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45E9E" w14:textId="7F42D3B7" w:rsidR="00A22227" w:rsidRPr="00A22227" w:rsidRDefault="00DE0C0C" w:rsidP="00631112">
      <w:pPr>
        <w:spacing w:before="40" w:after="40" w:line="360" w:lineRule="auto"/>
        <w:ind w:left="708" w:hanging="708"/>
        <w:jc w:val="right"/>
        <w:rPr>
          <w:rFonts w:ascii="Times New Roman" w:hAnsi="Times New Roman" w:cs="Times New Roman"/>
          <w:b/>
          <w:bCs/>
          <w:i/>
          <w:iCs/>
          <w:sz w:val="24"/>
          <w:szCs w:val="24"/>
        </w:rPr>
      </w:pPr>
      <w:r w:rsidRPr="00DE0C0C">
        <w:rPr>
          <w:rFonts w:ascii="Times New Roman" w:hAnsi="Times New Roman" w:cs="Times New Roman"/>
          <w:b/>
          <w:bCs/>
          <w:i/>
          <w:iCs/>
          <w:sz w:val="24"/>
          <w:szCs w:val="24"/>
        </w:rPr>
        <w:t>https://doi.org/10.23913/ride.v15i29.2123</w:t>
      </w:r>
    </w:p>
    <w:p w14:paraId="68343DC2" w14:textId="48398108" w:rsidR="00A22227" w:rsidRPr="00A22227" w:rsidRDefault="00A22227" w:rsidP="00631112">
      <w:pPr>
        <w:spacing w:before="40" w:after="40" w:line="360" w:lineRule="auto"/>
        <w:ind w:left="708" w:hanging="708"/>
        <w:jc w:val="right"/>
        <w:rPr>
          <w:rFonts w:ascii="Times New Roman" w:hAnsi="Times New Roman" w:cs="Times New Roman"/>
          <w:b/>
          <w:bCs/>
          <w:i/>
          <w:iCs/>
          <w:sz w:val="24"/>
          <w:szCs w:val="24"/>
        </w:rPr>
      </w:pPr>
      <w:r w:rsidRPr="00A22227">
        <w:rPr>
          <w:rFonts w:ascii="Times New Roman" w:hAnsi="Times New Roman" w:cs="Times New Roman"/>
          <w:b/>
          <w:bCs/>
          <w:i/>
          <w:iCs/>
          <w:sz w:val="24"/>
          <w:szCs w:val="24"/>
        </w:rPr>
        <w:t>Ensayos</w:t>
      </w:r>
    </w:p>
    <w:p w14:paraId="1CE1E5EF" w14:textId="312EB721" w:rsidR="00A045FD" w:rsidRPr="00A22227" w:rsidRDefault="00FF43FF" w:rsidP="00A22227">
      <w:pPr>
        <w:spacing w:before="40" w:after="40" w:line="276" w:lineRule="auto"/>
        <w:ind w:left="708" w:hanging="708"/>
        <w:jc w:val="right"/>
        <w:rPr>
          <w:rFonts w:ascii="Calibri" w:eastAsia="Times New Roman" w:hAnsi="Calibri" w:cs="Calibri"/>
          <w:b/>
          <w:color w:val="000000" w:themeColor="text1"/>
          <w:sz w:val="32"/>
          <w:szCs w:val="32"/>
          <w:lang w:val="es-MX" w:eastAsia="es-MX"/>
        </w:rPr>
      </w:pPr>
      <w:r w:rsidRPr="00A22227">
        <w:rPr>
          <w:rFonts w:ascii="Calibri" w:eastAsia="Times New Roman" w:hAnsi="Calibri" w:cs="Calibri"/>
          <w:b/>
          <w:color w:val="000000" w:themeColor="text1"/>
          <w:sz w:val="32"/>
          <w:szCs w:val="32"/>
          <w:lang w:val="es-MX" w:eastAsia="es-MX"/>
        </w:rPr>
        <w:t>La</w:t>
      </w:r>
      <w:r w:rsidR="003A0EC3" w:rsidRPr="00A22227">
        <w:rPr>
          <w:rFonts w:ascii="Calibri" w:eastAsia="Times New Roman" w:hAnsi="Calibri" w:cs="Calibri"/>
          <w:b/>
          <w:color w:val="000000" w:themeColor="text1"/>
          <w:sz w:val="32"/>
          <w:szCs w:val="32"/>
          <w:lang w:val="es-MX" w:eastAsia="es-MX"/>
        </w:rPr>
        <w:t xml:space="preserve"> enseñanza y sus prácticas </w:t>
      </w:r>
      <w:r w:rsidRPr="00A22227">
        <w:rPr>
          <w:rFonts w:ascii="Calibri" w:eastAsia="Times New Roman" w:hAnsi="Calibri" w:cs="Calibri"/>
          <w:b/>
          <w:color w:val="000000" w:themeColor="text1"/>
          <w:sz w:val="32"/>
          <w:szCs w:val="32"/>
          <w:lang w:val="es-MX" w:eastAsia="es-MX"/>
        </w:rPr>
        <w:t xml:space="preserve">como </w:t>
      </w:r>
      <w:r w:rsidR="00135747" w:rsidRPr="00A22227">
        <w:rPr>
          <w:rFonts w:ascii="Calibri" w:eastAsia="Times New Roman" w:hAnsi="Calibri" w:cs="Calibri"/>
          <w:b/>
          <w:color w:val="000000" w:themeColor="text1"/>
          <w:sz w:val="32"/>
          <w:szCs w:val="32"/>
          <w:lang w:val="es-MX" w:eastAsia="es-MX"/>
        </w:rPr>
        <w:t>catalizador del aprendizaje significativo</w:t>
      </w:r>
    </w:p>
    <w:p w14:paraId="1BD40317" w14:textId="3744E53A" w:rsidR="00B862B2" w:rsidRPr="00D96DBD" w:rsidRDefault="00A22227" w:rsidP="00A22227">
      <w:pPr>
        <w:spacing w:before="40" w:after="40" w:line="276" w:lineRule="auto"/>
        <w:jc w:val="right"/>
        <w:rPr>
          <w:rFonts w:ascii="Calibri" w:eastAsia="Times New Roman" w:hAnsi="Calibri" w:cs="Calibri"/>
          <w:b/>
          <w:i/>
          <w:iCs/>
          <w:color w:val="000000" w:themeColor="text1"/>
          <w:sz w:val="28"/>
          <w:szCs w:val="28"/>
          <w:lang w:val="en-US" w:eastAsia="es-MX"/>
        </w:rPr>
      </w:pPr>
      <w:r w:rsidRPr="00D96DBD">
        <w:rPr>
          <w:rFonts w:ascii="Calibri" w:eastAsia="Times New Roman" w:hAnsi="Calibri" w:cs="Calibri"/>
          <w:b/>
          <w:i/>
          <w:iCs/>
          <w:color w:val="000000" w:themeColor="text1"/>
          <w:sz w:val="28"/>
          <w:szCs w:val="28"/>
          <w:lang w:val="en-US" w:eastAsia="es-MX"/>
        </w:rPr>
        <w:br/>
      </w:r>
      <w:r w:rsidR="007A49FE" w:rsidRPr="00D96DBD">
        <w:rPr>
          <w:rFonts w:ascii="Calibri" w:eastAsia="Times New Roman" w:hAnsi="Calibri" w:cs="Calibri"/>
          <w:b/>
          <w:i/>
          <w:iCs/>
          <w:color w:val="000000" w:themeColor="text1"/>
          <w:sz w:val="28"/>
          <w:szCs w:val="28"/>
          <w:lang w:val="en-US" w:eastAsia="es-MX"/>
        </w:rPr>
        <w:t>Teaching and its practices as a catalyst for significant learning</w:t>
      </w:r>
    </w:p>
    <w:p w14:paraId="01F70BA7" w14:textId="691AB11E" w:rsidR="00A22227" w:rsidRPr="00D96DBD" w:rsidRDefault="00A22227" w:rsidP="00A22227">
      <w:pPr>
        <w:spacing w:before="40" w:after="40" w:line="276" w:lineRule="auto"/>
        <w:jc w:val="right"/>
        <w:rPr>
          <w:rFonts w:ascii="Calibri" w:eastAsia="Times New Roman" w:hAnsi="Calibri" w:cs="Calibri"/>
          <w:b/>
          <w:i/>
          <w:iCs/>
          <w:color w:val="000000" w:themeColor="text1"/>
          <w:sz w:val="28"/>
          <w:szCs w:val="28"/>
          <w:lang w:val="pt-BR" w:eastAsia="es-MX"/>
        </w:rPr>
      </w:pPr>
      <w:r w:rsidRPr="00D96DBD">
        <w:rPr>
          <w:rFonts w:ascii="Calibri" w:eastAsia="Times New Roman" w:hAnsi="Calibri" w:cs="Calibri"/>
          <w:b/>
          <w:i/>
          <w:iCs/>
          <w:color w:val="000000" w:themeColor="text1"/>
          <w:sz w:val="28"/>
          <w:szCs w:val="28"/>
          <w:lang w:val="pt-BR" w:eastAsia="es-MX"/>
        </w:rPr>
        <w:br/>
        <w:t>O ensino e suas práticas como catalisadores de uma aprendizagem significativa</w:t>
      </w:r>
    </w:p>
    <w:p w14:paraId="3851004E" w14:textId="4009BDF1" w:rsidR="00427C5A" w:rsidRPr="00A22227" w:rsidRDefault="00A22227" w:rsidP="00A22227">
      <w:pPr>
        <w:spacing w:before="40" w:after="40" w:line="276" w:lineRule="auto"/>
        <w:contextualSpacing/>
        <w:jc w:val="right"/>
        <w:rPr>
          <w:rFonts w:cstheme="minorHAnsi"/>
          <w:b/>
          <w:bCs/>
          <w:sz w:val="24"/>
          <w:szCs w:val="24"/>
        </w:rPr>
      </w:pPr>
      <w:r w:rsidRPr="00D96DBD">
        <w:rPr>
          <w:rFonts w:ascii="Times New Roman" w:hAnsi="Times New Roman" w:cs="Times New Roman"/>
          <w:b/>
          <w:bCs/>
          <w:sz w:val="24"/>
          <w:szCs w:val="24"/>
        </w:rPr>
        <w:br/>
      </w:r>
      <w:proofErr w:type="spellStart"/>
      <w:r w:rsidR="00427C5A" w:rsidRPr="00A22227">
        <w:rPr>
          <w:rFonts w:cstheme="minorHAnsi"/>
          <w:b/>
          <w:bCs/>
          <w:sz w:val="24"/>
          <w:szCs w:val="24"/>
        </w:rPr>
        <w:t>Enyth</w:t>
      </w:r>
      <w:proofErr w:type="spellEnd"/>
      <w:r w:rsidR="00427C5A" w:rsidRPr="00A22227">
        <w:rPr>
          <w:rFonts w:cstheme="minorHAnsi"/>
          <w:b/>
          <w:bCs/>
          <w:sz w:val="24"/>
          <w:szCs w:val="24"/>
        </w:rPr>
        <w:t xml:space="preserve"> </w:t>
      </w:r>
      <w:proofErr w:type="spellStart"/>
      <w:r w:rsidR="00427C5A" w:rsidRPr="00A22227">
        <w:rPr>
          <w:rFonts w:cstheme="minorHAnsi"/>
          <w:b/>
          <w:bCs/>
          <w:sz w:val="24"/>
          <w:szCs w:val="24"/>
        </w:rPr>
        <w:t>Fadira</w:t>
      </w:r>
      <w:proofErr w:type="spellEnd"/>
      <w:r w:rsidR="00427C5A" w:rsidRPr="00A22227">
        <w:rPr>
          <w:rFonts w:cstheme="minorHAnsi"/>
          <w:b/>
          <w:bCs/>
          <w:sz w:val="24"/>
          <w:szCs w:val="24"/>
        </w:rPr>
        <w:t xml:space="preserve"> Burbano Palacios</w:t>
      </w:r>
    </w:p>
    <w:p w14:paraId="77AEB1DE" w14:textId="38762DC4" w:rsidR="00AC7DB8" w:rsidRDefault="00AC7DB8" w:rsidP="00A22227">
      <w:pPr>
        <w:spacing w:before="40" w:after="40" w:line="276" w:lineRule="auto"/>
        <w:contextualSpacing/>
        <w:jc w:val="right"/>
        <w:rPr>
          <w:rFonts w:ascii="Times New Roman" w:hAnsi="Times New Roman" w:cs="Times New Roman"/>
          <w:sz w:val="24"/>
          <w:szCs w:val="24"/>
        </w:rPr>
      </w:pPr>
      <w:r>
        <w:rPr>
          <w:rFonts w:ascii="Times New Roman" w:hAnsi="Times New Roman" w:cs="Times New Roman"/>
          <w:sz w:val="24"/>
          <w:szCs w:val="24"/>
        </w:rPr>
        <w:t>Universidad Internacional del Ecuador, Ecuador</w:t>
      </w:r>
    </w:p>
    <w:p w14:paraId="5BCD4B29" w14:textId="63EE7E0C" w:rsidR="00E535E6" w:rsidRDefault="00720BA2" w:rsidP="00A22227">
      <w:pPr>
        <w:spacing w:before="40" w:after="40" w:line="276" w:lineRule="auto"/>
        <w:contextualSpacing/>
        <w:jc w:val="right"/>
        <w:rPr>
          <w:rFonts w:cstheme="minorHAnsi"/>
          <w:color w:val="FF0000"/>
          <w:sz w:val="24"/>
          <w:szCs w:val="24"/>
        </w:rPr>
      </w:pPr>
      <w:r w:rsidRPr="00EC0FB5">
        <w:rPr>
          <w:rFonts w:cstheme="minorHAnsi"/>
          <w:color w:val="FF0000"/>
          <w:sz w:val="24"/>
          <w:szCs w:val="24"/>
        </w:rPr>
        <w:t>enyth_burbano@yahoo.com</w:t>
      </w:r>
    </w:p>
    <w:p w14:paraId="5A1508B8" w14:textId="28E42018" w:rsidR="00720BA2" w:rsidRPr="00DE0C0C" w:rsidRDefault="00720BA2" w:rsidP="00A22227">
      <w:pPr>
        <w:spacing w:before="40" w:after="40" w:line="276" w:lineRule="auto"/>
        <w:contextualSpacing/>
        <w:jc w:val="right"/>
        <w:rPr>
          <w:rFonts w:ascii="Times New Roman" w:hAnsi="Times New Roman" w:cs="Times New Roman"/>
          <w:color w:val="FF0000"/>
          <w:sz w:val="24"/>
          <w:szCs w:val="24"/>
        </w:rPr>
      </w:pPr>
      <w:r w:rsidRPr="00DE0C0C">
        <w:rPr>
          <w:rFonts w:ascii="Times New Roman" w:hAnsi="Times New Roman" w:cs="Times New Roman"/>
          <w:sz w:val="24"/>
          <w:szCs w:val="24"/>
        </w:rPr>
        <w:t>https://orcid.org/0009-0004-5751-6662</w:t>
      </w:r>
      <w:r w:rsidRPr="00DE0C0C">
        <w:rPr>
          <w:rFonts w:ascii="Times New Roman" w:hAnsi="Times New Roman" w:cs="Times New Roman"/>
          <w:color w:val="FF0000"/>
          <w:sz w:val="24"/>
          <w:szCs w:val="24"/>
        </w:rPr>
        <w:t xml:space="preserve"> </w:t>
      </w:r>
    </w:p>
    <w:p w14:paraId="64419435" w14:textId="77777777" w:rsidR="00DE2D21" w:rsidRPr="00DE2D21" w:rsidRDefault="00DE2D21" w:rsidP="00631112">
      <w:pPr>
        <w:spacing w:before="40" w:after="40" w:line="360" w:lineRule="auto"/>
        <w:contextualSpacing/>
        <w:jc w:val="both"/>
        <w:rPr>
          <w:rFonts w:ascii="Times New Roman" w:hAnsi="Times New Roman" w:cs="Times New Roman"/>
          <w:bCs/>
          <w:sz w:val="24"/>
          <w:szCs w:val="24"/>
        </w:rPr>
      </w:pPr>
    </w:p>
    <w:p w14:paraId="2C5E88B9" w14:textId="3BDE8FDB" w:rsidR="00836A8F" w:rsidRPr="00A22227" w:rsidRDefault="00836A8F" w:rsidP="00631112">
      <w:pPr>
        <w:spacing w:before="40" w:after="40" w:line="360" w:lineRule="auto"/>
        <w:contextualSpacing/>
        <w:jc w:val="both"/>
        <w:rPr>
          <w:rFonts w:cstheme="minorHAnsi"/>
          <w:b/>
          <w:bCs/>
          <w:sz w:val="28"/>
          <w:szCs w:val="28"/>
        </w:rPr>
      </w:pPr>
      <w:r w:rsidRPr="00A22227">
        <w:rPr>
          <w:rFonts w:cstheme="minorHAnsi"/>
          <w:b/>
          <w:bCs/>
          <w:sz w:val="28"/>
          <w:szCs w:val="28"/>
        </w:rPr>
        <w:t>Resumen</w:t>
      </w:r>
    </w:p>
    <w:p w14:paraId="3C53EC5D" w14:textId="7C59199E" w:rsidR="00973C5E" w:rsidRDefault="00520874" w:rsidP="00631112">
      <w:pPr>
        <w:spacing w:before="40" w:after="4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La enseñanza y el aprendizaje son procesos </w:t>
      </w:r>
      <w:r w:rsidR="009469DB">
        <w:rPr>
          <w:rFonts w:ascii="Times New Roman" w:hAnsi="Times New Roman" w:cs="Times New Roman"/>
          <w:sz w:val="24"/>
          <w:szCs w:val="24"/>
        </w:rPr>
        <w:t>que</w:t>
      </w:r>
      <w:r w:rsidR="001304E2">
        <w:rPr>
          <w:rFonts w:ascii="Times New Roman" w:hAnsi="Times New Roman" w:cs="Times New Roman"/>
          <w:sz w:val="24"/>
          <w:szCs w:val="24"/>
        </w:rPr>
        <w:t>,</w:t>
      </w:r>
      <w:r w:rsidR="009469DB">
        <w:rPr>
          <w:rFonts w:ascii="Times New Roman" w:hAnsi="Times New Roman" w:cs="Times New Roman"/>
          <w:sz w:val="24"/>
          <w:szCs w:val="24"/>
        </w:rPr>
        <w:t xml:space="preserve"> aunque distintos</w:t>
      </w:r>
      <w:r w:rsidR="00DA2A63">
        <w:rPr>
          <w:rFonts w:ascii="Times New Roman" w:hAnsi="Times New Roman" w:cs="Times New Roman"/>
          <w:sz w:val="24"/>
          <w:szCs w:val="24"/>
        </w:rPr>
        <w:t xml:space="preserve">, son complementarios </w:t>
      </w:r>
      <w:r w:rsidR="001304E2">
        <w:rPr>
          <w:rFonts w:ascii="Times New Roman" w:hAnsi="Times New Roman" w:cs="Times New Roman"/>
          <w:sz w:val="24"/>
          <w:szCs w:val="24"/>
        </w:rPr>
        <w:t>y convergentes</w:t>
      </w:r>
      <w:r w:rsidR="005371A7">
        <w:rPr>
          <w:rFonts w:ascii="Times New Roman" w:hAnsi="Times New Roman" w:cs="Times New Roman"/>
          <w:sz w:val="24"/>
          <w:szCs w:val="24"/>
        </w:rPr>
        <w:t xml:space="preserve">, </w:t>
      </w:r>
      <w:r w:rsidR="00FE5681">
        <w:rPr>
          <w:rFonts w:ascii="Times New Roman" w:hAnsi="Times New Roman" w:cs="Times New Roman"/>
          <w:sz w:val="24"/>
          <w:szCs w:val="24"/>
        </w:rPr>
        <w:t>su coexistencia</w:t>
      </w:r>
      <w:r w:rsidR="007A34A2" w:rsidRPr="007A34A2">
        <w:rPr>
          <w:rFonts w:ascii="Times New Roman" w:hAnsi="Times New Roman" w:cs="Times New Roman"/>
          <w:sz w:val="24"/>
          <w:szCs w:val="24"/>
        </w:rPr>
        <w:t xml:space="preserve"> </w:t>
      </w:r>
      <w:r w:rsidR="007A34A2">
        <w:rPr>
          <w:rFonts w:ascii="Times New Roman" w:hAnsi="Times New Roman" w:cs="Times New Roman"/>
          <w:sz w:val="24"/>
          <w:szCs w:val="24"/>
        </w:rPr>
        <w:t xml:space="preserve">garantiza la </w:t>
      </w:r>
      <w:r w:rsidR="00AA5AC5">
        <w:rPr>
          <w:rFonts w:ascii="Times New Roman" w:hAnsi="Times New Roman" w:cs="Times New Roman"/>
          <w:sz w:val="24"/>
          <w:szCs w:val="24"/>
        </w:rPr>
        <w:t xml:space="preserve">generación y </w:t>
      </w:r>
      <w:r w:rsidR="007A34A2">
        <w:rPr>
          <w:rFonts w:ascii="Times New Roman" w:hAnsi="Times New Roman" w:cs="Times New Roman"/>
          <w:sz w:val="24"/>
          <w:szCs w:val="24"/>
        </w:rPr>
        <w:t>construcción del conocimiento. L</w:t>
      </w:r>
      <w:r w:rsidR="00043097">
        <w:rPr>
          <w:rFonts w:ascii="Times New Roman" w:hAnsi="Times New Roman" w:cs="Times New Roman"/>
          <w:sz w:val="24"/>
          <w:szCs w:val="24"/>
        </w:rPr>
        <w:t xml:space="preserve">a </w:t>
      </w:r>
      <w:r w:rsidR="009E3C7D">
        <w:rPr>
          <w:rFonts w:ascii="Times New Roman" w:hAnsi="Times New Roman" w:cs="Times New Roman"/>
          <w:sz w:val="24"/>
          <w:szCs w:val="24"/>
        </w:rPr>
        <w:t>función</w:t>
      </w:r>
      <w:r w:rsidR="00043097">
        <w:rPr>
          <w:rFonts w:ascii="Times New Roman" w:hAnsi="Times New Roman" w:cs="Times New Roman"/>
          <w:sz w:val="24"/>
          <w:szCs w:val="24"/>
        </w:rPr>
        <w:t xml:space="preserve"> docente</w:t>
      </w:r>
      <w:r w:rsidR="008504D2">
        <w:rPr>
          <w:rFonts w:ascii="Times New Roman" w:hAnsi="Times New Roman" w:cs="Times New Roman"/>
          <w:sz w:val="24"/>
          <w:szCs w:val="24"/>
        </w:rPr>
        <w:t xml:space="preserve">, la </w:t>
      </w:r>
      <w:r w:rsidR="00731D55">
        <w:rPr>
          <w:rFonts w:ascii="Times New Roman" w:hAnsi="Times New Roman" w:cs="Times New Roman"/>
          <w:sz w:val="24"/>
          <w:szCs w:val="24"/>
        </w:rPr>
        <w:t>relación</w:t>
      </w:r>
      <w:r w:rsidR="00077F2D">
        <w:rPr>
          <w:rFonts w:ascii="Times New Roman" w:hAnsi="Times New Roman" w:cs="Times New Roman"/>
          <w:sz w:val="24"/>
          <w:szCs w:val="24"/>
        </w:rPr>
        <w:t xml:space="preserve"> recíproca</w:t>
      </w:r>
      <w:r w:rsidR="008504D2">
        <w:rPr>
          <w:rFonts w:ascii="Times New Roman" w:hAnsi="Times New Roman" w:cs="Times New Roman"/>
          <w:sz w:val="24"/>
          <w:szCs w:val="24"/>
        </w:rPr>
        <w:t xml:space="preserve"> </w:t>
      </w:r>
      <w:r w:rsidR="00B20AB9">
        <w:rPr>
          <w:rFonts w:ascii="Times New Roman" w:hAnsi="Times New Roman" w:cs="Times New Roman"/>
          <w:sz w:val="24"/>
          <w:szCs w:val="24"/>
        </w:rPr>
        <w:t xml:space="preserve">entre </w:t>
      </w:r>
      <w:r w:rsidR="008504D2">
        <w:rPr>
          <w:rFonts w:ascii="Times New Roman" w:hAnsi="Times New Roman" w:cs="Times New Roman"/>
          <w:sz w:val="24"/>
          <w:szCs w:val="24"/>
        </w:rPr>
        <w:t>los contenidos y las estrategias de ense</w:t>
      </w:r>
      <w:r w:rsidR="00EE0381">
        <w:rPr>
          <w:rFonts w:ascii="Times New Roman" w:hAnsi="Times New Roman" w:cs="Times New Roman"/>
          <w:sz w:val="24"/>
          <w:szCs w:val="24"/>
        </w:rPr>
        <w:t>ñanza</w:t>
      </w:r>
      <w:r w:rsidR="00F67E51">
        <w:rPr>
          <w:rFonts w:ascii="Times New Roman" w:hAnsi="Times New Roman" w:cs="Times New Roman"/>
          <w:sz w:val="24"/>
          <w:szCs w:val="24"/>
        </w:rPr>
        <w:t>, la enseñanza memorable y</w:t>
      </w:r>
      <w:r w:rsidR="007B175C">
        <w:rPr>
          <w:rFonts w:ascii="Times New Roman" w:hAnsi="Times New Roman" w:cs="Times New Roman"/>
          <w:sz w:val="24"/>
          <w:szCs w:val="24"/>
        </w:rPr>
        <w:t xml:space="preserve"> la implicación del estudiante </w:t>
      </w:r>
      <w:r w:rsidR="0028376B">
        <w:rPr>
          <w:rFonts w:ascii="Times New Roman" w:hAnsi="Times New Roman" w:cs="Times New Roman"/>
          <w:sz w:val="24"/>
          <w:szCs w:val="24"/>
        </w:rPr>
        <w:t xml:space="preserve">en </w:t>
      </w:r>
      <w:r w:rsidR="00077F2D">
        <w:rPr>
          <w:rFonts w:ascii="Times New Roman" w:hAnsi="Times New Roman" w:cs="Times New Roman"/>
          <w:sz w:val="24"/>
          <w:szCs w:val="24"/>
        </w:rPr>
        <w:t>el proceso</w:t>
      </w:r>
      <w:r w:rsidR="00F67E51">
        <w:rPr>
          <w:rFonts w:ascii="Times New Roman" w:hAnsi="Times New Roman" w:cs="Times New Roman"/>
          <w:sz w:val="24"/>
          <w:szCs w:val="24"/>
        </w:rPr>
        <w:t>,</w:t>
      </w:r>
      <w:r w:rsidR="00A727B2">
        <w:rPr>
          <w:rFonts w:ascii="Times New Roman" w:hAnsi="Times New Roman" w:cs="Times New Roman"/>
          <w:sz w:val="24"/>
          <w:szCs w:val="24"/>
        </w:rPr>
        <w:t xml:space="preserve"> </w:t>
      </w:r>
      <w:r w:rsidR="00A17BEE">
        <w:rPr>
          <w:rFonts w:ascii="Times New Roman" w:hAnsi="Times New Roman" w:cs="Times New Roman"/>
          <w:sz w:val="24"/>
          <w:szCs w:val="24"/>
        </w:rPr>
        <w:t>son</w:t>
      </w:r>
      <w:r w:rsidR="00595F59">
        <w:rPr>
          <w:rFonts w:ascii="Times New Roman" w:hAnsi="Times New Roman" w:cs="Times New Roman"/>
          <w:sz w:val="24"/>
          <w:szCs w:val="24"/>
        </w:rPr>
        <w:t xml:space="preserve"> principios rectores</w:t>
      </w:r>
      <w:r w:rsidR="00A17BEE">
        <w:rPr>
          <w:rFonts w:ascii="Times New Roman" w:hAnsi="Times New Roman" w:cs="Times New Roman"/>
          <w:sz w:val="24"/>
          <w:szCs w:val="24"/>
        </w:rPr>
        <w:t xml:space="preserve"> </w:t>
      </w:r>
      <w:r w:rsidR="00B20AB9">
        <w:rPr>
          <w:rFonts w:ascii="Times New Roman" w:hAnsi="Times New Roman" w:cs="Times New Roman"/>
          <w:sz w:val="24"/>
          <w:szCs w:val="24"/>
        </w:rPr>
        <w:t xml:space="preserve">para la generación de un aprendizaje </w:t>
      </w:r>
      <w:r w:rsidR="00F67E51">
        <w:rPr>
          <w:rFonts w:ascii="Times New Roman" w:hAnsi="Times New Roman" w:cs="Times New Roman"/>
          <w:sz w:val="24"/>
          <w:szCs w:val="24"/>
        </w:rPr>
        <w:t>perdurable</w:t>
      </w:r>
      <w:r w:rsidR="007C7945">
        <w:rPr>
          <w:rFonts w:ascii="Times New Roman" w:hAnsi="Times New Roman" w:cs="Times New Roman"/>
          <w:sz w:val="24"/>
          <w:szCs w:val="24"/>
        </w:rPr>
        <w:t xml:space="preserve">, de uno que no </w:t>
      </w:r>
      <w:r w:rsidR="00701549">
        <w:rPr>
          <w:rFonts w:ascii="Times New Roman" w:hAnsi="Times New Roman" w:cs="Times New Roman"/>
          <w:sz w:val="24"/>
          <w:szCs w:val="24"/>
        </w:rPr>
        <w:t>s</w:t>
      </w:r>
      <w:r w:rsidR="007C7945">
        <w:rPr>
          <w:rFonts w:ascii="Times New Roman" w:hAnsi="Times New Roman" w:cs="Times New Roman"/>
          <w:sz w:val="24"/>
          <w:szCs w:val="24"/>
        </w:rPr>
        <w:t>e olvida</w:t>
      </w:r>
      <w:r w:rsidR="00F67E51">
        <w:rPr>
          <w:rFonts w:ascii="Times New Roman" w:hAnsi="Times New Roman" w:cs="Times New Roman"/>
          <w:sz w:val="24"/>
          <w:szCs w:val="24"/>
        </w:rPr>
        <w:t xml:space="preserve">. </w:t>
      </w:r>
      <w:r w:rsidR="001A1A97">
        <w:rPr>
          <w:rFonts w:ascii="Times New Roman" w:hAnsi="Times New Roman" w:cs="Times New Roman"/>
          <w:sz w:val="24"/>
          <w:szCs w:val="24"/>
        </w:rPr>
        <w:t>El propósito de este ensayo es</w:t>
      </w:r>
      <w:r w:rsidR="00701549">
        <w:rPr>
          <w:rFonts w:ascii="Times New Roman" w:hAnsi="Times New Roman" w:cs="Times New Roman"/>
          <w:sz w:val="24"/>
          <w:szCs w:val="24"/>
        </w:rPr>
        <w:t xml:space="preserve"> por tanto</w:t>
      </w:r>
      <w:r w:rsidR="001A1A97">
        <w:rPr>
          <w:rFonts w:ascii="Times New Roman" w:hAnsi="Times New Roman" w:cs="Times New Roman"/>
          <w:sz w:val="24"/>
          <w:szCs w:val="24"/>
        </w:rPr>
        <w:t xml:space="preserve"> </w:t>
      </w:r>
      <w:r w:rsidR="008A47BF">
        <w:rPr>
          <w:rFonts w:ascii="Times New Roman" w:hAnsi="Times New Roman" w:cs="Times New Roman"/>
          <w:sz w:val="24"/>
          <w:szCs w:val="24"/>
        </w:rPr>
        <w:t>analizar</w:t>
      </w:r>
      <w:r w:rsidR="004A003F">
        <w:rPr>
          <w:rFonts w:ascii="Times New Roman" w:hAnsi="Times New Roman" w:cs="Times New Roman"/>
          <w:sz w:val="24"/>
          <w:szCs w:val="24"/>
        </w:rPr>
        <w:t>, por un lado,</w:t>
      </w:r>
      <w:r w:rsidR="008A47BF">
        <w:rPr>
          <w:rFonts w:ascii="Times New Roman" w:hAnsi="Times New Roman" w:cs="Times New Roman"/>
          <w:sz w:val="24"/>
          <w:szCs w:val="24"/>
        </w:rPr>
        <w:t xml:space="preserve"> la relación simbiótica </w:t>
      </w:r>
      <w:r w:rsidR="007905DB">
        <w:rPr>
          <w:rFonts w:ascii="Times New Roman" w:hAnsi="Times New Roman" w:cs="Times New Roman"/>
          <w:sz w:val="24"/>
          <w:szCs w:val="24"/>
        </w:rPr>
        <w:t xml:space="preserve">entre la enseñanza y el aprendizaje </w:t>
      </w:r>
      <w:r w:rsidR="00BE2BD1">
        <w:rPr>
          <w:rFonts w:ascii="Times New Roman" w:hAnsi="Times New Roman" w:cs="Times New Roman"/>
          <w:sz w:val="24"/>
          <w:szCs w:val="24"/>
        </w:rPr>
        <w:t>bajo la perspectiva de Edith Litwin</w:t>
      </w:r>
      <w:r w:rsidR="003D6E40">
        <w:rPr>
          <w:rFonts w:ascii="Times New Roman" w:hAnsi="Times New Roman" w:cs="Times New Roman"/>
          <w:sz w:val="24"/>
          <w:szCs w:val="24"/>
        </w:rPr>
        <w:t xml:space="preserve"> y</w:t>
      </w:r>
      <w:r w:rsidR="004A003F">
        <w:rPr>
          <w:rFonts w:ascii="Times New Roman" w:hAnsi="Times New Roman" w:cs="Times New Roman"/>
          <w:sz w:val="24"/>
          <w:szCs w:val="24"/>
        </w:rPr>
        <w:t xml:space="preserve"> por otro,</w:t>
      </w:r>
      <w:r w:rsidR="003D6E40">
        <w:rPr>
          <w:rFonts w:ascii="Times New Roman" w:hAnsi="Times New Roman" w:cs="Times New Roman"/>
          <w:sz w:val="24"/>
          <w:szCs w:val="24"/>
        </w:rPr>
        <w:t xml:space="preserve"> su contribución </w:t>
      </w:r>
      <w:r w:rsidR="00452038">
        <w:rPr>
          <w:rFonts w:ascii="Times New Roman" w:hAnsi="Times New Roman" w:cs="Times New Roman"/>
          <w:sz w:val="24"/>
          <w:szCs w:val="24"/>
        </w:rPr>
        <w:t>hacia el desarrollo de prácticas</w:t>
      </w:r>
      <w:r w:rsidR="003B5F56">
        <w:rPr>
          <w:rFonts w:ascii="Times New Roman" w:hAnsi="Times New Roman" w:cs="Times New Roman"/>
          <w:sz w:val="24"/>
          <w:szCs w:val="24"/>
        </w:rPr>
        <w:t xml:space="preserve"> </w:t>
      </w:r>
      <w:r w:rsidR="004C1F18">
        <w:rPr>
          <w:rFonts w:ascii="Times New Roman" w:hAnsi="Times New Roman" w:cs="Times New Roman"/>
          <w:sz w:val="24"/>
          <w:szCs w:val="24"/>
        </w:rPr>
        <w:t xml:space="preserve">educativas </w:t>
      </w:r>
      <w:r w:rsidR="003B5F56">
        <w:rPr>
          <w:rFonts w:ascii="Times New Roman" w:hAnsi="Times New Roman" w:cs="Times New Roman"/>
          <w:sz w:val="24"/>
          <w:szCs w:val="24"/>
        </w:rPr>
        <w:t>que</w:t>
      </w:r>
      <w:r w:rsidR="00E249CB">
        <w:rPr>
          <w:rFonts w:ascii="Times New Roman" w:hAnsi="Times New Roman" w:cs="Times New Roman"/>
          <w:sz w:val="24"/>
          <w:szCs w:val="24"/>
        </w:rPr>
        <w:t xml:space="preserve"> </w:t>
      </w:r>
      <w:r w:rsidR="00EF0577">
        <w:rPr>
          <w:rFonts w:ascii="Times New Roman" w:hAnsi="Times New Roman" w:cs="Times New Roman"/>
          <w:sz w:val="24"/>
          <w:szCs w:val="24"/>
        </w:rPr>
        <w:t>potencien la</w:t>
      </w:r>
      <w:r w:rsidR="00245EAE">
        <w:rPr>
          <w:rFonts w:ascii="Times New Roman" w:hAnsi="Times New Roman" w:cs="Times New Roman"/>
          <w:sz w:val="24"/>
          <w:szCs w:val="24"/>
        </w:rPr>
        <w:t xml:space="preserve"> labor educadora</w:t>
      </w:r>
      <w:r w:rsidR="005D7E0E">
        <w:rPr>
          <w:rFonts w:ascii="Times New Roman" w:hAnsi="Times New Roman" w:cs="Times New Roman"/>
          <w:sz w:val="24"/>
          <w:szCs w:val="24"/>
        </w:rPr>
        <w:t>,</w:t>
      </w:r>
      <w:r w:rsidR="00245EAE">
        <w:rPr>
          <w:rFonts w:ascii="Times New Roman" w:hAnsi="Times New Roman" w:cs="Times New Roman"/>
          <w:sz w:val="24"/>
          <w:szCs w:val="24"/>
        </w:rPr>
        <w:t xml:space="preserve"> </w:t>
      </w:r>
      <w:r w:rsidR="005D7E0E">
        <w:rPr>
          <w:rFonts w:ascii="Times New Roman" w:hAnsi="Times New Roman" w:cs="Times New Roman"/>
          <w:sz w:val="24"/>
          <w:szCs w:val="24"/>
        </w:rPr>
        <w:t>resaltando la importancia de</w:t>
      </w:r>
      <w:r w:rsidR="00245EAE">
        <w:rPr>
          <w:rFonts w:ascii="Times New Roman" w:hAnsi="Times New Roman" w:cs="Times New Roman"/>
          <w:sz w:val="24"/>
          <w:szCs w:val="24"/>
        </w:rPr>
        <w:t xml:space="preserve"> </w:t>
      </w:r>
      <w:r w:rsidR="00BE67C8">
        <w:rPr>
          <w:rFonts w:ascii="Times New Roman" w:hAnsi="Times New Roman" w:cs="Times New Roman"/>
          <w:sz w:val="24"/>
          <w:szCs w:val="24"/>
        </w:rPr>
        <w:t>una</w:t>
      </w:r>
      <w:r w:rsidR="004C1F18">
        <w:rPr>
          <w:rFonts w:ascii="Times New Roman" w:hAnsi="Times New Roman" w:cs="Times New Roman"/>
          <w:sz w:val="24"/>
          <w:szCs w:val="24"/>
        </w:rPr>
        <w:t xml:space="preserve"> enseñanza poderosa</w:t>
      </w:r>
      <w:r w:rsidR="005D7E0E">
        <w:rPr>
          <w:rFonts w:ascii="Times New Roman" w:hAnsi="Times New Roman" w:cs="Times New Roman"/>
          <w:sz w:val="24"/>
          <w:szCs w:val="24"/>
        </w:rPr>
        <w:t>, relevante y memorable</w:t>
      </w:r>
      <w:r w:rsidR="00A900A9">
        <w:rPr>
          <w:rFonts w:ascii="Times New Roman" w:hAnsi="Times New Roman" w:cs="Times New Roman"/>
          <w:sz w:val="24"/>
          <w:szCs w:val="24"/>
        </w:rPr>
        <w:t>,</w:t>
      </w:r>
      <w:r w:rsidR="00535689">
        <w:rPr>
          <w:rFonts w:ascii="Times New Roman" w:hAnsi="Times New Roman" w:cs="Times New Roman"/>
          <w:sz w:val="24"/>
          <w:szCs w:val="24"/>
        </w:rPr>
        <w:t xml:space="preserve"> con miras a fomentar en el alum</w:t>
      </w:r>
      <w:r w:rsidR="00BF5C26">
        <w:rPr>
          <w:rFonts w:ascii="Times New Roman" w:hAnsi="Times New Roman" w:cs="Times New Roman"/>
          <w:sz w:val="24"/>
          <w:szCs w:val="24"/>
        </w:rPr>
        <w:t xml:space="preserve">nado </w:t>
      </w:r>
      <w:r w:rsidR="00A900A9">
        <w:rPr>
          <w:rFonts w:ascii="Times New Roman" w:hAnsi="Times New Roman" w:cs="Times New Roman"/>
          <w:sz w:val="24"/>
          <w:szCs w:val="24"/>
        </w:rPr>
        <w:t>un</w:t>
      </w:r>
      <w:r w:rsidR="00245EAE">
        <w:rPr>
          <w:rFonts w:ascii="Times New Roman" w:hAnsi="Times New Roman" w:cs="Times New Roman"/>
          <w:sz w:val="24"/>
          <w:szCs w:val="24"/>
        </w:rPr>
        <w:t xml:space="preserve"> </w:t>
      </w:r>
      <w:r w:rsidR="007A2121">
        <w:rPr>
          <w:rFonts w:ascii="Times New Roman" w:hAnsi="Times New Roman" w:cs="Times New Roman"/>
          <w:sz w:val="24"/>
          <w:szCs w:val="24"/>
        </w:rPr>
        <w:t>aprendizaje significativo</w:t>
      </w:r>
      <w:r w:rsidR="00FE48BF">
        <w:rPr>
          <w:rFonts w:ascii="Times New Roman" w:hAnsi="Times New Roman" w:cs="Times New Roman"/>
          <w:sz w:val="24"/>
          <w:szCs w:val="24"/>
        </w:rPr>
        <w:t xml:space="preserve"> a través de la comprensión profunda de los saberes y de su anclaje</w:t>
      </w:r>
      <w:r w:rsidR="0092671C">
        <w:rPr>
          <w:rFonts w:ascii="Times New Roman" w:hAnsi="Times New Roman" w:cs="Times New Roman"/>
          <w:sz w:val="24"/>
          <w:szCs w:val="24"/>
        </w:rPr>
        <w:t xml:space="preserve"> y conexión</w:t>
      </w:r>
      <w:r w:rsidR="00FE48BF">
        <w:rPr>
          <w:rFonts w:ascii="Times New Roman" w:hAnsi="Times New Roman" w:cs="Times New Roman"/>
          <w:sz w:val="24"/>
          <w:szCs w:val="24"/>
        </w:rPr>
        <w:t xml:space="preserve"> a </w:t>
      </w:r>
      <w:r w:rsidR="00942891">
        <w:rPr>
          <w:rFonts w:ascii="Times New Roman" w:hAnsi="Times New Roman" w:cs="Times New Roman"/>
          <w:sz w:val="24"/>
          <w:szCs w:val="24"/>
        </w:rPr>
        <w:t>los</w:t>
      </w:r>
      <w:r w:rsidR="00FE48BF">
        <w:rPr>
          <w:rFonts w:ascii="Times New Roman" w:hAnsi="Times New Roman" w:cs="Times New Roman"/>
          <w:sz w:val="24"/>
          <w:szCs w:val="24"/>
        </w:rPr>
        <w:t xml:space="preserve"> contextos soci</w:t>
      </w:r>
      <w:r w:rsidR="002E0F3A">
        <w:rPr>
          <w:rFonts w:ascii="Times New Roman" w:hAnsi="Times New Roman" w:cs="Times New Roman"/>
          <w:sz w:val="24"/>
          <w:szCs w:val="24"/>
        </w:rPr>
        <w:t>ales</w:t>
      </w:r>
      <w:r w:rsidR="00942891">
        <w:rPr>
          <w:rFonts w:ascii="Times New Roman" w:hAnsi="Times New Roman" w:cs="Times New Roman"/>
          <w:sz w:val="24"/>
          <w:szCs w:val="24"/>
        </w:rPr>
        <w:t xml:space="preserve"> de </w:t>
      </w:r>
      <w:r w:rsidR="004C6150">
        <w:rPr>
          <w:rFonts w:ascii="Times New Roman" w:hAnsi="Times New Roman" w:cs="Times New Roman"/>
          <w:sz w:val="24"/>
          <w:szCs w:val="24"/>
        </w:rPr>
        <w:t xml:space="preserve">su propia realidad, de tal manera que sea </w:t>
      </w:r>
      <w:r w:rsidR="00A12DCA">
        <w:rPr>
          <w:rFonts w:ascii="Times New Roman" w:hAnsi="Times New Roman" w:cs="Times New Roman"/>
          <w:sz w:val="24"/>
          <w:szCs w:val="24"/>
        </w:rPr>
        <w:t>asimilable</w:t>
      </w:r>
      <w:r w:rsidR="0002642B">
        <w:rPr>
          <w:rFonts w:ascii="Times New Roman" w:hAnsi="Times New Roman" w:cs="Times New Roman"/>
          <w:sz w:val="24"/>
          <w:szCs w:val="24"/>
        </w:rPr>
        <w:t>, entendible</w:t>
      </w:r>
      <w:r w:rsidR="00A12DCA">
        <w:rPr>
          <w:rFonts w:ascii="Times New Roman" w:hAnsi="Times New Roman" w:cs="Times New Roman"/>
          <w:sz w:val="24"/>
          <w:szCs w:val="24"/>
        </w:rPr>
        <w:t xml:space="preserve"> y transferible</w:t>
      </w:r>
      <w:r w:rsidR="00B457BA">
        <w:rPr>
          <w:rFonts w:ascii="Times New Roman" w:hAnsi="Times New Roman" w:cs="Times New Roman"/>
          <w:sz w:val="24"/>
          <w:szCs w:val="24"/>
        </w:rPr>
        <w:t xml:space="preserve"> y que de este modo</w:t>
      </w:r>
      <w:r w:rsidR="0002642B">
        <w:rPr>
          <w:rFonts w:ascii="Times New Roman" w:hAnsi="Times New Roman" w:cs="Times New Roman"/>
          <w:sz w:val="24"/>
          <w:szCs w:val="24"/>
        </w:rPr>
        <w:t>,</w:t>
      </w:r>
      <w:r w:rsidR="00B457BA">
        <w:rPr>
          <w:rFonts w:ascii="Times New Roman" w:hAnsi="Times New Roman" w:cs="Times New Roman"/>
          <w:sz w:val="24"/>
          <w:szCs w:val="24"/>
        </w:rPr>
        <w:t xml:space="preserve"> </w:t>
      </w:r>
      <w:r w:rsidR="00C1263C">
        <w:rPr>
          <w:rFonts w:ascii="Times New Roman" w:hAnsi="Times New Roman" w:cs="Times New Roman"/>
          <w:sz w:val="24"/>
          <w:szCs w:val="24"/>
        </w:rPr>
        <w:t xml:space="preserve">se </w:t>
      </w:r>
      <w:r w:rsidR="00B457BA">
        <w:rPr>
          <w:rFonts w:ascii="Times New Roman" w:hAnsi="Times New Roman" w:cs="Times New Roman"/>
          <w:sz w:val="24"/>
          <w:szCs w:val="24"/>
        </w:rPr>
        <w:t>fortalezca</w:t>
      </w:r>
      <w:r w:rsidR="00BF1DC3">
        <w:rPr>
          <w:rFonts w:ascii="Times New Roman" w:hAnsi="Times New Roman" w:cs="Times New Roman"/>
          <w:sz w:val="24"/>
          <w:szCs w:val="24"/>
        </w:rPr>
        <w:t xml:space="preserve"> a la creación de nuevos constructos</w:t>
      </w:r>
      <w:r w:rsidR="00025EC6">
        <w:rPr>
          <w:rFonts w:ascii="Times New Roman" w:hAnsi="Times New Roman" w:cs="Times New Roman"/>
          <w:sz w:val="24"/>
          <w:szCs w:val="24"/>
        </w:rPr>
        <w:t xml:space="preserve"> que aporten </w:t>
      </w:r>
      <w:r w:rsidR="00593A77">
        <w:rPr>
          <w:rFonts w:ascii="Times New Roman" w:hAnsi="Times New Roman" w:cs="Times New Roman"/>
          <w:sz w:val="24"/>
          <w:szCs w:val="24"/>
        </w:rPr>
        <w:t>a la comunidad educativa y a la sociedad</w:t>
      </w:r>
      <w:r w:rsidR="007A2121">
        <w:rPr>
          <w:rFonts w:ascii="Times New Roman" w:hAnsi="Times New Roman" w:cs="Times New Roman"/>
          <w:sz w:val="24"/>
          <w:szCs w:val="24"/>
        </w:rPr>
        <w:t>.</w:t>
      </w:r>
    </w:p>
    <w:p w14:paraId="7FDD9320" w14:textId="611F0CF3" w:rsidR="00AF5402" w:rsidRDefault="006D3B19" w:rsidP="00631112">
      <w:pPr>
        <w:spacing w:before="40" w:after="40" w:line="360" w:lineRule="auto"/>
        <w:contextualSpacing/>
        <w:jc w:val="both"/>
        <w:rPr>
          <w:rFonts w:ascii="Times New Roman" w:hAnsi="Times New Roman" w:cs="Times New Roman"/>
          <w:sz w:val="24"/>
          <w:szCs w:val="24"/>
        </w:rPr>
      </w:pPr>
      <w:r w:rsidRPr="00A22227">
        <w:rPr>
          <w:rFonts w:cstheme="minorHAnsi"/>
          <w:b/>
          <w:bCs/>
          <w:sz w:val="28"/>
          <w:szCs w:val="28"/>
        </w:rPr>
        <w:t>Palabras clave:</w:t>
      </w:r>
      <w:r>
        <w:rPr>
          <w:rFonts w:ascii="Times New Roman" w:hAnsi="Times New Roman" w:cs="Times New Roman"/>
          <w:b/>
          <w:bCs/>
          <w:sz w:val="28"/>
          <w:szCs w:val="28"/>
        </w:rPr>
        <w:t xml:space="preserve"> </w:t>
      </w:r>
      <w:r w:rsidR="001C7B8D">
        <w:rPr>
          <w:rFonts w:ascii="Times New Roman" w:hAnsi="Times New Roman" w:cs="Times New Roman"/>
          <w:sz w:val="24"/>
          <w:szCs w:val="24"/>
        </w:rPr>
        <w:t xml:space="preserve">aprendizaje </w:t>
      </w:r>
      <w:r w:rsidR="00406148">
        <w:rPr>
          <w:rFonts w:ascii="Times New Roman" w:hAnsi="Times New Roman" w:cs="Times New Roman"/>
          <w:sz w:val="24"/>
          <w:szCs w:val="24"/>
        </w:rPr>
        <w:t>activo</w:t>
      </w:r>
      <w:r w:rsidR="001C7B8D">
        <w:rPr>
          <w:rFonts w:ascii="Times New Roman" w:hAnsi="Times New Roman" w:cs="Times New Roman"/>
          <w:sz w:val="24"/>
          <w:szCs w:val="24"/>
        </w:rPr>
        <w:t xml:space="preserve">, educación, enseñanza comprensiva, </w:t>
      </w:r>
      <w:r w:rsidR="006328E4">
        <w:rPr>
          <w:rFonts w:ascii="Times New Roman" w:hAnsi="Times New Roman" w:cs="Times New Roman"/>
          <w:sz w:val="24"/>
          <w:szCs w:val="24"/>
        </w:rPr>
        <w:t>enseñanz</w:t>
      </w:r>
      <w:r w:rsidR="00B42A39">
        <w:rPr>
          <w:rFonts w:ascii="Times New Roman" w:hAnsi="Times New Roman" w:cs="Times New Roman"/>
          <w:sz w:val="24"/>
          <w:szCs w:val="24"/>
        </w:rPr>
        <w:t>a</w:t>
      </w:r>
      <w:r w:rsidR="0077272D">
        <w:rPr>
          <w:rFonts w:ascii="Times New Roman" w:hAnsi="Times New Roman" w:cs="Times New Roman"/>
          <w:sz w:val="24"/>
          <w:szCs w:val="24"/>
        </w:rPr>
        <w:t xml:space="preserve"> poderosa, </w:t>
      </w:r>
      <w:r w:rsidR="006328E4">
        <w:rPr>
          <w:rFonts w:ascii="Times New Roman" w:hAnsi="Times New Roman" w:cs="Times New Roman"/>
          <w:sz w:val="24"/>
          <w:szCs w:val="24"/>
        </w:rPr>
        <w:t>estrategias de enseñanza</w:t>
      </w:r>
      <w:r w:rsidR="00F15BE4">
        <w:rPr>
          <w:rFonts w:ascii="Times New Roman" w:hAnsi="Times New Roman" w:cs="Times New Roman"/>
          <w:sz w:val="24"/>
          <w:szCs w:val="24"/>
        </w:rPr>
        <w:t>, métodos de enseñanza</w:t>
      </w:r>
      <w:r w:rsidR="001C7B8D">
        <w:rPr>
          <w:rFonts w:ascii="Times New Roman" w:hAnsi="Times New Roman" w:cs="Times New Roman"/>
          <w:sz w:val="24"/>
          <w:szCs w:val="24"/>
        </w:rPr>
        <w:t>.</w:t>
      </w:r>
    </w:p>
    <w:p w14:paraId="4331730C" w14:textId="77777777" w:rsidR="00A20F83" w:rsidRDefault="00A20F83" w:rsidP="00631112">
      <w:pPr>
        <w:spacing w:before="40" w:after="40" w:line="360" w:lineRule="auto"/>
        <w:contextualSpacing/>
        <w:jc w:val="both"/>
        <w:rPr>
          <w:rFonts w:ascii="Times New Roman" w:hAnsi="Times New Roman" w:cs="Times New Roman"/>
          <w:sz w:val="24"/>
          <w:szCs w:val="24"/>
        </w:rPr>
      </w:pPr>
    </w:p>
    <w:p w14:paraId="2C3A2B1F" w14:textId="77777777" w:rsidR="00EC0FB5" w:rsidRDefault="00EC0FB5" w:rsidP="00631112">
      <w:pPr>
        <w:spacing w:before="40" w:after="40" w:line="360" w:lineRule="auto"/>
        <w:contextualSpacing/>
        <w:jc w:val="both"/>
        <w:rPr>
          <w:rFonts w:ascii="Times New Roman" w:hAnsi="Times New Roman" w:cs="Times New Roman"/>
          <w:sz w:val="24"/>
          <w:szCs w:val="24"/>
        </w:rPr>
      </w:pPr>
    </w:p>
    <w:p w14:paraId="1B0E0C2D" w14:textId="77777777" w:rsidR="00AF5402" w:rsidRPr="00D96DBD" w:rsidRDefault="00AF5402" w:rsidP="00631112">
      <w:pPr>
        <w:spacing w:before="40" w:after="40" w:line="360" w:lineRule="auto"/>
        <w:contextualSpacing/>
        <w:jc w:val="both"/>
        <w:rPr>
          <w:rFonts w:cstheme="minorHAnsi"/>
          <w:b/>
          <w:bCs/>
          <w:sz w:val="28"/>
          <w:szCs w:val="28"/>
          <w:lang w:val="en-US"/>
        </w:rPr>
      </w:pPr>
      <w:r w:rsidRPr="00D96DBD">
        <w:rPr>
          <w:rFonts w:cstheme="minorHAnsi"/>
          <w:b/>
          <w:bCs/>
          <w:sz w:val="28"/>
          <w:szCs w:val="28"/>
          <w:lang w:val="en-US"/>
        </w:rPr>
        <w:lastRenderedPageBreak/>
        <w:t>Abstract</w:t>
      </w:r>
    </w:p>
    <w:p w14:paraId="1720D6F4" w14:textId="7E3903F5" w:rsidR="00AF5402" w:rsidRDefault="00AF5402" w:rsidP="00631112">
      <w:pPr>
        <w:spacing w:before="40" w:after="40" w:line="360" w:lineRule="auto"/>
        <w:contextualSpacing/>
        <w:jc w:val="both"/>
        <w:rPr>
          <w:rFonts w:ascii="Times New Roman" w:hAnsi="Times New Roman" w:cs="Times New Roman"/>
          <w:sz w:val="24"/>
          <w:szCs w:val="24"/>
          <w:lang w:val="en-US"/>
        </w:rPr>
      </w:pPr>
      <w:r w:rsidRPr="00AF5402">
        <w:rPr>
          <w:rFonts w:ascii="Times New Roman" w:hAnsi="Times New Roman" w:cs="Times New Roman"/>
          <w:sz w:val="24"/>
          <w:szCs w:val="24"/>
          <w:lang w:val="en-US"/>
        </w:rPr>
        <w:t xml:space="preserve">Teaching and learning are processes that, although different, are complementary and convergent; </w:t>
      </w:r>
      <w:r w:rsidR="00C7389A">
        <w:rPr>
          <w:rFonts w:ascii="Times New Roman" w:hAnsi="Times New Roman" w:cs="Times New Roman"/>
          <w:sz w:val="24"/>
          <w:szCs w:val="24"/>
          <w:lang w:val="en-US"/>
        </w:rPr>
        <w:t>t</w:t>
      </w:r>
      <w:r w:rsidRPr="00AF5402">
        <w:rPr>
          <w:rFonts w:ascii="Times New Roman" w:hAnsi="Times New Roman" w:cs="Times New Roman"/>
          <w:sz w:val="24"/>
          <w:szCs w:val="24"/>
          <w:lang w:val="en-US"/>
        </w:rPr>
        <w:t>heir coexistence guarantees the generation and construction of knowledge. The teaching function, the reciprocal relationship between content and teaching strategies, memorable teaching</w:t>
      </w:r>
      <w:r w:rsidR="00623928">
        <w:rPr>
          <w:rFonts w:ascii="Times New Roman" w:hAnsi="Times New Roman" w:cs="Times New Roman"/>
          <w:sz w:val="24"/>
          <w:szCs w:val="24"/>
          <w:lang w:val="en-US"/>
        </w:rPr>
        <w:t>,</w:t>
      </w:r>
      <w:r w:rsidRPr="00AF5402">
        <w:rPr>
          <w:rFonts w:ascii="Times New Roman" w:hAnsi="Times New Roman" w:cs="Times New Roman"/>
          <w:sz w:val="24"/>
          <w:szCs w:val="24"/>
          <w:lang w:val="en-US"/>
        </w:rPr>
        <w:t xml:space="preserve"> and the student's involvement in the process, are guiding principles to generate lasting learning that is not forgotten. The purpose of this essay is, therefore, to analyze, on the one hand, the symbiotic relationship between teaching and learning from the perspective of Edith Litwin and, on the other, her contribution to the development of educational practices that enhance educational work, highlighting the importance of powerful, relevant and memorable teaching, with a view to promoting meaningful learning in students through a deep understanding of knowledge and its anchoring and connection with the social contexts of their own reality, in such a way that it is assimilable, understandable and transferable and in this way, the creation of new constructs that contribute to the educational community and society is strengthened.</w:t>
      </w:r>
    </w:p>
    <w:p w14:paraId="0A932CED" w14:textId="0BB2D5F2" w:rsidR="00430EEA" w:rsidRDefault="00796EFD" w:rsidP="00EC0FB5">
      <w:pPr>
        <w:spacing w:after="0" w:line="360" w:lineRule="auto"/>
        <w:contextualSpacing/>
        <w:jc w:val="both"/>
        <w:rPr>
          <w:rFonts w:ascii="Times New Roman" w:hAnsi="Times New Roman" w:cs="Times New Roman"/>
          <w:sz w:val="24"/>
          <w:szCs w:val="24"/>
          <w:lang w:val="en-US"/>
        </w:rPr>
      </w:pPr>
      <w:r w:rsidRPr="00D96DBD">
        <w:rPr>
          <w:rFonts w:cstheme="minorHAnsi"/>
          <w:b/>
          <w:bCs/>
          <w:sz w:val="28"/>
          <w:szCs w:val="28"/>
          <w:lang w:val="en-US"/>
        </w:rPr>
        <w:t>Keywords:</w:t>
      </w:r>
      <w:r>
        <w:rPr>
          <w:rFonts w:ascii="Times New Roman" w:hAnsi="Times New Roman" w:cs="Times New Roman"/>
          <w:sz w:val="24"/>
          <w:szCs w:val="24"/>
          <w:lang w:val="en-US"/>
        </w:rPr>
        <w:t xml:space="preserve"> </w:t>
      </w:r>
      <w:r w:rsidR="005955CB">
        <w:rPr>
          <w:rFonts w:ascii="Times New Roman" w:hAnsi="Times New Roman" w:cs="Times New Roman"/>
          <w:sz w:val="24"/>
          <w:szCs w:val="24"/>
          <w:lang w:val="en-US"/>
        </w:rPr>
        <w:t>active</w:t>
      </w:r>
      <w:r w:rsidR="0010228D" w:rsidRPr="00430EEA">
        <w:rPr>
          <w:rFonts w:ascii="Times New Roman" w:hAnsi="Times New Roman" w:cs="Times New Roman"/>
          <w:sz w:val="24"/>
          <w:szCs w:val="24"/>
          <w:lang w:val="en-US"/>
        </w:rPr>
        <w:t xml:space="preserve"> learning</w:t>
      </w:r>
      <w:r w:rsidR="00F5760C">
        <w:rPr>
          <w:rFonts w:ascii="Times New Roman" w:hAnsi="Times New Roman" w:cs="Times New Roman"/>
          <w:sz w:val="24"/>
          <w:szCs w:val="24"/>
          <w:lang w:val="en-US"/>
        </w:rPr>
        <w:t xml:space="preserve">, education, </w:t>
      </w:r>
      <w:r w:rsidR="00F5760C" w:rsidRPr="00430EEA">
        <w:rPr>
          <w:rFonts w:ascii="Times New Roman" w:hAnsi="Times New Roman" w:cs="Times New Roman"/>
          <w:sz w:val="24"/>
          <w:szCs w:val="24"/>
          <w:lang w:val="en-US"/>
        </w:rPr>
        <w:t>comprehensive teaching</w:t>
      </w:r>
      <w:r w:rsidR="00F5760C">
        <w:rPr>
          <w:rFonts w:ascii="Times New Roman" w:hAnsi="Times New Roman" w:cs="Times New Roman"/>
          <w:sz w:val="24"/>
          <w:szCs w:val="24"/>
          <w:lang w:val="en-US"/>
        </w:rPr>
        <w:t xml:space="preserve">, </w:t>
      </w:r>
      <w:r w:rsidR="00430EEA" w:rsidRPr="00430EEA">
        <w:rPr>
          <w:rFonts w:ascii="Times New Roman" w:hAnsi="Times New Roman" w:cs="Times New Roman"/>
          <w:sz w:val="24"/>
          <w:szCs w:val="24"/>
          <w:lang w:val="en-US"/>
        </w:rPr>
        <w:t>powerful teaching, teaching strategies</w:t>
      </w:r>
      <w:r w:rsidR="00440461">
        <w:rPr>
          <w:rFonts w:ascii="Times New Roman" w:hAnsi="Times New Roman" w:cs="Times New Roman"/>
          <w:sz w:val="24"/>
          <w:szCs w:val="24"/>
          <w:lang w:val="en-US"/>
        </w:rPr>
        <w:t xml:space="preserve">, </w:t>
      </w:r>
      <w:r w:rsidR="00440461" w:rsidRPr="00440461">
        <w:rPr>
          <w:rFonts w:ascii="Times New Roman" w:hAnsi="Times New Roman" w:cs="Times New Roman"/>
          <w:sz w:val="24"/>
          <w:szCs w:val="24"/>
          <w:lang w:val="en-US"/>
        </w:rPr>
        <w:t>teaching methods</w:t>
      </w:r>
      <w:r w:rsidR="00440461">
        <w:rPr>
          <w:rFonts w:ascii="Times New Roman" w:hAnsi="Times New Roman" w:cs="Times New Roman"/>
          <w:sz w:val="24"/>
          <w:szCs w:val="24"/>
          <w:lang w:val="en-US"/>
        </w:rPr>
        <w:t>.</w:t>
      </w:r>
    </w:p>
    <w:p w14:paraId="00FE9ADE" w14:textId="77777777" w:rsidR="00A22227" w:rsidRDefault="00A22227" w:rsidP="00631112">
      <w:pPr>
        <w:spacing w:before="40" w:after="40" w:line="360" w:lineRule="auto"/>
        <w:contextualSpacing/>
        <w:jc w:val="both"/>
        <w:rPr>
          <w:rFonts w:ascii="Times New Roman" w:hAnsi="Times New Roman" w:cs="Times New Roman"/>
          <w:sz w:val="24"/>
          <w:szCs w:val="24"/>
          <w:lang w:val="en-US"/>
        </w:rPr>
      </w:pPr>
    </w:p>
    <w:p w14:paraId="704DC067" w14:textId="48FE04C5" w:rsidR="00A22227" w:rsidRPr="00D96DBD" w:rsidRDefault="00A22227" w:rsidP="00631112">
      <w:pPr>
        <w:spacing w:before="40" w:after="40" w:line="360" w:lineRule="auto"/>
        <w:contextualSpacing/>
        <w:jc w:val="both"/>
        <w:rPr>
          <w:rFonts w:cstheme="minorHAnsi"/>
          <w:b/>
          <w:bCs/>
          <w:sz w:val="28"/>
          <w:szCs w:val="28"/>
          <w:lang w:val="pt-BR"/>
        </w:rPr>
      </w:pPr>
      <w:r w:rsidRPr="00D96DBD">
        <w:rPr>
          <w:rFonts w:cstheme="minorHAnsi"/>
          <w:b/>
          <w:bCs/>
          <w:sz w:val="28"/>
          <w:szCs w:val="28"/>
          <w:lang w:val="pt-BR"/>
        </w:rPr>
        <w:t>Resumo</w:t>
      </w:r>
    </w:p>
    <w:p w14:paraId="51F72C45" w14:textId="77777777" w:rsidR="00A22227" w:rsidRPr="00D96DBD" w:rsidRDefault="00A22227" w:rsidP="00A22227">
      <w:pPr>
        <w:spacing w:before="40" w:after="40" w:line="360" w:lineRule="auto"/>
        <w:contextualSpacing/>
        <w:jc w:val="both"/>
        <w:rPr>
          <w:rFonts w:ascii="Times New Roman" w:hAnsi="Times New Roman" w:cs="Times New Roman"/>
          <w:sz w:val="24"/>
          <w:szCs w:val="24"/>
          <w:lang w:val="pt-BR"/>
        </w:rPr>
      </w:pPr>
      <w:r w:rsidRPr="00D96DBD">
        <w:rPr>
          <w:rFonts w:ascii="Times New Roman" w:hAnsi="Times New Roman" w:cs="Times New Roman"/>
          <w:sz w:val="24"/>
          <w:szCs w:val="24"/>
          <w:lang w:val="pt-BR"/>
        </w:rPr>
        <w:t xml:space="preserve">Ensinar e aprender são processos que, embora diferentes, são complementares e convergentes; sua coexistência garante a geração e construção de conhecimento. A função docente, a relação recíproca entre conteúdos e estratégias de ensino, o ensino memorável e o envolvimento do aluno no processo, são princípios norteadores para gerar uma aprendizagem duradoura e que não seja esquecida. O objetivo deste ensaio é, portanto, analisar, por um lado, a relação simbiótica entre ensinar e aprender na perspectiva de Edith </w:t>
      </w:r>
      <w:proofErr w:type="spellStart"/>
      <w:r w:rsidRPr="00D96DBD">
        <w:rPr>
          <w:rFonts w:ascii="Times New Roman" w:hAnsi="Times New Roman" w:cs="Times New Roman"/>
          <w:sz w:val="24"/>
          <w:szCs w:val="24"/>
          <w:lang w:val="pt-BR"/>
        </w:rPr>
        <w:t>Litwin</w:t>
      </w:r>
      <w:proofErr w:type="spellEnd"/>
      <w:r w:rsidRPr="00D96DBD">
        <w:rPr>
          <w:rFonts w:ascii="Times New Roman" w:hAnsi="Times New Roman" w:cs="Times New Roman"/>
          <w:sz w:val="24"/>
          <w:szCs w:val="24"/>
          <w:lang w:val="pt-BR"/>
        </w:rPr>
        <w:t xml:space="preserve"> e, por outro, o seu contributo para o desenvolvimento de práticas educativas que potenciem o trabalho educativo, destacando a importância de um ensino poderoso, relevante e memorável, com vista a promover uma aprendizagem significativa nos alunos através de uma compreensão profunda do conhecimento e da sua ancoragem e ligação aos contextos sociais da sua própria realidade, de tal forma que seja assimilável, compreensível e transferível e desta forma, fortalece a criação de novos construtos que contribuam para a comunidade educativa e a sociedade.</w:t>
      </w:r>
    </w:p>
    <w:p w14:paraId="2262466B" w14:textId="126A2531" w:rsidR="00A22227" w:rsidRPr="00D96DBD" w:rsidRDefault="00A22227" w:rsidP="00A22227">
      <w:pPr>
        <w:spacing w:before="40" w:after="40" w:line="360" w:lineRule="auto"/>
        <w:contextualSpacing/>
        <w:jc w:val="both"/>
        <w:rPr>
          <w:rFonts w:ascii="Times New Roman" w:hAnsi="Times New Roman" w:cs="Times New Roman"/>
          <w:sz w:val="24"/>
          <w:szCs w:val="24"/>
          <w:lang w:val="pt-BR"/>
        </w:rPr>
      </w:pPr>
      <w:r w:rsidRPr="00D96DBD">
        <w:rPr>
          <w:rFonts w:cstheme="minorHAnsi"/>
          <w:b/>
          <w:bCs/>
          <w:sz w:val="28"/>
          <w:szCs w:val="28"/>
          <w:lang w:val="pt-BR"/>
        </w:rPr>
        <w:lastRenderedPageBreak/>
        <w:t>Palavras-chave:</w:t>
      </w:r>
      <w:r w:rsidRPr="00D96DBD">
        <w:rPr>
          <w:rFonts w:ascii="Times New Roman" w:hAnsi="Times New Roman" w:cs="Times New Roman"/>
          <w:sz w:val="24"/>
          <w:szCs w:val="24"/>
          <w:lang w:val="pt-BR"/>
        </w:rPr>
        <w:t xml:space="preserve"> aprendizagem ativa, educação, ensino integral, ensino potente, estratégias de ensino, métodos de ensino.</w:t>
      </w:r>
    </w:p>
    <w:p w14:paraId="1E4B2D70" w14:textId="46B653FF" w:rsidR="00A22227" w:rsidRPr="0011163E" w:rsidRDefault="00A22227" w:rsidP="00A22227">
      <w:pPr>
        <w:pStyle w:val="HTMLconformatoprevio"/>
        <w:shd w:val="clear" w:color="auto" w:fill="FFFFFF"/>
        <w:tabs>
          <w:tab w:val="left" w:pos="8647"/>
        </w:tabs>
        <w:rPr>
          <w:rFonts w:ascii="Times New Roman" w:hAnsi="Times New Roman"/>
          <w:color w:val="000000"/>
          <w:sz w:val="24"/>
        </w:rPr>
      </w:pPr>
      <w:r w:rsidRPr="0011163E">
        <w:rPr>
          <w:rFonts w:ascii="Times New Roman" w:hAnsi="Times New Roman"/>
          <w:b/>
          <w:color w:val="000000"/>
          <w:sz w:val="24"/>
        </w:rPr>
        <w:t>Fecha Recepción:</w:t>
      </w:r>
      <w:r w:rsidRPr="0011163E">
        <w:rPr>
          <w:rFonts w:ascii="Times New Roman" w:hAnsi="Times New Roman"/>
          <w:color w:val="000000"/>
          <w:sz w:val="24"/>
        </w:rPr>
        <w:t xml:space="preserve"> </w:t>
      </w:r>
      <w:proofErr w:type="gramStart"/>
      <w:r>
        <w:rPr>
          <w:rFonts w:ascii="Times New Roman" w:hAnsi="Times New Roman"/>
          <w:color w:val="000000"/>
          <w:sz w:val="24"/>
        </w:rPr>
        <w:t>Abril</w:t>
      </w:r>
      <w:proofErr w:type="gramEnd"/>
      <w:r w:rsidRPr="0011163E">
        <w:rPr>
          <w:rFonts w:ascii="Times New Roman" w:hAnsi="Times New Roman"/>
          <w:color w:val="000000"/>
          <w:sz w:val="24"/>
        </w:rPr>
        <w:t xml:space="preserve"> 2024                                           </w:t>
      </w:r>
      <w:r w:rsidRPr="0011163E">
        <w:rPr>
          <w:rFonts w:ascii="Times New Roman" w:hAnsi="Times New Roman"/>
          <w:b/>
          <w:color w:val="000000"/>
          <w:sz w:val="24"/>
        </w:rPr>
        <w:t xml:space="preserve">Fecha Aceptación: </w:t>
      </w:r>
      <w:r>
        <w:rPr>
          <w:rFonts w:ascii="Times New Roman" w:hAnsi="Times New Roman"/>
          <w:color w:val="000000"/>
          <w:sz w:val="24"/>
        </w:rPr>
        <w:t>Octubre</w:t>
      </w:r>
      <w:r w:rsidRPr="0011163E">
        <w:rPr>
          <w:rFonts w:ascii="Times New Roman" w:hAnsi="Times New Roman"/>
          <w:color w:val="000000"/>
          <w:sz w:val="24"/>
        </w:rPr>
        <w:t xml:space="preserve"> 2024</w:t>
      </w:r>
    </w:p>
    <w:p w14:paraId="451AD5EA" w14:textId="77777777" w:rsidR="00A22227" w:rsidRPr="0011163E" w:rsidRDefault="00000000" w:rsidP="00A22227">
      <w:pPr>
        <w:spacing w:after="0"/>
        <w:rPr>
          <w:rFonts w:cs="Times New Roman"/>
          <w:szCs w:val="24"/>
          <w:lang w:val="en-US"/>
        </w:rPr>
      </w:pPr>
      <w:r>
        <w:rPr>
          <w:noProof/>
        </w:rPr>
        <w:pict w14:anchorId="01E7378F">
          <v:rect id="_x0000_i1025" style="width:441.9pt;height:.05pt" o:hralign="center" o:hrstd="t" o:hr="t" fillcolor="#a0a0a0" stroked="f"/>
        </w:pict>
      </w:r>
    </w:p>
    <w:p w14:paraId="4070A14E" w14:textId="4B3EF977" w:rsidR="0070784B" w:rsidRPr="008B4171" w:rsidRDefault="00787C00" w:rsidP="00631112">
      <w:pPr>
        <w:pStyle w:val="Ttulo1"/>
        <w:spacing w:before="40" w:after="40" w:line="360" w:lineRule="auto"/>
        <w:jc w:val="center"/>
        <w:rPr>
          <w:rFonts w:ascii="Times New Roman" w:hAnsi="Times New Roman" w:cs="Times New Roman"/>
          <w:b/>
          <w:bCs/>
          <w:color w:val="auto"/>
        </w:rPr>
      </w:pPr>
      <w:bookmarkStart w:id="0" w:name="_Toc134797094"/>
      <w:r w:rsidRPr="008B4171">
        <w:rPr>
          <w:rFonts w:ascii="Times New Roman" w:hAnsi="Times New Roman" w:cs="Times New Roman"/>
          <w:b/>
          <w:bCs/>
          <w:color w:val="auto"/>
        </w:rPr>
        <w:t>Introducción</w:t>
      </w:r>
      <w:bookmarkEnd w:id="0"/>
    </w:p>
    <w:p w14:paraId="59882F86" w14:textId="7DC882B2" w:rsidR="00D33A8B" w:rsidRDefault="00A37979" w:rsidP="00631112">
      <w:pPr>
        <w:spacing w:before="40" w:after="40" w:line="360" w:lineRule="auto"/>
        <w:ind w:firstLine="708"/>
        <w:jc w:val="both"/>
        <w:rPr>
          <w:rFonts w:ascii="Times New Roman" w:hAnsi="Times New Roman" w:cs="Times New Roman"/>
          <w:sz w:val="24"/>
          <w:szCs w:val="24"/>
        </w:rPr>
      </w:pPr>
      <w:bookmarkStart w:id="1" w:name="_Hlk106737035"/>
      <w:r>
        <w:rPr>
          <w:rFonts w:ascii="Times New Roman" w:hAnsi="Times New Roman" w:cs="Times New Roman"/>
          <w:sz w:val="24"/>
          <w:szCs w:val="24"/>
        </w:rPr>
        <w:t>El presente ensayo t</w:t>
      </w:r>
      <w:r w:rsidR="00BD240D">
        <w:rPr>
          <w:rFonts w:ascii="Times New Roman" w:hAnsi="Times New Roman" w:cs="Times New Roman"/>
          <w:sz w:val="24"/>
          <w:szCs w:val="24"/>
        </w:rPr>
        <w:t>ra</w:t>
      </w:r>
      <w:r>
        <w:rPr>
          <w:rFonts w:ascii="Times New Roman" w:hAnsi="Times New Roman" w:cs="Times New Roman"/>
          <w:sz w:val="24"/>
          <w:szCs w:val="24"/>
        </w:rPr>
        <w:t xml:space="preserve">ta de analizar </w:t>
      </w:r>
      <w:r w:rsidR="00207047">
        <w:rPr>
          <w:rFonts w:ascii="Times New Roman" w:hAnsi="Times New Roman" w:cs="Times New Roman"/>
          <w:sz w:val="24"/>
          <w:szCs w:val="24"/>
        </w:rPr>
        <w:t>elementos que influyen en el proceso de enseñanza y en el proceso de aprendizaje</w:t>
      </w:r>
      <w:r w:rsidR="006827B8">
        <w:rPr>
          <w:rFonts w:ascii="Times New Roman" w:hAnsi="Times New Roman" w:cs="Times New Roman"/>
          <w:sz w:val="24"/>
          <w:szCs w:val="24"/>
        </w:rPr>
        <w:t xml:space="preserve"> tomando como base la perspectiva de Edith Litwin, </w:t>
      </w:r>
      <w:r w:rsidR="00BD4D5F">
        <w:rPr>
          <w:rFonts w:ascii="Times New Roman" w:hAnsi="Times New Roman" w:cs="Times New Roman"/>
          <w:sz w:val="24"/>
          <w:szCs w:val="24"/>
        </w:rPr>
        <w:t xml:space="preserve">reconocida escritora y pedagoga </w:t>
      </w:r>
      <w:r w:rsidR="00396252">
        <w:rPr>
          <w:rFonts w:ascii="Times New Roman" w:hAnsi="Times New Roman" w:cs="Times New Roman"/>
          <w:sz w:val="24"/>
          <w:szCs w:val="24"/>
        </w:rPr>
        <w:t xml:space="preserve">argentina </w:t>
      </w:r>
      <w:r w:rsidR="00D677BE">
        <w:rPr>
          <w:rFonts w:ascii="Times New Roman" w:hAnsi="Times New Roman" w:cs="Times New Roman"/>
          <w:sz w:val="24"/>
          <w:szCs w:val="24"/>
        </w:rPr>
        <w:t>que se</w:t>
      </w:r>
      <w:r w:rsidR="001D1A57">
        <w:rPr>
          <w:rFonts w:ascii="Times New Roman" w:hAnsi="Times New Roman" w:cs="Times New Roman"/>
          <w:sz w:val="24"/>
          <w:szCs w:val="24"/>
        </w:rPr>
        <w:t xml:space="preserve"> </w:t>
      </w:r>
      <w:r w:rsidR="00D92E12">
        <w:rPr>
          <w:rFonts w:ascii="Times New Roman" w:hAnsi="Times New Roman" w:cs="Times New Roman"/>
          <w:sz w:val="24"/>
          <w:szCs w:val="24"/>
        </w:rPr>
        <w:t xml:space="preserve">ocupó </w:t>
      </w:r>
      <w:r w:rsidR="005411FB">
        <w:rPr>
          <w:rFonts w:ascii="Times New Roman" w:hAnsi="Times New Roman" w:cs="Times New Roman"/>
          <w:sz w:val="24"/>
          <w:szCs w:val="24"/>
        </w:rPr>
        <w:t>en</w:t>
      </w:r>
      <w:r w:rsidR="00D92E12">
        <w:rPr>
          <w:rFonts w:ascii="Times New Roman" w:hAnsi="Times New Roman" w:cs="Times New Roman"/>
          <w:sz w:val="24"/>
          <w:szCs w:val="24"/>
        </w:rPr>
        <w:t xml:space="preserve"> investigar </w:t>
      </w:r>
      <w:r w:rsidR="0048774B">
        <w:rPr>
          <w:rFonts w:ascii="Times New Roman" w:hAnsi="Times New Roman" w:cs="Times New Roman"/>
          <w:sz w:val="24"/>
          <w:szCs w:val="24"/>
        </w:rPr>
        <w:t>sobre la enseñanza y sus prácticas</w:t>
      </w:r>
      <w:r w:rsidR="0028292A">
        <w:rPr>
          <w:rFonts w:ascii="Times New Roman" w:hAnsi="Times New Roman" w:cs="Times New Roman"/>
          <w:sz w:val="24"/>
          <w:szCs w:val="24"/>
        </w:rPr>
        <w:t>,</w:t>
      </w:r>
      <w:r w:rsidR="0048774B">
        <w:rPr>
          <w:rFonts w:ascii="Times New Roman" w:hAnsi="Times New Roman" w:cs="Times New Roman"/>
          <w:sz w:val="24"/>
          <w:szCs w:val="24"/>
        </w:rPr>
        <w:t xml:space="preserve"> para e</w:t>
      </w:r>
      <w:r w:rsidR="005411FB">
        <w:rPr>
          <w:rFonts w:ascii="Times New Roman" w:hAnsi="Times New Roman" w:cs="Times New Roman"/>
          <w:sz w:val="24"/>
          <w:szCs w:val="24"/>
        </w:rPr>
        <w:t xml:space="preserve">ducar </w:t>
      </w:r>
      <w:r w:rsidR="00396252">
        <w:rPr>
          <w:rFonts w:ascii="Times New Roman" w:hAnsi="Times New Roman" w:cs="Times New Roman"/>
          <w:sz w:val="24"/>
          <w:szCs w:val="24"/>
        </w:rPr>
        <w:t>tanto a</w:t>
      </w:r>
      <w:r w:rsidR="005411FB">
        <w:rPr>
          <w:rFonts w:ascii="Times New Roman" w:hAnsi="Times New Roman" w:cs="Times New Roman"/>
          <w:sz w:val="24"/>
          <w:szCs w:val="24"/>
        </w:rPr>
        <w:t xml:space="preserve"> estudiantes </w:t>
      </w:r>
      <w:r w:rsidR="00396252">
        <w:rPr>
          <w:rFonts w:ascii="Times New Roman" w:hAnsi="Times New Roman" w:cs="Times New Roman"/>
          <w:sz w:val="24"/>
          <w:szCs w:val="24"/>
        </w:rPr>
        <w:t>como</w:t>
      </w:r>
      <w:r w:rsidR="005411FB">
        <w:rPr>
          <w:rFonts w:ascii="Times New Roman" w:hAnsi="Times New Roman" w:cs="Times New Roman"/>
          <w:sz w:val="24"/>
          <w:szCs w:val="24"/>
        </w:rPr>
        <w:t xml:space="preserve"> profesores</w:t>
      </w:r>
      <w:r w:rsidR="00A5320B">
        <w:rPr>
          <w:rFonts w:ascii="Times New Roman" w:hAnsi="Times New Roman" w:cs="Times New Roman"/>
          <w:sz w:val="24"/>
          <w:szCs w:val="24"/>
        </w:rPr>
        <w:t xml:space="preserve"> con un enfoque creativo</w:t>
      </w:r>
      <w:r w:rsidR="00AA3E50">
        <w:rPr>
          <w:rFonts w:ascii="Times New Roman" w:hAnsi="Times New Roman" w:cs="Times New Roman"/>
          <w:sz w:val="24"/>
          <w:szCs w:val="24"/>
        </w:rPr>
        <w:t xml:space="preserve">, </w:t>
      </w:r>
      <w:r w:rsidR="004B6AF3">
        <w:rPr>
          <w:rFonts w:ascii="Times New Roman" w:hAnsi="Times New Roman" w:cs="Times New Roman"/>
          <w:sz w:val="24"/>
          <w:szCs w:val="24"/>
        </w:rPr>
        <w:t>comprensivo</w:t>
      </w:r>
      <w:r w:rsidR="00867AC2">
        <w:rPr>
          <w:rFonts w:ascii="Times New Roman" w:hAnsi="Times New Roman" w:cs="Times New Roman"/>
          <w:sz w:val="24"/>
          <w:szCs w:val="24"/>
        </w:rPr>
        <w:t xml:space="preserve"> y significativo.</w:t>
      </w:r>
      <w:r w:rsidR="00C43C7A">
        <w:rPr>
          <w:rFonts w:ascii="Times New Roman" w:hAnsi="Times New Roman" w:cs="Times New Roman"/>
          <w:sz w:val="24"/>
          <w:szCs w:val="24"/>
        </w:rPr>
        <w:t xml:space="preserve"> </w:t>
      </w:r>
      <w:r w:rsidR="00BD240D">
        <w:rPr>
          <w:rFonts w:ascii="Times New Roman" w:hAnsi="Times New Roman" w:cs="Times New Roman"/>
          <w:sz w:val="24"/>
          <w:szCs w:val="24"/>
        </w:rPr>
        <w:t>En primera instancia, s</w:t>
      </w:r>
      <w:r w:rsidR="00867AC2">
        <w:rPr>
          <w:rFonts w:ascii="Times New Roman" w:hAnsi="Times New Roman" w:cs="Times New Roman"/>
          <w:sz w:val="24"/>
          <w:szCs w:val="24"/>
        </w:rPr>
        <w:t xml:space="preserve">e </w:t>
      </w:r>
      <w:r w:rsidR="003912D0">
        <w:rPr>
          <w:rFonts w:ascii="Times New Roman" w:hAnsi="Times New Roman" w:cs="Times New Roman"/>
          <w:sz w:val="24"/>
          <w:szCs w:val="24"/>
        </w:rPr>
        <w:t>analiza</w:t>
      </w:r>
      <w:r w:rsidR="00867AC2">
        <w:rPr>
          <w:rFonts w:ascii="Times New Roman" w:hAnsi="Times New Roman" w:cs="Times New Roman"/>
          <w:sz w:val="24"/>
          <w:szCs w:val="24"/>
        </w:rPr>
        <w:t xml:space="preserve"> l</w:t>
      </w:r>
      <w:r w:rsidR="009B36DA">
        <w:rPr>
          <w:rFonts w:ascii="Times New Roman" w:hAnsi="Times New Roman" w:cs="Times New Roman"/>
          <w:sz w:val="24"/>
          <w:szCs w:val="24"/>
        </w:rPr>
        <w:t xml:space="preserve">a relación </w:t>
      </w:r>
      <w:r w:rsidR="00E376B1">
        <w:rPr>
          <w:rFonts w:ascii="Times New Roman" w:hAnsi="Times New Roman" w:cs="Times New Roman"/>
          <w:sz w:val="24"/>
          <w:szCs w:val="24"/>
        </w:rPr>
        <w:t xml:space="preserve">y la sintaxis </w:t>
      </w:r>
      <w:r w:rsidR="009B36DA">
        <w:rPr>
          <w:rFonts w:ascii="Times New Roman" w:hAnsi="Times New Roman" w:cs="Times New Roman"/>
          <w:sz w:val="24"/>
          <w:szCs w:val="24"/>
        </w:rPr>
        <w:t>entre la enseñanza y</w:t>
      </w:r>
      <w:r w:rsidR="003912D0">
        <w:rPr>
          <w:rFonts w:ascii="Times New Roman" w:hAnsi="Times New Roman" w:cs="Times New Roman"/>
          <w:sz w:val="24"/>
          <w:szCs w:val="24"/>
        </w:rPr>
        <w:t xml:space="preserve"> el</w:t>
      </w:r>
      <w:r w:rsidR="009B36DA">
        <w:rPr>
          <w:rFonts w:ascii="Times New Roman" w:hAnsi="Times New Roman" w:cs="Times New Roman"/>
          <w:sz w:val="24"/>
          <w:szCs w:val="24"/>
        </w:rPr>
        <w:t xml:space="preserve"> aprendizaje bajo un esquema articulado y coordinado</w:t>
      </w:r>
      <w:r w:rsidR="00951F55">
        <w:rPr>
          <w:rFonts w:ascii="Times New Roman" w:hAnsi="Times New Roman" w:cs="Times New Roman"/>
          <w:sz w:val="24"/>
          <w:szCs w:val="24"/>
        </w:rPr>
        <w:t xml:space="preserve">, </w:t>
      </w:r>
      <w:r w:rsidR="00363746">
        <w:rPr>
          <w:rFonts w:ascii="Times New Roman" w:hAnsi="Times New Roman" w:cs="Times New Roman"/>
          <w:sz w:val="24"/>
          <w:szCs w:val="24"/>
        </w:rPr>
        <w:t>se argumenta sobre la actuación distinta de sus procesos</w:t>
      </w:r>
      <w:r w:rsidR="00921B08">
        <w:rPr>
          <w:rFonts w:ascii="Times New Roman" w:hAnsi="Times New Roman" w:cs="Times New Roman"/>
          <w:sz w:val="24"/>
          <w:szCs w:val="24"/>
        </w:rPr>
        <w:t>,</w:t>
      </w:r>
      <w:r w:rsidR="00363746">
        <w:rPr>
          <w:rFonts w:ascii="Times New Roman" w:hAnsi="Times New Roman" w:cs="Times New Roman"/>
          <w:sz w:val="24"/>
          <w:szCs w:val="24"/>
        </w:rPr>
        <w:t xml:space="preserve"> pero a la vez complementaria</w:t>
      </w:r>
      <w:r w:rsidR="00921B08">
        <w:rPr>
          <w:rFonts w:ascii="Times New Roman" w:hAnsi="Times New Roman" w:cs="Times New Roman"/>
          <w:sz w:val="24"/>
          <w:szCs w:val="24"/>
        </w:rPr>
        <w:t xml:space="preserve"> y vinculativa</w:t>
      </w:r>
      <w:r w:rsidR="00B10BF2">
        <w:rPr>
          <w:rFonts w:ascii="Times New Roman" w:hAnsi="Times New Roman" w:cs="Times New Roman"/>
          <w:sz w:val="24"/>
          <w:szCs w:val="24"/>
        </w:rPr>
        <w:t>, p</w:t>
      </w:r>
      <w:r w:rsidR="007D2292">
        <w:rPr>
          <w:rFonts w:ascii="Times New Roman" w:hAnsi="Times New Roman" w:cs="Times New Roman"/>
          <w:sz w:val="24"/>
          <w:szCs w:val="24"/>
        </w:rPr>
        <w:t>ues el éxito de</w:t>
      </w:r>
      <w:r w:rsidR="00D33A8B">
        <w:rPr>
          <w:rFonts w:ascii="Times New Roman" w:hAnsi="Times New Roman" w:cs="Times New Roman"/>
          <w:sz w:val="24"/>
          <w:szCs w:val="24"/>
        </w:rPr>
        <w:t>l</w:t>
      </w:r>
      <w:r w:rsidR="007D2292">
        <w:rPr>
          <w:rFonts w:ascii="Times New Roman" w:hAnsi="Times New Roman" w:cs="Times New Roman"/>
          <w:sz w:val="24"/>
          <w:szCs w:val="24"/>
        </w:rPr>
        <w:t xml:space="preserve"> un</w:t>
      </w:r>
      <w:r w:rsidR="00D33A8B">
        <w:rPr>
          <w:rFonts w:ascii="Times New Roman" w:hAnsi="Times New Roman" w:cs="Times New Roman"/>
          <w:sz w:val="24"/>
          <w:szCs w:val="24"/>
        </w:rPr>
        <w:t>o</w:t>
      </w:r>
      <w:r w:rsidR="007D2292">
        <w:rPr>
          <w:rFonts w:ascii="Times New Roman" w:hAnsi="Times New Roman" w:cs="Times New Roman"/>
          <w:sz w:val="24"/>
          <w:szCs w:val="24"/>
        </w:rPr>
        <w:t xml:space="preserve"> </w:t>
      </w:r>
      <w:r w:rsidR="00D33A8B">
        <w:rPr>
          <w:rFonts w:ascii="Times New Roman" w:hAnsi="Times New Roman" w:cs="Times New Roman"/>
          <w:sz w:val="24"/>
          <w:szCs w:val="24"/>
        </w:rPr>
        <w:t>radica en la calidad del otro.</w:t>
      </w:r>
      <w:r w:rsidR="00DF2B4F">
        <w:rPr>
          <w:rFonts w:ascii="Times New Roman" w:hAnsi="Times New Roman" w:cs="Times New Roman"/>
          <w:sz w:val="24"/>
          <w:szCs w:val="24"/>
        </w:rPr>
        <w:t xml:space="preserve"> También se analiza </w:t>
      </w:r>
      <w:r w:rsidR="00AA2099">
        <w:rPr>
          <w:rFonts w:ascii="Times New Roman" w:hAnsi="Times New Roman" w:cs="Times New Roman"/>
          <w:sz w:val="24"/>
          <w:szCs w:val="24"/>
        </w:rPr>
        <w:t xml:space="preserve">el aprendizaje del docente y se </w:t>
      </w:r>
      <w:r w:rsidR="003721C2">
        <w:rPr>
          <w:rFonts w:ascii="Times New Roman" w:hAnsi="Times New Roman" w:cs="Times New Roman"/>
          <w:sz w:val="24"/>
          <w:szCs w:val="24"/>
        </w:rPr>
        <w:t xml:space="preserve">resalta su importancia en la calidad de la transmisión de </w:t>
      </w:r>
      <w:r w:rsidR="000B614D">
        <w:rPr>
          <w:rFonts w:ascii="Times New Roman" w:hAnsi="Times New Roman" w:cs="Times New Roman"/>
          <w:sz w:val="24"/>
          <w:szCs w:val="24"/>
        </w:rPr>
        <w:t>conocimientos hacia</w:t>
      </w:r>
      <w:r w:rsidR="008F7541">
        <w:rPr>
          <w:rFonts w:ascii="Times New Roman" w:hAnsi="Times New Roman" w:cs="Times New Roman"/>
          <w:sz w:val="24"/>
          <w:szCs w:val="24"/>
        </w:rPr>
        <w:t xml:space="preserve"> el alumno</w:t>
      </w:r>
      <w:r w:rsidR="003721C2">
        <w:rPr>
          <w:rFonts w:ascii="Times New Roman" w:hAnsi="Times New Roman" w:cs="Times New Roman"/>
          <w:sz w:val="24"/>
          <w:szCs w:val="24"/>
        </w:rPr>
        <w:t xml:space="preserve"> y en la construcción conjunta de </w:t>
      </w:r>
      <w:r w:rsidR="008F7541">
        <w:rPr>
          <w:rFonts w:ascii="Times New Roman" w:hAnsi="Times New Roman" w:cs="Times New Roman"/>
          <w:sz w:val="24"/>
          <w:szCs w:val="24"/>
        </w:rPr>
        <w:t>saberes.</w:t>
      </w:r>
    </w:p>
    <w:p w14:paraId="0460503C" w14:textId="3BDC3321" w:rsidR="00867AC2" w:rsidRDefault="00F26B6C" w:rsidP="00631112">
      <w:pPr>
        <w:spacing w:before="40" w:after="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Luego, se </w:t>
      </w:r>
      <w:r w:rsidR="00CB56DA">
        <w:rPr>
          <w:rFonts w:ascii="Times New Roman" w:hAnsi="Times New Roman" w:cs="Times New Roman"/>
          <w:sz w:val="24"/>
          <w:szCs w:val="24"/>
        </w:rPr>
        <w:t>explora</w:t>
      </w:r>
      <w:r>
        <w:rPr>
          <w:rFonts w:ascii="Times New Roman" w:hAnsi="Times New Roman" w:cs="Times New Roman"/>
          <w:sz w:val="24"/>
          <w:szCs w:val="24"/>
        </w:rPr>
        <w:t xml:space="preserve"> </w:t>
      </w:r>
      <w:r w:rsidR="00F07D0D">
        <w:rPr>
          <w:rFonts w:ascii="Times New Roman" w:hAnsi="Times New Roman" w:cs="Times New Roman"/>
          <w:sz w:val="24"/>
          <w:szCs w:val="24"/>
        </w:rPr>
        <w:t>la correspondencia</w:t>
      </w:r>
      <w:r>
        <w:rPr>
          <w:rFonts w:ascii="Times New Roman" w:hAnsi="Times New Roman" w:cs="Times New Roman"/>
          <w:sz w:val="24"/>
          <w:szCs w:val="24"/>
        </w:rPr>
        <w:t xml:space="preserve"> </w:t>
      </w:r>
      <w:r w:rsidR="00581B40">
        <w:rPr>
          <w:rFonts w:ascii="Times New Roman" w:hAnsi="Times New Roman" w:cs="Times New Roman"/>
          <w:sz w:val="24"/>
          <w:szCs w:val="24"/>
        </w:rPr>
        <w:t xml:space="preserve">entre qué </w:t>
      </w:r>
      <w:r w:rsidR="00A32365">
        <w:rPr>
          <w:rFonts w:ascii="Times New Roman" w:hAnsi="Times New Roman" w:cs="Times New Roman"/>
          <w:sz w:val="24"/>
          <w:szCs w:val="24"/>
        </w:rPr>
        <w:t xml:space="preserve">y cómo </w:t>
      </w:r>
      <w:r w:rsidR="00581B40">
        <w:rPr>
          <w:rFonts w:ascii="Times New Roman" w:hAnsi="Times New Roman" w:cs="Times New Roman"/>
          <w:sz w:val="24"/>
          <w:szCs w:val="24"/>
        </w:rPr>
        <w:t>se enseña, entre los contenidos y las estrategias</w:t>
      </w:r>
      <w:r w:rsidR="00501CCF">
        <w:rPr>
          <w:rFonts w:ascii="Times New Roman" w:hAnsi="Times New Roman" w:cs="Times New Roman"/>
          <w:sz w:val="24"/>
          <w:szCs w:val="24"/>
        </w:rPr>
        <w:t xml:space="preserve"> vistos como el diseño central del proceso de enseñanza</w:t>
      </w:r>
      <w:r w:rsidR="00CE6A18">
        <w:rPr>
          <w:rFonts w:ascii="Times New Roman" w:hAnsi="Times New Roman" w:cs="Times New Roman"/>
          <w:sz w:val="24"/>
          <w:szCs w:val="24"/>
        </w:rPr>
        <w:t>, e</w:t>
      </w:r>
      <w:r w:rsidR="00B27174">
        <w:rPr>
          <w:rFonts w:ascii="Times New Roman" w:hAnsi="Times New Roman" w:cs="Times New Roman"/>
          <w:sz w:val="24"/>
          <w:szCs w:val="24"/>
        </w:rPr>
        <w:t xml:space="preserve">lementos fundamentales </w:t>
      </w:r>
      <w:r w:rsidR="00246FBF">
        <w:rPr>
          <w:rFonts w:ascii="Times New Roman" w:hAnsi="Times New Roman" w:cs="Times New Roman"/>
          <w:sz w:val="24"/>
          <w:szCs w:val="24"/>
        </w:rPr>
        <w:t xml:space="preserve">que impactan </w:t>
      </w:r>
      <w:r w:rsidR="003624F0">
        <w:rPr>
          <w:rFonts w:ascii="Times New Roman" w:hAnsi="Times New Roman" w:cs="Times New Roman"/>
          <w:sz w:val="24"/>
          <w:szCs w:val="24"/>
        </w:rPr>
        <w:t>e implican al estudiante en la forma de aprender</w:t>
      </w:r>
      <w:r w:rsidR="00BC2E1D">
        <w:rPr>
          <w:rFonts w:ascii="Times New Roman" w:hAnsi="Times New Roman" w:cs="Times New Roman"/>
          <w:sz w:val="24"/>
          <w:szCs w:val="24"/>
        </w:rPr>
        <w:t>,</w:t>
      </w:r>
      <w:r w:rsidR="00F317DC">
        <w:rPr>
          <w:rFonts w:ascii="Times New Roman" w:hAnsi="Times New Roman" w:cs="Times New Roman"/>
          <w:sz w:val="24"/>
          <w:szCs w:val="24"/>
        </w:rPr>
        <w:t xml:space="preserve"> en la forma de aceptar y </w:t>
      </w:r>
      <w:r w:rsidR="00E3326C">
        <w:rPr>
          <w:rFonts w:ascii="Times New Roman" w:hAnsi="Times New Roman" w:cs="Times New Roman"/>
          <w:sz w:val="24"/>
          <w:szCs w:val="24"/>
        </w:rPr>
        <w:t xml:space="preserve">como consecuencia, </w:t>
      </w:r>
      <w:r w:rsidR="00F317DC">
        <w:rPr>
          <w:rFonts w:ascii="Times New Roman" w:hAnsi="Times New Roman" w:cs="Times New Roman"/>
          <w:sz w:val="24"/>
          <w:szCs w:val="24"/>
        </w:rPr>
        <w:t>transformar conceptos y conocimientos.</w:t>
      </w:r>
      <w:r w:rsidR="00B27174">
        <w:rPr>
          <w:rFonts w:ascii="Times New Roman" w:hAnsi="Times New Roman" w:cs="Times New Roman"/>
          <w:sz w:val="24"/>
          <w:szCs w:val="24"/>
        </w:rPr>
        <w:t xml:space="preserve"> </w:t>
      </w:r>
      <w:r w:rsidR="00341639">
        <w:rPr>
          <w:rFonts w:ascii="Times New Roman" w:hAnsi="Times New Roman" w:cs="Times New Roman"/>
          <w:sz w:val="24"/>
          <w:szCs w:val="24"/>
        </w:rPr>
        <w:t>Más adelante</w:t>
      </w:r>
      <w:r w:rsidR="00F317DC">
        <w:rPr>
          <w:rFonts w:ascii="Times New Roman" w:hAnsi="Times New Roman" w:cs="Times New Roman"/>
          <w:sz w:val="24"/>
          <w:szCs w:val="24"/>
        </w:rPr>
        <w:t>,</w:t>
      </w:r>
      <w:r w:rsidR="00341639">
        <w:rPr>
          <w:rFonts w:ascii="Times New Roman" w:hAnsi="Times New Roman" w:cs="Times New Roman"/>
          <w:sz w:val="24"/>
          <w:szCs w:val="24"/>
        </w:rPr>
        <w:t xml:space="preserve"> se resalta la importancia de la estructuración temática </w:t>
      </w:r>
      <w:r w:rsidR="004D150D">
        <w:rPr>
          <w:rFonts w:ascii="Times New Roman" w:hAnsi="Times New Roman" w:cs="Times New Roman"/>
          <w:sz w:val="24"/>
          <w:szCs w:val="24"/>
        </w:rPr>
        <w:t xml:space="preserve">y disciplinaria respecto </w:t>
      </w:r>
      <w:r w:rsidR="00F42F35">
        <w:rPr>
          <w:rFonts w:ascii="Times New Roman" w:hAnsi="Times New Roman" w:cs="Times New Roman"/>
          <w:sz w:val="24"/>
          <w:szCs w:val="24"/>
        </w:rPr>
        <w:t xml:space="preserve">a la </w:t>
      </w:r>
      <w:r w:rsidR="00C04101">
        <w:rPr>
          <w:rFonts w:ascii="Times New Roman" w:hAnsi="Times New Roman" w:cs="Times New Roman"/>
          <w:sz w:val="24"/>
          <w:szCs w:val="24"/>
        </w:rPr>
        <w:t>comunión</w:t>
      </w:r>
      <w:r w:rsidR="00C05E40">
        <w:rPr>
          <w:rFonts w:ascii="Times New Roman" w:hAnsi="Times New Roman" w:cs="Times New Roman"/>
          <w:sz w:val="24"/>
          <w:szCs w:val="24"/>
        </w:rPr>
        <w:t xml:space="preserve"> entre</w:t>
      </w:r>
      <w:r w:rsidR="00A4052B">
        <w:rPr>
          <w:rFonts w:ascii="Times New Roman" w:hAnsi="Times New Roman" w:cs="Times New Roman"/>
          <w:sz w:val="24"/>
          <w:szCs w:val="24"/>
        </w:rPr>
        <w:t xml:space="preserve"> la buena enseñanza y la enseñanza comprensiva</w:t>
      </w:r>
      <w:r w:rsidR="00C05E40">
        <w:rPr>
          <w:rFonts w:ascii="Times New Roman" w:hAnsi="Times New Roman" w:cs="Times New Roman"/>
          <w:sz w:val="24"/>
          <w:szCs w:val="24"/>
        </w:rPr>
        <w:t xml:space="preserve">. </w:t>
      </w:r>
      <w:r w:rsidR="00D76760">
        <w:rPr>
          <w:rFonts w:ascii="Times New Roman" w:hAnsi="Times New Roman" w:cs="Times New Roman"/>
          <w:sz w:val="24"/>
          <w:szCs w:val="24"/>
        </w:rPr>
        <w:t xml:space="preserve">Entender qué se enseña y para qué se enseña se considera </w:t>
      </w:r>
      <w:r w:rsidR="00EC74DF">
        <w:rPr>
          <w:rFonts w:ascii="Times New Roman" w:hAnsi="Times New Roman" w:cs="Times New Roman"/>
          <w:sz w:val="24"/>
          <w:szCs w:val="24"/>
        </w:rPr>
        <w:t>el eje central</w:t>
      </w:r>
      <w:r w:rsidR="00D76760">
        <w:rPr>
          <w:rFonts w:ascii="Times New Roman" w:hAnsi="Times New Roman" w:cs="Times New Roman"/>
          <w:sz w:val="24"/>
          <w:szCs w:val="24"/>
        </w:rPr>
        <w:t xml:space="preserve"> </w:t>
      </w:r>
      <w:r w:rsidR="00B60FA7">
        <w:rPr>
          <w:rFonts w:ascii="Times New Roman" w:hAnsi="Times New Roman" w:cs="Times New Roman"/>
          <w:sz w:val="24"/>
          <w:szCs w:val="24"/>
        </w:rPr>
        <w:t xml:space="preserve">en </w:t>
      </w:r>
      <w:r w:rsidR="008100AF">
        <w:rPr>
          <w:rFonts w:ascii="Times New Roman" w:hAnsi="Times New Roman" w:cs="Times New Roman"/>
          <w:sz w:val="24"/>
          <w:szCs w:val="24"/>
        </w:rPr>
        <w:t xml:space="preserve">el oficio de </w:t>
      </w:r>
      <w:r w:rsidR="008C777A">
        <w:rPr>
          <w:rFonts w:ascii="Times New Roman" w:hAnsi="Times New Roman" w:cs="Times New Roman"/>
          <w:sz w:val="24"/>
          <w:szCs w:val="24"/>
        </w:rPr>
        <w:t xml:space="preserve">la </w:t>
      </w:r>
      <w:r w:rsidR="008100AF">
        <w:rPr>
          <w:rFonts w:ascii="Times New Roman" w:hAnsi="Times New Roman" w:cs="Times New Roman"/>
          <w:sz w:val="24"/>
          <w:szCs w:val="24"/>
        </w:rPr>
        <w:t>enseñanza</w:t>
      </w:r>
      <w:r w:rsidR="00B60FA7">
        <w:rPr>
          <w:rFonts w:ascii="Times New Roman" w:hAnsi="Times New Roman" w:cs="Times New Roman"/>
          <w:sz w:val="24"/>
          <w:szCs w:val="24"/>
        </w:rPr>
        <w:t xml:space="preserve"> docente</w:t>
      </w:r>
      <w:r w:rsidR="006E0E92">
        <w:rPr>
          <w:rFonts w:ascii="Times New Roman" w:hAnsi="Times New Roman" w:cs="Times New Roman"/>
          <w:sz w:val="24"/>
          <w:szCs w:val="24"/>
        </w:rPr>
        <w:t xml:space="preserve">, en donde </w:t>
      </w:r>
      <w:r w:rsidR="00CB5F5B">
        <w:rPr>
          <w:rFonts w:ascii="Times New Roman" w:hAnsi="Times New Roman" w:cs="Times New Roman"/>
          <w:sz w:val="24"/>
          <w:szCs w:val="24"/>
        </w:rPr>
        <w:t>la implementación de estrategias innovadoras</w:t>
      </w:r>
      <w:r w:rsidR="006E0E92">
        <w:rPr>
          <w:rFonts w:ascii="Times New Roman" w:hAnsi="Times New Roman" w:cs="Times New Roman"/>
          <w:sz w:val="24"/>
          <w:szCs w:val="24"/>
        </w:rPr>
        <w:t xml:space="preserve"> juega un papel esencial para la asimilación</w:t>
      </w:r>
      <w:r w:rsidR="009A5510">
        <w:rPr>
          <w:rFonts w:ascii="Times New Roman" w:hAnsi="Times New Roman" w:cs="Times New Roman"/>
          <w:sz w:val="24"/>
          <w:szCs w:val="24"/>
        </w:rPr>
        <w:t xml:space="preserve"> y aplicación</w:t>
      </w:r>
      <w:r w:rsidR="006E0E92">
        <w:rPr>
          <w:rFonts w:ascii="Times New Roman" w:hAnsi="Times New Roman" w:cs="Times New Roman"/>
          <w:sz w:val="24"/>
          <w:szCs w:val="24"/>
        </w:rPr>
        <w:t xml:space="preserve"> del conocimiento</w:t>
      </w:r>
      <w:r w:rsidR="009A5510">
        <w:rPr>
          <w:rFonts w:ascii="Times New Roman" w:hAnsi="Times New Roman" w:cs="Times New Roman"/>
          <w:sz w:val="24"/>
          <w:szCs w:val="24"/>
        </w:rPr>
        <w:t>.</w:t>
      </w:r>
    </w:p>
    <w:p w14:paraId="32857283" w14:textId="03212403" w:rsidR="009A5510" w:rsidRDefault="009A5510" w:rsidP="00631112">
      <w:pPr>
        <w:spacing w:before="40" w:after="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Finalmente, se aborda </w:t>
      </w:r>
      <w:r w:rsidR="008100AF">
        <w:rPr>
          <w:rFonts w:ascii="Times New Roman" w:hAnsi="Times New Roman" w:cs="Times New Roman"/>
          <w:sz w:val="24"/>
          <w:szCs w:val="24"/>
        </w:rPr>
        <w:t xml:space="preserve">el aprendizaje </w:t>
      </w:r>
      <w:r w:rsidR="005F481E">
        <w:rPr>
          <w:rFonts w:ascii="Times New Roman" w:hAnsi="Times New Roman" w:cs="Times New Roman"/>
          <w:sz w:val="24"/>
          <w:szCs w:val="24"/>
        </w:rPr>
        <w:t>significativo</w:t>
      </w:r>
      <w:r w:rsidR="008100AF">
        <w:rPr>
          <w:rFonts w:ascii="Times New Roman" w:hAnsi="Times New Roman" w:cs="Times New Roman"/>
          <w:sz w:val="24"/>
          <w:szCs w:val="24"/>
        </w:rPr>
        <w:t xml:space="preserve"> y la apropiación de los contenidos</w:t>
      </w:r>
      <w:r w:rsidR="00951455">
        <w:rPr>
          <w:rFonts w:ascii="Times New Roman" w:hAnsi="Times New Roman" w:cs="Times New Roman"/>
          <w:sz w:val="24"/>
          <w:szCs w:val="24"/>
        </w:rPr>
        <w:t xml:space="preserve"> de los educandos</w:t>
      </w:r>
      <w:r w:rsidR="00DF2B4F">
        <w:rPr>
          <w:rFonts w:ascii="Times New Roman" w:hAnsi="Times New Roman" w:cs="Times New Roman"/>
          <w:sz w:val="24"/>
          <w:szCs w:val="24"/>
        </w:rPr>
        <w:t xml:space="preserve">. </w:t>
      </w:r>
      <w:r w:rsidR="00D449A1">
        <w:rPr>
          <w:rFonts w:ascii="Times New Roman" w:hAnsi="Times New Roman" w:cs="Times New Roman"/>
          <w:sz w:val="24"/>
          <w:szCs w:val="24"/>
        </w:rPr>
        <w:t xml:space="preserve">Comprender qué se aprende, cómo se aprende y para qué se aprende resulta </w:t>
      </w:r>
      <w:r w:rsidR="00EC74DF">
        <w:rPr>
          <w:rFonts w:ascii="Times New Roman" w:hAnsi="Times New Roman" w:cs="Times New Roman"/>
          <w:sz w:val="24"/>
          <w:szCs w:val="24"/>
        </w:rPr>
        <w:t>primordial</w:t>
      </w:r>
      <w:r w:rsidR="000B614D">
        <w:rPr>
          <w:rFonts w:ascii="Times New Roman" w:hAnsi="Times New Roman" w:cs="Times New Roman"/>
          <w:sz w:val="24"/>
          <w:szCs w:val="24"/>
        </w:rPr>
        <w:t xml:space="preserve"> y</w:t>
      </w:r>
      <w:r w:rsidR="008C777A">
        <w:rPr>
          <w:rFonts w:ascii="Times New Roman" w:hAnsi="Times New Roman" w:cs="Times New Roman"/>
          <w:sz w:val="24"/>
          <w:szCs w:val="24"/>
        </w:rPr>
        <w:t>,</w:t>
      </w:r>
      <w:r w:rsidR="000B614D">
        <w:rPr>
          <w:rFonts w:ascii="Times New Roman" w:hAnsi="Times New Roman" w:cs="Times New Roman"/>
          <w:sz w:val="24"/>
          <w:szCs w:val="24"/>
        </w:rPr>
        <w:t xml:space="preserve"> </w:t>
      </w:r>
      <w:r w:rsidR="00BC3114">
        <w:rPr>
          <w:rFonts w:ascii="Times New Roman" w:hAnsi="Times New Roman" w:cs="Times New Roman"/>
          <w:sz w:val="24"/>
          <w:szCs w:val="24"/>
        </w:rPr>
        <w:t xml:space="preserve">por tanto, </w:t>
      </w:r>
      <w:r w:rsidR="000B614D">
        <w:rPr>
          <w:rFonts w:ascii="Times New Roman" w:hAnsi="Times New Roman" w:cs="Times New Roman"/>
          <w:sz w:val="24"/>
          <w:szCs w:val="24"/>
        </w:rPr>
        <w:t xml:space="preserve">debería ser la finalidad de la educación, de sus procesos y de </w:t>
      </w:r>
      <w:r w:rsidR="00D5412A">
        <w:rPr>
          <w:rFonts w:ascii="Times New Roman" w:hAnsi="Times New Roman" w:cs="Times New Roman"/>
          <w:sz w:val="24"/>
          <w:szCs w:val="24"/>
        </w:rPr>
        <w:t>su sistema</w:t>
      </w:r>
      <w:r w:rsidR="000B614D">
        <w:rPr>
          <w:rFonts w:ascii="Times New Roman" w:hAnsi="Times New Roman" w:cs="Times New Roman"/>
          <w:sz w:val="24"/>
          <w:szCs w:val="24"/>
        </w:rPr>
        <w:t>.</w:t>
      </w:r>
      <w:r w:rsidR="00951455">
        <w:rPr>
          <w:rFonts w:ascii="Times New Roman" w:hAnsi="Times New Roman" w:cs="Times New Roman"/>
          <w:sz w:val="24"/>
          <w:szCs w:val="24"/>
        </w:rPr>
        <w:t xml:space="preserve"> </w:t>
      </w:r>
    </w:p>
    <w:p w14:paraId="032E8825" w14:textId="77777777" w:rsidR="00EC0FB5" w:rsidRDefault="00EC0FB5" w:rsidP="00631112">
      <w:pPr>
        <w:spacing w:before="40" w:after="40" w:line="360" w:lineRule="auto"/>
        <w:ind w:firstLine="708"/>
        <w:jc w:val="both"/>
        <w:rPr>
          <w:rFonts w:ascii="Times New Roman" w:hAnsi="Times New Roman" w:cs="Times New Roman"/>
          <w:sz w:val="24"/>
          <w:szCs w:val="24"/>
        </w:rPr>
      </w:pPr>
    </w:p>
    <w:p w14:paraId="76126CC5" w14:textId="77777777" w:rsidR="00EC0FB5" w:rsidRDefault="00EC0FB5" w:rsidP="00631112">
      <w:pPr>
        <w:spacing w:before="40" w:after="40" w:line="360" w:lineRule="auto"/>
        <w:ind w:firstLine="708"/>
        <w:jc w:val="both"/>
        <w:rPr>
          <w:rFonts w:ascii="Times New Roman" w:hAnsi="Times New Roman" w:cs="Times New Roman"/>
          <w:sz w:val="24"/>
          <w:szCs w:val="24"/>
        </w:rPr>
      </w:pPr>
    </w:p>
    <w:p w14:paraId="63DE7187" w14:textId="77777777" w:rsidR="00EC0FB5" w:rsidRDefault="00EC0FB5" w:rsidP="00631112">
      <w:pPr>
        <w:spacing w:before="40" w:after="40" w:line="360" w:lineRule="auto"/>
        <w:ind w:firstLine="708"/>
        <w:jc w:val="both"/>
        <w:rPr>
          <w:rFonts w:ascii="Times New Roman" w:hAnsi="Times New Roman" w:cs="Times New Roman"/>
          <w:sz w:val="24"/>
          <w:szCs w:val="24"/>
        </w:rPr>
      </w:pPr>
    </w:p>
    <w:p w14:paraId="61C4554A" w14:textId="03BB231E" w:rsidR="00806CAD" w:rsidRPr="00A22227" w:rsidRDefault="00C82646" w:rsidP="00631112">
      <w:pPr>
        <w:pStyle w:val="Ttulo1"/>
        <w:spacing w:before="40" w:after="40" w:line="360" w:lineRule="auto"/>
        <w:jc w:val="center"/>
        <w:rPr>
          <w:rFonts w:ascii="Times New Roman" w:hAnsi="Times New Roman" w:cs="Times New Roman"/>
          <w:b/>
          <w:bCs/>
          <w:color w:val="auto"/>
          <w:sz w:val="28"/>
          <w:szCs w:val="28"/>
        </w:rPr>
      </w:pPr>
      <w:bookmarkStart w:id="2" w:name="_Toc134797095"/>
      <w:r w:rsidRPr="00A22227">
        <w:rPr>
          <w:rFonts w:ascii="Times New Roman" w:hAnsi="Times New Roman" w:cs="Times New Roman"/>
          <w:b/>
          <w:bCs/>
          <w:color w:val="auto"/>
          <w:sz w:val="28"/>
          <w:szCs w:val="28"/>
        </w:rPr>
        <w:lastRenderedPageBreak/>
        <w:t>E</w:t>
      </w:r>
      <w:r w:rsidR="0042659E" w:rsidRPr="00A22227">
        <w:rPr>
          <w:rFonts w:ascii="Times New Roman" w:hAnsi="Times New Roman" w:cs="Times New Roman"/>
          <w:b/>
          <w:bCs/>
          <w:color w:val="auto"/>
          <w:sz w:val="28"/>
          <w:szCs w:val="28"/>
        </w:rPr>
        <w:t xml:space="preserve">nseñanza y </w:t>
      </w:r>
      <w:r w:rsidR="00D11C41" w:rsidRPr="00A22227">
        <w:rPr>
          <w:rFonts w:ascii="Times New Roman" w:hAnsi="Times New Roman" w:cs="Times New Roman"/>
          <w:b/>
          <w:bCs/>
          <w:color w:val="auto"/>
          <w:sz w:val="28"/>
          <w:szCs w:val="28"/>
        </w:rPr>
        <w:t>a</w:t>
      </w:r>
      <w:r w:rsidR="0042659E" w:rsidRPr="00A22227">
        <w:rPr>
          <w:rFonts w:ascii="Times New Roman" w:hAnsi="Times New Roman" w:cs="Times New Roman"/>
          <w:b/>
          <w:bCs/>
          <w:color w:val="auto"/>
          <w:sz w:val="28"/>
          <w:szCs w:val="28"/>
        </w:rPr>
        <w:t>prendizaje</w:t>
      </w:r>
      <w:r w:rsidR="00ED4828" w:rsidRPr="00A22227">
        <w:rPr>
          <w:rFonts w:ascii="Times New Roman" w:hAnsi="Times New Roman" w:cs="Times New Roman"/>
          <w:b/>
          <w:bCs/>
          <w:color w:val="auto"/>
          <w:sz w:val="28"/>
          <w:szCs w:val="28"/>
        </w:rPr>
        <w:t xml:space="preserve">: </w:t>
      </w:r>
      <w:r w:rsidR="00EC45AC" w:rsidRPr="00A22227">
        <w:rPr>
          <w:rFonts w:ascii="Times New Roman" w:hAnsi="Times New Roman" w:cs="Times New Roman"/>
          <w:b/>
          <w:bCs/>
          <w:color w:val="auto"/>
          <w:sz w:val="28"/>
          <w:szCs w:val="28"/>
        </w:rPr>
        <w:t>¿</w:t>
      </w:r>
      <w:r w:rsidR="00ED4828" w:rsidRPr="00A22227">
        <w:rPr>
          <w:rFonts w:ascii="Times New Roman" w:hAnsi="Times New Roman" w:cs="Times New Roman"/>
          <w:b/>
          <w:bCs/>
          <w:color w:val="auto"/>
          <w:sz w:val="28"/>
          <w:szCs w:val="28"/>
        </w:rPr>
        <w:t>antónimos recíprocos</w:t>
      </w:r>
      <w:bookmarkEnd w:id="2"/>
      <w:r w:rsidR="00EC45AC" w:rsidRPr="00A22227">
        <w:rPr>
          <w:rFonts w:ascii="Times New Roman" w:hAnsi="Times New Roman" w:cs="Times New Roman"/>
          <w:b/>
          <w:bCs/>
          <w:color w:val="auto"/>
          <w:sz w:val="28"/>
          <w:szCs w:val="28"/>
        </w:rPr>
        <w:t>?</w:t>
      </w:r>
    </w:p>
    <w:p w14:paraId="0974ADEE" w14:textId="2B54083C" w:rsidR="001D1908" w:rsidRDefault="00787C69" w:rsidP="00631112">
      <w:pPr>
        <w:spacing w:before="40" w:after="40" w:line="360" w:lineRule="auto"/>
        <w:jc w:val="both"/>
        <w:rPr>
          <w:rFonts w:ascii="Times New Roman" w:hAnsi="Times New Roman" w:cs="Times New Roman"/>
          <w:sz w:val="24"/>
          <w:szCs w:val="24"/>
        </w:rPr>
      </w:pPr>
      <w:r w:rsidRPr="00E74CD5">
        <w:rPr>
          <w:rFonts w:ascii="Times New Roman" w:hAnsi="Times New Roman" w:cs="Times New Roman"/>
          <w:sz w:val="24"/>
          <w:szCs w:val="24"/>
        </w:rPr>
        <w:tab/>
      </w:r>
      <w:r w:rsidR="006C65AB">
        <w:rPr>
          <w:rFonts w:ascii="Times New Roman" w:hAnsi="Times New Roman" w:cs="Times New Roman"/>
          <w:sz w:val="24"/>
          <w:szCs w:val="24"/>
        </w:rPr>
        <w:t xml:space="preserve">La enseñanza y el aprendizaje </w:t>
      </w:r>
      <w:r w:rsidR="005E6EFA">
        <w:rPr>
          <w:rFonts w:ascii="Times New Roman" w:hAnsi="Times New Roman" w:cs="Times New Roman"/>
          <w:sz w:val="24"/>
          <w:szCs w:val="24"/>
        </w:rPr>
        <w:t>se relacionan</w:t>
      </w:r>
      <w:r w:rsidR="00F126EA">
        <w:rPr>
          <w:rFonts w:ascii="Times New Roman" w:hAnsi="Times New Roman" w:cs="Times New Roman"/>
          <w:sz w:val="24"/>
          <w:szCs w:val="24"/>
        </w:rPr>
        <w:t xml:space="preserve"> </w:t>
      </w:r>
      <w:r w:rsidR="00F26F0E">
        <w:rPr>
          <w:rFonts w:ascii="Times New Roman" w:hAnsi="Times New Roman" w:cs="Times New Roman"/>
          <w:sz w:val="24"/>
          <w:szCs w:val="24"/>
        </w:rPr>
        <w:t>intensamente</w:t>
      </w:r>
      <w:r w:rsidR="008910C1">
        <w:rPr>
          <w:rFonts w:ascii="Times New Roman" w:hAnsi="Times New Roman" w:cs="Times New Roman"/>
          <w:sz w:val="24"/>
          <w:szCs w:val="24"/>
        </w:rPr>
        <w:t xml:space="preserve"> </w:t>
      </w:r>
      <w:r w:rsidR="00924A65">
        <w:rPr>
          <w:rFonts w:ascii="Times New Roman" w:hAnsi="Times New Roman" w:cs="Times New Roman"/>
          <w:sz w:val="24"/>
          <w:szCs w:val="24"/>
        </w:rPr>
        <w:t>en un proceso dinámic</w:t>
      </w:r>
      <w:r w:rsidR="00E85CB3">
        <w:rPr>
          <w:rFonts w:ascii="Times New Roman" w:hAnsi="Times New Roman" w:cs="Times New Roman"/>
          <w:sz w:val="24"/>
          <w:szCs w:val="24"/>
        </w:rPr>
        <w:t>o</w:t>
      </w:r>
      <w:r w:rsidR="002A2F65">
        <w:rPr>
          <w:rFonts w:ascii="Times New Roman" w:hAnsi="Times New Roman" w:cs="Times New Roman"/>
          <w:sz w:val="24"/>
          <w:szCs w:val="24"/>
        </w:rPr>
        <w:t xml:space="preserve"> </w:t>
      </w:r>
      <w:r w:rsidR="00E85CB3">
        <w:rPr>
          <w:rFonts w:ascii="Times New Roman" w:hAnsi="Times New Roman" w:cs="Times New Roman"/>
          <w:sz w:val="24"/>
          <w:szCs w:val="24"/>
        </w:rPr>
        <w:t>dentro del cual</w:t>
      </w:r>
      <w:r w:rsidR="00AC37E5">
        <w:rPr>
          <w:rFonts w:ascii="Times New Roman" w:hAnsi="Times New Roman" w:cs="Times New Roman"/>
          <w:sz w:val="24"/>
          <w:szCs w:val="24"/>
        </w:rPr>
        <w:t>,</w:t>
      </w:r>
      <w:r w:rsidR="00E85CB3">
        <w:rPr>
          <w:rFonts w:ascii="Times New Roman" w:hAnsi="Times New Roman" w:cs="Times New Roman"/>
          <w:sz w:val="24"/>
          <w:szCs w:val="24"/>
        </w:rPr>
        <w:t xml:space="preserve"> docentes y alumnado interactúan para construir </w:t>
      </w:r>
      <w:r w:rsidR="00167F77">
        <w:rPr>
          <w:rFonts w:ascii="Times New Roman" w:hAnsi="Times New Roman" w:cs="Times New Roman"/>
          <w:sz w:val="24"/>
          <w:szCs w:val="24"/>
        </w:rPr>
        <w:t>nuevos conocimientos</w:t>
      </w:r>
      <w:r w:rsidR="005327AD">
        <w:rPr>
          <w:rFonts w:ascii="Times New Roman" w:hAnsi="Times New Roman" w:cs="Times New Roman"/>
          <w:sz w:val="24"/>
          <w:szCs w:val="24"/>
        </w:rPr>
        <w:t>. Sin embargo</w:t>
      </w:r>
      <w:r w:rsidR="001E36AB">
        <w:rPr>
          <w:rFonts w:ascii="Times New Roman" w:hAnsi="Times New Roman" w:cs="Times New Roman"/>
          <w:sz w:val="24"/>
          <w:szCs w:val="24"/>
        </w:rPr>
        <w:t>,</w:t>
      </w:r>
      <w:r w:rsidR="009F0483">
        <w:rPr>
          <w:rFonts w:ascii="Times New Roman" w:hAnsi="Times New Roman" w:cs="Times New Roman"/>
          <w:sz w:val="24"/>
          <w:szCs w:val="24"/>
        </w:rPr>
        <w:t xml:space="preserve"> </w:t>
      </w:r>
      <w:r w:rsidR="006E552E">
        <w:rPr>
          <w:rFonts w:ascii="Times New Roman" w:hAnsi="Times New Roman" w:cs="Times New Roman"/>
          <w:sz w:val="24"/>
          <w:szCs w:val="24"/>
        </w:rPr>
        <w:t>e</w:t>
      </w:r>
      <w:r w:rsidR="00A1706C">
        <w:rPr>
          <w:rFonts w:ascii="Times New Roman" w:hAnsi="Times New Roman" w:cs="Times New Roman"/>
          <w:sz w:val="24"/>
          <w:szCs w:val="24"/>
        </w:rPr>
        <w:t xml:space="preserve">n este proceso se sitúan la </w:t>
      </w:r>
      <w:r w:rsidR="00B27571">
        <w:rPr>
          <w:rFonts w:ascii="Times New Roman" w:hAnsi="Times New Roman" w:cs="Times New Roman"/>
          <w:sz w:val="24"/>
          <w:szCs w:val="24"/>
        </w:rPr>
        <w:t>enseñanza</w:t>
      </w:r>
      <w:r w:rsidR="00A1706C">
        <w:rPr>
          <w:rFonts w:ascii="Times New Roman" w:hAnsi="Times New Roman" w:cs="Times New Roman"/>
          <w:sz w:val="24"/>
          <w:szCs w:val="24"/>
        </w:rPr>
        <w:t xml:space="preserve"> y el aprendizaje en esferas distintas, complementarias pero distintas</w:t>
      </w:r>
      <w:r w:rsidR="002E07D4">
        <w:rPr>
          <w:rFonts w:ascii="Times New Roman" w:hAnsi="Times New Roman" w:cs="Times New Roman"/>
          <w:sz w:val="24"/>
          <w:szCs w:val="24"/>
        </w:rPr>
        <w:t>,</w:t>
      </w:r>
      <w:r w:rsidR="00A1706C">
        <w:rPr>
          <w:rFonts w:ascii="Times New Roman" w:hAnsi="Times New Roman" w:cs="Times New Roman"/>
          <w:sz w:val="24"/>
          <w:szCs w:val="24"/>
        </w:rPr>
        <w:t xml:space="preserve"> </w:t>
      </w:r>
      <w:r w:rsidR="00BC57E4">
        <w:rPr>
          <w:rFonts w:ascii="Times New Roman" w:hAnsi="Times New Roman" w:cs="Times New Roman"/>
          <w:sz w:val="24"/>
          <w:szCs w:val="24"/>
        </w:rPr>
        <w:t xml:space="preserve">a pesar </w:t>
      </w:r>
      <w:r w:rsidR="009E33CC">
        <w:rPr>
          <w:rFonts w:ascii="Times New Roman" w:hAnsi="Times New Roman" w:cs="Times New Roman"/>
          <w:sz w:val="24"/>
          <w:szCs w:val="24"/>
        </w:rPr>
        <w:t xml:space="preserve">de </w:t>
      </w:r>
      <w:r w:rsidR="00BC57E4">
        <w:rPr>
          <w:rFonts w:ascii="Times New Roman" w:hAnsi="Times New Roman" w:cs="Times New Roman"/>
          <w:sz w:val="24"/>
          <w:szCs w:val="24"/>
        </w:rPr>
        <w:t>que</w:t>
      </w:r>
      <w:r w:rsidR="00A1706C">
        <w:rPr>
          <w:rFonts w:ascii="Times New Roman" w:hAnsi="Times New Roman" w:cs="Times New Roman"/>
          <w:sz w:val="24"/>
          <w:szCs w:val="24"/>
        </w:rPr>
        <w:t xml:space="preserve"> a través de los años han sido </w:t>
      </w:r>
      <w:r w:rsidR="008C6C62">
        <w:rPr>
          <w:rFonts w:ascii="Times New Roman" w:hAnsi="Times New Roman" w:cs="Times New Roman"/>
          <w:sz w:val="24"/>
          <w:szCs w:val="24"/>
        </w:rPr>
        <w:t>visualizados</w:t>
      </w:r>
      <w:r w:rsidR="004B792D">
        <w:rPr>
          <w:rFonts w:ascii="Times New Roman" w:hAnsi="Times New Roman" w:cs="Times New Roman"/>
          <w:sz w:val="24"/>
          <w:szCs w:val="24"/>
        </w:rPr>
        <w:t xml:space="preserve"> </w:t>
      </w:r>
      <w:r w:rsidR="007C1310">
        <w:rPr>
          <w:rFonts w:ascii="Times New Roman" w:hAnsi="Times New Roman" w:cs="Times New Roman"/>
          <w:sz w:val="24"/>
          <w:szCs w:val="24"/>
        </w:rPr>
        <w:t>dentro de un mismo espacio común</w:t>
      </w:r>
      <w:r w:rsidR="002E07D4">
        <w:rPr>
          <w:rFonts w:ascii="Times New Roman" w:hAnsi="Times New Roman" w:cs="Times New Roman"/>
          <w:sz w:val="24"/>
          <w:szCs w:val="24"/>
        </w:rPr>
        <w:t>, como si de sinónimos se tratar</w:t>
      </w:r>
      <w:r w:rsidR="001E36AB">
        <w:rPr>
          <w:rFonts w:ascii="Times New Roman" w:hAnsi="Times New Roman" w:cs="Times New Roman"/>
          <w:sz w:val="24"/>
          <w:szCs w:val="24"/>
        </w:rPr>
        <w:t>a</w:t>
      </w:r>
      <w:r w:rsidR="0091566C">
        <w:rPr>
          <w:rFonts w:ascii="Times New Roman" w:hAnsi="Times New Roman" w:cs="Times New Roman"/>
          <w:sz w:val="24"/>
          <w:szCs w:val="24"/>
        </w:rPr>
        <w:t xml:space="preserve"> </w:t>
      </w:r>
      <w:sdt>
        <w:sdtPr>
          <w:rPr>
            <w:rFonts w:ascii="Times New Roman" w:hAnsi="Times New Roman" w:cs="Times New Roman"/>
            <w:sz w:val="24"/>
            <w:szCs w:val="24"/>
          </w:rPr>
          <w:id w:val="-1740082639"/>
          <w:citation/>
        </w:sdtPr>
        <w:sdtContent>
          <w:r w:rsidR="00F15C08">
            <w:rPr>
              <w:rFonts w:ascii="Times New Roman" w:hAnsi="Times New Roman" w:cs="Times New Roman"/>
              <w:sz w:val="24"/>
              <w:szCs w:val="24"/>
            </w:rPr>
            <w:fldChar w:fldCharType="begin"/>
          </w:r>
          <w:r w:rsidR="00995015">
            <w:rPr>
              <w:rFonts w:ascii="Times New Roman" w:hAnsi="Times New Roman" w:cs="Times New Roman"/>
              <w:sz w:val="24"/>
              <w:szCs w:val="24"/>
              <w:lang w:val="es-ES"/>
            </w:rPr>
            <w:instrText xml:space="preserve">CITATION Lit97 \t  \l 3082 </w:instrText>
          </w:r>
          <w:r w:rsidR="00F15C08">
            <w:rPr>
              <w:rFonts w:ascii="Times New Roman" w:hAnsi="Times New Roman" w:cs="Times New Roman"/>
              <w:sz w:val="24"/>
              <w:szCs w:val="24"/>
            </w:rPr>
            <w:fldChar w:fldCharType="separate"/>
          </w:r>
          <w:r w:rsidR="00B337EF" w:rsidRPr="00B337EF">
            <w:rPr>
              <w:rFonts w:ascii="Times New Roman" w:hAnsi="Times New Roman" w:cs="Times New Roman"/>
              <w:noProof/>
              <w:sz w:val="24"/>
              <w:szCs w:val="24"/>
              <w:lang w:val="es-ES"/>
            </w:rPr>
            <w:t>(Litwin, 1997)</w:t>
          </w:r>
          <w:r w:rsidR="00F15C08">
            <w:rPr>
              <w:rFonts w:ascii="Times New Roman" w:hAnsi="Times New Roman" w:cs="Times New Roman"/>
              <w:sz w:val="24"/>
              <w:szCs w:val="24"/>
            </w:rPr>
            <w:fldChar w:fldCharType="end"/>
          </w:r>
        </w:sdtContent>
      </w:sdt>
      <w:r w:rsidR="00995015">
        <w:rPr>
          <w:rFonts w:ascii="Times New Roman" w:hAnsi="Times New Roman" w:cs="Times New Roman"/>
          <w:sz w:val="24"/>
          <w:szCs w:val="24"/>
        </w:rPr>
        <w:t>.</w:t>
      </w:r>
    </w:p>
    <w:p w14:paraId="5B209264" w14:textId="1FFAF6A5" w:rsidR="00EC11D5" w:rsidRDefault="00D36259" w:rsidP="00631112">
      <w:pPr>
        <w:spacing w:before="40" w:after="40"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1D1908">
        <w:rPr>
          <w:rFonts w:ascii="Times New Roman" w:hAnsi="Times New Roman" w:cs="Times New Roman"/>
          <w:sz w:val="24"/>
          <w:szCs w:val="24"/>
        </w:rPr>
        <w:t>ara</w:t>
      </w:r>
      <w:r>
        <w:rPr>
          <w:rFonts w:ascii="Times New Roman" w:hAnsi="Times New Roman" w:cs="Times New Roman"/>
          <w:sz w:val="24"/>
          <w:szCs w:val="24"/>
        </w:rPr>
        <w:t xml:space="preserve"> Litwin</w:t>
      </w:r>
      <w:sdt>
        <w:sdtPr>
          <w:rPr>
            <w:rFonts w:ascii="Times New Roman" w:hAnsi="Times New Roman" w:cs="Times New Roman"/>
            <w:sz w:val="24"/>
            <w:szCs w:val="24"/>
          </w:rPr>
          <w:id w:val="-1376392630"/>
          <w:citation/>
        </w:sdtPr>
        <w:sdtContent>
          <w:r w:rsidR="001D1908">
            <w:rPr>
              <w:rFonts w:ascii="Times New Roman" w:hAnsi="Times New Roman" w:cs="Times New Roman"/>
              <w:sz w:val="24"/>
              <w:szCs w:val="24"/>
            </w:rPr>
            <w:fldChar w:fldCharType="begin"/>
          </w:r>
          <w:r w:rsidR="00490B19">
            <w:rPr>
              <w:rFonts w:ascii="Times New Roman" w:hAnsi="Times New Roman" w:cs="Times New Roman"/>
              <w:sz w:val="24"/>
              <w:szCs w:val="24"/>
              <w:lang w:val="es-ES"/>
            </w:rPr>
            <w:instrText xml:space="preserve">CITATION Lit98 \n  \t  \l 3082 </w:instrText>
          </w:r>
          <w:r w:rsidR="001D1908">
            <w:rPr>
              <w:rFonts w:ascii="Times New Roman" w:hAnsi="Times New Roman" w:cs="Times New Roman"/>
              <w:sz w:val="24"/>
              <w:szCs w:val="24"/>
            </w:rPr>
            <w:fldChar w:fldCharType="separate"/>
          </w:r>
          <w:r w:rsidR="00B337EF">
            <w:rPr>
              <w:rFonts w:ascii="Times New Roman" w:hAnsi="Times New Roman" w:cs="Times New Roman"/>
              <w:noProof/>
              <w:sz w:val="24"/>
              <w:szCs w:val="24"/>
              <w:lang w:val="es-ES"/>
            </w:rPr>
            <w:t xml:space="preserve"> </w:t>
          </w:r>
          <w:r w:rsidR="00B337EF" w:rsidRPr="00B337EF">
            <w:rPr>
              <w:rFonts w:ascii="Times New Roman" w:hAnsi="Times New Roman" w:cs="Times New Roman"/>
              <w:noProof/>
              <w:sz w:val="24"/>
              <w:szCs w:val="24"/>
              <w:lang w:val="es-ES"/>
            </w:rPr>
            <w:t>(1998)</w:t>
          </w:r>
          <w:r w:rsidR="001D1908">
            <w:rPr>
              <w:rFonts w:ascii="Times New Roman" w:hAnsi="Times New Roman" w:cs="Times New Roman"/>
              <w:sz w:val="24"/>
              <w:szCs w:val="24"/>
            </w:rPr>
            <w:fldChar w:fldCharType="end"/>
          </w:r>
        </w:sdtContent>
      </w:sdt>
      <w:r>
        <w:rPr>
          <w:rFonts w:ascii="Times New Roman" w:hAnsi="Times New Roman" w:cs="Times New Roman"/>
          <w:sz w:val="24"/>
          <w:szCs w:val="24"/>
        </w:rPr>
        <w:t>,</w:t>
      </w:r>
      <w:r w:rsidR="00EC11D5" w:rsidRPr="00EC11D5">
        <w:rPr>
          <w:rFonts w:ascii="Times New Roman" w:hAnsi="Times New Roman" w:cs="Times New Roman"/>
          <w:sz w:val="24"/>
          <w:szCs w:val="24"/>
        </w:rPr>
        <w:t xml:space="preserve"> la</w:t>
      </w:r>
      <w:r w:rsidR="00685766">
        <w:rPr>
          <w:rFonts w:ascii="Times New Roman" w:hAnsi="Times New Roman" w:cs="Times New Roman"/>
          <w:sz w:val="24"/>
          <w:szCs w:val="24"/>
        </w:rPr>
        <w:t xml:space="preserve"> relación entre la enseñanza y el aprendizaje parte de una base socioconstructivista. La</w:t>
      </w:r>
      <w:r w:rsidR="00EC11D5" w:rsidRPr="00EC11D5">
        <w:rPr>
          <w:rFonts w:ascii="Times New Roman" w:hAnsi="Times New Roman" w:cs="Times New Roman"/>
          <w:sz w:val="24"/>
          <w:szCs w:val="24"/>
        </w:rPr>
        <w:t xml:space="preserve"> enseñanza implica</w:t>
      </w:r>
      <w:r w:rsidR="001306F1">
        <w:rPr>
          <w:rFonts w:ascii="Times New Roman" w:hAnsi="Times New Roman" w:cs="Times New Roman"/>
          <w:sz w:val="24"/>
          <w:szCs w:val="24"/>
        </w:rPr>
        <w:t xml:space="preserve"> el trabajo importante de los docentes </w:t>
      </w:r>
      <w:r w:rsidR="00B15E2F">
        <w:rPr>
          <w:rFonts w:ascii="Times New Roman" w:hAnsi="Times New Roman" w:cs="Times New Roman"/>
          <w:sz w:val="24"/>
          <w:szCs w:val="24"/>
        </w:rPr>
        <w:t>respecto a</w:t>
      </w:r>
      <w:r w:rsidR="00116A6C">
        <w:rPr>
          <w:rFonts w:ascii="Times New Roman" w:hAnsi="Times New Roman" w:cs="Times New Roman"/>
          <w:sz w:val="24"/>
          <w:szCs w:val="24"/>
        </w:rPr>
        <w:t xml:space="preserve"> planificar, organizar y ejecutar actividades educativas </w:t>
      </w:r>
      <w:r w:rsidR="00F8332F">
        <w:rPr>
          <w:rFonts w:ascii="Times New Roman" w:hAnsi="Times New Roman" w:cs="Times New Roman"/>
          <w:sz w:val="24"/>
          <w:szCs w:val="24"/>
        </w:rPr>
        <w:t>para facilitar y contribuir en</w:t>
      </w:r>
      <w:r w:rsidR="00EC11D5" w:rsidRPr="00EC11D5">
        <w:rPr>
          <w:rFonts w:ascii="Times New Roman" w:hAnsi="Times New Roman" w:cs="Times New Roman"/>
          <w:sz w:val="24"/>
          <w:szCs w:val="24"/>
        </w:rPr>
        <w:t xml:space="preserve"> el aprendizaje de los estudiantes. </w:t>
      </w:r>
      <w:r w:rsidR="00F8332F">
        <w:rPr>
          <w:rFonts w:ascii="Times New Roman" w:hAnsi="Times New Roman" w:cs="Times New Roman"/>
          <w:sz w:val="24"/>
          <w:szCs w:val="24"/>
        </w:rPr>
        <w:t>Desde esta perspectiva, l</w:t>
      </w:r>
      <w:r w:rsidR="00EC11D5" w:rsidRPr="00EC11D5">
        <w:rPr>
          <w:rFonts w:ascii="Times New Roman" w:hAnsi="Times New Roman" w:cs="Times New Roman"/>
          <w:sz w:val="24"/>
          <w:szCs w:val="24"/>
        </w:rPr>
        <w:t xml:space="preserve">a enseñanza </w:t>
      </w:r>
      <w:r w:rsidR="006415B0">
        <w:rPr>
          <w:rFonts w:ascii="Times New Roman" w:hAnsi="Times New Roman" w:cs="Times New Roman"/>
          <w:sz w:val="24"/>
          <w:szCs w:val="24"/>
        </w:rPr>
        <w:t>constituye</w:t>
      </w:r>
      <w:r w:rsidR="00EC11D5" w:rsidRPr="00EC11D5">
        <w:rPr>
          <w:rFonts w:ascii="Times New Roman" w:hAnsi="Times New Roman" w:cs="Times New Roman"/>
          <w:sz w:val="24"/>
          <w:szCs w:val="24"/>
        </w:rPr>
        <w:t xml:space="preserve"> un proceso estructurado que </w:t>
      </w:r>
      <w:r w:rsidR="00AD220B">
        <w:rPr>
          <w:rFonts w:ascii="Times New Roman" w:hAnsi="Times New Roman" w:cs="Times New Roman"/>
          <w:sz w:val="24"/>
          <w:szCs w:val="24"/>
        </w:rPr>
        <w:t>se enfoca en</w:t>
      </w:r>
      <w:r w:rsidR="00EC11D5" w:rsidRPr="00EC11D5">
        <w:rPr>
          <w:rFonts w:ascii="Times New Roman" w:hAnsi="Times New Roman" w:cs="Times New Roman"/>
          <w:sz w:val="24"/>
          <w:szCs w:val="24"/>
        </w:rPr>
        <w:t xml:space="preserve"> la transmisión de conocimientos</w:t>
      </w:r>
      <w:r w:rsidR="00E85521">
        <w:rPr>
          <w:rFonts w:ascii="Times New Roman" w:hAnsi="Times New Roman" w:cs="Times New Roman"/>
          <w:sz w:val="24"/>
          <w:szCs w:val="24"/>
        </w:rPr>
        <w:t xml:space="preserve"> y</w:t>
      </w:r>
      <w:r w:rsidR="00264E6A">
        <w:rPr>
          <w:rFonts w:ascii="Times New Roman" w:hAnsi="Times New Roman" w:cs="Times New Roman"/>
          <w:sz w:val="24"/>
          <w:szCs w:val="24"/>
        </w:rPr>
        <w:t xml:space="preserve"> en</w:t>
      </w:r>
      <w:r w:rsidR="00EC11D5" w:rsidRPr="00EC11D5">
        <w:rPr>
          <w:rFonts w:ascii="Times New Roman" w:hAnsi="Times New Roman" w:cs="Times New Roman"/>
          <w:sz w:val="24"/>
          <w:szCs w:val="24"/>
        </w:rPr>
        <w:t xml:space="preserve"> la creación de oportunidades de aprendizaje</w:t>
      </w:r>
      <w:r w:rsidR="00264E6A">
        <w:rPr>
          <w:rFonts w:ascii="Times New Roman" w:hAnsi="Times New Roman" w:cs="Times New Roman"/>
          <w:sz w:val="24"/>
          <w:szCs w:val="24"/>
        </w:rPr>
        <w:t>,</w:t>
      </w:r>
      <w:r w:rsidR="00EC11D5" w:rsidRPr="00EC11D5">
        <w:rPr>
          <w:rFonts w:ascii="Times New Roman" w:hAnsi="Times New Roman" w:cs="Times New Roman"/>
          <w:sz w:val="24"/>
          <w:szCs w:val="24"/>
        </w:rPr>
        <w:t xml:space="preserve"> </w:t>
      </w:r>
      <w:r w:rsidR="00E85521">
        <w:rPr>
          <w:rFonts w:ascii="Times New Roman" w:hAnsi="Times New Roman" w:cs="Times New Roman"/>
          <w:sz w:val="24"/>
          <w:szCs w:val="24"/>
        </w:rPr>
        <w:t>en donde el docente actúa como mediador</w:t>
      </w:r>
      <w:r w:rsidR="003867FB">
        <w:rPr>
          <w:rFonts w:ascii="Times New Roman" w:hAnsi="Times New Roman" w:cs="Times New Roman"/>
          <w:sz w:val="24"/>
          <w:szCs w:val="24"/>
        </w:rPr>
        <w:t>.</w:t>
      </w:r>
      <w:r w:rsidR="00A862D1">
        <w:rPr>
          <w:rFonts w:ascii="Times New Roman" w:hAnsi="Times New Roman" w:cs="Times New Roman"/>
          <w:sz w:val="24"/>
          <w:szCs w:val="24"/>
        </w:rPr>
        <w:t xml:space="preserve"> Respecto al aprendizaje, Litwin considera que </w:t>
      </w:r>
      <w:r w:rsidR="003808E6">
        <w:rPr>
          <w:rFonts w:ascii="Times New Roman" w:hAnsi="Times New Roman" w:cs="Times New Roman"/>
          <w:sz w:val="24"/>
          <w:szCs w:val="24"/>
        </w:rPr>
        <w:t xml:space="preserve">es un proceso </w:t>
      </w:r>
      <w:r w:rsidR="00545696">
        <w:rPr>
          <w:rFonts w:ascii="Times New Roman" w:hAnsi="Times New Roman" w:cs="Times New Roman"/>
          <w:sz w:val="24"/>
          <w:szCs w:val="24"/>
        </w:rPr>
        <w:t>personal y social, activo</w:t>
      </w:r>
      <w:r w:rsidR="003808E6">
        <w:rPr>
          <w:rFonts w:ascii="Times New Roman" w:hAnsi="Times New Roman" w:cs="Times New Roman"/>
          <w:sz w:val="24"/>
          <w:szCs w:val="24"/>
        </w:rPr>
        <w:t xml:space="preserve"> y constructivo que engloba al estudiante</w:t>
      </w:r>
      <w:r w:rsidR="00E53776">
        <w:rPr>
          <w:rFonts w:ascii="Times New Roman" w:hAnsi="Times New Roman" w:cs="Times New Roman"/>
          <w:sz w:val="24"/>
          <w:szCs w:val="24"/>
        </w:rPr>
        <w:t xml:space="preserve">, </w:t>
      </w:r>
      <w:r w:rsidR="00277A8A">
        <w:rPr>
          <w:rFonts w:ascii="Times New Roman" w:hAnsi="Times New Roman" w:cs="Times New Roman"/>
          <w:sz w:val="24"/>
          <w:szCs w:val="24"/>
        </w:rPr>
        <w:t>en donde éste adquiere, asimila, comprende y transforma contenidos</w:t>
      </w:r>
      <w:r w:rsidR="00A0070A">
        <w:rPr>
          <w:rFonts w:ascii="Times New Roman" w:hAnsi="Times New Roman" w:cs="Times New Roman"/>
          <w:sz w:val="24"/>
          <w:szCs w:val="24"/>
        </w:rPr>
        <w:t xml:space="preserve"> mediante la interacción con </w:t>
      </w:r>
      <w:r w:rsidR="004C6008">
        <w:rPr>
          <w:rFonts w:ascii="Times New Roman" w:hAnsi="Times New Roman" w:cs="Times New Roman"/>
          <w:sz w:val="24"/>
          <w:szCs w:val="24"/>
        </w:rPr>
        <w:t>ellos</w:t>
      </w:r>
      <w:r w:rsidR="00A05D8C">
        <w:rPr>
          <w:rFonts w:ascii="Times New Roman" w:hAnsi="Times New Roman" w:cs="Times New Roman"/>
          <w:sz w:val="24"/>
          <w:szCs w:val="24"/>
        </w:rPr>
        <w:t>,</w:t>
      </w:r>
      <w:r w:rsidR="00A0070A">
        <w:rPr>
          <w:rFonts w:ascii="Times New Roman" w:hAnsi="Times New Roman" w:cs="Times New Roman"/>
          <w:sz w:val="24"/>
          <w:szCs w:val="24"/>
        </w:rPr>
        <w:t xml:space="preserve"> pero también con otros </w:t>
      </w:r>
      <w:r w:rsidR="004B6DF8">
        <w:rPr>
          <w:rFonts w:ascii="Times New Roman" w:hAnsi="Times New Roman" w:cs="Times New Roman"/>
          <w:sz w:val="24"/>
          <w:szCs w:val="24"/>
        </w:rPr>
        <w:t>individuos</w:t>
      </w:r>
      <w:r w:rsidR="004C6008">
        <w:rPr>
          <w:rFonts w:ascii="Times New Roman" w:hAnsi="Times New Roman" w:cs="Times New Roman"/>
          <w:sz w:val="24"/>
          <w:szCs w:val="24"/>
        </w:rPr>
        <w:t>, construyendo en conjunto nuevos significados</w:t>
      </w:r>
      <w:r w:rsidR="00904ABF">
        <w:rPr>
          <w:rFonts w:ascii="Times New Roman" w:hAnsi="Times New Roman" w:cs="Times New Roman"/>
          <w:sz w:val="24"/>
          <w:szCs w:val="24"/>
        </w:rPr>
        <w:t>.</w:t>
      </w:r>
    </w:p>
    <w:p w14:paraId="06FA3161" w14:textId="39D80D2A" w:rsidR="002844EE" w:rsidRDefault="002844EE" w:rsidP="00631112">
      <w:pPr>
        <w:spacing w:before="40" w:after="40" w:line="360" w:lineRule="auto"/>
        <w:ind w:firstLine="708"/>
        <w:jc w:val="both"/>
        <w:rPr>
          <w:rFonts w:ascii="Times New Roman" w:hAnsi="Times New Roman" w:cs="Times New Roman"/>
          <w:sz w:val="24"/>
          <w:szCs w:val="24"/>
        </w:rPr>
      </w:pPr>
      <w:r w:rsidRPr="004C0081">
        <w:rPr>
          <w:rFonts w:ascii="Times New Roman" w:hAnsi="Times New Roman" w:cs="Times New Roman"/>
          <w:sz w:val="24"/>
          <w:szCs w:val="24"/>
        </w:rPr>
        <w:t>Perkins</w:t>
      </w:r>
      <w:r>
        <w:rPr>
          <w:rFonts w:ascii="Times New Roman" w:hAnsi="Times New Roman" w:cs="Times New Roman"/>
          <w:sz w:val="24"/>
          <w:szCs w:val="24"/>
        </w:rPr>
        <w:t xml:space="preserve"> </w:t>
      </w:r>
      <w:sdt>
        <w:sdtPr>
          <w:rPr>
            <w:rFonts w:ascii="Times New Roman" w:hAnsi="Times New Roman" w:cs="Times New Roman"/>
            <w:sz w:val="24"/>
            <w:szCs w:val="24"/>
          </w:rPr>
          <w:id w:val="-1030958256"/>
          <w:citation/>
        </w:sdtPr>
        <w:sdtContent>
          <w:r>
            <w:rPr>
              <w:rFonts w:ascii="Times New Roman" w:hAnsi="Times New Roman" w:cs="Times New Roman"/>
              <w:sz w:val="24"/>
              <w:szCs w:val="24"/>
            </w:rPr>
            <w:fldChar w:fldCharType="begin"/>
          </w:r>
          <w:r w:rsidR="00E04CF1">
            <w:rPr>
              <w:rFonts w:ascii="Times New Roman" w:hAnsi="Times New Roman" w:cs="Times New Roman"/>
              <w:sz w:val="24"/>
              <w:szCs w:val="24"/>
              <w:lang w:val="es-ES"/>
            </w:rPr>
            <w:instrText xml:space="preserve">CITATION Per97 \n  \t  \l 3082 </w:instrText>
          </w:r>
          <w:r>
            <w:rPr>
              <w:rFonts w:ascii="Times New Roman" w:hAnsi="Times New Roman" w:cs="Times New Roman"/>
              <w:sz w:val="24"/>
              <w:szCs w:val="24"/>
            </w:rPr>
            <w:fldChar w:fldCharType="separate"/>
          </w:r>
          <w:r w:rsidR="00B337EF" w:rsidRPr="00B337EF">
            <w:rPr>
              <w:rFonts w:ascii="Times New Roman" w:hAnsi="Times New Roman" w:cs="Times New Roman"/>
              <w:noProof/>
              <w:sz w:val="24"/>
              <w:szCs w:val="24"/>
              <w:lang w:val="es-ES"/>
            </w:rPr>
            <w:t>(2017)</w:t>
          </w:r>
          <w:r>
            <w:rPr>
              <w:rFonts w:ascii="Times New Roman" w:hAnsi="Times New Roman" w:cs="Times New Roman"/>
              <w:sz w:val="24"/>
              <w:szCs w:val="24"/>
            </w:rPr>
            <w:fldChar w:fldCharType="end"/>
          </w:r>
        </w:sdtContent>
      </w:sdt>
      <w:r w:rsidRPr="004C0081">
        <w:rPr>
          <w:rFonts w:ascii="Times New Roman" w:hAnsi="Times New Roman" w:cs="Times New Roman"/>
          <w:sz w:val="24"/>
          <w:szCs w:val="24"/>
        </w:rPr>
        <w:t xml:space="preserve"> también </w:t>
      </w:r>
      <w:r w:rsidR="00D524C5">
        <w:rPr>
          <w:rFonts w:ascii="Times New Roman" w:hAnsi="Times New Roman" w:cs="Times New Roman"/>
          <w:sz w:val="24"/>
          <w:szCs w:val="24"/>
        </w:rPr>
        <w:t>resalta</w:t>
      </w:r>
      <w:r w:rsidRPr="004C0081">
        <w:rPr>
          <w:rFonts w:ascii="Times New Roman" w:hAnsi="Times New Roman" w:cs="Times New Roman"/>
          <w:sz w:val="24"/>
          <w:szCs w:val="24"/>
        </w:rPr>
        <w:t xml:space="preserve"> la importancia del aprendizaje generativo, que implica que los estudiantes sean capaces de generar conocimiento a través de la exploración y la conexión de ideas. Según él, los estudiantes deben participar activamente en el proceso de aprendizaje, formulando preguntas, investigando, experimentando y reflexionando sobre lo que aprenden.</w:t>
      </w:r>
      <w:r w:rsidR="00510FE0">
        <w:rPr>
          <w:rFonts w:ascii="Times New Roman" w:hAnsi="Times New Roman" w:cs="Times New Roman"/>
          <w:sz w:val="24"/>
          <w:szCs w:val="24"/>
        </w:rPr>
        <w:t xml:space="preserve"> Sin embargo</w:t>
      </w:r>
      <w:r w:rsidR="0075178B">
        <w:rPr>
          <w:rFonts w:ascii="Times New Roman" w:hAnsi="Times New Roman" w:cs="Times New Roman"/>
          <w:sz w:val="24"/>
          <w:szCs w:val="24"/>
        </w:rPr>
        <w:t xml:space="preserve">, la transferencia de conocimiento es para Perkins </w:t>
      </w:r>
      <w:r w:rsidR="00077DCA">
        <w:rPr>
          <w:rFonts w:ascii="Times New Roman" w:hAnsi="Times New Roman" w:cs="Times New Roman"/>
          <w:sz w:val="24"/>
          <w:szCs w:val="24"/>
        </w:rPr>
        <w:t>la base del verdadero aprendizaje, es decir, cuando los estudiantes son capaces de transferir</w:t>
      </w:r>
      <w:r w:rsidR="00103299">
        <w:rPr>
          <w:rFonts w:ascii="Times New Roman" w:hAnsi="Times New Roman" w:cs="Times New Roman"/>
          <w:sz w:val="24"/>
          <w:szCs w:val="24"/>
        </w:rPr>
        <w:t>, utilizar</w:t>
      </w:r>
      <w:r w:rsidR="00B62170">
        <w:rPr>
          <w:rFonts w:ascii="Times New Roman" w:hAnsi="Times New Roman" w:cs="Times New Roman"/>
          <w:sz w:val="24"/>
          <w:szCs w:val="24"/>
        </w:rPr>
        <w:t xml:space="preserve"> y</w:t>
      </w:r>
      <w:r w:rsidR="00103299">
        <w:rPr>
          <w:rFonts w:ascii="Times New Roman" w:hAnsi="Times New Roman" w:cs="Times New Roman"/>
          <w:sz w:val="24"/>
          <w:szCs w:val="24"/>
        </w:rPr>
        <w:t xml:space="preserve"> compartir </w:t>
      </w:r>
      <w:r w:rsidR="007B0610">
        <w:rPr>
          <w:rFonts w:ascii="Times New Roman" w:hAnsi="Times New Roman" w:cs="Times New Roman"/>
          <w:sz w:val="24"/>
          <w:szCs w:val="24"/>
        </w:rPr>
        <w:t>en diferentes contextos lo que han aprendido en el aula de clases</w:t>
      </w:r>
      <w:r w:rsidR="00E01C3A">
        <w:rPr>
          <w:rFonts w:ascii="Times New Roman" w:hAnsi="Times New Roman" w:cs="Times New Roman"/>
          <w:sz w:val="24"/>
          <w:szCs w:val="24"/>
        </w:rPr>
        <w:t xml:space="preserve">, </w:t>
      </w:r>
      <w:r w:rsidRPr="004C0081">
        <w:rPr>
          <w:rFonts w:ascii="Times New Roman" w:hAnsi="Times New Roman" w:cs="Times New Roman"/>
          <w:sz w:val="24"/>
          <w:szCs w:val="24"/>
        </w:rPr>
        <w:t>aplicando conceptos y habilidades en situaciones diversas. Para promover la transferencia efectiva, Perkins sugiere que los docentes diseñen situaciones de enseñanza que simulen contextos reales y proporcionen oportunidades para practicar y aplicar el conocimiento de manera significativa</w:t>
      </w:r>
      <w:r w:rsidR="00E01C3A">
        <w:rPr>
          <w:rFonts w:ascii="Times New Roman" w:hAnsi="Times New Roman" w:cs="Times New Roman"/>
          <w:sz w:val="24"/>
          <w:szCs w:val="24"/>
        </w:rPr>
        <w:t>.</w:t>
      </w:r>
    </w:p>
    <w:p w14:paraId="5B5B7325" w14:textId="327E5FDD" w:rsidR="00103252" w:rsidRDefault="007B7ADF" w:rsidP="00631112">
      <w:pPr>
        <w:spacing w:before="40" w:after="4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otro lado</w:t>
      </w:r>
      <w:r w:rsidR="006308AD">
        <w:rPr>
          <w:rFonts w:ascii="Times New Roman" w:hAnsi="Times New Roman" w:cs="Times New Roman"/>
          <w:sz w:val="24"/>
          <w:szCs w:val="24"/>
        </w:rPr>
        <w:t>,</w:t>
      </w:r>
      <w:r>
        <w:rPr>
          <w:rFonts w:ascii="Times New Roman" w:hAnsi="Times New Roman" w:cs="Times New Roman"/>
          <w:sz w:val="24"/>
          <w:szCs w:val="24"/>
        </w:rPr>
        <w:t xml:space="preserve"> </w:t>
      </w:r>
      <w:r w:rsidR="00112408">
        <w:rPr>
          <w:rFonts w:ascii="Times New Roman" w:hAnsi="Times New Roman" w:cs="Times New Roman"/>
          <w:sz w:val="24"/>
          <w:szCs w:val="24"/>
        </w:rPr>
        <w:t>Litwin</w:t>
      </w:r>
      <w:r w:rsidR="00D74562">
        <w:rPr>
          <w:rFonts w:ascii="Times New Roman" w:hAnsi="Times New Roman" w:cs="Times New Roman"/>
          <w:sz w:val="24"/>
          <w:szCs w:val="24"/>
        </w:rPr>
        <w:t xml:space="preserve"> </w:t>
      </w:r>
      <w:sdt>
        <w:sdtPr>
          <w:rPr>
            <w:rFonts w:ascii="Times New Roman" w:hAnsi="Times New Roman" w:cs="Times New Roman"/>
            <w:sz w:val="24"/>
            <w:szCs w:val="24"/>
          </w:rPr>
          <w:id w:val="-928737220"/>
          <w:citation/>
        </w:sdtPr>
        <w:sdtContent>
          <w:r w:rsidR="00D74562">
            <w:rPr>
              <w:rFonts w:ascii="Times New Roman" w:hAnsi="Times New Roman" w:cs="Times New Roman"/>
              <w:sz w:val="24"/>
              <w:szCs w:val="24"/>
            </w:rPr>
            <w:fldChar w:fldCharType="begin"/>
          </w:r>
          <w:r w:rsidR="00490B19">
            <w:rPr>
              <w:rFonts w:ascii="Times New Roman" w:hAnsi="Times New Roman" w:cs="Times New Roman"/>
              <w:sz w:val="24"/>
              <w:szCs w:val="24"/>
              <w:lang w:val="es-ES"/>
            </w:rPr>
            <w:instrText xml:space="preserve">CITATION Lit98 \n  \t  \l 3082 </w:instrText>
          </w:r>
          <w:r w:rsidR="00D74562">
            <w:rPr>
              <w:rFonts w:ascii="Times New Roman" w:hAnsi="Times New Roman" w:cs="Times New Roman"/>
              <w:sz w:val="24"/>
              <w:szCs w:val="24"/>
            </w:rPr>
            <w:fldChar w:fldCharType="separate"/>
          </w:r>
          <w:r w:rsidR="00B337EF" w:rsidRPr="00B337EF">
            <w:rPr>
              <w:rFonts w:ascii="Times New Roman" w:hAnsi="Times New Roman" w:cs="Times New Roman"/>
              <w:noProof/>
              <w:sz w:val="24"/>
              <w:szCs w:val="24"/>
              <w:lang w:val="es-ES"/>
            </w:rPr>
            <w:t>(1998)</w:t>
          </w:r>
          <w:r w:rsidR="00D74562">
            <w:rPr>
              <w:rFonts w:ascii="Times New Roman" w:hAnsi="Times New Roman" w:cs="Times New Roman"/>
              <w:sz w:val="24"/>
              <w:szCs w:val="24"/>
            </w:rPr>
            <w:fldChar w:fldCharType="end"/>
          </w:r>
        </w:sdtContent>
      </w:sdt>
      <w:r w:rsidR="00D74562">
        <w:rPr>
          <w:rFonts w:ascii="Times New Roman" w:hAnsi="Times New Roman" w:cs="Times New Roman"/>
          <w:sz w:val="24"/>
          <w:szCs w:val="24"/>
        </w:rPr>
        <w:t xml:space="preserve"> </w:t>
      </w:r>
      <w:r>
        <w:rPr>
          <w:rFonts w:ascii="Times New Roman" w:hAnsi="Times New Roman" w:cs="Times New Roman"/>
          <w:sz w:val="24"/>
          <w:szCs w:val="24"/>
        </w:rPr>
        <w:t xml:space="preserve">cuestiona la visión sesgada de las teorías de aprendizaje </w:t>
      </w:r>
      <w:r w:rsidR="003C5371">
        <w:rPr>
          <w:rFonts w:ascii="Times New Roman" w:hAnsi="Times New Roman" w:cs="Times New Roman"/>
          <w:sz w:val="24"/>
          <w:szCs w:val="24"/>
        </w:rPr>
        <w:t>que se inclina</w:t>
      </w:r>
      <w:r w:rsidR="00B15DA0">
        <w:rPr>
          <w:rFonts w:ascii="Times New Roman" w:hAnsi="Times New Roman" w:cs="Times New Roman"/>
          <w:sz w:val="24"/>
          <w:szCs w:val="24"/>
        </w:rPr>
        <w:t>n</w:t>
      </w:r>
      <w:r w:rsidR="003C5371">
        <w:rPr>
          <w:rFonts w:ascii="Times New Roman" w:hAnsi="Times New Roman" w:cs="Times New Roman"/>
          <w:sz w:val="24"/>
          <w:szCs w:val="24"/>
        </w:rPr>
        <w:t xml:space="preserve"> hacia analizar las maneras de aprender</w:t>
      </w:r>
      <w:r w:rsidR="00141D6B">
        <w:rPr>
          <w:rFonts w:ascii="Times New Roman" w:hAnsi="Times New Roman" w:cs="Times New Roman"/>
          <w:sz w:val="24"/>
          <w:szCs w:val="24"/>
        </w:rPr>
        <w:t xml:space="preserve"> de los </w:t>
      </w:r>
      <w:r w:rsidR="00A90B0F">
        <w:rPr>
          <w:rFonts w:ascii="Times New Roman" w:hAnsi="Times New Roman" w:cs="Times New Roman"/>
          <w:sz w:val="24"/>
          <w:szCs w:val="24"/>
        </w:rPr>
        <w:t>estudiantes</w:t>
      </w:r>
      <w:r w:rsidR="00972D8B">
        <w:rPr>
          <w:rFonts w:ascii="Times New Roman" w:hAnsi="Times New Roman" w:cs="Times New Roman"/>
          <w:sz w:val="24"/>
          <w:szCs w:val="24"/>
        </w:rPr>
        <w:t>,</w:t>
      </w:r>
      <w:r w:rsidR="005013EF">
        <w:rPr>
          <w:rFonts w:ascii="Times New Roman" w:hAnsi="Times New Roman" w:cs="Times New Roman"/>
          <w:sz w:val="24"/>
          <w:szCs w:val="24"/>
        </w:rPr>
        <w:t xml:space="preserve"> </w:t>
      </w:r>
      <w:r w:rsidR="003C5371">
        <w:rPr>
          <w:rFonts w:ascii="Times New Roman" w:hAnsi="Times New Roman" w:cs="Times New Roman"/>
          <w:sz w:val="24"/>
          <w:szCs w:val="24"/>
        </w:rPr>
        <w:t>alejando</w:t>
      </w:r>
      <w:r w:rsidR="00F90A1F">
        <w:rPr>
          <w:rFonts w:ascii="Times New Roman" w:hAnsi="Times New Roman" w:cs="Times New Roman"/>
          <w:sz w:val="24"/>
          <w:szCs w:val="24"/>
        </w:rPr>
        <w:t xml:space="preserve"> la mirada hacia </w:t>
      </w:r>
      <w:r w:rsidR="00C16085">
        <w:rPr>
          <w:rFonts w:ascii="Times New Roman" w:hAnsi="Times New Roman" w:cs="Times New Roman"/>
          <w:sz w:val="24"/>
          <w:szCs w:val="24"/>
        </w:rPr>
        <w:t>el proceso de aprendizaje de los docentes</w:t>
      </w:r>
      <w:r w:rsidR="00972D8B">
        <w:rPr>
          <w:rFonts w:ascii="Times New Roman" w:hAnsi="Times New Roman" w:cs="Times New Roman"/>
          <w:sz w:val="24"/>
          <w:szCs w:val="24"/>
        </w:rPr>
        <w:t>, desconociendo</w:t>
      </w:r>
      <w:r w:rsidR="003C5371">
        <w:rPr>
          <w:rFonts w:ascii="Times New Roman" w:hAnsi="Times New Roman" w:cs="Times New Roman"/>
          <w:sz w:val="24"/>
          <w:szCs w:val="24"/>
        </w:rPr>
        <w:t xml:space="preserve"> así</w:t>
      </w:r>
      <w:r w:rsidR="00972D8B">
        <w:rPr>
          <w:rFonts w:ascii="Times New Roman" w:hAnsi="Times New Roman" w:cs="Times New Roman"/>
          <w:sz w:val="24"/>
          <w:szCs w:val="24"/>
        </w:rPr>
        <w:t xml:space="preserve"> la importancia que tiene</w:t>
      </w:r>
      <w:r w:rsidR="00B35F78">
        <w:rPr>
          <w:rFonts w:ascii="Times New Roman" w:hAnsi="Times New Roman" w:cs="Times New Roman"/>
          <w:sz w:val="24"/>
          <w:szCs w:val="24"/>
        </w:rPr>
        <w:t xml:space="preserve"> para el profesorado</w:t>
      </w:r>
      <w:r w:rsidR="007C6101">
        <w:rPr>
          <w:rFonts w:ascii="Times New Roman" w:hAnsi="Times New Roman" w:cs="Times New Roman"/>
          <w:sz w:val="24"/>
          <w:szCs w:val="24"/>
        </w:rPr>
        <w:t xml:space="preserve"> la apropiación de saberes y </w:t>
      </w:r>
      <w:r w:rsidR="00BF4ED6">
        <w:rPr>
          <w:rFonts w:ascii="Times New Roman" w:hAnsi="Times New Roman" w:cs="Times New Roman"/>
          <w:sz w:val="24"/>
          <w:szCs w:val="24"/>
        </w:rPr>
        <w:t xml:space="preserve">de </w:t>
      </w:r>
      <w:r w:rsidR="007C6101">
        <w:rPr>
          <w:rFonts w:ascii="Times New Roman" w:hAnsi="Times New Roman" w:cs="Times New Roman"/>
          <w:sz w:val="24"/>
          <w:szCs w:val="24"/>
        </w:rPr>
        <w:t>sus constructos</w:t>
      </w:r>
      <w:r w:rsidR="00B35F78">
        <w:rPr>
          <w:rFonts w:ascii="Times New Roman" w:hAnsi="Times New Roman" w:cs="Times New Roman"/>
          <w:sz w:val="24"/>
          <w:szCs w:val="24"/>
        </w:rPr>
        <w:t>, la actualización de conocimientos</w:t>
      </w:r>
      <w:r w:rsidR="00255417">
        <w:rPr>
          <w:rFonts w:ascii="Times New Roman" w:hAnsi="Times New Roman" w:cs="Times New Roman"/>
          <w:sz w:val="24"/>
          <w:szCs w:val="24"/>
        </w:rPr>
        <w:t xml:space="preserve">, y la profundización </w:t>
      </w:r>
      <w:r w:rsidR="005018D3">
        <w:rPr>
          <w:rFonts w:ascii="Times New Roman" w:hAnsi="Times New Roman" w:cs="Times New Roman"/>
          <w:sz w:val="24"/>
          <w:szCs w:val="24"/>
        </w:rPr>
        <w:t xml:space="preserve">en temas </w:t>
      </w:r>
      <w:r w:rsidR="004475FE">
        <w:rPr>
          <w:rFonts w:ascii="Times New Roman" w:hAnsi="Times New Roman" w:cs="Times New Roman"/>
          <w:sz w:val="24"/>
          <w:szCs w:val="24"/>
        </w:rPr>
        <w:t>relevantes</w:t>
      </w:r>
      <w:r w:rsidR="004751EF">
        <w:rPr>
          <w:rFonts w:ascii="Times New Roman" w:hAnsi="Times New Roman" w:cs="Times New Roman"/>
          <w:sz w:val="24"/>
          <w:szCs w:val="24"/>
        </w:rPr>
        <w:t xml:space="preserve"> y alineados a los contextos </w:t>
      </w:r>
      <w:r w:rsidR="00F96788">
        <w:rPr>
          <w:rFonts w:ascii="Times New Roman" w:hAnsi="Times New Roman" w:cs="Times New Roman"/>
          <w:sz w:val="24"/>
          <w:szCs w:val="24"/>
        </w:rPr>
        <w:t xml:space="preserve">y </w:t>
      </w:r>
      <w:r w:rsidR="00F96788">
        <w:rPr>
          <w:rFonts w:ascii="Times New Roman" w:hAnsi="Times New Roman" w:cs="Times New Roman"/>
          <w:sz w:val="24"/>
          <w:szCs w:val="24"/>
        </w:rPr>
        <w:lastRenderedPageBreak/>
        <w:t>problemáticas sociales actuales</w:t>
      </w:r>
      <w:r w:rsidR="006308AD">
        <w:rPr>
          <w:rFonts w:ascii="Times New Roman" w:hAnsi="Times New Roman" w:cs="Times New Roman"/>
          <w:sz w:val="24"/>
          <w:szCs w:val="24"/>
        </w:rPr>
        <w:t xml:space="preserve">. </w:t>
      </w:r>
      <w:r w:rsidR="000C17BF">
        <w:rPr>
          <w:rFonts w:ascii="Times New Roman" w:hAnsi="Times New Roman" w:cs="Times New Roman"/>
          <w:sz w:val="24"/>
          <w:szCs w:val="24"/>
        </w:rPr>
        <w:t xml:space="preserve">Jackson </w:t>
      </w:r>
      <w:sdt>
        <w:sdtPr>
          <w:rPr>
            <w:rFonts w:ascii="Times New Roman" w:hAnsi="Times New Roman" w:cs="Times New Roman"/>
            <w:sz w:val="24"/>
            <w:szCs w:val="24"/>
          </w:rPr>
          <w:id w:val="1668826345"/>
          <w:citation/>
        </w:sdtPr>
        <w:sdtContent>
          <w:r w:rsidR="000C17BF">
            <w:rPr>
              <w:rFonts w:ascii="Times New Roman" w:hAnsi="Times New Roman" w:cs="Times New Roman"/>
              <w:sz w:val="24"/>
              <w:szCs w:val="24"/>
            </w:rPr>
            <w:fldChar w:fldCharType="begin"/>
          </w:r>
          <w:r w:rsidR="000C17BF">
            <w:rPr>
              <w:rFonts w:ascii="Times New Roman" w:hAnsi="Times New Roman" w:cs="Times New Roman"/>
              <w:sz w:val="24"/>
              <w:szCs w:val="24"/>
              <w:lang w:val="es-ES"/>
            </w:rPr>
            <w:instrText xml:space="preserve">CITATION Jac02 \n  \t  \l 3082 </w:instrText>
          </w:r>
          <w:r w:rsidR="000C17BF">
            <w:rPr>
              <w:rFonts w:ascii="Times New Roman" w:hAnsi="Times New Roman" w:cs="Times New Roman"/>
              <w:sz w:val="24"/>
              <w:szCs w:val="24"/>
            </w:rPr>
            <w:fldChar w:fldCharType="separate"/>
          </w:r>
          <w:r w:rsidR="00B337EF" w:rsidRPr="00B337EF">
            <w:rPr>
              <w:rFonts w:ascii="Times New Roman" w:hAnsi="Times New Roman" w:cs="Times New Roman"/>
              <w:noProof/>
              <w:sz w:val="24"/>
              <w:szCs w:val="24"/>
              <w:lang w:val="es-ES"/>
            </w:rPr>
            <w:t>(2002)</w:t>
          </w:r>
          <w:r w:rsidR="000C17BF">
            <w:rPr>
              <w:rFonts w:ascii="Times New Roman" w:hAnsi="Times New Roman" w:cs="Times New Roman"/>
              <w:sz w:val="24"/>
              <w:szCs w:val="24"/>
            </w:rPr>
            <w:fldChar w:fldCharType="end"/>
          </w:r>
        </w:sdtContent>
      </w:sdt>
      <w:r w:rsidR="00FD6B57">
        <w:rPr>
          <w:rFonts w:ascii="Times New Roman" w:hAnsi="Times New Roman" w:cs="Times New Roman"/>
          <w:sz w:val="24"/>
          <w:szCs w:val="24"/>
        </w:rPr>
        <w:t xml:space="preserve"> comparte esta visión </w:t>
      </w:r>
      <w:r w:rsidR="003F4B72">
        <w:rPr>
          <w:rFonts w:ascii="Times New Roman" w:hAnsi="Times New Roman" w:cs="Times New Roman"/>
          <w:sz w:val="24"/>
          <w:szCs w:val="24"/>
        </w:rPr>
        <w:t>e indica que</w:t>
      </w:r>
      <w:r w:rsidR="000C17BF">
        <w:rPr>
          <w:rFonts w:ascii="Times New Roman" w:hAnsi="Times New Roman" w:cs="Times New Roman"/>
          <w:sz w:val="24"/>
          <w:szCs w:val="24"/>
        </w:rPr>
        <w:t xml:space="preserve"> </w:t>
      </w:r>
      <w:r w:rsidR="000F4F82">
        <w:rPr>
          <w:rFonts w:ascii="Times New Roman" w:hAnsi="Times New Roman" w:cs="Times New Roman"/>
          <w:sz w:val="24"/>
          <w:szCs w:val="24"/>
        </w:rPr>
        <w:t xml:space="preserve">el aprendizaje es un proceso continuo que demanda la </w:t>
      </w:r>
      <w:r w:rsidR="00420F4D">
        <w:rPr>
          <w:rFonts w:ascii="Times New Roman" w:hAnsi="Times New Roman" w:cs="Times New Roman"/>
          <w:sz w:val="24"/>
          <w:szCs w:val="24"/>
        </w:rPr>
        <w:t>participación</w:t>
      </w:r>
      <w:r w:rsidR="000F4F82">
        <w:rPr>
          <w:rFonts w:ascii="Times New Roman" w:hAnsi="Times New Roman" w:cs="Times New Roman"/>
          <w:sz w:val="24"/>
          <w:szCs w:val="24"/>
        </w:rPr>
        <w:t xml:space="preserve"> del docente </w:t>
      </w:r>
      <w:r w:rsidR="00D20A20">
        <w:rPr>
          <w:rFonts w:ascii="Times New Roman" w:hAnsi="Times New Roman" w:cs="Times New Roman"/>
          <w:sz w:val="24"/>
          <w:szCs w:val="24"/>
        </w:rPr>
        <w:t>con el fin de actualizar contenidos y habilidades, procurando mejoras en la</w:t>
      </w:r>
      <w:r w:rsidR="000F5356">
        <w:rPr>
          <w:rFonts w:ascii="Times New Roman" w:hAnsi="Times New Roman" w:cs="Times New Roman"/>
          <w:sz w:val="24"/>
          <w:szCs w:val="24"/>
        </w:rPr>
        <w:t xml:space="preserve"> enseñanza hacia los alumnos</w:t>
      </w:r>
      <w:r w:rsidR="00D87AEE">
        <w:rPr>
          <w:rFonts w:ascii="Times New Roman" w:hAnsi="Times New Roman" w:cs="Times New Roman"/>
          <w:sz w:val="24"/>
          <w:szCs w:val="24"/>
        </w:rPr>
        <w:t>. Además</w:t>
      </w:r>
      <w:r w:rsidR="005D2EA9">
        <w:rPr>
          <w:rFonts w:ascii="Times New Roman" w:hAnsi="Times New Roman" w:cs="Times New Roman"/>
          <w:sz w:val="24"/>
          <w:szCs w:val="24"/>
        </w:rPr>
        <w:t>,</w:t>
      </w:r>
      <w:r w:rsidR="00D87AEE">
        <w:rPr>
          <w:rFonts w:ascii="Times New Roman" w:hAnsi="Times New Roman" w:cs="Times New Roman"/>
          <w:sz w:val="24"/>
          <w:szCs w:val="24"/>
        </w:rPr>
        <w:t xml:space="preserve"> indica que</w:t>
      </w:r>
      <w:r w:rsidR="00C834CB">
        <w:rPr>
          <w:rFonts w:ascii="Times New Roman" w:hAnsi="Times New Roman" w:cs="Times New Roman"/>
          <w:sz w:val="24"/>
          <w:szCs w:val="24"/>
        </w:rPr>
        <w:t xml:space="preserve"> </w:t>
      </w:r>
      <w:r w:rsidR="00EA5E59">
        <w:rPr>
          <w:rFonts w:ascii="Times New Roman" w:hAnsi="Times New Roman" w:cs="Times New Roman"/>
          <w:sz w:val="24"/>
          <w:szCs w:val="24"/>
        </w:rPr>
        <w:t>l</w:t>
      </w:r>
      <w:r w:rsidR="009141F7" w:rsidRPr="009141F7">
        <w:rPr>
          <w:rFonts w:ascii="Times New Roman" w:hAnsi="Times New Roman" w:cs="Times New Roman"/>
          <w:sz w:val="24"/>
          <w:szCs w:val="24"/>
        </w:rPr>
        <w:t xml:space="preserve">a enseñanza </w:t>
      </w:r>
      <w:r w:rsidR="00EA5E59">
        <w:rPr>
          <w:rFonts w:ascii="Times New Roman" w:hAnsi="Times New Roman" w:cs="Times New Roman"/>
          <w:sz w:val="24"/>
          <w:szCs w:val="24"/>
        </w:rPr>
        <w:t xml:space="preserve">al ser </w:t>
      </w:r>
      <w:r w:rsidR="009141F7" w:rsidRPr="009141F7">
        <w:rPr>
          <w:rFonts w:ascii="Times New Roman" w:hAnsi="Times New Roman" w:cs="Times New Roman"/>
          <w:sz w:val="24"/>
          <w:szCs w:val="24"/>
        </w:rPr>
        <w:t xml:space="preserve">una actividad social, los valores </w:t>
      </w:r>
      <w:r w:rsidR="006C72E8">
        <w:rPr>
          <w:rFonts w:ascii="Times New Roman" w:hAnsi="Times New Roman" w:cs="Times New Roman"/>
          <w:sz w:val="24"/>
          <w:szCs w:val="24"/>
        </w:rPr>
        <w:t>y</w:t>
      </w:r>
      <w:r w:rsidR="009141F7" w:rsidRPr="009141F7">
        <w:rPr>
          <w:rFonts w:ascii="Times New Roman" w:hAnsi="Times New Roman" w:cs="Times New Roman"/>
          <w:sz w:val="24"/>
          <w:szCs w:val="24"/>
        </w:rPr>
        <w:t xml:space="preserve"> creencias </w:t>
      </w:r>
      <w:r w:rsidR="006C72E8">
        <w:rPr>
          <w:rFonts w:ascii="Times New Roman" w:hAnsi="Times New Roman" w:cs="Times New Roman"/>
          <w:sz w:val="24"/>
          <w:szCs w:val="24"/>
        </w:rPr>
        <w:t xml:space="preserve">tanto </w:t>
      </w:r>
      <w:r w:rsidR="009141F7" w:rsidRPr="009141F7">
        <w:rPr>
          <w:rFonts w:ascii="Times New Roman" w:hAnsi="Times New Roman" w:cs="Times New Roman"/>
          <w:sz w:val="24"/>
          <w:szCs w:val="24"/>
        </w:rPr>
        <w:t xml:space="preserve">de profesores </w:t>
      </w:r>
      <w:r w:rsidR="006C72E8">
        <w:rPr>
          <w:rFonts w:ascii="Times New Roman" w:hAnsi="Times New Roman" w:cs="Times New Roman"/>
          <w:sz w:val="24"/>
          <w:szCs w:val="24"/>
        </w:rPr>
        <w:t xml:space="preserve">como de </w:t>
      </w:r>
      <w:r w:rsidR="009141F7" w:rsidRPr="009141F7">
        <w:rPr>
          <w:rFonts w:ascii="Times New Roman" w:hAnsi="Times New Roman" w:cs="Times New Roman"/>
          <w:sz w:val="24"/>
          <w:szCs w:val="24"/>
        </w:rPr>
        <w:t xml:space="preserve">alumnos influyen en la manera que se enseña y </w:t>
      </w:r>
      <w:r w:rsidR="00627C35">
        <w:rPr>
          <w:rFonts w:ascii="Times New Roman" w:hAnsi="Times New Roman" w:cs="Times New Roman"/>
          <w:sz w:val="24"/>
          <w:szCs w:val="24"/>
        </w:rPr>
        <w:t xml:space="preserve">también en la manera que se </w:t>
      </w:r>
      <w:r w:rsidR="009141F7" w:rsidRPr="009141F7">
        <w:rPr>
          <w:rFonts w:ascii="Times New Roman" w:hAnsi="Times New Roman" w:cs="Times New Roman"/>
          <w:sz w:val="24"/>
          <w:szCs w:val="24"/>
        </w:rPr>
        <w:t>aprende</w:t>
      </w:r>
      <w:r w:rsidR="00627C35">
        <w:rPr>
          <w:rFonts w:ascii="Times New Roman" w:hAnsi="Times New Roman" w:cs="Times New Roman"/>
          <w:sz w:val="24"/>
          <w:szCs w:val="24"/>
        </w:rPr>
        <w:t>.</w:t>
      </w:r>
    </w:p>
    <w:p w14:paraId="5743BF1C" w14:textId="1AD1498B" w:rsidR="004C0081" w:rsidRDefault="00C428A0" w:rsidP="00631112">
      <w:pPr>
        <w:spacing w:before="40" w:after="4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este sentido, la formación docente</w:t>
      </w:r>
      <w:r w:rsidR="00032302">
        <w:rPr>
          <w:rFonts w:ascii="Times New Roman" w:hAnsi="Times New Roman" w:cs="Times New Roman"/>
          <w:sz w:val="24"/>
          <w:szCs w:val="24"/>
        </w:rPr>
        <w:t>, referida como</w:t>
      </w:r>
      <w:r w:rsidR="005749C5">
        <w:rPr>
          <w:rFonts w:ascii="Times New Roman" w:hAnsi="Times New Roman" w:cs="Times New Roman"/>
          <w:sz w:val="24"/>
          <w:szCs w:val="24"/>
        </w:rPr>
        <w:t xml:space="preserve"> </w:t>
      </w:r>
      <w:r w:rsidR="001B7A33">
        <w:rPr>
          <w:rFonts w:ascii="Times New Roman" w:hAnsi="Times New Roman" w:cs="Times New Roman"/>
          <w:sz w:val="24"/>
          <w:szCs w:val="24"/>
        </w:rPr>
        <w:t xml:space="preserve">la </w:t>
      </w:r>
      <w:r w:rsidR="005106F0">
        <w:rPr>
          <w:rFonts w:ascii="Times New Roman" w:hAnsi="Times New Roman" w:cs="Times New Roman"/>
          <w:sz w:val="24"/>
          <w:szCs w:val="24"/>
        </w:rPr>
        <w:t>capacidad</w:t>
      </w:r>
      <w:r w:rsidR="001B7A33">
        <w:rPr>
          <w:rFonts w:ascii="Times New Roman" w:hAnsi="Times New Roman" w:cs="Times New Roman"/>
          <w:sz w:val="24"/>
          <w:szCs w:val="24"/>
        </w:rPr>
        <w:t xml:space="preserve"> del educador</w:t>
      </w:r>
      <w:r w:rsidR="005106F0">
        <w:rPr>
          <w:rFonts w:ascii="Times New Roman" w:hAnsi="Times New Roman" w:cs="Times New Roman"/>
          <w:sz w:val="24"/>
          <w:szCs w:val="24"/>
        </w:rPr>
        <w:t xml:space="preserve"> para ejercer la práctica educativa</w:t>
      </w:r>
      <w:r w:rsidR="00CD58C4">
        <w:rPr>
          <w:rFonts w:ascii="Times New Roman" w:hAnsi="Times New Roman" w:cs="Times New Roman"/>
          <w:sz w:val="24"/>
          <w:szCs w:val="24"/>
        </w:rPr>
        <w:t xml:space="preserve"> </w:t>
      </w:r>
      <w:sdt>
        <w:sdtPr>
          <w:rPr>
            <w:rFonts w:ascii="Times New Roman" w:hAnsi="Times New Roman" w:cs="Times New Roman"/>
            <w:sz w:val="24"/>
            <w:szCs w:val="24"/>
          </w:rPr>
          <w:id w:val="1042485852"/>
          <w:citation/>
        </w:sdtPr>
        <w:sdtContent>
          <w:r w:rsidR="00CD58C4">
            <w:rPr>
              <w:rFonts w:ascii="Times New Roman" w:hAnsi="Times New Roman" w:cs="Times New Roman"/>
              <w:sz w:val="24"/>
              <w:szCs w:val="24"/>
            </w:rPr>
            <w:fldChar w:fldCharType="begin"/>
          </w:r>
          <w:r w:rsidR="00B337EF">
            <w:rPr>
              <w:rFonts w:ascii="Times New Roman" w:hAnsi="Times New Roman" w:cs="Times New Roman"/>
              <w:sz w:val="24"/>
              <w:szCs w:val="24"/>
              <w:lang w:val="es-ES"/>
            </w:rPr>
            <w:instrText xml:space="preserve">CITATION Luc03 \l 3082 </w:instrText>
          </w:r>
          <w:r w:rsidR="00CD58C4">
            <w:rPr>
              <w:rFonts w:ascii="Times New Roman" w:hAnsi="Times New Roman" w:cs="Times New Roman"/>
              <w:sz w:val="24"/>
              <w:szCs w:val="24"/>
            </w:rPr>
            <w:fldChar w:fldCharType="separate"/>
          </w:r>
          <w:r w:rsidR="00B337EF" w:rsidRPr="00B337EF">
            <w:rPr>
              <w:rFonts w:ascii="Times New Roman" w:hAnsi="Times New Roman" w:cs="Times New Roman"/>
              <w:noProof/>
              <w:sz w:val="24"/>
              <w:szCs w:val="24"/>
              <w:lang w:val="es-ES"/>
            </w:rPr>
            <w:t>(Lucarelli, 2003)</w:t>
          </w:r>
          <w:r w:rsidR="00CD58C4">
            <w:rPr>
              <w:rFonts w:ascii="Times New Roman" w:hAnsi="Times New Roman" w:cs="Times New Roman"/>
              <w:sz w:val="24"/>
              <w:szCs w:val="24"/>
            </w:rPr>
            <w:fldChar w:fldCharType="end"/>
          </w:r>
        </w:sdtContent>
      </w:sdt>
      <w:r w:rsidR="001B7A33">
        <w:rPr>
          <w:rFonts w:ascii="Times New Roman" w:hAnsi="Times New Roman" w:cs="Times New Roman"/>
          <w:sz w:val="24"/>
          <w:szCs w:val="24"/>
        </w:rPr>
        <w:t>,</w:t>
      </w:r>
      <w:r w:rsidR="00CD58C4">
        <w:rPr>
          <w:rFonts w:ascii="Times New Roman" w:hAnsi="Times New Roman" w:cs="Times New Roman"/>
          <w:sz w:val="24"/>
          <w:szCs w:val="24"/>
        </w:rPr>
        <w:t xml:space="preserve"> </w:t>
      </w:r>
      <w:r>
        <w:rPr>
          <w:rFonts w:ascii="Times New Roman" w:hAnsi="Times New Roman" w:cs="Times New Roman"/>
          <w:sz w:val="24"/>
          <w:szCs w:val="24"/>
        </w:rPr>
        <w:t>es vital para enriquecer el proceso de enseñanza</w:t>
      </w:r>
      <w:r w:rsidR="0070285F">
        <w:rPr>
          <w:rFonts w:ascii="Times New Roman" w:hAnsi="Times New Roman" w:cs="Times New Roman"/>
          <w:sz w:val="24"/>
          <w:szCs w:val="24"/>
        </w:rPr>
        <w:t xml:space="preserve">, desde que se inicia </w:t>
      </w:r>
      <w:r w:rsidR="00C87614">
        <w:rPr>
          <w:rFonts w:ascii="Times New Roman" w:hAnsi="Times New Roman" w:cs="Times New Roman"/>
          <w:sz w:val="24"/>
          <w:szCs w:val="24"/>
        </w:rPr>
        <w:t xml:space="preserve">en la </w:t>
      </w:r>
      <w:r w:rsidR="003A2D08">
        <w:rPr>
          <w:rFonts w:ascii="Times New Roman" w:hAnsi="Times New Roman" w:cs="Times New Roman"/>
          <w:sz w:val="24"/>
          <w:szCs w:val="24"/>
        </w:rPr>
        <w:t xml:space="preserve">labor y mientras se lo siga haciendo, pues </w:t>
      </w:r>
      <w:r w:rsidR="00AE6A32">
        <w:rPr>
          <w:rFonts w:ascii="Times New Roman" w:hAnsi="Times New Roman" w:cs="Times New Roman"/>
          <w:sz w:val="24"/>
          <w:szCs w:val="24"/>
        </w:rPr>
        <w:t>la adaptación de los contenidos y las estrategias didácticas deben guardar congruencia con el contexto histórico</w:t>
      </w:r>
      <w:r w:rsidR="0005168B">
        <w:rPr>
          <w:rFonts w:ascii="Times New Roman" w:hAnsi="Times New Roman" w:cs="Times New Roman"/>
          <w:sz w:val="24"/>
          <w:szCs w:val="24"/>
        </w:rPr>
        <w:t xml:space="preserve">-social en </w:t>
      </w:r>
      <w:r w:rsidR="008214A7">
        <w:rPr>
          <w:rFonts w:ascii="Times New Roman" w:hAnsi="Times New Roman" w:cs="Times New Roman"/>
          <w:sz w:val="24"/>
          <w:szCs w:val="24"/>
        </w:rPr>
        <w:t xml:space="preserve">el que </w:t>
      </w:r>
      <w:r w:rsidR="0005168B">
        <w:rPr>
          <w:rFonts w:ascii="Times New Roman" w:hAnsi="Times New Roman" w:cs="Times New Roman"/>
          <w:sz w:val="24"/>
          <w:szCs w:val="24"/>
        </w:rPr>
        <w:t xml:space="preserve">se desarrolla el proceso educativo. </w:t>
      </w:r>
      <w:r w:rsidR="00046A58">
        <w:rPr>
          <w:rFonts w:ascii="Times New Roman" w:hAnsi="Times New Roman" w:cs="Times New Roman"/>
          <w:sz w:val="24"/>
          <w:szCs w:val="24"/>
        </w:rPr>
        <w:t>Maggio</w:t>
      </w:r>
      <w:r w:rsidR="004620ED">
        <w:rPr>
          <w:rFonts w:ascii="Times New Roman" w:hAnsi="Times New Roman" w:cs="Times New Roman"/>
          <w:sz w:val="24"/>
          <w:szCs w:val="24"/>
        </w:rPr>
        <w:t xml:space="preserve"> </w:t>
      </w:r>
      <w:sdt>
        <w:sdtPr>
          <w:rPr>
            <w:rFonts w:ascii="Times New Roman" w:hAnsi="Times New Roman" w:cs="Times New Roman"/>
            <w:sz w:val="24"/>
            <w:szCs w:val="24"/>
          </w:rPr>
          <w:id w:val="-52615894"/>
          <w:citation/>
        </w:sdtPr>
        <w:sdtContent>
          <w:r w:rsidR="00890A7F">
            <w:rPr>
              <w:rFonts w:ascii="Times New Roman" w:hAnsi="Times New Roman" w:cs="Times New Roman"/>
              <w:sz w:val="24"/>
              <w:szCs w:val="24"/>
            </w:rPr>
            <w:fldChar w:fldCharType="begin"/>
          </w:r>
          <w:r w:rsidR="0086305E">
            <w:rPr>
              <w:rFonts w:ascii="Times New Roman" w:hAnsi="Times New Roman" w:cs="Times New Roman"/>
              <w:sz w:val="24"/>
              <w:szCs w:val="24"/>
              <w:lang w:val="es-ES"/>
            </w:rPr>
            <w:instrText xml:space="preserve">CITATION Mag22 \n  \t  \l 3082 </w:instrText>
          </w:r>
          <w:r w:rsidR="00890A7F">
            <w:rPr>
              <w:rFonts w:ascii="Times New Roman" w:hAnsi="Times New Roman" w:cs="Times New Roman"/>
              <w:sz w:val="24"/>
              <w:szCs w:val="24"/>
            </w:rPr>
            <w:fldChar w:fldCharType="separate"/>
          </w:r>
          <w:r w:rsidR="00B337EF" w:rsidRPr="00B337EF">
            <w:rPr>
              <w:rFonts w:ascii="Times New Roman" w:hAnsi="Times New Roman" w:cs="Times New Roman"/>
              <w:noProof/>
              <w:sz w:val="24"/>
              <w:szCs w:val="24"/>
              <w:lang w:val="es-ES"/>
            </w:rPr>
            <w:t>(2022)</w:t>
          </w:r>
          <w:r w:rsidR="00890A7F">
            <w:rPr>
              <w:rFonts w:ascii="Times New Roman" w:hAnsi="Times New Roman" w:cs="Times New Roman"/>
              <w:sz w:val="24"/>
              <w:szCs w:val="24"/>
            </w:rPr>
            <w:fldChar w:fldCharType="end"/>
          </w:r>
        </w:sdtContent>
      </w:sdt>
      <w:r w:rsidR="0086305E">
        <w:rPr>
          <w:rFonts w:ascii="Times New Roman" w:hAnsi="Times New Roman" w:cs="Times New Roman"/>
          <w:sz w:val="24"/>
          <w:szCs w:val="24"/>
        </w:rPr>
        <w:t xml:space="preserve"> </w:t>
      </w:r>
      <w:r w:rsidR="00046A58">
        <w:rPr>
          <w:rFonts w:ascii="Times New Roman" w:hAnsi="Times New Roman" w:cs="Times New Roman"/>
          <w:sz w:val="24"/>
          <w:szCs w:val="24"/>
        </w:rPr>
        <w:t>también plantea la</w:t>
      </w:r>
      <w:r w:rsidR="0003751B">
        <w:rPr>
          <w:rFonts w:ascii="Times New Roman" w:hAnsi="Times New Roman" w:cs="Times New Roman"/>
          <w:sz w:val="24"/>
          <w:szCs w:val="24"/>
        </w:rPr>
        <w:t xml:space="preserve"> importancia de la</w:t>
      </w:r>
      <w:r w:rsidR="00046A58">
        <w:rPr>
          <w:rFonts w:ascii="Times New Roman" w:hAnsi="Times New Roman" w:cs="Times New Roman"/>
          <w:sz w:val="24"/>
          <w:szCs w:val="24"/>
        </w:rPr>
        <w:t xml:space="preserve"> </w:t>
      </w:r>
      <w:r w:rsidRPr="00C428A0">
        <w:rPr>
          <w:rFonts w:ascii="Times New Roman" w:hAnsi="Times New Roman" w:cs="Times New Roman"/>
          <w:sz w:val="24"/>
          <w:szCs w:val="24"/>
        </w:rPr>
        <w:t>formación docente</w:t>
      </w:r>
      <w:r w:rsidR="0043263C">
        <w:rPr>
          <w:rFonts w:ascii="Times New Roman" w:hAnsi="Times New Roman" w:cs="Times New Roman"/>
          <w:sz w:val="24"/>
          <w:szCs w:val="24"/>
        </w:rPr>
        <w:t xml:space="preserve">, así como la colaboración </w:t>
      </w:r>
      <w:r w:rsidR="00215F3A">
        <w:rPr>
          <w:rFonts w:ascii="Times New Roman" w:hAnsi="Times New Roman" w:cs="Times New Roman"/>
          <w:sz w:val="24"/>
          <w:szCs w:val="24"/>
        </w:rPr>
        <w:t xml:space="preserve">entre los maestros, con el fin de que éstos compartan sus propias vivencias </w:t>
      </w:r>
      <w:r w:rsidR="000C000C">
        <w:rPr>
          <w:rFonts w:ascii="Times New Roman" w:hAnsi="Times New Roman" w:cs="Times New Roman"/>
          <w:sz w:val="24"/>
          <w:szCs w:val="24"/>
        </w:rPr>
        <w:t>generando bancos de experiencias</w:t>
      </w:r>
      <w:r w:rsidR="007504D2">
        <w:rPr>
          <w:rFonts w:ascii="Times New Roman" w:hAnsi="Times New Roman" w:cs="Times New Roman"/>
          <w:sz w:val="24"/>
          <w:szCs w:val="24"/>
        </w:rPr>
        <w:t xml:space="preserve"> para contribuir en</w:t>
      </w:r>
      <w:r w:rsidRPr="00C428A0">
        <w:rPr>
          <w:rFonts w:ascii="Times New Roman" w:hAnsi="Times New Roman" w:cs="Times New Roman"/>
          <w:sz w:val="24"/>
          <w:szCs w:val="24"/>
        </w:rPr>
        <w:t xml:space="preserve"> la formación inicial y continua de los docentes, reconociendo la importancia de preparar a los educadores con las competencias necesarias para enfrentar los desafíos actuales de la educación</w:t>
      </w:r>
      <w:r w:rsidR="00B5181F">
        <w:rPr>
          <w:rFonts w:ascii="Times New Roman" w:hAnsi="Times New Roman" w:cs="Times New Roman"/>
          <w:sz w:val="24"/>
          <w:szCs w:val="24"/>
        </w:rPr>
        <w:t>. Maggio</w:t>
      </w:r>
      <w:r w:rsidR="00021E47">
        <w:rPr>
          <w:rFonts w:ascii="Times New Roman" w:hAnsi="Times New Roman" w:cs="Times New Roman"/>
          <w:sz w:val="24"/>
          <w:szCs w:val="24"/>
        </w:rPr>
        <w:t xml:space="preserve"> </w:t>
      </w:r>
      <w:sdt>
        <w:sdtPr>
          <w:rPr>
            <w:rFonts w:ascii="Times New Roman" w:hAnsi="Times New Roman" w:cs="Times New Roman"/>
            <w:sz w:val="24"/>
            <w:szCs w:val="24"/>
          </w:rPr>
          <w:id w:val="-829982346"/>
          <w:citation/>
        </w:sdtPr>
        <w:sdtContent>
          <w:r w:rsidR="008B4F7E">
            <w:rPr>
              <w:rFonts w:ascii="Times New Roman" w:hAnsi="Times New Roman" w:cs="Times New Roman"/>
              <w:sz w:val="24"/>
              <w:szCs w:val="24"/>
            </w:rPr>
            <w:fldChar w:fldCharType="begin"/>
          </w:r>
          <w:r w:rsidR="008B4F7E">
            <w:rPr>
              <w:rFonts w:ascii="Times New Roman" w:hAnsi="Times New Roman" w:cs="Times New Roman"/>
              <w:sz w:val="24"/>
              <w:szCs w:val="24"/>
              <w:lang w:val="es-ES"/>
            </w:rPr>
            <w:instrText xml:space="preserve">CITATION Mag18 \n  \t  \l 3082 </w:instrText>
          </w:r>
          <w:r w:rsidR="008B4F7E">
            <w:rPr>
              <w:rFonts w:ascii="Times New Roman" w:hAnsi="Times New Roman" w:cs="Times New Roman"/>
              <w:sz w:val="24"/>
              <w:szCs w:val="24"/>
            </w:rPr>
            <w:fldChar w:fldCharType="separate"/>
          </w:r>
          <w:r w:rsidR="00B337EF" w:rsidRPr="00B337EF">
            <w:rPr>
              <w:rFonts w:ascii="Times New Roman" w:hAnsi="Times New Roman" w:cs="Times New Roman"/>
              <w:noProof/>
              <w:sz w:val="24"/>
              <w:szCs w:val="24"/>
              <w:lang w:val="es-ES"/>
            </w:rPr>
            <w:t>(2018)</w:t>
          </w:r>
          <w:r w:rsidR="008B4F7E">
            <w:rPr>
              <w:rFonts w:ascii="Times New Roman" w:hAnsi="Times New Roman" w:cs="Times New Roman"/>
              <w:sz w:val="24"/>
              <w:szCs w:val="24"/>
            </w:rPr>
            <w:fldChar w:fldCharType="end"/>
          </w:r>
        </w:sdtContent>
      </w:sdt>
      <w:r w:rsidR="00B5181F">
        <w:rPr>
          <w:rFonts w:ascii="Times New Roman" w:hAnsi="Times New Roman" w:cs="Times New Roman"/>
          <w:sz w:val="24"/>
          <w:szCs w:val="24"/>
        </w:rPr>
        <w:t xml:space="preserve"> e</w:t>
      </w:r>
      <w:r w:rsidRPr="00C428A0">
        <w:rPr>
          <w:rFonts w:ascii="Times New Roman" w:hAnsi="Times New Roman" w:cs="Times New Roman"/>
          <w:sz w:val="24"/>
          <w:szCs w:val="24"/>
        </w:rPr>
        <w:t>nfatiza</w:t>
      </w:r>
      <w:r w:rsidR="007504D2">
        <w:rPr>
          <w:rFonts w:ascii="Times New Roman" w:hAnsi="Times New Roman" w:cs="Times New Roman"/>
          <w:sz w:val="24"/>
          <w:szCs w:val="24"/>
        </w:rPr>
        <w:t xml:space="preserve"> entonces</w:t>
      </w:r>
      <w:r w:rsidRPr="00C428A0">
        <w:rPr>
          <w:rFonts w:ascii="Times New Roman" w:hAnsi="Times New Roman" w:cs="Times New Roman"/>
          <w:sz w:val="24"/>
          <w:szCs w:val="24"/>
        </w:rPr>
        <w:t xml:space="preserve"> la necesidad de una formación docente basada en la reflexión, la colaboración y la actualización, brindando a los docentes las herramientas y los conocimientos necesarios para enfrentar las demandas de un entorno educativo en constante cambio</w:t>
      </w:r>
      <w:r w:rsidR="008B2D14">
        <w:rPr>
          <w:rFonts w:ascii="Times New Roman" w:hAnsi="Times New Roman" w:cs="Times New Roman"/>
          <w:sz w:val="24"/>
          <w:szCs w:val="24"/>
        </w:rPr>
        <w:t>.</w:t>
      </w:r>
    </w:p>
    <w:p w14:paraId="50F1D703" w14:textId="77777777" w:rsidR="005727A4" w:rsidRDefault="000B3D67" w:rsidP="00631112">
      <w:pPr>
        <w:spacing w:before="40" w:after="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 </w:t>
      </w:r>
      <w:r w:rsidR="00BD7B50">
        <w:rPr>
          <w:rFonts w:ascii="Times New Roman" w:hAnsi="Times New Roman" w:cs="Times New Roman"/>
          <w:sz w:val="24"/>
          <w:szCs w:val="24"/>
        </w:rPr>
        <w:t>el aprendizaje del docente es fundamental en la calidad de la enseñanza</w:t>
      </w:r>
      <w:r w:rsidR="00863107">
        <w:rPr>
          <w:rFonts w:ascii="Times New Roman" w:hAnsi="Times New Roman" w:cs="Times New Roman"/>
          <w:sz w:val="24"/>
          <w:szCs w:val="24"/>
        </w:rPr>
        <w:t xml:space="preserve"> que impart</w:t>
      </w:r>
      <w:r w:rsidR="0082286A">
        <w:rPr>
          <w:rFonts w:ascii="Times New Roman" w:hAnsi="Times New Roman" w:cs="Times New Roman"/>
          <w:sz w:val="24"/>
          <w:szCs w:val="24"/>
        </w:rPr>
        <w:t>e</w:t>
      </w:r>
      <w:r w:rsidR="00CF498F">
        <w:rPr>
          <w:rFonts w:ascii="Times New Roman" w:hAnsi="Times New Roman" w:cs="Times New Roman"/>
          <w:sz w:val="24"/>
          <w:szCs w:val="24"/>
        </w:rPr>
        <w:t>, en la transmisión de conocimientos y</w:t>
      </w:r>
      <w:r w:rsidR="009A4A24">
        <w:rPr>
          <w:rFonts w:ascii="Times New Roman" w:hAnsi="Times New Roman" w:cs="Times New Roman"/>
          <w:sz w:val="24"/>
          <w:szCs w:val="24"/>
        </w:rPr>
        <w:t xml:space="preserve"> en la generación de </w:t>
      </w:r>
      <w:r w:rsidR="00C6360C">
        <w:rPr>
          <w:rFonts w:ascii="Times New Roman" w:hAnsi="Times New Roman" w:cs="Times New Roman"/>
          <w:sz w:val="24"/>
          <w:szCs w:val="24"/>
        </w:rPr>
        <w:t xml:space="preserve">estrategias pedagógicas para facilitar la implicancia del </w:t>
      </w:r>
      <w:r w:rsidR="00863107">
        <w:rPr>
          <w:rFonts w:ascii="Times New Roman" w:hAnsi="Times New Roman" w:cs="Times New Roman"/>
          <w:sz w:val="24"/>
          <w:szCs w:val="24"/>
        </w:rPr>
        <w:t>alumno</w:t>
      </w:r>
      <w:r w:rsidR="00C6360C">
        <w:rPr>
          <w:rFonts w:ascii="Times New Roman" w:hAnsi="Times New Roman" w:cs="Times New Roman"/>
          <w:sz w:val="24"/>
          <w:szCs w:val="24"/>
        </w:rPr>
        <w:t xml:space="preserve"> e</w:t>
      </w:r>
      <w:r w:rsidR="00CB31E7">
        <w:rPr>
          <w:rFonts w:ascii="Times New Roman" w:hAnsi="Times New Roman" w:cs="Times New Roman"/>
          <w:sz w:val="24"/>
          <w:szCs w:val="24"/>
        </w:rPr>
        <w:t xml:space="preserve">n su </w:t>
      </w:r>
      <w:r w:rsidR="00AB4872">
        <w:rPr>
          <w:rFonts w:ascii="Times New Roman" w:hAnsi="Times New Roman" w:cs="Times New Roman"/>
          <w:sz w:val="24"/>
          <w:szCs w:val="24"/>
        </w:rPr>
        <w:t>caminar educativo</w:t>
      </w:r>
      <w:r w:rsidR="00863107">
        <w:rPr>
          <w:rFonts w:ascii="Times New Roman" w:hAnsi="Times New Roman" w:cs="Times New Roman"/>
          <w:sz w:val="24"/>
          <w:szCs w:val="24"/>
        </w:rPr>
        <w:t xml:space="preserve">, ¿por qué </w:t>
      </w:r>
      <w:r w:rsidR="00484052">
        <w:rPr>
          <w:rFonts w:ascii="Times New Roman" w:hAnsi="Times New Roman" w:cs="Times New Roman"/>
          <w:sz w:val="24"/>
          <w:szCs w:val="24"/>
        </w:rPr>
        <w:t>no</w:t>
      </w:r>
      <w:r w:rsidR="0074060E">
        <w:rPr>
          <w:rFonts w:ascii="Times New Roman" w:hAnsi="Times New Roman" w:cs="Times New Roman"/>
          <w:sz w:val="24"/>
          <w:szCs w:val="24"/>
        </w:rPr>
        <w:t xml:space="preserve"> se acompaña, </w:t>
      </w:r>
      <w:r w:rsidR="00D07610">
        <w:rPr>
          <w:rFonts w:ascii="Times New Roman" w:hAnsi="Times New Roman" w:cs="Times New Roman"/>
          <w:sz w:val="24"/>
          <w:szCs w:val="24"/>
        </w:rPr>
        <w:t xml:space="preserve">se analiza, se incentiva al educador </w:t>
      </w:r>
      <w:r w:rsidR="00AB4872">
        <w:rPr>
          <w:rFonts w:ascii="Times New Roman" w:hAnsi="Times New Roman" w:cs="Times New Roman"/>
          <w:sz w:val="24"/>
          <w:szCs w:val="24"/>
        </w:rPr>
        <w:t>en su propio proceso de aprendizaje?</w:t>
      </w:r>
    </w:p>
    <w:p w14:paraId="5CFFFC51" w14:textId="50504747" w:rsidR="000B3D67" w:rsidRDefault="00B91323" w:rsidP="00631112">
      <w:pPr>
        <w:spacing w:before="40" w:after="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Este cuestionamiento va más allá de una mera capacitación impartida por la </w:t>
      </w:r>
      <w:r w:rsidR="00162B69">
        <w:rPr>
          <w:rFonts w:ascii="Times New Roman" w:hAnsi="Times New Roman" w:cs="Times New Roman"/>
          <w:sz w:val="24"/>
          <w:szCs w:val="24"/>
        </w:rPr>
        <w:t>i</w:t>
      </w:r>
      <w:r>
        <w:rPr>
          <w:rFonts w:ascii="Times New Roman" w:hAnsi="Times New Roman" w:cs="Times New Roman"/>
          <w:sz w:val="24"/>
          <w:szCs w:val="24"/>
        </w:rPr>
        <w:t xml:space="preserve">nstitución </w:t>
      </w:r>
      <w:r w:rsidR="00162B69">
        <w:rPr>
          <w:rFonts w:ascii="Times New Roman" w:hAnsi="Times New Roman" w:cs="Times New Roman"/>
          <w:sz w:val="24"/>
          <w:szCs w:val="24"/>
        </w:rPr>
        <w:t>e</w:t>
      </w:r>
      <w:r>
        <w:rPr>
          <w:rFonts w:ascii="Times New Roman" w:hAnsi="Times New Roman" w:cs="Times New Roman"/>
          <w:sz w:val="24"/>
          <w:szCs w:val="24"/>
        </w:rPr>
        <w:t>ducativa en la que labora</w:t>
      </w:r>
      <w:r w:rsidR="00420ED4">
        <w:rPr>
          <w:rFonts w:ascii="Times New Roman" w:hAnsi="Times New Roman" w:cs="Times New Roman"/>
          <w:sz w:val="24"/>
          <w:szCs w:val="24"/>
        </w:rPr>
        <w:t xml:space="preserve">, o </w:t>
      </w:r>
      <w:r w:rsidR="00D8433A">
        <w:rPr>
          <w:rFonts w:ascii="Times New Roman" w:hAnsi="Times New Roman" w:cs="Times New Roman"/>
          <w:sz w:val="24"/>
          <w:szCs w:val="24"/>
        </w:rPr>
        <w:t>de</w:t>
      </w:r>
      <w:r w:rsidR="00420ED4">
        <w:rPr>
          <w:rFonts w:ascii="Times New Roman" w:hAnsi="Times New Roman" w:cs="Times New Roman"/>
          <w:sz w:val="24"/>
          <w:szCs w:val="24"/>
        </w:rPr>
        <w:t xml:space="preserve"> la presentación de su evaluación </w:t>
      </w:r>
      <w:r w:rsidR="00E7488C">
        <w:rPr>
          <w:rFonts w:ascii="Times New Roman" w:hAnsi="Times New Roman" w:cs="Times New Roman"/>
          <w:sz w:val="24"/>
          <w:szCs w:val="24"/>
        </w:rPr>
        <w:t xml:space="preserve">de desempeño en función al cumplimiento de objetivos, y menos aún </w:t>
      </w:r>
      <w:r w:rsidR="00D8433A">
        <w:rPr>
          <w:rFonts w:ascii="Times New Roman" w:hAnsi="Times New Roman" w:cs="Times New Roman"/>
          <w:sz w:val="24"/>
          <w:szCs w:val="24"/>
        </w:rPr>
        <w:t>de</w:t>
      </w:r>
      <w:r w:rsidR="00926DBC">
        <w:rPr>
          <w:rFonts w:ascii="Times New Roman" w:hAnsi="Times New Roman" w:cs="Times New Roman"/>
          <w:sz w:val="24"/>
          <w:szCs w:val="24"/>
        </w:rPr>
        <w:t xml:space="preserve"> la incorporación de sistemas innovadores que ayuden </w:t>
      </w:r>
      <w:r w:rsidR="000B6171">
        <w:rPr>
          <w:rFonts w:ascii="Times New Roman" w:hAnsi="Times New Roman" w:cs="Times New Roman"/>
          <w:sz w:val="24"/>
          <w:szCs w:val="24"/>
        </w:rPr>
        <w:t xml:space="preserve">a </w:t>
      </w:r>
      <w:r w:rsidR="00926DBC">
        <w:rPr>
          <w:rFonts w:ascii="Times New Roman" w:hAnsi="Times New Roman" w:cs="Times New Roman"/>
          <w:sz w:val="24"/>
          <w:szCs w:val="24"/>
        </w:rPr>
        <w:t xml:space="preserve">la gestión operativa del docente. </w:t>
      </w:r>
      <w:r w:rsidR="0096035C">
        <w:rPr>
          <w:rFonts w:ascii="Times New Roman" w:hAnsi="Times New Roman" w:cs="Times New Roman"/>
          <w:sz w:val="24"/>
          <w:szCs w:val="24"/>
        </w:rPr>
        <w:t xml:space="preserve">Es primordial reconocer y </w:t>
      </w:r>
      <w:r w:rsidR="001B1DB4">
        <w:rPr>
          <w:rFonts w:ascii="Times New Roman" w:hAnsi="Times New Roman" w:cs="Times New Roman"/>
          <w:sz w:val="24"/>
          <w:szCs w:val="24"/>
        </w:rPr>
        <w:t xml:space="preserve">visibilizar los esfuerzos del maestro </w:t>
      </w:r>
      <w:r w:rsidR="00231794">
        <w:rPr>
          <w:rFonts w:ascii="Times New Roman" w:hAnsi="Times New Roman" w:cs="Times New Roman"/>
          <w:sz w:val="24"/>
          <w:szCs w:val="24"/>
        </w:rPr>
        <w:t xml:space="preserve">respecto a la investigación, comprensión, asimilación, transformación </w:t>
      </w:r>
      <w:r w:rsidR="00BC0A29">
        <w:rPr>
          <w:rFonts w:ascii="Times New Roman" w:hAnsi="Times New Roman" w:cs="Times New Roman"/>
          <w:sz w:val="24"/>
          <w:szCs w:val="24"/>
        </w:rPr>
        <w:t>y construcción de conocimientos que luego</w:t>
      </w:r>
      <w:r w:rsidR="00833055">
        <w:rPr>
          <w:rFonts w:ascii="Times New Roman" w:hAnsi="Times New Roman" w:cs="Times New Roman"/>
          <w:sz w:val="24"/>
          <w:szCs w:val="24"/>
        </w:rPr>
        <w:t xml:space="preserve"> </w:t>
      </w:r>
      <w:r w:rsidR="00BC0A29">
        <w:rPr>
          <w:rFonts w:ascii="Times New Roman" w:hAnsi="Times New Roman" w:cs="Times New Roman"/>
          <w:sz w:val="24"/>
          <w:szCs w:val="24"/>
        </w:rPr>
        <w:t xml:space="preserve">replicará al alumnado </w:t>
      </w:r>
      <w:r w:rsidR="004B4FC6">
        <w:rPr>
          <w:rFonts w:ascii="Times New Roman" w:hAnsi="Times New Roman" w:cs="Times New Roman"/>
          <w:sz w:val="24"/>
          <w:szCs w:val="24"/>
        </w:rPr>
        <w:t xml:space="preserve">de forma </w:t>
      </w:r>
      <w:r w:rsidR="009E093E">
        <w:rPr>
          <w:rFonts w:ascii="Times New Roman" w:hAnsi="Times New Roman" w:cs="Times New Roman"/>
          <w:sz w:val="24"/>
          <w:szCs w:val="24"/>
        </w:rPr>
        <w:t xml:space="preserve">práctica, </w:t>
      </w:r>
      <w:r w:rsidR="004B4FC6">
        <w:rPr>
          <w:rFonts w:ascii="Times New Roman" w:hAnsi="Times New Roman" w:cs="Times New Roman"/>
          <w:sz w:val="24"/>
          <w:szCs w:val="24"/>
        </w:rPr>
        <w:t>creativa</w:t>
      </w:r>
      <w:r w:rsidR="009E093E">
        <w:rPr>
          <w:rFonts w:ascii="Times New Roman" w:hAnsi="Times New Roman" w:cs="Times New Roman"/>
          <w:sz w:val="24"/>
          <w:szCs w:val="24"/>
        </w:rPr>
        <w:t xml:space="preserve"> y</w:t>
      </w:r>
      <w:r w:rsidR="004B4FC6">
        <w:rPr>
          <w:rFonts w:ascii="Times New Roman" w:hAnsi="Times New Roman" w:cs="Times New Roman"/>
          <w:sz w:val="24"/>
          <w:szCs w:val="24"/>
        </w:rPr>
        <w:t xml:space="preserve"> significativa </w:t>
      </w:r>
      <w:r w:rsidR="00833055">
        <w:rPr>
          <w:rFonts w:ascii="Times New Roman" w:hAnsi="Times New Roman" w:cs="Times New Roman"/>
          <w:sz w:val="24"/>
          <w:szCs w:val="24"/>
        </w:rPr>
        <w:t>dentro de las aulas</w:t>
      </w:r>
      <w:r w:rsidR="002E3E19">
        <w:rPr>
          <w:rFonts w:ascii="Times New Roman" w:hAnsi="Times New Roman" w:cs="Times New Roman"/>
          <w:sz w:val="24"/>
          <w:szCs w:val="24"/>
        </w:rPr>
        <w:t>, “aprender a ens</w:t>
      </w:r>
      <w:r w:rsidR="00672BD5">
        <w:rPr>
          <w:rFonts w:ascii="Times New Roman" w:hAnsi="Times New Roman" w:cs="Times New Roman"/>
          <w:sz w:val="24"/>
          <w:szCs w:val="24"/>
        </w:rPr>
        <w:t xml:space="preserve">eñar mejor” </w:t>
      </w:r>
      <w:r w:rsidR="007854C5">
        <w:rPr>
          <w:rFonts w:ascii="Times New Roman" w:hAnsi="Times New Roman" w:cs="Times New Roman"/>
          <w:sz w:val="24"/>
          <w:szCs w:val="24"/>
        </w:rPr>
        <w:t xml:space="preserve">(Antelo, 2011, </w:t>
      </w:r>
      <w:r w:rsidR="008A3FD6">
        <w:rPr>
          <w:rFonts w:ascii="Times New Roman" w:hAnsi="Times New Roman" w:cs="Times New Roman"/>
          <w:sz w:val="24"/>
          <w:szCs w:val="24"/>
        </w:rPr>
        <w:t xml:space="preserve">p. 33) es </w:t>
      </w:r>
      <w:r w:rsidR="004B1F77">
        <w:rPr>
          <w:rFonts w:ascii="Times New Roman" w:hAnsi="Times New Roman" w:cs="Times New Roman"/>
          <w:sz w:val="24"/>
          <w:szCs w:val="24"/>
        </w:rPr>
        <w:t>por tanto</w:t>
      </w:r>
      <w:r w:rsidR="008A3FD6">
        <w:rPr>
          <w:rFonts w:ascii="Times New Roman" w:hAnsi="Times New Roman" w:cs="Times New Roman"/>
          <w:sz w:val="24"/>
          <w:szCs w:val="24"/>
        </w:rPr>
        <w:t xml:space="preserve"> esencial en la formación docente.</w:t>
      </w:r>
    </w:p>
    <w:p w14:paraId="1FDF48AF" w14:textId="737B7E1C" w:rsidR="006E7167" w:rsidRDefault="00833055" w:rsidP="00631112">
      <w:pPr>
        <w:spacing w:before="40" w:after="4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otro lado, s</w:t>
      </w:r>
      <w:r w:rsidR="007020BA">
        <w:rPr>
          <w:rFonts w:ascii="Times New Roman" w:hAnsi="Times New Roman" w:cs="Times New Roman"/>
          <w:sz w:val="24"/>
          <w:szCs w:val="24"/>
        </w:rPr>
        <w:t xml:space="preserve">e ha </w:t>
      </w:r>
      <w:r w:rsidR="00705EC7">
        <w:rPr>
          <w:rFonts w:ascii="Times New Roman" w:hAnsi="Times New Roman" w:cs="Times New Roman"/>
          <w:sz w:val="24"/>
          <w:szCs w:val="24"/>
        </w:rPr>
        <w:t xml:space="preserve">explicado la importancia que tienen la enseñanza y el aprendizaje en el </w:t>
      </w:r>
      <w:r w:rsidR="00456E46">
        <w:rPr>
          <w:rFonts w:ascii="Times New Roman" w:hAnsi="Times New Roman" w:cs="Times New Roman"/>
          <w:sz w:val="24"/>
          <w:szCs w:val="24"/>
        </w:rPr>
        <w:t xml:space="preserve">ámbito educativo, entendiendo que </w:t>
      </w:r>
      <w:r w:rsidR="008D2721">
        <w:rPr>
          <w:rFonts w:ascii="Times New Roman" w:hAnsi="Times New Roman" w:cs="Times New Roman"/>
          <w:sz w:val="24"/>
          <w:szCs w:val="24"/>
        </w:rPr>
        <w:t>son procesos distintos</w:t>
      </w:r>
      <w:r w:rsidR="0029590E">
        <w:rPr>
          <w:rFonts w:ascii="Times New Roman" w:hAnsi="Times New Roman" w:cs="Times New Roman"/>
          <w:sz w:val="24"/>
          <w:szCs w:val="24"/>
        </w:rPr>
        <w:t xml:space="preserve"> pero relacionados</w:t>
      </w:r>
      <w:r w:rsidR="008D2721">
        <w:rPr>
          <w:rFonts w:ascii="Times New Roman" w:hAnsi="Times New Roman" w:cs="Times New Roman"/>
          <w:sz w:val="24"/>
          <w:szCs w:val="24"/>
        </w:rPr>
        <w:t xml:space="preserve"> que </w:t>
      </w:r>
      <w:r w:rsidR="008D2721">
        <w:rPr>
          <w:rFonts w:ascii="Times New Roman" w:hAnsi="Times New Roman" w:cs="Times New Roman"/>
          <w:sz w:val="24"/>
          <w:szCs w:val="24"/>
        </w:rPr>
        <w:lastRenderedPageBreak/>
        <w:t>involucran tanto a educadores como a estudiantes</w:t>
      </w:r>
      <w:r w:rsidR="007849E5">
        <w:rPr>
          <w:rFonts w:ascii="Times New Roman" w:hAnsi="Times New Roman" w:cs="Times New Roman"/>
          <w:sz w:val="24"/>
          <w:szCs w:val="24"/>
        </w:rPr>
        <w:t>. Sin embargo, ¿depende el uno del otro?</w:t>
      </w:r>
      <w:r w:rsidR="00267579">
        <w:rPr>
          <w:rFonts w:ascii="Times New Roman" w:hAnsi="Times New Roman" w:cs="Times New Roman"/>
          <w:sz w:val="24"/>
          <w:szCs w:val="24"/>
        </w:rPr>
        <w:t>,</w:t>
      </w:r>
      <w:r w:rsidR="00EF1D55">
        <w:rPr>
          <w:rFonts w:ascii="Times New Roman" w:hAnsi="Times New Roman" w:cs="Times New Roman"/>
          <w:sz w:val="24"/>
          <w:szCs w:val="24"/>
        </w:rPr>
        <w:t xml:space="preserve"> es decir</w:t>
      </w:r>
      <w:r w:rsidR="00195A49">
        <w:rPr>
          <w:rFonts w:ascii="Times New Roman" w:hAnsi="Times New Roman" w:cs="Times New Roman"/>
          <w:sz w:val="24"/>
          <w:szCs w:val="24"/>
        </w:rPr>
        <w:t>, ¿</w:t>
      </w:r>
      <w:r w:rsidR="00A53E52">
        <w:rPr>
          <w:rFonts w:ascii="Times New Roman" w:hAnsi="Times New Roman" w:cs="Times New Roman"/>
          <w:sz w:val="24"/>
          <w:szCs w:val="24"/>
        </w:rPr>
        <w:t>la</w:t>
      </w:r>
      <w:r w:rsidR="00A128CF">
        <w:rPr>
          <w:rFonts w:ascii="Times New Roman" w:hAnsi="Times New Roman" w:cs="Times New Roman"/>
          <w:sz w:val="24"/>
          <w:szCs w:val="24"/>
        </w:rPr>
        <w:t xml:space="preserve"> </w:t>
      </w:r>
      <w:r w:rsidR="00195A49">
        <w:rPr>
          <w:rFonts w:ascii="Times New Roman" w:hAnsi="Times New Roman" w:cs="Times New Roman"/>
          <w:sz w:val="24"/>
          <w:szCs w:val="24"/>
        </w:rPr>
        <w:t>enseñanza da como resultado un aprendizaje?</w:t>
      </w:r>
      <w:r w:rsidR="00586D5F">
        <w:rPr>
          <w:rFonts w:ascii="Times New Roman" w:hAnsi="Times New Roman" w:cs="Times New Roman"/>
          <w:sz w:val="24"/>
          <w:szCs w:val="24"/>
        </w:rPr>
        <w:t>, ¿son procesos opuestos pero dependientes?, ¿son antónimos recíprocos?</w:t>
      </w:r>
      <w:r w:rsidR="00195A49">
        <w:rPr>
          <w:rFonts w:ascii="Times New Roman" w:hAnsi="Times New Roman" w:cs="Times New Roman"/>
          <w:sz w:val="24"/>
          <w:szCs w:val="24"/>
        </w:rPr>
        <w:t xml:space="preserve"> </w:t>
      </w:r>
    </w:p>
    <w:p w14:paraId="629D2AD4" w14:textId="4E2F07F9" w:rsidR="00BE652A" w:rsidRDefault="00761972" w:rsidP="00631112">
      <w:pPr>
        <w:spacing w:before="40" w:after="40" w:line="360" w:lineRule="auto"/>
        <w:ind w:firstLine="708"/>
        <w:jc w:val="both"/>
        <w:rPr>
          <w:rFonts w:ascii="Times New Roman" w:hAnsi="Times New Roman" w:cs="Times New Roman"/>
          <w:sz w:val="24"/>
          <w:szCs w:val="24"/>
        </w:rPr>
      </w:pPr>
      <w:r w:rsidRPr="00761972">
        <w:rPr>
          <w:rFonts w:ascii="Times New Roman" w:hAnsi="Times New Roman" w:cs="Times New Roman"/>
          <w:sz w:val="24"/>
          <w:szCs w:val="24"/>
        </w:rPr>
        <w:t xml:space="preserve">La discusión acerca de si siempre que se enseña se aprende es un tema relevante dentro del ámbito </w:t>
      </w:r>
      <w:r w:rsidR="00437D2B">
        <w:rPr>
          <w:rFonts w:ascii="Times New Roman" w:hAnsi="Times New Roman" w:cs="Times New Roman"/>
          <w:sz w:val="24"/>
          <w:szCs w:val="24"/>
        </w:rPr>
        <w:t>formativo</w:t>
      </w:r>
      <w:r w:rsidRPr="00761972">
        <w:rPr>
          <w:rFonts w:ascii="Times New Roman" w:hAnsi="Times New Roman" w:cs="Times New Roman"/>
          <w:sz w:val="24"/>
          <w:szCs w:val="24"/>
        </w:rPr>
        <w:t>.</w:t>
      </w:r>
      <w:r w:rsidR="001D16AC">
        <w:rPr>
          <w:rFonts w:ascii="Times New Roman" w:hAnsi="Times New Roman" w:cs="Times New Roman"/>
          <w:sz w:val="24"/>
          <w:szCs w:val="24"/>
        </w:rPr>
        <w:t xml:space="preserve"> Litwin </w:t>
      </w:r>
      <w:sdt>
        <w:sdtPr>
          <w:rPr>
            <w:rFonts w:ascii="Times New Roman" w:hAnsi="Times New Roman" w:cs="Times New Roman"/>
            <w:sz w:val="24"/>
            <w:szCs w:val="24"/>
          </w:rPr>
          <w:id w:val="-992249220"/>
          <w:citation/>
        </w:sdtPr>
        <w:sdtContent>
          <w:r w:rsidR="00141934">
            <w:rPr>
              <w:rFonts w:ascii="Times New Roman" w:hAnsi="Times New Roman" w:cs="Times New Roman"/>
              <w:sz w:val="24"/>
              <w:szCs w:val="24"/>
            </w:rPr>
            <w:fldChar w:fldCharType="begin"/>
          </w:r>
          <w:r w:rsidR="001D16AC">
            <w:rPr>
              <w:rFonts w:ascii="Times New Roman" w:hAnsi="Times New Roman" w:cs="Times New Roman"/>
              <w:sz w:val="24"/>
              <w:szCs w:val="24"/>
              <w:lang w:val="es-ES"/>
            </w:rPr>
            <w:instrText xml:space="preserve">CITATION Lit12 \n  \t  \l 3082 </w:instrText>
          </w:r>
          <w:r w:rsidR="00141934">
            <w:rPr>
              <w:rFonts w:ascii="Times New Roman" w:hAnsi="Times New Roman" w:cs="Times New Roman"/>
              <w:sz w:val="24"/>
              <w:szCs w:val="24"/>
            </w:rPr>
            <w:fldChar w:fldCharType="separate"/>
          </w:r>
          <w:r w:rsidR="00B337EF" w:rsidRPr="00B337EF">
            <w:rPr>
              <w:rFonts w:ascii="Times New Roman" w:hAnsi="Times New Roman" w:cs="Times New Roman"/>
              <w:noProof/>
              <w:sz w:val="24"/>
              <w:szCs w:val="24"/>
              <w:lang w:val="es-ES"/>
            </w:rPr>
            <w:t>(2012)</w:t>
          </w:r>
          <w:r w:rsidR="00141934">
            <w:rPr>
              <w:rFonts w:ascii="Times New Roman" w:hAnsi="Times New Roman" w:cs="Times New Roman"/>
              <w:sz w:val="24"/>
              <w:szCs w:val="24"/>
            </w:rPr>
            <w:fldChar w:fldCharType="end"/>
          </w:r>
        </w:sdtContent>
      </w:sdt>
      <w:r w:rsidR="00C03492">
        <w:rPr>
          <w:rFonts w:ascii="Times New Roman" w:hAnsi="Times New Roman" w:cs="Times New Roman"/>
          <w:sz w:val="24"/>
          <w:szCs w:val="24"/>
        </w:rPr>
        <w:t xml:space="preserve"> </w:t>
      </w:r>
      <w:r w:rsidR="008D35BA">
        <w:rPr>
          <w:rFonts w:ascii="Times New Roman" w:hAnsi="Times New Roman" w:cs="Times New Roman"/>
          <w:sz w:val="24"/>
          <w:szCs w:val="24"/>
        </w:rPr>
        <w:t xml:space="preserve">considera que </w:t>
      </w:r>
      <w:r w:rsidR="001D16AC" w:rsidRPr="001D16AC">
        <w:rPr>
          <w:rFonts w:ascii="Times New Roman" w:hAnsi="Times New Roman" w:cs="Times New Roman"/>
          <w:sz w:val="24"/>
          <w:szCs w:val="24"/>
        </w:rPr>
        <w:t>el aprendizaje no es un resultado automático de la enseñanza</w:t>
      </w:r>
      <w:r w:rsidR="008D35BA">
        <w:rPr>
          <w:rFonts w:ascii="Times New Roman" w:hAnsi="Times New Roman" w:cs="Times New Roman"/>
          <w:sz w:val="24"/>
          <w:szCs w:val="24"/>
        </w:rPr>
        <w:t>, pues e</w:t>
      </w:r>
      <w:r w:rsidR="001D16AC" w:rsidRPr="001D16AC">
        <w:rPr>
          <w:rFonts w:ascii="Times New Roman" w:hAnsi="Times New Roman" w:cs="Times New Roman"/>
          <w:sz w:val="24"/>
          <w:szCs w:val="24"/>
        </w:rPr>
        <w:t xml:space="preserve">l hecho de que un docente imparta conocimientos y presente información de manera efectiva no </w:t>
      </w:r>
      <w:r w:rsidR="008D35BA">
        <w:rPr>
          <w:rFonts w:ascii="Times New Roman" w:hAnsi="Times New Roman" w:cs="Times New Roman"/>
          <w:sz w:val="24"/>
          <w:szCs w:val="24"/>
        </w:rPr>
        <w:t xml:space="preserve">necesariamente </w:t>
      </w:r>
      <w:r w:rsidR="001D16AC" w:rsidRPr="001D16AC">
        <w:rPr>
          <w:rFonts w:ascii="Times New Roman" w:hAnsi="Times New Roman" w:cs="Times New Roman"/>
          <w:sz w:val="24"/>
          <w:szCs w:val="24"/>
        </w:rPr>
        <w:t>garantiza que los estudiantes logren un aprendizaje significativo</w:t>
      </w:r>
      <w:r w:rsidR="009B4B44">
        <w:rPr>
          <w:rFonts w:ascii="Times New Roman" w:hAnsi="Times New Roman" w:cs="Times New Roman"/>
          <w:sz w:val="24"/>
          <w:szCs w:val="24"/>
        </w:rPr>
        <w:t>,</w:t>
      </w:r>
      <w:r w:rsidR="008D35BA">
        <w:rPr>
          <w:rFonts w:ascii="Times New Roman" w:hAnsi="Times New Roman" w:cs="Times New Roman"/>
          <w:sz w:val="24"/>
          <w:szCs w:val="24"/>
        </w:rPr>
        <w:t xml:space="preserve"> </w:t>
      </w:r>
      <w:r w:rsidR="000A3FAB">
        <w:rPr>
          <w:rFonts w:ascii="Times New Roman" w:hAnsi="Times New Roman" w:cs="Times New Roman"/>
          <w:sz w:val="24"/>
          <w:szCs w:val="24"/>
        </w:rPr>
        <w:t>puesto</w:t>
      </w:r>
      <w:r w:rsidR="00BE652A">
        <w:rPr>
          <w:rFonts w:ascii="Times New Roman" w:hAnsi="Times New Roman" w:cs="Times New Roman"/>
          <w:sz w:val="24"/>
          <w:szCs w:val="24"/>
        </w:rPr>
        <w:t xml:space="preserve"> </w:t>
      </w:r>
      <w:r w:rsidR="00BE652A" w:rsidRPr="00720582">
        <w:rPr>
          <w:rFonts w:ascii="Times New Roman" w:hAnsi="Times New Roman" w:cs="Times New Roman"/>
          <w:sz w:val="24"/>
          <w:szCs w:val="24"/>
        </w:rPr>
        <w:t>que</w:t>
      </w:r>
      <w:r w:rsidR="00720582" w:rsidRPr="00720582">
        <w:rPr>
          <w:rFonts w:ascii="Times New Roman" w:hAnsi="Times New Roman" w:cs="Times New Roman"/>
          <w:sz w:val="24"/>
          <w:szCs w:val="24"/>
        </w:rPr>
        <w:t xml:space="preserve"> </w:t>
      </w:r>
      <w:r w:rsidR="009B4B44">
        <w:rPr>
          <w:rFonts w:ascii="Times New Roman" w:hAnsi="Times New Roman" w:cs="Times New Roman"/>
          <w:sz w:val="24"/>
          <w:szCs w:val="24"/>
        </w:rPr>
        <w:t>para hacerlo</w:t>
      </w:r>
      <w:r w:rsidR="00BE652A">
        <w:rPr>
          <w:rFonts w:ascii="Times New Roman" w:hAnsi="Times New Roman" w:cs="Times New Roman"/>
          <w:sz w:val="24"/>
          <w:szCs w:val="24"/>
        </w:rPr>
        <w:t>,</w:t>
      </w:r>
      <w:r w:rsidR="009B4B44">
        <w:rPr>
          <w:rFonts w:ascii="Times New Roman" w:hAnsi="Times New Roman" w:cs="Times New Roman"/>
          <w:sz w:val="24"/>
          <w:szCs w:val="24"/>
        </w:rPr>
        <w:t xml:space="preserve"> la</w:t>
      </w:r>
      <w:r w:rsidR="00720582" w:rsidRPr="00720582">
        <w:rPr>
          <w:rFonts w:ascii="Times New Roman" w:hAnsi="Times New Roman" w:cs="Times New Roman"/>
          <w:sz w:val="24"/>
          <w:szCs w:val="24"/>
        </w:rPr>
        <w:t xml:space="preserve"> participación activa y el compromiso de los estudiantes en su propio proceso de construcción de conocimiento</w:t>
      </w:r>
      <w:r w:rsidR="009A111E">
        <w:rPr>
          <w:rFonts w:ascii="Times New Roman" w:hAnsi="Times New Roman" w:cs="Times New Roman"/>
          <w:sz w:val="24"/>
          <w:szCs w:val="24"/>
        </w:rPr>
        <w:t xml:space="preserve"> es fundamental</w:t>
      </w:r>
      <w:r w:rsidR="00720582" w:rsidRPr="00720582">
        <w:rPr>
          <w:rFonts w:ascii="Times New Roman" w:hAnsi="Times New Roman" w:cs="Times New Roman"/>
          <w:sz w:val="24"/>
          <w:szCs w:val="24"/>
        </w:rPr>
        <w:t xml:space="preserve">. Sin embargo, una enseñanza efectiva puede facilitar y potenciar el aprendizaje, brindando las condiciones propicias para que los estudiantes logren un aprendizaje </w:t>
      </w:r>
      <w:r w:rsidR="00BE652A">
        <w:rPr>
          <w:rFonts w:ascii="Times New Roman" w:hAnsi="Times New Roman" w:cs="Times New Roman"/>
          <w:sz w:val="24"/>
          <w:szCs w:val="24"/>
        </w:rPr>
        <w:t>adecuado</w:t>
      </w:r>
      <w:r w:rsidR="00720582" w:rsidRPr="00720582">
        <w:rPr>
          <w:rFonts w:ascii="Times New Roman" w:hAnsi="Times New Roman" w:cs="Times New Roman"/>
          <w:sz w:val="24"/>
          <w:szCs w:val="24"/>
        </w:rPr>
        <w:t>.</w:t>
      </w:r>
      <w:r w:rsidR="009A111E">
        <w:rPr>
          <w:rFonts w:ascii="Times New Roman" w:hAnsi="Times New Roman" w:cs="Times New Roman"/>
          <w:sz w:val="24"/>
          <w:szCs w:val="24"/>
        </w:rPr>
        <w:t xml:space="preserve"> </w:t>
      </w:r>
    </w:p>
    <w:p w14:paraId="094B931E" w14:textId="0697B28B" w:rsidR="00A128CF" w:rsidRDefault="00883864" w:rsidP="00631112">
      <w:pPr>
        <w:spacing w:before="40" w:after="40" w:line="360" w:lineRule="auto"/>
        <w:ind w:firstLine="708"/>
        <w:jc w:val="both"/>
        <w:rPr>
          <w:rFonts w:ascii="Times New Roman" w:hAnsi="Times New Roman" w:cs="Times New Roman"/>
          <w:sz w:val="24"/>
          <w:szCs w:val="24"/>
        </w:rPr>
      </w:pPr>
      <w:r>
        <w:rPr>
          <w:rFonts w:ascii="Times New Roman" w:hAnsi="Times New Roman" w:cs="Times New Roman"/>
          <w:sz w:val="24"/>
          <w:szCs w:val="24"/>
        </w:rPr>
        <w:t>Otros autores como Perkins, Maggio y Jackson</w:t>
      </w:r>
      <w:r w:rsidR="0022561E">
        <w:rPr>
          <w:rFonts w:ascii="Times New Roman" w:hAnsi="Times New Roman" w:cs="Times New Roman"/>
          <w:sz w:val="24"/>
          <w:szCs w:val="24"/>
        </w:rPr>
        <w:t xml:space="preserve"> concuerdan con esta perspectiva</w:t>
      </w:r>
      <w:r w:rsidR="007316BA">
        <w:rPr>
          <w:rFonts w:ascii="Times New Roman" w:hAnsi="Times New Roman" w:cs="Times New Roman"/>
          <w:sz w:val="24"/>
          <w:szCs w:val="24"/>
        </w:rPr>
        <w:t xml:space="preserve"> a</w:t>
      </w:r>
      <w:r w:rsidR="001F419D">
        <w:rPr>
          <w:rFonts w:ascii="Times New Roman" w:hAnsi="Times New Roman" w:cs="Times New Roman"/>
          <w:sz w:val="24"/>
          <w:szCs w:val="24"/>
        </w:rPr>
        <w:t>l</w:t>
      </w:r>
      <w:r w:rsidR="007316BA">
        <w:rPr>
          <w:rFonts w:ascii="Times New Roman" w:hAnsi="Times New Roman" w:cs="Times New Roman"/>
          <w:sz w:val="24"/>
          <w:szCs w:val="24"/>
        </w:rPr>
        <w:t xml:space="preserve"> sostener que</w:t>
      </w:r>
      <w:r w:rsidR="0022561E" w:rsidRPr="0022561E">
        <w:rPr>
          <w:rFonts w:ascii="Times New Roman" w:hAnsi="Times New Roman" w:cs="Times New Roman"/>
          <w:sz w:val="24"/>
          <w:szCs w:val="24"/>
        </w:rPr>
        <w:t xml:space="preserve"> la enseñanza no siempre conlleva </w:t>
      </w:r>
      <w:r w:rsidR="00EA5EF2">
        <w:rPr>
          <w:rFonts w:ascii="Times New Roman" w:hAnsi="Times New Roman" w:cs="Times New Roman"/>
          <w:sz w:val="24"/>
          <w:szCs w:val="24"/>
        </w:rPr>
        <w:t>a un</w:t>
      </w:r>
      <w:r w:rsidR="0022561E" w:rsidRPr="0022561E">
        <w:rPr>
          <w:rFonts w:ascii="Times New Roman" w:hAnsi="Times New Roman" w:cs="Times New Roman"/>
          <w:sz w:val="24"/>
          <w:szCs w:val="24"/>
        </w:rPr>
        <w:t xml:space="preserve"> aprendizaje.</w:t>
      </w:r>
      <w:r w:rsidR="00EA5EF2">
        <w:rPr>
          <w:rFonts w:ascii="Times New Roman" w:hAnsi="Times New Roman" w:cs="Times New Roman"/>
          <w:sz w:val="24"/>
          <w:szCs w:val="24"/>
        </w:rPr>
        <w:t xml:space="preserve"> Para</w:t>
      </w:r>
      <w:r w:rsidR="008A152D">
        <w:rPr>
          <w:rFonts w:ascii="Times New Roman" w:hAnsi="Times New Roman" w:cs="Times New Roman"/>
          <w:sz w:val="24"/>
          <w:szCs w:val="24"/>
        </w:rPr>
        <w:t xml:space="preserve"> </w:t>
      </w:r>
      <w:r w:rsidR="008A152D" w:rsidRPr="007B7D7E">
        <w:rPr>
          <w:rFonts w:ascii="Times New Roman" w:hAnsi="Times New Roman" w:cs="Times New Roman"/>
          <w:sz w:val="24"/>
          <w:szCs w:val="24"/>
        </w:rPr>
        <w:t>Perkins</w:t>
      </w:r>
      <w:r w:rsidR="00A51E41">
        <w:rPr>
          <w:rFonts w:ascii="Times New Roman" w:hAnsi="Times New Roman" w:cs="Times New Roman"/>
          <w:sz w:val="24"/>
          <w:szCs w:val="24"/>
        </w:rPr>
        <w:t xml:space="preserve"> </w:t>
      </w:r>
      <w:sdt>
        <w:sdtPr>
          <w:rPr>
            <w:rFonts w:ascii="Times New Roman" w:hAnsi="Times New Roman" w:cs="Times New Roman"/>
            <w:sz w:val="24"/>
            <w:szCs w:val="24"/>
          </w:rPr>
          <w:id w:val="-851099966"/>
          <w:citation/>
        </w:sdtPr>
        <w:sdtContent>
          <w:r w:rsidR="00195EF6">
            <w:rPr>
              <w:rFonts w:ascii="Times New Roman" w:hAnsi="Times New Roman" w:cs="Times New Roman"/>
              <w:sz w:val="24"/>
              <w:szCs w:val="24"/>
            </w:rPr>
            <w:fldChar w:fldCharType="begin"/>
          </w:r>
          <w:r w:rsidR="00195EF6">
            <w:rPr>
              <w:rFonts w:ascii="Times New Roman" w:hAnsi="Times New Roman" w:cs="Times New Roman"/>
              <w:sz w:val="24"/>
              <w:szCs w:val="24"/>
              <w:lang w:val="es-ES"/>
            </w:rPr>
            <w:instrText xml:space="preserve">CITATION Per97 \n  \t  \l 3082 </w:instrText>
          </w:r>
          <w:r w:rsidR="00195EF6">
            <w:rPr>
              <w:rFonts w:ascii="Times New Roman" w:hAnsi="Times New Roman" w:cs="Times New Roman"/>
              <w:sz w:val="24"/>
              <w:szCs w:val="24"/>
            </w:rPr>
            <w:fldChar w:fldCharType="separate"/>
          </w:r>
          <w:r w:rsidR="00B337EF" w:rsidRPr="00B337EF">
            <w:rPr>
              <w:rFonts w:ascii="Times New Roman" w:hAnsi="Times New Roman" w:cs="Times New Roman"/>
              <w:noProof/>
              <w:sz w:val="24"/>
              <w:szCs w:val="24"/>
              <w:lang w:val="es-ES"/>
            </w:rPr>
            <w:t>(2017)</w:t>
          </w:r>
          <w:r w:rsidR="00195EF6">
            <w:rPr>
              <w:rFonts w:ascii="Times New Roman" w:hAnsi="Times New Roman" w:cs="Times New Roman"/>
              <w:sz w:val="24"/>
              <w:szCs w:val="24"/>
            </w:rPr>
            <w:fldChar w:fldCharType="end"/>
          </w:r>
        </w:sdtContent>
      </w:sdt>
      <w:r w:rsidR="00A51E41">
        <w:rPr>
          <w:rFonts w:ascii="Times New Roman" w:hAnsi="Times New Roman" w:cs="Times New Roman"/>
          <w:sz w:val="24"/>
          <w:szCs w:val="24"/>
        </w:rPr>
        <w:t xml:space="preserve"> por ejemplo, e</w:t>
      </w:r>
      <w:r w:rsidR="0022561E" w:rsidRPr="0022561E">
        <w:rPr>
          <w:rFonts w:ascii="Times New Roman" w:hAnsi="Times New Roman" w:cs="Times New Roman"/>
          <w:sz w:val="24"/>
          <w:szCs w:val="24"/>
        </w:rPr>
        <w:t xml:space="preserve">l éxito de la enseñanza depende de la implementación de estrategias pedagógicas efectivas que estimulen el compromiso activo de los estudiantes y promuevan la construcción significativa del conocimiento. </w:t>
      </w:r>
      <w:r w:rsidR="00F203D0">
        <w:rPr>
          <w:rFonts w:ascii="Times New Roman" w:hAnsi="Times New Roman" w:cs="Times New Roman"/>
          <w:sz w:val="24"/>
          <w:szCs w:val="24"/>
        </w:rPr>
        <w:t xml:space="preserve">Maggio </w:t>
      </w:r>
      <w:sdt>
        <w:sdtPr>
          <w:rPr>
            <w:rFonts w:ascii="Times New Roman" w:hAnsi="Times New Roman" w:cs="Times New Roman"/>
            <w:sz w:val="24"/>
            <w:szCs w:val="24"/>
          </w:rPr>
          <w:id w:val="1924133460"/>
          <w:citation/>
        </w:sdtPr>
        <w:sdtContent>
          <w:r w:rsidR="00B51B9B">
            <w:rPr>
              <w:rFonts w:ascii="Times New Roman" w:hAnsi="Times New Roman" w:cs="Times New Roman"/>
              <w:sz w:val="24"/>
              <w:szCs w:val="24"/>
            </w:rPr>
            <w:fldChar w:fldCharType="begin"/>
          </w:r>
          <w:r w:rsidR="00B51B9B">
            <w:rPr>
              <w:rFonts w:ascii="Times New Roman" w:hAnsi="Times New Roman" w:cs="Times New Roman"/>
              <w:sz w:val="24"/>
              <w:szCs w:val="24"/>
              <w:lang w:val="es-ES"/>
            </w:rPr>
            <w:instrText xml:space="preserve">CITATION Mag18 \n  \t  \l 3082 </w:instrText>
          </w:r>
          <w:r w:rsidR="00B51B9B">
            <w:rPr>
              <w:rFonts w:ascii="Times New Roman" w:hAnsi="Times New Roman" w:cs="Times New Roman"/>
              <w:sz w:val="24"/>
              <w:szCs w:val="24"/>
            </w:rPr>
            <w:fldChar w:fldCharType="separate"/>
          </w:r>
          <w:r w:rsidR="00B337EF" w:rsidRPr="00B337EF">
            <w:rPr>
              <w:rFonts w:ascii="Times New Roman" w:hAnsi="Times New Roman" w:cs="Times New Roman"/>
              <w:noProof/>
              <w:sz w:val="24"/>
              <w:szCs w:val="24"/>
              <w:lang w:val="es-ES"/>
            </w:rPr>
            <w:t>(2018)</w:t>
          </w:r>
          <w:r w:rsidR="00B51B9B">
            <w:rPr>
              <w:rFonts w:ascii="Times New Roman" w:hAnsi="Times New Roman" w:cs="Times New Roman"/>
              <w:sz w:val="24"/>
              <w:szCs w:val="24"/>
            </w:rPr>
            <w:fldChar w:fldCharType="end"/>
          </w:r>
        </w:sdtContent>
      </w:sdt>
      <w:r w:rsidR="00F203D0">
        <w:rPr>
          <w:rFonts w:ascii="Times New Roman" w:hAnsi="Times New Roman" w:cs="Times New Roman"/>
          <w:sz w:val="24"/>
          <w:szCs w:val="24"/>
        </w:rPr>
        <w:t xml:space="preserve"> </w:t>
      </w:r>
      <w:r w:rsidR="00F203D0" w:rsidRPr="00F203D0">
        <w:rPr>
          <w:rFonts w:ascii="Times New Roman" w:hAnsi="Times New Roman" w:cs="Times New Roman"/>
          <w:sz w:val="24"/>
          <w:szCs w:val="24"/>
        </w:rPr>
        <w:t>plantea que la enseñanza es una condición necesaria para el aprendizaje, pero no es suficiente por sí misma para garantizarlo</w:t>
      </w:r>
      <w:r w:rsidR="000957A7">
        <w:rPr>
          <w:rFonts w:ascii="Times New Roman" w:hAnsi="Times New Roman" w:cs="Times New Roman"/>
          <w:sz w:val="24"/>
          <w:szCs w:val="24"/>
        </w:rPr>
        <w:t>, ya que</w:t>
      </w:r>
      <w:r w:rsidR="00F203D0" w:rsidRPr="00F203D0">
        <w:rPr>
          <w:rFonts w:ascii="Times New Roman" w:hAnsi="Times New Roman" w:cs="Times New Roman"/>
          <w:sz w:val="24"/>
          <w:szCs w:val="24"/>
        </w:rPr>
        <w:t xml:space="preserve"> requiere que los docentes </w:t>
      </w:r>
      <w:r w:rsidR="0013640A">
        <w:rPr>
          <w:rFonts w:ascii="Times New Roman" w:hAnsi="Times New Roman" w:cs="Times New Roman"/>
          <w:sz w:val="24"/>
          <w:szCs w:val="24"/>
        </w:rPr>
        <w:t xml:space="preserve">promuevan la participación activa de los alumnos </w:t>
      </w:r>
      <w:r w:rsidR="00E524BC">
        <w:rPr>
          <w:rFonts w:ascii="Times New Roman" w:hAnsi="Times New Roman" w:cs="Times New Roman"/>
          <w:sz w:val="24"/>
          <w:szCs w:val="24"/>
        </w:rPr>
        <w:t>mediante el diseño de situaciones de aprendizaje significativas</w:t>
      </w:r>
      <w:r w:rsidR="00973AB8">
        <w:rPr>
          <w:rFonts w:ascii="Times New Roman" w:hAnsi="Times New Roman" w:cs="Times New Roman"/>
          <w:sz w:val="24"/>
          <w:szCs w:val="24"/>
        </w:rPr>
        <w:t>. Finalmente</w:t>
      </w:r>
      <w:r w:rsidR="008D1EEF">
        <w:rPr>
          <w:rFonts w:ascii="Times New Roman" w:hAnsi="Times New Roman" w:cs="Times New Roman"/>
          <w:sz w:val="24"/>
          <w:szCs w:val="24"/>
        </w:rPr>
        <w:t>,</w:t>
      </w:r>
      <w:r w:rsidR="00973AB8">
        <w:rPr>
          <w:rFonts w:ascii="Times New Roman" w:hAnsi="Times New Roman" w:cs="Times New Roman"/>
          <w:sz w:val="24"/>
          <w:szCs w:val="24"/>
        </w:rPr>
        <w:t xml:space="preserve"> </w:t>
      </w:r>
      <w:r w:rsidR="00024525">
        <w:rPr>
          <w:rFonts w:ascii="Times New Roman" w:hAnsi="Times New Roman" w:cs="Times New Roman"/>
          <w:sz w:val="24"/>
          <w:szCs w:val="24"/>
        </w:rPr>
        <w:t xml:space="preserve">para </w:t>
      </w:r>
      <w:r w:rsidR="005A44C6">
        <w:rPr>
          <w:rFonts w:ascii="Times New Roman" w:hAnsi="Times New Roman" w:cs="Times New Roman"/>
          <w:sz w:val="24"/>
          <w:szCs w:val="24"/>
        </w:rPr>
        <w:t xml:space="preserve">Jackson </w:t>
      </w:r>
      <w:sdt>
        <w:sdtPr>
          <w:rPr>
            <w:rFonts w:ascii="Times New Roman" w:hAnsi="Times New Roman" w:cs="Times New Roman"/>
            <w:sz w:val="24"/>
            <w:szCs w:val="24"/>
          </w:rPr>
          <w:id w:val="-1797674326"/>
          <w:citation/>
        </w:sdtPr>
        <w:sdtContent>
          <w:r w:rsidR="005A44C6">
            <w:rPr>
              <w:rFonts w:ascii="Times New Roman" w:hAnsi="Times New Roman" w:cs="Times New Roman"/>
              <w:sz w:val="24"/>
              <w:szCs w:val="24"/>
            </w:rPr>
            <w:fldChar w:fldCharType="begin"/>
          </w:r>
          <w:r w:rsidR="005A44C6">
            <w:rPr>
              <w:rFonts w:ascii="Times New Roman" w:hAnsi="Times New Roman" w:cs="Times New Roman"/>
              <w:sz w:val="24"/>
              <w:szCs w:val="24"/>
              <w:lang w:val="es-ES"/>
            </w:rPr>
            <w:instrText xml:space="preserve">CITATION Jac02 \n  \t  \l 3082 </w:instrText>
          </w:r>
          <w:r w:rsidR="005A44C6">
            <w:rPr>
              <w:rFonts w:ascii="Times New Roman" w:hAnsi="Times New Roman" w:cs="Times New Roman"/>
              <w:sz w:val="24"/>
              <w:szCs w:val="24"/>
            </w:rPr>
            <w:fldChar w:fldCharType="separate"/>
          </w:r>
          <w:r w:rsidR="00B337EF" w:rsidRPr="00B337EF">
            <w:rPr>
              <w:rFonts w:ascii="Times New Roman" w:hAnsi="Times New Roman" w:cs="Times New Roman"/>
              <w:noProof/>
              <w:sz w:val="24"/>
              <w:szCs w:val="24"/>
              <w:lang w:val="es-ES"/>
            </w:rPr>
            <w:t>(2002)</w:t>
          </w:r>
          <w:r w:rsidR="005A44C6">
            <w:rPr>
              <w:rFonts w:ascii="Times New Roman" w:hAnsi="Times New Roman" w:cs="Times New Roman"/>
              <w:sz w:val="24"/>
              <w:szCs w:val="24"/>
            </w:rPr>
            <w:fldChar w:fldCharType="end"/>
          </w:r>
        </w:sdtContent>
      </w:sdt>
      <w:r w:rsidR="008D1EEF">
        <w:rPr>
          <w:rFonts w:ascii="Times New Roman" w:hAnsi="Times New Roman" w:cs="Times New Roman"/>
          <w:sz w:val="24"/>
          <w:szCs w:val="24"/>
        </w:rPr>
        <w:t xml:space="preserve"> </w:t>
      </w:r>
      <w:r w:rsidR="008D1EEF" w:rsidRPr="008D1EEF">
        <w:rPr>
          <w:rFonts w:ascii="Times New Roman" w:hAnsi="Times New Roman" w:cs="Times New Roman"/>
          <w:sz w:val="24"/>
          <w:szCs w:val="24"/>
        </w:rPr>
        <w:t xml:space="preserve">la enseñanza puede ser considerada como un acto intencional que busca promover el aprendizaje de los estudiantes. Sin embargo, cuestiona la noción de que el aprendizaje sea una consecuencia directa y garantizada de </w:t>
      </w:r>
      <w:r w:rsidR="008D1EEF">
        <w:rPr>
          <w:rFonts w:ascii="Times New Roman" w:hAnsi="Times New Roman" w:cs="Times New Roman"/>
          <w:sz w:val="24"/>
          <w:szCs w:val="24"/>
        </w:rPr>
        <w:t>ésta</w:t>
      </w:r>
      <w:r w:rsidR="00386EB2">
        <w:rPr>
          <w:rFonts w:ascii="Times New Roman" w:hAnsi="Times New Roman" w:cs="Times New Roman"/>
          <w:sz w:val="24"/>
          <w:szCs w:val="24"/>
        </w:rPr>
        <w:t xml:space="preserve">, ya que </w:t>
      </w:r>
      <w:r w:rsidR="00CA1275">
        <w:rPr>
          <w:rFonts w:ascii="Times New Roman" w:hAnsi="Times New Roman" w:cs="Times New Roman"/>
          <w:sz w:val="24"/>
          <w:szCs w:val="24"/>
        </w:rPr>
        <w:t>al ser</w:t>
      </w:r>
      <w:r w:rsidR="00386EB2" w:rsidRPr="00386EB2">
        <w:rPr>
          <w:rFonts w:ascii="Times New Roman" w:hAnsi="Times New Roman" w:cs="Times New Roman"/>
          <w:sz w:val="24"/>
          <w:szCs w:val="24"/>
        </w:rPr>
        <w:t xml:space="preserve"> un proceso individual y complejo</w:t>
      </w:r>
      <w:r w:rsidR="00CA1275">
        <w:rPr>
          <w:rFonts w:ascii="Times New Roman" w:hAnsi="Times New Roman" w:cs="Times New Roman"/>
          <w:sz w:val="24"/>
          <w:szCs w:val="24"/>
        </w:rPr>
        <w:t xml:space="preserve">, </w:t>
      </w:r>
      <w:r w:rsidR="00386EB2" w:rsidRPr="00386EB2">
        <w:rPr>
          <w:rFonts w:ascii="Times New Roman" w:hAnsi="Times New Roman" w:cs="Times New Roman"/>
          <w:sz w:val="24"/>
          <w:szCs w:val="24"/>
        </w:rPr>
        <w:t>está influenciado por una serie de factores</w:t>
      </w:r>
      <w:r w:rsidR="00CA1275">
        <w:rPr>
          <w:rFonts w:ascii="Times New Roman" w:hAnsi="Times New Roman" w:cs="Times New Roman"/>
          <w:sz w:val="24"/>
          <w:szCs w:val="24"/>
        </w:rPr>
        <w:t xml:space="preserve"> como </w:t>
      </w:r>
      <w:r w:rsidR="003F3C2E">
        <w:rPr>
          <w:rFonts w:ascii="Times New Roman" w:hAnsi="Times New Roman" w:cs="Times New Roman"/>
          <w:sz w:val="24"/>
          <w:szCs w:val="24"/>
        </w:rPr>
        <w:t xml:space="preserve">el </w:t>
      </w:r>
      <w:r w:rsidR="003F3C2E" w:rsidRPr="003F3C2E">
        <w:rPr>
          <w:rFonts w:ascii="Times New Roman" w:hAnsi="Times New Roman" w:cs="Times New Roman"/>
          <w:sz w:val="24"/>
          <w:szCs w:val="24"/>
        </w:rPr>
        <w:t>conjunto de experiencias, habilidades, motivaciones y estilos de aprendizaje</w:t>
      </w:r>
      <w:r w:rsidR="003F3C2E">
        <w:rPr>
          <w:rFonts w:ascii="Times New Roman" w:hAnsi="Times New Roman" w:cs="Times New Roman"/>
          <w:sz w:val="24"/>
          <w:szCs w:val="24"/>
        </w:rPr>
        <w:t xml:space="preserve"> de cada estudiante</w:t>
      </w:r>
      <w:r w:rsidR="003F3C2E" w:rsidRPr="003F3C2E">
        <w:rPr>
          <w:rFonts w:ascii="Times New Roman" w:hAnsi="Times New Roman" w:cs="Times New Roman"/>
          <w:sz w:val="24"/>
          <w:szCs w:val="24"/>
        </w:rPr>
        <w:t>,</w:t>
      </w:r>
      <w:r w:rsidR="00B60A61">
        <w:rPr>
          <w:rFonts w:ascii="Times New Roman" w:hAnsi="Times New Roman" w:cs="Times New Roman"/>
          <w:sz w:val="24"/>
          <w:szCs w:val="24"/>
        </w:rPr>
        <w:t xml:space="preserve"> </w:t>
      </w:r>
      <w:r w:rsidR="008D78C0">
        <w:rPr>
          <w:rFonts w:ascii="Times New Roman" w:hAnsi="Times New Roman" w:cs="Times New Roman"/>
          <w:sz w:val="24"/>
          <w:szCs w:val="24"/>
        </w:rPr>
        <w:t xml:space="preserve">así como </w:t>
      </w:r>
      <w:r w:rsidR="003F3C2E" w:rsidRPr="003F3C2E">
        <w:rPr>
          <w:rFonts w:ascii="Times New Roman" w:hAnsi="Times New Roman" w:cs="Times New Roman"/>
          <w:sz w:val="24"/>
          <w:szCs w:val="24"/>
        </w:rPr>
        <w:t>los contextos socioemocionales, la cultura y las condiciones de aprendizaje</w:t>
      </w:r>
      <w:r w:rsidR="00386EB2" w:rsidRPr="00386EB2">
        <w:rPr>
          <w:rFonts w:ascii="Times New Roman" w:hAnsi="Times New Roman" w:cs="Times New Roman"/>
          <w:sz w:val="24"/>
          <w:szCs w:val="24"/>
        </w:rPr>
        <w:t>.</w:t>
      </w:r>
    </w:p>
    <w:p w14:paraId="7AC3B6E9" w14:textId="2F88B73F" w:rsidR="00F641B3" w:rsidRDefault="00BF5EE7" w:rsidP="00631112">
      <w:pPr>
        <w:spacing w:before="40" w:after="4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 base</w:t>
      </w:r>
      <w:r w:rsidR="00D96DBD">
        <w:rPr>
          <w:rFonts w:ascii="Times New Roman" w:hAnsi="Times New Roman" w:cs="Times New Roman"/>
          <w:sz w:val="24"/>
          <w:szCs w:val="24"/>
        </w:rPr>
        <w:t xml:space="preserve"> en</w:t>
      </w:r>
      <w:r w:rsidR="00CA7CB2">
        <w:rPr>
          <w:rFonts w:ascii="Times New Roman" w:hAnsi="Times New Roman" w:cs="Times New Roman"/>
          <w:sz w:val="24"/>
          <w:szCs w:val="24"/>
        </w:rPr>
        <w:t xml:space="preserve"> </w:t>
      </w:r>
      <w:r>
        <w:rPr>
          <w:rFonts w:ascii="Times New Roman" w:hAnsi="Times New Roman" w:cs="Times New Roman"/>
          <w:sz w:val="24"/>
          <w:szCs w:val="24"/>
        </w:rPr>
        <w:t>lo descrito anteriormente,</w:t>
      </w:r>
      <w:r w:rsidR="00E347A9">
        <w:rPr>
          <w:rFonts w:ascii="Times New Roman" w:hAnsi="Times New Roman" w:cs="Times New Roman"/>
          <w:sz w:val="24"/>
          <w:szCs w:val="24"/>
        </w:rPr>
        <w:t xml:space="preserve"> en el campo de la enseñanza, existe un pensamiento generalizado </w:t>
      </w:r>
      <w:r w:rsidR="00A44CC0">
        <w:rPr>
          <w:rFonts w:ascii="Times New Roman" w:hAnsi="Times New Roman" w:cs="Times New Roman"/>
          <w:sz w:val="24"/>
          <w:szCs w:val="24"/>
        </w:rPr>
        <w:t xml:space="preserve">de que el aprendizaje </w:t>
      </w:r>
      <w:r w:rsidR="00105640">
        <w:rPr>
          <w:rFonts w:ascii="Times New Roman" w:hAnsi="Times New Roman" w:cs="Times New Roman"/>
          <w:sz w:val="24"/>
          <w:szCs w:val="24"/>
        </w:rPr>
        <w:t>no es</w:t>
      </w:r>
      <w:r w:rsidR="00A44CC0">
        <w:rPr>
          <w:rFonts w:ascii="Times New Roman" w:hAnsi="Times New Roman" w:cs="Times New Roman"/>
          <w:sz w:val="24"/>
          <w:szCs w:val="24"/>
        </w:rPr>
        <w:t xml:space="preserve"> una consecuencia automática de la enseñanza</w:t>
      </w:r>
      <w:r w:rsidR="00105640">
        <w:rPr>
          <w:rFonts w:ascii="Times New Roman" w:hAnsi="Times New Roman" w:cs="Times New Roman"/>
          <w:sz w:val="24"/>
          <w:szCs w:val="24"/>
        </w:rPr>
        <w:t xml:space="preserve">. Sin embargo, </w:t>
      </w:r>
      <w:r w:rsidR="009F3DAF">
        <w:rPr>
          <w:rFonts w:ascii="Times New Roman" w:hAnsi="Times New Roman" w:cs="Times New Roman"/>
          <w:sz w:val="24"/>
          <w:szCs w:val="24"/>
        </w:rPr>
        <w:t xml:space="preserve">la calidad de </w:t>
      </w:r>
      <w:r w:rsidR="00EF6A90">
        <w:rPr>
          <w:rFonts w:ascii="Times New Roman" w:hAnsi="Times New Roman" w:cs="Times New Roman"/>
          <w:sz w:val="24"/>
          <w:szCs w:val="24"/>
        </w:rPr>
        <w:t>e</w:t>
      </w:r>
      <w:r w:rsidR="009F3DAF">
        <w:rPr>
          <w:rFonts w:ascii="Times New Roman" w:hAnsi="Times New Roman" w:cs="Times New Roman"/>
          <w:sz w:val="24"/>
          <w:szCs w:val="24"/>
        </w:rPr>
        <w:t xml:space="preserve">sta última influye en el éxito de la otra, por lo que la relación entre ambas es muy estrecha e importante. Tanto la labor del docente para incentivar la participación activa del alumnado, como </w:t>
      </w:r>
      <w:r w:rsidR="00016399">
        <w:rPr>
          <w:rFonts w:ascii="Times New Roman" w:hAnsi="Times New Roman" w:cs="Times New Roman"/>
          <w:sz w:val="24"/>
          <w:szCs w:val="24"/>
        </w:rPr>
        <w:t xml:space="preserve">el </w:t>
      </w:r>
      <w:r w:rsidR="00E03097">
        <w:rPr>
          <w:rFonts w:ascii="Times New Roman" w:hAnsi="Times New Roman" w:cs="Times New Roman"/>
          <w:sz w:val="24"/>
          <w:szCs w:val="24"/>
        </w:rPr>
        <w:t>proceso de construcción del conocimiento de</w:t>
      </w:r>
      <w:r w:rsidR="00D23853">
        <w:rPr>
          <w:rFonts w:ascii="Times New Roman" w:hAnsi="Times New Roman" w:cs="Times New Roman"/>
          <w:sz w:val="24"/>
          <w:szCs w:val="24"/>
        </w:rPr>
        <w:t xml:space="preserve"> los</w:t>
      </w:r>
      <w:r w:rsidR="00E03097">
        <w:rPr>
          <w:rFonts w:ascii="Times New Roman" w:hAnsi="Times New Roman" w:cs="Times New Roman"/>
          <w:sz w:val="24"/>
          <w:szCs w:val="24"/>
        </w:rPr>
        <w:t xml:space="preserve"> estudiante</w:t>
      </w:r>
      <w:r w:rsidR="00D23853">
        <w:rPr>
          <w:rFonts w:ascii="Times New Roman" w:hAnsi="Times New Roman" w:cs="Times New Roman"/>
          <w:sz w:val="24"/>
          <w:szCs w:val="24"/>
        </w:rPr>
        <w:t>s</w:t>
      </w:r>
      <w:r w:rsidR="006C5817">
        <w:rPr>
          <w:rFonts w:ascii="Times New Roman" w:hAnsi="Times New Roman" w:cs="Times New Roman"/>
          <w:sz w:val="24"/>
          <w:szCs w:val="24"/>
        </w:rPr>
        <w:t xml:space="preserve"> en torno a</w:t>
      </w:r>
      <w:r w:rsidR="001D0864">
        <w:rPr>
          <w:rFonts w:ascii="Times New Roman" w:hAnsi="Times New Roman" w:cs="Times New Roman"/>
          <w:sz w:val="24"/>
          <w:szCs w:val="24"/>
        </w:rPr>
        <w:t xml:space="preserve"> sus intereses, motivaciones, </w:t>
      </w:r>
      <w:r w:rsidR="006C5817">
        <w:rPr>
          <w:rFonts w:ascii="Times New Roman" w:hAnsi="Times New Roman" w:cs="Times New Roman"/>
          <w:sz w:val="24"/>
          <w:szCs w:val="24"/>
        </w:rPr>
        <w:t>estilos y condiciones de aprendizaje</w:t>
      </w:r>
      <w:r w:rsidR="008552A6">
        <w:rPr>
          <w:rFonts w:ascii="Times New Roman" w:hAnsi="Times New Roman" w:cs="Times New Roman"/>
          <w:sz w:val="24"/>
          <w:szCs w:val="24"/>
        </w:rPr>
        <w:t>,</w:t>
      </w:r>
      <w:r w:rsidR="00666997">
        <w:rPr>
          <w:rFonts w:ascii="Times New Roman" w:hAnsi="Times New Roman" w:cs="Times New Roman"/>
          <w:sz w:val="24"/>
          <w:szCs w:val="24"/>
        </w:rPr>
        <w:t xml:space="preserve"> es vital para garantizar </w:t>
      </w:r>
      <w:r w:rsidR="008552A6">
        <w:rPr>
          <w:rFonts w:ascii="Times New Roman" w:hAnsi="Times New Roman" w:cs="Times New Roman"/>
          <w:sz w:val="24"/>
          <w:szCs w:val="24"/>
        </w:rPr>
        <w:t xml:space="preserve">que los educandos se apropien de </w:t>
      </w:r>
      <w:r w:rsidR="00551BAE">
        <w:rPr>
          <w:rFonts w:ascii="Times New Roman" w:hAnsi="Times New Roman" w:cs="Times New Roman"/>
          <w:sz w:val="24"/>
          <w:szCs w:val="24"/>
        </w:rPr>
        <w:t>nuevos saberes alineados a la realidad en la que viven.</w:t>
      </w:r>
      <w:r w:rsidR="00D57DBF">
        <w:rPr>
          <w:rFonts w:ascii="Times New Roman" w:hAnsi="Times New Roman" w:cs="Times New Roman"/>
          <w:sz w:val="24"/>
          <w:szCs w:val="24"/>
        </w:rPr>
        <w:t xml:space="preserve"> </w:t>
      </w:r>
      <w:r w:rsidR="00F9256E">
        <w:rPr>
          <w:rFonts w:ascii="Times New Roman" w:hAnsi="Times New Roman" w:cs="Times New Roman"/>
          <w:sz w:val="24"/>
          <w:szCs w:val="24"/>
        </w:rPr>
        <w:t>¿La enseñanza y el aprendizaje son entonces antónimos recíprocos?</w:t>
      </w:r>
    </w:p>
    <w:p w14:paraId="39B861F6" w14:textId="3AF38D73" w:rsidR="00D57DBF" w:rsidRDefault="00D57DBF" w:rsidP="00631112">
      <w:pPr>
        <w:spacing w:before="40" w:after="4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Sí, </w:t>
      </w:r>
      <w:r w:rsidR="006E62A4">
        <w:rPr>
          <w:rFonts w:ascii="Times New Roman" w:hAnsi="Times New Roman" w:cs="Times New Roman"/>
          <w:sz w:val="24"/>
          <w:szCs w:val="24"/>
        </w:rPr>
        <w:t xml:space="preserve">en el sentido que </w:t>
      </w:r>
      <w:r w:rsidR="005C30A4">
        <w:rPr>
          <w:rFonts w:ascii="Times New Roman" w:hAnsi="Times New Roman" w:cs="Times New Roman"/>
          <w:sz w:val="24"/>
          <w:szCs w:val="24"/>
        </w:rPr>
        <w:t xml:space="preserve">son dos procesos diferentes pero complementarios, es decir, </w:t>
      </w:r>
      <w:r w:rsidR="006E62A4">
        <w:rPr>
          <w:rFonts w:ascii="Times New Roman" w:hAnsi="Times New Roman" w:cs="Times New Roman"/>
          <w:sz w:val="24"/>
          <w:szCs w:val="24"/>
        </w:rPr>
        <w:t>cuando se enseña se espera que alguien aprenda</w:t>
      </w:r>
      <w:r w:rsidR="00630879">
        <w:rPr>
          <w:rFonts w:ascii="Times New Roman" w:hAnsi="Times New Roman" w:cs="Times New Roman"/>
          <w:sz w:val="24"/>
          <w:szCs w:val="24"/>
        </w:rPr>
        <w:t xml:space="preserve"> </w:t>
      </w:r>
      <w:sdt>
        <w:sdtPr>
          <w:rPr>
            <w:rFonts w:ascii="Times New Roman" w:hAnsi="Times New Roman" w:cs="Times New Roman"/>
            <w:sz w:val="24"/>
            <w:szCs w:val="24"/>
          </w:rPr>
          <w:id w:val="1314071597"/>
          <w:citation/>
        </w:sdtPr>
        <w:sdtContent>
          <w:r w:rsidR="00630879">
            <w:rPr>
              <w:rFonts w:ascii="Times New Roman" w:hAnsi="Times New Roman" w:cs="Times New Roman"/>
              <w:sz w:val="24"/>
              <w:szCs w:val="24"/>
            </w:rPr>
            <w:fldChar w:fldCharType="begin"/>
          </w:r>
          <w:r w:rsidR="00630879">
            <w:rPr>
              <w:rFonts w:ascii="Times New Roman" w:hAnsi="Times New Roman" w:cs="Times New Roman"/>
              <w:sz w:val="24"/>
              <w:szCs w:val="24"/>
              <w:lang w:val="es-ES"/>
            </w:rPr>
            <w:instrText xml:space="preserve"> CITATION Ant11 \l 3082 </w:instrText>
          </w:r>
          <w:r w:rsidR="00630879">
            <w:rPr>
              <w:rFonts w:ascii="Times New Roman" w:hAnsi="Times New Roman" w:cs="Times New Roman"/>
              <w:sz w:val="24"/>
              <w:szCs w:val="24"/>
            </w:rPr>
            <w:fldChar w:fldCharType="separate"/>
          </w:r>
          <w:r w:rsidR="00B337EF" w:rsidRPr="00B337EF">
            <w:rPr>
              <w:rFonts w:ascii="Times New Roman" w:hAnsi="Times New Roman" w:cs="Times New Roman"/>
              <w:noProof/>
              <w:sz w:val="24"/>
              <w:szCs w:val="24"/>
              <w:lang w:val="es-ES"/>
            </w:rPr>
            <w:t>(Antelo, 2011)</w:t>
          </w:r>
          <w:r w:rsidR="00630879">
            <w:rPr>
              <w:rFonts w:ascii="Times New Roman" w:hAnsi="Times New Roman" w:cs="Times New Roman"/>
              <w:sz w:val="24"/>
              <w:szCs w:val="24"/>
            </w:rPr>
            <w:fldChar w:fldCharType="end"/>
          </w:r>
        </w:sdtContent>
      </w:sdt>
      <w:r w:rsidR="006E62A4">
        <w:rPr>
          <w:rFonts w:ascii="Times New Roman" w:hAnsi="Times New Roman" w:cs="Times New Roman"/>
          <w:sz w:val="24"/>
          <w:szCs w:val="24"/>
        </w:rPr>
        <w:t>, como cuando se hace una pregunta se espera una respuesta</w:t>
      </w:r>
      <w:r w:rsidR="003A6AE8">
        <w:rPr>
          <w:rFonts w:ascii="Times New Roman" w:hAnsi="Times New Roman" w:cs="Times New Roman"/>
          <w:sz w:val="24"/>
          <w:szCs w:val="24"/>
        </w:rPr>
        <w:t xml:space="preserve"> o como cuando </w:t>
      </w:r>
      <w:r w:rsidR="00C64C2E">
        <w:rPr>
          <w:rFonts w:ascii="Times New Roman" w:hAnsi="Times New Roman" w:cs="Times New Roman"/>
          <w:sz w:val="24"/>
          <w:szCs w:val="24"/>
        </w:rPr>
        <w:t xml:space="preserve">el innovar supone alejarse de una práctica tradicional. Ahora bien, </w:t>
      </w:r>
      <w:r w:rsidR="00C868D8">
        <w:rPr>
          <w:rFonts w:ascii="Times New Roman" w:hAnsi="Times New Roman" w:cs="Times New Roman"/>
          <w:sz w:val="24"/>
          <w:szCs w:val="24"/>
        </w:rPr>
        <w:t>se reafirma lo dicho por Litwin</w:t>
      </w:r>
      <w:r w:rsidR="00CE48B7">
        <w:rPr>
          <w:rFonts w:ascii="Times New Roman" w:hAnsi="Times New Roman" w:cs="Times New Roman"/>
          <w:sz w:val="24"/>
          <w:szCs w:val="24"/>
        </w:rPr>
        <w:t xml:space="preserve">, Maggio, Perkins y Jackson, al entender que </w:t>
      </w:r>
      <w:r w:rsidR="0019767A">
        <w:rPr>
          <w:rFonts w:ascii="Times New Roman" w:hAnsi="Times New Roman" w:cs="Times New Roman"/>
          <w:sz w:val="24"/>
          <w:szCs w:val="24"/>
        </w:rPr>
        <w:t>el aprendizaje no es un resultado automático de la enseñanza, sin embargo</w:t>
      </w:r>
      <w:r w:rsidR="00F8650B">
        <w:rPr>
          <w:rFonts w:ascii="Times New Roman" w:hAnsi="Times New Roman" w:cs="Times New Roman"/>
          <w:sz w:val="24"/>
          <w:szCs w:val="24"/>
        </w:rPr>
        <w:t>,</w:t>
      </w:r>
      <w:r w:rsidR="0019767A">
        <w:rPr>
          <w:rFonts w:ascii="Times New Roman" w:hAnsi="Times New Roman" w:cs="Times New Roman"/>
          <w:sz w:val="24"/>
          <w:szCs w:val="24"/>
        </w:rPr>
        <w:t xml:space="preserve"> </w:t>
      </w:r>
      <w:r w:rsidR="0088763A">
        <w:rPr>
          <w:rFonts w:ascii="Times New Roman" w:hAnsi="Times New Roman" w:cs="Times New Roman"/>
          <w:sz w:val="24"/>
          <w:szCs w:val="24"/>
        </w:rPr>
        <w:t xml:space="preserve">la enseñanza existe porque se espera desarrollar algún aprendizaje y éste se produce </w:t>
      </w:r>
      <w:r w:rsidR="00F8650B">
        <w:rPr>
          <w:rFonts w:ascii="Times New Roman" w:hAnsi="Times New Roman" w:cs="Times New Roman"/>
          <w:sz w:val="24"/>
          <w:szCs w:val="24"/>
        </w:rPr>
        <w:t>si ha existido un proceso previo de enseñanza.</w:t>
      </w:r>
      <w:r w:rsidR="00EE41E2">
        <w:rPr>
          <w:rFonts w:ascii="Times New Roman" w:hAnsi="Times New Roman" w:cs="Times New Roman"/>
          <w:sz w:val="24"/>
          <w:szCs w:val="24"/>
        </w:rPr>
        <w:t xml:space="preserve"> La calidad de ambos sería fundamental para lograr una correspondencia adecuada.</w:t>
      </w:r>
    </w:p>
    <w:p w14:paraId="7947B43B" w14:textId="77777777" w:rsidR="00A22227" w:rsidRPr="00883864" w:rsidRDefault="00A22227" w:rsidP="00631112">
      <w:pPr>
        <w:spacing w:before="40" w:after="40" w:line="360" w:lineRule="auto"/>
        <w:ind w:firstLine="708"/>
        <w:jc w:val="both"/>
        <w:rPr>
          <w:rFonts w:ascii="Times New Roman" w:hAnsi="Times New Roman" w:cs="Times New Roman"/>
          <w:sz w:val="24"/>
          <w:szCs w:val="24"/>
        </w:rPr>
      </w:pPr>
    </w:p>
    <w:p w14:paraId="38ACE28F" w14:textId="6776BF7E" w:rsidR="0085652D" w:rsidRPr="00A22227" w:rsidRDefault="00496000" w:rsidP="00631112">
      <w:pPr>
        <w:pStyle w:val="Ttulo1"/>
        <w:spacing w:before="40" w:after="40" w:line="360" w:lineRule="auto"/>
        <w:jc w:val="center"/>
        <w:rPr>
          <w:rFonts w:ascii="Times New Roman" w:hAnsi="Times New Roman" w:cs="Times New Roman"/>
          <w:b/>
          <w:bCs/>
          <w:color w:val="auto"/>
          <w:sz w:val="28"/>
          <w:szCs w:val="28"/>
        </w:rPr>
      </w:pPr>
      <w:bookmarkStart w:id="3" w:name="_Toc134797096"/>
      <w:r w:rsidRPr="00A22227">
        <w:rPr>
          <w:rFonts w:ascii="Times New Roman" w:hAnsi="Times New Roman" w:cs="Times New Roman"/>
          <w:b/>
          <w:bCs/>
          <w:color w:val="auto"/>
          <w:sz w:val="28"/>
          <w:szCs w:val="28"/>
        </w:rPr>
        <w:t xml:space="preserve">Estrategias de </w:t>
      </w:r>
      <w:r w:rsidR="00D11C41" w:rsidRPr="00A22227">
        <w:rPr>
          <w:rFonts w:ascii="Times New Roman" w:hAnsi="Times New Roman" w:cs="Times New Roman"/>
          <w:b/>
          <w:bCs/>
          <w:color w:val="auto"/>
          <w:sz w:val="28"/>
          <w:szCs w:val="28"/>
        </w:rPr>
        <w:t>e</w:t>
      </w:r>
      <w:r w:rsidRPr="00A22227">
        <w:rPr>
          <w:rFonts w:ascii="Times New Roman" w:hAnsi="Times New Roman" w:cs="Times New Roman"/>
          <w:b/>
          <w:bCs/>
          <w:color w:val="auto"/>
          <w:sz w:val="28"/>
          <w:szCs w:val="28"/>
        </w:rPr>
        <w:t>nseñanza</w:t>
      </w:r>
      <w:r w:rsidR="00BB0BC2" w:rsidRPr="00A22227">
        <w:rPr>
          <w:rFonts w:ascii="Times New Roman" w:hAnsi="Times New Roman" w:cs="Times New Roman"/>
          <w:b/>
          <w:bCs/>
          <w:color w:val="auto"/>
          <w:sz w:val="28"/>
          <w:szCs w:val="28"/>
        </w:rPr>
        <w:t xml:space="preserve"> </w:t>
      </w:r>
      <w:r w:rsidR="00573037" w:rsidRPr="00A22227">
        <w:rPr>
          <w:rFonts w:ascii="Times New Roman" w:hAnsi="Times New Roman" w:cs="Times New Roman"/>
          <w:b/>
          <w:bCs/>
          <w:color w:val="auto"/>
          <w:sz w:val="28"/>
          <w:szCs w:val="28"/>
        </w:rPr>
        <w:t xml:space="preserve">y </w:t>
      </w:r>
      <w:r w:rsidR="005E7900" w:rsidRPr="00A22227">
        <w:rPr>
          <w:rFonts w:ascii="Times New Roman" w:hAnsi="Times New Roman" w:cs="Times New Roman"/>
          <w:b/>
          <w:bCs/>
          <w:color w:val="auto"/>
          <w:sz w:val="28"/>
          <w:szCs w:val="28"/>
        </w:rPr>
        <w:t>desarrollo de contenidos: la simbiosis</w:t>
      </w:r>
      <w:bookmarkEnd w:id="3"/>
    </w:p>
    <w:p w14:paraId="7CBD8319" w14:textId="1E785F08" w:rsidR="00E51267" w:rsidRDefault="008E78EA" w:rsidP="00631112">
      <w:pPr>
        <w:spacing w:before="40" w:after="40" w:line="360" w:lineRule="auto"/>
        <w:ind w:firstLine="708"/>
        <w:jc w:val="both"/>
        <w:rPr>
          <w:rFonts w:ascii="Times New Roman" w:hAnsi="Times New Roman" w:cs="Times New Roman"/>
          <w:sz w:val="24"/>
          <w:szCs w:val="24"/>
        </w:rPr>
      </w:pPr>
      <w:r w:rsidRPr="008E78EA">
        <w:rPr>
          <w:rFonts w:ascii="Times New Roman" w:hAnsi="Times New Roman" w:cs="Times New Roman"/>
          <w:sz w:val="24"/>
          <w:szCs w:val="24"/>
        </w:rPr>
        <w:t>Según Litwin</w:t>
      </w:r>
      <w:r>
        <w:rPr>
          <w:rFonts w:ascii="Times New Roman" w:hAnsi="Times New Roman" w:cs="Times New Roman"/>
          <w:sz w:val="24"/>
          <w:szCs w:val="24"/>
        </w:rPr>
        <w:t xml:space="preserve"> </w:t>
      </w:r>
      <w:sdt>
        <w:sdtPr>
          <w:rPr>
            <w:rFonts w:ascii="Times New Roman" w:hAnsi="Times New Roman" w:cs="Times New Roman"/>
            <w:sz w:val="24"/>
            <w:szCs w:val="24"/>
          </w:rPr>
          <w:id w:val="590277633"/>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CITATION Lit12 \n  \t  \l 3082 </w:instrText>
          </w:r>
          <w:r>
            <w:rPr>
              <w:rFonts w:ascii="Times New Roman" w:hAnsi="Times New Roman" w:cs="Times New Roman"/>
              <w:sz w:val="24"/>
              <w:szCs w:val="24"/>
            </w:rPr>
            <w:fldChar w:fldCharType="separate"/>
          </w:r>
          <w:r w:rsidR="00B337EF" w:rsidRPr="00B337EF">
            <w:rPr>
              <w:rFonts w:ascii="Times New Roman" w:hAnsi="Times New Roman" w:cs="Times New Roman"/>
              <w:noProof/>
              <w:sz w:val="24"/>
              <w:szCs w:val="24"/>
              <w:lang w:val="es-ES"/>
            </w:rPr>
            <w:t>(2012)</w:t>
          </w:r>
          <w:r>
            <w:rPr>
              <w:rFonts w:ascii="Times New Roman" w:hAnsi="Times New Roman" w:cs="Times New Roman"/>
              <w:sz w:val="24"/>
              <w:szCs w:val="24"/>
            </w:rPr>
            <w:fldChar w:fldCharType="end"/>
          </w:r>
        </w:sdtContent>
      </w:sdt>
      <w:r w:rsidRPr="008E78EA">
        <w:rPr>
          <w:rFonts w:ascii="Times New Roman" w:hAnsi="Times New Roman" w:cs="Times New Roman"/>
          <w:sz w:val="24"/>
          <w:szCs w:val="24"/>
        </w:rPr>
        <w:t xml:space="preserve">, las estrategias de enseñanza no solo se refieren a los métodos y técnicas utilizadas por el docente, sino también a las decisiones y acciones que lleva a cabo para facilitar el acceso, la comprensión y el desarrollo de los contenidos por parte de los estudiantes. </w:t>
      </w:r>
      <w:r w:rsidR="00175531">
        <w:rPr>
          <w:rFonts w:ascii="Times New Roman" w:hAnsi="Times New Roman" w:cs="Times New Roman"/>
          <w:sz w:val="24"/>
          <w:szCs w:val="24"/>
        </w:rPr>
        <w:t>Las</w:t>
      </w:r>
      <w:r w:rsidRPr="008E78EA">
        <w:rPr>
          <w:rFonts w:ascii="Times New Roman" w:hAnsi="Times New Roman" w:cs="Times New Roman"/>
          <w:sz w:val="24"/>
          <w:szCs w:val="24"/>
        </w:rPr>
        <w:t xml:space="preserve"> estrategias implican una cuidadosa planificación y selección de actividades, recursos y enfoques pedagógicos que sean apropiados para los objetivos de aprendizaj</w:t>
      </w:r>
      <w:r w:rsidR="00463AE8">
        <w:rPr>
          <w:rFonts w:ascii="Times New Roman" w:hAnsi="Times New Roman" w:cs="Times New Roman"/>
          <w:sz w:val="24"/>
          <w:szCs w:val="24"/>
        </w:rPr>
        <w:t>e</w:t>
      </w:r>
      <w:r w:rsidR="00FA56FC">
        <w:rPr>
          <w:rFonts w:ascii="Times New Roman" w:hAnsi="Times New Roman" w:cs="Times New Roman"/>
          <w:sz w:val="24"/>
          <w:szCs w:val="24"/>
        </w:rPr>
        <w:t xml:space="preserve">, por lo </w:t>
      </w:r>
      <w:r w:rsidR="001F0193">
        <w:rPr>
          <w:rFonts w:ascii="Times New Roman" w:hAnsi="Times New Roman" w:cs="Times New Roman"/>
          <w:sz w:val="24"/>
          <w:szCs w:val="24"/>
        </w:rPr>
        <w:t>que están</w:t>
      </w:r>
      <w:r w:rsidR="00FA56FC">
        <w:rPr>
          <w:rFonts w:ascii="Times New Roman" w:hAnsi="Times New Roman" w:cs="Times New Roman"/>
          <w:sz w:val="24"/>
          <w:szCs w:val="24"/>
        </w:rPr>
        <w:t xml:space="preserve"> </w:t>
      </w:r>
      <w:r w:rsidRPr="008E78EA">
        <w:rPr>
          <w:rFonts w:ascii="Times New Roman" w:hAnsi="Times New Roman" w:cs="Times New Roman"/>
          <w:sz w:val="24"/>
          <w:szCs w:val="24"/>
        </w:rPr>
        <w:t xml:space="preserve">estrechamente relacionadas </w:t>
      </w:r>
      <w:r w:rsidR="00963E8B">
        <w:rPr>
          <w:rFonts w:ascii="Times New Roman" w:hAnsi="Times New Roman" w:cs="Times New Roman"/>
          <w:sz w:val="24"/>
          <w:szCs w:val="24"/>
        </w:rPr>
        <w:t xml:space="preserve">e integradas </w:t>
      </w:r>
      <w:r w:rsidRPr="008E78EA">
        <w:rPr>
          <w:rFonts w:ascii="Times New Roman" w:hAnsi="Times New Roman" w:cs="Times New Roman"/>
          <w:sz w:val="24"/>
          <w:szCs w:val="24"/>
        </w:rPr>
        <w:t>con los contenidos a enseñar. E</w:t>
      </w:r>
      <w:r w:rsidR="001F0193">
        <w:rPr>
          <w:rFonts w:ascii="Times New Roman" w:hAnsi="Times New Roman" w:cs="Times New Roman"/>
          <w:sz w:val="24"/>
          <w:szCs w:val="24"/>
        </w:rPr>
        <w:t>n este sentido</w:t>
      </w:r>
      <w:r w:rsidRPr="008E78EA">
        <w:rPr>
          <w:rFonts w:ascii="Times New Roman" w:hAnsi="Times New Roman" w:cs="Times New Roman"/>
          <w:sz w:val="24"/>
          <w:szCs w:val="24"/>
        </w:rPr>
        <w:t xml:space="preserve">, las estrategias deben estar diseñadas de manera que promuevan la comprensión profunda de los conceptos, la transferencia de conocimientos a diferentes contextos y la aplicación práctica de lo aprendido. </w:t>
      </w:r>
    </w:p>
    <w:p w14:paraId="5A76F051" w14:textId="39FF6FD5" w:rsidR="006D0F10" w:rsidRDefault="00FC77DD" w:rsidP="00631112">
      <w:pPr>
        <w:spacing w:before="40" w:after="4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igual manera, para</w:t>
      </w:r>
      <w:r w:rsidR="006D0F10" w:rsidRPr="006D0F10">
        <w:rPr>
          <w:rFonts w:ascii="Times New Roman" w:hAnsi="Times New Roman" w:cs="Times New Roman"/>
          <w:sz w:val="24"/>
          <w:szCs w:val="24"/>
        </w:rPr>
        <w:t xml:space="preserve"> Perkins</w:t>
      </w:r>
      <w:r w:rsidR="006D0F10">
        <w:rPr>
          <w:rFonts w:ascii="Times New Roman" w:hAnsi="Times New Roman" w:cs="Times New Roman"/>
          <w:sz w:val="24"/>
          <w:szCs w:val="24"/>
        </w:rPr>
        <w:t xml:space="preserve"> </w:t>
      </w:r>
      <w:sdt>
        <w:sdtPr>
          <w:rPr>
            <w:rFonts w:ascii="Times New Roman" w:hAnsi="Times New Roman" w:cs="Times New Roman"/>
            <w:sz w:val="24"/>
            <w:szCs w:val="24"/>
          </w:rPr>
          <w:id w:val="1722008891"/>
          <w:citation/>
        </w:sdtPr>
        <w:sdtContent>
          <w:r w:rsidR="000B1C94">
            <w:rPr>
              <w:rFonts w:ascii="Times New Roman" w:hAnsi="Times New Roman" w:cs="Times New Roman"/>
              <w:sz w:val="24"/>
              <w:szCs w:val="24"/>
            </w:rPr>
            <w:fldChar w:fldCharType="begin"/>
          </w:r>
          <w:r w:rsidR="00E04CF1">
            <w:rPr>
              <w:rFonts w:ascii="Times New Roman" w:hAnsi="Times New Roman" w:cs="Times New Roman"/>
              <w:sz w:val="24"/>
              <w:szCs w:val="24"/>
              <w:lang w:val="es-ES"/>
            </w:rPr>
            <w:instrText xml:space="preserve">CITATION Per97 \n  \t  \l 3082 </w:instrText>
          </w:r>
          <w:r w:rsidR="000B1C94">
            <w:rPr>
              <w:rFonts w:ascii="Times New Roman" w:hAnsi="Times New Roman" w:cs="Times New Roman"/>
              <w:sz w:val="24"/>
              <w:szCs w:val="24"/>
            </w:rPr>
            <w:fldChar w:fldCharType="separate"/>
          </w:r>
          <w:r w:rsidR="00B337EF" w:rsidRPr="00B337EF">
            <w:rPr>
              <w:rFonts w:ascii="Times New Roman" w:hAnsi="Times New Roman" w:cs="Times New Roman"/>
              <w:noProof/>
              <w:sz w:val="24"/>
              <w:szCs w:val="24"/>
              <w:lang w:val="es-ES"/>
            </w:rPr>
            <w:t>(2017)</w:t>
          </w:r>
          <w:r w:rsidR="000B1C94">
            <w:rPr>
              <w:rFonts w:ascii="Times New Roman" w:hAnsi="Times New Roman" w:cs="Times New Roman"/>
              <w:sz w:val="24"/>
              <w:szCs w:val="24"/>
            </w:rPr>
            <w:fldChar w:fldCharType="end"/>
          </w:r>
        </w:sdtContent>
      </w:sdt>
      <w:r w:rsidR="00C42ABB">
        <w:rPr>
          <w:rFonts w:ascii="Times New Roman" w:hAnsi="Times New Roman" w:cs="Times New Roman"/>
          <w:sz w:val="24"/>
          <w:szCs w:val="24"/>
        </w:rPr>
        <w:t xml:space="preserve"> </w:t>
      </w:r>
      <w:r w:rsidR="00C501A2">
        <w:rPr>
          <w:rFonts w:ascii="Times New Roman" w:hAnsi="Times New Roman" w:cs="Times New Roman"/>
          <w:sz w:val="24"/>
          <w:szCs w:val="24"/>
        </w:rPr>
        <w:t xml:space="preserve">la construcción activa del conocimiento por parte de los alumnos debe ser </w:t>
      </w:r>
      <w:r w:rsidR="00C4371B">
        <w:rPr>
          <w:rFonts w:ascii="Times New Roman" w:hAnsi="Times New Roman" w:cs="Times New Roman"/>
          <w:sz w:val="24"/>
          <w:szCs w:val="24"/>
        </w:rPr>
        <w:t xml:space="preserve">promovida por </w:t>
      </w:r>
      <w:r w:rsidR="006D0F10" w:rsidRPr="006D0F10">
        <w:rPr>
          <w:rFonts w:ascii="Times New Roman" w:hAnsi="Times New Roman" w:cs="Times New Roman"/>
          <w:sz w:val="24"/>
          <w:szCs w:val="24"/>
        </w:rPr>
        <w:t>las estrategias de enseñanz</w:t>
      </w:r>
      <w:r w:rsidR="00C4371B">
        <w:rPr>
          <w:rFonts w:ascii="Times New Roman" w:hAnsi="Times New Roman" w:cs="Times New Roman"/>
          <w:sz w:val="24"/>
          <w:szCs w:val="24"/>
        </w:rPr>
        <w:t xml:space="preserve">a, lo que implica </w:t>
      </w:r>
      <w:r w:rsidR="00FD6E31">
        <w:rPr>
          <w:rFonts w:ascii="Times New Roman" w:hAnsi="Times New Roman" w:cs="Times New Roman"/>
          <w:sz w:val="24"/>
          <w:szCs w:val="24"/>
        </w:rPr>
        <w:t>crear espacios</w:t>
      </w:r>
      <w:r w:rsidR="00BD6BB6">
        <w:rPr>
          <w:rFonts w:ascii="Times New Roman" w:hAnsi="Times New Roman" w:cs="Times New Roman"/>
          <w:sz w:val="24"/>
          <w:szCs w:val="24"/>
        </w:rPr>
        <w:t xml:space="preserve"> </w:t>
      </w:r>
      <w:r w:rsidR="006D0F10" w:rsidRPr="006D0F10">
        <w:rPr>
          <w:rFonts w:ascii="Times New Roman" w:hAnsi="Times New Roman" w:cs="Times New Roman"/>
          <w:sz w:val="24"/>
          <w:szCs w:val="24"/>
        </w:rPr>
        <w:t xml:space="preserve">para que los estudiantes interactúen con los contenidos, los relacionen con sus experiencias previas, los apliquen en situaciones prácticas y los conecten con </w:t>
      </w:r>
      <w:r w:rsidR="00132F87">
        <w:rPr>
          <w:rFonts w:ascii="Times New Roman" w:hAnsi="Times New Roman" w:cs="Times New Roman"/>
          <w:sz w:val="24"/>
          <w:szCs w:val="24"/>
        </w:rPr>
        <w:t>diversos</w:t>
      </w:r>
      <w:r w:rsidR="006D0F10" w:rsidRPr="006D0F10">
        <w:rPr>
          <w:rFonts w:ascii="Times New Roman" w:hAnsi="Times New Roman" w:cs="Times New Roman"/>
          <w:sz w:val="24"/>
          <w:szCs w:val="24"/>
        </w:rPr>
        <w:t xml:space="preserve"> conceptos y disciplinas. Las estrategias de enseñanza deben ser seleccionadas y adaptadas de acuerdo con los objetivos de aprendizaje y las necesidades de los estudiantes.</w:t>
      </w:r>
    </w:p>
    <w:p w14:paraId="7BB656D4" w14:textId="36FC876C" w:rsidR="00AE05A6" w:rsidRDefault="00C84DBC" w:rsidP="00631112">
      <w:pPr>
        <w:spacing w:before="40" w:after="40" w:line="360" w:lineRule="auto"/>
        <w:ind w:firstLine="708"/>
        <w:jc w:val="both"/>
        <w:rPr>
          <w:rFonts w:ascii="Times New Roman" w:hAnsi="Times New Roman" w:cs="Times New Roman"/>
          <w:sz w:val="24"/>
          <w:szCs w:val="24"/>
        </w:rPr>
      </w:pPr>
      <w:r>
        <w:rPr>
          <w:rFonts w:ascii="Times New Roman" w:hAnsi="Times New Roman" w:cs="Times New Roman"/>
          <w:sz w:val="24"/>
          <w:szCs w:val="24"/>
        </w:rPr>
        <w:t>Alineado al enfoque de Perkins,</w:t>
      </w:r>
      <w:r w:rsidR="00963356" w:rsidRPr="00963356">
        <w:rPr>
          <w:rFonts w:ascii="Times New Roman" w:hAnsi="Times New Roman" w:cs="Times New Roman"/>
          <w:sz w:val="24"/>
          <w:szCs w:val="24"/>
        </w:rPr>
        <w:t xml:space="preserve"> Jackson</w:t>
      </w:r>
      <w:r w:rsidR="00E26989">
        <w:rPr>
          <w:rFonts w:ascii="Times New Roman" w:hAnsi="Times New Roman" w:cs="Times New Roman"/>
          <w:sz w:val="24"/>
          <w:szCs w:val="24"/>
        </w:rPr>
        <w:t xml:space="preserve"> </w:t>
      </w:r>
      <w:sdt>
        <w:sdtPr>
          <w:rPr>
            <w:rFonts w:ascii="Times New Roman" w:hAnsi="Times New Roman" w:cs="Times New Roman"/>
            <w:sz w:val="24"/>
            <w:szCs w:val="24"/>
          </w:rPr>
          <w:id w:val="89673357"/>
          <w:citation/>
        </w:sdtPr>
        <w:sdtContent>
          <w:r w:rsidR="00C50FE3">
            <w:rPr>
              <w:rFonts w:ascii="Times New Roman" w:hAnsi="Times New Roman" w:cs="Times New Roman"/>
              <w:sz w:val="24"/>
              <w:szCs w:val="24"/>
            </w:rPr>
            <w:fldChar w:fldCharType="begin"/>
          </w:r>
          <w:r w:rsidR="00C50FE3">
            <w:rPr>
              <w:rFonts w:ascii="Times New Roman" w:hAnsi="Times New Roman" w:cs="Times New Roman"/>
              <w:sz w:val="24"/>
              <w:szCs w:val="24"/>
              <w:lang w:val="es-ES"/>
            </w:rPr>
            <w:instrText xml:space="preserve">CITATION Jac02 \n  \t  \l 3082 </w:instrText>
          </w:r>
          <w:r w:rsidR="00C50FE3">
            <w:rPr>
              <w:rFonts w:ascii="Times New Roman" w:hAnsi="Times New Roman" w:cs="Times New Roman"/>
              <w:sz w:val="24"/>
              <w:szCs w:val="24"/>
            </w:rPr>
            <w:fldChar w:fldCharType="separate"/>
          </w:r>
          <w:r w:rsidR="00B337EF" w:rsidRPr="00B337EF">
            <w:rPr>
              <w:rFonts w:ascii="Times New Roman" w:hAnsi="Times New Roman" w:cs="Times New Roman"/>
              <w:noProof/>
              <w:sz w:val="24"/>
              <w:szCs w:val="24"/>
              <w:lang w:val="es-ES"/>
            </w:rPr>
            <w:t>(2002)</w:t>
          </w:r>
          <w:r w:rsidR="00C50FE3">
            <w:rPr>
              <w:rFonts w:ascii="Times New Roman" w:hAnsi="Times New Roman" w:cs="Times New Roman"/>
              <w:sz w:val="24"/>
              <w:szCs w:val="24"/>
            </w:rPr>
            <w:fldChar w:fldCharType="end"/>
          </w:r>
        </w:sdtContent>
      </w:sdt>
      <w:r w:rsidR="00963356" w:rsidRPr="00963356">
        <w:rPr>
          <w:rFonts w:ascii="Times New Roman" w:hAnsi="Times New Roman" w:cs="Times New Roman"/>
          <w:sz w:val="24"/>
          <w:szCs w:val="24"/>
        </w:rPr>
        <w:t xml:space="preserve">, </w:t>
      </w:r>
      <w:r w:rsidR="00CE1617">
        <w:rPr>
          <w:rFonts w:ascii="Times New Roman" w:hAnsi="Times New Roman" w:cs="Times New Roman"/>
          <w:sz w:val="24"/>
          <w:szCs w:val="24"/>
        </w:rPr>
        <w:t xml:space="preserve">sostiene que </w:t>
      </w:r>
      <w:r w:rsidR="00957EE2">
        <w:rPr>
          <w:rFonts w:ascii="Times New Roman" w:hAnsi="Times New Roman" w:cs="Times New Roman"/>
          <w:sz w:val="24"/>
          <w:szCs w:val="24"/>
        </w:rPr>
        <w:t xml:space="preserve">para promover la comprensión profunda de los contenidos, las estrategias de enseñanza </w:t>
      </w:r>
      <w:r w:rsidR="0024404D">
        <w:rPr>
          <w:rFonts w:ascii="Times New Roman" w:hAnsi="Times New Roman" w:cs="Times New Roman"/>
          <w:sz w:val="24"/>
          <w:szCs w:val="24"/>
        </w:rPr>
        <w:t>deben ser congruentes con los objetivos de aprendizaje</w:t>
      </w:r>
      <w:r w:rsidR="00D13038">
        <w:rPr>
          <w:rFonts w:ascii="Times New Roman" w:hAnsi="Times New Roman" w:cs="Times New Roman"/>
          <w:sz w:val="24"/>
          <w:szCs w:val="24"/>
        </w:rPr>
        <w:t>, con la finalidad de facilitar</w:t>
      </w:r>
      <w:r w:rsidR="00B438E9">
        <w:rPr>
          <w:rFonts w:ascii="Times New Roman" w:hAnsi="Times New Roman" w:cs="Times New Roman"/>
          <w:sz w:val="24"/>
          <w:szCs w:val="24"/>
        </w:rPr>
        <w:t xml:space="preserve"> a los alumnos</w:t>
      </w:r>
      <w:r w:rsidR="00D13038">
        <w:rPr>
          <w:rFonts w:ascii="Times New Roman" w:hAnsi="Times New Roman" w:cs="Times New Roman"/>
          <w:sz w:val="24"/>
          <w:szCs w:val="24"/>
        </w:rPr>
        <w:t xml:space="preserve"> </w:t>
      </w:r>
      <w:r w:rsidR="008335F9">
        <w:rPr>
          <w:rFonts w:ascii="Times New Roman" w:hAnsi="Times New Roman" w:cs="Times New Roman"/>
          <w:sz w:val="24"/>
          <w:szCs w:val="24"/>
        </w:rPr>
        <w:t>la construcci</w:t>
      </w:r>
      <w:r w:rsidR="00B438E9">
        <w:rPr>
          <w:rFonts w:ascii="Times New Roman" w:hAnsi="Times New Roman" w:cs="Times New Roman"/>
          <w:sz w:val="24"/>
          <w:szCs w:val="24"/>
        </w:rPr>
        <w:t xml:space="preserve">ón de </w:t>
      </w:r>
      <w:r w:rsidR="00963356" w:rsidRPr="00963356">
        <w:rPr>
          <w:rFonts w:ascii="Times New Roman" w:hAnsi="Times New Roman" w:cs="Times New Roman"/>
          <w:sz w:val="24"/>
          <w:szCs w:val="24"/>
        </w:rPr>
        <w:t>una sólida base de conocimientos y habilidades</w:t>
      </w:r>
      <w:r w:rsidR="00E26989">
        <w:rPr>
          <w:rFonts w:ascii="Times New Roman" w:hAnsi="Times New Roman" w:cs="Times New Roman"/>
          <w:sz w:val="24"/>
          <w:szCs w:val="24"/>
        </w:rPr>
        <w:t xml:space="preserve">, </w:t>
      </w:r>
      <w:r w:rsidR="00F32638">
        <w:rPr>
          <w:rFonts w:ascii="Times New Roman" w:hAnsi="Times New Roman" w:cs="Times New Roman"/>
          <w:sz w:val="24"/>
          <w:szCs w:val="24"/>
        </w:rPr>
        <w:t>para lo cual</w:t>
      </w:r>
      <w:r w:rsidR="00E26989">
        <w:rPr>
          <w:rFonts w:ascii="Times New Roman" w:hAnsi="Times New Roman" w:cs="Times New Roman"/>
          <w:sz w:val="24"/>
          <w:szCs w:val="24"/>
        </w:rPr>
        <w:t>, l</w:t>
      </w:r>
      <w:r w:rsidR="00963356" w:rsidRPr="00963356">
        <w:rPr>
          <w:rFonts w:ascii="Times New Roman" w:hAnsi="Times New Roman" w:cs="Times New Roman"/>
          <w:sz w:val="24"/>
          <w:szCs w:val="24"/>
        </w:rPr>
        <w:t xml:space="preserve">a claridad en la presentación de los contenidos y la secuenciación lógica de las lecciones, </w:t>
      </w:r>
      <w:r w:rsidR="00F32638">
        <w:rPr>
          <w:rFonts w:ascii="Times New Roman" w:hAnsi="Times New Roman" w:cs="Times New Roman"/>
          <w:sz w:val="24"/>
          <w:szCs w:val="24"/>
        </w:rPr>
        <w:t>es vital</w:t>
      </w:r>
      <w:r w:rsidR="005F3AE8">
        <w:rPr>
          <w:rFonts w:ascii="Times New Roman" w:hAnsi="Times New Roman" w:cs="Times New Roman"/>
          <w:sz w:val="24"/>
          <w:szCs w:val="24"/>
        </w:rPr>
        <w:t xml:space="preserve"> </w:t>
      </w:r>
      <w:r w:rsidR="00C60CED">
        <w:rPr>
          <w:rFonts w:ascii="Times New Roman" w:hAnsi="Times New Roman" w:cs="Times New Roman"/>
          <w:sz w:val="24"/>
          <w:szCs w:val="24"/>
        </w:rPr>
        <w:t>para</w:t>
      </w:r>
      <w:r w:rsidR="00963356" w:rsidRPr="00963356">
        <w:rPr>
          <w:rFonts w:ascii="Times New Roman" w:hAnsi="Times New Roman" w:cs="Times New Roman"/>
          <w:sz w:val="24"/>
          <w:szCs w:val="24"/>
        </w:rPr>
        <w:t xml:space="preserve"> una comprensión coherente y organizada.</w:t>
      </w:r>
      <w:r w:rsidR="00BC1820">
        <w:rPr>
          <w:rFonts w:ascii="Times New Roman" w:hAnsi="Times New Roman" w:cs="Times New Roman"/>
          <w:sz w:val="24"/>
          <w:szCs w:val="24"/>
        </w:rPr>
        <w:t xml:space="preserve"> </w:t>
      </w:r>
      <w:r w:rsidR="0085024B">
        <w:rPr>
          <w:rFonts w:ascii="Times New Roman" w:hAnsi="Times New Roman" w:cs="Times New Roman"/>
          <w:sz w:val="24"/>
          <w:szCs w:val="24"/>
        </w:rPr>
        <w:t xml:space="preserve">No cabe duda que las estrategias de enseñanza y el desarrollo de contenidos actúan de forma asociativa </w:t>
      </w:r>
      <w:r w:rsidR="00055651">
        <w:rPr>
          <w:rFonts w:ascii="Times New Roman" w:hAnsi="Times New Roman" w:cs="Times New Roman"/>
          <w:sz w:val="24"/>
          <w:szCs w:val="24"/>
        </w:rPr>
        <w:t xml:space="preserve">apoyándose y beneficiándose entre ellas, </w:t>
      </w:r>
      <w:r w:rsidR="00566C9A">
        <w:rPr>
          <w:rFonts w:ascii="Times New Roman" w:hAnsi="Times New Roman" w:cs="Times New Roman"/>
          <w:sz w:val="24"/>
          <w:szCs w:val="24"/>
        </w:rPr>
        <w:t xml:space="preserve">la manera en </w:t>
      </w:r>
      <w:r w:rsidR="00566C9A">
        <w:rPr>
          <w:rFonts w:ascii="Times New Roman" w:hAnsi="Times New Roman" w:cs="Times New Roman"/>
          <w:sz w:val="24"/>
          <w:szCs w:val="24"/>
        </w:rPr>
        <w:lastRenderedPageBreak/>
        <w:t xml:space="preserve">la que se enseña </w:t>
      </w:r>
      <w:r w:rsidR="00337E7C">
        <w:rPr>
          <w:rFonts w:ascii="Times New Roman" w:hAnsi="Times New Roman" w:cs="Times New Roman"/>
          <w:sz w:val="24"/>
          <w:szCs w:val="24"/>
        </w:rPr>
        <w:t>y lo que se enseña</w:t>
      </w:r>
      <w:r w:rsidR="00EB45DA">
        <w:rPr>
          <w:rFonts w:ascii="Times New Roman" w:hAnsi="Times New Roman" w:cs="Times New Roman"/>
          <w:sz w:val="24"/>
          <w:szCs w:val="24"/>
        </w:rPr>
        <w:t xml:space="preserve"> debe articularse de forma coordinada </w:t>
      </w:r>
      <w:r w:rsidR="00351ACF">
        <w:rPr>
          <w:rFonts w:ascii="Times New Roman" w:hAnsi="Times New Roman" w:cs="Times New Roman"/>
          <w:sz w:val="24"/>
          <w:szCs w:val="24"/>
        </w:rPr>
        <w:t xml:space="preserve">implicando al estudiante en el proceso, </w:t>
      </w:r>
      <w:r w:rsidR="00BF51BB">
        <w:rPr>
          <w:rFonts w:ascii="Times New Roman" w:hAnsi="Times New Roman" w:cs="Times New Roman"/>
          <w:sz w:val="24"/>
          <w:szCs w:val="24"/>
        </w:rPr>
        <w:t xml:space="preserve">de forma que pueda </w:t>
      </w:r>
      <w:r w:rsidR="00D062BE">
        <w:rPr>
          <w:rFonts w:ascii="Times New Roman" w:hAnsi="Times New Roman" w:cs="Times New Roman"/>
          <w:sz w:val="24"/>
          <w:szCs w:val="24"/>
        </w:rPr>
        <w:t>desarrollar una comprensión efectiva de los contenidos</w:t>
      </w:r>
      <w:r w:rsidR="00E662C1">
        <w:rPr>
          <w:rFonts w:ascii="Times New Roman" w:hAnsi="Times New Roman" w:cs="Times New Roman"/>
          <w:sz w:val="24"/>
          <w:szCs w:val="24"/>
        </w:rPr>
        <w:t xml:space="preserve"> y vincularlos a s</w:t>
      </w:r>
      <w:r w:rsidR="00B913DD">
        <w:rPr>
          <w:rFonts w:ascii="Times New Roman" w:hAnsi="Times New Roman" w:cs="Times New Roman"/>
          <w:sz w:val="24"/>
          <w:szCs w:val="24"/>
        </w:rPr>
        <w:t>u propia realidad.</w:t>
      </w:r>
    </w:p>
    <w:p w14:paraId="23A2FC3D" w14:textId="41EFA92D" w:rsidR="00D321E7" w:rsidRDefault="00F01340" w:rsidP="00631112">
      <w:pPr>
        <w:spacing w:before="40" w:after="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Reconociendo su relación simbólica, </w:t>
      </w:r>
      <w:r w:rsidR="00501926">
        <w:rPr>
          <w:rFonts w:ascii="Times New Roman" w:hAnsi="Times New Roman" w:cs="Times New Roman"/>
          <w:sz w:val="24"/>
          <w:szCs w:val="24"/>
        </w:rPr>
        <w:t xml:space="preserve">¿cómo se vinculan las estrategias de enseñanza y el desarrollo de contenidos </w:t>
      </w:r>
      <w:r w:rsidR="00212707">
        <w:rPr>
          <w:rFonts w:ascii="Times New Roman" w:hAnsi="Times New Roman" w:cs="Times New Roman"/>
          <w:sz w:val="24"/>
          <w:szCs w:val="24"/>
        </w:rPr>
        <w:t>con el</w:t>
      </w:r>
      <w:r w:rsidR="00501926">
        <w:rPr>
          <w:rFonts w:ascii="Times New Roman" w:hAnsi="Times New Roman" w:cs="Times New Roman"/>
          <w:sz w:val="24"/>
          <w:szCs w:val="24"/>
        </w:rPr>
        <w:t xml:space="preserve"> </w:t>
      </w:r>
      <w:r w:rsidR="00BD428B">
        <w:rPr>
          <w:rFonts w:ascii="Times New Roman" w:hAnsi="Times New Roman" w:cs="Times New Roman"/>
          <w:sz w:val="24"/>
          <w:szCs w:val="24"/>
        </w:rPr>
        <w:t>“</w:t>
      </w:r>
      <w:r w:rsidR="00501926">
        <w:rPr>
          <w:rFonts w:ascii="Times New Roman" w:hAnsi="Times New Roman" w:cs="Times New Roman"/>
          <w:sz w:val="24"/>
          <w:szCs w:val="24"/>
        </w:rPr>
        <w:t>qué</w:t>
      </w:r>
      <w:r w:rsidR="00BD428B">
        <w:rPr>
          <w:rFonts w:ascii="Times New Roman" w:hAnsi="Times New Roman" w:cs="Times New Roman"/>
          <w:sz w:val="24"/>
          <w:szCs w:val="24"/>
        </w:rPr>
        <w:t xml:space="preserve">” </w:t>
      </w:r>
      <w:r w:rsidR="00212707">
        <w:rPr>
          <w:rFonts w:ascii="Times New Roman" w:hAnsi="Times New Roman" w:cs="Times New Roman"/>
          <w:sz w:val="24"/>
          <w:szCs w:val="24"/>
        </w:rPr>
        <w:t xml:space="preserve">se debe enseñar </w:t>
      </w:r>
      <w:r w:rsidR="00BD428B">
        <w:rPr>
          <w:rFonts w:ascii="Times New Roman" w:hAnsi="Times New Roman" w:cs="Times New Roman"/>
          <w:sz w:val="24"/>
          <w:szCs w:val="24"/>
        </w:rPr>
        <w:t xml:space="preserve">y </w:t>
      </w:r>
      <w:r w:rsidR="00212707">
        <w:rPr>
          <w:rFonts w:ascii="Times New Roman" w:hAnsi="Times New Roman" w:cs="Times New Roman"/>
          <w:sz w:val="24"/>
          <w:szCs w:val="24"/>
        </w:rPr>
        <w:t xml:space="preserve">el </w:t>
      </w:r>
      <w:r w:rsidR="00BD428B">
        <w:rPr>
          <w:rFonts w:ascii="Times New Roman" w:hAnsi="Times New Roman" w:cs="Times New Roman"/>
          <w:sz w:val="24"/>
          <w:szCs w:val="24"/>
        </w:rPr>
        <w:t>“p</w:t>
      </w:r>
      <w:r w:rsidR="007B58CA">
        <w:rPr>
          <w:rFonts w:ascii="Times New Roman" w:hAnsi="Times New Roman" w:cs="Times New Roman"/>
          <w:sz w:val="24"/>
          <w:szCs w:val="24"/>
        </w:rPr>
        <w:t>ara</w:t>
      </w:r>
      <w:r w:rsidR="00BD428B">
        <w:rPr>
          <w:rFonts w:ascii="Times New Roman" w:hAnsi="Times New Roman" w:cs="Times New Roman"/>
          <w:sz w:val="24"/>
          <w:szCs w:val="24"/>
        </w:rPr>
        <w:t xml:space="preserve"> qué”</w:t>
      </w:r>
      <w:r w:rsidR="00501926">
        <w:rPr>
          <w:rFonts w:ascii="Times New Roman" w:hAnsi="Times New Roman" w:cs="Times New Roman"/>
          <w:sz w:val="24"/>
          <w:szCs w:val="24"/>
        </w:rPr>
        <w:t xml:space="preserve"> se debe enseñar</w:t>
      </w:r>
      <w:r w:rsidR="0056607C">
        <w:rPr>
          <w:rFonts w:ascii="Times New Roman" w:hAnsi="Times New Roman" w:cs="Times New Roman"/>
          <w:sz w:val="24"/>
          <w:szCs w:val="24"/>
        </w:rPr>
        <w:t>?</w:t>
      </w:r>
      <w:r w:rsidR="00C73C0A">
        <w:rPr>
          <w:rFonts w:ascii="Times New Roman" w:hAnsi="Times New Roman" w:cs="Times New Roman"/>
          <w:sz w:val="24"/>
          <w:szCs w:val="24"/>
        </w:rPr>
        <w:t>, ¿cómo lograr la comprensión de lo que se está aprendiendo</w:t>
      </w:r>
      <w:r w:rsidR="00987905">
        <w:rPr>
          <w:rFonts w:ascii="Times New Roman" w:hAnsi="Times New Roman" w:cs="Times New Roman"/>
          <w:sz w:val="24"/>
          <w:szCs w:val="24"/>
        </w:rPr>
        <w:t xml:space="preserve"> si se tienen dificultades o vacíos cognitivos?</w:t>
      </w:r>
      <w:r w:rsidR="00656C04">
        <w:rPr>
          <w:rFonts w:ascii="Times New Roman" w:hAnsi="Times New Roman" w:cs="Times New Roman"/>
          <w:sz w:val="24"/>
          <w:szCs w:val="24"/>
        </w:rPr>
        <w:t xml:space="preserve"> </w:t>
      </w:r>
      <w:r w:rsidR="00F27B79">
        <w:rPr>
          <w:rFonts w:ascii="Times New Roman" w:hAnsi="Times New Roman" w:cs="Times New Roman"/>
          <w:sz w:val="24"/>
          <w:szCs w:val="24"/>
        </w:rPr>
        <w:t xml:space="preserve">Litwin </w:t>
      </w:r>
      <w:r w:rsidR="003D6FFE">
        <w:rPr>
          <w:rFonts w:ascii="Times New Roman" w:hAnsi="Times New Roman" w:cs="Times New Roman"/>
          <w:sz w:val="24"/>
          <w:szCs w:val="24"/>
        </w:rPr>
        <w:t xml:space="preserve">habla de la integración como estrategia </w:t>
      </w:r>
      <w:r w:rsidR="00496AB8">
        <w:rPr>
          <w:rFonts w:ascii="Times New Roman" w:hAnsi="Times New Roman" w:cs="Times New Roman"/>
          <w:sz w:val="24"/>
          <w:szCs w:val="24"/>
        </w:rPr>
        <w:t xml:space="preserve">en cuanto </w:t>
      </w:r>
      <w:r w:rsidR="00074300">
        <w:rPr>
          <w:rFonts w:ascii="Times New Roman" w:hAnsi="Times New Roman" w:cs="Times New Roman"/>
          <w:sz w:val="24"/>
          <w:szCs w:val="24"/>
        </w:rPr>
        <w:t xml:space="preserve">a </w:t>
      </w:r>
      <w:r w:rsidR="00B05A03">
        <w:rPr>
          <w:rFonts w:ascii="Times New Roman" w:hAnsi="Times New Roman" w:cs="Times New Roman"/>
          <w:sz w:val="24"/>
          <w:szCs w:val="24"/>
        </w:rPr>
        <w:t>l</w:t>
      </w:r>
      <w:r w:rsidR="00074300">
        <w:rPr>
          <w:rFonts w:ascii="Times New Roman" w:hAnsi="Times New Roman" w:cs="Times New Roman"/>
          <w:sz w:val="24"/>
          <w:szCs w:val="24"/>
        </w:rPr>
        <w:t>o</w:t>
      </w:r>
      <w:r w:rsidR="00B05A03">
        <w:rPr>
          <w:rFonts w:ascii="Times New Roman" w:hAnsi="Times New Roman" w:cs="Times New Roman"/>
          <w:sz w:val="24"/>
          <w:szCs w:val="24"/>
        </w:rPr>
        <w:t>s</w:t>
      </w:r>
      <w:r w:rsidR="00074300">
        <w:rPr>
          <w:rFonts w:ascii="Times New Roman" w:hAnsi="Times New Roman" w:cs="Times New Roman"/>
          <w:sz w:val="24"/>
          <w:szCs w:val="24"/>
        </w:rPr>
        <w:t xml:space="preserve"> recursos didácticos utilizados por el docente como </w:t>
      </w:r>
      <w:r w:rsidR="00B05A03">
        <w:rPr>
          <w:rFonts w:ascii="Times New Roman" w:hAnsi="Times New Roman" w:cs="Times New Roman"/>
          <w:sz w:val="24"/>
          <w:szCs w:val="24"/>
        </w:rPr>
        <w:t>el estudio de casos o la narración, los cuales</w:t>
      </w:r>
      <w:r w:rsidR="00194CF9">
        <w:rPr>
          <w:rFonts w:ascii="Times New Roman" w:hAnsi="Times New Roman" w:cs="Times New Roman"/>
          <w:sz w:val="24"/>
          <w:szCs w:val="24"/>
        </w:rPr>
        <w:t xml:space="preserve"> facilit</w:t>
      </w:r>
      <w:r w:rsidR="00B05A03">
        <w:rPr>
          <w:rFonts w:ascii="Times New Roman" w:hAnsi="Times New Roman" w:cs="Times New Roman"/>
          <w:sz w:val="24"/>
          <w:szCs w:val="24"/>
        </w:rPr>
        <w:t>a</w:t>
      </w:r>
      <w:r w:rsidR="00194CF9">
        <w:rPr>
          <w:rFonts w:ascii="Times New Roman" w:hAnsi="Times New Roman" w:cs="Times New Roman"/>
          <w:sz w:val="24"/>
          <w:szCs w:val="24"/>
        </w:rPr>
        <w:t xml:space="preserve">n que el estudiante </w:t>
      </w:r>
      <w:r w:rsidR="00DC3DAF">
        <w:rPr>
          <w:rFonts w:ascii="Times New Roman" w:hAnsi="Times New Roman" w:cs="Times New Roman"/>
          <w:sz w:val="24"/>
          <w:szCs w:val="24"/>
        </w:rPr>
        <w:t>genere vínculos</w:t>
      </w:r>
      <w:r w:rsidR="002D079C">
        <w:rPr>
          <w:rFonts w:ascii="Times New Roman" w:hAnsi="Times New Roman" w:cs="Times New Roman"/>
          <w:sz w:val="24"/>
          <w:szCs w:val="24"/>
        </w:rPr>
        <w:t xml:space="preserve"> con sus aprendizajes previos</w:t>
      </w:r>
      <w:r w:rsidR="00DC3DAF">
        <w:rPr>
          <w:rFonts w:ascii="Times New Roman" w:hAnsi="Times New Roman" w:cs="Times New Roman"/>
          <w:sz w:val="24"/>
          <w:szCs w:val="24"/>
        </w:rPr>
        <w:t xml:space="preserve"> y conecte </w:t>
      </w:r>
      <w:r w:rsidR="00BE589E">
        <w:rPr>
          <w:rFonts w:ascii="Times New Roman" w:hAnsi="Times New Roman" w:cs="Times New Roman"/>
          <w:sz w:val="24"/>
          <w:szCs w:val="24"/>
        </w:rPr>
        <w:t xml:space="preserve">ideas, conceptos, información con situaciones concretas que </w:t>
      </w:r>
      <w:r w:rsidR="00423028">
        <w:rPr>
          <w:rFonts w:ascii="Times New Roman" w:hAnsi="Times New Roman" w:cs="Times New Roman"/>
          <w:sz w:val="24"/>
          <w:szCs w:val="24"/>
        </w:rPr>
        <w:t>le son familiares</w:t>
      </w:r>
      <w:r w:rsidR="002D079C">
        <w:rPr>
          <w:rFonts w:ascii="Times New Roman" w:hAnsi="Times New Roman" w:cs="Times New Roman"/>
          <w:sz w:val="24"/>
          <w:szCs w:val="24"/>
        </w:rPr>
        <w:t>, “… la integración se puede diseñar o reconocer porque los docentes utilizan un caso o relato que permite identificar en sus relaciones numerosos conceptos, temas, ideas, suposiciones a partir de una situación o producto concreto”</w:t>
      </w:r>
      <w:r w:rsidR="007123A8">
        <w:rPr>
          <w:rFonts w:ascii="Times New Roman" w:hAnsi="Times New Roman" w:cs="Times New Roman"/>
          <w:sz w:val="24"/>
          <w:szCs w:val="24"/>
        </w:rPr>
        <w:t xml:space="preserve"> </w:t>
      </w:r>
      <w:r w:rsidR="00CC14C4">
        <w:rPr>
          <w:rFonts w:ascii="Times New Roman" w:hAnsi="Times New Roman" w:cs="Times New Roman"/>
          <w:sz w:val="24"/>
          <w:szCs w:val="24"/>
        </w:rPr>
        <w:t>(</w:t>
      </w:r>
      <w:r w:rsidR="00CC14C4" w:rsidRPr="00CC14C4">
        <w:rPr>
          <w:rFonts w:ascii="Times New Roman" w:hAnsi="Times New Roman" w:cs="Times New Roman"/>
          <w:sz w:val="24"/>
          <w:szCs w:val="24"/>
        </w:rPr>
        <w:t>20</w:t>
      </w:r>
      <w:r w:rsidR="00CC14C4">
        <w:rPr>
          <w:rFonts w:ascii="Times New Roman" w:hAnsi="Times New Roman" w:cs="Times New Roman"/>
          <w:sz w:val="24"/>
          <w:szCs w:val="24"/>
        </w:rPr>
        <w:t>12</w:t>
      </w:r>
      <w:r w:rsidR="00CC14C4" w:rsidRPr="00CC14C4">
        <w:rPr>
          <w:rFonts w:ascii="Times New Roman" w:hAnsi="Times New Roman" w:cs="Times New Roman"/>
          <w:sz w:val="24"/>
          <w:szCs w:val="24"/>
        </w:rPr>
        <w:t xml:space="preserve">, p. </w:t>
      </w:r>
      <w:r w:rsidR="00CC14C4">
        <w:rPr>
          <w:rFonts w:ascii="Times New Roman" w:hAnsi="Times New Roman" w:cs="Times New Roman"/>
          <w:sz w:val="24"/>
          <w:szCs w:val="24"/>
        </w:rPr>
        <w:t>70</w:t>
      </w:r>
      <w:r w:rsidR="00CC14C4" w:rsidRPr="00CC14C4">
        <w:rPr>
          <w:rFonts w:ascii="Times New Roman" w:hAnsi="Times New Roman" w:cs="Times New Roman"/>
          <w:sz w:val="24"/>
          <w:szCs w:val="24"/>
        </w:rPr>
        <w:t>).</w:t>
      </w:r>
    </w:p>
    <w:p w14:paraId="7CB4DC41" w14:textId="04E29CC1" w:rsidR="00523E43" w:rsidRDefault="00523E43" w:rsidP="00631112">
      <w:pPr>
        <w:spacing w:before="40" w:after="40" w:line="360" w:lineRule="auto"/>
        <w:jc w:val="both"/>
        <w:rPr>
          <w:rFonts w:ascii="Times New Roman" w:hAnsi="Times New Roman" w:cs="Times New Roman"/>
          <w:sz w:val="24"/>
          <w:szCs w:val="24"/>
        </w:rPr>
      </w:pPr>
      <w:r>
        <w:rPr>
          <w:rFonts w:ascii="Times New Roman" w:hAnsi="Times New Roman" w:cs="Times New Roman"/>
          <w:sz w:val="24"/>
          <w:szCs w:val="24"/>
        </w:rPr>
        <w:tab/>
        <w:t>Es así que, esta relación simbiótica entre las estrategias de enseñanza y los contenidos</w:t>
      </w:r>
      <w:r w:rsidR="00ED6DAF">
        <w:rPr>
          <w:rFonts w:ascii="Times New Roman" w:hAnsi="Times New Roman" w:cs="Times New Roman"/>
          <w:sz w:val="24"/>
          <w:szCs w:val="24"/>
        </w:rPr>
        <w:t xml:space="preserve"> que se pretenden enseñar, dependen de la manera en la que el docente aborde la temática </w:t>
      </w:r>
      <w:r w:rsidR="0007297A">
        <w:rPr>
          <w:rFonts w:ascii="Times New Roman" w:hAnsi="Times New Roman" w:cs="Times New Roman"/>
          <w:sz w:val="24"/>
          <w:szCs w:val="24"/>
        </w:rPr>
        <w:t xml:space="preserve">mediante el uso de herramientas didácticas que promuevan la integración </w:t>
      </w:r>
      <w:r w:rsidR="00F93082">
        <w:rPr>
          <w:rFonts w:ascii="Times New Roman" w:hAnsi="Times New Roman" w:cs="Times New Roman"/>
          <w:sz w:val="24"/>
          <w:szCs w:val="24"/>
        </w:rPr>
        <w:t xml:space="preserve">entre éstos y la </w:t>
      </w:r>
      <w:r w:rsidR="00FE654E">
        <w:rPr>
          <w:rFonts w:ascii="Times New Roman" w:hAnsi="Times New Roman" w:cs="Times New Roman"/>
          <w:sz w:val="24"/>
          <w:szCs w:val="24"/>
        </w:rPr>
        <w:t xml:space="preserve">realidad, de </w:t>
      </w:r>
      <w:r w:rsidR="000A0DE5">
        <w:rPr>
          <w:rFonts w:ascii="Times New Roman" w:hAnsi="Times New Roman" w:cs="Times New Roman"/>
          <w:sz w:val="24"/>
          <w:szCs w:val="24"/>
        </w:rPr>
        <w:t>forma</w:t>
      </w:r>
      <w:r w:rsidR="00FE654E">
        <w:rPr>
          <w:rFonts w:ascii="Times New Roman" w:hAnsi="Times New Roman" w:cs="Times New Roman"/>
          <w:sz w:val="24"/>
          <w:szCs w:val="24"/>
        </w:rPr>
        <w:t xml:space="preserve"> que se procure la innovación y actualización de </w:t>
      </w:r>
      <w:r w:rsidR="008243FA">
        <w:rPr>
          <w:rFonts w:ascii="Times New Roman" w:hAnsi="Times New Roman" w:cs="Times New Roman"/>
          <w:sz w:val="24"/>
          <w:szCs w:val="24"/>
        </w:rPr>
        <w:t xml:space="preserve">las prácticas de enseñanza </w:t>
      </w:r>
      <w:r w:rsidR="00907B5A">
        <w:rPr>
          <w:rFonts w:ascii="Times New Roman" w:hAnsi="Times New Roman" w:cs="Times New Roman"/>
          <w:sz w:val="24"/>
          <w:szCs w:val="24"/>
        </w:rPr>
        <w:t>hacia lo que es relevante para el alumno</w:t>
      </w:r>
      <w:r w:rsidR="00FF64A0">
        <w:rPr>
          <w:rFonts w:ascii="Times New Roman" w:hAnsi="Times New Roman" w:cs="Times New Roman"/>
          <w:sz w:val="24"/>
          <w:szCs w:val="24"/>
        </w:rPr>
        <w:t>, es decir, hacia la buena enseñanza y la enseñanza comprensiva.</w:t>
      </w:r>
    </w:p>
    <w:p w14:paraId="7BC8578A" w14:textId="77777777" w:rsidR="00A22227" w:rsidRPr="00D36259" w:rsidRDefault="00A22227" w:rsidP="00631112">
      <w:pPr>
        <w:spacing w:before="40" w:after="40" w:line="360" w:lineRule="auto"/>
        <w:jc w:val="both"/>
        <w:rPr>
          <w:rFonts w:ascii="Times New Roman" w:hAnsi="Times New Roman" w:cs="Times New Roman"/>
          <w:sz w:val="24"/>
          <w:szCs w:val="24"/>
        </w:rPr>
      </w:pPr>
    </w:p>
    <w:p w14:paraId="78D0CC23" w14:textId="372F9D69" w:rsidR="008C468F" w:rsidRPr="00A22227" w:rsidRDefault="00201AA9" w:rsidP="00631112">
      <w:pPr>
        <w:pStyle w:val="Ttulo1"/>
        <w:spacing w:before="40" w:after="40" w:line="360" w:lineRule="auto"/>
        <w:jc w:val="center"/>
        <w:rPr>
          <w:rFonts w:ascii="Times New Roman" w:hAnsi="Times New Roman" w:cs="Times New Roman"/>
          <w:b/>
          <w:bCs/>
          <w:color w:val="auto"/>
          <w:sz w:val="28"/>
          <w:szCs w:val="28"/>
        </w:rPr>
      </w:pPr>
      <w:bookmarkStart w:id="4" w:name="_Toc134797097"/>
      <w:r w:rsidRPr="00A22227">
        <w:rPr>
          <w:rFonts w:ascii="Times New Roman" w:hAnsi="Times New Roman" w:cs="Times New Roman"/>
          <w:b/>
          <w:bCs/>
          <w:color w:val="auto"/>
          <w:sz w:val="28"/>
          <w:szCs w:val="28"/>
        </w:rPr>
        <w:t>B</w:t>
      </w:r>
      <w:r w:rsidR="00C12D55" w:rsidRPr="00A22227">
        <w:rPr>
          <w:rFonts w:ascii="Times New Roman" w:hAnsi="Times New Roman" w:cs="Times New Roman"/>
          <w:b/>
          <w:bCs/>
          <w:color w:val="auto"/>
          <w:sz w:val="28"/>
          <w:szCs w:val="28"/>
        </w:rPr>
        <w:t>uena en</w:t>
      </w:r>
      <w:r w:rsidR="00650B38" w:rsidRPr="00A22227">
        <w:rPr>
          <w:rFonts w:ascii="Times New Roman" w:hAnsi="Times New Roman" w:cs="Times New Roman"/>
          <w:b/>
          <w:bCs/>
          <w:color w:val="auto"/>
          <w:sz w:val="28"/>
          <w:szCs w:val="28"/>
        </w:rPr>
        <w:t xml:space="preserve">señanza y </w:t>
      </w:r>
      <w:r w:rsidRPr="00A22227">
        <w:rPr>
          <w:rFonts w:ascii="Times New Roman" w:hAnsi="Times New Roman" w:cs="Times New Roman"/>
          <w:b/>
          <w:bCs/>
          <w:color w:val="auto"/>
          <w:sz w:val="28"/>
          <w:szCs w:val="28"/>
        </w:rPr>
        <w:t>e</w:t>
      </w:r>
      <w:r w:rsidR="00650B38" w:rsidRPr="00A22227">
        <w:rPr>
          <w:rFonts w:ascii="Times New Roman" w:hAnsi="Times New Roman" w:cs="Times New Roman"/>
          <w:b/>
          <w:bCs/>
          <w:color w:val="auto"/>
          <w:sz w:val="28"/>
          <w:szCs w:val="28"/>
        </w:rPr>
        <w:t>nseñanza comprensiva</w:t>
      </w:r>
      <w:r w:rsidR="00E845BF" w:rsidRPr="00A22227">
        <w:rPr>
          <w:rFonts w:ascii="Times New Roman" w:hAnsi="Times New Roman" w:cs="Times New Roman"/>
          <w:b/>
          <w:bCs/>
          <w:color w:val="auto"/>
          <w:sz w:val="28"/>
          <w:szCs w:val="28"/>
        </w:rPr>
        <w:t xml:space="preserve">: </w:t>
      </w:r>
      <w:r w:rsidR="00F828A5" w:rsidRPr="00A22227">
        <w:rPr>
          <w:rFonts w:ascii="Times New Roman" w:hAnsi="Times New Roman" w:cs="Times New Roman"/>
          <w:b/>
          <w:bCs/>
          <w:color w:val="auto"/>
          <w:sz w:val="28"/>
          <w:szCs w:val="28"/>
        </w:rPr>
        <w:t>la armonía</w:t>
      </w:r>
      <w:bookmarkEnd w:id="4"/>
    </w:p>
    <w:p w14:paraId="35DFC778" w14:textId="7C705D2A" w:rsidR="006B30B3" w:rsidRPr="006B30B3" w:rsidRDefault="00474BFD" w:rsidP="00631112">
      <w:pPr>
        <w:spacing w:before="40" w:after="40" w:line="360" w:lineRule="auto"/>
        <w:ind w:firstLine="708"/>
        <w:jc w:val="both"/>
        <w:rPr>
          <w:rFonts w:ascii="Times New Roman" w:hAnsi="Times New Roman" w:cs="Times New Roman"/>
          <w:sz w:val="24"/>
          <w:szCs w:val="24"/>
        </w:rPr>
      </w:pPr>
      <w:r w:rsidRPr="00474BFD">
        <w:rPr>
          <w:rFonts w:ascii="Times New Roman" w:hAnsi="Times New Roman" w:cs="Times New Roman"/>
          <w:sz w:val="24"/>
          <w:szCs w:val="24"/>
        </w:rPr>
        <w:t xml:space="preserve">Edith Litwin sostiene que la buena enseñanza implica </w:t>
      </w:r>
      <w:r w:rsidR="00CB2938">
        <w:rPr>
          <w:rFonts w:ascii="Times New Roman" w:hAnsi="Times New Roman" w:cs="Times New Roman"/>
          <w:sz w:val="24"/>
          <w:szCs w:val="24"/>
        </w:rPr>
        <w:t>las buenas prácticas d</w:t>
      </w:r>
      <w:r w:rsidR="003873CE">
        <w:rPr>
          <w:rFonts w:ascii="Times New Roman" w:hAnsi="Times New Roman" w:cs="Times New Roman"/>
          <w:sz w:val="24"/>
          <w:szCs w:val="24"/>
        </w:rPr>
        <w:t xml:space="preserve">e la enseñanza, las cuales deben enfocarse en </w:t>
      </w:r>
      <w:r w:rsidR="00AC29B5">
        <w:rPr>
          <w:rFonts w:ascii="Times New Roman" w:hAnsi="Times New Roman" w:cs="Times New Roman"/>
          <w:sz w:val="24"/>
          <w:szCs w:val="24"/>
        </w:rPr>
        <w:t xml:space="preserve">entregar al estudiante saberes relevantes, oportunos </w:t>
      </w:r>
      <w:r w:rsidR="00165E63">
        <w:rPr>
          <w:rFonts w:ascii="Times New Roman" w:hAnsi="Times New Roman" w:cs="Times New Roman"/>
          <w:sz w:val="24"/>
          <w:szCs w:val="24"/>
        </w:rPr>
        <w:t xml:space="preserve">y valiosos </w:t>
      </w:r>
      <w:r w:rsidR="00332F4D">
        <w:rPr>
          <w:rFonts w:ascii="Times New Roman" w:hAnsi="Times New Roman" w:cs="Times New Roman"/>
          <w:sz w:val="24"/>
          <w:szCs w:val="24"/>
        </w:rPr>
        <w:t>para que el alumno deba conocerlos, comprenderlos y apropiarse de ellos</w:t>
      </w:r>
      <w:r w:rsidR="008D371C">
        <w:rPr>
          <w:rFonts w:ascii="Times New Roman" w:hAnsi="Times New Roman" w:cs="Times New Roman"/>
          <w:sz w:val="24"/>
          <w:szCs w:val="24"/>
        </w:rPr>
        <w:t xml:space="preserve"> </w:t>
      </w:r>
      <w:sdt>
        <w:sdtPr>
          <w:rPr>
            <w:rFonts w:ascii="Times New Roman" w:hAnsi="Times New Roman" w:cs="Times New Roman"/>
            <w:sz w:val="24"/>
            <w:szCs w:val="24"/>
          </w:rPr>
          <w:id w:val="2105148292"/>
          <w:citation/>
        </w:sdtPr>
        <w:sdtContent>
          <w:r w:rsidR="007276BC">
            <w:rPr>
              <w:rFonts w:ascii="Times New Roman" w:hAnsi="Times New Roman" w:cs="Times New Roman"/>
              <w:sz w:val="24"/>
              <w:szCs w:val="24"/>
            </w:rPr>
            <w:fldChar w:fldCharType="begin"/>
          </w:r>
          <w:r w:rsidR="00490B19">
            <w:rPr>
              <w:rFonts w:ascii="Times New Roman" w:hAnsi="Times New Roman" w:cs="Times New Roman"/>
              <w:sz w:val="24"/>
              <w:szCs w:val="24"/>
              <w:lang w:val="es-ES"/>
            </w:rPr>
            <w:instrText xml:space="preserve">CITATION Lit98 \t  \l 3082 </w:instrText>
          </w:r>
          <w:r w:rsidR="007276BC">
            <w:rPr>
              <w:rFonts w:ascii="Times New Roman" w:hAnsi="Times New Roman" w:cs="Times New Roman"/>
              <w:sz w:val="24"/>
              <w:szCs w:val="24"/>
            </w:rPr>
            <w:fldChar w:fldCharType="separate"/>
          </w:r>
          <w:r w:rsidR="00B337EF" w:rsidRPr="00B337EF">
            <w:rPr>
              <w:rFonts w:ascii="Times New Roman" w:hAnsi="Times New Roman" w:cs="Times New Roman"/>
              <w:noProof/>
              <w:sz w:val="24"/>
              <w:szCs w:val="24"/>
              <w:lang w:val="es-ES"/>
            </w:rPr>
            <w:t>(Litwin, 1998)</w:t>
          </w:r>
          <w:r w:rsidR="007276BC">
            <w:rPr>
              <w:rFonts w:ascii="Times New Roman" w:hAnsi="Times New Roman" w:cs="Times New Roman"/>
              <w:sz w:val="24"/>
              <w:szCs w:val="24"/>
            </w:rPr>
            <w:fldChar w:fldCharType="end"/>
          </w:r>
        </w:sdtContent>
      </w:sdt>
    </w:p>
    <w:p w14:paraId="64F41A96" w14:textId="63B9CFFD" w:rsidR="006B30B3" w:rsidRPr="006B30B3" w:rsidRDefault="00EA1ABD" w:rsidP="00631112">
      <w:pPr>
        <w:spacing w:before="40" w:after="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w:t>
      </w:r>
      <w:r w:rsidR="00322679">
        <w:rPr>
          <w:rFonts w:ascii="Times New Roman" w:hAnsi="Times New Roman" w:cs="Times New Roman"/>
          <w:sz w:val="24"/>
          <w:szCs w:val="24"/>
        </w:rPr>
        <w:t>Perkins</w:t>
      </w:r>
      <w:r>
        <w:rPr>
          <w:rFonts w:ascii="Times New Roman" w:hAnsi="Times New Roman" w:cs="Times New Roman"/>
          <w:sz w:val="24"/>
          <w:szCs w:val="24"/>
        </w:rPr>
        <w:t xml:space="preserve"> </w:t>
      </w:r>
      <w:sdt>
        <w:sdtPr>
          <w:rPr>
            <w:rFonts w:ascii="Times New Roman" w:hAnsi="Times New Roman" w:cs="Times New Roman"/>
            <w:sz w:val="24"/>
            <w:szCs w:val="24"/>
          </w:rPr>
          <w:id w:val="-250433394"/>
          <w:citation/>
        </w:sdtPr>
        <w:sdtContent>
          <w:r w:rsidR="00322679">
            <w:rPr>
              <w:rFonts w:ascii="Times New Roman" w:hAnsi="Times New Roman" w:cs="Times New Roman"/>
              <w:sz w:val="24"/>
              <w:szCs w:val="24"/>
            </w:rPr>
            <w:fldChar w:fldCharType="begin"/>
          </w:r>
          <w:r w:rsidR="00E04CF1">
            <w:rPr>
              <w:rFonts w:ascii="Times New Roman" w:hAnsi="Times New Roman" w:cs="Times New Roman"/>
              <w:sz w:val="24"/>
              <w:szCs w:val="24"/>
              <w:lang w:val="es-ES"/>
            </w:rPr>
            <w:instrText xml:space="preserve">CITATION Per97 \n  \t  \l 3082 </w:instrText>
          </w:r>
          <w:r w:rsidR="00322679">
            <w:rPr>
              <w:rFonts w:ascii="Times New Roman" w:hAnsi="Times New Roman" w:cs="Times New Roman"/>
              <w:sz w:val="24"/>
              <w:szCs w:val="24"/>
            </w:rPr>
            <w:fldChar w:fldCharType="separate"/>
          </w:r>
          <w:r w:rsidR="00B337EF" w:rsidRPr="00B337EF">
            <w:rPr>
              <w:rFonts w:ascii="Times New Roman" w:hAnsi="Times New Roman" w:cs="Times New Roman"/>
              <w:noProof/>
              <w:sz w:val="24"/>
              <w:szCs w:val="24"/>
              <w:lang w:val="es-ES"/>
            </w:rPr>
            <w:t>(2017)</w:t>
          </w:r>
          <w:r w:rsidR="00322679">
            <w:rPr>
              <w:rFonts w:ascii="Times New Roman" w:hAnsi="Times New Roman" w:cs="Times New Roman"/>
              <w:sz w:val="24"/>
              <w:szCs w:val="24"/>
            </w:rPr>
            <w:fldChar w:fldCharType="end"/>
          </w:r>
        </w:sdtContent>
      </w:sdt>
      <w:r w:rsidR="006B30B3" w:rsidRPr="006B30B3">
        <w:rPr>
          <w:rFonts w:ascii="Times New Roman" w:hAnsi="Times New Roman" w:cs="Times New Roman"/>
          <w:sz w:val="24"/>
          <w:szCs w:val="24"/>
        </w:rPr>
        <w:t>,</w:t>
      </w:r>
      <w:r w:rsidR="009368A9">
        <w:rPr>
          <w:rFonts w:ascii="Times New Roman" w:hAnsi="Times New Roman" w:cs="Times New Roman"/>
          <w:sz w:val="24"/>
          <w:szCs w:val="24"/>
        </w:rPr>
        <w:t xml:space="preserve"> </w:t>
      </w:r>
      <w:r w:rsidR="009368A9" w:rsidRPr="009368A9">
        <w:rPr>
          <w:rFonts w:ascii="Times New Roman" w:hAnsi="Times New Roman" w:cs="Times New Roman"/>
          <w:sz w:val="24"/>
          <w:szCs w:val="24"/>
        </w:rPr>
        <w:t xml:space="preserve">la buena enseñanza implica </w:t>
      </w:r>
      <w:r w:rsidR="00412FA8">
        <w:rPr>
          <w:rFonts w:ascii="Times New Roman" w:hAnsi="Times New Roman" w:cs="Times New Roman"/>
          <w:sz w:val="24"/>
          <w:szCs w:val="24"/>
        </w:rPr>
        <w:t xml:space="preserve">el ejercicio de </w:t>
      </w:r>
      <w:r w:rsidR="009368A9">
        <w:rPr>
          <w:rFonts w:ascii="Times New Roman" w:hAnsi="Times New Roman" w:cs="Times New Roman"/>
          <w:sz w:val="24"/>
          <w:szCs w:val="24"/>
        </w:rPr>
        <w:t>razonar, argumentar</w:t>
      </w:r>
      <w:r w:rsidR="009368A9" w:rsidRPr="009368A9">
        <w:rPr>
          <w:rFonts w:ascii="Times New Roman" w:hAnsi="Times New Roman" w:cs="Times New Roman"/>
          <w:sz w:val="24"/>
          <w:szCs w:val="24"/>
        </w:rPr>
        <w:t xml:space="preserve"> y explicar debido a su importancia para el proceso de aprendizaje de los estudiante</w:t>
      </w:r>
      <w:r>
        <w:rPr>
          <w:rFonts w:ascii="Times New Roman" w:hAnsi="Times New Roman" w:cs="Times New Roman"/>
          <w:sz w:val="24"/>
          <w:szCs w:val="24"/>
        </w:rPr>
        <w:t>s, en el sentido en que</w:t>
      </w:r>
      <w:r w:rsidR="009368A9" w:rsidRPr="009368A9">
        <w:rPr>
          <w:rFonts w:ascii="Times New Roman" w:hAnsi="Times New Roman" w:cs="Times New Roman"/>
          <w:sz w:val="24"/>
          <w:szCs w:val="24"/>
        </w:rPr>
        <w:t xml:space="preserve"> contribuyen a la comprensión profunda y significativa de los contenidos, fomentando el pensamiento </w:t>
      </w:r>
      <w:r w:rsidR="00AB69FB">
        <w:rPr>
          <w:rFonts w:ascii="Times New Roman" w:hAnsi="Times New Roman" w:cs="Times New Roman"/>
          <w:sz w:val="24"/>
          <w:szCs w:val="24"/>
        </w:rPr>
        <w:t xml:space="preserve">estratégico y </w:t>
      </w:r>
      <w:r w:rsidR="0074342C">
        <w:rPr>
          <w:rFonts w:ascii="Times New Roman" w:hAnsi="Times New Roman" w:cs="Times New Roman"/>
          <w:sz w:val="24"/>
          <w:szCs w:val="24"/>
        </w:rPr>
        <w:t>reflexivo</w:t>
      </w:r>
      <w:r w:rsidR="009368A9" w:rsidRPr="009368A9">
        <w:rPr>
          <w:rFonts w:ascii="Times New Roman" w:hAnsi="Times New Roman" w:cs="Times New Roman"/>
          <w:sz w:val="24"/>
          <w:szCs w:val="24"/>
        </w:rPr>
        <w:t>,</w:t>
      </w:r>
      <w:r w:rsidR="0074342C">
        <w:rPr>
          <w:rFonts w:ascii="Times New Roman" w:hAnsi="Times New Roman" w:cs="Times New Roman"/>
          <w:sz w:val="24"/>
          <w:szCs w:val="24"/>
        </w:rPr>
        <w:t xml:space="preserve"> así como </w:t>
      </w:r>
      <w:r w:rsidR="009368A9" w:rsidRPr="009368A9">
        <w:rPr>
          <w:rFonts w:ascii="Times New Roman" w:hAnsi="Times New Roman" w:cs="Times New Roman"/>
          <w:sz w:val="24"/>
          <w:szCs w:val="24"/>
        </w:rPr>
        <w:t>el desarrollo de habilidades cognitivas superiores.</w:t>
      </w:r>
    </w:p>
    <w:p w14:paraId="07FE1717" w14:textId="6CA769B0" w:rsidR="00FC0954" w:rsidRDefault="00FC0954" w:rsidP="00631112">
      <w:pPr>
        <w:spacing w:before="40" w:after="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Alicia Camilloni por su parte sustenta que </w:t>
      </w:r>
      <w:r w:rsidRPr="00D437C0">
        <w:rPr>
          <w:rFonts w:ascii="Times New Roman" w:hAnsi="Times New Roman" w:cs="Times New Roman"/>
          <w:sz w:val="24"/>
          <w:szCs w:val="24"/>
        </w:rPr>
        <w:t>la buena enseñanza se caracteriza por se</w:t>
      </w:r>
      <w:r>
        <w:rPr>
          <w:rFonts w:ascii="Times New Roman" w:hAnsi="Times New Roman" w:cs="Times New Roman"/>
          <w:sz w:val="24"/>
          <w:szCs w:val="24"/>
        </w:rPr>
        <w:t>r</w:t>
      </w:r>
      <w:r w:rsidRPr="00D437C0">
        <w:rPr>
          <w:rFonts w:ascii="Times New Roman" w:hAnsi="Times New Roman" w:cs="Times New Roman"/>
          <w:sz w:val="24"/>
          <w:szCs w:val="24"/>
        </w:rPr>
        <w:t xml:space="preserve"> reflexiva y centrada en el aprendizaje de los estudiantes</w:t>
      </w:r>
      <w:r>
        <w:rPr>
          <w:rFonts w:ascii="Times New Roman" w:hAnsi="Times New Roman" w:cs="Times New Roman"/>
          <w:sz w:val="24"/>
          <w:szCs w:val="24"/>
        </w:rPr>
        <w:t>, que se basa en el establecimiento de</w:t>
      </w:r>
      <w:r w:rsidRPr="00D437C0">
        <w:rPr>
          <w:rFonts w:ascii="Times New Roman" w:hAnsi="Times New Roman" w:cs="Times New Roman"/>
          <w:sz w:val="24"/>
          <w:szCs w:val="24"/>
        </w:rPr>
        <w:t xml:space="preserve"> </w:t>
      </w:r>
      <w:r w:rsidRPr="00D437C0">
        <w:rPr>
          <w:rFonts w:ascii="Times New Roman" w:hAnsi="Times New Roman" w:cs="Times New Roman"/>
          <w:sz w:val="24"/>
          <w:szCs w:val="24"/>
        </w:rPr>
        <w:lastRenderedPageBreak/>
        <w:t xml:space="preserve">objetivos de aprendizaje, </w:t>
      </w:r>
      <w:r>
        <w:rPr>
          <w:rFonts w:ascii="Times New Roman" w:hAnsi="Times New Roman" w:cs="Times New Roman"/>
          <w:sz w:val="24"/>
          <w:szCs w:val="24"/>
        </w:rPr>
        <w:t xml:space="preserve">en la </w:t>
      </w:r>
      <w:r w:rsidRPr="00D437C0">
        <w:rPr>
          <w:rFonts w:ascii="Times New Roman" w:hAnsi="Times New Roman" w:cs="Times New Roman"/>
          <w:sz w:val="24"/>
          <w:szCs w:val="24"/>
        </w:rPr>
        <w:t>planifica</w:t>
      </w:r>
      <w:r>
        <w:rPr>
          <w:rFonts w:ascii="Times New Roman" w:hAnsi="Times New Roman" w:cs="Times New Roman"/>
          <w:sz w:val="24"/>
          <w:szCs w:val="24"/>
        </w:rPr>
        <w:t xml:space="preserve">ción </w:t>
      </w:r>
      <w:r w:rsidRPr="00D437C0">
        <w:rPr>
          <w:rFonts w:ascii="Times New Roman" w:hAnsi="Times New Roman" w:cs="Times New Roman"/>
          <w:sz w:val="24"/>
          <w:szCs w:val="24"/>
        </w:rPr>
        <w:t xml:space="preserve">estratégica y </w:t>
      </w:r>
      <w:r>
        <w:rPr>
          <w:rFonts w:ascii="Times New Roman" w:hAnsi="Times New Roman" w:cs="Times New Roman"/>
          <w:sz w:val="24"/>
          <w:szCs w:val="24"/>
        </w:rPr>
        <w:t>en la adaptación de</w:t>
      </w:r>
      <w:r w:rsidRPr="00D437C0">
        <w:rPr>
          <w:rFonts w:ascii="Times New Roman" w:hAnsi="Times New Roman" w:cs="Times New Roman"/>
          <w:sz w:val="24"/>
          <w:szCs w:val="24"/>
        </w:rPr>
        <w:t xml:space="preserve"> la enseñanza a las necesidades de </w:t>
      </w:r>
      <w:r>
        <w:rPr>
          <w:rFonts w:ascii="Times New Roman" w:hAnsi="Times New Roman" w:cs="Times New Roman"/>
          <w:sz w:val="24"/>
          <w:szCs w:val="24"/>
        </w:rPr>
        <w:t xml:space="preserve">los educandos </w:t>
      </w:r>
      <w:sdt>
        <w:sdtPr>
          <w:rPr>
            <w:rFonts w:ascii="Times New Roman" w:hAnsi="Times New Roman" w:cs="Times New Roman"/>
            <w:sz w:val="24"/>
            <w:szCs w:val="24"/>
          </w:rPr>
          <w:id w:val="502169119"/>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 CITATION Cam16 \l 3082 </w:instrText>
          </w:r>
          <w:r>
            <w:rPr>
              <w:rFonts w:ascii="Times New Roman" w:hAnsi="Times New Roman" w:cs="Times New Roman"/>
              <w:sz w:val="24"/>
              <w:szCs w:val="24"/>
            </w:rPr>
            <w:fldChar w:fldCharType="separate"/>
          </w:r>
          <w:r w:rsidR="00B337EF" w:rsidRPr="00B337EF">
            <w:rPr>
              <w:rFonts w:ascii="Times New Roman" w:hAnsi="Times New Roman" w:cs="Times New Roman"/>
              <w:noProof/>
              <w:sz w:val="24"/>
              <w:szCs w:val="24"/>
              <w:lang w:val="es-ES"/>
            </w:rPr>
            <w:t>(Camilloni, 2016)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7AB3E8EB" w14:textId="763194E1" w:rsidR="000E554D" w:rsidRDefault="001E223D" w:rsidP="00631112">
      <w:pPr>
        <w:spacing w:before="40" w:after="40" w:line="360" w:lineRule="auto"/>
        <w:ind w:firstLine="708"/>
        <w:jc w:val="both"/>
        <w:rPr>
          <w:rFonts w:ascii="Times New Roman" w:hAnsi="Times New Roman" w:cs="Times New Roman"/>
          <w:sz w:val="24"/>
          <w:szCs w:val="24"/>
        </w:rPr>
      </w:pPr>
      <w:r>
        <w:rPr>
          <w:rFonts w:ascii="Times New Roman" w:hAnsi="Times New Roman" w:cs="Times New Roman"/>
          <w:sz w:val="24"/>
          <w:szCs w:val="24"/>
        </w:rPr>
        <w:t>La</w:t>
      </w:r>
      <w:r w:rsidR="00474BFD" w:rsidRPr="00474BFD">
        <w:rPr>
          <w:rFonts w:ascii="Times New Roman" w:hAnsi="Times New Roman" w:cs="Times New Roman"/>
          <w:sz w:val="24"/>
          <w:szCs w:val="24"/>
        </w:rPr>
        <w:t xml:space="preserve"> enseñanza comprensiva va más allá de la simple transmisión de conocimientos. La enseñanza comprensiva se centra en promover la comprensión profunda y significativa de los contenidos por parte de los estudiantes, mediante estrategias que fomenten la reflexión, el pensamiento crítico y la resolución de problemas. La adaptación a las características individuales de los estudiantes también es fundamental para asegurar que todos tengan la oportunidad de comprender los contenidos de manera significativa</w:t>
      </w:r>
      <w:r w:rsidR="009F0448">
        <w:rPr>
          <w:rFonts w:ascii="Times New Roman" w:hAnsi="Times New Roman" w:cs="Times New Roman"/>
          <w:sz w:val="24"/>
          <w:szCs w:val="24"/>
        </w:rPr>
        <w:t xml:space="preserve"> </w:t>
      </w:r>
      <w:sdt>
        <w:sdtPr>
          <w:rPr>
            <w:rFonts w:ascii="Times New Roman" w:hAnsi="Times New Roman" w:cs="Times New Roman"/>
            <w:sz w:val="24"/>
            <w:szCs w:val="24"/>
          </w:rPr>
          <w:id w:val="2062128529"/>
          <w:citation/>
        </w:sdtPr>
        <w:sdtContent>
          <w:r w:rsidR="00B45FF1">
            <w:rPr>
              <w:rFonts w:ascii="Times New Roman" w:hAnsi="Times New Roman" w:cs="Times New Roman"/>
              <w:sz w:val="24"/>
              <w:szCs w:val="24"/>
            </w:rPr>
            <w:fldChar w:fldCharType="begin"/>
          </w:r>
          <w:r w:rsidR="008D371C">
            <w:rPr>
              <w:rFonts w:ascii="Times New Roman" w:hAnsi="Times New Roman" w:cs="Times New Roman"/>
              <w:sz w:val="24"/>
              <w:szCs w:val="24"/>
              <w:lang w:val="es-ES"/>
            </w:rPr>
            <w:instrText xml:space="preserve">CITATION Lit97 \t  \l 3082 </w:instrText>
          </w:r>
          <w:r w:rsidR="00B45FF1">
            <w:rPr>
              <w:rFonts w:ascii="Times New Roman" w:hAnsi="Times New Roman" w:cs="Times New Roman"/>
              <w:sz w:val="24"/>
              <w:szCs w:val="24"/>
            </w:rPr>
            <w:fldChar w:fldCharType="separate"/>
          </w:r>
          <w:r w:rsidR="00B337EF" w:rsidRPr="00B337EF">
            <w:rPr>
              <w:rFonts w:ascii="Times New Roman" w:hAnsi="Times New Roman" w:cs="Times New Roman"/>
              <w:noProof/>
              <w:sz w:val="24"/>
              <w:szCs w:val="24"/>
              <w:lang w:val="es-ES"/>
            </w:rPr>
            <w:t>(Litwin, 1997)</w:t>
          </w:r>
          <w:r w:rsidR="00B45FF1">
            <w:rPr>
              <w:rFonts w:ascii="Times New Roman" w:hAnsi="Times New Roman" w:cs="Times New Roman"/>
              <w:sz w:val="24"/>
              <w:szCs w:val="24"/>
            </w:rPr>
            <w:fldChar w:fldCharType="end"/>
          </w:r>
        </w:sdtContent>
      </w:sdt>
      <w:r w:rsidR="008D371C">
        <w:rPr>
          <w:rFonts w:ascii="Times New Roman" w:hAnsi="Times New Roman" w:cs="Times New Roman"/>
          <w:sz w:val="24"/>
          <w:szCs w:val="24"/>
        </w:rPr>
        <w:t>.</w:t>
      </w:r>
    </w:p>
    <w:p w14:paraId="6CFDF867" w14:textId="7D95B7C6" w:rsidR="00D677A0" w:rsidRDefault="002338CD" w:rsidP="00631112">
      <w:pPr>
        <w:spacing w:before="40" w:after="40" w:line="360" w:lineRule="auto"/>
        <w:ind w:firstLine="708"/>
        <w:jc w:val="both"/>
        <w:rPr>
          <w:rFonts w:ascii="Times New Roman" w:hAnsi="Times New Roman" w:cs="Times New Roman"/>
          <w:sz w:val="24"/>
          <w:szCs w:val="24"/>
        </w:rPr>
      </w:pPr>
      <w:r>
        <w:rPr>
          <w:rFonts w:ascii="Times New Roman" w:hAnsi="Times New Roman" w:cs="Times New Roman"/>
          <w:sz w:val="24"/>
          <w:szCs w:val="24"/>
        </w:rPr>
        <w:t>Pero</w:t>
      </w:r>
      <w:r w:rsidR="00D677A0">
        <w:rPr>
          <w:rFonts w:ascii="Times New Roman" w:hAnsi="Times New Roman" w:cs="Times New Roman"/>
          <w:sz w:val="24"/>
          <w:szCs w:val="24"/>
        </w:rPr>
        <w:t xml:space="preserve"> ¿qué sucede cuando existen deficiencias </w:t>
      </w:r>
      <w:r w:rsidR="00B46D3C">
        <w:rPr>
          <w:rFonts w:ascii="Times New Roman" w:hAnsi="Times New Roman" w:cs="Times New Roman"/>
          <w:sz w:val="24"/>
          <w:szCs w:val="24"/>
        </w:rPr>
        <w:t>en la comprensión por parte d</w:t>
      </w:r>
      <w:r>
        <w:rPr>
          <w:rFonts w:ascii="Times New Roman" w:hAnsi="Times New Roman" w:cs="Times New Roman"/>
          <w:sz w:val="24"/>
          <w:szCs w:val="24"/>
        </w:rPr>
        <w:t>e</w:t>
      </w:r>
      <w:r w:rsidR="00B46D3C">
        <w:rPr>
          <w:rFonts w:ascii="Times New Roman" w:hAnsi="Times New Roman" w:cs="Times New Roman"/>
          <w:sz w:val="24"/>
          <w:szCs w:val="24"/>
        </w:rPr>
        <w:t xml:space="preserve"> los educandos?</w:t>
      </w:r>
      <w:r>
        <w:rPr>
          <w:rFonts w:ascii="Times New Roman" w:hAnsi="Times New Roman" w:cs="Times New Roman"/>
          <w:sz w:val="24"/>
          <w:szCs w:val="24"/>
        </w:rPr>
        <w:t xml:space="preserve"> Según </w:t>
      </w:r>
      <w:r w:rsidR="007B7D7E" w:rsidRPr="007B7D7E">
        <w:rPr>
          <w:rFonts w:ascii="Times New Roman" w:hAnsi="Times New Roman" w:cs="Times New Roman"/>
          <w:sz w:val="24"/>
          <w:szCs w:val="24"/>
        </w:rPr>
        <w:t>Perkins</w:t>
      </w:r>
      <w:r w:rsidR="00195EF6">
        <w:rPr>
          <w:rFonts w:ascii="Times New Roman" w:hAnsi="Times New Roman" w:cs="Times New Roman"/>
          <w:sz w:val="24"/>
          <w:szCs w:val="24"/>
        </w:rPr>
        <w:t xml:space="preserve"> </w:t>
      </w:r>
      <w:sdt>
        <w:sdtPr>
          <w:rPr>
            <w:rFonts w:ascii="Times New Roman" w:hAnsi="Times New Roman" w:cs="Times New Roman"/>
            <w:sz w:val="24"/>
            <w:szCs w:val="24"/>
          </w:rPr>
          <w:id w:val="1654028008"/>
          <w:citation/>
        </w:sdtPr>
        <w:sdtContent>
          <w:r w:rsidR="00195EF6">
            <w:rPr>
              <w:rFonts w:ascii="Times New Roman" w:hAnsi="Times New Roman" w:cs="Times New Roman"/>
              <w:sz w:val="24"/>
              <w:szCs w:val="24"/>
            </w:rPr>
            <w:fldChar w:fldCharType="begin"/>
          </w:r>
          <w:r w:rsidR="00195EF6">
            <w:rPr>
              <w:rFonts w:ascii="Times New Roman" w:hAnsi="Times New Roman" w:cs="Times New Roman"/>
              <w:sz w:val="24"/>
              <w:szCs w:val="24"/>
              <w:lang w:val="es-ES"/>
            </w:rPr>
            <w:instrText xml:space="preserve">CITATION Per97 \n  \t  \l 3082 </w:instrText>
          </w:r>
          <w:r w:rsidR="00195EF6">
            <w:rPr>
              <w:rFonts w:ascii="Times New Roman" w:hAnsi="Times New Roman" w:cs="Times New Roman"/>
              <w:sz w:val="24"/>
              <w:szCs w:val="24"/>
            </w:rPr>
            <w:fldChar w:fldCharType="separate"/>
          </w:r>
          <w:r w:rsidR="00B337EF" w:rsidRPr="00B337EF">
            <w:rPr>
              <w:rFonts w:ascii="Times New Roman" w:hAnsi="Times New Roman" w:cs="Times New Roman"/>
              <w:noProof/>
              <w:sz w:val="24"/>
              <w:szCs w:val="24"/>
              <w:lang w:val="es-ES"/>
            </w:rPr>
            <w:t>(2017)</w:t>
          </w:r>
          <w:r w:rsidR="00195EF6">
            <w:rPr>
              <w:rFonts w:ascii="Times New Roman" w:hAnsi="Times New Roman" w:cs="Times New Roman"/>
              <w:sz w:val="24"/>
              <w:szCs w:val="24"/>
            </w:rPr>
            <w:fldChar w:fldCharType="end"/>
          </w:r>
        </w:sdtContent>
      </w:sdt>
      <w:r w:rsidR="00EA5CCA">
        <w:rPr>
          <w:rFonts w:ascii="Times New Roman" w:hAnsi="Times New Roman" w:cs="Times New Roman"/>
          <w:sz w:val="24"/>
          <w:szCs w:val="24"/>
        </w:rPr>
        <w:t xml:space="preserve"> estas dificultades estarían relacionadas</w:t>
      </w:r>
      <w:r w:rsidR="003543C1">
        <w:rPr>
          <w:rFonts w:ascii="Times New Roman" w:hAnsi="Times New Roman" w:cs="Times New Roman"/>
          <w:sz w:val="24"/>
          <w:szCs w:val="24"/>
        </w:rPr>
        <w:t xml:space="preserve"> a la preocupación de una retención </w:t>
      </w:r>
      <w:r w:rsidR="008367C9">
        <w:rPr>
          <w:rFonts w:ascii="Times New Roman" w:hAnsi="Times New Roman" w:cs="Times New Roman"/>
          <w:sz w:val="24"/>
          <w:szCs w:val="24"/>
        </w:rPr>
        <w:t>y captación mecánica</w:t>
      </w:r>
      <w:r w:rsidR="00292AAE">
        <w:rPr>
          <w:rFonts w:ascii="Times New Roman" w:hAnsi="Times New Roman" w:cs="Times New Roman"/>
          <w:sz w:val="24"/>
          <w:szCs w:val="24"/>
        </w:rPr>
        <w:t xml:space="preserve"> de la información a través de la memorización </w:t>
      </w:r>
      <w:r w:rsidR="00533FEC">
        <w:rPr>
          <w:rFonts w:ascii="Times New Roman" w:hAnsi="Times New Roman" w:cs="Times New Roman"/>
          <w:sz w:val="24"/>
          <w:szCs w:val="24"/>
        </w:rPr>
        <w:t xml:space="preserve">y repetición </w:t>
      </w:r>
      <w:r w:rsidR="00B87FAF">
        <w:rPr>
          <w:rFonts w:ascii="Times New Roman" w:hAnsi="Times New Roman" w:cs="Times New Roman"/>
          <w:sz w:val="24"/>
          <w:szCs w:val="24"/>
        </w:rPr>
        <w:t xml:space="preserve">que provoca el desvanecimiento o inutilidad de lo aprendido </w:t>
      </w:r>
      <w:r w:rsidR="000A36A9">
        <w:rPr>
          <w:rFonts w:ascii="Times New Roman" w:hAnsi="Times New Roman" w:cs="Times New Roman"/>
          <w:sz w:val="24"/>
          <w:szCs w:val="24"/>
        </w:rPr>
        <w:t xml:space="preserve">y a la transmisión de </w:t>
      </w:r>
      <w:r w:rsidR="00AA2E1A">
        <w:rPr>
          <w:rFonts w:ascii="Times New Roman" w:hAnsi="Times New Roman" w:cs="Times New Roman"/>
          <w:sz w:val="24"/>
          <w:szCs w:val="24"/>
        </w:rPr>
        <w:t>conocimientos poco o nada significativos</w:t>
      </w:r>
      <w:r w:rsidR="00533FEC">
        <w:rPr>
          <w:rFonts w:ascii="Times New Roman" w:hAnsi="Times New Roman" w:cs="Times New Roman"/>
          <w:sz w:val="24"/>
          <w:szCs w:val="24"/>
        </w:rPr>
        <w:t xml:space="preserve"> para</w:t>
      </w:r>
      <w:r w:rsidR="00064BB2">
        <w:rPr>
          <w:rFonts w:ascii="Times New Roman" w:hAnsi="Times New Roman" w:cs="Times New Roman"/>
          <w:sz w:val="24"/>
          <w:szCs w:val="24"/>
        </w:rPr>
        <w:t xml:space="preserve"> el alumno</w:t>
      </w:r>
      <w:r w:rsidR="00604A6B">
        <w:rPr>
          <w:rFonts w:ascii="Times New Roman" w:hAnsi="Times New Roman" w:cs="Times New Roman"/>
          <w:sz w:val="24"/>
          <w:szCs w:val="24"/>
        </w:rPr>
        <w:t>. Añade la importancia de la reorganización de los contenidos</w:t>
      </w:r>
      <w:r w:rsidR="0072313B">
        <w:rPr>
          <w:rFonts w:ascii="Times New Roman" w:hAnsi="Times New Roman" w:cs="Times New Roman"/>
          <w:sz w:val="24"/>
          <w:szCs w:val="24"/>
        </w:rPr>
        <w:t xml:space="preserve"> colocando al estudiante en el centro del proceso de enseñanza, comprendiendo </w:t>
      </w:r>
      <w:r w:rsidR="00922C42">
        <w:rPr>
          <w:rFonts w:ascii="Times New Roman" w:hAnsi="Times New Roman" w:cs="Times New Roman"/>
          <w:sz w:val="24"/>
          <w:szCs w:val="24"/>
        </w:rPr>
        <w:t>sus</w:t>
      </w:r>
      <w:r w:rsidR="00F147E2">
        <w:rPr>
          <w:rFonts w:ascii="Times New Roman" w:hAnsi="Times New Roman" w:cs="Times New Roman"/>
          <w:sz w:val="24"/>
          <w:szCs w:val="24"/>
        </w:rPr>
        <w:t xml:space="preserve"> diferencias </w:t>
      </w:r>
      <w:r w:rsidR="00922C42">
        <w:rPr>
          <w:rFonts w:ascii="Times New Roman" w:hAnsi="Times New Roman" w:cs="Times New Roman"/>
          <w:sz w:val="24"/>
          <w:szCs w:val="24"/>
        </w:rPr>
        <w:t xml:space="preserve">cognitivas y desarrollando </w:t>
      </w:r>
      <w:r w:rsidR="00C81AF6">
        <w:rPr>
          <w:rFonts w:ascii="Times New Roman" w:hAnsi="Times New Roman" w:cs="Times New Roman"/>
          <w:sz w:val="24"/>
          <w:szCs w:val="24"/>
        </w:rPr>
        <w:t xml:space="preserve">estrategias creativas para facilitar </w:t>
      </w:r>
      <w:r w:rsidR="00310213">
        <w:rPr>
          <w:rFonts w:ascii="Times New Roman" w:hAnsi="Times New Roman" w:cs="Times New Roman"/>
          <w:sz w:val="24"/>
          <w:szCs w:val="24"/>
        </w:rPr>
        <w:t>su</w:t>
      </w:r>
      <w:r w:rsidR="00C81AF6">
        <w:rPr>
          <w:rFonts w:ascii="Times New Roman" w:hAnsi="Times New Roman" w:cs="Times New Roman"/>
          <w:sz w:val="24"/>
          <w:szCs w:val="24"/>
        </w:rPr>
        <w:t xml:space="preserve"> acceso</w:t>
      </w:r>
      <w:r w:rsidR="00310213">
        <w:rPr>
          <w:rFonts w:ascii="Times New Roman" w:hAnsi="Times New Roman" w:cs="Times New Roman"/>
          <w:sz w:val="24"/>
          <w:szCs w:val="24"/>
        </w:rPr>
        <w:t xml:space="preserve"> y asimilación de </w:t>
      </w:r>
      <w:r w:rsidR="00C81AF6">
        <w:rPr>
          <w:rFonts w:ascii="Times New Roman" w:hAnsi="Times New Roman" w:cs="Times New Roman"/>
          <w:sz w:val="24"/>
          <w:szCs w:val="24"/>
        </w:rPr>
        <w:t>la información</w:t>
      </w:r>
      <w:r w:rsidR="00310213">
        <w:rPr>
          <w:rFonts w:ascii="Times New Roman" w:hAnsi="Times New Roman" w:cs="Times New Roman"/>
          <w:sz w:val="24"/>
          <w:szCs w:val="24"/>
        </w:rPr>
        <w:t>.</w:t>
      </w:r>
    </w:p>
    <w:p w14:paraId="687C5981" w14:textId="6479AAEF" w:rsidR="002E66DF" w:rsidRDefault="008A51A2" w:rsidP="00631112">
      <w:pPr>
        <w:spacing w:before="40" w:after="40" w:line="360" w:lineRule="auto"/>
        <w:jc w:val="both"/>
        <w:rPr>
          <w:rFonts w:ascii="Times New Roman" w:hAnsi="Times New Roman" w:cs="Times New Roman"/>
          <w:sz w:val="24"/>
          <w:szCs w:val="24"/>
        </w:rPr>
      </w:pPr>
      <w:r>
        <w:rPr>
          <w:rFonts w:ascii="Times New Roman" w:hAnsi="Times New Roman" w:cs="Times New Roman"/>
          <w:sz w:val="24"/>
          <w:szCs w:val="24"/>
        </w:rPr>
        <w:tab/>
      </w:r>
      <w:r w:rsidR="00530A0D">
        <w:rPr>
          <w:rFonts w:ascii="Times New Roman" w:hAnsi="Times New Roman" w:cs="Times New Roman"/>
          <w:sz w:val="24"/>
          <w:szCs w:val="24"/>
        </w:rPr>
        <w:t xml:space="preserve"> </w:t>
      </w:r>
      <w:r w:rsidR="003F3E6F">
        <w:rPr>
          <w:rFonts w:ascii="Times New Roman" w:hAnsi="Times New Roman" w:cs="Times New Roman"/>
          <w:sz w:val="24"/>
          <w:szCs w:val="24"/>
        </w:rPr>
        <w:t xml:space="preserve">Bajo esta perspectiva, y </w:t>
      </w:r>
      <w:r w:rsidR="00D90C8F">
        <w:rPr>
          <w:rFonts w:ascii="Times New Roman" w:hAnsi="Times New Roman" w:cs="Times New Roman"/>
          <w:sz w:val="24"/>
          <w:szCs w:val="24"/>
        </w:rPr>
        <w:t>de acuerdo con</w:t>
      </w:r>
      <w:r w:rsidR="003F3E6F">
        <w:rPr>
          <w:rFonts w:ascii="Times New Roman" w:hAnsi="Times New Roman" w:cs="Times New Roman"/>
          <w:sz w:val="24"/>
          <w:szCs w:val="24"/>
        </w:rPr>
        <w:t xml:space="preserve"> lo </w:t>
      </w:r>
      <w:r w:rsidR="00FF1615">
        <w:rPr>
          <w:rFonts w:ascii="Times New Roman" w:hAnsi="Times New Roman" w:cs="Times New Roman"/>
          <w:sz w:val="24"/>
          <w:szCs w:val="24"/>
        </w:rPr>
        <w:t xml:space="preserve">investigado por Litwin </w:t>
      </w:r>
      <w:r w:rsidR="00E02387">
        <w:rPr>
          <w:rFonts w:ascii="Times New Roman" w:hAnsi="Times New Roman" w:cs="Times New Roman"/>
          <w:sz w:val="24"/>
          <w:szCs w:val="24"/>
        </w:rPr>
        <w:t xml:space="preserve">y Camilloni, </w:t>
      </w:r>
      <w:r w:rsidR="00496569">
        <w:rPr>
          <w:rFonts w:ascii="Times New Roman" w:hAnsi="Times New Roman" w:cs="Times New Roman"/>
          <w:sz w:val="24"/>
          <w:szCs w:val="24"/>
        </w:rPr>
        <w:t xml:space="preserve">es imperativo </w:t>
      </w:r>
      <w:r w:rsidR="00BD75FF">
        <w:rPr>
          <w:rFonts w:ascii="Times New Roman" w:hAnsi="Times New Roman" w:cs="Times New Roman"/>
          <w:sz w:val="24"/>
          <w:szCs w:val="24"/>
        </w:rPr>
        <w:t>que las prácticas de la enseñanza se orienten hacia la comprensión profunda y reflexiva de quien aprende</w:t>
      </w:r>
      <w:r w:rsidR="00936984">
        <w:rPr>
          <w:rFonts w:ascii="Times New Roman" w:hAnsi="Times New Roman" w:cs="Times New Roman"/>
          <w:sz w:val="24"/>
          <w:szCs w:val="24"/>
        </w:rPr>
        <w:t>, para lo cual el docente debe realizar un ejercicio</w:t>
      </w:r>
      <w:r w:rsidR="003F5156">
        <w:rPr>
          <w:rFonts w:ascii="Times New Roman" w:hAnsi="Times New Roman" w:cs="Times New Roman"/>
          <w:sz w:val="24"/>
          <w:szCs w:val="24"/>
        </w:rPr>
        <w:t xml:space="preserve"> profesional y</w:t>
      </w:r>
      <w:r w:rsidR="00936984">
        <w:rPr>
          <w:rFonts w:ascii="Times New Roman" w:hAnsi="Times New Roman" w:cs="Times New Roman"/>
          <w:sz w:val="24"/>
          <w:szCs w:val="24"/>
        </w:rPr>
        <w:t xml:space="preserve"> moral sobre la </w:t>
      </w:r>
      <w:r w:rsidR="00DB0056">
        <w:rPr>
          <w:rFonts w:ascii="Times New Roman" w:hAnsi="Times New Roman" w:cs="Times New Roman"/>
          <w:sz w:val="24"/>
          <w:szCs w:val="24"/>
        </w:rPr>
        <w:t xml:space="preserve">pertinencia de los contenidos </w:t>
      </w:r>
      <w:r w:rsidR="003F5156">
        <w:rPr>
          <w:rFonts w:ascii="Times New Roman" w:hAnsi="Times New Roman" w:cs="Times New Roman"/>
          <w:sz w:val="24"/>
          <w:szCs w:val="24"/>
        </w:rPr>
        <w:t xml:space="preserve">que pretende enseñar, para que éstos </w:t>
      </w:r>
      <w:r w:rsidR="00442D72">
        <w:rPr>
          <w:rFonts w:ascii="Times New Roman" w:hAnsi="Times New Roman" w:cs="Times New Roman"/>
          <w:sz w:val="24"/>
          <w:szCs w:val="24"/>
        </w:rPr>
        <w:t>sean significativos</w:t>
      </w:r>
      <w:r w:rsidR="002441BD">
        <w:rPr>
          <w:rFonts w:ascii="Times New Roman" w:hAnsi="Times New Roman" w:cs="Times New Roman"/>
          <w:sz w:val="24"/>
          <w:szCs w:val="24"/>
        </w:rPr>
        <w:t xml:space="preserve"> y oportunos para el alumno, en razón a que pueda recordarlos, comprenderlos y anclarlos </w:t>
      </w:r>
      <w:r w:rsidR="00F03853">
        <w:rPr>
          <w:rFonts w:ascii="Times New Roman" w:hAnsi="Times New Roman" w:cs="Times New Roman"/>
          <w:sz w:val="24"/>
          <w:szCs w:val="24"/>
        </w:rPr>
        <w:t xml:space="preserve">de forma práctica en el contexto </w:t>
      </w:r>
      <w:r w:rsidR="00D90C8F">
        <w:rPr>
          <w:rFonts w:ascii="Times New Roman" w:hAnsi="Times New Roman" w:cs="Times New Roman"/>
          <w:sz w:val="24"/>
          <w:szCs w:val="24"/>
        </w:rPr>
        <w:t>social. ¿</w:t>
      </w:r>
      <w:r w:rsidR="001C070F">
        <w:rPr>
          <w:rFonts w:ascii="Times New Roman" w:hAnsi="Times New Roman" w:cs="Times New Roman"/>
          <w:sz w:val="24"/>
          <w:szCs w:val="24"/>
        </w:rPr>
        <w:t>Cómo lograr entonces un aprendizaje significativo</w:t>
      </w:r>
      <w:r w:rsidR="006E4575">
        <w:rPr>
          <w:rFonts w:ascii="Times New Roman" w:hAnsi="Times New Roman" w:cs="Times New Roman"/>
          <w:sz w:val="24"/>
          <w:szCs w:val="24"/>
        </w:rPr>
        <w:t xml:space="preserve">?, ¿cómo influyen </w:t>
      </w:r>
      <w:r w:rsidR="00232625">
        <w:rPr>
          <w:rFonts w:ascii="Times New Roman" w:hAnsi="Times New Roman" w:cs="Times New Roman"/>
          <w:sz w:val="24"/>
          <w:szCs w:val="24"/>
        </w:rPr>
        <w:t xml:space="preserve">los profesores memorables, los que dejan huellas y recuerdos vívidos en la mente </w:t>
      </w:r>
      <w:r w:rsidR="009369F5">
        <w:rPr>
          <w:rFonts w:ascii="Times New Roman" w:hAnsi="Times New Roman" w:cs="Times New Roman"/>
          <w:sz w:val="24"/>
          <w:szCs w:val="24"/>
        </w:rPr>
        <w:t>y corazón de sus alumnos</w:t>
      </w:r>
      <w:r w:rsidR="00CC13A4">
        <w:rPr>
          <w:rFonts w:ascii="Times New Roman" w:hAnsi="Times New Roman" w:cs="Times New Roman"/>
          <w:sz w:val="24"/>
          <w:szCs w:val="24"/>
        </w:rPr>
        <w:t>,</w:t>
      </w:r>
      <w:r w:rsidR="00FB7DF8">
        <w:rPr>
          <w:rFonts w:ascii="Times New Roman" w:hAnsi="Times New Roman" w:cs="Times New Roman"/>
          <w:sz w:val="24"/>
          <w:szCs w:val="24"/>
        </w:rPr>
        <w:t xml:space="preserve"> en la asimilación y la internalización de los contenidos</w:t>
      </w:r>
      <w:r w:rsidR="009369F5">
        <w:rPr>
          <w:rFonts w:ascii="Times New Roman" w:hAnsi="Times New Roman" w:cs="Times New Roman"/>
          <w:sz w:val="24"/>
          <w:szCs w:val="24"/>
        </w:rPr>
        <w:t>?</w:t>
      </w:r>
      <w:r w:rsidR="0016376E">
        <w:rPr>
          <w:rFonts w:ascii="Times New Roman" w:hAnsi="Times New Roman" w:cs="Times New Roman"/>
          <w:sz w:val="24"/>
          <w:szCs w:val="24"/>
        </w:rPr>
        <w:t xml:space="preserve">, ¿cómo </w:t>
      </w:r>
      <w:r w:rsidR="00CC13A4">
        <w:rPr>
          <w:rFonts w:ascii="Times New Roman" w:hAnsi="Times New Roman" w:cs="Times New Roman"/>
          <w:sz w:val="24"/>
          <w:szCs w:val="24"/>
        </w:rPr>
        <w:t>ser memorable?</w:t>
      </w:r>
      <w:r w:rsidR="00121FD2">
        <w:rPr>
          <w:rFonts w:ascii="Times New Roman" w:hAnsi="Times New Roman" w:cs="Times New Roman"/>
          <w:sz w:val="24"/>
          <w:szCs w:val="24"/>
        </w:rPr>
        <w:t xml:space="preserve">, ¿cómo lograr la armonía entre </w:t>
      </w:r>
      <w:r w:rsidR="0080337B">
        <w:rPr>
          <w:rFonts w:ascii="Times New Roman" w:hAnsi="Times New Roman" w:cs="Times New Roman"/>
          <w:sz w:val="24"/>
          <w:szCs w:val="24"/>
        </w:rPr>
        <w:t>la buena enseñanza y la enseñanza comprensi</w:t>
      </w:r>
      <w:r w:rsidR="00AC3DCD">
        <w:rPr>
          <w:rFonts w:ascii="Times New Roman" w:hAnsi="Times New Roman" w:cs="Times New Roman"/>
          <w:sz w:val="24"/>
          <w:szCs w:val="24"/>
        </w:rPr>
        <w:t>va</w:t>
      </w:r>
      <w:r w:rsidR="00814B2C">
        <w:rPr>
          <w:rFonts w:ascii="Times New Roman" w:hAnsi="Times New Roman" w:cs="Times New Roman"/>
          <w:sz w:val="24"/>
          <w:szCs w:val="24"/>
        </w:rPr>
        <w:t>?</w:t>
      </w:r>
      <w:r w:rsidR="0038438F">
        <w:rPr>
          <w:rFonts w:ascii="Times New Roman" w:hAnsi="Times New Roman" w:cs="Times New Roman"/>
          <w:sz w:val="24"/>
          <w:szCs w:val="24"/>
        </w:rPr>
        <w:t xml:space="preserve">, ¿cómo hacerlo </w:t>
      </w:r>
      <w:r w:rsidR="00BA2C0F">
        <w:rPr>
          <w:rFonts w:ascii="Times New Roman" w:hAnsi="Times New Roman" w:cs="Times New Roman"/>
          <w:sz w:val="24"/>
          <w:szCs w:val="24"/>
        </w:rPr>
        <w:t>en la práctica</w:t>
      </w:r>
      <w:r w:rsidR="001E440B">
        <w:rPr>
          <w:rFonts w:ascii="Times New Roman" w:hAnsi="Times New Roman" w:cs="Times New Roman"/>
          <w:sz w:val="24"/>
          <w:szCs w:val="24"/>
        </w:rPr>
        <w:t>?</w:t>
      </w:r>
      <w:r w:rsidR="00D773BE">
        <w:rPr>
          <w:rFonts w:ascii="Times New Roman" w:hAnsi="Times New Roman" w:cs="Times New Roman"/>
          <w:sz w:val="24"/>
          <w:szCs w:val="24"/>
        </w:rPr>
        <w:t xml:space="preserve">, ¿cómo lograr que el fin último de la educación sea </w:t>
      </w:r>
      <w:r w:rsidR="00BA5D08">
        <w:rPr>
          <w:rFonts w:ascii="Times New Roman" w:hAnsi="Times New Roman" w:cs="Times New Roman"/>
          <w:sz w:val="24"/>
          <w:szCs w:val="24"/>
        </w:rPr>
        <w:t>generar</w:t>
      </w:r>
      <w:r w:rsidR="00D773BE">
        <w:rPr>
          <w:rFonts w:ascii="Times New Roman" w:hAnsi="Times New Roman" w:cs="Times New Roman"/>
          <w:sz w:val="24"/>
          <w:szCs w:val="24"/>
        </w:rPr>
        <w:t xml:space="preserve"> </w:t>
      </w:r>
      <w:r w:rsidR="00BA5D08">
        <w:rPr>
          <w:rFonts w:ascii="Times New Roman" w:hAnsi="Times New Roman" w:cs="Times New Roman"/>
          <w:sz w:val="24"/>
          <w:szCs w:val="24"/>
        </w:rPr>
        <w:t xml:space="preserve">aprendizajes significativos </w:t>
      </w:r>
      <w:r w:rsidR="002960D5">
        <w:rPr>
          <w:rFonts w:ascii="Times New Roman" w:hAnsi="Times New Roman" w:cs="Times New Roman"/>
          <w:sz w:val="24"/>
          <w:szCs w:val="24"/>
        </w:rPr>
        <w:t>en los educandos, de manera que éstos construyan verdadero conocimiento</w:t>
      </w:r>
      <w:r w:rsidR="009048D3">
        <w:rPr>
          <w:rFonts w:ascii="Times New Roman" w:hAnsi="Times New Roman" w:cs="Times New Roman"/>
          <w:sz w:val="24"/>
          <w:szCs w:val="24"/>
        </w:rPr>
        <w:t xml:space="preserve"> y</w:t>
      </w:r>
      <w:r w:rsidR="001C557B">
        <w:rPr>
          <w:rFonts w:ascii="Times New Roman" w:hAnsi="Times New Roman" w:cs="Times New Roman"/>
          <w:sz w:val="24"/>
          <w:szCs w:val="24"/>
        </w:rPr>
        <w:t xml:space="preserve"> tengan la capacidad de trasferir lo aprendido hacia diferentes contextos</w:t>
      </w:r>
      <w:r w:rsidR="008329AF">
        <w:rPr>
          <w:rFonts w:ascii="Times New Roman" w:hAnsi="Times New Roman" w:cs="Times New Roman"/>
          <w:sz w:val="24"/>
          <w:szCs w:val="24"/>
        </w:rPr>
        <w:t xml:space="preserve"> prácticos</w:t>
      </w:r>
      <w:r w:rsidR="002960D5">
        <w:rPr>
          <w:rFonts w:ascii="Times New Roman" w:hAnsi="Times New Roman" w:cs="Times New Roman"/>
          <w:sz w:val="24"/>
          <w:szCs w:val="24"/>
        </w:rPr>
        <w:t>?</w:t>
      </w:r>
    </w:p>
    <w:p w14:paraId="0A783062" w14:textId="0BE353CA" w:rsidR="00437B02" w:rsidRDefault="00437B02" w:rsidP="00631112">
      <w:pPr>
        <w:spacing w:before="40" w:after="40" w:line="360" w:lineRule="auto"/>
        <w:jc w:val="both"/>
        <w:rPr>
          <w:rFonts w:ascii="Times New Roman" w:hAnsi="Times New Roman" w:cs="Times New Roman"/>
          <w:sz w:val="24"/>
          <w:szCs w:val="24"/>
        </w:rPr>
      </w:pPr>
      <w:r>
        <w:rPr>
          <w:rFonts w:ascii="Times New Roman" w:hAnsi="Times New Roman" w:cs="Times New Roman"/>
          <w:sz w:val="24"/>
          <w:szCs w:val="24"/>
        </w:rPr>
        <w:tab/>
        <w:t>A continuación</w:t>
      </w:r>
      <w:r w:rsidR="00A05A93">
        <w:rPr>
          <w:rFonts w:ascii="Times New Roman" w:hAnsi="Times New Roman" w:cs="Times New Roman"/>
          <w:sz w:val="24"/>
          <w:szCs w:val="24"/>
        </w:rPr>
        <w:t>,</w:t>
      </w:r>
      <w:r>
        <w:rPr>
          <w:rFonts w:ascii="Times New Roman" w:hAnsi="Times New Roman" w:cs="Times New Roman"/>
          <w:sz w:val="24"/>
          <w:szCs w:val="24"/>
        </w:rPr>
        <w:t xml:space="preserve"> se abordan estos cuestionamientos </w:t>
      </w:r>
      <w:r w:rsidR="00091E52">
        <w:rPr>
          <w:rFonts w:ascii="Times New Roman" w:hAnsi="Times New Roman" w:cs="Times New Roman"/>
          <w:sz w:val="24"/>
          <w:szCs w:val="24"/>
        </w:rPr>
        <w:t xml:space="preserve">en torno a la </w:t>
      </w:r>
      <w:r w:rsidR="003A65D9">
        <w:rPr>
          <w:rFonts w:ascii="Times New Roman" w:hAnsi="Times New Roman" w:cs="Times New Roman"/>
          <w:sz w:val="24"/>
          <w:szCs w:val="24"/>
        </w:rPr>
        <w:t xml:space="preserve">significatividad </w:t>
      </w:r>
      <w:r w:rsidR="003E47DF">
        <w:rPr>
          <w:rFonts w:ascii="Times New Roman" w:hAnsi="Times New Roman" w:cs="Times New Roman"/>
          <w:sz w:val="24"/>
          <w:szCs w:val="24"/>
        </w:rPr>
        <w:t xml:space="preserve">del aprendizaje mediante la asimilación </w:t>
      </w:r>
      <w:r w:rsidR="00292709">
        <w:rPr>
          <w:rFonts w:ascii="Times New Roman" w:hAnsi="Times New Roman" w:cs="Times New Roman"/>
          <w:sz w:val="24"/>
          <w:szCs w:val="24"/>
        </w:rPr>
        <w:t>de los contenidos y la creación propia y conjunta del conocimiento.</w:t>
      </w:r>
    </w:p>
    <w:p w14:paraId="35F47560" w14:textId="2FFB3669" w:rsidR="000F7188" w:rsidRPr="00A72D8A" w:rsidRDefault="003B60FD" w:rsidP="00631112">
      <w:pPr>
        <w:pStyle w:val="Ttulo1"/>
        <w:spacing w:before="40" w:after="40" w:line="360" w:lineRule="auto"/>
        <w:jc w:val="center"/>
        <w:rPr>
          <w:rFonts w:ascii="Times New Roman" w:hAnsi="Times New Roman" w:cs="Times New Roman"/>
          <w:b/>
          <w:bCs/>
          <w:color w:val="auto"/>
          <w:sz w:val="28"/>
          <w:szCs w:val="28"/>
        </w:rPr>
      </w:pPr>
      <w:bookmarkStart w:id="5" w:name="_Toc134797098"/>
      <w:r w:rsidRPr="00A72D8A">
        <w:rPr>
          <w:rFonts w:ascii="Times New Roman" w:hAnsi="Times New Roman" w:cs="Times New Roman"/>
          <w:b/>
          <w:bCs/>
          <w:color w:val="auto"/>
          <w:sz w:val="28"/>
          <w:szCs w:val="28"/>
        </w:rPr>
        <w:lastRenderedPageBreak/>
        <w:t>Hacia una e</w:t>
      </w:r>
      <w:r w:rsidR="00201AA9" w:rsidRPr="00A72D8A">
        <w:rPr>
          <w:rFonts w:ascii="Times New Roman" w:hAnsi="Times New Roman" w:cs="Times New Roman"/>
          <w:b/>
          <w:bCs/>
          <w:color w:val="auto"/>
          <w:sz w:val="28"/>
          <w:szCs w:val="28"/>
        </w:rPr>
        <w:t xml:space="preserve">ducación </w:t>
      </w:r>
      <w:r w:rsidR="00383599" w:rsidRPr="00A72D8A">
        <w:rPr>
          <w:rFonts w:ascii="Times New Roman" w:hAnsi="Times New Roman" w:cs="Times New Roman"/>
          <w:b/>
          <w:bCs/>
          <w:color w:val="auto"/>
          <w:sz w:val="28"/>
          <w:szCs w:val="28"/>
        </w:rPr>
        <w:t>potenciadora</w:t>
      </w:r>
      <w:r w:rsidR="009F4231" w:rsidRPr="00A72D8A">
        <w:rPr>
          <w:rFonts w:ascii="Times New Roman" w:hAnsi="Times New Roman" w:cs="Times New Roman"/>
          <w:b/>
          <w:bCs/>
          <w:color w:val="auto"/>
          <w:sz w:val="28"/>
          <w:szCs w:val="28"/>
        </w:rPr>
        <w:t xml:space="preserve">: </w:t>
      </w:r>
      <w:bookmarkEnd w:id="5"/>
      <w:r w:rsidR="00A15A7D" w:rsidRPr="00A72D8A">
        <w:rPr>
          <w:rFonts w:ascii="Times New Roman" w:hAnsi="Times New Roman" w:cs="Times New Roman"/>
          <w:b/>
          <w:bCs/>
          <w:color w:val="auto"/>
          <w:sz w:val="28"/>
          <w:szCs w:val="28"/>
        </w:rPr>
        <w:t>enseñanza poderosa y aprendizaje significativo</w:t>
      </w:r>
    </w:p>
    <w:p w14:paraId="35A520A8" w14:textId="24AFC72C" w:rsidR="00CD11D6" w:rsidRDefault="00E97681" w:rsidP="00631112">
      <w:pPr>
        <w:spacing w:before="40" w:after="40" w:line="360" w:lineRule="auto"/>
        <w:jc w:val="both"/>
        <w:rPr>
          <w:rFonts w:ascii="Times New Roman" w:hAnsi="Times New Roman" w:cs="Times New Roman"/>
          <w:sz w:val="24"/>
          <w:szCs w:val="24"/>
        </w:rPr>
      </w:pPr>
      <w:r>
        <w:rPr>
          <w:rFonts w:ascii="Times New Roman" w:hAnsi="Times New Roman" w:cs="Times New Roman"/>
          <w:sz w:val="24"/>
          <w:szCs w:val="24"/>
        </w:rPr>
        <w:tab/>
      </w:r>
      <w:r w:rsidR="00CD4F91">
        <w:rPr>
          <w:rFonts w:ascii="Times New Roman" w:hAnsi="Times New Roman" w:cs="Times New Roman"/>
          <w:sz w:val="24"/>
          <w:szCs w:val="24"/>
        </w:rPr>
        <w:t>El aprendizaje</w:t>
      </w:r>
      <w:r w:rsidR="009425DB">
        <w:rPr>
          <w:rFonts w:ascii="Times New Roman" w:hAnsi="Times New Roman" w:cs="Times New Roman"/>
          <w:sz w:val="24"/>
          <w:szCs w:val="24"/>
        </w:rPr>
        <w:t xml:space="preserve"> significativo hace referencia al proceso en el que </w:t>
      </w:r>
      <w:r w:rsidR="00ED1407">
        <w:rPr>
          <w:rFonts w:ascii="Times New Roman" w:hAnsi="Times New Roman" w:cs="Times New Roman"/>
          <w:sz w:val="24"/>
          <w:szCs w:val="24"/>
        </w:rPr>
        <w:t>los</w:t>
      </w:r>
      <w:r w:rsidR="009425DB">
        <w:rPr>
          <w:rFonts w:ascii="Times New Roman" w:hAnsi="Times New Roman" w:cs="Times New Roman"/>
          <w:sz w:val="24"/>
          <w:szCs w:val="24"/>
        </w:rPr>
        <w:t xml:space="preserve"> estudiantes realiza</w:t>
      </w:r>
      <w:r w:rsidR="00ED1407">
        <w:rPr>
          <w:rFonts w:ascii="Times New Roman" w:hAnsi="Times New Roman" w:cs="Times New Roman"/>
          <w:sz w:val="24"/>
          <w:szCs w:val="24"/>
        </w:rPr>
        <w:t>n</w:t>
      </w:r>
      <w:r w:rsidR="009425DB">
        <w:rPr>
          <w:rFonts w:ascii="Times New Roman" w:hAnsi="Times New Roman" w:cs="Times New Roman"/>
          <w:sz w:val="24"/>
          <w:szCs w:val="24"/>
        </w:rPr>
        <w:t xml:space="preserve"> una comprensión profunda de la información que recibe</w:t>
      </w:r>
      <w:r w:rsidR="00707179">
        <w:rPr>
          <w:rFonts w:ascii="Times New Roman" w:hAnsi="Times New Roman" w:cs="Times New Roman"/>
          <w:sz w:val="24"/>
          <w:szCs w:val="24"/>
        </w:rPr>
        <w:t>n</w:t>
      </w:r>
      <w:r w:rsidR="009425DB">
        <w:rPr>
          <w:rFonts w:ascii="Times New Roman" w:hAnsi="Times New Roman" w:cs="Times New Roman"/>
          <w:sz w:val="24"/>
          <w:szCs w:val="24"/>
        </w:rPr>
        <w:t xml:space="preserve">, </w:t>
      </w:r>
      <w:r w:rsidR="00707179">
        <w:rPr>
          <w:rFonts w:ascii="Times New Roman" w:hAnsi="Times New Roman" w:cs="Times New Roman"/>
          <w:sz w:val="24"/>
          <w:szCs w:val="24"/>
        </w:rPr>
        <w:t>lo que les permite realizar</w:t>
      </w:r>
      <w:r w:rsidR="00ED1407">
        <w:rPr>
          <w:rFonts w:ascii="Times New Roman" w:hAnsi="Times New Roman" w:cs="Times New Roman"/>
          <w:sz w:val="24"/>
          <w:szCs w:val="24"/>
        </w:rPr>
        <w:t xml:space="preserve"> conexiones con saberes previo</w:t>
      </w:r>
      <w:r w:rsidR="00707179">
        <w:rPr>
          <w:rFonts w:ascii="Times New Roman" w:hAnsi="Times New Roman" w:cs="Times New Roman"/>
          <w:sz w:val="24"/>
          <w:szCs w:val="24"/>
        </w:rPr>
        <w:t>s, pudiendo así</w:t>
      </w:r>
      <w:r w:rsidR="00ED1407">
        <w:rPr>
          <w:rFonts w:ascii="Times New Roman" w:hAnsi="Times New Roman" w:cs="Times New Roman"/>
          <w:sz w:val="24"/>
          <w:szCs w:val="24"/>
        </w:rPr>
        <w:t xml:space="preserve"> crear nuevo conocimiento </w:t>
      </w:r>
      <w:r w:rsidR="00707179">
        <w:rPr>
          <w:rFonts w:ascii="Times New Roman" w:hAnsi="Times New Roman" w:cs="Times New Roman"/>
          <w:sz w:val="24"/>
          <w:szCs w:val="24"/>
        </w:rPr>
        <w:t xml:space="preserve">a </w:t>
      </w:r>
      <w:r w:rsidR="00ED1407">
        <w:rPr>
          <w:rFonts w:ascii="Times New Roman" w:hAnsi="Times New Roman" w:cs="Times New Roman"/>
          <w:sz w:val="24"/>
          <w:szCs w:val="24"/>
        </w:rPr>
        <w:t>partir de lo que aprende</w:t>
      </w:r>
      <w:r w:rsidR="00707179">
        <w:rPr>
          <w:rFonts w:ascii="Times New Roman" w:hAnsi="Times New Roman" w:cs="Times New Roman"/>
          <w:sz w:val="24"/>
          <w:szCs w:val="24"/>
        </w:rPr>
        <w:t>n</w:t>
      </w:r>
      <w:r w:rsidR="00ED1407">
        <w:rPr>
          <w:rFonts w:ascii="Times New Roman" w:hAnsi="Times New Roman" w:cs="Times New Roman"/>
          <w:sz w:val="24"/>
          <w:szCs w:val="24"/>
        </w:rPr>
        <w:t xml:space="preserve"> en el aula </w:t>
      </w:r>
      <w:sdt>
        <w:sdtPr>
          <w:rPr>
            <w:rFonts w:ascii="Times New Roman" w:hAnsi="Times New Roman" w:cs="Times New Roman"/>
            <w:sz w:val="24"/>
            <w:szCs w:val="24"/>
          </w:rPr>
          <w:id w:val="-1693365593"/>
          <w:citation/>
        </w:sdtPr>
        <w:sdtContent>
          <w:r w:rsidR="00BC4D18">
            <w:rPr>
              <w:rFonts w:ascii="Times New Roman" w:hAnsi="Times New Roman" w:cs="Times New Roman"/>
              <w:sz w:val="24"/>
              <w:szCs w:val="24"/>
            </w:rPr>
            <w:fldChar w:fldCharType="begin"/>
          </w:r>
          <w:r w:rsidR="00D6290C">
            <w:rPr>
              <w:rFonts w:ascii="Times New Roman" w:hAnsi="Times New Roman" w:cs="Times New Roman"/>
              <w:sz w:val="24"/>
              <w:szCs w:val="24"/>
              <w:lang w:val="es-ES"/>
            </w:rPr>
            <w:instrText xml:space="preserve">CITATION Rod04 \l 3082 </w:instrText>
          </w:r>
          <w:r w:rsidR="00BC4D18">
            <w:rPr>
              <w:rFonts w:ascii="Times New Roman" w:hAnsi="Times New Roman" w:cs="Times New Roman"/>
              <w:sz w:val="24"/>
              <w:szCs w:val="24"/>
            </w:rPr>
            <w:fldChar w:fldCharType="separate"/>
          </w:r>
          <w:r w:rsidR="00B337EF" w:rsidRPr="00B337EF">
            <w:rPr>
              <w:rFonts w:ascii="Times New Roman" w:hAnsi="Times New Roman" w:cs="Times New Roman"/>
              <w:noProof/>
              <w:sz w:val="24"/>
              <w:szCs w:val="24"/>
              <w:lang w:val="es-ES"/>
            </w:rPr>
            <w:t>(Moreira, 2020)</w:t>
          </w:r>
          <w:r w:rsidR="00BC4D18">
            <w:rPr>
              <w:rFonts w:ascii="Times New Roman" w:hAnsi="Times New Roman" w:cs="Times New Roman"/>
              <w:sz w:val="24"/>
              <w:szCs w:val="24"/>
            </w:rPr>
            <w:fldChar w:fldCharType="end"/>
          </w:r>
        </w:sdtContent>
      </w:sdt>
      <w:r w:rsidR="00707179">
        <w:rPr>
          <w:rFonts w:ascii="Times New Roman" w:hAnsi="Times New Roman" w:cs="Times New Roman"/>
          <w:sz w:val="24"/>
          <w:szCs w:val="24"/>
        </w:rPr>
        <w:t xml:space="preserve">. </w:t>
      </w:r>
      <w:r w:rsidR="003B6602">
        <w:rPr>
          <w:rFonts w:ascii="Times New Roman" w:hAnsi="Times New Roman" w:cs="Times New Roman"/>
          <w:sz w:val="24"/>
          <w:szCs w:val="24"/>
        </w:rPr>
        <w:t xml:space="preserve">Para cumplir con este propósito, es necesario contar con la predisposición del alumnado para </w:t>
      </w:r>
      <w:r w:rsidR="00941116">
        <w:rPr>
          <w:rFonts w:ascii="Times New Roman" w:hAnsi="Times New Roman" w:cs="Times New Roman"/>
          <w:sz w:val="24"/>
          <w:szCs w:val="24"/>
        </w:rPr>
        <w:t>aceptar la información, así como los materiales y contenidos utilizados por parte del docente para transferir la información</w:t>
      </w:r>
      <w:r w:rsidR="009715B7">
        <w:rPr>
          <w:rFonts w:ascii="Times New Roman" w:hAnsi="Times New Roman" w:cs="Times New Roman"/>
          <w:sz w:val="24"/>
          <w:szCs w:val="24"/>
        </w:rPr>
        <w:t xml:space="preserve">, siendo </w:t>
      </w:r>
      <w:r w:rsidR="000E2FA4">
        <w:rPr>
          <w:rFonts w:ascii="Times New Roman" w:hAnsi="Times New Roman" w:cs="Times New Roman"/>
          <w:sz w:val="24"/>
          <w:szCs w:val="24"/>
        </w:rPr>
        <w:t>é</w:t>
      </w:r>
      <w:r w:rsidR="00E17573">
        <w:rPr>
          <w:rFonts w:ascii="Times New Roman" w:hAnsi="Times New Roman" w:cs="Times New Roman"/>
          <w:sz w:val="24"/>
          <w:szCs w:val="24"/>
        </w:rPr>
        <w:t>stos</w:t>
      </w:r>
      <w:r w:rsidR="009715B7">
        <w:rPr>
          <w:rFonts w:ascii="Times New Roman" w:hAnsi="Times New Roman" w:cs="Times New Roman"/>
          <w:sz w:val="24"/>
          <w:szCs w:val="24"/>
        </w:rPr>
        <w:t xml:space="preserve"> último</w:t>
      </w:r>
      <w:r w:rsidR="00E17573">
        <w:rPr>
          <w:rFonts w:ascii="Times New Roman" w:hAnsi="Times New Roman" w:cs="Times New Roman"/>
          <w:sz w:val="24"/>
          <w:szCs w:val="24"/>
        </w:rPr>
        <w:t>s</w:t>
      </w:r>
      <w:r w:rsidR="009715B7">
        <w:rPr>
          <w:rFonts w:ascii="Times New Roman" w:hAnsi="Times New Roman" w:cs="Times New Roman"/>
          <w:sz w:val="24"/>
          <w:szCs w:val="24"/>
        </w:rPr>
        <w:t xml:space="preserve"> relevantes</w:t>
      </w:r>
      <w:r w:rsidR="00E17573">
        <w:rPr>
          <w:rFonts w:ascii="Times New Roman" w:hAnsi="Times New Roman" w:cs="Times New Roman"/>
          <w:sz w:val="24"/>
          <w:szCs w:val="24"/>
        </w:rPr>
        <w:t xml:space="preserve"> y relacionables con </w:t>
      </w:r>
      <w:r w:rsidR="001234B3">
        <w:rPr>
          <w:rFonts w:ascii="Times New Roman" w:hAnsi="Times New Roman" w:cs="Times New Roman"/>
          <w:sz w:val="24"/>
          <w:szCs w:val="24"/>
        </w:rPr>
        <w:t>la capacidad cognitiva de los educandos.</w:t>
      </w:r>
    </w:p>
    <w:p w14:paraId="2F147AEF" w14:textId="2E9238E1" w:rsidR="002F05DE" w:rsidRDefault="00437E39" w:rsidP="00631112">
      <w:pPr>
        <w:spacing w:before="40" w:after="40" w:line="360" w:lineRule="auto"/>
        <w:ind w:firstLine="708"/>
        <w:jc w:val="both"/>
        <w:rPr>
          <w:rFonts w:ascii="Times New Roman" w:hAnsi="Times New Roman" w:cs="Times New Roman"/>
          <w:sz w:val="24"/>
          <w:szCs w:val="24"/>
        </w:rPr>
      </w:pPr>
      <w:r>
        <w:rPr>
          <w:rFonts w:ascii="Times New Roman" w:hAnsi="Times New Roman" w:cs="Times New Roman"/>
          <w:sz w:val="24"/>
          <w:szCs w:val="24"/>
        </w:rPr>
        <w:t>Maggio</w:t>
      </w:r>
      <w:r w:rsidR="00375F31">
        <w:rPr>
          <w:rFonts w:ascii="Times New Roman" w:hAnsi="Times New Roman" w:cs="Times New Roman"/>
          <w:sz w:val="24"/>
          <w:szCs w:val="24"/>
        </w:rPr>
        <w:t xml:space="preserve"> </w:t>
      </w:r>
      <w:sdt>
        <w:sdtPr>
          <w:rPr>
            <w:rFonts w:ascii="Times New Roman" w:hAnsi="Times New Roman" w:cs="Times New Roman"/>
            <w:sz w:val="24"/>
            <w:szCs w:val="24"/>
          </w:rPr>
          <w:id w:val="-336689900"/>
          <w:citation/>
        </w:sdtPr>
        <w:sdtContent>
          <w:r w:rsidR="00375F31">
            <w:rPr>
              <w:rFonts w:ascii="Times New Roman" w:hAnsi="Times New Roman" w:cs="Times New Roman"/>
              <w:sz w:val="24"/>
              <w:szCs w:val="24"/>
            </w:rPr>
            <w:fldChar w:fldCharType="begin"/>
          </w:r>
          <w:r w:rsidR="00375F31">
            <w:rPr>
              <w:rFonts w:ascii="Times New Roman" w:hAnsi="Times New Roman" w:cs="Times New Roman"/>
              <w:sz w:val="24"/>
              <w:szCs w:val="24"/>
              <w:lang w:val="es-ES"/>
            </w:rPr>
            <w:instrText xml:space="preserve">CITATION Mag18 \n  \t  \l 3082 </w:instrText>
          </w:r>
          <w:r w:rsidR="00375F31">
            <w:rPr>
              <w:rFonts w:ascii="Times New Roman" w:hAnsi="Times New Roman" w:cs="Times New Roman"/>
              <w:sz w:val="24"/>
              <w:szCs w:val="24"/>
            </w:rPr>
            <w:fldChar w:fldCharType="separate"/>
          </w:r>
          <w:r w:rsidR="00B337EF" w:rsidRPr="00B337EF">
            <w:rPr>
              <w:rFonts w:ascii="Times New Roman" w:hAnsi="Times New Roman" w:cs="Times New Roman"/>
              <w:noProof/>
              <w:sz w:val="24"/>
              <w:szCs w:val="24"/>
              <w:lang w:val="es-ES"/>
            </w:rPr>
            <w:t>(2018)</w:t>
          </w:r>
          <w:r w:rsidR="00375F31">
            <w:rPr>
              <w:rFonts w:ascii="Times New Roman" w:hAnsi="Times New Roman" w:cs="Times New Roman"/>
              <w:sz w:val="24"/>
              <w:szCs w:val="24"/>
            </w:rPr>
            <w:fldChar w:fldCharType="end"/>
          </w:r>
        </w:sdtContent>
      </w:sdt>
      <w:r w:rsidR="00375F31">
        <w:rPr>
          <w:rFonts w:ascii="Times New Roman" w:hAnsi="Times New Roman" w:cs="Times New Roman"/>
          <w:sz w:val="24"/>
          <w:szCs w:val="24"/>
        </w:rPr>
        <w:t xml:space="preserve"> </w:t>
      </w:r>
      <w:r w:rsidR="00523AD9">
        <w:rPr>
          <w:rFonts w:ascii="Times New Roman" w:hAnsi="Times New Roman" w:cs="Times New Roman"/>
          <w:sz w:val="24"/>
          <w:szCs w:val="24"/>
        </w:rPr>
        <w:t xml:space="preserve">hace referencia </w:t>
      </w:r>
      <w:r w:rsidR="00734942">
        <w:rPr>
          <w:rFonts w:ascii="Times New Roman" w:hAnsi="Times New Roman" w:cs="Times New Roman"/>
          <w:sz w:val="24"/>
          <w:szCs w:val="24"/>
        </w:rPr>
        <w:t>al proceso de enseñanza como propulsor de un aprendizaje</w:t>
      </w:r>
      <w:r w:rsidR="00CD11D6">
        <w:rPr>
          <w:rFonts w:ascii="Times New Roman" w:hAnsi="Times New Roman" w:cs="Times New Roman"/>
          <w:sz w:val="24"/>
          <w:szCs w:val="24"/>
        </w:rPr>
        <w:t xml:space="preserve"> </w:t>
      </w:r>
      <w:r w:rsidR="00734942">
        <w:rPr>
          <w:rFonts w:ascii="Times New Roman" w:hAnsi="Times New Roman" w:cs="Times New Roman"/>
          <w:sz w:val="24"/>
          <w:szCs w:val="24"/>
        </w:rPr>
        <w:t xml:space="preserve">significativo. Resalta la importancia de la enseñanza poderosa </w:t>
      </w:r>
      <w:r w:rsidR="00393AD9">
        <w:rPr>
          <w:rFonts w:ascii="Times New Roman" w:hAnsi="Times New Roman" w:cs="Times New Roman"/>
          <w:sz w:val="24"/>
          <w:szCs w:val="24"/>
        </w:rPr>
        <w:t>que se desarrolla en el aula de clase y perdura a través del tiempo</w:t>
      </w:r>
      <w:r w:rsidR="00353D93">
        <w:rPr>
          <w:rFonts w:ascii="Times New Roman" w:hAnsi="Times New Roman" w:cs="Times New Roman"/>
          <w:sz w:val="24"/>
          <w:szCs w:val="24"/>
        </w:rPr>
        <w:t xml:space="preserve"> en la memoria, en el recuerdo.</w:t>
      </w:r>
      <w:r w:rsidR="00CD11D6">
        <w:rPr>
          <w:rFonts w:ascii="Times New Roman" w:hAnsi="Times New Roman" w:cs="Times New Roman"/>
          <w:sz w:val="24"/>
          <w:szCs w:val="24"/>
        </w:rPr>
        <w:t xml:space="preserve"> El abordaje de la realidad</w:t>
      </w:r>
      <w:r w:rsidR="009A07CA">
        <w:rPr>
          <w:rFonts w:ascii="Times New Roman" w:hAnsi="Times New Roman" w:cs="Times New Roman"/>
          <w:sz w:val="24"/>
          <w:szCs w:val="24"/>
        </w:rPr>
        <w:t xml:space="preserve"> y </w:t>
      </w:r>
      <w:r w:rsidR="00265DC5">
        <w:rPr>
          <w:rFonts w:ascii="Times New Roman" w:hAnsi="Times New Roman" w:cs="Times New Roman"/>
          <w:sz w:val="24"/>
          <w:szCs w:val="24"/>
        </w:rPr>
        <w:t xml:space="preserve">por tanto la transmisión de contenidos relacionados con el contexto actual, </w:t>
      </w:r>
      <w:r w:rsidR="007C54FC">
        <w:rPr>
          <w:rFonts w:ascii="Times New Roman" w:hAnsi="Times New Roman" w:cs="Times New Roman"/>
          <w:sz w:val="24"/>
          <w:szCs w:val="24"/>
        </w:rPr>
        <w:t>se realizan de manera creativa y original</w:t>
      </w:r>
      <w:r w:rsidR="00092ACD">
        <w:rPr>
          <w:rFonts w:ascii="Times New Roman" w:hAnsi="Times New Roman" w:cs="Times New Roman"/>
          <w:sz w:val="24"/>
          <w:szCs w:val="24"/>
        </w:rPr>
        <w:t xml:space="preserve">, </w:t>
      </w:r>
      <w:r w:rsidR="0072245A">
        <w:rPr>
          <w:rFonts w:ascii="Times New Roman" w:hAnsi="Times New Roman" w:cs="Times New Roman"/>
          <w:sz w:val="24"/>
          <w:szCs w:val="24"/>
        </w:rPr>
        <w:t xml:space="preserve">incentivando </w:t>
      </w:r>
      <w:r w:rsidR="00626CD9">
        <w:rPr>
          <w:rFonts w:ascii="Times New Roman" w:hAnsi="Times New Roman" w:cs="Times New Roman"/>
          <w:sz w:val="24"/>
          <w:szCs w:val="24"/>
        </w:rPr>
        <w:t xml:space="preserve">la mirada de diferentes perceptivas sobre los constructos y </w:t>
      </w:r>
      <w:r w:rsidR="00092ACD">
        <w:rPr>
          <w:rFonts w:ascii="Times New Roman" w:hAnsi="Times New Roman" w:cs="Times New Roman"/>
          <w:sz w:val="24"/>
          <w:szCs w:val="24"/>
        </w:rPr>
        <w:t>v</w:t>
      </w:r>
      <w:r w:rsidR="00D154BC">
        <w:rPr>
          <w:rFonts w:ascii="Times New Roman" w:hAnsi="Times New Roman" w:cs="Times New Roman"/>
          <w:sz w:val="24"/>
          <w:szCs w:val="24"/>
        </w:rPr>
        <w:t>o</w:t>
      </w:r>
      <w:r w:rsidR="00092ACD">
        <w:rPr>
          <w:rFonts w:ascii="Times New Roman" w:hAnsi="Times New Roman" w:cs="Times New Roman"/>
          <w:sz w:val="24"/>
          <w:szCs w:val="24"/>
        </w:rPr>
        <w:t>lv</w:t>
      </w:r>
      <w:r w:rsidR="00D154BC">
        <w:rPr>
          <w:rFonts w:ascii="Times New Roman" w:hAnsi="Times New Roman" w:cs="Times New Roman"/>
          <w:sz w:val="24"/>
          <w:szCs w:val="24"/>
        </w:rPr>
        <w:t>iendo</w:t>
      </w:r>
      <w:r w:rsidR="00092ACD">
        <w:rPr>
          <w:rFonts w:ascii="Times New Roman" w:hAnsi="Times New Roman" w:cs="Times New Roman"/>
          <w:sz w:val="24"/>
          <w:szCs w:val="24"/>
        </w:rPr>
        <w:t xml:space="preserve"> así la experiencia de aprender en</w:t>
      </w:r>
      <w:r w:rsidR="00D96DBD">
        <w:rPr>
          <w:rFonts w:ascii="Times New Roman" w:hAnsi="Times New Roman" w:cs="Times New Roman"/>
          <w:sz w:val="24"/>
          <w:szCs w:val="24"/>
        </w:rPr>
        <w:t xml:space="preserve"> un</w:t>
      </w:r>
      <w:r w:rsidR="00CA7CB2">
        <w:rPr>
          <w:rFonts w:ascii="Times New Roman" w:hAnsi="Times New Roman" w:cs="Times New Roman"/>
          <w:sz w:val="24"/>
          <w:szCs w:val="24"/>
        </w:rPr>
        <w:t xml:space="preserve"> </w:t>
      </w:r>
      <w:r w:rsidR="00092ACD">
        <w:rPr>
          <w:rFonts w:ascii="Times New Roman" w:hAnsi="Times New Roman" w:cs="Times New Roman"/>
          <w:sz w:val="24"/>
          <w:szCs w:val="24"/>
        </w:rPr>
        <w:t>acto conmovedor</w:t>
      </w:r>
      <w:r w:rsidR="00D154BC">
        <w:rPr>
          <w:rFonts w:ascii="Times New Roman" w:hAnsi="Times New Roman" w:cs="Times New Roman"/>
          <w:sz w:val="24"/>
          <w:szCs w:val="24"/>
        </w:rPr>
        <w:t xml:space="preserve"> y perdurable</w:t>
      </w:r>
      <w:r w:rsidR="00C77B38">
        <w:rPr>
          <w:rFonts w:ascii="Times New Roman" w:hAnsi="Times New Roman" w:cs="Times New Roman"/>
          <w:sz w:val="24"/>
          <w:szCs w:val="24"/>
        </w:rPr>
        <w:t xml:space="preserve">. </w:t>
      </w:r>
      <w:r w:rsidR="00B41619">
        <w:rPr>
          <w:rFonts w:ascii="Times New Roman" w:hAnsi="Times New Roman" w:cs="Times New Roman"/>
          <w:sz w:val="24"/>
          <w:szCs w:val="24"/>
        </w:rPr>
        <w:t>El estudiante,</w:t>
      </w:r>
      <w:r w:rsidR="00B41619" w:rsidRPr="00CA7CB2">
        <w:rPr>
          <w:rFonts w:ascii="Times New Roman" w:hAnsi="Times New Roman" w:cs="Times New Roman"/>
          <w:color w:val="FF0000"/>
          <w:sz w:val="24"/>
          <w:szCs w:val="24"/>
        </w:rPr>
        <w:t xml:space="preserve"> </w:t>
      </w:r>
      <w:r w:rsidR="00CA7CB2" w:rsidRPr="00D96DBD">
        <w:rPr>
          <w:rFonts w:ascii="Times New Roman" w:hAnsi="Times New Roman" w:cs="Times New Roman"/>
          <w:sz w:val="24"/>
          <w:szCs w:val="24"/>
        </w:rPr>
        <w:t>además</w:t>
      </w:r>
      <w:r w:rsidR="00CA7CB2">
        <w:rPr>
          <w:rFonts w:ascii="Times New Roman" w:hAnsi="Times New Roman" w:cs="Times New Roman"/>
          <w:sz w:val="24"/>
          <w:szCs w:val="24"/>
        </w:rPr>
        <w:t xml:space="preserve"> </w:t>
      </w:r>
      <w:r w:rsidR="00B41619">
        <w:rPr>
          <w:rFonts w:ascii="Times New Roman" w:hAnsi="Times New Roman" w:cs="Times New Roman"/>
          <w:sz w:val="24"/>
          <w:szCs w:val="24"/>
        </w:rPr>
        <w:t xml:space="preserve">de ser capaz de generar nuevo conocimiento, </w:t>
      </w:r>
      <w:r w:rsidR="00B53AFB">
        <w:rPr>
          <w:rFonts w:ascii="Times New Roman" w:hAnsi="Times New Roman" w:cs="Times New Roman"/>
          <w:sz w:val="24"/>
          <w:szCs w:val="24"/>
        </w:rPr>
        <w:t xml:space="preserve">vincula los nuevos saberes a </w:t>
      </w:r>
      <w:r w:rsidR="00353DB9">
        <w:rPr>
          <w:rFonts w:ascii="Times New Roman" w:hAnsi="Times New Roman" w:cs="Times New Roman"/>
          <w:sz w:val="24"/>
          <w:szCs w:val="24"/>
        </w:rPr>
        <w:t>esas prácticas de enseñanzas que no olvida, lo que facilita su propio proceso de asimilación y apropiación de contenidos.</w:t>
      </w:r>
    </w:p>
    <w:p w14:paraId="4C3ED1A4" w14:textId="0DF91536" w:rsidR="00B500B0" w:rsidRDefault="000309FB" w:rsidP="00631112">
      <w:pPr>
        <w:spacing w:before="40" w:after="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una línea muy similar, </w:t>
      </w:r>
      <w:r w:rsidR="00386332">
        <w:rPr>
          <w:rFonts w:ascii="Times New Roman" w:hAnsi="Times New Roman" w:cs="Times New Roman"/>
          <w:sz w:val="24"/>
          <w:szCs w:val="24"/>
        </w:rPr>
        <w:t xml:space="preserve">Jackson </w:t>
      </w:r>
      <w:sdt>
        <w:sdtPr>
          <w:rPr>
            <w:rFonts w:ascii="Times New Roman" w:hAnsi="Times New Roman" w:cs="Times New Roman"/>
            <w:sz w:val="24"/>
            <w:szCs w:val="24"/>
          </w:rPr>
          <w:id w:val="-733930019"/>
          <w:citation/>
        </w:sdtPr>
        <w:sdtContent>
          <w:r w:rsidR="00386332">
            <w:rPr>
              <w:rFonts w:ascii="Times New Roman" w:hAnsi="Times New Roman" w:cs="Times New Roman"/>
              <w:sz w:val="24"/>
              <w:szCs w:val="24"/>
            </w:rPr>
            <w:fldChar w:fldCharType="begin"/>
          </w:r>
          <w:r w:rsidR="00386332">
            <w:rPr>
              <w:rFonts w:ascii="Times New Roman" w:hAnsi="Times New Roman" w:cs="Times New Roman"/>
              <w:sz w:val="24"/>
              <w:szCs w:val="24"/>
              <w:lang w:val="es-ES"/>
            </w:rPr>
            <w:instrText xml:space="preserve">CITATION Jac02 \n  \t  \l 3082 </w:instrText>
          </w:r>
          <w:r w:rsidR="00386332">
            <w:rPr>
              <w:rFonts w:ascii="Times New Roman" w:hAnsi="Times New Roman" w:cs="Times New Roman"/>
              <w:sz w:val="24"/>
              <w:szCs w:val="24"/>
            </w:rPr>
            <w:fldChar w:fldCharType="separate"/>
          </w:r>
          <w:r w:rsidR="00B337EF" w:rsidRPr="00B337EF">
            <w:rPr>
              <w:rFonts w:ascii="Times New Roman" w:hAnsi="Times New Roman" w:cs="Times New Roman"/>
              <w:noProof/>
              <w:sz w:val="24"/>
              <w:szCs w:val="24"/>
              <w:lang w:val="es-ES"/>
            </w:rPr>
            <w:t>(2002)</w:t>
          </w:r>
          <w:r w:rsidR="00386332">
            <w:rPr>
              <w:rFonts w:ascii="Times New Roman" w:hAnsi="Times New Roman" w:cs="Times New Roman"/>
              <w:sz w:val="24"/>
              <w:szCs w:val="24"/>
            </w:rPr>
            <w:fldChar w:fldCharType="end"/>
          </w:r>
        </w:sdtContent>
      </w:sdt>
      <w:r w:rsidR="00386332">
        <w:rPr>
          <w:rFonts w:ascii="Times New Roman" w:hAnsi="Times New Roman" w:cs="Times New Roman"/>
          <w:sz w:val="24"/>
          <w:szCs w:val="24"/>
        </w:rPr>
        <w:t xml:space="preserve"> </w:t>
      </w:r>
      <w:r w:rsidR="008D30B2">
        <w:rPr>
          <w:rFonts w:ascii="Times New Roman" w:hAnsi="Times New Roman" w:cs="Times New Roman"/>
          <w:sz w:val="24"/>
          <w:szCs w:val="24"/>
        </w:rPr>
        <w:t xml:space="preserve">sostiene que </w:t>
      </w:r>
      <w:r w:rsidR="00B60681">
        <w:rPr>
          <w:rFonts w:ascii="Times New Roman" w:hAnsi="Times New Roman" w:cs="Times New Roman"/>
          <w:sz w:val="24"/>
          <w:szCs w:val="24"/>
        </w:rPr>
        <w:t xml:space="preserve">las prácticas ejemplares por parte de los profesores </w:t>
      </w:r>
      <w:r w:rsidR="008B3000">
        <w:rPr>
          <w:rFonts w:ascii="Times New Roman" w:hAnsi="Times New Roman" w:cs="Times New Roman"/>
          <w:sz w:val="24"/>
          <w:szCs w:val="24"/>
        </w:rPr>
        <w:t>producen aprendizajes valiosos</w:t>
      </w:r>
      <w:r w:rsidR="00454577">
        <w:rPr>
          <w:rFonts w:ascii="Times New Roman" w:hAnsi="Times New Roman" w:cs="Times New Roman"/>
          <w:sz w:val="24"/>
          <w:szCs w:val="24"/>
        </w:rPr>
        <w:t xml:space="preserve"> en sus alumnos, </w:t>
      </w:r>
      <w:r w:rsidR="004964EC">
        <w:rPr>
          <w:rFonts w:ascii="Times New Roman" w:hAnsi="Times New Roman" w:cs="Times New Roman"/>
          <w:sz w:val="24"/>
          <w:szCs w:val="24"/>
        </w:rPr>
        <w:t>que trascienden más allá del aula de clase.</w:t>
      </w:r>
      <w:r w:rsidR="00EE262D">
        <w:rPr>
          <w:rFonts w:ascii="Times New Roman" w:hAnsi="Times New Roman" w:cs="Times New Roman"/>
          <w:sz w:val="24"/>
          <w:szCs w:val="24"/>
        </w:rPr>
        <w:t xml:space="preserve"> </w:t>
      </w:r>
      <w:r w:rsidR="00BD6D18">
        <w:rPr>
          <w:rFonts w:ascii="Times New Roman" w:hAnsi="Times New Roman" w:cs="Times New Roman"/>
          <w:sz w:val="24"/>
          <w:szCs w:val="24"/>
        </w:rPr>
        <w:t xml:space="preserve">Los aprendizajes que valen, por su relevancia y </w:t>
      </w:r>
      <w:r w:rsidR="00DE7717">
        <w:rPr>
          <w:rFonts w:ascii="Times New Roman" w:hAnsi="Times New Roman" w:cs="Times New Roman"/>
          <w:sz w:val="24"/>
          <w:szCs w:val="24"/>
        </w:rPr>
        <w:t xml:space="preserve">potencia, serían aquellos que se originan en las aulas, en el presente, en la </w:t>
      </w:r>
      <w:r w:rsidR="00363CB9">
        <w:rPr>
          <w:rFonts w:ascii="Times New Roman" w:hAnsi="Times New Roman" w:cs="Times New Roman"/>
          <w:sz w:val="24"/>
          <w:szCs w:val="24"/>
        </w:rPr>
        <w:t xml:space="preserve">transmisión de contenidos </w:t>
      </w:r>
      <w:r w:rsidR="00384D25">
        <w:rPr>
          <w:rFonts w:ascii="Times New Roman" w:hAnsi="Times New Roman" w:cs="Times New Roman"/>
          <w:sz w:val="24"/>
          <w:szCs w:val="24"/>
        </w:rPr>
        <w:t>en lo que tanto el docente como el estudiante aportan y generan</w:t>
      </w:r>
      <w:r w:rsidR="0073672B">
        <w:rPr>
          <w:rFonts w:ascii="Times New Roman" w:hAnsi="Times New Roman" w:cs="Times New Roman"/>
          <w:sz w:val="24"/>
          <w:szCs w:val="24"/>
        </w:rPr>
        <w:t>, juntos</w:t>
      </w:r>
      <w:r w:rsidR="00F41B0B">
        <w:rPr>
          <w:rFonts w:ascii="Times New Roman" w:hAnsi="Times New Roman" w:cs="Times New Roman"/>
          <w:sz w:val="24"/>
          <w:szCs w:val="24"/>
        </w:rPr>
        <w:t xml:space="preserve">, </w:t>
      </w:r>
      <w:r w:rsidR="002216E9">
        <w:rPr>
          <w:rFonts w:ascii="Times New Roman" w:hAnsi="Times New Roman" w:cs="Times New Roman"/>
          <w:sz w:val="24"/>
          <w:szCs w:val="24"/>
        </w:rPr>
        <w:t xml:space="preserve">en coherencia, </w:t>
      </w:r>
      <w:r w:rsidR="00F41B0B">
        <w:rPr>
          <w:rFonts w:ascii="Times New Roman" w:hAnsi="Times New Roman" w:cs="Times New Roman"/>
          <w:sz w:val="24"/>
          <w:szCs w:val="24"/>
        </w:rPr>
        <w:t>relacionados y conectados</w:t>
      </w:r>
      <w:r w:rsidR="00525BC6">
        <w:rPr>
          <w:rFonts w:ascii="Times New Roman" w:hAnsi="Times New Roman" w:cs="Times New Roman"/>
          <w:sz w:val="24"/>
          <w:szCs w:val="24"/>
        </w:rPr>
        <w:t xml:space="preserve"> y que aparecerán en el futuro</w:t>
      </w:r>
      <w:r w:rsidR="00A54F19">
        <w:rPr>
          <w:rFonts w:ascii="Times New Roman" w:hAnsi="Times New Roman" w:cs="Times New Roman"/>
          <w:sz w:val="24"/>
          <w:szCs w:val="24"/>
        </w:rPr>
        <w:t xml:space="preserve"> como aquellos saberes que perduran</w:t>
      </w:r>
      <w:r w:rsidR="002B0E37">
        <w:rPr>
          <w:rFonts w:ascii="Times New Roman" w:hAnsi="Times New Roman" w:cs="Times New Roman"/>
          <w:sz w:val="24"/>
          <w:szCs w:val="24"/>
        </w:rPr>
        <w:t xml:space="preserve"> </w:t>
      </w:r>
      <w:sdt>
        <w:sdtPr>
          <w:rPr>
            <w:rFonts w:ascii="Times New Roman" w:hAnsi="Times New Roman" w:cs="Times New Roman"/>
            <w:sz w:val="24"/>
            <w:szCs w:val="24"/>
          </w:rPr>
          <w:id w:val="-494418146"/>
          <w:citation/>
        </w:sdtPr>
        <w:sdtContent>
          <w:r w:rsidR="002B0E37">
            <w:rPr>
              <w:rFonts w:ascii="Times New Roman" w:hAnsi="Times New Roman" w:cs="Times New Roman"/>
              <w:sz w:val="24"/>
              <w:szCs w:val="24"/>
            </w:rPr>
            <w:fldChar w:fldCharType="begin"/>
          </w:r>
          <w:r w:rsidR="00EF4F9D">
            <w:rPr>
              <w:rFonts w:ascii="Times New Roman" w:hAnsi="Times New Roman" w:cs="Times New Roman"/>
              <w:sz w:val="24"/>
              <w:szCs w:val="24"/>
              <w:lang w:val="es-ES"/>
            </w:rPr>
            <w:instrText xml:space="preserve">CITATION Per15 \l 3082 </w:instrText>
          </w:r>
          <w:r w:rsidR="002B0E37">
            <w:rPr>
              <w:rFonts w:ascii="Times New Roman" w:hAnsi="Times New Roman" w:cs="Times New Roman"/>
              <w:sz w:val="24"/>
              <w:szCs w:val="24"/>
            </w:rPr>
            <w:fldChar w:fldCharType="separate"/>
          </w:r>
          <w:r w:rsidR="00B337EF" w:rsidRPr="00B337EF">
            <w:rPr>
              <w:rFonts w:ascii="Times New Roman" w:hAnsi="Times New Roman" w:cs="Times New Roman"/>
              <w:noProof/>
              <w:sz w:val="24"/>
              <w:szCs w:val="24"/>
              <w:lang w:val="es-ES"/>
            </w:rPr>
            <w:t>(Perosi, 2015)</w:t>
          </w:r>
          <w:r w:rsidR="002B0E37">
            <w:rPr>
              <w:rFonts w:ascii="Times New Roman" w:hAnsi="Times New Roman" w:cs="Times New Roman"/>
              <w:sz w:val="24"/>
              <w:szCs w:val="24"/>
            </w:rPr>
            <w:fldChar w:fldCharType="end"/>
          </w:r>
        </w:sdtContent>
      </w:sdt>
      <w:r w:rsidR="002B0E37">
        <w:rPr>
          <w:rFonts w:ascii="Times New Roman" w:hAnsi="Times New Roman" w:cs="Times New Roman"/>
          <w:sz w:val="24"/>
          <w:szCs w:val="24"/>
        </w:rPr>
        <w:t>.</w:t>
      </w:r>
    </w:p>
    <w:p w14:paraId="518F6A2D" w14:textId="0FAFB9C6" w:rsidR="003357E3" w:rsidRDefault="003357E3" w:rsidP="00631112">
      <w:pPr>
        <w:spacing w:before="40" w:after="40" w:line="360" w:lineRule="auto"/>
        <w:ind w:firstLine="708"/>
        <w:jc w:val="both"/>
        <w:rPr>
          <w:rFonts w:ascii="Times New Roman" w:hAnsi="Times New Roman" w:cs="Times New Roman"/>
          <w:sz w:val="24"/>
          <w:szCs w:val="24"/>
        </w:rPr>
      </w:pPr>
      <w:r w:rsidRPr="00184FC4">
        <w:rPr>
          <w:rFonts w:ascii="Times New Roman" w:hAnsi="Times New Roman" w:cs="Times New Roman"/>
          <w:sz w:val="24"/>
          <w:szCs w:val="24"/>
        </w:rPr>
        <w:t>Perkins</w:t>
      </w:r>
      <w:r>
        <w:rPr>
          <w:rFonts w:ascii="Times New Roman" w:hAnsi="Times New Roman" w:cs="Times New Roman"/>
          <w:sz w:val="24"/>
          <w:szCs w:val="24"/>
        </w:rPr>
        <w:t xml:space="preserve"> </w:t>
      </w:r>
      <w:sdt>
        <w:sdtPr>
          <w:rPr>
            <w:rFonts w:ascii="Times New Roman" w:hAnsi="Times New Roman" w:cs="Times New Roman"/>
            <w:sz w:val="24"/>
            <w:szCs w:val="24"/>
          </w:rPr>
          <w:id w:val="478582022"/>
          <w:citation/>
        </w:sdtPr>
        <w:sdtContent>
          <w:r w:rsidR="007364EE">
            <w:rPr>
              <w:rFonts w:ascii="Times New Roman" w:hAnsi="Times New Roman" w:cs="Times New Roman"/>
              <w:sz w:val="24"/>
              <w:szCs w:val="24"/>
            </w:rPr>
            <w:fldChar w:fldCharType="begin"/>
          </w:r>
          <w:r w:rsidR="007364EE">
            <w:rPr>
              <w:rFonts w:ascii="Times New Roman" w:hAnsi="Times New Roman" w:cs="Times New Roman"/>
              <w:sz w:val="24"/>
              <w:szCs w:val="24"/>
              <w:lang w:val="es-ES"/>
            </w:rPr>
            <w:instrText xml:space="preserve">CITATION Per99 \n  \t  \l 3082 </w:instrText>
          </w:r>
          <w:r w:rsidR="007364EE">
            <w:rPr>
              <w:rFonts w:ascii="Times New Roman" w:hAnsi="Times New Roman" w:cs="Times New Roman"/>
              <w:sz w:val="24"/>
              <w:szCs w:val="24"/>
            </w:rPr>
            <w:fldChar w:fldCharType="separate"/>
          </w:r>
          <w:r w:rsidR="00B337EF" w:rsidRPr="00B337EF">
            <w:rPr>
              <w:rFonts w:ascii="Times New Roman" w:hAnsi="Times New Roman" w:cs="Times New Roman"/>
              <w:noProof/>
              <w:sz w:val="24"/>
              <w:szCs w:val="24"/>
              <w:lang w:val="es-ES"/>
            </w:rPr>
            <w:t>(1999)</w:t>
          </w:r>
          <w:r w:rsidR="007364EE">
            <w:rPr>
              <w:rFonts w:ascii="Times New Roman" w:hAnsi="Times New Roman" w:cs="Times New Roman"/>
              <w:sz w:val="24"/>
              <w:szCs w:val="24"/>
            </w:rPr>
            <w:fldChar w:fldCharType="end"/>
          </w:r>
        </w:sdtContent>
      </w:sdt>
      <w:r w:rsidRPr="00184FC4">
        <w:rPr>
          <w:rFonts w:ascii="Times New Roman" w:hAnsi="Times New Roman" w:cs="Times New Roman"/>
          <w:sz w:val="24"/>
          <w:szCs w:val="24"/>
        </w:rPr>
        <w:t xml:space="preserve"> </w:t>
      </w:r>
      <w:r w:rsidR="007364EE">
        <w:rPr>
          <w:rFonts w:ascii="Times New Roman" w:hAnsi="Times New Roman" w:cs="Times New Roman"/>
          <w:sz w:val="24"/>
          <w:szCs w:val="24"/>
        </w:rPr>
        <w:t xml:space="preserve">por su parte </w:t>
      </w:r>
      <w:r w:rsidRPr="00184FC4">
        <w:rPr>
          <w:rFonts w:ascii="Times New Roman" w:hAnsi="Times New Roman" w:cs="Times New Roman"/>
          <w:sz w:val="24"/>
          <w:szCs w:val="24"/>
        </w:rPr>
        <w:t xml:space="preserve">argumenta que la educación debe centrarse en desarrollar habilidades y competencias fundamentales en los estudiantes, en lugar de simplemente transmitir información. </w:t>
      </w:r>
      <w:r w:rsidR="00C47571">
        <w:rPr>
          <w:rFonts w:ascii="Times New Roman" w:hAnsi="Times New Roman" w:cs="Times New Roman"/>
          <w:sz w:val="24"/>
          <w:szCs w:val="24"/>
        </w:rPr>
        <w:t xml:space="preserve">Se inclina </w:t>
      </w:r>
      <w:r w:rsidRPr="00184FC4">
        <w:rPr>
          <w:rFonts w:ascii="Times New Roman" w:hAnsi="Times New Roman" w:cs="Times New Roman"/>
          <w:sz w:val="24"/>
          <w:szCs w:val="24"/>
        </w:rPr>
        <w:t>por un enfoque más activo y significativo de aprendizaje, en el que los estudiantes sean desafiados a resolver problemas reales, pensar críticamente y aplicar sus conocimientos en contextos auténticos.</w:t>
      </w:r>
      <w:r>
        <w:rPr>
          <w:rFonts w:ascii="Times New Roman" w:hAnsi="Times New Roman" w:cs="Times New Roman"/>
          <w:sz w:val="24"/>
          <w:szCs w:val="24"/>
        </w:rPr>
        <w:t xml:space="preserve"> </w:t>
      </w:r>
      <w:r w:rsidR="00C47571">
        <w:rPr>
          <w:rFonts w:ascii="Times New Roman" w:hAnsi="Times New Roman" w:cs="Times New Roman"/>
          <w:sz w:val="24"/>
          <w:szCs w:val="24"/>
        </w:rPr>
        <w:t>De esta manera</w:t>
      </w:r>
      <w:r w:rsidRPr="00184FC4">
        <w:rPr>
          <w:rFonts w:ascii="Times New Roman" w:hAnsi="Times New Roman" w:cs="Times New Roman"/>
          <w:sz w:val="24"/>
          <w:szCs w:val="24"/>
        </w:rPr>
        <w:t xml:space="preserve">, la enseñanza efectiva implica diseñar experiencias de aprendizaje que sean relevantes y significativas para los </w:t>
      </w:r>
      <w:r w:rsidRPr="00184FC4">
        <w:rPr>
          <w:rFonts w:ascii="Times New Roman" w:hAnsi="Times New Roman" w:cs="Times New Roman"/>
          <w:sz w:val="24"/>
          <w:szCs w:val="24"/>
        </w:rPr>
        <w:lastRenderedPageBreak/>
        <w:t>estudiantes</w:t>
      </w:r>
      <w:r w:rsidR="004624CC">
        <w:rPr>
          <w:rFonts w:ascii="Times New Roman" w:hAnsi="Times New Roman" w:cs="Times New Roman"/>
          <w:sz w:val="24"/>
          <w:szCs w:val="24"/>
        </w:rPr>
        <w:t xml:space="preserve">, conectando </w:t>
      </w:r>
      <w:r w:rsidRPr="00184FC4">
        <w:rPr>
          <w:rFonts w:ascii="Times New Roman" w:hAnsi="Times New Roman" w:cs="Times New Roman"/>
          <w:sz w:val="24"/>
          <w:szCs w:val="24"/>
        </w:rPr>
        <w:t>los contenidos curriculares con</w:t>
      </w:r>
      <w:r w:rsidR="00D96DBD">
        <w:rPr>
          <w:rFonts w:ascii="Times New Roman" w:hAnsi="Times New Roman" w:cs="Times New Roman"/>
          <w:sz w:val="24"/>
          <w:szCs w:val="24"/>
        </w:rPr>
        <w:t xml:space="preserve"> su</w:t>
      </w:r>
      <w:r w:rsidRPr="00184FC4">
        <w:rPr>
          <w:rFonts w:ascii="Times New Roman" w:hAnsi="Times New Roman" w:cs="Times New Roman"/>
          <w:sz w:val="24"/>
          <w:szCs w:val="24"/>
        </w:rPr>
        <w:t xml:space="preserve"> vida real </w:t>
      </w:r>
      <w:r w:rsidR="003A6FC2">
        <w:rPr>
          <w:rFonts w:ascii="Times New Roman" w:hAnsi="Times New Roman" w:cs="Times New Roman"/>
          <w:sz w:val="24"/>
          <w:szCs w:val="24"/>
        </w:rPr>
        <w:t xml:space="preserve">y proporcionándoles </w:t>
      </w:r>
      <w:r w:rsidRPr="00184FC4">
        <w:rPr>
          <w:rFonts w:ascii="Times New Roman" w:hAnsi="Times New Roman" w:cs="Times New Roman"/>
          <w:sz w:val="24"/>
          <w:szCs w:val="24"/>
        </w:rPr>
        <w:t>oportunidades para explorar y descubrir conceptos por sí mismos.</w:t>
      </w:r>
    </w:p>
    <w:p w14:paraId="7CF76B76" w14:textId="5A70AC24" w:rsidR="00BA15BD" w:rsidRDefault="007F174C" w:rsidP="00631112">
      <w:pPr>
        <w:spacing w:before="40" w:after="4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significatividad para Litwin </w:t>
      </w:r>
      <w:sdt>
        <w:sdtPr>
          <w:rPr>
            <w:rFonts w:ascii="Times New Roman" w:hAnsi="Times New Roman" w:cs="Times New Roman"/>
            <w:sz w:val="24"/>
            <w:szCs w:val="24"/>
          </w:rPr>
          <w:id w:val="-1211876138"/>
          <w:citation/>
        </w:sdtPr>
        <w:sdtContent>
          <w:r w:rsidR="005A4E33">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CITATION Lit12 \n  \t  \l 3082 </w:instrText>
          </w:r>
          <w:r w:rsidR="005A4E33">
            <w:rPr>
              <w:rFonts w:ascii="Times New Roman" w:hAnsi="Times New Roman" w:cs="Times New Roman"/>
              <w:sz w:val="24"/>
              <w:szCs w:val="24"/>
            </w:rPr>
            <w:fldChar w:fldCharType="separate"/>
          </w:r>
          <w:r w:rsidR="00B337EF" w:rsidRPr="00B337EF">
            <w:rPr>
              <w:rFonts w:ascii="Times New Roman" w:hAnsi="Times New Roman" w:cs="Times New Roman"/>
              <w:noProof/>
              <w:sz w:val="24"/>
              <w:szCs w:val="24"/>
              <w:lang w:val="es-ES"/>
            </w:rPr>
            <w:t>(2012)</w:t>
          </w:r>
          <w:r w:rsidR="005A4E33">
            <w:rPr>
              <w:rFonts w:ascii="Times New Roman" w:hAnsi="Times New Roman" w:cs="Times New Roman"/>
              <w:sz w:val="24"/>
              <w:szCs w:val="24"/>
            </w:rPr>
            <w:fldChar w:fldCharType="end"/>
          </w:r>
        </w:sdtContent>
      </w:sdt>
      <w:r w:rsidR="004F6C82">
        <w:rPr>
          <w:rFonts w:ascii="Times New Roman" w:hAnsi="Times New Roman" w:cs="Times New Roman"/>
          <w:sz w:val="24"/>
          <w:szCs w:val="24"/>
        </w:rPr>
        <w:t xml:space="preserve"> tiene relación</w:t>
      </w:r>
      <w:r w:rsidR="00AF7B2E">
        <w:rPr>
          <w:rFonts w:ascii="Times New Roman" w:hAnsi="Times New Roman" w:cs="Times New Roman"/>
          <w:sz w:val="24"/>
          <w:szCs w:val="24"/>
        </w:rPr>
        <w:t xml:space="preserve"> profunda</w:t>
      </w:r>
      <w:r w:rsidR="004F6C82">
        <w:rPr>
          <w:rFonts w:ascii="Times New Roman" w:hAnsi="Times New Roman" w:cs="Times New Roman"/>
          <w:sz w:val="24"/>
          <w:szCs w:val="24"/>
        </w:rPr>
        <w:t xml:space="preserve"> con las apreciaciones de Rodríguez, Maggio, Jackson</w:t>
      </w:r>
      <w:r w:rsidR="00D20AC5">
        <w:rPr>
          <w:rFonts w:ascii="Times New Roman" w:hAnsi="Times New Roman" w:cs="Times New Roman"/>
          <w:sz w:val="24"/>
          <w:szCs w:val="24"/>
        </w:rPr>
        <w:t>,</w:t>
      </w:r>
      <w:r w:rsidR="004F6C82">
        <w:rPr>
          <w:rFonts w:ascii="Times New Roman" w:hAnsi="Times New Roman" w:cs="Times New Roman"/>
          <w:sz w:val="24"/>
          <w:szCs w:val="24"/>
        </w:rPr>
        <w:t xml:space="preserve"> Perosi</w:t>
      </w:r>
      <w:r w:rsidR="00D20AC5">
        <w:rPr>
          <w:rFonts w:ascii="Times New Roman" w:hAnsi="Times New Roman" w:cs="Times New Roman"/>
          <w:sz w:val="24"/>
          <w:szCs w:val="24"/>
        </w:rPr>
        <w:t xml:space="preserve"> y Perkins</w:t>
      </w:r>
      <w:r w:rsidR="00AF7B2E">
        <w:rPr>
          <w:rFonts w:ascii="Times New Roman" w:hAnsi="Times New Roman" w:cs="Times New Roman"/>
          <w:sz w:val="24"/>
          <w:szCs w:val="24"/>
        </w:rPr>
        <w:t xml:space="preserve">. </w:t>
      </w:r>
      <w:r w:rsidR="00477A34">
        <w:rPr>
          <w:rFonts w:ascii="Times New Roman" w:hAnsi="Times New Roman" w:cs="Times New Roman"/>
          <w:sz w:val="24"/>
          <w:szCs w:val="24"/>
        </w:rPr>
        <w:t>La implicación</w:t>
      </w:r>
      <w:r w:rsidR="00C60202">
        <w:rPr>
          <w:rFonts w:ascii="Times New Roman" w:hAnsi="Times New Roman" w:cs="Times New Roman"/>
          <w:sz w:val="24"/>
          <w:szCs w:val="24"/>
        </w:rPr>
        <w:t xml:space="preserve"> del estudiante</w:t>
      </w:r>
      <w:r w:rsidR="00E70CD1">
        <w:rPr>
          <w:rFonts w:ascii="Times New Roman" w:hAnsi="Times New Roman" w:cs="Times New Roman"/>
          <w:sz w:val="24"/>
          <w:szCs w:val="24"/>
        </w:rPr>
        <w:t xml:space="preserve"> en e</w:t>
      </w:r>
      <w:r w:rsidR="004C763C">
        <w:rPr>
          <w:rFonts w:ascii="Times New Roman" w:hAnsi="Times New Roman" w:cs="Times New Roman"/>
          <w:sz w:val="24"/>
          <w:szCs w:val="24"/>
        </w:rPr>
        <w:t>l</w:t>
      </w:r>
      <w:r w:rsidR="00E70CD1">
        <w:rPr>
          <w:rFonts w:ascii="Times New Roman" w:hAnsi="Times New Roman" w:cs="Times New Roman"/>
          <w:sz w:val="24"/>
          <w:szCs w:val="24"/>
        </w:rPr>
        <w:t xml:space="preserve"> proceso</w:t>
      </w:r>
      <w:r w:rsidR="00C60202">
        <w:rPr>
          <w:rFonts w:ascii="Times New Roman" w:hAnsi="Times New Roman" w:cs="Times New Roman"/>
          <w:sz w:val="24"/>
          <w:szCs w:val="24"/>
        </w:rPr>
        <w:t xml:space="preserve">, la vinculación </w:t>
      </w:r>
      <w:r w:rsidR="007405DE">
        <w:rPr>
          <w:rFonts w:ascii="Times New Roman" w:hAnsi="Times New Roman" w:cs="Times New Roman"/>
          <w:sz w:val="24"/>
          <w:szCs w:val="24"/>
        </w:rPr>
        <w:t>entre</w:t>
      </w:r>
      <w:r w:rsidR="00FF726D">
        <w:rPr>
          <w:rFonts w:ascii="Times New Roman" w:hAnsi="Times New Roman" w:cs="Times New Roman"/>
          <w:sz w:val="24"/>
          <w:szCs w:val="24"/>
        </w:rPr>
        <w:t xml:space="preserve"> lo que aprende</w:t>
      </w:r>
      <w:r w:rsidR="007405DE">
        <w:rPr>
          <w:rFonts w:ascii="Times New Roman" w:hAnsi="Times New Roman" w:cs="Times New Roman"/>
          <w:sz w:val="24"/>
          <w:szCs w:val="24"/>
        </w:rPr>
        <w:t xml:space="preserve"> y lo que conoce o experimenta </w:t>
      </w:r>
      <w:r w:rsidR="00F10452">
        <w:rPr>
          <w:rFonts w:ascii="Times New Roman" w:hAnsi="Times New Roman" w:cs="Times New Roman"/>
          <w:sz w:val="24"/>
          <w:szCs w:val="24"/>
        </w:rPr>
        <w:t>(producto de su propia realidad)</w:t>
      </w:r>
      <w:r w:rsidR="00477A34">
        <w:rPr>
          <w:rFonts w:ascii="Times New Roman" w:hAnsi="Times New Roman" w:cs="Times New Roman"/>
          <w:sz w:val="24"/>
          <w:szCs w:val="24"/>
        </w:rPr>
        <w:t xml:space="preserve"> y la emoción</w:t>
      </w:r>
      <w:r w:rsidR="00E70CD1">
        <w:rPr>
          <w:rFonts w:ascii="Times New Roman" w:hAnsi="Times New Roman" w:cs="Times New Roman"/>
          <w:sz w:val="24"/>
          <w:szCs w:val="24"/>
        </w:rPr>
        <w:t xml:space="preserve"> con la que se transmiten los contenidos</w:t>
      </w:r>
      <w:r w:rsidR="005677AB">
        <w:rPr>
          <w:rFonts w:ascii="Times New Roman" w:hAnsi="Times New Roman" w:cs="Times New Roman"/>
          <w:sz w:val="24"/>
          <w:szCs w:val="24"/>
        </w:rPr>
        <w:t xml:space="preserve"> serían para Litwin factores esenciales para lograr aprendizajes significativos. </w:t>
      </w:r>
      <w:r w:rsidR="00B253D2">
        <w:rPr>
          <w:rFonts w:ascii="Times New Roman" w:hAnsi="Times New Roman" w:cs="Times New Roman"/>
          <w:sz w:val="24"/>
          <w:szCs w:val="24"/>
        </w:rPr>
        <w:t xml:space="preserve">Añade que </w:t>
      </w:r>
      <w:r w:rsidR="00083FF9">
        <w:rPr>
          <w:rFonts w:ascii="Times New Roman" w:hAnsi="Times New Roman" w:cs="Times New Roman"/>
          <w:sz w:val="24"/>
          <w:szCs w:val="24"/>
        </w:rPr>
        <w:t>la narración y la pregunta despiertan el interés del educando</w:t>
      </w:r>
      <w:r w:rsidR="003314BE">
        <w:rPr>
          <w:rFonts w:ascii="Times New Roman" w:hAnsi="Times New Roman" w:cs="Times New Roman"/>
          <w:sz w:val="24"/>
          <w:szCs w:val="24"/>
        </w:rPr>
        <w:t>, pues la primera cautiva la atención</w:t>
      </w:r>
      <w:r w:rsidR="00D96DBD">
        <w:rPr>
          <w:rFonts w:ascii="Times New Roman" w:hAnsi="Times New Roman" w:cs="Times New Roman"/>
          <w:sz w:val="24"/>
          <w:szCs w:val="24"/>
        </w:rPr>
        <w:t xml:space="preserve"> con base en el</w:t>
      </w:r>
      <w:r w:rsidR="003314BE">
        <w:rPr>
          <w:rFonts w:ascii="Times New Roman" w:hAnsi="Times New Roman" w:cs="Times New Roman"/>
          <w:sz w:val="24"/>
          <w:szCs w:val="24"/>
        </w:rPr>
        <w:t xml:space="preserve"> relato </w:t>
      </w:r>
      <w:r w:rsidR="00EE73E6">
        <w:rPr>
          <w:rFonts w:ascii="Times New Roman" w:hAnsi="Times New Roman" w:cs="Times New Roman"/>
          <w:sz w:val="24"/>
          <w:szCs w:val="24"/>
        </w:rPr>
        <w:t xml:space="preserve">y la segunda </w:t>
      </w:r>
      <w:r w:rsidR="00633E04">
        <w:rPr>
          <w:rFonts w:ascii="Times New Roman" w:hAnsi="Times New Roman" w:cs="Times New Roman"/>
          <w:sz w:val="24"/>
          <w:szCs w:val="24"/>
        </w:rPr>
        <w:t>incentiva el cuestionamiento y la apertura hacia nuevas perspectivas de conocimiento.</w:t>
      </w:r>
    </w:p>
    <w:p w14:paraId="308E3F03" w14:textId="77777777" w:rsidR="00A72D8A" w:rsidRDefault="00A72D8A" w:rsidP="00631112">
      <w:pPr>
        <w:spacing w:before="40" w:after="40" w:line="360" w:lineRule="auto"/>
        <w:ind w:firstLine="708"/>
        <w:jc w:val="both"/>
        <w:rPr>
          <w:rFonts w:ascii="Times New Roman" w:hAnsi="Times New Roman" w:cs="Times New Roman"/>
          <w:sz w:val="24"/>
          <w:szCs w:val="24"/>
        </w:rPr>
      </w:pPr>
    </w:p>
    <w:p w14:paraId="03F3DF99" w14:textId="79509B31" w:rsidR="007D20F8" w:rsidRPr="008B4171" w:rsidRDefault="008B4171" w:rsidP="00631112">
      <w:pPr>
        <w:pStyle w:val="Ttulo1"/>
        <w:spacing w:before="40" w:after="40" w:line="360" w:lineRule="auto"/>
        <w:jc w:val="center"/>
        <w:rPr>
          <w:rFonts w:ascii="Times New Roman" w:hAnsi="Times New Roman" w:cs="Times New Roman"/>
          <w:b/>
          <w:bCs/>
          <w:color w:val="auto"/>
        </w:rPr>
      </w:pPr>
      <w:r>
        <w:rPr>
          <w:rFonts w:ascii="Times New Roman" w:hAnsi="Times New Roman" w:cs="Times New Roman"/>
          <w:b/>
          <w:bCs/>
          <w:color w:val="auto"/>
        </w:rPr>
        <w:t>Conclusiones</w:t>
      </w:r>
    </w:p>
    <w:p w14:paraId="3C21020E" w14:textId="279788F8" w:rsidR="00FB099A" w:rsidRPr="00FB099A" w:rsidRDefault="00CA5A2C" w:rsidP="00631112">
      <w:pPr>
        <w:spacing w:before="40" w:after="40" w:line="360" w:lineRule="auto"/>
        <w:jc w:val="both"/>
        <w:rPr>
          <w:rFonts w:ascii="Times New Roman" w:hAnsi="Times New Roman" w:cs="Times New Roman"/>
          <w:sz w:val="24"/>
          <w:szCs w:val="24"/>
        </w:rPr>
      </w:pPr>
      <w:r>
        <w:rPr>
          <w:rFonts w:ascii="Times New Roman" w:hAnsi="Times New Roman" w:cs="Times New Roman"/>
          <w:sz w:val="24"/>
          <w:szCs w:val="24"/>
        </w:rPr>
        <w:tab/>
      </w:r>
      <w:r w:rsidR="004E60B5">
        <w:rPr>
          <w:rFonts w:ascii="Times New Roman" w:hAnsi="Times New Roman" w:cs="Times New Roman"/>
          <w:sz w:val="24"/>
          <w:szCs w:val="24"/>
        </w:rPr>
        <w:t>E</w:t>
      </w:r>
      <w:r w:rsidR="00FB099A" w:rsidRPr="00FB099A">
        <w:rPr>
          <w:rFonts w:ascii="Times New Roman" w:hAnsi="Times New Roman" w:cs="Times New Roman"/>
          <w:sz w:val="24"/>
          <w:szCs w:val="24"/>
        </w:rPr>
        <w:t>l proceso de enseñanza y aprendizaje es fundamental en el ámbito educativo, ya que constituye una interacción dinámica entre docentes y estudiantes que impulsa el crecimiento intelectual y personal. La enseñanza y el aprendizaje son procesos diferentes pero complementarios, donde el docente asume el rol de facilitador del conocimiento y el estudiante se convierte en el protagonista activo de su propio aprendizaje.</w:t>
      </w:r>
    </w:p>
    <w:p w14:paraId="39E3524A" w14:textId="53C313BF" w:rsidR="00FB099A" w:rsidRPr="00FB099A" w:rsidRDefault="00FB099A" w:rsidP="00631112">
      <w:pPr>
        <w:spacing w:before="40" w:after="40" w:line="360" w:lineRule="auto"/>
        <w:ind w:firstLine="708"/>
        <w:jc w:val="both"/>
        <w:rPr>
          <w:rFonts w:ascii="Times New Roman" w:hAnsi="Times New Roman" w:cs="Times New Roman"/>
          <w:sz w:val="24"/>
          <w:szCs w:val="24"/>
        </w:rPr>
      </w:pPr>
      <w:r w:rsidRPr="00FB099A">
        <w:rPr>
          <w:rFonts w:ascii="Times New Roman" w:hAnsi="Times New Roman" w:cs="Times New Roman"/>
          <w:sz w:val="24"/>
          <w:szCs w:val="24"/>
        </w:rPr>
        <w:t>Es crucial destacar que las estrategias de enseñanza deben ser congruentes con los contenidos impartidos. Los docentes deben seleccionar cuidadosamente las estrategias y métodos que se alineen con los objetivos de aprendizaje y las características</w:t>
      </w:r>
      <w:r w:rsidR="00F205C9">
        <w:rPr>
          <w:rFonts w:ascii="Times New Roman" w:hAnsi="Times New Roman" w:cs="Times New Roman"/>
          <w:sz w:val="24"/>
          <w:szCs w:val="24"/>
        </w:rPr>
        <w:t xml:space="preserve"> cognitivas</w:t>
      </w:r>
      <w:r w:rsidRPr="00FB099A">
        <w:rPr>
          <w:rFonts w:ascii="Times New Roman" w:hAnsi="Times New Roman" w:cs="Times New Roman"/>
          <w:sz w:val="24"/>
          <w:szCs w:val="24"/>
        </w:rPr>
        <w:t xml:space="preserve"> de los estudiantes. Esto implica utilizar variedad de recursos, técnicas pedagógicas adecuadas y evaluar continuamente la efectividad de las estrategias utilizadas.</w:t>
      </w:r>
    </w:p>
    <w:p w14:paraId="7227836A" w14:textId="73F28569" w:rsidR="00FB099A" w:rsidRPr="00FB099A" w:rsidRDefault="00FB099A" w:rsidP="00631112">
      <w:pPr>
        <w:spacing w:before="40" w:after="40" w:line="360" w:lineRule="auto"/>
        <w:ind w:firstLine="708"/>
        <w:jc w:val="both"/>
        <w:rPr>
          <w:rFonts w:ascii="Times New Roman" w:hAnsi="Times New Roman" w:cs="Times New Roman"/>
          <w:sz w:val="24"/>
          <w:szCs w:val="24"/>
        </w:rPr>
      </w:pPr>
      <w:r w:rsidRPr="00FB099A">
        <w:rPr>
          <w:rFonts w:ascii="Times New Roman" w:hAnsi="Times New Roman" w:cs="Times New Roman"/>
          <w:sz w:val="24"/>
          <w:szCs w:val="24"/>
        </w:rPr>
        <w:t xml:space="preserve">Además, abogar por una buena enseñanza </w:t>
      </w:r>
      <w:r w:rsidR="000A5446">
        <w:rPr>
          <w:rFonts w:ascii="Times New Roman" w:hAnsi="Times New Roman" w:cs="Times New Roman"/>
          <w:sz w:val="24"/>
          <w:szCs w:val="24"/>
        </w:rPr>
        <w:t>conlleva</w:t>
      </w:r>
      <w:r w:rsidRPr="00FB099A">
        <w:rPr>
          <w:rFonts w:ascii="Times New Roman" w:hAnsi="Times New Roman" w:cs="Times New Roman"/>
          <w:sz w:val="24"/>
          <w:szCs w:val="24"/>
        </w:rPr>
        <w:t xml:space="preserve"> </w:t>
      </w:r>
      <w:r w:rsidR="00460A32">
        <w:rPr>
          <w:rFonts w:ascii="Times New Roman" w:hAnsi="Times New Roman" w:cs="Times New Roman"/>
          <w:sz w:val="24"/>
          <w:szCs w:val="24"/>
        </w:rPr>
        <w:t>ofrecer</w:t>
      </w:r>
      <w:r w:rsidR="005A01F9">
        <w:rPr>
          <w:rFonts w:ascii="Times New Roman" w:hAnsi="Times New Roman" w:cs="Times New Roman"/>
          <w:sz w:val="24"/>
          <w:szCs w:val="24"/>
        </w:rPr>
        <w:t>,</w:t>
      </w:r>
      <w:r w:rsidR="00460A32">
        <w:rPr>
          <w:rFonts w:ascii="Times New Roman" w:hAnsi="Times New Roman" w:cs="Times New Roman"/>
          <w:sz w:val="24"/>
          <w:szCs w:val="24"/>
        </w:rPr>
        <w:t xml:space="preserve"> a los alumnos</w:t>
      </w:r>
      <w:r w:rsidR="005A01F9">
        <w:rPr>
          <w:rFonts w:ascii="Times New Roman" w:hAnsi="Times New Roman" w:cs="Times New Roman"/>
          <w:sz w:val="24"/>
          <w:szCs w:val="24"/>
        </w:rPr>
        <w:t>,</w:t>
      </w:r>
      <w:r w:rsidR="00460A32">
        <w:rPr>
          <w:rFonts w:ascii="Times New Roman" w:hAnsi="Times New Roman" w:cs="Times New Roman"/>
          <w:sz w:val="24"/>
          <w:szCs w:val="24"/>
        </w:rPr>
        <w:t xml:space="preserve"> contenidos que sean valiosos, útiles y relevantes para su aprendizaje</w:t>
      </w:r>
      <w:r w:rsidRPr="00FB099A">
        <w:rPr>
          <w:rFonts w:ascii="Times New Roman" w:hAnsi="Times New Roman" w:cs="Times New Roman"/>
          <w:sz w:val="24"/>
          <w:szCs w:val="24"/>
        </w:rPr>
        <w:t>. Asimismo, la enseñanza comprensiva busca no solo transmitir conocimientos, sino también desarrollar la comprensión profunda de los contenidos, promoviendo la transferencia de habilidades y la capacidad de aplicar el conocimiento en diferentes contextos.</w:t>
      </w:r>
    </w:p>
    <w:p w14:paraId="714441D4" w14:textId="22ABCDDD" w:rsidR="004A2695" w:rsidRDefault="00FB099A" w:rsidP="00A72D8A">
      <w:pPr>
        <w:spacing w:before="40" w:after="40" w:line="360" w:lineRule="auto"/>
        <w:ind w:firstLine="708"/>
        <w:jc w:val="both"/>
        <w:rPr>
          <w:rFonts w:ascii="Times New Roman" w:hAnsi="Times New Roman" w:cs="Times New Roman"/>
          <w:sz w:val="24"/>
          <w:szCs w:val="24"/>
        </w:rPr>
      </w:pPr>
      <w:r w:rsidRPr="00FB099A">
        <w:rPr>
          <w:rFonts w:ascii="Times New Roman" w:hAnsi="Times New Roman" w:cs="Times New Roman"/>
          <w:sz w:val="24"/>
          <w:szCs w:val="24"/>
        </w:rPr>
        <w:t>Por último, el aprendizaje significativo es el producto de una enseñanza poderosa. Los docentes deben diseñar experiencias educativas que sean relevantes, contextualizadas y significativas para los estudiantes</w:t>
      </w:r>
      <w:r w:rsidR="00F76EED">
        <w:rPr>
          <w:rFonts w:ascii="Times New Roman" w:hAnsi="Times New Roman" w:cs="Times New Roman"/>
          <w:sz w:val="24"/>
          <w:szCs w:val="24"/>
        </w:rPr>
        <w:t>, es decir,</w:t>
      </w:r>
      <w:r w:rsidRPr="00FB099A">
        <w:rPr>
          <w:rFonts w:ascii="Times New Roman" w:hAnsi="Times New Roman" w:cs="Times New Roman"/>
          <w:sz w:val="24"/>
          <w:szCs w:val="24"/>
        </w:rPr>
        <w:t xml:space="preserve"> relacionar los contenidos con la realidad de los estudiantes, incorporar actividades prácticas y fomentar la reflexión crítica. La enseñanza </w:t>
      </w:r>
      <w:r w:rsidRPr="00FB099A">
        <w:rPr>
          <w:rFonts w:ascii="Times New Roman" w:hAnsi="Times New Roman" w:cs="Times New Roman"/>
          <w:sz w:val="24"/>
          <w:szCs w:val="24"/>
        </w:rPr>
        <w:lastRenderedPageBreak/>
        <w:t>poderosa despierta la curiosidad, el interés y la motivación intrínseca en los estudiantes, lo que facilita un aprendizaje profundo y duradero.</w:t>
      </w:r>
      <w:bookmarkEnd w:id="1"/>
    </w:p>
    <w:p w14:paraId="4DDD8C4D" w14:textId="77777777" w:rsidR="00A72D8A" w:rsidRDefault="00A72D8A" w:rsidP="00A72D8A">
      <w:pPr>
        <w:spacing w:before="40" w:after="40" w:line="360" w:lineRule="auto"/>
        <w:jc w:val="both"/>
        <w:rPr>
          <w:rFonts w:ascii="Times New Roman" w:hAnsi="Times New Roman" w:cs="Times New Roman"/>
          <w:sz w:val="24"/>
          <w:szCs w:val="24"/>
        </w:rPr>
      </w:pPr>
    </w:p>
    <w:p w14:paraId="67712B5E" w14:textId="77777777" w:rsidR="00A72D8A" w:rsidRPr="00A72D8A" w:rsidRDefault="00A72D8A" w:rsidP="00A72D8A">
      <w:pPr>
        <w:spacing w:before="40" w:after="40" w:line="360" w:lineRule="auto"/>
        <w:jc w:val="both"/>
        <w:rPr>
          <w:rFonts w:cstheme="minorHAnsi"/>
          <w:b/>
          <w:bCs/>
          <w:sz w:val="28"/>
          <w:szCs w:val="28"/>
        </w:rPr>
      </w:pPr>
      <w:r w:rsidRPr="00A72D8A">
        <w:rPr>
          <w:rFonts w:cstheme="minorHAnsi"/>
          <w:b/>
          <w:bCs/>
          <w:sz w:val="28"/>
          <w:szCs w:val="28"/>
        </w:rPr>
        <w:t>Referencias</w:t>
      </w:r>
    </w:p>
    <w:p w14:paraId="7B99AAA2" w14:textId="77777777" w:rsidR="00A72D8A" w:rsidRPr="00A72D8A" w:rsidRDefault="00A72D8A" w:rsidP="00A72D8A">
      <w:pPr>
        <w:spacing w:before="40" w:after="40" w:line="360" w:lineRule="auto"/>
        <w:ind w:left="709" w:hanging="709"/>
        <w:jc w:val="both"/>
        <w:rPr>
          <w:rFonts w:ascii="Times New Roman" w:hAnsi="Times New Roman" w:cs="Times New Roman"/>
          <w:sz w:val="24"/>
          <w:szCs w:val="24"/>
        </w:rPr>
      </w:pPr>
      <w:r w:rsidRPr="00A72D8A">
        <w:rPr>
          <w:rFonts w:ascii="Times New Roman" w:hAnsi="Times New Roman" w:cs="Times New Roman"/>
          <w:sz w:val="24"/>
          <w:szCs w:val="24"/>
        </w:rPr>
        <w:t xml:space="preserve">Antelo, E. (2011). ¿A qué llamamos enseñar? En A. Alliaud, Los gajes del oficio. Enseñanza, pedagogía y formación (pp. 19-38). Buenos Aires: </w:t>
      </w:r>
      <w:proofErr w:type="spellStart"/>
      <w:r w:rsidRPr="00A72D8A">
        <w:rPr>
          <w:rFonts w:ascii="Times New Roman" w:hAnsi="Times New Roman" w:cs="Times New Roman"/>
          <w:sz w:val="24"/>
          <w:szCs w:val="24"/>
        </w:rPr>
        <w:t>Aique</w:t>
      </w:r>
      <w:proofErr w:type="spellEnd"/>
      <w:r w:rsidRPr="00A72D8A">
        <w:rPr>
          <w:rFonts w:ascii="Times New Roman" w:hAnsi="Times New Roman" w:cs="Times New Roman"/>
          <w:sz w:val="24"/>
          <w:szCs w:val="24"/>
        </w:rPr>
        <w:t xml:space="preserve"> Educación.</w:t>
      </w:r>
    </w:p>
    <w:p w14:paraId="513401DC" w14:textId="77777777" w:rsidR="00A72D8A" w:rsidRPr="00A72D8A" w:rsidRDefault="00A72D8A" w:rsidP="00A72D8A">
      <w:pPr>
        <w:spacing w:before="40" w:after="40" w:line="360" w:lineRule="auto"/>
        <w:ind w:left="709" w:hanging="709"/>
        <w:jc w:val="both"/>
        <w:rPr>
          <w:rFonts w:ascii="Times New Roman" w:hAnsi="Times New Roman" w:cs="Times New Roman"/>
          <w:sz w:val="24"/>
          <w:szCs w:val="24"/>
        </w:rPr>
      </w:pPr>
      <w:r w:rsidRPr="00A72D8A">
        <w:rPr>
          <w:rFonts w:ascii="Times New Roman" w:hAnsi="Times New Roman" w:cs="Times New Roman"/>
          <w:sz w:val="24"/>
          <w:szCs w:val="24"/>
        </w:rPr>
        <w:t>Camilloni, A. (2016). El saber didáctico. Buenos Aires: Paidós.</w:t>
      </w:r>
    </w:p>
    <w:p w14:paraId="53383C3F" w14:textId="77777777" w:rsidR="00A72D8A" w:rsidRPr="00A72D8A" w:rsidRDefault="00A72D8A" w:rsidP="00A72D8A">
      <w:pPr>
        <w:spacing w:before="40" w:after="40" w:line="360" w:lineRule="auto"/>
        <w:ind w:left="709" w:hanging="709"/>
        <w:jc w:val="both"/>
        <w:rPr>
          <w:rFonts w:ascii="Times New Roman" w:hAnsi="Times New Roman" w:cs="Times New Roman"/>
          <w:sz w:val="24"/>
          <w:szCs w:val="24"/>
        </w:rPr>
      </w:pPr>
      <w:r w:rsidRPr="00A72D8A">
        <w:rPr>
          <w:rFonts w:ascii="Times New Roman" w:hAnsi="Times New Roman" w:cs="Times New Roman"/>
          <w:sz w:val="24"/>
          <w:szCs w:val="24"/>
        </w:rPr>
        <w:t>Jackson, P. (2002). Práctica de la enseñanza. Amorrortu.</w:t>
      </w:r>
    </w:p>
    <w:p w14:paraId="2F6C293C" w14:textId="77777777" w:rsidR="00A72D8A" w:rsidRPr="00A72D8A" w:rsidRDefault="00A72D8A" w:rsidP="00A72D8A">
      <w:pPr>
        <w:spacing w:before="40" w:after="40" w:line="360" w:lineRule="auto"/>
        <w:ind w:left="709" w:hanging="709"/>
        <w:jc w:val="both"/>
        <w:rPr>
          <w:rFonts w:ascii="Times New Roman" w:hAnsi="Times New Roman" w:cs="Times New Roman"/>
          <w:sz w:val="24"/>
          <w:szCs w:val="24"/>
        </w:rPr>
      </w:pPr>
      <w:proofErr w:type="spellStart"/>
      <w:r w:rsidRPr="00A72D8A">
        <w:rPr>
          <w:rFonts w:ascii="Times New Roman" w:hAnsi="Times New Roman" w:cs="Times New Roman"/>
          <w:sz w:val="24"/>
          <w:szCs w:val="24"/>
        </w:rPr>
        <w:t>Litwin</w:t>
      </w:r>
      <w:proofErr w:type="spellEnd"/>
      <w:r w:rsidRPr="00A72D8A">
        <w:rPr>
          <w:rFonts w:ascii="Times New Roman" w:hAnsi="Times New Roman" w:cs="Times New Roman"/>
          <w:sz w:val="24"/>
          <w:szCs w:val="24"/>
        </w:rPr>
        <w:t>, E. (1997). Las configuraciones didácticas: Una nueva agenda para la enseñanza superior. Buenos Aires: Paidós.</w:t>
      </w:r>
    </w:p>
    <w:p w14:paraId="6376AF4C" w14:textId="77777777" w:rsidR="00A72D8A" w:rsidRPr="00A72D8A" w:rsidRDefault="00A72D8A" w:rsidP="00A72D8A">
      <w:pPr>
        <w:spacing w:before="40" w:after="40" w:line="360" w:lineRule="auto"/>
        <w:ind w:left="709" w:hanging="709"/>
        <w:jc w:val="both"/>
        <w:rPr>
          <w:rFonts w:ascii="Times New Roman" w:hAnsi="Times New Roman" w:cs="Times New Roman"/>
          <w:sz w:val="24"/>
          <w:szCs w:val="24"/>
        </w:rPr>
      </w:pPr>
      <w:proofErr w:type="spellStart"/>
      <w:r w:rsidRPr="00A72D8A">
        <w:rPr>
          <w:rFonts w:ascii="Times New Roman" w:hAnsi="Times New Roman" w:cs="Times New Roman"/>
          <w:sz w:val="24"/>
          <w:szCs w:val="24"/>
        </w:rPr>
        <w:t>Litwin</w:t>
      </w:r>
      <w:proofErr w:type="spellEnd"/>
      <w:r w:rsidRPr="00A72D8A">
        <w:rPr>
          <w:rFonts w:ascii="Times New Roman" w:hAnsi="Times New Roman" w:cs="Times New Roman"/>
          <w:sz w:val="24"/>
          <w:szCs w:val="24"/>
        </w:rPr>
        <w:t xml:space="preserve">, E. (1998). El campo de la didáctica: la búsqueda de una nueva agenda. En A. Camilloni, M. C. </w:t>
      </w:r>
      <w:proofErr w:type="spellStart"/>
      <w:r w:rsidRPr="00A72D8A">
        <w:rPr>
          <w:rFonts w:ascii="Times New Roman" w:hAnsi="Times New Roman" w:cs="Times New Roman"/>
          <w:sz w:val="24"/>
          <w:szCs w:val="24"/>
        </w:rPr>
        <w:t>Davini</w:t>
      </w:r>
      <w:proofErr w:type="spellEnd"/>
      <w:r w:rsidRPr="00A72D8A">
        <w:rPr>
          <w:rFonts w:ascii="Times New Roman" w:hAnsi="Times New Roman" w:cs="Times New Roman"/>
          <w:sz w:val="24"/>
          <w:szCs w:val="24"/>
        </w:rPr>
        <w:t xml:space="preserve">, G. Edelstein, E. </w:t>
      </w:r>
      <w:proofErr w:type="spellStart"/>
      <w:r w:rsidRPr="00A72D8A">
        <w:rPr>
          <w:rFonts w:ascii="Times New Roman" w:hAnsi="Times New Roman" w:cs="Times New Roman"/>
          <w:sz w:val="24"/>
          <w:szCs w:val="24"/>
        </w:rPr>
        <w:t>Litwin</w:t>
      </w:r>
      <w:proofErr w:type="spellEnd"/>
      <w:r w:rsidRPr="00A72D8A">
        <w:rPr>
          <w:rFonts w:ascii="Times New Roman" w:hAnsi="Times New Roman" w:cs="Times New Roman"/>
          <w:sz w:val="24"/>
          <w:szCs w:val="24"/>
        </w:rPr>
        <w:t>, M. Souto, y S. Barco, Corrientes didácticas contemporáneas (pp. 91-116). Buenos Aires: Paidós.</w:t>
      </w:r>
    </w:p>
    <w:p w14:paraId="5B2FE1E8" w14:textId="77777777" w:rsidR="00A72D8A" w:rsidRPr="00A72D8A" w:rsidRDefault="00A72D8A" w:rsidP="00A72D8A">
      <w:pPr>
        <w:spacing w:before="40" w:after="40" w:line="360" w:lineRule="auto"/>
        <w:ind w:left="709" w:hanging="709"/>
        <w:jc w:val="both"/>
        <w:rPr>
          <w:rFonts w:ascii="Times New Roman" w:hAnsi="Times New Roman" w:cs="Times New Roman"/>
          <w:sz w:val="24"/>
          <w:szCs w:val="24"/>
        </w:rPr>
      </w:pPr>
      <w:proofErr w:type="spellStart"/>
      <w:r w:rsidRPr="00A72D8A">
        <w:rPr>
          <w:rFonts w:ascii="Times New Roman" w:hAnsi="Times New Roman" w:cs="Times New Roman"/>
          <w:sz w:val="24"/>
          <w:szCs w:val="24"/>
        </w:rPr>
        <w:t>Litwin</w:t>
      </w:r>
      <w:proofErr w:type="spellEnd"/>
      <w:r w:rsidRPr="00A72D8A">
        <w:rPr>
          <w:rFonts w:ascii="Times New Roman" w:hAnsi="Times New Roman" w:cs="Times New Roman"/>
          <w:sz w:val="24"/>
          <w:szCs w:val="24"/>
        </w:rPr>
        <w:t>, E. (2012). El oficio de enseñar, condiciones y contextos. Buenos Aires: Paidós.</w:t>
      </w:r>
    </w:p>
    <w:p w14:paraId="56FA5F51" w14:textId="77777777" w:rsidR="00A72D8A" w:rsidRPr="00A72D8A" w:rsidRDefault="00A72D8A" w:rsidP="00A72D8A">
      <w:pPr>
        <w:spacing w:before="40" w:after="40" w:line="360" w:lineRule="auto"/>
        <w:ind w:left="709" w:hanging="709"/>
        <w:jc w:val="both"/>
        <w:rPr>
          <w:rFonts w:ascii="Times New Roman" w:hAnsi="Times New Roman" w:cs="Times New Roman"/>
          <w:sz w:val="24"/>
          <w:szCs w:val="24"/>
        </w:rPr>
      </w:pPr>
      <w:proofErr w:type="spellStart"/>
      <w:r w:rsidRPr="00A72D8A">
        <w:rPr>
          <w:rFonts w:ascii="Times New Roman" w:hAnsi="Times New Roman" w:cs="Times New Roman"/>
          <w:sz w:val="24"/>
          <w:szCs w:val="24"/>
        </w:rPr>
        <w:t>Lucarelli</w:t>
      </w:r>
      <w:proofErr w:type="spellEnd"/>
      <w:r w:rsidRPr="00A72D8A">
        <w:rPr>
          <w:rFonts w:ascii="Times New Roman" w:hAnsi="Times New Roman" w:cs="Times New Roman"/>
          <w:sz w:val="24"/>
          <w:szCs w:val="24"/>
        </w:rPr>
        <w:t xml:space="preserve">, E. (2003). Innovaciones educativas en la formación docente. Revista </w:t>
      </w:r>
      <w:proofErr w:type="gramStart"/>
      <w:r w:rsidRPr="00A72D8A">
        <w:rPr>
          <w:rFonts w:ascii="Times New Roman" w:hAnsi="Times New Roman" w:cs="Times New Roman"/>
          <w:sz w:val="24"/>
          <w:szCs w:val="24"/>
        </w:rPr>
        <w:t>Nordeste(</w:t>
      </w:r>
      <w:proofErr w:type="gramEnd"/>
      <w:r w:rsidRPr="00A72D8A">
        <w:rPr>
          <w:rFonts w:ascii="Times New Roman" w:hAnsi="Times New Roman" w:cs="Times New Roman"/>
          <w:sz w:val="24"/>
          <w:szCs w:val="24"/>
        </w:rPr>
        <w:t>19), 49-65. https://revistas.unne.edu.ar/index.php/nor/article/view/2669</w:t>
      </w:r>
    </w:p>
    <w:p w14:paraId="5E277EB1" w14:textId="77777777" w:rsidR="00A72D8A" w:rsidRPr="00A72D8A" w:rsidRDefault="00A72D8A" w:rsidP="00A72D8A">
      <w:pPr>
        <w:spacing w:before="40" w:after="40" w:line="360" w:lineRule="auto"/>
        <w:ind w:left="709" w:hanging="709"/>
        <w:jc w:val="both"/>
        <w:rPr>
          <w:rFonts w:ascii="Times New Roman" w:hAnsi="Times New Roman" w:cs="Times New Roman"/>
          <w:sz w:val="24"/>
          <w:szCs w:val="24"/>
        </w:rPr>
      </w:pPr>
      <w:proofErr w:type="spellStart"/>
      <w:r w:rsidRPr="00A72D8A">
        <w:rPr>
          <w:rFonts w:ascii="Times New Roman" w:hAnsi="Times New Roman" w:cs="Times New Roman"/>
          <w:sz w:val="24"/>
          <w:szCs w:val="24"/>
        </w:rPr>
        <w:t>Maggio</w:t>
      </w:r>
      <w:proofErr w:type="spellEnd"/>
      <w:r w:rsidRPr="00A72D8A">
        <w:rPr>
          <w:rFonts w:ascii="Times New Roman" w:hAnsi="Times New Roman" w:cs="Times New Roman"/>
          <w:sz w:val="24"/>
          <w:szCs w:val="24"/>
        </w:rPr>
        <w:t>, M. (2018). Reinventar la clase en la universidad (1a ed.). Buenos Aires: Paidós.</w:t>
      </w:r>
    </w:p>
    <w:p w14:paraId="2C342518" w14:textId="77777777" w:rsidR="00A72D8A" w:rsidRPr="00A72D8A" w:rsidRDefault="00A72D8A" w:rsidP="00A72D8A">
      <w:pPr>
        <w:spacing w:before="40" w:after="40" w:line="360" w:lineRule="auto"/>
        <w:ind w:left="709" w:hanging="709"/>
        <w:jc w:val="both"/>
        <w:rPr>
          <w:rFonts w:ascii="Times New Roman" w:hAnsi="Times New Roman" w:cs="Times New Roman"/>
          <w:sz w:val="24"/>
          <w:szCs w:val="24"/>
        </w:rPr>
      </w:pPr>
      <w:proofErr w:type="spellStart"/>
      <w:r w:rsidRPr="00A72D8A">
        <w:rPr>
          <w:rFonts w:ascii="Times New Roman" w:hAnsi="Times New Roman" w:cs="Times New Roman"/>
          <w:sz w:val="24"/>
          <w:szCs w:val="24"/>
        </w:rPr>
        <w:t>Maggio</w:t>
      </w:r>
      <w:proofErr w:type="spellEnd"/>
      <w:r w:rsidRPr="00A72D8A">
        <w:rPr>
          <w:rFonts w:ascii="Times New Roman" w:hAnsi="Times New Roman" w:cs="Times New Roman"/>
          <w:sz w:val="24"/>
          <w:szCs w:val="24"/>
        </w:rPr>
        <w:t>, M. (2022). Híbrida. Enseñar en la universidad que no vimos venir. Buenos Aires: Tilde Editora.</w:t>
      </w:r>
    </w:p>
    <w:p w14:paraId="677FC68F" w14:textId="77777777" w:rsidR="00A72D8A" w:rsidRPr="00A72D8A" w:rsidRDefault="00A72D8A" w:rsidP="00A72D8A">
      <w:pPr>
        <w:spacing w:before="40" w:after="40" w:line="360" w:lineRule="auto"/>
        <w:ind w:left="709" w:hanging="709"/>
        <w:jc w:val="both"/>
        <w:rPr>
          <w:rFonts w:ascii="Times New Roman" w:hAnsi="Times New Roman" w:cs="Times New Roman"/>
          <w:sz w:val="24"/>
          <w:szCs w:val="24"/>
        </w:rPr>
      </w:pPr>
      <w:r w:rsidRPr="00A72D8A">
        <w:rPr>
          <w:rFonts w:ascii="Times New Roman" w:hAnsi="Times New Roman" w:cs="Times New Roman"/>
          <w:sz w:val="24"/>
          <w:szCs w:val="24"/>
        </w:rPr>
        <w:t xml:space="preserve">Moreira, M. (2020). Aprendizaje significativo: La visión clásica, otras visiones e interés. Proyecciones, 010(14), 22-30. </w:t>
      </w:r>
      <w:proofErr w:type="spellStart"/>
      <w:proofErr w:type="gramStart"/>
      <w:r w:rsidRPr="00A72D8A">
        <w:rPr>
          <w:rFonts w:ascii="Times New Roman" w:hAnsi="Times New Roman" w:cs="Times New Roman"/>
          <w:sz w:val="24"/>
          <w:szCs w:val="24"/>
        </w:rPr>
        <w:t>doi:https</w:t>
      </w:r>
      <w:proofErr w:type="spellEnd"/>
      <w:r w:rsidRPr="00A72D8A">
        <w:rPr>
          <w:rFonts w:ascii="Times New Roman" w:hAnsi="Times New Roman" w:cs="Times New Roman"/>
          <w:sz w:val="24"/>
          <w:szCs w:val="24"/>
        </w:rPr>
        <w:t>://doi.org/10.24215/26185474e010</w:t>
      </w:r>
      <w:proofErr w:type="gramEnd"/>
    </w:p>
    <w:p w14:paraId="2BF148AC" w14:textId="77777777" w:rsidR="00A72D8A" w:rsidRPr="00A72D8A" w:rsidRDefault="00A72D8A" w:rsidP="00A72D8A">
      <w:pPr>
        <w:spacing w:before="40" w:after="40" w:line="360" w:lineRule="auto"/>
        <w:ind w:left="709" w:hanging="709"/>
        <w:jc w:val="both"/>
        <w:rPr>
          <w:rFonts w:ascii="Times New Roman" w:hAnsi="Times New Roman" w:cs="Times New Roman"/>
          <w:sz w:val="24"/>
          <w:szCs w:val="24"/>
        </w:rPr>
      </w:pPr>
      <w:r w:rsidRPr="00A72D8A">
        <w:rPr>
          <w:rFonts w:ascii="Times New Roman" w:hAnsi="Times New Roman" w:cs="Times New Roman"/>
          <w:sz w:val="24"/>
          <w:szCs w:val="24"/>
        </w:rPr>
        <w:t>Perkins, D. (1999). ¿Qué es la comprensión? En M. Stone, La enseñanza para la comprensión. Vinculación entre la investigación y la práctica (pp. 69-94). Buenos Aires: Paidós.</w:t>
      </w:r>
    </w:p>
    <w:p w14:paraId="627DB776" w14:textId="77777777" w:rsidR="00A72D8A" w:rsidRPr="00A72D8A" w:rsidRDefault="00A72D8A" w:rsidP="00A72D8A">
      <w:pPr>
        <w:spacing w:before="40" w:after="40" w:line="360" w:lineRule="auto"/>
        <w:ind w:left="709" w:hanging="709"/>
        <w:jc w:val="both"/>
        <w:rPr>
          <w:rFonts w:ascii="Times New Roman" w:hAnsi="Times New Roman" w:cs="Times New Roman"/>
          <w:sz w:val="24"/>
          <w:szCs w:val="24"/>
        </w:rPr>
      </w:pPr>
      <w:r w:rsidRPr="00A72D8A">
        <w:rPr>
          <w:rFonts w:ascii="Times New Roman" w:hAnsi="Times New Roman" w:cs="Times New Roman"/>
          <w:sz w:val="24"/>
          <w:szCs w:val="24"/>
        </w:rPr>
        <w:t>Perkins, D. (2017). Educar para un ambiente cambiante: ¿Qué necesitan aprender realmente los alumnos para el futuro? (1a ed.). España: Ediciones SM.</w:t>
      </w:r>
    </w:p>
    <w:p w14:paraId="0BF426ED" w14:textId="77777777" w:rsidR="00A72D8A" w:rsidRPr="00A72D8A" w:rsidRDefault="00A72D8A" w:rsidP="00A72D8A">
      <w:pPr>
        <w:spacing w:before="40" w:after="40" w:line="360" w:lineRule="auto"/>
        <w:ind w:left="709" w:hanging="709"/>
        <w:jc w:val="both"/>
        <w:rPr>
          <w:rFonts w:ascii="Times New Roman" w:hAnsi="Times New Roman" w:cs="Times New Roman"/>
          <w:sz w:val="24"/>
          <w:szCs w:val="24"/>
        </w:rPr>
      </w:pPr>
      <w:proofErr w:type="spellStart"/>
      <w:r w:rsidRPr="00A72D8A">
        <w:rPr>
          <w:rFonts w:ascii="Times New Roman" w:hAnsi="Times New Roman" w:cs="Times New Roman"/>
          <w:sz w:val="24"/>
          <w:szCs w:val="24"/>
        </w:rPr>
        <w:t>Perosi</w:t>
      </w:r>
      <w:proofErr w:type="spellEnd"/>
      <w:r w:rsidRPr="00A72D8A">
        <w:rPr>
          <w:rFonts w:ascii="Times New Roman" w:hAnsi="Times New Roman" w:cs="Times New Roman"/>
          <w:sz w:val="24"/>
          <w:szCs w:val="24"/>
        </w:rPr>
        <w:t xml:space="preserve">, M. V. (2015). La pedagogía de la coherencia. Reconstrucciones interpretativas de la enseñanza de Edith </w:t>
      </w:r>
      <w:proofErr w:type="spellStart"/>
      <w:r w:rsidRPr="00A72D8A">
        <w:rPr>
          <w:rFonts w:ascii="Times New Roman" w:hAnsi="Times New Roman" w:cs="Times New Roman"/>
          <w:sz w:val="24"/>
          <w:szCs w:val="24"/>
        </w:rPr>
        <w:t>Litwin</w:t>
      </w:r>
      <w:proofErr w:type="spellEnd"/>
      <w:r w:rsidRPr="00A72D8A">
        <w:rPr>
          <w:rFonts w:ascii="Times New Roman" w:hAnsi="Times New Roman" w:cs="Times New Roman"/>
          <w:sz w:val="24"/>
          <w:szCs w:val="24"/>
        </w:rPr>
        <w:t xml:space="preserve">. Revista del </w:t>
      </w:r>
      <w:proofErr w:type="gramStart"/>
      <w:r w:rsidRPr="00A72D8A">
        <w:rPr>
          <w:rFonts w:ascii="Times New Roman" w:hAnsi="Times New Roman" w:cs="Times New Roman"/>
          <w:sz w:val="24"/>
          <w:szCs w:val="24"/>
        </w:rPr>
        <w:t>IICE(</w:t>
      </w:r>
      <w:proofErr w:type="gramEnd"/>
      <w:r w:rsidRPr="00A72D8A">
        <w:rPr>
          <w:rFonts w:ascii="Times New Roman" w:hAnsi="Times New Roman" w:cs="Times New Roman"/>
          <w:sz w:val="24"/>
          <w:szCs w:val="24"/>
        </w:rPr>
        <w:t xml:space="preserve">37), 91-100. </w:t>
      </w:r>
      <w:proofErr w:type="spellStart"/>
      <w:proofErr w:type="gramStart"/>
      <w:r w:rsidRPr="00A72D8A">
        <w:rPr>
          <w:rFonts w:ascii="Times New Roman" w:hAnsi="Times New Roman" w:cs="Times New Roman"/>
          <w:sz w:val="24"/>
          <w:szCs w:val="24"/>
        </w:rPr>
        <w:t>doi:https</w:t>
      </w:r>
      <w:proofErr w:type="spellEnd"/>
      <w:r w:rsidRPr="00A72D8A">
        <w:rPr>
          <w:rFonts w:ascii="Times New Roman" w:hAnsi="Times New Roman" w:cs="Times New Roman"/>
          <w:sz w:val="24"/>
          <w:szCs w:val="24"/>
        </w:rPr>
        <w:t>://doi.org/10.34096/riice.n37.3452</w:t>
      </w:r>
      <w:proofErr w:type="gramEnd"/>
    </w:p>
    <w:p w14:paraId="30860BA5" w14:textId="77777777" w:rsidR="00A72D8A" w:rsidRPr="00A72D8A" w:rsidRDefault="00A72D8A" w:rsidP="00A72D8A">
      <w:pPr>
        <w:spacing w:before="40" w:after="40" w:line="360" w:lineRule="auto"/>
        <w:jc w:val="both"/>
        <w:rPr>
          <w:rFonts w:ascii="Times New Roman" w:hAnsi="Times New Roman" w:cs="Times New Roman"/>
          <w:sz w:val="24"/>
          <w:szCs w:val="24"/>
        </w:rPr>
      </w:pPr>
    </w:p>
    <w:p w14:paraId="39636C33" w14:textId="77777777" w:rsidR="00A72D8A" w:rsidRPr="007533EF" w:rsidRDefault="00A72D8A" w:rsidP="00A72D8A">
      <w:pPr>
        <w:spacing w:before="40" w:after="40" w:line="360" w:lineRule="auto"/>
        <w:jc w:val="both"/>
        <w:rPr>
          <w:rFonts w:ascii="Times New Roman" w:hAnsi="Times New Roman" w:cs="Times New Roman"/>
          <w:sz w:val="24"/>
          <w:szCs w:val="24"/>
        </w:rPr>
      </w:pPr>
    </w:p>
    <w:sectPr w:rsidR="00A72D8A" w:rsidRPr="007533EF" w:rsidSect="00A22227">
      <w:headerReference w:type="default" r:id="rId8"/>
      <w:footerReference w:type="default" r:id="rId9"/>
      <w:headerReference w:type="first" r:id="rId10"/>
      <w:footerReference w:type="first" r:id="rId11"/>
      <w:pgSz w:w="12240" w:h="15840" w:code="1"/>
      <w:pgMar w:top="1276" w:right="1701" w:bottom="851" w:left="1701" w:header="142"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673FE" w14:textId="77777777" w:rsidR="007439B2" w:rsidRDefault="007439B2" w:rsidP="00507941">
      <w:pPr>
        <w:spacing w:after="0" w:line="240" w:lineRule="auto"/>
      </w:pPr>
      <w:r>
        <w:separator/>
      </w:r>
    </w:p>
  </w:endnote>
  <w:endnote w:type="continuationSeparator" w:id="0">
    <w:p w14:paraId="536401F9" w14:textId="77777777" w:rsidR="007439B2" w:rsidRDefault="007439B2" w:rsidP="00507941">
      <w:pPr>
        <w:spacing w:after="0" w:line="240" w:lineRule="auto"/>
      </w:pPr>
      <w:r>
        <w:continuationSeparator/>
      </w:r>
    </w:p>
  </w:endnote>
  <w:endnote w:type="continuationNotice" w:id="1">
    <w:p w14:paraId="7AFA89D9" w14:textId="77777777" w:rsidR="007439B2" w:rsidRDefault="007439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711E2" w14:textId="178ADB90" w:rsidR="00A22227" w:rsidRDefault="00A22227">
    <w:pPr>
      <w:pStyle w:val="Piedepgina"/>
    </w:pPr>
    <w:r>
      <w:t xml:space="preserve">               </w:t>
    </w:r>
    <w:r w:rsidRPr="002A3D98">
      <w:rPr>
        <w:noProof/>
        <w:lang w:eastAsia="es-MX"/>
      </w:rPr>
      <w:drawing>
        <wp:inline distT="0" distB="0" distL="0" distR="0" wp14:anchorId="7A9DF5EE" wp14:editId="18F0A49F">
          <wp:extent cx="1600200" cy="419100"/>
          <wp:effectExtent l="0" t="0" r="0" b="0"/>
          <wp:docPr id="343853926" name="Imagen 34385392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B46B4">
      <w:rPr>
        <w:rFonts w:ascii="Calibri" w:hAnsi="Calibri" w:cs="Calibri"/>
        <w:b/>
        <w:szCs w:val="20"/>
      </w:rPr>
      <w:t xml:space="preserve">Vol. 15 </w:t>
    </w:r>
    <w:proofErr w:type="spellStart"/>
    <w:r w:rsidRPr="00BB46B4">
      <w:rPr>
        <w:rFonts w:ascii="Calibri" w:hAnsi="Calibri" w:cs="Calibri"/>
        <w:b/>
        <w:szCs w:val="20"/>
      </w:rPr>
      <w:t>Num</w:t>
    </w:r>
    <w:proofErr w:type="spellEnd"/>
    <w:r w:rsidRPr="00BB46B4">
      <w:rPr>
        <w:rFonts w:ascii="Calibri" w:hAnsi="Calibri" w:cs="Calibri"/>
        <w:b/>
        <w:szCs w:val="20"/>
      </w:rPr>
      <w:t xml:space="preserve">. 29 Julio - </w:t>
    </w:r>
    <w:proofErr w:type="gramStart"/>
    <w:r w:rsidRPr="00BB46B4">
      <w:rPr>
        <w:rFonts w:ascii="Calibri" w:hAnsi="Calibri" w:cs="Calibri"/>
        <w:b/>
        <w:szCs w:val="20"/>
      </w:rPr>
      <w:t>Diciembre</w:t>
    </w:r>
    <w:proofErr w:type="gramEnd"/>
    <w:r w:rsidRPr="00BB46B4">
      <w:rPr>
        <w:rFonts w:ascii="Calibri" w:hAnsi="Calibri" w:cs="Calibri"/>
        <w:b/>
        <w:szCs w:val="20"/>
      </w:rPr>
      <w:t xml:space="preserve"> 2024, </w:t>
    </w:r>
    <w:r w:rsidR="00DE0C0C">
      <w:rPr>
        <w:rFonts w:ascii="Calibri" w:hAnsi="Calibri" w:cs="Calibri"/>
        <w:b/>
        <w:szCs w:val="20"/>
      </w:rPr>
      <w:t>a003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A4375" w14:textId="269FB7B4" w:rsidR="00455678" w:rsidRDefault="00455678">
    <w:pPr>
      <w:pStyle w:val="Piedepgina"/>
    </w:pPr>
    <w:r>
      <w:t xml:space="preserve">            </w:t>
    </w:r>
    <w:r w:rsidRPr="002A3D98">
      <w:rPr>
        <w:noProof/>
        <w:lang w:eastAsia="es-MX"/>
      </w:rPr>
      <w:drawing>
        <wp:inline distT="0" distB="0" distL="0" distR="0" wp14:anchorId="44D6AE6A" wp14:editId="7AEE0407">
          <wp:extent cx="1600200" cy="419100"/>
          <wp:effectExtent l="0" t="0" r="0" b="0"/>
          <wp:docPr id="1781618614" name="Imagen 178161861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B46B4">
      <w:rPr>
        <w:rFonts w:ascii="Calibri" w:hAnsi="Calibri" w:cs="Calibri"/>
        <w:b/>
        <w:szCs w:val="20"/>
      </w:rPr>
      <w:t xml:space="preserve">Vol. 15 </w:t>
    </w:r>
    <w:proofErr w:type="spellStart"/>
    <w:r w:rsidRPr="00BB46B4">
      <w:rPr>
        <w:rFonts w:ascii="Calibri" w:hAnsi="Calibri" w:cs="Calibri"/>
        <w:b/>
        <w:szCs w:val="20"/>
      </w:rPr>
      <w:t>Num</w:t>
    </w:r>
    <w:proofErr w:type="spellEnd"/>
    <w:r w:rsidRPr="00BB46B4">
      <w:rPr>
        <w:rFonts w:ascii="Calibri" w:hAnsi="Calibri" w:cs="Calibri"/>
        <w:b/>
        <w:szCs w:val="20"/>
      </w:rPr>
      <w:t xml:space="preserve">. 29 Julio - </w:t>
    </w:r>
    <w:proofErr w:type="gramStart"/>
    <w:r w:rsidRPr="00BB46B4">
      <w:rPr>
        <w:rFonts w:ascii="Calibri" w:hAnsi="Calibri" w:cs="Calibri"/>
        <w:b/>
        <w:szCs w:val="20"/>
      </w:rPr>
      <w:t>Diciembre</w:t>
    </w:r>
    <w:proofErr w:type="gramEnd"/>
    <w:r w:rsidRPr="00BB46B4">
      <w:rPr>
        <w:rFonts w:ascii="Calibri" w:hAnsi="Calibri" w:cs="Calibri"/>
        <w:b/>
        <w:szCs w:val="20"/>
      </w:rPr>
      <w:t xml:space="preserve"> 2024, </w:t>
    </w:r>
    <w:r w:rsidR="00DE0C0C">
      <w:rPr>
        <w:rFonts w:ascii="Calibri" w:hAnsi="Calibri" w:cs="Calibri"/>
        <w:b/>
        <w:szCs w:val="20"/>
      </w:rPr>
      <w:t>a003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6A6B1" w14:textId="77777777" w:rsidR="007439B2" w:rsidRDefault="007439B2" w:rsidP="00507941">
      <w:pPr>
        <w:spacing w:after="0" w:line="240" w:lineRule="auto"/>
      </w:pPr>
      <w:r>
        <w:separator/>
      </w:r>
    </w:p>
  </w:footnote>
  <w:footnote w:type="continuationSeparator" w:id="0">
    <w:p w14:paraId="1402BFA2" w14:textId="77777777" w:rsidR="007439B2" w:rsidRDefault="007439B2" w:rsidP="00507941">
      <w:pPr>
        <w:spacing w:after="0" w:line="240" w:lineRule="auto"/>
      </w:pPr>
      <w:r>
        <w:continuationSeparator/>
      </w:r>
    </w:p>
  </w:footnote>
  <w:footnote w:type="continuationNotice" w:id="1">
    <w:p w14:paraId="36AC04B3" w14:textId="77777777" w:rsidR="007439B2" w:rsidRDefault="007439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C5A93" w14:textId="04B69B51" w:rsidR="00507941" w:rsidRDefault="00A22227" w:rsidP="00A22227">
    <w:pPr>
      <w:pStyle w:val="Encabezado"/>
      <w:jc w:val="center"/>
    </w:pPr>
    <w:r w:rsidRPr="005A563C">
      <w:rPr>
        <w:noProof/>
        <w:lang w:eastAsia="es-MX"/>
      </w:rPr>
      <w:drawing>
        <wp:inline distT="0" distB="0" distL="0" distR="0" wp14:anchorId="6C713197" wp14:editId="4D884C6A">
          <wp:extent cx="5400040" cy="632460"/>
          <wp:effectExtent l="0" t="0" r="0" b="0"/>
          <wp:docPr id="304227749" name="Imagen 30422774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D4E0A" w14:textId="06ED02BF" w:rsidR="00455678" w:rsidRDefault="00455678" w:rsidP="00455678">
    <w:pPr>
      <w:pStyle w:val="Encabezado"/>
      <w:jc w:val="center"/>
    </w:pPr>
    <w:r w:rsidRPr="005A563C">
      <w:rPr>
        <w:noProof/>
        <w:lang w:eastAsia="es-MX"/>
      </w:rPr>
      <w:drawing>
        <wp:inline distT="0" distB="0" distL="0" distR="0" wp14:anchorId="4D8F0E49" wp14:editId="0423E981">
          <wp:extent cx="5400040" cy="632460"/>
          <wp:effectExtent l="0" t="0" r="0" b="0"/>
          <wp:docPr id="918804446" name="Imagen 91880444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54"/>
    <w:rsid w:val="00000EFB"/>
    <w:rsid w:val="00001357"/>
    <w:rsid w:val="00001928"/>
    <w:rsid w:val="000020C3"/>
    <w:rsid w:val="000028A0"/>
    <w:rsid w:val="00003D5E"/>
    <w:rsid w:val="00004227"/>
    <w:rsid w:val="00005070"/>
    <w:rsid w:val="00005AAD"/>
    <w:rsid w:val="00006308"/>
    <w:rsid w:val="0000719B"/>
    <w:rsid w:val="000114BE"/>
    <w:rsid w:val="000117C3"/>
    <w:rsid w:val="000118BF"/>
    <w:rsid w:val="00011955"/>
    <w:rsid w:val="00011BBE"/>
    <w:rsid w:val="00012EC4"/>
    <w:rsid w:val="00013959"/>
    <w:rsid w:val="00016399"/>
    <w:rsid w:val="00016E40"/>
    <w:rsid w:val="0001797E"/>
    <w:rsid w:val="00017D17"/>
    <w:rsid w:val="0002037D"/>
    <w:rsid w:val="00020AF2"/>
    <w:rsid w:val="00021D3A"/>
    <w:rsid w:val="00021E47"/>
    <w:rsid w:val="00022945"/>
    <w:rsid w:val="00022A82"/>
    <w:rsid w:val="00022F41"/>
    <w:rsid w:val="0002347D"/>
    <w:rsid w:val="00024525"/>
    <w:rsid w:val="000256E8"/>
    <w:rsid w:val="00025EC6"/>
    <w:rsid w:val="00025F9E"/>
    <w:rsid w:val="0002642B"/>
    <w:rsid w:val="0002654E"/>
    <w:rsid w:val="000268DE"/>
    <w:rsid w:val="0002736A"/>
    <w:rsid w:val="00030101"/>
    <w:rsid w:val="000301FA"/>
    <w:rsid w:val="000305B6"/>
    <w:rsid w:val="0003094D"/>
    <w:rsid w:val="000309FB"/>
    <w:rsid w:val="00032302"/>
    <w:rsid w:val="00032FC7"/>
    <w:rsid w:val="00034A27"/>
    <w:rsid w:val="000356DC"/>
    <w:rsid w:val="00035F3F"/>
    <w:rsid w:val="000366A8"/>
    <w:rsid w:val="0003751B"/>
    <w:rsid w:val="000377D4"/>
    <w:rsid w:val="00040788"/>
    <w:rsid w:val="0004105D"/>
    <w:rsid w:val="00041BA8"/>
    <w:rsid w:val="000427F7"/>
    <w:rsid w:val="00043097"/>
    <w:rsid w:val="000438A1"/>
    <w:rsid w:val="0004440D"/>
    <w:rsid w:val="00045540"/>
    <w:rsid w:val="0004653A"/>
    <w:rsid w:val="0004659D"/>
    <w:rsid w:val="00046A3B"/>
    <w:rsid w:val="00046A58"/>
    <w:rsid w:val="00046F21"/>
    <w:rsid w:val="00047642"/>
    <w:rsid w:val="00047E4D"/>
    <w:rsid w:val="000500F7"/>
    <w:rsid w:val="0005038D"/>
    <w:rsid w:val="000506DE"/>
    <w:rsid w:val="0005168B"/>
    <w:rsid w:val="0005197E"/>
    <w:rsid w:val="00052144"/>
    <w:rsid w:val="00054C75"/>
    <w:rsid w:val="00055651"/>
    <w:rsid w:val="00055672"/>
    <w:rsid w:val="0005634D"/>
    <w:rsid w:val="00056509"/>
    <w:rsid w:val="00056F84"/>
    <w:rsid w:val="00057BA0"/>
    <w:rsid w:val="000611FE"/>
    <w:rsid w:val="000621B7"/>
    <w:rsid w:val="00064BB2"/>
    <w:rsid w:val="00064BF5"/>
    <w:rsid w:val="0006519B"/>
    <w:rsid w:val="0007214C"/>
    <w:rsid w:val="00072360"/>
    <w:rsid w:val="0007297A"/>
    <w:rsid w:val="00074300"/>
    <w:rsid w:val="00074779"/>
    <w:rsid w:val="00077DCA"/>
    <w:rsid w:val="00077F2D"/>
    <w:rsid w:val="00080D85"/>
    <w:rsid w:val="00081C5E"/>
    <w:rsid w:val="000828B7"/>
    <w:rsid w:val="00083FF9"/>
    <w:rsid w:val="000844C3"/>
    <w:rsid w:val="00084A43"/>
    <w:rsid w:val="00085FF3"/>
    <w:rsid w:val="00091667"/>
    <w:rsid w:val="00091710"/>
    <w:rsid w:val="00091E52"/>
    <w:rsid w:val="00091FBB"/>
    <w:rsid w:val="00092286"/>
    <w:rsid w:val="00092678"/>
    <w:rsid w:val="00092ACD"/>
    <w:rsid w:val="000957A7"/>
    <w:rsid w:val="000A04C3"/>
    <w:rsid w:val="000A0DE5"/>
    <w:rsid w:val="000A18C3"/>
    <w:rsid w:val="000A2740"/>
    <w:rsid w:val="000A2F4E"/>
    <w:rsid w:val="000A34C0"/>
    <w:rsid w:val="000A36A9"/>
    <w:rsid w:val="000A3E76"/>
    <w:rsid w:val="000A3FAB"/>
    <w:rsid w:val="000A5446"/>
    <w:rsid w:val="000A581B"/>
    <w:rsid w:val="000A6484"/>
    <w:rsid w:val="000B1096"/>
    <w:rsid w:val="000B1C94"/>
    <w:rsid w:val="000B224F"/>
    <w:rsid w:val="000B3D67"/>
    <w:rsid w:val="000B614D"/>
    <w:rsid w:val="000B6171"/>
    <w:rsid w:val="000C000C"/>
    <w:rsid w:val="000C17BF"/>
    <w:rsid w:val="000C1BE9"/>
    <w:rsid w:val="000C2B94"/>
    <w:rsid w:val="000C309F"/>
    <w:rsid w:val="000C3731"/>
    <w:rsid w:val="000C4E24"/>
    <w:rsid w:val="000C5D05"/>
    <w:rsid w:val="000D1026"/>
    <w:rsid w:val="000D1272"/>
    <w:rsid w:val="000D2070"/>
    <w:rsid w:val="000D3267"/>
    <w:rsid w:val="000D34A7"/>
    <w:rsid w:val="000D4CA4"/>
    <w:rsid w:val="000D5BC1"/>
    <w:rsid w:val="000D66BB"/>
    <w:rsid w:val="000D7934"/>
    <w:rsid w:val="000D795E"/>
    <w:rsid w:val="000D7975"/>
    <w:rsid w:val="000D7EE4"/>
    <w:rsid w:val="000E02FA"/>
    <w:rsid w:val="000E190A"/>
    <w:rsid w:val="000E1B9F"/>
    <w:rsid w:val="000E1CF3"/>
    <w:rsid w:val="000E1D4D"/>
    <w:rsid w:val="000E2169"/>
    <w:rsid w:val="000E2FA4"/>
    <w:rsid w:val="000E3664"/>
    <w:rsid w:val="000E3A1D"/>
    <w:rsid w:val="000E4747"/>
    <w:rsid w:val="000E4D94"/>
    <w:rsid w:val="000E53BA"/>
    <w:rsid w:val="000E554D"/>
    <w:rsid w:val="000E5A87"/>
    <w:rsid w:val="000E6624"/>
    <w:rsid w:val="000E6BB2"/>
    <w:rsid w:val="000E7FF2"/>
    <w:rsid w:val="000F1018"/>
    <w:rsid w:val="000F1C70"/>
    <w:rsid w:val="000F2604"/>
    <w:rsid w:val="000F41DE"/>
    <w:rsid w:val="000F49EC"/>
    <w:rsid w:val="000F4F82"/>
    <w:rsid w:val="000F523E"/>
    <w:rsid w:val="000F5356"/>
    <w:rsid w:val="000F6025"/>
    <w:rsid w:val="000F7188"/>
    <w:rsid w:val="000F7355"/>
    <w:rsid w:val="000F7734"/>
    <w:rsid w:val="000F7ECE"/>
    <w:rsid w:val="001005B0"/>
    <w:rsid w:val="00100621"/>
    <w:rsid w:val="0010228D"/>
    <w:rsid w:val="00103252"/>
    <w:rsid w:val="00103299"/>
    <w:rsid w:val="001032D5"/>
    <w:rsid w:val="00103D75"/>
    <w:rsid w:val="00104C19"/>
    <w:rsid w:val="001050B5"/>
    <w:rsid w:val="00105640"/>
    <w:rsid w:val="00106C7E"/>
    <w:rsid w:val="001114C5"/>
    <w:rsid w:val="00112408"/>
    <w:rsid w:val="00113371"/>
    <w:rsid w:val="0011341B"/>
    <w:rsid w:val="00116A6C"/>
    <w:rsid w:val="001173D2"/>
    <w:rsid w:val="00117458"/>
    <w:rsid w:val="001202F6"/>
    <w:rsid w:val="00120BD3"/>
    <w:rsid w:val="0012111A"/>
    <w:rsid w:val="00121FD2"/>
    <w:rsid w:val="001224D1"/>
    <w:rsid w:val="00122CB6"/>
    <w:rsid w:val="0012301D"/>
    <w:rsid w:val="001232F2"/>
    <w:rsid w:val="001234B3"/>
    <w:rsid w:val="0012584C"/>
    <w:rsid w:val="001259A1"/>
    <w:rsid w:val="00125CAC"/>
    <w:rsid w:val="001260FF"/>
    <w:rsid w:val="001263D2"/>
    <w:rsid w:val="001304E2"/>
    <w:rsid w:val="001306F1"/>
    <w:rsid w:val="00132F87"/>
    <w:rsid w:val="00133B84"/>
    <w:rsid w:val="001342FA"/>
    <w:rsid w:val="00134387"/>
    <w:rsid w:val="00134AA4"/>
    <w:rsid w:val="00135077"/>
    <w:rsid w:val="001354FF"/>
    <w:rsid w:val="00135747"/>
    <w:rsid w:val="001359F0"/>
    <w:rsid w:val="00135D80"/>
    <w:rsid w:val="0013640A"/>
    <w:rsid w:val="001376A9"/>
    <w:rsid w:val="00141934"/>
    <w:rsid w:val="00141D6B"/>
    <w:rsid w:val="0014262D"/>
    <w:rsid w:val="00144402"/>
    <w:rsid w:val="00144672"/>
    <w:rsid w:val="00144CEA"/>
    <w:rsid w:val="00145E61"/>
    <w:rsid w:val="001508C6"/>
    <w:rsid w:val="00151180"/>
    <w:rsid w:val="0015180A"/>
    <w:rsid w:val="001518A5"/>
    <w:rsid w:val="00152C5B"/>
    <w:rsid w:val="0015330B"/>
    <w:rsid w:val="0015360D"/>
    <w:rsid w:val="0015380A"/>
    <w:rsid w:val="00154426"/>
    <w:rsid w:val="00154DC2"/>
    <w:rsid w:val="0015514E"/>
    <w:rsid w:val="001555DE"/>
    <w:rsid w:val="00155F17"/>
    <w:rsid w:val="00156A32"/>
    <w:rsid w:val="00156CD3"/>
    <w:rsid w:val="00156F34"/>
    <w:rsid w:val="001576A5"/>
    <w:rsid w:val="001576B3"/>
    <w:rsid w:val="0016084E"/>
    <w:rsid w:val="001618CD"/>
    <w:rsid w:val="00162B69"/>
    <w:rsid w:val="0016376E"/>
    <w:rsid w:val="001639E6"/>
    <w:rsid w:val="0016524A"/>
    <w:rsid w:val="00165E63"/>
    <w:rsid w:val="00167A5C"/>
    <w:rsid w:val="00167F77"/>
    <w:rsid w:val="00170234"/>
    <w:rsid w:val="001717B3"/>
    <w:rsid w:val="00171BED"/>
    <w:rsid w:val="00172289"/>
    <w:rsid w:val="0017304B"/>
    <w:rsid w:val="0017340C"/>
    <w:rsid w:val="00174DBC"/>
    <w:rsid w:val="00175531"/>
    <w:rsid w:val="00176669"/>
    <w:rsid w:val="00176FE5"/>
    <w:rsid w:val="00180D84"/>
    <w:rsid w:val="00181030"/>
    <w:rsid w:val="00183A63"/>
    <w:rsid w:val="00183F39"/>
    <w:rsid w:val="001846E9"/>
    <w:rsid w:val="00184FC4"/>
    <w:rsid w:val="001908CD"/>
    <w:rsid w:val="00190A4B"/>
    <w:rsid w:val="0019109D"/>
    <w:rsid w:val="00193D19"/>
    <w:rsid w:val="00194A6E"/>
    <w:rsid w:val="00194CF9"/>
    <w:rsid w:val="00195A49"/>
    <w:rsid w:val="00195AA6"/>
    <w:rsid w:val="00195EF6"/>
    <w:rsid w:val="0019604F"/>
    <w:rsid w:val="00196405"/>
    <w:rsid w:val="0019767A"/>
    <w:rsid w:val="001A19F4"/>
    <w:rsid w:val="001A1A97"/>
    <w:rsid w:val="001A5A5D"/>
    <w:rsid w:val="001A5FF6"/>
    <w:rsid w:val="001A740A"/>
    <w:rsid w:val="001B057B"/>
    <w:rsid w:val="001B1DB4"/>
    <w:rsid w:val="001B4C12"/>
    <w:rsid w:val="001B59F7"/>
    <w:rsid w:val="001B6889"/>
    <w:rsid w:val="001B751E"/>
    <w:rsid w:val="001B7A33"/>
    <w:rsid w:val="001B7B7B"/>
    <w:rsid w:val="001C070F"/>
    <w:rsid w:val="001C1421"/>
    <w:rsid w:val="001C2514"/>
    <w:rsid w:val="001C557B"/>
    <w:rsid w:val="001C6357"/>
    <w:rsid w:val="001C6858"/>
    <w:rsid w:val="001C79E1"/>
    <w:rsid w:val="001C7B8D"/>
    <w:rsid w:val="001D0864"/>
    <w:rsid w:val="001D16AC"/>
    <w:rsid w:val="001D1908"/>
    <w:rsid w:val="001D1A57"/>
    <w:rsid w:val="001D4133"/>
    <w:rsid w:val="001D5676"/>
    <w:rsid w:val="001D689B"/>
    <w:rsid w:val="001E01A3"/>
    <w:rsid w:val="001E04DF"/>
    <w:rsid w:val="001E1131"/>
    <w:rsid w:val="001E1C91"/>
    <w:rsid w:val="001E223D"/>
    <w:rsid w:val="001E36AB"/>
    <w:rsid w:val="001E3B7D"/>
    <w:rsid w:val="001E440B"/>
    <w:rsid w:val="001E6199"/>
    <w:rsid w:val="001E66FD"/>
    <w:rsid w:val="001F0193"/>
    <w:rsid w:val="001F094A"/>
    <w:rsid w:val="001F164A"/>
    <w:rsid w:val="001F1A40"/>
    <w:rsid w:val="001F1B2D"/>
    <w:rsid w:val="001F38B4"/>
    <w:rsid w:val="001F419D"/>
    <w:rsid w:val="001F4443"/>
    <w:rsid w:val="001F4ADC"/>
    <w:rsid w:val="001F51B2"/>
    <w:rsid w:val="001F5352"/>
    <w:rsid w:val="001F5E23"/>
    <w:rsid w:val="001F6680"/>
    <w:rsid w:val="001F7303"/>
    <w:rsid w:val="001F7311"/>
    <w:rsid w:val="001F75DF"/>
    <w:rsid w:val="001F7FD5"/>
    <w:rsid w:val="00200ECD"/>
    <w:rsid w:val="00201191"/>
    <w:rsid w:val="002013A1"/>
    <w:rsid w:val="00201880"/>
    <w:rsid w:val="00201AA9"/>
    <w:rsid w:val="002033BC"/>
    <w:rsid w:val="00204875"/>
    <w:rsid w:val="002067F2"/>
    <w:rsid w:val="00207047"/>
    <w:rsid w:val="00207CF2"/>
    <w:rsid w:val="00210651"/>
    <w:rsid w:val="002118AA"/>
    <w:rsid w:val="00211F90"/>
    <w:rsid w:val="00212707"/>
    <w:rsid w:val="00214E7C"/>
    <w:rsid w:val="0021595B"/>
    <w:rsid w:val="00215BA6"/>
    <w:rsid w:val="00215D59"/>
    <w:rsid w:val="00215F3A"/>
    <w:rsid w:val="00220061"/>
    <w:rsid w:val="002210F1"/>
    <w:rsid w:val="002216E9"/>
    <w:rsid w:val="002227C2"/>
    <w:rsid w:val="0022321B"/>
    <w:rsid w:val="0022466A"/>
    <w:rsid w:val="00224682"/>
    <w:rsid w:val="002247F6"/>
    <w:rsid w:val="0022561E"/>
    <w:rsid w:val="00226490"/>
    <w:rsid w:val="00226683"/>
    <w:rsid w:val="00226B0F"/>
    <w:rsid w:val="00231794"/>
    <w:rsid w:val="00232625"/>
    <w:rsid w:val="00232B6C"/>
    <w:rsid w:val="002338CD"/>
    <w:rsid w:val="00233E5A"/>
    <w:rsid w:val="002347C3"/>
    <w:rsid w:val="00234EE2"/>
    <w:rsid w:val="00235617"/>
    <w:rsid w:val="00236FAB"/>
    <w:rsid w:val="00237088"/>
    <w:rsid w:val="0024008A"/>
    <w:rsid w:val="00240AB4"/>
    <w:rsid w:val="0024161D"/>
    <w:rsid w:val="002417F9"/>
    <w:rsid w:val="00243464"/>
    <w:rsid w:val="0024404D"/>
    <w:rsid w:val="002441BD"/>
    <w:rsid w:val="00245455"/>
    <w:rsid w:val="00245EAE"/>
    <w:rsid w:val="00246FBF"/>
    <w:rsid w:val="00247926"/>
    <w:rsid w:val="00247BB1"/>
    <w:rsid w:val="00251304"/>
    <w:rsid w:val="0025151E"/>
    <w:rsid w:val="00251663"/>
    <w:rsid w:val="00252738"/>
    <w:rsid w:val="00252A4D"/>
    <w:rsid w:val="002547DC"/>
    <w:rsid w:val="00255417"/>
    <w:rsid w:val="00255499"/>
    <w:rsid w:val="00255960"/>
    <w:rsid w:val="00261450"/>
    <w:rsid w:val="00261B3C"/>
    <w:rsid w:val="00263682"/>
    <w:rsid w:val="0026415E"/>
    <w:rsid w:val="00264E6A"/>
    <w:rsid w:val="00265186"/>
    <w:rsid w:val="00265BE3"/>
    <w:rsid w:val="00265DC5"/>
    <w:rsid w:val="0026632E"/>
    <w:rsid w:val="00267579"/>
    <w:rsid w:val="0026796E"/>
    <w:rsid w:val="00267E6E"/>
    <w:rsid w:val="00267F52"/>
    <w:rsid w:val="0027085B"/>
    <w:rsid w:val="00270893"/>
    <w:rsid w:val="002708AD"/>
    <w:rsid w:val="0027315C"/>
    <w:rsid w:val="00275636"/>
    <w:rsid w:val="00276FCB"/>
    <w:rsid w:val="00277555"/>
    <w:rsid w:val="00277A8A"/>
    <w:rsid w:val="0028292A"/>
    <w:rsid w:val="00282CF8"/>
    <w:rsid w:val="0028376B"/>
    <w:rsid w:val="002837D3"/>
    <w:rsid w:val="002844EE"/>
    <w:rsid w:val="00284DEC"/>
    <w:rsid w:val="00286819"/>
    <w:rsid w:val="0028745B"/>
    <w:rsid w:val="00290E7B"/>
    <w:rsid w:val="00291666"/>
    <w:rsid w:val="0029217E"/>
    <w:rsid w:val="00292709"/>
    <w:rsid w:val="00292AAE"/>
    <w:rsid w:val="002937FC"/>
    <w:rsid w:val="00293B16"/>
    <w:rsid w:val="00294710"/>
    <w:rsid w:val="0029590E"/>
    <w:rsid w:val="00295C53"/>
    <w:rsid w:val="00295CB9"/>
    <w:rsid w:val="002960D5"/>
    <w:rsid w:val="002A0EEC"/>
    <w:rsid w:val="002A1B3C"/>
    <w:rsid w:val="002A24EA"/>
    <w:rsid w:val="002A2E34"/>
    <w:rsid w:val="002A2F65"/>
    <w:rsid w:val="002A44DC"/>
    <w:rsid w:val="002A471F"/>
    <w:rsid w:val="002A5A7D"/>
    <w:rsid w:val="002A6326"/>
    <w:rsid w:val="002A7257"/>
    <w:rsid w:val="002B0565"/>
    <w:rsid w:val="002B0E37"/>
    <w:rsid w:val="002B1373"/>
    <w:rsid w:val="002B248A"/>
    <w:rsid w:val="002B380B"/>
    <w:rsid w:val="002B44B3"/>
    <w:rsid w:val="002B5762"/>
    <w:rsid w:val="002B6CAE"/>
    <w:rsid w:val="002C2BA2"/>
    <w:rsid w:val="002C2DA6"/>
    <w:rsid w:val="002C437B"/>
    <w:rsid w:val="002C49A8"/>
    <w:rsid w:val="002C6384"/>
    <w:rsid w:val="002C64B7"/>
    <w:rsid w:val="002C6642"/>
    <w:rsid w:val="002D079C"/>
    <w:rsid w:val="002D15F8"/>
    <w:rsid w:val="002D353A"/>
    <w:rsid w:val="002D402B"/>
    <w:rsid w:val="002D4651"/>
    <w:rsid w:val="002D4F10"/>
    <w:rsid w:val="002D5A43"/>
    <w:rsid w:val="002D5D76"/>
    <w:rsid w:val="002D5FE8"/>
    <w:rsid w:val="002D64BD"/>
    <w:rsid w:val="002D6EB1"/>
    <w:rsid w:val="002E00A7"/>
    <w:rsid w:val="002E01ED"/>
    <w:rsid w:val="002E07D4"/>
    <w:rsid w:val="002E0F3A"/>
    <w:rsid w:val="002E12FA"/>
    <w:rsid w:val="002E13C0"/>
    <w:rsid w:val="002E19C7"/>
    <w:rsid w:val="002E1A50"/>
    <w:rsid w:val="002E25F6"/>
    <w:rsid w:val="002E3B91"/>
    <w:rsid w:val="002E3E19"/>
    <w:rsid w:val="002E525F"/>
    <w:rsid w:val="002E5B5E"/>
    <w:rsid w:val="002E5CCE"/>
    <w:rsid w:val="002E66DF"/>
    <w:rsid w:val="002E6D32"/>
    <w:rsid w:val="002F0069"/>
    <w:rsid w:val="002F05DE"/>
    <w:rsid w:val="002F0C43"/>
    <w:rsid w:val="002F178A"/>
    <w:rsid w:val="002F2244"/>
    <w:rsid w:val="002F3386"/>
    <w:rsid w:val="002F3679"/>
    <w:rsid w:val="002F3978"/>
    <w:rsid w:val="002F4BCA"/>
    <w:rsid w:val="002F5E4C"/>
    <w:rsid w:val="002F643E"/>
    <w:rsid w:val="002F6923"/>
    <w:rsid w:val="002F739B"/>
    <w:rsid w:val="0030185B"/>
    <w:rsid w:val="00301BB3"/>
    <w:rsid w:val="003030A0"/>
    <w:rsid w:val="00303BA4"/>
    <w:rsid w:val="00304345"/>
    <w:rsid w:val="00304908"/>
    <w:rsid w:val="003056B4"/>
    <w:rsid w:val="00310213"/>
    <w:rsid w:val="00313E6F"/>
    <w:rsid w:val="003142BA"/>
    <w:rsid w:val="003165EA"/>
    <w:rsid w:val="0031781A"/>
    <w:rsid w:val="00317E7C"/>
    <w:rsid w:val="00321C42"/>
    <w:rsid w:val="00322679"/>
    <w:rsid w:val="0032299E"/>
    <w:rsid w:val="00323136"/>
    <w:rsid w:val="00323927"/>
    <w:rsid w:val="00323E25"/>
    <w:rsid w:val="003242DD"/>
    <w:rsid w:val="003244B6"/>
    <w:rsid w:val="0032693B"/>
    <w:rsid w:val="00330437"/>
    <w:rsid w:val="00330672"/>
    <w:rsid w:val="00330C01"/>
    <w:rsid w:val="00331309"/>
    <w:rsid w:val="003314BE"/>
    <w:rsid w:val="00331E3F"/>
    <w:rsid w:val="00332042"/>
    <w:rsid w:val="00332F4D"/>
    <w:rsid w:val="00333C03"/>
    <w:rsid w:val="00334359"/>
    <w:rsid w:val="003346FF"/>
    <w:rsid w:val="0033481E"/>
    <w:rsid w:val="00334895"/>
    <w:rsid w:val="00334CD1"/>
    <w:rsid w:val="00335277"/>
    <w:rsid w:val="003357E3"/>
    <w:rsid w:val="00335F34"/>
    <w:rsid w:val="003360B9"/>
    <w:rsid w:val="00337E7C"/>
    <w:rsid w:val="00340B70"/>
    <w:rsid w:val="00341639"/>
    <w:rsid w:val="003422DB"/>
    <w:rsid w:val="00342E90"/>
    <w:rsid w:val="00343FE1"/>
    <w:rsid w:val="00345BB4"/>
    <w:rsid w:val="00345C43"/>
    <w:rsid w:val="0034775D"/>
    <w:rsid w:val="00347C9C"/>
    <w:rsid w:val="00350350"/>
    <w:rsid w:val="00350C80"/>
    <w:rsid w:val="003510D7"/>
    <w:rsid w:val="003514FB"/>
    <w:rsid w:val="00351ACF"/>
    <w:rsid w:val="00351F39"/>
    <w:rsid w:val="0035294B"/>
    <w:rsid w:val="00353271"/>
    <w:rsid w:val="00353D93"/>
    <w:rsid w:val="00353DB9"/>
    <w:rsid w:val="003543C1"/>
    <w:rsid w:val="00355F9A"/>
    <w:rsid w:val="0035680B"/>
    <w:rsid w:val="00361120"/>
    <w:rsid w:val="003615C8"/>
    <w:rsid w:val="00361C20"/>
    <w:rsid w:val="003624F0"/>
    <w:rsid w:val="00363746"/>
    <w:rsid w:val="00363CB9"/>
    <w:rsid w:val="00364416"/>
    <w:rsid w:val="00364E70"/>
    <w:rsid w:val="00365006"/>
    <w:rsid w:val="00365668"/>
    <w:rsid w:val="00366176"/>
    <w:rsid w:val="0036708B"/>
    <w:rsid w:val="003704E0"/>
    <w:rsid w:val="0037088A"/>
    <w:rsid w:val="00370BBE"/>
    <w:rsid w:val="00370D9B"/>
    <w:rsid w:val="003721C2"/>
    <w:rsid w:val="00373E58"/>
    <w:rsid w:val="00375054"/>
    <w:rsid w:val="00375F31"/>
    <w:rsid w:val="0037613E"/>
    <w:rsid w:val="003808E6"/>
    <w:rsid w:val="00380A89"/>
    <w:rsid w:val="00382378"/>
    <w:rsid w:val="003825AA"/>
    <w:rsid w:val="00383599"/>
    <w:rsid w:val="0038438F"/>
    <w:rsid w:val="00384427"/>
    <w:rsid w:val="00384529"/>
    <w:rsid w:val="00384D25"/>
    <w:rsid w:val="0038502C"/>
    <w:rsid w:val="00386332"/>
    <w:rsid w:val="003867FB"/>
    <w:rsid w:val="00386D0C"/>
    <w:rsid w:val="00386EB2"/>
    <w:rsid w:val="003873CE"/>
    <w:rsid w:val="00387EBD"/>
    <w:rsid w:val="00390EC8"/>
    <w:rsid w:val="003912D0"/>
    <w:rsid w:val="00391321"/>
    <w:rsid w:val="00391B36"/>
    <w:rsid w:val="00393AD9"/>
    <w:rsid w:val="00394C38"/>
    <w:rsid w:val="00394DE8"/>
    <w:rsid w:val="003951EC"/>
    <w:rsid w:val="00396252"/>
    <w:rsid w:val="00397001"/>
    <w:rsid w:val="00397E2B"/>
    <w:rsid w:val="003A01E7"/>
    <w:rsid w:val="003A02F9"/>
    <w:rsid w:val="003A0EC3"/>
    <w:rsid w:val="003A2507"/>
    <w:rsid w:val="003A2ACE"/>
    <w:rsid w:val="003A2D08"/>
    <w:rsid w:val="003A3BD8"/>
    <w:rsid w:val="003A3C8C"/>
    <w:rsid w:val="003A509C"/>
    <w:rsid w:val="003A59C7"/>
    <w:rsid w:val="003A626C"/>
    <w:rsid w:val="003A65D9"/>
    <w:rsid w:val="003A68BF"/>
    <w:rsid w:val="003A6AE8"/>
    <w:rsid w:val="003A6FC2"/>
    <w:rsid w:val="003B0055"/>
    <w:rsid w:val="003B029F"/>
    <w:rsid w:val="003B1AA5"/>
    <w:rsid w:val="003B237A"/>
    <w:rsid w:val="003B2F7F"/>
    <w:rsid w:val="003B3F15"/>
    <w:rsid w:val="003B4638"/>
    <w:rsid w:val="003B4672"/>
    <w:rsid w:val="003B5AC2"/>
    <w:rsid w:val="003B5F56"/>
    <w:rsid w:val="003B60FD"/>
    <w:rsid w:val="003B64E6"/>
    <w:rsid w:val="003B65E7"/>
    <w:rsid w:val="003B6602"/>
    <w:rsid w:val="003B663D"/>
    <w:rsid w:val="003B75B8"/>
    <w:rsid w:val="003B778A"/>
    <w:rsid w:val="003B7B68"/>
    <w:rsid w:val="003C0568"/>
    <w:rsid w:val="003C1220"/>
    <w:rsid w:val="003C2DD8"/>
    <w:rsid w:val="003C4E77"/>
    <w:rsid w:val="003C5371"/>
    <w:rsid w:val="003C6F79"/>
    <w:rsid w:val="003C73D1"/>
    <w:rsid w:val="003C7A7E"/>
    <w:rsid w:val="003C7ED5"/>
    <w:rsid w:val="003D1B26"/>
    <w:rsid w:val="003D508F"/>
    <w:rsid w:val="003D5AAE"/>
    <w:rsid w:val="003D6E40"/>
    <w:rsid w:val="003D6FFE"/>
    <w:rsid w:val="003D70B8"/>
    <w:rsid w:val="003D7E54"/>
    <w:rsid w:val="003E0B78"/>
    <w:rsid w:val="003E289A"/>
    <w:rsid w:val="003E30E1"/>
    <w:rsid w:val="003E47DF"/>
    <w:rsid w:val="003F2132"/>
    <w:rsid w:val="003F316A"/>
    <w:rsid w:val="003F3903"/>
    <w:rsid w:val="003F3C2E"/>
    <w:rsid w:val="003F3E6F"/>
    <w:rsid w:val="003F4B72"/>
    <w:rsid w:val="003F5156"/>
    <w:rsid w:val="003F5A02"/>
    <w:rsid w:val="003F5DE0"/>
    <w:rsid w:val="003F7C5A"/>
    <w:rsid w:val="004004F2"/>
    <w:rsid w:val="00403402"/>
    <w:rsid w:val="004034AD"/>
    <w:rsid w:val="00405758"/>
    <w:rsid w:val="00406148"/>
    <w:rsid w:val="004062B9"/>
    <w:rsid w:val="0040643F"/>
    <w:rsid w:val="00406BE0"/>
    <w:rsid w:val="0041059D"/>
    <w:rsid w:val="00410760"/>
    <w:rsid w:val="004109F5"/>
    <w:rsid w:val="00410E58"/>
    <w:rsid w:val="00411C22"/>
    <w:rsid w:val="004129F6"/>
    <w:rsid w:val="00412FA8"/>
    <w:rsid w:val="00414318"/>
    <w:rsid w:val="00414349"/>
    <w:rsid w:val="00414EB3"/>
    <w:rsid w:val="00415AD3"/>
    <w:rsid w:val="00415F64"/>
    <w:rsid w:val="00420ED4"/>
    <w:rsid w:val="00420F4D"/>
    <w:rsid w:val="00421D8F"/>
    <w:rsid w:val="00421F05"/>
    <w:rsid w:val="00422744"/>
    <w:rsid w:val="00422A65"/>
    <w:rsid w:val="00423028"/>
    <w:rsid w:val="004261F3"/>
    <w:rsid w:val="0042659E"/>
    <w:rsid w:val="00426DC5"/>
    <w:rsid w:val="004279AC"/>
    <w:rsid w:val="00427C5A"/>
    <w:rsid w:val="00427D1A"/>
    <w:rsid w:val="004309B2"/>
    <w:rsid w:val="00430EEA"/>
    <w:rsid w:val="004324AF"/>
    <w:rsid w:val="0043263C"/>
    <w:rsid w:val="004336D8"/>
    <w:rsid w:val="00433964"/>
    <w:rsid w:val="004339DF"/>
    <w:rsid w:val="00434815"/>
    <w:rsid w:val="004348CF"/>
    <w:rsid w:val="00434A65"/>
    <w:rsid w:val="00434ABE"/>
    <w:rsid w:val="004357F5"/>
    <w:rsid w:val="004370BB"/>
    <w:rsid w:val="00437B02"/>
    <w:rsid w:val="00437D2B"/>
    <w:rsid w:val="00437E39"/>
    <w:rsid w:val="004400CB"/>
    <w:rsid w:val="00440461"/>
    <w:rsid w:val="00442D72"/>
    <w:rsid w:val="004434F5"/>
    <w:rsid w:val="004442DD"/>
    <w:rsid w:val="00444544"/>
    <w:rsid w:val="00444A0B"/>
    <w:rsid w:val="004452E1"/>
    <w:rsid w:val="004472F4"/>
    <w:rsid w:val="004475FE"/>
    <w:rsid w:val="00447D3E"/>
    <w:rsid w:val="00450376"/>
    <w:rsid w:val="00450C72"/>
    <w:rsid w:val="00452038"/>
    <w:rsid w:val="00452462"/>
    <w:rsid w:val="00452BB8"/>
    <w:rsid w:val="004536FB"/>
    <w:rsid w:val="00454577"/>
    <w:rsid w:val="0045479B"/>
    <w:rsid w:val="00455678"/>
    <w:rsid w:val="00456E46"/>
    <w:rsid w:val="00456F39"/>
    <w:rsid w:val="0045793C"/>
    <w:rsid w:val="00460A32"/>
    <w:rsid w:val="00461326"/>
    <w:rsid w:val="004614C8"/>
    <w:rsid w:val="004620ED"/>
    <w:rsid w:val="0046243B"/>
    <w:rsid w:val="004624CC"/>
    <w:rsid w:val="00463149"/>
    <w:rsid w:val="00463AE8"/>
    <w:rsid w:val="0046536B"/>
    <w:rsid w:val="004664CB"/>
    <w:rsid w:val="00466792"/>
    <w:rsid w:val="00467CE2"/>
    <w:rsid w:val="00467FCF"/>
    <w:rsid w:val="00472846"/>
    <w:rsid w:val="0047344D"/>
    <w:rsid w:val="0047355F"/>
    <w:rsid w:val="004736B5"/>
    <w:rsid w:val="004744EA"/>
    <w:rsid w:val="00474BFD"/>
    <w:rsid w:val="004751EF"/>
    <w:rsid w:val="00476DEA"/>
    <w:rsid w:val="00476FB0"/>
    <w:rsid w:val="00477A34"/>
    <w:rsid w:val="00480B3F"/>
    <w:rsid w:val="00481BDA"/>
    <w:rsid w:val="00482857"/>
    <w:rsid w:val="00483B05"/>
    <w:rsid w:val="00484052"/>
    <w:rsid w:val="00484751"/>
    <w:rsid w:val="00484EB5"/>
    <w:rsid w:val="00485DAF"/>
    <w:rsid w:val="00487243"/>
    <w:rsid w:val="0048774B"/>
    <w:rsid w:val="00487A31"/>
    <w:rsid w:val="00487A70"/>
    <w:rsid w:val="00490B19"/>
    <w:rsid w:val="00491C56"/>
    <w:rsid w:val="00493A99"/>
    <w:rsid w:val="00496000"/>
    <w:rsid w:val="004964EC"/>
    <w:rsid w:val="00496569"/>
    <w:rsid w:val="00496AB8"/>
    <w:rsid w:val="00497847"/>
    <w:rsid w:val="004A003F"/>
    <w:rsid w:val="004A21B1"/>
    <w:rsid w:val="004A2695"/>
    <w:rsid w:val="004A44A9"/>
    <w:rsid w:val="004A454D"/>
    <w:rsid w:val="004A7D5E"/>
    <w:rsid w:val="004B1909"/>
    <w:rsid w:val="004B1F77"/>
    <w:rsid w:val="004B4FC6"/>
    <w:rsid w:val="004B6689"/>
    <w:rsid w:val="004B6AF3"/>
    <w:rsid w:val="004B6DF8"/>
    <w:rsid w:val="004B792D"/>
    <w:rsid w:val="004C0081"/>
    <w:rsid w:val="004C1F18"/>
    <w:rsid w:val="004C2867"/>
    <w:rsid w:val="004C4C37"/>
    <w:rsid w:val="004C6008"/>
    <w:rsid w:val="004C6150"/>
    <w:rsid w:val="004C6191"/>
    <w:rsid w:val="004C763C"/>
    <w:rsid w:val="004D041D"/>
    <w:rsid w:val="004D12F2"/>
    <w:rsid w:val="004D150D"/>
    <w:rsid w:val="004D2932"/>
    <w:rsid w:val="004D318A"/>
    <w:rsid w:val="004D33C8"/>
    <w:rsid w:val="004D55C9"/>
    <w:rsid w:val="004D750A"/>
    <w:rsid w:val="004D76D7"/>
    <w:rsid w:val="004E0FB4"/>
    <w:rsid w:val="004E2AF1"/>
    <w:rsid w:val="004E35D6"/>
    <w:rsid w:val="004E465B"/>
    <w:rsid w:val="004E60B5"/>
    <w:rsid w:val="004E7536"/>
    <w:rsid w:val="004F01A4"/>
    <w:rsid w:val="004F0B7F"/>
    <w:rsid w:val="004F12A3"/>
    <w:rsid w:val="004F196E"/>
    <w:rsid w:val="004F429A"/>
    <w:rsid w:val="004F65DA"/>
    <w:rsid w:val="004F6A7B"/>
    <w:rsid w:val="004F6C82"/>
    <w:rsid w:val="005013EF"/>
    <w:rsid w:val="005018D3"/>
    <w:rsid w:val="005018DE"/>
    <w:rsid w:val="00501926"/>
    <w:rsid w:val="00501CCF"/>
    <w:rsid w:val="005032BF"/>
    <w:rsid w:val="00503A40"/>
    <w:rsid w:val="00503BFA"/>
    <w:rsid w:val="00504E80"/>
    <w:rsid w:val="00507473"/>
    <w:rsid w:val="00507941"/>
    <w:rsid w:val="005106F0"/>
    <w:rsid w:val="00510FE0"/>
    <w:rsid w:val="00511EA2"/>
    <w:rsid w:val="005140F3"/>
    <w:rsid w:val="00517E6D"/>
    <w:rsid w:val="00517FAA"/>
    <w:rsid w:val="00520874"/>
    <w:rsid w:val="00520C31"/>
    <w:rsid w:val="00521511"/>
    <w:rsid w:val="005220A0"/>
    <w:rsid w:val="00523A19"/>
    <w:rsid w:val="00523AD9"/>
    <w:rsid w:val="00523E43"/>
    <w:rsid w:val="00523EDF"/>
    <w:rsid w:val="005255C5"/>
    <w:rsid w:val="00525951"/>
    <w:rsid w:val="00525BC6"/>
    <w:rsid w:val="0052616C"/>
    <w:rsid w:val="00526C1E"/>
    <w:rsid w:val="005270D6"/>
    <w:rsid w:val="0052745B"/>
    <w:rsid w:val="00530A0D"/>
    <w:rsid w:val="00532765"/>
    <w:rsid w:val="005327AD"/>
    <w:rsid w:val="00533546"/>
    <w:rsid w:val="00533FEC"/>
    <w:rsid w:val="005349C8"/>
    <w:rsid w:val="00534F54"/>
    <w:rsid w:val="00535689"/>
    <w:rsid w:val="00536A0A"/>
    <w:rsid w:val="005371A7"/>
    <w:rsid w:val="00540E60"/>
    <w:rsid w:val="005411FB"/>
    <w:rsid w:val="005414E2"/>
    <w:rsid w:val="00541D1E"/>
    <w:rsid w:val="00543E54"/>
    <w:rsid w:val="00545114"/>
    <w:rsid w:val="00545696"/>
    <w:rsid w:val="00550FF8"/>
    <w:rsid w:val="00551352"/>
    <w:rsid w:val="00551B3F"/>
    <w:rsid w:val="00551BAE"/>
    <w:rsid w:val="005520B6"/>
    <w:rsid w:val="00552D85"/>
    <w:rsid w:val="00554FFC"/>
    <w:rsid w:val="00560055"/>
    <w:rsid w:val="00561047"/>
    <w:rsid w:val="005613B9"/>
    <w:rsid w:val="00561AEE"/>
    <w:rsid w:val="005621BE"/>
    <w:rsid w:val="0056315F"/>
    <w:rsid w:val="00565366"/>
    <w:rsid w:val="0056607C"/>
    <w:rsid w:val="0056611A"/>
    <w:rsid w:val="00566A75"/>
    <w:rsid w:val="00566C9A"/>
    <w:rsid w:val="00567020"/>
    <w:rsid w:val="005677AB"/>
    <w:rsid w:val="00567989"/>
    <w:rsid w:val="00567DDA"/>
    <w:rsid w:val="00570314"/>
    <w:rsid w:val="00571B0B"/>
    <w:rsid w:val="005727A4"/>
    <w:rsid w:val="00573037"/>
    <w:rsid w:val="005744D7"/>
    <w:rsid w:val="005749C5"/>
    <w:rsid w:val="005751C0"/>
    <w:rsid w:val="0057666A"/>
    <w:rsid w:val="00576714"/>
    <w:rsid w:val="0057756E"/>
    <w:rsid w:val="00580293"/>
    <w:rsid w:val="00581B40"/>
    <w:rsid w:val="00582703"/>
    <w:rsid w:val="00583A0D"/>
    <w:rsid w:val="00584EFC"/>
    <w:rsid w:val="005851D6"/>
    <w:rsid w:val="0058649E"/>
    <w:rsid w:val="00586D5F"/>
    <w:rsid w:val="00587F95"/>
    <w:rsid w:val="005906E7"/>
    <w:rsid w:val="0059073F"/>
    <w:rsid w:val="0059153E"/>
    <w:rsid w:val="0059207F"/>
    <w:rsid w:val="005921CE"/>
    <w:rsid w:val="005927EA"/>
    <w:rsid w:val="00593A77"/>
    <w:rsid w:val="00594820"/>
    <w:rsid w:val="005955CB"/>
    <w:rsid w:val="00595F59"/>
    <w:rsid w:val="005961B9"/>
    <w:rsid w:val="00597193"/>
    <w:rsid w:val="00597E27"/>
    <w:rsid w:val="005A01F9"/>
    <w:rsid w:val="005A1C49"/>
    <w:rsid w:val="005A22F7"/>
    <w:rsid w:val="005A2852"/>
    <w:rsid w:val="005A29F8"/>
    <w:rsid w:val="005A3731"/>
    <w:rsid w:val="005A44C6"/>
    <w:rsid w:val="005A4E33"/>
    <w:rsid w:val="005A65C0"/>
    <w:rsid w:val="005A7473"/>
    <w:rsid w:val="005B108A"/>
    <w:rsid w:val="005B27F5"/>
    <w:rsid w:val="005B2CBF"/>
    <w:rsid w:val="005B2DEA"/>
    <w:rsid w:val="005B48C5"/>
    <w:rsid w:val="005B5AB1"/>
    <w:rsid w:val="005B6353"/>
    <w:rsid w:val="005B75FE"/>
    <w:rsid w:val="005B7843"/>
    <w:rsid w:val="005C195A"/>
    <w:rsid w:val="005C1C61"/>
    <w:rsid w:val="005C29B1"/>
    <w:rsid w:val="005C2B61"/>
    <w:rsid w:val="005C30A4"/>
    <w:rsid w:val="005C7295"/>
    <w:rsid w:val="005D021D"/>
    <w:rsid w:val="005D1285"/>
    <w:rsid w:val="005D2EA9"/>
    <w:rsid w:val="005D3B74"/>
    <w:rsid w:val="005D6204"/>
    <w:rsid w:val="005D622B"/>
    <w:rsid w:val="005D7BA9"/>
    <w:rsid w:val="005D7E0E"/>
    <w:rsid w:val="005D7EBA"/>
    <w:rsid w:val="005E0860"/>
    <w:rsid w:val="005E2C70"/>
    <w:rsid w:val="005E301B"/>
    <w:rsid w:val="005E3776"/>
    <w:rsid w:val="005E5D6A"/>
    <w:rsid w:val="005E5E18"/>
    <w:rsid w:val="005E6EFA"/>
    <w:rsid w:val="005E7280"/>
    <w:rsid w:val="005E7310"/>
    <w:rsid w:val="005E7900"/>
    <w:rsid w:val="005F0156"/>
    <w:rsid w:val="005F159D"/>
    <w:rsid w:val="005F1EF8"/>
    <w:rsid w:val="005F2F3C"/>
    <w:rsid w:val="005F3AE8"/>
    <w:rsid w:val="005F3BD5"/>
    <w:rsid w:val="005F3DC5"/>
    <w:rsid w:val="005F443A"/>
    <w:rsid w:val="005F4795"/>
    <w:rsid w:val="005F481E"/>
    <w:rsid w:val="005F5972"/>
    <w:rsid w:val="005F612C"/>
    <w:rsid w:val="005F713D"/>
    <w:rsid w:val="005F71FD"/>
    <w:rsid w:val="005F7EE9"/>
    <w:rsid w:val="00600789"/>
    <w:rsid w:val="00600C73"/>
    <w:rsid w:val="00601675"/>
    <w:rsid w:val="0060204C"/>
    <w:rsid w:val="0060273D"/>
    <w:rsid w:val="0060293F"/>
    <w:rsid w:val="006037FA"/>
    <w:rsid w:val="00603A19"/>
    <w:rsid w:val="00604A6B"/>
    <w:rsid w:val="00606D97"/>
    <w:rsid w:val="0060746A"/>
    <w:rsid w:val="00607DE2"/>
    <w:rsid w:val="0061008A"/>
    <w:rsid w:val="00611A94"/>
    <w:rsid w:val="00613CA4"/>
    <w:rsid w:val="00615A90"/>
    <w:rsid w:val="006204F1"/>
    <w:rsid w:val="006221E4"/>
    <w:rsid w:val="006237BE"/>
    <w:rsid w:val="00623928"/>
    <w:rsid w:val="00624395"/>
    <w:rsid w:val="006252FF"/>
    <w:rsid w:val="00626548"/>
    <w:rsid w:val="00626CD9"/>
    <w:rsid w:val="00626D47"/>
    <w:rsid w:val="00627C35"/>
    <w:rsid w:val="00630879"/>
    <w:rsid w:val="006308AD"/>
    <w:rsid w:val="00631112"/>
    <w:rsid w:val="006322E5"/>
    <w:rsid w:val="006328E4"/>
    <w:rsid w:val="00633E04"/>
    <w:rsid w:val="00634D22"/>
    <w:rsid w:val="00635A70"/>
    <w:rsid w:val="00635ACF"/>
    <w:rsid w:val="006361DA"/>
    <w:rsid w:val="00636D3F"/>
    <w:rsid w:val="0063768B"/>
    <w:rsid w:val="00637A9A"/>
    <w:rsid w:val="006415B0"/>
    <w:rsid w:val="00641DBD"/>
    <w:rsid w:val="00642B23"/>
    <w:rsid w:val="00642FE2"/>
    <w:rsid w:val="00645090"/>
    <w:rsid w:val="006457E0"/>
    <w:rsid w:val="00645992"/>
    <w:rsid w:val="00645BF2"/>
    <w:rsid w:val="00646BB6"/>
    <w:rsid w:val="00646DE3"/>
    <w:rsid w:val="00647874"/>
    <w:rsid w:val="006502DD"/>
    <w:rsid w:val="00650801"/>
    <w:rsid w:val="00650B38"/>
    <w:rsid w:val="00650DAF"/>
    <w:rsid w:val="0065246C"/>
    <w:rsid w:val="006537BC"/>
    <w:rsid w:val="00653A9A"/>
    <w:rsid w:val="00653B08"/>
    <w:rsid w:val="00653C1F"/>
    <w:rsid w:val="00655625"/>
    <w:rsid w:val="00656C04"/>
    <w:rsid w:val="0065722B"/>
    <w:rsid w:val="00657F23"/>
    <w:rsid w:val="0066317F"/>
    <w:rsid w:val="00664F76"/>
    <w:rsid w:val="0066511F"/>
    <w:rsid w:val="00665A2E"/>
    <w:rsid w:val="00665A5E"/>
    <w:rsid w:val="00665AEC"/>
    <w:rsid w:val="00666997"/>
    <w:rsid w:val="006675C9"/>
    <w:rsid w:val="00667725"/>
    <w:rsid w:val="0067038A"/>
    <w:rsid w:val="00671B0F"/>
    <w:rsid w:val="0067240F"/>
    <w:rsid w:val="00672BD5"/>
    <w:rsid w:val="00673887"/>
    <w:rsid w:val="00673A6E"/>
    <w:rsid w:val="00674AD1"/>
    <w:rsid w:val="00674B3E"/>
    <w:rsid w:val="00674CD7"/>
    <w:rsid w:val="006755E6"/>
    <w:rsid w:val="006759B7"/>
    <w:rsid w:val="00675A41"/>
    <w:rsid w:val="00681606"/>
    <w:rsid w:val="00681710"/>
    <w:rsid w:val="006827B8"/>
    <w:rsid w:val="00682854"/>
    <w:rsid w:val="00683B01"/>
    <w:rsid w:val="00684438"/>
    <w:rsid w:val="0068527E"/>
    <w:rsid w:val="00685766"/>
    <w:rsid w:val="00685C22"/>
    <w:rsid w:val="00687846"/>
    <w:rsid w:val="006904E3"/>
    <w:rsid w:val="006922DA"/>
    <w:rsid w:val="006939CC"/>
    <w:rsid w:val="0069552C"/>
    <w:rsid w:val="006956AE"/>
    <w:rsid w:val="00696476"/>
    <w:rsid w:val="00696ED8"/>
    <w:rsid w:val="006A064E"/>
    <w:rsid w:val="006A06EE"/>
    <w:rsid w:val="006A08AE"/>
    <w:rsid w:val="006A092B"/>
    <w:rsid w:val="006A2F18"/>
    <w:rsid w:val="006A4582"/>
    <w:rsid w:val="006A4CB8"/>
    <w:rsid w:val="006A5141"/>
    <w:rsid w:val="006A5D6D"/>
    <w:rsid w:val="006B0E4A"/>
    <w:rsid w:val="006B1AD4"/>
    <w:rsid w:val="006B2E9D"/>
    <w:rsid w:val="006B30B3"/>
    <w:rsid w:val="006B32FF"/>
    <w:rsid w:val="006B3D99"/>
    <w:rsid w:val="006B5953"/>
    <w:rsid w:val="006B632B"/>
    <w:rsid w:val="006C06D1"/>
    <w:rsid w:val="006C0CD3"/>
    <w:rsid w:val="006C1ECC"/>
    <w:rsid w:val="006C34B0"/>
    <w:rsid w:val="006C4389"/>
    <w:rsid w:val="006C453F"/>
    <w:rsid w:val="006C4E1E"/>
    <w:rsid w:val="006C512B"/>
    <w:rsid w:val="006C5817"/>
    <w:rsid w:val="006C5970"/>
    <w:rsid w:val="006C65AB"/>
    <w:rsid w:val="006C72E8"/>
    <w:rsid w:val="006D0548"/>
    <w:rsid w:val="006D0F10"/>
    <w:rsid w:val="006D1DF2"/>
    <w:rsid w:val="006D25C2"/>
    <w:rsid w:val="006D299E"/>
    <w:rsid w:val="006D33AA"/>
    <w:rsid w:val="006D3B19"/>
    <w:rsid w:val="006D425F"/>
    <w:rsid w:val="006D47B3"/>
    <w:rsid w:val="006D49CB"/>
    <w:rsid w:val="006D4EB7"/>
    <w:rsid w:val="006D5259"/>
    <w:rsid w:val="006D5614"/>
    <w:rsid w:val="006D564C"/>
    <w:rsid w:val="006D5C41"/>
    <w:rsid w:val="006D5E86"/>
    <w:rsid w:val="006D65DD"/>
    <w:rsid w:val="006D7565"/>
    <w:rsid w:val="006D79E3"/>
    <w:rsid w:val="006E0451"/>
    <w:rsid w:val="006E0E92"/>
    <w:rsid w:val="006E1294"/>
    <w:rsid w:val="006E1D32"/>
    <w:rsid w:val="006E3FBB"/>
    <w:rsid w:val="006E4575"/>
    <w:rsid w:val="006E4682"/>
    <w:rsid w:val="006E552E"/>
    <w:rsid w:val="006E62A4"/>
    <w:rsid w:val="006E7167"/>
    <w:rsid w:val="006E733D"/>
    <w:rsid w:val="006E740B"/>
    <w:rsid w:val="006E77F2"/>
    <w:rsid w:val="006F02FC"/>
    <w:rsid w:val="006F04FF"/>
    <w:rsid w:val="006F13AA"/>
    <w:rsid w:val="006F366D"/>
    <w:rsid w:val="006F396D"/>
    <w:rsid w:val="006F3AD4"/>
    <w:rsid w:val="006F474E"/>
    <w:rsid w:val="006F47F1"/>
    <w:rsid w:val="006F4AA9"/>
    <w:rsid w:val="006F5675"/>
    <w:rsid w:val="006F5ED8"/>
    <w:rsid w:val="006F65C1"/>
    <w:rsid w:val="006F68C1"/>
    <w:rsid w:val="006F6D49"/>
    <w:rsid w:val="006F7083"/>
    <w:rsid w:val="00700015"/>
    <w:rsid w:val="0070059E"/>
    <w:rsid w:val="00700826"/>
    <w:rsid w:val="00701549"/>
    <w:rsid w:val="007020BA"/>
    <w:rsid w:val="0070285F"/>
    <w:rsid w:val="00702D49"/>
    <w:rsid w:val="00703550"/>
    <w:rsid w:val="00703723"/>
    <w:rsid w:val="0070377B"/>
    <w:rsid w:val="00703DBB"/>
    <w:rsid w:val="00704071"/>
    <w:rsid w:val="007048D6"/>
    <w:rsid w:val="00705EC7"/>
    <w:rsid w:val="00707179"/>
    <w:rsid w:val="0070784B"/>
    <w:rsid w:val="00707F24"/>
    <w:rsid w:val="007123A8"/>
    <w:rsid w:val="00712871"/>
    <w:rsid w:val="00712DFA"/>
    <w:rsid w:val="00713D43"/>
    <w:rsid w:val="00713F2B"/>
    <w:rsid w:val="0071519D"/>
    <w:rsid w:val="007166B9"/>
    <w:rsid w:val="00716F71"/>
    <w:rsid w:val="00720582"/>
    <w:rsid w:val="007205C3"/>
    <w:rsid w:val="00720BA2"/>
    <w:rsid w:val="00720F60"/>
    <w:rsid w:val="00721F7A"/>
    <w:rsid w:val="0072245A"/>
    <w:rsid w:val="00722E09"/>
    <w:rsid w:val="0072313B"/>
    <w:rsid w:val="007234D9"/>
    <w:rsid w:val="00723888"/>
    <w:rsid w:val="00723DB4"/>
    <w:rsid w:val="00723E71"/>
    <w:rsid w:val="00726D83"/>
    <w:rsid w:val="007276BC"/>
    <w:rsid w:val="007314F7"/>
    <w:rsid w:val="007316BA"/>
    <w:rsid w:val="00731CDA"/>
    <w:rsid w:val="00731D55"/>
    <w:rsid w:val="007327BC"/>
    <w:rsid w:val="00734942"/>
    <w:rsid w:val="007349CC"/>
    <w:rsid w:val="007350EE"/>
    <w:rsid w:val="007351FB"/>
    <w:rsid w:val="007364EE"/>
    <w:rsid w:val="0073672B"/>
    <w:rsid w:val="00736B9A"/>
    <w:rsid w:val="00736FBF"/>
    <w:rsid w:val="00737F12"/>
    <w:rsid w:val="007401B0"/>
    <w:rsid w:val="007405DE"/>
    <w:rsid w:val="0074060E"/>
    <w:rsid w:val="0074229A"/>
    <w:rsid w:val="00742AF9"/>
    <w:rsid w:val="00742FE9"/>
    <w:rsid w:val="0074342C"/>
    <w:rsid w:val="007439B2"/>
    <w:rsid w:val="00745513"/>
    <w:rsid w:val="007457EB"/>
    <w:rsid w:val="00745F53"/>
    <w:rsid w:val="0074656E"/>
    <w:rsid w:val="0074665D"/>
    <w:rsid w:val="00746D93"/>
    <w:rsid w:val="007475E4"/>
    <w:rsid w:val="00747686"/>
    <w:rsid w:val="00747F71"/>
    <w:rsid w:val="007504D2"/>
    <w:rsid w:val="00750986"/>
    <w:rsid w:val="0075178B"/>
    <w:rsid w:val="00752757"/>
    <w:rsid w:val="007533EF"/>
    <w:rsid w:val="00753E1C"/>
    <w:rsid w:val="007574EA"/>
    <w:rsid w:val="007575E4"/>
    <w:rsid w:val="00760FFA"/>
    <w:rsid w:val="0076183A"/>
    <w:rsid w:val="00761972"/>
    <w:rsid w:val="00762E3B"/>
    <w:rsid w:val="00763FD5"/>
    <w:rsid w:val="007640A7"/>
    <w:rsid w:val="00764541"/>
    <w:rsid w:val="00764718"/>
    <w:rsid w:val="0076604B"/>
    <w:rsid w:val="007673D4"/>
    <w:rsid w:val="00767BF4"/>
    <w:rsid w:val="00770124"/>
    <w:rsid w:val="007722B8"/>
    <w:rsid w:val="0077272D"/>
    <w:rsid w:val="00772734"/>
    <w:rsid w:val="00772865"/>
    <w:rsid w:val="00772CE7"/>
    <w:rsid w:val="00772E34"/>
    <w:rsid w:val="00773B1F"/>
    <w:rsid w:val="00775873"/>
    <w:rsid w:val="00777E0D"/>
    <w:rsid w:val="00781D46"/>
    <w:rsid w:val="00782643"/>
    <w:rsid w:val="007849E5"/>
    <w:rsid w:val="00784CF3"/>
    <w:rsid w:val="007854C5"/>
    <w:rsid w:val="007858A8"/>
    <w:rsid w:val="0078657C"/>
    <w:rsid w:val="00786CAD"/>
    <w:rsid w:val="007872C7"/>
    <w:rsid w:val="0078752A"/>
    <w:rsid w:val="00787C00"/>
    <w:rsid w:val="00787C69"/>
    <w:rsid w:val="007902AA"/>
    <w:rsid w:val="007904BC"/>
    <w:rsid w:val="007905A9"/>
    <w:rsid w:val="007905DB"/>
    <w:rsid w:val="00791C62"/>
    <w:rsid w:val="00792BB8"/>
    <w:rsid w:val="00792EDB"/>
    <w:rsid w:val="00793015"/>
    <w:rsid w:val="00793CE7"/>
    <w:rsid w:val="00793D78"/>
    <w:rsid w:val="007945C9"/>
    <w:rsid w:val="007963EB"/>
    <w:rsid w:val="00796EFD"/>
    <w:rsid w:val="00797373"/>
    <w:rsid w:val="007A0783"/>
    <w:rsid w:val="007A1022"/>
    <w:rsid w:val="007A2121"/>
    <w:rsid w:val="007A34A2"/>
    <w:rsid w:val="007A3688"/>
    <w:rsid w:val="007A4538"/>
    <w:rsid w:val="007A49FE"/>
    <w:rsid w:val="007A52F6"/>
    <w:rsid w:val="007A54F1"/>
    <w:rsid w:val="007A62A6"/>
    <w:rsid w:val="007A65DC"/>
    <w:rsid w:val="007A708C"/>
    <w:rsid w:val="007A7393"/>
    <w:rsid w:val="007A7C7F"/>
    <w:rsid w:val="007B0610"/>
    <w:rsid w:val="007B0BFD"/>
    <w:rsid w:val="007B175C"/>
    <w:rsid w:val="007B1EE8"/>
    <w:rsid w:val="007B24AB"/>
    <w:rsid w:val="007B25C1"/>
    <w:rsid w:val="007B2A4C"/>
    <w:rsid w:val="007B2F83"/>
    <w:rsid w:val="007B3EC3"/>
    <w:rsid w:val="007B5275"/>
    <w:rsid w:val="007B52DF"/>
    <w:rsid w:val="007B5598"/>
    <w:rsid w:val="007B56BA"/>
    <w:rsid w:val="007B58CA"/>
    <w:rsid w:val="007B5EB7"/>
    <w:rsid w:val="007B685E"/>
    <w:rsid w:val="007B7ADF"/>
    <w:rsid w:val="007B7D7E"/>
    <w:rsid w:val="007C1310"/>
    <w:rsid w:val="007C16EB"/>
    <w:rsid w:val="007C1BDD"/>
    <w:rsid w:val="007C3334"/>
    <w:rsid w:val="007C357E"/>
    <w:rsid w:val="007C3C7A"/>
    <w:rsid w:val="007C4158"/>
    <w:rsid w:val="007C4A81"/>
    <w:rsid w:val="007C54FC"/>
    <w:rsid w:val="007C5D0A"/>
    <w:rsid w:val="007C6101"/>
    <w:rsid w:val="007C7945"/>
    <w:rsid w:val="007D20F8"/>
    <w:rsid w:val="007D2292"/>
    <w:rsid w:val="007D2454"/>
    <w:rsid w:val="007D2821"/>
    <w:rsid w:val="007D48A1"/>
    <w:rsid w:val="007D4B73"/>
    <w:rsid w:val="007D6815"/>
    <w:rsid w:val="007D6986"/>
    <w:rsid w:val="007E2227"/>
    <w:rsid w:val="007E440D"/>
    <w:rsid w:val="007E4822"/>
    <w:rsid w:val="007E5386"/>
    <w:rsid w:val="007E547F"/>
    <w:rsid w:val="007E6C02"/>
    <w:rsid w:val="007E75A5"/>
    <w:rsid w:val="007F0D80"/>
    <w:rsid w:val="007F10C1"/>
    <w:rsid w:val="007F174C"/>
    <w:rsid w:val="007F2B9D"/>
    <w:rsid w:val="007F3629"/>
    <w:rsid w:val="007F4727"/>
    <w:rsid w:val="007F548A"/>
    <w:rsid w:val="007F6412"/>
    <w:rsid w:val="007F66E2"/>
    <w:rsid w:val="0080133D"/>
    <w:rsid w:val="00801818"/>
    <w:rsid w:val="0080337B"/>
    <w:rsid w:val="00803870"/>
    <w:rsid w:val="008044F8"/>
    <w:rsid w:val="00804E82"/>
    <w:rsid w:val="0080517C"/>
    <w:rsid w:val="00806B6C"/>
    <w:rsid w:val="00806C65"/>
    <w:rsid w:val="00806CAD"/>
    <w:rsid w:val="008100AF"/>
    <w:rsid w:val="00813B35"/>
    <w:rsid w:val="00814A39"/>
    <w:rsid w:val="00814B2C"/>
    <w:rsid w:val="00815CEA"/>
    <w:rsid w:val="00815FD1"/>
    <w:rsid w:val="00817C0B"/>
    <w:rsid w:val="008203CC"/>
    <w:rsid w:val="008214A7"/>
    <w:rsid w:val="008221D0"/>
    <w:rsid w:val="0082228D"/>
    <w:rsid w:val="0082286A"/>
    <w:rsid w:val="00822A84"/>
    <w:rsid w:val="0082333F"/>
    <w:rsid w:val="008243FA"/>
    <w:rsid w:val="00827865"/>
    <w:rsid w:val="00827B92"/>
    <w:rsid w:val="008329AF"/>
    <w:rsid w:val="00832CD4"/>
    <w:rsid w:val="00833055"/>
    <w:rsid w:val="008332F8"/>
    <w:rsid w:val="008335F9"/>
    <w:rsid w:val="0083397A"/>
    <w:rsid w:val="00833D45"/>
    <w:rsid w:val="00835DAE"/>
    <w:rsid w:val="008367C9"/>
    <w:rsid w:val="00836A8F"/>
    <w:rsid w:val="00836DAF"/>
    <w:rsid w:val="00836F20"/>
    <w:rsid w:val="008376DA"/>
    <w:rsid w:val="00840806"/>
    <w:rsid w:val="00841362"/>
    <w:rsid w:val="00842AB0"/>
    <w:rsid w:val="00843E39"/>
    <w:rsid w:val="008443F8"/>
    <w:rsid w:val="00844C0F"/>
    <w:rsid w:val="00845B73"/>
    <w:rsid w:val="0084625C"/>
    <w:rsid w:val="0084797A"/>
    <w:rsid w:val="0085024B"/>
    <w:rsid w:val="008504D2"/>
    <w:rsid w:val="0085199A"/>
    <w:rsid w:val="00852247"/>
    <w:rsid w:val="00852CC8"/>
    <w:rsid w:val="00852E38"/>
    <w:rsid w:val="00853F18"/>
    <w:rsid w:val="00854567"/>
    <w:rsid w:val="00854C58"/>
    <w:rsid w:val="008552A6"/>
    <w:rsid w:val="0085589C"/>
    <w:rsid w:val="00855999"/>
    <w:rsid w:val="00855FC1"/>
    <w:rsid w:val="0085619D"/>
    <w:rsid w:val="0085652D"/>
    <w:rsid w:val="008606BC"/>
    <w:rsid w:val="00860BE4"/>
    <w:rsid w:val="00861801"/>
    <w:rsid w:val="0086305E"/>
    <w:rsid w:val="00863107"/>
    <w:rsid w:val="00864653"/>
    <w:rsid w:val="00864912"/>
    <w:rsid w:val="008650B1"/>
    <w:rsid w:val="00865506"/>
    <w:rsid w:val="00865898"/>
    <w:rsid w:val="008658FC"/>
    <w:rsid w:val="0086635D"/>
    <w:rsid w:val="00866F9A"/>
    <w:rsid w:val="008673F1"/>
    <w:rsid w:val="00867AC2"/>
    <w:rsid w:val="00867B11"/>
    <w:rsid w:val="00870E51"/>
    <w:rsid w:val="008723AD"/>
    <w:rsid w:val="0087411A"/>
    <w:rsid w:val="00877106"/>
    <w:rsid w:val="00877805"/>
    <w:rsid w:val="00881451"/>
    <w:rsid w:val="0088262C"/>
    <w:rsid w:val="00883864"/>
    <w:rsid w:val="00885E1B"/>
    <w:rsid w:val="00886986"/>
    <w:rsid w:val="0088763A"/>
    <w:rsid w:val="008879B2"/>
    <w:rsid w:val="00890A7F"/>
    <w:rsid w:val="008910C1"/>
    <w:rsid w:val="00891E50"/>
    <w:rsid w:val="00892FE8"/>
    <w:rsid w:val="00892FF2"/>
    <w:rsid w:val="00893047"/>
    <w:rsid w:val="00895676"/>
    <w:rsid w:val="00895D39"/>
    <w:rsid w:val="008962D9"/>
    <w:rsid w:val="008962F9"/>
    <w:rsid w:val="008A152D"/>
    <w:rsid w:val="008A1642"/>
    <w:rsid w:val="008A36C4"/>
    <w:rsid w:val="008A3910"/>
    <w:rsid w:val="008A3FD6"/>
    <w:rsid w:val="008A47BF"/>
    <w:rsid w:val="008A51A2"/>
    <w:rsid w:val="008A532D"/>
    <w:rsid w:val="008A6D67"/>
    <w:rsid w:val="008A74DF"/>
    <w:rsid w:val="008B0FE3"/>
    <w:rsid w:val="008B1ABC"/>
    <w:rsid w:val="008B2063"/>
    <w:rsid w:val="008B2D14"/>
    <w:rsid w:val="008B3000"/>
    <w:rsid w:val="008B4171"/>
    <w:rsid w:val="008B4AFB"/>
    <w:rsid w:val="008B4F59"/>
    <w:rsid w:val="008B4F7E"/>
    <w:rsid w:val="008B62CA"/>
    <w:rsid w:val="008C28BE"/>
    <w:rsid w:val="008C296B"/>
    <w:rsid w:val="008C44FC"/>
    <w:rsid w:val="008C468F"/>
    <w:rsid w:val="008C58BE"/>
    <w:rsid w:val="008C5FB4"/>
    <w:rsid w:val="008C6C62"/>
    <w:rsid w:val="008C6F2F"/>
    <w:rsid w:val="008C73A9"/>
    <w:rsid w:val="008C777A"/>
    <w:rsid w:val="008D00AC"/>
    <w:rsid w:val="008D040C"/>
    <w:rsid w:val="008D09ED"/>
    <w:rsid w:val="008D1EEF"/>
    <w:rsid w:val="008D2721"/>
    <w:rsid w:val="008D2B2D"/>
    <w:rsid w:val="008D30B2"/>
    <w:rsid w:val="008D3226"/>
    <w:rsid w:val="008D35BA"/>
    <w:rsid w:val="008D371C"/>
    <w:rsid w:val="008D3A7C"/>
    <w:rsid w:val="008D61E6"/>
    <w:rsid w:val="008D6494"/>
    <w:rsid w:val="008D78C0"/>
    <w:rsid w:val="008E12C5"/>
    <w:rsid w:val="008E2186"/>
    <w:rsid w:val="008E2404"/>
    <w:rsid w:val="008E3354"/>
    <w:rsid w:val="008E3C7E"/>
    <w:rsid w:val="008E6831"/>
    <w:rsid w:val="008E78EA"/>
    <w:rsid w:val="008E793F"/>
    <w:rsid w:val="008F0289"/>
    <w:rsid w:val="008F0386"/>
    <w:rsid w:val="008F0BE7"/>
    <w:rsid w:val="008F30D8"/>
    <w:rsid w:val="008F4022"/>
    <w:rsid w:val="008F49F8"/>
    <w:rsid w:val="008F6880"/>
    <w:rsid w:val="008F6F6F"/>
    <w:rsid w:val="008F7541"/>
    <w:rsid w:val="008F7D2D"/>
    <w:rsid w:val="008F7EB8"/>
    <w:rsid w:val="009002EF"/>
    <w:rsid w:val="00900DE4"/>
    <w:rsid w:val="0090367D"/>
    <w:rsid w:val="0090388A"/>
    <w:rsid w:val="009048D3"/>
    <w:rsid w:val="00904ABF"/>
    <w:rsid w:val="00905CD1"/>
    <w:rsid w:val="00905E03"/>
    <w:rsid w:val="00907B5A"/>
    <w:rsid w:val="009136C4"/>
    <w:rsid w:val="009141F7"/>
    <w:rsid w:val="00914728"/>
    <w:rsid w:val="0091566C"/>
    <w:rsid w:val="009176A9"/>
    <w:rsid w:val="0092011B"/>
    <w:rsid w:val="00920124"/>
    <w:rsid w:val="00920A1E"/>
    <w:rsid w:val="00921B08"/>
    <w:rsid w:val="00921F27"/>
    <w:rsid w:val="00922C42"/>
    <w:rsid w:val="009235D9"/>
    <w:rsid w:val="00924A65"/>
    <w:rsid w:val="00925CBA"/>
    <w:rsid w:val="00925D79"/>
    <w:rsid w:val="0092671C"/>
    <w:rsid w:val="00926DBC"/>
    <w:rsid w:val="00930DC7"/>
    <w:rsid w:val="00931FDF"/>
    <w:rsid w:val="00932C8E"/>
    <w:rsid w:val="009337A1"/>
    <w:rsid w:val="00933893"/>
    <w:rsid w:val="00933F3E"/>
    <w:rsid w:val="00934405"/>
    <w:rsid w:val="0093503A"/>
    <w:rsid w:val="009368A9"/>
    <w:rsid w:val="00936984"/>
    <w:rsid w:val="009369F5"/>
    <w:rsid w:val="00936F21"/>
    <w:rsid w:val="00937AA8"/>
    <w:rsid w:val="00941116"/>
    <w:rsid w:val="00941522"/>
    <w:rsid w:val="009425DB"/>
    <w:rsid w:val="00942891"/>
    <w:rsid w:val="00943711"/>
    <w:rsid w:val="00944575"/>
    <w:rsid w:val="00946596"/>
    <w:rsid w:val="009469DB"/>
    <w:rsid w:val="0094778F"/>
    <w:rsid w:val="00951455"/>
    <w:rsid w:val="00951F55"/>
    <w:rsid w:val="009523A0"/>
    <w:rsid w:val="00952ABF"/>
    <w:rsid w:val="00953D49"/>
    <w:rsid w:val="00954D4C"/>
    <w:rsid w:val="00956C01"/>
    <w:rsid w:val="009571DB"/>
    <w:rsid w:val="00957B6E"/>
    <w:rsid w:val="00957E22"/>
    <w:rsid w:val="00957EE2"/>
    <w:rsid w:val="0096035C"/>
    <w:rsid w:val="0096154E"/>
    <w:rsid w:val="009625B1"/>
    <w:rsid w:val="00963356"/>
    <w:rsid w:val="00963E8B"/>
    <w:rsid w:val="00963FFD"/>
    <w:rsid w:val="00964B7A"/>
    <w:rsid w:val="009651A4"/>
    <w:rsid w:val="00966275"/>
    <w:rsid w:val="00966813"/>
    <w:rsid w:val="00966F01"/>
    <w:rsid w:val="009670EC"/>
    <w:rsid w:val="00970C0F"/>
    <w:rsid w:val="009715B7"/>
    <w:rsid w:val="009717B4"/>
    <w:rsid w:val="0097206B"/>
    <w:rsid w:val="00972D8B"/>
    <w:rsid w:val="009734F9"/>
    <w:rsid w:val="0097363B"/>
    <w:rsid w:val="00973AB8"/>
    <w:rsid w:val="00973C5E"/>
    <w:rsid w:val="00974B8C"/>
    <w:rsid w:val="00976796"/>
    <w:rsid w:val="009772BC"/>
    <w:rsid w:val="0098127E"/>
    <w:rsid w:val="00981547"/>
    <w:rsid w:val="009834BC"/>
    <w:rsid w:val="0098484A"/>
    <w:rsid w:val="009850DE"/>
    <w:rsid w:val="0098517A"/>
    <w:rsid w:val="00987905"/>
    <w:rsid w:val="00995015"/>
    <w:rsid w:val="00995F90"/>
    <w:rsid w:val="009978F1"/>
    <w:rsid w:val="009A07CA"/>
    <w:rsid w:val="009A111E"/>
    <w:rsid w:val="009A12DC"/>
    <w:rsid w:val="009A169E"/>
    <w:rsid w:val="009A29EA"/>
    <w:rsid w:val="009A3382"/>
    <w:rsid w:val="009A4A24"/>
    <w:rsid w:val="009A5510"/>
    <w:rsid w:val="009A5920"/>
    <w:rsid w:val="009A5FF2"/>
    <w:rsid w:val="009A6ED6"/>
    <w:rsid w:val="009B36DA"/>
    <w:rsid w:val="009B381A"/>
    <w:rsid w:val="009B3C93"/>
    <w:rsid w:val="009B3CF5"/>
    <w:rsid w:val="009B3D1B"/>
    <w:rsid w:val="009B4B44"/>
    <w:rsid w:val="009B5485"/>
    <w:rsid w:val="009B797D"/>
    <w:rsid w:val="009C24C8"/>
    <w:rsid w:val="009C3A35"/>
    <w:rsid w:val="009C5AF9"/>
    <w:rsid w:val="009C600D"/>
    <w:rsid w:val="009C62F3"/>
    <w:rsid w:val="009C69E4"/>
    <w:rsid w:val="009C76C4"/>
    <w:rsid w:val="009C79DA"/>
    <w:rsid w:val="009D0761"/>
    <w:rsid w:val="009D07AD"/>
    <w:rsid w:val="009D1E8E"/>
    <w:rsid w:val="009D233D"/>
    <w:rsid w:val="009D2433"/>
    <w:rsid w:val="009D41A1"/>
    <w:rsid w:val="009D58F0"/>
    <w:rsid w:val="009D58FB"/>
    <w:rsid w:val="009D7E5D"/>
    <w:rsid w:val="009E0464"/>
    <w:rsid w:val="009E093E"/>
    <w:rsid w:val="009E0D87"/>
    <w:rsid w:val="009E1032"/>
    <w:rsid w:val="009E10E4"/>
    <w:rsid w:val="009E1CEA"/>
    <w:rsid w:val="009E2529"/>
    <w:rsid w:val="009E2910"/>
    <w:rsid w:val="009E327E"/>
    <w:rsid w:val="009E33CC"/>
    <w:rsid w:val="009E3C7D"/>
    <w:rsid w:val="009E4578"/>
    <w:rsid w:val="009E64EB"/>
    <w:rsid w:val="009E688E"/>
    <w:rsid w:val="009E73AC"/>
    <w:rsid w:val="009E7950"/>
    <w:rsid w:val="009E7C48"/>
    <w:rsid w:val="009F0448"/>
    <w:rsid w:val="009F0483"/>
    <w:rsid w:val="009F15EF"/>
    <w:rsid w:val="009F3114"/>
    <w:rsid w:val="009F357E"/>
    <w:rsid w:val="009F3584"/>
    <w:rsid w:val="009F3DAF"/>
    <w:rsid w:val="009F4231"/>
    <w:rsid w:val="009F4F38"/>
    <w:rsid w:val="009F5442"/>
    <w:rsid w:val="009F563B"/>
    <w:rsid w:val="009F6C98"/>
    <w:rsid w:val="009F7269"/>
    <w:rsid w:val="00A0070A"/>
    <w:rsid w:val="00A01733"/>
    <w:rsid w:val="00A0176A"/>
    <w:rsid w:val="00A0234D"/>
    <w:rsid w:val="00A034BF"/>
    <w:rsid w:val="00A045FD"/>
    <w:rsid w:val="00A04F66"/>
    <w:rsid w:val="00A05A44"/>
    <w:rsid w:val="00A05A93"/>
    <w:rsid w:val="00A05D8C"/>
    <w:rsid w:val="00A068A8"/>
    <w:rsid w:val="00A1042D"/>
    <w:rsid w:val="00A10889"/>
    <w:rsid w:val="00A11C5D"/>
    <w:rsid w:val="00A128CF"/>
    <w:rsid w:val="00A12D74"/>
    <w:rsid w:val="00A12DCA"/>
    <w:rsid w:val="00A13866"/>
    <w:rsid w:val="00A13E10"/>
    <w:rsid w:val="00A14BEC"/>
    <w:rsid w:val="00A15A7D"/>
    <w:rsid w:val="00A15E46"/>
    <w:rsid w:val="00A16A8A"/>
    <w:rsid w:val="00A1706C"/>
    <w:rsid w:val="00A17BEE"/>
    <w:rsid w:val="00A201D9"/>
    <w:rsid w:val="00A20639"/>
    <w:rsid w:val="00A20F83"/>
    <w:rsid w:val="00A21D3B"/>
    <w:rsid w:val="00A22227"/>
    <w:rsid w:val="00A23198"/>
    <w:rsid w:val="00A23BD9"/>
    <w:rsid w:val="00A26329"/>
    <w:rsid w:val="00A26AFF"/>
    <w:rsid w:val="00A279A8"/>
    <w:rsid w:val="00A31AA5"/>
    <w:rsid w:val="00A3217A"/>
    <w:rsid w:val="00A32365"/>
    <w:rsid w:val="00A32741"/>
    <w:rsid w:val="00A348FA"/>
    <w:rsid w:val="00A37979"/>
    <w:rsid w:val="00A37F13"/>
    <w:rsid w:val="00A4052B"/>
    <w:rsid w:val="00A41ACE"/>
    <w:rsid w:val="00A422B8"/>
    <w:rsid w:val="00A4231A"/>
    <w:rsid w:val="00A4298B"/>
    <w:rsid w:val="00A43FE6"/>
    <w:rsid w:val="00A442DD"/>
    <w:rsid w:val="00A443BC"/>
    <w:rsid w:val="00A4469F"/>
    <w:rsid w:val="00A44CC0"/>
    <w:rsid w:val="00A4624D"/>
    <w:rsid w:val="00A463CF"/>
    <w:rsid w:val="00A50F45"/>
    <w:rsid w:val="00A51E41"/>
    <w:rsid w:val="00A523DB"/>
    <w:rsid w:val="00A5320B"/>
    <w:rsid w:val="00A53E52"/>
    <w:rsid w:val="00A54076"/>
    <w:rsid w:val="00A544BE"/>
    <w:rsid w:val="00A54F19"/>
    <w:rsid w:val="00A55924"/>
    <w:rsid w:val="00A56B14"/>
    <w:rsid w:val="00A57459"/>
    <w:rsid w:val="00A57478"/>
    <w:rsid w:val="00A6094B"/>
    <w:rsid w:val="00A60D92"/>
    <w:rsid w:val="00A60F6F"/>
    <w:rsid w:val="00A63694"/>
    <w:rsid w:val="00A64A7A"/>
    <w:rsid w:val="00A64EEF"/>
    <w:rsid w:val="00A6591C"/>
    <w:rsid w:val="00A65E0C"/>
    <w:rsid w:val="00A67929"/>
    <w:rsid w:val="00A70981"/>
    <w:rsid w:val="00A70F23"/>
    <w:rsid w:val="00A71B5D"/>
    <w:rsid w:val="00A727B2"/>
    <w:rsid w:val="00A72D8A"/>
    <w:rsid w:val="00A73B4C"/>
    <w:rsid w:val="00A73C1A"/>
    <w:rsid w:val="00A7409A"/>
    <w:rsid w:val="00A7651F"/>
    <w:rsid w:val="00A765F0"/>
    <w:rsid w:val="00A76C29"/>
    <w:rsid w:val="00A800C6"/>
    <w:rsid w:val="00A80C0D"/>
    <w:rsid w:val="00A80EB7"/>
    <w:rsid w:val="00A815C5"/>
    <w:rsid w:val="00A82DED"/>
    <w:rsid w:val="00A83149"/>
    <w:rsid w:val="00A834B0"/>
    <w:rsid w:val="00A83C9E"/>
    <w:rsid w:val="00A83ECF"/>
    <w:rsid w:val="00A84439"/>
    <w:rsid w:val="00A8465F"/>
    <w:rsid w:val="00A85748"/>
    <w:rsid w:val="00A85BDD"/>
    <w:rsid w:val="00A862D1"/>
    <w:rsid w:val="00A869C7"/>
    <w:rsid w:val="00A87384"/>
    <w:rsid w:val="00A87B88"/>
    <w:rsid w:val="00A900A9"/>
    <w:rsid w:val="00A906DC"/>
    <w:rsid w:val="00A90B0F"/>
    <w:rsid w:val="00A91C43"/>
    <w:rsid w:val="00A92017"/>
    <w:rsid w:val="00A921B7"/>
    <w:rsid w:val="00A938A7"/>
    <w:rsid w:val="00A94FDD"/>
    <w:rsid w:val="00A963DA"/>
    <w:rsid w:val="00A965C5"/>
    <w:rsid w:val="00A967D0"/>
    <w:rsid w:val="00A97148"/>
    <w:rsid w:val="00A97F2A"/>
    <w:rsid w:val="00AA0C48"/>
    <w:rsid w:val="00AA11B8"/>
    <w:rsid w:val="00AA1350"/>
    <w:rsid w:val="00AA2099"/>
    <w:rsid w:val="00AA2102"/>
    <w:rsid w:val="00AA210B"/>
    <w:rsid w:val="00AA2CEC"/>
    <w:rsid w:val="00AA2E1A"/>
    <w:rsid w:val="00AA3A4E"/>
    <w:rsid w:val="00AA3BE2"/>
    <w:rsid w:val="00AA3E50"/>
    <w:rsid w:val="00AA4B24"/>
    <w:rsid w:val="00AA5AC5"/>
    <w:rsid w:val="00AA6458"/>
    <w:rsid w:val="00AA79E6"/>
    <w:rsid w:val="00AA7CAC"/>
    <w:rsid w:val="00AB02A9"/>
    <w:rsid w:val="00AB0F3F"/>
    <w:rsid w:val="00AB1481"/>
    <w:rsid w:val="00AB42C0"/>
    <w:rsid w:val="00AB4872"/>
    <w:rsid w:val="00AB4A04"/>
    <w:rsid w:val="00AB4A12"/>
    <w:rsid w:val="00AB4B30"/>
    <w:rsid w:val="00AB5E42"/>
    <w:rsid w:val="00AB69FB"/>
    <w:rsid w:val="00AB7E45"/>
    <w:rsid w:val="00AC0603"/>
    <w:rsid w:val="00AC106B"/>
    <w:rsid w:val="00AC16CA"/>
    <w:rsid w:val="00AC2258"/>
    <w:rsid w:val="00AC29B5"/>
    <w:rsid w:val="00AC37E5"/>
    <w:rsid w:val="00AC3D9E"/>
    <w:rsid w:val="00AC3DCD"/>
    <w:rsid w:val="00AC4421"/>
    <w:rsid w:val="00AC493B"/>
    <w:rsid w:val="00AC50F9"/>
    <w:rsid w:val="00AC6E21"/>
    <w:rsid w:val="00AC7DB8"/>
    <w:rsid w:val="00AD220B"/>
    <w:rsid w:val="00AD2666"/>
    <w:rsid w:val="00AD3F35"/>
    <w:rsid w:val="00AD4551"/>
    <w:rsid w:val="00AD54FA"/>
    <w:rsid w:val="00AD5A3D"/>
    <w:rsid w:val="00AD666D"/>
    <w:rsid w:val="00AD6F24"/>
    <w:rsid w:val="00AD779C"/>
    <w:rsid w:val="00AE05A6"/>
    <w:rsid w:val="00AE1D56"/>
    <w:rsid w:val="00AE3A67"/>
    <w:rsid w:val="00AE419D"/>
    <w:rsid w:val="00AE6A32"/>
    <w:rsid w:val="00AE7F35"/>
    <w:rsid w:val="00AF0636"/>
    <w:rsid w:val="00AF07C3"/>
    <w:rsid w:val="00AF4CC7"/>
    <w:rsid w:val="00AF5402"/>
    <w:rsid w:val="00AF6788"/>
    <w:rsid w:val="00AF6C2E"/>
    <w:rsid w:val="00AF6C83"/>
    <w:rsid w:val="00AF7B2E"/>
    <w:rsid w:val="00B015F4"/>
    <w:rsid w:val="00B01881"/>
    <w:rsid w:val="00B018A1"/>
    <w:rsid w:val="00B01E58"/>
    <w:rsid w:val="00B0262F"/>
    <w:rsid w:val="00B0427C"/>
    <w:rsid w:val="00B04F27"/>
    <w:rsid w:val="00B05A03"/>
    <w:rsid w:val="00B05A40"/>
    <w:rsid w:val="00B05D27"/>
    <w:rsid w:val="00B064F1"/>
    <w:rsid w:val="00B06A00"/>
    <w:rsid w:val="00B06A2F"/>
    <w:rsid w:val="00B076A4"/>
    <w:rsid w:val="00B07F6D"/>
    <w:rsid w:val="00B10BF2"/>
    <w:rsid w:val="00B10E02"/>
    <w:rsid w:val="00B10F46"/>
    <w:rsid w:val="00B12E68"/>
    <w:rsid w:val="00B14C56"/>
    <w:rsid w:val="00B153F0"/>
    <w:rsid w:val="00B15DA0"/>
    <w:rsid w:val="00B15E2F"/>
    <w:rsid w:val="00B168E6"/>
    <w:rsid w:val="00B171AC"/>
    <w:rsid w:val="00B20AB9"/>
    <w:rsid w:val="00B22879"/>
    <w:rsid w:val="00B23FCB"/>
    <w:rsid w:val="00B253D2"/>
    <w:rsid w:val="00B25B40"/>
    <w:rsid w:val="00B26169"/>
    <w:rsid w:val="00B27174"/>
    <w:rsid w:val="00B27571"/>
    <w:rsid w:val="00B3048D"/>
    <w:rsid w:val="00B30600"/>
    <w:rsid w:val="00B3086E"/>
    <w:rsid w:val="00B32279"/>
    <w:rsid w:val="00B32B6E"/>
    <w:rsid w:val="00B337EF"/>
    <w:rsid w:val="00B33E8D"/>
    <w:rsid w:val="00B34616"/>
    <w:rsid w:val="00B35149"/>
    <w:rsid w:val="00B352FC"/>
    <w:rsid w:val="00B35F78"/>
    <w:rsid w:val="00B35FF1"/>
    <w:rsid w:val="00B36695"/>
    <w:rsid w:val="00B369B7"/>
    <w:rsid w:val="00B4077D"/>
    <w:rsid w:val="00B41619"/>
    <w:rsid w:val="00B41A02"/>
    <w:rsid w:val="00B42A39"/>
    <w:rsid w:val="00B42EA4"/>
    <w:rsid w:val="00B43898"/>
    <w:rsid w:val="00B438E9"/>
    <w:rsid w:val="00B43C7F"/>
    <w:rsid w:val="00B457BA"/>
    <w:rsid w:val="00B4589B"/>
    <w:rsid w:val="00B45C5F"/>
    <w:rsid w:val="00B45DF7"/>
    <w:rsid w:val="00B45FF1"/>
    <w:rsid w:val="00B46058"/>
    <w:rsid w:val="00B46806"/>
    <w:rsid w:val="00B46D3C"/>
    <w:rsid w:val="00B47019"/>
    <w:rsid w:val="00B500B0"/>
    <w:rsid w:val="00B50657"/>
    <w:rsid w:val="00B5181F"/>
    <w:rsid w:val="00B51B9B"/>
    <w:rsid w:val="00B524E1"/>
    <w:rsid w:val="00B52841"/>
    <w:rsid w:val="00B531D9"/>
    <w:rsid w:val="00B53A34"/>
    <w:rsid w:val="00B53AFB"/>
    <w:rsid w:val="00B53CE4"/>
    <w:rsid w:val="00B549BF"/>
    <w:rsid w:val="00B5500C"/>
    <w:rsid w:val="00B56441"/>
    <w:rsid w:val="00B57A8B"/>
    <w:rsid w:val="00B60460"/>
    <w:rsid w:val="00B60681"/>
    <w:rsid w:val="00B60A61"/>
    <w:rsid w:val="00B60FA7"/>
    <w:rsid w:val="00B614B6"/>
    <w:rsid w:val="00B61E10"/>
    <w:rsid w:val="00B6216D"/>
    <w:rsid w:val="00B62170"/>
    <w:rsid w:val="00B624B2"/>
    <w:rsid w:val="00B627ED"/>
    <w:rsid w:val="00B641D8"/>
    <w:rsid w:val="00B6438D"/>
    <w:rsid w:val="00B64ED4"/>
    <w:rsid w:val="00B6680E"/>
    <w:rsid w:val="00B7004E"/>
    <w:rsid w:val="00B70812"/>
    <w:rsid w:val="00B73F7C"/>
    <w:rsid w:val="00B74ED0"/>
    <w:rsid w:val="00B7549B"/>
    <w:rsid w:val="00B7681A"/>
    <w:rsid w:val="00B77AFD"/>
    <w:rsid w:val="00B77FE9"/>
    <w:rsid w:val="00B81831"/>
    <w:rsid w:val="00B83E04"/>
    <w:rsid w:val="00B85BB2"/>
    <w:rsid w:val="00B862B2"/>
    <w:rsid w:val="00B86AAF"/>
    <w:rsid w:val="00B873B0"/>
    <w:rsid w:val="00B87FAF"/>
    <w:rsid w:val="00B91246"/>
    <w:rsid w:val="00B91323"/>
    <w:rsid w:val="00B913DD"/>
    <w:rsid w:val="00B92980"/>
    <w:rsid w:val="00B94907"/>
    <w:rsid w:val="00B94DFA"/>
    <w:rsid w:val="00B96447"/>
    <w:rsid w:val="00B966FD"/>
    <w:rsid w:val="00BA0124"/>
    <w:rsid w:val="00BA0649"/>
    <w:rsid w:val="00BA15BD"/>
    <w:rsid w:val="00BA2792"/>
    <w:rsid w:val="00BA2C0F"/>
    <w:rsid w:val="00BA2DAC"/>
    <w:rsid w:val="00BA5D08"/>
    <w:rsid w:val="00BA5DB9"/>
    <w:rsid w:val="00BA65D5"/>
    <w:rsid w:val="00BA7125"/>
    <w:rsid w:val="00BA73CF"/>
    <w:rsid w:val="00BB0544"/>
    <w:rsid w:val="00BB0BC2"/>
    <w:rsid w:val="00BB15DE"/>
    <w:rsid w:val="00BB1AA8"/>
    <w:rsid w:val="00BB2FE1"/>
    <w:rsid w:val="00BB4DA4"/>
    <w:rsid w:val="00BB6310"/>
    <w:rsid w:val="00BB632E"/>
    <w:rsid w:val="00BC0638"/>
    <w:rsid w:val="00BC0A29"/>
    <w:rsid w:val="00BC0DC1"/>
    <w:rsid w:val="00BC1820"/>
    <w:rsid w:val="00BC1AC9"/>
    <w:rsid w:val="00BC1BF1"/>
    <w:rsid w:val="00BC2D05"/>
    <w:rsid w:val="00BC2E1D"/>
    <w:rsid w:val="00BC3114"/>
    <w:rsid w:val="00BC3EBD"/>
    <w:rsid w:val="00BC4128"/>
    <w:rsid w:val="00BC4D18"/>
    <w:rsid w:val="00BC57E4"/>
    <w:rsid w:val="00BC7789"/>
    <w:rsid w:val="00BD03D5"/>
    <w:rsid w:val="00BD0A4D"/>
    <w:rsid w:val="00BD240D"/>
    <w:rsid w:val="00BD30A0"/>
    <w:rsid w:val="00BD3D56"/>
    <w:rsid w:val="00BD428B"/>
    <w:rsid w:val="00BD4CD4"/>
    <w:rsid w:val="00BD4D5F"/>
    <w:rsid w:val="00BD5792"/>
    <w:rsid w:val="00BD5E07"/>
    <w:rsid w:val="00BD62C6"/>
    <w:rsid w:val="00BD6BB6"/>
    <w:rsid w:val="00BD6D18"/>
    <w:rsid w:val="00BD75FF"/>
    <w:rsid w:val="00BD7B50"/>
    <w:rsid w:val="00BD7FA9"/>
    <w:rsid w:val="00BE057A"/>
    <w:rsid w:val="00BE2BD1"/>
    <w:rsid w:val="00BE589E"/>
    <w:rsid w:val="00BE5DDE"/>
    <w:rsid w:val="00BE62F3"/>
    <w:rsid w:val="00BE64E2"/>
    <w:rsid w:val="00BE652A"/>
    <w:rsid w:val="00BE6726"/>
    <w:rsid w:val="00BE67C8"/>
    <w:rsid w:val="00BE690B"/>
    <w:rsid w:val="00BE6AF3"/>
    <w:rsid w:val="00BE6E97"/>
    <w:rsid w:val="00BE7077"/>
    <w:rsid w:val="00BF0CB8"/>
    <w:rsid w:val="00BF0E27"/>
    <w:rsid w:val="00BF106D"/>
    <w:rsid w:val="00BF1DC3"/>
    <w:rsid w:val="00BF1ECB"/>
    <w:rsid w:val="00BF1FB4"/>
    <w:rsid w:val="00BF2C48"/>
    <w:rsid w:val="00BF302A"/>
    <w:rsid w:val="00BF4ED6"/>
    <w:rsid w:val="00BF51BB"/>
    <w:rsid w:val="00BF56CF"/>
    <w:rsid w:val="00BF5C26"/>
    <w:rsid w:val="00BF5EE7"/>
    <w:rsid w:val="00BF615A"/>
    <w:rsid w:val="00BF64CB"/>
    <w:rsid w:val="00BF6B94"/>
    <w:rsid w:val="00BF71DC"/>
    <w:rsid w:val="00BF7ED4"/>
    <w:rsid w:val="00C03147"/>
    <w:rsid w:val="00C03281"/>
    <w:rsid w:val="00C03492"/>
    <w:rsid w:val="00C03ACA"/>
    <w:rsid w:val="00C04101"/>
    <w:rsid w:val="00C05E40"/>
    <w:rsid w:val="00C060B4"/>
    <w:rsid w:val="00C066BF"/>
    <w:rsid w:val="00C10B88"/>
    <w:rsid w:val="00C10D63"/>
    <w:rsid w:val="00C11D96"/>
    <w:rsid w:val="00C121F7"/>
    <w:rsid w:val="00C1263C"/>
    <w:rsid w:val="00C127D2"/>
    <w:rsid w:val="00C12C91"/>
    <w:rsid w:val="00C12D55"/>
    <w:rsid w:val="00C1447A"/>
    <w:rsid w:val="00C146B9"/>
    <w:rsid w:val="00C14F28"/>
    <w:rsid w:val="00C151E0"/>
    <w:rsid w:val="00C15985"/>
    <w:rsid w:val="00C16085"/>
    <w:rsid w:val="00C16D46"/>
    <w:rsid w:val="00C176C2"/>
    <w:rsid w:val="00C2280A"/>
    <w:rsid w:val="00C23F4A"/>
    <w:rsid w:val="00C240AD"/>
    <w:rsid w:val="00C243ED"/>
    <w:rsid w:val="00C2446A"/>
    <w:rsid w:val="00C24750"/>
    <w:rsid w:val="00C252A0"/>
    <w:rsid w:val="00C25794"/>
    <w:rsid w:val="00C30FEA"/>
    <w:rsid w:val="00C319DE"/>
    <w:rsid w:val="00C32857"/>
    <w:rsid w:val="00C331C7"/>
    <w:rsid w:val="00C33506"/>
    <w:rsid w:val="00C33BD6"/>
    <w:rsid w:val="00C3434A"/>
    <w:rsid w:val="00C34FB0"/>
    <w:rsid w:val="00C367EF"/>
    <w:rsid w:val="00C36ABC"/>
    <w:rsid w:val="00C403AE"/>
    <w:rsid w:val="00C4278D"/>
    <w:rsid w:val="00C428A0"/>
    <w:rsid w:val="00C42ABB"/>
    <w:rsid w:val="00C4323C"/>
    <w:rsid w:val="00C4371B"/>
    <w:rsid w:val="00C43C7A"/>
    <w:rsid w:val="00C43F72"/>
    <w:rsid w:val="00C44B61"/>
    <w:rsid w:val="00C45D83"/>
    <w:rsid w:val="00C46790"/>
    <w:rsid w:val="00C46E6A"/>
    <w:rsid w:val="00C47571"/>
    <w:rsid w:val="00C47E1C"/>
    <w:rsid w:val="00C501A2"/>
    <w:rsid w:val="00C50300"/>
    <w:rsid w:val="00C504C2"/>
    <w:rsid w:val="00C50FE3"/>
    <w:rsid w:val="00C511C9"/>
    <w:rsid w:val="00C515B4"/>
    <w:rsid w:val="00C548FE"/>
    <w:rsid w:val="00C55EEA"/>
    <w:rsid w:val="00C56AA8"/>
    <w:rsid w:val="00C57C73"/>
    <w:rsid w:val="00C60202"/>
    <w:rsid w:val="00C6040A"/>
    <w:rsid w:val="00C608A1"/>
    <w:rsid w:val="00C60CED"/>
    <w:rsid w:val="00C6360C"/>
    <w:rsid w:val="00C637B8"/>
    <w:rsid w:val="00C6395D"/>
    <w:rsid w:val="00C64C2E"/>
    <w:rsid w:val="00C66608"/>
    <w:rsid w:val="00C66BDC"/>
    <w:rsid w:val="00C67D2D"/>
    <w:rsid w:val="00C704CE"/>
    <w:rsid w:val="00C70CDC"/>
    <w:rsid w:val="00C70F8D"/>
    <w:rsid w:val="00C7159D"/>
    <w:rsid w:val="00C72402"/>
    <w:rsid w:val="00C725E8"/>
    <w:rsid w:val="00C7389A"/>
    <w:rsid w:val="00C73C0A"/>
    <w:rsid w:val="00C742BE"/>
    <w:rsid w:val="00C74AA3"/>
    <w:rsid w:val="00C763D5"/>
    <w:rsid w:val="00C7680D"/>
    <w:rsid w:val="00C771C7"/>
    <w:rsid w:val="00C7796F"/>
    <w:rsid w:val="00C77B38"/>
    <w:rsid w:val="00C805D1"/>
    <w:rsid w:val="00C81AF6"/>
    <w:rsid w:val="00C81FB3"/>
    <w:rsid w:val="00C821BA"/>
    <w:rsid w:val="00C82646"/>
    <w:rsid w:val="00C82D26"/>
    <w:rsid w:val="00C834CB"/>
    <w:rsid w:val="00C839DA"/>
    <w:rsid w:val="00C84DBC"/>
    <w:rsid w:val="00C868D8"/>
    <w:rsid w:val="00C8716F"/>
    <w:rsid w:val="00C87614"/>
    <w:rsid w:val="00C95440"/>
    <w:rsid w:val="00C9568B"/>
    <w:rsid w:val="00C9687F"/>
    <w:rsid w:val="00C97BB4"/>
    <w:rsid w:val="00C97F93"/>
    <w:rsid w:val="00C97FD8"/>
    <w:rsid w:val="00CA095E"/>
    <w:rsid w:val="00CA1275"/>
    <w:rsid w:val="00CA13CF"/>
    <w:rsid w:val="00CA24ED"/>
    <w:rsid w:val="00CA53ED"/>
    <w:rsid w:val="00CA5A2C"/>
    <w:rsid w:val="00CA65C3"/>
    <w:rsid w:val="00CA65E8"/>
    <w:rsid w:val="00CA6D56"/>
    <w:rsid w:val="00CA72C7"/>
    <w:rsid w:val="00CA7CB2"/>
    <w:rsid w:val="00CB117C"/>
    <w:rsid w:val="00CB2938"/>
    <w:rsid w:val="00CB2C49"/>
    <w:rsid w:val="00CB31E7"/>
    <w:rsid w:val="00CB4B44"/>
    <w:rsid w:val="00CB4C39"/>
    <w:rsid w:val="00CB56DA"/>
    <w:rsid w:val="00CB5E2F"/>
    <w:rsid w:val="00CB5F5B"/>
    <w:rsid w:val="00CC01E7"/>
    <w:rsid w:val="00CC029B"/>
    <w:rsid w:val="00CC0F03"/>
    <w:rsid w:val="00CC13A4"/>
    <w:rsid w:val="00CC14C4"/>
    <w:rsid w:val="00CC2AAA"/>
    <w:rsid w:val="00CC3D55"/>
    <w:rsid w:val="00CC3FB8"/>
    <w:rsid w:val="00CC4036"/>
    <w:rsid w:val="00CC66A4"/>
    <w:rsid w:val="00CD11D6"/>
    <w:rsid w:val="00CD1EAE"/>
    <w:rsid w:val="00CD24CF"/>
    <w:rsid w:val="00CD4638"/>
    <w:rsid w:val="00CD4F91"/>
    <w:rsid w:val="00CD58C4"/>
    <w:rsid w:val="00CD5C41"/>
    <w:rsid w:val="00CD6086"/>
    <w:rsid w:val="00CD6105"/>
    <w:rsid w:val="00CD6EAF"/>
    <w:rsid w:val="00CD7237"/>
    <w:rsid w:val="00CD7C94"/>
    <w:rsid w:val="00CE0DC5"/>
    <w:rsid w:val="00CE1617"/>
    <w:rsid w:val="00CE2E15"/>
    <w:rsid w:val="00CE4721"/>
    <w:rsid w:val="00CE48B7"/>
    <w:rsid w:val="00CE4AAA"/>
    <w:rsid w:val="00CE6177"/>
    <w:rsid w:val="00CE6A18"/>
    <w:rsid w:val="00CF0ADC"/>
    <w:rsid w:val="00CF1098"/>
    <w:rsid w:val="00CF1099"/>
    <w:rsid w:val="00CF3AB2"/>
    <w:rsid w:val="00CF3D5A"/>
    <w:rsid w:val="00CF44A0"/>
    <w:rsid w:val="00CF450E"/>
    <w:rsid w:val="00CF498F"/>
    <w:rsid w:val="00CF6E11"/>
    <w:rsid w:val="00D01E67"/>
    <w:rsid w:val="00D02865"/>
    <w:rsid w:val="00D0332E"/>
    <w:rsid w:val="00D0372F"/>
    <w:rsid w:val="00D03AB2"/>
    <w:rsid w:val="00D0516E"/>
    <w:rsid w:val="00D058C3"/>
    <w:rsid w:val="00D062BE"/>
    <w:rsid w:val="00D07235"/>
    <w:rsid w:val="00D07610"/>
    <w:rsid w:val="00D07C16"/>
    <w:rsid w:val="00D07CBE"/>
    <w:rsid w:val="00D10097"/>
    <w:rsid w:val="00D110BE"/>
    <w:rsid w:val="00D11C41"/>
    <w:rsid w:val="00D11D27"/>
    <w:rsid w:val="00D12148"/>
    <w:rsid w:val="00D12B20"/>
    <w:rsid w:val="00D12ED4"/>
    <w:rsid w:val="00D13038"/>
    <w:rsid w:val="00D14686"/>
    <w:rsid w:val="00D154BC"/>
    <w:rsid w:val="00D16654"/>
    <w:rsid w:val="00D16E51"/>
    <w:rsid w:val="00D1744D"/>
    <w:rsid w:val="00D20322"/>
    <w:rsid w:val="00D20335"/>
    <w:rsid w:val="00D2068C"/>
    <w:rsid w:val="00D20A20"/>
    <w:rsid w:val="00D20AC5"/>
    <w:rsid w:val="00D227D9"/>
    <w:rsid w:val="00D22F29"/>
    <w:rsid w:val="00D23853"/>
    <w:rsid w:val="00D23DC5"/>
    <w:rsid w:val="00D245EF"/>
    <w:rsid w:val="00D30AFC"/>
    <w:rsid w:val="00D3104E"/>
    <w:rsid w:val="00D321E7"/>
    <w:rsid w:val="00D3305B"/>
    <w:rsid w:val="00D33A8B"/>
    <w:rsid w:val="00D33EFB"/>
    <w:rsid w:val="00D34619"/>
    <w:rsid w:val="00D347C0"/>
    <w:rsid w:val="00D353AA"/>
    <w:rsid w:val="00D355EF"/>
    <w:rsid w:val="00D36259"/>
    <w:rsid w:val="00D367B9"/>
    <w:rsid w:val="00D376F2"/>
    <w:rsid w:val="00D378CC"/>
    <w:rsid w:val="00D37DFE"/>
    <w:rsid w:val="00D37FEF"/>
    <w:rsid w:val="00D402DD"/>
    <w:rsid w:val="00D423EE"/>
    <w:rsid w:val="00D424FE"/>
    <w:rsid w:val="00D4282C"/>
    <w:rsid w:val="00D43240"/>
    <w:rsid w:val="00D437C0"/>
    <w:rsid w:val="00D449A1"/>
    <w:rsid w:val="00D44ED5"/>
    <w:rsid w:val="00D44F76"/>
    <w:rsid w:val="00D4614C"/>
    <w:rsid w:val="00D5074D"/>
    <w:rsid w:val="00D50933"/>
    <w:rsid w:val="00D50E8E"/>
    <w:rsid w:val="00D51E55"/>
    <w:rsid w:val="00D524C5"/>
    <w:rsid w:val="00D5412A"/>
    <w:rsid w:val="00D55ED5"/>
    <w:rsid w:val="00D57DBF"/>
    <w:rsid w:val="00D60411"/>
    <w:rsid w:val="00D60E53"/>
    <w:rsid w:val="00D624B4"/>
    <w:rsid w:val="00D6290C"/>
    <w:rsid w:val="00D6414B"/>
    <w:rsid w:val="00D64E06"/>
    <w:rsid w:val="00D66E0D"/>
    <w:rsid w:val="00D672E2"/>
    <w:rsid w:val="00D677A0"/>
    <w:rsid w:val="00D677BE"/>
    <w:rsid w:val="00D67C70"/>
    <w:rsid w:val="00D7189C"/>
    <w:rsid w:val="00D71F11"/>
    <w:rsid w:val="00D74285"/>
    <w:rsid w:val="00D74562"/>
    <w:rsid w:val="00D74925"/>
    <w:rsid w:val="00D74CA9"/>
    <w:rsid w:val="00D74CCD"/>
    <w:rsid w:val="00D75076"/>
    <w:rsid w:val="00D751EF"/>
    <w:rsid w:val="00D765D2"/>
    <w:rsid w:val="00D76760"/>
    <w:rsid w:val="00D76A10"/>
    <w:rsid w:val="00D773BE"/>
    <w:rsid w:val="00D778D1"/>
    <w:rsid w:val="00D77A81"/>
    <w:rsid w:val="00D80389"/>
    <w:rsid w:val="00D80902"/>
    <w:rsid w:val="00D80F71"/>
    <w:rsid w:val="00D81216"/>
    <w:rsid w:val="00D82E1F"/>
    <w:rsid w:val="00D8355D"/>
    <w:rsid w:val="00D8358D"/>
    <w:rsid w:val="00D8433A"/>
    <w:rsid w:val="00D8666E"/>
    <w:rsid w:val="00D8734B"/>
    <w:rsid w:val="00D87AEE"/>
    <w:rsid w:val="00D90C8F"/>
    <w:rsid w:val="00D91BF8"/>
    <w:rsid w:val="00D92C1D"/>
    <w:rsid w:val="00D92E12"/>
    <w:rsid w:val="00D932CF"/>
    <w:rsid w:val="00D934D9"/>
    <w:rsid w:val="00D936E3"/>
    <w:rsid w:val="00D93E23"/>
    <w:rsid w:val="00D95108"/>
    <w:rsid w:val="00D95910"/>
    <w:rsid w:val="00D96DBD"/>
    <w:rsid w:val="00D976D2"/>
    <w:rsid w:val="00D976DD"/>
    <w:rsid w:val="00DA2A63"/>
    <w:rsid w:val="00DA2BD1"/>
    <w:rsid w:val="00DA40B4"/>
    <w:rsid w:val="00DA468F"/>
    <w:rsid w:val="00DA624C"/>
    <w:rsid w:val="00DA6693"/>
    <w:rsid w:val="00DA6DFD"/>
    <w:rsid w:val="00DA7855"/>
    <w:rsid w:val="00DB0056"/>
    <w:rsid w:val="00DB01D9"/>
    <w:rsid w:val="00DB184F"/>
    <w:rsid w:val="00DB28E0"/>
    <w:rsid w:val="00DB2F26"/>
    <w:rsid w:val="00DB6218"/>
    <w:rsid w:val="00DB62CB"/>
    <w:rsid w:val="00DB7479"/>
    <w:rsid w:val="00DB747F"/>
    <w:rsid w:val="00DC02B1"/>
    <w:rsid w:val="00DC077A"/>
    <w:rsid w:val="00DC1ACD"/>
    <w:rsid w:val="00DC1D8F"/>
    <w:rsid w:val="00DC2161"/>
    <w:rsid w:val="00DC2C07"/>
    <w:rsid w:val="00DC3600"/>
    <w:rsid w:val="00DC3DAF"/>
    <w:rsid w:val="00DC43F9"/>
    <w:rsid w:val="00DC481D"/>
    <w:rsid w:val="00DC5324"/>
    <w:rsid w:val="00DC73A5"/>
    <w:rsid w:val="00DD006D"/>
    <w:rsid w:val="00DD0360"/>
    <w:rsid w:val="00DD0616"/>
    <w:rsid w:val="00DD0BE2"/>
    <w:rsid w:val="00DD318D"/>
    <w:rsid w:val="00DD5411"/>
    <w:rsid w:val="00DD5689"/>
    <w:rsid w:val="00DD5C56"/>
    <w:rsid w:val="00DE0BBD"/>
    <w:rsid w:val="00DE0C0C"/>
    <w:rsid w:val="00DE155A"/>
    <w:rsid w:val="00DE184C"/>
    <w:rsid w:val="00DE1923"/>
    <w:rsid w:val="00DE1981"/>
    <w:rsid w:val="00DE207C"/>
    <w:rsid w:val="00DE208D"/>
    <w:rsid w:val="00DE2D21"/>
    <w:rsid w:val="00DE33C2"/>
    <w:rsid w:val="00DE3AB0"/>
    <w:rsid w:val="00DE5CA4"/>
    <w:rsid w:val="00DE6845"/>
    <w:rsid w:val="00DE7717"/>
    <w:rsid w:val="00DF20B3"/>
    <w:rsid w:val="00DF22D5"/>
    <w:rsid w:val="00DF2B4F"/>
    <w:rsid w:val="00DF34CB"/>
    <w:rsid w:val="00DF3D57"/>
    <w:rsid w:val="00DF5588"/>
    <w:rsid w:val="00DF5AEE"/>
    <w:rsid w:val="00DF6D05"/>
    <w:rsid w:val="00DF7582"/>
    <w:rsid w:val="00E00FF3"/>
    <w:rsid w:val="00E01C3A"/>
    <w:rsid w:val="00E02061"/>
    <w:rsid w:val="00E02121"/>
    <w:rsid w:val="00E02387"/>
    <w:rsid w:val="00E03097"/>
    <w:rsid w:val="00E039B0"/>
    <w:rsid w:val="00E047F2"/>
    <w:rsid w:val="00E04BD0"/>
    <w:rsid w:val="00E04CF1"/>
    <w:rsid w:val="00E04E7E"/>
    <w:rsid w:val="00E1042E"/>
    <w:rsid w:val="00E10AF4"/>
    <w:rsid w:val="00E118C3"/>
    <w:rsid w:val="00E12E01"/>
    <w:rsid w:val="00E13360"/>
    <w:rsid w:val="00E139DE"/>
    <w:rsid w:val="00E140C1"/>
    <w:rsid w:val="00E14198"/>
    <w:rsid w:val="00E16C53"/>
    <w:rsid w:val="00E17573"/>
    <w:rsid w:val="00E231D6"/>
    <w:rsid w:val="00E23398"/>
    <w:rsid w:val="00E23FA3"/>
    <w:rsid w:val="00E249CB"/>
    <w:rsid w:val="00E26135"/>
    <w:rsid w:val="00E26989"/>
    <w:rsid w:val="00E26D13"/>
    <w:rsid w:val="00E3326C"/>
    <w:rsid w:val="00E33602"/>
    <w:rsid w:val="00E33672"/>
    <w:rsid w:val="00E347A9"/>
    <w:rsid w:val="00E354D7"/>
    <w:rsid w:val="00E36CA8"/>
    <w:rsid w:val="00E37633"/>
    <w:rsid w:val="00E376B1"/>
    <w:rsid w:val="00E40020"/>
    <w:rsid w:val="00E413DF"/>
    <w:rsid w:val="00E457A9"/>
    <w:rsid w:val="00E4670F"/>
    <w:rsid w:val="00E51267"/>
    <w:rsid w:val="00E51475"/>
    <w:rsid w:val="00E516C0"/>
    <w:rsid w:val="00E524BC"/>
    <w:rsid w:val="00E52A95"/>
    <w:rsid w:val="00E52B60"/>
    <w:rsid w:val="00E53111"/>
    <w:rsid w:val="00E535E6"/>
    <w:rsid w:val="00E53776"/>
    <w:rsid w:val="00E57608"/>
    <w:rsid w:val="00E579CE"/>
    <w:rsid w:val="00E60328"/>
    <w:rsid w:val="00E60738"/>
    <w:rsid w:val="00E6092B"/>
    <w:rsid w:val="00E60DA4"/>
    <w:rsid w:val="00E60DEE"/>
    <w:rsid w:val="00E62183"/>
    <w:rsid w:val="00E625BD"/>
    <w:rsid w:val="00E650DE"/>
    <w:rsid w:val="00E662C1"/>
    <w:rsid w:val="00E67043"/>
    <w:rsid w:val="00E67262"/>
    <w:rsid w:val="00E70077"/>
    <w:rsid w:val="00E70526"/>
    <w:rsid w:val="00E70CD1"/>
    <w:rsid w:val="00E71AC0"/>
    <w:rsid w:val="00E73994"/>
    <w:rsid w:val="00E73F31"/>
    <w:rsid w:val="00E74011"/>
    <w:rsid w:val="00E743DC"/>
    <w:rsid w:val="00E7488C"/>
    <w:rsid w:val="00E74B93"/>
    <w:rsid w:val="00E74CD5"/>
    <w:rsid w:val="00E74FD1"/>
    <w:rsid w:val="00E7695F"/>
    <w:rsid w:val="00E77A30"/>
    <w:rsid w:val="00E8389A"/>
    <w:rsid w:val="00E845BF"/>
    <w:rsid w:val="00E84BCC"/>
    <w:rsid w:val="00E85310"/>
    <w:rsid w:val="00E85521"/>
    <w:rsid w:val="00E85CB3"/>
    <w:rsid w:val="00E860AE"/>
    <w:rsid w:val="00E8788E"/>
    <w:rsid w:val="00E9080E"/>
    <w:rsid w:val="00E92110"/>
    <w:rsid w:val="00E93C59"/>
    <w:rsid w:val="00E93ED1"/>
    <w:rsid w:val="00E94318"/>
    <w:rsid w:val="00E9648A"/>
    <w:rsid w:val="00E9688C"/>
    <w:rsid w:val="00E96E51"/>
    <w:rsid w:val="00E97681"/>
    <w:rsid w:val="00EA119D"/>
    <w:rsid w:val="00EA1ABD"/>
    <w:rsid w:val="00EA4528"/>
    <w:rsid w:val="00EA48A3"/>
    <w:rsid w:val="00EA53C0"/>
    <w:rsid w:val="00EA582E"/>
    <w:rsid w:val="00EA5CCA"/>
    <w:rsid w:val="00EA5E59"/>
    <w:rsid w:val="00EA5EF2"/>
    <w:rsid w:val="00EA6E9D"/>
    <w:rsid w:val="00EA7458"/>
    <w:rsid w:val="00EA79A2"/>
    <w:rsid w:val="00EB1E2C"/>
    <w:rsid w:val="00EB26B3"/>
    <w:rsid w:val="00EB2D80"/>
    <w:rsid w:val="00EB45DA"/>
    <w:rsid w:val="00EB62E2"/>
    <w:rsid w:val="00EC0FB5"/>
    <w:rsid w:val="00EC11D5"/>
    <w:rsid w:val="00EC16B2"/>
    <w:rsid w:val="00EC2069"/>
    <w:rsid w:val="00EC20BD"/>
    <w:rsid w:val="00EC2B97"/>
    <w:rsid w:val="00EC2BBF"/>
    <w:rsid w:val="00EC2D91"/>
    <w:rsid w:val="00EC347E"/>
    <w:rsid w:val="00EC3FC5"/>
    <w:rsid w:val="00EC45AC"/>
    <w:rsid w:val="00EC4AD3"/>
    <w:rsid w:val="00EC5037"/>
    <w:rsid w:val="00EC5AA0"/>
    <w:rsid w:val="00EC74DF"/>
    <w:rsid w:val="00ED03AA"/>
    <w:rsid w:val="00ED1407"/>
    <w:rsid w:val="00ED266B"/>
    <w:rsid w:val="00ED2699"/>
    <w:rsid w:val="00ED2A83"/>
    <w:rsid w:val="00ED40C2"/>
    <w:rsid w:val="00ED4123"/>
    <w:rsid w:val="00ED4828"/>
    <w:rsid w:val="00ED6262"/>
    <w:rsid w:val="00ED6A25"/>
    <w:rsid w:val="00ED6AAA"/>
    <w:rsid w:val="00ED6DAF"/>
    <w:rsid w:val="00ED7C2F"/>
    <w:rsid w:val="00ED7CD0"/>
    <w:rsid w:val="00EE0381"/>
    <w:rsid w:val="00EE0999"/>
    <w:rsid w:val="00EE1991"/>
    <w:rsid w:val="00EE25F2"/>
    <w:rsid w:val="00EE262D"/>
    <w:rsid w:val="00EE3A52"/>
    <w:rsid w:val="00EE41E2"/>
    <w:rsid w:val="00EE5418"/>
    <w:rsid w:val="00EE73E6"/>
    <w:rsid w:val="00EF0247"/>
    <w:rsid w:val="00EF0577"/>
    <w:rsid w:val="00EF0AAB"/>
    <w:rsid w:val="00EF1588"/>
    <w:rsid w:val="00EF1D55"/>
    <w:rsid w:val="00EF3410"/>
    <w:rsid w:val="00EF3D9C"/>
    <w:rsid w:val="00EF48E9"/>
    <w:rsid w:val="00EF4AB2"/>
    <w:rsid w:val="00EF4F9D"/>
    <w:rsid w:val="00EF6A90"/>
    <w:rsid w:val="00EF7E60"/>
    <w:rsid w:val="00F007B5"/>
    <w:rsid w:val="00F00D25"/>
    <w:rsid w:val="00F01340"/>
    <w:rsid w:val="00F022A1"/>
    <w:rsid w:val="00F033E7"/>
    <w:rsid w:val="00F035FF"/>
    <w:rsid w:val="00F03853"/>
    <w:rsid w:val="00F0425E"/>
    <w:rsid w:val="00F05EF0"/>
    <w:rsid w:val="00F07150"/>
    <w:rsid w:val="00F07D0D"/>
    <w:rsid w:val="00F10452"/>
    <w:rsid w:val="00F126EA"/>
    <w:rsid w:val="00F12A8C"/>
    <w:rsid w:val="00F139D5"/>
    <w:rsid w:val="00F14508"/>
    <w:rsid w:val="00F147E2"/>
    <w:rsid w:val="00F15BE4"/>
    <w:rsid w:val="00F15C08"/>
    <w:rsid w:val="00F203D0"/>
    <w:rsid w:val="00F205C9"/>
    <w:rsid w:val="00F21598"/>
    <w:rsid w:val="00F22E46"/>
    <w:rsid w:val="00F2362E"/>
    <w:rsid w:val="00F26624"/>
    <w:rsid w:val="00F26B6C"/>
    <w:rsid w:val="00F26F0E"/>
    <w:rsid w:val="00F27B79"/>
    <w:rsid w:val="00F31304"/>
    <w:rsid w:val="00F317DC"/>
    <w:rsid w:val="00F321E0"/>
    <w:rsid w:val="00F32638"/>
    <w:rsid w:val="00F329F8"/>
    <w:rsid w:val="00F33553"/>
    <w:rsid w:val="00F3371D"/>
    <w:rsid w:val="00F35EA4"/>
    <w:rsid w:val="00F37480"/>
    <w:rsid w:val="00F37A00"/>
    <w:rsid w:val="00F37CF1"/>
    <w:rsid w:val="00F40014"/>
    <w:rsid w:val="00F41654"/>
    <w:rsid w:val="00F41B0B"/>
    <w:rsid w:val="00F42B78"/>
    <w:rsid w:val="00F42F35"/>
    <w:rsid w:val="00F44BCD"/>
    <w:rsid w:val="00F45D5B"/>
    <w:rsid w:val="00F4785D"/>
    <w:rsid w:val="00F52B92"/>
    <w:rsid w:val="00F546ED"/>
    <w:rsid w:val="00F5760C"/>
    <w:rsid w:val="00F57A07"/>
    <w:rsid w:val="00F615B0"/>
    <w:rsid w:val="00F6271A"/>
    <w:rsid w:val="00F6314C"/>
    <w:rsid w:val="00F632B4"/>
    <w:rsid w:val="00F641B3"/>
    <w:rsid w:val="00F64973"/>
    <w:rsid w:val="00F64A0E"/>
    <w:rsid w:val="00F65A42"/>
    <w:rsid w:val="00F65A6A"/>
    <w:rsid w:val="00F65BA0"/>
    <w:rsid w:val="00F663A1"/>
    <w:rsid w:val="00F67E51"/>
    <w:rsid w:val="00F67F3A"/>
    <w:rsid w:val="00F70536"/>
    <w:rsid w:val="00F7095E"/>
    <w:rsid w:val="00F7208E"/>
    <w:rsid w:val="00F7255E"/>
    <w:rsid w:val="00F72BFA"/>
    <w:rsid w:val="00F72D22"/>
    <w:rsid w:val="00F731E4"/>
    <w:rsid w:val="00F73746"/>
    <w:rsid w:val="00F73FFA"/>
    <w:rsid w:val="00F755E9"/>
    <w:rsid w:val="00F76EED"/>
    <w:rsid w:val="00F77108"/>
    <w:rsid w:val="00F774FC"/>
    <w:rsid w:val="00F81625"/>
    <w:rsid w:val="00F8206A"/>
    <w:rsid w:val="00F828A5"/>
    <w:rsid w:val="00F82B9E"/>
    <w:rsid w:val="00F8332F"/>
    <w:rsid w:val="00F83EBA"/>
    <w:rsid w:val="00F8650B"/>
    <w:rsid w:val="00F8711F"/>
    <w:rsid w:val="00F87AAF"/>
    <w:rsid w:val="00F90A1F"/>
    <w:rsid w:val="00F9256E"/>
    <w:rsid w:val="00F9269B"/>
    <w:rsid w:val="00F92873"/>
    <w:rsid w:val="00F92F9E"/>
    <w:rsid w:val="00F93082"/>
    <w:rsid w:val="00F9373B"/>
    <w:rsid w:val="00F942C5"/>
    <w:rsid w:val="00F96309"/>
    <w:rsid w:val="00F96788"/>
    <w:rsid w:val="00FA0D11"/>
    <w:rsid w:val="00FA10E8"/>
    <w:rsid w:val="00FA3A52"/>
    <w:rsid w:val="00FA4140"/>
    <w:rsid w:val="00FA4410"/>
    <w:rsid w:val="00FA48C0"/>
    <w:rsid w:val="00FA56FC"/>
    <w:rsid w:val="00FA5818"/>
    <w:rsid w:val="00FA7E94"/>
    <w:rsid w:val="00FB099A"/>
    <w:rsid w:val="00FB0CC7"/>
    <w:rsid w:val="00FB48A8"/>
    <w:rsid w:val="00FB5D21"/>
    <w:rsid w:val="00FB5E3C"/>
    <w:rsid w:val="00FB60B0"/>
    <w:rsid w:val="00FB6366"/>
    <w:rsid w:val="00FB7B9D"/>
    <w:rsid w:val="00FB7DF8"/>
    <w:rsid w:val="00FC0954"/>
    <w:rsid w:val="00FC0EF9"/>
    <w:rsid w:val="00FC1FFC"/>
    <w:rsid w:val="00FC2462"/>
    <w:rsid w:val="00FC30A5"/>
    <w:rsid w:val="00FC3DCF"/>
    <w:rsid w:val="00FC4023"/>
    <w:rsid w:val="00FC4AA1"/>
    <w:rsid w:val="00FC5850"/>
    <w:rsid w:val="00FC67B8"/>
    <w:rsid w:val="00FC6DE5"/>
    <w:rsid w:val="00FC7656"/>
    <w:rsid w:val="00FC77DD"/>
    <w:rsid w:val="00FC7AAF"/>
    <w:rsid w:val="00FD065E"/>
    <w:rsid w:val="00FD0C28"/>
    <w:rsid w:val="00FD27F1"/>
    <w:rsid w:val="00FD384D"/>
    <w:rsid w:val="00FD42D8"/>
    <w:rsid w:val="00FD5EB8"/>
    <w:rsid w:val="00FD6B57"/>
    <w:rsid w:val="00FD6E31"/>
    <w:rsid w:val="00FD7554"/>
    <w:rsid w:val="00FD7B88"/>
    <w:rsid w:val="00FE0733"/>
    <w:rsid w:val="00FE0AA6"/>
    <w:rsid w:val="00FE0C71"/>
    <w:rsid w:val="00FE1A8F"/>
    <w:rsid w:val="00FE1C78"/>
    <w:rsid w:val="00FE207E"/>
    <w:rsid w:val="00FE3918"/>
    <w:rsid w:val="00FE3D36"/>
    <w:rsid w:val="00FE3D37"/>
    <w:rsid w:val="00FE428A"/>
    <w:rsid w:val="00FE45AB"/>
    <w:rsid w:val="00FE48BF"/>
    <w:rsid w:val="00FE5681"/>
    <w:rsid w:val="00FE64F5"/>
    <w:rsid w:val="00FE654E"/>
    <w:rsid w:val="00FE6E44"/>
    <w:rsid w:val="00FF1615"/>
    <w:rsid w:val="00FF1B7E"/>
    <w:rsid w:val="00FF2C59"/>
    <w:rsid w:val="00FF43FF"/>
    <w:rsid w:val="00FF4B09"/>
    <w:rsid w:val="00FF64A0"/>
    <w:rsid w:val="00FF726D"/>
    <w:rsid w:val="00FF7890"/>
    <w:rsid w:val="00FF793A"/>
  </w:rsids>
  <m:mathPr>
    <m:mathFont m:val="Cambria Math"/>
    <m:brkBin m:val="before"/>
    <m:brkBinSub m:val="--"/>
    <m:smallFrac m:val="0"/>
    <m:dispDef/>
    <m:lMargin m:val="0"/>
    <m:rMargin m:val="0"/>
    <m:defJc m:val="centerGroup"/>
    <m:wrapIndent m:val="1440"/>
    <m:intLim m:val="subSup"/>
    <m:naryLim m:val="undOvr"/>
  </m:mathPr>
  <w:themeFontLang w:val="es-EC"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7B3F4"/>
  <w15:chartTrackingRefBased/>
  <w15:docId w15:val="{F1F80F6F-16B9-4724-A78F-3F188CFF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416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350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31C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41654"/>
    <w:pPr>
      <w:spacing w:after="0" w:line="240" w:lineRule="auto"/>
    </w:pPr>
    <w:rPr>
      <w:rFonts w:eastAsiaTheme="minorEastAsia"/>
      <w:lang w:eastAsia="es-EC"/>
    </w:rPr>
  </w:style>
  <w:style w:type="character" w:customStyle="1" w:styleId="SinespaciadoCar">
    <w:name w:val="Sin espaciado Car"/>
    <w:basedOn w:val="Fuentedeprrafopredeter"/>
    <w:link w:val="Sinespaciado"/>
    <w:uiPriority w:val="1"/>
    <w:rsid w:val="00F41654"/>
    <w:rPr>
      <w:rFonts w:eastAsiaTheme="minorEastAsia"/>
      <w:lang w:eastAsia="es-EC"/>
    </w:rPr>
  </w:style>
  <w:style w:type="character" w:customStyle="1" w:styleId="Ttulo1Car">
    <w:name w:val="Título 1 Car"/>
    <w:basedOn w:val="Fuentedeprrafopredeter"/>
    <w:link w:val="Ttulo1"/>
    <w:uiPriority w:val="9"/>
    <w:rsid w:val="00F41654"/>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A045FD"/>
    <w:pPr>
      <w:outlineLvl w:val="9"/>
    </w:pPr>
    <w:rPr>
      <w:lang w:eastAsia="es-EC"/>
    </w:rPr>
  </w:style>
  <w:style w:type="paragraph" w:styleId="TDC1">
    <w:name w:val="toc 1"/>
    <w:basedOn w:val="Normal"/>
    <w:next w:val="Normal"/>
    <w:autoRedefine/>
    <w:uiPriority w:val="39"/>
    <w:unhideWhenUsed/>
    <w:rsid w:val="00A045FD"/>
    <w:pPr>
      <w:spacing w:after="100"/>
    </w:pPr>
  </w:style>
  <w:style w:type="character" w:styleId="Hipervnculo">
    <w:name w:val="Hyperlink"/>
    <w:basedOn w:val="Fuentedeprrafopredeter"/>
    <w:uiPriority w:val="99"/>
    <w:unhideWhenUsed/>
    <w:rsid w:val="00A045FD"/>
    <w:rPr>
      <w:color w:val="0563C1" w:themeColor="hyperlink"/>
      <w:u w:val="single"/>
    </w:rPr>
  </w:style>
  <w:style w:type="character" w:customStyle="1" w:styleId="Ttulo2Car">
    <w:name w:val="Título 2 Car"/>
    <w:basedOn w:val="Fuentedeprrafopredeter"/>
    <w:link w:val="Ttulo2"/>
    <w:uiPriority w:val="9"/>
    <w:rsid w:val="007350EE"/>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F77108"/>
    <w:pPr>
      <w:spacing w:after="100"/>
      <w:ind w:left="220"/>
    </w:pPr>
  </w:style>
  <w:style w:type="paragraph" w:styleId="Bibliografa">
    <w:name w:val="Bibliography"/>
    <w:basedOn w:val="Normal"/>
    <w:next w:val="Normal"/>
    <w:uiPriority w:val="37"/>
    <w:unhideWhenUsed/>
    <w:rsid w:val="004A2695"/>
  </w:style>
  <w:style w:type="character" w:customStyle="1" w:styleId="Ttulo3Car">
    <w:name w:val="Título 3 Car"/>
    <w:basedOn w:val="Fuentedeprrafopredeter"/>
    <w:link w:val="Ttulo3"/>
    <w:uiPriority w:val="9"/>
    <w:semiHidden/>
    <w:rsid w:val="00731CDA"/>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F26624"/>
    <w:pPr>
      <w:spacing w:after="100"/>
      <w:ind w:left="440"/>
    </w:pPr>
  </w:style>
  <w:style w:type="character" w:styleId="Mencinsinresolver">
    <w:name w:val="Unresolved Mention"/>
    <w:basedOn w:val="Fuentedeprrafopredeter"/>
    <w:uiPriority w:val="99"/>
    <w:semiHidden/>
    <w:unhideWhenUsed/>
    <w:rsid w:val="00E57608"/>
    <w:rPr>
      <w:color w:val="605E5C"/>
      <w:shd w:val="clear" w:color="auto" w:fill="E1DFDD"/>
    </w:rPr>
  </w:style>
  <w:style w:type="paragraph" w:styleId="Encabezado">
    <w:name w:val="header"/>
    <w:basedOn w:val="Normal"/>
    <w:link w:val="EncabezadoCar"/>
    <w:uiPriority w:val="99"/>
    <w:unhideWhenUsed/>
    <w:rsid w:val="005079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07941"/>
  </w:style>
  <w:style w:type="paragraph" w:styleId="Piedepgina">
    <w:name w:val="footer"/>
    <w:basedOn w:val="Normal"/>
    <w:link w:val="PiedepginaCar"/>
    <w:uiPriority w:val="99"/>
    <w:unhideWhenUsed/>
    <w:rsid w:val="005079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07941"/>
  </w:style>
  <w:style w:type="paragraph" w:styleId="Textonotapie">
    <w:name w:val="footnote text"/>
    <w:basedOn w:val="Normal"/>
    <w:link w:val="TextonotapieCar"/>
    <w:uiPriority w:val="99"/>
    <w:unhideWhenUsed/>
    <w:rsid w:val="00BD5792"/>
    <w:pPr>
      <w:spacing w:after="0" w:line="240" w:lineRule="auto"/>
    </w:pPr>
    <w:rPr>
      <w:sz w:val="20"/>
      <w:szCs w:val="20"/>
    </w:rPr>
  </w:style>
  <w:style w:type="character" w:customStyle="1" w:styleId="TextonotapieCar">
    <w:name w:val="Texto nota pie Car"/>
    <w:basedOn w:val="Fuentedeprrafopredeter"/>
    <w:link w:val="Textonotapie"/>
    <w:uiPriority w:val="99"/>
    <w:rsid w:val="00BD5792"/>
    <w:rPr>
      <w:sz w:val="20"/>
      <w:szCs w:val="20"/>
    </w:rPr>
  </w:style>
  <w:style w:type="character" w:styleId="Refdenotaalpie">
    <w:name w:val="footnote reference"/>
    <w:basedOn w:val="Fuentedeprrafopredeter"/>
    <w:uiPriority w:val="99"/>
    <w:semiHidden/>
    <w:unhideWhenUsed/>
    <w:rsid w:val="00BD5792"/>
    <w:rPr>
      <w:vertAlign w:val="superscript"/>
    </w:rPr>
  </w:style>
  <w:style w:type="paragraph" w:styleId="Revisin">
    <w:name w:val="Revision"/>
    <w:hidden/>
    <w:uiPriority w:val="99"/>
    <w:semiHidden/>
    <w:rsid w:val="000301FA"/>
    <w:pPr>
      <w:spacing w:after="0" w:line="240" w:lineRule="auto"/>
    </w:pPr>
  </w:style>
  <w:style w:type="paragraph" w:styleId="Textoindependiente">
    <w:name w:val="Body Text"/>
    <w:basedOn w:val="Normal"/>
    <w:link w:val="TextoindependienteCar"/>
    <w:uiPriority w:val="1"/>
    <w:qFormat/>
    <w:rsid w:val="00CA7CB2"/>
    <w:pPr>
      <w:widowControl w:val="0"/>
      <w:autoSpaceDE w:val="0"/>
      <w:autoSpaceDN w:val="0"/>
      <w:spacing w:after="0" w:line="240" w:lineRule="auto"/>
      <w:ind w:left="402"/>
      <w:jc w:val="both"/>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CA7CB2"/>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A2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A22227"/>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154">
      <w:bodyDiv w:val="1"/>
      <w:marLeft w:val="0"/>
      <w:marRight w:val="0"/>
      <w:marTop w:val="0"/>
      <w:marBottom w:val="0"/>
      <w:divBdr>
        <w:top w:val="none" w:sz="0" w:space="0" w:color="auto"/>
        <w:left w:val="none" w:sz="0" w:space="0" w:color="auto"/>
        <w:bottom w:val="none" w:sz="0" w:space="0" w:color="auto"/>
        <w:right w:val="none" w:sz="0" w:space="0" w:color="auto"/>
      </w:divBdr>
    </w:div>
    <w:div w:id="4480321">
      <w:bodyDiv w:val="1"/>
      <w:marLeft w:val="0"/>
      <w:marRight w:val="0"/>
      <w:marTop w:val="0"/>
      <w:marBottom w:val="0"/>
      <w:divBdr>
        <w:top w:val="none" w:sz="0" w:space="0" w:color="auto"/>
        <w:left w:val="none" w:sz="0" w:space="0" w:color="auto"/>
        <w:bottom w:val="none" w:sz="0" w:space="0" w:color="auto"/>
        <w:right w:val="none" w:sz="0" w:space="0" w:color="auto"/>
      </w:divBdr>
    </w:div>
    <w:div w:id="4787866">
      <w:bodyDiv w:val="1"/>
      <w:marLeft w:val="0"/>
      <w:marRight w:val="0"/>
      <w:marTop w:val="0"/>
      <w:marBottom w:val="0"/>
      <w:divBdr>
        <w:top w:val="none" w:sz="0" w:space="0" w:color="auto"/>
        <w:left w:val="none" w:sz="0" w:space="0" w:color="auto"/>
        <w:bottom w:val="none" w:sz="0" w:space="0" w:color="auto"/>
        <w:right w:val="none" w:sz="0" w:space="0" w:color="auto"/>
      </w:divBdr>
    </w:div>
    <w:div w:id="5524687">
      <w:bodyDiv w:val="1"/>
      <w:marLeft w:val="0"/>
      <w:marRight w:val="0"/>
      <w:marTop w:val="0"/>
      <w:marBottom w:val="0"/>
      <w:divBdr>
        <w:top w:val="none" w:sz="0" w:space="0" w:color="auto"/>
        <w:left w:val="none" w:sz="0" w:space="0" w:color="auto"/>
        <w:bottom w:val="none" w:sz="0" w:space="0" w:color="auto"/>
        <w:right w:val="none" w:sz="0" w:space="0" w:color="auto"/>
      </w:divBdr>
    </w:div>
    <w:div w:id="6443914">
      <w:bodyDiv w:val="1"/>
      <w:marLeft w:val="0"/>
      <w:marRight w:val="0"/>
      <w:marTop w:val="0"/>
      <w:marBottom w:val="0"/>
      <w:divBdr>
        <w:top w:val="none" w:sz="0" w:space="0" w:color="auto"/>
        <w:left w:val="none" w:sz="0" w:space="0" w:color="auto"/>
        <w:bottom w:val="none" w:sz="0" w:space="0" w:color="auto"/>
        <w:right w:val="none" w:sz="0" w:space="0" w:color="auto"/>
      </w:divBdr>
    </w:div>
    <w:div w:id="7758472">
      <w:bodyDiv w:val="1"/>
      <w:marLeft w:val="0"/>
      <w:marRight w:val="0"/>
      <w:marTop w:val="0"/>
      <w:marBottom w:val="0"/>
      <w:divBdr>
        <w:top w:val="none" w:sz="0" w:space="0" w:color="auto"/>
        <w:left w:val="none" w:sz="0" w:space="0" w:color="auto"/>
        <w:bottom w:val="none" w:sz="0" w:space="0" w:color="auto"/>
        <w:right w:val="none" w:sz="0" w:space="0" w:color="auto"/>
      </w:divBdr>
    </w:div>
    <w:div w:id="11107536">
      <w:bodyDiv w:val="1"/>
      <w:marLeft w:val="0"/>
      <w:marRight w:val="0"/>
      <w:marTop w:val="0"/>
      <w:marBottom w:val="0"/>
      <w:divBdr>
        <w:top w:val="none" w:sz="0" w:space="0" w:color="auto"/>
        <w:left w:val="none" w:sz="0" w:space="0" w:color="auto"/>
        <w:bottom w:val="none" w:sz="0" w:space="0" w:color="auto"/>
        <w:right w:val="none" w:sz="0" w:space="0" w:color="auto"/>
      </w:divBdr>
    </w:div>
    <w:div w:id="12726249">
      <w:bodyDiv w:val="1"/>
      <w:marLeft w:val="0"/>
      <w:marRight w:val="0"/>
      <w:marTop w:val="0"/>
      <w:marBottom w:val="0"/>
      <w:divBdr>
        <w:top w:val="none" w:sz="0" w:space="0" w:color="auto"/>
        <w:left w:val="none" w:sz="0" w:space="0" w:color="auto"/>
        <w:bottom w:val="none" w:sz="0" w:space="0" w:color="auto"/>
        <w:right w:val="none" w:sz="0" w:space="0" w:color="auto"/>
      </w:divBdr>
    </w:div>
    <w:div w:id="13583228">
      <w:bodyDiv w:val="1"/>
      <w:marLeft w:val="0"/>
      <w:marRight w:val="0"/>
      <w:marTop w:val="0"/>
      <w:marBottom w:val="0"/>
      <w:divBdr>
        <w:top w:val="none" w:sz="0" w:space="0" w:color="auto"/>
        <w:left w:val="none" w:sz="0" w:space="0" w:color="auto"/>
        <w:bottom w:val="none" w:sz="0" w:space="0" w:color="auto"/>
        <w:right w:val="none" w:sz="0" w:space="0" w:color="auto"/>
      </w:divBdr>
    </w:div>
    <w:div w:id="14770977">
      <w:bodyDiv w:val="1"/>
      <w:marLeft w:val="0"/>
      <w:marRight w:val="0"/>
      <w:marTop w:val="0"/>
      <w:marBottom w:val="0"/>
      <w:divBdr>
        <w:top w:val="none" w:sz="0" w:space="0" w:color="auto"/>
        <w:left w:val="none" w:sz="0" w:space="0" w:color="auto"/>
        <w:bottom w:val="none" w:sz="0" w:space="0" w:color="auto"/>
        <w:right w:val="none" w:sz="0" w:space="0" w:color="auto"/>
      </w:divBdr>
    </w:div>
    <w:div w:id="15468430">
      <w:bodyDiv w:val="1"/>
      <w:marLeft w:val="0"/>
      <w:marRight w:val="0"/>
      <w:marTop w:val="0"/>
      <w:marBottom w:val="0"/>
      <w:divBdr>
        <w:top w:val="none" w:sz="0" w:space="0" w:color="auto"/>
        <w:left w:val="none" w:sz="0" w:space="0" w:color="auto"/>
        <w:bottom w:val="none" w:sz="0" w:space="0" w:color="auto"/>
        <w:right w:val="none" w:sz="0" w:space="0" w:color="auto"/>
      </w:divBdr>
    </w:div>
    <w:div w:id="16665866">
      <w:bodyDiv w:val="1"/>
      <w:marLeft w:val="0"/>
      <w:marRight w:val="0"/>
      <w:marTop w:val="0"/>
      <w:marBottom w:val="0"/>
      <w:divBdr>
        <w:top w:val="none" w:sz="0" w:space="0" w:color="auto"/>
        <w:left w:val="none" w:sz="0" w:space="0" w:color="auto"/>
        <w:bottom w:val="none" w:sz="0" w:space="0" w:color="auto"/>
        <w:right w:val="none" w:sz="0" w:space="0" w:color="auto"/>
      </w:divBdr>
    </w:div>
    <w:div w:id="16853804">
      <w:bodyDiv w:val="1"/>
      <w:marLeft w:val="0"/>
      <w:marRight w:val="0"/>
      <w:marTop w:val="0"/>
      <w:marBottom w:val="0"/>
      <w:divBdr>
        <w:top w:val="none" w:sz="0" w:space="0" w:color="auto"/>
        <w:left w:val="none" w:sz="0" w:space="0" w:color="auto"/>
        <w:bottom w:val="none" w:sz="0" w:space="0" w:color="auto"/>
        <w:right w:val="none" w:sz="0" w:space="0" w:color="auto"/>
      </w:divBdr>
    </w:div>
    <w:div w:id="18357849">
      <w:bodyDiv w:val="1"/>
      <w:marLeft w:val="0"/>
      <w:marRight w:val="0"/>
      <w:marTop w:val="0"/>
      <w:marBottom w:val="0"/>
      <w:divBdr>
        <w:top w:val="none" w:sz="0" w:space="0" w:color="auto"/>
        <w:left w:val="none" w:sz="0" w:space="0" w:color="auto"/>
        <w:bottom w:val="none" w:sz="0" w:space="0" w:color="auto"/>
        <w:right w:val="none" w:sz="0" w:space="0" w:color="auto"/>
      </w:divBdr>
    </w:div>
    <w:div w:id="18557477">
      <w:bodyDiv w:val="1"/>
      <w:marLeft w:val="0"/>
      <w:marRight w:val="0"/>
      <w:marTop w:val="0"/>
      <w:marBottom w:val="0"/>
      <w:divBdr>
        <w:top w:val="none" w:sz="0" w:space="0" w:color="auto"/>
        <w:left w:val="none" w:sz="0" w:space="0" w:color="auto"/>
        <w:bottom w:val="none" w:sz="0" w:space="0" w:color="auto"/>
        <w:right w:val="none" w:sz="0" w:space="0" w:color="auto"/>
      </w:divBdr>
    </w:div>
    <w:div w:id="19819094">
      <w:bodyDiv w:val="1"/>
      <w:marLeft w:val="0"/>
      <w:marRight w:val="0"/>
      <w:marTop w:val="0"/>
      <w:marBottom w:val="0"/>
      <w:divBdr>
        <w:top w:val="none" w:sz="0" w:space="0" w:color="auto"/>
        <w:left w:val="none" w:sz="0" w:space="0" w:color="auto"/>
        <w:bottom w:val="none" w:sz="0" w:space="0" w:color="auto"/>
        <w:right w:val="none" w:sz="0" w:space="0" w:color="auto"/>
      </w:divBdr>
    </w:div>
    <w:div w:id="21784934">
      <w:bodyDiv w:val="1"/>
      <w:marLeft w:val="0"/>
      <w:marRight w:val="0"/>
      <w:marTop w:val="0"/>
      <w:marBottom w:val="0"/>
      <w:divBdr>
        <w:top w:val="none" w:sz="0" w:space="0" w:color="auto"/>
        <w:left w:val="none" w:sz="0" w:space="0" w:color="auto"/>
        <w:bottom w:val="none" w:sz="0" w:space="0" w:color="auto"/>
        <w:right w:val="none" w:sz="0" w:space="0" w:color="auto"/>
      </w:divBdr>
    </w:div>
    <w:div w:id="21901545">
      <w:bodyDiv w:val="1"/>
      <w:marLeft w:val="0"/>
      <w:marRight w:val="0"/>
      <w:marTop w:val="0"/>
      <w:marBottom w:val="0"/>
      <w:divBdr>
        <w:top w:val="none" w:sz="0" w:space="0" w:color="auto"/>
        <w:left w:val="none" w:sz="0" w:space="0" w:color="auto"/>
        <w:bottom w:val="none" w:sz="0" w:space="0" w:color="auto"/>
        <w:right w:val="none" w:sz="0" w:space="0" w:color="auto"/>
      </w:divBdr>
    </w:div>
    <w:div w:id="24643370">
      <w:bodyDiv w:val="1"/>
      <w:marLeft w:val="0"/>
      <w:marRight w:val="0"/>
      <w:marTop w:val="0"/>
      <w:marBottom w:val="0"/>
      <w:divBdr>
        <w:top w:val="none" w:sz="0" w:space="0" w:color="auto"/>
        <w:left w:val="none" w:sz="0" w:space="0" w:color="auto"/>
        <w:bottom w:val="none" w:sz="0" w:space="0" w:color="auto"/>
        <w:right w:val="none" w:sz="0" w:space="0" w:color="auto"/>
      </w:divBdr>
    </w:div>
    <w:div w:id="25641846">
      <w:bodyDiv w:val="1"/>
      <w:marLeft w:val="0"/>
      <w:marRight w:val="0"/>
      <w:marTop w:val="0"/>
      <w:marBottom w:val="0"/>
      <w:divBdr>
        <w:top w:val="none" w:sz="0" w:space="0" w:color="auto"/>
        <w:left w:val="none" w:sz="0" w:space="0" w:color="auto"/>
        <w:bottom w:val="none" w:sz="0" w:space="0" w:color="auto"/>
        <w:right w:val="none" w:sz="0" w:space="0" w:color="auto"/>
      </w:divBdr>
    </w:div>
    <w:div w:id="28069894">
      <w:bodyDiv w:val="1"/>
      <w:marLeft w:val="0"/>
      <w:marRight w:val="0"/>
      <w:marTop w:val="0"/>
      <w:marBottom w:val="0"/>
      <w:divBdr>
        <w:top w:val="none" w:sz="0" w:space="0" w:color="auto"/>
        <w:left w:val="none" w:sz="0" w:space="0" w:color="auto"/>
        <w:bottom w:val="none" w:sz="0" w:space="0" w:color="auto"/>
        <w:right w:val="none" w:sz="0" w:space="0" w:color="auto"/>
      </w:divBdr>
    </w:div>
    <w:div w:id="31155381">
      <w:bodyDiv w:val="1"/>
      <w:marLeft w:val="0"/>
      <w:marRight w:val="0"/>
      <w:marTop w:val="0"/>
      <w:marBottom w:val="0"/>
      <w:divBdr>
        <w:top w:val="none" w:sz="0" w:space="0" w:color="auto"/>
        <w:left w:val="none" w:sz="0" w:space="0" w:color="auto"/>
        <w:bottom w:val="none" w:sz="0" w:space="0" w:color="auto"/>
        <w:right w:val="none" w:sz="0" w:space="0" w:color="auto"/>
      </w:divBdr>
    </w:div>
    <w:div w:id="32853276">
      <w:bodyDiv w:val="1"/>
      <w:marLeft w:val="0"/>
      <w:marRight w:val="0"/>
      <w:marTop w:val="0"/>
      <w:marBottom w:val="0"/>
      <w:divBdr>
        <w:top w:val="none" w:sz="0" w:space="0" w:color="auto"/>
        <w:left w:val="none" w:sz="0" w:space="0" w:color="auto"/>
        <w:bottom w:val="none" w:sz="0" w:space="0" w:color="auto"/>
        <w:right w:val="none" w:sz="0" w:space="0" w:color="auto"/>
      </w:divBdr>
    </w:div>
    <w:div w:id="33626607">
      <w:bodyDiv w:val="1"/>
      <w:marLeft w:val="0"/>
      <w:marRight w:val="0"/>
      <w:marTop w:val="0"/>
      <w:marBottom w:val="0"/>
      <w:divBdr>
        <w:top w:val="none" w:sz="0" w:space="0" w:color="auto"/>
        <w:left w:val="none" w:sz="0" w:space="0" w:color="auto"/>
        <w:bottom w:val="none" w:sz="0" w:space="0" w:color="auto"/>
        <w:right w:val="none" w:sz="0" w:space="0" w:color="auto"/>
      </w:divBdr>
    </w:div>
    <w:div w:id="33700792">
      <w:bodyDiv w:val="1"/>
      <w:marLeft w:val="0"/>
      <w:marRight w:val="0"/>
      <w:marTop w:val="0"/>
      <w:marBottom w:val="0"/>
      <w:divBdr>
        <w:top w:val="none" w:sz="0" w:space="0" w:color="auto"/>
        <w:left w:val="none" w:sz="0" w:space="0" w:color="auto"/>
        <w:bottom w:val="none" w:sz="0" w:space="0" w:color="auto"/>
        <w:right w:val="none" w:sz="0" w:space="0" w:color="auto"/>
      </w:divBdr>
    </w:div>
    <w:div w:id="34887303">
      <w:bodyDiv w:val="1"/>
      <w:marLeft w:val="0"/>
      <w:marRight w:val="0"/>
      <w:marTop w:val="0"/>
      <w:marBottom w:val="0"/>
      <w:divBdr>
        <w:top w:val="none" w:sz="0" w:space="0" w:color="auto"/>
        <w:left w:val="none" w:sz="0" w:space="0" w:color="auto"/>
        <w:bottom w:val="none" w:sz="0" w:space="0" w:color="auto"/>
        <w:right w:val="none" w:sz="0" w:space="0" w:color="auto"/>
      </w:divBdr>
    </w:div>
    <w:div w:id="35351469">
      <w:bodyDiv w:val="1"/>
      <w:marLeft w:val="0"/>
      <w:marRight w:val="0"/>
      <w:marTop w:val="0"/>
      <w:marBottom w:val="0"/>
      <w:divBdr>
        <w:top w:val="none" w:sz="0" w:space="0" w:color="auto"/>
        <w:left w:val="none" w:sz="0" w:space="0" w:color="auto"/>
        <w:bottom w:val="none" w:sz="0" w:space="0" w:color="auto"/>
        <w:right w:val="none" w:sz="0" w:space="0" w:color="auto"/>
      </w:divBdr>
    </w:div>
    <w:div w:id="37317191">
      <w:bodyDiv w:val="1"/>
      <w:marLeft w:val="0"/>
      <w:marRight w:val="0"/>
      <w:marTop w:val="0"/>
      <w:marBottom w:val="0"/>
      <w:divBdr>
        <w:top w:val="none" w:sz="0" w:space="0" w:color="auto"/>
        <w:left w:val="none" w:sz="0" w:space="0" w:color="auto"/>
        <w:bottom w:val="none" w:sz="0" w:space="0" w:color="auto"/>
        <w:right w:val="none" w:sz="0" w:space="0" w:color="auto"/>
      </w:divBdr>
    </w:div>
    <w:div w:id="38407878">
      <w:bodyDiv w:val="1"/>
      <w:marLeft w:val="0"/>
      <w:marRight w:val="0"/>
      <w:marTop w:val="0"/>
      <w:marBottom w:val="0"/>
      <w:divBdr>
        <w:top w:val="none" w:sz="0" w:space="0" w:color="auto"/>
        <w:left w:val="none" w:sz="0" w:space="0" w:color="auto"/>
        <w:bottom w:val="none" w:sz="0" w:space="0" w:color="auto"/>
        <w:right w:val="none" w:sz="0" w:space="0" w:color="auto"/>
      </w:divBdr>
    </w:div>
    <w:div w:id="39132250">
      <w:bodyDiv w:val="1"/>
      <w:marLeft w:val="0"/>
      <w:marRight w:val="0"/>
      <w:marTop w:val="0"/>
      <w:marBottom w:val="0"/>
      <w:divBdr>
        <w:top w:val="none" w:sz="0" w:space="0" w:color="auto"/>
        <w:left w:val="none" w:sz="0" w:space="0" w:color="auto"/>
        <w:bottom w:val="none" w:sz="0" w:space="0" w:color="auto"/>
        <w:right w:val="none" w:sz="0" w:space="0" w:color="auto"/>
      </w:divBdr>
    </w:div>
    <w:div w:id="40256305">
      <w:bodyDiv w:val="1"/>
      <w:marLeft w:val="0"/>
      <w:marRight w:val="0"/>
      <w:marTop w:val="0"/>
      <w:marBottom w:val="0"/>
      <w:divBdr>
        <w:top w:val="none" w:sz="0" w:space="0" w:color="auto"/>
        <w:left w:val="none" w:sz="0" w:space="0" w:color="auto"/>
        <w:bottom w:val="none" w:sz="0" w:space="0" w:color="auto"/>
        <w:right w:val="none" w:sz="0" w:space="0" w:color="auto"/>
      </w:divBdr>
    </w:div>
    <w:div w:id="42146253">
      <w:bodyDiv w:val="1"/>
      <w:marLeft w:val="0"/>
      <w:marRight w:val="0"/>
      <w:marTop w:val="0"/>
      <w:marBottom w:val="0"/>
      <w:divBdr>
        <w:top w:val="none" w:sz="0" w:space="0" w:color="auto"/>
        <w:left w:val="none" w:sz="0" w:space="0" w:color="auto"/>
        <w:bottom w:val="none" w:sz="0" w:space="0" w:color="auto"/>
        <w:right w:val="none" w:sz="0" w:space="0" w:color="auto"/>
      </w:divBdr>
    </w:div>
    <w:div w:id="42827371">
      <w:bodyDiv w:val="1"/>
      <w:marLeft w:val="0"/>
      <w:marRight w:val="0"/>
      <w:marTop w:val="0"/>
      <w:marBottom w:val="0"/>
      <w:divBdr>
        <w:top w:val="none" w:sz="0" w:space="0" w:color="auto"/>
        <w:left w:val="none" w:sz="0" w:space="0" w:color="auto"/>
        <w:bottom w:val="none" w:sz="0" w:space="0" w:color="auto"/>
        <w:right w:val="none" w:sz="0" w:space="0" w:color="auto"/>
      </w:divBdr>
    </w:div>
    <w:div w:id="43062004">
      <w:bodyDiv w:val="1"/>
      <w:marLeft w:val="0"/>
      <w:marRight w:val="0"/>
      <w:marTop w:val="0"/>
      <w:marBottom w:val="0"/>
      <w:divBdr>
        <w:top w:val="none" w:sz="0" w:space="0" w:color="auto"/>
        <w:left w:val="none" w:sz="0" w:space="0" w:color="auto"/>
        <w:bottom w:val="none" w:sz="0" w:space="0" w:color="auto"/>
        <w:right w:val="none" w:sz="0" w:space="0" w:color="auto"/>
      </w:divBdr>
    </w:div>
    <w:div w:id="43798953">
      <w:bodyDiv w:val="1"/>
      <w:marLeft w:val="0"/>
      <w:marRight w:val="0"/>
      <w:marTop w:val="0"/>
      <w:marBottom w:val="0"/>
      <w:divBdr>
        <w:top w:val="none" w:sz="0" w:space="0" w:color="auto"/>
        <w:left w:val="none" w:sz="0" w:space="0" w:color="auto"/>
        <w:bottom w:val="none" w:sz="0" w:space="0" w:color="auto"/>
        <w:right w:val="none" w:sz="0" w:space="0" w:color="auto"/>
      </w:divBdr>
    </w:div>
    <w:div w:id="44108033">
      <w:bodyDiv w:val="1"/>
      <w:marLeft w:val="0"/>
      <w:marRight w:val="0"/>
      <w:marTop w:val="0"/>
      <w:marBottom w:val="0"/>
      <w:divBdr>
        <w:top w:val="none" w:sz="0" w:space="0" w:color="auto"/>
        <w:left w:val="none" w:sz="0" w:space="0" w:color="auto"/>
        <w:bottom w:val="none" w:sz="0" w:space="0" w:color="auto"/>
        <w:right w:val="none" w:sz="0" w:space="0" w:color="auto"/>
      </w:divBdr>
    </w:div>
    <w:div w:id="45028587">
      <w:bodyDiv w:val="1"/>
      <w:marLeft w:val="0"/>
      <w:marRight w:val="0"/>
      <w:marTop w:val="0"/>
      <w:marBottom w:val="0"/>
      <w:divBdr>
        <w:top w:val="none" w:sz="0" w:space="0" w:color="auto"/>
        <w:left w:val="none" w:sz="0" w:space="0" w:color="auto"/>
        <w:bottom w:val="none" w:sz="0" w:space="0" w:color="auto"/>
        <w:right w:val="none" w:sz="0" w:space="0" w:color="auto"/>
      </w:divBdr>
    </w:div>
    <w:div w:id="45226522">
      <w:bodyDiv w:val="1"/>
      <w:marLeft w:val="0"/>
      <w:marRight w:val="0"/>
      <w:marTop w:val="0"/>
      <w:marBottom w:val="0"/>
      <w:divBdr>
        <w:top w:val="none" w:sz="0" w:space="0" w:color="auto"/>
        <w:left w:val="none" w:sz="0" w:space="0" w:color="auto"/>
        <w:bottom w:val="none" w:sz="0" w:space="0" w:color="auto"/>
        <w:right w:val="none" w:sz="0" w:space="0" w:color="auto"/>
      </w:divBdr>
    </w:div>
    <w:div w:id="46228763">
      <w:bodyDiv w:val="1"/>
      <w:marLeft w:val="0"/>
      <w:marRight w:val="0"/>
      <w:marTop w:val="0"/>
      <w:marBottom w:val="0"/>
      <w:divBdr>
        <w:top w:val="none" w:sz="0" w:space="0" w:color="auto"/>
        <w:left w:val="none" w:sz="0" w:space="0" w:color="auto"/>
        <w:bottom w:val="none" w:sz="0" w:space="0" w:color="auto"/>
        <w:right w:val="none" w:sz="0" w:space="0" w:color="auto"/>
      </w:divBdr>
    </w:div>
    <w:div w:id="49962254">
      <w:bodyDiv w:val="1"/>
      <w:marLeft w:val="0"/>
      <w:marRight w:val="0"/>
      <w:marTop w:val="0"/>
      <w:marBottom w:val="0"/>
      <w:divBdr>
        <w:top w:val="none" w:sz="0" w:space="0" w:color="auto"/>
        <w:left w:val="none" w:sz="0" w:space="0" w:color="auto"/>
        <w:bottom w:val="none" w:sz="0" w:space="0" w:color="auto"/>
        <w:right w:val="none" w:sz="0" w:space="0" w:color="auto"/>
      </w:divBdr>
    </w:div>
    <w:div w:id="50926683">
      <w:bodyDiv w:val="1"/>
      <w:marLeft w:val="0"/>
      <w:marRight w:val="0"/>
      <w:marTop w:val="0"/>
      <w:marBottom w:val="0"/>
      <w:divBdr>
        <w:top w:val="none" w:sz="0" w:space="0" w:color="auto"/>
        <w:left w:val="none" w:sz="0" w:space="0" w:color="auto"/>
        <w:bottom w:val="none" w:sz="0" w:space="0" w:color="auto"/>
        <w:right w:val="none" w:sz="0" w:space="0" w:color="auto"/>
      </w:divBdr>
    </w:div>
    <w:div w:id="53938959">
      <w:bodyDiv w:val="1"/>
      <w:marLeft w:val="0"/>
      <w:marRight w:val="0"/>
      <w:marTop w:val="0"/>
      <w:marBottom w:val="0"/>
      <w:divBdr>
        <w:top w:val="none" w:sz="0" w:space="0" w:color="auto"/>
        <w:left w:val="none" w:sz="0" w:space="0" w:color="auto"/>
        <w:bottom w:val="none" w:sz="0" w:space="0" w:color="auto"/>
        <w:right w:val="none" w:sz="0" w:space="0" w:color="auto"/>
      </w:divBdr>
    </w:div>
    <w:div w:id="54159331">
      <w:bodyDiv w:val="1"/>
      <w:marLeft w:val="0"/>
      <w:marRight w:val="0"/>
      <w:marTop w:val="0"/>
      <w:marBottom w:val="0"/>
      <w:divBdr>
        <w:top w:val="none" w:sz="0" w:space="0" w:color="auto"/>
        <w:left w:val="none" w:sz="0" w:space="0" w:color="auto"/>
        <w:bottom w:val="none" w:sz="0" w:space="0" w:color="auto"/>
        <w:right w:val="none" w:sz="0" w:space="0" w:color="auto"/>
      </w:divBdr>
    </w:div>
    <w:div w:id="54670819">
      <w:bodyDiv w:val="1"/>
      <w:marLeft w:val="0"/>
      <w:marRight w:val="0"/>
      <w:marTop w:val="0"/>
      <w:marBottom w:val="0"/>
      <w:divBdr>
        <w:top w:val="none" w:sz="0" w:space="0" w:color="auto"/>
        <w:left w:val="none" w:sz="0" w:space="0" w:color="auto"/>
        <w:bottom w:val="none" w:sz="0" w:space="0" w:color="auto"/>
        <w:right w:val="none" w:sz="0" w:space="0" w:color="auto"/>
      </w:divBdr>
    </w:div>
    <w:div w:id="55129668">
      <w:bodyDiv w:val="1"/>
      <w:marLeft w:val="0"/>
      <w:marRight w:val="0"/>
      <w:marTop w:val="0"/>
      <w:marBottom w:val="0"/>
      <w:divBdr>
        <w:top w:val="none" w:sz="0" w:space="0" w:color="auto"/>
        <w:left w:val="none" w:sz="0" w:space="0" w:color="auto"/>
        <w:bottom w:val="none" w:sz="0" w:space="0" w:color="auto"/>
        <w:right w:val="none" w:sz="0" w:space="0" w:color="auto"/>
      </w:divBdr>
    </w:div>
    <w:div w:id="55444340">
      <w:bodyDiv w:val="1"/>
      <w:marLeft w:val="0"/>
      <w:marRight w:val="0"/>
      <w:marTop w:val="0"/>
      <w:marBottom w:val="0"/>
      <w:divBdr>
        <w:top w:val="none" w:sz="0" w:space="0" w:color="auto"/>
        <w:left w:val="none" w:sz="0" w:space="0" w:color="auto"/>
        <w:bottom w:val="none" w:sz="0" w:space="0" w:color="auto"/>
        <w:right w:val="none" w:sz="0" w:space="0" w:color="auto"/>
      </w:divBdr>
    </w:div>
    <w:div w:id="55664394">
      <w:bodyDiv w:val="1"/>
      <w:marLeft w:val="0"/>
      <w:marRight w:val="0"/>
      <w:marTop w:val="0"/>
      <w:marBottom w:val="0"/>
      <w:divBdr>
        <w:top w:val="none" w:sz="0" w:space="0" w:color="auto"/>
        <w:left w:val="none" w:sz="0" w:space="0" w:color="auto"/>
        <w:bottom w:val="none" w:sz="0" w:space="0" w:color="auto"/>
        <w:right w:val="none" w:sz="0" w:space="0" w:color="auto"/>
      </w:divBdr>
    </w:div>
    <w:div w:id="56128577">
      <w:bodyDiv w:val="1"/>
      <w:marLeft w:val="0"/>
      <w:marRight w:val="0"/>
      <w:marTop w:val="0"/>
      <w:marBottom w:val="0"/>
      <w:divBdr>
        <w:top w:val="none" w:sz="0" w:space="0" w:color="auto"/>
        <w:left w:val="none" w:sz="0" w:space="0" w:color="auto"/>
        <w:bottom w:val="none" w:sz="0" w:space="0" w:color="auto"/>
        <w:right w:val="none" w:sz="0" w:space="0" w:color="auto"/>
      </w:divBdr>
    </w:div>
    <w:div w:id="56175250">
      <w:bodyDiv w:val="1"/>
      <w:marLeft w:val="0"/>
      <w:marRight w:val="0"/>
      <w:marTop w:val="0"/>
      <w:marBottom w:val="0"/>
      <w:divBdr>
        <w:top w:val="none" w:sz="0" w:space="0" w:color="auto"/>
        <w:left w:val="none" w:sz="0" w:space="0" w:color="auto"/>
        <w:bottom w:val="none" w:sz="0" w:space="0" w:color="auto"/>
        <w:right w:val="none" w:sz="0" w:space="0" w:color="auto"/>
      </w:divBdr>
    </w:div>
    <w:div w:id="56363191">
      <w:bodyDiv w:val="1"/>
      <w:marLeft w:val="0"/>
      <w:marRight w:val="0"/>
      <w:marTop w:val="0"/>
      <w:marBottom w:val="0"/>
      <w:divBdr>
        <w:top w:val="none" w:sz="0" w:space="0" w:color="auto"/>
        <w:left w:val="none" w:sz="0" w:space="0" w:color="auto"/>
        <w:bottom w:val="none" w:sz="0" w:space="0" w:color="auto"/>
        <w:right w:val="none" w:sz="0" w:space="0" w:color="auto"/>
      </w:divBdr>
    </w:div>
    <w:div w:id="56786227">
      <w:bodyDiv w:val="1"/>
      <w:marLeft w:val="0"/>
      <w:marRight w:val="0"/>
      <w:marTop w:val="0"/>
      <w:marBottom w:val="0"/>
      <w:divBdr>
        <w:top w:val="none" w:sz="0" w:space="0" w:color="auto"/>
        <w:left w:val="none" w:sz="0" w:space="0" w:color="auto"/>
        <w:bottom w:val="none" w:sz="0" w:space="0" w:color="auto"/>
        <w:right w:val="none" w:sz="0" w:space="0" w:color="auto"/>
      </w:divBdr>
    </w:div>
    <w:div w:id="58290470">
      <w:bodyDiv w:val="1"/>
      <w:marLeft w:val="0"/>
      <w:marRight w:val="0"/>
      <w:marTop w:val="0"/>
      <w:marBottom w:val="0"/>
      <w:divBdr>
        <w:top w:val="none" w:sz="0" w:space="0" w:color="auto"/>
        <w:left w:val="none" w:sz="0" w:space="0" w:color="auto"/>
        <w:bottom w:val="none" w:sz="0" w:space="0" w:color="auto"/>
        <w:right w:val="none" w:sz="0" w:space="0" w:color="auto"/>
      </w:divBdr>
    </w:div>
    <w:div w:id="59256751">
      <w:bodyDiv w:val="1"/>
      <w:marLeft w:val="0"/>
      <w:marRight w:val="0"/>
      <w:marTop w:val="0"/>
      <w:marBottom w:val="0"/>
      <w:divBdr>
        <w:top w:val="none" w:sz="0" w:space="0" w:color="auto"/>
        <w:left w:val="none" w:sz="0" w:space="0" w:color="auto"/>
        <w:bottom w:val="none" w:sz="0" w:space="0" w:color="auto"/>
        <w:right w:val="none" w:sz="0" w:space="0" w:color="auto"/>
      </w:divBdr>
    </w:div>
    <w:div w:id="62219732">
      <w:bodyDiv w:val="1"/>
      <w:marLeft w:val="0"/>
      <w:marRight w:val="0"/>
      <w:marTop w:val="0"/>
      <w:marBottom w:val="0"/>
      <w:divBdr>
        <w:top w:val="none" w:sz="0" w:space="0" w:color="auto"/>
        <w:left w:val="none" w:sz="0" w:space="0" w:color="auto"/>
        <w:bottom w:val="none" w:sz="0" w:space="0" w:color="auto"/>
        <w:right w:val="none" w:sz="0" w:space="0" w:color="auto"/>
      </w:divBdr>
    </w:div>
    <w:div w:id="62340629">
      <w:bodyDiv w:val="1"/>
      <w:marLeft w:val="0"/>
      <w:marRight w:val="0"/>
      <w:marTop w:val="0"/>
      <w:marBottom w:val="0"/>
      <w:divBdr>
        <w:top w:val="none" w:sz="0" w:space="0" w:color="auto"/>
        <w:left w:val="none" w:sz="0" w:space="0" w:color="auto"/>
        <w:bottom w:val="none" w:sz="0" w:space="0" w:color="auto"/>
        <w:right w:val="none" w:sz="0" w:space="0" w:color="auto"/>
      </w:divBdr>
    </w:div>
    <w:div w:id="62604333">
      <w:bodyDiv w:val="1"/>
      <w:marLeft w:val="0"/>
      <w:marRight w:val="0"/>
      <w:marTop w:val="0"/>
      <w:marBottom w:val="0"/>
      <w:divBdr>
        <w:top w:val="none" w:sz="0" w:space="0" w:color="auto"/>
        <w:left w:val="none" w:sz="0" w:space="0" w:color="auto"/>
        <w:bottom w:val="none" w:sz="0" w:space="0" w:color="auto"/>
        <w:right w:val="none" w:sz="0" w:space="0" w:color="auto"/>
      </w:divBdr>
    </w:div>
    <w:div w:id="63140313">
      <w:bodyDiv w:val="1"/>
      <w:marLeft w:val="0"/>
      <w:marRight w:val="0"/>
      <w:marTop w:val="0"/>
      <w:marBottom w:val="0"/>
      <w:divBdr>
        <w:top w:val="none" w:sz="0" w:space="0" w:color="auto"/>
        <w:left w:val="none" w:sz="0" w:space="0" w:color="auto"/>
        <w:bottom w:val="none" w:sz="0" w:space="0" w:color="auto"/>
        <w:right w:val="none" w:sz="0" w:space="0" w:color="auto"/>
      </w:divBdr>
    </w:div>
    <w:div w:id="63988279">
      <w:bodyDiv w:val="1"/>
      <w:marLeft w:val="0"/>
      <w:marRight w:val="0"/>
      <w:marTop w:val="0"/>
      <w:marBottom w:val="0"/>
      <w:divBdr>
        <w:top w:val="none" w:sz="0" w:space="0" w:color="auto"/>
        <w:left w:val="none" w:sz="0" w:space="0" w:color="auto"/>
        <w:bottom w:val="none" w:sz="0" w:space="0" w:color="auto"/>
        <w:right w:val="none" w:sz="0" w:space="0" w:color="auto"/>
      </w:divBdr>
    </w:div>
    <w:div w:id="64766262">
      <w:bodyDiv w:val="1"/>
      <w:marLeft w:val="0"/>
      <w:marRight w:val="0"/>
      <w:marTop w:val="0"/>
      <w:marBottom w:val="0"/>
      <w:divBdr>
        <w:top w:val="none" w:sz="0" w:space="0" w:color="auto"/>
        <w:left w:val="none" w:sz="0" w:space="0" w:color="auto"/>
        <w:bottom w:val="none" w:sz="0" w:space="0" w:color="auto"/>
        <w:right w:val="none" w:sz="0" w:space="0" w:color="auto"/>
      </w:divBdr>
    </w:div>
    <w:div w:id="65305369">
      <w:bodyDiv w:val="1"/>
      <w:marLeft w:val="0"/>
      <w:marRight w:val="0"/>
      <w:marTop w:val="0"/>
      <w:marBottom w:val="0"/>
      <w:divBdr>
        <w:top w:val="none" w:sz="0" w:space="0" w:color="auto"/>
        <w:left w:val="none" w:sz="0" w:space="0" w:color="auto"/>
        <w:bottom w:val="none" w:sz="0" w:space="0" w:color="auto"/>
        <w:right w:val="none" w:sz="0" w:space="0" w:color="auto"/>
      </w:divBdr>
    </w:div>
    <w:div w:id="68963953">
      <w:bodyDiv w:val="1"/>
      <w:marLeft w:val="0"/>
      <w:marRight w:val="0"/>
      <w:marTop w:val="0"/>
      <w:marBottom w:val="0"/>
      <w:divBdr>
        <w:top w:val="none" w:sz="0" w:space="0" w:color="auto"/>
        <w:left w:val="none" w:sz="0" w:space="0" w:color="auto"/>
        <w:bottom w:val="none" w:sz="0" w:space="0" w:color="auto"/>
        <w:right w:val="none" w:sz="0" w:space="0" w:color="auto"/>
      </w:divBdr>
    </w:div>
    <w:div w:id="69279671">
      <w:bodyDiv w:val="1"/>
      <w:marLeft w:val="0"/>
      <w:marRight w:val="0"/>
      <w:marTop w:val="0"/>
      <w:marBottom w:val="0"/>
      <w:divBdr>
        <w:top w:val="none" w:sz="0" w:space="0" w:color="auto"/>
        <w:left w:val="none" w:sz="0" w:space="0" w:color="auto"/>
        <w:bottom w:val="none" w:sz="0" w:space="0" w:color="auto"/>
        <w:right w:val="none" w:sz="0" w:space="0" w:color="auto"/>
      </w:divBdr>
    </w:div>
    <w:div w:id="70126471">
      <w:bodyDiv w:val="1"/>
      <w:marLeft w:val="0"/>
      <w:marRight w:val="0"/>
      <w:marTop w:val="0"/>
      <w:marBottom w:val="0"/>
      <w:divBdr>
        <w:top w:val="none" w:sz="0" w:space="0" w:color="auto"/>
        <w:left w:val="none" w:sz="0" w:space="0" w:color="auto"/>
        <w:bottom w:val="none" w:sz="0" w:space="0" w:color="auto"/>
        <w:right w:val="none" w:sz="0" w:space="0" w:color="auto"/>
      </w:divBdr>
    </w:div>
    <w:div w:id="71706661">
      <w:bodyDiv w:val="1"/>
      <w:marLeft w:val="0"/>
      <w:marRight w:val="0"/>
      <w:marTop w:val="0"/>
      <w:marBottom w:val="0"/>
      <w:divBdr>
        <w:top w:val="none" w:sz="0" w:space="0" w:color="auto"/>
        <w:left w:val="none" w:sz="0" w:space="0" w:color="auto"/>
        <w:bottom w:val="none" w:sz="0" w:space="0" w:color="auto"/>
        <w:right w:val="none" w:sz="0" w:space="0" w:color="auto"/>
      </w:divBdr>
    </w:div>
    <w:div w:id="73283794">
      <w:bodyDiv w:val="1"/>
      <w:marLeft w:val="0"/>
      <w:marRight w:val="0"/>
      <w:marTop w:val="0"/>
      <w:marBottom w:val="0"/>
      <w:divBdr>
        <w:top w:val="none" w:sz="0" w:space="0" w:color="auto"/>
        <w:left w:val="none" w:sz="0" w:space="0" w:color="auto"/>
        <w:bottom w:val="none" w:sz="0" w:space="0" w:color="auto"/>
        <w:right w:val="none" w:sz="0" w:space="0" w:color="auto"/>
      </w:divBdr>
    </w:div>
    <w:div w:id="75447287">
      <w:bodyDiv w:val="1"/>
      <w:marLeft w:val="0"/>
      <w:marRight w:val="0"/>
      <w:marTop w:val="0"/>
      <w:marBottom w:val="0"/>
      <w:divBdr>
        <w:top w:val="none" w:sz="0" w:space="0" w:color="auto"/>
        <w:left w:val="none" w:sz="0" w:space="0" w:color="auto"/>
        <w:bottom w:val="none" w:sz="0" w:space="0" w:color="auto"/>
        <w:right w:val="none" w:sz="0" w:space="0" w:color="auto"/>
      </w:divBdr>
    </w:div>
    <w:div w:id="75985164">
      <w:bodyDiv w:val="1"/>
      <w:marLeft w:val="0"/>
      <w:marRight w:val="0"/>
      <w:marTop w:val="0"/>
      <w:marBottom w:val="0"/>
      <w:divBdr>
        <w:top w:val="none" w:sz="0" w:space="0" w:color="auto"/>
        <w:left w:val="none" w:sz="0" w:space="0" w:color="auto"/>
        <w:bottom w:val="none" w:sz="0" w:space="0" w:color="auto"/>
        <w:right w:val="none" w:sz="0" w:space="0" w:color="auto"/>
      </w:divBdr>
    </w:div>
    <w:div w:id="81530653">
      <w:bodyDiv w:val="1"/>
      <w:marLeft w:val="0"/>
      <w:marRight w:val="0"/>
      <w:marTop w:val="0"/>
      <w:marBottom w:val="0"/>
      <w:divBdr>
        <w:top w:val="none" w:sz="0" w:space="0" w:color="auto"/>
        <w:left w:val="none" w:sz="0" w:space="0" w:color="auto"/>
        <w:bottom w:val="none" w:sz="0" w:space="0" w:color="auto"/>
        <w:right w:val="none" w:sz="0" w:space="0" w:color="auto"/>
      </w:divBdr>
    </w:div>
    <w:div w:id="82193609">
      <w:bodyDiv w:val="1"/>
      <w:marLeft w:val="0"/>
      <w:marRight w:val="0"/>
      <w:marTop w:val="0"/>
      <w:marBottom w:val="0"/>
      <w:divBdr>
        <w:top w:val="none" w:sz="0" w:space="0" w:color="auto"/>
        <w:left w:val="none" w:sz="0" w:space="0" w:color="auto"/>
        <w:bottom w:val="none" w:sz="0" w:space="0" w:color="auto"/>
        <w:right w:val="none" w:sz="0" w:space="0" w:color="auto"/>
      </w:divBdr>
    </w:div>
    <w:div w:id="82654543">
      <w:bodyDiv w:val="1"/>
      <w:marLeft w:val="0"/>
      <w:marRight w:val="0"/>
      <w:marTop w:val="0"/>
      <w:marBottom w:val="0"/>
      <w:divBdr>
        <w:top w:val="none" w:sz="0" w:space="0" w:color="auto"/>
        <w:left w:val="none" w:sz="0" w:space="0" w:color="auto"/>
        <w:bottom w:val="none" w:sz="0" w:space="0" w:color="auto"/>
        <w:right w:val="none" w:sz="0" w:space="0" w:color="auto"/>
      </w:divBdr>
    </w:div>
    <w:div w:id="84083632">
      <w:bodyDiv w:val="1"/>
      <w:marLeft w:val="0"/>
      <w:marRight w:val="0"/>
      <w:marTop w:val="0"/>
      <w:marBottom w:val="0"/>
      <w:divBdr>
        <w:top w:val="none" w:sz="0" w:space="0" w:color="auto"/>
        <w:left w:val="none" w:sz="0" w:space="0" w:color="auto"/>
        <w:bottom w:val="none" w:sz="0" w:space="0" w:color="auto"/>
        <w:right w:val="none" w:sz="0" w:space="0" w:color="auto"/>
      </w:divBdr>
    </w:div>
    <w:div w:id="85998332">
      <w:bodyDiv w:val="1"/>
      <w:marLeft w:val="0"/>
      <w:marRight w:val="0"/>
      <w:marTop w:val="0"/>
      <w:marBottom w:val="0"/>
      <w:divBdr>
        <w:top w:val="none" w:sz="0" w:space="0" w:color="auto"/>
        <w:left w:val="none" w:sz="0" w:space="0" w:color="auto"/>
        <w:bottom w:val="none" w:sz="0" w:space="0" w:color="auto"/>
        <w:right w:val="none" w:sz="0" w:space="0" w:color="auto"/>
      </w:divBdr>
    </w:div>
    <w:div w:id="87117865">
      <w:bodyDiv w:val="1"/>
      <w:marLeft w:val="0"/>
      <w:marRight w:val="0"/>
      <w:marTop w:val="0"/>
      <w:marBottom w:val="0"/>
      <w:divBdr>
        <w:top w:val="none" w:sz="0" w:space="0" w:color="auto"/>
        <w:left w:val="none" w:sz="0" w:space="0" w:color="auto"/>
        <w:bottom w:val="none" w:sz="0" w:space="0" w:color="auto"/>
        <w:right w:val="none" w:sz="0" w:space="0" w:color="auto"/>
      </w:divBdr>
    </w:div>
    <w:div w:id="87966874">
      <w:bodyDiv w:val="1"/>
      <w:marLeft w:val="0"/>
      <w:marRight w:val="0"/>
      <w:marTop w:val="0"/>
      <w:marBottom w:val="0"/>
      <w:divBdr>
        <w:top w:val="none" w:sz="0" w:space="0" w:color="auto"/>
        <w:left w:val="none" w:sz="0" w:space="0" w:color="auto"/>
        <w:bottom w:val="none" w:sz="0" w:space="0" w:color="auto"/>
        <w:right w:val="none" w:sz="0" w:space="0" w:color="auto"/>
      </w:divBdr>
    </w:div>
    <w:div w:id="88083189">
      <w:bodyDiv w:val="1"/>
      <w:marLeft w:val="0"/>
      <w:marRight w:val="0"/>
      <w:marTop w:val="0"/>
      <w:marBottom w:val="0"/>
      <w:divBdr>
        <w:top w:val="none" w:sz="0" w:space="0" w:color="auto"/>
        <w:left w:val="none" w:sz="0" w:space="0" w:color="auto"/>
        <w:bottom w:val="none" w:sz="0" w:space="0" w:color="auto"/>
        <w:right w:val="none" w:sz="0" w:space="0" w:color="auto"/>
      </w:divBdr>
    </w:div>
    <w:div w:id="89011048">
      <w:bodyDiv w:val="1"/>
      <w:marLeft w:val="0"/>
      <w:marRight w:val="0"/>
      <w:marTop w:val="0"/>
      <w:marBottom w:val="0"/>
      <w:divBdr>
        <w:top w:val="none" w:sz="0" w:space="0" w:color="auto"/>
        <w:left w:val="none" w:sz="0" w:space="0" w:color="auto"/>
        <w:bottom w:val="none" w:sz="0" w:space="0" w:color="auto"/>
        <w:right w:val="none" w:sz="0" w:space="0" w:color="auto"/>
      </w:divBdr>
    </w:div>
    <w:div w:id="89666037">
      <w:bodyDiv w:val="1"/>
      <w:marLeft w:val="0"/>
      <w:marRight w:val="0"/>
      <w:marTop w:val="0"/>
      <w:marBottom w:val="0"/>
      <w:divBdr>
        <w:top w:val="none" w:sz="0" w:space="0" w:color="auto"/>
        <w:left w:val="none" w:sz="0" w:space="0" w:color="auto"/>
        <w:bottom w:val="none" w:sz="0" w:space="0" w:color="auto"/>
        <w:right w:val="none" w:sz="0" w:space="0" w:color="auto"/>
      </w:divBdr>
    </w:div>
    <w:div w:id="90008601">
      <w:bodyDiv w:val="1"/>
      <w:marLeft w:val="0"/>
      <w:marRight w:val="0"/>
      <w:marTop w:val="0"/>
      <w:marBottom w:val="0"/>
      <w:divBdr>
        <w:top w:val="none" w:sz="0" w:space="0" w:color="auto"/>
        <w:left w:val="none" w:sz="0" w:space="0" w:color="auto"/>
        <w:bottom w:val="none" w:sz="0" w:space="0" w:color="auto"/>
        <w:right w:val="none" w:sz="0" w:space="0" w:color="auto"/>
      </w:divBdr>
    </w:div>
    <w:div w:id="90323614">
      <w:bodyDiv w:val="1"/>
      <w:marLeft w:val="0"/>
      <w:marRight w:val="0"/>
      <w:marTop w:val="0"/>
      <w:marBottom w:val="0"/>
      <w:divBdr>
        <w:top w:val="none" w:sz="0" w:space="0" w:color="auto"/>
        <w:left w:val="none" w:sz="0" w:space="0" w:color="auto"/>
        <w:bottom w:val="none" w:sz="0" w:space="0" w:color="auto"/>
        <w:right w:val="none" w:sz="0" w:space="0" w:color="auto"/>
      </w:divBdr>
    </w:div>
    <w:div w:id="91122294">
      <w:bodyDiv w:val="1"/>
      <w:marLeft w:val="0"/>
      <w:marRight w:val="0"/>
      <w:marTop w:val="0"/>
      <w:marBottom w:val="0"/>
      <w:divBdr>
        <w:top w:val="none" w:sz="0" w:space="0" w:color="auto"/>
        <w:left w:val="none" w:sz="0" w:space="0" w:color="auto"/>
        <w:bottom w:val="none" w:sz="0" w:space="0" w:color="auto"/>
        <w:right w:val="none" w:sz="0" w:space="0" w:color="auto"/>
      </w:divBdr>
    </w:div>
    <w:div w:id="91436577">
      <w:bodyDiv w:val="1"/>
      <w:marLeft w:val="0"/>
      <w:marRight w:val="0"/>
      <w:marTop w:val="0"/>
      <w:marBottom w:val="0"/>
      <w:divBdr>
        <w:top w:val="none" w:sz="0" w:space="0" w:color="auto"/>
        <w:left w:val="none" w:sz="0" w:space="0" w:color="auto"/>
        <w:bottom w:val="none" w:sz="0" w:space="0" w:color="auto"/>
        <w:right w:val="none" w:sz="0" w:space="0" w:color="auto"/>
      </w:divBdr>
    </w:div>
    <w:div w:id="91584696">
      <w:bodyDiv w:val="1"/>
      <w:marLeft w:val="0"/>
      <w:marRight w:val="0"/>
      <w:marTop w:val="0"/>
      <w:marBottom w:val="0"/>
      <w:divBdr>
        <w:top w:val="none" w:sz="0" w:space="0" w:color="auto"/>
        <w:left w:val="none" w:sz="0" w:space="0" w:color="auto"/>
        <w:bottom w:val="none" w:sz="0" w:space="0" w:color="auto"/>
        <w:right w:val="none" w:sz="0" w:space="0" w:color="auto"/>
      </w:divBdr>
    </w:div>
    <w:div w:id="91631755">
      <w:bodyDiv w:val="1"/>
      <w:marLeft w:val="0"/>
      <w:marRight w:val="0"/>
      <w:marTop w:val="0"/>
      <w:marBottom w:val="0"/>
      <w:divBdr>
        <w:top w:val="none" w:sz="0" w:space="0" w:color="auto"/>
        <w:left w:val="none" w:sz="0" w:space="0" w:color="auto"/>
        <w:bottom w:val="none" w:sz="0" w:space="0" w:color="auto"/>
        <w:right w:val="none" w:sz="0" w:space="0" w:color="auto"/>
      </w:divBdr>
    </w:div>
    <w:div w:id="93938031">
      <w:bodyDiv w:val="1"/>
      <w:marLeft w:val="0"/>
      <w:marRight w:val="0"/>
      <w:marTop w:val="0"/>
      <w:marBottom w:val="0"/>
      <w:divBdr>
        <w:top w:val="none" w:sz="0" w:space="0" w:color="auto"/>
        <w:left w:val="none" w:sz="0" w:space="0" w:color="auto"/>
        <w:bottom w:val="none" w:sz="0" w:space="0" w:color="auto"/>
        <w:right w:val="none" w:sz="0" w:space="0" w:color="auto"/>
      </w:divBdr>
    </w:div>
    <w:div w:id="94712784">
      <w:bodyDiv w:val="1"/>
      <w:marLeft w:val="0"/>
      <w:marRight w:val="0"/>
      <w:marTop w:val="0"/>
      <w:marBottom w:val="0"/>
      <w:divBdr>
        <w:top w:val="none" w:sz="0" w:space="0" w:color="auto"/>
        <w:left w:val="none" w:sz="0" w:space="0" w:color="auto"/>
        <w:bottom w:val="none" w:sz="0" w:space="0" w:color="auto"/>
        <w:right w:val="none" w:sz="0" w:space="0" w:color="auto"/>
      </w:divBdr>
    </w:div>
    <w:div w:id="95102384">
      <w:bodyDiv w:val="1"/>
      <w:marLeft w:val="0"/>
      <w:marRight w:val="0"/>
      <w:marTop w:val="0"/>
      <w:marBottom w:val="0"/>
      <w:divBdr>
        <w:top w:val="none" w:sz="0" w:space="0" w:color="auto"/>
        <w:left w:val="none" w:sz="0" w:space="0" w:color="auto"/>
        <w:bottom w:val="none" w:sz="0" w:space="0" w:color="auto"/>
        <w:right w:val="none" w:sz="0" w:space="0" w:color="auto"/>
      </w:divBdr>
    </w:div>
    <w:div w:id="97069344">
      <w:bodyDiv w:val="1"/>
      <w:marLeft w:val="0"/>
      <w:marRight w:val="0"/>
      <w:marTop w:val="0"/>
      <w:marBottom w:val="0"/>
      <w:divBdr>
        <w:top w:val="none" w:sz="0" w:space="0" w:color="auto"/>
        <w:left w:val="none" w:sz="0" w:space="0" w:color="auto"/>
        <w:bottom w:val="none" w:sz="0" w:space="0" w:color="auto"/>
        <w:right w:val="none" w:sz="0" w:space="0" w:color="auto"/>
      </w:divBdr>
    </w:div>
    <w:div w:id="97338115">
      <w:bodyDiv w:val="1"/>
      <w:marLeft w:val="0"/>
      <w:marRight w:val="0"/>
      <w:marTop w:val="0"/>
      <w:marBottom w:val="0"/>
      <w:divBdr>
        <w:top w:val="none" w:sz="0" w:space="0" w:color="auto"/>
        <w:left w:val="none" w:sz="0" w:space="0" w:color="auto"/>
        <w:bottom w:val="none" w:sz="0" w:space="0" w:color="auto"/>
        <w:right w:val="none" w:sz="0" w:space="0" w:color="auto"/>
      </w:divBdr>
    </w:div>
    <w:div w:id="97912684">
      <w:bodyDiv w:val="1"/>
      <w:marLeft w:val="0"/>
      <w:marRight w:val="0"/>
      <w:marTop w:val="0"/>
      <w:marBottom w:val="0"/>
      <w:divBdr>
        <w:top w:val="none" w:sz="0" w:space="0" w:color="auto"/>
        <w:left w:val="none" w:sz="0" w:space="0" w:color="auto"/>
        <w:bottom w:val="none" w:sz="0" w:space="0" w:color="auto"/>
        <w:right w:val="none" w:sz="0" w:space="0" w:color="auto"/>
      </w:divBdr>
    </w:div>
    <w:div w:id="98717413">
      <w:bodyDiv w:val="1"/>
      <w:marLeft w:val="0"/>
      <w:marRight w:val="0"/>
      <w:marTop w:val="0"/>
      <w:marBottom w:val="0"/>
      <w:divBdr>
        <w:top w:val="none" w:sz="0" w:space="0" w:color="auto"/>
        <w:left w:val="none" w:sz="0" w:space="0" w:color="auto"/>
        <w:bottom w:val="none" w:sz="0" w:space="0" w:color="auto"/>
        <w:right w:val="none" w:sz="0" w:space="0" w:color="auto"/>
      </w:divBdr>
    </w:div>
    <w:div w:id="100226840">
      <w:bodyDiv w:val="1"/>
      <w:marLeft w:val="0"/>
      <w:marRight w:val="0"/>
      <w:marTop w:val="0"/>
      <w:marBottom w:val="0"/>
      <w:divBdr>
        <w:top w:val="none" w:sz="0" w:space="0" w:color="auto"/>
        <w:left w:val="none" w:sz="0" w:space="0" w:color="auto"/>
        <w:bottom w:val="none" w:sz="0" w:space="0" w:color="auto"/>
        <w:right w:val="none" w:sz="0" w:space="0" w:color="auto"/>
      </w:divBdr>
    </w:div>
    <w:div w:id="101148856">
      <w:bodyDiv w:val="1"/>
      <w:marLeft w:val="0"/>
      <w:marRight w:val="0"/>
      <w:marTop w:val="0"/>
      <w:marBottom w:val="0"/>
      <w:divBdr>
        <w:top w:val="none" w:sz="0" w:space="0" w:color="auto"/>
        <w:left w:val="none" w:sz="0" w:space="0" w:color="auto"/>
        <w:bottom w:val="none" w:sz="0" w:space="0" w:color="auto"/>
        <w:right w:val="none" w:sz="0" w:space="0" w:color="auto"/>
      </w:divBdr>
    </w:div>
    <w:div w:id="101728052">
      <w:bodyDiv w:val="1"/>
      <w:marLeft w:val="0"/>
      <w:marRight w:val="0"/>
      <w:marTop w:val="0"/>
      <w:marBottom w:val="0"/>
      <w:divBdr>
        <w:top w:val="none" w:sz="0" w:space="0" w:color="auto"/>
        <w:left w:val="none" w:sz="0" w:space="0" w:color="auto"/>
        <w:bottom w:val="none" w:sz="0" w:space="0" w:color="auto"/>
        <w:right w:val="none" w:sz="0" w:space="0" w:color="auto"/>
      </w:divBdr>
    </w:div>
    <w:div w:id="102001787">
      <w:bodyDiv w:val="1"/>
      <w:marLeft w:val="0"/>
      <w:marRight w:val="0"/>
      <w:marTop w:val="0"/>
      <w:marBottom w:val="0"/>
      <w:divBdr>
        <w:top w:val="none" w:sz="0" w:space="0" w:color="auto"/>
        <w:left w:val="none" w:sz="0" w:space="0" w:color="auto"/>
        <w:bottom w:val="none" w:sz="0" w:space="0" w:color="auto"/>
        <w:right w:val="none" w:sz="0" w:space="0" w:color="auto"/>
      </w:divBdr>
    </w:div>
    <w:div w:id="102381387">
      <w:bodyDiv w:val="1"/>
      <w:marLeft w:val="0"/>
      <w:marRight w:val="0"/>
      <w:marTop w:val="0"/>
      <w:marBottom w:val="0"/>
      <w:divBdr>
        <w:top w:val="none" w:sz="0" w:space="0" w:color="auto"/>
        <w:left w:val="none" w:sz="0" w:space="0" w:color="auto"/>
        <w:bottom w:val="none" w:sz="0" w:space="0" w:color="auto"/>
        <w:right w:val="none" w:sz="0" w:space="0" w:color="auto"/>
      </w:divBdr>
    </w:div>
    <w:div w:id="102657623">
      <w:bodyDiv w:val="1"/>
      <w:marLeft w:val="0"/>
      <w:marRight w:val="0"/>
      <w:marTop w:val="0"/>
      <w:marBottom w:val="0"/>
      <w:divBdr>
        <w:top w:val="none" w:sz="0" w:space="0" w:color="auto"/>
        <w:left w:val="none" w:sz="0" w:space="0" w:color="auto"/>
        <w:bottom w:val="none" w:sz="0" w:space="0" w:color="auto"/>
        <w:right w:val="none" w:sz="0" w:space="0" w:color="auto"/>
      </w:divBdr>
    </w:div>
    <w:div w:id="106856366">
      <w:bodyDiv w:val="1"/>
      <w:marLeft w:val="0"/>
      <w:marRight w:val="0"/>
      <w:marTop w:val="0"/>
      <w:marBottom w:val="0"/>
      <w:divBdr>
        <w:top w:val="none" w:sz="0" w:space="0" w:color="auto"/>
        <w:left w:val="none" w:sz="0" w:space="0" w:color="auto"/>
        <w:bottom w:val="none" w:sz="0" w:space="0" w:color="auto"/>
        <w:right w:val="none" w:sz="0" w:space="0" w:color="auto"/>
      </w:divBdr>
    </w:div>
    <w:div w:id="108210943">
      <w:bodyDiv w:val="1"/>
      <w:marLeft w:val="0"/>
      <w:marRight w:val="0"/>
      <w:marTop w:val="0"/>
      <w:marBottom w:val="0"/>
      <w:divBdr>
        <w:top w:val="none" w:sz="0" w:space="0" w:color="auto"/>
        <w:left w:val="none" w:sz="0" w:space="0" w:color="auto"/>
        <w:bottom w:val="none" w:sz="0" w:space="0" w:color="auto"/>
        <w:right w:val="none" w:sz="0" w:space="0" w:color="auto"/>
      </w:divBdr>
    </w:div>
    <w:div w:id="108745248">
      <w:bodyDiv w:val="1"/>
      <w:marLeft w:val="0"/>
      <w:marRight w:val="0"/>
      <w:marTop w:val="0"/>
      <w:marBottom w:val="0"/>
      <w:divBdr>
        <w:top w:val="none" w:sz="0" w:space="0" w:color="auto"/>
        <w:left w:val="none" w:sz="0" w:space="0" w:color="auto"/>
        <w:bottom w:val="none" w:sz="0" w:space="0" w:color="auto"/>
        <w:right w:val="none" w:sz="0" w:space="0" w:color="auto"/>
      </w:divBdr>
    </w:div>
    <w:div w:id="109592406">
      <w:bodyDiv w:val="1"/>
      <w:marLeft w:val="0"/>
      <w:marRight w:val="0"/>
      <w:marTop w:val="0"/>
      <w:marBottom w:val="0"/>
      <w:divBdr>
        <w:top w:val="none" w:sz="0" w:space="0" w:color="auto"/>
        <w:left w:val="none" w:sz="0" w:space="0" w:color="auto"/>
        <w:bottom w:val="none" w:sz="0" w:space="0" w:color="auto"/>
        <w:right w:val="none" w:sz="0" w:space="0" w:color="auto"/>
      </w:divBdr>
    </w:div>
    <w:div w:id="109982583">
      <w:bodyDiv w:val="1"/>
      <w:marLeft w:val="0"/>
      <w:marRight w:val="0"/>
      <w:marTop w:val="0"/>
      <w:marBottom w:val="0"/>
      <w:divBdr>
        <w:top w:val="none" w:sz="0" w:space="0" w:color="auto"/>
        <w:left w:val="none" w:sz="0" w:space="0" w:color="auto"/>
        <w:bottom w:val="none" w:sz="0" w:space="0" w:color="auto"/>
        <w:right w:val="none" w:sz="0" w:space="0" w:color="auto"/>
      </w:divBdr>
    </w:div>
    <w:div w:id="111287184">
      <w:bodyDiv w:val="1"/>
      <w:marLeft w:val="0"/>
      <w:marRight w:val="0"/>
      <w:marTop w:val="0"/>
      <w:marBottom w:val="0"/>
      <w:divBdr>
        <w:top w:val="none" w:sz="0" w:space="0" w:color="auto"/>
        <w:left w:val="none" w:sz="0" w:space="0" w:color="auto"/>
        <w:bottom w:val="none" w:sz="0" w:space="0" w:color="auto"/>
        <w:right w:val="none" w:sz="0" w:space="0" w:color="auto"/>
      </w:divBdr>
    </w:div>
    <w:div w:id="111751992">
      <w:bodyDiv w:val="1"/>
      <w:marLeft w:val="0"/>
      <w:marRight w:val="0"/>
      <w:marTop w:val="0"/>
      <w:marBottom w:val="0"/>
      <w:divBdr>
        <w:top w:val="none" w:sz="0" w:space="0" w:color="auto"/>
        <w:left w:val="none" w:sz="0" w:space="0" w:color="auto"/>
        <w:bottom w:val="none" w:sz="0" w:space="0" w:color="auto"/>
        <w:right w:val="none" w:sz="0" w:space="0" w:color="auto"/>
      </w:divBdr>
    </w:div>
    <w:div w:id="111897645">
      <w:bodyDiv w:val="1"/>
      <w:marLeft w:val="0"/>
      <w:marRight w:val="0"/>
      <w:marTop w:val="0"/>
      <w:marBottom w:val="0"/>
      <w:divBdr>
        <w:top w:val="none" w:sz="0" w:space="0" w:color="auto"/>
        <w:left w:val="none" w:sz="0" w:space="0" w:color="auto"/>
        <w:bottom w:val="none" w:sz="0" w:space="0" w:color="auto"/>
        <w:right w:val="none" w:sz="0" w:space="0" w:color="auto"/>
      </w:divBdr>
    </w:div>
    <w:div w:id="112287782">
      <w:bodyDiv w:val="1"/>
      <w:marLeft w:val="0"/>
      <w:marRight w:val="0"/>
      <w:marTop w:val="0"/>
      <w:marBottom w:val="0"/>
      <w:divBdr>
        <w:top w:val="none" w:sz="0" w:space="0" w:color="auto"/>
        <w:left w:val="none" w:sz="0" w:space="0" w:color="auto"/>
        <w:bottom w:val="none" w:sz="0" w:space="0" w:color="auto"/>
        <w:right w:val="none" w:sz="0" w:space="0" w:color="auto"/>
      </w:divBdr>
    </w:div>
    <w:div w:id="112752231">
      <w:bodyDiv w:val="1"/>
      <w:marLeft w:val="0"/>
      <w:marRight w:val="0"/>
      <w:marTop w:val="0"/>
      <w:marBottom w:val="0"/>
      <w:divBdr>
        <w:top w:val="none" w:sz="0" w:space="0" w:color="auto"/>
        <w:left w:val="none" w:sz="0" w:space="0" w:color="auto"/>
        <w:bottom w:val="none" w:sz="0" w:space="0" w:color="auto"/>
        <w:right w:val="none" w:sz="0" w:space="0" w:color="auto"/>
      </w:divBdr>
    </w:div>
    <w:div w:id="114761686">
      <w:bodyDiv w:val="1"/>
      <w:marLeft w:val="0"/>
      <w:marRight w:val="0"/>
      <w:marTop w:val="0"/>
      <w:marBottom w:val="0"/>
      <w:divBdr>
        <w:top w:val="none" w:sz="0" w:space="0" w:color="auto"/>
        <w:left w:val="none" w:sz="0" w:space="0" w:color="auto"/>
        <w:bottom w:val="none" w:sz="0" w:space="0" w:color="auto"/>
        <w:right w:val="none" w:sz="0" w:space="0" w:color="auto"/>
      </w:divBdr>
    </w:div>
    <w:div w:id="115761466">
      <w:bodyDiv w:val="1"/>
      <w:marLeft w:val="0"/>
      <w:marRight w:val="0"/>
      <w:marTop w:val="0"/>
      <w:marBottom w:val="0"/>
      <w:divBdr>
        <w:top w:val="none" w:sz="0" w:space="0" w:color="auto"/>
        <w:left w:val="none" w:sz="0" w:space="0" w:color="auto"/>
        <w:bottom w:val="none" w:sz="0" w:space="0" w:color="auto"/>
        <w:right w:val="none" w:sz="0" w:space="0" w:color="auto"/>
      </w:divBdr>
    </w:div>
    <w:div w:id="116993378">
      <w:bodyDiv w:val="1"/>
      <w:marLeft w:val="0"/>
      <w:marRight w:val="0"/>
      <w:marTop w:val="0"/>
      <w:marBottom w:val="0"/>
      <w:divBdr>
        <w:top w:val="none" w:sz="0" w:space="0" w:color="auto"/>
        <w:left w:val="none" w:sz="0" w:space="0" w:color="auto"/>
        <w:bottom w:val="none" w:sz="0" w:space="0" w:color="auto"/>
        <w:right w:val="none" w:sz="0" w:space="0" w:color="auto"/>
      </w:divBdr>
    </w:div>
    <w:div w:id="117069661">
      <w:bodyDiv w:val="1"/>
      <w:marLeft w:val="0"/>
      <w:marRight w:val="0"/>
      <w:marTop w:val="0"/>
      <w:marBottom w:val="0"/>
      <w:divBdr>
        <w:top w:val="none" w:sz="0" w:space="0" w:color="auto"/>
        <w:left w:val="none" w:sz="0" w:space="0" w:color="auto"/>
        <w:bottom w:val="none" w:sz="0" w:space="0" w:color="auto"/>
        <w:right w:val="none" w:sz="0" w:space="0" w:color="auto"/>
      </w:divBdr>
    </w:div>
    <w:div w:id="118113544">
      <w:bodyDiv w:val="1"/>
      <w:marLeft w:val="0"/>
      <w:marRight w:val="0"/>
      <w:marTop w:val="0"/>
      <w:marBottom w:val="0"/>
      <w:divBdr>
        <w:top w:val="none" w:sz="0" w:space="0" w:color="auto"/>
        <w:left w:val="none" w:sz="0" w:space="0" w:color="auto"/>
        <w:bottom w:val="none" w:sz="0" w:space="0" w:color="auto"/>
        <w:right w:val="none" w:sz="0" w:space="0" w:color="auto"/>
      </w:divBdr>
    </w:div>
    <w:div w:id="118650946">
      <w:bodyDiv w:val="1"/>
      <w:marLeft w:val="0"/>
      <w:marRight w:val="0"/>
      <w:marTop w:val="0"/>
      <w:marBottom w:val="0"/>
      <w:divBdr>
        <w:top w:val="none" w:sz="0" w:space="0" w:color="auto"/>
        <w:left w:val="none" w:sz="0" w:space="0" w:color="auto"/>
        <w:bottom w:val="none" w:sz="0" w:space="0" w:color="auto"/>
        <w:right w:val="none" w:sz="0" w:space="0" w:color="auto"/>
      </w:divBdr>
    </w:div>
    <w:div w:id="118695048">
      <w:bodyDiv w:val="1"/>
      <w:marLeft w:val="0"/>
      <w:marRight w:val="0"/>
      <w:marTop w:val="0"/>
      <w:marBottom w:val="0"/>
      <w:divBdr>
        <w:top w:val="none" w:sz="0" w:space="0" w:color="auto"/>
        <w:left w:val="none" w:sz="0" w:space="0" w:color="auto"/>
        <w:bottom w:val="none" w:sz="0" w:space="0" w:color="auto"/>
        <w:right w:val="none" w:sz="0" w:space="0" w:color="auto"/>
      </w:divBdr>
    </w:div>
    <w:div w:id="120540211">
      <w:bodyDiv w:val="1"/>
      <w:marLeft w:val="0"/>
      <w:marRight w:val="0"/>
      <w:marTop w:val="0"/>
      <w:marBottom w:val="0"/>
      <w:divBdr>
        <w:top w:val="none" w:sz="0" w:space="0" w:color="auto"/>
        <w:left w:val="none" w:sz="0" w:space="0" w:color="auto"/>
        <w:bottom w:val="none" w:sz="0" w:space="0" w:color="auto"/>
        <w:right w:val="none" w:sz="0" w:space="0" w:color="auto"/>
      </w:divBdr>
    </w:div>
    <w:div w:id="120615139">
      <w:bodyDiv w:val="1"/>
      <w:marLeft w:val="0"/>
      <w:marRight w:val="0"/>
      <w:marTop w:val="0"/>
      <w:marBottom w:val="0"/>
      <w:divBdr>
        <w:top w:val="none" w:sz="0" w:space="0" w:color="auto"/>
        <w:left w:val="none" w:sz="0" w:space="0" w:color="auto"/>
        <w:bottom w:val="none" w:sz="0" w:space="0" w:color="auto"/>
        <w:right w:val="none" w:sz="0" w:space="0" w:color="auto"/>
      </w:divBdr>
    </w:div>
    <w:div w:id="121506637">
      <w:bodyDiv w:val="1"/>
      <w:marLeft w:val="0"/>
      <w:marRight w:val="0"/>
      <w:marTop w:val="0"/>
      <w:marBottom w:val="0"/>
      <w:divBdr>
        <w:top w:val="none" w:sz="0" w:space="0" w:color="auto"/>
        <w:left w:val="none" w:sz="0" w:space="0" w:color="auto"/>
        <w:bottom w:val="none" w:sz="0" w:space="0" w:color="auto"/>
        <w:right w:val="none" w:sz="0" w:space="0" w:color="auto"/>
      </w:divBdr>
    </w:div>
    <w:div w:id="121848642">
      <w:bodyDiv w:val="1"/>
      <w:marLeft w:val="0"/>
      <w:marRight w:val="0"/>
      <w:marTop w:val="0"/>
      <w:marBottom w:val="0"/>
      <w:divBdr>
        <w:top w:val="none" w:sz="0" w:space="0" w:color="auto"/>
        <w:left w:val="none" w:sz="0" w:space="0" w:color="auto"/>
        <w:bottom w:val="none" w:sz="0" w:space="0" w:color="auto"/>
        <w:right w:val="none" w:sz="0" w:space="0" w:color="auto"/>
      </w:divBdr>
    </w:div>
    <w:div w:id="121963400">
      <w:bodyDiv w:val="1"/>
      <w:marLeft w:val="0"/>
      <w:marRight w:val="0"/>
      <w:marTop w:val="0"/>
      <w:marBottom w:val="0"/>
      <w:divBdr>
        <w:top w:val="none" w:sz="0" w:space="0" w:color="auto"/>
        <w:left w:val="none" w:sz="0" w:space="0" w:color="auto"/>
        <w:bottom w:val="none" w:sz="0" w:space="0" w:color="auto"/>
        <w:right w:val="none" w:sz="0" w:space="0" w:color="auto"/>
      </w:divBdr>
    </w:div>
    <w:div w:id="122501735">
      <w:bodyDiv w:val="1"/>
      <w:marLeft w:val="0"/>
      <w:marRight w:val="0"/>
      <w:marTop w:val="0"/>
      <w:marBottom w:val="0"/>
      <w:divBdr>
        <w:top w:val="none" w:sz="0" w:space="0" w:color="auto"/>
        <w:left w:val="none" w:sz="0" w:space="0" w:color="auto"/>
        <w:bottom w:val="none" w:sz="0" w:space="0" w:color="auto"/>
        <w:right w:val="none" w:sz="0" w:space="0" w:color="auto"/>
      </w:divBdr>
    </w:div>
    <w:div w:id="122501905">
      <w:bodyDiv w:val="1"/>
      <w:marLeft w:val="0"/>
      <w:marRight w:val="0"/>
      <w:marTop w:val="0"/>
      <w:marBottom w:val="0"/>
      <w:divBdr>
        <w:top w:val="none" w:sz="0" w:space="0" w:color="auto"/>
        <w:left w:val="none" w:sz="0" w:space="0" w:color="auto"/>
        <w:bottom w:val="none" w:sz="0" w:space="0" w:color="auto"/>
        <w:right w:val="none" w:sz="0" w:space="0" w:color="auto"/>
      </w:divBdr>
    </w:div>
    <w:div w:id="122694290">
      <w:bodyDiv w:val="1"/>
      <w:marLeft w:val="0"/>
      <w:marRight w:val="0"/>
      <w:marTop w:val="0"/>
      <w:marBottom w:val="0"/>
      <w:divBdr>
        <w:top w:val="none" w:sz="0" w:space="0" w:color="auto"/>
        <w:left w:val="none" w:sz="0" w:space="0" w:color="auto"/>
        <w:bottom w:val="none" w:sz="0" w:space="0" w:color="auto"/>
        <w:right w:val="none" w:sz="0" w:space="0" w:color="auto"/>
      </w:divBdr>
    </w:div>
    <w:div w:id="127624190">
      <w:bodyDiv w:val="1"/>
      <w:marLeft w:val="0"/>
      <w:marRight w:val="0"/>
      <w:marTop w:val="0"/>
      <w:marBottom w:val="0"/>
      <w:divBdr>
        <w:top w:val="none" w:sz="0" w:space="0" w:color="auto"/>
        <w:left w:val="none" w:sz="0" w:space="0" w:color="auto"/>
        <w:bottom w:val="none" w:sz="0" w:space="0" w:color="auto"/>
        <w:right w:val="none" w:sz="0" w:space="0" w:color="auto"/>
      </w:divBdr>
    </w:div>
    <w:div w:id="128205492">
      <w:bodyDiv w:val="1"/>
      <w:marLeft w:val="0"/>
      <w:marRight w:val="0"/>
      <w:marTop w:val="0"/>
      <w:marBottom w:val="0"/>
      <w:divBdr>
        <w:top w:val="none" w:sz="0" w:space="0" w:color="auto"/>
        <w:left w:val="none" w:sz="0" w:space="0" w:color="auto"/>
        <w:bottom w:val="none" w:sz="0" w:space="0" w:color="auto"/>
        <w:right w:val="none" w:sz="0" w:space="0" w:color="auto"/>
      </w:divBdr>
    </w:div>
    <w:div w:id="130708712">
      <w:bodyDiv w:val="1"/>
      <w:marLeft w:val="0"/>
      <w:marRight w:val="0"/>
      <w:marTop w:val="0"/>
      <w:marBottom w:val="0"/>
      <w:divBdr>
        <w:top w:val="none" w:sz="0" w:space="0" w:color="auto"/>
        <w:left w:val="none" w:sz="0" w:space="0" w:color="auto"/>
        <w:bottom w:val="none" w:sz="0" w:space="0" w:color="auto"/>
        <w:right w:val="none" w:sz="0" w:space="0" w:color="auto"/>
      </w:divBdr>
    </w:div>
    <w:div w:id="131755038">
      <w:bodyDiv w:val="1"/>
      <w:marLeft w:val="0"/>
      <w:marRight w:val="0"/>
      <w:marTop w:val="0"/>
      <w:marBottom w:val="0"/>
      <w:divBdr>
        <w:top w:val="none" w:sz="0" w:space="0" w:color="auto"/>
        <w:left w:val="none" w:sz="0" w:space="0" w:color="auto"/>
        <w:bottom w:val="none" w:sz="0" w:space="0" w:color="auto"/>
        <w:right w:val="none" w:sz="0" w:space="0" w:color="auto"/>
      </w:divBdr>
    </w:div>
    <w:div w:id="131874351">
      <w:bodyDiv w:val="1"/>
      <w:marLeft w:val="0"/>
      <w:marRight w:val="0"/>
      <w:marTop w:val="0"/>
      <w:marBottom w:val="0"/>
      <w:divBdr>
        <w:top w:val="none" w:sz="0" w:space="0" w:color="auto"/>
        <w:left w:val="none" w:sz="0" w:space="0" w:color="auto"/>
        <w:bottom w:val="none" w:sz="0" w:space="0" w:color="auto"/>
        <w:right w:val="none" w:sz="0" w:space="0" w:color="auto"/>
      </w:divBdr>
    </w:div>
    <w:div w:id="132866413">
      <w:bodyDiv w:val="1"/>
      <w:marLeft w:val="0"/>
      <w:marRight w:val="0"/>
      <w:marTop w:val="0"/>
      <w:marBottom w:val="0"/>
      <w:divBdr>
        <w:top w:val="none" w:sz="0" w:space="0" w:color="auto"/>
        <w:left w:val="none" w:sz="0" w:space="0" w:color="auto"/>
        <w:bottom w:val="none" w:sz="0" w:space="0" w:color="auto"/>
        <w:right w:val="none" w:sz="0" w:space="0" w:color="auto"/>
      </w:divBdr>
    </w:div>
    <w:div w:id="133645367">
      <w:bodyDiv w:val="1"/>
      <w:marLeft w:val="0"/>
      <w:marRight w:val="0"/>
      <w:marTop w:val="0"/>
      <w:marBottom w:val="0"/>
      <w:divBdr>
        <w:top w:val="none" w:sz="0" w:space="0" w:color="auto"/>
        <w:left w:val="none" w:sz="0" w:space="0" w:color="auto"/>
        <w:bottom w:val="none" w:sz="0" w:space="0" w:color="auto"/>
        <w:right w:val="none" w:sz="0" w:space="0" w:color="auto"/>
      </w:divBdr>
    </w:div>
    <w:div w:id="133841082">
      <w:bodyDiv w:val="1"/>
      <w:marLeft w:val="0"/>
      <w:marRight w:val="0"/>
      <w:marTop w:val="0"/>
      <w:marBottom w:val="0"/>
      <w:divBdr>
        <w:top w:val="none" w:sz="0" w:space="0" w:color="auto"/>
        <w:left w:val="none" w:sz="0" w:space="0" w:color="auto"/>
        <w:bottom w:val="none" w:sz="0" w:space="0" w:color="auto"/>
        <w:right w:val="none" w:sz="0" w:space="0" w:color="auto"/>
      </w:divBdr>
    </w:div>
    <w:div w:id="134026600">
      <w:bodyDiv w:val="1"/>
      <w:marLeft w:val="0"/>
      <w:marRight w:val="0"/>
      <w:marTop w:val="0"/>
      <w:marBottom w:val="0"/>
      <w:divBdr>
        <w:top w:val="none" w:sz="0" w:space="0" w:color="auto"/>
        <w:left w:val="none" w:sz="0" w:space="0" w:color="auto"/>
        <w:bottom w:val="none" w:sz="0" w:space="0" w:color="auto"/>
        <w:right w:val="none" w:sz="0" w:space="0" w:color="auto"/>
      </w:divBdr>
    </w:div>
    <w:div w:id="134104570">
      <w:bodyDiv w:val="1"/>
      <w:marLeft w:val="0"/>
      <w:marRight w:val="0"/>
      <w:marTop w:val="0"/>
      <w:marBottom w:val="0"/>
      <w:divBdr>
        <w:top w:val="none" w:sz="0" w:space="0" w:color="auto"/>
        <w:left w:val="none" w:sz="0" w:space="0" w:color="auto"/>
        <w:bottom w:val="none" w:sz="0" w:space="0" w:color="auto"/>
        <w:right w:val="none" w:sz="0" w:space="0" w:color="auto"/>
      </w:divBdr>
    </w:div>
    <w:div w:id="134183889">
      <w:bodyDiv w:val="1"/>
      <w:marLeft w:val="0"/>
      <w:marRight w:val="0"/>
      <w:marTop w:val="0"/>
      <w:marBottom w:val="0"/>
      <w:divBdr>
        <w:top w:val="none" w:sz="0" w:space="0" w:color="auto"/>
        <w:left w:val="none" w:sz="0" w:space="0" w:color="auto"/>
        <w:bottom w:val="none" w:sz="0" w:space="0" w:color="auto"/>
        <w:right w:val="none" w:sz="0" w:space="0" w:color="auto"/>
      </w:divBdr>
    </w:div>
    <w:div w:id="134221124">
      <w:bodyDiv w:val="1"/>
      <w:marLeft w:val="0"/>
      <w:marRight w:val="0"/>
      <w:marTop w:val="0"/>
      <w:marBottom w:val="0"/>
      <w:divBdr>
        <w:top w:val="none" w:sz="0" w:space="0" w:color="auto"/>
        <w:left w:val="none" w:sz="0" w:space="0" w:color="auto"/>
        <w:bottom w:val="none" w:sz="0" w:space="0" w:color="auto"/>
        <w:right w:val="none" w:sz="0" w:space="0" w:color="auto"/>
      </w:divBdr>
    </w:div>
    <w:div w:id="134491705">
      <w:bodyDiv w:val="1"/>
      <w:marLeft w:val="0"/>
      <w:marRight w:val="0"/>
      <w:marTop w:val="0"/>
      <w:marBottom w:val="0"/>
      <w:divBdr>
        <w:top w:val="none" w:sz="0" w:space="0" w:color="auto"/>
        <w:left w:val="none" w:sz="0" w:space="0" w:color="auto"/>
        <w:bottom w:val="none" w:sz="0" w:space="0" w:color="auto"/>
        <w:right w:val="none" w:sz="0" w:space="0" w:color="auto"/>
      </w:divBdr>
    </w:div>
    <w:div w:id="136073870">
      <w:bodyDiv w:val="1"/>
      <w:marLeft w:val="0"/>
      <w:marRight w:val="0"/>
      <w:marTop w:val="0"/>
      <w:marBottom w:val="0"/>
      <w:divBdr>
        <w:top w:val="none" w:sz="0" w:space="0" w:color="auto"/>
        <w:left w:val="none" w:sz="0" w:space="0" w:color="auto"/>
        <w:bottom w:val="none" w:sz="0" w:space="0" w:color="auto"/>
        <w:right w:val="none" w:sz="0" w:space="0" w:color="auto"/>
      </w:divBdr>
    </w:div>
    <w:div w:id="137263971">
      <w:bodyDiv w:val="1"/>
      <w:marLeft w:val="0"/>
      <w:marRight w:val="0"/>
      <w:marTop w:val="0"/>
      <w:marBottom w:val="0"/>
      <w:divBdr>
        <w:top w:val="none" w:sz="0" w:space="0" w:color="auto"/>
        <w:left w:val="none" w:sz="0" w:space="0" w:color="auto"/>
        <w:bottom w:val="none" w:sz="0" w:space="0" w:color="auto"/>
        <w:right w:val="none" w:sz="0" w:space="0" w:color="auto"/>
      </w:divBdr>
    </w:div>
    <w:div w:id="137647572">
      <w:bodyDiv w:val="1"/>
      <w:marLeft w:val="0"/>
      <w:marRight w:val="0"/>
      <w:marTop w:val="0"/>
      <w:marBottom w:val="0"/>
      <w:divBdr>
        <w:top w:val="none" w:sz="0" w:space="0" w:color="auto"/>
        <w:left w:val="none" w:sz="0" w:space="0" w:color="auto"/>
        <w:bottom w:val="none" w:sz="0" w:space="0" w:color="auto"/>
        <w:right w:val="none" w:sz="0" w:space="0" w:color="auto"/>
      </w:divBdr>
    </w:div>
    <w:div w:id="139619633">
      <w:bodyDiv w:val="1"/>
      <w:marLeft w:val="0"/>
      <w:marRight w:val="0"/>
      <w:marTop w:val="0"/>
      <w:marBottom w:val="0"/>
      <w:divBdr>
        <w:top w:val="none" w:sz="0" w:space="0" w:color="auto"/>
        <w:left w:val="none" w:sz="0" w:space="0" w:color="auto"/>
        <w:bottom w:val="none" w:sz="0" w:space="0" w:color="auto"/>
        <w:right w:val="none" w:sz="0" w:space="0" w:color="auto"/>
      </w:divBdr>
    </w:div>
    <w:div w:id="140535932">
      <w:bodyDiv w:val="1"/>
      <w:marLeft w:val="0"/>
      <w:marRight w:val="0"/>
      <w:marTop w:val="0"/>
      <w:marBottom w:val="0"/>
      <w:divBdr>
        <w:top w:val="none" w:sz="0" w:space="0" w:color="auto"/>
        <w:left w:val="none" w:sz="0" w:space="0" w:color="auto"/>
        <w:bottom w:val="none" w:sz="0" w:space="0" w:color="auto"/>
        <w:right w:val="none" w:sz="0" w:space="0" w:color="auto"/>
      </w:divBdr>
    </w:div>
    <w:div w:id="140540961">
      <w:bodyDiv w:val="1"/>
      <w:marLeft w:val="0"/>
      <w:marRight w:val="0"/>
      <w:marTop w:val="0"/>
      <w:marBottom w:val="0"/>
      <w:divBdr>
        <w:top w:val="none" w:sz="0" w:space="0" w:color="auto"/>
        <w:left w:val="none" w:sz="0" w:space="0" w:color="auto"/>
        <w:bottom w:val="none" w:sz="0" w:space="0" w:color="auto"/>
        <w:right w:val="none" w:sz="0" w:space="0" w:color="auto"/>
      </w:divBdr>
    </w:div>
    <w:div w:id="142623360">
      <w:bodyDiv w:val="1"/>
      <w:marLeft w:val="0"/>
      <w:marRight w:val="0"/>
      <w:marTop w:val="0"/>
      <w:marBottom w:val="0"/>
      <w:divBdr>
        <w:top w:val="none" w:sz="0" w:space="0" w:color="auto"/>
        <w:left w:val="none" w:sz="0" w:space="0" w:color="auto"/>
        <w:bottom w:val="none" w:sz="0" w:space="0" w:color="auto"/>
        <w:right w:val="none" w:sz="0" w:space="0" w:color="auto"/>
      </w:divBdr>
    </w:div>
    <w:div w:id="144392977">
      <w:bodyDiv w:val="1"/>
      <w:marLeft w:val="0"/>
      <w:marRight w:val="0"/>
      <w:marTop w:val="0"/>
      <w:marBottom w:val="0"/>
      <w:divBdr>
        <w:top w:val="none" w:sz="0" w:space="0" w:color="auto"/>
        <w:left w:val="none" w:sz="0" w:space="0" w:color="auto"/>
        <w:bottom w:val="none" w:sz="0" w:space="0" w:color="auto"/>
        <w:right w:val="none" w:sz="0" w:space="0" w:color="auto"/>
      </w:divBdr>
    </w:div>
    <w:div w:id="145170541">
      <w:bodyDiv w:val="1"/>
      <w:marLeft w:val="0"/>
      <w:marRight w:val="0"/>
      <w:marTop w:val="0"/>
      <w:marBottom w:val="0"/>
      <w:divBdr>
        <w:top w:val="none" w:sz="0" w:space="0" w:color="auto"/>
        <w:left w:val="none" w:sz="0" w:space="0" w:color="auto"/>
        <w:bottom w:val="none" w:sz="0" w:space="0" w:color="auto"/>
        <w:right w:val="none" w:sz="0" w:space="0" w:color="auto"/>
      </w:divBdr>
    </w:div>
    <w:div w:id="145511838">
      <w:bodyDiv w:val="1"/>
      <w:marLeft w:val="0"/>
      <w:marRight w:val="0"/>
      <w:marTop w:val="0"/>
      <w:marBottom w:val="0"/>
      <w:divBdr>
        <w:top w:val="none" w:sz="0" w:space="0" w:color="auto"/>
        <w:left w:val="none" w:sz="0" w:space="0" w:color="auto"/>
        <w:bottom w:val="none" w:sz="0" w:space="0" w:color="auto"/>
        <w:right w:val="none" w:sz="0" w:space="0" w:color="auto"/>
      </w:divBdr>
    </w:div>
    <w:div w:id="146094526">
      <w:bodyDiv w:val="1"/>
      <w:marLeft w:val="0"/>
      <w:marRight w:val="0"/>
      <w:marTop w:val="0"/>
      <w:marBottom w:val="0"/>
      <w:divBdr>
        <w:top w:val="none" w:sz="0" w:space="0" w:color="auto"/>
        <w:left w:val="none" w:sz="0" w:space="0" w:color="auto"/>
        <w:bottom w:val="none" w:sz="0" w:space="0" w:color="auto"/>
        <w:right w:val="none" w:sz="0" w:space="0" w:color="auto"/>
      </w:divBdr>
    </w:div>
    <w:div w:id="146174187">
      <w:bodyDiv w:val="1"/>
      <w:marLeft w:val="0"/>
      <w:marRight w:val="0"/>
      <w:marTop w:val="0"/>
      <w:marBottom w:val="0"/>
      <w:divBdr>
        <w:top w:val="none" w:sz="0" w:space="0" w:color="auto"/>
        <w:left w:val="none" w:sz="0" w:space="0" w:color="auto"/>
        <w:bottom w:val="none" w:sz="0" w:space="0" w:color="auto"/>
        <w:right w:val="none" w:sz="0" w:space="0" w:color="auto"/>
      </w:divBdr>
    </w:div>
    <w:div w:id="146437985">
      <w:bodyDiv w:val="1"/>
      <w:marLeft w:val="0"/>
      <w:marRight w:val="0"/>
      <w:marTop w:val="0"/>
      <w:marBottom w:val="0"/>
      <w:divBdr>
        <w:top w:val="none" w:sz="0" w:space="0" w:color="auto"/>
        <w:left w:val="none" w:sz="0" w:space="0" w:color="auto"/>
        <w:bottom w:val="none" w:sz="0" w:space="0" w:color="auto"/>
        <w:right w:val="none" w:sz="0" w:space="0" w:color="auto"/>
      </w:divBdr>
    </w:div>
    <w:div w:id="147406042">
      <w:bodyDiv w:val="1"/>
      <w:marLeft w:val="0"/>
      <w:marRight w:val="0"/>
      <w:marTop w:val="0"/>
      <w:marBottom w:val="0"/>
      <w:divBdr>
        <w:top w:val="none" w:sz="0" w:space="0" w:color="auto"/>
        <w:left w:val="none" w:sz="0" w:space="0" w:color="auto"/>
        <w:bottom w:val="none" w:sz="0" w:space="0" w:color="auto"/>
        <w:right w:val="none" w:sz="0" w:space="0" w:color="auto"/>
      </w:divBdr>
    </w:div>
    <w:div w:id="147981360">
      <w:bodyDiv w:val="1"/>
      <w:marLeft w:val="0"/>
      <w:marRight w:val="0"/>
      <w:marTop w:val="0"/>
      <w:marBottom w:val="0"/>
      <w:divBdr>
        <w:top w:val="none" w:sz="0" w:space="0" w:color="auto"/>
        <w:left w:val="none" w:sz="0" w:space="0" w:color="auto"/>
        <w:bottom w:val="none" w:sz="0" w:space="0" w:color="auto"/>
        <w:right w:val="none" w:sz="0" w:space="0" w:color="auto"/>
      </w:divBdr>
    </w:div>
    <w:div w:id="152722691">
      <w:bodyDiv w:val="1"/>
      <w:marLeft w:val="0"/>
      <w:marRight w:val="0"/>
      <w:marTop w:val="0"/>
      <w:marBottom w:val="0"/>
      <w:divBdr>
        <w:top w:val="none" w:sz="0" w:space="0" w:color="auto"/>
        <w:left w:val="none" w:sz="0" w:space="0" w:color="auto"/>
        <w:bottom w:val="none" w:sz="0" w:space="0" w:color="auto"/>
        <w:right w:val="none" w:sz="0" w:space="0" w:color="auto"/>
      </w:divBdr>
    </w:div>
    <w:div w:id="152841102">
      <w:bodyDiv w:val="1"/>
      <w:marLeft w:val="0"/>
      <w:marRight w:val="0"/>
      <w:marTop w:val="0"/>
      <w:marBottom w:val="0"/>
      <w:divBdr>
        <w:top w:val="none" w:sz="0" w:space="0" w:color="auto"/>
        <w:left w:val="none" w:sz="0" w:space="0" w:color="auto"/>
        <w:bottom w:val="none" w:sz="0" w:space="0" w:color="auto"/>
        <w:right w:val="none" w:sz="0" w:space="0" w:color="auto"/>
      </w:divBdr>
    </w:div>
    <w:div w:id="155415274">
      <w:bodyDiv w:val="1"/>
      <w:marLeft w:val="0"/>
      <w:marRight w:val="0"/>
      <w:marTop w:val="0"/>
      <w:marBottom w:val="0"/>
      <w:divBdr>
        <w:top w:val="none" w:sz="0" w:space="0" w:color="auto"/>
        <w:left w:val="none" w:sz="0" w:space="0" w:color="auto"/>
        <w:bottom w:val="none" w:sz="0" w:space="0" w:color="auto"/>
        <w:right w:val="none" w:sz="0" w:space="0" w:color="auto"/>
      </w:divBdr>
    </w:div>
    <w:div w:id="155607458">
      <w:bodyDiv w:val="1"/>
      <w:marLeft w:val="0"/>
      <w:marRight w:val="0"/>
      <w:marTop w:val="0"/>
      <w:marBottom w:val="0"/>
      <w:divBdr>
        <w:top w:val="none" w:sz="0" w:space="0" w:color="auto"/>
        <w:left w:val="none" w:sz="0" w:space="0" w:color="auto"/>
        <w:bottom w:val="none" w:sz="0" w:space="0" w:color="auto"/>
        <w:right w:val="none" w:sz="0" w:space="0" w:color="auto"/>
      </w:divBdr>
    </w:div>
    <w:div w:id="156579954">
      <w:bodyDiv w:val="1"/>
      <w:marLeft w:val="0"/>
      <w:marRight w:val="0"/>
      <w:marTop w:val="0"/>
      <w:marBottom w:val="0"/>
      <w:divBdr>
        <w:top w:val="none" w:sz="0" w:space="0" w:color="auto"/>
        <w:left w:val="none" w:sz="0" w:space="0" w:color="auto"/>
        <w:bottom w:val="none" w:sz="0" w:space="0" w:color="auto"/>
        <w:right w:val="none" w:sz="0" w:space="0" w:color="auto"/>
      </w:divBdr>
    </w:div>
    <w:div w:id="156649054">
      <w:bodyDiv w:val="1"/>
      <w:marLeft w:val="0"/>
      <w:marRight w:val="0"/>
      <w:marTop w:val="0"/>
      <w:marBottom w:val="0"/>
      <w:divBdr>
        <w:top w:val="none" w:sz="0" w:space="0" w:color="auto"/>
        <w:left w:val="none" w:sz="0" w:space="0" w:color="auto"/>
        <w:bottom w:val="none" w:sz="0" w:space="0" w:color="auto"/>
        <w:right w:val="none" w:sz="0" w:space="0" w:color="auto"/>
      </w:divBdr>
    </w:div>
    <w:div w:id="157311561">
      <w:bodyDiv w:val="1"/>
      <w:marLeft w:val="0"/>
      <w:marRight w:val="0"/>
      <w:marTop w:val="0"/>
      <w:marBottom w:val="0"/>
      <w:divBdr>
        <w:top w:val="none" w:sz="0" w:space="0" w:color="auto"/>
        <w:left w:val="none" w:sz="0" w:space="0" w:color="auto"/>
        <w:bottom w:val="none" w:sz="0" w:space="0" w:color="auto"/>
        <w:right w:val="none" w:sz="0" w:space="0" w:color="auto"/>
      </w:divBdr>
    </w:div>
    <w:div w:id="158010905">
      <w:bodyDiv w:val="1"/>
      <w:marLeft w:val="0"/>
      <w:marRight w:val="0"/>
      <w:marTop w:val="0"/>
      <w:marBottom w:val="0"/>
      <w:divBdr>
        <w:top w:val="none" w:sz="0" w:space="0" w:color="auto"/>
        <w:left w:val="none" w:sz="0" w:space="0" w:color="auto"/>
        <w:bottom w:val="none" w:sz="0" w:space="0" w:color="auto"/>
        <w:right w:val="none" w:sz="0" w:space="0" w:color="auto"/>
      </w:divBdr>
    </w:div>
    <w:div w:id="158233056">
      <w:bodyDiv w:val="1"/>
      <w:marLeft w:val="0"/>
      <w:marRight w:val="0"/>
      <w:marTop w:val="0"/>
      <w:marBottom w:val="0"/>
      <w:divBdr>
        <w:top w:val="none" w:sz="0" w:space="0" w:color="auto"/>
        <w:left w:val="none" w:sz="0" w:space="0" w:color="auto"/>
        <w:bottom w:val="none" w:sz="0" w:space="0" w:color="auto"/>
        <w:right w:val="none" w:sz="0" w:space="0" w:color="auto"/>
      </w:divBdr>
    </w:div>
    <w:div w:id="158543747">
      <w:bodyDiv w:val="1"/>
      <w:marLeft w:val="0"/>
      <w:marRight w:val="0"/>
      <w:marTop w:val="0"/>
      <w:marBottom w:val="0"/>
      <w:divBdr>
        <w:top w:val="none" w:sz="0" w:space="0" w:color="auto"/>
        <w:left w:val="none" w:sz="0" w:space="0" w:color="auto"/>
        <w:bottom w:val="none" w:sz="0" w:space="0" w:color="auto"/>
        <w:right w:val="none" w:sz="0" w:space="0" w:color="auto"/>
      </w:divBdr>
    </w:div>
    <w:div w:id="159003813">
      <w:bodyDiv w:val="1"/>
      <w:marLeft w:val="0"/>
      <w:marRight w:val="0"/>
      <w:marTop w:val="0"/>
      <w:marBottom w:val="0"/>
      <w:divBdr>
        <w:top w:val="none" w:sz="0" w:space="0" w:color="auto"/>
        <w:left w:val="none" w:sz="0" w:space="0" w:color="auto"/>
        <w:bottom w:val="none" w:sz="0" w:space="0" w:color="auto"/>
        <w:right w:val="none" w:sz="0" w:space="0" w:color="auto"/>
      </w:divBdr>
    </w:div>
    <w:div w:id="159808359">
      <w:bodyDiv w:val="1"/>
      <w:marLeft w:val="0"/>
      <w:marRight w:val="0"/>
      <w:marTop w:val="0"/>
      <w:marBottom w:val="0"/>
      <w:divBdr>
        <w:top w:val="none" w:sz="0" w:space="0" w:color="auto"/>
        <w:left w:val="none" w:sz="0" w:space="0" w:color="auto"/>
        <w:bottom w:val="none" w:sz="0" w:space="0" w:color="auto"/>
        <w:right w:val="none" w:sz="0" w:space="0" w:color="auto"/>
      </w:divBdr>
    </w:div>
    <w:div w:id="161286077">
      <w:bodyDiv w:val="1"/>
      <w:marLeft w:val="0"/>
      <w:marRight w:val="0"/>
      <w:marTop w:val="0"/>
      <w:marBottom w:val="0"/>
      <w:divBdr>
        <w:top w:val="none" w:sz="0" w:space="0" w:color="auto"/>
        <w:left w:val="none" w:sz="0" w:space="0" w:color="auto"/>
        <w:bottom w:val="none" w:sz="0" w:space="0" w:color="auto"/>
        <w:right w:val="none" w:sz="0" w:space="0" w:color="auto"/>
      </w:divBdr>
    </w:div>
    <w:div w:id="162015336">
      <w:bodyDiv w:val="1"/>
      <w:marLeft w:val="0"/>
      <w:marRight w:val="0"/>
      <w:marTop w:val="0"/>
      <w:marBottom w:val="0"/>
      <w:divBdr>
        <w:top w:val="none" w:sz="0" w:space="0" w:color="auto"/>
        <w:left w:val="none" w:sz="0" w:space="0" w:color="auto"/>
        <w:bottom w:val="none" w:sz="0" w:space="0" w:color="auto"/>
        <w:right w:val="none" w:sz="0" w:space="0" w:color="auto"/>
      </w:divBdr>
    </w:div>
    <w:div w:id="162471827">
      <w:bodyDiv w:val="1"/>
      <w:marLeft w:val="0"/>
      <w:marRight w:val="0"/>
      <w:marTop w:val="0"/>
      <w:marBottom w:val="0"/>
      <w:divBdr>
        <w:top w:val="none" w:sz="0" w:space="0" w:color="auto"/>
        <w:left w:val="none" w:sz="0" w:space="0" w:color="auto"/>
        <w:bottom w:val="none" w:sz="0" w:space="0" w:color="auto"/>
        <w:right w:val="none" w:sz="0" w:space="0" w:color="auto"/>
      </w:divBdr>
    </w:div>
    <w:div w:id="163128691">
      <w:bodyDiv w:val="1"/>
      <w:marLeft w:val="0"/>
      <w:marRight w:val="0"/>
      <w:marTop w:val="0"/>
      <w:marBottom w:val="0"/>
      <w:divBdr>
        <w:top w:val="none" w:sz="0" w:space="0" w:color="auto"/>
        <w:left w:val="none" w:sz="0" w:space="0" w:color="auto"/>
        <w:bottom w:val="none" w:sz="0" w:space="0" w:color="auto"/>
        <w:right w:val="none" w:sz="0" w:space="0" w:color="auto"/>
      </w:divBdr>
    </w:div>
    <w:div w:id="164319401">
      <w:bodyDiv w:val="1"/>
      <w:marLeft w:val="0"/>
      <w:marRight w:val="0"/>
      <w:marTop w:val="0"/>
      <w:marBottom w:val="0"/>
      <w:divBdr>
        <w:top w:val="none" w:sz="0" w:space="0" w:color="auto"/>
        <w:left w:val="none" w:sz="0" w:space="0" w:color="auto"/>
        <w:bottom w:val="none" w:sz="0" w:space="0" w:color="auto"/>
        <w:right w:val="none" w:sz="0" w:space="0" w:color="auto"/>
      </w:divBdr>
    </w:div>
    <w:div w:id="164714408">
      <w:bodyDiv w:val="1"/>
      <w:marLeft w:val="0"/>
      <w:marRight w:val="0"/>
      <w:marTop w:val="0"/>
      <w:marBottom w:val="0"/>
      <w:divBdr>
        <w:top w:val="none" w:sz="0" w:space="0" w:color="auto"/>
        <w:left w:val="none" w:sz="0" w:space="0" w:color="auto"/>
        <w:bottom w:val="none" w:sz="0" w:space="0" w:color="auto"/>
        <w:right w:val="none" w:sz="0" w:space="0" w:color="auto"/>
      </w:divBdr>
    </w:div>
    <w:div w:id="164900476">
      <w:bodyDiv w:val="1"/>
      <w:marLeft w:val="0"/>
      <w:marRight w:val="0"/>
      <w:marTop w:val="0"/>
      <w:marBottom w:val="0"/>
      <w:divBdr>
        <w:top w:val="none" w:sz="0" w:space="0" w:color="auto"/>
        <w:left w:val="none" w:sz="0" w:space="0" w:color="auto"/>
        <w:bottom w:val="none" w:sz="0" w:space="0" w:color="auto"/>
        <w:right w:val="none" w:sz="0" w:space="0" w:color="auto"/>
      </w:divBdr>
    </w:div>
    <w:div w:id="164906734">
      <w:bodyDiv w:val="1"/>
      <w:marLeft w:val="0"/>
      <w:marRight w:val="0"/>
      <w:marTop w:val="0"/>
      <w:marBottom w:val="0"/>
      <w:divBdr>
        <w:top w:val="none" w:sz="0" w:space="0" w:color="auto"/>
        <w:left w:val="none" w:sz="0" w:space="0" w:color="auto"/>
        <w:bottom w:val="none" w:sz="0" w:space="0" w:color="auto"/>
        <w:right w:val="none" w:sz="0" w:space="0" w:color="auto"/>
      </w:divBdr>
    </w:div>
    <w:div w:id="164978760">
      <w:bodyDiv w:val="1"/>
      <w:marLeft w:val="0"/>
      <w:marRight w:val="0"/>
      <w:marTop w:val="0"/>
      <w:marBottom w:val="0"/>
      <w:divBdr>
        <w:top w:val="none" w:sz="0" w:space="0" w:color="auto"/>
        <w:left w:val="none" w:sz="0" w:space="0" w:color="auto"/>
        <w:bottom w:val="none" w:sz="0" w:space="0" w:color="auto"/>
        <w:right w:val="none" w:sz="0" w:space="0" w:color="auto"/>
      </w:divBdr>
    </w:div>
    <w:div w:id="165630937">
      <w:bodyDiv w:val="1"/>
      <w:marLeft w:val="0"/>
      <w:marRight w:val="0"/>
      <w:marTop w:val="0"/>
      <w:marBottom w:val="0"/>
      <w:divBdr>
        <w:top w:val="none" w:sz="0" w:space="0" w:color="auto"/>
        <w:left w:val="none" w:sz="0" w:space="0" w:color="auto"/>
        <w:bottom w:val="none" w:sz="0" w:space="0" w:color="auto"/>
        <w:right w:val="none" w:sz="0" w:space="0" w:color="auto"/>
      </w:divBdr>
    </w:div>
    <w:div w:id="166016091">
      <w:bodyDiv w:val="1"/>
      <w:marLeft w:val="0"/>
      <w:marRight w:val="0"/>
      <w:marTop w:val="0"/>
      <w:marBottom w:val="0"/>
      <w:divBdr>
        <w:top w:val="none" w:sz="0" w:space="0" w:color="auto"/>
        <w:left w:val="none" w:sz="0" w:space="0" w:color="auto"/>
        <w:bottom w:val="none" w:sz="0" w:space="0" w:color="auto"/>
        <w:right w:val="none" w:sz="0" w:space="0" w:color="auto"/>
      </w:divBdr>
    </w:div>
    <w:div w:id="166553403">
      <w:bodyDiv w:val="1"/>
      <w:marLeft w:val="0"/>
      <w:marRight w:val="0"/>
      <w:marTop w:val="0"/>
      <w:marBottom w:val="0"/>
      <w:divBdr>
        <w:top w:val="none" w:sz="0" w:space="0" w:color="auto"/>
        <w:left w:val="none" w:sz="0" w:space="0" w:color="auto"/>
        <w:bottom w:val="none" w:sz="0" w:space="0" w:color="auto"/>
        <w:right w:val="none" w:sz="0" w:space="0" w:color="auto"/>
      </w:divBdr>
    </w:div>
    <w:div w:id="167672597">
      <w:bodyDiv w:val="1"/>
      <w:marLeft w:val="0"/>
      <w:marRight w:val="0"/>
      <w:marTop w:val="0"/>
      <w:marBottom w:val="0"/>
      <w:divBdr>
        <w:top w:val="none" w:sz="0" w:space="0" w:color="auto"/>
        <w:left w:val="none" w:sz="0" w:space="0" w:color="auto"/>
        <w:bottom w:val="none" w:sz="0" w:space="0" w:color="auto"/>
        <w:right w:val="none" w:sz="0" w:space="0" w:color="auto"/>
      </w:divBdr>
    </w:div>
    <w:div w:id="171845071">
      <w:bodyDiv w:val="1"/>
      <w:marLeft w:val="0"/>
      <w:marRight w:val="0"/>
      <w:marTop w:val="0"/>
      <w:marBottom w:val="0"/>
      <w:divBdr>
        <w:top w:val="none" w:sz="0" w:space="0" w:color="auto"/>
        <w:left w:val="none" w:sz="0" w:space="0" w:color="auto"/>
        <w:bottom w:val="none" w:sz="0" w:space="0" w:color="auto"/>
        <w:right w:val="none" w:sz="0" w:space="0" w:color="auto"/>
      </w:divBdr>
    </w:div>
    <w:div w:id="178202763">
      <w:bodyDiv w:val="1"/>
      <w:marLeft w:val="0"/>
      <w:marRight w:val="0"/>
      <w:marTop w:val="0"/>
      <w:marBottom w:val="0"/>
      <w:divBdr>
        <w:top w:val="none" w:sz="0" w:space="0" w:color="auto"/>
        <w:left w:val="none" w:sz="0" w:space="0" w:color="auto"/>
        <w:bottom w:val="none" w:sz="0" w:space="0" w:color="auto"/>
        <w:right w:val="none" w:sz="0" w:space="0" w:color="auto"/>
      </w:divBdr>
    </w:div>
    <w:div w:id="180358643">
      <w:bodyDiv w:val="1"/>
      <w:marLeft w:val="0"/>
      <w:marRight w:val="0"/>
      <w:marTop w:val="0"/>
      <w:marBottom w:val="0"/>
      <w:divBdr>
        <w:top w:val="none" w:sz="0" w:space="0" w:color="auto"/>
        <w:left w:val="none" w:sz="0" w:space="0" w:color="auto"/>
        <w:bottom w:val="none" w:sz="0" w:space="0" w:color="auto"/>
        <w:right w:val="none" w:sz="0" w:space="0" w:color="auto"/>
      </w:divBdr>
    </w:div>
    <w:div w:id="180748716">
      <w:bodyDiv w:val="1"/>
      <w:marLeft w:val="0"/>
      <w:marRight w:val="0"/>
      <w:marTop w:val="0"/>
      <w:marBottom w:val="0"/>
      <w:divBdr>
        <w:top w:val="none" w:sz="0" w:space="0" w:color="auto"/>
        <w:left w:val="none" w:sz="0" w:space="0" w:color="auto"/>
        <w:bottom w:val="none" w:sz="0" w:space="0" w:color="auto"/>
        <w:right w:val="none" w:sz="0" w:space="0" w:color="auto"/>
      </w:divBdr>
    </w:div>
    <w:div w:id="182982650">
      <w:bodyDiv w:val="1"/>
      <w:marLeft w:val="0"/>
      <w:marRight w:val="0"/>
      <w:marTop w:val="0"/>
      <w:marBottom w:val="0"/>
      <w:divBdr>
        <w:top w:val="none" w:sz="0" w:space="0" w:color="auto"/>
        <w:left w:val="none" w:sz="0" w:space="0" w:color="auto"/>
        <w:bottom w:val="none" w:sz="0" w:space="0" w:color="auto"/>
        <w:right w:val="none" w:sz="0" w:space="0" w:color="auto"/>
      </w:divBdr>
    </w:div>
    <w:div w:id="183253948">
      <w:bodyDiv w:val="1"/>
      <w:marLeft w:val="0"/>
      <w:marRight w:val="0"/>
      <w:marTop w:val="0"/>
      <w:marBottom w:val="0"/>
      <w:divBdr>
        <w:top w:val="none" w:sz="0" w:space="0" w:color="auto"/>
        <w:left w:val="none" w:sz="0" w:space="0" w:color="auto"/>
        <w:bottom w:val="none" w:sz="0" w:space="0" w:color="auto"/>
        <w:right w:val="none" w:sz="0" w:space="0" w:color="auto"/>
      </w:divBdr>
    </w:div>
    <w:div w:id="183715134">
      <w:bodyDiv w:val="1"/>
      <w:marLeft w:val="0"/>
      <w:marRight w:val="0"/>
      <w:marTop w:val="0"/>
      <w:marBottom w:val="0"/>
      <w:divBdr>
        <w:top w:val="none" w:sz="0" w:space="0" w:color="auto"/>
        <w:left w:val="none" w:sz="0" w:space="0" w:color="auto"/>
        <w:bottom w:val="none" w:sz="0" w:space="0" w:color="auto"/>
        <w:right w:val="none" w:sz="0" w:space="0" w:color="auto"/>
      </w:divBdr>
    </w:div>
    <w:div w:id="184175812">
      <w:bodyDiv w:val="1"/>
      <w:marLeft w:val="0"/>
      <w:marRight w:val="0"/>
      <w:marTop w:val="0"/>
      <w:marBottom w:val="0"/>
      <w:divBdr>
        <w:top w:val="none" w:sz="0" w:space="0" w:color="auto"/>
        <w:left w:val="none" w:sz="0" w:space="0" w:color="auto"/>
        <w:bottom w:val="none" w:sz="0" w:space="0" w:color="auto"/>
        <w:right w:val="none" w:sz="0" w:space="0" w:color="auto"/>
      </w:divBdr>
    </w:div>
    <w:div w:id="184562488">
      <w:bodyDiv w:val="1"/>
      <w:marLeft w:val="0"/>
      <w:marRight w:val="0"/>
      <w:marTop w:val="0"/>
      <w:marBottom w:val="0"/>
      <w:divBdr>
        <w:top w:val="none" w:sz="0" w:space="0" w:color="auto"/>
        <w:left w:val="none" w:sz="0" w:space="0" w:color="auto"/>
        <w:bottom w:val="none" w:sz="0" w:space="0" w:color="auto"/>
        <w:right w:val="none" w:sz="0" w:space="0" w:color="auto"/>
      </w:divBdr>
    </w:div>
    <w:div w:id="185679391">
      <w:bodyDiv w:val="1"/>
      <w:marLeft w:val="0"/>
      <w:marRight w:val="0"/>
      <w:marTop w:val="0"/>
      <w:marBottom w:val="0"/>
      <w:divBdr>
        <w:top w:val="none" w:sz="0" w:space="0" w:color="auto"/>
        <w:left w:val="none" w:sz="0" w:space="0" w:color="auto"/>
        <w:bottom w:val="none" w:sz="0" w:space="0" w:color="auto"/>
        <w:right w:val="none" w:sz="0" w:space="0" w:color="auto"/>
      </w:divBdr>
    </w:div>
    <w:div w:id="186676177">
      <w:bodyDiv w:val="1"/>
      <w:marLeft w:val="0"/>
      <w:marRight w:val="0"/>
      <w:marTop w:val="0"/>
      <w:marBottom w:val="0"/>
      <w:divBdr>
        <w:top w:val="none" w:sz="0" w:space="0" w:color="auto"/>
        <w:left w:val="none" w:sz="0" w:space="0" w:color="auto"/>
        <w:bottom w:val="none" w:sz="0" w:space="0" w:color="auto"/>
        <w:right w:val="none" w:sz="0" w:space="0" w:color="auto"/>
      </w:divBdr>
    </w:div>
    <w:div w:id="187452935">
      <w:bodyDiv w:val="1"/>
      <w:marLeft w:val="0"/>
      <w:marRight w:val="0"/>
      <w:marTop w:val="0"/>
      <w:marBottom w:val="0"/>
      <w:divBdr>
        <w:top w:val="none" w:sz="0" w:space="0" w:color="auto"/>
        <w:left w:val="none" w:sz="0" w:space="0" w:color="auto"/>
        <w:bottom w:val="none" w:sz="0" w:space="0" w:color="auto"/>
        <w:right w:val="none" w:sz="0" w:space="0" w:color="auto"/>
      </w:divBdr>
    </w:div>
    <w:div w:id="187909700">
      <w:bodyDiv w:val="1"/>
      <w:marLeft w:val="0"/>
      <w:marRight w:val="0"/>
      <w:marTop w:val="0"/>
      <w:marBottom w:val="0"/>
      <w:divBdr>
        <w:top w:val="none" w:sz="0" w:space="0" w:color="auto"/>
        <w:left w:val="none" w:sz="0" w:space="0" w:color="auto"/>
        <w:bottom w:val="none" w:sz="0" w:space="0" w:color="auto"/>
        <w:right w:val="none" w:sz="0" w:space="0" w:color="auto"/>
      </w:divBdr>
    </w:div>
    <w:div w:id="187916091">
      <w:bodyDiv w:val="1"/>
      <w:marLeft w:val="0"/>
      <w:marRight w:val="0"/>
      <w:marTop w:val="0"/>
      <w:marBottom w:val="0"/>
      <w:divBdr>
        <w:top w:val="none" w:sz="0" w:space="0" w:color="auto"/>
        <w:left w:val="none" w:sz="0" w:space="0" w:color="auto"/>
        <w:bottom w:val="none" w:sz="0" w:space="0" w:color="auto"/>
        <w:right w:val="none" w:sz="0" w:space="0" w:color="auto"/>
      </w:divBdr>
    </w:div>
    <w:div w:id="191497050">
      <w:bodyDiv w:val="1"/>
      <w:marLeft w:val="0"/>
      <w:marRight w:val="0"/>
      <w:marTop w:val="0"/>
      <w:marBottom w:val="0"/>
      <w:divBdr>
        <w:top w:val="none" w:sz="0" w:space="0" w:color="auto"/>
        <w:left w:val="none" w:sz="0" w:space="0" w:color="auto"/>
        <w:bottom w:val="none" w:sz="0" w:space="0" w:color="auto"/>
        <w:right w:val="none" w:sz="0" w:space="0" w:color="auto"/>
      </w:divBdr>
    </w:div>
    <w:div w:id="193008891">
      <w:bodyDiv w:val="1"/>
      <w:marLeft w:val="0"/>
      <w:marRight w:val="0"/>
      <w:marTop w:val="0"/>
      <w:marBottom w:val="0"/>
      <w:divBdr>
        <w:top w:val="none" w:sz="0" w:space="0" w:color="auto"/>
        <w:left w:val="none" w:sz="0" w:space="0" w:color="auto"/>
        <w:bottom w:val="none" w:sz="0" w:space="0" w:color="auto"/>
        <w:right w:val="none" w:sz="0" w:space="0" w:color="auto"/>
      </w:divBdr>
    </w:div>
    <w:div w:id="194001358">
      <w:bodyDiv w:val="1"/>
      <w:marLeft w:val="0"/>
      <w:marRight w:val="0"/>
      <w:marTop w:val="0"/>
      <w:marBottom w:val="0"/>
      <w:divBdr>
        <w:top w:val="none" w:sz="0" w:space="0" w:color="auto"/>
        <w:left w:val="none" w:sz="0" w:space="0" w:color="auto"/>
        <w:bottom w:val="none" w:sz="0" w:space="0" w:color="auto"/>
        <w:right w:val="none" w:sz="0" w:space="0" w:color="auto"/>
      </w:divBdr>
    </w:div>
    <w:div w:id="194080036">
      <w:bodyDiv w:val="1"/>
      <w:marLeft w:val="0"/>
      <w:marRight w:val="0"/>
      <w:marTop w:val="0"/>
      <w:marBottom w:val="0"/>
      <w:divBdr>
        <w:top w:val="none" w:sz="0" w:space="0" w:color="auto"/>
        <w:left w:val="none" w:sz="0" w:space="0" w:color="auto"/>
        <w:bottom w:val="none" w:sz="0" w:space="0" w:color="auto"/>
        <w:right w:val="none" w:sz="0" w:space="0" w:color="auto"/>
      </w:divBdr>
    </w:div>
    <w:div w:id="194276365">
      <w:bodyDiv w:val="1"/>
      <w:marLeft w:val="0"/>
      <w:marRight w:val="0"/>
      <w:marTop w:val="0"/>
      <w:marBottom w:val="0"/>
      <w:divBdr>
        <w:top w:val="none" w:sz="0" w:space="0" w:color="auto"/>
        <w:left w:val="none" w:sz="0" w:space="0" w:color="auto"/>
        <w:bottom w:val="none" w:sz="0" w:space="0" w:color="auto"/>
        <w:right w:val="none" w:sz="0" w:space="0" w:color="auto"/>
      </w:divBdr>
    </w:div>
    <w:div w:id="195434961">
      <w:bodyDiv w:val="1"/>
      <w:marLeft w:val="0"/>
      <w:marRight w:val="0"/>
      <w:marTop w:val="0"/>
      <w:marBottom w:val="0"/>
      <w:divBdr>
        <w:top w:val="none" w:sz="0" w:space="0" w:color="auto"/>
        <w:left w:val="none" w:sz="0" w:space="0" w:color="auto"/>
        <w:bottom w:val="none" w:sz="0" w:space="0" w:color="auto"/>
        <w:right w:val="none" w:sz="0" w:space="0" w:color="auto"/>
      </w:divBdr>
    </w:div>
    <w:div w:id="195779079">
      <w:bodyDiv w:val="1"/>
      <w:marLeft w:val="0"/>
      <w:marRight w:val="0"/>
      <w:marTop w:val="0"/>
      <w:marBottom w:val="0"/>
      <w:divBdr>
        <w:top w:val="none" w:sz="0" w:space="0" w:color="auto"/>
        <w:left w:val="none" w:sz="0" w:space="0" w:color="auto"/>
        <w:bottom w:val="none" w:sz="0" w:space="0" w:color="auto"/>
        <w:right w:val="none" w:sz="0" w:space="0" w:color="auto"/>
      </w:divBdr>
    </w:div>
    <w:div w:id="196360066">
      <w:bodyDiv w:val="1"/>
      <w:marLeft w:val="0"/>
      <w:marRight w:val="0"/>
      <w:marTop w:val="0"/>
      <w:marBottom w:val="0"/>
      <w:divBdr>
        <w:top w:val="none" w:sz="0" w:space="0" w:color="auto"/>
        <w:left w:val="none" w:sz="0" w:space="0" w:color="auto"/>
        <w:bottom w:val="none" w:sz="0" w:space="0" w:color="auto"/>
        <w:right w:val="none" w:sz="0" w:space="0" w:color="auto"/>
      </w:divBdr>
    </w:div>
    <w:div w:id="196697125">
      <w:bodyDiv w:val="1"/>
      <w:marLeft w:val="0"/>
      <w:marRight w:val="0"/>
      <w:marTop w:val="0"/>
      <w:marBottom w:val="0"/>
      <w:divBdr>
        <w:top w:val="none" w:sz="0" w:space="0" w:color="auto"/>
        <w:left w:val="none" w:sz="0" w:space="0" w:color="auto"/>
        <w:bottom w:val="none" w:sz="0" w:space="0" w:color="auto"/>
        <w:right w:val="none" w:sz="0" w:space="0" w:color="auto"/>
      </w:divBdr>
    </w:div>
    <w:div w:id="197284462">
      <w:bodyDiv w:val="1"/>
      <w:marLeft w:val="0"/>
      <w:marRight w:val="0"/>
      <w:marTop w:val="0"/>
      <w:marBottom w:val="0"/>
      <w:divBdr>
        <w:top w:val="none" w:sz="0" w:space="0" w:color="auto"/>
        <w:left w:val="none" w:sz="0" w:space="0" w:color="auto"/>
        <w:bottom w:val="none" w:sz="0" w:space="0" w:color="auto"/>
        <w:right w:val="none" w:sz="0" w:space="0" w:color="auto"/>
      </w:divBdr>
    </w:div>
    <w:div w:id="197932862">
      <w:bodyDiv w:val="1"/>
      <w:marLeft w:val="0"/>
      <w:marRight w:val="0"/>
      <w:marTop w:val="0"/>
      <w:marBottom w:val="0"/>
      <w:divBdr>
        <w:top w:val="none" w:sz="0" w:space="0" w:color="auto"/>
        <w:left w:val="none" w:sz="0" w:space="0" w:color="auto"/>
        <w:bottom w:val="none" w:sz="0" w:space="0" w:color="auto"/>
        <w:right w:val="none" w:sz="0" w:space="0" w:color="auto"/>
      </w:divBdr>
    </w:div>
    <w:div w:id="198006973">
      <w:bodyDiv w:val="1"/>
      <w:marLeft w:val="0"/>
      <w:marRight w:val="0"/>
      <w:marTop w:val="0"/>
      <w:marBottom w:val="0"/>
      <w:divBdr>
        <w:top w:val="none" w:sz="0" w:space="0" w:color="auto"/>
        <w:left w:val="none" w:sz="0" w:space="0" w:color="auto"/>
        <w:bottom w:val="none" w:sz="0" w:space="0" w:color="auto"/>
        <w:right w:val="none" w:sz="0" w:space="0" w:color="auto"/>
      </w:divBdr>
    </w:div>
    <w:div w:id="198276665">
      <w:bodyDiv w:val="1"/>
      <w:marLeft w:val="0"/>
      <w:marRight w:val="0"/>
      <w:marTop w:val="0"/>
      <w:marBottom w:val="0"/>
      <w:divBdr>
        <w:top w:val="none" w:sz="0" w:space="0" w:color="auto"/>
        <w:left w:val="none" w:sz="0" w:space="0" w:color="auto"/>
        <w:bottom w:val="none" w:sz="0" w:space="0" w:color="auto"/>
        <w:right w:val="none" w:sz="0" w:space="0" w:color="auto"/>
      </w:divBdr>
    </w:div>
    <w:div w:id="198393317">
      <w:bodyDiv w:val="1"/>
      <w:marLeft w:val="0"/>
      <w:marRight w:val="0"/>
      <w:marTop w:val="0"/>
      <w:marBottom w:val="0"/>
      <w:divBdr>
        <w:top w:val="none" w:sz="0" w:space="0" w:color="auto"/>
        <w:left w:val="none" w:sz="0" w:space="0" w:color="auto"/>
        <w:bottom w:val="none" w:sz="0" w:space="0" w:color="auto"/>
        <w:right w:val="none" w:sz="0" w:space="0" w:color="auto"/>
      </w:divBdr>
    </w:div>
    <w:div w:id="199169995">
      <w:bodyDiv w:val="1"/>
      <w:marLeft w:val="0"/>
      <w:marRight w:val="0"/>
      <w:marTop w:val="0"/>
      <w:marBottom w:val="0"/>
      <w:divBdr>
        <w:top w:val="none" w:sz="0" w:space="0" w:color="auto"/>
        <w:left w:val="none" w:sz="0" w:space="0" w:color="auto"/>
        <w:bottom w:val="none" w:sz="0" w:space="0" w:color="auto"/>
        <w:right w:val="none" w:sz="0" w:space="0" w:color="auto"/>
      </w:divBdr>
    </w:div>
    <w:div w:id="200440500">
      <w:bodyDiv w:val="1"/>
      <w:marLeft w:val="0"/>
      <w:marRight w:val="0"/>
      <w:marTop w:val="0"/>
      <w:marBottom w:val="0"/>
      <w:divBdr>
        <w:top w:val="none" w:sz="0" w:space="0" w:color="auto"/>
        <w:left w:val="none" w:sz="0" w:space="0" w:color="auto"/>
        <w:bottom w:val="none" w:sz="0" w:space="0" w:color="auto"/>
        <w:right w:val="none" w:sz="0" w:space="0" w:color="auto"/>
      </w:divBdr>
    </w:div>
    <w:div w:id="200825287">
      <w:bodyDiv w:val="1"/>
      <w:marLeft w:val="0"/>
      <w:marRight w:val="0"/>
      <w:marTop w:val="0"/>
      <w:marBottom w:val="0"/>
      <w:divBdr>
        <w:top w:val="none" w:sz="0" w:space="0" w:color="auto"/>
        <w:left w:val="none" w:sz="0" w:space="0" w:color="auto"/>
        <w:bottom w:val="none" w:sz="0" w:space="0" w:color="auto"/>
        <w:right w:val="none" w:sz="0" w:space="0" w:color="auto"/>
      </w:divBdr>
    </w:div>
    <w:div w:id="205264521">
      <w:bodyDiv w:val="1"/>
      <w:marLeft w:val="0"/>
      <w:marRight w:val="0"/>
      <w:marTop w:val="0"/>
      <w:marBottom w:val="0"/>
      <w:divBdr>
        <w:top w:val="none" w:sz="0" w:space="0" w:color="auto"/>
        <w:left w:val="none" w:sz="0" w:space="0" w:color="auto"/>
        <w:bottom w:val="none" w:sz="0" w:space="0" w:color="auto"/>
        <w:right w:val="none" w:sz="0" w:space="0" w:color="auto"/>
      </w:divBdr>
    </w:div>
    <w:div w:id="206723385">
      <w:bodyDiv w:val="1"/>
      <w:marLeft w:val="0"/>
      <w:marRight w:val="0"/>
      <w:marTop w:val="0"/>
      <w:marBottom w:val="0"/>
      <w:divBdr>
        <w:top w:val="none" w:sz="0" w:space="0" w:color="auto"/>
        <w:left w:val="none" w:sz="0" w:space="0" w:color="auto"/>
        <w:bottom w:val="none" w:sz="0" w:space="0" w:color="auto"/>
        <w:right w:val="none" w:sz="0" w:space="0" w:color="auto"/>
      </w:divBdr>
    </w:div>
    <w:div w:id="208567063">
      <w:bodyDiv w:val="1"/>
      <w:marLeft w:val="0"/>
      <w:marRight w:val="0"/>
      <w:marTop w:val="0"/>
      <w:marBottom w:val="0"/>
      <w:divBdr>
        <w:top w:val="none" w:sz="0" w:space="0" w:color="auto"/>
        <w:left w:val="none" w:sz="0" w:space="0" w:color="auto"/>
        <w:bottom w:val="none" w:sz="0" w:space="0" w:color="auto"/>
        <w:right w:val="none" w:sz="0" w:space="0" w:color="auto"/>
      </w:divBdr>
    </w:div>
    <w:div w:id="209726887">
      <w:bodyDiv w:val="1"/>
      <w:marLeft w:val="0"/>
      <w:marRight w:val="0"/>
      <w:marTop w:val="0"/>
      <w:marBottom w:val="0"/>
      <w:divBdr>
        <w:top w:val="none" w:sz="0" w:space="0" w:color="auto"/>
        <w:left w:val="none" w:sz="0" w:space="0" w:color="auto"/>
        <w:bottom w:val="none" w:sz="0" w:space="0" w:color="auto"/>
        <w:right w:val="none" w:sz="0" w:space="0" w:color="auto"/>
      </w:divBdr>
    </w:div>
    <w:div w:id="211117260">
      <w:bodyDiv w:val="1"/>
      <w:marLeft w:val="0"/>
      <w:marRight w:val="0"/>
      <w:marTop w:val="0"/>
      <w:marBottom w:val="0"/>
      <w:divBdr>
        <w:top w:val="none" w:sz="0" w:space="0" w:color="auto"/>
        <w:left w:val="none" w:sz="0" w:space="0" w:color="auto"/>
        <w:bottom w:val="none" w:sz="0" w:space="0" w:color="auto"/>
        <w:right w:val="none" w:sz="0" w:space="0" w:color="auto"/>
      </w:divBdr>
    </w:div>
    <w:div w:id="211772497">
      <w:bodyDiv w:val="1"/>
      <w:marLeft w:val="0"/>
      <w:marRight w:val="0"/>
      <w:marTop w:val="0"/>
      <w:marBottom w:val="0"/>
      <w:divBdr>
        <w:top w:val="none" w:sz="0" w:space="0" w:color="auto"/>
        <w:left w:val="none" w:sz="0" w:space="0" w:color="auto"/>
        <w:bottom w:val="none" w:sz="0" w:space="0" w:color="auto"/>
        <w:right w:val="none" w:sz="0" w:space="0" w:color="auto"/>
      </w:divBdr>
    </w:div>
    <w:div w:id="213582941">
      <w:bodyDiv w:val="1"/>
      <w:marLeft w:val="0"/>
      <w:marRight w:val="0"/>
      <w:marTop w:val="0"/>
      <w:marBottom w:val="0"/>
      <w:divBdr>
        <w:top w:val="none" w:sz="0" w:space="0" w:color="auto"/>
        <w:left w:val="none" w:sz="0" w:space="0" w:color="auto"/>
        <w:bottom w:val="none" w:sz="0" w:space="0" w:color="auto"/>
        <w:right w:val="none" w:sz="0" w:space="0" w:color="auto"/>
      </w:divBdr>
    </w:div>
    <w:div w:id="216665313">
      <w:bodyDiv w:val="1"/>
      <w:marLeft w:val="0"/>
      <w:marRight w:val="0"/>
      <w:marTop w:val="0"/>
      <w:marBottom w:val="0"/>
      <w:divBdr>
        <w:top w:val="none" w:sz="0" w:space="0" w:color="auto"/>
        <w:left w:val="none" w:sz="0" w:space="0" w:color="auto"/>
        <w:bottom w:val="none" w:sz="0" w:space="0" w:color="auto"/>
        <w:right w:val="none" w:sz="0" w:space="0" w:color="auto"/>
      </w:divBdr>
    </w:div>
    <w:div w:id="218830653">
      <w:bodyDiv w:val="1"/>
      <w:marLeft w:val="0"/>
      <w:marRight w:val="0"/>
      <w:marTop w:val="0"/>
      <w:marBottom w:val="0"/>
      <w:divBdr>
        <w:top w:val="none" w:sz="0" w:space="0" w:color="auto"/>
        <w:left w:val="none" w:sz="0" w:space="0" w:color="auto"/>
        <w:bottom w:val="none" w:sz="0" w:space="0" w:color="auto"/>
        <w:right w:val="none" w:sz="0" w:space="0" w:color="auto"/>
      </w:divBdr>
    </w:div>
    <w:div w:id="218981703">
      <w:bodyDiv w:val="1"/>
      <w:marLeft w:val="0"/>
      <w:marRight w:val="0"/>
      <w:marTop w:val="0"/>
      <w:marBottom w:val="0"/>
      <w:divBdr>
        <w:top w:val="none" w:sz="0" w:space="0" w:color="auto"/>
        <w:left w:val="none" w:sz="0" w:space="0" w:color="auto"/>
        <w:bottom w:val="none" w:sz="0" w:space="0" w:color="auto"/>
        <w:right w:val="none" w:sz="0" w:space="0" w:color="auto"/>
      </w:divBdr>
    </w:div>
    <w:div w:id="221451154">
      <w:bodyDiv w:val="1"/>
      <w:marLeft w:val="0"/>
      <w:marRight w:val="0"/>
      <w:marTop w:val="0"/>
      <w:marBottom w:val="0"/>
      <w:divBdr>
        <w:top w:val="none" w:sz="0" w:space="0" w:color="auto"/>
        <w:left w:val="none" w:sz="0" w:space="0" w:color="auto"/>
        <w:bottom w:val="none" w:sz="0" w:space="0" w:color="auto"/>
        <w:right w:val="none" w:sz="0" w:space="0" w:color="auto"/>
      </w:divBdr>
    </w:div>
    <w:div w:id="223297244">
      <w:bodyDiv w:val="1"/>
      <w:marLeft w:val="0"/>
      <w:marRight w:val="0"/>
      <w:marTop w:val="0"/>
      <w:marBottom w:val="0"/>
      <w:divBdr>
        <w:top w:val="none" w:sz="0" w:space="0" w:color="auto"/>
        <w:left w:val="none" w:sz="0" w:space="0" w:color="auto"/>
        <w:bottom w:val="none" w:sz="0" w:space="0" w:color="auto"/>
        <w:right w:val="none" w:sz="0" w:space="0" w:color="auto"/>
      </w:divBdr>
    </w:div>
    <w:div w:id="223760484">
      <w:bodyDiv w:val="1"/>
      <w:marLeft w:val="0"/>
      <w:marRight w:val="0"/>
      <w:marTop w:val="0"/>
      <w:marBottom w:val="0"/>
      <w:divBdr>
        <w:top w:val="none" w:sz="0" w:space="0" w:color="auto"/>
        <w:left w:val="none" w:sz="0" w:space="0" w:color="auto"/>
        <w:bottom w:val="none" w:sz="0" w:space="0" w:color="auto"/>
        <w:right w:val="none" w:sz="0" w:space="0" w:color="auto"/>
      </w:divBdr>
    </w:div>
    <w:div w:id="224923503">
      <w:bodyDiv w:val="1"/>
      <w:marLeft w:val="0"/>
      <w:marRight w:val="0"/>
      <w:marTop w:val="0"/>
      <w:marBottom w:val="0"/>
      <w:divBdr>
        <w:top w:val="none" w:sz="0" w:space="0" w:color="auto"/>
        <w:left w:val="none" w:sz="0" w:space="0" w:color="auto"/>
        <w:bottom w:val="none" w:sz="0" w:space="0" w:color="auto"/>
        <w:right w:val="none" w:sz="0" w:space="0" w:color="auto"/>
      </w:divBdr>
    </w:div>
    <w:div w:id="227348201">
      <w:bodyDiv w:val="1"/>
      <w:marLeft w:val="0"/>
      <w:marRight w:val="0"/>
      <w:marTop w:val="0"/>
      <w:marBottom w:val="0"/>
      <w:divBdr>
        <w:top w:val="none" w:sz="0" w:space="0" w:color="auto"/>
        <w:left w:val="none" w:sz="0" w:space="0" w:color="auto"/>
        <w:bottom w:val="none" w:sz="0" w:space="0" w:color="auto"/>
        <w:right w:val="none" w:sz="0" w:space="0" w:color="auto"/>
      </w:divBdr>
    </w:div>
    <w:div w:id="229732998">
      <w:bodyDiv w:val="1"/>
      <w:marLeft w:val="0"/>
      <w:marRight w:val="0"/>
      <w:marTop w:val="0"/>
      <w:marBottom w:val="0"/>
      <w:divBdr>
        <w:top w:val="none" w:sz="0" w:space="0" w:color="auto"/>
        <w:left w:val="none" w:sz="0" w:space="0" w:color="auto"/>
        <w:bottom w:val="none" w:sz="0" w:space="0" w:color="auto"/>
        <w:right w:val="none" w:sz="0" w:space="0" w:color="auto"/>
      </w:divBdr>
    </w:div>
    <w:div w:id="235017319">
      <w:bodyDiv w:val="1"/>
      <w:marLeft w:val="0"/>
      <w:marRight w:val="0"/>
      <w:marTop w:val="0"/>
      <w:marBottom w:val="0"/>
      <w:divBdr>
        <w:top w:val="none" w:sz="0" w:space="0" w:color="auto"/>
        <w:left w:val="none" w:sz="0" w:space="0" w:color="auto"/>
        <w:bottom w:val="none" w:sz="0" w:space="0" w:color="auto"/>
        <w:right w:val="none" w:sz="0" w:space="0" w:color="auto"/>
      </w:divBdr>
    </w:div>
    <w:div w:id="236399486">
      <w:bodyDiv w:val="1"/>
      <w:marLeft w:val="0"/>
      <w:marRight w:val="0"/>
      <w:marTop w:val="0"/>
      <w:marBottom w:val="0"/>
      <w:divBdr>
        <w:top w:val="none" w:sz="0" w:space="0" w:color="auto"/>
        <w:left w:val="none" w:sz="0" w:space="0" w:color="auto"/>
        <w:bottom w:val="none" w:sz="0" w:space="0" w:color="auto"/>
        <w:right w:val="none" w:sz="0" w:space="0" w:color="auto"/>
      </w:divBdr>
    </w:div>
    <w:div w:id="236597540">
      <w:bodyDiv w:val="1"/>
      <w:marLeft w:val="0"/>
      <w:marRight w:val="0"/>
      <w:marTop w:val="0"/>
      <w:marBottom w:val="0"/>
      <w:divBdr>
        <w:top w:val="none" w:sz="0" w:space="0" w:color="auto"/>
        <w:left w:val="none" w:sz="0" w:space="0" w:color="auto"/>
        <w:bottom w:val="none" w:sz="0" w:space="0" w:color="auto"/>
        <w:right w:val="none" w:sz="0" w:space="0" w:color="auto"/>
      </w:divBdr>
    </w:div>
    <w:div w:id="237904590">
      <w:bodyDiv w:val="1"/>
      <w:marLeft w:val="0"/>
      <w:marRight w:val="0"/>
      <w:marTop w:val="0"/>
      <w:marBottom w:val="0"/>
      <w:divBdr>
        <w:top w:val="none" w:sz="0" w:space="0" w:color="auto"/>
        <w:left w:val="none" w:sz="0" w:space="0" w:color="auto"/>
        <w:bottom w:val="none" w:sz="0" w:space="0" w:color="auto"/>
        <w:right w:val="none" w:sz="0" w:space="0" w:color="auto"/>
      </w:divBdr>
    </w:div>
    <w:div w:id="237904730">
      <w:bodyDiv w:val="1"/>
      <w:marLeft w:val="0"/>
      <w:marRight w:val="0"/>
      <w:marTop w:val="0"/>
      <w:marBottom w:val="0"/>
      <w:divBdr>
        <w:top w:val="none" w:sz="0" w:space="0" w:color="auto"/>
        <w:left w:val="none" w:sz="0" w:space="0" w:color="auto"/>
        <w:bottom w:val="none" w:sz="0" w:space="0" w:color="auto"/>
        <w:right w:val="none" w:sz="0" w:space="0" w:color="auto"/>
      </w:divBdr>
    </w:div>
    <w:div w:id="239875930">
      <w:bodyDiv w:val="1"/>
      <w:marLeft w:val="0"/>
      <w:marRight w:val="0"/>
      <w:marTop w:val="0"/>
      <w:marBottom w:val="0"/>
      <w:divBdr>
        <w:top w:val="none" w:sz="0" w:space="0" w:color="auto"/>
        <w:left w:val="none" w:sz="0" w:space="0" w:color="auto"/>
        <w:bottom w:val="none" w:sz="0" w:space="0" w:color="auto"/>
        <w:right w:val="none" w:sz="0" w:space="0" w:color="auto"/>
      </w:divBdr>
    </w:div>
    <w:div w:id="240332540">
      <w:bodyDiv w:val="1"/>
      <w:marLeft w:val="0"/>
      <w:marRight w:val="0"/>
      <w:marTop w:val="0"/>
      <w:marBottom w:val="0"/>
      <w:divBdr>
        <w:top w:val="none" w:sz="0" w:space="0" w:color="auto"/>
        <w:left w:val="none" w:sz="0" w:space="0" w:color="auto"/>
        <w:bottom w:val="none" w:sz="0" w:space="0" w:color="auto"/>
        <w:right w:val="none" w:sz="0" w:space="0" w:color="auto"/>
      </w:divBdr>
    </w:div>
    <w:div w:id="242105828">
      <w:bodyDiv w:val="1"/>
      <w:marLeft w:val="0"/>
      <w:marRight w:val="0"/>
      <w:marTop w:val="0"/>
      <w:marBottom w:val="0"/>
      <w:divBdr>
        <w:top w:val="none" w:sz="0" w:space="0" w:color="auto"/>
        <w:left w:val="none" w:sz="0" w:space="0" w:color="auto"/>
        <w:bottom w:val="none" w:sz="0" w:space="0" w:color="auto"/>
        <w:right w:val="none" w:sz="0" w:space="0" w:color="auto"/>
      </w:divBdr>
    </w:div>
    <w:div w:id="245189337">
      <w:bodyDiv w:val="1"/>
      <w:marLeft w:val="0"/>
      <w:marRight w:val="0"/>
      <w:marTop w:val="0"/>
      <w:marBottom w:val="0"/>
      <w:divBdr>
        <w:top w:val="none" w:sz="0" w:space="0" w:color="auto"/>
        <w:left w:val="none" w:sz="0" w:space="0" w:color="auto"/>
        <w:bottom w:val="none" w:sz="0" w:space="0" w:color="auto"/>
        <w:right w:val="none" w:sz="0" w:space="0" w:color="auto"/>
      </w:divBdr>
    </w:div>
    <w:div w:id="245312913">
      <w:bodyDiv w:val="1"/>
      <w:marLeft w:val="0"/>
      <w:marRight w:val="0"/>
      <w:marTop w:val="0"/>
      <w:marBottom w:val="0"/>
      <w:divBdr>
        <w:top w:val="none" w:sz="0" w:space="0" w:color="auto"/>
        <w:left w:val="none" w:sz="0" w:space="0" w:color="auto"/>
        <w:bottom w:val="none" w:sz="0" w:space="0" w:color="auto"/>
        <w:right w:val="none" w:sz="0" w:space="0" w:color="auto"/>
      </w:divBdr>
    </w:div>
    <w:div w:id="246965349">
      <w:bodyDiv w:val="1"/>
      <w:marLeft w:val="0"/>
      <w:marRight w:val="0"/>
      <w:marTop w:val="0"/>
      <w:marBottom w:val="0"/>
      <w:divBdr>
        <w:top w:val="none" w:sz="0" w:space="0" w:color="auto"/>
        <w:left w:val="none" w:sz="0" w:space="0" w:color="auto"/>
        <w:bottom w:val="none" w:sz="0" w:space="0" w:color="auto"/>
        <w:right w:val="none" w:sz="0" w:space="0" w:color="auto"/>
      </w:divBdr>
    </w:div>
    <w:div w:id="247275928">
      <w:bodyDiv w:val="1"/>
      <w:marLeft w:val="0"/>
      <w:marRight w:val="0"/>
      <w:marTop w:val="0"/>
      <w:marBottom w:val="0"/>
      <w:divBdr>
        <w:top w:val="none" w:sz="0" w:space="0" w:color="auto"/>
        <w:left w:val="none" w:sz="0" w:space="0" w:color="auto"/>
        <w:bottom w:val="none" w:sz="0" w:space="0" w:color="auto"/>
        <w:right w:val="none" w:sz="0" w:space="0" w:color="auto"/>
      </w:divBdr>
    </w:div>
    <w:div w:id="247926819">
      <w:bodyDiv w:val="1"/>
      <w:marLeft w:val="0"/>
      <w:marRight w:val="0"/>
      <w:marTop w:val="0"/>
      <w:marBottom w:val="0"/>
      <w:divBdr>
        <w:top w:val="none" w:sz="0" w:space="0" w:color="auto"/>
        <w:left w:val="none" w:sz="0" w:space="0" w:color="auto"/>
        <w:bottom w:val="none" w:sz="0" w:space="0" w:color="auto"/>
        <w:right w:val="none" w:sz="0" w:space="0" w:color="auto"/>
      </w:divBdr>
    </w:div>
    <w:div w:id="249047322">
      <w:bodyDiv w:val="1"/>
      <w:marLeft w:val="0"/>
      <w:marRight w:val="0"/>
      <w:marTop w:val="0"/>
      <w:marBottom w:val="0"/>
      <w:divBdr>
        <w:top w:val="none" w:sz="0" w:space="0" w:color="auto"/>
        <w:left w:val="none" w:sz="0" w:space="0" w:color="auto"/>
        <w:bottom w:val="none" w:sz="0" w:space="0" w:color="auto"/>
        <w:right w:val="none" w:sz="0" w:space="0" w:color="auto"/>
      </w:divBdr>
    </w:div>
    <w:div w:id="249125295">
      <w:bodyDiv w:val="1"/>
      <w:marLeft w:val="0"/>
      <w:marRight w:val="0"/>
      <w:marTop w:val="0"/>
      <w:marBottom w:val="0"/>
      <w:divBdr>
        <w:top w:val="none" w:sz="0" w:space="0" w:color="auto"/>
        <w:left w:val="none" w:sz="0" w:space="0" w:color="auto"/>
        <w:bottom w:val="none" w:sz="0" w:space="0" w:color="auto"/>
        <w:right w:val="none" w:sz="0" w:space="0" w:color="auto"/>
      </w:divBdr>
    </w:div>
    <w:div w:id="249777992">
      <w:bodyDiv w:val="1"/>
      <w:marLeft w:val="0"/>
      <w:marRight w:val="0"/>
      <w:marTop w:val="0"/>
      <w:marBottom w:val="0"/>
      <w:divBdr>
        <w:top w:val="none" w:sz="0" w:space="0" w:color="auto"/>
        <w:left w:val="none" w:sz="0" w:space="0" w:color="auto"/>
        <w:bottom w:val="none" w:sz="0" w:space="0" w:color="auto"/>
        <w:right w:val="none" w:sz="0" w:space="0" w:color="auto"/>
      </w:divBdr>
    </w:div>
    <w:div w:id="250630261">
      <w:bodyDiv w:val="1"/>
      <w:marLeft w:val="0"/>
      <w:marRight w:val="0"/>
      <w:marTop w:val="0"/>
      <w:marBottom w:val="0"/>
      <w:divBdr>
        <w:top w:val="none" w:sz="0" w:space="0" w:color="auto"/>
        <w:left w:val="none" w:sz="0" w:space="0" w:color="auto"/>
        <w:bottom w:val="none" w:sz="0" w:space="0" w:color="auto"/>
        <w:right w:val="none" w:sz="0" w:space="0" w:color="auto"/>
      </w:divBdr>
    </w:div>
    <w:div w:id="251473064">
      <w:bodyDiv w:val="1"/>
      <w:marLeft w:val="0"/>
      <w:marRight w:val="0"/>
      <w:marTop w:val="0"/>
      <w:marBottom w:val="0"/>
      <w:divBdr>
        <w:top w:val="none" w:sz="0" w:space="0" w:color="auto"/>
        <w:left w:val="none" w:sz="0" w:space="0" w:color="auto"/>
        <w:bottom w:val="none" w:sz="0" w:space="0" w:color="auto"/>
        <w:right w:val="none" w:sz="0" w:space="0" w:color="auto"/>
      </w:divBdr>
    </w:div>
    <w:div w:id="251596490">
      <w:bodyDiv w:val="1"/>
      <w:marLeft w:val="0"/>
      <w:marRight w:val="0"/>
      <w:marTop w:val="0"/>
      <w:marBottom w:val="0"/>
      <w:divBdr>
        <w:top w:val="none" w:sz="0" w:space="0" w:color="auto"/>
        <w:left w:val="none" w:sz="0" w:space="0" w:color="auto"/>
        <w:bottom w:val="none" w:sz="0" w:space="0" w:color="auto"/>
        <w:right w:val="none" w:sz="0" w:space="0" w:color="auto"/>
      </w:divBdr>
    </w:div>
    <w:div w:id="251739214">
      <w:bodyDiv w:val="1"/>
      <w:marLeft w:val="0"/>
      <w:marRight w:val="0"/>
      <w:marTop w:val="0"/>
      <w:marBottom w:val="0"/>
      <w:divBdr>
        <w:top w:val="none" w:sz="0" w:space="0" w:color="auto"/>
        <w:left w:val="none" w:sz="0" w:space="0" w:color="auto"/>
        <w:bottom w:val="none" w:sz="0" w:space="0" w:color="auto"/>
        <w:right w:val="none" w:sz="0" w:space="0" w:color="auto"/>
      </w:divBdr>
    </w:div>
    <w:div w:id="252278692">
      <w:bodyDiv w:val="1"/>
      <w:marLeft w:val="0"/>
      <w:marRight w:val="0"/>
      <w:marTop w:val="0"/>
      <w:marBottom w:val="0"/>
      <w:divBdr>
        <w:top w:val="none" w:sz="0" w:space="0" w:color="auto"/>
        <w:left w:val="none" w:sz="0" w:space="0" w:color="auto"/>
        <w:bottom w:val="none" w:sz="0" w:space="0" w:color="auto"/>
        <w:right w:val="none" w:sz="0" w:space="0" w:color="auto"/>
      </w:divBdr>
    </w:div>
    <w:div w:id="253444738">
      <w:bodyDiv w:val="1"/>
      <w:marLeft w:val="0"/>
      <w:marRight w:val="0"/>
      <w:marTop w:val="0"/>
      <w:marBottom w:val="0"/>
      <w:divBdr>
        <w:top w:val="none" w:sz="0" w:space="0" w:color="auto"/>
        <w:left w:val="none" w:sz="0" w:space="0" w:color="auto"/>
        <w:bottom w:val="none" w:sz="0" w:space="0" w:color="auto"/>
        <w:right w:val="none" w:sz="0" w:space="0" w:color="auto"/>
      </w:divBdr>
    </w:div>
    <w:div w:id="256061031">
      <w:bodyDiv w:val="1"/>
      <w:marLeft w:val="0"/>
      <w:marRight w:val="0"/>
      <w:marTop w:val="0"/>
      <w:marBottom w:val="0"/>
      <w:divBdr>
        <w:top w:val="none" w:sz="0" w:space="0" w:color="auto"/>
        <w:left w:val="none" w:sz="0" w:space="0" w:color="auto"/>
        <w:bottom w:val="none" w:sz="0" w:space="0" w:color="auto"/>
        <w:right w:val="none" w:sz="0" w:space="0" w:color="auto"/>
      </w:divBdr>
    </w:div>
    <w:div w:id="256790748">
      <w:bodyDiv w:val="1"/>
      <w:marLeft w:val="0"/>
      <w:marRight w:val="0"/>
      <w:marTop w:val="0"/>
      <w:marBottom w:val="0"/>
      <w:divBdr>
        <w:top w:val="none" w:sz="0" w:space="0" w:color="auto"/>
        <w:left w:val="none" w:sz="0" w:space="0" w:color="auto"/>
        <w:bottom w:val="none" w:sz="0" w:space="0" w:color="auto"/>
        <w:right w:val="none" w:sz="0" w:space="0" w:color="auto"/>
      </w:divBdr>
    </w:div>
    <w:div w:id="259023045">
      <w:bodyDiv w:val="1"/>
      <w:marLeft w:val="0"/>
      <w:marRight w:val="0"/>
      <w:marTop w:val="0"/>
      <w:marBottom w:val="0"/>
      <w:divBdr>
        <w:top w:val="none" w:sz="0" w:space="0" w:color="auto"/>
        <w:left w:val="none" w:sz="0" w:space="0" w:color="auto"/>
        <w:bottom w:val="none" w:sz="0" w:space="0" w:color="auto"/>
        <w:right w:val="none" w:sz="0" w:space="0" w:color="auto"/>
      </w:divBdr>
    </w:div>
    <w:div w:id="259607751">
      <w:bodyDiv w:val="1"/>
      <w:marLeft w:val="0"/>
      <w:marRight w:val="0"/>
      <w:marTop w:val="0"/>
      <w:marBottom w:val="0"/>
      <w:divBdr>
        <w:top w:val="none" w:sz="0" w:space="0" w:color="auto"/>
        <w:left w:val="none" w:sz="0" w:space="0" w:color="auto"/>
        <w:bottom w:val="none" w:sz="0" w:space="0" w:color="auto"/>
        <w:right w:val="none" w:sz="0" w:space="0" w:color="auto"/>
      </w:divBdr>
    </w:div>
    <w:div w:id="260837476">
      <w:bodyDiv w:val="1"/>
      <w:marLeft w:val="0"/>
      <w:marRight w:val="0"/>
      <w:marTop w:val="0"/>
      <w:marBottom w:val="0"/>
      <w:divBdr>
        <w:top w:val="none" w:sz="0" w:space="0" w:color="auto"/>
        <w:left w:val="none" w:sz="0" w:space="0" w:color="auto"/>
        <w:bottom w:val="none" w:sz="0" w:space="0" w:color="auto"/>
        <w:right w:val="none" w:sz="0" w:space="0" w:color="auto"/>
      </w:divBdr>
    </w:div>
    <w:div w:id="261887865">
      <w:bodyDiv w:val="1"/>
      <w:marLeft w:val="0"/>
      <w:marRight w:val="0"/>
      <w:marTop w:val="0"/>
      <w:marBottom w:val="0"/>
      <w:divBdr>
        <w:top w:val="none" w:sz="0" w:space="0" w:color="auto"/>
        <w:left w:val="none" w:sz="0" w:space="0" w:color="auto"/>
        <w:bottom w:val="none" w:sz="0" w:space="0" w:color="auto"/>
        <w:right w:val="none" w:sz="0" w:space="0" w:color="auto"/>
      </w:divBdr>
    </w:div>
    <w:div w:id="262765948">
      <w:bodyDiv w:val="1"/>
      <w:marLeft w:val="0"/>
      <w:marRight w:val="0"/>
      <w:marTop w:val="0"/>
      <w:marBottom w:val="0"/>
      <w:divBdr>
        <w:top w:val="none" w:sz="0" w:space="0" w:color="auto"/>
        <w:left w:val="none" w:sz="0" w:space="0" w:color="auto"/>
        <w:bottom w:val="none" w:sz="0" w:space="0" w:color="auto"/>
        <w:right w:val="none" w:sz="0" w:space="0" w:color="auto"/>
      </w:divBdr>
    </w:div>
    <w:div w:id="263003474">
      <w:bodyDiv w:val="1"/>
      <w:marLeft w:val="0"/>
      <w:marRight w:val="0"/>
      <w:marTop w:val="0"/>
      <w:marBottom w:val="0"/>
      <w:divBdr>
        <w:top w:val="none" w:sz="0" w:space="0" w:color="auto"/>
        <w:left w:val="none" w:sz="0" w:space="0" w:color="auto"/>
        <w:bottom w:val="none" w:sz="0" w:space="0" w:color="auto"/>
        <w:right w:val="none" w:sz="0" w:space="0" w:color="auto"/>
      </w:divBdr>
    </w:div>
    <w:div w:id="263342519">
      <w:bodyDiv w:val="1"/>
      <w:marLeft w:val="0"/>
      <w:marRight w:val="0"/>
      <w:marTop w:val="0"/>
      <w:marBottom w:val="0"/>
      <w:divBdr>
        <w:top w:val="none" w:sz="0" w:space="0" w:color="auto"/>
        <w:left w:val="none" w:sz="0" w:space="0" w:color="auto"/>
        <w:bottom w:val="none" w:sz="0" w:space="0" w:color="auto"/>
        <w:right w:val="none" w:sz="0" w:space="0" w:color="auto"/>
      </w:divBdr>
    </w:div>
    <w:div w:id="263998569">
      <w:bodyDiv w:val="1"/>
      <w:marLeft w:val="0"/>
      <w:marRight w:val="0"/>
      <w:marTop w:val="0"/>
      <w:marBottom w:val="0"/>
      <w:divBdr>
        <w:top w:val="none" w:sz="0" w:space="0" w:color="auto"/>
        <w:left w:val="none" w:sz="0" w:space="0" w:color="auto"/>
        <w:bottom w:val="none" w:sz="0" w:space="0" w:color="auto"/>
        <w:right w:val="none" w:sz="0" w:space="0" w:color="auto"/>
      </w:divBdr>
    </w:div>
    <w:div w:id="264045023">
      <w:bodyDiv w:val="1"/>
      <w:marLeft w:val="0"/>
      <w:marRight w:val="0"/>
      <w:marTop w:val="0"/>
      <w:marBottom w:val="0"/>
      <w:divBdr>
        <w:top w:val="none" w:sz="0" w:space="0" w:color="auto"/>
        <w:left w:val="none" w:sz="0" w:space="0" w:color="auto"/>
        <w:bottom w:val="none" w:sz="0" w:space="0" w:color="auto"/>
        <w:right w:val="none" w:sz="0" w:space="0" w:color="auto"/>
      </w:divBdr>
    </w:div>
    <w:div w:id="264113456">
      <w:bodyDiv w:val="1"/>
      <w:marLeft w:val="0"/>
      <w:marRight w:val="0"/>
      <w:marTop w:val="0"/>
      <w:marBottom w:val="0"/>
      <w:divBdr>
        <w:top w:val="none" w:sz="0" w:space="0" w:color="auto"/>
        <w:left w:val="none" w:sz="0" w:space="0" w:color="auto"/>
        <w:bottom w:val="none" w:sz="0" w:space="0" w:color="auto"/>
        <w:right w:val="none" w:sz="0" w:space="0" w:color="auto"/>
      </w:divBdr>
    </w:div>
    <w:div w:id="264656953">
      <w:bodyDiv w:val="1"/>
      <w:marLeft w:val="0"/>
      <w:marRight w:val="0"/>
      <w:marTop w:val="0"/>
      <w:marBottom w:val="0"/>
      <w:divBdr>
        <w:top w:val="none" w:sz="0" w:space="0" w:color="auto"/>
        <w:left w:val="none" w:sz="0" w:space="0" w:color="auto"/>
        <w:bottom w:val="none" w:sz="0" w:space="0" w:color="auto"/>
        <w:right w:val="none" w:sz="0" w:space="0" w:color="auto"/>
      </w:divBdr>
    </w:div>
    <w:div w:id="266960539">
      <w:bodyDiv w:val="1"/>
      <w:marLeft w:val="0"/>
      <w:marRight w:val="0"/>
      <w:marTop w:val="0"/>
      <w:marBottom w:val="0"/>
      <w:divBdr>
        <w:top w:val="none" w:sz="0" w:space="0" w:color="auto"/>
        <w:left w:val="none" w:sz="0" w:space="0" w:color="auto"/>
        <w:bottom w:val="none" w:sz="0" w:space="0" w:color="auto"/>
        <w:right w:val="none" w:sz="0" w:space="0" w:color="auto"/>
      </w:divBdr>
    </w:div>
    <w:div w:id="267667054">
      <w:bodyDiv w:val="1"/>
      <w:marLeft w:val="0"/>
      <w:marRight w:val="0"/>
      <w:marTop w:val="0"/>
      <w:marBottom w:val="0"/>
      <w:divBdr>
        <w:top w:val="none" w:sz="0" w:space="0" w:color="auto"/>
        <w:left w:val="none" w:sz="0" w:space="0" w:color="auto"/>
        <w:bottom w:val="none" w:sz="0" w:space="0" w:color="auto"/>
        <w:right w:val="none" w:sz="0" w:space="0" w:color="auto"/>
      </w:divBdr>
    </w:div>
    <w:div w:id="269437369">
      <w:bodyDiv w:val="1"/>
      <w:marLeft w:val="0"/>
      <w:marRight w:val="0"/>
      <w:marTop w:val="0"/>
      <w:marBottom w:val="0"/>
      <w:divBdr>
        <w:top w:val="none" w:sz="0" w:space="0" w:color="auto"/>
        <w:left w:val="none" w:sz="0" w:space="0" w:color="auto"/>
        <w:bottom w:val="none" w:sz="0" w:space="0" w:color="auto"/>
        <w:right w:val="none" w:sz="0" w:space="0" w:color="auto"/>
      </w:divBdr>
    </w:div>
    <w:div w:id="273487276">
      <w:bodyDiv w:val="1"/>
      <w:marLeft w:val="0"/>
      <w:marRight w:val="0"/>
      <w:marTop w:val="0"/>
      <w:marBottom w:val="0"/>
      <w:divBdr>
        <w:top w:val="none" w:sz="0" w:space="0" w:color="auto"/>
        <w:left w:val="none" w:sz="0" w:space="0" w:color="auto"/>
        <w:bottom w:val="none" w:sz="0" w:space="0" w:color="auto"/>
        <w:right w:val="none" w:sz="0" w:space="0" w:color="auto"/>
      </w:divBdr>
    </w:div>
    <w:div w:id="273634192">
      <w:bodyDiv w:val="1"/>
      <w:marLeft w:val="0"/>
      <w:marRight w:val="0"/>
      <w:marTop w:val="0"/>
      <w:marBottom w:val="0"/>
      <w:divBdr>
        <w:top w:val="none" w:sz="0" w:space="0" w:color="auto"/>
        <w:left w:val="none" w:sz="0" w:space="0" w:color="auto"/>
        <w:bottom w:val="none" w:sz="0" w:space="0" w:color="auto"/>
        <w:right w:val="none" w:sz="0" w:space="0" w:color="auto"/>
      </w:divBdr>
    </w:div>
    <w:div w:id="273751016">
      <w:bodyDiv w:val="1"/>
      <w:marLeft w:val="0"/>
      <w:marRight w:val="0"/>
      <w:marTop w:val="0"/>
      <w:marBottom w:val="0"/>
      <w:divBdr>
        <w:top w:val="none" w:sz="0" w:space="0" w:color="auto"/>
        <w:left w:val="none" w:sz="0" w:space="0" w:color="auto"/>
        <w:bottom w:val="none" w:sz="0" w:space="0" w:color="auto"/>
        <w:right w:val="none" w:sz="0" w:space="0" w:color="auto"/>
      </w:divBdr>
    </w:div>
    <w:div w:id="273755711">
      <w:bodyDiv w:val="1"/>
      <w:marLeft w:val="0"/>
      <w:marRight w:val="0"/>
      <w:marTop w:val="0"/>
      <w:marBottom w:val="0"/>
      <w:divBdr>
        <w:top w:val="none" w:sz="0" w:space="0" w:color="auto"/>
        <w:left w:val="none" w:sz="0" w:space="0" w:color="auto"/>
        <w:bottom w:val="none" w:sz="0" w:space="0" w:color="auto"/>
        <w:right w:val="none" w:sz="0" w:space="0" w:color="auto"/>
      </w:divBdr>
    </w:div>
    <w:div w:id="274752860">
      <w:bodyDiv w:val="1"/>
      <w:marLeft w:val="0"/>
      <w:marRight w:val="0"/>
      <w:marTop w:val="0"/>
      <w:marBottom w:val="0"/>
      <w:divBdr>
        <w:top w:val="none" w:sz="0" w:space="0" w:color="auto"/>
        <w:left w:val="none" w:sz="0" w:space="0" w:color="auto"/>
        <w:bottom w:val="none" w:sz="0" w:space="0" w:color="auto"/>
        <w:right w:val="none" w:sz="0" w:space="0" w:color="auto"/>
      </w:divBdr>
    </w:div>
    <w:div w:id="277756006">
      <w:bodyDiv w:val="1"/>
      <w:marLeft w:val="0"/>
      <w:marRight w:val="0"/>
      <w:marTop w:val="0"/>
      <w:marBottom w:val="0"/>
      <w:divBdr>
        <w:top w:val="none" w:sz="0" w:space="0" w:color="auto"/>
        <w:left w:val="none" w:sz="0" w:space="0" w:color="auto"/>
        <w:bottom w:val="none" w:sz="0" w:space="0" w:color="auto"/>
        <w:right w:val="none" w:sz="0" w:space="0" w:color="auto"/>
      </w:divBdr>
    </w:div>
    <w:div w:id="278147681">
      <w:bodyDiv w:val="1"/>
      <w:marLeft w:val="0"/>
      <w:marRight w:val="0"/>
      <w:marTop w:val="0"/>
      <w:marBottom w:val="0"/>
      <w:divBdr>
        <w:top w:val="none" w:sz="0" w:space="0" w:color="auto"/>
        <w:left w:val="none" w:sz="0" w:space="0" w:color="auto"/>
        <w:bottom w:val="none" w:sz="0" w:space="0" w:color="auto"/>
        <w:right w:val="none" w:sz="0" w:space="0" w:color="auto"/>
      </w:divBdr>
    </w:div>
    <w:div w:id="283660744">
      <w:bodyDiv w:val="1"/>
      <w:marLeft w:val="0"/>
      <w:marRight w:val="0"/>
      <w:marTop w:val="0"/>
      <w:marBottom w:val="0"/>
      <w:divBdr>
        <w:top w:val="none" w:sz="0" w:space="0" w:color="auto"/>
        <w:left w:val="none" w:sz="0" w:space="0" w:color="auto"/>
        <w:bottom w:val="none" w:sz="0" w:space="0" w:color="auto"/>
        <w:right w:val="none" w:sz="0" w:space="0" w:color="auto"/>
      </w:divBdr>
    </w:div>
    <w:div w:id="283854866">
      <w:bodyDiv w:val="1"/>
      <w:marLeft w:val="0"/>
      <w:marRight w:val="0"/>
      <w:marTop w:val="0"/>
      <w:marBottom w:val="0"/>
      <w:divBdr>
        <w:top w:val="none" w:sz="0" w:space="0" w:color="auto"/>
        <w:left w:val="none" w:sz="0" w:space="0" w:color="auto"/>
        <w:bottom w:val="none" w:sz="0" w:space="0" w:color="auto"/>
        <w:right w:val="none" w:sz="0" w:space="0" w:color="auto"/>
      </w:divBdr>
    </w:div>
    <w:div w:id="284242224">
      <w:bodyDiv w:val="1"/>
      <w:marLeft w:val="0"/>
      <w:marRight w:val="0"/>
      <w:marTop w:val="0"/>
      <w:marBottom w:val="0"/>
      <w:divBdr>
        <w:top w:val="none" w:sz="0" w:space="0" w:color="auto"/>
        <w:left w:val="none" w:sz="0" w:space="0" w:color="auto"/>
        <w:bottom w:val="none" w:sz="0" w:space="0" w:color="auto"/>
        <w:right w:val="none" w:sz="0" w:space="0" w:color="auto"/>
      </w:divBdr>
    </w:div>
    <w:div w:id="284654281">
      <w:bodyDiv w:val="1"/>
      <w:marLeft w:val="0"/>
      <w:marRight w:val="0"/>
      <w:marTop w:val="0"/>
      <w:marBottom w:val="0"/>
      <w:divBdr>
        <w:top w:val="none" w:sz="0" w:space="0" w:color="auto"/>
        <w:left w:val="none" w:sz="0" w:space="0" w:color="auto"/>
        <w:bottom w:val="none" w:sz="0" w:space="0" w:color="auto"/>
        <w:right w:val="none" w:sz="0" w:space="0" w:color="auto"/>
      </w:divBdr>
    </w:div>
    <w:div w:id="285700358">
      <w:bodyDiv w:val="1"/>
      <w:marLeft w:val="0"/>
      <w:marRight w:val="0"/>
      <w:marTop w:val="0"/>
      <w:marBottom w:val="0"/>
      <w:divBdr>
        <w:top w:val="none" w:sz="0" w:space="0" w:color="auto"/>
        <w:left w:val="none" w:sz="0" w:space="0" w:color="auto"/>
        <w:bottom w:val="none" w:sz="0" w:space="0" w:color="auto"/>
        <w:right w:val="none" w:sz="0" w:space="0" w:color="auto"/>
      </w:divBdr>
    </w:div>
    <w:div w:id="286661292">
      <w:bodyDiv w:val="1"/>
      <w:marLeft w:val="0"/>
      <w:marRight w:val="0"/>
      <w:marTop w:val="0"/>
      <w:marBottom w:val="0"/>
      <w:divBdr>
        <w:top w:val="none" w:sz="0" w:space="0" w:color="auto"/>
        <w:left w:val="none" w:sz="0" w:space="0" w:color="auto"/>
        <w:bottom w:val="none" w:sz="0" w:space="0" w:color="auto"/>
        <w:right w:val="none" w:sz="0" w:space="0" w:color="auto"/>
      </w:divBdr>
    </w:div>
    <w:div w:id="286931899">
      <w:bodyDiv w:val="1"/>
      <w:marLeft w:val="0"/>
      <w:marRight w:val="0"/>
      <w:marTop w:val="0"/>
      <w:marBottom w:val="0"/>
      <w:divBdr>
        <w:top w:val="none" w:sz="0" w:space="0" w:color="auto"/>
        <w:left w:val="none" w:sz="0" w:space="0" w:color="auto"/>
        <w:bottom w:val="none" w:sz="0" w:space="0" w:color="auto"/>
        <w:right w:val="none" w:sz="0" w:space="0" w:color="auto"/>
      </w:divBdr>
    </w:div>
    <w:div w:id="287123130">
      <w:bodyDiv w:val="1"/>
      <w:marLeft w:val="0"/>
      <w:marRight w:val="0"/>
      <w:marTop w:val="0"/>
      <w:marBottom w:val="0"/>
      <w:divBdr>
        <w:top w:val="none" w:sz="0" w:space="0" w:color="auto"/>
        <w:left w:val="none" w:sz="0" w:space="0" w:color="auto"/>
        <w:bottom w:val="none" w:sz="0" w:space="0" w:color="auto"/>
        <w:right w:val="none" w:sz="0" w:space="0" w:color="auto"/>
      </w:divBdr>
    </w:div>
    <w:div w:id="287125577">
      <w:bodyDiv w:val="1"/>
      <w:marLeft w:val="0"/>
      <w:marRight w:val="0"/>
      <w:marTop w:val="0"/>
      <w:marBottom w:val="0"/>
      <w:divBdr>
        <w:top w:val="none" w:sz="0" w:space="0" w:color="auto"/>
        <w:left w:val="none" w:sz="0" w:space="0" w:color="auto"/>
        <w:bottom w:val="none" w:sz="0" w:space="0" w:color="auto"/>
        <w:right w:val="none" w:sz="0" w:space="0" w:color="auto"/>
      </w:divBdr>
    </w:div>
    <w:div w:id="290525670">
      <w:bodyDiv w:val="1"/>
      <w:marLeft w:val="0"/>
      <w:marRight w:val="0"/>
      <w:marTop w:val="0"/>
      <w:marBottom w:val="0"/>
      <w:divBdr>
        <w:top w:val="none" w:sz="0" w:space="0" w:color="auto"/>
        <w:left w:val="none" w:sz="0" w:space="0" w:color="auto"/>
        <w:bottom w:val="none" w:sz="0" w:space="0" w:color="auto"/>
        <w:right w:val="none" w:sz="0" w:space="0" w:color="auto"/>
      </w:divBdr>
    </w:div>
    <w:div w:id="290551310">
      <w:bodyDiv w:val="1"/>
      <w:marLeft w:val="0"/>
      <w:marRight w:val="0"/>
      <w:marTop w:val="0"/>
      <w:marBottom w:val="0"/>
      <w:divBdr>
        <w:top w:val="none" w:sz="0" w:space="0" w:color="auto"/>
        <w:left w:val="none" w:sz="0" w:space="0" w:color="auto"/>
        <w:bottom w:val="none" w:sz="0" w:space="0" w:color="auto"/>
        <w:right w:val="none" w:sz="0" w:space="0" w:color="auto"/>
      </w:divBdr>
    </w:div>
    <w:div w:id="292709941">
      <w:bodyDiv w:val="1"/>
      <w:marLeft w:val="0"/>
      <w:marRight w:val="0"/>
      <w:marTop w:val="0"/>
      <w:marBottom w:val="0"/>
      <w:divBdr>
        <w:top w:val="none" w:sz="0" w:space="0" w:color="auto"/>
        <w:left w:val="none" w:sz="0" w:space="0" w:color="auto"/>
        <w:bottom w:val="none" w:sz="0" w:space="0" w:color="auto"/>
        <w:right w:val="none" w:sz="0" w:space="0" w:color="auto"/>
      </w:divBdr>
    </w:div>
    <w:div w:id="293758309">
      <w:bodyDiv w:val="1"/>
      <w:marLeft w:val="0"/>
      <w:marRight w:val="0"/>
      <w:marTop w:val="0"/>
      <w:marBottom w:val="0"/>
      <w:divBdr>
        <w:top w:val="none" w:sz="0" w:space="0" w:color="auto"/>
        <w:left w:val="none" w:sz="0" w:space="0" w:color="auto"/>
        <w:bottom w:val="none" w:sz="0" w:space="0" w:color="auto"/>
        <w:right w:val="none" w:sz="0" w:space="0" w:color="auto"/>
      </w:divBdr>
    </w:div>
    <w:div w:id="295451430">
      <w:bodyDiv w:val="1"/>
      <w:marLeft w:val="0"/>
      <w:marRight w:val="0"/>
      <w:marTop w:val="0"/>
      <w:marBottom w:val="0"/>
      <w:divBdr>
        <w:top w:val="none" w:sz="0" w:space="0" w:color="auto"/>
        <w:left w:val="none" w:sz="0" w:space="0" w:color="auto"/>
        <w:bottom w:val="none" w:sz="0" w:space="0" w:color="auto"/>
        <w:right w:val="none" w:sz="0" w:space="0" w:color="auto"/>
      </w:divBdr>
    </w:div>
    <w:div w:id="297417261">
      <w:bodyDiv w:val="1"/>
      <w:marLeft w:val="0"/>
      <w:marRight w:val="0"/>
      <w:marTop w:val="0"/>
      <w:marBottom w:val="0"/>
      <w:divBdr>
        <w:top w:val="none" w:sz="0" w:space="0" w:color="auto"/>
        <w:left w:val="none" w:sz="0" w:space="0" w:color="auto"/>
        <w:bottom w:val="none" w:sz="0" w:space="0" w:color="auto"/>
        <w:right w:val="none" w:sz="0" w:space="0" w:color="auto"/>
      </w:divBdr>
    </w:div>
    <w:div w:id="298075570">
      <w:bodyDiv w:val="1"/>
      <w:marLeft w:val="0"/>
      <w:marRight w:val="0"/>
      <w:marTop w:val="0"/>
      <w:marBottom w:val="0"/>
      <w:divBdr>
        <w:top w:val="none" w:sz="0" w:space="0" w:color="auto"/>
        <w:left w:val="none" w:sz="0" w:space="0" w:color="auto"/>
        <w:bottom w:val="none" w:sz="0" w:space="0" w:color="auto"/>
        <w:right w:val="none" w:sz="0" w:space="0" w:color="auto"/>
      </w:divBdr>
    </w:div>
    <w:div w:id="298537594">
      <w:bodyDiv w:val="1"/>
      <w:marLeft w:val="0"/>
      <w:marRight w:val="0"/>
      <w:marTop w:val="0"/>
      <w:marBottom w:val="0"/>
      <w:divBdr>
        <w:top w:val="none" w:sz="0" w:space="0" w:color="auto"/>
        <w:left w:val="none" w:sz="0" w:space="0" w:color="auto"/>
        <w:bottom w:val="none" w:sz="0" w:space="0" w:color="auto"/>
        <w:right w:val="none" w:sz="0" w:space="0" w:color="auto"/>
      </w:divBdr>
    </w:div>
    <w:div w:id="300379425">
      <w:bodyDiv w:val="1"/>
      <w:marLeft w:val="0"/>
      <w:marRight w:val="0"/>
      <w:marTop w:val="0"/>
      <w:marBottom w:val="0"/>
      <w:divBdr>
        <w:top w:val="none" w:sz="0" w:space="0" w:color="auto"/>
        <w:left w:val="none" w:sz="0" w:space="0" w:color="auto"/>
        <w:bottom w:val="none" w:sz="0" w:space="0" w:color="auto"/>
        <w:right w:val="none" w:sz="0" w:space="0" w:color="auto"/>
      </w:divBdr>
    </w:div>
    <w:div w:id="301664738">
      <w:bodyDiv w:val="1"/>
      <w:marLeft w:val="0"/>
      <w:marRight w:val="0"/>
      <w:marTop w:val="0"/>
      <w:marBottom w:val="0"/>
      <w:divBdr>
        <w:top w:val="none" w:sz="0" w:space="0" w:color="auto"/>
        <w:left w:val="none" w:sz="0" w:space="0" w:color="auto"/>
        <w:bottom w:val="none" w:sz="0" w:space="0" w:color="auto"/>
        <w:right w:val="none" w:sz="0" w:space="0" w:color="auto"/>
      </w:divBdr>
    </w:div>
    <w:div w:id="302203787">
      <w:bodyDiv w:val="1"/>
      <w:marLeft w:val="0"/>
      <w:marRight w:val="0"/>
      <w:marTop w:val="0"/>
      <w:marBottom w:val="0"/>
      <w:divBdr>
        <w:top w:val="none" w:sz="0" w:space="0" w:color="auto"/>
        <w:left w:val="none" w:sz="0" w:space="0" w:color="auto"/>
        <w:bottom w:val="none" w:sz="0" w:space="0" w:color="auto"/>
        <w:right w:val="none" w:sz="0" w:space="0" w:color="auto"/>
      </w:divBdr>
    </w:div>
    <w:div w:id="303967964">
      <w:bodyDiv w:val="1"/>
      <w:marLeft w:val="0"/>
      <w:marRight w:val="0"/>
      <w:marTop w:val="0"/>
      <w:marBottom w:val="0"/>
      <w:divBdr>
        <w:top w:val="none" w:sz="0" w:space="0" w:color="auto"/>
        <w:left w:val="none" w:sz="0" w:space="0" w:color="auto"/>
        <w:bottom w:val="none" w:sz="0" w:space="0" w:color="auto"/>
        <w:right w:val="none" w:sz="0" w:space="0" w:color="auto"/>
      </w:divBdr>
    </w:div>
    <w:div w:id="305739283">
      <w:bodyDiv w:val="1"/>
      <w:marLeft w:val="0"/>
      <w:marRight w:val="0"/>
      <w:marTop w:val="0"/>
      <w:marBottom w:val="0"/>
      <w:divBdr>
        <w:top w:val="none" w:sz="0" w:space="0" w:color="auto"/>
        <w:left w:val="none" w:sz="0" w:space="0" w:color="auto"/>
        <w:bottom w:val="none" w:sz="0" w:space="0" w:color="auto"/>
        <w:right w:val="none" w:sz="0" w:space="0" w:color="auto"/>
      </w:divBdr>
    </w:div>
    <w:div w:id="307444543">
      <w:bodyDiv w:val="1"/>
      <w:marLeft w:val="0"/>
      <w:marRight w:val="0"/>
      <w:marTop w:val="0"/>
      <w:marBottom w:val="0"/>
      <w:divBdr>
        <w:top w:val="none" w:sz="0" w:space="0" w:color="auto"/>
        <w:left w:val="none" w:sz="0" w:space="0" w:color="auto"/>
        <w:bottom w:val="none" w:sz="0" w:space="0" w:color="auto"/>
        <w:right w:val="none" w:sz="0" w:space="0" w:color="auto"/>
      </w:divBdr>
    </w:div>
    <w:div w:id="308632484">
      <w:bodyDiv w:val="1"/>
      <w:marLeft w:val="0"/>
      <w:marRight w:val="0"/>
      <w:marTop w:val="0"/>
      <w:marBottom w:val="0"/>
      <w:divBdr>
        <w:top w:val="none" w:sz="0" w:space="0" w:color="auto"/>
        <w:left w:val="none" w:sz="0" w:space="0" w:color="auto"/>
        <w:bottom w:val="none" w:sz="0" w:space="0" w:color="auto"/>
        <w:right w:val="none" w:sz="0" w:space="0" w:color="auto"/>
      </w:divBdr>
    </w:div>
    <w:div w:id="309023458">
      <w:bodyDiv w:val="1"/>
      <w:marLeft w:val="0"/>
      <w:marRight w:val="0"/>
      <w:marTop w:val="0"/>
      <w:marBottom w:val="0"/>
      <w:divBdr>
        <w:top w:val="none" w:sz="0" w:space="0" w:color="auto"/>
        <w:left w:val="none" w:sz="0" w:space="0" w:color="auto"/>
        <w:bottom w:val="none" w:sz="0" w:space="0" w:color="auto"/>
        <w:right w:val="none" w:sz="0" w:space="0" w:color="auto"/>
      </w:divBdr>
    </w:div>
    <w:div w:id="312413949">
      <w:bodyDiv w:val="1"/>
      <w:marLeft w:val="0"/>
      <w:marRight w:val="0"/>
      <w:marTop w:val="0"/>
      <w:marBottom w:val="0"/>
      <w:divBdr>
        <w:top w:val="none" w:sz="0" w:space="0" w:color="auto"/>
        <w:left w:val="none" w:sz="0" w:space="0" w:color="auto"/>
        <w:bottom w:val="none" w:sz="0" w:space="0" w:color="auto"/>
        <w:right w:val="none" w:sz="0" w:space="0" w:color="auto"/>
      </w:divBdr>
    </w:div>
    <w:div w:id="313293923">
      <w:bodyDiv w:val="1"/>
      <w:marLeft w:val="0"/>
      <w:marRight w:val="0"/>
      <w:marTop w:val="0"/>
      <w:marBottom w:val="0"/>
      <w:divBdr>
        <w:top w:val="none" w:sz="0" w:space="0" w:color="auto"/>
        <w:left w:val="none" w:sz="0" w:space="0" w:color="auto"/>
        <w:bottom w:val="none" w:sz="0" w:space="0" w:color="auto"/>
        <w:right w:val="none" w:sz="0" w:space="0" w:color="auto"/>
      </w:divBdr>
    </w:div>
    <w:div w:id="313486189">
      <w:bodyDiv w:val="1"/>
      <w:marLeft w:val="0"/>
      <w:marRight w:val="0"/>
      <w:marTop w:val="0"/>
      <w:marBottom w:val="0"/>
      <w:divBdr>
        <w:top w:val="none" w:sz="0" w:space="0" w:color="auto"/>
        <w:left w:val="none" w:sz="0" w:space="0" w:color="auto"/>
        <w:bottom w:val="none" w:sz="0" w:space="0" w:color="auto"/>
        <w:right w:val="none" w:sz="0" w:space="0" w:color="auto"/>
      </w:divBdr>
    </w:div>
    <w:div w:id="313611542">
      <w:bodyDiv w:val="1"/>
      <w:marLeft w:val="0"/>
      <w:marRight w:val="0"/>
      <w:marTop w:val="0"/>
      <w:marBottom w:val="0"/>
      <w:divBdr>
        <w:top w:val="none" w:sz="0" w:space="0" w:color="auto"/>
        <w:left w:val="none" w:sz="0" w:space="0" w:color="auto"/>
        <w:bottom w:val="none" w:sz="0" w:space="0" w:color="auto"/>
        <w:right w:val="none" w:sz="0" w:space="0" w:color="auto"/>
      </w:divBdr>
    </w:div>
    <w:div w:id="314842289">
      <w:bodyDiv w:val="1"/>
      <w:marLeft w:val="0"/>
      <w:marRight w:val="0"/>
      <w:marTop w:val="0"/>
      <w:marBottom w:val="0"/>
      <w:divBdr>
        <w:top w:val="none" w:sz="0" w:space="0" w:color="auto"/>
        <w:left w:val="none" w:sz="0" w:space="0" w:color="auto"/>
        <w:bottom w:val="none" w:sz="0" w:space="0" w:color="auto"/>
        <w:right w:val="none" w:sz="0" w:space="0" w:color="auto"/>
      </w:divBdr>
    </w:div>
    <w:div w:id="315690241">
      <w:bodyDiv w:val="1"/>
      <w:marLeft w:val="0"/>
      <w:marRight w:val="0"/>
      <w:marTop w:val="0"/>
      <w:marBottom w:val="0"/>
      <w:divBdr>
        <w:top w:val="none" w:sz="0" w:space="0" w:color="auto"/>
        <w:left w:val="none" w:sz="0" w:space="0" w:color="auto"/>
        <w:bottom w:val="none" w:sz="0" w:space="0" w:color="auto"/>
        <w:right w:val="none" w:sz="0" w:space="0" w:color="auto"/>
      </w:divBdr>
    </w:div>
    <w:div w:id="316687426">
      <w:bodyDiv w:val="1"/>
      <w:marLeft w:val="0"/>
      <w:marRight w:val="0"/>
      <w:marTop w:val="0"/>
      <w:marBottom w:val="0"/>
      <w:divBdr>
        <w:top w:val="none" w:sz="0" w:space="0" w:color="auto"/>
        <w:left w:val="none" w:sz="0" w:space="0" w:color="auto"/>
        <w:bottom w:val="none" w:sz="0" w:space="0" w:color="auto"/>
        <w:right w:val="none" w:sz="0" w:space="0" w:color="auto"/>
      </w:divBdr>
    </w:div>
    <w:div w:id="317735515">
      <w:bodyDiv w:val="1"/>
      <w:marLeft w:val="0"/>
      <w:marRight w:val="0"/>
      <w:marTop w:val="0"/>
      <w:marBottom w:val="0"/>
      <w:divBdr>
        <w:top w:val="none" w:sz="0" w:space="0" w:color="auto"/>
        <w:left w:val="none" w:sz="0" w:space="0" w:color="auto"/>
        <w:bottom w:val="none" w:sz="0" w:space="0" w:color="auto"/>
        <w:right w:val="none" w:sz="0" w:space="0" w:color="auto"/>
      </w:divBdr>
    </w:div>
    <w:div w:id="318122786">
      <w:bodyDiv w:val="1"/>
      <w:marLeft w:val="0"/>
      <w:marRight w:val="0"/>
      <w:marTop w:val="0"/>
      <w:marBottom w:val="0"/>
      <w:divBdr>
        <w:top w:val="none" w:sz="0" w:space="0" w:color="auto"/>
        <w:left w:val="none" w:sz="0" w:space="0" w:color="auto"/>
        <w:bottom w:val="none" w:sz="0" w:space="0" w:color="auto"/>
        <w:right w:val="none" w:sz="0" w:space="0" w:color="auto"/>
      </w:divBdr>
    </w:div>
    <w:div w:id="318659310">
      <w:bodyDiv w:val="1"/>
      <w:marLeft w:val="0"/>
      <w:marRight w:val="0"/>
      <w:marTop w:val="0"/>
      <w:marBottom w:val="0"/>
      <w:divBdr>
        <w:top w:val="none" w:sz="0" w:space="0" w:color="auto"/>
        <w:left w:val="none" w:sz="0" w:space="0" w:color="auto"/>
        <w:bottom w:val="none" w:sz="0" w:space="0" w:color="auto"/>
        <w:right w:val="none" w:sz="0" w:space="0" w:color="auto"/>
      </w:divBdr>
    </w:div>
    <w:div w:id="318726766">
      <w:bodyDiv w:val="1"/>
      <w:marLeft w:val="0"/>
      <w:marRight w:val="0"/>
      <w:marTop w:val="0"/>
      <w:marBottom w:val="0"/>
      <w:divBdr>
        <w:top w:val="none" w:sz="0" w:space="0" w:color="auto"/>
        <w:left w:val="none" w:sz="0" w:space="0" w:color="auto"/>
        <w:bottom w:val="none" w:sz="0" w:space="0" w:color="auto"/>
        <w:right w:val="none" w:sz="0" w:space="0" w:color="auto"/>
      </w:divBdr>
    </w:div>
    <w:div w:id="325473691">
      <w:bodyDiv w:val="1"/>
      <w:marLeft w:val="0"/>
      <w:marRight w:val="0"/>
      <w:marTop w:val="0"/>
      <w:marBottom w:val="0"/>
      <w:divBdr>
        <w:top w:val="none" w:sz="0" w:space="0" w:color="auto"/>
        <w:left w:val="none" w:sz="0" w:space="0" w:color="auto"/>
        <w:bottom w:val="none" w:sz="0" w:space="0" w:color="auto"/>
        <w:right w:val="none" w:sz="0" w:space="0" w:color="auto"/>
      </w:divBdr>
    </w:div>
    <w:div w:id="327370301">
      <w:bodyDiv w:val="1"/>
      <w:marLeft w:val="0"/>
      <w:marRight w:val="0"/>
      <w:marTop w:val="0"/>
      <w:marBottom w:val="0"/>
      <w:divBdr>
        <w:top w:val="none" w:sz="0" w:space="0" w:color="auto"/>
        <w:left w:val="none" w:sz="0" w:space="0" w:color="auto"/>
        <w:bottom w:val="none" w:sz="0" w:space="0" w:color="auto"/>
        <w:right w:val="none" w:sz="0" w:space="0" w:color="auto"/>
      </w:divBdr>
    </w:div>
    <w:div w:id="328875635">
      <w:bodyDiv w:val="1"/>
      <w:marLeft w:val="0"/>
      <w:marRight w:val="0"/>
      <w:marTop w:val="0"/>
      <w:marBottom w:val="0"/>
      <w:divBdr>
        <w:top w:val="none" w:sz="0" w:space="0" w:color="auto"/>
        <w:left w:val="none" w:sz="0" w:space="0" w:color="auto"/>
        <w:bottom w:val="none" w:sz="0" w:space="0" w:color="auto"/>
        <w:right w:val="none" w:sz="0" w:space="0" w:color="auto"/>
      </w:divBdr>
    </w:div>
    <w:div w:id="330185427">
      <w:bodyDiv w:val="1"/>
      <w:marLeft w:val="0"/>
      <w:marRight w:val="0"/>
      <w:marTop w:val="0"/>
      <w:marBottom w:val="0"/>
      <w:divBdr>
        <w:top w:val="none" w:sz="0" w:space="0" w:color="auto"/>
        <w:left w:val="none" w:sz="0" w:space="0" w:color="auto"/>
        <w:bottom w:val="none" w:sz="0" w:space="0" w:color="auto"/>
        <w:right w:val="none" w:sz="0" w:space="0" w:color="auto"/>
      </w:divBdr>
    </w:div>
    <w:div w:id="332149398">
      <w:bodyDiv w:val="1"/>
      <w:marLeft w:val="0"/>
      <w:marRight w:val="0"/>
      <w:marTop w:val="0"/>
      <w:marBottom w:val="0"/>
      <w:divBdr>
        <w:top w:val="none" w:sz="0" w:space="0" w:color="auto"/>
        <w:left w:val="none" w:sz="0" w:space="0" w:color="auto"/>
        <w:bottom w:val="none" w:sz="0" w:space="0" w:color="auto"/>
        <w:right w:val="none" w:sz="0" w:space="0" w:color="auto"/>
      </w:divBdr>
    </w:div>
    <w:div w:id="333609699">
      <w:bodyDiv w:val="1"/>
      <w:marLeft w:val="0"/>
      <w:marRight w:val="0"/>
      <w:marTop w:val="0"/>
      <w:marBottom w:val="0"/>
      <w:divBdr>
        <w:top w:val="none" w:sz="0" w:space="0" w:color="auto"/>
        <w:left w:val="none" w:sz="0" w:space="0" w:color="auto"/>
        <w:bottom w:val="none" w:sz="0" w:space="0" w:color="auto"/>
        <w:right w:val="none" w:sz="0" w:space="0" w:color="auto"/>
      </w:divBdr>
    </w:div>
    <w:div w:id="334958606">
      <w:bodyDiv w:val="1"/>
      <w:marLeft w:val="0"/>
      <w:marRight w:val="0"/>
      <w:marTop w:val="0"/>
      <w:marBottom w:val="0"/>
      <w:divBdr>
        <w:top w:val="none" w:sz="0" w:space="0" w:color="auto"/>
        <w:left w:val="none" w:sz="0" w:space="0" w:color="auto"/>
        <w:bottom w:val="none" w:sz="0" w:space="0" w:color="auto"/>
        <w:right w:val="none" w:sz="0" w:space="0" w:color="auto"/>
      </w:divBdr>
    </w:div>
    <w:div w:id="335378058">
      <w:bodyDiv w:val="1"/>
      <w:marLeft w:val="0"/>
      <w:marRight w:val="0"/>
      <w:marTop w:val="0"/>
      <w:marBottom w:val="0"/>
      <w:divBdr>
        <w:top w:val="none" w:sz="0" w:space="0" w:color="auto"/>
        <w:left w:val="none" w:sz="0" w:space="0" w:color="auto"/>
        <w:bottom w:val="none" w:sz="0" w:space="0" w:color="auto"/>
        <w:right w:val="none" w:sz="0" w:space="0" w:color="auto"/>
      </w:divBdr>
    </w:div>
    <w:div w:id="336999204">
      <w:bodyDiv w:val="1"/>
      <w:marLeft w:val="0"/>
      <w:marRight w:val="0"/>
      <w:marTop w:val="0"/>
      <w:marBottom w:val="0"/>
      <w:divBdr>
        <w:top w:val="none" w:sz="0" w:space="0" w:color="auto"/>
        <w:left w:val="none" w:sz="0" w:space="0" w:color="auto"/>
        <w:bottom w:val="none" w:sz="0" w:space="0" w:color="auto"/>
        <w:right w:val="none" w:sz="0" w:space="0" w:color="auto"/>
      </w:divBdr>
    </w:div>
    <w:div w:id="337004626">
      <w:bodyDiv w:val="1"/>
      <w:marLeft w:val="0"/>
      <w:marRight w:val="0"/>
      <w:marTop w:val="0"/>
      <w:marBottom w:val="0"/>
      <w:divBdr>
        <w:top w:val="none" w:sz="0" w:space="0" w:color="auto"/>
        <w:left w:val="none" w:sz="0" w:space="0" w:color="auto"/>
        <w:bottom w:val="none" w:sz="0" w:space="0" w:color="auto"/>
        <w:right w:val="none" w:sz="0" w:space="0" w:color="auto"/>
      </w:divBdr>
    </w:div>
    <w:div w:id="337931840">
      <w:bodyDiv w:val="1"/>
      <w:marLeft w:val="0"/>
      <w:marRight w:val="0"/>
      <w:marTop w:val="0"/>
      <w:marBottom w:val="0"/>
      <w:divBdr>
        <w:top w:val="none" w:sz="0" w:space="0" w:color="auto"/>
        <w:left w:val="none" w:sz="0" w:space="0" w:color="auto"/>
        <w:bottom w:val="none" w:sz="0" w:space="0" w:color="auto"/>
        <w:right w:val="none" w:sz="0" w:space="0" w:color="auto"/>
      </w:divBdr>
    </w:div>
    <w:div w:id="339739806">
      <w:bodyDiv w:val="1"/>
      <w:marLeft w:val="0"/>
      <w:marRight w:val="0"/>
      <w:marTop w:val="0"/>
      <w:marBottom w:val="0"/>
      <w:divBdr>
        <w:top w:val="none" w:sz="0" w:space="0" w:color="auto"/>
        <w:left w:val="none" w:sz="0" w:space="0" w:color="auto"/>
        <w:bottom w:val="none" w:sz="0" w:space="0" w:color="auto"/>
        <w:right w:val="none" w:sz="0" w:space="0" w:color="auto"/>
      </w:divBdr>
    </w:div>
    <w:div w:id="340278948">
      <w:bodyDiv w:val="1"/>
      <w:marLeft w:val="0"/>
      <w:marRight w:val="0"/>
      <w:marTop w:val="0"/>
      <w:marBottom w:val="0"/>
      <w:divBdr>
        <w:top w:val="none" w:sz="0" w:space="0" w:color="auto"/>
        <w:left w:val="none" w:sz="0" w:space="0" w:color="auto"/>
        <w:bottom w:val="none" w:sz="0" w:space="0" w:color="auto"/>
        <w:right w:val="none" w:sz="0" w:space="0" w:color="auto"/>
      </w:divBdr>
    </w:div>
    <w:div w:id="340665474">
      <w:bodyDiv w:val="1"/>
      <w:marLeft w:val="0"/>
      <w:marRight w:val="0"/>
      <w:marTop w:val="0"/>
      <w:marBottom w:val="0"/>
      <w:divBdr>
        <w:top w:val="none" w:sz="0" w:space="0" w:color="auto"/>
        <w:left w:val="none" w:sz="0" w:space="0" w:color="auto"/>
        <w:bottom w:val="none" w:sz="0" w:space="0" w:color="auto"/>
        <w:right w:val="none" w:sz="0" w:space="0" w:color="auto"/>
      </w:divBdr>
    </w:div>
    <w:div w:id="340737559">
      <w:bodyDiv w:val="1"/>
      <w:marLeft w:val="0"/>
      <w:marRight w:val="0"/>
      <w:marTop w:val="0"/>
      <w:marBottom w:val="0"/>
      <w:divBdr>
        <w:top w:val="none" w:sz="0" w:space="0" w:color="auto"/>
        <w:left w:val="none" w:sz="0" w:space="0" w:color="auto"/>
        <w:bottom w:val="none" w:sz="0" w:space="0" w:color="auto"/>
        <w:right w:val="none" w:sz="0" w:space="0" w:color="auto"/>
      </w:divBdr>
    </w:div>
    <w:div w:id="342054156">
      <w:bodyDiv w:val="1"/>
      <w:marLeft w:val="0"/>
      <w:marRight w:val="0"/>
      <w:marTop w:val="0"/>
      <w:marBottom w:val="0"/>
      <w:divBdr>
        <w:top w:val="none" w:sz="0" w:space="0" w:color="auto"/>
        <w:left w:val="none" w:sz="0" w:space="0" w:color="auto"/>
        <w:bottom w:val="none" w:sz="0" w:space="0" w:color="auto"/>
        <w:right w:val="none" w:sz="0" w:space="0" w:color="auto"/>
      </w:divBdr>
    </w:div>
    <w:div w:id="342510005">
      <w:bodyDiv w:val="1"/>
      <w:marLeft w:val="0"/>
      <w:marRight w:val="0"/>
      <w:marTop w:val="0"/>
      <w:marBottom w:val="0"/>
      <w:divBdr>
        <w:top w:val="none" w:sz="0" w:space="0" w:color="auto"/>
        <w:left w:val="none" w:sz="0" w:space="0" w:color="auto"/>
        <w:bottom w:val="none" w:sz="0" w:space="0" w:color="auto"/>
        <w:right w:val="none" w:sz="0" w:space="0" w:color="auto"/>
      </w:divBdr>
    </w:div>
    <w:div w:id="342754091">
      <w:bodyDiv w:val="1"/>
      <w:marLeft w:val="0"/>
      <w:marRight w:val="0"/>
      <w:marTop w:val="0"/>
      <w:marBottom w:val="0"/>
      <w:divBdr>
        <w:top w:val="none" w:sz="0" w:space="0" w:color="auto"/>
        <w:left w:val="none" w:sz="0" w:space="0" w:color="auto"/>
        <w:bottom w:val="none" w:sz="0" w:space="0" w:color="auto"/>
        <w:right w:val="none" w:sz="0" w:space="0" w:color="auto"/>
      </w:divBdr>
    </w:div>
    <w:div w:id="342784185">
      <w:bodyDiv w:val="1"/>
      <w:marLeft w:val="0"/>
      <w:marRight w:val="0"/>
      <w:marTop w:val="0"/>
      <w:marBottom w:val="0"/>
      <w:divBdr>
        <w:top w:val="none" w:sz="0" w:space="0" w:color="auto"/>
        <w:left w:val="none" w:sz="0" w:space="0" w:color="auto"/>
        <w:bottom w:val="none" w:sz="0" w:space="0" w:color="auto"/>
        <w:right w:val="none" w:sz="0" w:space="0" w:color="auto"/>
      </w:divBdr>
    </w:div>
    <w:div w:id="343243584">
      <w:bodyDiv w:val="1"/>
      <w:marLeft w:val="0"/>
      <w:marRight w:val="0"/>
      <w:marTop w:val="0"/>
      <w:marBottom w:val="0"/>
      <w:divBdr>
        <w:top w:val="none" w:sz="0" w:space="0" w:color="auto"/>
        <w:left w:val="none" w:sz="0" w:space="0" w:color="auto"/>
        <w:bottom w:val="none" w:sz="0" w:space="0" w:color="auto"/>
        <w:right w:val="none" w:sz="0" w:space="0" w:color="auto"/>
      </w:divBdr>
    </w:div>
    <w:div w:id="343440295">
      <w:bodyDiv w:val="1"/>
      <w:marLeft w:val="0"/>
      <w:marRight w:val="0"/>
      <w:marTop w:val="0"/>
      <w:marBottom w:val="0"/>
      <w:divBdr>
        <w:top w:val="none" w:sz="0" w:space="0" w:color="auto"/>
        <w:left w:val="none" w:sz="0" w:space="0" w:color="auto"/>
        <w:bottom w:val="none" w:sz="0" w:space="0" w:color="auto"/>
        <w:right w:val="none" w:sz="0" w:space="0" w:color="auto"/>
      </w:divBdr>
    </w:div>
    <w:div w:id="343631996">
      <w:bodyDiv w:val="1"/>
      <w:marLeft w:val="0"/>
      <w:marRight w:val="0"/>
      <w:marTop w:val="0"/>
      <w:marBottom w:val="0"/>
      <w:divBdr>
        <w:top w:val="none" w:sz="0" w:space="0" w:color="auto"/>
        <w:left w:val="none" w:sz="0" w:space="0" w:color="auto"/>
        <w:bottom w:val="none" w:sz="0" w:space="0" w:color="auto"/>
        <w:right w:val="none" w:sz="0" w:space="0" w:color="auto"/>
      </w:divBdr>
    </w:div>
    <w:div w:id="343939456">
      <w:bodyDiv w:val="1"/>
      <w:marLeft w:val="0"/>
      <w:marRight w:val="0"/>
      <w:marTop w:val="0"/>
      <w:marBottom w:val="0"/>
      <w:divBdr>
        <w:top w:val="none" w:sz="0" w:space="0" w:color="auto"/>
        <w:left w:val="none" w:sz="0" w:space="0" w:color="auto"/>
        <w:bottom w:val="none" w:sz="0" w:space="0" w:color="auto"/>
        <w:right w:val="none" w:sz="0" w:space="0" w:color="auto"/>
      </w:divBdr>
    </w:div>
    <w:div w:id="344599277">
      <w:bodyDiv w:val="1"/>
      <w:marLeft w:val="0"/>
      <w:marRight w:val="0"/>
      <w:marTop w:val="0"/>
      <w:marBottom w:val="0"/>
      <w:divBdr>
        <w:top w:val="none" w:sz="0" w:space="0" w:color="auto"/>
        <w:left w:val="none" w:sz="0" w:space="0" w:color="auto"/>
        <w:bottom w:val="none" w:sz="0" w:space="0" w:color="auto"/>
        <w:right w:val="none" w:sz="0" w:space="0" w:color="auto"/>
      </w:divBdr>
    </w:div>
    <w:div w:id="344600116">
      <w:bodyDiv w:val="1"/>
      <w:marLeft w:val="0"/>
      <w:marRight w:val="0"/>
      <w:marTop w:val="0"/>
      <w:marBottom w:val="0"/>
      <w:divBdr>
        <w:top w:val="none" w:sz="0" w:space="0" w:color="auto"/>
        <w:left w:val="none" w:sz="0" w:space="0" w:color="auto"/>
        <w:bottom w:val="none" w:sz="0" w:space="0" w:color="auto"/>
        <w:right w:val="none" w:sz="0" w:space="0" w:color="auto"/>
      </w:divBdr>
    </w:div>
    <w:div w:id="346177493">
      <w:bodyDiv w:val="1"/>
      <w:marLeft w:val="0"/>
      <w:marRight w:val="0"/>
      <w:marTop w:val="0"/>
      <w:marBottom w:val="0"/>
      <w:divBdr>
        <w:top w:val="none" w:sz="0" w:space="0" w:color="auto"/>
        <w:left w:val="none" w:sz="0" w:space="0" w:color="auto"/>
        <w:bottom w:val="none" w:sz="0" w:space="0" w:color="auto"/>
        <w:right w:val="none" w:sz="0" w:space="0" w:color="auto"/>
      </w:divBdr>
    </w:div>
    <w:div w:id="346443197">
      <w:bodyDiv w:val="1"/>
      <w:marLeft w:val="0"/>
      <w:marRight w:val="0"/>
      <w:marTop w:val="0"/>
      <w:marBottom w:val="0"/>
      <w:divBdr>
        <w:top w:val="none" w:sz="0" w:space="0" w:color="auto"/>
        <w:left w:val="none" w:sz="0" w:space="0" w:color="auto"/>
        <w:bottom w:val="none" w:sz="0" w:space="0" w:color="auto"/>
        <w:right w:val="none" w:sz="0" w:space="0" w:color="auto"/>
      </w:divBdr>
    </w:div>
    <w:div w:id="347341179">
      <w:bodyDiv w:val="1"/>
      <w:marLeft w:val="0"/>
      <w:marRight w:val="0"/>
      <w:marTop w:val="0"/>
      <w:marBottom w:val="0"/>
      <w:divBdr>
        <w:top w:val="none" w:sz="0" w:space="0" w:color="auto"/>
        <w:left w:val="none" w:sz="0" w:space="0" w:color="auto"/>
        <w:bottom w:val="none" w:sz="0" w:space="0" w:color="auto"/>
        <w:right w:val="none" w:sz="0" w:space="0" w:color="auto"/>
      </w:divBdr>
    </w:div>
    <w:div w:id="347634769">
      <w:bodyDiv w:val="1"/>
      <w:marLeft w:val="0"/>
      <w:marRight w:val="0"/>
      <w:marTop w:val="0"/>
      <w:marBottom w:val="0"/>
      <w:divBdr>
        <w:top w:val="none" w:sz="0" w:space="0" w:color="auto"/>
        <w:left w:val="none" w:sz="0" w:space="0" w:color="auto"/>
        <w:bottom w:val="none" w:sz="0" w:space="0" w:color="auto"/>
        <w:right w:val="none" w:sz="0" w:space="0" w:color="auto"/>
      </w:divBdr>
    </w:div>
    <w:div w:id="348794439">
      <w:bodyDiv w:val="1"/>
      <w:marLeft w:val="0"/>
      <w:marRight w:val="0"/>
      <w:marTop w:val="0"/>
      <w:marBottom w:val="0"/>
      <w:divBdr>
        <w:top w:val="none" w:sz="0" w:space="0" w:color="auto"/>
        <w:left w:val="none" w:sz="0" w:space="0" w:color="auto"/>
        <w:bottom w:val="none" w:sz="0" w:space="0" w:color="auto"/>
        <w:right w:val="none" w:sz="0" w:space="0" w:color="auto"/>
      </w:divBdr>
    </w:div>
    <w:div w:id="351760578">
      <w:bodyDiv w:val="1"/>
      <w:marLeft w:val="0"/>
      <w:marRight w:val="0"/>
      <w:marTop w:val="0"/>
      <w:marBottom w:val="0"/>
      <w:divBdr>
        <w:top w:val="none" w:sz="0" w:space="0" w:color="auto"/>
        <w:left w:val="none" w:sz="0" w:space="0" w:color="auto"/>
        <w:bottom w:val="none" w:sz="0" w:space="0" w:color="auto"/>
        <w:right w:val="none" w:sz="0" w:space="0" w:color="auto"/>
      </w:divBdr>
    </w:div>
    <w:div w:id="353312467">
      <w:bodyDiv w:val="1"/>
      <w:marLeft w:val="0"/>
      <w:marRight w:val="0"/>
      <w:marTop w:val="0"/>
      <w:marBottom w:val="0"/>
      <w:divBdr>
        <w:top w:val="none" w:sz="0" w:space="0" w:color="auto"/>
        <w:left w:val="none" w:sz="0" w:space="0" w:color="auto"/>
        <w:bottom w:val="none" w:sz="0" w:space="0" w:color="auto"/>
        <w:right w:val="none" w:sz="0" w:space="0" w:color="auto"/>
      </w:divBdr>
    </w:div>
    <w:div w:id="353649508">
      <w:bodyDiv w:val="1"/>
      <w:marLeft w:val="0"/>
      <w:marRight w:val="0"/>
      <w:marTop w:val="0"/>
      <w:marBottom w:val="0"/>
      <w:divBdr>
        <w:top w:val="none" w:sz="0" w:space="0" w:color="auto"/>
        <w:left w:val="none" w:sz="0" w:space="0" w:color="auto"/>
        <w:bottom w:val="none" w:sz="0" w:space="0" w:color="auto"/>
        <w:right w:val="none" w:sz="0" w:space="0" w:color="auto"/>
      </w:divBdr>
    </w:div>
    <w:div w:id="354119026">
      <w:bodyDiv w:val="1"/>
      <w:marLeft w:val="0"/>
      <w:marRight w:val="0"/>
      <w:marTop w:val="0"/>
      <w:marBottom w:val="0"/>
      <w:divBdr>
        <w:top w:val="none" w:sz="0" w:space="0" w:color="auto"/>
        <w:left w:val="none" w:sz="0" w:space="0" w:color="auto"/>
        <w:bottom w:val="none" w:sz="0" w:space="0" w:color="auto"/>
        <w:right w:val="none" w:sz="0" w:space="0" w:color="auto"/>
      </w:divBdr>
    </w:div>
    <w:div w:id="355424909">
      <w:bodyDiv w:val="1"/>
      <w:marLeft w:val="0"/>
      <w:marRight w:val="0"/>
      <w:marTop w:val="0"/>
      <w:marBottom w:val="0"/>
      <w:divBdr>
        <w:top w:val="none" w:sz="0" w:space="0" w:color="auto"/>
        <w:left w:val="none" w:sz="0" w:space="0" w:color="auto"/>
        <w:bottom w:val="none" w:sz="0" w:space="0" w:color="auto"/>
        <w:right w:val="none" w:sz="0" w:space="0" w:color="auto"/>
      </w:divBdr>
    </w:div>
    <w:div w:id="355692402">
      <w:bodyDiv w:val="1"/>
      <w:marLeft w:val="0"/>
      <w:marRight w:val="0"/>
      <w:marTop w:val="0"/>
      <w:marBottom w:val="0"/>
      <w:divBdr>
        <w:top w:val="none" w:sz="0" w:space="0" w:color="auto"/>
        <w:left w:val="none" w:sz="0" w:space="0" w:color="auto"/>
        <w:bottom w:val="none" w:sz="0" w:space="0" w:color="auto"/>
        <w:right w:val="none" w:sz="0" w:space="0" w:color="auto"/>
      </w:divBdr>
    </w:div>
    <w:div w:id="355808970">
      <w:bodyDiv w:val="1"/>
      <w:marLeft w:val="0"/>
      <w:marRight w:val="0"/>
      <w:marTop w:val="0"/>
      <w:marBottom w:val="0"/>
      <w:divBdr>
        <w:top w:val="none" w:sz="0" w:space="0" w:color="auto"/>
        <w:left w:val="none" w:sz="0" w:space="0" w:color="auto"/>
        <w:bottom w:val="none" w:sz="0" w:space="0" w:color="auto"/>
        <w:right w:val="none" w:sz="0" w:space="0" w:color="auto"/>
      </w:divBdr>
    </w:div>
    <w:div w:id="356125777">
      <w:bodyDiv w:val="1"/>
      <w:marLeft w:val="0"/>
      <w:marRight w:val="0"/>
      <w:marTop w:val="0"/>
      <w:marBottom w:val="0"/>
      <w:divBdr>
        <w:top w:val="none" w:sz="0" w:space="0" w:color="auto"/>
        <w:left w:val="none" w:sz="0" w:space="0" w:color="auto"/>
        <w:bottom w:val="none" w:sz="0" w:space="0" w:color="auto"/>
        <w:right w:val="none" w:sz="0" w:space="0" w:color="auto"/>
      </w:divBdr>
    </w:div>
    <w:div w:id="357583802">
      <w:bodyDiv w:val="1"/>
      <w:marLeft w:val="0"/>
      <w:marRight w:val="0"/>
      <w:marTop w:val="0"/>
      <w:marBottom w:val="0"/>
      <w:divBdr>
        <w:top w:val="none" w:sz="0" w:space="0" w:color="auto"/>
        <w:left w:val="none" w:sz="0" w:space="0" w:color="auto"/>
        <w:bottom w:val="none" w:sz="0" w:space="0" w:color="auto"/>
        <w:right w:val="none" w:sz="0" w:space="0" w:color="auto"/>
      </w:divBdr>
    </w:div>
    <w:div w:id="357704675">
      <w:bodyDiv w:val="1"/>
      <w:marLeft w:val="0"/>
      <w:marRight w:val="0"/>
      <w:marTop w:val="0"/>
      <w:marBottom w:val="0"/>
      <w:divBdr>
        <w:top w:val="none" w:sz="0" w:space="0" w:color="auto"/>
        <w:left w:val="none" w:sz="0" w:space="0" w:color="auto"/>
        <w:bottom w:val="none" w:sz="0" w:space="0" w:color="auto"/>
        <w:right w:val="none" w:sz="0" w:space="0" w:color="auto"/>
      </w:divBdr>
    </w:div>
    <w:div w:id="360470743">
      <w:bodyDiv w:val="1"/>
      <w:marLeft w:val="0"/>
      <w:marRight w:val="0"/>
      <w:marTop w:val="0"/>
      <w:marBottom w:val="0"/>
      <w:divBdr>
        <w:top w:val="none" w:sz="0" w:space="0" w:color="auto"/>
        <w:left w:val="none" w:sz="0" w:space="0" w:color="auto"/>
        <w:bottom w:val="none" w:sz="0" w:space="0" w:color="auto"/>
        <w:right w:val="none" w:sz="0" w:space="0" w:color="auto"/>
      </w:divBdr>
    </w:div>
    <w:div w:id="361519621">
      <w:bodyDiv w:val="1"/>
      <w:marLeft w:val="0"/>
      <w:marRight w:val="0"/>
      <w:marTop w:val="0"/>
      <w:marBottom w:val="0"/>
      <w:divBdr>
        <w:top w:val="none" w:sz="0" w:space="0" w:color="auto"/>
        <w:left w:val="none" w:sz="0" w:space="0" w:color="auto"/>
        <w:bottom w:val="none" w:sz="0" w:space="0" w:color="auto"/>
        <w:right w:val="none" w:sz="0" w:space="0" w:color="auto"/>
      </w:divBdr>
    </w:div>
    <w:div w:id="364871639">
      <w:bodyDiv w:val="1"/>
      <w:marLeft w:val="0"/>
      <w:marRight w:val="0"/>
      <w:marTop w:val="0"/>
      <w:marBottom w:val="0"/>
      <w:divBdr>
        <w:top w:val="none" w:sz="0" w:space="0" w:color="auto"/>
        <w:left w:val="none" w:sz="0" w:space="0" w:color="auto"/>
        <w:bottom w:val="none" w:sz="0" w:space="0" w:color="auto"/>
        <w:right w:val="none" w:sz="0" w:space="0" w:color="auto"/>
      </w:divBdr>
    </w:div>
    <w:div w:id="365983511">
      <w:bodyDiv w:val="1"/>
      <w:marLeft w:val="0"/>
      <w:marRight w:val="0"/>
      <w:marTop w:val="0"/>
      <w:marBottom w:val="0"/>
      <w:divBdr>
        <w:top w:val="none" w:sz="0" w:space="0" w:color="auto"/>
        <w:left w:val="none" w:sz="0" w:space="0" w:color="auto"/>
        <w:bottom w:val="none" w:sz="0" w:space="0" w:color="auto"/>
        <w:right w:val="none" w:sz="0" w:space="0" w:color="auto"/>
      </w:divBdr>
    </w:div>
    <w:div w:id="368144279">
      <w:bodyDiv w:val="1"/>
      <w:marLeft w:val="0"/>
      <w:marRight w:val="0"/>
      <w:marTop w:val="0"/>
      <w:marBottom w:val="0"/>
      <w:divBdr>
        <w:top w:val="none" w:sz="0" w:space="0" w:color="auto"/>
        <w:left w:val="none" w:sz="0" w:space="0" w:color="auto"/>
        <w:bottom w:val="none" w:sz="0" w:space="0" w:color="auto"/>
        <w:right w:val="none" w:sz="0" w:space="0" w:color="auto"/>
      </w:divBdr>
    </w:div>
    <w:div w:id="369183921">
      <w:bodyDiv w:val="1"/>
      <w:marLeft w:val="0"/>
      <w:marRight w:val="0"/>
      <w:marTop w:val="0"/>
      <w:marBottom w:val="0"/>
      <w:divBdr>
        <w:top w:val="none" w:sz="0" w:space="0" w:color="auto"/>
        <w:left w:val="none" w:sz="0" w:space="0" w:color="auto"/>
        <w:bottom w:val="none" w:sz="0" w:space="0" w:color="auto"/>
        <w:right w:val="none" w:sz="0" w:space="0" w:color="auto"/>
      </w:divBdr>
    </w:div>
    <w:div w:id="369841729">
      <w:bodyDiv w:val="1"/>
      <w:marLeft w:val="0"/>
      <w:marRight w:val="0"/>
      <w:marTop w:val="0"/>
      <w:marBottom w:val="0"/>
      <w:divBdr>
        <w:top w:val="none" w:sz="0" w:space="0" w:color="auto"/>
        <w:left w:val="none" w:sz="0" w:space="0" w:color="auto"/>
        <w:bottom w:val="none" w:sz="0" w:space="0" w:color="auto"/>
        <w:right w:val="none" w:sz="0" w:space="0" w:color="auto"/>
      </w:divBdr>
    </w:div>
    <w:div w:id="370804391">
      <w:bodyDiv w:val="1"/>
      <w:marLeft w:val="0"/>
      <w:marRight w:val="0"/>
      <w:marTop w:val="0"/>
      <w:marBottom w:val="0"/>
      <w:divBdr>
        <w:top w:val="none" w:sz="0" w:space="0" w:color="auto"/>
        <w:left w:val="none" w:sz="0" w:space="0" w:color="auto"/>
        <w:bottom w:val="none" w:sz="0" w:space="0" w:color="auto"/>
        <w:right w:val="none" w:sz="0" w:space="0" w:color="auto"/>
      </w:divBdr>
    </w:div>
    <w:div w:id="371343845">
      <w:bodyDiv w:val="1"/>
      <w:marLeft w:val="0"/>
      <w:marRight w:val="0"/>
      <w:marTop w:val="0"/>
      <w:marBottom w:val="0"/>
      <w:divBdr>
        <w:top w:val="none" w:sz="0" w:space="0" w:color="auto"/>
        <w:left w:val="none" w:sz="0" w:space="0" w:color="auto"/>
        <w:bottom w:val="none" w:sz="0" w:space="0" w:color="auto"/>
        <w:right w:val="none" w:sz="0" w:space="0" w:color="auto"/>
      </w:divBdr>
    </w:div>
    <w:div w:id="371464992">
      <w:bodyDiv w:val="1"/>
      <w:marLeft w:val="0"/>
      <w:marRight w:val="0"/>
      <w:marTop w:val="0"/>
      <w:marBottom w:val="0"/>
      <w:divBdr>
        <w:top w:val="none" w:sz="0" w:space="0" w:color="auto"/>
        <w:left w:val="none" w:sz="0" w:space="0" w:color="auto"/>
        <w:bottom w:val="none" w:sz="0" w:space="0" w:color="auto"/>
        <w:right w:val="none" w:sz="0" w:space="0" w:color="auto"/>
      </w:divBdr>
    </w:div>
    <w:div w:id="372047978">
      <w:bodyDiv w:val="1"/>
      <w:marLeft w:val="0"/>
      <w:marRight w:val="0"/>
      <w:marTop w:val="0"/>
      <w:marBottom w:val="0"/>
      <w:divBdr>
        <w:top w:val="none" w:sz="0" w:space="0" w:color="auto"/>
        <w:left w:val="none" w:sz="0" w:space="0" w:color="auto"/>
        <w:bottom w:val="none" w:sz="0" w:space="0" w:color="auto"/>
        <w:right w:val="none" w:sz="0" w:space="0" w:color="auto"/>
      </w:divBdr>
    </w:div>
    <w:div w:id="372117149">
      <w:bodyDiv w:val="1"/>
      <w:marLeft w:val="0"/>
      <w:marRight w:val="0"/>
      <w:marTop w:val="0"/>
      <w:marBottom w:val="0"/>
      <w:divBdr>
        <w:top w:val="none" w:sz="0" w:space="0" w:color="auto"/>
        <w:left w:val="none" w:sz="0" w:space="0" w:color="auto"/>
        <w:bottom w:val="none" w:sz="0" w:space="0" w:color="auto"/>
        <w:right w:val="none" w:sz="0" w:space="0" w:color="auto"/>
      </w:divBdr>
    </w:div>
    <w:div w:id="373121503">
      <w:bodyDiv w:val="1"/>
      <w:marLeft w:val="0"/>
      <w:marRight w:val="0"/>
      <w:marTop w:val="0"/>
      <w:marBottom w:val="0"/>
      <w:divBdr>
        <w:top w:val="none" w:sz="0" w:space="0" w:color="auto"/>
        <w:left w:val="none" w:sz="0" w:space="0" w:color="auto"/>
        <w:bottom w:val="none" w:sz="0" w:space="0" w:color="auto"/>
        <w:right w:val="none" w:sz="0" w:space="0" w:color="auto"/>
      </w:divBdr>
    </w:div>
    <w:div w:id="373193037">
      <w:bodyDiv w:val="1"/>
      <w:marLeft w:val="0"/>
      <w:marRight w:val="0"/>
      <w:marTop w:val="0"/>
      <w:marBottom w:val="0"/>
      <w:divBdr>
        <w:top w:val="none" w:sz="0" w:space="0" w:color="auto"/>
        <w:left w:val="none" w:sz="0" w:space="0" w:color="auto"/>
        <w:bottom w:val="none" w:sz="0" w:space="0" w:color="auto"/>
        <w:right w:val="none" w:sz="0" w:space="0" w:color="auto"/>
      </w:divBdr>
    </w:div>
    <w:div w:id="373316062">
      <w:bodyDiv w:val="1"/>
      <w:marLeft w:val="0"/>
      <w:marRight w:val="0"/>
      <w:marTop w:val="0"/>
      <w:marBottom w:val="0"/>
      <w:divBdr>
        <w:top w:val="none" w:sz="0" w:space="0" w:color="auto"/>
        <w:left w:val="none" w:sz="0" w:space="0" w:color="auto"/>
        <w:bottom w:val="none" w:sz="0" w:space="0" w:color="auto"/>
        <w:right w:val="none" w:sz="0" w:space="0" w:color="auto"/>
      </w:divBdr>
    </w:div>
    <w:div w:id="374431032">
      <w:bodyDiv w:val="1"/>
      <w:marLeft w:val="0"/>
      <w:marRight w:val="0"/>
      <w:marTop w:val="0"/>
      <w:marBottom w:val="0"/>
      <w:divBdr>
        <w:top w:val="none" w:sz="0" w:space="0" w:color="auto"/>
        <w:left w:val="none" w:sz="0" w:space="0" w:color="auto"/>
        <w:bottom w:val="none" w:sz="0" w:space="0" w:color="auto"/>
        <w:right w:val="none" w:sz="0" w:space="0" w:color="auto"/>
      </w:divBdr>
    </w:div>
    <w:div w:id="375351431">
      <w:bodyDiv w:val="1"/>
      <w:marLeft w:val="0"/>
      <w:marRight w:val="0"/>
      <w:marTop w:val="0"/>
      <w:marBottom w:val="0"/>
      <w:divBdr>
        <w:top w:val="none" w:sz="0" w:space="0" w:color="auto"/>
        <w:left w:val="none" w:sz="0" w:space="0" w:color="auto"/>
        <w:bottom w:val="none" w:sz="0" w:space="0" w:color="auto"/>
        <w:right w:val="none" w:sz="0" w:space="0" w:color="auto"/>
      </w:divBdr>
    </w:div>
    <w:div w:id="377630204">
      <w:bodyDiv w:val="1"/>
      <w:marLeft w:val="0"/>
      <w:marRight w:val="0"/>
      <w:marTop w:val="0"/>
      <w:marBottom w:val="0"/>
      <w:divBdr>
        <w:top w:val="none" w:sz="0" w:space="0" w:color="auto"/>
        <w:left w:val="none" w:sz="0" w:space="0" w:color="auto"/>
        <w:bottom w:val="none" w:sz="0" w:space="0" w:color="auto"/>
        <w:right w:val="none" w:sz="0" w:space="0" w:color="auto"/>
      </w:divBdr>
    </w:div>
    <w:div w:id="377708443">
      <w:bodyDiv w:val="1"/>
      <w:marLeft w:val="0"/>
      <w:marRight w:val="0"/>
      <w:marTop w:val="0"/>
      <w:marBottom w:val="0"/>
      <w:divBdr>
        <w:top w:val="none" w:sz="0" w:space="0" w:color="auto"/>
        <w:left w:val="none" w:sz="0" w:space="0" w:color="auto"/>
        <w:bottom w:val="none" w:sz="0" w:space="0" w:color="auto"/>
        <w:right w:val="none" w:sz="0" w:space="0" w:color="auto"/>
      </w:divBdr>
    </w:div>
    <w:div w:id="378290208">
      <w:bodyDiv w:val="1"/>
      <w:marLeft w:val="0"/>
      <w:marRight w:val="0"/>
      <w:marTop w:val="0"/>
      <w:marBottom w:val="0"/>
      <w:divBdr>
        <w:top w:val="none" w:sz="0" w:space="0" w:color="auto"/>
        <w:left w:val="none" w:sz="0" w:space="0" w:color="auto"/>
        <w:bottom w:val="none" w:sz="0" w:space="0" w:color="auto"/>
        <w:right w:val="none" w:sz="0" w:space="0" w:color="auto"/>
      </w:divBdr>
    </w:div>
    <w:div w:id="378405102">
      <w:bodyDiv w:val="1"/>
      <w:marLeft w:val="0"/>
      <w:marRight w:val="0"/>
      <w:marTop w:val="0"/>
      <w:marBottom w:val="0"/>
      <w:divBdr>
        <w:top w:val="none" w:sz="0" w:space="0" w:color="auto"/>
        <w:left w:val="none" w:sz="0" w:space="0" w:color="auto"/>
        <w:bottom w:val="none" w:sz="0" w:space="0" w:color="auto"/>
        <w:right w:val="none" w:sz="0" w:space="0" w:color="auto"/>
      </w:divBdr>
    </w:div>
    <w:div w:id="378433566">
      <w:bodyDiv w:val="1"/>
      <w:marLeft w:val="0"/>
      <w:marRight w:val="0"/>
      <w:marTop w:val="0"/>
      <w:marBottom w:val="0"/>
      <w:divBdr>
        <w:top w:val="none" w:sz="0" w:space="0" w:color="auto"/>
        <w:left w:val="none" w:sz="0" w:space="0" w:color="auto"/>
        <w:bottom w:val="none" w:sz="0" w:space="0" w:color="auto"/>
        <w:right w:val="none" w:sz="0" w:space="0" w:color="auto"/>
      </w:divBdr>
    </w:div>
    <w:div w:id="379018186">
      <w:bodyDiv w:val="1"/>
      <w:marLeft w:val="0"/>
      <w:marRight w:val="0"/>
      <w:marTop w:val="0"/>
      <w:marBottom w:val="0"/>
      <w:divBdr>
        <w:top w:val="none" w:sz="0" w:space="0" w:color="auto"/>
        <w:left w:val="none" w:sz="0" w:space="0" w:color="auto"/>
        <w:bottom w:val="none" w:sz="0" w:space="0" w:color="auto"/>
        <w:right w:val="none" w:sz="0" w:space="0" w:color="auto"/>
      </w:divBdr>
    </w:div>
    <w:div w:id="381490919">
      <w:bodyDiv w:val="1"/>
      <w:marLeft w:val="0"/>
      <w:marRight w:val="0"/>
      <w:marTop w:val="0"/>
      <w:marBottom w:val="0"/>
      <w:divBdr>
        <w:top w:val="none" w:sz="0" w:space="0" w:color="auto"/>
        <w:left w:val="none" w:sz="0" w:space="0" w:color="auto"/>
        <w:bottom w:val="none" w:sz="0" w:space="0" w:color="auto"/>
        <w:right w:val="none" w:sz="0" w:space="0" w:color="auto"/>
      </w:divBdr>
    </w:div>
    <w:div w:id="382412408">
      <w:bodyDiv w:val="1"/>
      <w:marLeft w:val="0"/>
      <w:marRight w:val="0"/>
      <w:marTop w:val="0"/>
      <w:marBottom w:val="0"/>
      <w:divBdr>
        <w:top w:val="none" w:sz="0" w:space="0" w:color="auto"/>
        <w:left w:val="none" w:sz="0" w:space="0" w:color="auto"/>
        <w:bottom w:val="none" w:sz="0" w:space="0" w:color="auto"/>
        <w:right w:val="none" w:sz="0" w:space="0" w:color="auto"/>
      </w:divBdr>
    </w:div>
    <w:div w:id="383063172">
      <w:bodyDiv w:val="1"/>
      <w:marLeft w:val="0"/>
      <w:marRight w:val="0"/>
      <w:marTop w:val="0"/>
      <w:marBottom w:val="0"/>
      <w:divBdr>
        <w:top w:val="none" w:sz="0" w:space="0" w:color="auto"/>
        <w:left w:val="none" w:sz="0" w:space="0" w:color="auto"/>
        <w:bottom w:val="none" w:sz="0" w:space="0" w:color="auto"/>
        <w:right w:val="none" w:sz="0" w:space="0" w:color="auto"/>
      </w:divBdr>
    </w:div>
    <w:div w:id="385685413">
      <w:bodyDiv w:val="1"/>
      <w:marLeft w:val="0"/>
      <w:marRight w:val="0"/>
      <w:marTop w:val="0"/>
      <w:marBottom w:val="0"/>
      <w:divBdr>
        <w:top w:val="none" w:sz="0" w:space="0" w:color="auto"/>
        <w:left w:val="none" w:sz="0" w:space="0" w:color="auto"/>
        <w:bottom w:val="none" w:sz="0" w:space="0" w:color="auto"/>
        <w:right w:val="none" w:sz="0" w:space="0" w:color="auto"/>
      </w:divBdr>
    </w:div>
    <w:div w:id="386032868">
      <w:bodyDiv w:val="1"/>
      <w:marLeft w:val="0"/>
      <w:marRight w:val="0"/>
      <w:marTop w:val="0"/>
      <w:marBottom w:val="0"/>
      <w:divBdr>
        <w:top w:val="none" w:sz="0" w:space="0" w:color="auto"/>
        <w:left w:val="none" w:sz="0" w:space="0" w:color="auto"/>
        <w:bottom w:val="none" w:sz="0" w:space="0" w:color="auto"/>
        <w:right w:val="none" w:sz="0" w:space="0" w:color="auto"/>
      </w:divBdr>
    </w:div>
    <w:div w:id="386343475">
      <w:bodyDiv w:val="1"/>
      <w:marLeft w:val="0"/>
      <w:marRight w:val="0"/>
      <w:marTop w:val="0"/>
      <w:marBottom w:val="0"/>
      <w:divBdr>
        <w:top w:val="none" w:sz="0" w:space="0" w:color="auto"/>
        <w:left w:val="none" w:sz="0" w:space="0" w:color="auto"/>
        <w:bottom w:val="none" w:sz="0" w:space="0" w:color="auto"/>
        <w:right w:val="none" w:sz="0" w:space="0" w:color="auto"/>
      </w:divBdr>
    </w:div>
    <w:div w:id="386682815">
      <w:bodyDiv w:val="1"/>
      <w:marLeft w:val="0"/>
      <w:marRight w:val="0"/>
      <w:marTop w:val="0"/>
      <w:marBottom w:val="0"/>
      <w:divBdr>
        <w:top w:val="none" w:sz="0" w:space="0" w:color="auto"/>
        <w:left w:val="none" w:sz="0" w:space="0" w:color="auto"/>
        <w:bottom w:val="none" w:sz="0" w:space="0" w:color="auto"/>
        <w:right w:val="none" w:sz="0" w:space="0" w:color="auto"/>
      </w:divBdr>
    </w:div>
    <w:div w:id="387845039">
      <w:bodyDiv w:val="1"/>
      <w:marLeft w:val="0"/>
      <w:marRight w:val="0"/>
      <w:marTop w:val="0"/>
      <w:marBottom w:val="0"/>
      <w:divBdr>
        <w:top w:val="none" w:sz="0" w:space="0" w:color="auto"/>
        <w:left w:val="none" w:sz="0" w:space="0" w:color="auto"/>
        <w:bottom w:val="none" w:sz="0" w:space="0" w:color="auto"/>
        <w:right w:val="none" w:sz="0" w:space="0" w:color="auto"/>
      </w:divBdr>
    </w:div>
    <w:div w:id="388112071">
      <w:bodyDiv w:val="1"/>
      <w:marLeft w:val="0"/>
      <w:marRight w:val="0"/>
      <w:marTop w:val="0"/>
      <w:marBottom w:val="0"/>
      <w:divBdr>
        <w:top w:val="none" w:sz="0" w:space="0" w:color="auto"/>
        <w:left w:val="none" w:sz="0" w:space="0" w:color="auto"/>
        <w:bottom w:val="none" w:sz="0" w:space="0" w:color="auto"/>
        <w:right w:val="none" w:sz="0" w:space="0" w:color="auto"/>
      </w:divBdr>
    </w:div>
    <w:div w:id="388311885">
      <w:bodyDiv w:val="1"/>
      <w:marLeft w:val="0"/>
      <w:marRight w:val="0"/>
      <w:marTop w:val="0"/>
      <w:marBottom w:val="0"/>
      <w:divBdr>
        <w:top w:val="none" w:sz="0" w:space="0" w:color="auto"/>
        <w:left w:val="none" w:sz="0" w:space="0" w:color="auto"/>
        <w:bottom w:val="none" w:sz="0" w:space="0" w:color="auto"/>
        <w:right w:val="none" w:sz="0" w:space="0" w:color="auto"/>
      </w:divBdr>
    </w:div>
    <w:div w:id="392236457">
      <w:bodyDiv w:val="1"/>
      <w:marLeft w:val="0"/>
      <w:marRight w:val="0"/>
      <w:marTop w:val="0"/>
      <w:marBottom w:val="0"/>
      <w:divBdr>
        <w:top w:val="none" w:sz="0" w:space="0" w:color="auto"/>
        <w:left w:val="none" w:sz="0" w:space="0" w:color="auto"/>
        <w:bottom w:val="none" w:sz="0" w:space="0" w:color="auto"/>
        <w:right w:val="none" w:sz="0" w:space="0" w:color="auto"/>
      </w:divBdr>
    </w:div>
    <w:div w:id="392389707">
      <w:bodyDiv w:val="1"/>
      <w:marLeft w:val="0"/>
      <w:marRight w:val="0"/>
      <w:marTop w:val="0"/>
      <w:marBottom w:val="0"/>
      <w:divBdr>
        <w:top w:val="none" w:sz="0" w:space="0" w:color="auto"/>
        <w:left w:val="none" w:sz="0" w:space="0" w:color="auto"/>
        <w:bottom w:val="none" w:sz="0" w:space="0" w:color="auto"/>
        <w:right w:val="none" w:sz="0" w:space="0" w:color="auto"/>
      </w:divBdr>
    </w:div>
    <w:div w:id="393503316">
      <w:bodyDiv w:val="1"/>
      <w:marLeft w:val="0"/>
      <w:marRight w:val="0"/>
      <w:marTop w:val="0"/>
      <w:marBottom w:val="0"/>
      <w:divBdr>
        <w:top w:val="none" w:sz="0" w:space="0" w:color="auto"/>
        <w:left w:val="none" w:sz="0" w:space="0" w:color="auto"/>
        <w:bottom w:val="none" w:sz="0" w:space="0" w:color="auto"/>
        <w:right w:val="none" w:sz="0" w:space="0" w:color="auto"/>
      </w:divBdr>
    </w:div>
    <w:div w:id="393890433">
      <w:bodyDiv w:val="1"/>
      <w:marLeft w:val="0"/>
      <w:marRight w:val="0"/>
      <w:marTop w:val="0"/>
      <w:marBottom w:val="0"/>
      <w:divBdr>
        <w:top w:val="none" w:sz="0" w:space="0" w:color="auto"/>
        <w:left w:val="none" w:sz="0" w:space="0" w:color="auto"/>
        <w:bottom w:val="none" w:sz="0" w:space="0" w:color="auto"/>
        <w:right w:val="none" w:sz="0" w:space="0" w:color="auto"/>
      </w:divBdr>
    </w:div>
    <w:div w:id="397242703">
      <w:bodyDiv w:val="1"/>
      <w:marLeft w:val="0"/>
      <w:marRight w:val="0"/>
      <w:marTop w:val="0"/>
      <w:marBottom w:val="0"/>
      <w:divBdr>
        <w:top w:val="none" w:sz="0" w:space="0" w:color="auto"/>
        <w:left w:val="none" w:sz="0" w:space="0" w:color="auto"/>
        <w:bottom w:val="none" w:sz="0" w:space="0" w:color="auto"/>
        <w:right w:val="none" w:sz="0" w:space="0" w:color="auto"/>
      </w:divBdr>
    </w:div>
    <w:div w:id="397823366">
      <w:bodyDiv w:val="1"/>
      <w:marLeft w:val="0"/>
      <w:marRight w:val="0"/>
      <w:marTop w:val="0"/>
      <w:marBottom w:val="0"/>
      <w:divBdr>
        <w:top w:val="none" w:sz="0" w:space="0" w:color="auto"/>
        <w:left w:val="none" w:sz="0" w:space="0" w:color="auto"/>
        <w:bottom w:val="none" w:sz="0" w:space="0" w:color="auto"/>
        <w:right w:val="none" w:sz="0" w:space="0" w:color="auto"/>
      </w:divBdr>
    </w:div>
    <w:div w:id="398987364">
      <w:bodyDiv w:val="1"/>
      <w:marLeft w:val="0"/>
      <w:marRight w:val="0"/>
      <w:marTop w:val="0"/>
      <w:marBottom w:val="0"/>
      <w:divBdr>
        <w:top w:val="none" w:sz="0" w:space="0" w:color="auto"/>
        <w:left w:val="none" w:sz="0" w:space="0" w:color="auto"/>
        <w:bottom w:val="none" w:sz="0" w:space="0" w:color="auto"/>
        <w:right w:val="none" w:sz="0" w:space="0" w:color="auto"/>
      </w:divBdr>
    </w:div>
    <w:div w:id="399256857">
      <w:bodyDiv w:val="1"/>
      <w:marLeft w:val="0"/>
      <w:marRight w:val="0"/>
      <w:marTop w:val="0"/>
      <w:marBottom w:val="0"/>
      <w:divBdr>
        <w:top w:val="none" w:sz="0" w:space="0" w:color="auto"/>
        <w:left w:val="none" w:sz="0" w:space="0" w:color="auto"/>
        <w:bottom w:val="none" w:sz="0" w:space="0" w:color="auto"/>
        <w:right w:val="none" w:sz="0" w:space="0" w:color="auto"/>
      </w:divBdr>
    </w:div>
    <w:div w:id="399793650">
      <w:bodyDiv w:val="1"/>
      <w:marLeft w:val="0"/>
      <w:marRight w:val="0"/>
      <w:marTop w:val="0"/>
      <w:marBottom w:val="0"/>
      <w:divBdr>
        <w:top w:val="none" w:sz="0" w:space="0" w:color="auto"/>
        <w:left w:val="none" w:sz="0" w:space="0" w:color="auto"/>
        <w:bottom w:val="none" w:sz="0" w:space="0" w:color="auto"/>
        <w:right w:val="none" w:sz="0" w:space="0" w:color="auto"/>
      </w:divBdr>
    </w:div>
    <w:div w:id="399905259">
      <w:bodyDiv w:val="1"/>
      <w:marLeft w:val="0"/>
      <w:marRight w:val="0"/>
      <w:marTop w:val="0"/>
      <w:marBottom w:val="0"/>
      <w:divBdr>
        <w:top w:val="none" w:sz="0" w:space="0" w:color="auto"/>
        <w:left w:val="none" w:sz="0" w:space="0" w:color="auto"/>
        <w:bottom w:val="none" w:sz="0" w:space="0" w:color="auto"/>
        <w:right w:val="none" w:sz="0" w:space="0" w:color="auto"/>
      </w:divBdr>
    </w:div>
    <w:div w:id="400445553">
      <w:bodyDiv w:val="1"/>
      <w:marLeft w:val="0"/>
      <w:marRight w:val="0"/>
      <w:marTop w:val="0"/>
      <w:marBottom w:val="0"/>
      <w:divBdr>
        <w:top w:val="none" w:sz="0" w:space="0" w:color="auto"/>
        <w:left w:val="none" w:sz="0" w:space="0" w:color="auto"/>
        <w:bottom w:val="none" w:sz="0" w:space="0" w:color="auto"/>
        <w:right w:val="none" w:sz="0" w:space="0" w:color="auto"/>
      </w:divBdr>
    </w:div>
    <w:div w:id="401100703">
      <w:bodyDiv w:val="1"/>
      <w:marLeft w:val="0"/>
      <w:marRight w:val="0"/>
      <w:marTop w:val="0"/>
      <w:marBottom w:val="0"/>
      <w:divBdr>
        <w:top w:val="none" w:sz="0" w:space="0" w:color="auto"/>
        <w:left w:val="none" w:sz="0" w:space="0" w:color="auto"/>
        <w:bottom w:val="none" w:sz="0" w:space="0" w:color="auto"/>
        <w:right w:val="none" w:sz="0" w:space="0" w:color="auto"/>
      </w:divBdr>
    </w:div>
    <w:div w:id="401563260">
      <w:bodyDiv w:val="1"/>
      <w:marLeft w:val="0"/>
      <w:marRight w:val="0"/>
      <w:marTop w:val="0"/>
      <w:marBottom w:val="0"/>
      <w:divBdr>
        <w:top w:val="none" w:sz="0" w:space="0" w:color="auto"/>
        <w:left w:val="none" w:sz="0" w:space="0" w:color="auto"/>
        <w:bottom w:val="none" w:sz="0" w:space="0" w:color="auto"/>
        <w:right w:val="none" w:sz="0" w:space="0" w:color="auto"/>
      </w:divBdr>
    </w:div>
    <w:div w:id="401876106">
      <w:bodyDiv w:val="1"/>
      <w:marLeft w:val="0"/>
      <w:marRight w:val="0"/>
      <w:marTop w:val="0"/>
      <w:marBottom w:val="0"/>
      <w:divBdr>
        <w:top w:val="none" w:sz="0" w:space="0" w:color="auto"/>
        <w:left w:val="none" w:sz="0" w:space="0" w:color="auto"/>
        <w:bottom w:val="none" w:sz="0" w:space="0" w:color="auto"/>
        <w:right w:val="none" w:sz="0" w:space="0" w:color="auto"/>
      </w:divBdr>
    </w:div>
    <w:div w:id="404881959">
      <w:bodyDiv w:val="1"/>
      <w:marLeft w:val="0"/>
      <w:marRight w:val="0"/>
      <w:marTop w:val="0"/>
      <w:marBottom w:val="0"/>
      <w:divBdr>
        <w:top w:val="none" w:sz="0" w:space="0" w:color="auto"/>
        <w:left w:val="none" w:sz="0" w:space="0" w:color="auto"/>
        <w:bottom w:val="none" w:sz="0" w:space="0" w:color="auto"/>
        <w:right w:val="none" w:sz="0" w:space="0" w:color="auto"/>
      </w:divBdr>
    </w:div>
    <w:div w:id="405154360">
      <w:bodyDiv w:val="1"/>
      <w:marLeft w:val="0"/>
      <w:marRight w:val="0"/>
      <w:marTop w:val="0"/>
      <w:marBottom w:val="0"/>
      <w:divBdr>
        <w:top w:val="none" w:sz="0" w:space="0" w:color="auto"/>
        <w:left w:val="none" w:sz="0" w:space="0" w:color="auto"/>
        <w:bottom w:val="none" w:sz="0" w:space="0" w:color="auto"/>
        <w:right w:val="none" w:sz="0" w:space="0" w:color="auto"/>
      </w:divBdr>
    </w:div>
    <w:div w:id="406071323">
      <w:bodyDiv w:val="1"/>
      <w:marLeft w:val="0"/>
      <w:marRight w:val="0"/>
      <w:marTop w:val="0"/>
      <w:marBottom w:val="0"/>
      <w:divBdr>
        <w:top w:val="none" w:sz="0" w:space="0" w:color="auto"/>
        <w:left w:val="none" w:sz="0" w:space="0" w:color="auto"/>
        <w:bottom w:val="none" w:sz="0" w:space="0" w:color="auto"/>
        <w:right w:val="none" w:sz="0" w:space="0" w:color="auto"/>
      </w:divBdr>
    </w:div>
    <w:div w:id="406730847">
      <w:bodyDiv w:val="1"/>
      <w:marLeft w:val="0"/>
      <w:marRight w:val="0"/>
      <w:marTop w:val="0"/>
      <w:marBottom w:val="0"/>
      <w:divBdr>
        <w:top w:val="none" w:sz="0" w:space="0" w:color="auto"/>
        <w:left w:val="none" w:sz="0" w:space="0" w:color="auto"/>
        <w:bottom w:val="none" w:sz="0" w:space="0" w:color="auto"/>
        <w:right w:val="none" w:sz="0" w:space="0" w:color="auto"/>
      </w:divBdr>
    </w:div>
    <w:div w:id="407659593">
      <w:bodyDiv w:val="1"/>
      <w:marLeft w:val="0"/>
      <w:marRight w:val="0"/>
      <w:marTop w:val="0"/>
      <w:marBottom w:val="0"/>
      <w:divBdr>
        <w:top w:val="none" w:sz="0" w:space="0" w:color="auto"/>
        <w:left w:val="none" w:sz="0" w:space="0" w:color="auto"/>
        <w:bottom w:val="none" w:sz="0" w:space="0" w:color="auto"/>
        <w:right w:val="none" w:sz="0" w:space="0" w:color="auto"/>
      </w:divBdr>
    </w:div>
    <w:div w:id="408045891">
      <w:bodyDiv w:val="1"/>
      <w:marLeft w:val="0"/>
      <w:marRight w:val="0"/>
      <w:marTop w:val="0"/>
      <w:marBottom w:val="0"/>
      <w:divBdr>
        <w:top w:val="none" w:sz="0" w:space="0" w:color="auto"/>
        <w:left w:val="none" w:sz="0" w:space="0" w:color="auto"/>
        <w:bottom w:val="none" w:sz="0" w:space="0" w:color="auto"/>
        <w:right w:val="none" w:sz="0" w:space="0" w:color="auto"/>
      </w:divBdr>
    </w:div>
    <w:div w:id="408113971">
      <w:bodyDiv w:val="1"/>
      <w:marLeft w:val="0"/>
      <w:marRight w:val="0"/>
      <w:marTop w:val="0"/>
      <w:marBottom w:val="0"/>
      <w:divBdr>
        <w:top w:val="none" w:sz="0" w:space="0" w:color="auto"/>
        <w:left w:val="none" w:sz="0" w:space="0" w:color="auto"/>
        <w:bottom w:val="none" w:sz="0" w:space="0" w:color="auto"/>
        <w:right w:val="none" w:sz="0" w:space="0" w:color="auto"/>
      </w:divBdr>
    </w:div>
    <w:div w:id="408232637">
      <w:bodyDiv w:val="1"/>
      <w:marLeft w:val="0"/>
      <w:marRight w:val="0"/>
      <w:marTop w:val="0"/>
      <w:marBottom w:val="0"/>
      <w:divBdr>
        <w:top w:val="none" w:sz="0" w:space="0" w:color="auto"/>
        <w:left w:val="none" w:sz="0" w:space="0" w:color="auto"/>
        <w:bottom w:val="none" w:sz="0" w:space="0" w:color="auto"/>
        <w:right w:val="none" w:sz="0" w:space="0" w:color="auto"/>
      </w:divBdr>
    </w:div>
    <w:div w:id="409347327">
      <w:bodyDiv w:val="1"/>
      <w:marLeft w:val="0"/>
      <w:marRight w:val="0"/>
      <w:marTop w:val="0"/>
      <w:marBottom w:val="0"/>
      <w:divBdr>
        <w:top w:val="none" w:sz="0" w:space="0" w:color="auto"/>
        <w:left w:val="none" w:sz="0" w:space="0" w:color="auto"/>
        <w:bottom w:val="none" w:sz="0" w:space="0" w:color="auto"/>
        <w:right w:val="none" w:sz="0" w:space="0" w:color="auto"/>
      </w:divBdr>
    </w:div>
    <w:div w:id="411121105">
      <w:bodyDiv w:val="1"/>
      <w:marLeft w:val="0"/>
      <w:marRight w:val="0"/>
      <w:marTop w:val="0"/>
      <w:marBottom w:val="0"/>
      <w:divBdr>
        <w:top w:val="none" w:sz="0" w:space="0" w:color="auto"/>
        <w:left w:val="none" w:sz="0" w:space="0" w:color="auto"/>
        <w:bottom w:val="none" w:sz="0" w:space="0" w:color="auto"/>
        <w:right w:val="none" w:sz="0" w:space="0" w:color="auto"/>
      </w:divBdr>
    </w:div>
    <w:div w:id="412046246">
      <w:bodyDiv w:val="1"/>
      <w:marLeft w:val="0"/>
      <w:marRight w:val="0"/>
      <w:marTop w:val="0"/>
      <w:marBottom w:val="0"/>
      <w:divBdr>
        <w:top w:val="none" w:sz="0" w:space="0" w:color="auto"/>
        <w:left w:val="none" w:sz="0" w:space="0" w:color="auto"/>
        <w:bottom w:val="none" w:sz="0" w:space="0" w:color="auto"/>
        <w:right w:val="none" w:sz="0" w:space="0" w:color="auto"/>
      </w:divBdr>
    </w:div>
    <w:div w:id="414133007">
      <w:bodyDiv w:val="1"/>
      <w:marLeft w:val="0"/>
      <w:marRight w:val="0"/>
      <w:marTop w:val="0"/>
      <w:marBottom w:val="0"/>
      <w:divBdr>
        <w:top w:val="none" w:sz="0" w:space="0" w:color="auto"/>
        <w:left w:val="none" w:sz="0" w:space="0" w:color="auto"/>
        <w:bottom w:val="none" w:sz="0" w:space="0" w:color="auto"/>
        <w:right w:val="none" w:sz="0" w:space="0" w:color="auto"/>
      </w:divBdr>
    </w:div>
    <w:div w:id="414522128">
      <w:bodyDiv w:val="1"/>
      <w:marLeft w:val="0"/>
      <w:marRight w:val="0"/>
      <w:marTop w:val="0"/>
      <w:marBottom w:val="0"/>
      <w:divBdr>
        <w:top w:val="none" w:sz="0" w:space="0" w:color="auto"/>
        <w:left w:val="none" w:sz="0" w:space="0" w:color="auto"/>
        <w:bottom w:val="none" w:sz="0" w:space="0" w:color="auto"/>
        <w:right w:val="none" w:sz="0" w:space="0" w:color="auto"/>
      </w:divBdr>
    </w:div>
    <w:div w:id="414975698">
      <w:bodyDiv w:val="1"/>
      <w:marLeft w:val="0"/>
      <w:marRight w:val="0"/>
      <w:marTop w:val="0"/>
      <w:marBottom w:val="0"/>
      <w:divBdr>
        <w:top w:val="none" w:sz="0" w:space="0" w:color="auto"/>
        <w:left w:val="none" w:sz="0" w:space="0" w:color="auto"/>
        <w:bottom w:val="none" w:sz="0" w:space="0" w:color="auto"/>
        <w:right w:val="none" w:sz="0" w:space="0" w:color="auto"/>
      </w:divBdr>
    </w:div>
    <w:div w:id="415443374">
      <w:bodyDiv w:val="1"/>
      <w:marLeft w:val="0"/>
      <w:marRight w:val="0"/>
      <w:marTop w:val="0"/>
      <w:marBottom w:val="0"/>
      <w:divBdr>
        <w:top w:val="none" w:sz="0" w:space="0" w:color="auto"/>
        <w:left w:val="none" w:sz="0" w:space="0" w:color="auto"/>
        <w:bottom w:val="none" w:sz="0" w:space="0" w:color="auto"/>
        <w:right w:val="none" w:sz="0" w:space="0" w:color="auto"/>
      </w:divBdr>
    </w:div>
    <w:div w:id="416631296">
      <w:bodyDiv w:val="1"/>
      <w:marLeft w:val="0"/>
      <w:marRight w:val="0"/>
      <w:marTop w:val="0"/>
      <w:marBottom w:val="0"/>
      <w:divBdr>
        <w:top w:val="none" w:sz="0" w:space="0" w:color="auto"/>
        <w:left w:val="none" w:sz="0" w:space="0" w:color="auto"/>
        <w:bottom w:val="none" w:sz="0" w:space="0" w:color="auto"/>
        <w:right w:val="none" w:sz="0" w:space="0" w:color="auto"/>
      </w:divBdr>
    </w:div>
    <w:div w:id="418017431">
      <w:bodyDiv w:val="1"/>
      <w:marLeft w:val="0"/>
      <w:marRight w:val="0"/>
      <w:marTop w:val="0"/>
      <w:marBottom w:val="0"/>
      <w:divBdr>
        <w:top w:val="none" w:sz="0" w:space="0" w:color="auto"/>
        <w:left w:val="none" w:sz="0" w:space="0" w:color="auto"/>
        <w:bottom w:val="none" w:sz="0" w:space="0" w:color="auto"/>
        <w:right w:val="none" w:sz="0" w:space="0" w:color="auto"/>
      </w:divBdr>
    </w:div>
    <w:div w:id="418722704">
      <w:bodyDiv w:val="1"/>
      <w:marLeft w:val="0"/>
      <w:marRight w:val="0"/>
      <w:marTop w:val="0"/>
      <w:marBottom w:val="0"/>
      <w:divBdr>
        <w:top w:val="none" w:sz="0" w:space="0" w:color="auto"/>
        <w:left w:val="none" w:sz="0" w:space="0" w:color="auto"/>
        <w:bottom w:val="none" w:sz="0" w:space="0" w:color="auto"/>
        <w:right w:val="none" w:sz="0" w:space="0" w:color="auto"/>
      </w:divBdr>
    </w:div>
    <w:div w:id="420301206">
      <w:bodyDiv w:val="1"/>
      <w:marLeft w:val="0"/>
      <w:marRight w:val="0"/>
      <w:marTop w:val="0"/>
      <w:marBottom w:val="0"/>
      <w:divBdr>
        <w:top w:val="none" w:sz="0" w:space="0" w:color="auto"/>
        <w:left w:val="none" w:sz="0" w:space="0" w:color="auto"/>
        <w:bottom w:val="none" w:sz="0" w:space="0" w:color="auto"/>
        <w:right w:val="none" w:sz="0" w:space="0" w:color="auto"/>
      </w:divBdr>
    </w:div>
    <w:div w:id="420875656">
      <w:bodyDiv w:val="1"/>
      <w:marLeft w:val="0"/>
      <w:marRight w:val="0"/>
      <w:marTop w:val="0"/>
      <w:marBottom w:val="0"/>
      <w:divBdr>
        <w:top w:val="none" w:sz="0" w:space="0" w:color="auto"/>
        <w:left w:val="none" w:sz="0" w:space="0" w:color="auto"/>
        <w:bottom w:val="none" w:sz="0" w:space="0" w:color="auto"/>
        <w:right w:val="none" w:sz="0" w:space="0" w:color="auto"/>
      </w:divBdr>
    </w:div>
    <w:div w:id="423763178">
      <w:bodyDiv w:val="1"/>
      <w:marLeft w:val="0"/>
      <w:marRight w:val="0"/>
      <w:marTop w:val="0"/>
      <w:marBottom w:val="0"/>
      <w:divBdr>
        <w:top w:val="none" w:sz="0" w:space="0" w:color="auto"/>
        <w:left w:val="none" w:sz="0" w:space="0" w:color="auto"/>
        <w:bottom w:val="none" w:sz="0" w:space="0" w:color="auto"/>
        <w:right w:val="none" w:sz="0" w:space="0" w:color="auto"/>
      </w:divBdr>
    </w:div>
    <w:div w:id="425418870">
      <w:bodyDiv w:val="1"/>
      <w:marLeft w:val="0"/>
      <w:marRight w:val="0"/>
      <w:marTop w:val="0"/>
      <w:marBottom w:val="0"/>
      <w:divBdr>
        <w:top w:val="none" w:sz="0" w:space="0" w:color="auto"/>
        <w:left w:val="none" w:sz="0" w:space="0" w:color="auto"/>
        <w:bottom w:val="none" w:sz="0" w:space="0" w:color="auto"/>
        <w:right w:val="none" w:sz="0" w:space="0" w:color="auto"/>
      </w:divBdr>
    </w:div>
    <w:div w:id="425733417">
      <w:bodyDiv w:val="1"/>
      <w:marLeft w:val="0"/>
      <w:marRight w:val="0"/>
      <w:marTop w:val="0"/>
      <w:marBottom w:val="0"/>
      <w:divBdr>
        <w:top w:val="none" w:sz="0" w:space="0" w:color="auto"/>
        <w:left w:val="none" w:sz="0" w:space="0" w:color="auto"/>
        <w:bottom w:val="none" w:sz="0" w:space="0" w:color="auto"/>
        <w:right w:val="none" w:sz="0" w:space="0" w:color="auto"/>
      </w:divBdr>
    </w:div>
    <w:div w:id="427967958">
      <w:bodyDiv w:val="1"/>
      <w:marLeft w:val="0"/>
      <w:marRight w:val="0"/>
      <w:marTop w:val="0"/>
      <w:marBottom w:val="0"/>
      <w:divBdr>
        <w:top w:val="none" w:sz="0" w:space="0" w:color="auto"/>
        <w:left w:val="none" w:sz="0" w:space="0" w:color="auto"/>
        <w:bottom w:val="none" w:sz="0" w:space="0" w:color="auto"/>
        <w:right w:val="none" w:sz="0" w:space="0" w:color="auto"/>
      </w:divBdr>
    </w:div>
    <w:div w:id="428696962">
      <w:bodyDiv w:val="1"/>
      <w:marLeft w:val="0"/>
      <w:marRight w:val="0"/>
      <w:marTop w:val="0"/>
      <w:marBottom w:val="0"/>
      <w:divBdr>
        <w:top w:val="none" w:sz="0" w:space="0" w:color="auto"/>
        <w:left w:val="none" w:sz="0" w:space="0" w:color="auto"/>
        <w:bottom w:val="none" w:sz="0" w:space="0" w:color="auto"/>
        <w:right w:val="none" w:sz="0" w:space="0" w:color="auto"/>
      </w:divBdr>
    </w:div>
    <w:div w:id="429279181">
      <w:bodyDiv w:val="1"/>
      <w:marLeft w:val="0"/>
      <w:marRight w:val="0"/>
      <w:marTop w:val="0"/>
      <w:marBottom w:val="0"/>
      <w:divBdr>
        <w:top w:val="none" w:sz="0" w:space="0" w:color="auto"/>
        <w:left w:val="none" w:sz="0" w:space="0" w:color="auto"/>
        <w:bottom w:val="none" w:sz="0" w:space="0" w:color="auto"/>
        <w:right w:val="none" w:sz="0" w:space="0" w:color="auto"/>
      </w:divBdr>
    </w:div>
    <w:div w:id="432554412">
      <w:bodyDiv w:val="1"/>
      <w:marLeft w:val="0"/>
      <w:marRight w:val="0"/>
      <w:marTop w:val="0"/>
      <w:marBottom w:val="0"/>
      <w:divBdr>
        <w:top w:val="none" w:sz="0" w:space="0" w:color="auto"/>
        <w:left w:val="none" w:sz="0" w:space="0" w:color="auto"/>
        <w:bottom w:val="none" w:sz="0" w:space="0" w:color="auto"/>
        <w:right w:val="none" w:sz="0" w:space="0" w:color="auto"/>
      </w:divBdr>
    </w:div>
    <w:div w:id="432555193">
      <w:bodyDiv w:val="1"/>
      <w:marLeft w:val="0"/>
      <w:marRight w:val="0"/>
      <w:marTop w:val="0"/>
      <w:marBottom w:val="0"/>
      <w:divBdr>
        <w:top w:val="none" w:sz="0" w:space="0" w:color="auto"/>
        <w:left w:val="none" w:sz="0" w:space="0" w:color="auto"/>
        <w:bottom w:val="none" w:sz="0" w:space="0" w:color="auto"/>
        <w:right w:val="none" w:sz="0" w:space="0" w:color="auto"/>
      </w:divBdr>
    </w:div>
    <w:div w:id="434442579">
      <w:bodyDiv w:val="1"/>
      <w:marLeft w:val="0"/>
      <w:marRight w:val="0"/>
      <w:marTop w:val="0"/>
      <w:marBottom w:val="0"/>
      <w:divBdr>
        <w:top w:val="none" w:sz="0" w:space="0" w:color="auto"/>
        <w:left w:val="none" w:sz="0" w:space="0" w:color="auto"/>
        <w:bottom w:val="none" w:sz="0" w:space="0" w:color="auto"/>
        <w:right w:val="none" w:sz="0" w:space="0" w:color="auto"/>
      </w:divBdr>
    </w:div>
    <w:div w:id="435447272">
      <w:bodyDiv w:val="1"/>
      <w:marLeft w:val="0"/>
      <w:marRight w:val="0"/>
      <w:marTop w:val="0"/>
      <w:marBottom w:val="0"/>
      <w:divBdr>
        <w:top w:val="none" w:sz="0" w:space="0" w:color="auto"/>
        <w:left w:val="none" w:sz="0" w:space="0" w:color="auto"/>
        <w:bottom w:val="none" w:sz="0" w:space="0" w:color="auto"/>
        <w:right w:val="none" w:sz="0" w:space="0" w:color="auto"/>
      </w:divBdr>
    </w:div>
    <w:div w:id="436297369">
      <w:bodyDiv w:val="1"/>
      <w:marLeft w:val="0"/>
      <w:marRight w:val="0"/>
      <w:marTop w:val="0"/>
      <w:marBottom w:val="0"/>
      <w:divBdr>
        <w:top w:val="none" w:sz="0" w:space="0" w:color="auto"/>
        <w:left w:val="none" w:sz="0" w:space="0" w:color="auto"/>
        <w:bottom w:val="none" w:sz="0" w:space="0" w:color="auto"/>
        <w:right w:val="none" w:sz="0" w:space="0" w:color="auto"/>
      </w:divBdr>
    </w:div>
    <w:div w:id="438306010">
      <w:bodyDiv w:val="1"/>
      <w:marLeft w:val="0"/>
      <w:marRight w:val="0"/>
      <w:marTop w:val="0"/>
      <w:marBottom w:val="0"/>
      <w:divBdr>
        <w:top w:val="none" w:sz="0" w:space="0" w:color="auto"/>
        <w:left w:val="none" w:sz="0" w:space="0" w:color="auto"/>
        <w:bottom w:val="none" w:sz="0" w:space="0" w:color="auto"/>
        <w:right w:val="none" w:sz="0" w:space="0" w:color="auto"/>
      </w:divBdr>
    </w:div>
    <w:div w:id="439372536">
      <w:bodyDiv w:val="1"/>
      <w:marLeft w:val="0"/>
      <w:marRight w:val="0"/>
      <w:marTop w:val="0"/>
      <w:marBottom w:val="0"/>
      <w:divBdr>
        <w:top w:val="none" w:sz="0" w:space="0" w:color="auto"/>
        <w:left w:val="none" w:sz="0" w:space="0" w:color="auto"/>
        <w:bottom w:val="none" w:sz="0" w:space="0" w:color="auto"/>
        <w:right w:val="none" w:sz="0" w:space="0" w:color="auto"/>
      </w:divBdr>
    </w:div>
    <w:div w:id="439909094">
      <w:bodyDiv w:val="1"/>
      <w:marLeft w:val="0"/>
      <w:marRight w:val="0"/>
      <w:marTop w:val="0"/>
      <w:marBottom w:val="0"/>
      <w:divBdr>
        <w:top w:val="none" w:sz="0" w:space="0" w:color="auto"/>
        <w:left w:val="none" w:sz="0" w:space="0" w:color="auto"/>
        <w:bottom w:val="none" w:sz="0" w:space="0" w:color="auto"/>
        <w:right w:val="none" w:sz="0" w:space="0" w:color="auto"/>
      </w:divBdr>
    </w:div>
    <w:div w:id="442456080">
      <w:bodyDiv w:val="1"/>
      <w:marLeft w:val="0"/>
      <w:marRight w:val="0"/>
      <w:marTop w:val="0"/>
      <w:marBottom w:val="0"/>
      <w:divBdr>
        <w:top w:val="none" w:sz="0" w:space="0" w:color="auto"/>
        <w:left w:val="none" w:sz="0" w:space="0" w:color="auto"/>
        <w:bottom w:val="none" w:sz="0" w:space="0" w:color="auto"/>
        <w:right w:val="none" w:sz="0" w:space="0" w:color="auto"/>
      </w:divBdr>
    </w:div>
    <w:div w:id="443769479">
      <w:bodyDiv w:val="1"/>
      <w:marLeft w:val="0"/>
      <w:marRight w:val="0"/>
      <w:marTop w:val="0"/>
      <w:marBottom w:val="0"/>
      <w:divBdr>
        <w:top w:val="none" w:sz="0" w:space="0" w:color="auto"/>
        <w:left w:val="none" w:sz="0" w:space="0" w:color="auto"/>
        <w:bottom w:val="none" w:sz="0" w:space="0" w:color="auto"/>
        <w:right w:val="none" w:sz="0" w:space="0" w:color="auto"/>
      </w:divBdr>
    </w:div>
    <w:div w:id="443887041">
      <w:bodyDiv w:val="1"/>
      <w:marLeft w:val="0"/>
      <w:marRight w:val="0"/>
      <w:marTop w:val="0"/>
      <w:marBottom w:val="0"/>
      <w:divBdr>
        <w:top w:val="none" w:sz="0" w:space="0" w:color="auto"/>
        <w:left w:val="none" w:sz="0" w:space="0" w:color="auto"/>
        <w:bottom w:val="none" w:sz="0" w:space="0" w:color="auto"/>
        <w:right w:val="none" w:sz="0" w:space="0" w:color="auto"/>
      </w:divBdr>
    </w:div>
    <w:div w:id="444085488">
      <w:bodyDiv w:val="1"/>
      <w:marLeft w:val="0"/>
      <w:marRight w:val="0"/>
      <w:marTop w:val="0"/>
      <w:marBottom w:val="0"/>
      <w:divBdr>
        <w:top w:val="none" w:sz="0" w:space="0" w:color="auto"/>
        <w:left w:val="none" w:sz="0" w:space="0" w:color="auto"/>
        <w:bottom w:val="none" w:sz="0" w:space="0" w:color="auto"/>
        <w:right w:val="none" w:sz="0" w:space="0" w:color="auto"/>
      </w:divBdr>
    </w:div>
    <w:div w:id="444547588">
      <w:bodyDiv w:val="1"/>
      <w:marLeft w:val="0"/>
      <w:marRight w:val="0"/>
      <w:marTop w:val="0"/>
      <w:marBottom w:val="0"/>
      <w:divBdr>
        <w:top w:val="none" w:sz="0" w:space="0" w:color="auto"/>
        <w:left w:val="none" w:sz="0" w:space="0" w:color="auto"/>
        <w:bottom w:val="none" w:sz="0" w:space="0" w:color="auto"/>
        <w:right w:val="none" w:sz="0" w:space="0" w:color="auto"/>
      </w:divBdr>
    </w:div>
    <w:div w:id="445661983">
      <w:bodyDiv w:val="1"/>
      <w:marLeft w:val="0"/>
      <w:marRight w:val="0"/>
      <w:marTop w:val="0"/>
      <w:marBottom w:val="0"/>
      <w:divBdr>
        <w:top w:val="none" w:sz="0" w:space="0" w:color="auto"/>
        <w:left w:val="none" w:sz="0" w:space="0" w:color="auto"/>
        <w:bottom w:val="none" w:sz="0" w:space="0" w:color="auto"/>
        <w:right w:val="none" w:sz="0" w:space="0" w:color="auto"/>
      </w:divBdr>
    </w:div>
    <w:div w:id="446193639">
      <w:bodyDiv w:val="1"/>
      <w:marLeft w:val="0"/>
      <w:marRight w:val="0"/>
      <w:marTop w:val="0"/>
      <w:marBottom w:val="0"/>
      <w:divBdr>
        <w:top w:val="none" w:sz="0" w:space="0" w:color="auto"/>
        <w:left w:val="none" w:sz="0" w:space="0" w:color="auto"/>
        <w:bottom w:val="none" w:sz="0" w:space="0" w:color="auto"/>
        <w:right w:val="none" w:sz="0" w:space="0" w:color="auto"/>
      </w:divBdr>
    </w:div>
    <w:div w:id="447164022">
      <w:bodyDiv w:val="1"/>
      <w:marLeft w:val="0"/>
      <w:marRight w:val="0"/>
      <w:marTop w:val="0"/>
      <w:marBottom w:val="0"/>
      <w:divBdr>
        <w:top w:val="none" w:sz="0" w:space="0" w:color="auto"/>
        <w:left w:val="none" w:sz="0" w:space="0" w:color="auto"/>
        <w:bottom w:val="none" w:sz="0" w:space="0" w:color="auto"/>
        <w:right w:val="none" w:sz="0" w:space="0" w:color="auto"/>
      </w:divBdr>
    </w:div>
    <w:div w:id="447357575">
      <w:bodyDiv w:val="1"/>
      <w:marLeft w:val="0"/>
      <w:marRight w:val="0"/>
      <w:marTop w:val="0"/>
      <w:marBottom w:val="0"/>
      <w:divBdr>
        <w:top w:val="none" w:sz="0" w:space="0" w:color="auto"/>
        <w:left w:val="none" w:sz="0" w:space="0" w:color="auto"/>
        <w:bottom w:val="none" w:sz="0" w:space="0" w:color="auto"/>
        <w:right w:val="none" w:sz="0" w:space="0" w:color="auto"/>
      </w:divBdr>
    </w:div>
    <w:div w:id="447970440">
      <w:bodyDiv w:val="1"/>
      <w:marLeft w:val="0"/>
      <w:marRight w:val="0"/>
      <w:marTop w:val="0"/>
      <w:marBottom w:val="0"/>
      <w:divBdr>
        <w:top w:val="none" w:sz="0" w:space="0" w:color="auto"/>
        <w:left w:val="none" w:sz="0" w:space="0" w:color="auto"/>
        <w:bottom w:val="none" w:sz="0" w:space="0" w:color="auto"/>
        <w:right w:val="none" w:sz="0" w:space="0" w:color="auto"/>
      </w:divBdr>
    </w:div>
    <w:div w:id="448554878">
      <w:bodyDiv w:val="1"/>
      <w:marLeft w:val="0"/>
      <w:marRight w:val="0"/>
      <w:marTop w:val="0"/>
      <w:marBottom w:val="0"/>
      <w:divBdr>
        <w:top w:val="none" w:sz="0" w:space="0" w:color="auto"/>
        <w:left w:val="none" w:sz="0" w:space="0" w:color="auto"/>
        <w:bottom w:val="none" w:sz="0" w:space="0" w:color="auto"/>
        <w:right w:val="none" w:sz="0" w:space="0" w:color="auto"/>
      </w:divBdr>
    </w:div>
    <w:div w:id="450325936">
      <w:bodyDiv w:val="1"/>
      <w:marLeft w:val="0"/>
      <w:marRight w:val="0"/>
      <w:marTop w:val="0"/>
      <w:marBottom w:val="0"/>
      <w:divBdr>
        <w:top w:val="none" w:sz="0" w:space="0" w:color="auto"/>
        <w:left w:val="none" w:sz="0" w:space="0" w:color="auto"/>
        <w:bottom w:val="none" w:sz="0" w:space="0" w:color="auto"/>
        <w:right w:val="none" w:sz="0" w:space="0" w:color="auto"/>
      </w:divBdr>
    </w:div>
    <w:div w:id="450904007">
      <w:bodyDiv w:val="1"/>
      <w:marLeft w:val="0"/>
      <w:marRight w:val="0"/>
      <w:marTop w:val="0"/>
      <w:marBottom w:val="0"/>
      <w:divBdr>
        <w:top w:val="none" w:sz="0" w:space="0" w:color="auto"/>
        <w:left w:val="none" w:sz="0" w:space="0" w:color="auto"/>
        <w:bottom w:val="none" w:sz="0" w:space="0" w:color="auto"/>
        <w:right w:val="none" w:sz="0" w:space="0" w:color="auto"/>
      </w:divBdr>
    </w:div>
    <w:div w:id="452292582">
      <w:bodyDiv w:val="1"/>
      <w:marLeft w:val="0"/>
      <w:marRight w:val="0"/>
      <w:marTop w:val="0"/>
      <w:marBottom w:val="0"/>
      <w:divBdr>
        <w:top w:val="none" w:sz="0" w:space="0" w:color="auto"/>
        <w:left w:val="none" w:sz="0" w:space="0" w:color="auto"/>
        <w:bottom w:val="none" w:sz="0" w:space="0" w:color="auto"/>
        <w:right w:val="none" w:sz="0" w:space="0" w:color="auto"/>
      </w:divBdr>
    </w:div>
    <w:div w:id="454181271">
      <w:bodyDiv w:val="1"/>
      <w:marLeft w:val="0"/>
      <w:marRight w:val="0"/>
      <w:marTop w:val="0"/>
      <w:marBottom w:val="0"/>
      <w:divBdr>
        <w:top w:val="none" w:sz="0" w:space="0" w:color="auto"/>
        <w:left w:val="none" w:sz="0" w:space="0" w:color="auto"/>
        <w:bottom w:val="none" w:sz="0" w:space="0" w:color="auto"/>
        <w:right w:val="none" w:sz="0" w:space="0" w:color="auto"/>
      </w:divBdr>
    </w:div>
    <w:div w:id="454298337">
      <w:bodyDiv w:val="1"/>
      <w:marLeft w:val="0"/>
      <w:marRight w:val="0"/>
      <w:marTop w:val="0"/>
      <w:marBottom w:val="0"/>
      <w:divBdr>
        <w:top w:val="none" w:sz="0" w:space="0" w:color="auto"/>
        <w:left w:val="none" w:sz="0" w:space="0" w:color="auto"/>
        <w:bottom w:val="none" w:sz="0" w:space="0" w:color="auto"/>
        <w:right w:val="none" w:sz="0" w:space="0" w:color="auto"/>
      </w:divBdr>
    </w:div>
    <w:div w:id="457186849">
      <w:bodyDiv w:val="1"/>
      <w:marLeft w:val="0"/>
      <w:marRight w:val="0"/>
      <w:marTop w:val="0"/>
      <w:marBottom w:val="0"/>
      <w:divBdr>
        <w:top w:val="none" w:sz="0" w:space="0" w:color="auto"/>
        <w:left w:val="none" w:sz="0" w:space="0" w:color="auto"/>
        <w:bottom w:val="none" w:sz="0" w:space="0" w:color="auto"/>
        <w:right w:val="none" w:sz="0" w:space="0" w:color="auto"/>
      </w:divBdr>
    </w:div>
    <w:div w:id="457602056">
      <w:bodyDiv w:val="1"/>
      <w:marLeft w:val="0"/>
      <w:marRight w:val="0"/>
      <w:marTop w:val="0"/>
      <w:marBottom w:val="0"/>
      <w:divBdr>
        <w:top w:val="none" w:sz="0" w:space="0" w:color="auto"/>
        <w:left w:val="none" w:sz="0" w:space="0" w:color="auto"/>
        <w:bottom w:val="none" w:sz="0" w:space="0" w:color="auto"/>
        <w:right w:val="none" w:sz="0" w:space="0" w:color="auto"/>
      </w:divBdr>
    </w:div>
    <w:div w:id="458106033">
      <w:bodyDiv w:val="1"/>
      <w:marLeft w:val="0"/>
      <w:marRight w:val="0"/>
      <w:marTop w:val="0"/>
      <w:marBottom w:val="0"/>
      <w:divBdr>
        <w:top w:val="none" w:sz="0" w:space="0" w:color="auto"/>
        <w:left w:val="none" w:sz="0" w:space="0" w:color="auto"/>
        <w:bottom w:val="none" w:sz="0" w:space="0" w:color="auto"/>
        <w:right w:val="none" w:sz="0" w:space="0" w:color="auto"/>
      </w:divBdr>
    </w:div>
    <w:div w:id="459812310">
      <w:bodyDiv w:val="1"/>
      <w:marLeft w:val="0"/>
      <w:marRight w:val="0"/>
      <w:marTop w:val="0"/>
      <w:marBottom w:val="0"/>
      <w:divBdr>
        <w:top w:val="none" w:sz="0" w:space="0" w:color="auto"/>
        <w:left w:val="none" w:sz="0" w:space="0" w:color="auto"/>
        <w:bottom w:val="none" w:sz="0" w:space="0" w:color="auto"/>
        <w:right w:val="none" w:sz="0" w:space="0" w:color="auto"/>
      </w:divBdr>
    </w:div>
    <w:div w:id="459882247">
      <w:bodyDiv w:val="1"/>
      <w:marLeft w:val="0"/>
      <w:marRight w:val="0"/>
      <w:marTop w:val="0"/>
      <w:marBottom w:val="0"/>
      <w:divBdr>
        <w:top w:val="none" w:sz="0" w:space="0" w:color="auto"/>
        <w:left w:val="none" w:sz="0" w:space="0" w:color="auto"/>
        <w:bottom w:val="none" w:sz="0" w:space="0" w:color="auto"/>
        <w:right w:val="none" w:sz="0" w:space="0" w:color="auto"/>
      </w:divBdr>
    </w:div>
    <w:div w:id="460999657">
      <w:bodyDiv w:val="1"/>
      <w:marLeft w:val="0"/>
      <w:marRight w:val="0"/>
      <w:marTop w:val="0"/>
      <w:marBottom w:val="0"/>
      <w:divBdr>
        <w:top w:val="none" w:sz="0" w:space="0" w:color="auto"/>
        <w:left w:val="none" w:sz="0" w:space="0" w:color="auto"/>
        <w:bottom w:val="none" w:sz="0" w:space="0" w:color="auto"/>
        <w:right w:val="none" w:sz="0" w:space="0" w:color="auto"/>
      </w:divBdr>
    </w:div>
    <w:div w:id="461386260">
      <w:bodyDiv w:val="1"/>
      <w:marLeft w:val="0"/>
      <w:marRight w:val="0"/>
      <w:marTop w:val="0"/>
      <w:marBottom w:val="0"/>
      <w:divBdr>
        <w:top w:val="none" w:sz="0" w:space="0" w:color="auto"/>
        <w:left w:val="none" w:sz="0" w:space="0" w:color="auto"/>
        <w:bottom w:val="none" w:sz="0" w:space="0" w:color="auto"/>
        <w:right w:val="none" w:sz="0" w:space="0" w:color="auto"/>
      </w:divBdr>
    </w:div>
    <w:div w:id="465318824">
      <w:bodyDiv w:val="1"/>
      <w:marLeft w:val="0"/>
      <w:marRight w:val="0"/>
      <w:marTop w:val="0"/>
      <w:marBottom w:val="0"/>
      <w:divBdr>
        <w:top w:val="none" w:sz="0" w:space="0" w:color="auto"/>
        <w:left w:val="none" w:sz="0" w:space="0" w:color="auto"/>
        <w:bottom w:val="none" w:sz="0" w:space="0" w:color="auto"/>
        <w:right w:val="none" w:sz="0" w:space="0" w:color="auto"/>
      </w:divBdr>
    </w:div>
    <w:div w:id="466898581">
      <w:bodyDiv w:val="1"/>
      <w:marLeft w:val="0"/>
      <w:marRight w:val="0"/>
      <w:marTop w:val="0"/>
      <w:marBottom w:val="0"/>
      <w:divBdr>
        <w:top w:val="none" w:sz="0" w:space="0" w:color="auto"/>
        <w:left w:val="none" w:sz="0" w:space="0" w:color="auto"/>
        <w:bottom w:val="none" w:sz="0" w:space="0" w:color="auto"/>
        <w:right w:val="none" w:sz="0" w:space="0" w:color="auto"/>
      </w:divBdr>
    </w:div>
    <w:div w:id="470174814">
      <w:bodyDiv w:val="1"/>
      <w:marLeft w:val="0"/>
      <w:marRight w:val="0"/>
      <w:marTop w:val="0"/>
      <w:marBottom w:val="0"/>
      <w:divBdr>
        <w:top w:val="none" w:sz="0" w:space="0" w:color="auto"/>
        <w:left w:val="none" w:sz="0" w:space="0" w:color="auto"/>
        <w:bottom w:val="none" w:sz="0" w:space="0" w:color="auto"/>
        <w:right w:val="none" w:sz="0" w:space="0" w:color="auto"/>
      </w:divBdr>
    </w:div>
    <w:div w:id="471291196">
      <w:bodyDiv w:val="1"/>
      <w:marLeft w:val="0"/>
      <w:marRight w:val="0"/>
      <w:marTop w:val="0"/>
      <w:marBottom w:val="0"/>
      <w:divBdr>
        <w:top w:val="none" w:sz="0" w:space="0" w:color="auto"/>
        <w:left w:val="none" w:sz="0" w:space="0" w:color="auto"/>
        <w:bottom w:val="none" w:sz="0" w:space="0" w:color="auto"/>
        <w:right w:val="none" w:sz="0" w:space="0" w:color="auto"/>
      </w:divBdr>
    </w:div>
    <w:div w:id="474445893">
      <w:bodyDiv w:val="1"/>
      <w:marLeft w:val="0"/>
      <w:marRight w:val="0"/>
      <w:marTop w:val="0"/>
      <w:marBottom w:val="0"/>
      <w:divBdr>
        <w:top w:val="none" w:sz="0" w:space="0" w:color="auto"/>
        <w:left w:val="none" w:sz="0" w:space="0" w:color="auto"/>
        <w:bottom w:val="none" w:sz="0" w:space="0" w:color="auto"/>
        <w:right w:val="none" w:sz="0" w:space="0" w:color="auto"/>
      </w:divBdr>
    </w:div>
    <w:div w:id="476725272">
      <w:bodyDiv w:val="1"/>
      <w:marLeft w:val="0"/>
      <w:marRight w:val="0"/>
      <w:marTop w:val="0"/>
      <w:marBottom w:val="0"/>
      <w:divBdr>
        <w:top w:val="none" w:sz="0" w:space="0" w:color="auto"/>
        <w:left w:val="none" w:sz="0" w:space="0" w:color="auto"/>
        <w:bottom w:val="none" w:sz="0" w:space="0" w:color="auto"/>
        <w:right w:val="none" w:sz="0" w:space="0" w:color="auto"/>
      </w:divBdr>
    </w:div>
    <w:div w:id="476846540">
      <w:bodyDiv w:val="1"/>
      <w:marLeft w:val="0"/>
      <w:marRight w:val="0"/>
      <w:marTop w:val="0"/>
      <w:marBottom w:val="0"/>
      <w:divBdr>
        <w:top w:val="none" w:sz="0" w:space="0" w:color="auto"/>
        <w:left w:val="none" w:sz="0" w:space="0" w:color="auto"/>
        <w:bottom w:val="none" w:sz="0" w:space="0" w:color="auto"/>
        <w:right w:val="none" w:sz="0" w:space="0" w:color="auto"/>
      </w:divBdr>
    </w:div>
    <w:div w:id="478232205">
      <w:bodyDiv w:val="1"/>
      <w:marLeft w:val="0"/>
      <w:marRight w:val="0"/>
      <w:marTop w:val="0"/>
      <w:marBottom w:val="0"/>
      <w:divBdr>
        <w:top w:val="none" w:sz="0" w:space="0" w:color="auto"/>
        <w:left w:val="none" w:sz="0" w:space="0" w:color="auto"/>
        <w:bottom w:val="none" w:sz="0" w:space="0" w:color="auto"/>
        <w:right w:val="none" w:sz="0" w:space="0" w:color="auto"/>
      </w:divBdr>
    </w:div>
    <w:div w:id="478888287">
      <w:bodyDiv w:val="1"/>
      <w:marLeft w:val="0"/>
      <w:marRight w:val="0"/>
      <w:marTop w:val="0"/>
      <w:marBottom w:val="0"/>
      <w:divBdr>
        <w:top w:val="none" w:sz="0" w:space="0" w:color="auto"/>
        <w:left w:val="none" w:sz="0" w:space="0" w:color="auto"/>
        <w:bottom w:val="none" w:sz="0" w:space="0" w:color="auto"/>
        <w:right w:val="none" w:sz="0" w:space="0" w:color="auto"/>
      </w:divBdr>
    </w:div>
    <w:div w:id="479659980">
      <w:bodyDiv w:val="1"/>
      <w:marLeft w:val="0"/>
      <w:marRight w:val="0"/>
      <w:marTop w:val="0"/>
      <w:marBottom w:val="0"/>
      <w:divBdr>
        <w:top w:val="none" w:sz="0" w:space="0" w:color="auto"/>
        <w:left w:val="none" w:sz="0" w:space="0" w:color="auto"/>
        <w:bottom w:val="none" w:sz="0" w:space="0" w:color="auto"/>
        <w:right w:val="none" w:sz="0" w:space="0" w:color="auto"/>
      </w:divBdr>
    </w:div>
    <w:div w:id="480120293">
      <w:bodyDiv w:val="1"/>
      <w:marLeft w:val="0"/>
      <w:marRight w:val="0"/>
      <w:marTop w:val="0"/>
      <w:marBottom w:val="0"/>
      <w:divBdr>
        <w:top w:val="none" w:sz="0" w:space="0" w:color="auto"/>
        <w:left w:val="none" w:sz="0" w:space="0" w:color="auto"/>
        <w:bottom w:val="none" w:sz="0" w:space="0" w:color="auto"/>
        <w:right w:val="none" w:sz="0" w:space="0" w:color="auto"/>
      </w:divBdr>
    </w:div>
    <w:div w:id="480122616">
      <w:bodyDiv w:val="1"/>
      <w:marLeft w:val="0"/>
      <w:marRight w:val="0"/>
      <w:marTop w:val="0"/>
      <w:marBottom w:val="0"/>
      <w:divBdr>
        <w:top w:val="none" w:sz="0" w:space="0" w:color="auto"/>
        <w:left w:val="none" w:sz="0" w:space="0" w:color="auto"/>
        <w:bottom w:val="none" w:sz="0" w:space="0" w:color="auto"/>
        <w:right w:val="none" w:sz="0" w:space="0" w:color="auto"/>
      </w:divBdr>
    </w:div>
    <w:div w:id="481703447">
      <w:bodyDiv w:val="1"/>
      <w:marLeft w:val="0"/>
      <w:marRight w:val="0"/>
      <w:marTop w:val="0"/>
      <w:marBottom w:val="0"/>
      <w:divBdr>
        <w:top w:val="none" w:sz="0" w:space="0" w:color="auto"/>
        <w:left w:val="none" w:sz="0" w:space="0" w:color="auto"/>
        <w:bottom w:val="none" w:sz="0" w:space="0" w:color="auto"/>
        <w:right w:val="none" w:sz="0" w:space="0" w:color="auto"/>
      </w:divBdr>
    </w:div>
    <w:div w:id="483551560">
      <w:bodyDiv w:val="1"/>
      <w:marLeft w:val="0"/>
      <w:marRight w:val="0"/>
      <w:marTop w:val="0"/>
      <w:marBottom w:val="0"/>
      <w:divBdr>
        <w:top w:val="none" w:sz="0" w:space="0" w:color="auto"/>
        <w:left w:val="none" w:sz="0" w:space="0" w:color="auto"/>
        <w:bottom w:val="none" w:sz="0" w:space="0" w:color="auto"/>
        <w:right w:val="none" w:sz="0" w:space="0" w:color="auto"/>
      </w:divBdr>
    </w:div>
    <w:div w:id="483745111">
      <w:bodyDiv w:val="1"/>
      <w:marLeft w:val="0"/>
      <w:marRight w:val="0"/>
      <w:marTop w:val="0"/>
      <w:marBottom w:val="0"/>
      <w:divBdr>
        <w:top w:val="none" w:sz="0" w:space="0" w:color="auto"/>
        <w:left w:val="none" w:sz="0" w:space="0" w:color="auto"/>
        <w:bottom w:val="none" w:sz="0" w:space="0" w:color="auto"/>
        <w:right w:val="none" w:sz="0" w:space="0" w:color="auto"/>
      </w:divBdr>
    </w:div>
    <w:div w:id="485165823">
      <w:bodyDiv w:val="1"/>
      <w:marLeft w:val="0"/>
      <w:marRight w:val="0"/>
      <w:marTop w:val="0"/>
      <w:marBottom w:val="0"/>
      <w:divBdr>
        <w:top w:val="none" w:sz="0" w:space="0" w:color="auto"/>
        <w:left w:val="none" w:sz="0" w:space="0" w:color="auto"/>
        <w:bottom w:val="none" w:sz="0" w:space="0" w:color="auto"/>
        <w:right w:val="none" w:sz="0" w:space="0" w:color="auto"/>
      </w:divBdr>
    </w:div>
    <w:div w:id="485242066">
      <w:bodyDiv w:val="1"/>
      <w:marLeft w:val="0"/>
      <w:marRight w:val="0"/>
      <w:marTop w:val="0"/>
      <w:marBottom w:val="0"/>
      <w:divBdr>
        <w:top w:val="none" w:sz="0" w:space="0" w:color="auto"/>
        <w:left w:val="none" w:sz="0" w:space="0" w:color="auto"/>
        <w:bottom w:val="none" w:sz="0" w:space="0" w:color="auto"/>
        <w:right w:val="none" w:sz="0" w:space="0" w:color="auto"/>
      </w:divBdr>
    </w:div>
    <w:div w:id="486827049">
      <w:bodyDiv w:val="1"/>
      <w:marLeft w:val="0"/>
      <w:marRight w:val="0"/>
      <w:marTop w:val="0"/>
      <w:marBottom w:val="0"/>
      <w:divBdr>
        <w:top w:val="none" w:sz="0" w:space="0" w:color="auto"/>
        <w:left w:val="none" w:sz="0" w:space="0" w:color="auto"/>
        <w:bottom w:val="none" w:sz="0" w:space="0" w:color="auto"/>
        <w:right w:val="none" w:sz="0" w:space="0" w:color="auto"/>
      </w:divBdr>
    </w:div>
    <w:div w:id="487408111">
      <w:bodyDiv w:val="1"/>
      <w:marLeft w:val="0"/>
      <w:marRight w:val="0"/>
      <w:marTop w:val="0"/>
      <w:marBottom w:val="0"/>
      <w:divBdr>
        <w:top w:val="none" w:sz="0" w:space="0" w:color="auto"/>
        <w:left w:val="none" w:sz="0" w:space="0" w:color="auto"/>
        <w:bottom w:val="none" w:sz="0" w:space="0" w:color="auto"/>
        <w:right w:val="none" w:sz="0" w:space="0" w:color="auto"/>
      </w:divBdr>
    </w:div>
    <w:div w:id="488251592">
      <w:bodyDiv w:val="1"/>
      <w:marLeft w:val="0"/>
      <w:marRight w:val="0"/>
      <w:marTop w:val="0"/>
      <w:marBottom w:val="0"/>
      <w:divBdr>
        <w:top w:val="none" w:sz="0" w:space="0" w:color="auto"/>
        <w:left w:val="none" w:sz="0" w:space="0" w:color="auto"/>
        <w:bottom w:val="none" w:sz="0" w:space="0" w:color="auto"/>
        <w:right w:val="none" w:sz="0" w:space="0" w:color="auto"/>
      </w:divBdr>
    </w:div>
    <w:div w:id="489685746">
      <w:bodyDiv w:val="1"/>
      <w:marLeft w:val="0"/>
      <w:marRight w:val="0"/>
      <w:marTop w:val="0"/>
      <w:marBottom w:val="0"/>
      <w:divBdr>
        <w:top w:val="none" w:sz="0" w:space="0" w:color="auto"/>
        <w:left w:val="none" w:sz="0" w:space="0" w:color="auto"/>
        <w:bottom w:val="none" w:sz="0" w:space="0" w:color="auto"/>
        <w:right w:val="none" w:sz="0" w:space="0" w:color="auto"/>
      </w:divBdr>
    </w:div>
    <w:div w:id="489904774">
      <w:bodyDiv w:val="1"/>
      <w:marLeft w:val="0"/>
      <w:marRight w:val="0"/>
      <w:marTop w:val="0"/>
      <w:marBottom w:val="0"/>
      <w:divBdr>
        <w:top w:val="none" w:sz="0" w:space="0" w:color="auto"/>
        <w:left w:val="none" w:sz="0" w:space="0" w:color="auto"/>
        <w:bottom w:val="none" w:sz="0" w:space="0" w:color="auto"/>
        <w:right w:val="none" w:sz="0" w:space="0" w:color="auto"/>
      </w:divBdr>
    </w:div>
    <w:div w:id="490685326">
      <w:bodyDiv w:val="1"/>
      <w:marLeft w:val="0"/>
      <w:marRight w:val="0"/>
      <w:marTop w:val="0"/>
      <w:marBottom w:val="0"/>
      <w:divBdr>
        <w:top w:val="none" w:sz="0" w:space="0" w:color="auto"/>
        <w:left w:val="none" w:sz="0" w:space="0" w:color="auto"/>
        <w:bottom w:val="none" w:sz="0" w:space="0" w:color="auto"/>
        <w:right w:val="none" w:sz="0" w:space="0" w:color="auto"/>
      </w:divBdr>
    </w:div>
    <w:div w:id="491142073">
      <w:bodyDiv w:val="1"/>
      <w:marLeft w:val="0"/>
      <w:marRight w:val="0"/>
      <w:marTop w:val="0"/>
      <w:marBottom w:val="0"/>
      <w:divBdr>
        <w:top w:val="none" w:sz="0" w:space="0" w:color="auto"/>
        <w:left w:val="none" w:sz="0" w:space="0" w:color="auto"/>
        <w:bottom w:val="none" w:sz="0" w:space="0" w:color="auto"/>
        <w:right w:val="none" w:sz="0" w:space="0" w:color="auto"/>
      </w:divBdr>
    </w:div>
    <w:div w:id="492257757">
      <w:bodyDiv w:val="1"/>
      <w:marLeft w:val="0"/>
      <w:marRight w:val="0"/>
      <w:marTop w:val="0"/>
      <w:marBottom w:val="0"/>
      <w:divBdr>
        <w:top w:val="none" w:sz="0" w:space="0" w:color="auto"/>
        <w:left w:val="none" w:sz="0" w:space="0" w:color="auto"/>
        <w:bottom w:val="none" w:sz="0" w:space="0" w:color="auto"/>
        <w:right w:val="none" w:sz="0" w:space="0" w:color="auto"/>
      </w:divBdr>
    </w:div>
    <w:div w:id="493768206">
      <w:bodyDiv w:val="1"/>
      <w:marLeft w:val="0"/>
      <w:marRight w:val="0"/>
      <w:marTop w:val="0"/>
      <w:marBottom w:val="0"/>
      <w:divBdr>
        <w:top w:val="none" w:sz="0" w:space="0" w:color="auto"/>
        <w:left w:val="none" w:sz="0" w:space="0" w:color="auto"/>
        <w:bottom w:val="none" w:sz="0" w:space="0" w:color="auto"/>
        <w:right w:val="none" w:sz="0" w:space="0" w:color="auto"/>
      </w:divBdr>
    </w:div>
    <w:div w:id="494691415">
      <w:bodyDiv w:val="1"/>
      <w:marLeft w:val="0"/>
      <w:marRight w:val="0"/>
      <w:marTop w:val="0"/>
      <w:marBottom w:val="0"/>
      <w:divBdr>
        <w:top w:val="none" w:sz="0" w:space="0" w:color="auto"/>
        <w:left w:val="none" w:sz="0" w:space="0" w:color="auto"/>
        <w:bottom w:val="none" w:sz="0" w:space="0" w:color="auto"/>
        <w:right w:val="none" w:sz="0" w:space="0" w:color="auto"/>
      </w:divBdr>
    </w:div>
    <w:div w:id="497308177">
      <w:bodyDiv w:val="1"/>
      <w:marLeft w:val="0"/>
      <w:marRight w:val="0"/>
      <w:marTop w:val="0"/>
      <w:marBottom w:val="0"/>
      <w:divBdr>
        <w:top w:val="none" w:sz="0" w:space="0" w:color="auto"/>
        <w:left w:val="none" w:sz="0" w:space="0" w:color="auto"/>
        <w:bottom w:val="none" w:sz="0" w:space="0" w:color="auto"/>
        <w:right w:val="none" w:sz="0" w:space="0" w:color="auto"/>
      </w:divBdr>
    </w:div>
    <w:div w:id="497574962">
      <w:bodyDiv w:val="1"/>
      <w:marLeft w:val="0"/>
      <w:marRight w:val="0"/>
      <w:marTop w:val="0"/>
      <w:marBottom w:val="0"/>
      <w:divBdr>
        <w:top w:val="none" w:sz="0" w:space="0" w:color="auto"/>
        <w:left w:val="none" w:sz="0" w:space="0" w:color="auto"/>
        <w:bottom w:val="none" w:sz="0" w:space="0" w:color="auto"/>
        <w:right w:val="none" w:sz="0" w:space="0" w:color="auto"/>
      </w:divBdr>
    </w:div>
    <w:div w:id="498080765">
      <w:bodyDiv w:val="1"/>
      <w:marLeft w:val="0"/>
      <w:marRight w:val="0"/>
      <w:marTop w:val="0"/>
      <w:marBottom w:val="0"/>
      <w:divBdr>
        <w:top w:val="none" w:sz="0" w:space="0" w:color="auto"/>
        <w:left w:val="none" w:sz="0" w:space="0" w:color="auto"/>
        <w:bottom w:val="none" w:sz="0" w:space="0" w:color="auto"/>
        <w:right w:val="none" w:sz="0" w:space="0" w:color="auto"/>
      </w:divBdr>
    </w:div>
    <w:div w:id="498694083">
      <w:bodyDiv w:val="1"/>
      <w:marLeft w:val="0"/>
      <w:marRight w:val="0"/>
      <w:marTop w:val="0"/>
      <w:marBottom w:val="0"/>
      <w:divBdr>
        <w:top w:val="none" w:sz="0" w:space="0" w:color="auto"/>
        <w:left w:val="none" w:sz="0" w:space="0" w:color="auto"/>
        <w:bottom w:val="none" w:sz="0" w:space="0" w:color="auto"/>
        <w:right w:val="none" w:sz="0" w:space="0" w:color="auto"/>
      </w:divBdr>
    </w:div>
    <w:div w:id="498931559">
      <w:bodyDiv w:val="1"/>
      <w:marLeft w:val="0"/>
      <w:marRight w:val="0"/>
      <w:marTop w:val="0"/>
      <w:marBottom w:val="0"/>
      <w:divBdr>
        <w:top w:val="none" w:sz="0" w:space="0" w:color="auto"/>
        <w:left w:val="none" w:sz="0" w:space="0" w:color="auto"/>
        <w:bottom w:val="none" w:sz="0" w:space="0" w:color="auto"/>
        <w:right w:val="none" w:sz="0" w:space="0" w:color="auto"/>
      </w:divBdr>
    </w:div>
    <w:div w:id="498934936">
      <w:bodyDiv w:val="1"/>
      <w:marLeft w:val="0"/>
      <w:marRight w:val="0"/>
      <w:marTop w:val="0"/>
      <w:marBottom w:val="0"/>
      <w:divBdr>
        <w:top w:val="none" w:sz="0" w:space="0" w:color="auto"/>
        <w:left w:val="none" w:sz="0" w:space="0" w:color="auto"/>
        <w:bottom w:val="none" w:sz="0" w:space="0" w:color="auto"/>
        <w:right w:val="none" w:sz="0" w:space="0" w:color="auto"/>
      </w:divBdr>
    </w:div>
    <w:div w:id="499808035">
      <w:bodyDiv w:val="1"/>
      <w:marLeft w:val="0"/>
      <w:marRight w:val="0"/>
      <w:marTop w:val="0"/>
      <w:marBottom w:val="0"/>
      <w:divBdr>
        <w:top w:val="none" w:sz="0" w:space="0" w:color="auto"/>
        <w:left w:val="none" w:sz="0" w:space="0" w:color="auto"/>
        <w:bottom w:val="none" w:sz="0" w:space="0" w:color="auto"/>
        <w:right w:val="none" w:sz="0" w:space="0" w:color="auto"/>
      </w:divBdr>
    </w:div>
    <w:div w:id="500586213">
      <w:bodyDiv w:val="1"/>
      <w:marLeft w:val="0"/>
      <w:marRight w:val="0"/>
      <w:marTop w:val="0"/>
      <w:marBottom w:val="0"/>
      <w:divBdr>
        <w:top w:val="none" w:sz="0" w:space="0" w:color="auto"/>
        <w:left w:val="none" w:sz="0" w:space="0" w:color="auto"/>
        <w:bottom w:val="none" w:sz="0" w:space="0" w:color="auto"/>
        <w:right w:val="none" w:sz="0" w:space="0" w:color="auto"/>
      </w:divBdr>
    </w:div>
    <w:div w:id="502085033">
      <w:bodyDiv w:val="1"/>
      <w:marLeft w:val="0"/>
      <w:marRight w:val="0"/>
      <w:marTop w:val="0"/>
      <w:marBottom w:val="0"/>
      <w:divBdr>
        <w:top w:val="none" w:sz="0" w:space="0" w:color="auto"/>
        <w:left w:val="none" w:sz="0" w:space="0" w:color="auto"/>
        <w:bottom w:val="none" w:sz="0" w:space="0" w:color="auto"/>
        <w:right w:val="none" w:sz="0" w:space="0" w:color="auto"/>
      </w:divBdr>
    </w:div>
    <w:div w:id="502548231">
      <w:bodyDiv w:val="1"/>
      <w:marLeft w:val="0"/>
      <w:marRight w:val="0"/>
      <w:marTop w:val="0"/>
      <w:marBottom w:val="0"/>
      <w:divBdr>
        <w:top w:val="none" w:sz="0" w:space="0" w:color="auto"/>
        <w:left w:val="none" w:sz="0" w:space="0" w:color="auto"/>
        <w:bottom w:val="none" w:sz="0" w:space="0" w:color="auto"/>
        <w:right w:val="none" w:sz="0" w:space="0" w:color="auto"/>
      </w:divBdr>
    </w:div>
    <w:div w:id="506023654">
      <w:bodyDiv w:val="1"/>
      <w:marLeft w:val="0"/>
      <w:marRight w:val="0"/>
      <w:marTop w:val="0"/>
      <w:marBottom w:val="0"/>
      <w:divBdr>
        <w:top w:val="none" w:sz="0" w:space="0" w:color="auto"/>
        <w:left w:val="none" w:sz="0" w:space="0" w:color="auto"/>
        <w:bottom w:val="none" w:sz="0" w:space="0" w:color="auto"/>
        <w:right w:val="none" w:sz="0" w:space="0" w:color="auto"/>
      </w:divBdr>
    </w:div>
    <w:div w:id="506288861">
      <w:bodyDiv w:val="1"/>
      <w:marLeft w:val="0"/>
      <w:marRight w:val="0"/>
      <w:marTop w:val="0"/>
      <w:marBottom w:val="0"/>
      <w:divBdr>
        <w:top w:val="none" w:sz="0" w:space="0" w:color="auto"/>
        <w:left w:val="none" w:sz="0" w:space="0" w:color="auto"/>
        <w:bottom w:val="none" w:sz="0" w:space="0" w:color="auto"/>
        <w:right w:val="none" w:sz="0" w:space="0" w:color="auto"/>
      </w:divBdr>
    </w:div>
    <w:div w:id="507718379">
      <w:bodyDiv w:val="1"/>
      <w:marLeft w:val="0"/>
      <w:marRight w:val="0"/>
      <w:marTop w:val="0"/>
      <w:marBottom w:val="0"/>
      <w:divBdr>
        <w:top w:val="none" w:sz="0" w:space="0" w:color="auto"/>
        <w:left w:val="none" w:sz="0" w:space="0" w:color="auto"/>
        <w:bottom w:val="none" w:sz="0" w:space="0" w:color="auto"/>
        <w:right w:val="none" w:sz="0" w:space="0" w:color="auto"/>
      </w:divBdr>
    </w:div>
    <w:div w:id="509568524">
      <w:bodyDiv w:val="1"/>
      <w:marLeft w:val="0"/>
      <w:marRight w:val="0"/>
      <w:marTop w:val="0"/>
      <w:marBottom w:val="0"/>
      <w:divBdr>
        <w:top w:val="none" w:sz="0" w:space="0" w:color="auto"/>
        <w:left w:val="none" w:sz="0" w:space="0" w:color="auto"/>
        <w:bottom w:val="none" w:sz="0" w:space="0" w:color="auto"/>
        <w:right w:val="none" w:sz="0" w:space="0" w:color="auto"/>
      </w:divBdr>
    </w:div>
    <w:div w:id="513881427">
      <w:bodyDiv w:val="1"/>
      <w:marLeft w:val="0"/>
      <w:marRight w:val="0"/>
      <w:marTop w:val="0"/>
      <w:marBottom w:val="0"/>
      <w:divBdr>
        <w:top w:val="none" w:sz="0" w:space="0" w:color="auto"/>
        <w:left w:val="none" w:sz="0" w:space="0" w:color="auto"/>
        <w:bottom w:val="none" w:sz="0" w:space="0" w:color="auto"/>
        <w:right w:val="none" w:sz="0" w:space="0" w:color="auto"/>
      </w:divBdr>
    </w:div>
    <w:div w:id="515967378">
      <w:bodyDiv w:val="1"/>
      <w:marLeft w:val="0"/>
      <w:marRight w:val="0"/>
      <w:marTop w:val="0"/>
      <w:marBottom w:val="0"/>
      <w:divBdr>
        <w:top w:val="none" w:sz="0" w:space="0" w:color="auto"/>
        <w:left w:val="none" w:sz="0" w:space="0" w:color="auto"/>
        <w:bottom w:val="none" w:sz="0" w:space="0" w:color="auto"/>
        <w:right w:val="none" w:sz="0" w:space="0" w:color="auto"/>
      </w:divBdr>
    </w:div>
    <w:div w:id="517160373">
      <w:bodyDiv w:val="1"/>
      <w:marLeft w:val="0"/>
      <w:marRight w:val="0"/>
      <w:marTop w:val="0"/>
      <w:marBottom w:val="0"/>
      <w:divBdr>
        <w:top w:val="none" w:sz="0" w:space="0" w:color="auto"/>
        <w:left w:val="none" w:sz="0" w:space="0" w:color="auto"/>
        <w:bottom w:val="none" w:sz="0" w:space="0" w:color="auto"/>
        <w:right w:val="none" w:sz="0" w:space="0" w:color="auto"/>
      </w:divBdr>
    </w:div>
    <w:div w:id="517432630">
      <w:bodyDiv w:val="1"/>
      <w:marLeft w:val="0"/>
      <w:marRight w:val="0"/>
      <w:marTop w:val="0"/>
      <w:marBottom w:val="0"/>
      <w:divBdr>
        <w:top w:val="none" w:sz="0" w:space="0" w:color="auto"/>
        <w:left w:val="none" w:sz="0" w:space="0" w:color="auto"/>
        <w:bottom w:val="none" w:sz="0" w:space="0" w:color="auto"/>
        <w:right w:val="none" w:sz="0" w:space="0" w:color="auto"/>
      </w:divBdr>
    </w:div>
    <w:div w:id="518399301">
      <w:bodyDiv w:val="1"/>
      <w:marLeft w:val="0"/>
      <w:marRight w:val="0"/>
      <w:marTop w:val="0"/>
      <w:marBottom w:val="0"/>
      <w:divBdr>
        <w:top w:val="none" w:sz="0" w:space="0" w:color="auto"/>
        <w:left w:val="none" w:sz="0" w:space="0" w:color="auto"/>
        <w:bottom w:val="none" w:sz="0" w:space="0" w:color="auto"/>
        <w:right w:val="none" w:sz="0" w:space="0" w:color="auto"/>
      </w:divBdr>
    </w:div>
    <w:div w:id="519663580">
      <w:bodyDiv w:val="1"/>
      <w:marLeft w:val="0"/>
      <w:marRight w:val="0"/>
      <w:marTop w:val="0"/>
      <w:marBottom w:val="0"/>
      <w:divBdr>
        <w:top w:val="none" w:sz="0" w:space="0" w:color="auto"/>
        <w:left w:val="none" w:sz="0" w:space="0" w:color="auto"/>
        <w:bottom w:val="none" w:sz="0" w:space="0" w:color="auto"/>
        <w:right w:val="none" w:sz="0" w:space="0" w:color="auto"/>
      </w:divBdr>
    </w:div>
    <w:div w:id="520558642">
      <w:bodyDiv w:val="1"/>
      <w:marLeft w:val="0"/>
      <w:marRight w:val="0"/>
      <w:marTop w:val="0"/>
      <w:marBottom w:val="0"/>
      <w:divBdr>
        <w:top w:val="none" w:sz="0" w:space="0" w:color="auto"/>
        <w:left w:val="none" w:sz="0" w:space="0" w:color="auto"/>
        <w:bottom w:val="none" w:sz="0" w:space="0" w:color="auto"/>
        <w:right w:val="none" w:sz="0" w:space="0" w:color="auto"/>
      </w:divBdr>
    </w:div>
    <w:div w:id="520701843">
      <w:bodyDiv w:val="1"/>
      <w:marLeft w:val="0"/>
      <w:marRight w:val="0"/>
      <w:marTop w:val="0"/>
      <w:marBottom w:val="0"/>
      <w:divBdr>
        <w:top w:val="none" w:sz="0" w:space="0" w:color="auto"/>
        <w:left w:val="none" w:sz="0" w:space="0" w:color="auto"/>
        <w:bottom w:val="none" w:sz="0" w:space="0" w:color="auto"/>
        <w:right w:val="none" w:sz="0" w:space="0" w:color="auto"/>
      </w:divBdr>
    </w:div>
    <w:div w:id="520902671">
      <w:bodyDiv w:val="1"/>
      <w:marLeft w:val="0"/>
      <w:marRight w:val="0"/>
      <w:marTop w:val="0"/>
      <w:marBottom w:val="0"/>
      <w:divBdr>
        <w:top w:val="none" w:sz="0" w:space="0" w:color="auto"/>
        <w:left w:val="none" w:sz="0" w:space="0" w:color="auto"/>
        <w:bottom w:val="none" w:sz="0" w:space="0" w:color="auto"/>
        <w:right w:val="none" w:sz="0" w:space="0" w:color="auto"/>
      </w:divBdr>
    </w:div>
    <w:div w:id="523128248">
      <w:bodyDiv w:val="1"/>
      <w:marLeft w:val="0"/>
      <w:marRight w:val="0"/>
      <w:marTop w:val="0"/>
      <w:marBottom w:val="0"/>
      <w:divBdr>
        <w:top w:val="none" w:sz="0" w:space="0" w:color="auto"/>
        <w:left w:val="none" w:sz="0" w:space="0" w:color="auto"/>
        <w:bottom w:val="none" w:sz="0" w:space="0" w:color="auto"/>
        <w:right w:val="none" w:sz="0" w:space="0" w:color="auto"/>
      </w:divBdr>
    </w:div>
    <w:div w:id="526220175">
      <w:bodyDiv w:val="1"/>
      <w:marLeft w:val="0"/>
      <w:marRight w:val="0"/>
      <w:marTop w:val="0"/>
      <w:marBottom w:val="0"/>
      <w:divBdr>
        <w:top w:val="none" w:sz="0" w:space="0" w:color="auto"/>
        <w:left w:val="none" w:sz="0" w:space="0" w:color="auto"/>
        <w:bottom w:val="none" w:sz="0" w:space="0" w:color="auto"/>
        <w:right w:val="none" w:sz="0" w:space="0" w:color="auto"/>
      </w:divBdr>
    </w:div>
    <w:div w:id="527569379">
      <w:bodyDiv w:val="1"/>
      <w:marLeft w:val="0"/>
      <w:marRight w:val="0"/>
      <w:marTop w:val="0"/>
      <w:marBottom w:val="0"/>
      <w:divBdr>
        <w:top w:val="none" w:sz="0" w:space="0" w:color="auto"/>
        <w:left w:val="none" w:sz="0" w:space="0" w:color="auto"/>
        <w:bottom w:val="none" w:sz="0" w:space="0" w:color="auto"/>
        <w:right w:val="none" w:sz="0" w:space="0" w:color="auto"/>
      </w:divBdr>
    </w:div>
    <w:div w:id="528177758">
      <w:bodyDiv w:val="1"/>
      <w:marLeft w:val="0"/>
      <w:marRight w:val="0"/>
      <w:marTop w:val="0"/>
      <w:marBottom w:val="0"/>
      <w:divBdr>
        <w:top w:val="none" w:sz="0" w:space="0" w:color="auto"/>
        <w:left w:val="none" w:sz="0" w:space="0" w:color="auto"/>
        <w:bottom w:val="none" w:sz="0" w:space="0" w:color="auto"/>
        <w:right w:val="none" w:sz="0" w:space="0" w:color="auto"/>
      </w:divBdr>
    </w:div>
    <w:div w:id="529101279">
      <w:bodyDiv w:val="1"/>
      <w:marLeft w:val="0"/>
      <w:marRight w:val="0"/>
      <w:marTop w:val="0"/>
      <w:marBottom w:val="0"/>
      <w:divBdr>
        <w:top w:val="none" w:sz="0" w:space="0" w:color="auto"/>
        <w:left w:val="none" w:sz="0" w:space="0" w:color="auto"/>
        <w:bottom w:val="none" w:sz="0" w:space="0" w:color="auto"/>
        <w:right w:val="none" w:sz="0" w:space="0" w:color="auto"/>
      </w:divBdr>
    </w:div>
    <w:div w:id="530073619">
      <w:bodyDiv w:val="1"/>
      <w:marLeft w:val="0"/>
      <w:marRight w:val="0"/>
      <w:marTop w:val="0"/>
      <w:marBottom w:val="0"/>
      <w:divBdr>
        <w:top w:val="none" w:sz="0" w:space="0" w:color="auto"/>
        <w:left w:val="none" w:sz="0" w:space="0" w:color="auto"/>
        <w:bottom w:val="none" w:sz="0" w:space="0" w:color="auto"/>
        <w:right w:val="none" w:sz="0" w:space="0" w:color="auto"/>
      </w:divBdr>
    </w:div>
    <w:div w:id="531042522">
      <w:bodyDiv w:val="1"/>
      <w:marLeft w:val="0"/>
      <w:marRight w:val="0"/>
      <w:marTop w:val="0"/>
      <w:marBottom w:val="0"/>
      <w:divBdr>
        <w:top w:val="none" w:sz="0" w:space="0" w:color="auto"/>
        <w:left w:val="none" w:sz="0" w:space="0" w:color="auto"/>
        <w:bottom w:val="none" w:sz="0" w:space="0" w:color="auto"/>
        <w:right w:val="none" w:sz="0" w:space="0" w:color="auto"/>
      </w:divBdr>
    </w:div>
    <w:div w:id="532230261">
      <w:bodyDiv w:val="1"/>
      <w:marLeft w:val="0"/>
      <w:marRight w:val="0"/>
      <w:marTop w:val="0"/>
      <w:marBottom w:val="0"/>
      <w:divBdr>
        <w:top w:val="none" w:sz="0" w:space="0" w:color="auto"/>
        <w:left w:val="none" w:sz="0" w:space="0" w:color="auto"/>
        <w:bottom w:val="none" w:sz="0" w:space="0" w:color="auto"/>
        <w:right w:val="none" w:sz="0" w:space="0" w:color="auto"/>
      </w:divBdr>
    </w:div>
    <w:div w:id="532613652">
      <w:bodyDiv w:val="1"/>
      <w:marLeft w:val="0"/>
      <w:marRight w:val="0"/>
      <w:marTop w:val="0"/>
      <w:marBottom w:val="0"/>
      <w:divBdr>
        <w:top w:val="none" w:sz="0" w:space="0" w:color="auto"/>
        <w:left w:val="none" w:sz="0" w:space="0" w:color="auto"/>
        <w:bottom w:val="none" w:sz="0" w:space="0" w:color="auto"/>
        <w:right w:val="none" w:sz="0" w:space="0" w:color="auto"/>
      </w:divBdr>
    </w:div>
    <w:div w:id="534124287">
      <w:bodyDiv w:val="1"/>
      <w:marLeft w:val="0"/>
      <w:marRight w:val="0"/>
      <w:marTop w:val="0"/>
      <w:marBottom w:val="0"/>
      <w:divBdr>
        <w:top w:val="none" w:sz="0" w:space="0" w:color="auto"/>
        <w:left w:val="none" w:sz="0" w:space="0" w:color="auto"/>
        <w:bottom w:val="none" w:sz="0" w:space="0" w:color="auto"/>
        <w:right w:val="none" w:sz="0" w:space="0" w:color="auto"/>
      </w:divBdr>
    </w:div>
    <w:div w:id="534462358">
      <w:bodyDiv w:val="1"/>
      <w:marLeft w:val="0"/>
      <w:marRight w:val="0"/>
      <w:marTop w:val="0"/>
      <w:marBottom w:val="0"/>
      <w:divBdr>
        <w:top w:val="none" w:sz="0" w:space="0" w:color="auto"/>
        <w:left w:val="none" w:sz="0" w:space="0" w:color="auto"/>
        <w:bottom w:val="none" w:sz="0" w:space="0" w:color="auto"/>
        <w:right w:val="none" w:sz="0" w:space="0" w:color="auto"/>
      </w:divBdr>
    </w:div>
    <w:div w:id="535581466">
      <w:bodyDiv w:val="1"/>
      <w:marLeft w:val="0"/>
      <w:marRight w:val="0"/>
      <w:marTop w:val="0"/>
      <w:marBottom w:val="0"/>
      <w:divBdr>
        <w:top w:val="none" w:sz="0" w:space="0" w:color="auto"/>
        <w:left w:val="none" w:sz="0" w:space="0" w:color="auto"/>
        <w:bottom w:val="none" w:sz="0" w:space="0" w:color="auto"/>
        <w:right w:val="none" w:sz="0" w:space="0" w:color="auto"/>
      </w:divBdr>
    </w:div>
    <w:div w:id="536506697">
      <w:bodyDiv w:val="1"/>
      <w:marLeft w:val="0"/>
      <w:marRight w:val="0"/>
      <w:marTop w:val="0"/>
      <w:marBottom w:val="0"/>
      <w:divBdr>
        <w:top w:val="none" w:sz="0" w:space="0" w:color="auto"/>
        <w:left w:val="none" w:sz="0" w:space="0" w:color="auto"/>
        <w:bottom w:val="none" w:sz="0" w:space="0" w:color="auto"/>
        <w:right w:val="none" w:sz="0" w:space="0" w:color="auto"/>
      </w:divBdr>
    </w:div>
    <w:div w:id="537160866">
      <w:bodyDiv w:val="1"/>
      <w:marLeft w:val="0"/>
      <w:marRight w:val="0"/>
      <w:marTop w:val="0"/>
      <w:marBottom w:val="0"/>
      <w:divBdr>
        <w:top w:val="none" w:sz="0" w:space="0" w:color="auto"/>
        <w:left w:val="none" w:sz="0" w:space="0" w:color="auto"/>
        <w:bottom w:val="none" w:sz="0" w:space="0" w:color="auto"/>
        <w:right w:val="none" w:sz="0" w:space="0" w:color="auto"/>
      </w:divBdr>
    </w:div>
    <w:div w:id="538325441">
      <w:bodyDiv w:val="1"/>
      <w:marLeft w:val="0"/>
      <w:marRight w:val="0"/>
      <w:marTop w:val="0"/>
      <w:marBottom w:val="0"/>
      <w:divBdr>
        <w:top w:val="none" w:sz="0" w:space="0" w:color="auto"/>
        <w:left w:val="none" w:sz="0" w:space="0" w:color="auto"/>
        <w:bottom w:val="none" w:sz="0" w:space="0" w:color="auto"/>
        <w:right w:val="none" w:sz="0" w:space="0" w:color="auto"/>
      </w:divBdr>
    </w:div>
    <w:div w:id="538661476">
      <w:bodyDiv w:val="1"/>
      <w:marLeft w:val="0"/>
      <w:marRight w:val="0"/>
      <w:marTop w:val="0"/>
      <w:marBottom w:val="0"/>
      <w:divBdr>
        <w:top w:val="none" w:sz="0" w:space="0" w:color="auto"/>
        <w:left w:val="none" w:sz="0" w:space="0" w:color="auto"/>
        <w:bottom w:val="none" w:sz="0" w:space="0" w:color="auto"/>
        <w:right w:val="none" w:sz="0" w:space="0" w:color="auto"/>
      </w:divBdr>
    </w:div>
    <w:div w:id="539784135">
      <w:bodyDiv w:val="1"/>
      <w:marLeft w:val="0"/>
      <w:marRight w:val="0"/>
      <w:marTop w:val="0"/>
      <w:marBottom w:val="0"/>
      <w:divBdr>
        <w:top w:val="none" w:sz="0" w:space="0" w:color="auto"/>
        <w:left w:val="none" w:sz="0" w:space="0" w:color="auto"/>
        <w:bottom w:val="none" w:sz="0" w:space="0" w:color="auto"/>
        <w:right w:val="none" w:sz="0" w:space="0" w:color="auto"/>
      </w:divBdr>
    </w:div>
    <w:div w:id="540677782">
      <w:bodyDiv w:val="1"/>
      <w:marLeft w:val="0"/>
      <w:marRight w:val="0"/>
      <w:marTop w:val="0"/>
      <w:marBottom w:val="0"/>
      <w:divBdr>
        <w:top w:val="none" w:sz="0" w:space="0" w:color="auto"/>
        <w:left w:val="none" w:sz="0" w:space="0" w:color="auto"/>
        <w:bottom w:val="none" w:sz="0" w:space="0" w:color="auto"/>
        <w:right w:val="none" w:sz="0" w:space="0" w:color="auto"/>
      </w:divBdr>
    </w:div>
    <w:div w:id="541597596">
      <w:bodyDiv w:val="1"/>
      <w:marLeft w:val="0"/>
      <w:marRight w:val="0"/>
      <w:marTop w:val="0"/>
      <w:marBottom w:val="0"/>
      <w:divBdr>
        <w:top w:val="none" w:sz="0" w:space="0" w:color="auto"/>
        <w:left w:val="none" w:sz="0" w:space="0" w:color="auto"/>
        <w:bottom w:val="none" w:sz="0" w:space="0" w:color="auto"/>
        <w:right w:val="none" w:sz="0" w:space="0" w:color="auto"/>
      </w:divBdr>
    </w:div>
    <w:div w:id="543710922">
      <w:bodyDiv w:val="1"/>
      <w:marLeft w:val="0"/>
      <w:marRight w:val="0"/>
      <w:marTop w:val="0"/>
      <w:marBottom w:val="0"/>
      <w:divBdr>
        <w:top w:val="none" w:sz="0" w:space="0" w:color="auto"/>
        <w:left w:val="none" w:sz="0" w:space="0" w:color="auto"/>
        <w:bottom w:val="none" w:sz="0" w:space="0" w:color="auto"/>
        <w:right w:val="none" w:sz="0" w:space="0" w:color="auto"/>
      </w:divBdr>
    </w:div>
    <w:div w:id="543906492">
      <w:bodyDiv w:val="1"/>
      <w:marLeft w:val="0"/>
      <w:marRight w:val="0"/>
      <w:marTop w:val="0"/>
      <w:marBottom w:val="0"/>
      <w:divBdr>
        <w:top w:val="none" w:sz="0" w:space="0" w:color="auto"/>
        <w:left w:val="none" w:sz="0" w:space="0" w:color="auto"/>
        <w:bottom w:val="none" w:sz="0" w:space="0" w:color="auto"/>
        <w:right w:val="none" w:sz="0" w:space="0" w:color="auto"/>
      </w:divBdr>
    </w:div>
    <w:div w:id="545023766">
      <w:bodyDiv w:val="1"/>
      <w:marLeft w:val="0"/>
      <w:marRight w:val="0"/>
      <w:marTop w:val="0"/>
      <w:marBottom w:val="0"/>
      <w:divBdr>
        <w:top w:val="none" w:sz="0" w:space="0" w:color="auto"/>
        <w:left w:val="none" w:sz="0" w:space="0" w:color="auto"/>
        <w:bottom w:val="none" w:sz="0" w:space="0" w:color="auto"/>
        <w:right w:val="none" w:sz="0" w:space="0" w:color="auto"/>
      </w:divBdr>
    </w:div>
    <w:div w:id="545796336">
      <w:bodyDiv w:val="1"/>
      <w:marLeft w:val="0"/>
      <w:marRight w:val="0"/>
      <w:marTop w:val="0"/>
      <w:marBottom w:val="0"/>
      <w:divBdr>
        <w:top w:val="none" w:sz="0" w:space="0" w:color="auto"/>
        <w:left w:val="none" w:sz="0" w:space="0" w:color="auto"/>
        <w:bottom w:val="none" w:sz="0" w:space="0" w:color="auto"/>
        <w:right w:val="none" w:sz="0" w:space="0" w:color="auto"/>
      </w:divBdr>
    </w:div>
    <w:div w:id="546767808">
      <w:bodyDiv w:val="1"/>
      <w:marLeft w:val="0"/>
      <w:marRight w:val="0"/>
      <w:marTop w:val="0"/>
      <w:marBottom w:val="0"/>
      <w:divBdr>
        <w:top w:val="none" w:sz="0" w:space="0" w:color="auto"/>
        <w:left w:val="none" w:sz="0" w:space="0" w:color="auto"/>
        <w:bottom w:val="none" w:sz="0" w:space="0" w:color="auto"/>
        <w:right w:val="none" w:sz="0" w:space="0" w:color="auto"/>
      </w:divBdr>
    </w:div>
    <w:div w:id="547185248">
      <w:bodyDiv w:val="1"/>
      <w:marLeft w:val="0"/>
      <w:marRight w:val="0"/>
      <w:marTop w:val="0"/>
      <w:marBottom w:val="0"/>
      <w:divBdr>
        <w:top w:val="none" w:sz="0" w:space="0" w:color="auto"/>
        <w:left w:val="none" w:sz="0" w:space="0" w:color="auto"/>
        <w:bottom w:val="none" w:sz="0" w:space="0" w:color="auto"/>
        <w:right w:val="none" w:sz="0" w:space="0" w:color="auto"/>
      </w:divBdr>
    </w:div>
    <w:div w:id="547651013">
      <w:bodyDiv w:val="1"/>
      <w:marLeft w:val="0"/>
      <w:marRight w:val="0"/>
      <w:marTop w:val="0"/>
      <w:marBottom w:val="0"/>
      <w:divBdr>
        <w:top w:val="none" w:sz="0" w:space="0" w:color="auto"/>
        <w:left w:val="none" w:sz="0" w:space="0" w:color="auto"/>
        <w:bottom w:val="none" w:sz="0" w:space="0" w:color="auto"/>
        <w:right w:val="none" w:sz="0" w:space="0" w:color="auto"/>
      </w:divBdr>
    </w:div>
    <w:div w:id="547837318">
      <w:bodyDiv w:val="1"/>
      <w:marLeft w:val="0"/>
      <w:marRight w:val="0"/>
      <w:marTop w:val="0"/>
      <w:marBottom w:val="0"/>
      <w:divBdr>
        <w:top w:val="none" w:sz="0" w:space="0" w:color="auto"/>
        <w:left w:val="none" w:sz="0" w:space="0" w:color="auto"/>
        <w:bottom w:val="none" w:sz="0" w:space="0" w:color="auto"/>
        <w:right w:val="none" w:sz="0" w:space="0" w:color="auto"/>
      </w:divBdr>
    </w:div>
    <w:div w:id="548225769">
      <w:bodyDiv w:val="1"/>
      <w:marLeft w:val="0"/>
      <w:marRight w:val="0"/>
      <w:marTop w:val="0"/>
      <w:marBottom w:val="0"/>
      <w:divBdr>
        <w:top w:val="none" w:sz="0" w:space="0" w:color="auto"/>
        <w:left w:val="none" w:sz="0" w:space="0" w:color="auto"/>
        <w:bottom w:val="none" w:sz="0" w:space="0" w:color="auto"/>
        <w:right w:val="none" w:sz="0" w:space="0" w:color="auto"/>
      </w:divBdr>
    </w:div>
    <w:div w:id="548614367">
      <w:bodyDiv w:val="1"/>
      <w:marLeft w:val="0"/>
      <w:marRight w:val="0"/>
      <w:marTop w:val="0"/>
      <w:marBottom w:val="0"/>
      <w:divBdr>
        <w:top w:val="none" w:sz="0" w:space="0" w:color="auto"/>
        <w:left w:val="none" w:sz="0" w:space="0" w:color="auto"/>
        <w:bottom w:val="none" w:sz="0" w:space="0" w:color="auto"/>
        <w:right w:val="none" w:sz="0" w:space="0" w:color="auto"/>
      </w:divBdr>
    </w:div>
    <w:div w:id="549414108">
      <w:bodyDiv w:val="1"/>
      <w:marLeft w:val="0"/>
      <w:marRight w:val="0"/>
      <w:marTop w:val="0"/>
      <w:marBottom w:val="0"/>
      <w:divBdr>
        <w:top w:val="none" w:sz="0" w:space="0" w:color="auto"/>
        <w:left w:val="none" w:sz="0" w:space="0" w:color="auto"/>
        <w:bottom w:val="none" w:sz="0" w:space="0" w:color="auto"/>
        <w:right w:val="none" w:sz="0" w:space="0" w:color="auto"/>
      </w:divBdr>
    </w:div>
    <w:div w:id="549805439">
      <w:bodyDiv w:val="1"/>
      <w:marLeft w:val="0"/>
      <w:marRight w:val="0"/>
      <w:marTop w:val="0"/>
      <w:marBottom w:val="0"/>
      <w:divBdr>
        <w:top w:val="none" w:sz="0" w:space="0" w:color="auto"/>
        <w:left w:val="none" w:sz="0" w:space="0" w:color="auto"/>
        <w:bottom w:val="none" w:sz="0" w:space="0" w:color="auto"/>
        <w:right w:val="none" w:sz="0" w:space="0" w:color="auto"/>
      </w:divBdr>
    </w:div>
    <w:div w:id="550307546">
      <w:bodyDiv w:val="1"/>
      <w:marLeft w:val="0"/>
      <w:marRight w:val="0"/>
      <w:marTop w:val="0"/>
      <w:marBottom w:val="0"/>
      <w:divBdr>
        <w:top w:val="none" w:sz="0" w:space="0" w:color="auto"/>
        <w:left w:val="none" w:sz="0" w:space="0" w:color="auto"/>
        <w:bottom w:val="none" w:sz="0" w:space="0" w:color="auto"/>
        <w:right w:val="none" w:sz="0" w:space="0" w:color="auto"/>
      </w:divBdr>
    </w:div>
    <w:div w:id="550308666">
      <w:bodyDiv w:val="1"/>
      <w:marLeft w:val="0"/>
      <w:marRight w:val="0"/>
      <w:marTop w:val="0"/>
      <w:marBottom w:val="0"/>
      <w:divBdr>
        <w:top w:val="none" w:sz="0" w:space="0" w:color="auto"/>
        <w:left w:val="none" w:sz="0" w:space="0" w:color="auto"/>
        <w:bottom w:val="none" w:sz="0" w:space="0" w:color="auto"/>
        <w:right w:val="none" w:sz="0" w:space="0" w:color="auto"/>
      </w:divBdr>
    </w:div>
    <w:div w:id="550535093">
      <w:bodyDiv w:val="1"/>
      <w:marLeft w:val="0"/>
      <w:marRight w:val="0"/>
      <w:marTop w:val="0"/>
      <w:marBottom w:val="0"/>
      <w:divBdr>
        <w:top w:val="none" w:sz="0" w:space="0" w:color="auto"/>
        <w:left w:val="none" w:sz="0" w:space="0" w:color="auto"/>
        <w:bottom w:val="none" w:sz="0" w:space="0" w:color="auto"/>
        <w:right w:val="none" w:sz="0" w:space="0" w:color="auto"/>
      </w:divBdr>
    </w:div>
    <w:div w:id="552085274">
      <w:bodyDiv w:val="1"/>
      <w:marLeft w:val="0"/>
      <w:marRight w:val="0"/>
      <w:marTop w:val="0"/>
      <w:marBottom w:val="0"/>
      <w:divBdr>
        <w:top w:val="none" w:sz="0" w:space="0" w:color="auto"/>
        <w:left w:val="none" w:sz="0" w:space="0" w:color="auto"/>
        <w:bottom w:val="none" w:sz="0" w:space="0" w:color="auto"/>
        <w:right w:val="none" w:sz="0" w:space="0" w:color="auto"/>
      </w:divBdr>
    </w:div>
    <w:div w:id="552428822">
      <w:bodyDiv w:val="1"/>
      <w:marLeft w:val="0"/>
      <w:marRight w:val="0"/>
      <w:marTop w:val="0"/>
      <w:marBottom w:val="0"/>
      <w:divBdr>
        <w:top w:val="none" w:sz="0" w:space="0" w:color="auto"/>
        <w:left w:val="none" w:sz="0" w:space="0" w:color="auto"/>
        <w:bottom w:val="none" w:sz="0" w:space="0" w:color="auto"/>
        <w:right w:val="none" w:sz="0" w:space="0" w:color="auto"/>
      </w:divBdr>
    </w:div>
    <w:div w:id="554313209">
      <w:bodyDiv w:val="1"/>
      <w:marLeft w:val="0"/>
      <w:marRight w:val="0"/>
      <w:marTop w:val="0"/>
      <w:marBottom w:val="0"/>
      <w:divBdr>
        <w:top w:val="none" w:sz="0" w:space="0" w:color="auto"/>
        <w:left w:val="none" w:sz="0" w:space="0" w:color="auto"/>
        <w:bottom w:val="none" w:sz="0" w:space="0" w:color="auto"/>
        <w:right w:val="none" w:sz="0" w:space="0" w:color="auto"/>
      </w:divBdr>
    </w:div>
    <w:div w:id="555314474">
      <w:bodyDiv w:val="1"/>
      <w:marLeft w:val="0"/>
      <w:marRight w:val="0"/>
      <w:marTop w:val="0"/>
      <w:marBottom w:val="0"/>
      <w:divBdr>
        <w:top w:val="none" w:sz="0" w:space="0" w:color="auto"/>
        <w:left w:val="none" w:sz="0" w:space="0" w:color="auto"/>
        <w:bottom w:val="none" w:sz="0" w:space="0" w:color="auto"/>
        <w:right w:val="none" w:sz="0" w:space="0" w:color="auto"/>
      </w:divBdr>
    </w:div>
    <w:div w:id="555355298">
      <w:bodyDiv w:val="1"/>
      <w:marLeft w:val="0"/>
      <w:marRight w:val="0"/>
      <w:marTop w:val="0"/>
      <w:marBottom w:val="0"/>
      <w:divBdr>
        <w:top w:val="none" w:sz="0" w:space="0" w:color="auto"/>
        <w:left w:val="none" w:sz="0" w:space="0" w:color="auto"/>
        <w:bottom w:val="none" w:sz="0" w:space="0" w:color="auto"/>
        <w:right w:val="none" w:sz="0" w:space="0" w:color="auto"/>
      </w:divBdr>
    </w:div>
    <w:div w:id="556553776">
      <w:bodyDiv w:val="1"/>
      <w:marLeft w:val="0"/>
      <w:marRight w:val="0"/>
      <w:marTop w:val="0"/>
      <w:marBottom w:val="0"/>
      <w:divBdr>
        <w:top w:val="none" w:sz="0" w:space="0" w:color="auto"/>
        <w:left w:val="none" w:sz="0" w:space="0" w:color="auto"/>
        <w:bottom w:val="none" w:sz="0" w:space="0" w:color="auto"/>
        <w:right w:val="none" w:sz="0" w:space="0" w:color="auto"/>
      </w:divBdr>
    </w:div>
    <w:div w:id="556624572">
      <w:bodyDiv w:val="1"/>
      <w:marLeft w:val="0"/>
      <w:marRight w:val="0"/>
      <w:marTop w:val="0"/>
      <w:marBottom w:val="0"/>
      <w:divBdr>
        <w:top w:val="none" w:sz="0" w:space="0" w:color="auto"/>
        <w:left w:val="none" w:sz="0" w:space="0" w:color="auto"/>
        <w:bottom w:val="none" w:sz="0" w:space="0" w:color="auto"/>
        <w:right w:val="none" w:sz="0" w:space="0" w:color="auto"/>
      </w:divBdr>
    </w:div>
    <w:div w:id="559750949">
      <w:bodyDiv w:val="1"/>
      <w:marLeft w:val="0"/>
      <w:marRight w:val="0"/>
      <w:marTop w:val="0"/>
      <w:marBottom w:val="0"/>
      <w:divBdr>
        <w:top w:val="none" w:sz="0" w:space="0" w:color="auto"/>
        <w:left w:val="none" w:sz="0" w:space="0" w:color="auto"/>
        <w:bottom w:val="none" w:sz="0" w:space="0" w:color="auto"/>
        <w:right w:val="none" w:sz="0" w:space="0" w:color="auto"/>
      </w:divBdr>
    </w:div>
    <w:div w:id="560798420">
      <w:bodyDiv w:val="1"/>
      <w:marLeft w:val="0"/>
      <w:marRight w:val="0"/>
      <w:marTop w:val="0"/>
      <w:marBottom w:val="0"/>
      <w:divBdr>
        <w:top w:val="none" w:sz="0" w:space="0" w:color="auto"/>
        <w:left w:val="none" w:sz="0" w:space="0" w:color="auto"/>
        <w:bottom w:val="none" w:sz="0" w:space="0" w:color="auto"/>
        <w:right w:val="none" w:sz="0" w:space="0" w:color="auto"/>
      </w:divBdr>
    </w:div>
    <w:div w:id="561406046">
      <w:bodyDiv w:val="1"/>
      <w:marLeft w:val="0"/>
      <w:marRight w:val="0"/>
      <w:marTop w:val="0"/>
      <w:marBottom w:val="0"/>
      <w:divBdr>
        <w:top w:val="none" w:sz="0" w:space="0" w:color="auto"/>
        <w:left w:val="none" w:sz="0" w:space="0" w:color="auto"/>
        <w:bottom w:val="none" w:sz="0" w:space="0" w:color="auto"/>
        <w:right w:val="none" w:sz="0" w:space="0" w:color="auto"/>
      </w:divBdr>
    </w:div>
    <w:div w:id="563755990">
      <w:bodyDiv w:val="1"/>
      <w:marLeft w:val="0"/>
      <w:marRight w:val="0"/>
      <w:marTop w:val="0"/>
      <w:marBottom w:val="0"/>
      <w:divBdr>
        <w:top w:val="none" w:sz="0" w:space="0" w:color="auto"/>
        <w:left w:val="none" w:sz="0" w:space="0" w:color="auto"/>
        <w:bottom w:val="none" w:sz="0" w:space="0" w:color="auto"/>
        <w:right w:val="none" w:sz="0" w:space="0" w:color="auto"/>
      </w:divBdr>
    </w:div>
    <w:div w:id="564754964">
      <w:bodyDiv w:val="1"/>
      <w:marLeft w:val="0"/>
      <w:marRight w:val="0"/>
      <w:marTop w:val="0"/>
      <w:marBottom w:val="0"/>
      <w:divBdr>
        <w:top w:val="none" w:sz="0" w:space="0" w:color="auto"/>
        <w:left w:val="none" w:sz="0" w:space="0" w:color="auto"/>
        <w:bottom w:val="none" w:sz="0" w:space="0" w:color="auto"/>
        <w:right w:val="none" w:sz="0" w:space="0" w:color="auto"/>
      </w:divBdr>
    </w:div>
    <w:div w:id="565384724">
      <w:bodyDiv w:val="1"/>
      <w:marLeft w:val="0"/>
      <w:marRight w:val="0"/>
      <w:marTop w:val="0"/>
      <w:marBottom w:val="0"/>
      <w:divBdr>
        <w:top w:val="none" w:sz="0" w:space="0" w:color="auto"/>
        <w:left w:val="none" w:sz="0" w:space="0" w:color="auto"/>
        <w:bottom w:val="none" w:sz="0" w:space="0" w:color="auto"/>
        <w:right w:val="none" w:sz="0" w:space="0" w:color="auto"/>
      </w:divBdr>
    </w:div>
    <w:div w:id="565532641">
      <w:bodyDiv w:val="1"/>
      <w:marLeft w:val="0"/>
      <w:marRight w:val="0"/>
      <w:marTop w:val="0"/>
      <w:marBottom w:val="0"/>
      <w:divBdr>
        <w:top w:val="none" w:sz="0" w:space="0" w:color="auto"/>
        <w:left w:val="none" w:sz="0" w:space="0" w:color="auto"/>
        <w:bottom w:val="none" w:sz="0" w:space="0" w:color="auto"/>
        <w:right w:val="none" w:sz="0" w:space="0" w:color="auto"/>
      </w:divBdr>
    </w:div>
    <w:div w:id="567615412">
      <w:bodyDiv w:val="1"/>
      <w:marLeft w:val="0"/>
      <w:marRight w:val="0"/>
      <w:marTop w:val="0"/>
      <w:marBottom w:val="0"/>
      <w:divBdr>
        <w:top w:val="none" w:sz="0" w:space="0" w:color="auto"/>
        <w:left w:val="none" w:sz="0" w:space="0" w:color="auto"/>
        <w:bottom w:val="none" w:sz="0" w:space="0" w:color="auto"/>
        <w:right w:val="none" w:sz="0" w:space="0" w:color="auto"/>
      </w:divBdr>
    </w:div>
    <w:div w:id="569074486">
      <w:bodyDiv w:val="1"/>
      <w:marLeft w:val="0"/>
      <w:marRight w:val="0"/>
      <w:marTop w:val="0"/>
      <w:marBottom w:val="0"/>
      <w:divBdr>
        <w:top w:val="none" w:sz="0" w:space="0" w:color="auto"/>
        <w:left w:val="none" w:sz="0" w:space="0" w:color="auto"/>
        <w:bottom w:val="none" w:sz="0" w:space="0" w:color="auto"/>
        <w:right w:val="none" w:sz="0" w:space="0" w:color="auto"/>
      </w:divBdr>
    </w:div>
    <w:div w:id="569774121">
      <w:bodyDiv w:val="1"/>
      <w:marLeft w:val="0"/>
      <w:marRight w:val="0"/>
      <w:marTop w:val="0"/>
      <w:marBottom w:val="0"/>
      <w:divBdr>
        <w:top w:val="none" w:sz="0" w:space="0" w:color="auto"/>
        <w:left w:val="none" w:sz="0" w:space="0" w:color="auto"/>
        <w:bottom w:val="none" w:sz="0" w:space="0" w:color="auto"/>
        <w:right w:val="none" w:sz="0" w:space="0" w:color="auto"/>
      </w:divBdr>
    </w:div>
    <w:div w:id="574513002">
      <w:bodyDiv w:val="1"/>
      <w:marLeft w:val="0"/>
      <w:marRight w:val="0"/>
      <w:marTop w:val="0"/>
      <w:marBottom w:val="0"/>
      <w:divBdr>
        <w:top w:val="none" w:sz="0" w:space="0" w:color="auto"/>
        <w:left w:val="none" w:sz="0" w:space="0" w:color="auto"/>
        <w:bottom w:val="none" w:sz="0" w:space="0" w:color="auto"/>
        <w:right w:val="none" w:sz="0" w:space="0" w:color="auto"/>
      </w:divBdr>
    </w:div>
    <w:div w:id="575433393">
      <w:bodyDiv w:val="1"/>
      <w:marLeft w:val="0"/>
      <w:marRight w:val="0"/>
      <w:marTop w:val="0"/>
      <w:marBottom w:val="0"/>
      <w:divBdr>
        <w:top w:val="none" w:sz="0" w:space="0" w:color="auto"/>
        <w:left w:val="none" w:sz="0" w:space="0" w:color="auto"/>
        <w:bottom w:val="none" w:sz="0" w:space="0" w:color="auto"/>
        <w:right w:val="none" w:sz="0" w:space="0" w:color="auto"/>
      </w:divBdr>
    </w:div>
    <w:div w:id="576326861">
      <w:bodyDiv w:val="1"/>
      <w:marLeft w:val="0"/>
      <w:marRight w:val="0"/>
      <w:marTop w:val="0"/>
      <w:marBottom w:val="0"/>
      <w:divBdr>
        <w:top w:val="none" w:sz="0" w:space="0" w:color="auto"/>
        <w:left w:val="none" w:sz="0" w:space="0" w:color="auto"/>
        <w:bottom w:val="none" w:sz="0" w:space="0" w:color="auto"/>
        <w:right w:val="none" w:sz="0" w:space="0" w:color="auto"/>
      </w:divBdr>
    </w:div>
    <w:div w:id="577055787">
      <w:bodyDiv w:val="1"/>
      <w:marLeft w:val="0"/>
      <w:marRight w:val="0"/>
      <w:marTop w:val="0"/>
      <w:marBottom w:val="0"/>
      <w:divBdr>
        <w:top w:val="none" w:sz="0" w:space="0" w:color="auto"/>
        <w:left w:val="none" w:sz="0" w:space="0" w:color="auto"/>
        <w:bottom w:val="none" w:sz="0" w:space="0" w:color="auto"/>
        <w:right w:val="none" w:sz="0" w:space="0" w:color="auto"/>
      </w:divBdr>
    </w:div>
    <w:div w:id="577175897">
      <w:bodyDiv w:val="1"/>
      <w:marLeft w:val="0"/>
      <w:marRight w:val="0"/>
      <w:marTop w:val="0"/>
      <w:marBottom w:val="0"/>
      <w:divBdr>
        <w:top w:val="none" w:sz="0" w:space="0" w:color="auto"/>
        <w:left w:val="none" w:sz="0" w:space="0" w:color="auto"/>
        <w:bottom w:val="none" w:sz="0" w:space="0" w:color="auto"/>
        <w:right w:val="none" w:sz="0" w:space="0" w:color="auto"/>
      </w:divBdr>
    </w:div>
    <w:div w:id="578515134">
      <w:bodyDiv w:val="1"/>
      <w:marLeft w:val="0"/>
      <w:marRight w:val="0"/>
      <w:marTop w:val="0"/>
      <w:marBottom w:val="0"/>
      <w:divBdr>
        <w:top w:val="none" w:sz="0" w:space="0" w:color="auto"/>
        <w:left w:val="none" w:sz="0" w:space="0" w:color="auto"/>
        <w:bottom w:val="none" w:sz="0" w:space="0" w:color="auto"/>
        <w:right w:val="none" w:sz="0" w:space="0" w:color="auto"/>
      </w:divBdr>
    </w:div>
    <w:div w:id="581111097">
      <w:bodyDiv w:val="1"/>
      <w:marLeft w:val="0"/>
      <w:marRight w:val="0"/>
      <w:marTop w:val="0"/>
      <w:marBottom w:val="0"/>
      <w:divBdr>
        <w:top w:val="none" w:sz="0" w:space="0" w:color="auto"/>
        <w:left w:val="none" w:sz="0" w:space="0" w:color="auto"/>
        <w:bottom w:val="none" w:sz="0" w:space="0" w:color="auto"/>
        <w:right w:val="none" w:sz="0" w:space="0" w:color="auto"/>
      </w:divBdr>
    </w:div>
    <w:div w:id="582301062">
      <w:bodyDiv w:val="1"/>
      <w:marLeft w:val="0"/>
      <w:marRight w:val="0"/>
      <w:marTop w:val="0"/>
      <w:marBottom w:val="0"/>
      <w:divBdr>
        <w:top w:val="none" w:sz="0" w:space="0" w:color="auto"/>
        <w:left w:val="none" w:sz="0" w:space="0" w:color="auto"/>
        <w:bottom w:val="none" w:sz="0" w:space="0" w:color="auto"/>
        <w:right w:val="none" w:sz="0" w:space="0" w:color="auto"/>
      </w:divBdr>
    </w:div>
    <w:div w:id="582879087">
      <w:bodyDiv w:val="1"/>
      <w:marLeft w:val="0"/>
      <w:marRight w:val="0"/>
      <w:marTop w:val="0"/>
      <w:marBottom w:val="0"/>
      <w:divBdr>
        <w:top w:val="none" w:sz="0" w:space="0" w:color="auto"/>
        <w:left w:val="none" w:sz="0" w:space="0" w:color="auto"/>
        <w:bottom w:val="none" w:sz="0" w:space="0" w:color="auto"/>
        <w:right w:val="none" w:sz="0" w:space="0" w:color="auto"/>
      </w:divBdr>
    </w:div>
    <w:div w:id="583493527">
      <w:bodyDiv w:val="1"/>
      <w:marLeft w:val="0"/>
      <w:marRight w:val="0"/>
      <w:marTop w:val="0"/>
      <w:marBottom w:val="0"/>
      <w:divBdr>
        <w:top w:val="none" w:sz="0" w:space="0" w:color="auto"/>
        <w:left w:val="none" w:sz="0" w:space="0" w:color="auto"/>
        <w:bottom w:val="none" w:sz="0" w:space="0" w:color="auto"/>
        <w:right w:val="none" w:sz="0" w:space="0" w:color="auto"/>
      </w:divBdr>
    </w:div>
    <w:div w:id="584385890">
      <w:bodyDiv w:val="1"/>
      <w:marLeft w:val="0"/>
      <w:marRight w:val="0"/>
      <w:marTop w:val="0"/>
      <w:marBottom w:val="0"/>
      <w:divBdr>
        <w:top w:val="none" w:sz="0" w:space="0" w:color="auto"/>
        <w:left w:val="none" w:sz="0" w:space="0" w:color="auto"/>
        <w:bottom w:val="none" w:sz="0" w:space="0" w:color="auto"/>
        <w:right w:val="none" w:sz="0" w:space="0" w:color="auto"/>
      </w:divBdr>
    </w:div>
    <w:div w:id="586619107">
      <w:bodyDiv w:val="1"/>
      <w:marLeft w:val="0"/>
      <w:marRight w:val="0"/>
      <w:marTop w:val="0"/>
      <w:marBottom w:val="0"/>
      <w:divBdr>
        <w:top w:val="none" w:sz="0" w:space="0" w:color="auto"/>
        <w:left w:val="none" w:sz="0" w:space="0" w:color="auto"/>
        <w:bottom w:val="none" w:sz="0" w:space="0" w:color="auto"/>
        <w:right w:val="none" w:sz="0" w:space="0" w:color="auto"/>
      </w:divBdr>
    </w:div>
    <w:div w:id="587999901">
      <w:bodyDiv w:val="1"/>
      <w:marLeft w:val="0"/>
      <w:marRight w:val="0"/>
      <w:marTop w:val="0"/>
      <w:marBottom w:val="0"/>
      <w:divBdr>
        <w:top w:val="none" w:sz="0" w:space="0" w:color="auto"/>
        <w:left w:val="none" w:sz="0" w:space="0" w:color="auto"/>
        <w:bottom w:val="none" w:sz="0" w:space="0" w:color="auto"/>
        <w:right w:val="none" w:sz="0" w:space="0" w:color="auto"/>
      </w:divBdr>
    </w:div>
    <w:div w:id="589200932">
      <w:bodyDiv w:val="1"/>
      <w:marLeft w:val="0"/>
      <w:marRight w:val="0"/>
      <w:marTop w:val="0"/>
      <w:marBottom w:val="0"/>
      <w:divBdr>
        <w:top w:val="none" w:sz="0" w:space="0" w:color="auto"/>
        <w:left w:val="none" w:sz="0" w:space="0" w:color="auto"/>
        <w:bottom w:val="none" w:sz="0" w:space="0" w:color="auto"/>
        <w:right w:val="none" w:sz="0" w:space="0" w:color="auto"/>
      </w:divBdr>
    </w:div>
    <w:div w:id="589656381">
      <w:bodyDiv w:val="1"/>
      <w:marLeft w:val="0"/>
      <w:marRight w:val="0"/>
      <w:marTop w:val="0"/>
      <w:marBottom w:val="0"/>
      <w:divBdr>
        <w:top w:val="none" w:sz="0" w:space="0" w:color="auto"/>
        <w:left w:val="none" w:sz="0" w:space="0" w:color="auto"/>
        <w:bottom w:val="none" w:sz="0" w:space="0" w:color="auto"/>
        <w:right w:val="none" w:sz="0" w:space="0" w:color="auto"/>
      </w:divBdr>
    </w:div>
    <w:div w:id="592129071">
      <w:bodyDiv w:val="1"/>
      <w:marLeft w:val="0"/>
      <w:marRight w:val="0"/>
      <w:marTop w:val="0"/>
      <w:marBottom w:val="0"/>
      <w:divBdr>
        <w:top w:val="none" w:sz="0" w:space="0" w:color="auto"/>
        <w:left w:val="none" w:sz="0" w:space="0" w:color="auto"/>
        <w:bottom w:val="none" w:sz="0" w:space="0" w:color="auto"/>
        <w:right w:val="none" w:sz="0" w:space="0" w:color="auto"/>
      </w:divBdr>
    </w:div>
    <w:div w:id="593629608">
      <w:bodyDiv w:val="1"/>
      <w:marLeft w:val="0"/>
      <w:marRight w:val="0"/>
      <w:marTop w:val="0"/>
      <w:marBottom w:val="0"/>
      <w:divBdr>
        <w:top w:val="none" w:sz="0" w:space="0" w:color="auto"/>
        <w:left w:val="none" w:sz="0" w:space="0" w:color="auto"/>
        <w:bottom w:val="none" w:sz="0" w:space="0" w:color="auto"/>
        <w:right w:val="none" w:sz="0" w:space="0" w:color="auto"/>
      </w:divBdr>
    </w:div>
    <w:div w:id="594049542">
      <w:bodyDiv w:val="1"/>
      <w:marLeft w:val="0"/>
      <w:marRight w:val="0"/>
      <w:marTop w:val="0"/>
      <w:marBottom w:val="0"/>
      <w:divBdr>
        <w:top w:val="none" w:sz="0" w:space="0" w:color="auto"/>
        <w:left w:val="none" w:sz="0" w:space="0" w:color="auto"/>
        <w:bottom w:val="none" w:sz="0" w:space="0" w:color="auto"/>
        <w:right w:val="none" w:sz="0" w:space="0" w:color="auto"/>
      </w:divBdr>
    </w:div>
    <w:div w:id="594901117">
      <w:bodyDiv w:val="1"/>
      <w:marLeft w:val="0"/>
      <w:marRight w:val="0"/>
      <w:marTop w:val="0"/>
      <w:marBottom w:val="0"/>
      <w:divBdr>
        <w:top w:val="none" w:sz="0" w:space="0" w:color="auto"/>
        <w:left w:val="none" w:sz="0" w:space="0" w:color="auto"/>
        <w:bottom w:val="none" w:sz="0" w:space="0" w:color="auto"/>
        <w:right w:val="none" w:sz="0" w:space="0" w:color="auto"/>
      </w:divBdr>
    </w:div>
    <w:div w:id="596866826">
      <w:bodyDiv w:val="1"/>
      <w:marLeft w:val="0"/>
      <w:marRight w:val="0"/>
      <w:marTop w:val="0"/>
      <w:marBottom w:val="0"/>
      <w:divBdr>
        <w:top w:val="none" w:sz="0" w:space="0" w:color="auto"/>
        <w:left w:val="none" w:sz="0" w:space="0" w:color="auto"/>
        <w:bottom w:val="none" w:sz="0" w:space="0" w:color="auto"/>
        <w:right w:val="none" w:sz="0" w:space="0" w:color="auto"/>
      </w:divBdr>
    </w:div>
    <w:div w:id="597250336">
      <w:bodyDiv w:val="1"/>
      <w:marLeft w:val="0"/>
      <w:marRight w:val="0"/>
      <w:marTop w:val="0"/>
      <w:marBottom w:val="0"/>
      <w:divBdr>
        <w:top w:val="none" w:sz="0" w:space="0" w:color="auto"/>
        <w:left w:val="none" w:sz="0" w:space="0" w:color="auto"/>
        <w:bottom w:val="none" w:sz="0" w:space="0" w:color="auto"/>
        <w:right w:val="none" w:sz="0" w:space="0" w:color="auto"/>
      </w:divBdr>
    </w:div>
    <w:div w:id="598607182">
      <w:bodyDiv w:val="1"/>
      <w:marLeft w:val="0"/>
      <w:marRight w:val="0"/>
      <w:marTop w:val="0"/>
      <w:marBottom w:val="0"/>
      <w:divBdr>
        <w:top w:val="none" w:sz="0" w:space="0" w:color="auto"/>
        <w:left w:val="none" w:sz="0" w:space="0" w:color="auto"/>
        <w:bottom w:val="none" w:sz="0" w:space="0" w:color="auto"/>
        <w:right w:val="none" w:sz="0" w:space="0" w:color="auto"/>
      </w:divBdr>
    </w:div>
    <w:div w:id="599264468">
      <w:bodyDiv w:val="1"/>
      <w:marLeft w:val="0"/>
      <w:marRight w:val="0"/>
      <w:marTop w:val="0"/>
      <w:marBottom w:val="0"/>
      <w:divBdr>
        <w:top w:val="none" w:sz="0" w:space="0" w:color="auto"/>
        <w:left w:val="none" w:sz="0" w:space="0" w:color="auto"/>
        <w:bottom w:val="none" w:sz="0" w:space="0" w:color="auto"/>
        <w:right w:val="none" w:sz="0" w:space="0" w:color="auto"/>
      </w:divBdr>
    </w:div>
    <w:div w:id="599533675">
      <w:bodyDiv w:val="1"/>
      <w:marLeft w:val="0"/>
      <w:marRight w:val="0"/>
      <w:marTop w:val="0"/>
      <w:marBottom w:val="0"/>
      <w:divBdr>
        <w:top w:val="none" w:sz="0" w:space="0" w:color="auto"/>
        <w:left w:val="none" w:sz="0" w:space="0" w:color="auto"/>
        <w:bottom w:val="none" w:sz="0" w:space="0" w:color="auto"/>
        <w:right w:val="none" w:sz="0" w:space="0" w:color="auto"/>
      </w:divBdr>
    </w:div>
    <w:div w:id="600334887">
      <w:bodyDiv w:val="1"/>
      <w:marLeft w:val="0"/>
      <w:marRight w:val="0"/>
      <w:marTop w:val="0"/>
      <w:marBottom w:val="0"/>
      <w:divBdr>
        <w:top w:val="none" w:sz="0" w:space="0" w:color="auto"/>
        <w:left w:val="none" w:sz="0" w:space="0" w:color="auto"/>
        <w:bottom w:val="none" w:sz="0" w:space="0" w:color="auto"/>
        <w:right w:val="none" w:sz="0" w:space="0" w:color="auto"/>
      </w:divBdr>
    </w:div>
    <w:div w:id="600845491">
      <w:bodyDiv w:val="1"/>
      <w:marLeft w:val="0"/>
      <w:marRight w:val="0"/>
      <w:marTop w:val="0"/>
      <w:marBottom w:val="0"/>
      <w:divBdr>
        <w:top w:val="none" w:sz="0" w:space="0" w:color="auto"/>
        <w:left w:val="none" w:sz="0" w:space="0" w:color="auto"/>
        <w:bottom w:val="none" w:sz="0" w:space="0" w:color="auto"/>
        <w:right w:val="none" w:sz="0" w:space="0" w:color="auto"/>
      </w:divBdr>
    </w:div>
    <w:div w:id="605192059">
      <w:bodyDiv w:val="1"/>
      <w:marLeft w:val="0"/>
      <w:marRight w:val="0"/>
      <w:marTop w:val="0"/>
      <w:marBottom w:val="0"/>
      <w:divBdr>
        <w:top w:val="none" w:sz="0" w:space="0" w:color="auto"/>
        <w:left w:val="none" w:sz="0" w:space="0" w:color="auto"/>
        <w:bottom w:val="none" w:sz="0" w:space="0" w:color="auto"/>
        <w:right w:val="none" w:sz="0" w:space="0" w:color="auto"/>
      </w:divBdr>
    </w:div>
    <w:div w:id="606277216">
      <w:bodyDiv w:val="1"/>
      <w:marLeft w:val="0"/>
      <w:marRight w:val="0"/>
      <w:marTop w:val="0"/>
      <w:marBottom w:val="0"/>
      <w:divBdr>
        <w:top w:val="none" w:sz="0" w:space="0" w:color="auto"/>
        <w:left w:val="none" w:sz="0" w:space="0" w:color="auto"/>
        <w:bottom w:val="none" w:sz="0" w:space="0" w:color="auto"/>
        <w:right w:val="none" w:sz="0" w:space="0" w:color="auto"/>
      </w:divBdr>
    </w:div>
    <w:div w:id="606816787">
      <w:bodyDiv w:val="1"/>
      <w:marLeft w:val="0"/>
      <w:marRight w:val="0"/>
      <w:marTop w:val="0"/>
      <w:marBottom w:val="0"/>
      <w:divBdr>
        <w:top w:val="none" w:sz="0" w:space="0" w:color="auto"/>
        <w:left w:val="none" w:sz="0" w:space="0" w:color="auto"/>
        <w:bottom w:val="none" w:sz="0" w:space="0" w:color="auto"/>
        <w:right w:val="none" w:sz="0" w:space="0" w:color="auto"/>
      </w:divBdr>
    </w:div>
    <w:div w:id="609436282">
      <w:bodyDiv w:val="1"/>
      <w:marLeft w:val="0"/>
      <w:marRight w:val="0"/>
      <w:marTop w:val="0"/>
      <w:marBottom w:val="0"/>
      <w:divBdr>
        <w:top w:val="none" w:sz="0" w:space="0" w:color="auto"/>
        <w:left w:val="none" w:sz="0" w:space="0" w:color="auto"/>
        <w:bottom w:val="none" w:sz="0" w:space="0" w:color="auto"/>
        <w:right w:val="none" w:sz="0" w:space="0" w:color="auto"/>
      </w:divBdr>
    </w:div>
    <w:div w:id="609778508">
      <w:bodyDiv w:val="1"/>
      <w:marLeft w:val="0"/>
      <w:marRight w:val="0"/>
      <w:marTop w:val="0"/>
      <w:marBottom w:val="0"/>
      <w:divBdr>
        <w:top w:val="none" w:sz="0" w:space="0" w:color="auto"/>
        <w:left w:val="none" w:sz="0" w:space="0" w:color="auto"/>
        <w:bottom w:val="none" w:sz="0" w:space="0" w:color="auto"/>
        <w:right w:val="none" w:sz="0" w:space="0" w:color="auto"/>
      </w:divBdr>
    </w:div>
    <w:div w:id="610283738">
      <w:bodyDiv w:val="1"/>
      <w:marLeft w:val="0"/>
      <w:marRight w:val="0"/>
      <w:marTop w:val="0"/>
      <w:marBottom w:val="0"/>
      <w:divBdr>
        <w:top w:val="none" w:sz="0" w:space="0" w:color="auto"/>
        <w:left w:val="none" w:sz="0" w:space="0" w:color="auto"/>
        <w:bottom w:val="none" w:sz="0" w:space="0" w:color="auto"/>
        <w:right w:val="none" w:sz="0" w:space="0" w:color="auto"/>
      </w:divBdr>
    </w:div>
    <w:div w:id="611088119">
      <w:bodyDiv w:val="1"/>
      <w:marLeft w:val="0"/>
      <w:marRight w:val="0"/>
      <w:marTop w:val="0"/>
      <w:marBottom w:val="0"/>
      <w:divBdr>
        <w:top w:val="none" w:sz="0" w:space="0" w:color="auto"/>
        <w:left w:val="none" w:sz="0" w:space="0" w:color="auto"/>
        <w:bottom w:val="none" w:sz="0" w:space="0" w:color="auto"/>
        <w:right w:val="none" w:sz="0" w:space="0" w:color="auto"/>
      </w:divBdr>
    </w:div>
    <w:div w:id="611783423">
      <w:bodyDiv w:val="1"/>
      <w:marLeft w:val="0"/>
      <w:marRight w:val="0"/>
      <w:marTop w:val="0"/>
      <w:marBottom w:val="0"/>
      <w:divBdr>
        <w:top w:val="none" w:sz="0" w:space="0" w:color="auto"/>
        <w:left w:val="none" w:sz="0" w:space="0" w:color="auto"/>
        <w:bottom w:val="none" w:sz="0" w:space="0" w:color="auto"/>
        <w:right w:val="none" w:sz="0" w:space="0" w:color="auto"/>
      </w:divBdr>
    </w:div>
    <w:div w:id="612060157">
      <w:bodyDiv w:val="1"/>
      <w:marLeft w:val="0"/>
      <w:marRight w:val="0"/>
      <w:marTop w:val="0"/>
      <w:marBottom w:val="0"/>
      <w:divBdr>
        <w:top w:val="none" w:sz="0" w:space="0" w:color="auto"/>
        <w:left w:val="none" w:sz="0" w:space="0" w:color="auto"/>
        <w:bottom w:val="none" w:sz="0" w:space="0" w:color="auto"/>
        <w:right w:val="none" w:sz="0" w:space="0" w:color="auto"/>
      </w:divBdr>
    </w:div>
    <w:div w:id="613900543">
      <w:bodyDiv w:val="1"/>
      <w:marLeft w:val="0"/>
      <w:marRight w:val="0"/>
      <w:marTop w:val="0"/>
      <w:marBottom w:val="0"/>
      <w:divBdr>
        <w:top w:val="none" w:sz="0" w:space="0" w:color="auto"/>
        <w:left w:val="none" w:sz="0" w:space="0" w:color="auto"/>
        <w:bottom w:val="none" w:sz="0" w:space="0" w:color="auto"/>
        <w:right w:val="none" w:sz="0" w:space="0" w:color="auto"/>
      </w:divBdr>
    </w:div>
    <w:div w:id="614362966">
      <w:bodyDiv w:val="1"/>
      <w:marLeft w:val="0"/>
      <w:marRight w:val="0"/>
      <w:marTop w:val="0"/>
      <w:marBottom w:val="0"/>
      <w:divBdr>
        <w:top w:val="none" w:sz="0" w:space="0" w:color="auto"/>
        <w:left w:val="none" w:sz="0" w:space="0" w:color="auto"/>
        <w:bottom w:val="none" w:sz="0" w:space="0" w:color="auto"/>
        <w:right w:val="none" w:sz="0" w:space="0" w:color="auto"/>
      </w:divBdr>
    </w:div>
    <w:div w:id="615596722">
      <w:bodyDiv w:val="1"/>
      <w:marLeft w:val="0"/>
      <w:marRight w:val="0"/>
      <w:marTop w:val="0"/>
      <w:marBottom w:val="0"/>
      <w:divBdr>
        <w:top w:val="none" w:sz="0" w:space="0" w:color="auto"/>
        <w:left w:val="none" w:sz="0" w:space="0" w:color="auto"/>
        <w:bottom w:val="none" w:sz="0" w:space="0" w:color="auto"/>
        <w:right w:val="none" w:sz="0" w:space="0" w:color="auto"/>
      </w:divBdr>
    </w:div>
    <w:div w:id="617104290">
      <w:bodyDiv w:val="1"/>
      <w:marLeft w:val="0"/>
      <w:marRight w:val="0"/>
      <w:marTop w:val="0"/>
      <w:marBottom w:val="0"/>
      <w:divBdr>
        <w:top w:val="none" w:sz="0" w:space="0" w:color="auto"/>
        <w:left w:val="none" w:sz="0" w:space="0" w:color="auto"/>
        <w:bottom w:val="none" w:sz="0" w:space="0" w:color="auto"/>
        <w:right w:val="none" w:sz="0" w:space="0" w:color="auto"/>
      </w:divBdr>
    </w:div>
    <w:div w:id="620065488">
      <w:bodyDiv w:val="1"/>
      <w:marLeft w:val="0"/>
      <w:marRight w:val="0"/>
      <w:marTop w:val="0"/>
      <w:marBottom w:val="0"/>
      <w:divBdr>
        <w:top w:val="none" w:sz="0" w:space="0" w:color="auto"/>
        <w:left w:val="none" w:sz="0" w:space="0" w:color="auto"/>
        <w:bottom w:val="none" w:sz="0" w:space="0" w:color="auto"/>
        <w:right w:val="none" w:sz="0" w:space="0" w:color="auto"/>
      </w:divBdr>
    </w:div>
    <w:div w:id="621040533">
      <w:bodyDiv w:val="1"/>
      <w:marLeft w:val="0"/>
      <w:marRight w:val="0"/>
      <w:marTop w:val="0"/>
      <w:marBottom w:val="0"/>
      <w:divBdr>
        <w:top w:val="none" w:sz="0" w:space="0" w:color="auto"/>
        <w:left w:val="none" w:sz="0" w:space="0" w:color="auto"/>
        <w:bottom w:val="none" w:sz="0" w:space="0" w:color="auto"/>
        <w:right w:val="none" w:sz="0" w:space="0" w:color="auto"/>
      </w:divBdr>
    </w:div>
    <w:div w:id="621155837">
      <w:bodyDiv w:val="1"/>
      <w:marLeft w:val="0"/>
      <w:marRight w:val="0"/>
      <w:marTop w:val="0"/>
      <w:marBottom w:val="0"/>
      <w:divBdr>
        <w:top w:val="none" w:sz="0" w:space="0" w:color="auto"/>
        <w:left w:val="none" w:sz="0" w:space="0" w:color="auto"/>
        <w:bottom w:val="none" w:sz="0" w:space="0" w:color="auto"/>
        <w:right w:val="none" w:sz="0" w:space="0" w:color="auto"/>
      </w:divBdr>
    </w:div>
    <w:div w:id="626396602">
      <w:bodyDiv w:val="1"/>
      <w:marLeft w:val="0"/>
      <w:marRight w:val="0"/>
      <w:marTop w:val="0"/>
      <w:marBottom w:val="0"/>
      <w:divBdr>
        <w:top w:val="none" w:sz="0" w:space="0" w:color="auto"/>
        <w:left w:val="none" w:sz="0" w:space="0" w:color="auto"/>
        <w:bottom w:val="none" w:sz="0" w:space="0" w:color="auto"/>
        <w:right w:val="none" w:sz="0" w:space="0" w:color="auto"/>
      </w:divBdr>
    </w:div>
    <w:div w:id="627123842">
      <w:bodyDiv w:val="1"/>
      <w:marLeft w:val="0"/>
      <w:marRight w:val="0"/>
      <w:marTop w:val="0"/>
      <w:marBottom w:val="0"/>
      <w:divBdr>
        <w:top w:val="none" w:sz="0" w:space="0" w:color="auto"/>
        <w:left w:val="none" w:sz="0" w:space="0" w:color="auto"/>
        <w:bottom w:val="none" w:sz="0" w:space="0" w:color="auto"/>
        <w:right w:val="none" w:sz="0" w:space="0" w:color="auto"/>
      </w:divBdr>
    </w:div>
    <w:div w:id="628055263">
      <w:bodyDiv w:val="1"/>
      <w:marLeft w:val="0"/>
      <w:marRight w:val="0"/>
      <w:marTop w:val="0"/>
      <w:marBottom w:val="0"/>
      <w:divBdr>
        <w:top w:val="none" w:sz="0" w:space="0" w:color="auto"/>
        <w:left w:val="none" w:sz="0" w:space="0" w:color="auto"/>
        <w:bottom w:val="none" w:sz="0" w:space="0" w:color="auto"/>
        <w:right w:val="none" w:sz="0" w:space="0" w:color="auto"/>
      </w:divBdr>
    </w:div>
    <w:div w:id="629213172">
      <w:bodyDiv w:val="1"/>
      <w:marLeft w:val="0"/>
      <w:marRight w:val="0"/>
      <w:marTop w:val="0"/>
      <w:marBottom w:val="0"/>
      <w:divBdr>
        <w:top w:val="none" w:sz="0" w:space="0" w:color="auto"/>
        <w:left w:val="none" w:sz="0" w:space="0" w:color="auto"/>
        <w:bottom w:val="none" w:sz="0" w:space="0" w:color="auto"/>
        <w:right w:val="none" w:sz="0" w:space="0" w:color="auto"/>
      </w:divBdr>
    </w:div>
    <w:div w:id="629557551">
      <w:bodyDiv w:val="1"/>
      <w:marLeft w:val="0"/>
      <w:marRight w:val="0"/>
      <w:marTop w:val="0"/>
      <w:marBottom w:val="0"/>
      <w:divBdr>
        <w:top w:val="none" w:sz="0" w:space="0" w:color="auto"/>
        <w:left w:val="none" w:sz="0" w:space="0" w:color="auto"/>
        <w:bottom w:val="none" w:sz="0" w:space="0" w:color="auto"/>
        <w:right w:val="none" w:sz="0" w:space="0" w:color="auto"/>
      </w:divBdr>
    </w:div>
    <w:div w:id="630326274">
      <w:bodyDiv w:val="1"/>
      <w:marLeft w:val="0"/>
      <w:marRight w:val="0"/>
      <w:marTop w:val="0"/>
      <w:marBottom w:val="0"/>
      <w:divBdr>
        <w:top w:val="none" w:sz="0" w:space="0" w:color="auto"/>
        <w:left w:val="none" w:sz="0" w:space="0" w:color="auto"/>
        <w:bottom w:val="none" w:sz="0" w:space="0" w:color="auto"/>
        <w:right w:val="none" w:sz="0" w:space="0" w:color="auto"/>
      </w:divBdr>
    </w:div>
    <w:div w:id="630404873">
      <w:bodyDiv w:val="1"/>
      <w:marLeft w:val="0"/>
      <w:marRight w:val="0"/>
      <w:marTop w:val="0"/>
      <w:marBottom w:val="0"/>
      <w:divBdr>
        <w:top w:val="none" w:sz="0" w:space="0" w:color="auto"/>
        <w:left w:val="none" w:sz="0" w:space="0" w:color="auto"/>
        <w:bottom w:val="none" w:sz="0" w:space="0" w:color="auto"/>
        <w:right w:val="none" w:sz="0" w:space="0" w:color="auto"/>
      </w:divBdr>
    </w:div>
    <w:div w:id="630748766">
      <w:bodyDiv w:val="1"/>
      <w:marLeft w:val="0"/>
      <w:marRight w:val="0"/>
      <w:marTop w:val="0"/>
      <w:marBottom w:val="0"/>
      <w:divBdr>
        <w:top w:val="none" w:sz="0" w:space="0" w:color="auto"/>
        <w:left w:val="none" w:sz="0" w:space="0" w:color="auto"/>
        <w:bottom w:val="none" w:sz="0" w:space="0" w:color="auto"/>
        <w:right w:val="none" w:sz="0" w:space="0" w:color="auto"/>
      </w:divBdr>
    </w:div>
    <w:div w:id="634678571">
      <w:bodyDiv w:val="1"/>
      <w:marLeft w:val="0"/>
      <w:marRight w:val="0"/>
      <w:marTop w:val="0"/>
      <w:marBottom w:val="0"/>
      <w:divBdr>
        <w:top w:val="none" w:sz="0" w:space="0" w:color="auto"/>
        <w:left w:val="none" w:sz="0" w:space="0" w:color="auto"/>
        <w:bottom w:val="none" w:sz="0" w:space="0" w:color="auto"/>
        <w:right w:val="none" w:sz="0" w:space="0" w:color="auto"/>
      </w:divBdr>
    </w:div>
    <w:div w:id="636959613">
      <w:bodyDiv w:val="1"/>
      <w:marLeft w:val="0"/>
      <w:marRight w:val="0"/>
      <w:marTop w:val="0"/>
      <w:marBottom w:val="0"/>
      <w:divBdr>
        <w:top w:val="none" w:sz="0" w:space="0" w:color="auto"/>
        <w:left w:val="none" w:sz="0" w:space="0" w:color="auto"/>
        <w:bottom w:val="none" w:sz="0" w:space="0" w:color="auto"/>
        <w:right w:val="none" w:sz="0" w:space="0" w:color="auto"/>
      </w:divBdr>
    </w:div>
    <w:div w:id="637342281">
      <w:bodyDiv w:val="1"/>
      <w:marLeft w:val="0"/>
      <w:marRight w:val="0"/>
      <w:marTop w:val="0"/>
      <w:marBottom w:val="0"/>
      <w:divBdr>
        <w:top w:val="none" w:sz="0" w:space="0" w:color="auto"/>
        <w:left w:val="none" w:sz="0" w:space="0" w:color="auto"/>
        <w:bottom w:val="none" w:sz="0" w:space="0" w:color="auto"/>
        <w:right w:val="none" w:sz="0" w:space="0" w:color="auto"/>
      </w:divBdr>
    </w:div>
    <w:div w:id="638342040">
      <w:bodyDiv w:val="1"/>
      <w:marLeft w:val="0"/>
      <w:marRight w:val="0"/>
      <w:marTop w:val="0"/>
      <w:marBottom w:val="0"/>
      <w:divBdr>
        <w:top w:val="none" w:sz="0" w:space="0" w:color="auto"/>
        <w:left w:val="none" w:sz="0" w:space="0" w:color="auto"/>
        <w:bottom w:val="none" w:sz="0" w:space="0" w:color="auto"/>
        <w:right w:val="none" w:sz="0" w:space="0" w:color="auto"/>
      </w:divBdr>
    </w:div>
    <w:div w:id="641429777">
      <w:bodyDiv w:val="1"/>
      <w:marLeft w:val="0"/>
      <w:marRight w:val="0"/>
      <w:marTop w:val="0"/>
      <w:marBottom w:val="0"/>
      <w:divBdr>
        <w:top w:val="none" w:sz="0" w:space="0" w:color="auto"/>
        <w:left w:val="none" w:sz="0" w:space="0" w:color="auto"/>
        <w:bottom w:val="none" w:sz="0" w:space="0" w:color="auto"/>
        <w:right w:val="none" w:sz="0" w:space="0" w:color="auto"/>
      </w:divBdr>
    </w:div>
    <w:div w:id="642664754">
      <w:bodyDiv w:val="1"/>
      <w:marLeft w:val="0"/>
      <w:marRight w:val="0"/>
      <w:marTop w:val="0"/>
      <w:marBottom w:val="0"/>
      <w:divBdr>
        <w:top w:val="none" w:sz="0" w:space="0" w:color="auto"/>
        <w:left w:val="none" w:sz="0" w:space="0" w:color="auto"/>
        <w:bottom w:val="none" w:sz="0" w:space="0" w:color="auto"/>
        <w:right w:val="none" w:sz="0" w:space="0" w:color="auto"/>
      </w:divBdr>
    </w:div>
    <w:div w:id="643121721">
      <w:bodyDiv w:val="1"/>
      <w:marLeft w:val="0"/>
      <w:marRight w:val="0"/>
      <w:marTop w:val="0"/>
      <w:marBottom w:val="0"/>
      <w:divBdr>
        <w:top w:val="none" w:sz="0" w:space="0" w:color="auto"/>
        <w:left w:val="none" w:sz="0" w:space="0" w:color="auto"/>
        <w:bottom w:val="none" w:sz="0" w:space="0" w:color="auto"/>
        <w:right w:val="none" w:sz="0" w:space="0" w:color="auto"/>
      </w:divBdr>
    </w:div>
    <w:div w:id="643773797">
      <w:bodyDiv w:val="1"/>
      <w:marLeft w:val="0"/>
      <w:marRight w:val="0"/>
      <w:marTop w:val="0"/>
      <w:marBottom w:val="0"/>
      <w:divBdr>
        <w:top w:val="none" w:sz="0" w:space="0" w:color="auto"/>
        <w:left w:val="none" w:sz="0" w:space="0" w:color="auto"/>
        <w:bottom w:val="none" w:sz="0" w:space="0" w:color="auto"/>
        <w:right w:val="none" w:sz="0" w:space="0" w:color="auto"/>
      </w:divBdr>
    </w:div>
    <w:div w:id="643778528">
      <w:bodyDiv w:val="1"/>
      <w:marLeft w:val="0"/>
      <w:marRight w:val="0"/>
      <w:marTop w:val="0"/>
      <w:marBottom w:val="0"/>
      <w:divBdr>
        <w:top w:val="none" w:sz="0" w:space="0" w:color="auto"/>
        <w:left w:val="none" w:sz="0" w:space="0" w:color="auto"/>
        <w:bottom w:val="none" w:sz="0" w:space="0" w:color="auto"/>
        <w:right w:val="none" w:sz="0" w:space="0" w:color="auto"/>
      </w:divBdr>
    </w:div>
    <w:div w:id="643779635">
      <w:bodyDiv w:val="1"/>
      <w:marLeft w:val="0"/>
      <w:marRight w:val="0"/>
      <w:marTop w:val="0"/>
      <w:marBottom w:val="0"/>
      <w:divBdr>
        <w:top w:val="none" w:sz="0" w:space="0" w:color="auto"/>
        <w:left w:val="none" w:sz="0" w:space="0" w:color="auto"/>
        <w:bottom w:val="none" w:sz="0" w:space="0" w:color="auto"/>
        <w:right w:val="none" w:sz="0" w:space="0" w:color="auto"/>
      </w:divBdr>
    </w:div>
    <w:div w:id="648678219">
      <w:bodyDiv w:val="1"/>
      <w:marLeft w:val="0"/>
      <w:marRight w:val="0"/>
      <w:marTop w:val="0"/>
      <w:marBottom w:val="0"/>
      <w:divBdr>
        <w:top w:val="none" w:sz="0" w:space="0" w:color="auto"/>
        <w:left w:val="none" w:sz="0" w:space="0" w:color="auto"/>
        <w:bottom w:val="none" w:sz="0" w:space="0" w:color="auto"/>
        <w:right w:val="none" w:sz="0" w:space="0" w:color="auto"/>
      </w:divBdr>
    </w:div>
    <w:div w:id="649016751">
      <w:bodyDiv w:val="1"/>
      <w:marLeft w:val="0"/>
      <w:marRight w:val="0"/>
      <w:marTop w:val="0"/>
      <w:marBottom w:val="0"/>
      <w:divBdr>
        <w:top w:val="none" w:sz="0" w:space="0" w:color="auto"/>
        <w:left w:val="none" w:sz="0" w:space="0" w:color="auto"/>
        <w:bottom w:val="none" w:sz="0" w:space="0" w:color="auto"/>
        <w:right w:val="none" w:sz="0" w:space="0" w:color="auto"/>
      </w:divBdr>
    </w:div>
    <w:div w:id="649486354">
      <w:bodyDiv w:val="1"/>
      <w:marLeft w:val="0"/>
      <w:marRight w:val="0"/>
      <w:marTop w:val="0"/>
      <w:marBottom w:val="0"/>
      <w:divBdr>
        <w:top w:val="none" w:sz="0" w:space="0" w:color="auto"/>
        <w:left w:val="none" w:sz="0" w:space="0" w:color="auto"/>
        <w:bottom w:val="none" w:sz="0" w:space="0" w:color="auto"/>
        <w:right w:val="none" w:sz="0" w:space="0" w:color="auto"/>
      </w:divBdr>
    </w:div>
    <w:div w:id="651371225">
      <w:bodyDiv w:val="1"/>
      <w:marLeft w:val="0"/>
      <w:marRight w:val="0"/>
      <w:marTop w:val="0"/>
      <w:marBottom w:val="0"/>
      <w:divBdr>
        <w:top w:val="none" w:sz="0" w:space="0" w:color="auto"/>
        <w:left w:val="none" w:sz="0" w:space="0" w:color="auto"/>
        <w:bottom w:val="none" w:sz="0" w:space="0" w:color="auto"/>
        <w:right w:val="none" w:sz="0" w:space="0" w:color="auto"/>
      </w:divBdr>
    </w:div>
    <w:div w:id="652025409">
      <w:bodyDiv w:val="1"/>
      <w:marLeft w:val="0"/>
      <w:marRight w:val="0"/>
      <w:marTop w:val="0"/>
      <w:marBottom w:val="0"/>
      <w:divBdr>
        <w:top w:val="none" w:sz="0" w:space="0" w:color="auto"/>
        <w:left w:val="none" w:sz="0" w:space="0" w:color="auto"/>
        <w:bottom w:val="none" w:sz="0" w:space="0" w:color="auto"/>
        <w:right w:val="none" w:sz="0" w:space="0" w:color="auto"/>
      </w:divBdr>
    </w:div>
    <w:div w:id="652491786">
      <w:bodyDiv w:val="1"/>
      <w:marLeft w:val="0"/>
      <w:marRight w:val="0"/>
      <w:marTop w:val="0"/>
      <w:marBottom w:val="0"/>
      <w:divBdr>
        <w:top w:val="none" w:sz="0" w:space="0" w:color="auto"/>
        <w:left w:val="none" w:sz="0" w:space="0" w:color="auto"/>
        <w:bottom w:val="none" w:sz="0" w:space="0" w:color="auto"/>
        <w:right w:val="none" w:sz="0" w:space="0" w:color="auto"/>
      </w:divBdr>
    </w:div>
    <w:div w:id="655955883">
      <w:bodyDiv w:val="1"/>
      <w:marLeft w:val="0"/>
      <w:marRight w:val="0"/>
      <w:marTop w:val="0"/>
      <w:marBottom w:val="0"/>
      <w:divBdr>
        <w:top w:val="none" w:sz="0" w:space="0" w:color="auto"/>
        <w:left w:val="none" w:sz="0" w:space="0" w:color="auto"/>
        <w:bottom w:val="none" w:sz="0" w:space="0" w:color="auto"/>
        <w:right w:val="none" w:sz="0" w:space="0" w:color="auto"/>
      </w:divBdr>
    </w:div>
    <w:div w:id="659388291">
      <w:bodyDiv w:val="1"/>
      <w:marLeft w:val="0"/>
      <w:marRight w:val="0"/>
      <w:marTop w:val="0"/>
      <w:marBottom w:val="0"/>
      <w:divBdr>
        <w:top w:val="none" w:sz="0" w:space="0" w:color="auto"/>
        <w:left w:val="none" w:sz="0" w:space="0" w:color="auto"/>
        <w:bottom w:val="none" w:sz="0" w:space="0" w:color="auto"/>
        <w:right w:val="none" w:sz="0" w:space="0" w:color="auto"/>
      </w:divBdr>
    </w:div>
    <w:div w:id="659697574">
      <w:bodyDiv w:val="1"/>
      <w:marLeft w:val="0"/>
      <w:marRight w:val="0"/>
      <w:marTop w:val="0"/>
      <w:marBottom w:val="0"/>
      <w:divBdr>
        <w:top w:val="none" w:sz="0" w:space="0" w:color="auto"/>
        <w:left w:val="none" w:sz="0" w:space="0" w:color="auto"/>
        <w:bottom w:val="none" w:sz="0" w:space="0" w:color="auto"/>
        <w:right w:val="none" w:sz="0" w:space="0" w:color="auto"/>
      </w:divBdr>
    </w:div>
    <w:div w:id="661542029">
      <w:bodyDiv w:val="1"/>
      <w:marLeft w:val="0"/>
      <w:marRight w:val="0"/>
      <w:marTop w:val="0"/>
      <w:marBottom w:val="0"/>
      <w:divBdr>
        <w:top w:val="none" w:sz="0" w:space="0" w:color="auto"/>
        <w:left w:val="none" w:sz="0" w:space="0" w:color="auto"/>
        <w:bottom w:val="none" w:sz="0" w:space="0" w:color="auto"/>
        <w:right w:val="none" w:sz="0" w:space="0" w:color="auto"/>
      </w:divBdr>
    </w:div>
    <w:div w:id="663319872">
      <w:bodyDiv w:val="1"/>
      <w:marLeft w:val="0"/>
      <w:marRight w:val="0"/>
      <w:marTop w:val="0"/>
      <w:marBottom w:val="0"/>
      <w:divBdr>
        <w:top w:val="none" w:sz="0" w:space="0" w:color="auto"/>
        <w:left w:val="none" w:sz="0" w:space="0" w:color="auto"/>
        <w:bottom w:val="none" w:sz="0" w:space="0" w:color="auto"/>
        <w:right w:val="none" w:sz="0" w:space="0" w:color="auto"/>
      </w:divBdr>
    </w:div>
    <w:div w:id="668289084">
      <w:bodyDiv w:val="1"/>
      <w:marLeft w:val="0"/>
      <w:marRight w:val="0"/>
      <w:marTop w:val="0"/>
      <w:marBottom w:val="0"/>
      <w:divBdr>
        <w:top w:val="none" w:sz="0" w:space="0" w:color="auto"/>
        <w:left w:val="none" w:sz="0" w:space="0" w:color="auto"/>
        <w:bottom w:val="none" w:sz="0" w:space="0" w:color="auto"/>
        <w:right w:val="none" w:sz="0" w:space="0" w:color="auto"/>
      </w:divBdr>
    </w:div>
    <w:div w:id="669020744">
      <w:bodyDiv w:val="1"/>
      <w:marLeft w:val="0"/>
      <w:marRight w:val="0"/>
      <w:marTop w:val="0"/>
      <w:marBottom w:val="0"/>
      <w:divBdr>
        <w:top w:val="none" w:sz="0" w:space="0" w:color="auto"/>
        <w:left w:val="none" w:sz="0" w:space="0" w:color="auto"/>
        <w:bottom w:val="none" w:sz="0" w:space="0" w:color="auto"/>
        <w:right w:val="none" w:sz="0" w:space="0" w:color="auto"/>
      </w:divBdr>
    </w:div>
    <w:div w:id="671032689">
      <w:bodyDiv w:val="1"/>
      <w:marLeft w:val="0"/>
      <w:marRight w:val="0"/>
      <w:marTop w:val="0"/>
      <w:marBottom w:val="0"/>
      <w:divBdr>
        <w:top w:val="none" w:sz="0" w:space="0" w:color="auto"/>
        <w:left w:val="none" w:sz="0" w:space="0" w:color="auto"/>
        <w:bottom w:val="none" w:sz="0" w:space="0" w:color="auto"/>
        <w:right w:val="none" w:sz="0" w:space="0" w:color="auto"/>
      </w:divBdr>
    </w:div>
    <w:div w:id="674772274">
      <w:bodyDiv w:val="1"/>
      <w:marLeft w:val="0"/>
      <w:marRight w:val="0"/>
      <w:marTop w:val="0"/>
      <w:marBottom w:val="0"/>
      <w:divBdr>
        <w:top w:val="none" w:sz="0" w:space="0" w:color="auto"/>
        <w:left w:val="none" w:sz="0" w:space="0" w:color="auto"/>
        <w:bottom w:val="none" w:sz="0" w:space="0" w:color="auto"/>
        <w:right w:val="none" w:sz="0" w:space="0" w:color="auto"/>
      </w:divBdr>
    </w:div>
    <w:div w:id="676153938">
      <w:bodyDiv w:val="1"/>
      <w:marLeft w:val="0"/>
      <w:marRight w:val="0"/>
      <w:marTop w:val="0"/>
      <w:marBottom w:val="0"/>
      <w:divBdr>
        <w:top w:val="none" w:sz="0" w:space="0" w:color="auto"/>
        <w:left w:val="none" w:sz="0" w:space="0" w:color="auto"/>
        <w:bottom w:val="none" w:sz="0" w:space="0" w:color="auto"/>
        <w:right w:val="none" w:sz="0" w:space="0" w:color="auto"/>
      </w:divBdr>
    </w:div>
    <w:div w:id="677270975">
      <w:bodyDiv w:val="1"/>
      <w:marLeft w:val="0"/>
      <w:marRight w:val="0"/>
      <w:marTop w:val="0"/>
      <w:marBottom w:val="0"/>
      <w:divBdr>
        <w:top w:val="none" w:sz="0" w:space="0" w:color="auto"/>
        <w:left w:val="none" w:sz="0" w:space="0" w:color="auto"/>
        <w:bottom w:val="none" w:sz="0" w:space="0" w:color="auto"/>
        <w:right w:val="none" w:sz="0" w:space="0" w:color="auto"/>
      </w:divBdr>
    </w:div>
    <w:div w:id="680010305">
      <w:bodyDiv w:val="1"/>
      <w:marLeft w:val="0"/>
      <w:marRight w:val="0"/>
      <w:marTop w:val="0"/>
      <w:marBottom w:val="0"/>
      <w:divBdr>
        <w:top w:val="none" w:sz="0" w:space="0" w:color="auto"/>
        <w:left w:val="none" w:sz="0" w:space="0" w:color="auto"/>
        <w:bottom w:val="none" w:sz="0" w:space="0" w:color="auto"/>
        <w:right w:val="none" w:sz="0" w:space="0" w:color="auto"/>
      </w:divBdr>
    </w:div>
    <w:div w:id="682053402">
      <w:bodyDiv w:val="1"/>
      <w:marLeft w:val="0"/>
      <w:marRight w:val="0"/>
      <w:marTop w:val="0"/>
      <w:marBottom w:val="0"/>
      <w:divBdr>
        <w:top w:val="none" w:sz="0" w:space="0" w:color="auto"/>
        <w:left w:val="none" w:sz="0" w:space="0" w:color="auto"/>
        <w:bottom w:val="none" w:sz="0" w:space="0" w:color="auto"/>
        <w:right w:val="none" w:sz="0" w:space="0" w:color="auto"/>
      </w:divBdr>
    </w:div>
    <w:div w:id="682627993">
      <w:bodyDiv w:val="1"/>
      <w:marLeft w:val="0"/>
      <w:marRight w:val="0"/>
      <w:marTop w:val="0"/>
      <w:marBottom w:val="0"/>
      <w:divBdr>
        <w:top w:val="none" w:sz="0" w:space="0" w:color="auto"/>
        <w:left w:val="none" w:sz="0" w:space="0" w:color="auto"/>
        <w:bottom w:val="none" w:sz="0" w:space="0" w:color="auto"/>
        <w:right w:val="none" w:sz="0" w:space="0" w:color="auto"/>
      </w:divBdr>
    </w:div>
    <w:div w:id="684595865">
      <w:bodyDiv w:val="1"/>
      <w:marLeft w:val="0"/>
      <w:marRight w:val="0"/>
      <w:marTop w:val="0"/>
      <w:marBottom w:val="0"/>
      <w:divBdr>
        <w:top w:val="none" w:sz="0" w:space="0" w:color="auto"/>
        <w:left w:val="none" w:sz="0" w:space="0" w:color="auto"/>
        <w:bottom w:val="none" w:sz="0" w:space="0" w:color="auto"/>
        <w:right w:val="none" w:sz="0" w:space="0" w:color="auto"/>
      </w:divBdr>
    </w:div>
    <w:div w:id="686296789">
      <w:bodyDiv w:val="1"/>
      <w:marLeft w:val="0"/>
      <w:marRight w:val="0"/>
      <w:marTop w:val="0"/>
      <w:marBottom w:val="0"/>
      <w:divBdr>
        <w:top w:val="none" w:sz="0" w:space="0" w:color="auto"/>
        <w:left w:val="none" w:sz="0" w:space="0" w:color="auto"/>
        <w:bottom w:val="none" w:sz="0" w:space="0" w:color="auto"/>
        <w:right w:val="none" w:sz="0" w:space="0" w:color="auto"/>
      </w:divBdr>
    </w:div>
    <w:div w:id="686634561">
      <w:bodyDiv w:val="1"/>
      <w:marLeft w:val="0"/>
      <w:marRight w:val="0"/>
      <w:marTop w:val="0"/>
      <w:marBottom w:val="0"/>
      <w:divBdr>
        <w:top w:val="none" w:sz="0" w:space="0" w:color="auto"/>
        <w:left w:val="none" w:sz="0" w:space="0" w:color="auto"/>
        <w:bottom w:val="none" w:sz="0" w:space="0" w:color="auto"/>
        <w:right w:val="none" w:sz="0" w:space="0" w:color="auto"/>
      </w:divBdr>
    </w:div>
    <w:div w:id="688675736">
      <w:bodyDiv w:val="1"/>
      <w:marLeft w:val="0"/>
      <w:marRight w:val="0"/>
      <w:marTop w:val="0"/>
      <w:marBottom w:val="0"/>
      <w:divBdr>
        <w:top w:val="none" w:sz="0" w:space="0" w:color="auto"/>
        <w:left w:val="none" w:sz="0" w:space="0" w:color="auto"/>
        <w:bottom w:val="none" w:sz="0" w:space="0" w:color="auto"/>
        <w:right w:val="none" w:sz="0" w:space="0" w:color="auto"/>
      </w:divBdr>
    </w:div>
    <w:div w:id="689138259">
      <w:bodyDiv w:val="1"/>
      <w:marLeft w:val="0"/>
      <w:marRight w:val="0"/>
      <w:marTop w:val="0"/>
      <w:marBottom w:val="0"/>
      <w:divBdr>
        <w:top w:val="none" w:sz="0" w:space="0" w:color="auto"/>
        <w:left w:val="none" w:sz="0" w:space="0" w:color="auto"/>
        <w:bottom w:val="none" w:sz="0" w:space="0" w:color="auto"/>
        <w:right w:val="none" w:sz="0" w:space="0" w:color="auto"/>
      </w:divBdr>
    </w:div>
    <w:div w:id="689260448">
      <w:bodyDiv w:val="1"/>
      <w:marLeft w:val="0"/>
      <w:marRight w:val="0"/>
      <w:marTop w:val="0"/>
      <w:marBottom w:val="0"/>
      <w:divBdr>
        <w:top w:val="none" w:sz="0" w:space="0" w:color="auto"/>
        <w:left w:val="none" w:sz="0" w:space="0" w:color="auto"/>
        <w:bottom w:val="none" w:sz="0" w:space="0" w:color="auto"/>
        <w:right w:val="none" w:sz="0" w:space="0" w:color="auto"/>
      </w:divBdr>
    </w:div>
    <w:div w:id="690448114">
      <w:bodyDiv w:val="1"/>
      <w:marLeft w:val="0"/>
      <w:marRight w:val="0"/>
      <w:marTop w:val="0"/>
      <w:marBottom w:val="0"/>
      <w:divBdr>
        <w:top w:val="none" w:sz="0" w:space="0" w:color="auto"/>
        <w:left w:val="none" w:sz="0" w:space="0" w:color="auto"/>
        <w:bottom w:val="none" w:sz="0" w:space="0" w:color="auto"/>
        <w:right w:val="none" w:sz="0" w:space="0" w:color="auto"/>
      </w:divBdr>
    </w:div>
    <w:div w:id="691346241">
      <w:bodyDiv w:val="1"/>
      <w:marLeft w:val="0"/>
      <w:marRight w:val="0"/>
      <w:marTop w:val="0"/>
      <w:marBottom w:val="0"/>
      <w:divBdr>
        <w:top w:val="none" w:sz="0" w:space="0" w:color="auto"/>
        <w:left w:val="none" w:sz="0" w:space="0" w:color="auto"/>
        <w:bottom w:val="none" w:sz="0" w:space="0" w:color="auto"/>
        <w:right w:val="none" w:sz="0" w:space="0" w:color="auto"/>
      </w:divBdr>
    </w:div>
    <w:div w:id="691957810">
      <w:bodyDiv w:val="1"/>
      <w:marLeft w:val="0"/>
      <w:marRight w:val="0"/>
      <w:marTop w:val="0"/>
      <w:marBottom w:val="0"/>
      <w:divBdr>
        <w:top w:val="none" w:sz="0" w:space="0" w:color="auto"/>
        <w:left w:val="none" w:sz="0" w:space="0" w:color="auto"/>
        <w:bottom w:val="none" w:sz="0" w:space="0" w:color="auto"/>
        <w:right w:val="none" w:sz="0" w:space="0" w:color="auto"/>
      </w:divBdr>
    </w:div>
    <w:div w:id="693458791">
      <w:bodyDiv w:val="1"/>
      <w:marLeft w:val="0"/>
      <w:marRight w:val="0"/>
      <w:marTop w:val="0"/>
      <w:marBottom w:val="0"/>
      <w:divBdr>
        <w:top w:val="none" w:sz="0" w:space="0" w:color="auto"/>
        <w:left w:val="none" w:sz="0" w:space="0" w:color="auto"/>
        <w:bottom w:val="none" w:sz="0" w:space="0" w:color="auto"/>
        <w:right w:val="none" w:sz="0" w:space="0" w:color="auto"/>
      </w:divBdr>
    </w:div>
    <w:div w:id="694186325">
      <w:bodyDiv w:val="1"/>
      <w:marLeft w:val="0"/>
      <w:marRight w:val="0"/>
      <w:marTop w:val="0"/>
      <w:marBottom w:val="0"/>
      <w:divBdr>
        <w:top w:val="none" w:sz="0" w:space="0" w:color="auto"/>
        <w:left w:val="none" w:sz="0" w:space="0" w:color="auto"/>
        <w:bottom w:val="none" w:sz="0" w:space="0" w:color="auto"/>
        <w:right w:val="none" w:sz="0" w:space="0" w:color="auto"/>
      </w:divBdr>
    </w:div>
    <w:div w:id="696152832">
      <w:bodyDiv w:val="1"/>
      <w:marLeft w:val="0"/>
      <w:marRight w:val="0"/>
      <w:marTop w:val="0"/>
      <w:marBottom w:val="0"/>
      <w:divBdr>
        <w:top w:val="none" w:sz="0" w:space="0" w:color="auto"/>
        <w:left w:val="none" w:sz="0" w:space="0" w:color="auto"/>
        <w:bottom w:val="none" w:sz="0" w:space="0" w:color="auto"/>
        <w:right w:val="none" w:sz="0" w:space="0" w:color="auto"/>
      </w:divBdr>
    </w:div>
    <w:div w:id="698045035">
      <w:bodyDiv w:val="1"/>
      <w:marLeft w:val="0"/>
      <w:marRight w:val="0"/>
      <w:marTop w:val="0"/>
      <w:marBottom w:val="0"/>
      <w:divBdr>
        <w:top w:val="none" w:sz="0" w:space="0" w:color="auto"/>
        <w:left w:val="none" w:sz="0" w:space="0" w:color="auto"/>
        <w:bottom w:val="none" w:sz="0" w:space="0" w:color="auto"/>
        <w:right w:val="none" w:sz="0" w:space="0" w:color="auto"/>
      </w:divBdr>
    </w:div>
    <w:div w:id="700474740">
      <w:bodyDiv w:val="1"/>
      <w:marLeft w:val="0"/>
      <w:marRight w:val="0"/>
      <w:marTop w:val="0"/>
      <w:marBottom w:val="0"/>
      <w:divBdr>
        <w:top w:val="none" w:sz="0" w:space="0" w:color="auto"/>
        <w:left w:val="none" w:sz="0" w:space="0" w:color="auto"/>
        <w:bottom w:val="none" w:sz="0" w:space="0" w:color="auto"/>
        <w:right w:val="none" w:sz="0" w:space="0" w:color="auto"/>
      </w:divBdr>
    </w:div>
    <w:div w:id="700979829">
      <w:bodyDiv w:val="1"/>
      <w:marLeft w:val="0"/>
      <w:marRight w:val="0"/>
      <w:marTop w:val="0"/>
      <w:marBottom w:val="0"/>
      <w:divBdr>
        <w:top w:val="none" w:sz="0" w:space="0" w:color="auto"/>
        <w:left w:val="none" w:sz="0" w:space="0" w:color="auto"/>
        <w:bottom w:val="none" w:sz="0" w:space="0" w:color="auto"/>
        <w:right w:val="none" w:sz="0" w:space="0" w:color="auto"/>
      </w:divBdr>
    </w:div>
    <w:div w:id="705645380">
      <w:bodyDiv w:val="1"/>
      <w:marLeft w:val="0"/>
      <w:marRight w:val="0"/>
      <w:marTop w:val="0"/>
      <w:marBottom w:val="0"/>
      <w:divBdr>
        <w:top w:val="none" w:sz="0" w:space="0" w:color="auto"/>
        <w:left w:val="none" w:sz="0" w:space="0" w:color="auto"/>
        <w:bottom w:val="none" w:sz="0" w:space="0" w:color="auto"/>
        <w:right w:val="none" w:sz="0" w:space="0" w:color="auto"/>
      </w:divBdr>
    </w:div>
    <w:div w:id="706611484">
      <w:bodyDiv w:val="1"/>
      <w:marLeft w:val="0"/>
      <w:marRight w:val="0"/>
      <w:marTop w:val="0"/>
      <w:marBottom w:val="0"/>
      <w:divBdr>
        <w:top w:val="none" w:sz="0" w:space="0" w:color="auto"/>
        <w:left w:val="none" w:sz="0" w:space="0" w:color="auto"/>
        <w:bottom w:val="none" w:sz="0" w:space="0" w:color="auto"/>
        <w:right w:val="none" w:sz="0" w:space="0" w:color="auto"/>
      </w:divBdr>
    </w:div>
    <w:div w:id="707529478">
      <w:bodyDiv w:val="1"/>
      <w:marLeft w:val="0"/>
      <w:marRight w:val="0"/>
      <w:marTop w:val="0"/>
      <w:marBottom w:val="0"/>
      <w:divBdr>
        <w:top w:val="none" w:sz="0" w:space="0" w:color="auto"/>
        <w:left w:val="none" w:sz="0" w:space="0" w:color="auto"/>
        <w:bottom w:val="none" w:sz="0" w:space="0" w:color="auto"/>
        <w:right w:val="none" w:sz="0" w:space="0" w:color="auto"/>
      </w:divBdr>
    </w:div>
    <w:div w:id="707605804">
      <w:bodyDiv w:val="1"/>
      <w:marLeft w:val="0"/>
      <w:marRight w:val="0"/>
      <w:marTop w:val="0"/>
      <w:marBottom w:val="0"/>
      <w:divBdr>
        <w:top w:val="none" w:sz="0" w:space="0" w:color="auto"/>
        <w:left w:val="none" w:sz="0" w:space="0" w:color="auto"/>
        <w:bottom w:val="none" w:sz="0" w:space="0" w:color="auto"/>
        <w:right w:val="none" w:sz="0" w:space="0" w:color="auto"/>
      </w:divBdr>
    </w:div>
    <w:div w:id="707948387">
      <w:bodyDiv w:val="1"/>
      <w:marLeft w:val="0"/>
      <w:marRight w:val="0"/>
      <w:marTop w:val="0"/>
      <w:marBottom w:val="0"/>
      <w:divBdr>
        <w:top w:val="none" w:sz="0" w:space="0" w:color="auto"/>
        <w:left w:val="none" w:sz="0" w:space="0" w:color="auto"/>
        <w:bottom w:val="none" w:sz="0" w:space="0" w:color="auto"/>
        <w:right w:val="none" w:sz="0" w:space="0" w:color="auto"/>
      </w:divBdr>
    </w:div>
    <w:div w:id="708577154">
      <w:bodyDiv w:val="1"/>
      <w:marLeft w:val="0"/>
      <w:marRight w:val="0"/>
      <w:marTop w:val="0"/>
      <w:marBottom w:val="0"/>
      <w:divBdr>
        <w:top w:val="none" w:sz="0" w:space="0" w:color="auto"/>
        <w:left w:val="none" w:sz="0" w:space="0" w:color="auto"/>
        <w:bottom w:val="none" w:sz="0" w:space="0" w:color="auto"/>
        <w:right w:val="none" w:sz="0" w:space="0" w:color="auto"/>
      </w:divBdr>
    </w:div>
    <w:div w:id="708844214">
      <w:bodyDiv w:val="1"/>
      <w:marLeft w:val="0"/>
      <w:marRight w:val="0"/>
      <w:marTop w:val="0"/>
      <w:marBottom w:val="0"/>
      <w:divBdr>
        <w:top w:val="none" w:sz="0" w:space="0" w:color="auto"/>
        <w:left w:val="none" w:sz="0" w:space="0" w:color="auto"/>
        <w:bottom w:val="none" w:sz="0" w:space="0" w:color="auto"/>
        <w:right w:val="none" w:sz="0" w:space="0" w:color="auto"/>
      </w:divBdr>
    </w:div>
    <w:div w:id="709647848">
      <w:bodyDiv w:val="1"/>
      <w:marLeft w:val="0"/>
      <w:marRight w:val="0"/>
      <w:marTop w:val="0"/>
      <w:marBottom w:val="0"/>
      <w:divBdr>
        <w:top w:val="none" w:sz="0" w:space="0" w:color="auto"/>
        <w:left w:val="none" w:sz="0" w:space="0" w:color="auto"/>
        <w:bottom w:val="none" w:sz="0" w:space="0" w:color="auto"/>
        <w:right w:val="none" w:sz="0" w:space="0" w:color="auto"/>
      </w:divBdr>
    </w:div>
    <w:div w:id="709652520">
      <w:bodyDiv w:val="1"/>
      <w:marLeft w:val="0"/>
      <w:marRight w:val="0"/>
      <w:marTop w:val="0"/>
      <w:marBottom w:val="0"/>
      <w:divBdr>
        <w:top w:val="none" w:sz="0" w:space="0" w:color="auto"/>
        <w:left w:val="none" w:sz="0" w:space="0" w:color="auto"/>
        <w:bottom w:val="none" w:sz="0" w:space="0" w:color="auto"/>
        <w:right w:val="none" w:sz="0" w:space="0" w:color="auto"/>
      </w:divBdr>
    </w:div>
    <w:div w:id="709694779">
      <w:bodyDiv w:val="1"/>
      <w:marLeft w:val="0"/>
      <w:marRight w:val="0"/>
      <w:marTop w:val="0"/>
      <w:marBottom w:val="0"/>
      <w:divBdr>
        <w:top w:val="none" w:sz="0" w:space="0" w:color="auto"/>
        <w:left w:val="none" w:sz="0" w:space="0" w:color="auto"/>
        <w:bottom w:val="none" w:sz="0" w:space="0" w:color="auto"/>
        <w:right w:val="none" w:sz="0" w:space="0" w:color="auto"/>
      </w:divBdr>
    </w:div>
    <w:div w:id="710617714">
      <w:bodyDiv w:val="1"/>
      <w:marLeft w:val="0"/>
      <w:marRight w:val="0"/>
      <w:marTop w:val="0"/>
      <w:marBottom w:val="0"/>
      <w:divBdr>
        <w:top w:val="none" w:sz="0" w:space="0" w:color="auto"/>
        <w:left w:val="none" w:sz="0" w:space="0" w:color="auto"/>
        <w:bottom w:val="none" w:sz="0" w:space="0" w:color="auto"/>
        <w:right w:val="none" w:sz="0" w:space="0" w:color="auto"/>
      </w:divBdr>
    </w:div>
    <w:div w:id="712774932">
      <w:bodyDiv w:val="1"/>
      <w:marLeft w:val="0"/>
      <w:marRight w:val="0"/>
      <w:marTop w:val="0"/>
      <w:marBottom w:val="0"/>
      <w:divBdr>
        <w:top w:val="none" w:sz="0" w:space="0" w:color="auto"/>
        <w:left w:val="none" w:sz="0" w:space="0" w:color="auto"/>
        <w:bottom w:val="none" w:sz="0" w:space="0" w:color="auto"/>
        <w:right w:val="none" w:sz="0" w:space="0" w:color="auto"/>
      </w:divBdr>
    </w:div>
    <w:div w:id="713194445">
      <w:bodyDiv w:val="1"/>
      <w:marLeft w:val="0"/>
      <w:marRight w:val="0"/>
      <w:marTop w:val="0"/>
      <w:marBottom w:val="0"/>
      <w:divBdr>
        <w:top w:val="none" w:sz="0" w:space="0" w:color="auto"/>
        <w:left w:val="none" w:sz="0" w:space="0" w:color="auto"/>
        <w:bottom w:val="none" w:sz="0" w:space="0" w:color="auto"/>
        <w:right w:val="none" w:sz="0" w:space="0" w:color="auto"/>
      </w:divBdr>
    </w:div>
    <w:div w:id="715470587">
      <w:bodyDiv w:val="1"/>
      <w:marLeft w:val="0"/>
      <w:marRight w:val="0"/>
      <w:marTop w:val="0"/>
      <w:marBottom w:val="0"/>
      <w:divBdr>
        <w:top w:val="none" w:sz="0" w:space="0" w:color="auto"/>
        <w:left w:val="none" w:sz="0" w:space="0" w:color="auto"/>
        <w:bottom w:val="none" w:sz="0" w:space="0" w:color="auto"/>
        <w:right w:val="none" w:sz="0" w:space="0" w:color="auto"/>
      </w:divBdr>
    </w:div>
    <w:div w:id="715668006">
      <w:bodyDiv w:val="1"/>
      <w:marLeft w:val="0"/>
      <w:marRight w:val="0"/>
      <w:marTop w:val="0"/>
      <w:marBottom w:val="0"/>
      <w:divBdr>
        <w:top w:val="none" w:sz="0" w:space="0" w:color="auto"/>
        <w:left w:val="none" w:sz="0" w:space="0" w:color="auto"/>
        <w:bottom w:val="none" w:sz="0" w:space="0" w:color="auto"/>
        <w:right w:val="none" w:sz="0" w:space="0" w:color="auto"/>
      </w:divBdr>
    </w:div>
    <w:div w:id="716048829">
      <w:bodyDiv w:val="1"/>
      <w:marLeft w:val="0"/>
      <w:marRight w:val="0"/>
      <w:marTop w:val="0"/>
      <w:marBottom w:val="0"/>
      <w:divBdr>
        <w:top w:val="none" w:sz="0" w:space="0" w:color="auto"/>
        <w:left w:val="none" w:sz="0" w:space="0" w:color="auto"/>
        <w:bottom w:val="none" w:sz="0" w:space="0" w:color="auto"/>
        <w:right w:val="none" w:sz="0" w:space="0" w:color="auto"/>
      </w:divBdr>
    </w:div>
    <w:div w:id="716516126">
      <w:bodyDiv w:val="1"/>
      <w:marLeft w:val="0"/>
      <w:marRight w:val="0"/>
      <w:marTop w:val="0"/>
      <w:marBottom w:val="0"/>
      <w:divBdr>
        <w:top w:val="none" w:sz="0" w:space="0" w:color="auto"/>
        <w:left w:val="none" w:sz="0" w:space="0" w:color="auto"/>
        <w:bottom w:val="none" w:sz="0" w:space="0" w:color="auto"/>
        <w:right w:val="none" w:sz="0" w:space="0" w:color="auto"/>
      </w:divBdr>
    </w:div>
    <w:div w:id="717440894">
      <w:bodyDiv w:val="1"/>
      <w:marLeft w:val="0"/>
      <w:marRight w:val="0"/>
      <w:marTop w:val="0"/>
      <w:marBottom w:val="0"/>
      <w:divBdr>
        <w:top w:val="none" w:sz="0" w:space="0" w:color="auto"/>
        <w:left w:val="none" w:sz="0" w:space="0" w:color="auto"/>
        <w:bottom w:val="none" w:sz="0" w:space="0" w:color="auto"/>
        <w:right w:val="none" w:sz="0" w:space="0" w:color="auto"/>
      </w:divBdr>
    </w:div>
    <w:div w:id="718020818">
      <w:bodyDiv w:val="1"/>
      <w:marLeft w:val="0"/>
      <w:marRight w:val="0"/>
      <w:marTop w:val="0"/>
      <w:marBottom w:val="0"/>
      <w:divBdr>
        <w:top w:val="none" w:sz="0" w:space="0" w:color="auto"/>
        <w:left w:val="none" w:sz="0" w:space="0" w:color="auto"/>
        <w:bottom w:val="none" w:sz="0" w:space="0" w:color="auto"/>
        <w:right w:val="none" w:sz="0" w:space="0" w:color="auto"/>
      </w:divBdr>
    </w:div>
    <w:div w:id="718675539">
      <w:bodyDiv w:val="1"/>
      <w:marLeft w:val="0"/>
      <w:marRight w:val="0"/>
      <w:marTop w:val="0"/>
      <w:marBottom w:val="0"/>
      <w:divBdr>
        <w:top w:val="none" w:sz="0" w:space="0" w:color="auto"/>
        <w:left w:val="none" w:sz="0" w:space="0" w:color="auto"/>
        <w:bottom w:val="none" w:sz="0" w:space="0" w:color="auto"/>
        <w:right w:val="none" w:sz="0" w:space="0" w:color="auto"/>
      </w:divBdr>
    </w:div>
    <w:div w:id="719791133">
      <w:bodyDiv w:val="1"/>
      <w:marLeft w:val="0"/>
      <w:marRight w:val="0"/>
      <w:marTop w:val="0"/>
      <w:marBottom w:val="0"/>
      <w:divBdr>
        <w:top w:val="none" w:sz="0" w:space="0" w:color="auto"/>
        <w:left w:val="none" w:sz="0" w:space="0" w:color="auto"/>
        <w:bottom w:val="none" w:sz="0" w:space="0" w:color="auto"/>
        <w:right w:val="none" w:sz="0" w:space="0" w:color="auto"/>
      </w:divBdr>
    </w:div>
    <w:div w:id="723329774">
      <w:bodyDiv w:val="1"/>
      <w:marLeft w:val="0"/>
      <w:marRight w:val="0"/>
      <w:marTop w:val="0"/>
      <w:marBottom w:val="0"/>
      <w:divBdr>
        <w:top w:val="none" w:sz="0" w:space="0" w:color="auto"/>
        <w:left w:val="none" w:sz="0" w:space="0" w:color="auto"/>
        <w:bottom w:val="none" w:sz="0" w:space="0" w:color="auto"/>
        <w:right w:val="none" w:sz="0" w:space="0" w:color="auto"/>
      </w:divBdr>
    </w:div>
    <w:div w:id="723675493">
      <w:bodyDiv w:val="1"/>
      <w:marLeft w:val="0"/>
      <w:marRight w:val="0"/>
      <w:marTop w:val="0"/>
      <w:marBottom w:val="0"/>
      <w:divBdr>
        <w:top w:val="none" w:sz="0" w:space="0" w:color="auto"/>
        <w:left w:val="none" w:sz="0" w:space="0" w:color="auto"/>
        <w:bottom w:val="none" w:sz="0" w:space="0" w:color="auto"/>
        <w:right w:val="none" w:sz="0" w:space="0" w:color="auto"/>
      </w:divBdr>
    </w:div>
    <w:div w:id="729160267">
      <w:bodyDiv w:val="1"/>
      <w:marLeft w:val="0"/>
      <w:marRight w:val="0"/>
      <w:marTop w:val="0"/>
      <w:marBottom w:val="0"/>
      <w:divBdr>
        <w:top w:val="none" w:sz="0" w:space="0" w:color="auto"/>
        <w:left w:val="none" w:sz="0" w:space="0" w:color="auto"/>
        <w:bottom w:val="none" w:sz="0" w:space="0" w:color="auto"/>
        <w:right w:val="none" w:sz="0" w:space="0" w:color="auto"/>
      </w:divBdr>
    </w:div>
    <w:div w:id="729881946">
      <w:bodyDiv w:val="1"/>
      <w:marLeft w:val="0"/>
      <w:marRight w:val="0"/>
      <w:marTop w:val="0"/>
      <w:marBottom w:val="0"/>
      <w:divBdr>
        <w:top w:val="none" w:sz="0" w:space="0" w:color="auto"/>
        <w:left w:val="none" w:sz="0" w:space="0" w:color="auto"/>
        <w:bottom w:val="none" w:sz="0" w:space="0" w:color="auto"/>
        <w:right w:val="none" w:sz="0" w:space="0" w:color="auto"/>
      </w:divBdr>
    </w:div>
    <w:div w:id="730077078">
      <w:bodyDiv w:val="1"/>
      <w:marLeft w:val="0"/>
      <w:marRight w:val="0"/>
      <w:marTop w:val="0"/>
      <w:marBottom w:val="0"/>
      <w:divBdr>
        <w:top w:val="none" w:sz="0" w:space="0" w:color="auto"/>
        <w:left w:val="none" w:sz="0" w:space="0" w:color="auto"/>
        <w:bottom w:val="none" w:sz="0" w:space="0" w:color="auto"/>
        <w:right w:val="none" w:sz="0" w:space="0" w:color="auto"/>
      </w:divBdr>
    </w:div>
    <w:div w:id="730158033">
      <w:bodyDiv w:val="1"/>
      <w:marLeft w:val="0"/>
      <w:marRight w:val="0"/>
      <w:marTop w:val="0"/>
      <w:marBottom w:val="0"/>
      <w:divBdr>
        <w:top w:val="none" w:sz="0" w:space="0" w:color="auto"/>
        <w:left w:val="none" w:sz="0" w:space="0" w:color="auto"/>
        <w:bottom w:val="none" w:sz="0" w:space="0" w:color="auto"/>
        <w:right w:val="none" w:sz="0" w:space="0" w:color="auto"/>
      </w:divBdr>
    </w:div>
    <w:div w:id="730268377">
      <w:bodyDiv w:val="1"/>
      <w:marLeft w:val="0"/>
      <w:marRight w:val="0"/>
      <w:marTop w:val="0"/>
      <w:marBottom w:val="0"/>
      <w:divBdr>
        <w:top w:val="none" w:sz="0" w:space="0" w:color="auto"/>
        <w:left w:val="none" w:sz="0" w:space="0" w:color="auto"/>
        <w:bottom w:val="none" w:sz="0" w:space="0" w:color="auto"/>
        <w:right w:val="none" w:sz="0" w:space="0" w:color="auto"/>
      </w:divBdr>
    </w:div>
    <w:div w:id="730737389">
      <w:bodyDiv w:val="1"/>
      <w:marLeft w:val="0"/>
      <w:marRight w:val="0"/>
      <w:marTop w:val="0"/>
      <w:marBottom w:val="0"/>
      <w:divBdr>
        <w:top w:val="none" w:sz="0" w:space="0" w:color="auto"/>
        <w:left w:val="none" w:sz="0" w:space="0" w:color="auto"/>
        <w:bottom w:val="none" w:sz="0" w:space="0" w:color="auto"/>
        <w:right w:val="none" w:sz="0" w:space="0" w:color="auto"/>
      </w:divBdr>
    </w:div>
    <w:div w:id="731346121">
      <w:bodyDiv w:val="1"/>
      <w:marLeft w:val="0"/>
      <w:marRight w:val="0"/>
      <w:marTop w:val="0"/>
      <w:marBottom w:val="0"/>
      <w:divBdr>
        <w:top w:val="none" w:sz="0" w:space="0" w:color="auto"/>
        <w:left w:val="none" w:sz="0" w:space="0" w:color="auto"/>
        <w:bottom w:val="none" w:sz="0" w:space="0" w:color="auto"/>
        <w:right w:val="none" w:sz="0" w:space="0" w:color="auto"/>
      </w:divBdr>
    </w:div>
    <w:div w:id="732116322">
      <w:bodyDiv w:val="1"/>
      <w:marLeft w:val="0"/>
      <w:marRight w:val="0"/>
      <w:marTop w:val="0"/>
      <w:marBottom w:val="0"/>
      <w:divBdr>
        <w:top w:val="none" w:sz="0" w:space="0" w:color="auto"/>
        <w:left w:val="none" w:sz="0" w:space="0" w:color="auto"/>
        <w:bottom w:val="none" w:sz="0" w:space="0" w:color="auto"/>
        <w:right w:val="none" w:sz="0" w:space="0" w:color="auto"/>
      </w:divBdr>
    </w:div>
    <w:div w:id="732581330">
      <w:bodyDiv w:val="1"/>
      <w:marLeft w:val="0"/>
      <w:marRight w:val="0"/>
      <w:marTop w:val="0"/>
      <w:marBottom w:val="0"/>
      <w:divBdr>
        <w:top w:val="none" w:sz="0" w:space="0" w:color="auto"/>
        <w:left w:val="none" w:sz="0" w:space="0" w:color="auto"/>
        <w:bottom w:val="none" w:sz="0" w:space="0" w:color="auto"/>
        <w:right w:val="none" w:sz="0" w:space="0" w:color="auto"/>
      </w:divBdr>
    </w:div>
    <w:div w:id="733742049">
      <w:bodyDiv w:val="1"/>
      <w:marLeft w:val="0"/>
      <w:marRight w:val="0"/>
      <w:marTop w:val="0"/>
      <w:marBottom w:val="0"/>
      <w:divBdr>
        <w:top w:val="none" w:sz="0" w:space="0" w:color="auto"/>
        <w:left w:val="none" w:sz="0" w:space="0" w:color="auto"/>
        <w:bottom w:val="none" w:sz="0" w:space="0" w:color="auto"/>
        <w:right w:val="none" w:sz="0" w:space="0" w:color="auto"/>
      </w:divBdr>
    </w:div>
    <w:div w:id="738089845">
      <w:bodyDiv w:val="1"/>
      <w:marLeft w:val="0"/>
      <w:marRight w:val="0"/>
      <w:marTop w:val="0"/>
      <w:marBottom w:val="0"/>
      <w:divBdr>
        <w:top w:val="none" w:sz="0" w:space="0" w:color="auto"/>
        <w:left w:val="none" w:sz="0" w:space="0" w:color="auto"/>
        <w:bottom w:val="none" w:sz="0" w:space="0" w:color="auto"/>
        <w:right w:val="none" w:sz="0" w:space="0" w:color="auto"/>
      </w:divBdr>
    </w:div>
    <w:div w:id="738405482">
      <w:bodyDiv w:val="1"/>
      <w:marLeft w:val="0"/>
      <w:marRight w:val="0"/>
      <w:marTop w:val="0"/>
      <w:marBottom w:val="0"/>
      <w:divBdr>
        <w:top w:val="none" w:sz="0" w:space="0" w:color="auto"/>
        <w:left w:val="none" w:sz="0" w:space="0" w:color="auto"/>
        <w:bottom w:val="none" w:sz="0" w:space="0" w:color="auto"/>
        <w:right w:val="none" w:sz="0" w:space="0" w:color="auto"/>
      </w:divBdr>
    </w:div>
    <w:div w:id="738476157">
      <w:bodyDiv w:val="1"/>
      <w:marLeft w:val="0"/>
      <w:marRight w:val="0"/>
      <w:marTop w:val="0"/>
      <w:marBottom w:val="0"/>
      <w:divBdr>
        <w:top w:val="none" w:sz="0" w:space="0" w:color="auto"/>
        <w:left w:val="none" w:sz="0" w:space="0" w:color="auto"/>
        <w:bottom w:val="none" w:sz="0" w:space="0" w:color="auto"/>
        <w:right w:val="none" w:sz="0" w:space="0" w:color="auto"/>
      </w:divBdr>
    </w:div>
    <w:div w:id="740055920">
      <w:bodyDiv w:val="1"/>
      <w:marLeft w:val="0"/>
      <w:marRight w:val="0"/>
      <w:marTop w:val="0"/>
      <w:marBottom w:val="0"/>
      <w:divBdr>
        <w:top w:val="none" w:sz="0" w:space="0" w:color="auto"/>
        <w:left w:val="none" w:sz="0" w:space="0" w:color="auto"/>
        <w:bottom w:val="none" w:sz="0" w:space="0" w:color="auto"/>
        <w:right w:val="none" w:sz="0" w:space="0" w:color="auto"/>
      </w:divBdr>
    </w:div>
    <w:div w:id="740367681">
      <w:bodyDiv w:val="1"/>
      <w:marLeft w:val="0"/>
      <w:marRight w:val="0"/>
      <w:marTop w:val="0"/>
      <w:marBottom w:val="0"/>
      <w:divBdr>
        <w:top w:val="none" w:sz="0" w:space="0" w:color="auto"/>
        <w:left w:val="none" w:sz="0" w:space="0" w:color="auto"/>
        <w:bottom w:val="none" w:sz="0" w:space="0" w:color="auto"/>
        <w:right w:val="none" w:sz="0" w:space="0" w:color="auto"/>
      </w:divBdr>
    </w:div>
    <w:div w:id="740836707">
      <w:bodyDiv w:val="1"/>
      <w:marLeft w:val="0"/>
      <w:marRight w:val="0"/>
      <w:marTop w:val="0"/>
      <w:marBottom w:val="0"/>
      <w:divBdr>
        <w:top w:val="none" w:sz="0" w:space="0" w:color="auto"/>
        <w:left w:val="none" w:sz="0" w:space="0" w:color="auto"/>
        <w:bottom w:val="none" w:sz="0" w:space="0" w:color="auto"/>
        <w:right w:val="none" w:sz="0" w:space="0" w:color="auto"/>
      </w:divBdr>
    </w:div>
    <w:div w:id="741634877">
      <w:bodyDiv w:val="1"/>
      <w:marLeft w:val="0"/>
      <w:marRight w:val="0"/>
      <w:marTop w:val="0"/>
      <w:marBottom w:val="0"/>
      <w:divBdr>
        <w:top w:val="none" w:sz="0" w:space="0" w:color="auto"/>
        <w:left w:val="none" w:sz="0" w:space="0" w:color="auto"/>
        <w:bottom w:val="none" w:sz="0" w:space="0" w:color="auto"/>
        <w:right w:val="none" w:sz="0" w:space="0" w:color="auto"/>
      </w:divBdr>
    </w:div>
    <w:div w:id="743840007">
      <w:bodyDiv w:val="1"/>
      <w:marLeft w:val="0"/>
      <w:marRight w:val="0"/>
      <w:marTop w:val="0"/>
      <w:marBottom w:val="0"/>
      <w:divBdr>
        <w:top w:val="none" w:sz="0" w:space="0" w:color="auto"/>
        <w:left w:val="none" w:sz="0" w:space="0" w:color="auto"/>
        <w:bottom w:val="none" w:sz="0" w:space="0" w:color="auto"/>
        <w:right w:val="none" w:sz="0" w:space="0" w:color="auto"/>
      </w:divBdr>
    </w:div>
    <w:div w:id="745961552">
      <w:bodyDiv w:val="1"/>
      <w:marLeft w:val="0"/>
      <w:marRight w:val="0"/>
      <w:marTop w:val="0"/>
      <w:marBottom w:val="0"/>
      <w:divBdr>
        <w:top w:val="none" w:sz="0" w:space="0" w:color="auto"/>
        <w:left w:val="none" w:sz="0" w:space="0" w:color="auto"/>
        <w:bottom w:val="none" w:sz="0" w:space="0" w:color="auto"/>
        <w:right w:val="none" w:sz="0" w:space="0" w:color="auto"/>
      </w:divBdr>
    </w:div>
    <w:div w:id="749346395">
      <w:bodyDiv w:val="1"/>
      <w:marLeft w:val="0"/>
      <w:marRight w:val="0"/>
      <w:marTop w:val="0"/>
      <w:marBottom w:val="0"/>
      <w:divBdr>
        <w:top w:val="none" w:sz="0" w:space="0" w:color="auto"/>
        <w:left w:val="none" w:sz="0" w:space="0" w:color="auto"/>
        <w:bottom w:val="none" w:sz="0" w:space="0" w:color="auto"/>
        <w:right w:val="none" w:sz="0" w:space="0" w:color="auto"/>
      </w:divBdr>
    </w:div>
    <w:div w:id="749545651">
      <w:bodyDiv w:val="1"/>
      <w:marLeft w:val="0"/>
      <w:marRight w:val="0"/>
      <w:marTop w:val="0"/>
      <w:marBottom w:val="0"/>
      <w:divBdr>
        <w:top w:val="none" w:sz="0" w:space="0" w:color="auto"/>
        <w:left w:val="none" w:sz="0" w:space="0" w:color="auto"/>
        <w:bottom w:val="none" w:sz="0" w:space="0" w:color="auto"/>
        <w:right w:val="none" w:sz="0" w:space="0" w:color="auto"/>
      </w:divBdr>
    </w:div>
    <w:div w:id="750351985">
      <w:bodyDiv w:val="1"/>
      <w:marLeft w:val="0"/>
      <w:marRight w:val="0"/>
      <w:marTop w:val="0"/>
      <w:marBottom w:val="0"/>
      <w:divBdr>
        <w:top w:val="none" w:sz="0" w:space="0" w:color="auto"/>
        <w:left w:val="none" w:sz="0" w:space="0" w:color="auto"/>
        <w:bottom w:val="none" w:sz="0" w:space="0" w:color="auto"/>
        <w:right w:val="none" w:sz="0" w:space="0" w:color="auto"/>
      </w:divBdr>
    </w:div>
    <w:div w:id="753892333">
      <w:bodyDiv w:val="1"/>
      <w:marLeft w:val="0"/>
      <w:marRight w:val="0"/>
      <w:marTop w:val="0"/>
      <w:marBottom w:val="0"/>
      <w:divBdr>
        <w:top w:val="none" w:sz="0" w:space="0" w:color="auto"/>
        <w:left w:val="none" w:sz="0" w:space="0" w:color="auto"/>
        <w:bottom w:val="none" w:sz="0" w:space="0" w:color="auto"/>
        <w:right w:val="none" w:sz="0" w:space="0" w:color="auto"/>
      </w:divBdr>
    </w:div>
    <w:div w:id="753934860">
      <w:bodyDiv w:val="1"/>
      <w:marLeft w:val="0"/>
      <w:marRight w:val="0"/>
      <w:marTop w:val="0"/>
      <w:marBottom w:val="0"/>
      <w:divBdr>
        <w:top w:val="none" w:sz="0" w:space="0" w:color="auto"/>
        <w:left w:val="none" w:sz="0" w:space="0" w:color="auto"/>
        <w:bottom w:val="none" w:sz="0" w:space="0" w:color="auto"/>
        <w:right w:val="none" w:sz="0" w:space="0" w:color="auto"/>
      </w:divBdr>
    </w:div>
    <w:div w:id="754791538">
      <w:bodyDiv w:val="1"/>
      <w:marLeft w:val="0"/>
      <w:marRight w:val="0"/>
      <w:marTop w:val="0"/>
      <w:marBottom w:val="0"/>
      <w:divBdr>
        <w:top w:val="none" w:sz="0" w:space="0" w:color="auto"/>
        <w:left w:val="none" w:sz="0" w:space="0" w:color="auto"/>
        <w:bottom w:val="none" w:sz="0" w:space="0" w:color="auto"/>
        <w:right w:val="none" w:sz="0" w:space="0" w:color="auto"/>
      </w:divBdr>
    </w:div>
    <w:div w:id="755857025">
      <w:bodyDiv w:val="1"/>
      <w:marLeft w:val="0"/>
      <w:marRight w:val="0"/>
      <w:marTop w:val="0"/>
      <w:marBottom w:val="0"/>
      <w:divBdr>
        <w:top w:val="none" w:sz="0" w:space="0" w:color="auto"/>
        <w:left w:val="none" w:sz="0" w:space="0" w:color="auto"/>
        <w:bottom w:val="none" w:sz="0" w:space="0" w:color="auto"/>
        <w:right w:val="none" w:sz="0" w:space="0" w:color="auto"/>
      </w:divBdr>
    </w:div>
    <w:div w:id="757140425">
      <w:bodyDiv w:val="1"/>
      <w:marLeft w:val="0"/>
      <w:marRight w:val="0"/>
      <w:marTop w:val="0"/>
      <w:marBottom w:val="0"/>
      <w:divBdr>
        <w:top w:val="none" w:sz="0" w:space="0" w:color="auto"/>
        <w:left w:val="none" w:sz="0" w:space="0" w:color="auto"/>
        <w:bottom w:val="none" w:sz="0" w:space="0" w:color="auto"/>
        <w:right w:val="none" w:sz="0" w:space="0" w:color="auto"/>
      </w:divBdr>
    </w:div>
    <w:div w:id="758210095">
      <w:bodyDiv w:val="1"/>
      <w:marLeft w:val="0"/>
      <w:marRight w:val="0"/>
      <w:marTop w:val="0"/>
      <w:marBottom w:val="0"/>
      <w:divBdr>
        <w:top w:val="none" w:sz="0" w:space="0" w:color="auto"/>
        <w:left w:val="none" w:sz="0" w:space="0" w:color="auto"/>
        <w:bottom w:val="none" w:sz="0" w:space="0" w:color="auto"/>
        <w:right w:val="none" w:sz="0" w:space="0" w:color="auto"/>
      </w:divBdr>
    </w:div>
    <w:div w:id="758713591">
      <w:bodyDiv w:val="1"/>
      <w:marLeft w:val="0"/>
      <w:marRight w:val="0"/>
      <w:marTop w:val="0"/>
      <w:marBottom w:val="0"/>
      <w:divBdr>
        <w:top w:val="none" w:sz="0" w:space="0" w:color="auto"/>
        <w:left w:val="none" w:sz="0" w:space="0" w:color="auto"/>
        <w:bottom w:val="none" w:sz="0" w:space="0" w:color="auto"/>
        <w:right w:val="none" w:sz="0" w:space="0" w:color="auto"/>
      </w:divBdr>
    </w:div>
    <w:div w:id="760220971">
      <w:bodyDiv w:val="1"/>
      <w:marLeft w:val="0"/>
      <w:marRight w:val="0"/>
      <w:marTop w:val="0"/>
      <w:marBottom w:val="0"/>
      <w:divBdr>
        <w:top w:val="none" w:sz="0" w:space="0" w:color="auto"/>
        <w:left w:val="none" w:sz="0" w:space="0" w:color="auto"/>
        <w:bottom w:val="none" w:sz="0" w:space="0" w:color="auto"/>
        <w:right w:val="none" w:sz="0" w:space="0" w:color="auto"/>
      </w:divBdr>
    </w:div>
    <w:div w:id="763233564">
      <w:bodyDiv w:val="1"/>
      <w:marLeft w:val="0"/>
      <w:marRight w:val="0"/>
      <w:marTop w:val="0"/>
      <w:marBottom w:val="0"/>
      <w:divBdr>
        <w:top w:val="none" w:sz="0" w:space="0" w:color="auto"/>
        <w:left w:val="none" w:sz="0" w:space="0" w:color="auto"/>
        <w:bottom w:val="none" w:sz="0" w:space="0" w:color="auto"/>
        <w:right w:val="none" w:sz="0" w:space="0" w:color="auto"/>
      </w:divBdr>
    </w:div>
    <w:div w:id="764569876">
      <w:bodyDiv w:val="1"/>
      <w:marLeft w:val="0"/>
      <w:marRight w:val="0"/>
      <w:marTop w:val="0"/>
      <w:marBottom w:val="0"/>
      <w:divBdr>
        <w:top w:val="none" w:sz="0" w:space="0" w:color="auto"/>
        <w:left w:val="none" w:sz="0" w:space="0" w:color="auto"/>
        <w:bottom w:val="none" w:sz="0" w:space="0" w:color="auto"/>
        <w:right w:val="none" w:sz="0" w:space="0" w:color="auto"/>
      </w:divBdr>
    </w:div>
    <w:div w:id="764766435">
      <w:bodyDiv w:val="1"/>
      <w:marLeft w:val="0"/>
      <w:marRight w:val="0"/>
      <w:marTop w:val="0"/>
      <w:marBottom w:val="0"/>
      <w:divBdr>
        <w:top w:val="none" w:sz="0" w:space="0" w:color="auto"/>
        <w:left w:val="none" w:sz="0" w:space="0" w:color="auto"/>
        <w:bottom w:val="none" w:sz="0" w:space="0" w:color="auto"/>
        <w:right w:val="none" w:sz="0" w:space="0" w:color="auto"/>
      </w:divBdr>
    </w:div>
    <w:div w:id="765659575">
      <w:bodyDiv w:val="1"/>
      <w:marLeft w:val="0"/>
      <w:marRight w:val="0"/>
      <w:marTop w:val="0"/>
      <w:marBottom w:val="0"/>
      <w:divBdr>
        <w:top w:val="none" w:sz="0" w:space="0" w:color="auto"/>
        <w:left w:val="none" w:sz="0" w:space="0" w:color="auto"/>
        <w:bottom w:val="none" w:sz="0" w:space="0" w:color="auto"/>
        <w:right w:val="none" w:sz="0" w:space="0" w:color="auto"/>
      </w:divBdr>
    </w:div>
    <w:div w:id="765926031">
      <w:bodyDiv w:val="1"/>
      <w:marLeft w:val="0"/>
      <w:marRight w:val="0"/>
      <w:marTop w:val="0"/>
      <w:marBottom w:val="0"/>
      <w:divBdr>
        <w:top w:val="none" w:sz="0" w:space="0" w:color="auto"/>
        <w:left w:val="none" w:sz="0" w:space="0" w:color="auto"/>
        <w:bottom w:val="none" w:sz="0" w:space="0" w:color="auto"/>
        <w:right w:val="none" w:sz="0" w:space="0" w:color="auto"/>
      </w:divBdr>
    </w:div>
    <w:div w:id="766538434">
      <w:bodyDiv w:val="1"/>
      <w:marLeft w:val="0"/>
      <w:marRight w:val="0"/>
      <w:marTop w:val="0"/>
      <w:marBottom w:val="0"/>
      <w:divBdr>
        <w:top w:val="none" w:sz="0" w:space="0" w:color="auto"/>
        <w:left w:val="none" w:sz="0" w:space="0" w:color="auto"/>
        <w:bottom w:val="none" w:sz="0" w:space="0" w:color="auto"/>
        <w:right w:val="none" w:sz="0" w:space="0" w:color="auto"/>
      </w:divBdr>
    </w:div>
    <w:div w:id="766971881">
      <w:bodyDiv w:val="1"/>
      <w:marLeft w:val="0"/>
      <w:marRight w:val="0"/>
      <w:marTop w:val="0"/>
      <w:marBottom w:val="0"/>
      <w:divBdr>
        <w:top w:val="none" w:sz="0" w:space="0" w:color="auto"/>
        <w:left w:val="none" w:sz="0" w:space="0" w:color="auto"/>
        <w:bottom w:val="none" w:sz="0" w:space="0" w:color="auto"/>
        <w:right w:val="none" w:sz="0" w:space="0" w:color="auto"/>
      </w:divBdr>
    </w:div>
    <w:div w:id="767971063">
      <w:bodyDiv w:val="1"/>
      <w:marLeft w:val="0"/>
      <w:marRight w:val="0"/>
      <w:marTop w:val="0"/>
      <w:marBottom w:val="0"/>
      <w:divBdr>
        <w:top w:val="none" w:sz="0" w:space="0" w:color="auto"/>
        <w:left w:val="none" w:sz="0" w:space="0" w:color="auto"/>
        <w:bottom w:val="none" w:sz="0" w:space="0" w:color="auto"/>
        <w:right w:val="none" w:sz="0" w:space="0" w:color="auto"/>
      </w:divBdr>
    </w:div>
    <w:div w:id="768544357">
      <w:bodyDiv w:val="1"/>
      <w:marLeft w:val="0"/>
      <w:marRight w:val="0"/>
      <w:marTop w:val="0"/>
      <w:marBottom w:val="0"/>
      <w:divBdr>
        <w:top w:val="none" w:sz="0" w:space="0" w:color="auto"/>
        <w:left w:val="none" w:sz="0" w:space="0" w:color="auto"/>
        <w:bottom w:val="none" w:sz="0" w:space="0" w:color="auto"/>
        <w:right w:val="none" w:sz="0" w:space="0" w:color="auto"/>
      </w:divBdr>
    </w:div>
    <w:div w:id="769088441">
      <w:bodyDiv w:val="1"/>
      <w:marLeft w:val="0"/>
      <w:marRight w:val="0"/>
      <w:marTop w:val="0"/>
      <w:marBottom w:val="0"/>
      <w:divBdr>
        <w:top w:val="none" w:sz="0" w:space="0" w:color="auto"/>
        <w:left w:val="none" w:sz="0" w:space="0" w:color="auto"/>
        <w:bottom w:val="none" w:sz="0" w:space="0" w:color="auto"/>
        <w:right w:val="none" w:sz="0" w:space="0" w:color="auto"/>
      </w:divBdr>
    </w:div>
    <w:div w:id="769425221">
      <w:bodyDiv w:val="1"/>
      <w:marLeft w:val="0"/>
      <w:marRight w:val="0"/>
      <w:marTop w:val="0"/>
      <w:marBottom w:val="0"/>
      <w:divBdr>
        <w:top w:val="none" w:sz="0" w:space="0" w:color="auto"/>
        <w:left w:val="none" w:sz="0" w:space="0" w:color="auto"/>
        <w:bottom w:val="none" w:sz="0" w:space="0" w:color="auto"/>
        <w:right w:val="none" w:sz="0" w:space="0" w:color="auto"/>
      </w:divBdr>
    </w:div>
    <w:div w:id="769668297">
      <w:bodyDiv w:val="1"/>
      <w:marLeft w:val="0"/>
      <w:marRight w:val="0"/>
      <w:marTop w:val="0"/>
      <w:marBottom w:val="0"/>
      <w:divBdr>
        <w:top w:val="none" w:sz="0" w:space="0" w:color="auto"/>
        <w:left w:val="none" w:sz="0" w:space="0" w:color="auto"/>
        <w:bottom w:val="none" w:sz="0" w:space="0" w:color="auto"/>
        <w:right w:val="none" w:sz="0" w:space="0" w:color="auto"/>
      </w:divBdr>
    </w:div>
    <w:div w:id="770052768">
      <w:bodyDiv w:val="1"/>
      <w:marLeft w:val="0"/>
      <w:marRight w:val="0"/>
      <w:marTop w:val="0"/>
      <w:marBottom w:val="0"/>
      <w:divBdr>
        <w:top w:val="none" w:sz="0" w:space="0" w:color="auto"/>
        <w:left w:val="none" w:sz="0" w:space="0" w:color="auto"/>
        <w:bottom w:val="none" w:sz="0" w:space="0" w:color="auto"/>
        <w:right w:val="none" w:sz="0" w:space="0" w:color="auto"/>
      </w:divBdr>
    </w:div>
    <w:div w:id="772818197">
      <w:bodyDiv w:val="1"/>
      <w:marLeft w:val="0"/>
      <w:marRight w:val="0"/>
      <w:marTop w:val="0"/>
      <w:marBottom w:val="0"/>
      <w:divBdr>
        <w:top w:val="none" w:sz="0" w:space="0" w:color="auto"/>
        <w:left w:val="none" w:sz="0" w:space="0" w:color="auto"/>
        <w:bottom w:val="none" w:sz="0" w:space="0" w:color="auto"/>
        <w:right w:val="none" w:sz="0" w:space="0" w:color="auto"/>
      </w:divBdr>
    </w:div>
    <w:div w:id="774515845">
      <w:bodyDiv w:val="1"/>
      <w:marLeft w:val="0"/>
      <w:marRight w:val="0"/>
      <w:marTop w:val="0"/>
      <w:marBottom w:val="0"/>
      <w:divBdr>
        <w:top w:val="none" w:sz="0" w:space="0" w:color="auto"/>
        <w:left w:val="none" w:sz="0" w:space="0" w:color="auto"/>
        <w:bottom w:val="none" w:sz="0" w:space="0" w:color="auto"/>
        <w:right w:val="none" w:sz="0" w:space="0" w:color="auto"/>
      </w:divBdr>
    </w:div>
    <w:div w:id="776412396">
      <w:bodyDiv w:val="1"/>
      <w:marLeft w:val="0"/>
      <w:marRight w:val="0"/>
      <w:marTop w:val="0"/>
      <w:marBottom w:val="0"/>
      <w:divBdr>
        <w:top w:val="none" w:sz="0" w:space="0" w:color="auto"/>
        <w:left w:val="none" w:sz="0" w:space="0" w:color="auto"/>
        <w:bottom w:val="none" w:sz="0" w:space="0" w:color="auto"/>
        <w:right w:val="none" w:sz="0" w:space="0" w:color="auto"/>
      </w:divBdr>
    </w:div>
    <w:div w:id="777650422">
      <w:bodyDiv w:val="1"/>
      <w:marLeft w:val="0"/>
      <w:marRight w:val="0"/>
      <w:marTop w:val="0"/>
      <w:marBottom w:val="0"/>
      <w:divBdr>
        <w:top w:val="none" w:sz="0" w:space="0" w:color="auto"/>
        <w:left w:val="none" w:sz="0" w:space="0" w:color="auto"/>
        <w:bottom w:val="none" w:sz="0" w:space="0" w:color="auto"/>
        <w:right w:val="none" w:sz="0" w:space="0" w:color="auto"/>
      </w:divBdr>
    </w:div>
    <w:div w:id="778834732">
      <w:bodyDiv w:val="1"/>
      <w:marLeft w:val="0"/>
      <w:marRight w:val="0"/>
      <w:marTop w:val="0"/>
      <w:marBottom w:val="0"/>
      <w:divBdr>
        <w:top w:val="none" w:sz="0" w:space="0" w:color="auto"/>
        <w:left w:val="none" w:sz="0" w:space="0" w:color="auto"/>
        <w:bottom w:val="none" w:sz="0" w:space="0" w:color="auto"/>
        <w:right w:val="none" w:sz="0" w:space="0" w:color="auto"/>
      </w:divBdr>
    </w:div>
    <w:div w:id="779421301">
      <w:bodyDiv w:val="1"/>
      <w:marLeft w:val="0"/>
      <w:marRight w:val="0"/>
      <w:marTop w:val="0"/>
      <w:marBottom w:val="0"/>
      <w:divBdr>
        <w:top w:val="none" w:sz="0" w:space="0" w:color="auto"/>
        <w:left w:val="none" w:sz="0" w:space="0" w:color="auto"/>
        <w:bottom w:val="none" w:sz="0" w:space="0" w:color="auto"/>
        <w:right w:val="none" w:sz="0" w:space="0" w:color="auto"/>
      </w:divBdr>
    </w:div>
    <w:div w:id="779688310">
      <w:bodyDiv w:val="1"/>
      <w:marLeft w:val="0"/>
      <w:marRight w:val="0"/>
      <w:marTop w:val="0"/>
      <w:marBottom w:val="0"/>
      <w:divBdr>
        <w:top w:val="none" w:sz="0" w:space="0" w:color="auto"/>
        <w:left w:val="none" w:sz="0" w:space="0" w:color="auto"/>
        <w:bottom w:val="none" w:sz="0" w:space="0" w:color="auto"/>
        <w:right w:val="none" w:sz="0" w:space="0" w:color="auto"/>
      </w:divBdr>
    </w:div>
    <w:div w:id="782109896">
      <w:bodyDiv w:val="1"/>
      <w:marLeft w:val="0"/>
      <w:marRight w:val="0"/>
      <w:marTop w:val="0"/>
      <w:marBottom w:val="0"/>
      <w:divBdr>
        <w:top w:val="none" w:sz="0" w:space="0" w:color="auto"/>
        <w:left w:val="none" w:sz="0" w:space="0" w:color="auto"/>
        <w:bottom w:val="none" w:sz="0" w:space="0" w:color="auto"/>
        <w:right w:val="none" w:sz="0" w:space="0" w:color="auto"/>
      </w:divBdr>
    </w:div>
    <w:div w:id="783886483">
      <w:bodyDiv w:val="1"/>
      <w:marLeft w:val="0"/>
      <w:marRight w:val="0"/>
      <w:marTop w:val="0"/>
      <w:marBottom w:val="0"/>
      <w:divBdr>
        <w:top w:val="none" w:sz="0" w:space="0" w:color="auto"/>
        <w:left w:val="none" w:sz="0" w:space="0" w:color="auto"/>
        <w:bottom w:val="none" w:sz="0" w:space="0" w:color="auto"/>
        <w:right w:val="none" w:sz="0" w:space="0" w:color="auto"/>
      </w:divBdr>
    </w:div>
    <w:div w:id="783963845">
      <w:bodyDiv w:val="1"/>
      <w:marLeft w:val="0"/>
      <w:marRight w:val="0"/>
      <w:marTop w:val="0"/>
      <w:marBottom w:val="0"/>
      <w:divBdr>
        <w:top w:val="none" w:sz="0" w:space="0" w:color="auto"/>
        <w:left w:val="none" w:sz="0" w:space="0" w:color="auto"/>
        <w:bottom w:val="none" w:sz="0" w:space="0" w:color="auto"/>
        <w:right w:val="none" w:sz="0" w:space="0" w:color="auto"/>
      </w:divBdr>
    </w:div>
    <w:div w:id="785153321">
      <w:bodyDiv w:val="1"/>
      <w:marLeft w:val="0"/>
      <w:marRight w:val="0"/>
      <w:marTop w:val="0"/>
      <w:marBottom w:val="0"/>
      <w:divBdr>
        <w:top w:val="none" w:sz="0" w:space="0" w:color="auto"/>
        <w:left w:val="none" w:sz="0" w:space="0" w:color="auto"/>
        <w:bottom w:val="none" w:sz="0" w:space="0" w:color="auto"/>
        <w:right w:val="none" w:sz="0" w:space="0" w:color="auto"/>
      </w:divBdr>
    </w:div>
    <w:div w:id="785318214">
      <w:bodyDiv w:val="1"/>
      <w:marLeft w:val="0"/>
      <w:marRight w:val="0"/>
      <w:marTop w:val="0"/>
      <w:marBottom w:val="0"/>
      <w:divBdr>
        <w:top w:val="none" w:sz="0" w:space="0" w:color="auto"/>
        <w:left w:val="none" w:sz="0" w:space="0" w:color="auto"/>
        <w:bottom w:val="none" w:sz="0" w:space="0" w:color="auto"/>
        <w:right w:val="none" w:sz="0" w:space="0" w:color="auto"/>
      </w:divBdr>
    </w:div>
    <w:div w:id="785927802">
      <w:bodyDiv w:val="1"/>
      <w:marLeft w:val="0"/>
      <w:marRight w:val="0"/>
      <w:marTop w:val="0"/>
      <w:marBottom w:val="0"/>
      <w:divBdr>
        <w:top w:val="none" w:sz="0" w:space="0" w:color="auto"/>
        <w:left w:val="none" w:sz="0" w:space="0" w:color="auto"/>
        <w:bottom w:val="none" w:sz="0" w:space="0" w:color="auto"/>
        <w:right w:val="none" w:sz="0" w:space="0" w:color="auto"/>
      </w:divBdr>
    </w:div>
    <w:div w:id="786121165">
      <w:bodyDiv w:val="1"/>
      <w:marLeft w:val="0"/>
      <w:marRight w:val="0"/>
      <w:marTop w:val="0"/>
      <w:marBottom w:val="0"/>
      <w:divBdr>
        <w:top w:val="none" w:sz="0" w:space="0" w:color="auto"/>
        <w:left w:val="none" w:sz="0" w:space="0" w:color="auto"/>
        <w:bottom w:val="none" w:sz="0" w:space="0" w:color="auto"/>
        <w:right w:val="none" w:sz="0" w:space="0" w:color="auto"/>
      </w:divBdr>
    </w:div>
    <w:div w:id="786972400">
      <w:bodyDiv w:val="1"/>
      <w:marLeft w:val="0"/>
      <w:marRight w:val="0"/>
      <w:marTop w:val="0"/>
      <w:marBottom w:val="0"/>
      <w:divBdr>
        <w:top w:val="none" w:sz="0" w:space="0" w:color="auto"/>
        <w:left w:val="none" w:sz="0" w:space="0" w:color="auto"/>
        <w:bottom w:val="none" w:sz="0" w:space="0" w:color="auto"/>
        <w:right w:val="none" w:sz="0" w:space="0" w:color="auto"/>
      </w:divBdr>
    </w:div>
    <w:div w:id="787623679">
      <w:bodyDiv w:val="1"/>
      <w:marLeft w:val="0"/>
      <w:marRight w:val="0"/>
      <w:marTop w:val="0"/>
      <w:marBottom w:val="0"/>
      <w:divBdr>
        <w:top w:val="none" w:sz="0" w:space="0" w:color="auto"/>
        <w:left w:val="none" w:sz="0" w:space="0" w:color="auto"/>
        <w:bottom w:val="none" w:sz="0" w:space="0" w:color="auto"/>
        <w:right w:val="none" w:sz="0" w:space="0" w:color="auto"/>
      </w:divBdr>
    </w:div>
    <w:div w:id="788085319">
      <w:bodyDiv w:val="1"/>
      <w:marLeft w:val="0"/>
      <w:marRight w:val="0"/>
      <w:marTop w:val="0"/>
      <w:marBottom w:val="0"/>
      <w:divBdr>
        <w:top w:val="none" w:sz="0" w:space="0" w:color="auto"/>
        <w:left w:val="none" w:sz="0" w:space="0" w:color="auto"/>
        <w:bottom w:val="none" w:sz="0" w:space="0" w:color="auto"/>
        <w:right w:val="none" w:sz="0" w:space="0" w:color="auto"/>
      </w:divBdr>
    </w:div>
    <w:div w:id="788471881">
      <w:bodyDiv w:val="1"/>
      <w:marLeft w:val="0"/>
      <w:marRight w:val="0"/>
      <w:marTop w:val="0"/>
      <w:marBottom w:val="0"/>
      <w:divBdr>
        <w:top w:val="none" w:sz="0" w:space="0" w:color="auto"/>
        <w:left w:val="none" w:sz="0" w:space="0" w:color="auto"/>
        <w:bottom w:val="none" w:sz="0" w:space="0" w:color="auto"/>
        <w:right w:val="none" w:sz="0" w:space="0" w:color="auto"/>
      </w:divBdr>
    </w:div>
    <w:div w:id="788857054">
      <w:bodyDiv w:val="1"/>
      <w:marLeft w:val="0"/>
      <w:marRight w:val="0"/>
      <w:marTop w:val="0"/>
      <w:marBottom w:val="0"/>
      <w:divBdr>
        <w:top w:val="none" w:sz="0" w:space="0" w:color="auto"/>
        <w:left w:val="none" w:sz="0" w:space="0" w:color="auto"/>
        <w:bottom w:val="none" w:sz="0" w:space="0" w:color="auto"/>
        <w:right w:val="none" w:sz="0" w:space="0" w:color="auto"/>
      </w:divBdr>
    </w:div>
    <w:div w:id="789130134">
      <w:bodyDiv w:val="1"/>
      <w:marLeft w:val="0"/>
      <w:marRight w:val="0"/>
      <w:marTop w:val="0"/>
      <w:marBottom w:val="0"/>
      <w:divBdr>
        <w:top w:val="none" w:sz="0" w:space="0" w:color="auto"/>
        <w:left w:val="none" w:sz="0" w:space="0" w:color="auto"/>
        <w:bottom w:val="none" w:sz="0" w:space="0" w:color="auto"/>
        <w:right w:val="none" w:sz="0" w:space="0" w:color="auto"/>
      </w:divBdr>
    </w:div>
    <w:div w:id="789670424">
      <w:bodyDiv w:val="1"/>
      <w:marLeft w:val="0"/>
      <w:marRight w:val="0"/>
      <w:marTop w:val="0"/>
      <w:marBottom w:val="0"/>
      <w:divBdr>
        <w:top w:val="none" w:sz="0" w:space="0" w:color="auto"/>
        <w:left w:val="none" w:sz="0" w:space="0" w:color="auto"/>
        <w:bottom w:val="none" w:sz="0" w:space="0" w:color="auto"/>
        <w:right w:val="none" w:sz="0" w:space="0" w:color="auto"/>
      </w:divBdr>
    </w:div>
    <w:div w:id="790442956">
      <w:bodyDiv w:val="1"/>
      <w:marLeft w:val="0"/>
      <w:marRight w:val="0"/>
      <w:marTop w:val="0"/>
      <w:marBottom w:val="0"/>
      <w:divBdr>
        <w:top w:val="none" w:sz="0" w:space="0" w:color="auto"/>
        <w:left w:val="none" w:sz="0" w:space="0" w:color="auto"/>
        <w:bottom w:val="none" w:sz="0" w:space="0" w:color="auto"/>
        <w:right w:val="none" w:sz="0" w:space="0" w:color="auto"/>
      </w:divBdr>
    </w:div>
    <w:div w:id="791438383">
      <w:bodyDiv w:val="1"/>
      <w:marLeft w:val="0"/>
      <w:marRight w:val="0"/>
      <w:marTop w:val="0"/>
      <w:marBottom w:val="0"/>
      <w:divBdr>
        <w:top w:val="none" w:sz="0" w:space="0" w:color="auto"/>
        <w:left w:val="none" w:sz="0" w:space="0" w:color="auto"/>
        <w:bottom w:val="none" w:sz="0" w:space="0" w:color="auto"/>
        <w:right w:val="none" w:sz="0" w:space="0" w:color="auto"/>
      </w:divBdr>
    </w:div>
    <w:div w:id="792215072">
      <w:bodyDiv w:val="1"/>
      <w:marLeft w:val="0"/>
      <w:marRight w:val="0"/>
      <w:marTop w:val="0"/>
      <w:marBottom w:val="0"/>
      <w:divBdr>
        <w:top w:val="none" w:sz="0" w:space="0" w:color="auto"/>
        <w:left w:val="none" w:sz="0" w:space="0" w:color="auto"/>
        <w:bottom w:val="none" w:sz="0" w:space="0" w:color="auto"/>
        <w:right w:val="none" w:sz="0" w:space="0" w:color="auto"/>
      </w:divBdr>
    </w:div>
    <w:div w:id="792603818">
      <w:bodyDiv w:val="1"/>
      <w:marLeft w:val="0"/>
      <w:marRight w:val="0"/>
      <w:marTop w:val="0"/>
      <w:marBottom w:val="0"/>
      <w:divBdr>
        <w:top w:val="none" w:sz="0" w:space="0" w:color="auto"/>
        <w:left w:val="none" w:sz="0" w:space="0" w:color="auto"/>
        <w:bottom w:val="none" w:sz="0" w:space="0" w:color="auto"/>
        <w:right w:val="none" w:sz="0" w:space="0" w:color="auto"/>
      </w:divBdr>
    </w:div>
    <w:div w:id="793870102">
      <w:bodyDiv w:val="1"/>
      <w:marLeft w:val="0"/>
      <w:marRight w:val="0"/>
      <w:marTop w:val="0"/>
      <w:marBottom w:val="0"/>
      <w:divBdr>
        <w:top w:val="none" w:sz="0" w:space="0" w:color="auto"/>
        <w:left w:val="none" w:sz="0" w:space="0" w:color="auto"/>
        <w:bottom w:val="none" w:sz="0" w:space="0" w:color="auto"/>
        <w:right w:val="none" w:sz="0" w:space="0" w:color="auto"/>
      </w:divBdr>
    </w:div>
    <w:div w:id="794442977">
      <w:bodyDiv w:val="1"/>
      <w:marLeft w:val="0"/>
      <w:marRight w:val="0"/>
      <w:marTop w:val="0"/>
      <w:marBottom w:val="0"/>
      <w:divBdr>
        <w:top w:val="none" w:sz="0" w:space="0" w:color="auto"/>
        <w:left w:val="none" w:sz="0" w:space="0" w:color="auto"/>
        <w:bottom w:val="none" w:sz="0" w:space="0" w:color="auto"/>
        <w:right w:val="none" w:sz="0" w:space="0" w:color="auto"/>
      </w:divBdr>
    </w:div>
    <w:div w:id="794640417">
      <w:bodyDiv w:val="1"/>
      <w:marLeft w:val="0"/>
      <w:marRight w:val="0"/>
      <w:marTop w:val="0"/>
      <w:marBottom w:val="0"/>
      <w:divBdr>
        <w:top w:val="none" w:sz="0" w:space="0" w:color="auto"/>
        <w:left w:val="none" w:sz="0" w:space="0" w:color="auto"/>
        <w:bottom w:val="none" w:sz="0" w:space="0" w:color="auto"/>
        <w:right w:val="none" w:sz="0" w:space="0" w:color="auto"/>
      </w:divBdr>
    </w:div>
    <w:div w:id="795955415">
      <w:bodyDiv w:val="1"/>
      <w:marLeft w:val="0"/>
      <w:marRight w:val="0"/>
      <w:marTop w:val="0"/>
      <w:marBottom w:val="0"/>
      <w:divBdr>
        <w:top w:val="none" w:sz="0" w:space="0" w:color="auto"/>
        <w:left w:val="none" w:sz="0" w:space="0" w:color="auto"/>
        <w:bottom w:val="none" w:sz="0" w:space="0" w:color="auto"/>
        <w:right w:val="none" w:sz="0" w:space="0" w:color="auto"/>
      </w:divBdr>
    </w:div>
    <w:div w:id="796680817">
      <w:bodyDiv w:val="1"/>
      <w:marLeft w:val="0"/>
      <w:marRight w:val="0"/>
      <w:marTop w:val="0"/>
      <w:marBottom w:val="0"/>
      <w:divBdr>
        <w:top w:val="none" w:sz="0" w:space="0" w:color="auto"/>
        <w:left w:val="none" w:sz="0" w:space="0" w:color="auto"/>
        <w:bottom w:val="none" w:sz="0" w:space="0" w:color="auto"/>
        <w:right w:val="none" w:sz="0" w:space="0" w:color="auto"/>
      </w:divBdr>
    </w:div>
    <w:div w:id="797339159">
      <w:bodyDiv w:val="1"/>
      <w:marLeft w:val="0"/>
      <w:marRight w:val="0"/>
      <w:marTop w:val="0"/>
      <w:marBottom w:val="0"/>
      <w:divBdr>
        <w:top w:val="none" w:sz="0" w:space="0" w:color="auto"/>
        <w:left w:val="none" w:sz="0" w:space="0" w:color="auto"/>
        <w:bottom w:val="none" w:sz="0" w:space="0" w:color="auto"/>
        <w:right w:val="none" w:sz="0" w:space="0" w:color="auto"/>
      </w:divBdr>
    </w:div>
    <w:div w:id="797407783">
      <w:bodyDiv w:val="1"/>
      <w:marLeft w:val="0"/>
      <w:marRight w:val="0"/>
      <w:marTop w:val="0"/>
      <w:marBottom w:val="0"/>
      <w:divBdr>
        <w:top w:val="none" w:sz="0" w:space="0" w:color="auto"/>
        <w:left w:val="none" w:sz="0" w:space="0" w:color="auto"/>
        <w:bottom w:val="none" w:sz="0" w:space="0" w:color="auto"/>
        <w:right w:val="none" w:sz="0" w:space="0" w:color="auto"/>
      </w:divBdr>
    </w:div>
    <w:div w:id="798260578">
      <w:bodyDiv w:val="1"/>
      <w:marLeft w:val="0"/>
      <w:marRight w:val="0"/>
      <w:marTop w:val="0"/>
      <w:marBottom w:val="0"/>
      <w:divBdr>
        <w:top w:val="none" w:sz="0" w:space="0" w:color="auto"/>
        <w:left w:val="none" w:sz="0" w:space="0" w:color="auto"/>
        <w:bottom w:val="none" w:sz="0" w:space="0" w:color="auto"/>
        <w:right w:val="none" w:sz="0" w:space="0" w:color="auto"/>
      </w:divBdr>
    </w:div>
    <w:div w:id="798840711">
      <w:bodyDiv w:val="1"/>
      <w:marLeft w:val="0"/>
      <w:marRight w:val="0"/>
      <w:marTop w:val="0"/>
      <w:marBottom w:val="0"/>
      <w:divBdr>
        <w:top w:val="none" w:sz="0" w:space="0" w:color="auto"/>
        <w:left w:val="none" w:sz="0" w:space="0" w:color="auto"/>
        <w:bottom w:val="none" w:sz="0" w:space="0" w:color="auto"/>
        <w:right w:val="none" w:sz="0" w:space="0" w:color="auto"/>
      </w:divBdr>
    </w:div>
    <w:div w:id="799230519">
      <w:bodyDiv w:val="1"/>
      <w:marLeft w:val="0"/>
      <w:marRight w:val="0"/>
      <w:marTop w:val="0"/>
      <w:marBottom w:val="0"/>
      <w:divBdr>
        <w:top w:val="none" w:sz="0" w:space="0" w:color="auto"/>
        <w:left w:val="none" w:sz="0" w:space="0" w:color="auto"/>
        <w:bottom w:val="none" w:sz="0" w:space="0" w:color="auto"/>
        <w:right w:val="none" w:sz="0" w:space="0" w:color="auto"/>
      </w:divBdr>
    </w:div>
    <w:div w:id="799499740">
      <w:bodyDiv w:val="1"/>
      <w:marLeft w:val="0"/>
      <w:marRight w:val="0"/>
      <w:marTop w:val="0"/>
      <w:marBottom w:val="0"/>
      <w:divBdr>
        <w:top w:val="none" w:sz="0" w:space="0" w:color="auto"/>
        <w:left w:val="none" w:sz="0" w:space="0" w:color="auto"/>
        <w:bottom w:val="none" w:sz="0" w:space="0" w:color="auto"/>
        <w:right w:val="none" w:sz="0" w:space="0" w:color="auto"/>
      </w:divBdr>
    </w:div>
    <w:div w:id="800997325">
      <w:bodyDiv w:val="1"/>
      <w:marLeft w:val="0"/>
      <w:marRight w:val="0"/>
      <w:marTop w:val="0"/>
      <w:marBottom w:val="0"/>
      <w:divBdr>
        <w:top w:val="none" w:sz="0" w:space="0" w:color="auto"/>
        <w:left w:val="none" w:sz="0" w:space="0" w:color="auto"/>
        <w:bottom w:val="none" w:sz="0" w:space="0" w:color="auto"/>
        <w:right w:val="none" w:sz="0" w:space="0" w:color="auto"/>
      </w:divBdr>
    </w:div>
    <w:div w:id="801774310">
      <w:bodyDiv w:val="1"/>
      <w:marLeft w:val="0"/>
      <w:marRight w:val="0"/>
      <w:marTop w:val="0"/>
      <w:marBottom w:val="0"/>
      <w:divBdr>
        <w:top w:val="none" w:sz="0" w:space="0" w:color="auto"/>
        <w:left w:val="none" w:sz="0" w:space="0" w:color="auto"/>
        <w:bottom w:val="none" w:sz="0" w:space="0" w:color="auto"/>
        <w:right w:val="none" w:sz="0" w:space="0" w:color="auto"/>
      </w:divBdr>
    </w:div>
    <w:div w:id="803229762">
      <w:bodyDiv w:val="1"/>
      <w:marLeft w:val="0"/>
      <w:marRight w:val="0"/>
      <w:marTop w:val="0"/>
      <w:marBottom w:val="0"/>
      <w:divBdr>
        <w:top w:val="none" w:sz="0" w:space="0" w:color="auto"/>
        <w:left w:val="none" w:sz="0" w:space="0" w:color="auto"/>
        <w:bottom w:val="none" w:sz="0" w:space="0" w:color="auto"/>
        <w:right w:val="none" w:sz="0" w:space="0" w:color="auto"/>
      </w:divBdr>
    </w:div>
    <w:div w:id="803231714">
      <w:bodyDiv w:val="1"/>
      <w:marLeft w:val="0"/>
      <w:marRight w:val="0"/>
      <w:marTop w:val="0"/>
      <w:marBottom w:val="0"/>
      <w:divBdr>
        <w:top w:val="none" w:sz="0" w:space="0" w:color="auto"/>
        <w:left w:val="none" w:sz="0" w:space="0" w:color="auto"/>
        <w:bottom w:val="none" w:sz="0" w:space="0" w:color="auto"/>
        <w:right w:val="none" w:sz="0" w:space="0" w:color="auto"/>
      </w:divBdr>
    </w:div>
    <w:div w:id="803306651">
      <w:bodyDiv w:val="1"/>
      <w:marLeft w:val="0"/>
      <w:marRight w:val="0"/>
      <w:marTop w:val="0"/>
      <w:marBottom w:val="0"/>
      <w:divBdr>
        <w:top w:val="none" w:sz="0" w:space="0" w:color="auto"/>
        <w:left w:val="none" w:sz="0" w:space="0" w:color="auto"/>
        <w:bottom w:val="none" w:sz="0" w:space="0" w:color="auto"/>
        <w:right w:val="none" w:sz="0" w:space="0" w:color="auto"/>
      </w:divBdr>
    </w:div>
    <w:div w:id="803691185">
      <w:bodyDiv w:val="1"/>
      <w:marLeft w:val="0"/>
      <w:marRight w:val="0"/>
      <w:marTop w:val="0"/>
      <w:marBottom w:val="0"/>
      <w:divBdr>
        <w:top w:val="none" w:sz="0" w:space="0" w:color="auto"/>
        <w:left w:val="none" w:sz="0" w:space="0" w:color="auto"/>
        <w:bottom w:val="none" w:sz="0" w:space="0" w:color="auto"/>
        <w:right w:val="none" w:sz="0" w:space="0" w:color="auto"/>
      </w:divBdr>
    </w:div>
    <w:div w:id="804543928">
      <w:bodyDiv w:val="1"/>
      <w:marLeft w:val="0"/>
      <w:marRight w:val="0"/>
      <w:marTop w:val="0"/>
      <w:marBottom w:val="0"/>
      <w:divBdr>
        <w:top w:val="none" w:sz="0" w:space="0" w:color="auto"/>
        <w:left w:val="none" w:sz="0" w:space="0" w:color="auto"/>
        <w:bottom w:val="none" w:sz="0" w:space="0" w:color="auto"/>
        <w:right w:val="none" w:sz="0" w:space="0" w:color="auto"/>
      </w:divBdr>
    </w:div>
    <w:div w:id="806356103">
      <w:bodyDiv w:val="1"/>
      <w:marLeft w:val="0"/>
      <w:marRight w:val="0"/>
      <w:marTop w:val="0"/>
      <w:marBottom w:val="0"/>
      <w:divBdr>
        <w:top w:val="none" w:sz="0" w:space="0" w:color="auto"/>
        <w:left w:val="none" w:sz="0" w:space="0" w:color="auto"/>
        <w:bottom w:val="none" w:sz="0" w:space="0" w:color="auto"/>
        <w:right w:val="none" w:sz="0" w:space="0" w:color="auto"/>
      </w:divBdr>
    </w:div>
    <w:div w:id="807167382">
      <w:bodyDiv w:val="1"/>
      <w:marLeft w:val="0"/>
      <w:marRight w:val="0"/>
      <w:marTop w:val="0"/>
      <w:marBottom w:val="0"/>
      <w:divBdr>
        <w:top w:val="none" w:sz="0" w:space="0" w:color="auto"/>
        <w:left w:val="none" w:sz="0" w:space="0" w:color="auto"/>
        <w:bottom w:val="none" w:sz="0" w:space="0" w:color="auto"/>
        <w:right w:val="none" w:sz="0" w:space="0" w:color="auto"/>
      </w:divBdr>
    </w:div>
    <w:div w:id="807698073">
      <w:bodyDiv w:val="1"/>
      <w:marLeft w:val="0"/>
      <w:marRight w:val="0"/>
      <w:marTop w:val="0"/>
      <w:marBottom w:val="0"/>
      <w:divBdr>
        <w:top w:val="none" w:sz="0" w:space="0" w:color="auto"/>
        <w:left w:val="none" w:sz="0" w:space="0" w:color="auto"/>
        <w:bottom w:val="none" w:sz="0" w:space="0" w:color="auto"/>
        <w:right w:val="none" w:sz="0" w:space="0" w:color="auto"/>
      </w:divBdr>
    </w:div>
    <w:div w:id="807698342">
      <w:bodyDiv w:val="1"/>
      <w:marLeft w:val="0"/>
      <w:marRight w:val="0"/>
      <w:marTop w:val="0"/>
      <w:marBottom w:val="0"/>
      <w:divBdr>
        <w:top w:val="none" w:sz="0" w:space="0" w:color="auto"/>
        <w:left w:val="none" w:sz="0" w:space="0" w:color="auto"/>
        <w:bottom w:val="none" w:sz="0" w:space="0" w:color="auto"/>
        <w:right w:val="none" w:sz="0" w:space="0" w:color="auto"/>
      </w:divBdr>
    </w:div>
    <w:div w:id="808325304">
      <w:bodyDiv w:val="1"/>
      <w:marLeft w:val="0"/>
      <w:marRight w:val="0"/>
      <w:marTop w:val="0"/>
      <w:marBottom w:val="0"/>
      <w:divBdr>
        <w:top w:val="none" w:sz="0" w:space="0" w:color="auto"/>
        <w:left w:val="none" w:sz="0" w:space="0" w:color="auto"/>
        <w:bottom w:val="none" w:sz="0" w:space="0" w:color="auto"/>
        <w:right w:val="none" w:sz="0" w:space="0" w:color="auto"/>
      </w:divBdr>
    </w:div>
    <w:div w:id="811675410">
      <w:bodyDiv w:val="1"/>
      <w:marLeft w:val="0"/>
      <w:marRight w:val="0"/>
      <w:marTop w:val="0"/>
      <w:marBottom w:val="0"/>
      <w:divBdr>
        <w:top w:val="none" w:sz="0" w:space="0" w:color="auto"/>
        <w:left w:val="none" w:sz="0" w:space="0" w:color="auto"/>
        <w:bottom w:val="none" w:sz="0" w:space="0" w:color="auto"/>
        <w:right w:val="none" w:sz="0" w:space="0" w:color="auto"/>
      </w:divBdr>
    </w:div>
    <w:div w:id="811750529">
      <w:bodyDiv w:val="1"/>
      <w:marLeft w:val="0"/>
      <w:marRight w:val="0"/>
      <w:marTop w:val="0"/>
      <w:marBottom w:val="0"/>
      <w:divBdr>
        <w:top w:val="none" w:sz="0" w:space="0" w:color="auto"/>
        <w:left w:val="none" w:sz="0" w:space="0" w:color="auto"/>
        <w:bottom w:val="none" w:sz="0" w:space="0" w:color="auto"/>
        <w:right w:val="none" w:sz="0" w:space="0" w:color="auto"/>
      </w:divBdr>
    </w:div>
    <w:div w:id="812019891">
      <w:bodyDiv w:val="1"/>
      <w:marLeft w:val="0"/>
      <w:marRight w:val="0"/>
      <w:marTop w:val="0"/>
      <w:marBottom w:val="0"/>
      <w:divBdr>
        <w:top w:val="none" w:sz="0" w:space="0" w:color="auto"/>
        <w:left w:val="none" w:sz="0" w:space="0" w:color="auto"/>
        <w:bottom w:val="none" w:sz="0" w:space="0" w:color="auto"/>
        <w:right w:val="none" w:sz="0" w:space="0" w:color="auto"/>
      </w:divBdr>
    </w:div>
    <w:div w:id="813641997">
      <w:bodyDiv w:val="1"/>
      <w:marLeft w:val="0"/>
      <w:marRight w:val="0"/>
      <w:marTop w:val="0"/>
      <w:marBottom w:val="0"/>
      <w:divBdr>
        <w:top w:val="none" w:sz="0" w:space="0" w:color="auto"/>
        <w:left w:val="none" w:sz="0" w:space="0" w:color="auto"/>
        <w:bottom w:val="none" w:sz="0" w:space="0" w:color="auto"/>
        <w:right w:val="none" w:sz="0" w:space="0" w:color="auto"/>
      </w:divBdr>
    </w:div>
    <w:div w:id="816259412">
      <w:bodyDiv w:val="1"/>
      <w:marLeft w:val="0"/>
      <w:marRight w:val="0"/>
      <w:marTop w:val="0"/>
      <w:marBottom w:val="0"/>
      <w:divBdr>
        <w:top w:val="none" w:sz="0" w:space="0" w:color="auto"/>
        <w:left w:val="none" w:sz="0" w:space="0" w:color="auto"/>
        <w:bottom w:val="none" w:sz="0" w:space="0" w:color="auto"/>
        <w:right w:val="none" w:sz="0" w:space="0" w:color="auto"/>
      </w:divBdr>
    </w:div>
    <w:div w:id="816455136">
      <w:bodyDiv w:val="1"/>
      <w:marLeft w:val="0"/>
      <w:marRight w:val="0"/>
      <w:marTop w:val="0"/>
      <w:marBottom w:val="0"/>
      <w:divBdr>
        <w:top w:val="none" w:sz="0" w:space="0" w:color="auto"/>
        <w:left w:val="none" w:sz="0" w:space="0" w:color="auto"/>
        <w:bottom w:val="none" w:sz="0" w:space="0" w:color="auto"/>
        <w:right w:val="none" w:sz="0" w:space="0" w:color="auto"/>
      </w:divBdr>
    </w:div>
    <w:div w:id="816536286">
      <w:bodyDiv w:val="1"/>
      <w:marLeft w:val="0"/>
      <w:marRight w:val="0"/>
      <w:marTop w:val="0"/>
      <w:marBottom w:val="0"/>
      <w:divBdr>
        <w:top w:val="none" w:sz="0" w:space="0" w:color="auto"/>
        <w:left w:val="none" w:sz="0" w:space="0" w:color="auto"/>
        <w:bottom w:val="none" w:sz="0" w:space="0" w:color="auto"/>
        <w:right w:val="none" w:sz="0" w:space="0" w:color="auto"/>
      </w:divBdr>
    </w:div>
    <w:div w:id="818115850">
      <w:bodyDiv w:val="1"/>
      <w:marLeft w:val="0"/>
      <w:marRight w:val="0"/>
      <w:marTop w:val="0"/>
      <w:marBottom w:val="0"/>
      <w:divBdr>
        <w:top w:val="none" w:sz="0" w:space="0" w:color="auto"/>
        <w:left w:val="none" w:sz="0" w:space="0" w:color="auto"/>
        <w:bottom w:val="none" w:sz="0" w:space="0" w:color="auto"/>
        <w:right w:val="none" w:sz="0" w:space="0" w:color="auto"/>
      </w:divBdr>
    </w:div>
    <w:div w:id="818349309">
      <w:bodyDiv w:val="1"/>
      <w:marLeft w:val="0"/>
      <w:marRight w:val="0"/>
      <w:marTop w:val="0"/>
      <w:marBottom w:val="0"/>
      <w:divBdr>
        <w:top w:val="none" w:sz="0" w:space="0" w:color="auto"/>
        <w:left w:val="none" w:sz="0" w:space="0" w:color="auto"/>
        <w:bottom w:val="none" w:sz="0" w:space="0" w:color="auto"/>
        <w:right w:val="none" w:sz="0" w:space="0" w:color="auto"/>
      </w:divBdr>
    </w:div>
    <w:div w:id="818884412">
      <w:bodyDiv w:val="1"/>
      <w:marLeft w:val="0"/>
      <w:marRight w:val="0"/>
      <w:marTop w:val="0"/>
      <w:marBottom w:val="0"/>
      <w:divBdr>
        <w:top w:val="none" w:sz="0" w:space="0" w:color="auto"/>
        <w:left w:val="none" w:sz="0" w:space="0" w:color="auto"/>
        <w:bottom w:val="none" w:sz="0" w:space="0" w:color="auto"/>
        <w:right w:val="none" w:sz="0" w:space="0" w:color="auto"/>
      </w:divBdr>
    </w:div>
    <w:div w:id="819736099">
      <w:bodyDiv w:val="1"/>
      <w:marLeft w:val="0"/>
      <w:marRight w:val="0"/>
      <w:marTop w:val="0"/>
      <w:marBottom w:val="0"/>
      <w:divBdr>
        <w:top w:val="none" w:sz="0" w:space="0" w:color="auto"/>
        <w:left w:val="none" w:sz="0" w:space="0" w:color="auto"/>
        <w:bottom w:val="none" w:sz="0" w:space="0" w:color="auto"/>
        <w:right w:val="none" w:sz="0" w:space="0" w:color="auto"/>
      </w:divBdr>
    </w:div>
    <w:div w:id="820193542">
      <w:bodyDiv w:val="1"/>
      <w:marLeft w:val="0"/>
      <w:marRight w:val="0"/>
      <w:marTop w:val="0"/>
      <w:marBottom w:val="0"/>
      <w:divBdr>
        <w:top w:val="none" w:sz="0" w:space="0" w:color="auto"/>
        <w:left w:val="none" w:sz="0" w:space="0" w:color="auto"/>
        <w:bottom w:val="none" w:sz="0" w:space="0" w:color="auto"/>
        <w:right w:val="none" w:sz="0" w:space="0" w:color="auto"/>
      </w:divBdr>
    </w:div>
    <w:div w:id="821389794">
      <w:bodyDiv w:val="1"/>
      <w:marLeft w:val="0"/>
      <w:marRight w:val="0"/>
      <w:marTop w:val="0"/>
      <w:marBottom w:val="0"/>
      <w:divBdr>
        <w:top w:val="none" w:sz="0" w:space="0" w:color="auto"/>
        <w:left w:val="none" w:sz="0" w:space="0" w:color="auto"/>
        <w:bottom w:val="none" w:sz="0" w:space="0" w:color="auto"/>
        <w:right w:val="none" w:sz="0" w:space="0" w:color="auto"/>
      </w:divBdr>
    </w:div>
    <w:div w:id="824509355">
      <w:bodyDiv w:val="1"/>
      <w:marLeft w:val="0"/>
      <w:marRight w:val="0"/>
      <w:marTop w:val="0"/>
      <w:marBottom w:val="0"/>
      <w:divBdr>
        <w:top w:val="none" w:sz="0" w:space="0" w:color="auto"/>
        <w:left w:val="none" w:sz="0" w:space="0" w:color="auto"/>
        <w:bottom w:val="none" w:sz="0" w:space="0" w:color="auto"/>
        <w:right w:val="none" w:sz="0" w:space="0" w:color="auto"/>
      </w:divBdr>
    </w:div>
    <w:div w:id="824780622">
      <w:bodyDiv w:val="1"/>
      <w:marLeft w:val="0"/>
      <w:marRight w:val="0"/>
      <w:marTop w:val="0"/>
      <w:marBottom w:val="0"/>
      <w:divBdr>
        <w:top w:val="none" w:sz="0" w:space="0" w:color="auto"/>
        <w:left w:val="none" w:sz="0" w:space="0" w:color="auto"/>
        <w:bottom w:val="none" w:sz="0" w:space="0" w:color="auto"/>
        <w:right w:val="none" w:sz="0" w:space="0" w:color="auto"/>
      </w:divBdr>
    </w:div>
    <w:div w:id="825318837">
      <w:bodyDiv w:val="1"/>
      <w:marLeft w:val="0"/>
      <w:marRight w:val="0"/>
      <w:marTop w:val="0"/>
      <w:marBottom w:val="0"/>
      <w:divBdr>
        <w:top w:val="none" w:sz="0" w:space="0" w:color="auto"/>
        <w:left w:val="none" w:sz="0" w:space="0" w:color="auto"/>
        <w:bottom w:val="none" w:sz="0" w:space="0" w:color="auto"/>
        <w:right w:val="none" w:sz="0" w:space="0" w:color="auto"/>
      </w:divBdr>
    </w:div>
    <w:div w:id="825320314">
      <w:bodyDiv w:val="1"/>
      <w:marLeft w:val="0"/>
      <w:marRight w:val="0"/>
      <w:marTop w:val="0"/>
      <w:marBottom w:val="0"/>
      <w:divBdr>
        <w:top w:val="none" w:sz="0" w:space="0" w:color="auto"/>
        <w:left w:val="none" w:sz="0" w:space="0" w:color="auto"/>
        <w:bottom w:val="none" w:sz="0" w:space="0" w:color="auto"/>
        <w:right w:val="none" w:sz="0" w:space="0" w:color="auto"/>
      </w:divBdr>
    </w:div>
    <w:div w:id="827600166">
      <w:bodyDiv w:val="1"/>
      <w:marLeft w:val="0"/>
      <w:marRight w:val="0"/>
      <w:marTop w:val="0"/>
      <w:marBottom w:val="0"/>
      <w:divBdr>
        <w:top w:val="none" w:sz="0" w:space="0" w:color="auto"/>
        <w:left w:val="none" w:sz="0" w:space="0" w:color="auto"/>
        <w:bottom w:val="none" w:sz="0" w:space="0" w:color="auto"/>
        <w:right w:val="none" w:sz="0" w:space="0" w:color="auto"/>
      </w:divBdr>
    </w:div>
    <w:div w:id="828253500">
      <w:bodyDiv w:val="1"/>
      <w:marLeft w:val="0"/>
      <w:marRight w:val="0"/>
      <w:marTop w:val="0"/>
      <w:marBottom w:val="0"/>
      <w:divBdr>
        <w:top w:val="none" w:sz="0" w:space="0" w:color="auto"/>
        <w:left w:val="none" w:sz="0" w:space="0" w:color="auto"/>
        <w:bottom w:val="none" w:sz="0" w:space="0" w:color="auto"/>
        <w:right w:val="none" w:sz="0" w:space="0" w:color="auto"/>
      </w:divBdr>
    </w:div>
    <w:div w:id="829324714">
      <w:bodyDiv w:val="1"/>
      <w:marLeft w:val="0"/>
      <w:marRight w:val="0"/>
      <w:marTop w:val="0"/>
      <w:marBottom w:val="0"/>
      <w:divBdr>
        <w:top w:val="none" w:sz="0" w:space="0" w:color="auto"/>
        <w:left w:val="none" w:sz="0" w:space="0" w:color="auto"/>
        <w:bottom w:val="none" w:sz="0" w:space="0" w:color="auto"/>
        <w:right w:val="none" w:sz="0" w:space="0" w:color="auto"/>
      </w:divBdr>
    </w:div>
    <w:div w:id="829949477">
      <w:bodyDiv w:val="1"/>
      <w:marLeft w:val="0"/>
      <w:marRight w:val="0"/>
      <w:marTop w:val="0"/>
      <w:marBottom w:val="0"/>
      <w:divBdr>
        <w:top w:val="none" w:sz="0" w:space="0" w:color="auto"/>
        <w:left w:val="none" w:sz="0" w:space="0" w:color="auto"/>
        <w:bottom w:val="none" w:sz="0" w:space="0" w:color="auto"/>
        <w:right w:val="none" w:sz="0" w:space="0" w:color="auto"/>
      </w:divBdr>
    </w:div>
    <w:div w:id="830564550">
      <w:bodyDiv w:val="1"/>
      <w:marLeft w:val="0"/>
      <w:marRight w:val="0"/>
      <w:marTop w:val="0"/>
      <w:marBottom w:val="0"/>
      <w:divBdr>
        <w:top w:val="none" w:sz="0" w:space="0" w:color="auto"/>
        <w:left w:val="none" w:sz="0" w:space="0" w:color="auto"/>
        <w:bottom w:val="none" w:sz="0" w:space="0" w:color="auto"/>
        <w:right w:val="none" w:sz="0" w:space="0" w:color="auto"/>
      </w:divBdr>
    </w:div>
    <w:div w:id="831456453">
      <w:bodyDiv w:val="1"/>
      <w:marLeft w:val="0"/>
      <w:marRight w:val="0"/>
      <w:marTop w:val="0"/>
      <w:marBottom w:val="0"/>
      <w:divBdr>
        <w:top w:val="none" w:sz="0" w:space="0" w:color="auto"/>
        <w:left w:val="none" w:sz="0" w:space="0" w:color="auto"/>
        <w:bottom w:val="none" w:sz="0" w:space="0" w:color="auto"/>
        <w:right w:val="none" w:sz="0" w:space="0" w:color="auto"/>
      </w:divBdr>
    </w:div>
    <w:div w:id="831485041">
      <w:bodyDiv w:val="1"/>
      <w:marLeft w:val="0"/>
      <w:marRight w:val="0"/>
      <w:marTop w:val="0"/>
      <w:marBottom w:val="0"/>
      <w:divBdr>
        <w:top w:val="none" w:sz="0" w:space="0" w:color="auto"/>
        <w:left w:val="none" w:sz="0" w:space="0" w:color="auto"/>
        <w:bottom w:val="none" w:sz="0" w:space="0" w:color="auto"/>
        <w:right w:val="none" w:sz="0" w:space="0" w:color="auto"/>
      </w:divBdr>
    </w:div>
    <w:div w:id="832529507">
      <w:bodyDiv w:val="1"/>
      <w:marLeft w:val="0"/>
      <w:marRight w:val="0"/>
      <w:marTop w:val="0"/>
      <w:marBottom w:val="0"/>
      <w:divBdr>
        <w:top w:val="none" w:sz="0" w:space="0" w:color="auto"/>
        <w:left w:val="none" w:sz="0" w:space="0" w:color="auto"/>
        <w:bottom w:val="none" w:sz="0" w:space="0" w:color="auto"/>
        <w:right w:val="none" w:sz="0" w:space="0" w:color="auto"/>
      </w:divBdr>
    </w:div>
    <w:div w:id="834103922">
      <w:bodyDiv w:val="1"/>
      <w:marLeft w:val="0"/>
      <w:marRight w:val="0"/>
      <w:marTop w:val="0"/>
      <w:marBottom w:val="0"/>
      <w:divBdr>
        <w:top w:val="none" w:sz="0" w:space="0" w:color="auto"/>
        <w:left w:val="none" w:sz="0" w:space="0" w:color="auto"/>
        <w:bottom w:val="none" w:sz="0" w:space="0" w:color="auto"/>
        <w:right w:val="none" w:sz="0" w:space="0" w:color="auto"/>
      </w:divBdr>
    </w:div>
    <w:div w:id="835194340">
      <w:bodyDiv w:val="1"/>
      <w:marLeft w:val="0"/>
      <w:marRight w:val="0"/>
      <w:marTop w:val="0"/>
      <w:marBottom w:val="0"/>
      <w:divBdr>
        <w:top w:val="none" w:sz="0" w:space="0" w:color="auto"/>
        <w:left w:val="none" w:sz="0" w:space="0" w:color="auto"/>
        <w:bottom w:val="none" w:sz="0" w:space="0" w:color="auto"/>
        <w:right w:val="none" w:sz="0" w:space="0" w:color="auto"/>
      </w:divBdr>
    </w:div>
    <w:div w:id="835725733">
      <w:bodyDiv w:val="1"/>
      <w:marLeft w:val="0"/>
      <w:marRight w:val="0"/>
      <w:marTop w:val="0"/>
      <w:marBottom w:val="0"/>
      <w:divBdr>
        <w:top w:val="none" w:sz="0" w:space="0" w:color="auto"/>
        <w:left w:val="none" w:sz="0" w:space="0" w:color="auto"/>
        <w:bottom w:val="none" w:sz="0" w:space="0" w:color="auto"/>
        <w:right w:val="none" w:sz="0" w:space="0" w:color="auto"/>
      </w:divBdr>
    </w:div>
    <w:div w:id="835876402">
      <w:bodyDiv w:val="1"/>
      <w:marLeft w:val="0"/>
      <w:marRight w:val="0"/>
      <w:marTop w:val="0"/>
      <w:marBottom w:val="0"/>
      <w:divBdr>
        <w:top w:val="none" w:sz="0" w:space="0" w:color="auto"/>
        <w:left w:val="none" w:sz="0" w:space="0" w:color="auto"/>
        <w:bottom w:val="none" w:sz="0" w:space="0" w:color="auto"/>
        <w:right w:val="none" w:sz="0" w:space="0" w:color="auto"/>
      </w:divBdr>
    </w:div>
    <w:div w:id="837043376">
      <w:bodyDiv w:val="1"/>
      <w:marLeft w:val="0"/>
      <w:marRight w:val="0"/>
      <w:marTop w:val="0"/>
      <w:marBottom w:val="0"/>
      <w:divBdr>
        <w:top w:val="none" w:sz="0" w:space="0" w:color="auto"/>
        <w:left w:val="none" w:sz="0" w:space="0" w:color="auto"/>
        <w:bottom w:val="none" w:sz="0" w:space="0" w:color="auto"/>
        <w:right w:val="none" w:sz="0" w:space="0" w:color="auto"/>
      </w:divBdr>
    </w:div>
    <w:div w:id="837618495">
      <w:bodyDiv w:val="1"/>
      <w:marLeft w:val="0"/>
      <w:marRight w:val="0"/>
      <w:marTop w:val="0"/>
      <w:marBottom w:val="0"/>
      <w:divBdr>
        <w:top w:val="none" w:sz="0" w:space="0" w:color="auto"/>
        <w:left w:val="none" w:sz="0" w:space="0" w:color="auto"/>
        <w:bottom w:val="none" w:sz="0" w:space="0" w:color="auto"/>
        <w:right w:val="none" w:sz="0" w:space="0" w:color="auto"/>
      </w:divBdr>
    </w:div>
    <w:div w:id="838422493">
      <w:bodyDiv w:val="1"/>
      <w:marLeft w:val="0"/>
      <w:marRight w:val="0"/>
      <w:marTop w:val="0"/>
      <w:marBottom w:val="0"/>
      <w:divBdr>
        <w:top w:val="none" w:sz="0" w:space="0" w:color="auto"/>
        <w:left w:val="none" w:sz="0" w:space="0" w:color="auto"/>
        <w:bottom w:val="none" w:sz="0" w:space="0" w:color="auto"/>
        <w:right w:val="none" w:sz="0" w:space="0" w:color="auto"/>
      </w:divBdr>
    </w:div>
    <w:div w:id="844784642">
      <w:bodyDiv w:val="1"/>
      <w:marLeft w:val="0"/>
      <w:marRight w:val="0"/>
      <w:marTop w:val="0"/>
      <w:marBottom w:val="0"/>
      <w:divBdr>
        <w:top w:val="none" w:sz="0" w:space="0" w:color="auto"/>
        <w:left w:val="none" w:sz="0" w:space="0" w:color="auto"/>
        <w:bottom w:val="none" w:sz="0" w:space="0" w:color="auto"/>
        <w:right w:val="none" w:sz="0" w:space="0" w:color="auto"/>
      </w:divBdr>
    </w:div>
    <w:div w:id="846404740">
      <w:bodyDiv w:val="1"/>
      <w:marLeft w:val="0"/>
      <w:marRight w:val="0"/>
      <w:marTop w:val="0"/>
      <w:marBottom w:val="0"/>
      <w:divBdr>
        <w:top w:val="none" w:sz="0" w:space="0" w:color="auto"/>
        <w:left w:val="none" w:sz="0" w:space="0" w:color="auto"/>
        <w:bottom w:val="none" w:sz="0" w:space="0" w:color="auto"/>
        <w:right w:val="none" w:sz="0" w:space="0" w:color="auto"/>
      </w:divBdr>
    </w:div>
    <w:div w:id="846599486">
      <w:bodyDiv w:val="1"/>
      <w:marLeft w:val="0"/>
      <w:marRight w:val="0"/>
      <w:marTop w:val="0"/>
      <w:marBottom w:val="0"/>
      <w:divBdr>
        <w:top w:val="none" w:sz="0" w:space="0" w:color="auto"/>
        <w:left w:val="none" w:sz="0" w:space="0" w:color="auto"/>
        <w:bottom w:val="none" w:sz="0" w:space="0" w:color="auto"/>
        <w:right w:val="none" w:sz="0" w:space="0" w:color="auto"/>
      </w:divBdr>
    </w:div>
    <w:div w:id="850218147">
      <w:bodyDiv w:val="1"/>
      <w:marLeft w:val="0"/>
      <w:marRight w:val="0"/>
      <w:marTop w:val="0"/>
      <w:marBottom w:val="0"/>
      <w:divBdr>
        <w:top w:val="none" w:sz="0" w:space="0" w:color="auto"/>
        <w:left w:val="none" w:sz="0" w:space="0" w:color="auto"/>
        <w:bottom w:val="none" w:sz="0" w:space="0" w:color="auto"/>
        <w:right w:val="none" w:sz="0" w:space="0" w:color="auto"/>
      </w:divBdr>
    </w:div>
    <w:div w:id="850607937">
      <w:bodyDiv w:val="1"/>
      <w:marLeft w:val="0"/>
      <w:marRight w:val="0"/>
      <w:marTop w:val="0"/>
      <w:marBottom w:val="0"/>
      <w:divBdr>
        <w:top w:val="none" w:sz="0" w:space="0" w:color="auto"/>
        <w:left w:val="none" w:sz="0" w:space="0" w:color="auto"/>
        <w:bottom w:val="none" w:sz="0" w:space="0" w:color="auto"/>
        <w:right w:val="none" w:sz="0" w:space="0" w:color="auto"/>
      </w:divBdr>
    </w:div>
    <w:div w:id="853346500">
      <w:bodyDiv w:val="1"/>
      <w:marLeft w:val="0"/>
      <w:marRight w:val="0"/>
      <w:marTop w:val="0"/>
      <w:marBottom w:val="0"/>
      <w:divBdr>
        <w:top w:val="none" w:sz="0" w:space="0" w:color="auto"/>
        <w:left w:val="none" w:sz="0" w:space="0" w:color="auto"/>
        <w:bottom w:val="none" w:sz="0" w:space="0" w:color="auto"/>
        <w:right w:val="none" w:sz="0" w:space="0" w:color="auto"/>
      </w:divBdr>
    </w:div>
    <w:div w:id="853570385">
      <w:bodyDiv w:val="1"/>
      <w:marLeft w:val="0"/>
      <w:marRight w:val="0"/>
      <w:marTop w:val="0"/>
      <w:marBottom w:val="0"/>
      <w:divBdr>
        <w:top w:val="none" w:sz="0" w:space="0" w:color="auto"/>
        <w:left w:val="none" w:sz="0" w:space="0" w:color="auto"/>
        <w:bottom w:val="none" w:sz="0" w:space="0" w:color="auto"/>
        <w:right w:val="none" w:sz="0" w:space="0" w:color="auto"/>
      </w:divBdr>
    </w:div>
    <w:div w:id="854458863">
      <w:bodyDiv w:val="1"/>
      <w:marLeft w:val="0"/>
      <w:marRight w:val="0"/>
      <w:marTop w:val="0"/>
      <w:marBottom w:val="0"/>
      <w:divBdr>
        <w:top w:val="none" w:sz="0" w:space="0" w:color="auto"/>
        <w:left w:val="none" w:sz="0" w:space="0" w:color="auto"/>
        <w:bottom w:val="none" w:sz="0" w:space="0" w:color="auto"/>
        <w:right w:val="none" w:sz="0" w:space="0" w:color="auto"/>
      </w:divBdr>
    </w:div>
    <w:div w:id="856121058">
      <w:bodyDiv w:val="1"/>
      <w:marLeft w:val="0"/>
      <w:marRight w:val="0"/>
      <w:marTop w:val="0"/>
      <w:marBottom w:val="0"/>
      <w:divBdr>
        <w:top w:val="none" w:sz="0" w:space="0" w:color="auto"/>
        <w:left w:val="none" w:sz="0" w:space="0" w:color="auto"/>
        <w:bottom w:val="none" w:sz="0" w:space="0" w:color="auto"/>
        <w:right w:val="none" w:sz="0" w:space="0" w:color="auto"/>
      </w:divBdr>
    </w:div>
    <w:div w:id="856582315">
      <w:bodyDiv w:val="1"/>
      <w:marLeft w:val="0"/>
      <w:marRight w:val="0"/>
      <w:marTop w:val="0"/>
      <w:marBottom w:val="0"/>
      <w:divBdr>
        <w:top w:val="none" w:sz="0" w:space="0" w:color="auto"/>
        <w:left w:val="none" w:sz="0" w:space="0" w:color="auto"/>
        <w:bottom w:val="none" w:sz="0" w:space="0" w:color="auto"/>
        <w:right w:val="none" w:sz="0" w:space="0" w:color="auto"/>
      </w:divBdr>
    </w:div>
    <w:div w:id="858155548">
      <w:bodyDiv w:val="1"/>
      <w:marLeft w:val="0"/>
      <w:marRight w:val="0"/>
      <w:marTop w:val="0"/>
      <w:marBottom w:val="0"/>
      <w:divBdr>
        <w:top w:val="none" w:sz="0" w:space="0" w:color="auto"/>
        <w:left w:val="none" w:sz="0" w:space="0" w:color="auto"/>
        <w:bottom w:val="none" w:sz="0" w:space="0" w:color="auto"/>
        <w:right w:val="none" w:sz="0" w:space="0" w:color="auto"/>
      </w:divBdr>
    </w:div>
    <w:div w:id="859508650">
      <w:bodyDiv w:val="1"/>
      <w:marLeft w:val="0"/>
      <w:marRight w:val="0"/>
      <w:marTop w:val="0"/>
      <w:marBottom w:val="0"/>
      <w:divBdr>
        <w:top w:val="none" w:sz="0" w:space="0" w:color="auto"/>
        <w:left w:val="none" w:sz="0" w:space="0" w:color="auto"/>
        <w:bottom w:val="none" w:sz="0" w:space="0" w:color="auto"/>
        <w:right w:val="none" w:sz="0" w:space="0" w:color="auto"/>
      </w:divBdr>
    </w:div>
    <w:div w:id="859509884">
      <w:bodyDiv w:val="1"/>
      <w:marLeft w:val="0"/>
      <w:marRight w:val="0"/>
      <w:marTop w:val="0"/>
      <w:marBottom w:val="0"/>
      <w:divBdr>
        <w:top w:val="none" w:sz="0" w:space="0" w:color="auto"/>
        <w:left w:val="none" w:sz="0" w:space="0" w:color="auto"/>
        <w:bottom w:val="none" w:sz="0" w:space="0" w:color="auto"/>
        <w:right w:val="none" w:sz="0" w:space="0" w:color="auto"/>
      </w:divBdr>
    </w:div>
    <w:div w:id="861239243">
      <w:bodyDiv w:val="1"/>
      <w:marLeft w:val="0"/>
      <w:marRight w:val="0"/>
      <w:marTop w:val="0"/>
      <w:marBottom w:val="0"/>
      <w:divBdr>
        <w:top w:val="none" w:sz="0" w:space="0" w:color="auto"/>
        <w:left w:val="none" w:sz="0" w:space="0" w:color="auto"/>
        <w:bottom w:val="none" w:sz="0" w:space="0" w:color="auto"/>
        <w:right w:val="none" w:sz="0" w:space="0" w:color="auto"/>
      </w:divBdr>
    </w:div>
    <w:div w:id="861867673">
      <w:bodyDiv w:val="1"/>
      <w:marLeft w:val="0"/>
      <w:marRight w:val="0"/>
      <w:marTop w:val="0"/>
      <w:marBottom w:val="0"/>
      <w:divBdr>
        <w:top w:val="none" w:sz="0" w:space="0" w:color="auto"/>
        <w:left w:val="none" w:sz="0" w:space="0" w:color="auto"/>
        <w:bottom w:val="none" w:sz="0" w:space="0" w:color="auto"/>
        <w:right w:val="none" w:sz="0" w:space="0" w:color="auto"/>
      </w:divBdr>
    </w:div>
    <w:div w:id="862212520">
      <w:bodyDiv w:val="1"/>
      <w:marLeft w:val="0"/>
      <w:marRight w:val="0"/>
      <w:marTop w:val="0"/>
      <w:marBottom w:val="0"/>
      <w:divBdr>
        <w:top w:val="none" w:sz="0" w:space="0" w:color="auto"/>
        <w:left w:val="none" w:sz="0" w:space="0" w:color="auto"/>
        <w:bottom w:val="none" w:sz="0" w:space="0" w:color="auto"/>
        <w:right w:val="none" w:sz="0" w:space="0" w:color="auto"/>
      </w:divBdr>
    </w:div>
    <w:div w:id="863711337">
      <w:bodyDiv w:val="1"/>
      <w:marLeft w:val="0"/>
      <w:marRight w:val="0"/>
      <w:marTop w:val="0"/>
      <w:marBottom w:val="0"/>
      <w:divBdr>
        <w:top w:val="none" w:sz="0" w:space="0" w:color="auto"/>
        <w:left w:val="none" w:sz="0" w:space="0" w:color="auto"/>
        <w:bottom w:val="none" w:sz="0" w:space="0" w:color="auto"/>
        <w:right w:val="none" w:sz="0" w:space="0" w:color="auto"/>
      </w:divBdr>
    </w:div>
    <w:div w:id="864362828">
      <w:bodyDiv w:val="1"/>
      <w:marLeft w:val="0"/>
      <w:marRight w:val="0"/>
      <w:marTop w:val="0"/>
      <w:marBottom w:val="0"/>
      <w:divBdr>
        <w:top w:val="none" w:sz="0" w:space="0" w:color="auto"/>
        <w:left w:val="none" w:sz="0" w:space="0" w:color="auto"/>
        <w:bottom w:val="none" w:sz="0" w:space="0" w:color="auto"/>
        <w:right w:val="none" w:sz="0" w:space="0" w:color="auto"/>
      </w:divBdr>
    </w:div>
    <w:div w:id="864829826">
      <w:bodyDiv w:val="1"/>
      <w:marLeft w:val="0"/>
      <w:marRight w:val="0"/>
      <w:marTop w:val="0"/>
      <w:marBottom w:val="0"/>
      <w:divBdr>
        <w:top w:val="none" w:sz="0" w:space="0" w:color="auto"/>
        <w:left w:val="none" w:sz="0" w:space="0" w:color="auto"/>
        <w:bottom w:val="none" w:sz="0" w:space="0" w:color="auto"/>
        <w:right w:val="none" w:sz="0" w:space="0" w:color="auto"/>
      </w:divBdr>
    </w:div>
    <w:div w:id="865632127">
      <w:bodyDiv w:val="1"/>
      <w:marLeft w:val="0"/>
      <w:marRight w:val="0"/>
      <w:marTop w:val="0"/>
      <w:marBottom w:val="0"/>
      <w:divBdr>
        <w:top w:val="none" w:sz="0" w:space="0" w:color="auto"/>
        <w:left w:val="none" w:sz="0" w:space="0" w:color="auto"/>
        <w:bottom w:val="none" w:sz="0" w:space="0" w:color="auto"/>
        <w:right w:val="none" w:sz="0" w:space="0" w:color="auto"/>
      </w:divBdr>
    </w:div>
    <w:div w:id="866407306">
      <w:bodyDiv w:val="1"/>
      <w:marLeft w:val="0"/>
      <w:marRight w:val="0"/>
      <w:marTop w:val="0"/>
      <w:marBottom w:val="0"/>
      <w:divBdr>
        <w:top w:val="none" w:sz="0" w:space="0" w:color="auto"/>
        <w:left w:val="none" w:sz="0" w:space="0" w:color="auto"/>
        <w:bottom w:val="none" w:sz="0" w:space="0" w:color="auto"/>
        <w:right w:val="none" w:sz="0" w:space="0" w:color="auto"/>
      </w:divBdr>
    </w:div>
    <w:div w:id="868377538">
      <w:bodyDiv w:val="1"/>
      <w:marLeft w:val="0"/>
      <w:marRight w:val="0"/>
      <w:marTop w:val="0"/>
      <w:marBottom w:val="0"/>
      <w:divBdr>
        <w:top w:val="none" w:sz="0" w:space="0" w:color="auto"/>
        <w:left w:val="none" w:sz="0" w:space="0" w:color="auto"/>
        <w:bottom w:val="none" w:sz="0" w:space="0" w:color="auto"/>
        <w:right w:val="none" w:sz="0" w:space="0" w:color="auto"/>
      </w:divBdr>
    </w:div>
    <w:div w:id="869873317">
      <w:bodyDiv w:val="1"/>
      <w:marLeft w:val="0"/>
      <w:marRight w:val="0"/>
      <w:marTop w:val="0"/>
      <w:marBottom w:val="0"/>
      <w:divBdr>
        <w:top w:val="none" w:sz="0" w:space="0" w:color="auto"/>
        <w:left w:val="none" w:sz="0" w:space="0" w:color="auto"/>
        <w:bottom w:val="none" w:sz="0" w:space="0" w:color="auto"/>
        <w:right w:val="none" w:sz="0" w:space="0" w:color="auto"/>
      </w:divBdr>
    </w:div>
    <w:div w:id="870148161">
      <w:bodyDiv w:val="1"/>
      <w:marLeft w:val="0"/>
      <w:marRight w:val="0"/>
      <w:marTop w:val="0"/>
      <w:marBottom w:val="0"/>
      <w:divBdr>
        <w:top w:val="none" w:sz="0" w:space="0" w:color="auto"/>
        <w:left w:val="none" w:sz="0" w:space="0" w:color="auto"/>
        <w:bottom w:val="none" w:sz="0" w:space="0" w:color="auto"/>
        <w:right w:val="none" w:sz="0" w:space="0" w:color="auto"/>
      </w:divBdr>
    </w:div>
    <w:div w:id="870607510">
      <w:bodyDiv w:val="1"/>
      <w:marLeft w:val="0"/>
      <w:marRight w:val="0"/>
      <w:marTop w:val="0"/>
      <w:marBottom w:val="0"/>
      <w:divBdr>
        <w:top w:val="none" w:sz="0" w:space="0" w:color="auto"/>
        <w:left w:val="none" w:sz="0" w:space="0" w:color="auto"/>
        <w:bottom w:val="none" w:sz="0" w:space="0" w:color="auto"/>
        <w:right w:val="none" w:sz="0" w:space="0" w:color="auto"/>
      </w:divBdr>
    </w:div>
    <w:div w:id="872226912">
      <w:bodyDiv w:val="1"/>
      <w:marLeft w:val="0"/>
      <w:marRight w:val="0"/>
      <w:marTop w:val="0"/>
      <w:marBottom w:val="0"/>
      <w:divBdr>
        <w:top w:val="none" w:sz="0" w:space="0" w:color="auto"/>
        <w:left w:val="none" w:sz="0" w:space="0" w:color="auto"/>
        <w:bottom w:val="none" w:sz="0" w:space="0" w:color="auto"/>
        <w:right w:val="none" w:sz="0" w:space="0" w:color="auto"/>
      </w:divBdr>
    </w:div>
    <w:div w:id="872233440">
      <w:bodyDiv w:val="1"/>
      <w:marLeft w:val="0"/>
      <w:marRight w:val="0"/>
      <w:marTop w:val="0"/>
      <w:marBottom w:val="0"/>
      <w:divBdr>
        <w:top w:val="none" w:sz="0" w:space="0" w:color="auto"/>
        <w:left w:val="none" w:sz="0" w:space="0" w:color="auto"/>
        <w:bottom w:val="none" w:sz="0" w:space="0" w:color="auto"/>
        <w:right w:val="none" w:sz="0" w:space="0" w:color="auto"/>
      </w:divBdr>
    </w:div>
    <w:div w:id="873272627">
      <w:bodyDiv w:val="1"/>
      <w:marLeft w:val="0"/>
      <w:marRight w:val="0"/>
      <w:marTop w:val="0"/>
      <w:marBottom w:val="0"/>
      <w:divBdr>
        <w:top w:val="none" w:sz="0" w:space="0" w:color="auto"/>
        <w:left w:val="none" w:sz="0" w:space="0" w:color="auto"/>
        <w:bottom w:val="none" w:sz="0" w:space="0" w:color="auto"/>
        <w:right w:val="none" w:sz="0" w:space="0" w:color="auto"/>
      </w:divBdr>
    </w:div>
    <w:div w:id="876745016">
      <w:bodyDiv w:val="1"/>
      <w:marLeft w:val="0"/>
      <w:marRight w:val="0"/>
      <w:marTop w:val="0"/>
      <w:marBottom w:val="0"/>
      <w:divBdr>
        <w:top w:val="none" w:sz="0" w:space="0" w:color="auto"/>
        <w:left w:val="none" w:sz="0" w:space="0" w:color="auto"/>
        <w:bottom w:val="none" w:sz="0" w:space="0" w:color="auto"/>
        <w:right w:val="none" w:sz="0" w:space="0" w:color="auto"/>
      </w:divBdr>
    </w:div>
    <w:div w:id="877089718">
      <w:bodyDiv w:val="1"/>
      <w:marLeft w:val="0"/>
      <w:marRight w:val="0"/>
      <w:marTop w:val="0"/>
      <w:marBottom w:val="0"/>
      <w:divBdr>
        <w:top w:val="none" w:sz="0" w:space="0" w:color="auto"/>
        <w:left w:val="none" w:sz="0" w:space="0" w:color="auto"/>
        <w:bottom w:val="none" w:sz="0" w:space="0" w:color="auto"/>
        <w:right w:val="none" w:sz="0" w:space="0" w:color="auto"/>
      </w:divBdr>
    </w:div>
    <w:div w:id="878051548">
      <w:bodyDiv w:val="1"/>
      <w:marLeft w:val="0"/>
      <w:marRight w:val="0"/>
      <w:marTop w:val="0"/>
      <w:marBottom w:val="0"/>
      <w:divBdr>
        <w:top w:val="none" w:sz="0" w:space="0" w:color="auto"/>
        <w:left w:val="none" w:sz="0" w:space="0" w:color="auto"/>
        <w:bottom w:val="none" w:sz="0" w:space="0" w:color="auto"/>
        <w:right w:val="none" w:sz="0" w:space="0" w:color="auto"/>
      </w:divBdr>
    </w:div>
    <w:div w:id="878081866">
      <w:bodyDiv w:val="1"/>
      <w:marLeft w:val="0"/>
      <w:marRight w:val="0"/>
      <w:marTop w:val="0"/>
      <w:marBottom w:val="0"/>
      <w:divBdr>
        <w:top w:val="none" w:sz="0" w:space="0" w:color="auto"/>
        <w:left w:val="none" w:sz="0" w:space="0" w:color="auto"/>
        <w:bottom w:val="none" w:sz="0" w:space="0" w:color="auto"/>
        <w:right w:val="none" w:sz="0" w:space="0" w:color="auto"/>
      </w:divBdr>
    </w:div>
    <w:div w:id="878855093">
      <w:bodyDiv w:val="1"/>
      <w:marLeft w:val="0"/>
      <w:marRight w:val="0"/>
      <w:marTop w:val="0"/>
      <w:marBottom w:val="0"/>
      <w:divBdr>
        <w:top w:val="none" w:sz="0" w:space="0" w:color="auto"/>
        <w:left w:val="none" w:sz="0" w:space="0" w:color="auto"/>
        <w:bottom w:val="none" w:sz="0" w:space="0" w:color="auto"/>
        <w:right w:val="none" w:sz="0" w:space="0" w:color="auto"/>
      </w:divBdr>
    </w:div>
    <w:div w:id="882444088">
      <w:bodyDiv w:val="1"/>
      <w:marLeft w:val="0"/>
      <w:marRight w:val="0"/>
      <w:marTop w:val="0"/>
      <w:marBottom w:val="0"/>
      <w:divBdr>
        <w:top w:val="none" w:sz="0" w:space="0" w:color="auto"/>
        <w:left w:val="none" w:sz="0" w:space="0" w:color="auto"/>
        <w:bottom w:val="none" w:sz="0" w:space="0" w:color="auto"/>
        <w:right w:val="none" w:sz="0" w:space="0" w:color="auto"/>
      </w:divBdr>
    </w:div>
    <w:div w:id="882595021">
      <w:bodyDiv w:val="1"/>
      <w:marLeft w:val="0"/>
      <w:marRight w:val="0"/>
      <w:marTop w:val="0"/>
      <w:marBottom w:val="0"/>
      <w:divBdr>
        <w:top w:val="none" w:sz="0" w:space="0" w:color="auto"/>
        <w:left w:val="none" w:sz="0" w:space="0" w:color="auto"/>
        <w:bottom w:val="none" w:sz="0" w:space="0" w:color="auto"/>
        <w:right w:val="none" w:sz="0" w:space="0" w:color="auto"/>
      </w:divBdr>
    </w:div>
    <w:div w:id="883372431">
      <w:bodyDiv w:val="1"/>
      <w:marLeft w:val="0"/>
      <w:marRight w:val="0"/>
      <w:marTop w:val="0"/>
      <w:marBottom w:val="0"/>
      <w:divBdr>
        <w:top w:val="none" w:sz="0" w:space="0" w:color="auto"/>
        <w:left w:val="none" w:sz="0" w:space="0" w:color="auto"/>
        <w:bottom w:val="none" w:sz="0" w:space="0" w:color="auto"/>
        <w:right w:val="none" w:sz="0" w:space="0" w:color="auto"/>
      </w:divBdr>
    </w:div>
    <w:div w:id="884177004">
      <w:bodyDiv w:val="1"/>
      <w:marLeft w:val="0"/>
      <w:marRight w:val="0"/>
      <w:marTop w:val="0"/>
      <w:marBottom w:val="0"/>
      <w:divBdr>
        <w:top w:val="none" w:sz="0" w:space="0" w:color="auto"/>
        <w:left w:val="none" w:sz="0" w:space="0" w:color="auto"/>
        <w:bottom w:val="none" w:sz="0" w:space="0" w:color="auto"/>
        <w:right w:val="none" w:sz="0" w:space="0" w:color="auto"/>
      </w:divBdr>
    </w:div>
    <w:div w:id="884298128">
      <w:bodyDiv w:val="1"/>
      <w:marLeft w:val="0"/>
      <w:marRight w:val="0"/>
      <w:marTop w:val="0"/>
      <w:marBottom w:val="0"/>
      <w:divBdr>
        <w:top w:val="none" w:sz="0" w:space="0" w:color="auto"/>
        <w:left w:val="none" w:sz="0" w:space="0" w:color="auto"/>
        <w:bottom w:val="none" w:sz="0" w:space="0" w:color="auto"/>
        <w:right w:val="none" w:sz="0" w:space="0" w:color="auto"/>
      </w:divBdr>
    </w:div>
    <w:div w:id="885487584">
      <w:bodyDiv w:val="1"/>
      <w:marLeft w:val="0"/>
      <w:marRight w:val="0"/>
      <w:marTop w:val="0"/>
      <w:marBottom w:val="0"/>
      <w:divBdr>
        <w:top w:val="none" w:sz="0" w:space="0" w:color="auto"/>
        <w:left w:val="none" w:sz="0" w:space="0" w:color="auto"/>
        <w:bottom w:val="none" w:sz="0" w:space="0" w:color="auto"/>
        <w:right w:val="none" w:sz="0" w:space="0" w:color="auto"/>
      </w:divBdr>
    </w:div>
    <w:div w:id="886992756">
      <w:bodyDiv w:val="1"/>
      <w:marLeft w:val="0"/>
      <w:marRight w:val="0"/>
      <w:marTop w:val="0"/>
      <w:marBottom w:val="0"/>
      <w:divBdr>
        <w:top w:val="none" w:sz="0" w:space="0" w:color="auto"/>
        <w:left w:val="none" w:sz="0" w:space="0" w:color="auto"/>
        <w:bottom w:val="none" w:sz="0" w:space="0" w:color="auto"/>
        <w:right w:val="none" w:sz="0" w:space="0" w:color="auto"/>
      </w:divBdr>
    </w:div>
    <w:div w:id="888340724">
      <w:bodyDiv w:val="1"/>
      <w:marLeft w:val="0"/>
      <w:marRight w:val="0"/>
      <w:marTop w:val="0"/>
      <w:marBottom w:val="0"/>
      <w:divBdr>
        <w:top w:val="none" w:sz="0" w:space="0" w:color="auto"/>
        <w:left w:val="none" w:sz="0" w:space="0" w:color="auto"/>
        <w:bottom w:val="none" w:sz="0" w:space="0" w:color="auto"/>
        <w:right w:val="none" w:sz="0" w:space="0" w:color="auto"/>
      </w:divBdr>
    </w:div>
    <w:div w:id="889272170">
      <w:bodyDiv w:val="1"/>
      <w:marLeft w:val="0"/>
      <w:marRight w:val="0"/>
      <w:marTop w:val="0"/>
      <w:marBottom w:val="0"/>
      <w:divBdr>
        <w:top w:val="none" w:sz="0" w:space="0" w:color="auto"/>
        <w:left w:val="none" w:sz="0" w:space="0" w:color="auto"/>
        <w:bottom w:val="none" w:sz="0" w:space="0" w:color="auto"/>
        <w:right w:val="none" w:sz="0" w:space="0" w:color="auto"/>
      </w:divBdr>
    </w:div>
    <w:div w:id="889272476">
      <w:bodyDiv w:val="1"/>
      <w:marLeft w:val="0"/>
      <w:marRight w:val="0"/>
      <w:marTop w:val="0"/>
      <w:marBottom w:val="0"/>
      <w:divBdr>
        <w:top w:val="none" w:sz="0" w:space="0" w:color="auto"/>
        <w:left w:val="none" w:sz="0" w:space="0" w:color="auto"/>
        <w:bottom w:val="none" w:sz="0" w:space="0" w:color="auto"/>
        <w:right w:val="none" w:sz="0" w:space="0" w:color="auto"/>
      </w:divBdr>
    </w:div>
    <w:div w:id="889344092">
      <w:bodyDiv w:val="1"/>
      <w:marLeft w:val="0"/>
      <w:marRight w:val="0"/>
      <w:marTop w:val="0"/>
      <w:marBottom w:val="0"/>
      <w:divBdr>
        <w:top w:val="none" w:sz="0" w:space="0" w:color="auto"/>
        <w:left w:val="none" w:sz="0" w:space="0" w:color="auto"/>
        <w:bottom w:val="none" w:sz="0" w:space="0" w:color="auto"/>
        <w:right w:val="none" w:sz="0" w:space="0" w:color="auto"/>
      </w:divBdr>
    </w:div>
    <w:div w:id="889926586">
      <w:bodyDiv w:val="1"/>
      <w:marLeft w:val="0"/>
      <w:marRight w:val="0"/>
      <w:marTop w:val="0"/>
      <w:marBottom w:val="0"/>
      <w:divBdr>
        <w:top w:val="none" w:sz="0" w:space="0" w:color="auto"/>
        <w:left w:val="none" w:sz="0" w:space="0" w:color="auto"/>
        <w:bottom w:val="none" w:sz="0" w:space="0" w:color="auto"/>
        <w:right w:val="none" w:sz="0" w:space="0" w:color="auto"/>
      </w:divBdr>
    </w:div>
    <w:div w:id="890073690">
      <w:bodyDiv w:val="1"/>
      <w:marLeft w:val="0"/>
      <w:marRight w:val="0"/>
      <w:marTop w:val="0"/>
      <w:marBottom w:val="0"/>
      <w:divBdr>
        <w:top w:val="none" w:sz="0" w:space="0" w:color="auto"/>
        <w:left w:val="none" w:sz="0" w:space="0" w:color="auto"/>
        <w:bottom w:val="none" w:sz="0" w:space="0" w:color="auto"/>
        <w:right w:val="none" w:sz="0" w:space="0" w:color="auto"/>
      </w:divBdr>
    </w:div>
    <w:div w:id="890776197">
      <w:bodyDiv w:val="1"/>
      <w:marLeft w:val="0"/>
      <w:marRight w:val="0"/>
      <w:marTop w:val="0"/>
      <w:marBottom w:val="0"/>
      <w:divBdr>
        <w:top w:val="none" w:sz="0" w:space="0" w:color="auto"/>
        <w:left w:val="none" w:sz="0" w:space="0" w:color="auto"/>
        <w:bottom w:val="none" w:sz="0" w:space="0" w:color="auto"/>
        <w:right w:val="none" w:sz="0" w:space="0" w:color="auto"/>
      </w:divBdr>
    </w:div>
    <w:div w:id="892810193">
      <w:bodyDiv w:val="1"/>
      <w:marLeft w:val="0"/>
      <w:marRight w:val="0"/>
      <w:marTop w:val="0"/>
      <w:marBottom w:val="0"/>
      <w:divBdr>
        <w:top w:val="none" w:sz="0" w:space="0" w:color="auto"/>
        <w:left w:val="none" w:sz="0" w:space="0" w:color="auto"/>
        <w:bottom w:val="none" w:sz="0" w:space="0" w:color="auto"/>
        <w:right w:val="none" w:sz="0" w:space="0" w:color="auto"/>
      </w:divBdr>
    </w:div>
    <w:div w:id="893008767">
      <w:bodyDiv w:val="1"/>
      <w:marLeft w:val="0"/>
      <w:marRight w:val="0"/>
      <w:marTop w:val="0"/>
      <w:marBottom w:val="0"/>
      <w:divBdr>
        <w:top w:val="none" w:sz="0" w:space="0" w:color="auto"/>
        <w:left w:val="none" w:sz="0" w:space="0" w:color="auto"/>
        <w:bottom w:val="none" w:sz="0" w:space="0" w:color="auto"/>
        <w:right w:val="none" w:sz="0" w:space="0" w:color="auto"/>
      </w:divBdr>
    </w:div>
    <w:div w:id="893270000">
      <w:bodyDiv w:val="1"/>
      <w:marLeft w:val="0"/>
      <w:marRight w:val="0"/>
      <w:marTop w:val="0"/>
      <w:marBottom w:val="0"/>
      <w:divBdr>
        <w:top w:val="none" w:sz="0" w:space="0" w:color="auto"/>
        <w:left w:val="none" w:sz="0" w:space="0" w:color="auto"/>
        <w:bottom w:val="none" w:sz="0" w:space="0" w:color="auto"/>
        <w:right w:val="none" w:sz="0" w:space="0" w:color="auto"/>
      </w:divBdr>
    </w:div>
    <w:div w:id="894585310">
      <w:bodyDiv w:val="1"/>
      <w:marLeft w:val="0"/>
      <w:marRight w:val="0"/>
      <w:marTop w:val="0"/>
      <w:marBottom w:val="0"/>
      <w:divBdr>
        <w:top w:val="none" w:sz="0" w:space="0" w:color="auto"/>
        <w:left w:val="none" w:sz="0" w:space="0" w:color="auto"/>
        <w:bottom w:val="none" w:sz="0" w:space="0" w:color="auto"/>
        <w:right w:val="none" w:sz="0" w:space="0" w:color="auto"/>
      </w:divBdr>
    </w:div>
    <w:div w:id="895824517">
      <w:bodyDiv w:val="1"/>
      <w:marLeft w:val="0"/>
      <w:marRight w:val="0"/>
      <w:marTop w:val="0"/>
      <w:marBottom w:val="0"/>
      <w:divBdr>
        <w:top w:val="none" w:sz="0" w:space="0" w:color="auto"/>
        <w:left w:val="none" w:sz="0" w:space="0" w:color="auto"/>
        <w:bottom w:val="none" w:sz="0" w:space="0" w:color="auto"/>
        <w:right w:val="none" w:sz="0" w:space="0" w:color="auto"/>
      </w:divBdr>
    </w:div>
    <w:div w:id="896277814">
      <w:bodyDiv w:val="1"/>
      <w:marLeft w:val="0"/>
      <w:marRight w:val="0"/>
      <w:marTop w:val="0"/>
      <w:marBottom w:val="0"/>
      <w:divBdr>
        <w:top w:val="none" w:sz="0" w:space="0" w:color="auto"/>
        <w:left w:val="none" w:sz="0" w:space="0" w:color="auto"/>
        <w:bottom w:val="none" w:sz="0" w:space="0" w:color="auto"/>
        <w:right w:val="none" w:sz="0" w:space="0" w:color="auto"/>
      </w:divBdr>
    </w:div>
    <w:div w:id="896934936">
      <w:bodyDiv w:val="1"/>
      <w:marLeft w:val="0"/>
      <w:marRight w:val="0"/>
      <w:marTop w:val="0"/>
      <w:marBottom w:val="0"/>
      <w:divBdr>
        <w:top w:val="none" w:sz="0" w:space="0" w:color="auto"/>
        <w:left w:val="none" w:sz="0" w:space="0" w:color="auto"/>
        <w:bottom w:val="none" w:sz="0" w:space="0" w:color="auto"/>
        <w:right w:val="none" w:sz="0" w:space="0" w:color="auto"/>
      </w:divBdr>
    </w:div>
    <w:div w:id="897277084">
      <w:bodyDiv w:val="1"/>
      <w:marLeft w:val="0"/>
      <w:marRight w:val="0"/>
      <w:marTop w:val="0"/>
      <w:marBottom w:val="0"/>
      <w:divBdr>
        <w:top w:val="none" w:sz="0" w:space="0" w:color="auto"/>
        <w:left w:val="none" w:sz="0" w:space="0" w:color="auto"/>
        <w:bottom w:val="none" w:sz="0" w:space="0" w:color="auto"/>
        <w:right w:val="none" w:sz="0" w:space="0" w:color="auto"/>
      </w:divBdr>
    </w:div>
    <w:div w:id="899439228">
      <w:bodyDiv w:val="1"/>
      <w:marLeft w:val="0"/>
      <w:marRight w:val="0"/>
      <w:marTop w:val="0"/>
      <w:marBottom w:val="0"/>
      <w:divBdr>
        <w:top w:val="none" w:sz="0" w:space="0" w:color="auto"/>
        <w:left w:val="none" w:sz="0" w:space="0" w:color="auto"/>
        <w:bottom w:val="none" w:sz="0" w:space="0" w:color="auto"/>
        <w:right w:val="none" w:sz="0" w:space="0" w:color="auto"/>
      </w:divBdr>
    </w:div>
    <w:div w:id="900943837">
      <w:bodyDiv w:val="1"/>
      <w:marLeft w:val="0"/>
      <w:marRight w:val="0"/>
      <w:marTop w:val="0"/>
      <w:marBottom w:val="0"/>
      <w:divBdr>
        <w:top w:val="none" w:sz="0" w:space="0" w:color="auto"/>
        <w:left w:val="none" w:sz="0" w:space="0" w:color="auto"/>
        <w:bottom w:val="none" w:sz="0" w:space="0" w:color="auto"/>
        <w:right w:val="none" w:sz="0" w:space="0" w:color="auto"/>
      </w:divBdr>
    </w:div>
    <w:div w:id="900947542">
      <w:bodyDiv w:val="1"/>
      <w:marLeft w:val="0"/>
      <w:marRight w:val="0"/>
      <w:marTop w:val="0"/>
      <w:marBottom w:val="0"/>
      <w:divBdr>
        <w:top w:val="none" w:sz="0" w:space="0" w:color="auto"/>
        <w:left w:val="none" w:sz="0" w:space="0" w:color="auto"/>
        <w:bottom w:val="none" w:sz="0" w:space="0" w:color="auto"/>
        <w:right w:val="none" w:sz="0" w:space="0" w:color="auto"/>
      </w:divBdr>
    </w:div>
    <w:div w:id="901213662">
      <w:bodyDiv w:val="1"/>
      <w:marLeft w:val="0"/>
      <w:marRight w:val="0"/>
      <w:marTop w:val="0"/>
      <w:marBottom w:val="0"/>
      <w:divBdr>
        <w:top w:val="none" w:sz="0" w:space="0" w:color="auto"/>
        <w:left w:val="none" w:sz="0" w:space="0" w:color="auto"/>
        <w:bottom w:val="none" w:sz="0" w:space="0" w:color="auto"/>
        <w:right w:val="none" w:sz="0" w:space="0" w:color="auto"/>
      </w:divBdr>
    </w:div>
    <w:div w:id="901601658">
      <w:bodyDiv w:val="1"/>
      <w:marLeft w:val="0"/>
      <w:marRight w:val="0"/>
      <w:marTop w:val="0"/>
      <w:marBottom w:val="0"/>
      <w:divBdr>
        <w:top w:val="none" w:sz="0" w:space="0" w:color="auto"/>
        <w:left w:val="none" w:sz="0" w:space="0" w:color="auto"/>
        <w:bottom w:val="none" w:sz="0" w:space="0" w:color="auto"/>
        <w:right w:val="none" w:sz="0" w:space="0" w:color="auto"/>
      </w:divBdr>
    </w:div>
    <w:div w:id="901719066">
      <w:bodyDiv w:val="1"/>
      <w:marLeft w:val="0"/>
      <w:marRight w:val="0"/>
      <w:marTop w:val="0"/>
      <w:marBottom w:val="0"/>
      <w:divBdr>
        <w:top w:val="none" w:sz="0" w:space="0" w:color="auto"/>
        <w:left w:val="none" w:sz="0" w:space="0" w:color="auto"/>
        <w:bottom w:val="none" w:sz="0" w:space="0" w:color="auto"/>
        <w:right w:val="none" w:sz="0" w:space="0" w:color="auto"/>
      </w:divBdr>
    </w:div>
    <w:div w:id="903222033">
      <w:bodyDiv w:val="1"/>
      <w:marLeft w:val="0"/>
      <w:marRight w:val="0"/>
      <w:marTop w:val="0"/>
      <w:marBottom w:val="0"/>
      <w:divBdr>
        <w:top w:val="none" w:sz="0" w:space="0" w:color="auto"/>
        <w:left w:val="none" w:sz="0" w:space="0" w:color="auto"/>
        <w:bottom w:val="none" w:sz="0" w:space="0" w:color="auto"/>
        <w:right w:val="none" w:sz="0" w:space="0" w:color="auto"/>
      </w:divBdr>
    </w:div>
    <w:div w:id="903833125">
      <w:bodyDiv w:val="1"/>
      <w:marLeft w:val="0"/>
      <w:marRight w:val="0"/>
      <w:marTop w:val="0"/>
      <w:marBottom w:val="0"/>
      <w:divBdr>
        <w:top w:val="none" w:sz="0" w:space="0" w:color="auto"/>
        <w:left w:val="none" w:sz="0" w:space="0" w:color="auto"/>
        <w:bottom w:val="none" w:sz="0" w:space="0" w:color="auto"/>
        <w:right w:val="none" w:sz="0" w:space="0" w:color="auto"/>
      </w:divBdr>
    </w:div>
    <w:div w:id="904879846">
      <w:bodyDiv w:val="1"/>
      <w:marLeft w:val="0"/>
      <w:marRight w:val="0"/>
      <w:marTop w:val="0"/>
      <w:marBottom w:val="0"/>
      <w:divBdr>
        <w:top w:val="none" w:sz="0" w:space="0" w:color="auto"/>
        <w:left w:val="none" w:sz="0" w:space="0" w:color="auto"/>
        <w:bottom w:val="none" w:sz="0" w:space="0" w:color="auto"/>
        <w:right w:val="none" w:sz="0" w:space="0" w:color="auto"/>
      </w:divBdr>
    </w:div>
    <w:div w:id="905533596">
      <w:bodyDiv w:val="1"/>
      <w:marLeft w:val="0"/>
      <w:marRight w:val="0"/>
      <w:marTop w:val="0"/>
      <w:marBottom w:val="0"/>
      <w:divBdr>
        <w:top w:val="none" w:sz="0" w:space="0" w:color="auto"/>
        <w:left w:val="none" w:sz="0" w:space="0" w:color="auto"/>
        <w:bottom w:val="none" w:sz="0" w:space="0" w:color="auto"/>
        <w:right w:val="none" w:sz="0" w:space="0" w:color="auto"/>
      </w:divBdr>
    </w:div>
    <w:div w:id="906187197">
      <w:bodyDiv w:val="1"/>
      <w:marLeft w:val="0"/>
      <w:marRight w:val="0"/>
      <w:marTop w:val="0"/>
      <w:marBottom w:val="0"/>
      <w:divBdr>
        <w:top w:val="none" w:sz="0" w:space="0" w:color="auto"/>
        <w:left w:val="none" w:sz="0" w:space="0" w:color="auto"/>
        <w:bottom w:val="none" w:sz="0" w:space="0" w:color="auto"/>
        <w:right w:val="none" w:sz="0" w:space="0" w:color="auto"/>
      </w:divBdr>
    </w:div>
    <w:div w:id="906648169">
      <w:bodyDiv w:val="1"/>
      <w:marLeft w:val="0"/>
      <w:marRight w:val="0"/>
      <w:marTop w:val="0"/>
      <w:marBottom w:val="0"/>
      <w:divBdr>
        <w:top w:val="none" w:sz="0" w:space="0" w:color="auto"/>
        <w:left w:val="none" w:sz="0" w:space="0" w:color="auto"/>
        <w:bottom w:val="none" w:sz="0" w:space="0" w:color="auto"/>
        <w:right w:val="none" w:sz="0" w:space="0" w:color="auto"/>
      </w:divBdr>
    </w:div>
    <w:div w:id="907224262">
      <w:bodyDiv w:val="1"/>
      <w:marLeft w:val="0"/>
      <w:marRight w:val="0"/>
      <w:marTop w:val="0"/>
      <w:marBottom w:val="0"/>
      <w:divBdr>
        <w:top w:val="none" w:sz="0" w:space="0" w:color="auto"/>
        <w:left w:val="none" w:sz="0" w:space="0" w:color="auto"/>
        <w:bottom w:val="none" w:sz="0" w:space="0" w:color="auto"/>
        <w:right w:val="none" w:sz="0" w:space="0" w:color="auto"/>
      </w:divBdr>
    </w:div>
    <w:div w:id="908077436">
      <w:bodyDiv w:val="1"/>
      <w:marLeft w:val="0"/>
      <w:marRight w:val="0"/>
      <w:marTop w:val="0"/>
      <w:marBottom w:val="0"/>
      <w:divBdr>
        <w:top w:val="none" w:sz="0" w:space="0" w:color="auto"/>
        <w:left w:val="none" w:sz="0" w:space="0" w:color="auto"/>
        <w:bottom w:val="none" w:sz="0" w:space="0" w:color="auto"/>
        <w:right w:val="none" w:sz="0" w:space="0" w:color="auto"/>
      </w:divBdr>
    </w:div>
    <w:div w:id="908466394">
      <w:bodyDiv w:val="1"/>
      <w:marLeft w:val="0"/>
      <w:marRight w:val="0"/>
      <w:marTop w:val="0"/>
      <w:marBottom w:val="0"/>
      <w:divBdr>
        <w:top w:val="none" w:sz="0" w:space="0" w:color="auto"/>
        <w:left w:val="none" w:sz="0" w:space="0" w:color="auto"/>
        <w:bottom w:val="none" w:sz="0" w:space="0" w:color="auto"/>
        <w:right w:val="none" w:sz="0" w:space="0" w:color="auto"/>
      </w:divBdr>
    </w:div>
    <w:div w:id="911937912">
      <w:bodyDiv w:val="1"/>
      <w:marLeft w:val="0"/>
      <w:marRight w:val="0"/>
      <w:marTop w:val="0"/>
      <w:marBottom w:val="0"/>
      <w:divBdr>
        <w:top w:val="none" w:sz="0" w:space="0" w:color="auto"/>
        <w:left w:val="none" w:sz="0" w:space="0" w:color="auto"/>
        <w:bottom w:val="none" w:sz="0" w:space="0" w:color="auto"/>
        <w:right w:val="none" w:sz="0" w:space="0" w:color="auto"/>
      </w:divBdr>
    </w:div>
    <w:div w:id="912201064">
      <w:bodyDiv w:val="1"/>
      <w:marLeft w:val="0"/>
      <w:marRight w:val="0"/>
      <w:marTop w:val="0"/>
      <w:marBottom w:val="0"/>
      <w:divBdr>
        <w:top w:val="none" w:sz="0" w:space="0" w:color="auto"/>
        <w:left w:val="none" w:sz="0" w:space="0" w:color="auto"/>
        <w:bottom w:val="none" w:sz="0" w:space="0" w:color="auto"/>
        <w:right w:val="none" w:sz="0" w:space="0" w:color="auto"/>
      </w:divBdr>
    </w:div>
    <w:div w:id="913587517">
      <w:bodyDiv w:val="1"/>
      <w:marLeft w:val="0"/>
      <w:marRight w:val="0"/>
      <w:marTop w:val="0"/>
      <w:marBottom w:val="0"/>
      <w:divBdr>
        <w:top w:val="none" w:sz="0" w:space="0" w:color="auto"/>
        <w:left w:val="none" w:sz="0" w:space="0" w:color="auto"/>
        <w:bottom w:val="none" w:sz="0" w:space="0" w:color="auto"/>
        <w:right w:val="none" w:sz="0" w:space="0" w:color="auto"/>
      </w:divBdr>
    </w:div>
    <w:div w:id="916087524">
      <w:bodyDiv w:val="1"/>
      <w:marLeft w:val="0"/>
      <w:marRight w:val="0"/>
      <w:marTop w:val="0"/>
      <w:marBottom w:val="0"/>
      <w:divBdr>
        <w:top w:val="none" w:sz="0" w:space="0" w:color="auto"/>
        <w:left w:val="none" w:sz="0" w:space="0" w:color="auto"/>
        <w:bottom w:val="none" w:sz="0" w:space="0" w:color="auto"/>
        <w:right w:val="none" w:sz="0" w:space="0" w:color="auto"/>
      </w:divBdr>
    </w:div>
    <w:div w:id="916472932">
      <w:bodyDiv w:val="1"/>
      <w:marLeft w:val="0"/>
      <w:marRight w:val="0"/>
      <w:marTop w:val="0"/>
      <w:marBottom w:val="0"/>
      <w:divBdr>
        <w:top w:val="none" w:sz="0" w:space="0" w:color="auto"/>
        <w:left w:val="none" w:sz="0" w:space="0" w:color="auto"/>
        <w:bottom w:val="none" w:sz="0" w:space="0" w:color="auto"/>
        <w:right w:val="none" w:sz="0" w:space="0" w:color="auto"/>
      </w:divBdr>
    </w:div>
    <w:div w:id="916937620">
      <w:bodyDiv w:val="1"/>
      <w:marLeft w:val="0"/>
      <w:marRight w:val="0"/>
      <w:marTop w:val="0"/>
      <w:marBottom w:val="0"/>
      <w:divBdr>
        <w:top w:val="none" w:sz="0" w:space="0" w:color="auto"/>
        <w:left w:val="none" w:sz="0" w:space="0" w:color="auto"/>
        <w:bottom w:val="none" w:sz="0" w:space="0" w:color="auto"/>
        <w:right w:val="none" w:sz="0" w:space="0" w:color="auto"/>
      </w:divBdr>
    </w:div>
    <w:div w:id="918564411">
      <w:bodyDiv w:val="1"/>
      <w:marLeft w:val="0"/>
      <w:marRight w:val="0"/>
      <w:marTop w:val="0"/>
      <w:marBottom w:val="0"/>
      <w:divBdr>
        <w:top w:val="none" w:sz="0" w:space="0" w:color="auto"/>
        <w:left w:val="none" w:sz="0" w:space="0" w:color="auto"/>
        <w:bottom w:val="none" w:sz="0" w:space="0" w:color="auto"/>
        <w:right w:val="none" w:sz="0" w:space="0" w:color="auto"/>
      </w:divBdr>
    </w:div>
    <w:div w:id="920485108">
      <w:bodyDiv w:val="1"/>
      <w:marLeft w:val="0"/>
      <w:marRight w:val="0"/>
      <w:marTop w:val="0"/>
      <w:marBottom w:val="0"/>
      <w:divBdr>
        <w:top w:val="none" w:sz="0" w:space="0" w:color="auto"/>
        <w:left w:val="none" w:sz="0" w:space="0" w:color="auto"/>
        <w:bottom w:val="none" w:sz="0" w:space="0" w:color="auto"/>
        <w:right w:val="none" w:sz="0" w:space="0" w:color="auto"/>
      </w:divBdr>
    </w:div>
    <w:div w:id="920677484">
      <w:bodyDiv w:val="1"/>
      <w:marLeft w:val="0"/>
      <w:marRight w:val="0"/>
      <w:marTop w:val="0"/>
      <w:marBottom w:val="0"/>
      <w:divBdr>
        <w:top w:val="none" w:sz="0" w:space="0" w:color="auto"/>
        <w:left w:val="none" w:sz="0" w:space="0" w:color="auto"/>
        <w:bottom w:val="none" w:sz="0" w:space="0" w:color="auto"/>
        <w:right w:val="none" w:sz="0" w:space="0" w:color="auto"/>
      </w:divBdr>
    </w:div>
    <w:div w:id="920992972">
      <w:bodyDiv w:val="1"/>
      <w:marLeft w:val="0"/>
      <w:marRight w:val="0"/>
      <w:marTop w:val="0"/>
      <w:marBottom w:val="0"/>
      <w:divBdr>
        <w:top w:val="none" w:sz="0" w:space="0" w:color="auto"/>
        <w:left w:val="none" w:sz="0" w:space="0" w:color="auto"/>
        <w:bottom w:val="none" w:sz="0" w:space="0" w:color="auto"/>
        <w:right w:val="none" w:sz="0" w:space="0" w:color="auto"/>
      </w:divBdr>
    </w:div>
    <w:div w:id="921061187">
      <w:bodyDiv w:val="1"/>
      <w:marLeft w:val="0"/>
      <w:marRight w:val="0"/>
      <w:marTop w:val="0"/>
      <w:marBottom w:val="0"/>
      <w:divBdr>
        <w:top w:val="none" w:sz="0" w:space="0" w:color="auto"/>
        <w:left w:val="none" w:sz="0" w:space="0" w:color="auto"/>
        <w:bottom w:val="none" w:sz="0" w:space="0" w:color="auto"/>
        <w:right w:val="none" w:sz="0" w:space="0" w:color="auto"/>
      </w:divBdr>
    </w:div>
    <w:div w:id="921983942">
      <w:bodyDiv w:val="1"/>
      <w:marLeft w:val="0"/>
      <w:marRight w:val="0"/>
      <w:marTop w:val="0"/>
      <w:marBottom w:val="0"/>
      <w:divBdr>
        <w:top w:val="none" w:sz="0" w:space="0" w:color="auto"/>
        <w:left w:val="none" w:sz="0" w:space="0" w:color="auto"/>
        <w:bottom w:val="none" w:sz="0" w:space="0" w:color="auto"/>
        <w:right w:val="none" w:sz="0" w:space="0" w:color="auto"/>
      </w:divBdr>
    </w:div>
    <w:div w:id="922298416">
      <w:bodyDiv w:val="1"/>
      <w:marLeft w:val="0"/>
      <w:marRight w:val="0"/>
      <w:marTop w:val="0"/>
      <w:marBottom w:val="0"/>
      <w:divBdr>
        <w:top w:val="none" w:sz="0" w:space="0" w:color="auto"/>
        <w:left w:val="none" w:sz="0" w:space="0" w:color="auto"/>
        <w:bottom w:val="none" w:sz="0" w:space="0" w:color="auto"/>
        <w:right w:val="none" w:sz="0" w:space="0" w:color="auto"/>
      </w:divBdr>
    </w:div>
    <w:div w:id="925504755">
      <w:bodyDiv w:val="1"/>
      <w:marLeft w:val="0"/>
      <w:marRight w:val="0"/>
      <w:marTop w:val="0"/>
      <w:marBottom w:val="0"/>
      <w:divBdr>
        <w:top w:val="none" w:sz="0" w:space="0" w:color="auto"/>
        <w:left w:val="none" w:sz="0" w:space="0" w:color="auto"/>
        <w:bottom w:val="none" w:sz="0" w:space="0" w:color="auto"/>
        <w:right w:val="none" w:sz="0" w:space="0" w:color="auto"/>
      </w:divBdr>
    </w:div>
    <w:div w:id="925655826">
      <w:bodyDiv w:val="1"/>
      <w:marLeft w:val="0"/>
      <w:marRight w:val="0"/>
      <w:marTop w:val="0"/>
      <w:marBottom w:val="0"/>
      <w:divBdr>
        <w:top w:val="none" w:sz="0" w:space="0" w:color="auto"/>
        <w:left w:val="none" w:sz="0" w:space="0" w:color="auto"/>
        <w:bottom w:val="none" w:sz="0" w:space="0" w:color="auto"/>
        <w:right w:val="none" w:sz="0" w:space="0" w:color="auto"/>
      </w:divBdr>
    </w:div>
    <w:div w:id="925916972">
      <w:bodyDiv w:val="1"/>
      <w:marLeft w:val="0"/>
      <w:marRight w:val="0"/>
      <w:marTop w:val="0"/>
      <w:marBottom w:val="0"/>
      <w:divBdr>
        <w:top w:val="none" w:sz="0" w:space="0" w:color="auto"/>
        <w:left w:val="none" w:sz="0" w:space="0" w:color="auto"/>
        <w:bottom w:val="none" w:sz="0" w:space="0" w:color="auto"/>
        <w:right w:val="none" w:sz="0" w:space="0" w:color="auto"/>
      </w:divBdr>
    </w:div>
    <w:div w:id="926306015">
      <w:bodyDiv w:val="1"/>
      <w:marLeft w:val="0"/>
      <w:marRight w:val="0"/>
      <w:marTop w:val="0"/>
      <w:marBottom w:val="0"/>
      <w:divBdr>
        <w:top w:val="none" w:sz="0" w:space="0" w:color="auto"/>
        <w:left w:val="none" w:sz="0" w:space="0" w:color="auto"/>
        <w:bottom w:val="none" w:sz="0" w:space="0" w:color="auto"/>
        <w:right w:val="none" w:sz="0" w:space="0" w:color="auto"/>
      </w:divBdr>
    </w:div>
    <w:div w:id="927346738">
      <w:bodyDiv w:val="1"/>
      <w:marLeft w:val="0"/>
      <w:marRight w:val="0"/>
      <w:marTop w:val="0"/>
      <w:marBottom w:val="0"/>
      <w:divBdr>
        <w:top w:val="none" w:sz="0" w:space="0" w:color="auto"/>
        <w:left w:val="none" w:sz="0" w:space="0" w:color="auto"/>
        <w:bottom w:val="none" w:sz="0" w:space="0" w:color="auto"/>
        <w:right w:val="none" w:sz="0" w:space="0" w:color="auto"/>
      </w:divBdr>
    </w:div>
    <w:div w:id="929773744">
      <w:bodyDiv w:val="1"/>
      <w:marLeft w:val="0"/>
      <w:marRight w:val="0"/>
      <w:marTop w:val="0"/>
      <w:marBottom w:val="0"/>
      <w:divBdr>
        <w:top w:val="none" w:sz="0" w:space="0" w:color="auto"/>
        <w:left w:val="none" w:sz="0" w:space="0" w:color="auto"/>
        <w:bottom w:val="none" w:sz="0" w:space="0" w:color="auto"/>
        <w:right w:val="none" w:sz="0" w:space="0" w:color="auto"/>
      </w:divBdr>
    </w:div>
    <w:div w:id="931816609">
      <w:bodyDiv w:val="1"/>
      <w:marLeft w:val="0"/>
      <w:marRight w:val="0"/>
      <w:marTop w:val="0"/>
      <w:marBottom w:val="0"/>
      <w:divBdr>
        <w:top w:val="none" w:sz="0" w:space="0" w:color="auto"/>
        <w:left w:val="none" w:sz="0" w:space="0" w:color="auto"/>
        <w:bottom w:val="none" w:sz="0" w:space="0" w:color="auto"/>
        <w:right w:val="none" w:sz="0" w:space="0" w:color="auto"/>
      </w:divBdr>
    </w:div>
    <w:div w:id="932085507">
      <w:bodyDiv w:val="1"/>
      <w:marLeft w:val="0"/>
      <w:marRight w:val="0"/>
      <w:marTop w:val="0"/>
      <w:marBottom w:val="0"/>
      <w:divBdr>
        <w:top w:val="none" w:sz="0" w:space="0" w:color="auto"/>
        <w:left w:val="none" w:sz="0" w:space="0" w:color="auto"/>
        <w:bottom w:val="none" w:sz="0" w:space="0" w:color="auto"/>
        <w:right w:val="none" w:sz="0" w:space="0" w:color="auto"/>
      </w:divBdr>
    </w:div>
    <w:div w:id="933250826">
      <w:bodyDiv w:val="1"/>
      <w:marLeft w:val="0"/>
      <w:marRight w:val="0"/>
      <w:marTop w:val="0"/>
      <w:marBottom w:val="0"/>
      <w:divBdr>
        <w:top w:val="none" w:sz="0" w:space="0" w:color="auto"/>
        <w:left w:val="none" w:sz="0" w:space="0" w:color="auto"/>
        <w:bottom w:val="none" w:sz="0" w:space="0" w:color="auto"/>
        <w:right w:val="none" w:sz="0" w:space="0" w:color="auto"/>
      </w:divBdr>
    </w:div>
    <w:div w:id="933629977">
      <w:bodyDiv w:val="1"/>
      <w:marLeft w:val="0"/>
      <w:marRight w:val="0"/>
      <w:marTop w:val="0"/>
      <w:marBottom w:val="0"/>
      <w:divBdr>
        <w:top w:val="none" w:sz="0" w:space="0" w:color="auto"/>
        <w:left w:val="none" w:sz="0" w:space="0" w:color="auto"/>
        <w:bottom w:val="none" w:sz="0" w:space="0" w:color="auto"/>
        <w:right w:val="none" w:sz="0" w:space="0" w:color="auto"/>
      </w:divBdr>
    </w:div>
    <w:div w:id="934941670">
      <w:bodyDiv w:val="1"/>
      <w:marLeft w:val="0"/>
      <w:marRight w:val="0"/>
      <w:marTop w:val="0"/>
      <w:marBottom w:val="0"/>
      <w:divBdr>
        <w:top w:val="none" w:sz="0" w:space="0" w:color="auto"/>
        <w:left w:val="none" w:sz="0" w:space="0" w:color="auto"/>
        <w:bottom w:val="none" w:sz="0" w:space="0" w:color="auto"/>
        <w:right w:val="none" w:sz="0" w:space="0" w:color="auto"/>
      </w:divBdr>
    </w:div>
    <w:div w:id="934942877">
      <w:bodyDiv w:val="1"/>
      <w:marLeft w:val="0"/>
      <w:marRight w:val="0"/>
      <w:marTop w:val="0"/>
      <w:marBottom w:val="0"/>
      <w:divBdr>
        <w:top w:val="none" w:sz="0" w:space="0" w:color="auto"/>
        <w:left w:val="none" w:sz="0" w:space="0" w:color="auto"/>
        <w:bottom w:val="none" w:sz="0" w:space="0" w:color="auto"/>
        <w:right w:val="none" w:sz="0" w:space="0" w:color="auto"/>
      </w:divBdr>
    </w:div>
    <w:div w:id="935021391">
      <w:bodyDiv w:val="1"/>
      <w:marLeft w:val="0"/>
      <w:marRight w:val="0"/>
      <w:marTop w:val="0"/>
      <w:marBottom w:val="0"/>
      <w:divBdr>
        <w:top w:val="none" w:sz="0" w:space="0" w:color="auto"/>
        <w:left w:val="none" w:sz="0" w:space="0" w:color="auto"/>
        <w:bottom w:val="none" w:sz="0" w:space="0" w:color="auto"/>
        <w:right w:val="none" w:sz="0" w:space="0" w:color="auto"/>
      </w:divBdr>
    </w:div>
    <w:div w:id="936135024">
      <w:bodyDiv w:val="1"/>
      <w:marLeft w:val="0"/>
      <w:marRight w:val="0"/>
      <w:marTop w:val="0"/>
      <w:marBottom w:val="0"/>
      <w:divBdr>
        <w:top w:val="none" w:sz="0" w:space="0" w:color="auto"/>
        <w:left w:val="none" w:sz="0" w:space="0" w:color="auto"/>
        <w:bottom w:val="none" w:sz="0" w:space="0" w:color="auto"/>
        <w:right w:val="none" w:sz="0" w:space="0" w:color="auto"/>
      </w:divBdr>
    </w:div>
    <w:div w:id="936670086">
      <w:bodyDiv w:val="1"/>
      <w:marLeft w:val="0"/>
      <w:marRight w:val="0"/>
      <w:marTop w:val="0"/>
      <w:marBottom w:val="0"/>
      <w:divBdr>
        <w:top w:val="none" w:sz="0" w:space="0" w:color="auto"/>
        <w:left w:val="none" w:sz="0" w:space="0" w:color="auto"/>
        <w:bottom w:val="none" w:sz="0" w:space="0" w:color="auto"/>
        <w:right w:val="none" w:sz="0" w:space="0" w:color="auto"/>
      </w:divBdr>
    </w:div>
    <w:div w:id="937447996">
      <w:bodyDiv w:val="1"/>
      <w:marLeft w:val="0"/>
      <w:marRight w:val="0"/>
      <w:marTop w:val="0"/>
      <w:marBottom w:val="0"/>
      <w:divBdr>
        <w:top w:val="none" w:sz="0" w:space="0" w:color="auto"/>
        <w:left w:val="none" w:sz="0" w:space="0" w:color="auto"/>
        <w:bottom w:val="none" w:sz="0" w:space="0" w:color="auto"/>
        <w:right w:val="none" w:sz="0" w:space="0" w:color="auto"/>
      </w:divBdr>
    </w:div>
    <w:div w:id="937634882">
      <w:bodyDiv w:val="1"/>
      <w:marLeft w:val="0"/>
      <w:marRight w:val="0"/>
      <w:marTop w:val="0"/>
      <w:marBottom w:val="0"/>
      <w:divBdr>
        <w:top w:val="none" w:sz="0" w:space="0" w:color="auto"/>
        <w:left w:val="none" w:sz="0" w:space="0" w:color="auto"/>
        <w:bottom w:val="none" w:sz="0" w:space="0" w:color="auto"/>
        <w:right w:val="none" w:sz="0" w:space="0" w:color="auto"/>
      </w:divBdr>
    </w:div>
    <w:div w:id="938098300">
      <w:bodyDiv w:val="1"/>
      <w:marLeft w:val="0"/>
      <w:marRight w:val="0"/>
      <w:marTop w:val="0"/>
      <w:marBottom w:val="0"/>
      <w:divBdr>
        <w:top w:val="none" w:sz="0" w:space="0" w:color="auto"/>
        <w:left w:val="none" w:sz="0" w:space="0" w:color="auto"/>
        <w:bottom w:val="none" w:sz="0" w:space="0" w:color="auto"/>
        <w:right w:val="none" w:sz="0" w:space="0" w:color="auto"/>
      </w:divBdr>
    </w:div>
    <w:div w:id="938223229">
      <w:bodyDiv w:val="1"/>
      <w:marLeft w:val="0"/>
      <w:marRight w:val="0"/>
      <w:marTop w:val="0"/>
      <w:marBottom w:val="0"/>
      <w:divBdr>
        <w:top w:val="none" w:sz="0" w:space="0" w:color="auto"/>
        <w:left w:val="none" w:sz="0" w:space="0" w:color="auto"/>
        <w:bottom w:val="none" w:sz="0" w:space="0" w:color="auto"/>
        <w:right w:val="none" w:sz="0" w:space="0" w:color="auto"/>
      </w:divBdr>
    </w:div>
    <w:div w:id="940142228">
      <w:bodyDiv w:val="1"/>
      <w:marLeft w:val="0"/>
      <w:marRight w:val="0"/>
      <w:marTop w:val="0"/>
      <w:marBottom w:val="0"/>
      <w:divBdr>
        <w:top w:val="none" w:sz="0" w:space="0" w:color="auto"/>
        <w:left w:val="none" w:sz="0" w:space="0" w:color="auto"/>
        <w:bottom w:val="none" w:sz="0" w:space="0" w:color="auto"/>
        <w:right w:val="none" w:sz="0" w:space="0" w:color="auto"/>
      </w:divBdr>
    </w:div>
    <w:div w:id="940334024">
      <w:bodyDiv w:val="1"/>
      <w:marLeft w:val="0"/>
      <w:marRight w:val="0"/>
      <w:marTop w:val="0"/>
      <w:marBottom w:val="0"/>
      <w:divBdr>
        <w:top w:val="none" w:sz="0" w:space="0" w:color="auto"/>
        <w:left w:val="none" w:sz="0" w:space="0" w:color="auto"/>
        <w:bottom w:val="none" w:sz="0" w:space="0" w:color="auto"/>
        <w:right w:val="none" w:sz="0" w:space="0" w:color="auto"/>
      </w:divBdr>
    </w:div>
    <w:div w:id="942302199">
      <w:bodyDiv w:val="1"/>
      <w:marLeft w:val="0"/>
      <w:marRight w:val="0"/>
      <w:marTop w:val="0"/>
      <w:marBottom w:val="0"/>
      <w:divBdr>
        <w:top w:val="none" w:sz="0" w:space="0" w:color="auto"/>
        <w:left w:val="none" w:sz="0" w:space="0" w:color="auto"/>
        <w:bottom w:val="none" w:sz="0" w:space="0" w:color="auto"/>
        <w:right w:val="none" w:sz="0" w:space="0" w:color="auto"/>
      </w:divBdr>
    </w:div>
    <w:div w:id="942499362">
      <w:bodyDiv w:val="1"/>
      <w:marLeft w:val="0"/>
      <w:marRight w:val="0"/>
      <w:marTop w:val="0"/>
      <w:marBottom w:val="0"/>
      <w:divBdr>
        <w:top w:val="none" w:sz="0" w:space="0" w:color="auto"/>
        <w:left w:val="none" w:sz="0" w:space="0" w:color="auto"/>
        <w:bottom w:val="none" w:sz="0" w:space="0" w:color="auto"/>
        <w:right w:val="none" w:sz="0" w:space="0" w:color="auto"/>
      </w:divBdr>
    </w:div>
    <w:div w:id="943460397">
      <w:bodyDiv w:val="1"/>
      <w:marLeft w:val="0"/>
      <w:marRight w:val="0"/>
      <w:marTop w:val="0"/>
      <w:marBottom w:val="0"/>
      <w:divBdr>
        <w:top w:val="none" w:sz="0" w:space="0" w:color="auto"/>
        <w:left w:val="none" w:sz="0" w:space="0" w:color="auto"/>
        <w:bottom w:val="none" w:sz="0" w:space="0" w:color="auto"/>
        <w:right w:val="none" w:sz="0" w:space="0" w:color="auto"/>
      </w:divBdr>
    </w:div>
    <w:div w:id="943684701">
      <w:bodyDiv w:val="1"/>
      <w:marLeft w:val="0"/>
      <w:marRight w:val="0"/>
      <w:marTop w:val="0"/>
      <w:marBottom w:val="0"/>
      <w:divBdr>
        <w:top w:val="none" w:sz="0" w:space="0" w:color="auto"/>
        <w:left w:val="none" w:sz="0" w:space="0" w:color="auto"/>
        <w:bottom w:val="none" w:sz="0" w:space="0" w:color="auto"/>
        <w:right w:val="none" w:sz="0" w:space="0" w:color="auto"/>
      </w:divBdr>
    </w:div>
    <w:div w:id="944577157">
      <w:bodyDiv w:val="1"/>
      <w:marLeft w:val="0"/>
      <w:marRight w:val="0"/>
      <w:marTop w:val="0"/>
      <w:marBottom w:val="0"/>
      <w:divBdr>
        <w:top w:val="none" w:sz="0" w:space="0" w:color="auto"/>
        <w:left w:val="none" w:sz="0" w:space="0" w:color="auto"/>
        <w:bottom w:val="none" w:sz="0" w:space="0" w:color="auto"/>
        <w:right w:val="none" w:sz="0" w:space="0" w:color="auto"/>
      </w:divBdr>
    </w:div>
    <w:div w:id="947270519">
      <w:bodyDiv w:val="1"/>
      <w:marLeft w:val="0"/>
      <w:marRight w:val="0"/>
      <w:marTop w:val="0"/>
      <w:marBottom w:val="0"/>
      <w:divBdr>
        <w:top w:val="none" w:sz="0" w:space="0" w:color="auto"/>
        <w:left w:val="none" w:sz="0" w:space="0" w:color="auto"/>
        <w:bottom w:val="none" w:sz="0" w:space="0" w:color="auto"/>
        <w:right w:val="none" w:sz="0" w:space="0" w:color="auto"/>
      </w:divBdr>
    </w:div>
    <w:div w:id="948197988">
      <w:bodyDiv w:val="1"/>
      <w:marLeft w:val="0"/>
      <w:marRight w:val="0"/>
      <w:marTop w:val="0"/>
      <w:marBottom w:val="0"/>
      <w:divBdr>
        <w:top w:val="none" w:sz="0" w:space="0" w:color="auto"/>
        <w:left w:val="none" w:sz="0" w:space="0" w:color="auto"/>
        <w:bottom w:val="none" w:sz="0" w:space="0" w:color="auto"/>
        <w:right w:val="none" w:sz="0" w:space="0" w:color="auto"/>
      </w:divBdr>
    </w:div>
    <w:div w:id="948269795">
      <w:bodyDiv w:val="1"/>
      <w:marLeft w:val="0"/>
      <w:marRight w:val="0"/>
      <w:marTop w:val="0"/>
      <w:marBottom w:val="0"/>
      <w:divBdr>
        <w:top w:val="none" w:sz="0" w:space="0" w:color="auto"/>
        <w:left w:val="none" w:sz="0" w:space="0" w:color="auto"/>
        <w:bottom w:val="none" w:sz="0" w:space="0" w:color="auto"/>
        <w:right w:val="none" w:sz="0" w:space="0" w:color="auto"/>
      </w:divBdr>
    </w:div>
    <w:div w:id="948777346">
      <w:bodyDiv w:val="1"/>
      <w:marLeft w:val="0"/>
      <w:marRight w:val="0"/>
      <w:marTop w:val="0"/>
      <w:marBottom w:val="0"/>
      <w:divBdr>
        <w:top w:val="none" w:sz="0" w:space="0" w:color="auto"/>
        <w:left w:val="none" w:sz="0" w:space="0" w:color="auto"/>
        <w:bottom w:val="none" w:sz="0" w:space="0" w:color="auto"/>
        <w:right w:val="none" w:sz="0" w:space="0" w:color="auto"/>
      </w:divBdr>
    </w:div>
    <w:div w:id="952248828">
      <w:bodyDiv w:val="1"/>
      <w:marLeft w:val="0"/>
      <w:marRight w:val="0"/>
      <w:marTop w:val="0"/>
      <w:marBottom w:val="0"/>
      <w:divBdr>
        <w:top w:val="none" w:sz="0" w:space="0" w:color="auto"/>
        <w:left w:val="none" w:sz="0" w:space="0" w:color="auto"/>
        <w:bottom w:val="none" w:sz="0" w:space="0" w:color="auto"/>
        <w:right w:val="none" w:sz="0" w:space="0" w:color="auto"/>
      </w:divBdr>
    </w:div>
    <w:div w:id="952713261">
      <w:bodyDiv w:val="1"/>
      <w:marLeft w:val="0"/>
      <w:marRight w:val="0"/>
      <w:marTop w:val="0"/>
      <w:marBottom w:val="0"/>
      <w:divBdr>
        <w:top w:val="none" w:sz="0" w:space="0" w:color="auto"/>
        <w:left w:val="none" w:sz="0" w:space="0" w:color="auto"/>
        <w:bottom w:val="none" w:sz="0" w:space="0" w:color="auto"/>
        <w:right w:val="none" w:sz="0" w:space="0" w:color="auto"/>
      </w:divBdr>
    </w:div>
    <w:div w:id="954092929">
      <w:bodyDiv w:val="1"/>
      <w:marLeft w:val="0"/>
      <w:marRight w:val="0"/>
      <w:marTop w:val="0"/>
      <w:marBottom w:val="0"/>
      <w:divBdr>
        <w:top w:val="none" w:sz="0" w:space="0" w:color="auto"/>
        <w:left w:val="none" w:sz="0" w:space="0" w:color="auto"/>
        <w:bottom w:val="none" w:sz="0" w:space="0" w:color="auto"/>
        <w:right w:val="none" w:sz="0" w:space="0" w:color="auto"/>
      </w:divBdr>
    </w:div>
    <w:div w:id="954752583">
      <w:bodyDiv w:val="1"/>
      <w:marLeft w:val="0"/>
      <w:marRight w:val="0"/>
      <w:marTop w:val="0"/>
      <w:marBottom w:val="0"/>
      <w:divBdr>
        <w:top w:val="none" w:sz="0" w:space="0" w:color="auto"/>
        <w:left w:val="none" w:sz="0" w:space="0" w:color="auto"/>
        <w:bottom w:val="none" w:sz="0" w:space="0" w:color="auto"/>
        <w:right w:val="none" w:sz="0" w:space="0" w:color="auto"/>
      </w:divBdr>
    </w:div>
    <w:div w:id="955596824">
      <w:bodyDiv w:val="1"/>
      <w:marLeft w:val="0"/>
      <w:marRight w:val="0"/>
      <w:marTop w:val="0"/>
      <w:marBottom w:val="0"/>
      <w:divBdr>
        <w:top w:val="none" w:sz="0" w:space="0" w:color="auto"/>
        <w:left w:val="none" w:sz="0" w:space="0" w:color="auto"/>
        <w:bottom w:val="none" w:sz="0" w:space="0" w:color="auto"/>
        <w:right w:val="none" w:sz="0" w:space="0" w:color="auto"/>
      </w:divBdr>
    </w:div>
    <w:div w:id="957102923">
      <w:bodyDiv w:val="1"/>
      <w:marLeft w:val="0"/>
      <w:marRight w:val="0"/>
      <w:marTop w:val="0"/>
      <w:marBottom w:val="0"/>
      <w:divBdr>
        <w:top w:val="none" w:sz="0" w:space="0" w:color="auto"/>
        <w:left w:val="none" w:sz="0" w:space="0" w:color="auto"/>
        <w:bottom w:val="none" w:sz="0" w:space="0" w:color="auto"/>
        <w:right w:val="none" w:sz="0" w:space="0" w:color="auto"/>
      </w:divBdr>
    </w:div>
    <w:div w:id="957371042">
      <w:bodyDiv w:val="1"/>
      <w:marLeft w:val="0"/>
      <w:marRight w:val="0"/>
      <w:marTop w:val="0"/>
      <w:marBottom w:val="0"/>
      <w:divBdr>
        <w:top w:val="none" w:sz="0" w:space="0" w:color="auto"/>
        <w:left w:val="none" w:sz="0" w:space="0" w:color="auto"/>
        <w:bottom w:val="none" w:sz="0" w:space="0" w:color="auto"/>
        <w:right w:val="none" w:sz="0" w:space="0" w:color="auto"/>
      </w:divBdr>
    </w:div>
    <w:div w:id="957639994">
      <w:bodyDiv w:val="1"/>
      <w:marLeft w:val="0"/>
      <w:marRight w:val="0"/>
      <w:marTop w:val="0"/>
      <w:marBottom w:val="0"/>
      <w:divBdr>
        <w:top w:val="none" w:sz="0" w:space="0" w:color="auto"/>
        <w:left w:val="none" w:sz="0" w:space="0" w:color="auto"/>
        <w:bottom w:val="none" w:sz="0" w:space="0" w:color="auto"/>
        <w:right w:val="none" w:sz="0" w:space="0" w:color="auto"/>
      </w:divBdr>
    </w:div>
    <w:div w:id="958294483">
      <w:bodyDiv w:val="1"/>
      <w:marLeft w:val="0"/>
      <w:marRight w:val="0"/>
      <w:marTop w:val="0"/>
      <w:marBottom w:val="0"/>
      <w:divBdr>
        <w:top w:val="none" w:sz="0" w:space="0" w:color="auto"/>
        <w:left w:val="none" w:sz="0" w:space="0" w:color="auto"/>
        <w:bottom w:val="none" w:sz="0" w:space="0" w:color="auto"/>
        <w:right w:val="none" w:sz="0" w:space="0" w:color="auto"/>
      </w:divBdr>
    </w:div>
    <w:div w:id="959995249">
      <w:bodyDiv w:val="1"/>
      <w:marLeft w:val="0"/>
      <w:marRight w:val="0"/>
      <w:marTop w:val="0"/>
      <w:marBottom w:val="0"/>
      <w:divBdr>
        <w:top w:val="none" w:sz="0" w:space="0" w:color="auto"/>
        <w:left w:val="none" w:sz="0" w:space="0" w:color="auto"/>
        <w:bottom w:val="none" w:sz="0" w:space="0" w:color="auto"/>
        <w:right w:val="none" w:sz="0" w:space="0" w:color="auto"/>
      </w:divBdr>
    </w:div>
    <w:div w:id="963388122">
      <w:bodyDiv w:val="1"/>
      <w:marLeft w:val="0"/>
      <w:marRight w:val="0"/>
      <w:marTop w:val="0"/>
      <w:marBottom w:val="0"/>
      <w:divBdr>
        <w:top w:val="none" w:sz="0" w:space="0" w:color="auto"/>
        <w:left w:val="none" w:sz="0" w:space="0" w:color="auto"/>
        <w:bottom w:val="none" w:sz="0" w:space="0" w:color="auto"/>
        <w:right w:val="none" w:sz="0" w:space="0" w:color="auto"/>
      </w:divBdr>
    </w:div>
    <w:div w:id="964313533">
      <w:bodyDiv w:val="1"/>
      <w:marLeft w:val="0"/>
      <w:marRight w:val="0"/>
      <w:marTop w:val="0"/>
      <w:marBottom w:val="0"/>
      <w:divBdr>
        <w:top w:val="none" w:sz="0" w:space="0" w:color="auto"/>
        <w:left w:val="none" w:sz="0" w:space="0" w:color="auto"/>
        <w:bottom w:val="none" w:sz="0" w:space="0" w:color="auto"/>
        <w:right w:val="none" w:sz="0" w:space="0" w:color="auto"/>
      </w:divBdr>
    </w:div>
    <w:div w:id="964654723">
      <w:bodyDiv w:val="1"/>
      <w:marLeft w:val="0"/>
      <w:marRight w:val="0"/>
      <w:marTop w:val="0"/>
      <w:marBottom w:val="0"/>
      <w:divBdr>
        <w:top w:val="none" w:sz="0" w:space="0" w:color="auto"/>
        <w:left w:val="none" w:sz="0" w:space="0" w:color="auto"/>
        <w:bottom w:val="none" w:sz="0" w:space="0" w:color="auto"/>
        <w:right w:val="none" w:sz="0" w:space="0" w:color="auto"/>
      </w:divBdr>
    </w:div>
    <w:div w:id="964892141">
      <w:bodyDiv w:val="1"/>
      <w:marLeft w:val="0"/>
      <w:marRight w:val="0"/>
      <w:marTop w:val="0"/>
      <w:marBottom w:val="0"/>
      <w:divBdr>
        <w:top w:val="none" w:sz="0" w:space="0" w:color="auto"/>
        <w:left w:val="none" w:sz="0" w:space="0" w:color="auto"/>
        <w:bottom w:val="none" w:sz="0" w:space="0" w:color="auto"/>
        <w:right w:val="none" w:sz="0" w:space="0" w:color="auto"/>
      </w:divBdr>
    </w:div>
    <w:div w:id="965892980">
      <w:bodyDiv w:val="1"/>
      <w:marLeft w:val="0"/>
      <w:marRight w:val="0"/>
      <w:marTop w:val="0"/>
      <w:marBottom w:val="0"/>
      <w:divBdr>
        <w:top w:val="none" w:sz="0" w:space="0" w:color="auto"/>
        <w:left w:val="none" w:sz="0" w:space="0" w:color="auto"/>
        <w:bottom w:val="none" w:sz="0" w:space="0" w:color="auto"/>
        <w:right w:val="none" w:sz="0" w:space="0" w:color="auto"/>
      </w:divBdr>
    </w:div>
    <w:div w:id="967123146">
      <w:bodyDiv w:val="1"/>
      <w:marLeft w:val="0"/>
      <w:marRight w:val="0"/>
      <w:marTop w:val="0"/>
      <w:marBottom w:val="0"/>
      <w:divBdr>
        <w:top w:val="none" w:sz="0" w:space="0" w:color="auto"/>
        <w:left w:val="none" w:sz="0" w:space="0" w:color="auto"/>
        <w:bottom w:val="none" w:sz="0" w:space="0" w:color="auto"/>
        <w:right w:val="none" w:sz="0" w:space="0" w:color="auto"/>
      </w:divBdr>
    </w:div>
    <w:div w:id="967852871">
      <w:bodyDiv w:val="1"/>
      <w:marLeft w:val="0"/>
      <w:marRight w:val="0"/>
      <w:marTop w:val="0"/>
      <w:marBottom w:val="0"/>
      <w:divBdr>
        <w:top w:val="none" w:sz="0" w:space="0" w:color="auto"/>
        <w:left w:val="none" w:sz="0" w:space="0" w:color="auto"/>
        <w:bottom w:val="none" w:sz="0" w:space="0" w:color="auto"/>
        <w:right w:val="none" w:sz="0" w:space="0" w:color="auto"/>
      </w:divBdr>
    </w:div>
    <w:div w:id="967979268">
      <w:bodyDiv w:val="1"/>
      <w:marLeft w:val="0"/>
      <w:marRight w:val="0"/>
      <w:marTop w:val="0"/>
      <w:marBottom w:val="0"/>
      <w:divBdr>
        <w:top w:val="none" w:sz="0" w:space="0" w:color="auto"/>
        <w:left w:val="none" w:sz="0" w:space="0" w:color="auto"/>
        <w:bottom w:val="none" w:sz="0" w:space="0" w:color="auto"/>
        <w:right w:val="none" w:sz="0" w:space="0" w:color="auto"/>
      </w:divBdr>
    </w:div>
    <w:div w:id="969169799">
      <w:bodyDiv w:val="1"/>
      <w:marLeft w:val="0"/>
      <w:marRight w:val="0"/>
      <w:marTop w:val="0"/>
      <w:marBottom w:val="0"/>
      <w:divBdr>
        <w:top w:val="none" w:sz="0" w:space="0" w:color="auto"/>
        <w:left w:val="none" w:sz="0" w:space="0" w:color="auto"/>
        <w:bottom w:val="none" w:sz="0" w:space="0" w:color="auto"/>
        <w:right w:val="none" w:sz="0" w:space="0" w:color="auto"/>
      </w:divBdr>
    </w:div>
    <w:div w:id="969437401">
      <w:bodyDiv w:val="1"/>
      <w:marLeft w:val="0"/>
      <w:marRight w:val="0"/>
      <w:marTop w:val="0"/>
      <w:marBottom w:val="0"/>
      <w:divBdr>
        <w:top w:val="none" w:sz="0" w:space="0" w:color="auto"/>
        <w:left w:val="none" w:sz="0" w:space="0" w:color="auto"/>
        <w:bottom w:val="none" w:sz="0" w:space="0" w:color="auto"/>
        <w:right w:val="none" w:sz="0" w:space="0" w:color="auto"/>
      </w:divBdr>
    </w:div>
    <w:div w:id="970093829">
      <w:bodyDiv w:val="1"/>
      <w:marLeft w:val="0"/>
      <w:marRight w:val="0"/>
      <w:marTop w:val="0"/>
      <w:marBottom w:val="0"/>
      <w:divBdr>
        <w:top w:val="none" w:sz="0" w:space="0" w:color="auto"/>
        <w:left w:val="none" w:sz="0" w:space="0" w:color="auto"/>
        <w:bottom w:val="none" w:sz="0" w:space="0" w:color="auto"/>
        <w:right w:val="none" w:sz="0" w:space="0" w:color="auto"/>
      </w:divBdr>
    </w:div>
    <w:div w:id="972252029">
      <w:bodyDiv w:val="1"/>
      <w:marLeft w:val="0"/>
      <w:marRight w:val="0"/>
      <w:marTop w:val="0"/>
      <w:marBottom w:val="0"/>
      <w:divBdr>
        <w:top w:val="none" w:sz="0" w:space="0" w:color="auto"/>
        <w:left w:val="none" w:sz="0" w:space="0" w:color="auto"/>
        <w:bottom w:val="none" w:sz="0" w:space="0" w:color="auto"/>
        <w:right w:val="none" w:sz="0" w:space="0" w:color="auto"/>
      </w:divBdr>
    </w:div>
    <w:div w:id="972519710">
      <w:bodyDiv w:val="1"/>
      <w:marLeft w:val="0"/>
      <w:marRight w:val="0"/>
      <w:marTop w:val="0"/>
      <w:marBottom w:val="0"/>
      <w:divBdr>
        <w:top w:val="none" w:sz="0" w:space="0" w:color="auto"/>
        <w:left w:val="none" w:sz="0" w:space="0" w:color="auto"/>
        <w:bottom w:val="none" w:sz="0" w:space="0" w:color="auto"/>
        <w:right w:val="none" w:sz="0" w:space="0" w:color="auto"/>
      </w:divBdr>
    </w:div>
    <w:div w:id="972908361">
      <w:bodyDiv w:val="1"/>
      <w:marLeft w:val="0"/>
      <w:marRight w:val="0"/>
      <w:marTop w:val="0"/>
      <w:marBottom w:val="0"/>
      <w:divBdr>
        <w:top w:val="none" w:sz="0" w:space="0" w:color="auto"/>
        <w:left w:val="none" w:sz="0" w:space="0" w:color="auto"/>
        <w:bottom w:val="none" w:sz="0" w:space="0" w:color="auto"/>
        <w:right w:val="none" w:sz="0" w:space="0" w:color="auto"/>
      </w:divBdr>
    </w:div>
    <w:div w:id="973288984">
      <w:bodyDiv w:val="1"/>
      <w:marLeft w:val="0"/>
      <w:marRight w:val="0"/>
      <w:marTop w:val="0"/>
      <w:marBottom w:val="0"/>
      <w:divBdr>
        <w:top w:val="none" w:sz="0" w:space="0" w:color="auto"/>
        <w:left w:val="none" w:sz="0" w:space="0" w:color="auto"/>
        <w:bottom w:val="none" w:sz="0" w:space="0" w:color="auto"/>
        <w:right w:val="none" w:sz="0" w:space="0" w:color="auto"/>
      </w:divBdr>
    </w:div>
    <w:div w:id="977762108">
      <w:bodyDiv w:val="1"/>
      <w:marLeft w:val="0"/>
      <w:marRight w:val="0"/>
      <w:marTop w:val="0"/>
      <w:marBottom w:val="0"/>
      <w:divBdr>
        <w:top w:val="none" w:sz="0" w:space="0" w:color="auto"/>
        <w:left w:val="none" w:sz="0" w:space="0" w:color="auto"/>
        <w:bottom w:val="none" w:sz="0" w:space="0" w:color="auto"/>
        <w:right w:val="none" w:sz="0" w:space="0" w:color="auto"/>
      </w:divBdr>
    </w:div>
    <w:div w:id="977807534">
      <w:bodyDiv w:val="1"/>
      <w:marLeft w:val="0"/>
      <w:marRight w:val="0"/>
      <w:marTop w:val="0"/>
      <w:marBottom w:val="0"/>
      <w:divBdr>
        <w:top w:val="none" w:sz="0" w:space="0" w:color="auto"/>
        <w:left w:val="none" w:sz="0" w:space="0" w:color="auto"/>
        <w:bottom w:val="none" w:sz="0" w:space="0" w:color="auto"/>
        <w:right w:val="none" w:sz="0" w:space="0" w:color="auto"/>
      </w:divBdr>
    </w:div>
    <w:div w:id="979770782">
      <w:bodyDiv w:val="1"/>
      <w:marLeft w:val="0"/>
      <w:marRight w:val="0"/>
      <w:marTop w:val="0"/>
      <w:marBottom w:val="0"/>
      <w:divBdr>
        <w:top w:val="none" w:sz="0" w:space="0" w:color="auto"/>
        <w:left w:val="none" w:sz="0" w:space="0" w:color="auto"/>
        <w:bottom w:val="none" w:sz="0" w:space="0" w:color="auto"/>
        <w:right w:val="none" w:sz="0" w:space="0" w:color="auto"/>
      </w:divBdr>
    </w:div>
    <w:div w:id="981541668">
      <w:bodyDiv w:val="1"/>
      <w:marLeft w:val="0"/>
      <w:marRight w:val="0"/>
      <w:marTop w:val="0"/>
      <w:marBottom w:val="0"/>
      <w:divBdr>
        <w:top w:val="none" w:sz="0" w:space="0" w:color="auto"/>
        <w:left w:val="none" w:sz="0" w:space="0" w:color="auto"/>
        <w:bottom w:val="none" w:sz="0" w:space="0" w:color="auto"/>
        <w:right w:val="none" w:sz="0" w:space="0" w:color="auto"/>
      </w:divBdr>
    </w:div>
    <w:div w:id="981933493">
      <w:bodyDiv w:val="1"/>
      <w:marLeft w:val="0"/>
      <w:marRight w:val="0"/>
      <w:marTop w:val="0"/>
      <w:marBottom w:val="0"/>
      <w:divBdr>
        <w:top w:val="none" w:sz="0" w:space="0" w:color="auto"/>
        <w:left w:val="none" w:sz="0" w:space="0" w:color="auto"/>
        <w:bottom w:val="none" w:sz="0" w:space="0" w:color="auto"/>
        <w:right w:val="none" w:sz="0" w:space="0" w:color="auto"/>
      </w:divBdr>
    </w:div>
    <w:div w:id="985863962">
      <w:bodyDiv w:val="1"/>
      <w:marLeft w:val="0"/>
      <w:marRight w:val="0"/>
      <w:marTop w:val="0"/>
      <w:marBottom w:val="0"/>
      <w:divBdr>
        <w:top w:val="none" w:sz="0" w:space="0" w:color="auto"/>
        <w:left w:val="none" w:sz="0" w:space="0" w:color="auto"/>
        <w:bottom w:val="none" w:sz="0" w:space="0" w:color="auto"/>
        <w:right w:val="none" w:sz="0" w:space="0" w:color="auto"/>
      </w:divBdr>
    </w:div>
    <w:div w:id="986782482">
      <w:bodyDiv w:val="1"/>
      <w:marLeft w:val="0"/>
      <w:marRight w:val="0"/>
      <w:marTop w:val="0"/>
      <w:marBottom w:val="0"/>
      <w:divBdr>
        <w:top w:val="none" w:sz="0" w:space="0" w:color="auto"/>
        <w:left w:val="none" w:sz="0" w:space="0" w:color="auto"/>
        <w:bottom w:val="none" w:sz="0" w:space="0" w:color="auto"/>
        <w:right w:val="none" w:sz="0" w:space="0" w:color="auto"/>
      </w:divBdr>
    </w:div>
    <w:div w:id="987050429">
      <w:bodyDiv w:val="1"/>
      <w:marLeft w:val="0"/>
      <w:marRight w:val="0"/>
      <w:marTop w:val="0"/>
      <w:marBottom w:val="0"/>
      <w:divBdr>
        <w:top w:val="none" w:sz="0" w:space="0" w:color="auto"/>
        <w:left w:val="none" w:sz="0" w:space="0" w:color="auto"/>
        <w:bottom w:val="none" w:sz="0" w:space="0" w:color="auto"/>
        <w:right w:val="none" w:sz="0" w:space="0" w:color="auto"/>
      </w:divBdr>
    </w:div>
    <w:div w:id="987855436">
      <w:bodyDiv w:val="1"/>
      <w:marLeft w:val="0"/>
      <w:marRight w:val="0"/>
      <w:marTop w:val="0"/>
      <w:marBottom w:val="0"/>
      <w:divBdr>
        <w:top w:val="none" w:sz="0" w:space="0" w:color="auto"/>
        <w:left w:val="none" w:sz="0" w:space="0" w:color="auto"/>
        <w:bottom w:val="none" w:sz="0" w:space="0" w:color="auto"/>
        <w:right w:val="none" w:sz="0" w:space="0" w:color="auto"/>
      </w:divBdr>
    </w:div>
    <w:div w:id="989214986">
      <w:bodyDiv w:val="1"/>
      <w:marLeft w:val="0"/>
      <w:marRight w:val="0"/>
      <w:marTop w:val="0"/>
      <w:marBottom w:val="0"/>
      <w:divBdr>
        <w:top w:val="none" w:sz="0" w:space="0" w:color="auto"/>
        <w:left w:val="none" w:sz="0" w:space="0" w:color="auto"/>
        <w:bottom w:val="none" w:sz="0" w:space="0" w:color="auto"/>
        <w:right w:val="none" w:sz="0" w:space="0" w:color="auto"/>
      </w:divBdr>
    </w:div>
    <w:div w:id="989402151">
      <w:bodyDiv w:val="1"/>
      <w:marLeft w:val="0"/>
      <w:marRight w:val="0"/>
      <w:marTop w:val="0"/>
      <w:marBottom w:val="0"/>
      <w:divBdr>
        <w:top w:val="none" w:sz="0" w:space="0" w:color="auto"/>
        <w:left w:val="none" w:sz="0" w:space="0" w:color="auto"/>
        <w:bottom w:val="none" w:sz="0" w:space="0" w:color="auto"/>
        <w:right w:val="none" w:sz="0" w:space="0" w:color="auto"/>
      </w:divBdr>
    </w:div>
    <w:div w:id="990135084">
      <w:bodyDiv w:val="1"/>
      <w:marLeft w:val="0"/>
      <w:marRight w:val="0"/>
      <w:marTop w:val="0"/>
      <w:marBottom w:val="0"/>
      <w:divBdr>
        <w:top w:val="none" w:sz="0" w:space="0" w:color="auto"/>
        <w:left w:val="none" w:sz="0" w:space="0" w:color="auto"/>
        <w:bottom w:val="none" w:sz="0" w:space="0" w:color="auto"/>
        <w:right w:val="none" w:sz="0" w:space="0" w:color="auto"/>
      </w:divBdr>
    </w:div>
    <w:div w:id="990332190">
      <w:bodyDiv w:val="1"/>
      <w:marLeft w:val="0"/>
      <w:marRight w:val="0"/>
      <w:marTop w:val="0"/>
      <w:marBottom w:val="0"/>
      <w:divBdr>
        <w:top w:val="none" w:sz="0" w:space="0" w:color="auto"/>
        <w:left w:val="none" w:sz="0" w:space="0" w:color="auto"/>
        <w:bottom w:val="none" w:sz="0" w:space="0" w:color="auto"/>
        <w:right w:val="none" w:sz="0" w:space="0" w:color="auto"/>
      </w:divBdr>
    </w:div>
    <w:div w:id="990911871">
      <w:bodyDiv w:val="1"/>
      <w:marLeft w:val="0"/>
      <w:marRight w:val="0"/>
      <w:marTop w:val="0"/>
      <w:marBottom w:val="0"/>
      <w:divBdr>
        <w:top w:val="none" w:sz="0" w:space="0" w:color="auto"/>
        <w:left w:val="none" w:sz="0" w:space="0" w:color="auto"/>
        <w:bottom w:val="none" w:sz="0" w:space="0" w:color="auto"/>
        <w:right w:val="none" w:sz="0" w:space="0" w:color="auto"/>
      </w:divBdr>
    </w:div>
    <w:div w:id="991180637">
      <w:bodyDiv w:val="1"/>
      <w:marLeft w:val="0"/>
      <w:marRight w:val="0"/>
      <w:marTop w:val="0"/>
      <w:marBottom w:val="0"/>
      <w:divBdr>
        <w:top w:val="none" w:sz="0" w:space="0" w:color="auto"/>
        <w:left w:val="none" w:sz="0" w:space="0" w:color="auto"/>
        <w:bottom w:val="none" w:sz="0" w:space="0" w:color="auto"/>
        <w:right w:val="none" w:sz="0" w:space="0" w:color="auto"/>
      </w:divBdr>
    </w:div>
    <w:div w:id="991250701">
      <w:bodyDiv w:val="1"/>
      <w:marLeft w:val="0"/>
      <w:marRight w:val="0"/>
      <w:marTop w:val="0"/>
      <w:marBottom w:val="0"/>
      <w:divBdr>
        <w:top w:val="none" w:sz="0" w:space="0" w:color="auto"/>
        <w:left w:val="none" w:sz="0" w:space="0" w:color="auto"/>
        <w:bottom w:val="none" w:sz="0" w:space="0" w:color="auto"/>
        <w:right w:val="none" w:sz="0" w:space="0" w:color="auto"/>
      </w:divBdr>
    </w:div>
    <w:div w:id="992100206">
      <w:bodyDiv w:val="1"/>
      <w:marLeft w:val="0"/>
      <w:marRight w:val="0"/>
      <w:marTop w:val="0"/>
      <w:marBottom w:val="0"/>
      <w:divBdr>
        <w:top w:val="none" w:sz="0" w:space="0" w:color="auto"/>
        <w:left w:val="none" w:sz="0" w:space="0" w:color="auto"/>
        <w:bottom w:val="none" w:sz="0" w:space="0" w:color="auto"/>
        <w:right w:val="none" w:sz="0" w:space="0" w:color="auto"/>
      </w:divBdr>
    </w:div>
    <w:div w:id="992371162">
      <w:bodyDiv w:val="1"/>
      <w:marLeft w:val="0"/>
      <w:marRight w:val="0"/>
      <w:marTop w:val="0"/>
      <w:marBottom w:val="0"/>
      <w:divBdr>
        <w:top w:val="none" w:sz="0" w:space="0" w:color="auto"/>
        <w:left w:val="none" w:sz="0" w:space="0" w:color="auto"/>
        <w:bottom w:val="none" w:sz="0" w:space="0" w:color="auto"/>
        <w:right w:val="none" w:sz="0" w:space="0" w:color="auto"/>
      </w:divBdr>
    </w:div>
    <w:div w:id="993022112">
      <w:bodyDiv w:val="1"/>
      <w:marLeft w:val="0"/>
      <w:marRight w:val="0"/>
      <w:marTop w:val="0"/>
      <w:marBottom w:val="0"/>
      <w:divBdr>
        <w:top w:val="none" w:sz="0" w:space="0" w:color="auto"/>
        <w:left w:val="none" w:sz="0" w:space="0" w:color="auto"/>
        <w:bottom w:val="none" w:sz="0" w:space="0" w:color="auto"/>
        <w:right w:val="none" w:sz="0" w:space="0" w:color="auto"/>
      </w:divBdr>
    </w:div>
    <w:div w:id="993290694">
      <w:bodyDiv w:val="1"/>
      <w:marLeft w:val="0"/>
      <w:marRight w:val="0"/>
      <w:marTop w:val="0"/>
      <w:marBottom w:val="0"/>
      <w:divBdr>
        <w:top w:val="none" w:sz="0" w:space="0" w:color="auto"/>
        <w:left w:val="none" w:sz="0" w:space="0" w:color="auto"/>
        <w:bottom w:val="none" w:sz="0" w:space="0" w:color="auto"/>
        <w:right w:val="none" w:sz="0" w:space="0" w:color="auto"/>
      </w:divBdr>
    </w:div>
    <w:div w:id="994575523">
      <w:bodyDiv w:val="1"/>
      <w:marLeft w:val="0"/>
      <w:marRight w:val="0"/>
      <w:marTop w:val="0"/>
      <w:marBottom w:val="0"/>
      <w:divBdr>
        <w:top w:val="none" w:sz="0" w:space="0" w:color="auto"/>
        <w:left w:val="none" w:sz="0" w:space="0" w:color="auto"/>
        <w:bottom w:val="none" w:sz="0" w:space="0" w:color="auto"/>
        <w:right w:val="none" w:sz="0" w:space="0" w:color="auto"/>
      </w:divBdr>
    </w:div>
    <w:div w:id="995498136">
      <w:bodyDiv w:val="1"/>
      <w:marLeft w:val="0"/>
      <w:marRight w:val="0"/>
      <w:marTop w:val="0"/>
      <w:marBottom w:val="0"/>
      <w:divBdr>
        <w:top w:val="none" w:sz="0" w:space="0" w:color="auto"/>
        <w:left w:val="none" w:sz="0" w:space="0" w:color="auto"/>
        <w:bottom w:val="none" w:sz="0" w:space="0" w:color="auto"/>
        <w:right w:val="none" w:sz="0" w:space="0" w:color="auto"/>
      </w:divBdr>
    </w:div>
    <w:div w:id="996490914">
      <w:bodyDiv w:val="1"/>
      <w:marLeft w:val="0"/>
      <w:marRight w:val="0"/>
      <w:marTop w:val="0"/>
      <w:marBottom w:val="0"/>
      <w:divBdr>
        <w:top w:val="none" w:sz="0" w:space="0" w:color="auto"/>
        <w:left w:val="none" w:sz="0" w:space="0" w:color="auto"/>
        <w:bottom w:val="none" w:sz="0" w:space="0" w:color="auto"/>
        <w:right w:val="none" w:sz="0" w:space="0" w:color="auto"/>
      </w:divBdr>
    </w:div>
    <w:div w:id="998114113">
      <w:bodyDiv w:val="1"/>
      <w:marLeft w:val="0"/>
      <w:marRight w:val="0"/>
      <w:marTop w:val="0"/>
      <w:marBottom w:val="0"/>
      <w:divBdr>
        <w:top w:val="none" w:sz="0" w:space="0" w:color="auto"/>
        <w:left w:val="none" w:sz="0" w:space="0" w:color="auto"/>
        <w:bottom w:val="none" w:sz="0" w:space="0" w:color="auto"/>
        <w:right w:val="none" w:sz="0" w:space="0" w:color="auto"/>
      </w:divBdr>
    </w:div>
    <w:div w:id="998385267">
      <w:bodyDiv w:val="1"/>
      <w:marLeft w:val="0"/>
      <w:marRight w:val="0"/>
      <w:marTop w:val="0"/>
      <w:marBottom w:val="0"/>
      <w:divBdr>
        <w:top w:val="none" w:sz="0" w:space="0" w:color="auto"/>
        <w:left w:val="none" w:sz="0" w:space="0" w:color="auto"/>
        <w:bottom w:val="none" w:sz="0" w:space="0" w:color="auto"/>
        <w:right w:val="none" w:sz="0" w:space="0" w:color="auto"/>
      </w:divBdr>
    </w:div>
    <w:div w:id="1000699553">
      <w:bodyDiv w:val="1"/>
      <w:marLeft w:val="0"/>
      <w:marRight w:val="0"/>
      <w:marTop w:val="0"/>
      <w:marBottom w:val="0"/>
      <w:divBdr>
        <w:top w:val="none" w:sz="0" w:space="0" w:color="auto"/>
        <w:left w:val="none" w:sz="0" w:space="0" w:color="auto"/>
        <w:bottom w:val="none" w:sz="0" w:space="0" w:color="auto"/>
        <w:right w:val="none" w:sz="0" w:space="0" w:color="auto"/>
      </w:divBdr>
    </w:div>
    <w:div w:id="1001202421">
      <w:bodyDiv w:val="1"/>
      <w:marLeft w:val="0"/>
      <w:marRight w:val="0"/>
      <w:marTop w:val="0"/>
      <w:marBottom w:val="0"/>
      <w:divBdr>
        <w:top w:val="none" w:sz="0" w:space="0" w:color="auto"/>
        <w:left w:val="none" w:sz="0" w:space="0" w:color="auto"/>
        <w:bottom w:val="none" w:sz="0" w:space="0" w:color="auto"/>
        <w:right w:val="none" w:sz="0" w:space="0" w:color="auto"/>
      </w:divBdr>
    </w:div>
    <w:div w:id="1001204335">
      <w:bodyDiv w:val="1"/>
      <w:marLeft w:val="0"/>
      <w:marRight w:val="0"/>
      <w:marTop w:val="0"/>
      <w:marBottom w:val="0"/>
      <w:divBdr>
        <w:top w:val="none" w:sz="0" w:space="0" w:color="auto"/>
        <w:left w:val="none" w:sz="0" w:space="0" w:color="auto"/>
        <w:bottom w:val="none" w:sz="0" w:space="0" w:color="auto"/>
        <w:right w:val="none" w:sz="0" w:space="0" w:color="auto"/>
      </w:divBdr>
    </w:div>
    <w:div w:id="1001658903">
      <w:bodyDiv w:val="1"/>
      <w:marLeft w:val="0"/>
      <w:marRight w:val="0"/>
      <w:marTop w:val="0"/>
      <w:marBottom w:val="0"/>
      <w:divBdr>
        <w:top w:val="none" w:sz="0" w:space="0" w:color="auto"/>
        <w:left w:val="none" w:sz="0" w:space="0" w:color="auto"/>
        <w:bottom w:val="none" w:sz="0" w:space="0" w:color="auto"/>
        <w:right w:val="none" w:sz="0" w:space="0" w:color="auto"/>
      </w:divBdr>
    </w:div>
    <w:div w:id="1002053521">
      <w:bodyDiv w:val="1"/>
      <w:marLeft w:val="0"/>
      <w:marRight w:val="0"/>
      <w:marTop w:val="0"/>
      <w:marBottom w:val="0"/>
      <w:divBdr>
        <w:top w:val="none" w:sz="0" w:space="0" w:color="auto"/>
        <w:left w:val="none" w:sz="0" w:space="0" w:color="auto"/>
        <w:bottom w:val="none" w:sz="0" w:space="0" w:color="auto"/>
        <w:right w:val="none" w:sz="0" w:space="0" w:color="auto"/>
      </w:divBdr>
    </w:div>
    <w:div w:id="1002125539">
      <w:bodyDiv w:val="1"/>
      <w:marLeft w:val="0"/>
      <w:marRight w:val="0"/>
      <w:marTop w:val="0"/>
      <w:marBottom w:val="0"/>
      <w:divBdr>
        <w:top w:val="none" w:sz="0" w:space="0" w:color="auto"/>
        <w:left w:val="none" w:sz="0" w:space="0" w:color="auto"/>
        <w:bottom w:val="none" w:sz="0" w:space="0" w:color="auto"/>
        <w:right w:val="none" w:sz="0" w:space="0" w:color="auto"/>
      </w:divBdr>
    </w:div>
    <w:div w:id="1003162039">
      <w:bodyDiv w:val="1"/>
      <w:marLeft w:val="0"/>
      <w:marRight w:val="0"/>
      <w:marTop w:val="0"/>
      <w:marBottom w:val="0"/>
      <w:divBdr>
        <w:top w:val="none" w:sz="0" w:space="0" w:color="auto"/>
        <w:left w:val="none" w:sz="0" w:space="0" w:color="auto"/>
        <w:bottom w:val="none" w:sz="0" w:space="0" w:color="auto"/>
        <w:right w:val="none" w:sz="0" w:space="0" w:color="auto"/>
      </w:divBdr>
    </w:div>
    <w:div w:id="1004280867">
      <w:bodyDiv w:val="1"/>
      <w:marLeft w:val="0"/>
      <w:marRight w:val="0"/>
      <w:marTop w:val="0"/>
      <w:marBottom w:val="0"/>
      <w:divBdr>
        <w:top w:val="none" w:sz="0" w:space="0" w:color="auto"/>
        <w:left w:val="none" w:sz="0" w:space="0" w:color="auto"/>
        <w:bottom w:val="none" w:sz="0" w:space="0" w:color="auto"/>
        <w:right w:val="none" w:sz="0" w:space="0" w:color="auto"/>
      </w:divBdr>
    </w:div>
    <w:div w:id="1005011305">
      <w:bodyDiv w:val="1"/>
      <w:marLeft w:val="0"/>
      <w:marRight w:val="0"/>
      <w:marTop w:val="0"/>
      <w:marBottom w:val="0"/>
      <w:divBdr>
        <w:top w:val="none" w:sz="0" w:space="0" w:color="auto"/>
        <w:left w:val="none" w:sz="0" w:space="0" w:color="auto"/>
        <w:bottom w:val="none" w:sz="0" w:space="0" w:color="auto"/>
        <w:right w:val="none" w:sz="0" w:space="0" w:color="auto"/>
      </w:divBdr>
    </w:div>
    <w:div w:id="1005546754">
      <w:bodyDiv w:val="1"/>
      <w:marLeft w:val="0"/>
      <w:marRight w:val="0"/>
      <w:marTop w:val="0"/>
      <w:marBottom w:val="0"/>
      <w:divBdr>
        <w:top w:val="none" w:sz="0" w:space="0" w:color="auto"/>
        <w:left w:val="none" w:sz="0" w:space="0" w:color="auto"/>
        <w:bottom w:val="none" w:sz="0" w:space="0" w:color="auto"/>
        <w:right w:val="none" w:sz="0" w:space="0" w:color="auto"/>
      </w:divBdr>
    </w:div>
    <w:div w:id="1007947450">
      <w:bodyDiv w:val="1"/>
      <w:marLeft w:val="0"/>
      <w:marRight w:val="0"/>
      <w:marTop w:val="0"/>
      <w:marBottom w:val="0"/>
      <w:divBdr>
        <w:top w:val="none" w:sz="0" w:space="0" w:color="auto"/>
        <w:left w:val="none" w:sz="0" w:space="0" w:color="auto"/>
        <w:bottom w:val="none" w:sz="0" w:space="0" w:color="auto"/>
        <w:right w:val="none" w:sz="0" w:space="0" w:color="auto"/>
      </w:divBdr>
    </w:div>
    <w:div w:id="1009985609">
      <w:bodyDiv w:val="1"/>
      <w:marLeft w:val="0"/>
      <w:marRight w:val="0"/>
      <w:marTop w:val="0"/>
      <w:marBottom w:val="0"/>
      <w:divBdr>
        <w:top w:val="none" w:sz="0" w:space="0" w:color="auto"/>
        <w:left w:val="none" w:sz="0" w:space="0" w:color="auto"/>
        <w:bottom w:val="none" w:sz="0" w:space="0" w:color="auto"/>
        <w:right w:val="none" w:sz="0" w:space="0" w:color="auto"/>
      </w:divBdr>
    </w:div>
    <w:div w:id="1010331021">
      <w:bodyDiv w:val="1"/>
      <w:marLeft w:val="0"/>
      <w:marRight w:val="0"/>
      <w:marTop w:val="0"/>
      <w:marBottom w:val="0"/>
      <w:divBdr>
        <w:top w:val="none" w:sz="0" w:space="0" w:color="auto"/>
        <w:left w:val="none" w:sz="0" w:space="0" w:color="auto"/>
        <w:bottom w:val="none" w:sz="0" w:space="0" w:color="auto"/>
        <w:right w:val="none" w:sz="0" w:space="0" w:color="auto"/>
      </w:divBdr>
    </w:div>
    <w:div w:id="1010987076">
      <w:bodyDiv w:val="1"/>
      <w:marLeft w:val="0"/>
      <w:marRight w:val="0"/>
      <w:marTop w:val="0"/>
      <w:marBottom w:val="0"/>
      <w:divBdr>
        <w:top w:val="none" w:sz="0" w:space="0" w:color="auto"/>
        <w:left w:val="none" w:sz="0" w:space="0" w:color="auto"/>
        <w:bottom w:val="none" w:sz="0" w:space="0" w:color="auto"/>
        <w:right w:val="none" w:sz="0" w:space="0" w:color="auto"/>
      </w:divBdr>
    </w:div>
    <w:div w:id="1011375205">
      <w:bodyDiv w:val="1"/>
      <w:marLeft w:val="0"/>
      <w:marRight w:val="0"/>
      <w:marTop w:val="0"/>
      <w:marBottom w:val="0"/>
      <w:divBdr>
        <w:top w:val="none" w:sz="0" w:space="0" w:color="auto"/>
        <w:left w:val="none" w:sz="0" w:space="0" w:color="auto"/>
        <w:bottom w:val="none" w:sz="0" w:space="0" w:color="auto"/>
        <w:right w:val="none" w:sz="0" w:space="0" w:color="auto"/>
      </w:divBdr>
    </w:div>
    <w:div w:id="1011568186">
      <w:bodyDiv w:val="1"/>
      <w:marLeft w:val="0"/>
      <w:marRight w:val="0"/>
      <w:marTop w:val="0"/>
      <w:marBottom w:val="0"/>
      <w:divBdr>
        <w:top w:val="none" w:sz="0" w:space="0" w:color="auto"/>
        <w:left w:val="none" w:sz="0" w:space="0" w:color="auto"/>
        <w:bottom w:val="none" w:sz="0" w:space="0" w:color="auto"/>
        <w:right w:val="none" w:sz="0" w:space="0" w:color="auto"/>
      </w:divBdr>
    </w:div>
    <w:div w:id="1012730195">
      <w:bodyDiv w:val="1"/>
      <w:marLeft w:val="0"/>
      <w:marRight w:val="0"/>
      <w:marTop w:val="0"/>
      <w:marBottom w:val="0"/>
      <w:divBdr>
        <w:top w:val="none" w:sz="0" w:space="0" w:color="auto"/>
        <w:left w:val="none" w:sz="0" w:space="0" w:color="auto"/>
        <w:bottom w:val="none" w:sz="0" w:space="0" w:color="auto"/>
        <w:right w:val="none" w:sz="0" w:space="0" w:color="auto"/>
      </w:divBdr>
    </w:div>
    <w:div w:id="1012954651">
      <w:bodyDiv w:val="1"/>
      <w:marLeft w:val="0"/>
      <w:marRight w:val="0"/>
      <w:marTop w:val="0"/>
      <w:marBottom w:val="0"/>
      <w:divBdr>
        <w:top w:val="none" w:sz="0" w:space="0" w:color="auto"/>
        <w:left w:val="none" w:sz="0" w:space="0" w:color="auto"/>
        <w:bottom w:val="none" w:sz="0" w:space="0" w:color="auto"/>
        <w:right w:val="none" w:sz="0" w:space="0" w:color="auto"/>
      </w:divBdr>
    </w:div>
    <w:div w:id="1013649209">
      <w:bodyDiv w:val="1"/>
      <w:marLeft w:val="0"/>
      <w:marRight w:val="0"/>
      <w:marTop w:val="0"/>
      <w:marBottom w:val="0"/>
      <w:divBdr>
        <w:top w:val="none" w:sz="0" w:space="0" w:color="auto"/>
        <w:left w:val="none" w:sz="0" w:space="0" w:color="auto"/>
        <w:bottom w:val="none" w:sz="0" w:space="0" w:color="auto"/>
        <w:right w:val="none" w:sz="0" w:space="0" w:color="auto"/>
      </w:divBdr>
    </w:div>
    <w:div w:id="1014192490">
      <w:bodyDiv w:val="1"/>
      <w:marLeft w:val="0"/>
      <w:marRight w:val="0"/>
      <w:marTop w:val="0"/>
      <w:marBottom w:val="0"/>
      <w:divBdr>
        <w:top w:val="none" w:sz="0" w:space="0" w:color="auto"/>
        <w:left w:val="none" w:sz="0" w:space="0" w:color="auto"/>
        <w:bottom w:val="none" w:sz="0" w:space="0" w:color="auto"/>
        <w:right w:val="none" w:sz="0" w:space="0" w:color="auto"/>
      </w:divBdr>
    </w:div>
    <w:div w:id="1014958608">
      <w:bodyDiv w:val="1"/>
      <w:marLeft w:val="0"/>
      <w:marRight w:val="0"/>
      <w:marTop w:val="0"/>
      <w:marBottom w:val="0"/>
      <w:divBdr>
        <w:top w:val="none" w:sz="0" w:space="0" w:color="auto"/>
        <w:left w:val="none" w:sz="0" w:space="0" w:color="auto"/>
        <w:bottom w:val="none" w:sz="0" w:space="0" w:color="auto"/>
        <w:right w:val="none" w:sz="0" w:space="0" w:color="auto"/>
      </w:divBdr>
    </w:div>
    <w:div w:id="1017269150">
      <w:bodyDiv w:val="1"/>
      <w:marLeft w:val="0"/>
      <w:marRight w:val="0"/>
      <w:marTop w:val="0"/>
      <w:marBottom w:val="0"/>
      <w:divBdr>
        <w:top w:val="none" w:sz="0" w:space="0" w:color="auto"/>
        <w:left w:val="none" w:sz="0" w:space="0" w:color="auto"/>
        <w:bottom w:val="none" w:sz="0" w:space="0" w:color="auto"/>
        <w:right w:val="none" w:sz="0" w:space="0" w:color="auto"/>
      </w:divBdr>
    </w:div>
    <w:div w:id="1017465158">
      <w:bodyDiv w:val="1"/>
      <w:marLeft w:val="0"/>
      <w:marRight w:val="0"/>
      <w:marTop w:val="0"/>
      <w:marBottom w:val="0"/>
      <w:divBdr>
        <w:top w:val="none" w:sz="0" w:space="0" w:color="auto"/>
        <w:left w:val="none" w:sz="0" w:space="0" w:color="auto"/>
        <w:bottom w:val="none" w:sz="0" w:space="0" w:color="auto"/>
        <w:right w:val="none" w:sz="0" w:space="0" w:color="auto"/>
      </w:divBdr>
    </w:div>
    <w:div w:id="1018193312">
      <w:bodyDiv w:val="1"/>
      <w:marLeft w:val="0"/>
      <w:marRight w:val="0"/>
      <w:marTop w:val="0"/>
      <w:marBottom w:val="0"/>
      <w:divBdr>
        <w:top w:val="none" w:sz="0" w:space="0" w:color="auto"/>
        <w:left w:val="none" w:sz="0" w:space="0" w:color="auto"/>
        <w:bottom w:val="none" w:sz="0" w:space="0" w:color="auto"/>
        <w:right w:val="none" w:sz="0" w:space="0" w:color="auto"/>
      </w:divBdr>
    </w:div>
    <w:div w:id="1018509010">
      <w:bodyDiv w:val="1"/>
      <w:marLeft w:val="0"/>
      <w:marRight w:val="0"/>
      <w:marTop w:val="0"/>
      <w:marBottom w:val="0"/>
      <w:divBdr>
        <w:top w:val="none" w:sz="0" w:space="0" w:color="auto"/>
        <w:left w:val="none" w:sz="0" w:space="0" w:color="auto"/>
        <w:bottom w:val="none" w:sz="0" w:space="0" w:color="auto"/>
        <w:right w:val="none" w:sz="0" w:space="0" w:color="auto"/>
      </w:divBdr>
    </w:div>
    <w:div w:id="1018695952">
      <w:bodyDiv w:val="1"/>
      <w:marLeft w:val="0"/>
      <w:marRight w:val="0"/>
      <w:marTop w:val="0"/>
      <w:marBottom w:val="0"/>
      <w:divBdr>
        <w:top w:val="none" w:sz="0" w:space="0" w:color="auto"/>
        <w:left w:val="none" w:sz="0" w:space="0" w:color="auto"/>
        <w:bottom w:val="none" w:sz="0" w:space="0" w:color="auto"/>
        <w:right w:val="none" w:sz="0" w:space="0" w:color="auto"/>
      </w:divBdr>
    </w:div>
    <w:div w:id="1021205481">
      <w:bodyDiv w:val="1"/>
      <w:marLeft w:val="0"/>
      <w:marRight w:val="0"/>
      <w:marTop w:val="0"/>
      <w:marBottom w:val="0"/>
      <w:divBdr>
        <w:top w:val="none" w:sz="0" w:space="0" w:color="auto"/>
        <w:left w:val="none" w:sz="0" w:space="0" w:color="auto"/>
        <w:bottom w:val="none" w:sz="0" w:space="0" w:color="auto"/>
        <w:right w:val="none" w:sz="0" w:space="0" w:color="auto"/>
      </w:divBdr>
    </w:div>
    <w:div w:id="1021781434">
      <w:bodyDiv w:val="1"/>
      <w:marLeft w:val="0"/>
      <w:marRight w:val="0"/>
      <w:marTop w:val="0"/>
      <w:marBottom w:val="0"/>
      <w:divBdr>
        <w:top w:val="none" w:sz="0" w:space="0" w:color="auto"/>
        <w:left w:val="none" w:sz="0" w:space="0" w:color="auto"/>
        <w:bottom w:val="none" w:sz="0" w:space="0" w:color="auto"/>
        <w:right w:val="none" w:sz="0" w:space="0" w:color="auto"/>
      </w:divBdr>
    </w:div>
    <w:div w:id="1023021561">
      <w:bodyDiv w:val="1"/>
      <w:marLeft w:val="0"/>
      <w:marRight w:val="0"/>
      <w:marTop w:val="0"/>
      <w:marBottom w:val="0"/>
      <w:divBdr>
        <w:top w:val="none" w:sz="0" w:space="0" w:color="auto"/>
        <w:left w:val="none" w:sz="0" w:space="0" w:color="auto"/>
        <w:bottom w:val="none" w:sz="0" w:space="0" w:color="auto"/>
        <w:right w:val="none" w:sz="0" w:space="0" w:color="auto"/>
      </w:divBdr>
    </w:div>
    <w:div w:id="1023173360">
      <w:bodyDiv w:val="1"/>
      <w:marLeft w:val="0"/>
      <w:marRight w:val="0"/>
      <w:marTop w:val="0"/>
      <w:marBottom w:val="0"/>
      <w:divBdr>
        <w:top w:val="none" w:sz="0" w:space="0" w:color="auto"/>
        <w:left w:val="none" w:sz="0" w:space="0" w:color="auto"/>
        <w:bottom w:val="none" w:sz="0" w:space="0" w:color="auto"/>
        <w:right w:val="none" w:sz="0" w:space="0" w:color="auto"/>
      </w:divBdr>
    </w:div>
    <w:div w:id="1023626116">
      <w:bodyDiv w:val="1"/>
      <w:marLeft w:val="0"/>
      <w:marRight w:val="0"/>
      <w:marTop w:val="0"/>
      <w:marBottom w:val="0"/>
      <w:divBdr>
        <w:top w:val="none" w:sz="0" w:space="0" w:color="auto"/>
        <w:left w:val="none" w:sz="0" w:space="0" w:color="auto"/>
        <w:bottom w:val="none" w:sz="0" w:space="0" w:color="auto"/>
        <w:right w:val="none" w:sz="0" w:space="0" w:color="auto"/>
      </w:divBdr>
    </w:div>
    <w:div w:id="1023753298">
      <w:bodyDiv w:val="1"/>
      <w:marLeft w:val="0"/>
      <w:marRight w:val="0"/>
      <w:marTop w:val="0"/>
      <w:marBottom w:val="0"/>
      <w:divBdr>
        <w:top w:val="none" w:sz="0" w:space="0" w:color="auto"/>
        <w:left w:val="none" w:sz="0" w:space="0" w:color="auto"/>
        <w:bottom w:val="none" w:sz="0" w:space="0" w:color="auto"/>
        <w:right w:val="none" w:sz="0" w:space="0" w:color="auto"/>
      </w:divBdr>
    </w:div>
    <w:div w:id="1024019994">
      <w:bodyDiv w:val="1"/>
      <w:marLeft w:val="0"/>
      <w:marRight w:val="0"/>
      <w:marTop w:val="0"/>
      <w:marBottom w:val="0"/>
      <w:divBdr>
        <w:top w:val="none" w:sz="0" w:space="0" w:color="auto"/>
        <w:left w:val="none" w:sz="0" w:space="0" w:color="auto"/>
        <w:bottom w:val="none" w:sz="0" w:space="0" w:color="auto"/>
        <w:right w:val="none" w:sz="0" w:space="0" w:color="auto"/>
      </w:divBdr>
    </w:div>
    <w:div w:id="1024405924">
      <w:bodyDiv w:val="1"/>
      <w:marLeft w:val="0"/>
      <w:marRight w:val="0"/>
      <w:marTop w:val="0"/>
      <w:marBottom w:val="0"/>
      <w:divBdr>
        <w:top w:val="none" w:sz="0" w:space="0" w:color="auto"/>
        <w:left w:val="none" w:sz="0" w:space="0" w:color="auto"/>
        <w:bottom w:val="none" w:sz="0" w:space="0" w:color="auto"/>
        <w:right w:val="none" w:sz="0" w:space="0" w:color="auto"/>
      </w:divBdr>
    </w:div>
    <w:div w:id="1025716867">
      <w:bodyDiv w:val="1"/>
      <w:marLeft w:val="0"/>
      <w:marRight w:val="0"/>
      <w:marTop w:val="0"/>
      <w:marBottom w:val="0"/>
      <w:divBdr>
        <w:top w:val="none" w:sz="0" w:space="0" w:color="auto"/>
        <w:left w:val="none" w:sz="0" w:space="0" w:color="auto"/>
        <w:bottom w:val="none" w:sz="0" w:space="0" w:color="auto"/>
        <w:right w:val="none" w:sz="0" w:space="0" w:color="auto"/>
      </w:divBdr>
    </w:div>
    <w:div w:id="1026099974">
      <w:bodyDiv w:val="1"/>
      <w:marLeft w:val="0"/>
      <w:marRight w:val="0"/>
      <w:marTop w:val="0"/>
      <w:marBottom w:val="0"/>
      <w:divBdr>
        <w:top w:val="none" w:sz="0" w:space="0" w:color="auto"/>
        <w:left w:val="none" w:sz="0" w:space="0" w:color="auto"/>
        <w:bottom w:val="none" w:sz="0" w:space="0" w:color="auto"/>
        <w:right w:val="none" w:sz="0" w:space="0" w:color="auto"/>
      </w:divBdr>
    </w:div>
    <w:div w:id="1026326276">
      <w:bodyDiv w:val="1"/>
      <w:marLeft w:val="0"/>
      <w:marRight w:val="0"/>
      <w:marTop w:val="0"/>
      <w:marBottom w:val="0"/>
      <w:divBdr>
        <w:top w:val="none" w:sz="0" w:space="0" w:color="auto"/>
        <w:left w:val="none" w:sz="0" w:space="0" w:color="auto"/>
        <w:bottom w:val="none" w:sz="0" w:space="0" w:color="auto"/>
        <w:right w:val="none" w:sz="0" w:space="0" w:color="auto"/>
      </w:divBdr>
    </w:div>
    <w:div w:id="1027753000">
      <w:bodyDiv w:val="1"/>
      <w:marLeft w:val="0"/>
      <w:marRight w:val="0"/>
      <w:marTop w:val="0"/>
      <w:marBottom w:val="0"/>
      <w:divBdr>
        <w:top w:val="none" w:sz="0" w:space="0" w:color="auto"/>
        <w:left w:val="none" w:sz="0" w:space="0" w:color="auto"/>
        <w:bottom w:val="none" w:sz="0" w:space="0" w:color="auto"/>
        <w:right w:val="none" w:sz="0" w:space="0" w:color="auto"/>
      </w:divBdr>
    </w:div>
    <w:div w:id="1029258127">
      <w:bodyDiv w:val="1"/>
      <w:marLeft w:val="0"/>
      <w:marRight w:val="0"/>
      <w:marTop w:val="0"/>
      <w:marBottom w:val="0"/>
      <w:divBdr>
        <w:top w:val="none" w:sz="0" w:space="0" w:color="auto"/>
        <w:left w:val="none" w:sz="0" w:space="0" w:color="auto"/>
        <w:bottom w:val="none" w:sz="0" w:space="0" w:color="auto"/>
        <w:right w:val="none" w:sz="0" w:space="0" w:color="auto"/>
      </w:divBdr>
    </w:div>
    <w:div w:id="1029915090">
      <w:bodyDiv w:val="1"/>
      <w:marLeft w:val="0"/>
      <w:marRight w:val="0"/>
      <w:marTop w:val="0"/>
      <w:marBottom w:val="0"/>
      <w:divBdr>
        <w:top w:val="none" w:sz="0" w:space="0" w:color="auto"/>
        <w:left w:val="none" w:sz="0" w:space="0" w:color="auto"/>
        <w:bottom w:val="none" w:sz="0" w:space="0" w:color="auto"/>
        <w:right w:val="none" w:sz="0" w:space="0" w:color="auto"/>
      </w:divBdr>
    </w:div>
    <w:div w:id="1031031712">
      <w:bodyDiv w:val="1"/>
      <w:marLeft w:val="0"/>
      <w:marRight w:val="0"/>
      <w:marTop w:val="0"/>
      <w:marBottom w:val="0"/>
      <w:divBdr>
        <w:top w:val="none" w:sz="0" w:space="0" w:color="auto"/>
        <w:left w:val="none" w:sz="0" w:space="0" w:color="auto"/>
        <w:bottom w:val="none" w:sz="0" w:space="0" w:color="auto"/>
        <w:right w:val="none" w:sz="0" w:space="0" w:color="auto"/>
      </w:divBdr>
    </w:div>
    <w:div w:id="1031151065">
      <w:bodyDiv w:val="1"/>
      <w:marLeft w:val="0"/>
      <w:marRight w:val="0"/>
      <w:marTop w:val="0"/>
      <w:marBottom w:val="0"/>
      <w:divBdr>
        <w:top w:val="none" w:sz="0" w:space="0" w:color="auto"/>
        <w:left w:val="none" w:sz="0" w:space="0" w:color="auto"/>
        <w:bottom w:val="none" w:sz="0" w:space="0" w:color="auto"/>
        <w:right w:val="none" w:sz="0" w:space="0" w:color="auto"/>
      </w:divBdr>
    </w:div>
    <w:div w:id="1032146233">
      <w:bodyDiv w:val="1"/>
      <w:marLeft w:val="0"/>
      <w:marRight w:val="0"/>
      <w:marTop w:val="0"/>
      <w:marBottom w:val="0"/>
      <w:divBdr>
        <w:top w:val="none" w:sz="0" w:space="0" w:color="auto"/>
        <w:left w:val="none" w:sz="0" w:space="0" w:color="auto"/>
        <w:bottom w:val="none" w:sz="0" w:space="0" w:color="auto"/>
        <w:right w:val="none" w:sz="0" w:space="0" w:color="auto"/>
      </w:divBdr>
    </w:div>
    <w:div w:id="1033458284">
      <w:bodyDiv w:val="1"/>
      <w:marLeft w:val="0"/>
      <w:marRight w:val="0"/>
      <w:marTop w:val="0"/>
      <w:marBottom w:val="0"/>
      <w:divBdr>
        <w:top w:val="none" w:sz="0" w:space="0" w:color="auto"/>
        <w:left w:val="none" w:sz="0" w:space="0" w:color="auto"/>
        <w:bottom w:val="none" w:sz="0" w:space="0" w:color="auto"/>
        <w:right w:val="none" w:sz="0" w:space="0" w:color="auto"/>
      </w:divBdr>
    </w:div>
    <w:div w:id="1033578206">
      <w:bodyDiv w:val="1"/>
      <w:marLeft w:val="0"/>
      <w:marRight w:val="0"/>
      <w:marTop w:val="0"/>
      <w:marBottom w:val="0"/>
      <w:divBdr>
        <w:top w:val="none" w:sz="0" w:space="0" w:color="auto"/>
        <w:left w:val="none" w:sz="0" w:space="0" w:color="auto"/>
        <w:bottom w:val="none" w:sz="0" w:space="0" w:color="auto"/>
        <w:right w:val="none" w:sz="0" w:space="0" w:color="auto"/>
      </w:divBdr>
    </w:div>
    <w:div w:id="1038356685">
      <w:bodyDiv w:val="1"/>
      <w:marLeft w:val="0"/>
      <w:marRight w:val="0"/>
      <w:marTop w:val="0"/>
      <w:marBottom w:val="0"/>
      <w:divBdr>
        <w:top w:val="none" w:sz="0" w:space="0" w:color="auto"/>
        <w:left w:val="none" w:sz="0" w:space="0" w:color="auto"/>
        <w:bottom w:val="none" w:sz="0" w:space="0" w:color="auto"/>
        <w:right w:val="none" w:sz="0" w:space="0" w:color="auto"/>
      </w:divBdr>
    </w:div>
    <w:div w:id="1039672320">
      <w:bodyDiv w:val="1"/>
      <w:marLeft w:val="0"/>
      <w:marRight w:val="0"/>
      <w:marTop w:val="0"/>
      <w:marBottom w:val="0"/>
      <w:divBdr>
        <w:top w:val="none" w:sz="0" w:space="0" w:color="auto"/>
        <w:left w:val="none" w:sz="0" w:space="0" w:color="auto"/>
        <w:bottom w:val="none" w:sz="0" w:space="0" w:color="auto"/>
        <w:right w:val="none" w:sz="0" w:space="0" w:color="auto"/>
      </w:divBdr>
    </w:div>
    <w:div w:id="1041906554">
      <w:bodyDiv w:val="1"/>
      <w:marLeft w:val="0"/>
      <w:marRight w:val="0"/>
      <w:marTop w:val="0"/>
      <w:marBottom w:val="0"/>
      <w:divBdr>
        <w:top w:val="none" w:sz="0" w:space="0" w:color="auto"/>
        <w:left w:val="none" w:sz="0" w:space="0" w:color="auto"/>
        <w:bottom w:val="none" w:sz="0" w:space="0" w:color="auto"/>
        <w:right w:val="none" w:sz="0" w:space="0" w:color="auto"/>
      </w:divBdr>
    </w:div>
    <w:div w:id="1042247138">
      <w:bodyDiv w:val="1"/>
      <w:marLeft w:val="0"/>
      <w:marRight w:val="0"/>
      <w:marTop w:val="0"/>
      <w:marBottom w:val="0"/>
      <w:divBdr>
        <w:top w:val="none" w:sz="0" w:space="0" w:color="auto"/>
        <w:left w:val="none" w:sz="0" w:space="0" w:color="auto"/>
        <w:bottom w:val="none" w:sz="0" w:space="0" w:color="auto"/>
        <w:right w:val="none" w:sz="0" w:space="0" w:color="auto"/>
      </w:divBdr>
    </w:div>
    <w:div w:id="1043596722">
      <w:bodyDiv w:val="1"/>
      <w:marLeft w:val="0"/>
      <w:marRight w:val="0"/>
      <w:marTop w:val="0"/>
      <w:marBottom w:val="0"/>
      <w:divBdr>
        <w:top w:val="none" w:sz="0" w:space="0" w:color="auto"/>
        <w:left w:val="none" w:sz="0" w:space="0" w:color="auto"/>
        <w:bottom w:val="none" w:sz="0" w:space="0" w:color="auto"/>
        <w:right w:val="none" w:sz="0" w:space="0" w:color="auto"/>
      </w:divBdr>
    </w:div>
    <w:div w:id="1043944233">
      <w:bodyDiv w:val="1"/>
      <w:marLeft w:val="0"/>
      <w:marRight w:val="0"/>
      <w:marTop w:val="0"/>
      <w:marBottom w:val="0"/>
      <w:divBdr>
        <w:top w:val="none" w:sz="0" w:space="0" w:color="auto"/>
        <w:left w:val="none" w:sz="0" w:space="0" w:color="auto"/>
        <w:bottom w:val="none" w:sz="0" w:space="0" w:color="auto"/>
        <w:right w:val="none" w:sz="0" w:space="0" w:color="auto"/>
      </w:divBdr>
    </w:div>
    <w:div w:id="1044018727">
      <w:bodyDiv w:val="1"/>
      <w:marLeft w:val="0"/>
      <w:marRight w:val="0"/>
      <w:marTop w:val="0"/>
      <w:marBottom w:val="0"/>
      <w:divBdr>
        <w:top w:val="none" w:sz="0" w:space="0" w:color="auto"/>
        <w:left w:val="none" w:sz="0" w:space="0" w:color="auto"/>
        <w:bottom w:val="none" w:sz="0" w:space="0" w:color="auto"/>
        <w:right w:val="none" w:sz="0" w:space="0" w:color="auto"/>
      </w:divBdr>
    </w:div>
    <w:div w:id="1044712371">
      <w:bodyDiv w:val="1"/>
      <w:marLeft w:val="0"/>
      <w:marRight w:val="0"/>
      <w:marTop w:val="0"/>
      <w:marBottom w:val="0"/>
      <w:divBdr>
        <w:top w:val="none" w:sz="0" w:space="0" w:color="auto"/>
        <w:left w:val="none" w:sz="0" w:space="0" w:color="auto"/>
        <w:bottom w:val="none" w:sz="0" w:space="0" w:color="auto"/>
        <w:right w:val="none" w:sz="0" w:space="0" w:color="auto"/>
      </w:divBdr>
    </w:div>
    <w:div w:id="1046490591">
      <w:bodyDiv w:val="1"/>
      <w:marLeft w:val="0"/>
      <w:marRight w:val="0"/>
      <w:marTop w:val="0"/>
      <w:marBottom w:val="0"/>
      <w:divBdr>
        <w:top w:val="none" w:sz="0" w:space="0" w:color="auto"/>
        <w:left w:val="none" w:sz="0" w:space="0" w:color="auto"/>
        <w:bottom w:val="none" w:sz="0" w:space="0" w:color="auto"/>
        <w:right w:val="none" w:sz="0" w:space="0" w:color="auto"/>
      </w:divBdr>
    </w:div>
    <w:div w:id="1047408972">
      <w:bodyDiv w:val="1"/>
      <w:marLeft w:val="0"/>
      <w:marRight w:val="0"/>
      <w:marTop w:val="0"/>
      <w:marBottom w:val="0"/>
      <w:divBdr>
        <w:top w:val="none" w:sz="0" w:space="0" w:color="auto"/>
        <w:left w:val="none" w:sz="0" w:space="0" w:color="auto"/>
        <w:bottom w:val="none" w:sz="0" w:space="0" w:color="auto"/>
        <w:right w:val="none" w:sz="0" w:space="0" w:color="auto"/>
      </w:divBdr>
    </w:div>
    <w:div w:id="1048069739">
      <w:bodyDiv w:val="1"/>
      <w:marLeft w:val="0"/>
      <w:marRight w:val="0"/>
      <w:marTop w:val="0"/>
      <w:marBottom w:val="0"/>
      <w:divBdr>
        <w:top w:val="none" w:sz="0" w:space="0" w:color="auto"/>
        <w:left w:val="none" w:sz="0" w:space="0" w:color="auto"/>
        <w:bottom w:val="none" w:sz="0" w:space="0" w:color="auto"/>
        <w:right w:val="none" w:sz="0" w:space="0" w:color="auto"/>
      </w:divBdr>
    </w:div>
    <w:div w:id="1048338588">
      <w:bodyDiv w:val="1"/>
      <w:marLeft w:val="0"/>
      <w:marRight w:val="0"/>
      <w:marTop w:val="0"/>
      <w:marBottom w:val="0"/>
      <w:divBdr>
        <w:top w:val="none" w:sz="0" w:space="0" w:color="auto"/>
        <w:left w:val="none" w:sz="0" w:space="0" w:color="auto"/>
        <w:bottom w:val="none" w:sz="0" w:space="0" w:color="auto"/>
        <w:right w:val="none" w:sz="0" w:space="0" w:color="auto"/>
      </w:divBdr>
    </w:div>
    <w:div w:id="1051656726">
      <w:bodyDiv w:val="1"/>
      <w:marLeft w:val="0"/>
      <w:marRight w:val="0"/>
      <w:marTop w:val="0"/>
      <w:marBottom w:val="0"/>
      <w:divBdr>
        <w:top w:val="none" w:sz="0" w:space="0" w:color="auto"/>
        <w:left w:val="none" w:sz="0" w:space="0" w:color="auto"/>
        <w:bottom w:val="none" w:sz="0" w:space="0" w:color="auto"/>
        <w:right w:val="none" w:sz="0" w:space="0" w:color="auto"/>
      </w:divBdr>
    </w:div>
    <w:div w:id="1052774104">
      <w:bodyDiv w:val="1"/>
      <w:marLeft w:val="0"/>
      <w:marRight w:val="0"/>
      <w:marTop w:val="0"/>
      <w:marBottom w:val="0"/>
      <w:divBdr>
        <w:top w:val="none" w:sz="0" w:space="0" w:color="auto"/>
        <w:left w:val="none" w:sz="0" w:space="0" w:color="auto"/>
        <w:bottom w:val="none" w:sz="0" w:space="0" w:color="auto"/>
        <w:right w:val="none" w:sz="0" w:space="0" w:color="auto"/>
      </w:divBdr>
    </w:div>
    <w:div w:id="1053892483">
      <w:bodyDiv w:val="1"/>
      <w:marLeft w:val="0"/>
      <w:marRight w:val="0"/>
      <w:marTop w:val="0"/>
      <w:marBottom w:val="0"/>
      <w:divBdr>
        <w:top w:val="none" w:sz="0" w:space="0" w:color="auto"/>
        <w:left w:val="none" w:sz="0" w:space="0" w:color="auto"/>
        <w:bottom w:val="none" w:sz="0" w:space="0" w:color="auto"/>
        <w:right w:val="none" w:sz="0" w:space="0" w:color="auto"/>
      </w:divBdr>
    </w:div>
    <w:div w:id="1055157742">
      <w:bodyDiv w:val="1"/>
      <w:marLeft w:val="0"/>
      <w:marRight w:val="0"/>
      <w:marTop w:val="0"/>
      <w:marBottom w:val="0"/>
      <w:divBdr>
        <w:top w:val="none" w:sz="0" w:space="0" w:color="auto"/>
        <w:left w:val="none" w:sz="0" w:space="0" w:color="auto"/>
        <w:bottom w:val="none" w:sz="0" w:space="0" w:color="auto"/>
        <w:right w:val="none" w:sz="0" w:space="0" w:color="auto"/>
      </w:divBdr>
    </w:div>
    <w:div w:id="1055197199">
      <w:bodyDiv w:val="1"/>
      <w:marLeft w:val="0"/>
      <w:marRight w:val="0"/>
      <w:marTop w:val="0"/>
      <w:marBottom w:val="0"/>
      <w:divBdr>
        <w:top w:val="none" w:sz="0" w:space="0" w:color="auto"/>
        <w:left w:val="none" w:sz="0" w:space="0" w:color="auto"/>
        <w:bottom w:val="none" w:sz="0" w:space="0" w:color="auto"/>
        <w:right w:val="none" w:sz="0" w:space="0" w:color="auto"/>
      </w:divBdr>
    </w:div>
    <w:div w:id="1061056652">
      <w:bodyDiv w:val="1"/>
      <w:marLeft w:val="0"/>
      <w:marRight w:val="0"/>
      <w:marTop w:val="0"/>
      <w:marBottom w:val="0"/>
      <w:divBdr>
        <w:top w:val="none" w:sz="0" w:space="0" w:color="auto"/>
        <w:left w:val="none" w:sz="0" w:space="0" w:color="auto"/>
        <w:bottom w:val="none" w:sz="0" w:space="0" w:color="auto"/>
        <w:right w:val="none" w:sz="0" w:space="0" w:color="auto"/>
      </w:divBdr>
    </w:div>
    <w:div w:id="1061440780">
      <w:bodyDiv w:val="1"/>
      <w:marLeft w:val="0"/>
      <w:marRight w:val="0"/>
      <w:marTop w:val="0"/>
      <w:marBottom w:val="0"/>
      <w:divBdr>
        <w:top w:val="none" w:sz="0" w:space="0" w:color="auto"/>
        <w:left w:val="none" w:sz="0" w:space="0" w:color="auto"/>
        <w:bottom w:val="none" w:sz="0" w:space="0" w:color="auto"/>
        <w:right w:val="none" w:sz="0" w:space="0" w:color="auto"/>
      </w:divBdr>
    </w:div>
    <w:div w:id="1063144808">
      <w:bodyDiv w:val="1"/>
      <w:marLeft w:val="0"/>
      <w:marRight w:val="0"/>
      <w:marTop w:val="0"/>
      <w:marBottom w:val="0"/>
      <w:divBdr>
        <w:top w:val="none" w:sz="0" w:space="0" w:color="auto"/>
        <w:left w:val="none" w:sz="0" w:space="0" w:color="auto"/>
        <w:bottom w:val="none" w:sz="0" w:space="0" w:color="auto"/>
        <w:right w:val="none" w:sz="0" w:space="0" w:color="auto"/>
      </w:divBdr>
    </w:div>
    <w:div w:id="1066490382">
      <w:bodyDiv w:val="1"/>
      <w:marLeft w:val="0"/>
      <w:marRight w:val="0"/>
      <w:marTop w:val="0"/>
      <w:marBottom w:val="0"/>
      <w:divBdr>
        <w:top w:val="none" w:sz="0" w:space="0" w:color="auto"/>
        <w:left w:val="none" w:sz="0" w:space="0" w:color="auto"/>
        <w:bottom w:val="none" w:sz="0" w:space="0" w:color="auto"/>
        <w:right w:val="none" w:sz="0" w:space="0" w:color="auto"/>
      </w:divBdr>
    </w:div>
    <w:div w:id="1067454318">
      <w:bodyDiv w:val="1"/>
      <w:marLeft w:val="0"/>
      <w:marRight w:val="0"/>
      <w:marTop w:val="0"/>
      <w:marBottom w:val="0"/>
      <w:divBdr>
        <w:top w:val="none" w:sz="0" w:space="0" w:color="auto"/>
        <w:left w:val="none" w:sz="0" w:space="0" w:color="auto"/>
        <w:bottom w:val="none" w:sz="0" w:space="0" w:color="auto"/>
        <w:right w:val="none" w:sz="0" w:space="0" w:color="auto"/>
      </w:divBdr>
    </w:div>
    <w:div w:id="1068577570">
      <w:bodyDiv w:val="1"/>
      <w:marLeft w:val="0"/>
      <w:marRight w:val="0"/>
      <w:marTop w:val="0"/>
      <w:marBottom w:val="0"/>
      <w:divBdr>
        <w:top w:val="none" w:sz="0" w:space="0" w:color="auto"/>
        <w:left w:val="none" w:sz="0" w:space="0" w:color="auto"/>
        <w:bottom w:val="none" w:sz="0" w:space="0" w:color="auto"/>
        <w:right w:val="none" w:sz="0" w:space="0" w:color="auto"/>
      </w:divBdr>
    </w:div>
    <w:div w:id="1069230310">
      <w:bodyDiv w:val="1"/>
      <w:marLeft w:val="0"/>
      <w:marRight w:val="0"/>
      <w:marTop w:val="0"/>
      <w:marBottom w:val="0"/>
      <w:divBdr>
        <w:top w:val="none" w:sz="0" w:space="0" w:color="auto"/>
        <w:left w:val="none" w:sz="0" w:space="0" w:color="auto"/>
        <w:bottom w:val="none" w:sz="0" w:space="0" w:color="auto"/>
        <w:right w:val="none" w:sz="0" w:space="0" w:color="auto"/>
      </w:divBdr>
    </w:div>
    <w:div w:id="1069377829">
      <w:bodyDiv w:val="1"/>
      <w:marLeft w:val="0"/>
      <w:marRight w:val="0"/>
      <w:marTop w:val="0"/>
      <w:marBottom w:val="0"/>
      <w:divBdr>
        <w:top w:val="none" w:sz="0" w:space="0" w:color="auto"/>
        <w:left w:val="none" w:sz="0" w:space="0" w:color="auto"/>
        <w:bottom w:val="none" w:sz="0" w:space="0" w:color="auto"/>
        <w:right w:val="none" w:sz="0" w:space="0" w:color="auto"/>
      </w:divBdr>
    </w:div>
    <w:div w:id="1071998292">
      <w:bodyDiv w:val="1"/>
      <w:marLeft w:val="0"/>
      <w:marRight w:val="0"/>
      <w:marTop w:val="0"/>
      <w:marBottom w:val="0"/>
      <w:divBdr>
        <w:top w:val="none" w:sz="0" w:space="0" w:color="auto"/>
        <w:left w:val="none" w:sz="0" w:space="0" w:color="auto"/>
        <w:bottom w:val="none" w:sz="0" w:space="0" w:color="auto"/>
        <w:right w:val="none" w:sz="0" w:space="0" w:color="auto"/>
      </w:divBdr>
    </w:div>
    <w:div w:id="1072125076">
      <w:bodyDiv w:val="1"/>
      <w:marLeft w:val="0"/>
      <w:marRight w:val="0"/>
      <w:marTop w:val="0"/>
      <w:marBottom w:val="0"/>
      <w:divBdr>
        <w:top w:val="none" w:sz="0" w:space="0" w:color="auto"/>
        <w:left w:val="none" w:sz="0" w:space="0" w:color="auto"/>
        <w:bottom w:val="none" w:sz="0" w:space="0" w:color="auto"/>
        <w:right w:val="none" w:sz="0" w:space="0" w:color="auto"/>
      </w:divBdr>
    </w:div>
    <w:div w:id="1072191966">
      <w:bodyDiv w:val="1"/>
      <w:marLeft w:val="0"/>
      <w:marRight w:val="0"/>
      <w:marTop w:val="0"/>
      <w:marBottom w:val="0"/>
      <w:divBdr>
        <w:top w:val="none" w:sz="0" w:space="0" w:color="auto"/>
        <w:left w:val="none" w:sz="0" w:space="0" w:color="auto"/>
        <w:bottom w:val="none" w:sz="0" w:space="0" w:color="auto"/>
        <w:right w:val="none" w:sz="0" w:space="0" w:color="auto"/>
      </w:divBdr>
    </w:div>
    <w:div w:id="1072893419">
      <w:bodyDiv w:val="1"/>
      <w:marLeft w:val="0"/>
      <w:marRight w:val="0"/>
      <w:marTop w:val="0"/>
      <w:marBottom w:val="0"/>
      <w:divBdr>
        <w:top w:val="none" w:sz="0" w:space="0" w:color="auto"/>
        <w:left w:val="none" w:sz="0" w:space="0" w:color="auto"/>
        <w:bottom w:val="none" w:sz="0" w:space="0" w:color="auto"/>
        <w:right w:val="none" w:sz="0" w:space="0" w:color="auto"/>
      </w:divBdr>
    </w:div>
    <w:div w:id="1073237619">
      <w:bodyDiv w:val="1"/>
      <w:marLeft w:val="0"/>
      <w:marRight w:val="0"/>
      <w:marTop w:val="0"/>
      <w:marBottom w:val="0"/>
      <w:divBdr>
        <w:top w:val="none" w:sz="0" w:space="0" w:color="auto"/>
        <w:left w:val="none" w:sz="0" w:space="0" w:color="auto"/>
        <w:bottom w:val="none" w:sz="0" w:space="0" w:color="auto"/>
        <w:right w:val="none" w:sz="0" w:space="0" w:color="auto"/>
      </w:divBdr>
    </w:div>
    <w:div w:id="1074548334">
      <w:bodyDiv w:val="1"/>
      <w:marLeft w:val="0"/>
      <w:marRight w:val="0"/>
      <w:marTop w:val="0"/>
      <w:marBottom w:val="0"/>
      <w:divBdr>
        <w:top w:val="none" w:sz="0" w:space="0" w:color="auto"/>
        <w:left w:val="none" w:sz="0" w:space="0" w:color="auto"/>
        <w:bottom w:val="none" w:sz="0" w:space="0" w:color="auto"/>
        <w:right w:val="none" w:sz="0" w:space="0" w:color="auto"/>
      </w:divBdr>
    </w:div>
    <w:div w:id="1075201300">
      <w:bodyDiv w:val="1"/>
      <w:marLeft w:val="0"/>
      <w:marRight w:val="0"/>
      <w:marTop w:val="0"/>
      <w:marBottom w:val="0"/>
      <w:divBdr>
        <w:top w:val="none" w:sz="0" w:space="0" w:color="auto"/>
        <w:left w:val="none" w:sz="0" w:space="0" w:color="auto"/>
        <w:bottom w:val="none" w:sz="0" w:space="0" w:color="auto"/>
        <w:right w:val="none" w:sz="0" w:space="0" w:color="auto"/>
      </w:divBdr>
    </w:div>
    <w:div w:id="1075393263">
      <w:bodyDiv w:val="1"/>
      <w:marLeft w:val="0"/>
      <w:marRight w:val="0"/>
      <w:marTop w:val="0"/>
      <w:marBottom w:val="0"/>
      <w:divBdr>
        <w:top w:val="none" w:sz="0" w:space="0" w:color="auto"/>
        <w:left w:val="none" w:sz="0" w:space="0" w:color="auto"/>
        <w:bottom w:val="none" w:sz="0" w:space="0" w:color="auto"/>
        <w:right w:val="none" w:sz="0" w:space="0" w:color="auto"/>
      </w:divBdr>
    </w:div>
    <w:div w:id="1075976316">
      <w:bodyDiv w:val="1"/>
      <w:marLeft w:val="0"/>
      <w:marRight w:val="0"/>
      <w:marTop w:val="0"/>
      <w:marBottom w:val="0"/>
      <w:divBdr>
        <w:top w:val="none" w:sz="0" w:space="0" w:color="auto"/>
        <w:left w:val="none" w:sz="0" w:space="0" w:color="auto"/>
        <w:bottom w:val="none" w:sz="0" w:space="0" w:color="auto"/>
        <w:right w:val="none" w:sz="0" w:space="0" w:color="auto"/>
      </w:divBdr>
    </w:div>
    <w:div w:id="1076050566">
      <w:bodyDiv w:val="1"/>
      <w:marLeft w:val="0"/>
      <w:marRight w:val="0"/>
      <w:marTop w:val="0"/>
      <w:marBottom w:val="0"/>
      <w:divBdr>
        <w:top w:val="none" w:sz="0" w:space="0" w:color="auto"/>
        <w:left w:val="none" w:sz="0" w:space="0" w:color="auto"/>
        <w:bottom w:val="none" w:sz="0" w:space="0" w:color="auto"/>
        <w:right w:val="none" w:sz="0" w:space="0" w:color="auto"/>
      </w:divBdr>
    </w:div>
    <w:div w:id="1076124179">
      <w:bodyDiv w:val="1"/>
      <w:marLeft w:val="0"/>
      <w:marRight w:val="0"/>
      <w:marTop w:val="0"/>
      <w:marBottom w:val="0"/>
      <w:divBdr>
        <w:top w:val="none" w:sz="0" w:space="0" w:color="auto"/>
        <w:left w:val="none" w:sz="0" w:space="0" w:color="auto"/>
        <w:bottom w:val="none" w:sz="0" w:space="0" w:color="auto"/>
        <w:right w:val="none" w:sz="0" w:space="0" w:color="auto"/>
      </w:divBdr>
    </w:div>
    <w:div w:id="1076903407">
      <w:bodyDiv w:val="1"/>
      <w:marLeft w:val="0"/>
      <w:marRight w:val="0"/>
      <w:marTop w:val="0"/>
      <w:marBottom w:val="0"/>
      <w:divBdr>
        <w:top w:val="none" w:sz="0" w:space="0" w:color="auto"/>
        <w:left w:val="none" w:sz="0" w:space="0" w:color="auto"/>
        <w:bottom w:val="none" w:sz="0" w:space="0" w:color="auto"/>
        <w:right w:val="none" w:sz="0" w:space="0" w:color="auto"/>
      </w:divBdr>
    </w:div>
    <w:div w:id="1078289923">
      <w:bodyDiv w:val="1"/>
      <w:marLeft w:val="0"/>
      <w:marRight w:val="0"/>
      <w:marTop w:val="0"/>
      <w:marBottom w:val="0"/>
      <w:divBdr>
        <w:top w:val="none" w:sz="0" w:space="0" w:color="auto"/>
        <w:left w:val="none" w:sz="0" w:space="0" w:color="auto"/>
        <w:bottom w:val="none" w:sz="0" w:space="0" w:color="auto"/>
        <w:right w:val="none" w:sz="0" w:space="0" w:color="auto"/>
      </w:divBdr>
    </w:div>
    <w:div w:id="1078558490">
      <w:bodyDiv w:val="1"/>
      <w:marLeft w:val="0"/>
      <w:marRight w:val="0"/>
      <w:marTop w:val="0"/>
      <w:marBottom w:val="0"/>
      <w:divBdr>
        <w:top w:val="none" w:sz="0" w:space="0" w:color="auto"/>
        <w:left w:val="none" w:sz="0" w:space="0" w:color="auto"/>
        <w:bottom w:val="none" w:sz="0" w:space="0" w:color="auto"/>
        <w:right w:val="none" w:sz="0" w:space="0" w:color="auto"/>
      </w:divBdr>
    </w:div>
    <w:div w:id="1079181892">
      <w:bodyDiv w:val="1"/>
      <w:marLeft w:val="0"/>
      <w:marRight w:val="0"/>
      <w:marTop w:val="0"/>
      <w:marBottom w:val="0"/>
      <w:divBdr>
        <w:top w:val="none" w:sz="0" w:space="0" w:color="auto"/>
        <w:left w:val="none" w:sz="0" w:space="0" w:color="auto"/>
        <w:bottom w:val="none" w:sz="0" w:space="0" w:color="auto"/>
        <w:right w:val="none" w:sz="0" w:space="0" w:color="auto"/>
      </w:divBdr>
    </w:div>
    <w:div w:id="1079601668">
      <w:bodyDiv w:val="1"/>
      <w:marLeft w:val="0"/>
      <w:marRight w:val="0"/>
      <w:marTop w:val="0"/>
      <w:marBottom w:val="0"/>
      <w:divBdr>
        <w:top w:val="none" w:sz="0" w:space="0" w:color="auto"/>
        <w:left w:val="none" w:sz="0" w:space="0" w:color="auto"/>
        <w:bottom w:val="none" w:sz="0" w:space="0" w:color="auto"/>
        <w:right w:val="none" w:sz="0" w:space="0" w:color="auto"/>
      </w:divBdr>
    </w:div>
    <w:div w:id="1080298081">
      <w:bodyDiv w:val="1"/>
      <w:marLeft w:val="0"/>
      <w:marRight w:val="0"/>
      <w:marTop w:val="0"/>
      <w:marBottom w:val="0"/>
      <w:divBdr>
        <w:top w:val="none" w:sz="0" w:space="0" w:color="auto"/>
        <w:left w:val="none" w:sz="0" w:space="0" w:color="auto"/>
        <w:bottom w:val="none" w:sz="0" w:space="0" w:color="auto"/>
        <w:right w:val="none" w:sz="0" w:space="0" w:color="auto"/>
      </w:divBdr>
    </w:div>
    <w:div w:id="1082483922">
      <w:bodyDiv w:val="1"/>
      <w:marLeft w:val="0"/>
      <w:marRight w:val="0"/>
      <w:marTop w:val="0"/>
      <w:marBottom w:val="0"/>
      <w:divBdr>
        <w:top w:val="none" w:sz="0" w:space="0" w:color="auto"/>
        <w:left w:val="none" w:sz="0" w:space="0" w:color="auto"/>
        <w:bottom w:val="none" w:sz="0" w:space="0" w:color="auto"/>
        <w:right w:val="none" w:sz="0" w:space="0" w:color="auto"/>
      </w:divBdr>
    </w:div>
    <w:div w:id="1083576029">
      <w:bodyDiv w:val="1"/>
      <w:marLeft w:val="0"/>
      <w:marRight w:val="0"/>
      <w:marTop w:val="0"/>
      <w:marBottom w:val="0"/>
      <w:divBdr>
        <w:top w:val="none" w:sz="0" w:space="0" w:color="auto"/>
        <w:left w:val="none" w:sz="0" w:space="0" w:color="auto"/>
        <w:bottom w:val="none" w:sz="0" w:space="0" w:color="auto"/>
        <w:right w:val="none" w:sz="0" w:space="0" w:color="auto"/>
      </w:divBdr>
    </w:div>
    <w:div w:id="1084063089">
      <w:bodyDiv w:val="1"/>
      <w:marLeft w:val="0"/>
      <w:marRight w:val="0"/>
      <w:marTop w:val="0"/>
      <w:marBottom w:val="0"/>
      <w:divBdr>
        <w:top w:val="none" w:sz="0" w:space="0" w:color="auto"/>
        <w:left w:val="none" w:sz="0" w:space="0" w:color="auto"/>
        <w:bottom w:val="none" w:sz="0" w:space="0" w:color="auto"/>
        <w:right w:val="none" w:sz="0" w:space="0" w:color="auto"/>
      </w:divBdr>
    </w:div>
    <w:div w:id="1084762495">
      <w:bodyDiv w:val="1"/>
      <w:marLeft w:val="0"/>
      <w:marRight w:val="0"/>
      <w:marTop w:val="0"/>
      <w:marBottom w:val="0"/>
      <w:divBdr>
        <w:top w:val="none" w:sz="0" w:space="0" w:color="auto"/>
        <w:left w:val="none" w:sz="0" w:space="0" w:color="auto"/>
        <w:bottom w:val="none" w:sz="0" w:space="0" w:color="auto"/>
        <w:right w:val="none" w:sz="0" w:space="0" w:color="auto"/>
      </w:divBdr>
    </w:div>
    <w:div w:id="1085692126">
      <w:bodyDiv w:val="1"/>
      <w:marLeft w:val="0"/>
      <w:marRight w:val="0"/>
      <w:marTop w:val="0"/>
      <w:marBottom w:val="0"/>
      <w:divBdr>
        <w:top w:val="none" w:sz="0" w:space="0" w:color="auto"/>
        <w:left w:val="none" w:sz="0" w:space="0" w:color="auto"/>
        <w:bottom w:val="none" w:sz="0" w:space="0" w:color="auto"/>
        <w:right w:val="none" w:sz="0" w:space="0" w:color="auto"/>
      </w:divBdr>
    </w:div>
    <w:div w:id="1086461558">
      <w:bodyDiv w:val="1"/>
      <w:marLeft w:val="0"/>
      <w:marRight w:val="0"/>
      <w:marTop w:val="0"/>
      <w:marBottom w:val="0"/>
      <w:divBdr>
        <w:top w:val="none" w:sz="0" w:space="0" w:color="auto"/>
        <w:left w:val="none" w:sz="0" w:space="0" w:color="auto"/>
        <w:bottom w:val="none" w:sz="0" w:space="0" w:color="auto"/>
        <w:right w:val="none" w:sz="0" w:space="0" w:color="auto"/>
      </w:divBdr>
    </w:div>
    <w:div w:id="1086613999">
      <w:bodyDiv w:val="1"/>
      <w:marLeft w:val="0"/>
      <w:marRight w:val="0"/>
      <w:marTop w:val="0"/>
      <w:marBottom w:val="0"/>
      <w:divBdr>
        <w:top w:val="none" w:sz="0" w:space="0" w:color="auto"/>
        <w:left w:val="none" w:sz="0" w:space="0" w:color="auto"/>
        <w:bottom w:val="none" w:sz="0" w:space="0" w:color="auto"/>
        <w:right w:val="none" w:sz="0" w:space="0" w:color="auto"/>
      </w:divBdr>
    </w:div>
    <w:div w:id="1086924712">
      <w:bodyDiv w:val="1"/>
      <w:marLeft w:val="0"/>
      <w:marRight w:val="0"/>
      <w:marTop w:val="0"/>
      <w:marBottom w:val="0"/>
      <w:divBdr>
        <w:top w:val="none" w:sz="0" w:space="0" w:color="auto"/>
        <w:left w:val="none" w:sz="0" w:space="0" w:color="auto"/>
        <w:bottom w:val="none" w:sz="0" w:space="0" w:color="auto"/>
        <w:right w:val="none" w:sz="0" w:space="0" w:color="auto"/>
      </w:divBdr>
    </w:div>
    <w:div w:id="1087581468">
      <w:bodyDiv w:val="1"/>
      <w:marLeft w:val="0"/>
      <w:marRight w:val="0"/>
      <w:marTop w:val="0"/>
      <w:marBottom w:val="0"/>
      <w:divBdr>
        <w:top w:val="none" w:sz="0" w:space="0" w:color="auto"/>
        <w:left w:val="none" w:sz="0" w:space="0" w:color="auto"/>
        <w:bottom w:val="none" w:sz="0" w:space="0" w:color="auto"/>
        <w:right w:val="none" w:sz="0" w:space="0" w:color="auto"/>
      </w:divBdr>
    </w:div>
    <w:div w:id="1087651484">
      <w:bodyDiv w:val="1"/>
      <w:marLeft w:val="0"/>
      <w:marRight w:val="0"/>
      <w:marTop w:val="0"/>
      <w:marBottom w:val="0"/>
      <w:divBdr>
        <w:top w:val="none" w:sz="0" w:space="0" w:color="auto"/>
        <w:left w:val="none" w:sz="0" w:space="0" w:color="auto"/>
        <w:bottom w:val="none" w:sz="0" w:space="0" w:color="auto"/>
        <w:right w:val="none" w:sz="0" w:space="0" w:color="auto"/>
      </w:divBdr>
    </w:div>
    <w:div w:id="1087844144">
      <w:bodyDiv w:val="1"/>
      <w:marLeft w:val="0"/>
      <w:marRight w:val="0"/>
      <w:marTop w:val="0"/>
      <w:marBottom w:val="0"/>
      <w:divBdr>
        <w:top w:val="none" w:sz="0" w:space="0" w:color="auto"/>
        <w:left w:val="none" w:sz="0" w:space="0" w:color="auto"/>
        <w:bottom w:val="none" w:sz="0" w:space="0" w:color="auto"/>
        <w:right w:val="none" w:sz="0" w:space="0" w:color="auto"/>
      </w:divBdr>
    </w:div>
    <w:div w:id="1088306453">
      <w:bodyDiv w:val="1"/>
      <w:marLeft w:val="0"/>
      <w:marRight w:val="0"/>
      <w:marTop w:val="0"/>
      <w:marBottom w:val="0"/>
      <w:divBdr>
        <w:top w:val="none" w:sz="0" w:space="0" w:color="auto"/>
        <w:left w:val="none" w:sz="0" w:space="0" w:color="auto"/>
        <w:bottom w:val="none" w:sz="0" w:space="0" w:color="auto"/>
        <w:right w:val="none" w:sz="0" w:space="0" w:color="auto"/>
      </w:divBdr>
    </w:div>
    <w:div w:id="1090389100">
      <w:bodyDiv w:val="1"/>
      <w:marLeft w:val="0"/>
      <w:marRight w:val="0"/>
      <w:marTop w:val="0"/>
      <w:marBottom w:val="0"/>
      <w:divBdr>
        <w:top w:val="none" w:sz="0" w:space="0" w:color="auto"/>
        <w:left w:val="none" w:sz="0" w:space="0" w:color="auto"/>
        <w:bottom w:val="none" w:sz="0" w:space="0" w:color="auto"/>
        <w:right w:val="none" w:sz="0" w:space="0" w:color="auto"/>
      </w:divBdr>
    </w:div>
    <w:div w:id="1090930137">
      <w:bodyDiv w:val="1"/>
      <w:marLeft w:val="0"/>
      <w:marRight w:val="0"/>
      <w:marTop w:val="0"/>
      <w:marBottom w:val="0"/>
      <w:divBdr>
        <w:top w:val="none" w:sz="0" w:space="0" w:color="auto"/>
        <w:left w:val="none" w:sz="0" w:space="0" w:color="auto"/>
        <w:bottom w:val="none" w:sz="0" w:space="0" w:color="auto"/>
        <w:right w:val="none" w:sz="0" w:space="0" w:color="auto"/>
      </w:divBdr>
    </w:div>
    <w:div w:id="1091513255">
      <w:bodyDiv w:val="1"/>
      <w:marLeft w:val="0"/>
      <w:marRight w:val="0"/>
      <w:marTop w:val="0"/>
      <w:marBottom w:val="0"/>
      <w:divBdr>
        <w:top w:val="none" w:sz="0" w:space="0" w:color="auto"/>
        <w:left w:val="none" w:sz="0" w:space="0" w:color="auto"/>
        <w:bottom w:val="none" w:sz="0" w:space="0" w:color="auto"/>
        <w:right w:val="none" w:sz="0" w:space="0" w:color="auto"/>
      </w:divBdr>
    </w:div>
    <w:div w:id="1091700927">
      <w:bodyDiv w:val="1"/>
      <w:marLeft w:val="0"/>
      <w:marRight w:val="0"/>
      <w:marTop w:val="0"/>
      <w:marBottom w:val="0"/>
      <w:divBdr>
        <w:top w:val="none" w:sz="0" w:space="0" w:color="auto"/>
        <w:left w:val="none" w:sz="0" w:space="0" w:color="auto"/>
        <w:bottom w:val="none" w:sz="0" w:space="0" w:color="auto"/>
        <w:right w:val="none" w:sz="0" w:space="0" w:color="auto"/>
      </w:divBdr>
    </w:div>
    <w:div w:id="1091777741">
      <w:bodyDiv w:val="1"/>
      <w:marLeft w:val="0"/>
      <w:marRight w:val="0"/>
      <w:marTop w:val="0"/>
      <w:marBottom w:val="0"/>
      <w:divBdr>
        <w:top w:val="none" w:sz="0" w:space="0" w:color="auto"/>
        <w:left w:val="none" w:sz="0" w:space="0" w:color="auto"/>
        <w:bottom w:val="none" w:sz="0" w:space="0" w:color="auto"/>
        <w:right w:val="none" w:sz="0" w:space="0" w:color="auto"/>
      </w:divBdr>
    </w:div>
    <w:div w:id="1092355060">
      <w:bodyDiv w:val="1"/>
      <w:marLeft w:val="0"/>
      <w:marRight w:val="0"/>
      <w:marTop w:val="0"/>
      <w:marBottom w:val="0"/>
      <w:divBdr>
        <w:top w:val="none" w:sz="0" w:space="0" w:color="auto"/>
        <w:left w:val="none" w:sz="0" w:space="0" w:color="auto"/>
        <w:bottom w:val="none" w:sz="0" w:space="0" w:color="auto"/>
        <w:right w:val="none" w:sz="0" w:space="0" w:color="auto"/>
      </w:divBdr>
    </w:div>
    <w:div w:id="1094010454">
      <w:bodyDiv w:val="1"/>
      <w:marLeft w:val="0"/>
      <w:marRight w:val="0"/>
      <w:marTop w:val="0"/>
      <w:marBottom w:val="0"/>
      <w:divBdr>
        <w:top w:val="none" w:sz="0" w:space="0" w:color="auto"/>
        <w:left w:val="none" w:sz="0" w:space="0" w:color="auto"/>
        <w:bottom w:val="none" w:sz="0" w:space="0" w:color="auto"/>
        <w:right w:val="none" w:sz="0" w:space="0" w:color="auto"/>
      </w:divBdr>
    </w:div>
    <w:div w:id="1097217399">
      <w:bodyDiv w:val="1"/>
      <w:marLeft w:val="0"/>
      <w:marRight w:val="0"/>
      <w:marTop w:val="0"/>
      <w:marBottom w:val="0"/>
      <w:divBdr>
        <w:top w:val="none" w:sz="0" w:space="0" w:color="auto"/>
        <w:left w:val="none" w:sz="0" w:space="0" w:color="auto"/>
        <w:bottom w:val="none" w:sz="0" w:space="0" w:color="auto"/>
        <w:right w:val="none" w:sz="0" w:space="0" w:color="auto"/>
      </w:divBdr>
    </w:div>
    <w:div w:id="1100183637">
      <w:bodyDiv w:val="1"/>
      <w:marLeft w:val="0"/>
      <w:marRight w:val="0"/>
      <w:marTop w:val="0"/>
      <w:marBottom w:val="0"/>
      <w:divBdr>
        <w:top w:val="none" w:sz="0" w:space="0" w:color="auto"/>
        <w:left w:val="none" w:sz="0" w:space="0" w:color="auto"/>
        <w:bottom w:val="none" w:sz="0" w:space="0" w:color="auto"/>
        <w:right w:val="none" w:sz="0" w:space="0" w:color="auto"/>
      </w:divBdr>
    </w:div>
    <w:div w:id="1101680859">
      <w:bodyDiv w:val="1"/>
      <w:marLeft w:val="0"/>
      <w:marRight w:val="0"/>
      <w:marTop w:val="0"/>
      <w:marBottom w:val="0"/>
      <w:divBdr>
        <w:top w:val="none" w:sz="0" w:space="0" w:color="auto"/>
        <w:left w:val="none" w:sz="0" w:space="0" w:color="auto"/>
        <w:bottom w:val="none" w:sz="0" w:space="0" w:color="auto"/>
        <w:right w:val="none" w:sz="0" w:space="0" w:color="auto"/>
      </w:divBdr>
    </w:div>
    <w:div w:id="1102533700">
      <w:bodyDiv w:val="1"/>
      <w:marLeft w:val="0"/>
      <w:marRight w:val="0"/>
      <w:marTop w:val="0"/>
      <w:marBottom w:val="0"/>
      <w:divBdr>
        <w:top w:val="none" w:sz="0" w:space="0" w:color="auto"/>
        <w:left w:val="none" w:sz="0" w:space="0" w:color="auto"/>
        <w:bottom w:val="none" w:sz="0" w:space="0" w:color="auto"/>
        <w:right w:val="none" w:sz="0" w:space="0" w:color="auto"/>
      </w:divBdr>
    </w:div>
    <w:div w:id="1102609786">
      <w:bodyDiv w:val="1"/>
      <w:marLeft w:val="0"/>
      <w:marRight w:val="0"/>
      <w:marTop w:val="0"/>
      <w:marBottom w:val="0"/>
      <w:divBdr>
        <w:top w:val="none" w:sz="0" w:space="0" w:color="auto"/>
        <w:left w:val="none" w:sz="0" w:space="0" w:color="auto"/>
        <w:bottom w:val="none" w:sz="0" w:space="0" w:color="auto"/>
        <w:right w:val="none" w:sz="0" w:space="0" w:color="auto"/>
      </w:divBdr>
    </w:div>
    <w:div w:id="1104761272">
      <w:bodyDiv w:val="1"/>
      <w:marLeft w:val="0"/>
      <w:marRight w:val="0"/>
      <w:marTop w:val="0"/>
      <w:marBottom w:val="0"/>
      <w:divBdr>
        <w:top w:val="none" w:sz="0" w:space="0" w:color="auto"/>
        <w:left w:val="none" w:sz="0" w:space="0" w:color="auto"/>
        <w:bottom w:val="none" w:sz="0" w:space="0" w:color="auto"/>
        <w:right w:val="none" w:sz="0" w:space="0" w:color="auto"/>
      </w:divBdr>
    </w:div>
    <w:div w:id="1105467741">
      <w:bodyDiv w:val="1"/>
      <w:marLeft w:val="0"/>
      <w:marRight w:val="0"/>
      <w:marTop w:val="0"/>
      <w:marBottom w:val="0"/>
      <w:divBdr>
        <w:top w:val="none" w:sz="0" w:space="0" w:color="auto"/>
        <w:left w:val="none" w:sz="0" w:space="0" w:color="auto"/>
        <w:bottom w:val="none" w:sz="0" w:space="0" w:color="auto"/>
        <w:right w:val="none" w:sz="0" w:space="0" w:color="auto"/>
      </w:divBdr>
    </w:div>
    <w:div w:id="1106190959">
      <w:bodyDiv w:val="1"/>
      <w:marLeft w:val="0"/>
      <w:marRight w:val="0"/>
      <w:marTop w:val="0"/>
      <w:marBottom w:val="0"/>
      <w:divBdr>
        <w:top w:val="none" w:sz="0" w:space="0" w:color="auto"/>
        <w:left w:val="none" w:sz="0" w:space="0" w:color="auto"/>
        <w:bottom w:val="none" w:sz="0" w:space="0" w:color="auto"/>
        <w:right w:val="none" w:sz="0" w:space="0" w:color="auto"/>
      </w:divBdr>
    </w:div>
    <w:div w:id="1106652324">
      <w:bodyDiv w:val="1"/>
      <w:marLeft w:val="0"/>
      <w:marRight w:val="0"/>
      <w:marTop w:val="0"/>
      <w:marBottom w:val="0"/>
      <w:divBdr>
        <w:top w:val="none" w:sz="0" w:space="0" w:color="auto"/>
        <w:left w:val="none" w:sz="0" w:space="0" w:color="auto"/>
        <w:bottom w:val="none" w:sz="0" w:space="0" w:color="auto"/>
        <w:right w:val="none" w:sz="0" w:space="0" w:color="auto"/>
      </w:divBdr>
    </w:div>
    <w:div w:id="1108961800">
      <w:bodyDiv w:val="1"/>
      <w:marLeft w:val="0"/>
      <w:marRight w:val="0"/>
      <w:marTop w:val="0"/>
      <w:marBottom w:val="0"/>
      <w:divBdr>
        <w:top w:val="none" w:sz="0" w:space="0" w:color="auto"/>
        <w:left w:val="none" w:sz="0" w:space="0" w:color="auto"/>
        <w:bottom w:val="none" w:sz="0" w:space="0" w:color="auto"/>
        <w:right w:val="none" w:sz="0" w:space="0" w:color="auto"/>
      </w:divBdr>
    </w:div>
    <w:div w:id="1114404917">
      <w:bodyDiv w:val="1"/>
      <w:marLeft w:val="0"/>
      <w:marRight w:val="0"/>
      <w:marTop w:val="0"/>
      <w:marBottom w:val="0"/>
      <w:divBdr>
        <w:top w:val="none" w:sz="0" w:space="0" w:color="auto"/>
        <w:left w:val="none" w:sz="0" w:space="0" w:color="auto"/>
        <w:bottom w:val="none" w:sz="0" w:space="0" w:color="auto"/>
        <w:right w:val="none" w:sz="0" w:space="0" w:color="auto"/>
      </w:divBdr>
    </w:div>
    <w:div w:id="1114594069">
      <w:bodyDiv w:val="1"/>
      <w:marLeft w:val="0"/>
      <w:marRight w:val="0"/>
      <w:marTop w:val="0"/>
      <w:marBottom w:val="0"/>
      <w:divBdr>
        <w:top w:val="none" w:sz="0" w:space="0" w:color="auto"/>
        <w:left w:val="none" w:sz="0" w:space="0" w:color="auto"/>
        <w:bottom w:val="none" w:sz="0" w:space="0" w:color="auto"/>
        <w:right w:val="none" w:sz="0" w:space="0" w:color="auto"/>
      </w:divBdr>
    </w:div>
    <w:div w:id="1115638484">
      <w:bodyDiv w:val="1"/>
      <w:marLeft w:val="0"/>
      <w:marRight w:val="0"/>
      <w:marTop w:val="0"/>
      <w:marBottom w:val="0"/>
      <w:divBdr>
        <w:top w:val="none" w:sz="0" w:space="0" w:color="auto"/>
        <w:left w:val="none" w:sz="0" w:space="0" w:color="auto"/>
        <w:bottom w:val="none" w:sz="0" w:space="0" w:color="auto"/>
        <w:right w:val="none" w:sz="0" w:space="0" w:color="auto"/>
      </w:divBdr>
    </w:div>
    <w:div w:id="1116363924">
      <w:bodyDiv w:val="1"/>
      <w:marLeft w:val="0"/>
      <w:marRight w:val="0"/>
      <w:marTop w:val="0"/>
      <w:marBottom w:val="0"/>
      <w:divBdr>
        <w:top w:val="none" w:sz="0" w:space="0" w:color="auto"/>
        <w:left w:val="none" w:sz="0" w:space="0" w:color="auto"/>
        <w:bottom w:val="none" w:sz="0" w:space="0" w:color="auto"/>
        <w:right w:val="none" w:sz="0" w:space="0" w:color="auto"/>
      </w:divBdr>
    </w:div>
    <w:div w:id="1117220137">
      <w:bodyDiv w:val="1"/>
      <w:marLeft w:val="0"/>
      <w:marRight w:val="0"/>
      <w:marTop w:val="0"/>
      <w:marBottom w:val="0"/>
      <w:divBdr>
        <w:top w:val="none" w:sz="0" w:space="0" w:color="auto"/>
        <w:left w:val="none" w:sz="0" w:space="0" w:color="auto"/>
        <w:bottom w:val="none" w:sz="0" w:space="0" w:color="auto"/>
        <w:right w:val="none" w:sz="0" w:space="0" w:color="auto"/>
      </w:divBdr>
    </w:div>
    <w:div w:id="1118065650">
      <w:bodyDiv w:val="1"/>
      <w:marLeft w:val="0"/>
      <w:marRight w:val="0"/>
      <w:marTop w:val="0"/>
      <w:marBottom w:val="0"/>
      <w:divBdr>
        <w:top w:val="none" w:sz="0" w:space="0" w:color="auto"/>
        <w:left w:val="none" w:sz="0" w:space="0" w:color="auto"/>
        <w:bottom w:val="none" w:sz="0" w:space="0" w:color="auto"/>
        <w:right w:val="none" w:sz="0" w:space="0" w:color="auto"/>
      </w:divBdr>
    </w:div>
    <w:div w:id="1118523891">
      <w:bodyDiv w:val="1"/>
      <w:marLeft w:val="0"/>
      <w:marRight w:val="0"/>
      <w:marTop w:val="0"/>
      <w:marBottom w:val="0"/>
      <w:divBdr>
        <w:top w:val="none" w:sz="0" w:space="0" w:color="auto"/>
        <w:left w:val="none" w:sz="0" w:space="0" w:color="auto"/>
        <w:bottom w:val="none" w:sz="0" w:space="0" w:color="auto"/>
        <w:right w:val="none" w:sz="0" w:space="0" w:color="auto"/>
      </w:divBdr>
    </w:div>
    <w:div w:id="1118723580">
      <w:bodyDiv w:val="1"/>
      <w:marLeft w:val="0"/>
      <w:marRight w:val="0"/>
      <w:marTop w:val="0"/>
      <w:marBottom w:val="0"/>
      <w:divBdr>
        <w:top w:val="none" w:sz="0" w:space="0" w:color="auto"/>
        <w:left w:val="none" w:sz="0" w:space="0" w:color="auto"/>
        <w:bottom w:val="none" w:sz="0" w:space="0" w:color="auto"/>
        <w:right w:val="none" w:sz="0" w:space="0" w:color="auto"/>
      </w:divBdr>
    </w:div>
    <w:div w:id="1120296088">
      <w:bodyDiv w:val="1"/>
      <w:marLeft w:val="0"/>
      <w:marRight w:val="0"/>
      <w:marTop w:val="0"/>
      <w:marBottom w:val="0"/>
      <w:divBdr>
        <w:top w:val="none" w:sz="0" w:space="0" w:color="auto"/>
        <w:left w:val="none" w:sz="0" w:space="0" w:color="auto"/>
        <w:bottom w:val="none" w:sz="0" w:space="0" w:color="auto"/>
        <w:right w:val="none" w:sz="0" w:space="0" w:color="auto"/>
      </w:divBdr>
    </w:div>
    <w:div w:id="1122846638">
      <w:bodyDiv w:val="1"/>
      <w:marLeft w:val="0"/>
      <w:marRight w:val="0"/>
      <w:marTop w:val="0"/>
      <w:marBottom w:val="0"/>
      <w:divBdr>
        <w:top w:val="none" w:sz="0" w:space="0" w:color="auto"/>
        <w:left w:val="none" w:sz="0" w:space="0" w:color="auto"/>
        <w:bottom w:val="none" w:sz="0" w:space="0" w:color="auto"/>
        <w:right w:val="none" w:sz="0" w:space="0" w:color="auto"/>
      </w:divBdr>
    </w:div>
    <w:div w:id="1125077781">
      <w:bodyDiv w:val="1"/>
      <w:marLeft w:val="0"/>
      <w:marRight w:val="0"/>
      <w:marTop w:val="0"/>
      <w:marBottom w:val="0"/>
      <w:divBdr>
        <w:top w:val="none" w:sz="0" w:space="0" w:color="auto"/>
        <w:left w:val="none" w:sz="0" w:space="0" w:color="auto"/>
        <w:bottom w:val="none" w:sz="0" w:space="0" w:color="auto"/>
        <w:right w:val="none" w:sz="0" w:space="0" w:color="auto"/>
      </w:divBdr>
    </w:div>
    <w:div w:id="1126392228">
      <w:bodyDiv w:val="1"/>
      <w:marLeft w:val="0"/>
      <w:marRight w:val="0"/>
      <w:marTop w:val="0"/>
      <w:marBottom w:val="0"/>
      <w:divBdr>
        <w:top w:val="none" w:sz="0" w:space="0" w:color="auto"/>
        <w:left w:val="none" w:sz="0" w:space="0" w:color="auto"/>
        <w:bottom w:val="none" w:sz="0" w:space="0" w:color="auto"/>
        <w:right w:val="none" w:sz="0" w:space="0" w:color="auto"/>
      </w:divBdr>
    </w:div>
    <w:div w:id="1127240241">
      <w:bodyDiv w:val="1"/>
      <w:marLeft w:val="0"/>
      <w:marRight w:val="0"/>
      <w:marTop w:val="0"/>
      <w:marBottom w:val="0"/>
      <w:divBdr>
        <w:top w:val="none" w:sz="0" w:space="0" w:color="auto"/>
        <w:left w:val="none" w:sz="0" w:space="0" w:color="auto"/>
        <w:bottom w:val="none" w:sz="0" w:space="0" w:color="auto"/>
        <w:right w:val="none" w:sz="0" w:space="0" w:color="auto"/>
      </w:divBdr>
    </w:div>
    <w:div w:id="1127431743">
      <w:bodyDiv w:val="1"/>
      <w:marLeft w:val="0"/>
      <w:marRight w:val="0"/>
      <w:marTop w:val="0"/>
      <w:marBottom w:val="0"/>
      <w:divBdr>
        <w:top w:val="none" w:sz="0" w:space="0" w:color="auto"/>
        <w:left w:val="none" w:sz="0" w:space="0" w:color="auto"/>
        <w:bottom w:val="none" w:sz="0" w:space="0" w:color="auto"/>
        <w:right w:val="none" w:sz="0" w:space="0" w:color="auto"/>
      </w:divBdr>
    </w:div>
    <w:div w:id="1127892603">
      <w:bodyDiv w:val="1"/>
      <w:marLeft w:val="0"/>
      <w:marRight w:val="0"/>
      <w:marTop w:val="0"/>
      <w:marBottom w:val="0"/>
      <w:divBdr>
        <w:top w:val="none" w:sz="0" w:space="0" w:color="auto"/>
        <w:left w:val="none" w:sz="0" w:space="0" w:color="auto"/>
        <w:bottom w:val="none" w:sz="0" w:space="0" w:color="auto"/>
        <w:right w:val="none" w:sz="0" w:space="0" w:color="auto"/>
      </w:divBdr>
    </w:div>
    <w:div w:id="1128469221">
      <w:bodyDiv w:val="1"/>
      <w:marLeft w:val="0"/>
      <w:marRight w:val="0"/>
      <w:marTop w:val="0"/>
      <w:marBottom w:val="0"/>
      <w:divBdr>
        <w:top w:val="none" w:sz="0" w:space="0" w:color="auto"/>
        <w:left w:val="none" w:sz="0" w:space="0" w:color="auto"/>
        <w:bottom w:val="none" w:sz="0" w:space="0" w:color="auto"/>
        <w:right w:val="none" w:sz="0" w:space="0" w:color="auto"/>
      </w:divBdr>
    </w:div>
    <w:div w:id="1128666600">
      <w:bodyDiv w:val="1"/>
      <w:marLeft w:val="0"/>
      <w:marRight w:val="0"/>
      <w:marTop w:val="0"/>
      <w:marBottom w:val="0"/>
      <w:divBdr>
        <w:top w:val="none" w:sz="0" w:space="0" w:color="auto"/>
        <w:left w:val="none" w:sz="0" w:space="0" w:color="auto"/>
        <w:bottom w:val="none" w:sz="0" w:space="0" w:color="auto"/>
        <w:right w:val="none" w:sz="0" w:space="0" w:color="auto"/>
      </w:divBdr>
    </w:div>
    <w:div w:id="1129199289">
      <w:bodyDiv w:val="1"/>
      <w:marLeft w:val="0"/>
      <w:marRight w:val="0"/>
      <w:marTop w:val="0"/>
      <w:marBottom w:val="0"/>
      <w:divBdr>
        <w:top w:val="none" w:sz="0" w:space="0" w:color="auto"/>
        <w:left w:val="none" w:sz="0" w:space="0" w:color="auto"/>
        <w:bottom w:val="none" w:sz="0" w:space="0" w:color="auto"/>
        <w:right w:val="none" w:sz="0" w:space="0" w:color="auto"/>
      </w:divBdr>
    </w:div>
    <w:div w:id="1132402887">
      <w:bodyDiv w:val="1"/>
      <w:marLeft w:val="0"/>
      <w:marRight w:val="0"/>
      <w:marTop w:val="0"/>
      <w:marBottom w:val="0"/>
      <w:divBdr>
        <w:top w:val="none" w:sz="0" w:space="0" w:color="auto"/>
        <w:left w:val="none" w:sz="0" w:space="0" w:color="auto"/>
        <w:bottom w:val="none" w:sz="0" w:space="0" w:color="auto"/>
        <w:right w:val="none" w:sz="0" w:space="0" w:color="auto"/>
      </w:divBdr>
    </w:div>
    <w:div w:id="1133213103">
      <w:bodyDiv w:val="1"/>
      <w:marLeft w:val="0"/>
      <w:marRight w:val="0"/>
      <w:marTop w:val="0"/>
      <w:marBottom w:val="0"/>
      <w:divBdr>
        <w:top w:val="none" w:sz="0" w:space="0" w:color="auto"/>
        <w:left w:val="none" w:sz="0" w:space="0" w:color="auto"/>
        <w:bottom w:val="none" w:sz="0" w:space="0" w:color="auto"/>
        <w:right w:val="none" w:sz="0" w:space="0" w:color="auto"/>
      </w:divBdr>
    </w:div>
    <w:div w:id="1134174236">
      <w:bodyDiv w:val="1"/>
      <w:marLeft w:val="0"/>
      <w:marRight w:val="0"/>
      <w:marTop w:val="0"/>
      <w:marBottom w:val="0"/>
      <w:divBdr>
        <w:top w:val="none" w:sz="0" w:space="0" w:color="auto"/>
        <w:left w:val="none" w:sz="0" w:space="0" w:color="auto"/>
        <w:bottom w:val="none" w:sz="0" w:space="0" w:color="auto"/>
        <w:right w:val="none" w:sz="0" w:space="0" w:color="auto"/>
      </w:divBdr>
    </w:div>
    <w:div w:id="1134372105">
      <w:bodyDiv w:val="1"/>
      <w:marLeft w:val="0"/>
      <w:marRight w:val="0"/>
      <w:marTop w:val="0"/>
      <w:marBottom w:val="0"/>
      <w:divBdr>
        <w:top w:val="none" w:sz="0" w:space="0" w:color="auto"/>
        <w:left w:val="none" w:sz="0" w:space="0" w:color="auto"/>
        <w:bottom w:val="none" w:sz="0" w:space="0" w:color="auto"/>
        <w:right w:val="none" w:sz="0" w:space="0" w:color="auto"/>
      </w:divBdr>
    </w:div>
    <w:div w:id="1135218860">
      <w:bodyDiv w:val="1"/>
      <w:marLeft w:val="0"/>
      <w:marRight w:val="0"/>
      <w:marTop w:val="0"/>
      <w:marBottom w:val="0"/>
      <w:divBdr>
        <w:top w:val="none" w:sz="0" w:space="0" w:color="auto"/>
        <w:left w:val="none" w:sz="0" w:space="0" w:color="auto"/>
        <w:bottom w:val="none" w:sz="0" w:space="0" w:color="auto"/>
        <w:right w:val="none" w:sz="0" w:space="0" w:color="auto"/>
      </w:divBdr>
    </w:div>
    <w:div w:id="1135567446">
      <w:bodyDiv w:val="1"/>
      <w:marLeft w:val="0"/>
      <w:marRight w:val="0"/>
      <w:marTop w:val="0"/>
      <w:marBottom w:val="0"/>
      <w:divBdr>
        <w:top w:val="none" w:sz="0" w:space="0" w:color="auto"/>
        <w:left w:val="none" w:sz="0" w:space="0" w:color="auto"/>
        <w:bottom w:val="none" w:sz="0" w:space="0" w:color="auto"/>
        <w:right w:val="none" w:sz="0" w:space="0" w:color="auto"/>
      </w:divBdr>
    </w:div>
    <w:div w:id="1136995395">
      <w:bodyDiv w:val="1"/>
      <w:marLeft w:val="0"/>
      <w:marRight w:val="0"/>
      <w:marTop w:val="0"/>
      <w:marBottom w:val="0"/>
      <w:divBdr>
        <w:top w:val="none" w:sz="0" w:space="0" w:color="auto"/>
        <w:left w:val="none" w:sz="0" w:space="0" w:color="auto"/>
        <w:bottom w:val="none" w:sz="0" w:space="0" w:color="auto"/>
        <w:right w:val="none" w:sz="0" w:space="0" w:color="auto"/>
      </w:divBdr>
    </w:div>
    <w:div w:id="1137380297">
      <w:bodyDiv w:val="1"/>
      <w:marLeft w:val="0"/>
      <w:marRight w:val="0"/>
      <w:marTop w:val="0"/>
      <w:marBottom w:val="0"/>
      <w:divBdr>
        <w:top w:val="none" w:sz="0" w:space="0" w:color="auto"/>
        <w:left w:val="none" w:sz="0" w:space="0" w:color="auto"/>
        <w:bottom w:val="none" w:sz="0" w:space="0" w:color="auto"/>
        <w:right w:val="none" w:sz="0" w:space="0" w:color="auto"/>
      </w:divBdr>
    </w:div>
    <w:div w:id="1137452519">
      <w:bodyDiv w:val="1"/>
      <w:marLeft w:val="0"/>
      <w:marRight w:val="0"/>
      <w:marTop w:val="0"/>
      <w:marBottom w:val="0"/>
      <w:divBdr>
        <w:top w:val="none" w:sz="0" w:space="0" w:color="auto"/>
        <w:left w:val="none" w:sz="0" w:space="0" w:color="auto"/>
        <w:bottom w:val="none" w:sz="0" w:space="0" w:color="auto"/>
        <w:right w:val="none" w:sz="0" w:space="0" w:color="auto"/>
      </w:divBdr>
    </w:div>
    <w:div w:id="1140268172">
      <w:bodyDiv w:val="1"/>
      <w:marLeft w:val="0"/>
      <w:marRight w:val="0"/>
      <w:marTop w:val="0"/>
      <w:marBottom w:val="0"/>
      <w:divBdr>
        <w:top w:val="none" w:sz="0" w:space="0" w:color="auto"/>
        <w:left w:val="none" w:sz="0" w:space="0" w:color="auto"/>
        <w:bottom w:val="none" w:sz="0" w:space="0" w:color="auto"/>
        <w:right w:val="none" w:sz="0" w:space="0" w:color="auto"/>
      </w:divBdr>
    </w:div>
    <w:div w:id="1141120607">
      <w:bodyDiv w:val="1"/>
      <w:marLeft w:val="0"/>
      <w:marRight w:val="0"/>
      <w:marTop w:val="0"/>
      <w:marBottom w:val="0"/>
      <w:divBdr>
        <w:top w:val="none" w:sz="0" w:space="0" w:color="auto"/>
        <w:left w:val="none" w:sz="0" w:space="0" w:color="auto"/>
        <w:bottom w:val="none" w:sz="0" w:space="0" w:color="auto"/>
        <w:right w:val="none" w:sz="0" w:space="0" w:color="auto"/>
      </w:divBdr>
    </w:div>
    <w:div w:id="1145658748">
      <w:bodyDiv w:val="1"/>
      <w:marLeft w:val="0"/>
      <w:marRight w:val="0"/>
      <w:marTop w:val="0"/>
      <w:marBottom w:val="0"/>
      <w:divBdr>
        <w:top w:val="none" w:sz="0" w:space="0" w:color="auto"/>
        <w:left w:val="none" w:sz="0" w:space="0" w:color="auto"/>
        <w:bottom w:val="none" w:sz="0" w:space="0" w:color="auto"/>
        <w:right w:val="none" w:sz="0" w:space="0" w:color="auto"/>
      </w:divBdr>
    </w:div>
    <w:div w:id="1146356083">
      <w:bodyDiv w:val="1"/>
      <w:marLeft w:val="0"/>
      <w:marRight w:val="0"/>
      <w:marTop w:val="0"/>
      <w:marBottom w:val="0"/>
      <w:divBdr>
        <w:top w:val="none" w:sz="0" w:space="0" w:color="auto"/>
        <w:left w:val="none" w:sz="0" w:space="0" w:color="auto"/>
        <w:bottom w:val="none" w:sz="0" w:space="0" w:color="auto"/>
        <w:right w:val="none" w:sz="0" w:space="0" w:color="auto"/>
      </w:divBdr>
    </w:div>
    <w:div w:id="1148789333">
      <w:bodyDiv w:val="1"/>
      <w:marLeft w:val="0"/>
      <w:marRight w:val="0"/>
      <w:marTop w:val="0"/>
      <w:marBottom w:val="0"/>
      <w:divBdr>
        <w:top w:val="none" w:sz="0" w:space="0" w:color="auto"/>
        <w:left w:val="none" w:sz="0" w:space="0" w:color="auto"/>
        <w:bottom w:val="none" w:sz="0" w:space="0" w:color="auto"/>
        <w:right w:val="none" w:sz="0" w:space="0" w:color="auto"/>
      </w:divBdr>
    </w:div>
    <w:div w:id="1149175476">
      <w:bodyDiv w:val="1"/>
      <w:marLeft w:val="0"/>
      <w:marRight w:val="0"/>
      <w:marTop w:val="0"/>
      <w:marBottom w:val="0"/>
      <w:divBdr>
        <w:top w:val="none" w:sz="0" w:space="0" w:color="auto"/>
        <w:left w:val="none" w:sz="0" w:space="0" w:color="auto"/>
        <w:bottom w:val="none" w:sz="0" w:space="0" w:color="auto"/>
        <w:right w:val="none" w:sz="0" w:space="0" w:color="auto"/>
      </w:divBdr>
    </w:div>
    <w:div w:id="1150713608">
      <w:bodyDiv w:val="1"/>
      <w:marLeft w:val="0"/>
      <w:marRight w:val="0"/>
      <w:marTop w:val="0"/>
      <w:marBottom w:val="0"/>
      <w:divBdr>
        <w:top w:val="none" w:sz="0" w:space="0" w:color="auto"/>
        <w:left w:val="none" w:sz="0" w:space="0" w:color="auto"/>
        <w:bottom w:val="none" w:sz="0" w:space="0" w:color="auto"/>
        <w:right w:val="none" w:sz="0" w:space="0" w:color="auto"/>
      </w:divBdr>
    </w:div>
    <w:div w:id="1150950356">
      <w:bodyDiv w:val="1"/>
      <w:marLeft w:val="0"/>
      <w:marRight w:val="0"/>
      <w:marTop w:val="0"/>
      <w:marBottom w:val="0"/>
      <w:divBdr>
        <w:top w:val="none" w:sz="0" w:space="0" w:color="auto"/>
        <w:left w:val="none" w:sz="0" w:space="0" w:color="auto"/>
        <w:bottom w:val="none" w:sz="0" w:space="0" w:color="auto"/>
        <w:right w:val="none" w:sz="0" w:space="0" w:color="auto"/>
      </w:divBdr>
    </w:div>
    <w:div w:id="1151405596">
      <w:bodyDiv w:val="1"/>
      <w:marLeft w:val="0"/>
      <w:marRight w:val="0"/>
      <w:marTop w:val="0"/>
      <w:marBottom w:val="0"/>
      <w:divBdr>
        <w:top w:val="none" w:sz="0" w:space="0" w:color="auto"/>
        <w:left w:val="none" w:sz="0" w:space="0" w:color="auto"/>
        <w:bottom w:val="none" w:sz="0" w:space="0" w:color="auto"/>
        <w:right w:val="none" w:sz="0" w:space="0" w:color="auto"/>
      </w:divBdr>
    </w:div>
    <w:div w:id="1151482575">
      <w:bodyDiv w:val="1"/>
      <w:marLeft w:val="0"/>
      <w:marRight w:val="0"/>
      <w:marTop w:val="0"/>
      <w:marBottom w:val="0"/>
      <w:divBdr>
        <w:top w:val="none" w:sz="0" w:space="0" w:color="auto"/>
        <w:left w:val="none" w:sz="0" w:space="0" w:color="auto"/>
        <w:bottom w:val="none" w:sz="0" w:space="0" w:color="auto"/>
        <w:right w:val="none" w:sz="0" w:space="0" w:color="auto"/>
      </w:divBdr>
    </w:div>
    <w:div w:id="1151945648">
      <w:bodyDiv w:val="1"/>
      <w:marLeft w:val="0"/>
      <w:marRight w:val="0"/>
      <w:marTop w:val="0"/>
      <w:marBottom w:val="0"/>
      <w:divBdr>
        <w:top w:val="none" w:sz="0" w:space="0" w:color="auto"/>
        <w:left w:val="none" w:sz="0" w:space="0" w:color="auto"/>
        <w:bottom w:val="none" w:sz="0" w:space="0" w:color="auto"/>
        <w:right w:val="none" w:sz="0" w:space="0" w:color="auto"/>
      </w:divBdr>
    </w:div>
    <w:div w:id="1152527198">
      <w:bodyDiv w:val="1"/>
      <w:marLeft w:val="0"/>
      <w:marRight w:val="0"/>
      <w:marTop w:val="0"/>
      <w:marBottom w:val="0"/>
      <w:divBdr>
        <w:top w:val="none" w:sz="0" w:space="0" w:color="auto"/>
        <w:left w:val="none" w:sz="0" w:space="0" w:color="auto"/>
        <w:bottom w:val="none" w:sz="0" w:space="0" w:color="auto"/>
        <w:right w:val="none" w:sz="0" w:space="0" w:color="auto"/>
      </w:divBdr>
    </w:div>
    <w:div w:id="1153908717">
      <w:bodyDiv w:val="1"/>
      <w:marLeft w:val="0"/>
      <w:marRight w:val="0"/>
      <w:marTop w:val="0"/>
      <w:marBottom w:val="0"/>
      <w:divBdr>
        <w:top w:val="none" w:sz="0" w:space="0" w:color="auto"/>
        <w:left w:val="none" w:sz="0" w:space="0" w:color="auto"/>
        <w:bottom w:val="none" w:sz="0" w:space="0" w:color="auto"/>
        <w:right w:val="none" w:sz="0" w:space="0" w:color="auto"/>
      </w:divBdr>
    </w:div>
    <w:div w:id="1155924269">
      <w:bodyDiv w:val="1"/>
      <w:marLeft w:val="0"/>
      <w:marRight w:val="0"/>
      <w:marTop w:val="0"/>
      <w:marBottom w:val="0"/>
      <w:divBdr>
        <w:top w:val="none" w:sz="0" w:space="0" w:color="auto"/>
        <w:left w:val="none" w:sz="0" w:space="0" w:color="auto"/>
        <w:bottom w:val="none" w:sz="0" w:space="0" w:color="auto"/>
        <w:right w:val="none" w:sz="0" w:space="0" w:color="auto"/>
      </w:divBdr>
    </w:div>
    <w:div w:id="1155990153">
      <w:bodyDiv w:val="1"/>
      <w:marLeft w:val="0"/>
      <w:marRight w:val="0"/>
      <w:marTop w:val="0"/>
      <w:marBottom w:val="0"/>
      <w:divBdr>
        <w:top w:val="none" w:sz="0" w:space="0" w:color="auto"/>
        <w:left w:val="none" w:sz="0" w:space="0" w:color="auto"/>
        <w:bottom w:val="none" w:sz="0" w:space="0" w:color="auto"/>
        <w:right w:val="none" w:sz="0" w:space="0" w:color="auto"/>
      </w:divBdr>
    </w:div>
    <w:div w:id="1156142994">
      <w:bodyDiv w:val="1"/>
      <w:marLeft w:val="0"/>
      <w:marRight w:val="0"/>
      <w:marTop w:val="0"/>
      <w:marBottom w:val="0"/>
      <w:divBdr>
        <w:top w:val="none" w:sz="0" w:space="0" w:color="auto"/>
        <w:left w:val="none" w:sz="0" w:space="0" w:color="auto"/>
        <w:bottom w:val="none" w:sz="0" w:space="0" w:color="auto"/>
        <w:right w:val="none" w:sz="0" w:space="0" w:color="auto"/>
      </w:divBdr>
    </w:div>
    <w:div w:id="1158155766">
      <w:bodyDiv w:val="1"/>
      <w:marLeft w:val="0"/>
      <w:marRight w:val="0"/>
      <w:marTop w:val="0"/>
      <w:marBottom w:val="0"/>
      <w:divBdr>
        <w:top w:val="none" w:sz="0" w:space="0" w:color="auto"/>
        <w:left w:val="none" w:sz="0" w:space="0" w:color="auto"/>
        <w:bottom w:val="none" w:sz="0" w:space="0" w:color="auto"/>
        <w:right w:val="none" w:sz="0" w:space="0" w:color="auto"/>
      </w:divBdr>
    </w:div>
    <w:div w:id="1159347770">
      <w:bodyDiv w:val="1"/>
      <w:marLeft w:val="0"/>
      <w:marRight w:val="0"/>
      <w:marTop w:val="0"/>
      <w:marBottom w:val="0"/>
      <w:divBdr>
        <w:top w:val="none" w:sz="0" w:space="0" w:color="auto"/>
        <w:left w:val="none" w:sz="0" w:space="0" w:color="auto"/>
        <w:bottom w:val="none" w:sz="0" w:space="0" w:color="auto"/>
        <w:right w:val="none" w:sz="0" w:space="0" w:color="auto"/>
      </w:divBdr>
    </w:div>
    <w:div w:id="1159886904">
      <w:bodyDiv w:val="1"/>
      <w:marLeft w:val="0"/>
      <w:marRight w:val="0"/>
      <w:marTop w:val="0"/>
      <w:marBottom w:val="0"/>
      <w:divBdr>
        <w:top w:val="none" w:sz="0" w:space="0" w:color="auto"/>
        <w:left w:val="none" w:sz="0" w:space="0" w:color="auto"/>
        <w:bottom w:val="none" w:sz="0" w:space="0" w:color="auto"/>
        <w:right w:val="none" w:sz="0" w:space="0" w:color="auto"/>
      </w:divBdr>
    </w:div>
    <w:div w:id="1161046097">
      <w:bodyDiv w:val="1"/>
      <w:marLeft w:val="0"/>
      <w:marRight w:val="0"/>
      <w:marTop w:val="0"/>
      <w:marBottom w:val="0"/>
      <w:divBdr>
        <w:top w:val="none" w:sz="0" w:space="0" w:color="auto"/>
        <w:left w:val="none" w:sz="0" w:space="0" w:color="auto"/>
        <w:bottom w:val="none" w:sz="0" w:space="0" w:color="auto"/>
        <w:right w:val="none" w:sz="0" w:space="0" w:color="auto"/>
      </w:divBdr>
    </w:div>
    <w:div w:id="1161430145">
      <w:bodyDiv w:val="1"/>
      <w:marLeft w:val="0"/>
      <w:marRight w:val="0"/>
      <w:marTop w:val="0"/>
      <w:marBottom w:val="0"/>
      <w:divBdr>
        <w:top w:val="none" w:sz="0" w:space="0" w:color="auto"/>
        <w:left w:val="none" w:sz="0" w:space="0" w:color="auto"/>
        <w:bottom w:val="none" w:sz="0" w:space="0" w:color="auto"/>
        <w:right w:val="none" w:sz="0" w:space="0" w:color="auto"/>
      </w:divBdr>
    </w:div>
    <w:div w:id="1162696953">
      <w:bodyDiv w:val="1"/>
      <w:marLeft w:val="0"/>
      <w:marRight w:val="0"/>
      <w:marTop w:val="0"/>
      <w:marBottom w:val="0"/>
      <w:divBdr>
        <w:top w:val="none" w:sz="0" w:space="0" w:color="auto"/>
        <w:left w:val="none" w:sz="0" w:space="0" w:color="auto"/>
        <w:bottom w:val="none" w:sz="0" w:space="0" w:color="auto"/>
        <w:right w:val="none" w:sz="0" w:space="0" w:color="auto"/>
      </w:divBdr>
    </w:div>
    <w:div w:id="1165511710">
      <w:bodyDiv w:val="1"/>
      <w:marLeft w:val="0"/>
      <w:marRight w:val="0"/>
      <w:marTop w:val="0"/>
      <w:marBottom w:val="0"/>
      <w:divBdr>
        <w:top w:val="none" w:sz="0" w:space="0" w:color="auto"/>
        <w:left w:val="none" w:sz="0" w:space="0" w:color="auto"/>
        <w:bottom w:val="none" w:sz="0" w:space="0" w:color="auto"/>
        <w:right w:val="none" w:sz="0" w:space="0" w:color="auto"/>
      </w:divBdr>
    </w:div>
    <w:div w:id="1165824247">
      <w:bodyDiv w:val="1"/>
      <w:marLeft w:val="0"/>
      <w:marRight w:val="0"/>
      <w:marTop w:val="0"/>
      <w:marBottom w:val="0"/>
      <w:divBdr>
        <w:top w:val="none" w:sz="0" w:space="0" w:color="auto"/>
        <w:left w:val="none" w:sz="0" w:space="0" w:color="auto"/>
        <w:bottom w:val="none" w:sz="0" w:space="0" w:color="auto"/>
        <w:right w:val="none" w:sz="0" w:space="0" w:color="auto"/>
      </w:divBdr>
    </w:div>
    <w:div w:id="1167400829">
      <w:bodyDiv w:val="1"/>
      <w:marLeft w:val="0"/>
      <w:marRight w:val="0"/>
      <w:marTop w:val="0"/>
      <w:marBottom w:val="0"/>
      <w:divBdr>
        <w:top w:val="none" w:sz="0" w:space="0" w:color="auto"/>
        <w:left w:val="none" w:sz="0" w:space="0" w:color="auto"/>
        <w:bottom w:val="none" w:sz="0" w:space="0" w:color="auto"/>
        <w:right w:val="none" w:sz="0" w:space="0" w:color="auto"/>
      </w:divBdr>
    </w:div>
    <w:div w:id="1168906917">
      <w:bodyDiv w:val="1"/>
      <w:marLeft w:val="0"/>
      <w:marRight w:val="0"/>
      <w:marTop w:val="0"/>
      <w:marBottom w:val="0"/>
      <w:divBdr>
        <w:top w:val="none" w:sz="0" w:space="0" w:color="auto"/>
        <w:left w:val="none" w:sz="0" w:space="0" w:color="auto"/>
        <w:bottom w:val="none" w:sz="0" w:space="0" w:color="auto"/>
        <w:right w:val="none" w:sz="0" w:space="0" w:color="auto"/>
      </w:divBdr>
    </w:div>
    <w:div w:id="1175458941">
      <w:bodyDiv w:val="1"/>
      <w:marLeft w:val="0"/>
      <w:marRight w:val="0"/>
      <w:marTop w:val="0"/>
      <w:marBottom w:val="0"/>
      <w:divBdr>
        <w:top w:val="none" w:sz="0" w:space="0" w:color="auto"/>
        <w:left w:val="none" w:sz="0" w:space="0" w:color="auto"/>
        <w:bottom w:val="none" w:sz="0" w:space="0" w:color="auto"/>
        <w:right w:val="none" w:sz="0" w:space="0" w:color="auto"/>
      </w:divBdr>
    </w:div>
    <w:div w:id="1175459969">
      <w:bodyDiv w:val="1"/>
      <w:marLeft w:val="0"/>
      <w:marRight w:val="0"/>
      <w:marTop w:val="0"/>
      <w:marBottom w:val="0"/>
      <w:divBdr>
        <w:top w:val="none" w:sz="0" w:space="0" w:color="auto"/>
        <w:left w:val="none" w:sz="0" w:space="0" w:color="auto"/>
        <w:bottom w:val="none" w:sz="0" w:space="0" w:color="auto"/>
        <w:right w:val="none" w:sz="0" w:space="0" w:color="auto"/>
      </w:divBdr>
    </w:div>
    <w:div w:id="1176575518">
      <w:bodyDiv w:val="1"/>
      <w:marLeft w:val="0"/>
      <w:marRight w:val="0"/>
      <w:marTop w:val="0"/>
      <w:marBottom w:val="0"/>
      <w:divBdr>
        <w:top w:val="none" w:sz="0" w:space="0" w:color="auto"/>
        <w:left w:val="none" w:sz="0" w:space="0" w:color="auto"/>
        <w:bottom w:val="none" w:sz="0" w:space="0" w:color="auto"/>
        <w:right w:val="none" w:sz="0" w:space="0" w:color="auto"/>
      </w:divBdr>
    </w:div>
    <w:div w:id="1176845429">
      <w:bodyDiv w:val="1"/>
      <w:marLeft w:val="0"/>
      <w:marRight w:val="0"/>
      <w:marTop w:val="0"/>
      <w:marBottom w:val="0"/>
      <w:divBdr>
        <w:top w:val="none" w:sz="0" w:space="0" w:color="auto"/>
        <w:left w:val="none" w:sz="0" w:space="0" w:color="auto"/>
        <w:bottom w:val="none" w:sz="0" w:space="0" w:color="auto"/>
        <w:right w:val="none" w:sz="0" w:space="0" w:color="auto"/>
      </w:divBdr>
    </w:div>
    <w:div w:id="1177770498">
      <w:bodyDiv w:val="1"/>
      <w:marLeft w:val="0"/>
      <w:marRight w:val="0"/>
      <w:marTop w:val="0"/>
      <w:marBottom w:val="0"/>
      <w:divBdr>
        <w:top w:val="none" w:sz="0" w:space="0" w:color="auto"/>
        <w:left w:val="none" w:sz="0" w:space="0" w:color="auto"/>
        <w:bottom w:val="none" w:sz="0" w:space="0" w:color="auto"/>
        <w:right w:val="none" w:sz="0" w:space="0" w:color="auto"/>
      </w:divBdr>
    </w:div>
    <w:div w:id="1179271873">
      <w:bodyDiv w:val="1"/>
      <w:marLeft w:val="0"/>
      <w:marRight w:val="0"/>
      <w:marTop w:val="0"/>
      <w:marBottom w:val="0"/>
      <w:divBdr>
        <w:top w:val="none" w:sz="0" w:space="0" w:color="auto"/>
        <w:left w:val="none" w:sz="0" w:space="0" w:color="auto"/>
        <w:bottom w:val="none" w:sz="0" w:space="0" w:color="auto"/>
        <w:right w:val="none" w:sz="0" w:space="0" w:color="auto"/>
      </w:divBdr>
    </w:div>
    <w:div w:id="1179277876">
      <w:bodyDiv w:val="1"/>
      <w:marLeft w:val="0"/>
      <w:marRight w:val="0"/>
      <w:marTop w:val="0"/>
      <w:marBottom w:val="0"/>
      <w:divBdr>
        <w:top w:val="none" w:sz="0" w:space="0" w:color="auto"/>
        <w:left w:val="none" w:sz="0" w:space="0" w:color="auto"/>
        <w:bottom w:val="none" w:sz="0" w:space="0" w:color="auto"/>
        <w:right w:val="none" w:sz="0" w:space="0" w:color="auto"/>
      </w:divBdr>
    </w:div>
    <w:div w:id="1179347052">
      <w:bodyDiv w:val="1"/>
      <w:marLeft w:val="0"/>
      <w:marRight w:val="0"/>
      <w:marTop w:val="0"/>
      <w:marBottom w:val="0"/>
      <w:divBdr>
        <w:top w:val="none" w:sz="0" w:space="0" w:color="auto"/>
        <w:left w:val="none" w:sz="0" w:space="0" w:color="auto"/>
        <w:bottom w:val="none" w:sz="0" w:space="0" w:color="auto"/>
        <w:right w:val="none" w:sz="0" w:space="0" w:color="auto"/>
      </w:divBdr>
    </w:div>
    <w:div w:id="1180390549">
      <w:bodyDiv w:val="1"/>
      <w:marLeft w:val="0"/>
      <w:marRight w:val="0"/>
      <w:marTop w:val="0"/>
      <w:marBottom w:val="0"/>
      <w:divBdr>
        <w:top w:val="none" w:sz="0" w:space="0" w:color="auto"/>
        <w:left w:val="none" w:sz="0" w:space="0" w:color="auto"/>
        <w:bottom w:val="none" w:sz="0" w:space="0" w:color="auto"/>
        <w:right w:val="none" w:sz="0" w:space="0" w:color="auto"/>
      </w:divBdr>
    </w:div>
    <w:div w:id="1180507178">
      <w:bodyDiv w:val="1"/>
      <w:marLeft w:val="0"/>
      <w:marRight w:val="0"/>
      <w:marTop w:val="0"/>
      <w:marBottom w:val="0"/>
      <w:divBdr>
        <w:top w:val="none" w:sz="0" w:space="0" w:color="auto"/>
        <w:left w:val="none" w:sz="0" w:space="0" w:color="auto"/>
        <w:bottom w:val="none" w:sz="0" w:space="0" w:color="auto"/>
        <w:right w:val="none" w:sz="0" w:space="0" w:color="auto"/>
      </w:divBdr>
    </w:div>
    <w:div w:id="1183013504">
      <w:bodyDiv w:val="1"/>
      <w:marLeft w:val="0"/>
      <w:marRight w:val="0"/>
      <w:marTop w:val="0"/>
      <w:marBottom w:val="0"/>
      <w:divBdr>
        <w:top w:val="none" w:sz="0" w:space="0" w:color="auto"/>
        <w:left w:val="none" w:sz="0" w:space="0" w:color="auto"/>
        <w:bottom w:val="none" w:sz="0" w:space="0" w:color="auto"/>
        <w:right w:val="none" w:sz="0" w:space="0" w:color="auto"/>
      </w:divBdr>
    </w:div>
    <w:div w:id="1183934492">
      <w:bodyDiv w:val="1"/>
      <w:marLeft w:val="0"/>
      <w:marRight w:val="0"/>
      <w:marTop w:val="0"/>
      <w:marBottom w:val="0"/>
      <w:divBdr>
        <w:top w:val="none" w:sz="0" w:space="0" w:color="auto"/>
        <w:left w:val="none" w:sz="0" w:space="0" w:color="auto"/>
        <w:bottom w:val="none" w:sz="0" w:space="0" w:color="auto"/>
        <w:right w:val="none" w:sz="0" w:space="0" w:color="auto"/>
      </w:divBdr>
    </w:div>
    <w:div w:id="1185824242">
      <w:bodyDiv w:val="1"/>
      <w:marLeft w:val="0"/>
      <w:marRight w:val="0"/>
      <w:marTop w:val="0"/>
      <w:marBottom w:val="0"/>
      <w:divBdr>
        <w:top w:val="none" w:sz="0" w:space="0" w:color="auto"/>
        <w:left w:val="none" w:sz="0" w:space="0" w:color="auto"/>
        <w:bottom w:val="none" w:sz="0" w:space="0" w:color="auto"/>
        <w:right w:val="none" w:sz="0" w:space="0" w:color="auto"/>
      </w:divBdr>
    </w:div>
    <w:div w:id="1186289169">
      <w:bodyDiv w:val="1"/>
      <w:marLeft w:val="0"/>
      <w:marRight w:val="0"/>
      <w:marTop w:val="0"/>
      <w:marBottom w:val="0"/>
      <w:divBdr>
        <w:top w:val="none" w:sz="0" w:space="0" w:color="auto"/>
        <w:left w:val="none" w:sz="0" w:space="0" w:color="auto"/>
        <w:bottom w:val="none" w:sz="0" w:space="0" w:color="auto"/>
        <w:right w:val="none" w:sz="0" w:space="0" w:color="auto"/>
      </w:divBdr>
    </w:div>
    <w:div w:id="1186401684">
      <w:bodyDiv w:val="1"/>
      <w:marLeft w:val="0"/>
      <w:marRight w:val="0"/>
      <w:marTop w:val="0"/>
      <w:marBottom w:val="0"/>
      <w:divBdr>
        <w:top w:val="none" w:sz="0" w:space="0" w:color="auto"/>
        <w:left w:val="none" w:sz="0" w:space="0" w:color="auto"/>
        <w:bottom w:val="none" w:sz="0" w:space="0" w:color="auto"/>
        <w:right w:val="none" w:sz="0" w:space="0" w:color="auto"/>
      </w:divBdr>
    </w:div>
    <w:div w:id="1186871671">
      <w:bodyDiv w:val="1"/>
      <w:marLeft w:val="0"/>
      <w:marRight w:val="0"/>
      <w:marTop w:val="0"/>
      <w:marBottom w:val="0"/>
      <w:divBdr>
        <w:top w:val="none" w:sz="0" w:space="0" w:color="auto"/>
        <w:left w:val="none" w:sz="0" w:space="0" w:color="auto"/>
        <w:bottom w:val="none" w:sz="0" w:space="0" w:color="auto"/>
        <w:right w:val="none" w:sz="0" w:space="0" w:color="auto"/>
      </w:divBdr>
    </w:div>
    <w:div w:id="1189173086">
      <w:bodyDiv w:val="1"/>
      <w:marLeft w:val="0"/>
      <w:marRight w:val="0"/>
      <w:marTop w:val="0"/>
      <w:marBottom w:val="0"/>
      <w:divBdr>
        <w:top w:val="none" w:sz="0" w:space="0" w:color="auto"/>
        <w:left w:val="none" w:sz="0" w:space="0" w:color="auto"/>
        <w:bottom w:val="none" w:sz="0" w:space="0" w:color="auto"/>
        <w:right w:val="none" w:sz="0" w:space="0" w:color="auto"/>
      </w:divBdr>
    </w:div>
    <w:div w:id="1189221508">
      <w:bodyDiv w:val="1"/>
      <w:marLeft w:val="0"/>
      <w:marRight w:val="0"/>
      <w:marTop w:val="0"/>
      <w:marBottom w:val="0"/>
      <w:divBdr>
        <w:top w:val="none" w:sz="0" w:space="0" w:color="auto"/>
        <w:left w:val="none" w:sz="0" w:space="0" w:color="auto"/>
        <w:bottom w:val="none" w:sz="0" w:space="0" w:color="auto"/>
        <w:right w:val="none" w:sz="0" w:space="0" w:color="auto"/>
      </w:divBdr>
    </w:div>
    <w:div w:id="1190335286">
      <w:bodyDiv w:val="1"/>
      <w:marLeft w:val="0"/>
      <w:marRight w:val="0"/>
      <w:marTop w:val="0"/>
      <w:marBottom w:val="0"/>
      <w:divBdr>
        <w:top w:val="none" w:sz="0" w:space="0" w:color="auto"/>
        <w:left w:val="none" w:sz="0" w:space="0" w:color="auto"/>
        <w:bottom w:val="none" w:sz="0" w:space="0" w:color="auto"/>
        <w:right w:val="none" w:sz="0" w:space="0" w:color="auto"/>
      </w:divBdr>
    </w:div>
    <w:div w:id="1190414204">
      <w:bodyDiv w:val="1"/>
      <w:marLeft w:val="0"/>
      <w:marRight w:val="0"/>
      <w:marTop w:val="0"/>
      <w:marBottom w:val="0"/>
      <w:divBdr>
        <w:top w:val="none" w:sz="0" w:space="0" w:color="auto"/>
        <w:left w:val="none" w:sz="0" w:space="0" w:color="auto"/>
        <w:bottom w:val="none" w:sz="0" w:space="0" w:color="auto"/>
        <w:right w:val="none" w:sz="0" w:space="0" w:color="auto"/>
      </w:divBdr>
    </w:div>
    <w:div w:id="1190756212">
      <w:bodyDiv w:val="1"/>
      <w:marLeft w:val="0"/>
      <w:marRight w:val="0"/>
      <w:marTop w:val="0"/>
      <w:marBottom w:val="0"/>
      <w:divBdr>
        <w:top w:val="none" w:sz="0" w:space="0" w:color="auto"/>
        <w:left w:val="none" w:sz="0" w:space="0" w:color="auto"/>
        <w:bottom w:val="none" w:sz="0" w:space="0" w:color="auto"/>
        <w:right w:val="none" w:sz="0" w:space="0" w:color="auto"/>
      </w:divBdr>
    </w:div>
    <w:div w:id="1192307075">
      <w:bodyDiv w:val="1"/>
      <w:marLeft w:val="0"/>
      <w:marRight w:val="0"/>
      <w:marTop w:val="0"/>
      <w:marBottom w:val="0"/>
      <w:divBdr>
        <w:top w:val="none" w:sz="0" w:space="0" w:color="auto"/>
        <w:left w:val="none" w:sz="0" w:space="0" w:color="auto"/>
        <w:bottom w:val="none" w:sz="0" w:space="0" w:color="auto"/>
        <w:right w:val="none" w:sz="0" w:space="0" w:color="auto"/>
      </w:divBdr>
    </w:div>
    <w:div w:id="1193034766">
      <w:bodyDiv w:val="1"/>
      <w:marLeft w:val="0"/>
      <w:marRight w:val="0"/>
      <w:marTop w:val="0"/>
      <w:marBottom w:val="0"/>
      <w:divBdr>
        <w:top w:val="none" w:sz="0" w:space="0" w:color="auto"/>
        <w:left w:val="none" w:sz="0" w:space="0" w:color="auto"/>
        <w:bottom w:val="none" w:sz="0" w:space="0" w:color="auto"/>
        <w:right w:val="none" w:sz="0" w:space="0" w:color="auto"/>
      </w:divBdr>
    </w:div>
    <w:div w:id="1193808448">
      <w:bodyDiv w:val="1"/>
      <w:marLeft w:val="0"/>
      <w:marRight w:val="0"/>
      <w:marTop w:val="0"/>
      <w:marBottom w:val="0"/>
      <w:divBdr>
        <w:top w:val="none" w:sz="0" w:space="0" w:color="auto"/>
        <w:left w:val="none" w:sz="0" w:space="0" w:color="auto"/>
        <w:bottom w:val="none" w:sz="0" w:space="0" w:color="auto"/>
        <w:right w:val="none" w:sz="0" w:space="0" w:color="auto"/>
      </w:divBdr>
    </w:div>
    <w:div w:id="1194809344">
      <w:bodyDiv w:val="1"/>
      <w:marLeft w:val="0"/>
      <w:marRight w:val="0"/>
      <w:marTop w:val="0"/>
      <w:marBottom w:val="0"/>
      <w:divBdr>
        <w:top w:val="none" w:sz="0" w:space="0" w:color="auto"/>
        <w:left w:val="none" w:sz="0" w:space="0" w:color="auto"/>
        <w:bottom w:val="none" w:sz="0" w:space="0" w:color="auto"/>
        <w:right w:val="none" w:sz="0" w:space="0" w:color="auto"/>
      </w:divBdr>
    </w:div>
    <w:div w:id="1195926578">
      <w:bodyDiv w:val="1"/>
      <w:marLeft w:val="0"/>
      <w:marRight w:val="0"/>
      <w:marTop w:val="0"/>
      <w:marBottom w:val="0"/>
      <w:divBdr>
        <w:top w:val="none" w:sz="0" w:space="0" w:color="auto"/>
        <w:left w:val="none" w:sz="0" w:space="0" w:color="auto"/>
        <w:bottom w:val="none" w:sz="0" w:space="0" w:color="auto"/>
        <w:right w:val="none" w:sz="0" w:space="0" w:color="auto"/>
      </w:divBdr>
    </w:div>
    <w:div w:id="1197281532">
      <w:bodyDiv w:val="1"/>
      <w:marLeft w:val="0"/>
      <w:marRight w:val="0"/>
      <w:marTop w:val="0"/>
      <w:marBottom w:val="0"/>
      <w:divBdr>
        <w:top w:val="none" w:sz="0" w:space="0" w:color="auto"/>
        <w:left w:val="none" w:sz="0" w:space="0" w:color="auto"/>
        <w:bottom w:val="none" w:sz="0" w:space="0" w:color="auto"/>
        <w:right w:val="none" w:sz="0" w:space="0" w:color="auto"/>
      </w:divBdr>
    </w:div>
    <w:div w:id="1198391465">
      <w:bodyDiv w:val="1"/>
      <w:marLeft w:val="0"/>
      <w:marRight w:val="0"/>
      <w:marTop w:val="0"/>
      <w:marBottom w:val="0"/>
      <w:divBdr>
        <w:top w:val="none" w:sz="0" w:space="0" w:color="auto"/>
        <w:left w:val="none" w:sz="0" w:space="0" w:color="auto"/>
        <w:bottom w:val="none" w:sz="0" w:space="0" w:color="auto"/>
        <w:right w:val="none" w:sz="0" w:space="0" w:color="auto"/>
      </w:divBdr>
    </w:div>
    <w:div w:id="1199316442">
      <w:bodyDiv w:val="1"/>
      <w:marLeft w:val="0"/>
      <w:marRight w:val="0"/>
      <w:marTop w:val="0"/>
      <w:marBottom w:val="0"/>
      <w:divBdr>
        <w:top w:val="none" w:sz="0" w:space="0" w:color="auto"/>
        <w:left w:val="none" w:sz="0" w:space="0" w:color="auto"/>
        <w:bottom w:val="none" w:sz="0" w:space="0" w:color="auto"/>
        <w:right w:val="none" w:sz="0" w:space="0" w:color="auto"/>
      </w:divBdr>
    </w:div>
    <w:div w:id="1200162750">
      <w:bodyDiv w:val="1"/>
      <w:marLeft w:val="0"/>
      <w:marRight w:val="0"/>
      <w:marTop w:val="0"/>
      <w:marBottom w:val="0"/>
      <w:divBdr>
        <w:top w:val="none" w:sz="0" w:space="0" w:color="auto"/>
        <w:left w:val="none" w:sz="0" w:space="0" w:color="auto"/>
        <w:bottom w:val="none" w:sz="0" w:space="0" w:color="auto"/>
        <w:right w:val="none" w:sz="0" w:space="0" w:color="auto"/>
      </w:divBdr>
    </w:div>
    <w:div w:id="1200633126">
      <w:bodyDiv w:val="1"/>
      <w:marLeft w:val="0"/>
      <w:marRight w:val="0"/>
      <w:marTop w:val="0"/>
      <w:marBottom w:val="0"/>
      <w:divBdr>
        <w:top w:val="none" w:sz="0" w:space="0" w:color="auto"/>
        <w:left w:val="none" w:sz="0" w:space="0" w:color="auto"/>
        <w:bottom w:val="none" w:sz="0" w:space="0" w:color="auto"/>
        <w:right w:val="none" w:sz="0" w:space="0" w:color="auto"/>
      </w:divBdr>
    </w:div>
    <w:div w:id="1201088961">
      <w:bodyDiv w:val="1"/>
      <w:marLeft w:val="0"/>
      <w:marRight w:val="0"/>
      <w:marTop w:val="0"/>
      <w:marBottom w:val="0"/>
      <w:divBdr>
        <w:top w:val="none" w:sz="0" w:space="0" w:color="auto"/>
        <w:left w:val="none" w:sz="0" w:space="0" w:color="auto"/>
        <w:bottom w:val="none" w:sz="0" w:space="0" w:color="auto"/>
        <w:right w:val="none" w:sz="0" w:space="0" w:color="auto"/>
      </w:divBdr>
    </w:div>
    <w:div w:id="1201941766">
      <w:bodyDiv w:val="1"/>
      <w:marLeft w:val="0"/>
      <w:marRight w:val="0"/>
      <w:marTop w:val="0"/>
      <w:marBottom w:val="0"/>
      <w:divBdr>
        <w:top w:val="none" w:sz="0" w:space="0" w:color="auto"/>
        <w:left w:val="none" w:sz="0" w:space="0" w:color="auto"/>
        <w:bottom w:val="none" w:sz="0" w:space="0" w:color="auto"/>
        <w:right w:val="none" w:sz="0" w:space="0" w:color="auto"/>
      </w:divBdr>
    </w:div>
    <w:div w:id="1204319575">
      <w:bodyDiv w:val="1"/>
      <w:marLeft w:val="0"/>
      <w:marRight w:val="0"/>
      <w:marTop w:val="0"/>
      <w:marBottom w:val="0"/>
      <w:divBdr>
        <w:top w:val="none" w:sz="0" w:space="0" w:color="auto"/>
        <w:left w:val="none" w:sz="0" w:space="0" w:color="auto"/>
        <w:bottom w:val="none" w:sz="0" w:space="0" w:color="auto"/>
        <w:right w:val="none" w:sz="0" w:space="0" w:color="auto"/>
      </w:divBdr>
    </w:div>
    <w:div w:id="1205412079">
      <w:bodyDiv w:val="1"/>
      <w:marLeft w:val="0"/>
      <w:marRight w:val="0"/>
      <w:marTop w:val="0"/>
      <w:marBottom w:val="0"/>
      <w:divBdr>
        <w:top w:val="none" w:sz="0" w:space="0" w:color="auto"/>
        <w:left w:val="none" w:sz="0" w:space="0" w:color="auto"/>
        <w:bottom w:val="none" w:sz="0" w:space="0" w:color="auto"/>
        <w:right w:val="none" w:sz="0" w:space="0" w:color="auto"/>
      </w:divBdr>
    </w:div>
    <w:div w:id="1206140500">
      <w:bodyDiv w:val="1"/>
      <w:marLeft w:val="0"/>
      <w:marRight w:val="0"/>
      <w:marTop w:val="0"/>
      <w:marBottom w:val="0"/>
      <w:divBdr>
        <w:top w:val="none" w:sz="0" w:space="0" w:color="auto"/>
        <w:left w:val="none" w:sz="0" w:space="0" w:color="auto"/>
        <w:bottom w:val="none" w:sz="0" w:space="0" w:color="auto"/>
        <w:right w:val="none" w:sz="0" w:space="0" w:color="auto"/>
      </w:divBdr>
    </w:div>
    <w:div w:id="1207446960">
      <w:bodyDiv w:val="1"/>
      <w:marLeft w:val="0"/>
      <w:marRight w:val="0"/>
      <w:marTop w:val="0"/>
      <w:marBottom w:val="0"/>
      <w:divBdr>
        <w:top w:val="none" w:sz="0" w:space="0" w:color="auto"/>
        <w:left w:val="none" w:sz="0" w:space="0" w:color="auto"/>
        <w:bottom w:val="none" w:sz="0" w:space="0" w:color="auto"/>
        <w:right w:val="none" w:sz="0" w:space="0" w:color="auto"/>
      </w:divBdr>
    </w:div>
    <w:div w:id="1211697363">
      <w:bodyDiv w:val="1"/>
      <w:marLeft w:val="0"/>
      <w:marRight w:val="0"/>
      <w:marTop w:val="0"/>
      <w:marBottom w:val="0"/>
      <w:divBdr>
        <w:top w:val="none" w:sz="0" w:space="0" w:color="auto"/>
        <w:left w:val="none" w:sz="0" w:space="0" w:color="auto"/>
        <w:bottom w:val="none" w:sz="0" w:space="0" w:color="auto"/>
        <w:right w:val="none" w:sz="0" w:space="0" w:color="auto"/>
      </w:divBdr>
    </w:div>
    <w:div w:id="1211960226">
      <w:bodyDiv w:val="1"/>
      <w:marLeft w:val="0"/>
      <w:marRight w:val="0"/>
      <w:marTop w:val="0"/>
      <w:marBottom w:val="0"/>
      <w:divBdr>
        <w:top w:val="none" w:sz="0" w:space="0" w:color="auto"/>
        <w:left w:val="none" w:sz="0" w:space="0" w:color="auto"/>
        <w:bottom w:val="none" w:sz="0" w:space="0" w:color="auto"/>
        <w:right w:val="none" w:sz="0" w:space="0" w:color="auto"/>
      </w:divBdr>
    </w:div>
    <w:div w:id="1212571127">
      <w:bodyDiv w:val="1"/>
      <w:marLeft w:val="0"/>
      <w:marRight w:val="0"/>
      <w:marTop w:val="0"/>
      <w:marBottom w:val="0"/>
      <w:divBdr>
        <w:top w:val="none" w:sz="0" w:space="0" w:color="auto"/>
        <w:left w:val="none" w:sz="0" w:space="0" w:color="auto"/>
        <w:bottom w:val="none" w:sz="0" w:space="0" w:color="auto"/>
        <w:right w:val="none" w:sz="0" w:space="0" w:color="auto"/>
      </w:divBdr>
    </w:div>
    <w:div w:id="1212887802">
      <w:bodyDiv w:val="1"/>
      <w:marLeft w:val="0"/>
      <w:marRight w:val="0"/>
      <w:marTop w:val="0"/>
      <w:marBottom w:val="0"/>
      <w:divBdr>
        <w:top w:val="none" w:sz="0" w:space="0" w:color="auto"/>
        <w:left w:val="none" w:sz="0" w:space="0" w:color="auto"/>
        <w:bottom w:val="none" w:sz="0" w:space="0" w:color="auto"/>
        <w:right w:val="none" w:sz="0" w:space="0" w:color="auto"/>
      </w:divBdr>
    </w:div>
    <w:div w:id="1213274272">
      <w:bodyDiv w:val="1"/>
      <w:marLeft w:val="0"/>
      <w:marRight w:val="0"/>
      <w:marTop w:val="0"/>
      <w:marBottom w:val="0"/>
      <w:divBdr>
        <w:top w:val="none" w:sz="0" w:space="0" w:color="auto"/>
        <w:left w:val="none" w:sz="0" w:space="0" w:color="auto"/>
        <w:bottom w:val="none" w:sz="0" w:space="0" w:color="auto"/>
        <w:right w:val="none" w:sz="0" w:space="0" w:color="auto"/>
      </w:divBdr>
    </w:div>
    <w:div w:id="1214121172">
      <w:bodyDiv w:val="1"/>
      <w:marLeft w:val="0"/>
      <w:marRight w:val="0"/>
      <w:marTop w:val="0"/>
      <w:marBottom w:val="0"/>
      <w:divBdr>
        <w:top w:val="none" w:sz="0" w:space="0" w:color="auto"/>
        <w:left w:val="none" w:sz="0" w:space="0" w:color="auto"/>
        <w:bottom w:val="none" w:sz="0" w:space="0" w:color="auto"/>
        <w:right w:val="none" w:sz="0" w:space="0" w:color="auto"/>
      </w:divBdr>
    </w:div>
    <w:div w:id="1214997096">
      <w:bodyDiv w:val="1"/>
      <w:marLeft w:val="0"/>
      <w:marRight w:val="0"/>
      <w:marTop w:val="0"/>
      <w:marBottom w:val="0"/>
      <w:divBdr>
        <w:top w:val="none" w:sz="0" w:space="0" w:color="auto"/>
        <w:left w:val="none" w:sz="0" w:space="0" w:color="auto"/>
        <w:bottom w:val="none" w:sz="0" w:space="0" w:color="auto"/>
        <w:right w:val="none" w:sz="0" w:space="0" w:color="auto"/>
      </w:divBdr>
    </w:div>
    <w:div w:id="1218010538">
      <w:bodyDiv w:val="1"/>
      <w:marLeft w:val="0"/>
      <w:marRight w:val="0"/>
      <w:marTop w:val="0"/>
      <w:marBottom w:val="0"/>
      <w:divBdr>
        <w:top w:val="none" w:sz="0" w:space="0" w:color="auto"/>
        <w:left w:val="none" w:sz="0" w:space="0" w:color="auto"/>
        <w:bottom w:val="none" w:sz="0" w:space="0" w:color="auto"/>
        <w:right w:val="none" w:sz="0" w:space="0" w:color="auto"/>
      </w:divBdr>
    </w:div>
    <w:div w:id="1218202489">
      <w:bodyDiv w:val="1"/>
      <w:marLeft w:val="0"/>
      <w:marRight w:val="0"/>
      <w:marTop w:val="0"/>
      <w:marBottom w:val="0"/>
      <w:divBdr>
        <w:top w:val="none" w:sz="0" w:space="0" w:color="auto"/>
        <w:left w:val="none" w:sz="0" w:space="0" w:color="auto"/>
        <w:bottom w:val="none" w:sz="0" w:space="0" w:color="auto"/>
        <w:right w:val="none" w:sz="0" w:space="0" w:color="auto"/>
      </w:divBdr>
    </w:div>
    <w:div w:id="1219777138">
      <w:bodyDiv w:val="1"/>
      <w:marLeft w:val="0"/>
      <w:marRight w:val="0"/>
      <w:marTop w:val="0"/>
      <w:marBottom w:val="0"/>
      <w:divBdr>
        <w:top w:val="none" w:sz="0" w:space="0" w:color="auto"/>
        <w:left w:val="none" w:sz="0" w:space="0" w:color="auto"/>
        <w:bottom w:val="none" w:sz="0" w:space="0" w:color="auto"/>
        <w:right w:val="none" w:sz="0" w:space="0" w:color="auto"/>
      </w:divBdr>
    </w:div>
    <w:div w:id="1219971004">
      <w:bodyDiv w:val="1"/>
      <w:marLeft w:val="0"/>
      <w:marRight w:val="0"/>
      <w:marTop w:val="0"/>
      <w:marBottom w:val="0"/>
      <w:divBdr>
        <w:top w:val="none" w:sz="0" w:space="0" w:color="auto"/>
        <w:left w:val="none" w:sz="0" w:space="0" w:color="auto"/>
        <w:bottom w:val="none" w:sz="0" w:space="0" w:color="auto"/>
        <w:right w:val="none" w:sz="0" w:space="0" w:color="auto"/>
      </w:divBdr>
    </w:div>
    <w:div w:id="1221861586">
      <w:bodyDiv w:val="1"/>
      <w:marLeft w:val="0"/>
      <w:marRight w:val="0"/>
      <w:marTop w:val="0"/>
      <w:marBottom w:val="0"/>
      <w:divBdr>
        <w:top w:val="none" w:sz="0" w:space="0" w:color="auto"/>
        <w:left w:val="none" w:sz="0" w:space="0" w:color="auto"/>
        <w:bottom w:val="none" w:sz="0" w:space="0" w:color="auto"/>
        <w:right w:val="none" w:sz="0" w:space="0" w:color="auto"/>
      </w:divBdr>
    </w:div>
    <w:div w:id="1222640431">
      <w:bodyDiv w:val="1"/>
      <w:marLeft w:val="0"/>
      <w:marRight w:val="0"/>
      <w:marTop w:val="0"/>
      <w:marBottom w:val="0"/>
      <w:divBdr>
        <w:top w:val="none" w:sz="0" w:space="0" w:color="auto"/>
        <w:left w:val="none" w:sz="0" w:space="0" w:color="auto"/>
        <w:bottom w:val="none" w:sz="0" w:space="0" w:color="auto"/>
        <w:right w:val="none" w:sz="0" w:space="0" w:color="auto"/>
      </w:divBdr>
    </w:div>
    <w:div w:id="1222983166">
      <w:bodyDiv w:val="1"/>
      <w:marLeft w:val="0"/>
      <w:marRight w:val="0"/>
      <w:marTop w:val="0"/>
      <w:marBottom w:val="0"/>
      <w:divBdr>
        <w:top w:val="none" w:sz="0" w:space="0" w:color="auto"/>
        <w:left w:val="none" w:sz="0" w:space="0" w:color="auto"/>
        <w:bottom w:val="none" w:sz="0" w:space="0" w:color="auto"/>
        <w:right w:val="none" w:sz="0" w:space="0" w:color="auto"/>
      </w:divBdr>
    </w:div>
    <w:div w:id="1224099209">
      <w:bodyDiv w:val="1"/>
      <w:marLeft w:val="0"/>
      <w:marRight w:val="0"/>
      <w:marTop w:val="0"/>
      <w:marBottom w:val="0"/>
      <w:divBdr>
        <w:top w:val="none" w:sz="0" w:space="0" w:color="auto"/>
        <w:left w:val="none" w:sz="0" w:space="0" w:color="auto"/>
        <w:bottom w:val="none" w:sz="0" w:space="0" w:color="auto"/>
        <w:right w:val="none" w:sz="0" w:space="0" w:color="auto"/>
      </w:divBdr>
    </w:div>
    <w:div w:id="1224753875">
      <w:bodyDiv w:val="1"/>
      <w:marLeft w:val="0"/>
      <w:marRight w:val="0"/>
      <w:marTop w:val="0"/>
      <w:marBottom w:val="0"/>
      <w:divBdr>
        <w:top w:val="none" w:sz="0" w:space="0" w:color="auto"/>
        <w:left w:val="none" w:sz="0" w:space="0" w:color="auto"/>
        <w:bottom w:val="none" w:sz="0" w:space="0" w:color="auto"/>
        <w:right w:val="none" w:sz="0" w:space="0" w:color="auto"/>
      </w:divBdr>
    </w:div>
    <w:div w:id="1225528209">
      <w:bodyDiv w:val="1"/>
      <w:marLeft w:val="0"/>
      <w:marRight w:val="0"/>
      <w:marTop w:val="0"/>
      <w:marBottom w:val="0"/>
      <w:divBdr>
        <w:top w:val="none" w:sz="0" w:space="0" w:color="auto"/>
        <w:left w:val="none" w:sz="0" w:space="0" w:color="auto"/>
        <w:bottom w:val="none" w:sz="0" w:space="0" w:color="auto"/>
        <w:right w:val="none" w:sz="0" w:space="0" w:color="auto"/>
      </w:divBdr>
    </w:div>
    <w:div w:id="1226994157">
      <w:bodyDiv w:val="1"/>
      <w:marLeft w:val="0"/>
      <w:marRight w:val="0"/>
      <w:marTop w:val="0"/>
      <w:marBottom w:val="0"/>
      <w:divBdr>
        <w:top w:val="none" w:sz="0" w:space="0" w:color="auto"/>
        <w:left w:val="none" w:sz="0" w:space="0" w:color="auto"/>
        <w:bottom w:val="none" w:sz="0" w:space="0" w:color="auto"/>
        <w:right w:val="none" w:sz="0" w:space="0" w:color="auto"/>
      </w:divBdr>
    </w:div>
    <w:div w:id="1227565267">
      <w:bodyDiv w:val="1"/>
      <w:marLeft w:val="0"/>
      <w:marRight w:val="0"/>
      <w:marTop w:val="0"/>
      <w:marBottom w:val="0"/>
      <w:divBdr>
        <w:top w:val="none" w:sz="0" w:space="0" w:color="auto"/>
        <w:left w:val="none" w:sz="0" w:space="0" w:color="auto"/>
        <w:bottom w:val="none" w:sz="0" w:space="0" w:color="auto"/>
        <w:right w:val="none" w:sz="0" w:space="0" w:color="auto"/>
      </w:divBdr>
    </w:div>
    <w:div w:id="1227915187">
      <w:bodyDiv w:val="1"/>
      <w:marLeft w:val="0"/>
      <w:marRight w:val="0"/>
      <w:marTop w:val="0"/>
      <w:marBottom w:val="0"/>
      <w:divBdr>
        <w:top w:val="none" w:sz="0" w:space="0" w:color="auto"/>
        <w:left w:val="none" w:sz="0" w:space="0" w:color="auto"/>
        <w:bottom w:val="none" w:sz="0" w:space="0" w:color="auto"/>
        <w:right w:val="none" w:sz="0" w:space="0" w:color="auto"/>
      </w:divBdr>
    </w:div>
    <w:div w:id="1229029267">
      <w:bodyDiv w:val="1"/>
      <w:marLeft w:val="0"/>
      <w:marRight w:val="0"/>
      <w:marTop w:val="0"/>
      <w:marBottom w:val="0"/>
      <w:divBdr>
        <w:top w:val="none" w:sz="0" w:space="0" w:color="auto"/>
        <w:left w:val="none" w:sz="0" w:space="0" w:color="auto"/>
        <w:bottom w:val="none" w:sz="0" w:space="0" w:color="auto"/>
        <w:right w:val="none" w:sz="0" w:space="0" w:color="auto"/>
      </w:divBdr>
    </w:div>
    <w:div w:id="1229415510">
      <w:bodyDiv w:val="1"/>
      <w:marLeft w:val="0"/>
      <w:marRight w:val="0"/>
      <w:marTop w:val="0"/>
      <w:marBottom w:val="0"/>
      <w:divBdr>
        <w:top w:val="none" w:sz="0" w:space="0" w:color="auto"/>
        <w:left w:val="none" w:sz="0" w:space="0" w:color="auto"/>
        <w:bottom w:val="none" w:sz="0" w:space="0" w:color="auto"/>
        <w:right w:val="none" w:sz="0" w:space="0" w:color="auto"/>
      </w:divBdr>
    </w:div>
    <w:div w:id="1229534044">
      <w:bodyDiv w:val="1"/>
      <w:marLeft w:val="0"/>
      <w:marRight w:val="0"/>
      <w:marTop w:val="0"/>
      <w:marBottom w:val="0"/>
      <w:divBdr>
        <w:top w:val="none" w:sz="0" w:space="0" w:color="auto"/>
        <w:left w:val="none" w:sz="0" w:space="0" w:color="auto"/>
        <w:bottom w:val="none" w:sz="0" w:space="0" w:color="auto"/>
        <w:right w:val="none" w:sz="0" w:space="0" w:color="auto"/>
      </w:divBdr>
    </w:div>
    <w:div w:id="1229730035">
      <w:bodyDiv w:val="1"/>
      <w:marLeft w:val="0"/>
      <w:marRight w:val="0"/>
      <w:marTop w:val="0"/>
      <w:marBottom w:val="0"/>
      <w:divBdr>
        <w:top w:val="none" w:sz="0" w:space="0" w:color="auto"/>
        <w:left w:val="none" w:sz="0" w:space="0" w:color="auto"/>
        <w:bottom w:val="none" w:sz="0" w:space="0" w:color="auto"/>
        <w:right w:val="none" w:sz="0" w:space="0" w:color="auto"/>
      </w:divBdr>
    </w:div>
    <w:div w:id="1231231985">
      <w:bodyDiv w:val="1"/>
      <w:marLeft w:val="0"/>
      <w:marRight w:val="0"/>
      <w:marTop w:val="0"/>
      <w:marBottom w:val="0"/>
      <w:divBdr>
        <w:top w:val="none" w:sz="0" w:space="0" w:color="auto"/>
        <w:left w:val="none" w:sz="0" w:space="0" w:color="auto"/>
        <w:bottom w:val="none" w:sz="0" w:space="0" w:color="auto"/>
        <w:right w:val="none" w:sz="0" w:space="0" w:color="auto"/>
      </w:divBdr>
    </w:div>
    <w:div w:id="1233194224">
      <w:bodyDiv w:val="1"/>
      <w:marLeft w:val="0"/>
      <w:marRight w:val="0"/>
      <w:marTop w:val="0"/>
      <w:marBottom w:val="0"/>
      <w:divBdr>
        <w:top w:val="none" w:sz="0" w:space="0" w:color="auto"/>
        <w:left w:val="none" w:sz="0" w:space="0" w:color="auto"/>
        <w:bottom w:val="none" w:sz="0" w:space="0" w:color="auto"/>
        <w:right w:val="none" w:sz="0" w:space="0" w:color="auto"/>
      </w:divBdr>
    </w:div>
    <w:div w:id="1233926881">
      <w:bodyDiv w:val="1"/>
      <w:marLeft w:val="0"/>
      <w:marRight w:val="0"/>
      <w:marTop w:val="0"/>
      <w:marBottom w:val="0"/>
      <w:divBdr>
        <w:top w:val="none" w:sz="0" w:space="0" w:color="auto"/>
        <w:left w:val="none" w:sz="0" w:space="0" w:color="auto"/>
        <w:bottom w:val="none" w:sz="0" w:space="0" w:color="auto"/>
        <w:right w:val="none" w:sz="0" w:space="0" w:color="auto"/>
      </w:divBdr>
    </w:div>
    <w:div w:id="1234464004">
      <w:bodyDiv w:val="1"/>
      <w:marLeft w:val="0"/>
      <w:marRight w:val="0"/>
      <w:marTop w:val="0"/>
      <w:marBottom w:val="0"/>
      <w:divBdr>
        <w:top w:val="none" w:sz="0" w:space="0" w:color="auto"/>
        <w:left w:val="none" w:sz="0" w:space="0" w:color="auto"/>
        <w:bottom w:val="none" w:sz="0" w:space="0" w:color="auto"/>
        <w:right w:val="none" w:sz="0" w:space="0" w:color="auto"/>
      </w:divBdr>
    </w:div>
    <w:div w:id="1234702428">
      <w:bodyDiv w:val="1"/>
      <w:marLeft w:val="0"/>
      <w:marRight w:val="0"/>
      <w:marTop w:val="0"/>
      <w:marBottom w:val="0"/>
      <w:divBdr>
        <w:top w:val="none" w:sz="0" w:space="0" w:color="auto"/>
        <w:left w:val="none" w:sz="0" w:space="0" w:color="auto"/>
        <w:bottom w:val="none" w:sz="0" w:space="0" w:color="auto"/>
        <w:right w:val="none" w:sz="0" w:space="0" w:color="auto"/>
      </w:divBdr>
    </w:div>
    <w:div w:id="1239634067">
      <w:bodyDiv w:val="1"/>
      <w:marLeft w:val="0"/>
      <w:marRight w:val="0"/>
      <w:marTop w:val="0"/>
      <w:marBottom w:val="0"/>
      <w:divBdr>
        <w:top w:val="none" w:sz="0" w:space="0" w:color="auto"/>
        <w:left w:val="none" w:sz="0" w:space="0" w:color="auto"/>
        <w:bottom w:val="none" w:sz="0" w:space="0" w:color="auto"/>
        <w:right w:val="none" w:sz="0" w:space="0" w:color="auto"/>
      </w:divBdr>
    </w:div>
    <w:div w:id="1241872145">
      <w:bodyDiv w:val="1"/>
      <w:marLeft w:val="0"/>
      <w:marRight w:val="0"/>
      <w:marTop w:val="0"/>
      <w:marBottom w:val="0"/>
      <w:divBdr>
        <w:top w:val="none" w:sz="0" w:space="0" w:color="auto"/>
        <w:left w:val="none" w:sz="0" w:space="0" w:color="auto"/>
        <w:bottom w:val="none" w:sz="0" w:space="0" w:color="auto"/>
        <w:right w:val="none" w:sz="0" w:space="0" w:color="auto"/>
      </w:divBdr>
    </w:div>
    <w:div w:id="1245383488">
      <w:bodyDiv w:val="1"/>
      <w:marLeft w:val="0"/>
      <w:marRight w:val="0"/>
      <w:marTop w:val="0"/>
      <w:marBottom w:val="0"/>
      <w:divBdr>
        <w:top w:val="none" w:sz="0" w:space="0" w:color="auto"/>
        <w:left w:val="none" w:sz="0" w:space="0" w:color="auto"/>
        <w:bottom w:val="none" w:sz="0" w:space="0" w:color="auto"/>
        <w:right w:val="none" w:sz="0" w:space="0" w:color="auto"/>
      </w:divBdr>
    </w:div>
    <w:div w:id="1245801770">
      <w:bodyDiv w:val="1"/>
      <w:marLeft w:val="0"/>
      <w:marRight w:val="0"/>
      <w:marTop w:val="0"/>
      <w:marBottom w:val="0"/>
      <w:divBdr>
        <w:top w:val="none" w:sz="0" w:space="0" w:color="auto"/>
        <w:left w:val="none" w:sz="0" w:space="0" w:color="auto"/>
        <w:bottom w:val="none" w:sz="0" w:space="0" w:color="auto"/>
        <w:right w:val="none" w:sz="0" w:space="0" w:color="auto"/>
      </w:divBdr>
    </w:div>
    <w:div w:id="1246108755">
      <w:bodyDiv w:val="1"/>
      <w:marLeft w:val="0"/>
      <w:marRight w:val="0"/>
      <w:marTop w:val="0"/>
      <w:marBottom w:val="0"/>
      <w:divBdr>
        <w:top w:val="none" w:sz="0" w:space="0" w:color="auto"/>
        <w:left w:val="none" w:sz="0" w:space="0" w:color="auto"/>
        <w:bottom w:val="none" w:sz="0" w:space="0" w:color="auto"/>
        <w:right w:val="none" w:sz="0" w:space="0" w:color="auto"/>
      </w:divBdr>
    </w:div>
    <w:div w:id="1252936950">
      <w:bodyDiv w:val="1"/>
      <w:marLeft w:val="0"/>
      <w:marRight w:val="0"/>
      <w:marTop w:val="0"/>
      <w:marBottom w:val="0"/>
      <w:divBdr>
        <w:top w:val="none" w:sz="0" w:space="0" w:color="auto"/>
        <w:left w:val="none" w:sz="0" w:space="0" w:color="auto"/>
        <w:bottom w:val="none" w:sz="0" w:space="0" w:color="auto"/>
        <w:right w:val="none" w:sz="0" w:space="0" w:color="auto"/>
      </w:divBdr>
    </w:div>
    <w:div w:id="1253706171">
      <w:bodyDiv w:val="1"/>
      <w:marLeft w:val="0"/>
      <w:marRight w:val="0"/>
      <w:marTop w:val="0"/>
      <w:marBottom w:val="0"/>
      <w:divBdr>
        <w:top w:val="none" w:sz="0" w:space="0" w:color="auto"/>
        <w:left w:val="none" w:sz="0" w:space="0" w:color="auto"/>
        <w:bottom w:val="none" w:sz="0" w:space="0" w:color="auto"/>
        <w:right w:val="none" w:sz="0" w:space="0" w:color="auto"/>
      </w:divBdr>
    </w:div>
    <w:div w:id="1254558051">
      <w:bodyDiv w:val="1"/>
      <w:marLeft w:val="0"/>
      <w:marRight w:val="0"/>
      <w:marTop w:val="0"/>
      <w:marBottom w:val="0"/>
      <w:divBdr>
        <w:top w:val="none" w:sz="0" w:space="0" w:color="auto"/>
        <w:left w:val="none" w:sz="0" w:space="0" w:color="auto"/>
        <w:bottom w:val="none" w:sz="0" w:space="0" w:color="auto"/>
        <w:right w:val="none" w:sz="0" w:space="0" w:color="auto"/>
      </w:divBdr>
    </w:div>
    <w:div w:id="1255164800">
      <w:bodyDiv w:val="1"/>
      <w:marLeft w:val="0"/>
      <w:marRight w:val="0"/>
      <w:marTop w:val="0"/>
      <w:marBottom w:val="0"/>
      <w:divBdr>
        <w:top w:val="none" w:sz="0" w:space="0" w:color="auto"/>
        <w:left w:val="none" w:sz="0" w:space="0" w:color="auto"/>
        <w:bottom w:val="none" w:sz="0" w:space="0" w:color="auto"/>
        <w:right w:val="none" w:sz="0" w:space="0" w:color="auto"/>
      </w:divBdr>
    </w:div>
    <w:div w:id="1255474439">
      <w:bodyDiv w:val="1"/>
      <w:marLeft w:val="0"/>
      <w:marRight w:val="0"/>
      <w:marTop w:val="0"/>
      <w:marBottom w:val="0"/>
      <w:divBdr>
        <w:top w:val="none" w:sz="0" w:space="0" w:color="auto"/>
        <w:left w:val="none" w:sz="0" w:space="0" w:color="auto"/>
        <w:bottom w:val="none" w:sz="0" w:space="0" w:color="auto"/>
        <w:right w:val="none" w:sz="0" w:space="0" w:color="auto"/>
      </w:divBdr>
    </w:div>
    <w:div w:id="1256479973">
      <w:bodyDiv w:val="1"/>
      <w:marLeft w:val="0"/>
      <w:marRight w:val="0"/>
      <w:marTop w:val="0"/>
      <w:marBottom w:val="0"/>
      <w:divBdr>
        <w:top w:val="none" w:sz="0" w:space="0" w:color="auto"/>
        <w:left w:val="none" w:sz="0" w:space="0" w:color="auto"/>
        <w:bottom w:val="none" w:sz="0" w:space="0" w:color="auto"/>
        <w:right w:val="none" w:sz="0" w:space="0" w:color="auto"/>
      </w:divBdr>
    </w:div>
    <w:div w:id="1256594056">
      <w:bodyDiv w:val="1"/>
      <w:marLeft w:val="0"/>
      <w:marRight w:val="0"/>
      <w:marTop w:val="0"/>
      <w:marBottom w:val="0"/>
      <w:divBdr>
        <w:top w:val="none" w:sz="0" w:space="0" w:color="auto"/>
        <w:left w:val="none" w:sz="0" w:space="0" w:color="auto"/>
        <w:bottom w:val="none" w:sz="0" w:space="0" w:color="auto"/>
        <w:right w:val="none" w:sz="0" w:space="0" w:color="auto"/>
      </w:divBdr>
    </w:div>
    <w:div w:id="1257054311">
      <w:bodyDiv w:val="1"/>
      <w:marLeft w:val="0"/>
      <w:marRight w:val="0"/>
      <w:marTop w:val="0"/>
      <w:marBottom w:val="0"/>
      <w:divBdr>
        <w:top w:val="none" w:sz="0" w:space="0" w:color="auto"/>
        <w:left w:val="none" w:sz="0" w:space="0" w:color="auto"/>
        <w:bottom w:val="none" w:sz="0" w:space="0" w:color="auto"/>
        <w:right w:val="none" w:sz="0" w:space="0" w:color="auto"/>
      </w:divBdr>
    </w:div>
    <w:div w:id="1257709269">
      <w:bodyDiv w:val="1"/>
      <w:marLeft w:val="0"/>
      <w:marRight w:val="0"/>
      <w:marTop w:val="0"/>
      <w:marBottom w:val="0"/>
      <w:divBdr>
        <w:top w:val="none" w:sz="0" w:space="0" w:color="auto"/>
        <w:left w:val="none" w:sz="0" w:space="0" w:color="auto"/>
        <w:bottom w:val="none" w:sz="0" w:space="0" w:color="auto"/>
        <w:right w:val="none" w:sz="0" w:space="0" w:color="auto"/>
      </w:divBdr>
    </w:div>
    <w:div w:id="1258246188">
      <w:bodyDiv w:val="1"/>
      <w:marLeft w:val="0"/>
      <w:marRight w:val="0"/>
      <w:marTop w:val="0"/>
      <w:marBottom w:val="0"/>
      <w:divBdr>
        <w:top w:val="none" w:sz="0" w:space="0" w:color="auto"/>
        <w:left w:val="none" w:sz="0" w:space="0" w:color="auto"/>
        <w:bottom w:val="none" w:sz="0" w:space="0" w:color="auto"/>
        <w:right w:val="none" w:sz="0" w:space="0" w:color="auto"/>
      </w:divBdr>
    </w:div>
    <w:div w:id="1258564760">
      <w:bodyDiv w:val="1"/>
      <w:marLeft w:val="0"/>
      <w:marRight w:val="0"/>
      <w:marTop w:val="0"/>
      <w:marBottom w:val="0"/>
      <w:divBdr>
        <w:top w:val="none" w:sz="0" w:space="0" w:color="auto"/>
        <w:left w:val="none" w:sz="0" w:space="0" w:color="auto"/>
        <w:bottom w:val="none" w:sz="0" w:space="0" w:color="auto"/>
        <w:right w:val="none" w:sz="0" w:space="0" w:color="auto"/>
      </w:divBdr>
    </w:div>
    <w:div w:id="1259369784">
      <w:bodyDiv w:val="1"/>
      <w:marLeft w:val="0"/>
      <w:marRight w:val="0"/>
      <w:marTop w:val="0"/>
      <w:marBottom w:val="0"/>
      <w:divBdr>
        <w:top w:val="none" w:sz="0" w:space="0" w:color="auto"/>
        <w:left w:val="none" w:sz="0" w:space="0" w:color="auto"/>
        <w:bottom w:val="none" w:sz="0" w:space="0" w:color="auto"/>
        <w:right w:val="none" w:sz="0" w:space="0" w:color="auto"/>
      </w:divBdr>
    </w:div>
    <w:div w:id="1261182228">
      <w:bodyDiv w:val="1"/>
      <w:marLeft w:val="0"/>
      <w:marRight w:val="0"/>
      <w:marTop w:val="0"/>
      <w:marBottom w:val="0"/>
      <w:divBdr>
        <w:top w:val="none" w:sz="0" w:space="0" w:color="auto"/>
        <w:left w:val="none" w:sz="0" w:space="0" w:color="auto"/>
        <w:bottom w:val="none" w:sz="0" w:space="0" w:color="auto"/>
        <w:right w:val="none" w:sz="0" w:space="0" w:color="auto"/>
      </w:divBdr>
    </w:div>
    <w:div w:id="1261449419">
      <w:bodyDiv w:val="1"/>
      <w:marLeft w:val="0"/>
      <w:marRight w:val="0"/>
      <w:marTop w:val="0"/>
      <w:marBottom w:val="0"/>
      <w:divBdr>
        <w:top w:val="none" w:sz="0" w:space="0" w:color="auto"/>
        <w:left w:val="none" w:sz="0" w:space="0" w:color="auto"/>
        <w:bottom w:val="none" w:sz="0" w:space="0" w:color="auto"/>
        <w:right w:val="none" w:sz="0" w:space="0" w:color="auto"/>
      </w:divBdr>
    </w:div>
    <w:div w:id="1261521207">
      <w:bodyDiv w:val="1"/>
      <w:marLeft w:val="0"/>
      <w:marRight w:val="0"/>
      <w:marTop w:val="0"/>
      <w:marBottom w:val="0"/>
      <w:divBdr>
        <w:top w:val="none" w:sz="0" w:space="0" w:color="auto"/>
        <w:left w:val="none" w:sz="0" w:space="0" w:color="auto"/>
        <w:bottom w:val="none" w:sz="0" w:space="0" w:color="auto"/>
        <w:right w:val="none" w:sz="0" w:space="0" w:color="auto"/>
      </w:divBdr>
    </w:div>
    <w:div w:id="1261528991">
      <w:bodyDiv w:val="1"/>
      <w:marLeft w:val="0"/>
      <w:marRight w:val="0"/>
      <w:marTop w:val="0"/>
      <w:marBottom w:val="0"/>
      <w:divBdr>
        <w:top w:val="none" w:sz="0" w:space="0" w:color="auto"/>
        <w:left w:val="none" w:sz="0" w:space="0" w:color="auto"/>
        <w:bottom w:val="none" w:sz="0" w:space="0" w:color="auto"/>
        <w:right w:val="none" w:sz="0" w:space="0" w:color="auto"/>
      </w:divBdr>
    </w:div>
    <w:div w:id="1266235510">
      <w:bodyDiv w:val="1"/>
      <w:marLeft w:val="0"/>
      <w:marRight w:val="0"/>
      <w:marTop w:val="0"/>
      <w:marBottom w:val="0"/>
      <w:divBdr>
        <w:top w:val="none" w:sz="0" w:space="0" w:color="auto"/>
        <w:left w:val="none" w:sz="0" w:space="0" w:color="auto"/>
        <w:bottom w:val="none" w:sz="0" w:space="0" w:color="auto"/>
        <w:right w:val="none" w:sz="0" w:space="0" w:color="auto"/>
      </w:divBdr>
    </w:div>
    <w:div w:id="1266617240">
      <w:bodyDiv w:val="1"/>
      <w:marLeft w:val="0"/>
      <w:marRight w:val="0"/>
      <w:marTop w:val="0"/>
      <w:marBottom w:val="0"/>
      <w:divBdr>
        <w:top w:val="none" w:sz="0" w:space="0" w:color="auto"/>
        <w:left w:val="none" w:sz="0" w:space="0" w:color="auto"/>
        <w:bottom w:val="none" w:sz="0" w:space="0" w:color="auto"/>
        <w:right w:val="none" w:sz="0" w:space="0" w:color="auto"/>
      </w:divBdr>
    </w:div>
    <w:div w:id="1266815395">
      <w:bodyDiv w:val="1"/>
      <w:marLeft w:val="0"/>
      <w:marRight w:val="0"/>
      <w:marTop w:val="0"/>
      <w:marBottom w:val="0"/>
      <w:divBdr>
        <w:top w:val="none" w:sz="0" w:space="0" w:color="auto"/>
        <w:left w:val="none" w:sz="0" w:space="0" w:color="auto"/>
        <w:bottom w:val="none" w:sz="0" w:space="0" w:color="auto"/>
        <w:right w:val="none" w:sz="0" w:space="0" w:color="auto"/>
      </w:divBdr>
    </w:div>
    <w:div w:id="1269698086">
      <w:bodyDiv w:val="1"/>
      <w:marLeft w:val="0"/>
      <w:marRight w:val="0"/>
      <w:marTop w:val="0"/>
      <w:marBottom w:val="0"/>
      <w:divBdr>
        <w:top w:val="none" w:sz="0" w:space="0" w:color="auto"/>
        <w:left w:val="none" w:sz="0" w:space="0" w:color="auto"/>
        <w:bottom w:val="none" w:sz="0" w:space="0" w:color="auto"/>
        <w:right w:val="none" w:sz="0" w:space="0" w:color="auto"/>
      </w:divBdr>
    </w:div>
    <w:div w:id="1273247716">
      <w:bodyDiv w:val="1"/>
      <w:marLeft w:val="0"/>
      <w:marRight w:val="0"/>
      <w:marTop w:val="0"/>
      <w:marBottom w:val="0"/>
      <w:divBdr>
        <w:top w:val="none" w:sz="0" w:space="0" w:color="auto"/>
        <w:left w:val="none" w:sz="0" w:space="0" w:color="auto"/>
        <w:bottom w:val="none" w:sz="0" w:space="0" w:color="auto"/>
        <w:right w:val="none" w:sz="0" w:space="0" w:color="auto"/>
      </w:divBdr>
    </w:div>
    <w:div w:id="1273392312">
      <w:bodyDiv w:val="1"/>
      <w:marLeft w:val="0"/>
      <w:marRight w:val="0"/>
      <w:marTop w:val="0"/>
      <w:marBottom w:val="0"/>
      <w:divBdr>
        <w:top w:val="none" w:sz="0" w:space="0" w:color="auto"/>
        <w:left w:val="none" w:sz="0" w:space="0" w:color="auto"/>
        <w:bottom w:val="none" w:sz="0" w:space="0" w:color="auto"/>
        <w:right w:val="none" w:sz="0" w:space="0" w:color="auto"/>
      </w:divBdr>
    </w:div>
    <w:div w:id="1274556282">
      <w:bodyDiv w:val="1"/>
      <w:marLeft w:val="0"/>
      <w:marRight w:val="0"/>
      <w:marTop w:val="0"/>
      <w:marBottom w:val="0"/>
      <w:divBdr>
        <w:top w:val="none" w:sz="0" w:space="0" w:color="auto"/>
        <w:left w:val="none" w:sz="0" w:space="0" w:color="auto"/>
        <w:bottom w:val="none" w:sz="0" w:space="0" w:color="auto"/>
        <w:right w:val="none" w:sz="0" w:space="0" w:color="auto"/>
      </w:divBdr>
    </w:div>
    <w:div w:id="1275552761">
      <w:bodyDiv w:val="1"/>
      <w:marLeft w:val="0"/>
      <w:marRight w:val="0"/>
      <w:marTop w:val="0"/>
      <w:marBottom w:val="0"/>
      <w:divBdr>
        <w:top w:val="none" w:sz="0" w:space="0" w:color="auto"/>
        <w:left w:val="none" w:sz="0" w:space="0" w:color="auto"/>
        <w:bottom w:val="none" w:sz="0" w:space="0" w:color="auto"/>
        <w:right w:val="none" w:sz="0" w:space="0" w:color="auto"/>
      </w:divBdr>
    </w:div>
    <w:div w:id="1275744713">
      <w:bodyDiv w:val="1"/>
      <w:marLeft w:val="0"/>
      <w:marRight w:val="0"/>
      <w:marTop w:val="0"/>
      <w:marBottom w:val="0"/>
      <w:divBdr>
        <w:top w:val="none" w:sz="0" w:space="0" w:color="auto"/>
        <w:left w:val="none" w:sz="0" w:space="0" w:color="auto"/>
        <w:bottom w:val="none" w:sz="0" w:space="0" w:color="auto"/>
        <w:right w:val="none" w:sz="0" w:space="0" w:color="auto"/>
      </w:divBdr>
    </w:div>
    <w:div w:id="1278102846">
      <w:bodyDiv w:val="1"/>
      <w:marLeft w:val="0"/>
      <w:marRight w:val="0"/>
      <w:marTop w:val="0"/>
      <w:marBottom w:val="0"/>
      <w:divBdr>
        <w:top w:val="none" w:sz="0" w:space="0" w:color="auto"/>
        <w:left w:val="none" w:sz="0" w:space="0" w:color="auto"/>
        <w:bottom w:val="none" w:sz="0" w:space="0" w:color="auto"/>
        <w:right w:val="none" w:sz="0" w:space="0" w:color="auto"/>
      </w:divBdr>
    </w:div>
    <w:div w:id="1278298928">
      <w:bodyDiv w:val="1"/>
      <w:marLeft w:val="0"/>
      <w:marRight w:val="0"/>
      <w:marTop w:val="0"/>
      <w:marBottom w:val="0"/>
      <w:divBdr>
        <w:top w:val="none" w:sz="0" w:space="0" w:color="auto"/>
        <w:left w:val="none" w:sz="0" w:space="0" w:color="auto"/>
        <w:bottom w:val="none" w:sz="0" w:space="0" w:color="auto"/>
        <w:right w:val="none" w:sz="0" w:space="0" w:color="auto"/>
      </w:divBdr>
    </w:div>
    <w:div w:id="1280918509">
      <w:bodyDiv w:val="1"/>
      <w:marLeft w:val="0"/>
      <w:marRight w:val="0"/>
      <w:marTop w:val="0"/>
      <w:marBottom w:val="0"/>
      <w:divBdr>
        <w:top w:val="none" w:sz="0" w:space="0" w:color="auto"/>
        <w:left w:val="none" w:sz="0" w:space="0" w:color="auto"/>
        <w:bottom w:val="none" w:sz="0" w:space="0" w:color="auto"/>
        <w:right w:val="none" w:sz="0" w:space="0" w:color="auto"/>
      </w:divBdr>
    </w:div>
    <w:div w:id="1281062783">
      <w:bodyDiv w:val="1"/>
      <w:marLeft w:val="0"/>
      <w:marRight w:val="0"/>
      <w:marTop w:val="0"/>
      <w:marBottom w:val="0"/>
      <w:divBdr>
        <w:top w:val="none" w:sz="0" w:space="0" w:color="auto"/>
        <w:left w:val="none" w:sz="0" w:space="0" w:color="auto"/>
        <w:bottom w:val="none" w:sz="0" w:space="0" w:color="auto"/>
        <w:right w:val="none" w:sz="0" w:space="0" w:color="auto"/>
      </w:divBdr>
    </w:div>
    <w:div w:id="1281835285">
      <w:bodyDiv w:val="1"/>
      <w:marLeft w:val="0"/>
      <w:marRight w:val="0"/>
      <w:marTop w:val="0"/>
      <w:marBottom w:val="0"/>
      <w:divBdr>
        <w:top w:val="none" w:sz="0" w:space="0" w:color="auto"/>
        <w:left w:val="none" w:sz="0" w:space="0" w:color="auto"/>
        <w:bottom w:val="none" w:sz="0" w:space="0" w:color="auto"/>
        <w:right w:val="none" w:sz="0" w:space="0" w:color="auto"/>
      </w:divBdr>
    </w:div>
    <w:div w:id="1282612103">
      <w:bodyDiv w:val="1"/>
      <w:marLeft w:val="0"/>
      <w:marRight w:val="0"/>
      <w:marTop w:val="0"/>
      <w:marBottom w:val="0"/>
      <w:divBdr>
        <w:top w:val="none" w:sz="0" w:space="0" w:color="auto"/>
        <w:left w:val="none" w:sz="0" w:space="0" w:color="auto"/>
        <w:bottom w:val="none" w:sz="0" w:space="0" w:color="auto"/>
        <w:right w:val="none" w:sz="0" w:space="0" w:color="auto"/>
      </w:divBdr>
    </w:div>
    <w:div w:id="1283262957">
      <w:bodyDiv w:val="1"/>
      <w:marLeft w:val="0"/>
      <w:marRight w:val="0"/>
      <w:marTop w:val="0"/>
      <w:marBottom w:val="0"/>
      <w:divBdr>
        <w:top w:val="none" w:sz="0" w:space="0" w:color="auto"/>
        <w:left w:val="none" w:sz="0" w:space="0" w:color="auto"/>
        <w:bottom w:val="none" w:sz="0" w:space="0" w:color="auto"/>
        <w:right w:val="none" w:sz="0" w:space="0" w:color="auto"/>
      </w:divBdr>
    </w:div>
    <w:div w:id="1284271424">
      <w:bodyDiv w:val="1"/>
      <w:marLeft w:val="0"/>
      <w:marRight w:val="0"/>
      <w:marTop w:val="0"/>
      <w:marBottom w:val="0"/>
      <w:divBdr>
        <w:top w:val="none" w:sz="0" w:space="0" w:color="auto"/>
        <w:left w:val="none" w:sz="0" w:space="0" w:color="auto"/>
        <w:bottom w:val="none" w:sz="0" w:space="0" w:color="auto"/>
        <w:right w:val="none" w:sz="0" w:space="0" w:color="auto"/>
      </w:divBdr>
    </w:div>
    <w:div w:id="1288008961">
      <w:bodyDiv w:val="1"/>
      <w:marLeft w:val="0"/>
      <w:marRight w:val="0"/>
      <w:marTop w:val="0"/>
      <w:marBottom w:val="0"/>
      <w:divBdr>
        <w:top w:val="none" w:sz="0" w:space="0" w:color="auto"/>
        <w:left w:val="none" w:sz="0" w:space="0" w:color="auto"/>
        <w:bottom w:val="none" w:sz="0" w:space="0" w:color="auto"/>
        <w:right w:val="none" w:sz="0" w:space="0" w:color="auto"/>
      </w:divBdr>
    </w:div>
    <w:div w:id="1289702881">
      <w:bodyDiv w:val="1"/>
      <w:marLeft w:val="0"/>
      <w:marRight w:val="0"/>
      <w:marTop w:val="0"/>
      <w:marBottom w:val="0"/>
      <w:divBdr>
        <w:top w:val="none" w:sz="0" w:space="0" w:color="auto"/>
        <w:left w:val="none" w:sz="0" w:space="0" w:color="auto"/>
        <w:bottom w:val="none" w:sz="0" w:space="0" w:color="auto"/>
        <w:right w:val="none" w:sz="0" w:space="0" w:color="auto"/>
      </w:divBdr>
    </w:div>
    <w:div w:id="1291934381">
      <w:bodyDiv w:val="1"/>
      <w:marLeft w:val="0"/>
      <w:marRight w:val="0"/>
      <w:marTop w:val="0"/>
      <w:marBottom w:val="0"/>
      <w:divBdr>
        <w:top w:val="none" w:sz="0" w:space="0" w:color="auto"/>
        <w:left w:val="none" w:sz="0" w:space="0" w:color="auto"/>
        <w:bottom w:val="none" w:sz="0" w:space="0" w:color="auto"/>
        <w:right w:val="none" w:sz="0" w:space="0" w:color="auto"/>
      </w:divBdr>
    </w:div>
    <w:div w:id="1294672107">
      <w:bodyDiv w:val="1"/>
      <w:marLeft w:val="0"/>
      <w:marRight w:val="0"/>
      <w:marTop w:val="0"/>
      <w:marBottom w:val="0"/>
      <w:divBdr>
        <w:top w:val="none" w:sz="0" w:space="0" w:color="auto"/>
        <w:left w:val="none" w:sz="0" w:space="0" w:color="auto"/>
        <w:bottom w:val="none" w:sz="0" w:space="0" w:color="auto"/>
        <w:right w:val="none" w:sz="0" w:space="0" w:color="auto"/>
      </w:divBdr>
    </w:div>
    <w:div w:id="1295407318">
      <w:bodyDiv w:val="1"/>
      <w:marLeft w:val="0"/>
      <w:marRight w:val="0"/>
      <w:marTop w:val="0"/>
      <w:marBottom w:val="0"/>
      <w:divBdr>
        <w:top w:val="none" w:sz="0" w:space="0" w:color="auto"/>
        <w:left w:val="none" w:sz="0" w:space="0" w:color="auto"/>
        <w:bottom w:val="none" w:sz="0" w:space="0" w:color="auto"/>
        <w:right w:val="none" w:sz="0" w:space="0" w:color="auto"/>
      </w:divBdr>
    </w:div>
    <w:div w:id="1296133617">
      <w:bodyDiv w:val="1"/>
      <w:marLeft w:val="0"/>
      <w:marRight w:val="0"/>
      <w:marTop w:val="0"/>
      <w:marBottom w:val="0"/>
      <w:divBdr>
        <w:top w:val="none" w:sz="0" w:space="0" w:color="auto"/>
        <w:left w:val="none" w:sz="0" w:space="0" w:color="auto"/>
        <w:bottom w:val="none" w:sz="0" w:space="0" w:color="auto"/>
        <w:right w:val="none" w:sz="0" w:space="0" w:color="auto"/>
      </w:divBdr>
    </w:div>
    <w:div w:id="1296451755">
      <w:bodyDiv w:val="1"/>
      <w:marLeft w:val="0"/>
      <w:marRight w:val="0"/>
      <w:marTop w:val="0"/>
      <w:marBottom w:val="0"/>
      <w:divBdr>
        <w:top w:val="none" w:sz="0" w:space="0" w:color="auto"/>
        <w:left w:val="none" w:sz="0" w:space="0" w:color="auto"/>
        <w:bottom w:val="none" w:sz="0" w:space="0" w:color="auto"/>
        <w:right w:val="none" w:sz="0" w:space="0" w:color="auto"/>
      </w:divBdr>
    </w:div>
    <w:div w:id="1296986201">
      <w:bodyDiv w:val="1"/>
      <w:marLeft w:val="0"/>
      <w:marRight w:val="0"/>
      <w:marTop w:val="0"/>
      <w:marBottom w:val="0"/>
      <w:divBdr>
        <w:top w:val="none" w:sz="0" w:space="0" w:color="auto"/>
        <w:left w:val="none" w:sz="0" w:space="0" w:color="auto"/>
        <w:bottom w:val="none" w:sz="0" w:space="0" w:color="auto"/>
        <w:right w:val="none" w:sz="0" w:space="0" w:color="auto"/>
      </w:divBdr>
    </w:div>
    <w:div w:id="1297907406">
      <w:bodyDiv w:val="1"/>
      <w:marLeft w:val="0"/>
      <w:marRight w:val="0"/>
      <w:marTop w:val="0"/>
      <w:marBottom w:val="0"/>
      <w:divBdr>
        <w:top w:val="none" w:sz="0" w:space="0" w:color="auto"/>
        <w:left w:val="none" w:sz="0" w:space="0" w:color="auto"/>
        <w:bottom w:val="none" w:sz="0" w:space="0" w:color="auto"/>
        <w:right w:val="none" w:sz="0" w:space="0" w:color="auto"/>
      </w:divBdr>
    </w:div>
    <w:div w:id="1298991768">
      <w:bodyDiv w:val="1"/>
      <w:marLeft w:val="0"/>
      <w:marRight w:val="0"/>
      <w:marTop w:val="0"/>
      <w:marBottom w:val="0"/>
      <w:divBdr>
        <w:top w:val="none" w:sz="0" w:space="0" w:color="auto"/>
        <w:left w:val="none" w:sz="0" w:space="0" w:color="auto"/>
        <w:bottom w:val="none" w:sz="0" w:space="0" w:color="auto"/>
        <w:right w:val="none" w:sz="0" w:space="0" w:color="auto"/>
      </w:divBdr>
    </w:div>
    <w:div w:id="1299844154">
      <w:bodyDiv w:val="1"/>
      <w:marLeft w:val="0"/>
      <w:marRight w:val="0"/>
      <w:marTop w:val="0"/>
      <w:marBottom w:val="0"/>
      <w:divBdr>
        <w:top w:val="none" w:sz="0" w:space="0" w:color="auto"/>
        <w:left w:val="none" w:sz="0" w:space="0" w:color="auto"/>
        <w:bottom w:val="none" w:sz="0" w:space="0" w:color="auto"/>
        <w:right w:val="none" w:sz="0" w:space="0" w:color="auto"/>
      </w:divBdr>
    </w:div>
    <w:div w:id="1300453696">
      <w:bodyDiv w:val="1"/>
      <w:marLeft w:val="0"/>
      <w:marRight w:val="0"/>
      <w:marTop w:val="0"/>
      <w:marBottom w:val="0"/>
      <w:divBdr>
        <w:top w:val="none" w:sz="0" w:space="0" w:color="auto"/>
        <w:left w:val="none" w:sz="0" w:space="0" w:color="auto"/>
        <w:bottom w:val="none" w:sz="0" w:space="0" w:color="auto"/>
        <w:right w:val="none" w:sz="0" w:space="0" w:color="auto"/>
      </w:divBdr>
    </w:div>
    <w:div w:id="1301377121">
      <w:bodyDiv w:val="1"/>
      <w:marLeft w:val="0"/>
      <w:marRight w:val="0"/>
      <w:marTop w:val="0"/>
      <w:marBottom w:val="0"/>
      <w:divBdr>
        <w:top w:val="none" w:sz="0" w:space="0" w:color="auto"/>
        <w:left w:val="none" w:sz="0" w:space="0" w:color="auto"/>
        <w:bottom w:val="none" w:sz="0" w:space="0" w:color="auto"/>
        <w:right w:val="none" w:sz="0" w:space="0" w:color="auto"/>
      </w:divBdr>
    </w:div>
    <w:div w:id="1302610893">
      <w:bodyDiv w:val="1"/>
      <w:marLeft w:val="0"/>
      <w:marRight w:val="0"/>
      <w:marTop w:val="0"/>
      <w:marBottom w:val="0"/>
      <w:divBdr>
        <w:top w:val="none" w:sz="0" w:space="0" w:color="auto"/>
        <w:left w:val="none" w:sz="0" w:space="0" w:color="auto"/>
        <w:bottom w:val="none" w:sz="0" w:space="0" w:color="auto"/>
        <w:right w:val="none" w:sz="0" w:space="0" w:color="auto"/>
      </w:divBdr>
    </w:div>
    <w:div w:id="1304238571">
      <w:bodyDiv w:val="1"/>
      <w:marLeft w:val="0"/>
      <w:marRight w:val="0"/>
      <w:marTop w:val="0"/>
      <w:marBottom w:val="0"/>
      <w:divBdr>
        <w:top w:val="none" w:sz="0" w:space="0" w:color="auto"/>
        <w:left w:val="none" w:sz="0" w:space="0" w:color="auto"/>
        <w:bottom w:val="none" w:sz="0" w:space="0" w:color="auto"/>
        <w:right w:val="none" w:sz="0" w:space="0" w:color="auto"/>
      </w:divBdr>
    </w:div>
    <w:div w:id="1304576008">
      <w:bodyDiv w:val="1"/>
      <w:marLeft w:val="0"/>
      <w:marRight w:val="0"/>
      <w:marTop w:val="0"/>
      <w:marBottom w:val="0"/>
      <w:divBdr>
        <w:top w:val="none" w:sz="0" w:space="0" w:color="auto"/>
        <w:left w:val="none" w:sz="0" w:space="0" w:color="auto"/>
        <w:bottom w:val="none" w:sz="0" w:space="0" w:color="auto"/>
        <w:right w:val="none" w:sz="0" w:space="0" w:color="auto"/>
      </w:divBdr>
    </w:div>
    <w:div w:id="1306593293">
      <w:bodyDiv w:val="1"/>
      <w:marLeft w:val="0"/>
      <w:marRight w:val="0"/>
      <w:marTop w:val="0"/>
      <w:marBottom w:val="0"/>
      <w:divBdr>
        <w:top w:val="none" w:sz="0" w:space="0" w:color="auto"/>
        <w:left w:val="none" w:sz="0" w:space="0" w:color="auto"/>
        <w:bottom w:val="none" w:sz="0" w:space="0" w:color="auto"/>
        <w:right w:val="none" w:sz="0" w:space="0" w:color="auto"/>
      </w:divBdr>
    </w:div>
    <w:div w:id="1308390556">
      <w:bodyDiv w:val="1"/>
      <w:marLeft w:val="0"/>
      <w:marRight w:val="0"/>
      <w:marTop w:val="0"/>
      <w:marBottom w:val="0"/>
      <w:divBdr>
        <w:top w:val="none" w:sz="0" w:space="0" w:color="auto"/>
        <w:left w:val="none" w:sz="0" w:space="0" w:color="auto"/>
        <w:bottom w:val="none" w:sz="0" w:space="0" w:color="auto"/>
        <w:right w:val="none" w:sz="0" w:space="0" w:color="auto"/>
      </w:divBdr>
    </w:div>
    <w:div w:id="1310204515">
      <w:bodyDiv w:val="1"/>
      <w:marLeft w:val="0"/>
      <w:marRight w:val="0"/>
      <w:marTop w:val="0"/>
      <w:marBottom w:val="0"/>
      <w:divBdr>
        <w:top w:val="none" w:sz="0" w:space="0" w:color="auto"/>
        <w:left w:val="none" w:sz="0" w:space="0" w:color="auto"/>
        <w:bottom w:val="none" w:sz="0" w:space="0" w:color="auto"/>
        <w:right w:val="none" w:sz="0" w:space="0" w:color="auto"/>
      </w:divBdr>
    </w:div>
    <w:div w:id="1311131676">
      <w:bodyDiv w:val="1"/>
      <w:marLeft w:val="0"/>
      <w:marRight w:val="0"/>
      <w:marTop w:val="0"/>
      <w:marBottom w:val="0"/>
      <w:divBdr>
        <w:top w:val="none" w:sz="0" w:space="0" w:color="auto"/>
        <w:left w:val="none" w:sz="0" w:space="0" w:color="auto"/>
        <w:bottom w:val="none" w:sz="0" w:space="0" w:color="auto"/>
        <w:right w:val="none" w:sz="0" w:space="0" w:color="auto"/>
      </w:divBdr>
    </w:div>
    <w:div w:id="1311404185">
      <w:bodyDiv w:val="1"/>
      <w:marLeft w:val="0"/>
      <w:marRight w:val="0"/>
      <w:marTop w:val="0"/>
      <w:marBottom w:val="0"/>
      <w:divBdr>
        <w:top w:val="none" w:sz="0" w:space="0" w:color="auto"/>
        <w:left w:val="none" w:sz="0" w:space="0" w:color="auto"/>
        <w:bottom w:val="none" w:sz="0" w:space="0" w:color="auto"/>
        <w:right w:val="none" w:sz="0" w:space="0" w:color="auto"/>
      </w:divBdr>
    </w:div>
    <w:div w:id="1311665698">
      <w:bodyDiv w:val="1"/>
      <w:marLeft w:val="0"/>
      <w:marRight w:val="0"/>
      <w:marTop w:val="0"/>
      <w:marBottom w:val="0"/>
      <w:divBdr>
        <w:top w:val="none" w:sz="0" w:space="0" w:color="auto"/>
        <w:left w:val="none" w:sz="0" w:space="0" w:color="auto"/>
        <w:bottom w:val="none" w:sz="0" w:space="0" w:color="auto"/>
        <w:right w:val="none" w:sz="0" w:space="0" w:color="auto"/>
      </w:divBdr>
    </w:div>
    <w:div w:id="1312366665">
      <w:bodyDiv w:val="1"/>
      <w:marLeft w:val="0"/>
      <w:marRight w:val="0"/>
      <w:marTop w:val="0"/>
      <w:marBottom w:val="0"/>
      <w:divBdr>
        <w:top w:val="none" w:sz="0" w:space="0" w:color="auto"/>
        <w:left w:val="none" w:sz="0" w:space="0" w:color="auto"/>
        <w:bottom w:val="none" w:sz="0" w:space="0" w:color="auto"/>
        <w:right w:val="none" w:sz="0" w:space="0" w:color="auto"/>
      </w:divBdr>
    </w:div>
    <w:div w:id="1313408558">
      <w:bodyDiv w:val="1"/>
      <w:marLeft w:val="0"/>
      <w:marRight w:val="0"/>
      <w:marTop w:val="0"/>
      <w:marBottom w:val="0"/>
      <w:divBdr>
        <w:top w:val="none" w:sz="0" w:space="0" w:color="auto"/>
        <w:left w:val="none" w:sz="0" w:space="0" w:color="auto"/>
        <w:bottom w:val="none" w:sz="0" w:space="0" w:color="auto"/>
        <w:right w:val="none" w:sz="0" w:space="0" w:color="auto"/>
      </w:divBdr>
    </w:div>
    <w:div w:id="1315182903">
      <w:bodyDiv w:val="1"/>
      <w:marLeft w:val="0"/>
      <w:marRight w:val="0"/>
      <w:marTop w:val="0"/>
      <w:marBottom w:val="0"/>
      <w:divBdr>
        <w:top w:val="none" w:sz="0" w:space="0" w:color="auto"/>
        <w:left w:val="none" w:sz="0" w:space="0" w:color="auto"/>
        <w:bottom w:val="none" w:sz="0" w:space="0" w:color="auto"/>
        <w:right w:val="none" w:sz="0" w:space="0" w:color="auto"/>
      </w:divBdr>
    </w:div>
    <w:div w:id="1315259465">
      <w:bodyDiv w:val="1"/>
      <w:marLeft w:val="0"/>
      <w:marRight w:val="0"/>
      <w:marTop w:val="0"/>
      <w:marBottom w:val="0"/>
      <w:divBdr>
        <w:top w:val="none" w:sz="0" w:space="0" w:color="auto"/>
        <w:left w:val="none" w:sz="0" w:space="0" w:color="auto"/>
        <w:bottom w:val="none" w:sz="0" w:space="0" w:color="auto"/>
        <w:right w:val="none" w:sz="0" w:space="0" w:color="auto"/>
      </w:divBdr>
    </w:div>
    <w:div w:id="1316883183">
      <w:bodyDiv w:val="1"/>
      <w:marLeft w:val="0"/>
      <w:marRight w:val="0"/>
      <w:marTop w:val="0"/>
      <w:marBottom w:val="0"/>
      <w:divBdr>
        <w:top w:val="none" w:sz="0" w:space="0" w:color="auto"/>
        <w:left w:val="none" w:sz="0" w:space="0" w:color="auto"/>
        <w:bottom w:val="none" w:sz="0" w:space="0" w:color="auto"/>
        <w:right w:val="none" w:sz="0" w:space="0" w:color="auto"/>
      </w:divBdr>
    </w:div>
    <w:div w:id="1316883652">
      <w:bodyDiv w:val="1"/>
      <w:marLeft w:val="0"/>
      <w:marRight w:val="0"/>
      <w:marTop w:val="0"/>
      <w:marBottom w:val="0"/>
      <w:divBdr>
        <w:top w:val="none" w:sz="0" w:space="0" w:color="auto"/>
        <w:left w:val="none" w:sz="0" w:space="0" w:color="auto"/>
        <w:bottom w:val="none" w:sz="0" w:space="0" w:color="auto"/>
        <w:right w:val="none" w:sz="0" w:space="0" w:color="auto"/>
      </w:divBdr>
    </w:div>
    <w:div w:id="1317295793">
      <w:bodyDiv w:val="1"/>
      <w:marLeft w:val="0"/>
      <w:marRight w:val="0"/>
      <w:marTop w:val="0"/>
      <w:marBottom w:val="0"/>
      <w:divBdr>
        <w:top w:val="none" w:sz="0" w:space="0" w:color="auto"/>
        <w:left w:val="none" w:sz="0" w:space="0" w:color="auto"/>
        <w:bottom w:val="none" w:sz="0" w:space="0" w:color="auto"/>
        <w:right w:val="none" w:sz="0" w:space="0" w:color="auto"/>
      </w:divBdr>
    </w:div>
    <w:div w:id="1318995161">
      <w:bodyDiv w:val="1"/>
      <w:marLeft w:val="0"/>
      <w:marRight w:val="0"/>
      <w:marTop w:val="0"/>
      <w:marBottom w:val="0"/>
      <w:divBdr>
        <w:top w:val="none" w:sz="0" w:space="0" w:color="auto"/>
        <w:left w:val="none" w:sz="0" w:space="0" w:color="auto"/>
        <w:bottom w:val="none" w:sz="0" w:space="0" w:color="auto"/>
        <w:right w:val="none" w:sz="0" w:space="0" w:color="auto"/>
      </w:divBdr>
    </w:div>
    <w:div w:id="1319001055">
      <w:bodyDiv w:val="1"/>
      <w:marLeft w:val="0"/>
      <w:marRight w:val="0"/>
      <w:marTop w:val="0"/>
      <w:marBottom w:val="0"/>
      <w:divBdr>
        <w:top w:val="none" w:sz="0" w:space="0" w:color="auto"/>
        <w:left w:val="none" w:sz="0" w:space="0" w:color="auto"/>
        <w:bottom w:val="none" w:sz="0" w:space="0" w:color="auto"/>
        <w:right w:val="none" w:sz="0" w:space="0" w:color="auto"/>
      </w:divBdr>
    </w:div>
    <w:div w:id="1320160802">
      <w:bodyDiv w:val="1"/>
      <w:marLeft w:val="0"/>
      <w:marRight w:val="0"/>
      <w:marTop w:val="0"/>
      <w:marBottom w:val="0"/>
      <w:divBdr>
        <w:top w:val="none" w:sz="0" w:space="0" w:color="auto"/>
        <w:left w:val="none" w:sz="0" w:space="0" w:color="auto"/>
        <w:bottom w:val="none" w:sz="0" w:space="0" w:color="auto"/>
        <w:right w:val="none" w:sz="0" w:space="0" w:color="auto"/>
      </w:divBdr>
    </w:div>
    <w:div w:id="1320420697">
      <w:bodyDiv w:val="1"/>
      <w:marLeft w:val="0"/>
      <w:marRight w:val="0"/>
      <w:marTop w:val="0"/>
      <w:marBottom w:val="0"/>
      <w:divBdr>
        <w:top w:val="none" w:sz="0" w:space="0" w:color="auto"/>
        <w:left w:val="none" w:sz="0" w:space="0" w:color="auto"/>
        <w:bottom w:val="none" w:sz="0" w:space="0" w:color="auto"/>
        <w:right w:val="none" w:sz="0" w:space="0" w:color="auto"/>
      </w:divBdr>
    </w:div>
    <w:div w:id="1322539173">
      <w:bodyDiv w:val="1"/>
      <w:marLeft w:val="0"/>
      <w:marRight w:val="0"/>
      <w:marTop w:val="0"/>
      <w:marBottom w:val="0"/>
      <w:divBdr>
        <w:top w:val="none" w:sz="0" w:space="0" w:color="auto"/>
        <w:left w:val="none" w:sz="0" w:space="0" w:color="auto"/>
        <w:bottom w:val="none" w:sz="0" w:space="0" w:color="auto"/>
        <w:right w:val="none" w:sz="0" w:space="0" w:color="auto"/>
      </w:divBdr>
    </w:div>
    <w:div w:id="1324160194">
      <w:bodyDiv w:val="1"/>
      <w:marLeft w:val="0"/>
      <w:marRight w:val="0"/>
      <w:marTop w:val="0"/>
      <w:marBottom w:val="0"/>
      <w:divBdr>
        <w:top w:val="none" w:sz="0" w:space="0" w:color="auto"/>
        <w:left w:val="none" w:sz="0" w:space="0" w:color="auto"/>
        <w:bottom w:val="none" w:sz="0" w:space="0" w:color="auto"/>
        <w:right w:val="none" w:sz="0" w:space="0" w:color="auto"/>
      </w:divBdr>
    </w:div>
    <w:div w:id="1326202461">
      <w:bodyDiv w:val="1"/>
      <w:marLeft w:val="0"/>
      <w:marRight w:val="0"/>
      <w:marTop w:val="0"/>
      <w:marBottom w:val="0"/>
      <w:divBdr>
        <w:top w:val="none" w:sz="0" w:space="0" w:color="auto"/>
        <w:left w:val="none" w:sz="0" w:space="0" w:color="auto"/>
        <w:bottom w:val="none" w:sz="0" w:space="0" w:color="auto"/>
        <w:right w:val="none" w:sz="0" w:space="0" w:color="auto"/>
      </w:divBdr>
    </w:div>
    <w:div w:id="1326318748">
      <w:bodyDiv w:val="1"/>
      <w:marLeft w:val="0"/>
      <w:marRight w:val="0"/>
      <w:marTop w:val="0"/>
      <w:marBottom w:val="0"/>
      <w:divBdr>
        <w:top w:val="none" w:sz="0" w:space="0" w:color="auto"/>
        <w:left w:val="none" w:sz="0" w:space="0" w:color="auto"/>
        <w:bottom w:val="none" w:sz="0" w:space="0" w:color="auto"/>
        <w:right w:val="none" w:sz="0" w:space="0" w:color="auto"/>
      </w:divBdr>
    </w:div>
    <w:div w:id="1328291943">
      <w:bodyDiv w:val="1"/>
      <w:marLeft w:val="0"/>
      <w:marRight w:val="0"/>
      <w:marTop w:val="0"/>
      <w:marBottom w:val="0"/>
      <w:divBdr>
        <w:top w:val="none" w:sz="0" w:space="0" w:color="auto"/>
        <w:left w:val="none" w:sz="0" w:space="0" w:color="auto"/>
        <w:bottom w:val="none" w:sz="0" w:space="0" w:color="auto"/>
        <w:right w:val="none" w:sz="0" w:space="0" w:color="auto"/>
      </w:divBdr>
    </w:div>
    <w:div w:id="1328360207">
      <w:bodyDiv w:val="1"/>
      <w:marLeft w:val="0"/>
      <w:marRight w:val="0"/>
      <w:marTop w:val="0"/>
      <w:marBottom w:val="0"/>
      <w:divBdr>
        <w:top w:val="none" w:sz="0" w:space="0" w:color="auto"/>
        <w:left w:val="none" w:sz="0" w:space="0" w:color="auto"/>
        <w:bottom w:val="none" w:sz="0" w:space="0" w:color="auto"/>
        <w:right w:val="none" w:sz="0" w:space="0" w:color="auto"/>
      </w:divBdr>
    </w:div>
    <w:div w:id="1328677677">
      <w:bodyDiv w:val="1"/>
      <w:marLeft w:val="0"/>
      <w:marRight w:val="0"/>
      <w:marTop w:val="0"/>
      <w:marBottom w:val="0"/>
      <w:divBdr>
        <w:top w:val="none" w:sz="0" w:space="0" w:color="auto"/>
        <w:left w:val="none" w:sz="0" w:space="0" w:color="auto"/>
        <w:bottom w:val="none" w:sz="0" w:space="0" w:color="auto"/>
        <w:right w:val="none" w:sz="0" w:space="0" w:color="auto"/>
      </w:divBdr>
    </w:div>
    <w:div w:id="1328940568">
      <w:bodyDiv w:val="1"/>
      <w:marLeft w:val="0"/>
      <w:marRight w:val="0"/>
      <w:marTop w:val="0"/>
      <w:marBottom w:val="0"/>
      <w:divBdr>
        <w:top w:val="none" w:sz="0" w:space="0" w:color="auto"/>
        <w:left w:val="none" w:sz="0" w:space="0" w:color="auto"/>
        <w:bottom w:val="none" w:sz="0" w:space="0" w:color="auto"/>
        <w:right w:val="none" w:sz="0" w:space="0" w:color="auto"/>
      </w:divBdr>
    </w:div>
    <w:div w:id="1329021110">
      <w:bodyDiv w:val="1"/>
      <w:marLeft w:val="0"/>
      <w:marRight w:val="0"/>
      <w:marTop w:val="0"/>
      <w:marBottom w:val="0"/>
      <w:divBdr>
        <w:top w:val="none" w:sz="0" w:space="0" w:color="auto"/>
        <w:left w:val="none" w:sz="0" w:space="0" w:color="auto"/>
        <w:bottom w:val="none" w:sz="0" w:space="0" w:color="auto"/>
        <w:right w:val="none" w:sz="0" w:space="0" w:color="auto"/>
      </w:divBdr>
    </w:div>
    <w:div w:id="1331517919">
      <w:bodyDiv w:val="1"/>
      <w:marLeft w:val="0"/>
      <w:marRight w:val="0"/>
      <w:marTop w:val="0"/>
      <w:marBottom w:val="0"/>
      <w:divBdr>
        <w:top w:val="none" w:sz="0" w:space="0" w:color="auto"/>
        <w:left w:val="none" w:sz="0" w:space="0" w:color="auto"/>
        <w:bottom w:val="none" w:sz="0" w:space="0" w:color="auto"/>
        <w:right w:val="none" w:sz="0" w:space="0" w:color="auto"/>
      </w:divBdr>
    </w:div>
    <w:div w:id="1332174809">
      <w:bodyDiv w:val="1"/>
      <w:marLeft w:val="0"/>
      <w:marRight w:val="0"/>
      <w:marTop w:val="0"/>
      <w:marBottom w:val="0"/>
      <w:divBdr>
        <w:top w:val="none" w:sz="0" w:space="0" w:color="auto"/>
        <w:left w:val="none" w:sz="0" w:space="0" w:color="auto"/>
        <w:bottom w:val="none" w:sz="0" w:space="0" w:color="auto"/>
        <w:right w:val="none" w:sz="0" w:space="0" w:color="auto"/>
      </w:divBdr>
    </w:div>
    <w:div w:id="1333601801">
      <w:bodyDiv w:val="1"/>
      <w:marLeft w:val="0"/>
      <w:marRight w:val="0"/>
      <w:marTop w:val="0"/>
      <w:marBottom w:val="0"/>
      <w:divBdr>
        <w:top w:val="none" w:sz="0" w:space="0" w:color="auto"/>
        <w:left w:val="none" w:sz="0" w:space="0" w:color="auto"/>
        <w:bottom w:val="none" w:sz="0" w:space="0" w:color="auto"/>
        <w:right w:val="none" w:sz="0" w:space="0" w:color="auto"/>
      </w:divBdr>
    </w:div>
    <w:div w:id="1334843824">
      <w:bodyDiv w:val="1"/>
      <w:marLeft w:val="0"/>
      <w:marRight w:val="0"/>
      <w:marTop w:val="0"/>
      <w:marBottom w:val="0"/>
      <w:divBdr>
        <w:top w:val="none" w:sz="0" w:space="0" w:color="auto"/>
        <w:left w:val="none" w:sz="0" w:space="0" w:color="auto"/>
        <w:bottom w:val="none" w:sz="0" w:space="0" w:color="auto"/>
        <w:right w:val="none" w:sz="0" w:space="0" w:color="auto"/>
      </w:divBdr>
    </w:div>
    <w:div w:id="1335257862">
      <w:bodyDiv w:val="1"/>
      <w:marLeft w:val="0"/>
      <w:marRight w:val="0"/>
      <w:marTop w:val="0"/>
      <w:marBottom w:val="0"/>
      <w:divBdr>
        <w:top w:val="none" w:sz="0" w:space="0" w:color="auto"/>
        <w:left w:val="none" w:sz="0" w:space="0" w:color="auto"/>
        <w:bottom w:val="none" w:sz="0" w:space="0" w:color="auto"/>
        <w:right w:val="none" w:sz="0" w:space="0" w:color="auto"/>
      </w:divBdr>
    </w:div>
    <w:div w:id="1337919911">
      <w:bodyDiv w:val="1"/>
      <w:marLeft w:val="0"/>
      <w:marRight w:val="0"/>
      <w:marTop w:val="0"/>
      <w:marBottom w:val="0"/>
      <w:divBdr>
        <w:top w:val="none" w:sz="0" w:space="0" w:color="auto"/>
        <w:left w:val="none" w:sz="0" w:space="0" w:color="auto"/>
        <w:bottom w:val="none" w:sz="0" w:space="0" w:color="auto"/>
        <w:right w:val="none" w:sz="0" w:space="0" w:color="auto"/>
      </w:divBdr>
    </w:div>
    <w:div w:id="1338966897">
      <w:bodyDiv w:val="1"/>
      <w:marLeft w:val="0"/>
      <w:marRight w:val="0"/>
      <w:marTop w:val="0"/>
      <w:marBottom w:val="0"/>
      <w:divBdr>
        <w:top w:val="none" w:sz="0" w:space="0" w:color="auto"/>
        <w:left w:val="none" w:sz="0" w:space="0" w:color="auto"/>
        <w:bottom w:val="none" w:sz="0" w:space="0" w:color="auto"/>
        <w:right w:val="none" w:sz="0" w:space="0" w:color="auto"/>
      </w:divBdr>
    </w:div>
    <w:div w:id="1339118843">
      <w:bodyDiv w:val="1"/>
      <w:marLeft w:val="0"/>
      <w:marRight w:val="0"/>
      <w:marTop w:val="0"/>
      <w:marBottom w:val="0"/>
      <w:divBdr>
        <w:top w:val="none" w:sz="0" w:space="0" w:color="auto"/>
        <w:left w:val="none" w:sz="0" w:space="0" w:color="auto"/>
        <w:bottom w:val="none" w:sz="0" w:space="0" w:color="auto"/>
        <w:right w:val="none" w:sz="0" w:space="0" w:color="auto"/>
      </w:divBdr>
    </w:div>
    <w:div w:id="1339962133">
      <w:bodyDiv w:val="1"/>
      <w:marLeft w:val="0"/>
      <w:marRight w:val="0"/>
      <w:marTop w:val="0"/>
      <w:marBottom w:val="0"/>
      <w:divBdr>
        <w:top w:val="none" w:sz="0" w:space="0" w:color="auto"/>
        <w:left w:val="none" w:sz="0" w:space="0" w:color="auto"/>
        <w:bottom w:val="none" w:sz="0" w:space="0" w:color="auto"/>
        <w:right w:val="none" w:sz="0" w:space="0" w:color="auto"/>
      </w:divBdr>
    </w:div>
    <w:div w:id="1340035589">
      <w:bodyDiv w:val="1"/>
      <w:marLeft w:val="0"/>
      <w:marRight w:val="0"/>
      <w:marTop w:val="0"/>
      <w:marBottom w:val="0"/>
      <w:divBdr>
        <w:top w:val="none" w:sz="0" w:space="0" w:color="auto"/>
        <w:left w:val="none" w:sz="0" w:space="0" w:color="auto"/>
        <w:bottom w:val="none" w:sz="0" w:space="0" w:color="auto"/>
        <w:right w:val="none" w:sz="0" w:space="0" w:color="auto"/>
      </w:divBdr>
    </w:div>
    <w:div w:id="1340154600">
      <w:bodyDiv w:val="1"/>
      <w:marLeft w:val="0"/>
      <w:marRight w:val="0"/>
      <w:marTop w:val="0"/>
      <w:marBottom w:val="0"/>
      <w:divBdr>
        <w:top w:val="none" w:sz="0" w:space="0" w:color="auto"/>
        <w:left w:val="none" w:sz="0" w:space="0" w:color="auto"/>
        <w:bottom w:val="none" w:sz="0" w:space="0" w:color="auto"/>
        <w:right w:val="none" w:sz="0" w:space="0" w:color="auto"/>
      </w:divBdr>
    </w:div>
    <w:div w:id="1340232002">
      <w:bodyDiv w:val="1"/>
      <w:marLeft w:val="0"/>
      <w:marRight w:val="0"/>
      <w:marTop w:val="0"/>
      <w:marBottom w:val="0"/>
      <w:divBdr>
        <w:top w:val="none" w:sz="0" w:space="0" w:color="auto"/>
        <w:left w:val="none" w:sz="0" w:space="0" w:color="auto"/>
        <w:bottom w:val="none" w:sz="0" w:space="0" w:color="auto"/>
        <w:right w:val="none" w:sz="0" w:space="0" w:color="auto"/>
      </w:divBdr>
    </w:div>
    <w:div w:id="1340767938">
      <w:bodyDiv w:val="1"/>
      <w:marLeft w:val="0"/>
      <w:marRight w:val="0"/>
      <w:marTop w:val="0"/>
      <w:marBottom w:val="0"/>
      <w:divBdr>
        <w:top w:val="none" w:sz="0" w:space="0" w:color="auto"/>
        <w:left w:val="none" w:sz="0" w:space="0" w:color="auto"/>
        <w:bottom w:val="none" w:sz="0" w:space="0" w:color="auto"/>
        <w:right w:val="none" w:sz="0" w:space="0" w:color="auto"/>
      </w:divBdr>
    </w:div>
    <w:div w:id="1340884899">
      <w:bodyDiv w:val="1"/>
      <w:marLeft w:val="0"/>
      <w:marRight w:val="0"/>
      <w:marTop w:val="0"/>
      <w:marBottom w:val="0"/>
      <w:divBdr>
        <w:top w:val="none" w:sz="0" w:space="0" w:color="auto"/>
        <w:left w:val="none" w:sz="0" w:space="0" w:color="auto"/>
        <w:bottom w:val="none" w:sz="0" w:space="0" w:color="auto"/>
        <w:right w:val="none" w:sz="0" w:space="0" w:color="auto"/>
      </w:divBdr>
    </w:div>
    <w:div w:id="1341197322">
      <w:bodyDiv w:val="1"/>
      <w:marLeft w:val="0"/>
      <w:marRight w:val="0"/>
      <w:marTop w:val="0"/>
      <w:marBottom w:val="0"/>
      <w:divBdr>
        <w:top w:val="none" w:sz="0" w:space="0" w:color="auto"/>
        <w:left w:val="none" w:sz="0" w:space="0" w:color="auto"/>
        <w:bottom w:val="none" w:sz="0" w:space="0" w:color="auto"/>
        <w:right w:val="none" w:sz="0" w:space="0" w:color="auto"/>
      </w:divBdr>
    </w:div>
    <w:div w:id="1341618784">
      <w:bodyDiv w:val="1"/>
      <w:marLeft w:val="0"/>
      <w:marRight w:val="0"/>
      <w:marTop w:val="0"/>
      <w:marBottom w:val="0"/>
      <w:divBdr>
        <w:top w:val="none" w:sz="0" w:space="0" w:color="auto"/>
        <w:left w:val="none" w:sz="0" w:space="0" w:color="auto"/>
        <w:bottom w:val="none" w:sz="0" w:space="0" w:color="auto"/>
        <w:right w:val="none" w:sz="0" w:space="0" w:color="auto"/>
      </w:divBdr>
    </w:div>
    <w:div w:id="1342009718">
      <w:bodyDiv w:val="1"/>
      <w:marLeft w:val="0"/>
      <w:marRight w:val="0"/>
      <w:marTop w:val="0"/>
      <w:marBottom w:val="0"/>
      <w:divBdr>
        <w:top w:val="none" w:sz="0" w:space="0" w:color="auto"/>
        <w:left w:val="none" w:sz="0" w:space="0" w:color="auto"/>
        <w:bottom w:val="none" w:sz="0" w:space="0" w:color="auto"/>
        <w:right w:val="none" w:sz="0" w:space="0" w:color="auto"/>
      </w:divBdr>
    </w:div>
    <w:div w:id="1342274092">
      <w:bodyDiv w:val="1"/>
      <w:marLeft w:val="0"/>
      <w:marRight w:val="0"/>
      <w:marTop w:val="0"/>
      <w:marBottom w:val="0"/>
      <w:divBdr>
        <w:top w:val="none" w:sz="0" w:space="0" w:color="auto"/>
        <w:left w:val="none" w:sz="0" w:space="0" w:color="auto"/>
        <w:bottom w:val="none" w:sz="0" w:space="0" w:color="auto"/>
        <w:right w:val="none" w:sz="0" w:space="0" w:color="auto"/>
      </w:divBdr>
    </w:div>
    <w:div w:id="1342776965">
      <w:bodyDiv w:val="1"/>
      <w:marLeft w:val="0"/>
      <w:marRight w:val="0"/>
      <w:marTop w:val="0"/>
      <w:marBottom w:val="0"/>
      <w:divBdr>
        <w:top w:val="none" w:sz="0" w:space="0" w:color="auto"/>
        <w:left w:val="none" w:sz="0" w:space="0" w:color="auto"/>
        <w:bottom w:val="none" w:sz="0" w:space="0" w:color="auto"/>
        <w:right w:val="none" w:sz="0" w:space="0" w:color="auto"/>
      </w:divBdr>
    </w:div>
    <w:div w:id="1344745403">
      <w:bodyDiv w:val="1"/>
      <w:marLeft w:val="0"/>
      <w:marRight w:val="0"/>
      <w:marTop w:val="0"/>
      <w:marBottom w:val="0"/>
      <w:divBdr>
        <w:top w:val="none" w:sz="0" w:space="0" w:color="auto"/>
        <w:left w:val="none" w:sz="0" w:space="0" w:color="auto"/>
        <w:bottom w:val="none" w:sz="0" w:space="0" w:color="auto"/>
        <w:right w:val="none" w:sz="0" w:space="0" w:color="auto"/>
      </w:divBdr>
    </w:div>
    <w:div w:id="1345665108">
      <w:bodyDiv w:val="1"/>
      <w:marLeft w:val="0"/>
      <w:marRight w:val="0"/>
      <w:marTop w:val="0"/>
      <w:marBottom w:val="0"/>
      <w:divBdr>
        <w:top w:val="none" w:sz="0" w:space="0" w:color="auto"/>
        <w:left w:val="none" w:sz="0" w:space="0" w:color="auto"/>
        <w:bottom w:val="none" w:sz="0" w:space="0" w:color="auto"/>
        <w:right w:val="none" w:sz="0" w:space="0" w:color="auto"/>
      </w:divBdr>
    </w:div>
    <w:div w:id="1346176156">
      <w:bodyDiv w:val="1"/>
      <w:marLeft w:val="0"/>
      <w:marRight w:val="0"/>
      <w:marTop w:val="0"/>
      <w:marBottom w:val="0"/>
      <w:divBdr>
        <w:top w:val="none" w:sz="0" w:space="0" w:color="auto"/>
        <w:left w:val="none" w:sz="0" w:space="0" w:color="auto"/>
        <w:bottom w:val="none" w:sz="0" w:space="0" w:color="auto"/>
        <w:right w:val="none" w:sz="0" w:space="0" w:color="auto"/>
      </w:divBdr>
    </w:div>
    <w:div w:id="1346322717">
      <w:bodyDiv w:val="1"/>
      <w:marLeft w:val="0"/>
      <w:marRight w:val="0"/>
      <w:marTop w:val="0"/>
      <w:marBottom w:val="0"/>
      <w:divBdr>
        <w:top w:val="none" w:sz="0" w:space="0" w:color="auto"/>
        <w:left w:val="none" w:sz="0" w:space="0" w:color="auto"/>
        <w:bottom w:val="none" w:sz="0" w:space="0" w:color="auto"/>
        <w:right w:val="none" w:sz="0" w:space="0" w:color="auto"/>
      </w:divBdr>
    </w:div>
    <w:div w:id="1346857194">
      <w:bodyDiv w:val="1"/>
      <w:marLeft w:val="0"/>
      <w:marRight w:val="0"/>
      <w:marTop w:val="0"/>
      <w:marBottom w:val="0"/>
      <w:divBdr>
        <w:top w:val="none" w:sz="0" w:space="0" w:color="auto"/>
        <w:left w:val="none" w:sz="0" w:space="0" w:color="auto"/>
        <w:bottom w:val="none" w:sz="0" w:space="0" w:color="auto"/>
        <w:right w:val="none" w:sz="0" w:space="0" w:color="auto"/>
      </w:divBdr>
    </w:div>
    <w:div w:id="1349405424">
      <w:bodyDiv w:val="1"/>
      <w:marLeft w:val="0"/>
      <w:marRight w:val="0"/>
      <w:marTop w:val="0"/>
      <w:marBottom w:val="0"/>
      <w:divBdr>
        <w:top w:val="none" w:sz="0" w:space="0" w:color="auto"/>
        <w:left w:val="none" w:sz="0" w:space="0" w:color="auto"/>
        <w:bottom w:val="none" w:sz="0" w:space="0" w:color="auto"/>
        <w:right w:val="none" w:sz="0" w:space="0" w:color="auto"/>
      </w:divBdr>
    </w:div>
    <w:div w:id="1350722517">
      <w:bodyDiv w:val="1"/>
      <w:marLeft w:val="0"/>
      <w:marRight w:val="0"/>
      <w:marTop w:val="0"/>
      <w:marBottom w:val="0"/>
      <w:divBdr>
        <w:top w:val="none" w:sz="0" w:space="0" w:color="auto"/>
        <w:left w:val="none" w:sz="0" w:space="0" w:color="auto"/>
        <w:bottom w:val="none" w:sz="0" w:space="0" w:color="auto"/>
        <w:right w:val="none" w:sz="0" w:space="0" w:color="auto"/>
      </w:divBdr>
    </w:div>
    <w:div w:id="1351569004">
      <w:bodyDiv w:val="1"/>
      <w:marLeft w:val="0"/>
      <w:marRight w:val="0"/>
      <w:marTop w:val="0"/>
      <w:marBottom w:val="0"/>
      <w:divBdr>
        <w:top w:val="none" w:sz="0" w:space="0" w:color="auto"/>
        <w:left w:val="none" w:sz="0" w:space="0" w:color="auto"/>
        <w:bottom w:val="none" w:sz="0" w:space="0" w:color="auto"/>
        <w:right w:val="none" w:sz="0" w:space="0" w:color="auto"/>
      </w:divBdr>
    </w:div>
    <w:div w:id="1351683738">
      <w:bodyDiv w:val="1"/>
      <w:marLeft w:val="0"/>
      <w:marRight w:val="0"/>
      <w:marTop w:val="0"/>
      <w:marBottom w:val="0"/>
      <w:divBdr>
        <w:top w:val="none" w:sz="0" w:space="0" w:color="auto"/>
        <w:left w:val="none" w:sz="0" w:space="0" w:color="auto"/>
        <w:bottom w:val="none" w:sz="0" w:space="0" w:color="auto"/>
        <w:right w:val="none" w:sz="0" w:space="0" w:color="auto"/>
      </w:divBdr>
    </w:div>
    <w:div w:id="1351685553">
      <w:bodyDiv w:val="1"/>
      <w:marLeft w:val="0"/>
      <w:marRight w:val="0"/>
      <w:marTop w:val="0"/>
      <w:marBottom w:val="0"/>
      <w:divBdr>
        <w:top w:val="none" w:sz="0" w:space="0" w:color="auto"/>
        <w:left w:val="none" w:sz="0" w:space="0" w:color="auto"/>
        <w:bottom w:val="none" w:sz="0" w:space="0" w:color="auto"/>
        <w:right w:val="none" w:sz="0" w:space="0" w:color="auto"/>
      </w:divBdr>
    </w:div>
    <w:div w:id="1352103445">
      <w:bodyDiv w:val="1"/>
      <w:marLeft w:val="0"/>
      <w:marRight w:val="0"/>
      <w:marTop w:val="0"/>
      <w:marBottom w:val="0"/>
      <w:divBdr>
        <w:top w:val="none" w:sz="0" w:space="0" w:color="auto"/>
        <w:left w:val="none" w:sz="0" w:space="0" w:color="auto"/>
        <w:bottom w:val="none" w:sz="0" w:space="0" w:color="auto"/>
        <w:right w:val="none" w:sz="0" w:space="0" w:color="auto"/>
      </w:divBdr>
    </w:div>
    <w:div w:id="1357005619">
      <w:bodyDiv w:val="1"/>
      <w:marLeft w:val="0"/>
      <w:marRight w:val="0"/>
      <w:marTop w:val="0"/>
      <w:marBottom w:val="0"/>
      <w:divBdr>
        <w:top w:val="none" w:sz="0" w:space="0" w:color="auto"/>
        <w:left w:val="none" w:sz="0" w:space="0" w:color="auto"/>
        <w:bottom w:val="none" w:sz="0" w:space="0" w:color="auto"/>
        <w:right w:val="none" w:sz="0" w:space="0" w:color="auto"/>
      </w:divBdr>
    </w:div>
    <w:div w:id="1358192468">
      <w:bodyDiv w:val="1"/>
      <w:marLeft w:val="0"/>
      <w:marRight w:val="0"/>
      <w:marTop w:val="0"/>
      <w:marBottom w:val="0"/>
      <w:divBdr>
        <w:top w:val="none" w:sz="0" w:space="0" w:color="auto"/>
        <w:left w:val="none" w:sz="0" w:space="0" w:color="auto"/>
        <w:bottom w:val="none" w:sz="0" w:space="0" w:color="auto"/>
        <w:right w:val="none" w:sz="0" w:space="0" w:color="auto"/>
      </w:divBdr>
    </w:div>
    <w:div w:id="1358920188">
      <w:bodyDiv w:val="1"/>
      <w:marLeft w:val="0"/>
      <w:marRight w:val="0"/>
      <w:marTop w:val="0"/>
      <w:marBottom w:val="0"/>
      <w:divBdr>
        <w:top w:val="none" w:sz="0" w:space="0" w:color="auto"/>
        <w:left w:val="none" w:sz="0" w:space="0" w:color="auto"/>
        <w:bottom w:val="none" w:sz="0" w:space="0" w:color="auto"/>
        <w:right w:val="none" w:sz="0" w:space="0" w:color="auto"/>
      </w:divBdr>
    </w:div>
    <w:div w:id="1359313346">
      <w:bodyDiv w:val="1"/>
      <w:marLeft w:val="0"/>
      <w:marRight w:val="0"/>
      <w:marTop w:val="0"/>
      <w:marBottom w:val="0"/>
      <w:divBdr>
        <w:top w:val="none" w:sz="0" w:space="0" w:color="auto"/>
        <w:left w:val="none" w:sz="0" w:space="0" w:color="auto"/>
        <w:bottom w:val="none" w:sz="0" w:space="0" w:color="auto"/>
        <w:right w:val="none" w:sz="0" w:space="0" w:color="auto"/>
      </w:divBdr>
    </w:div>
    <w:div w:id="1360741551">
      <w:bodyDiv w:val="1"/>
      <w:marLeft w:val="0"/>
      <w:marRight w:val="0"/>
      <w:marTop w:val="0"/>
      <w:marBottom w:val="0"/>
      <w:divBdr>
        <w:top w:val="none" w:sz="0" w:space="0" w:color="auto"/>
        <w:left w:val="none" w:sz="0" w:space="0" w:color="auto"/>
        <w:bottom w:val="none" w:sz="0" w:space="0" w:color="auto"/>
        <w:right w:val="none" w:sz="0" w:space="0" w:color="auto"/>
      </w:divBdr>
    </w:div>
    <w:div w:id="1365447520">
      <w:bodyDiv w:val="1"/>
      <w:marLeft w:val="0"/>
      <w:marRight w:val="0"/>
      <w:marTop w:val="0"/>
      <w:marBottom w:val="0"/>
      <w:divBdr>
        <w:top w:val="none" w:sz="0" w:space="0" w:color="auto"/>
        <w:left w:val="none" w:sz="0" w:space="0" w:color="auto"/>
        <w:bottom w:val="none" w:sz="0" w:space="0" w:color="auto"/>
        <w:right w:val="none" w:sz="0" w:space="0" w:color="auto"/>
      </w:divBdr>
    </w:div>
    <w:div w:id="1366518061">
      <w:bodyDiv w:val="1"/>
      <w:marLeft w:val="0"/>
      <w:marRight w:val="0"/>
      <w:marTop w:val="0"/>
      <w:marBottom w:val="0"/>
      <w:divBdr>
        <w:top w:val="none" w:sz="0" w:space="0" w:color="auto"/>
        <w:left w:val="none" w:sz="0" w:space="0" w:color="auto"/>
        <w:bottom w:val="none" w:sz="0" w:space="0" w:color="auto"/>
        <w:right w:val="none" w:sz="0" w:space="0" w:color="auto"/>
      </w:divBdr>
    </w:div>
    <w:div w:id="1366835512">
      <w:bodyDiv w:val="1"/>
      <w:marLeft w:val="0"/>
      <w:marRight w:val="0"/>
      <w:marTop w:val="0"/>
      <w:marBottom w:val="0"/>
      <w:divBdr>
        <w:top w:val="none" w:sz="0" w:space="0" w:color="auto"/>
        <w:left w:val="none" w:sz="0" w:space="0" w:color="auto"/>
        <w:bottom w:val="none" w:sz="0" w:space="0" w:color="auto"/>
        <w:right w:val="none" w:sz="0" w:space="0" w:color="auto"/>
      </w:divBdr>
    </w:div>
    <w:div w:id="1369990665">
      <w:bodyDiv w:val="1"/>
      <w:marLeft w:val="0"/>
      <w:marRight w:val="0"/>
      <w:marTop w:val="0"/>
      <w:marBottom w:val="0"/>
      <w:divBdr>
        <w:top w:val="none" w:sz="0" w:space="0" w:color="auto"/>
        <w:left w:val="none" w:sz="0" w:space="0" w:color="auto"/>
        <w:bottom w:val="none" w:sz="0" w:space="0" w:color="auto"/>
        <w:right w:val="none" w:sz="0" w:space="0" w:color="auto"/>
      </w:divBdr>
    </w:div>
    <w:div w:id="1372732431">
      <w:bodyDiv w:val="1"/>
      <w:marLeft w:val="0"/>
      <w:marRight w:val="0"/>
      <w:marTop w:val="0"/>
      <w:marBottom w:val="0"/>
      <w:divBdr>
        <w:top w:val="none" w:sz="0" w:space="0" w:color="auto"/>
        <w:left w:val="none" w:sz="0" w:space="0" w:color="auto"/>
        <w:bottom w:val="none" w:sz="0" w:space="0" w:color="auto"/>
        <w:right w:val="none" w:sz="0" w:space="0" w:color="auto"/>
      </w:divBdr>
    </w:div>
    <w:div w:id="1373655337">
      <w:bodyDiv w:val="1"/>
      <w:marLeft w:val="0"/>
      <w:marRight w:val="0"/>
      <w:marTop w:val="0"/>
      <w:marBottom w:val="0"/>
      <w:divBdr>
        <w:top w:val="none" w:sz="0" w:space="0" w:color="auto"/>
        <w:left w:val="none" w:sz="0" w:space="0" w:color="auto"/>
        <w:bottom w:val="none" w:sz="0" w:space="0" w:color="auto"/>
        <w:right w:val="none" w:sz="0" w:space="0" w:color="auto"/>
      </w:divBdr>
    </w:div>
    <w:div w:id="1377972614">
      <w:bodyDiv w:val="1"/>
      <w:marLeft w:val="0"/>
      <w:marRight w:val="0"/>
      <w:marTop w:val="0"/>
      <w:marBottom w:val="0"/>
      <w:divBdr>
        <w:top w:val="none" w:sz="0" w:space="0" w:color="auto"/>
        <w:left w:val="none" w:sz="0" w:space="0" w:color="auto"/>
        <w:bottom w:val="none" w:sz="0" w:space="0" w:color="auto"/>
        <w:right w:val="none" w:sz="0" w:space="0" w:color="auto"/>
      </w:divBdr>
    </w:div>
    <w:div w:id="1379206918">
      <w:bodyDiv w:val="1"/>
      <w:marLeft w:val="0"/>
      <w:marRight w:val="0"/>
      <w:marTop w:val="0"/>
      <w:marBottom w:val="0"/>
      <w:divBdr>
        <w:top w:val="none" w:sz="0" w:space="0" w:color="auto"/>
        <w:left w:val="none" w:sz="0" w:space="0" w:color="auto"/>
        <w:bottom w:val="none" w:sz="0" w:space="0" w:color="auto"/>
        <w:right w:val="none" w:sz="0" w:space="0" w:color="auto"/>
      </w:divBdr>
    </w:div>
    <w:div w:id="1379235622">
      <w:bodyDiv w:val="1"/>
      <w:marLeft w:val="0"/>
      <w:marRight w:val="0"/>
      <w:marTop w:val="0"/>
      <w:marBottom w:val="0"/>
      <w:divBdr>
        <w:top w:val="none" w:sz="0" w:space="0" w:color="auto"/>
        <w:left w:val="none" w:sz="0" w:space="0" w:color="auto"/>
        <w:bottom w:val="none" w:sz="0" w:space="0" w:color="auto"/>
        <w:right w:val="none" w:sz="0" w:space="0" w:color="auto"/>
      </w:divBdr>
    </w:div>
    <w:div w:id="1379862176">
      <w:bodyDiv w:val="1"/>
      <w:marLeft w:val="0"/>
      <w:marRight w:val="0"/>
      <w:marTop w:val="0"/>
      <w:marBottom w:val="0"/>
      <w:divBdr>
        <w:top w:val="none" w:sz="0" w:space="0" w:color="auto"/>
        <w:left w:val="none" w:sz="0" w:space="0" w:color="auto"/>
        <w:bottom w:val="none" w:sz="0" w:space="0" w:color="auto"/>
        <w:right w:val="none" w:sz="0" w:space="0" w:color="auto"/>
      </w:divBdr>
    </w:div>
    <w:div w:id="1380668155">
      <w:bodyDiv w:val="1"/>
      <w:marLeft w:val="0"/>
      <w:marRight w:val="0"/>
      <w:marTop w:val="0"/>
      <w:marBottom w:val="0"/>
      <w:divBdr>
        <w:top w:val="none" w:sz="0" w:space="0" w:color="auto"/>
        <w:left w:val="none" w:sz="0" w:space="0" w:color="auto"/>
        <w:bottom w:val="none" w:sz="0" w:space="0" w:color="auto"/>
        <w:right w:val="none" w:sz="0" w:space="0" w:color="auto"/>
      </w:divBdr>
    </w:div>
    <w:div w:id="1382286532">
      <w:bodyDiv w:val="1"/>
      <w:marLeft w:val="0"/>
      <w:marRight w:val="0"/>
      <w:marTop w:val="0"/>
      <w:marBottom w:val="0"/>
      <w:divBdr>
        <w:top w:val="none" w:sz="0" w:space="0" w:color="auto"/>
        <w:left w:val="none" w:sz="0" w:space="0" w:color="auto"/>
        <w:bottom w:val="none" w:sz="0" w:space="0" w:color="auto"/>
        <w:right w:val="none" w:sz="0" w:space="0" w:color="auto"/>
      </w:divBdr>
    </w:div>
    <w:div w:id="1382512923">
      <w:bodyDiv w:val="1"/>
      <w:marLeft w:val="0"/>
      <w:marRight w:val="0"/>
      <w:marTop w:val="0"/>
      <w:marBottom w:val="0"/>
      <w:divBdr>
        <w:top w:val="none" w:sz="0" w:space="0" w:color="auto"/>
        <w:left w:val="none" w:sz="0" w:space="0" w:color="auto"/>
        <w:bottom w:val="none" w:sz="0" w:space="0" w:color="auto"/>
        <w:right w:val="none" w:sz="0" w:space="0" w:color="auto"/>
      </w:divBdr>
    </w:div>
    <w:div w:id="1383365651">
      <w:bodyDiv w:val="1"/>
      <w:marLeft w:val="0"/>
      <w:marRight w:val="0"/>
      <w:marTop w:val="0"/>
      <w:marBottom w:val="0"/>
      <w:divBdr>
        <w:top w:val="none" w:sz="0" w:space="0" w:color="auto"/>
        <w:left w:val="none" w:sz="0" w:space="0" w:color="auto"/>
        <w:bottom w:val="none" w:sz="0" w:space="0" w:color="auto"/>
        <w:right w:val="none" w:sz="0" w:space="0" w:color="auto"/>
      </w:divBdr>
    </w:div>
    <w:div w:id="1383603764">
      <w:bodyDiv w:val="1"/>
      <w:marLeft w:val="0"/>
      <w:marRight w:val="0"/>
      <w:marTop w:val="0"/>
      <w:marBottom w:val="0"/>
      <w:divBdr>
        <w:top w:val="none" w:sz="0" w:space="0" w:color="auto"/>
        <w:left w:val="none" w:sz="0" w:space="0" w:color="auto"/>
        <w:bottom w:val="none" w:sz="0" w:space="0" w:color="auto"/>
        <w:right w:val="none" w:sz="0" w:space="0" w:color="auto"/>
      </w:divBdr>
    </w:div>
    <w:div w:id="1386024345">
      <w:bodyDiv w:val="1"/>
      <w:marLeft w:val="0"/>
      <w:marRight w:val="0"/>
      <w:marTop w:val="0"/>
      <w:marBottom w:val="0"/>
      <w:divBdr>
        <w:top w:val="none" w:sz="0" w:space="0" w:color="auto"/>
        <w:left w:val="none" w:sz="0" w:space="0" w:color="auto"/>
        <w:bottom w:val="none" w:sz="0" w:space="0" w:color="auto"/>
        <w:right w:val="none" w:sz="0" w:space="0" w:color="auto"/>
      </w:divBdr>
    </w:div>
    <w:div w:id="1386828576">
      <w:bodyDiv w:val="1"/>
      <w:marLeft w:val="0"/>
      <w:marRight w:val="0"/>
      <w:marTop w:val="0"/>
      <w:marBottom w:val="0"/>
      <w:divBdr>
        <w:top w:val="none" w:sz="0" w:space="0" w:color="auto"/>
        <w:left w:val="none" w:sz="0" w:space="0" w:color="auto"/>
        <w:bottom w:val="none" w:sz="0" w:space="0" w:color="auto"/>
        <w:right w:val="none" w:sz="0" w:space="0" w:color="auto"/>
      </w:divBdr>
    </w:div>
    <w:div w:id="1388141170">
      <w:bodyDiv w:val="1"/>
      <w:marLeft w:val="0"/>
      <w:marRight w:val="0"/>
      <w:marTop w:val="0"/>
      <w:marBottom w:val="0"/>
      <w:divBdr>
        <w:top w:val="none" w:sz="0" w:space="0" w:color="auto"/>
        <w:left w:val="none" w:sz="0" w:space="0" w:color="auto"/>
        <w:bottom w:val="none" w:sz="0" w:space="0" w:color="auto"/>
        <w:right w:val="none" w:sz="0" w:space="0" w:color="auto"/>
      </w:divBdr>
    </w:div>
    <w:div w:id="1388534783">
      <w:bodyDiv w:val="1"/>
      <w:marLeft w:val="0"/>
      <w:marRight w:val="0"/>
      <w:marTop w:val="0"/>
      <w:marBottom w:val="0"/>
      <w:divBdr>
        <w:top w:val="none" w:sz="0" w:space="0" w:color="auto"/>
        <w:left w:val="none" w:sz="0" w:space="0" w:color="auto"/>
        <w:bottom w:val="none" w:sz="0" w:space="0" w:color="auto"/>
        <w:right w:val="none" w:sz="0" w:space="0" w:color="auto"/>
      </w:divBdr>
    </w:div>
    <w:div w:id="1388920693">
      <w:bodyDiv w:val="1"/>
      <w:marLeft w:val="0"/>
      <w:marRight w:val="0"/>
      <w:marTop w:val="0"/>
      <w:marBottom w:val="0"/>
      <w:divBdr>
        <w:top w:val="none" w:sz="0" w:space="0" w:color="auto"/>
        <w:left w:val="none" w:sz="0" w:space="0" w:color="auto"/>
        <w:bottom w:val="none" w:sz="0" w:space="0" w:color="auto"/>
        <w:right w:val="none" w:sz="0" w:space="0" w:color="auto"/>
      </w:divBdr>
    </w:div>
    <w:div w:id="1388988908">
      <w:bodyDiv w:val="1"/>
      <w:marLeft w:val="0"/>
      <w:marRight w:val="0"/>
      <w:marTop w:val="0"/>
      <w:marBottom w:val="0"/>
      <w:divBdr>
        <w:top w:val="none" w:sz="0" w:space="0" w:color="auto"/>
        <w:left w:val="none" w:sz="0" w:space="0" w:color="auto"/>
        <w:bottom w:val="none" w:sz="0" w:space="0" w:color="auto"/>
        <w:right w:val="none" w:sz="0" w:space="0" w:color="auto"/>
      </w:divBdr>
    </w:div>
    <w:div w:id="1389110033">
      <w:bodyDiv w:val="1"/>
      <w:marLeft w:val="0"/>
      <w:marRight w:val="0"/>
      <w:marTop w:val="0"/>
      <w:marBottom w:val="0"/>
      <w:divBdr>
        <w:top w:val="none" w:sz="0" w:space="0" w:color="auto"/>
        <w:left w:val="none" w:sz="0" w:space="0" w:color="auto"/>
        <w:bottom w:val="none" w:sz="0" w:space="0" w:color="auto"/>
        <w:right w:val="none" w:sz="0" w:space="0" w:color="auto"/>
      </w:divBdr>
    </w:div>
    <w:div w:id="1389258279">
      <w:bodyDiv w:val="1"/>
      <w:marLeft w:val="0"/>
      <w:marRight w:val="0"/>
      <w:marTop w:val="0"/>
      <w:marBottom w:val="0"/>
      <w:divBdr>
        <w:top w:val="none" w:sz="0" w:space="0" w:color="auto"/>
        <w:left w:val="none" w:sz="0" w:space="0" w:color="auto"/>
        <w:bottom w:val="none" w:sz="0" w:space="0" w:color="auto"/>
        <w:right w:val="none" w:sz="0" w:space="0" w:color="auto"/>
      </w:divBdr>
    </w:div>
    <w:div w:id="1389305074">
      <w:bodyDiv w:val="1"/>
      <w:marLeft w:val="0"/>
      <w:marRight w:val="0"/>
      <w:marTop w:val="0"/>
      <w:marBottom w:val="0"/>
      <w:divBdr>
        <w:top w:val="none" w:sz="0" w:space="0" w:color="auto"/>
        <w:left w:val="none" w:sz="0" w:space="0" w:color="auto"/>
        <w:bottom w:val="none" w:sz="0" w:space="0" w:color="auto"/>
        <w:right w:val="none" w:sz="0" w:space="0" w:color="auto"/>
      </w:divBdr>
    </w:div>
    <w:div w:id="1389837395">
      <w:bodyDiv w:val="1"/>
      <w:marLeft w:val="0"/>
      <w:marRight w:val="0"/>
      <w:marTop w:val="0"/>
      <w:marBottom w:val="0"/>
      <w:divBdr>
        <w:top w:val="none" w:sz="0" w:space="0" w:color="auto"/>
        <w:left w:val="none" w:sz="0" w:space="0" w:color="auto"/>
        <w:bottom w:val="none" w:sz="0" w:space="0" w:color="auto"/>
        <w:right w:val="none" w:sz="0" w:space="0" w:color="auto"/>
      </w:divBdr>
    </w:div>
    <w:div w:id="1390805167">
      <w:bodyDiv w:val="1"/>
      <w:marLeft w:val="0"/>
      <w:marRight w:val="0"/>
      <w:marTop w:val="0"/>
      <w:marBottom w:val="0"/>
      <w:divBdr>
        <w:top w:val="none" w:sz="0" w:space="0" w:color="auto"/>
        <w:left w:val="none" w:sz="0" w:space="0" w:color="auto"/>
        <w:bottom w:val="none" w:sz="0" w:space="0" w:color="auto"/>
        <w:right w:val="none" w:sz="0" w:space="0" w:color="auto"/>
      </w:divBdr>
    </w:div>
    <w:div w:id="1393188767">
      <w:bodyDiv w:val="1"/>
      <w:marLeft w:val="0"/>
      <w:marRight w:val="0"/>
      <w:marTop w:val="0"/>
      <w:marBottom w:val="0"/>
      <w:divBdr>
        <w:top w:val="none" w:sz="0" w:space="0" w:color="auto"/>
        <w:left w:val="none" w:sz="0" w:space="0" w:color="auto"/>
        <w:bottom w:val="none" w:sz="0" w:space="0" w:color="auto"/>
        <w:right w:val="none" w:sz="0" w:space="0" w:color="auto"/>
      </w:divBdr>
    </w:div>
    <w:div w:id="1394038854">
      <w:bodyDiv w:val="1"/>
      <w:marLeft w:val="0"/>
      <w:marRight w:val="0"/>
      <w:marTop w:val="0"/>
      <w:marBottom w:val="0"/>
      <w:divBdr>
        <w:top w:val="none" w:sz="0" w:space="0" w:color="auto"/>
        <w:left w:val="none" w:sz="0" w:space="0" w:color="auto"/>
        <w:bottom w:val="none" w:sz="0" w:space="0" w:color="auto"/>
        <w:right w:val="none" w:sz="0" w:space="0" w:color="auto"/>
      </w:divBdr>
    </w:div>
    <w:div w:id="1394353194">
      <w:bodyDiv w:val="1"/>
      <w:marLeft w:val="0"/>
      <w:marRight w:val="0"/>
      <w:marTop w:val="0"/>
      <w:marBottom w:val="0"/>
      <w:divBdr>
        <w:top w:val="none" w:sz="0" w:space="0" w:color="auto"/>
        <w:left w:val="none" w:sz="0" w:space="0" w:color="auto"/>
        <w:bottom w:val="none" w:sz="0" w:space="0" w:color="auto"/>
        <w:right w:val="none" w:sz="0" w:space="0" w:color="auto"/>
      </w:divBdr>
    </w:div>
    <w:div w:id="1394500813">
      <w:bodyDiv w:val="1"/>
      <w:marLeft w:val="0"/>
      <w:marRight w:val="0"/>
      <w:marTop w:val="0"/>
      <w:marBottom w:val="0"/>
      <w:divBdr>
        <w:top w:val="none" w:sz="0" w:space="0" w:color="auto"/>
        <w:left w:val="none" w:sz="0" w:space="0" w:color="auto"/>
        <w:bottom w:val="none" w:sz="0" w:space="0" w:color="auto"/>
        <w:right w:val="none" w:sz="0" w:space="0" w:color="auto"/>
      </w:divBdr>
    </w:div>
    <w:div w:id="1394549239">
      <w:bodyDiv w:val="1"/>
      <w:marLeft w:val="0"/>
      <w:marRight w:val="0"/>
      <w:marTop w:val="0"/>
      <w:marBottom w:val="0"/>
      <w:divBdr>
        <w:top w:val="none" w:sz="0" w:space="0" w:color="auto"/>
        <w:left w:val="none" w:sz="0" w:space="0" w:color="auto"/>
        <w:bottom w:val="none" w:sz="0" w:space="0" w:color="auto"/>
        <w:right w:val="none" w:sz="0" w:space="0" w:color="auto"/>
      </w:divBdr>
    </w:div>
    <w:div w:id="1396271405">
      <w:bodyDiv w:val="1"/>
      <w:marLeft w:val="0"/>
      <w:marRight w:val="0"/>
      <w:marTop w:val="0"/>
      <w:marBottom w:val="0"/>
      <w:divBdr>
        <w:top w:val="none" w:sz="0" w:space="0" w:color="auto"/>
        <w:left w:val="none" w:sz="0" w:space="0" w:color="auto"/>
        <w:bottom w:val="none" w:sz="0" w:space="0" w:color="auto"/>
        <w:right w:val="none" w:sz="0" w:space="0" w:color="auto"/>
      </w:divBdr>
    </w:div>
    <w:div w:id="1396972624">
      <w:bodyDiv w:val="1"/>
      <w:marLeft w:val="0"/>
      <w:marRight w:val="0"/>
      <w:marTop w:val="0"/>
      <w:marBottom w:val="0"/>
      <w:divBdr>
        <w:top w:val="none" w:sz="0" w:space="0" w:color="auto"/>
        <w:left w:val="none" w:sz="0" w:space="0" w:color="auto"/>
        <w:bottom w:val="none" w:sz="0" w:space="0" w:color="auto"/>
        <w:right w:val="none" w:sz="0" w:space="0" w:color="auto"/>
      </w:divBdr>
    </w:div>
    <w:div w:id="1397044095">
      <w:bodyDiv w:val="1"/>
      <w:marLeft w:val="0"/>
      <w:marRight w:val="0"/>
      <w:marTop w:val="0"/>
      <w:marBottom w:val="0"/>
      <w:divBdr>
        <w:top w:val="none" w:sz="0" w:space="0" w:color="auto"/>
        <w:left w:val="none" w:sz="0" w:space="0" w:color="auto"/>
        <w:bottom w:val="none" w:sz="0" w:space="0" w:color="auto"/>
        <w:right w:val="none" w:sz="0" w:space="0" w:color="auto"/>
      </w:divBdr>
    </w:div>
    <w:div w:id="1399128656">
      <w:bodyDiv w:val="1"/>
      <w:marLeft w:val="0"/>
      <w:marRight w:val="0"/>
      <w:marTop w:val="0"/>
      <w:marBottom w:val="0"/>
      <w:divBdr>
        <w:top w:val="none" w:sz="0" w:space="0" w:color="auto"/>
        <w:left w:val="none" w:sz="0" w:space="0" w:color="auto"/>
        <w:bottom w:val="none" w:sz="0" w:space="0" w:color="auto"/>
        <w:right w:val="none" w:sz="0" w:space="0" w:color="auto"/>
      </w:divBdr>
    </w:div>
    <w:div w:id="1400054100">
      <w:bodyDiv w:val="1"/>
      <w:marLeft w:val="0"/>
      <w:marRight w:val="0"/>
      <w:marTop w:val="0"/>
      <w:marBottom w:val="0"/>
      <w:divBdr>
        <w:top w:val="none" w:sz="0" w:space="0" w:color="auto"/>
        <w:left w:val="none" w:sz="0" w:space="0" w:color="auto"/>
        <w:bottom w:val="none" w:sz="0" w:space="0" w:color="auto"/>
        <w:right w:val="none" w:sz="0" w:space="0" w:color="auto"/>
      </w:divBdr>
    </w:div>
    <w:div w:id="1400253185">
      <w:bodyDiv w:val="1"/>
      <w:marLeft w:val="0"/>
      <w:marRight w:val="0"/>
      <w:marTop w:val="0"/>
      <w:marBottom w:val="0"/>
      <w:divBdr>
        <w:top w:val="none" w:sz="0" w:space="0" w:color="auto"/>
        <w:left w:val="none" w:sz="0" w:space="0" w:color="auto"/>
        <w:bottom w:val="none" w:sz="0" w:space="0" w:color="auto"/>
        <w:right w:val="none" w:sz="0" w:space="0" w:color="auto"/>
      </w:divBdr>
    </w:div>
    <w:div w:id="1401638375">
      <w:bodyDiv w:val="1"/>
      <w:marLeft w:val="0"/>
      <w:marRight w:val="0"/>
      <w:marTop w:val="0"/>
      <w:marBottom w:val="0"/>
      <w:divBdr>
        <w:top w:val="none" w:sz="0" w:space="0" w:color="auto"/>
        <w:left w:val="none" w:sz="0" w:space="0" w:color="auto"/>
        <w:bottom w:val="none" w:sz="0" w:space="0" w:color="auto"/>
        <w:right w:val="none" w:sz="0" w:space="0" w:color="auto"/>
      </w:divBdr>
    </w:div>
    <w:div w:id="1402633686">
      <w:bodyDiv w:val="1"/>
      <w:marLeft w:val="0"/>
      <w:marRight w:val="0"/>
      <w:marTop w:val="0"/>
      <w:marBottom w:val="0"/>
      <w:divBdr>
        <w:top w:val="none" w:sz="0" w:space="0" w:color="auto"/>
        <w:left w:val="none" w:sz="0" w:space="0" w:color="auto"/>
        <w:bottom w:val="none" w:sz="0" w:space="0" w:color="auto"/>
        <w:right w:val="none" w:sz="0" w:space="0" w:color="auto"/>
      </w:divBdr>
    </w:div>
    <w:div w:id="1402677085">
      <w:bodyDiv w:val="1"/>
      <w:marLeft w:val="0"/>
      <w:marRight w:val="0"/>
      <w:marTop w:val="0"/>
      <w:marBottom w:val="0"/>
      <w:divBdr>
        <w:top w:val="none" w:sz="0" w:space="0" w:color="auto"/>
        <w:left w:val="none" w:sz="0" w:space="0" w:color="auto"/>
        <w:bottom w:val="none" w:sz="0" w:space="0" w:color="auto"/>
        <w:right w:val="none" w:sz="0" w:space="0" w:color="auto"/>
      </w:divBdr>
    </w:div>
    <w:div w:id="1403143878">
      <w:bodyDiv w:val="1"/>
      <w:marLeft w:val="0"/>
      <w:marRight w:val="0"/>
      <w:marTop w:val="0"/>
      <w:marBottom w:val="0"/>
      <w:divBdr>
        <w:top w:val="none" w:sz="0" w:space="0" w:color="auto"/>
        <w:left w:val="none" w:sz="0" w:space="0" w:color="auto"/>
        <w:bottom w:val="none" w:sz="0" w:space="0" w:color="auto"/>
        <w:right w:val="none" w:sz="0" w:space="0" w:color="auto"/>
      </w:divBdr>
    </w:div>
    <w:div w:id="1404058634">
      <w:bodyDiv w:val="1"/>
      <w:marLeft w:val="0"/>
      <w:marRight w:val="0"/>
      <w:marTop w:val="0"/>
      <w:marBottom w:val="0"/>
      <w:divBdr>
        <w:top w:val="none" w:sz="0" w:space="0" w:color="auto"/>
        <w:left w:val="none" w:sz="0" w:space="0" w:color="auto"/>
        <w:bottom w:val="none" w:sz="0" w:space="0" w:color="auto"/>
        <w:right w:val="none" w:sz="0" w:space="0" w:color="auto"/>
      </w:divBdr>
    </w:div>
    <w:div w:id="1404063598">
      <w:bodyDiv w:val="1"/>
      <w:marLeft w:val="0"/>
      <w:marRight w:val="0"/>
      <w:marTop w:val="0"/>
      <w:marBottom w:val="0"/>
      <w:divBdr>
        <w:top w:val="none" w:sz="0" w:space="0" w:color="auto"/>
        <w:left w:val="none" w:sz="0" w:space="0" w:color="auto"/>
        <w:bottom w:val="none" w:sz="0" w:space="0" w:color="auto"/>
        <w:right w:val="none" w:sz="0" w:space="0" w:color="auto"/>
      </w:divBdr>
    </w:div>
    <w:div w:id="1405255388">
      <w:bodyDiv w:val="1"/>
      <w:marLeft w:val="0"/>
      <w:marRight w:val="0"/>
      <w:marTop w:val="0"/>
      <w:marBottom w:val="0"/>
      <w:divBdr>
        <w:top w:val="none" w:sz="0" w:space="0" w:color="auto"/>
        <w:left w:val="none" w:sz="0" w:space="0" w:color="auto"/>
        <w:bottom w:val="none" w:sz="0" w:space="0" w:color="auto"/>
        <w:right w:val="none" w:sz="0" w:space="0" w:color="auto"/>
      </w:divBdr>
    </w:div>
    <w:div w:id="1406612117">
      <w:bodyDiv w:val="1"/>
      <w:marLeft w:val="0"/>
      <w:marRight w:val="0"/>
      <w:marTop w:val="0"/>
      <w:marBottom w:val="0"/>
      <w:divBdr>
        <w:top w:val="none" w:sz="0" w:space="0" w:color="auto"/>
        <w:left w:val="none" w:sz="0" w:space="0" w:color="auto"/>
        <w:bottom w:val="none" w:sz="0" w:space="0" w:color="auto"/>
        <w:right w:val="none" w:sz="0" w:space="0" w:color="auto"/>
      </w:divBdr>
    </w:div>
    <w:div w:id="1406757992">
      <w:bodyDiv w:val="1"/>
      <w:marLeft w:val="0"/>
      <w:marRight w:val="0"/>
      <w:marTop w:val="0"/>
      <w:marBottom w:val="0"/>
      <w:divBdr>
        <w:top w:val="none" w:sz="0" w:space="0" w:color="auto"/>
        <w:left w:val="none" w:sz="0" w:space="0" w:color="auto"/>
        <w:bottom w:val="none" w:sz="0" w:space="0" w:color="auto"/>
        <w:right w:val="none" w:sz="0" w:space="0" w:color="auto"/>
      </w:divBdr>
    </w:div>
    <w:div w:id="1407068118">
      <w:bodyDiv w:val="1"/>
      <w:marLeft w:val="0"/>
      <w:marRight w:val="0"/>
      <w:marTop w:val="0"/>
      <w:marBottom w:val="0"/>
      <w:divBdr>
        <w:top w:val="none" w:sz="0" w:space="0" w:color="auto"/>
        <w:left w:val="none" w:sz="0" w:space="0" w:color="auto"/>
        <w:bottom w:val="none" w:sz="0" w:space="0" w:color="auto"/>
        <w:right w:val="none" w:sz="0" w:space="0" w:color="auto"/>
      </w:divBdr>
    </w:div>
    <w:div w:id="1407343919">
      <w:bodyDiv w:val="1"/>
      <w:marLeft w:val="0"/>
      <w:marRight w:val="0"/>
      <w:marTop w:val="0"/>
      <w:marBottom w:val="0"/>
      <w:divBdr>
        <w:top w:val="none" w:sz="0" w:space="0" w:color="auto"/>
        <w:left w:val="none" w:sz="0" w:space="0" w:color="auto"/>
        <w:bottom w:val="none" w:sz="0" w:space="0" w:color="auto"/>
        <w:right w:val="none" w:sz="0" w:space="0" w:color="auto"/>
      </w:divBdr>
    </w:div>
    <w:div w:id="1409111080">
      <w:bodyDiv w:val="1"/>
      <w:marLeft w:val="0"/>
      <w:marRight w:val="0"/>
      <w:marTop w:val="0"/>
      <w:marBottom w:val="0"/>
      <w:divBdr>
        <w:top w:val="none" w:sz="0" w:space="0" w:color="auto"/>
        <w:left w:val="none" w:sz="0" w:space="0" w:color="auto"/>
        <w:bottom w:val="none" w:sz="0" w:space="0" w:color="auto"/>
        <w:right w:val="none" w:sz="0" w:space="0" w:color="auto"/>
      </w:divBdr>
    </w:div>
    <w:div w:id="1409962091">
      <w:bodyDiv w:val="1"/>
      <w:marLeft w:val="0"/>
      <w:marRight w:val="0"/>
      <w:marTop w:val="0"/>
      <w:marBottom w:val="0"/>
      <w:divBdr>
        <w:top w:val="none" w:sz="0" w:space="0" w:color="auto"/>
        <w:left w:val="none" w:sz="0" w:space="0" w:color="auto"/>
        <w:bottom w:val="none" w:sz="0" w:space="0" w:color="auto"/>
        <w:right w:val="none" w:sz="0" w:space="0" w:color="auto"/>
      </w:divBdr>
    </w:div>
    <w:div w:id="1410151059">
      <w:bodyDiv w:val="1"/>
      <w:marLeft w:val="0"/>
      <w:marRight w:val="0"/>
      <w:marTop w:val="0"/>
      <w:marBottom w:val="0"/>
      <w:divBdr>
        <w:top w:val="none" w:sz="0" w:space="0" w:color="auto"/>
        <w:left w:val="none" w:sz="0" w:space="0" w:color="auto"/>
        <w:bottom w:val="none" w:sz="0" w:space="0" w:color="auto"/>
        <w:right w:val="none" w:sz="0" w:space="0" w:color="auto"/>
      </w:divBdr>
    </w:div>
    <w:div w:id="1410347712">
      <w:bodyDiv w:val="1"/>
      <w:marLeft w:val="0"/>
      <w:marRight w:val="0"/>
      <w:marTop w:val="0"/>
      <w:marBottom w:val="0"/>
      <w:divBdr>
        <w:top w:val="none" w:sz="0" w:space="0" w:color="auto"/>
        <w:left w:val="none" w:sz="0" w:space="0" w:color="auto"/>
        <w:bottom w:val="none" w:sz="0" w:space="0" w:color="auto"/>
        <w:right w:val="none" w:sz="0" w:space="0" w:color="auto"/>
      </w:divBdr>
    </w:div>
    <w:div w:id="1411200239">
      <w:bodyDiv w:val="1"/>
      <w:marLeft w:val="0"/>
      <w:marRight w:val="0"/>
      <w:marTop w:val="0"/>
      <w:marBottom w:val="0"/>
      <w:divBdr>
        <w:top w:val="none" w:sz="0" w:space="0" w:color="auto"/>
        <w:left w:val="none" w:sz="0" w:space="0" w:color="auto"/>
        <w:bottom w:val="none" w:sz="0" w:space="0" w:color="auto"/>
        <w:right w:val="none" w:sz="0" w:space="0" w:color="auto"/>
      </w:divBdr>
    </w:div>
    <w:div w:id="1412389647">
      <w:bodyDiv w:val="1"/>
      <w:marLeft w:val="0"/>
      <w:marRight w:val="0"/>
      <w:marTop w:val="0"/>
      <w:marBottom w:val="0"/>
      <w:divBdr>
        <w:top w:val="none" w:sz="0" w:space="0" w:color="auto"/>
        <w:left w:val="none" w:sz="0" w:space="0" w:color="auto"/>
        <w:bottom w:val="none" w:sz="0" w:space="0" w:color="auto"/>
        <w:right w:val="none" w:sz="0" w:space="0" w:color="auto"/>
      </w:divBdr>
    </w:div>
    <w:div w:id="1413549449">
      <w:bodyDiv w:val="1"/>
      <w:marLeft w:val="0"/>
      <w:marRight w:val="0"/>
      <w:marTop w:val="0"/>
      <w:marBottom w:val="0"/>
      <w:divBdr>
        <w:top w:val="none" w:sz="0" w:space="0" w:color="auto"/>
        <w:left w:val="none" w:sz="0" w:space="0" w:color="auto"/>
        <w:bottom w:val="none" w:sz="0" w:space="0" w:color="auto"/>
        <w:right w:val="none" w:sz="0" w:space="0" w:color="auto"/>
      </w:divBdr>
    </w:div>
    <w:div w:id="1416977259">
      <w:bodyDiv w:val="1"/>
      <w:marLeft w:val="0"/>
      <w:marRight w:val="0"/>
      <w:marTop w:val="0"/>
      <w:marBottom w:val="0"/>
      <w:divBdr>
        <w:top w:val="none" w:sz="0" w:space="0" w:color="auto"/>
        <w:left w:val="none" w:sz="0" w:space="0" w:color="auto"/>
        <w:bottom w:val="none" w:sz="0" w:space="0" w:color="auto"/>
        <w:right w:val="none" w:sz="0" w:space="0" w:color="auto"/>
      </w:divBdr>
    </w:div>
    <w:div w:id="1418869313">
      <w:bodyDiv w:val="1"/>
      <w:marLeft w:val="0"/>
      <w:marRight w:val="0"/>
      <w:marTop w:val="0"/>
      <w:marBottom w:val="0"/>
      <w:divBdr>
        <w:top w:val="none" w:sz="0" w:space="0" w:color="auto"/>
        <w:left w:val="none" w:sz="0" w:space="0" w:color="auto"/>
        <w:bottom w:val="none" w:sz="0" w:space="0" w:color="auto"/>
        <w:right w:val="none" w:sz="0" w:space="0" w:color="auto"/>
      </w:divBdr>
    </w:div>
    <w:div w:id="1421221601">
      <w:bodyDiv w:val="1"/>
      <w:marLeft w:val="0"/>
      <w:marRight w:val="0"/>
      <w:marTop w:val="0"/>
      <w:marBottom w:val="0"/>
      <w:divBdr>
        <w:top w:val="none" w:sz="0" w:space="0" w:color="auto"/>
        <w:left w:val="none" w:sz="0" w:space="0" w:color="auto"/>
        <w:bottom w:val="none" w:sz="0" w:space="0" w:color="auto"/>
        <w:right w:val="none" w:sz="0" w:space="0" w:color="auto"/>
      </w:divBdr>
    </w:div>
    <w:div w:id="1421373764">
      <w:bodyDiv w:val="1"/>
      <w:marLeft w:val="0"/>
      <w:marRight w:val="0"/>
      <w:marTop w:val="0"/>
      <w:marBottom w:val="0"/>
      <w:divBdr>
        <w:top w:val="none" w:sz="0" w:space="0" w:color="auto"/>
        <w:left w:val="none" w:sz="0" w:space="0" w:color="auto"/>
        <w:bottom w:val="none" w:sz="0" w:space="0" w:color="auto"/>
        <w:right w:val="none" w:sz="0" w:space="0" w:color="auto"/>
      </w:divBdr>
    </w:div>
    <w:div w:id="1422489114">
      <w:bodyDiv w:val="1"/>
      <w:marLeft w:val="0"/>
      <w:marRight w:val="0"/>
      <w:marTop w:val="0"/>
      <w:marBottom w:val="0"/>
      <w:divBdr>
        <w:top w:val="none" w:sz="0" w:space="0" w:color="auto"/>
        <w:left w:val="none" w:sz="0" w:space="0" w:color="auto"/>
        <w:bottom w:val="none" w:sz="0" w:space="0" w:color="auto"/>
        <w:right w:val="none" w:sz="0" w:space="0" w:color="auto"/>
      </w:divBdr>
    </w:div>
    <w:div w:id="1422793350">
      <w:bodyDiv w:val="1"/>
      <w:marLeft w:val="0"/>
      <w:marRight w:val="0"/>
      <w:marTop w:val="0"/>
      <w:marBottom w:val="0"/>
      <w:divBdr>
        <w:top w:val="none" w:sz="0" w:space="0" w:color="auto"/>
        <w:left w:val="none" w:sz="0" w:space="0" w:color="auto"/>
        <w:bottom w:val="none" w:sz="0" w:space="0" w:color="auto"/>
        <w:right w:val="none" w:sz="0" w:space="0" w:color="auto"/>
      </w:divBdr>
    </w:div>
    <w:div w:id="1426076590">
      <w:bodyDiv w:val="1"/>
      <w:marLeft w:val="0"/>
      <w:marRight w:val="0"/>
      <w:marTop w:val="0"/>
      <w:marBottom w:val="0"/>
      <w:divBdr>
        <w:top w:val="none" w:sz="0" w:space="0" w:color="auto"/>
        <w:left w:val="none" w:sz="0" w:space="0" w:color="auto"/>
        <w:bottom w:val="none" w:sz="0" w:space="0" w:color="auto"/>
        <w:right w:val="none" w:sz="0" w:space="0" w:color="auto"/>
      </w:divBdr>
    </w:div>
    <w:div w:id="1426344641">
      <w:bodyDiv w:val="1"/>
      <w:marLeft w:val="0"/>
      <w:marRight w:val="0"/>
      <w:marTop w:val="0"/>
      <w:marBottom w:val="0"/>
      <w:divBdr>
        <w:top w:val="none" w:sz="0" w:space="0" w:color="auto"/>
        <w:left w:val="none" w:sz="0" w:space="0" w:color="auto"/>
        <w:bottom w:val="none" w:sz="0" w:space="0" w:color="auto"/>
        <w:right w:val="none" w:sz="0" w:space="0" w:color="auto"/>
      </w:divBdr>
    </w:div>
    <w:div w:id="1426727724">
      <w:bodyDiv w:val="1"/>
      <w:marLeft w:val="0"/>
      <w:marRight w:val="0"/>
      <w:marTop w:val="0"/>
      <w:marBottom w:val="0"/>
      <w:divBdr>
        <w:top w:val="none" w:sz="0" w:space="0" w:color="auto"/>
        <w:left w:val="none" w:sz="0" w:space="0" w:color="auto"/>
        <w:bottom w:val="none" w:sz="0" w:space="0" w:color="auto"/>
        <w:right w:val="none" w:sz="0" w:space="0" w:color="auto"/>
      </w:divBdr>
    </w:div>
    <w:div w:id="1428161625">
      <w:bodyDiv w:val="1"/>
      <w:marLeft w:val="0"/>
      <w:marRight w:val="0"/>
      <w:marTop w:val="0"/>
      <w:marBottom w:val="0"/>
      <w:divBdr>
        <w:top w:val="none" w:sz="0" w:space="0" w:color="auto"/>
        <w:left w:val="none" w:sz="0" w:space="0" w:color="auto"/>
        <w:bottom w:val="none" w:sz="0" w:space="0" w:color="auto"/>
        <w:right w:val="none" w:sz="0" w:space="0" w:color="auto"/>
      </w:divBdr>
    </w:div>
    <w:div w:id="1428578171">
      <w:bodyDiv w:val="1"/>
      <w:marLeft w:val="0"/>
      <w:marRight w:val="0"/>
      <w:marTop w:val="0"/>
      <w:marBottom w:val="0"/>
      <w:divBdr>
        <w:top w:val="none" w:sz="0" w:space="0" w:color="auto"/>
        <w:left w:val="none" w:sz="0" w:space="0" w:color="auto"/>
        <w:bottom w:val="none" w:sz="0" w:space="0" w:color="auto"/>
        <w:right w:val="none" w:sz="0" w:space="0" w:color="auto"/>
      </w:divBdr>
    </w:div>
    <w:div w:id="1428883855">
      <w:bodyDiv w:val="1"/>
      <w:marLeft w:val="0"/>
      <w:marRight w:val="0"/>
      <w:marTop w:val="0"/>
      <w:marBottom w:val="0"/>
      <w:divBdr>
        <w:top w:val="none" w:sz="0" w:space="0" w:color="auto"/>
        <w:left w:val="none" w:sz="0" w:space="0" w:color="auto"/>
        <w:bottom w:val="none" w:sz="0" w:space="0" w:color="auto"/>
        <w:right w:val="none" w:sz="0" w:space="0" w:color="auto"/>
      </w:divBdr>
    </w:div>
    <w:div w:id="1429542591">
      <w:bodyDiv w:val="1"/>
      <w:marLeft w:val="0"/>
      <w:marRight w:val="0"/>
      <w:marTop w:val="0"/>
      <w:marBottom w:val="0"/>
      <w:divBdr>
        <w:top w:val="none" w:sz="0" w:space="0" w:color="auto"/>
        <w:left w:val="none" w:sz="0" w:space="0" w:color="auto"/>
        <w:bottom w:val="none" w:sz="0" w:space="0" w:color="auto"/>
        <w:right w:val="none" w:sz="0" w:space="0" w:color="auto"/>
      </w:divBdr>
    </w:div>
    <w:div w:id="1429737136">
      <w:bodyDiv w:val="1"/>
      <w:marLeft w:val="0"/>
      <w:marRight w:val="0"/>
      <w:marTop w:val="0"/>
      <w:marBottom w:val="0"/>
      <w:divBdr>
        <w:top w:val="none" w:sz="0" w:space="0" w:color="auto"/>
        <w:left w:val="none" w:sz="0" w:space="0" w:color="auto"/>
        <w:bottom w:val="none" w:sz="0" w:space="0" w:color="auto"/>
        <w:right w:val="none" w:sz="0" w:space="0" w:color="auto"/>
      </w:divBdr>
    </w:div>
    <w:div w:id="1429883571">
      <w:bodyDiv w:val="1"/>
      <w:marLeft w:val="0"/>
      <w:marRight w:val="0"/>
      <w:marTop w:val="0"/>
      <w:marBottom w:val="0"/>
      <w:divBdr>
        <w:top w:val="none" w:sz="0" w:space="0" w:color="auto"/>
        <w:left w:val="none" w:sz="0" w:space="0" w:color="auto"/>
        <w:bottom w:val="none" w:sz="0" w:space="0" w:color="auto"/>
        <w:right w:val="none" w:sz="0" w:space="0" w:color="auto"/>
      </w:divBdr>
    </w:div>
    <w:div w:id="1431075197">
      <w:bodyDiv w:val="1"/>
      <w:marLeft w:val="0"/>
      <w:marRight w:val="0"/>
      <w:marTop w:val="0"/>
      <w:marBottom w:val="0"/>
      <w:divBdr>
        <w:top w:val="none" w:sz="0" w:space="0" w:color="auto"/>
        <w:left w:val="none" w:sz="0" w:space="0" w:color="auto"/>
        <w:bottom w:val="none" w:sz="0" w:space="0" w:color="auto"/>
        <w:right w:val="none" w:sz="0" w:space="0" w:color="auto"/>
      </w:divBdr>
    </w:div>
    <w:div w:id="1431270295">
      <w:bodyDiv w:val="1"/>
      <w:marLeft w:val="0"/>
      <w:marRight w:val="0"/>
      <w:marTop w:val="0"/>
      <w:marBottom w:val="0"/>
      <w:divBdr>
        <w:top w:val="none" w:sz="0" w:space="0" w:color="auto"/>
        <w:left w:val="none" w:sz="0" w:space="0" w:color="auto"/>
        <w:bottom w:val="none" w:sz="0" w:space="0" w:color="auto"/>
        <w:right w:val="none" w:sz="0" w:space="0" w:color="auto"/>
      </w:divBdr>
    </w:div>
    <w:div w:id="1431510271">
      <w:bodyDiv w:val="1"/>
      <w:marLeft w:val="0"/>
      <w:marRight w:val="0"/>
      <w:marTop w:val="0"/>
      <w:marBottom w:val="0"/>
      <w:divBdr>
        <w:top w:val="none" w:sz="0" w:space="0" w:color="auto"/>
        <w:left w:val="none" w:sz="0" w:space="0" w:color="auto"/>
        <w:bottom w:val="none" w:sz="0" w:space="0" w:color="auto"/>
        <w:right w:val="none" w:sz="0" w:space="0" w:color="auto"/>
      </w:divBdr>
    </w:div>
    <w:div w:id="1431580102">
      <w:bodyDiv w:val="1"/>
      <w:marLeft w:val="0"/>
      <w:marRight w:val="0"/>
      <w:marTop w:val="0"/>
      <w:marBottom w:val="0"/>
      <w:divBdr>
        <w:top w:val="none" w:sz="0" w:space="0" w:color="auto"/>
        <w:left w:val="none" w:sz="0" w:space="0" w:color="auto"/>
        <w:bottom w:val="none" w:sz="0" w:space="0" w:color="auto"/>
        <w:right w:val="none" w:sz="0" w:space="0" w:color="auto"/>
      </w:divBdr>
    </w:div>
    <w:div w:id="1433361257">
      <w:bodyDiv w:val="1"/>
      <w:marLeft w:val="0"/>
      <w:marRight w:val="0"/>
      <w:marTop w:val="0"/>
      <w:marBottom w:val="0"/>
      <w:divBdr>
        <w:top w:val="none" w:sz="0" w:space="0" w:color="auto"/>
        <w:left w:val="none" w:sz="0" w:space="0" w:color="auto"/>
        <w:bottom w:val="none" w:sz="0" w:space="0" w:color="auto"/>
        <w:right w:val="none" w:sz="0" w:space="0" w:color="auto"/>
      </w:divBdr>
    </w:div>
    <w:div w:id="1433941575">
      <w:bodyDiv w:val="1"/>
      <w:marLeft w:val="0"/>
      <w:marRight w:val="0"/>
      <w:marTop w:val="0"/>
      <w:marBottom w:val="0"/>
      <w:divBdr>
        <w:top w:val="none" w:sz="0" w:space="0" w:color="auto"/>
        <w:left w:val="none" w:sz="0" w:space="0" w:color="auto"/>
        <w:bottom w:val="none" w:sz="0" w:space="0" w:color="auto"/>
        <w:right w:val="none" w:sz="0" w:space="0" w:color="auto"/>
      </w:divBdr>
    </w:div>
    <w:div w:id="1434781077">
      <w:bodyDiv w:val="1"/>
      <w:marLeft w:val="0"/>
      <w:marRight w:val="0"/>
      <w:marTop w:val="0"/>
      <w:marBottom w:val="0"/>
      <w:divBdr>
        <w:top w:val="none" w:sz="0" w:space="0" w:color="auto"/>
        <w:left w:val="none" w:sz="0" w:space="0" w:color="auto"/>
        <w:bottom w:val="none" w:sz="0" w:space="0" w:color="auto"/>
        <w:right w:val="none" w:sz="0" w:space="0" w:color="auto"/>
      </w:divBdr>
    </w:div>
    <w:div w:id="1435636688">
      <w:bodyDiv w:val="1"/>
      <w:marLeft w:val="0"/>
      <w:marRight w:val="0"/>
      <w:marTop w:val="0"/>
      <w:marBottom w:val="0"/>
      <w:divBdr>
        <w:top w:val="none" w:sz="0" w:space="0" w:color="auto"/>
        <w:left w:val="none" w:sz="0" w:space="0" w:color="auto"/>
        <w:bottom w:val="none" w:sz="0" w:space="0" w:color="auto"/>
        <w:right w:val="none" w:sz="0" w:space="0" w:color="auto"/>
      </w:divBdr>
    </w:div>
    <w:div w:id="1436096420">
      <w:bodyDiv w:val="1"/>
      <w:marLeft w:val="0"/>
      <w:marRight w:val="0"/>
      <w:marTop w:val="0"/>
      <w:marBottom w:val="0"/>
      <w:divBdr>
        <w:top w:val="none" w:sz="0" w:space="0" w:color="auto"/>
        <w:left w:val="none" w:sz="0" w:space="0" w:color="auto"/>
        <w:bottom w:val="none" w:sz="0" w:space="0" w:color="auto"/>
        <w:right w:val="none" w:sz="0" w:space="0" w:color="auto"/>
      </w:divBdr>
    </w:div>
    <w:div w:id="1436755149">
      <w:bodyDiv w:val="1"/>
      <w:marLeft w:val="0"/>
      <w:marRight w:val="0"/>
      <w:marTop w:val="0"/>
      <w:marBottom w:val="0"/>
      <w:divBdr>
        <w:top w:val="none" w:sz="0" w:space="0" w:color="auto"/>
        <w:left w:val="none" w:sz="0" w:space="0" w:color="auto"/>
        <w:bottom w:val="none" w:sz="0" w:space="0" w:color="auto"/>
        <w:right w:val="none" w:sz="0" w:space="0" w:color="auto"/>
      </w:divBdr>
    </w:div>
    <w:div w:id="1437478921">
      <w:bodyDiv w:val="1"/>
      <w:marLeft w:val="0"/>
      <w:marRight w:val="0"/>
      <w:marTop w:val="0"/>
      <w:marBottom w:val="0"/>
      <w:divBdr>
        <w:top w:val="none" w:sz="0" w:space="0" w:color="auto"/>
        <w:left w:val="none" w:sz="0" w:space="0" w:color="auto"/>
        <w:bottom w:val="none" w:sz="0" w:space="0" w:color="auto"/>
        <w:right w:val="none" w:sz="0" w:space="0" w:color="auto"/>
      </w:divBdr>
    </w:div>
    <w:div w:id="1439180605">
      <w:bodyDiv w:val="1"/>
      <w:marLeft w:val="0"/>
      <w:marRight w:val="0"/>
      <w:marTop w:val="0"/>
      <w:marBottom w:val="0"/>
      <w:divBdr>
        <w:top w:val="none" w:sz="0" w:space="0" w:color="auto"/>
        <w:left w:val="none" w:sz="0" w:space="0" w:color="auto"/>
        <w:bottom w:val="none" w:sz="0" w:space="0" w:color="auto"/>
        <w:right w:val="none" w:sz="0" w:space="0" w:color="auto"/>
      </w:divBdr>
    </w:div>
    <w:div w:id="1439787725">
      <w:bodyDiv w:val="1"/>
      <w:marLeft w:val="0"/>
      <w:marRight w:val="0"/>
      <w:marTop w:val="0"/>
      <w:marBottom w:val="0"/>
      <w:divBdr>
        <w:top w:val="none" w:sz="0" w:space="0" w:color="auto"/>
        <w:left w:val="none" w:sz="0" w:space="0" w:color="auto"/>
        <w:bottom w:val="none" w:sz="0" w:space="0" w:color="auto"/>
        <w:right w:val="none" w:sz="0" w:space="0" w:color="auto"/>
      </w:divBdr>
    </w:div>
    <w:div w:id="1440107138">
      <w:bodyDiv w:val="1"/>
      <w:marLeft w:val="0"/>
      <w:marRight w:val="0"/>
      <w:marTop w:val="0"/>
      <w:marBottom w:val="0"/>
      <w:divBdr>
        <w:top w:val="none" w:sz="0" w:space="0" w:color="auto"/>
        <w:left w:val="none" w:sz="0" w:space="0" w:color="auto"/>
        <w:bottom w:val="none" w:sz="0" w:space="0" w:color="auto"/>
        <w:right w:val="none" w:sz="0" w:space="0" w:color="auto"/>
      </w:divBdr>
    </w:div>
    <w:div w:id="1440292804">
      <w:bodyDiv w:val="1"/>
      <w:marLeft w:val="0"/>
      <w:marRight w:val="0"/>
      <w:marTop w:val="0"/>
      <w:marBottom w:val="0"/>
      <w:divBdr>
        <w:top w:val="none" w:sz="0" w:space="0" w:color="auto"/>
        <w:left w:val="none" w:sz="0" w:space="0" w:color="auto"/>
        <w:bottom w:val="none" w:sz="0" w:space="0" w:color="auto"/>
        <w:right w:val="none" w:sz="0" w:space="0" w:color="auto"/>
      </w:divBdr>
    </w:div>
    <w:div w:id="1442071662">
      <w:bodyDiv w:val="1"/>
      <w:marLeft w:val="0"/>
      <w:marRight w:val="0"/>
      <w:marTop w:val="0"/>
      <w:marBottom w:val="0"/>
      <w:divBdr>
        <w:top w:val="none" w:sz="0" w:space="0" w:color="auto"/>
        <w:left w:val="none" w:sz="0" w:space="0" w:color="auto"/>
        <w:bottom w:val="none" w:sz="0" w:space="0" w:color="auto"/>
        <w:right w:val="none" w:sz="0" w:space="0" w:color="auto"/>
      </w:divBdr>
    </w:div>
    <w:div w:id="1443649515">
      <w:bodyDiv w:val="1"/>
      <w:marLeft w:val="0"/>
      <w:marRight w:val="0"/>
      <w:marTop w:val="0"/>
      <w:marBottom w:val="0"/>
      <w:divBdr>
        <w:top w:val="none" w:sz="0" w:space="0" w:color="auto"/>
        <w:left w:val="none" w:sz="0" w:space="0" w:color="auto"/>
        <w:bottom w:val="none" w:sz="0" w:space="0" w:color="auto"/>
        <w:right w:val="none" w:sz="0" w:space="0" w:color="auto"/>
      </w:divBdr>
    </w:div>
    <w:div w:id="1447383459">
      <w:bodyDiv w:val="1"/>
      <w:marLeft w:val="0"/>
      <w:marRight w:val="0"/>
      <w:marTop w:val="0"/>
      <w:marBottom w:val="0"/>
      <w:divBdr>
        <w:top w:val="none" w:sz="0" w:space="0" w:color="auto"/>
        <w:left w:val="none" w:sz="0" w:space="0" w:color="auto"/>
        <w:bottom w:val="none" w:sz="0" w:space="0" w:color="auto"/>
        <w:right w:val="none" w:sz="0" w:space="0" w:color="auto"/>
      </w:divBdr>
    </w:div>
    <w:div w:id="1448083561">
      <w:bodyDiv w:val="1"/>
      <w:marLeft w:val="0"/>
      <w:marRight w:val="0"/>
      <w:marTop w:val="0"/>
      <w:marBottom w:val="0"/>
      <w:divBdr>
        <w:top w:val="none" w:sz="0" w:space="0" w:color="auto"/>
        <w:left w:val="none" w:sz="0" w:space="0" w:color="auto"/>
        <w:bottom w:val="none" w:sz="0" w:space="0" w:color="auto"/>
        <w:right w:val="none" w:sz="0" w:space="0" w:color="auto"/>
      </w:divBdr>
    </w:div>
    <w:div w:id="1448230795">
      <w:bodyDiv w:val="1"/>
      <w:marLeft w:val="0"/>
      <w:marRight w:val="0"/>
      <w:marTop w:val="0"/>
      <w:marBottom w:val="0"/>
      <w:divBdr>
        <w:top w:val="none" w:sz="0" w:space="0" w:color="auto"/>
        <w:left w:val="none" w:sz="0" w:space="0" w:color="auto"/>
        <w:bottom w:val="none" w:sz="0" w:space="0" w:color="auto"/>
        <w:right w:val="none" w:sz="0" w:space="0" w:color="auto"/>
      </w:divBdr>
    </w:div>
    <w:div w:id="1450199896">
      <w:bodyDiv w:val="1"/>
      <w:marLeft w:val="0"/>
      <w:marRight w:val="0"/>
      <w:marTop w:val="0"/>
      <w:marBottom w:val="0"/>
      <w:divBdr>
        <w:top w:val="none" w:sz="0" w:space="0" w:color="auto"/>
        <w:left w:val="none" w:sz="0" w:space="0" w:color="auto"/>
        <w:bottom w:val="none" w:sz="0" w:space="0" w:color="auto"/>
        <w:right w:val="none" w:sz="0" w:space="0" w:color="auto"/>
      </w:divBdr>
    </w:div>
    <w:div w:id="1450585670">
      <w:bodyDiv w:val="1"/>
      <w:marLeft w:val="0"/>
      <w:marRight w:val="0"/>
      <w:marTop w:val="0"/>
      <w:marBottom w:val="0"/>
      <w:divBdr>
        <w:top w:val="none" w:sz="0" w:space="0" w:color="auto"/>
        <w:left w:val="none" w:sz="0" w:space="0" w:color="auto"/>
        <w:bottom w:val="none" w:sz="0" w:space="0" w:color="auto"/>
        <w:right w:val="none" w:sz="0" w:space="0" w:color="auto"/>
      </w:divBdr>
    </w:div>
    <w:div w:id="1450658131">
      <w:bodyDiv w:val="1"/>
      <w:marLeft w:val="0"/>
      <w:marRight w:val="0"/>
      <w:marTop w:val="0"/>
      <w:marBottom w:val="0"/>
      <w:divBdr>
        <w:top w:val="none" w:sz="0" w:space="0" w:color="auto"/>
        <w:left w:val="none" w:sz="0" w:space="0" w:color="auto"/>
        <w:bottom w:val="none" w:sz="0" w:space="0" w:color="auto"/>
        <w:right w:val="none" w:sz="0" w:space="0" w:color="auto"/>
      </w:divBdr>
    </w:div>
    <w:div w:id="1452435520">
      <w:bodyDiv w:val="1"/>
      <w:marLeft w:val="0"/>
      <w:marRight w:val="0"/>
      <w:marTop w:val="0"/>
      <w:marBottom w:val="0"/>
      <w:divBdr>
        <w:top w:val="none" w:sz="0" w:space="0" w:color="auto"/>
        <w:left w:val="none" w:sz="0" w:space="0" w:color="auto"/>
        <w:bottom w:val="none" w:sz="0" w:space="0" w:color="auto"/>
        <w:right w:val="none" w:sz="0" w:space="0" w:color="auto"/>
      </w:divBdr>
    </w:div>
    <w:div w:id="1452673586">
      <w:bodyDiv w:val="1"/>
      <w:marLeft w:val="0"/>
      <w:marRight w:val="0"/>
      <w:marTop w:val="0"/>
      <w:marBottom w:val="0"/>
      <w:divBdr>
        <w:top w:val="none" w:sz="0" w:space="0" w:color="auto"/>
        <w:left w:val="none" w:sz="0" w:space="0" w:color="auto"/>
        <w:bottom w:val="none" w:sz="0" w:space="0" w:color="auto"/>
        <w:right w:val="none" w:sz="0" w:space="0" w:color="auto"/>
      </w:divBdr>
    </w:div>
    <w:div w:id="1453089137">
      <w:bodyDiv w:val="1"/>
      <w:marLeft w:val="0"/>
      <w:marRight w:val="0"/>
      <w:marTop w:val="0"/>
      <w:marBottom w:val="0"/>
      <w:divBdr>
        <w:top w:val="none" w:sz="0" w:space="0" w:color="auto"/>
        <w:left w:val="none" w:sz="0" w:space="0" w:color="auto"/>
        <w:bottom w:val="none" w:sz="0" w:space="0" w:color="auto"/>
        <w:right w:val="none" w:sz="0" w:space="0" w:color="auto"/>
      </w:divBdr>
    </w:div>
    <w:div w:id="1454131463">
      <w:bodyDiv w:val="1"/>
      <w:marLeft w:val="0"/>
      <w:marRight w:val="0"/>
      <w:marTop w:val="0"/>
      <w:marBottom w:val="0"/>
      <w:divBdr>
        <w:top w:val="none" w:sz="0" w:space="0" w:color="auto"/>
        <w:left w:val="none" w:sz="0" w:space="0" w:color="auto"/>
        <w:bottom w:val="none" w:sz="0" w:space="0" w:color="auto"/>
        <w:right w:val="none" w:sz="0" w:space="0" w:color="auto"/>
      </w:divBdr>
    </w:div>
    <w:div w:id="1454327387">
      <w:bodyDiv w:val="1"/>
      <w:marLeft w:val="0"/>
      <w:marRight w:val="0"/>
      <w:marTop w:val="0"/>
      <w:marBottom w:val="0"/>
      <w:divBdr>
        <w:top w:val="none" w:sz="0" w:space="0" w:color="auto"/>
        <w:left w:val="none" w:sz="0" w:space="0" w:color="auto"/>
        <w:bottom w:val="none" w:sz="0" w:space="0" w:color="auto"/>
        <w:right w:val="none" w:sz="0" w:space="0" w:color="auto"/>
      </w:divBdr>
    </w:div>
    <w:div w:id="1455292466">
      <w:bodyDiv w:val="1"/>
      <w:marLeft w:val="0"/>
      <w:marRight w:val="0"/>
      <w:marTop w:val="0"/>
      <w:marBottom w:val="0"/>
      <w:divBdr>
        <w:top w:val="none" w:sz="0" w:space="0" w:color="auto"/>
        <w:left w:val="none" w:sz="0" w:space="0" w:color="auto"/>
        <w:bottom w:val="none" w:sz="0" w:space="0" w:color="auto"/>
        <w:right w:val="none" w:sz="0" w:space="0" w:color="auto"/>
      </w:divBdr>
    </w:div>
    <w:div w:id="1456872072">
      <w:bodyDiv w:val="1"/>
      <w:marLeft w:val="0"/>
      <w:marRight w:val="0"/>
      <w:marTop w:val="0"/>
      <w:marBottom w:val="0"/>
      <w:divBdr>
        <w:top w:val="none" w:sz="0" w:space="0" w:color="auto"/>
        <w:left w:val="none" w:sz="0" w:space="0" w:color="auto"/>
        <w:bottom w:val="none" w:sz="0" w:space="0" w:color="auto"/>
        <w:right w:val="none" w:sz="0" w:space="0" w:color="auto"/>
      </w:divBdr>
    </w:div>
    <w:div w:id="1456873641">
      <w:bodyDiv w:val="1"/>
      <w:marLeft w:val="0"/>
      <w:marRight w:val="0"/>
      <w:marTop w:val="0"/>
      <w:marBottom w:val="0"/>
      <w:divBdr>
        <w:top w:val="none" w:sz="0" w:space="0" w:color="auto"/>
        <w:left w:val="none" w:sz="0" w:space="0" w:color="auto"/>
        <w:bottom w:val="none" w:sz="0" w:space="0" w:color="auto"/>
        <w:right w:val="none" w:sz="0" w:space="0" w:color="auto"/>
      </w:divBdr>
    </w:div>
    <w:div w:id="1458447818">
      <w:bodyDiv w:val="1"/>
      <w:marLeft w:val="0"/>
      <w:marRight w:val="0"/>
      <w:marTop w:val="0"/>
      <w:marBottom w:val="0"/>
      <w:divBdr>
        <w:top w:val="none" w:sz="0" w:space="0" w:color="auto"/>
        <w:left w:val="none" w:sz="0" w:space="0" w:color="auto"/>
        <w:bottom w:val="none" w:sz="0" w:space="0" w:color="auto"/>
        <w:right w:val="none" w:sz="0" w:space="0" w:color="auto"/>
      </w:divBdr>
    </w:div>
    <w:div w:id="1459644880">
      <w:bodyDiv w:val="1"/>
      <w:marLeft w:val="0"/>
      <w:marRight w:val="0"/>
      <w:marTop w:val="0"/>
      <w:marBottom w:val="0"/>
      <w:divBdr>
        <w:top w:val="none" w:sz="0" w:space="0" w:color="auto"/>
        <w:left w:val="none" w:sz="0" w:space="0" w:color="auto"/>
        <w:bottom w:val="none" w:sz="0" w:space="0" w:color="auto"/>
        <w:right w:val="none" w:sz="0" w:space="0" w:color="auto"/>
      </w:divBdr>
    </w:div>
    <w:div w:id="1459758845">
      <w:bodyDiv w:val="1"/>
      <w:marLeft w:val="0"/>
      <w:marRight w:val="0"/>
      <w:marTop w:val="0"/>
      <w:marBottom w:val="0"/>
      <w:divBdr>
        <w:top w:val="none" w:sz="0" w:space="0" w:color="auto"/>
        <w:left w:val="none" w:sz="0" w:space="0" w:color="auto"/>
        <w:bottom w:val="none" w:sz="0" w:space="0" w:color="auto"/>
        <w:right w:val="none" w:sz="0" w:space="0" w:color="auto"/>
      </w:divBdr>
    </w:div>
    <w:div w:id="1460417239">
      <w:bodyDiv w:val="1"/>
      <w:marLeft w:val="0"/>
      <w:marRight w:val="0"/>
      <w:marTop w:val="0"/>
      <w:marBottom w:val="0"/>
      <w:divBdr>
        <w:top w:val="none" w:sz="0" w:space="0" w:color="auto"/>
        <w:left w:val="none" w:sz="0" w:space="0" w:color="auto"/>
        <w:bottom w:val="none" w:sz="0" w:space="0" w:color="auto"/>
        <w:right w:val="none" w:sz="0" w:space="0" w:color="auto"/>
      </w:divBdr>
    </w:div>
    <w:div w:id="1460806167">
      <w:bodyDiv w:val="1"/>
      <w:marLeft w:val="0"/>
      <w:marRight w:val="0"/>
      <w:marTop w:val="0"/>
      <w:marBottom w:val="0"/>
      <w:divBdr>
        <w:top w:val="none" w:sz="0" w:space="0" w:color="auto"/>
        <w:left w:val="none" w:sz="0" w:space="0" w:color="auto"/>
        <w:bottom w:val="none" w:sz="0" w:space="0" w:color="auto"/>
        <w:right w:val="none" w:sz="0" w:space="0" w:color="auto"/>
      </w:divBdr>
    </w:div>
    <w:div w:id="1460949349">
      <w:bodyDiv w:val="1"/>
      <w:marLeft w:val="0"/>
      <w:marRight w:val="0"/>
      <w:marTop w:val="0"/>
      <w:marBottom w:val="0"/>
      <w:divBdr>
        <w:top w:val="none" w:sz="0" w:space="0" w:color="auto"/>
        <w:left w:val="none" w:sz="0" w:space="0" w:color="auto"/>
        <w:bottom w:val="none" w:sz="0" w:space="0" w:color="auto"/>
        <w:right w:val="none" w:sz="0" w:space="0" w:color="auto"/>
      </w:divBdr>
    </w:div>
    <w:div w:id="1463495838">
      <w:bodyDiv w:val="1"/>
      <w:marLeft w:val="0"/>
      <w:marRight w:val="0"/>
      <w:marTop w:val="0"/>
      <w:marBottom w:val="0"/>
      <w:divBdr>
        <w:top w:val="none" w:sz="0" w:space="0" w:color="auto"/>
        <w:left w:val="none" w:sz="0" w:space="0" w:color="auto"/>
        <w:bottom w:val="none" w:sz="0" w:space="0" w:color="auto"/>
        <w:right w:val="none" w:sz="0" w:space="0" w:color="auto"/>
      </w:divBdr>
    </w:div>
    <w:div w:id="1465001845">
      <w:bodyDiv w:val="1"/>
      <w:marLeft w:val="0"/>
      <w:marRight w:val="0"/>
      <w:marTop w:val="0"/>
      <w:marBottom w:val="0"/>
      <w:divBdr>
        <w:top w:val="none" w:sz="0" w:space="0" w:color="auto"/>
        <w:left w:val="none" w:sz="0" w:space="0" w:color="auto"/>
        <w:bottom w:val="none" w:sz="0" w:space="0" w:color="auto"/>
        <w:right w:val="none" w:sz="0" w:space="0" w:color="auto"/>
      </w:divBdr>
    </w:div>
    <w:div w:id="1465351897">
      <w:bodyDiv w:val="1"/>
      <w:marLeft w:val="0"/>
      <w:marRight w:val="0"/>
      <w:marTop w:val="0"/>
      <w:marBottom w:val="0"/>
      <w:divBdr>
        <w:top w:val="none" w:sz="0" w:space="0" w:color="auto"/>
        <w:left w:val="none" w:sz="0" w:space="0" w:color="auto"/>
        <w:bottom w:val="none" w:sz="0" w:space="0" w:color="auto"/>
        <w:right w:val="none" w:sz="0" w:space="0" w:color="auto"/>
      </w:divBdr>
    </w:div>
    <w:div w:id="1466655232">
      <w:bodyDiv w:val="1"/>
      <w:marLeft w:val="0"/>
      <w:marRight w:val="0"/>
      <w:marTop w:val="0"/>
      <w:marBottom w:val="0"/>
      <w:divBdr>
        <w:top w:val="none" w:sz="0" w:space="0" w:color="auto"/>
        <w:left w:val="none" w:sz="0" w:space="0" w:color="auto"/>
        <w:bottom w:val="none" w:sz="0" w:space="0" w:color="auto"/>
        <w:right w:val="none" w:sz="0" w:space="0" w:color="auto"/>
      </w:divBdr>
    </w:div>
    <w:div w:id="1470200987">
      <w:bodyDiv w:val="1"/>
      <w:marLeft w:val="0"/>
      <w:marRight w:val="0"/>
      <w:marTop w:val="0"/>
      <w:marBottom w:val="0"/>
      <w:divBdr>
        <w:top w:val="none" w:sz="0" w:space="0" w:color="auto"/>
        <w:left w:val="none" w:sz="0" w:space="0" w:color="auto"/>
        <w:bottom w:val="none" w:sz="0" w:space="0" w:color="auto"/>
        <w:right w:val="none" w:sz="0" w:space="0" w:color="auto"/>
      </w:divBdr>
    </w:div>
    <w:div w:id="1470439848">
      <w:bodyDiv w:val="1"/>
      <w:marLeft w:val="0"/>
      <w:marRight w:val="0"/>
      <w:marTop w:val="0"/>
      <w:marBottom w:val="0"/>
      <w:divBdr>
        <w:top w:val="none" w:sz="0" w:space="0" w:color="auto"/>
        <w:left w:val="none" w:sz="0" w:space="0" w:color="auto"/>
        <w:bottom w:val="none" w:sz="0" w:space="0" w:color="auto"/>
        <w:right w:val="none" w:sz="0" w:space="0" w:color="auto"/>
      </w:divBdr>
    </w:div>
    <w:div w:id="1473985533">
      <w:bodyDiv w:val="1"/>
      <w:marLeft w:val="0"/>
      <w:marRight w:val="0"/>
      <w:marTop w:val="0"/>
      <w:marBottom w:val="0"/>
      <w:divBdr>
        <w:top w:val="none" w:sz="0" w:space="0" w:color="auto"/>
        <w:left w:val="none" w:sz="0" w:space="0" w:color="auto"/>
        <w:bottom w:val="none" w:sz="0" w:space="0" w:color="auto"/>
        <w:right w:val="none" w:sz="0" w:space="0" w:color="auto"/>
      </w:divBdr>
    </w:div>
    <w:div w:id="1474132783">
      <w:bodyDiv w:val="1"/>
      <w:marLeft w:val="0"/>
      <w:marRight w:val="0"/>
      <w:marTop w:val="0"/>
      <w:marBottom w:val="0"/>
      <w:divBdr>
        <w:top w:val="none" w:sz="0" w:space="0" w:color="auto"/>
        <w:left w:val="none" w:sz="0" w:space="0" w:color="auto"/>
        <w:bottom w:val="none" w:sz="0" w:space="0" w:color="auto"/>
        <w:right w:val="none" w:sz="0" w:space="0" w:color="auto"/>
      </w:divBdr>
    </w:div>
    <w:div w:id="1474643763">
      <w:bodyDiv w:val="1"/>
      <w:marLeft w:val="0"/>
      <w:marRight w:val="0"/>
      <w:marTop w:val="0"/>
      <w:marBottom w:val="0"/>
      <w:divBdr>
        <w:top w:val="none" w:sz="0" w:space="0" w:color="auto"/>
        <w:left w:val="none" w:sz="0" w:space="0" w:color="auto"/>
        <w:bottom w:val="none" w:sz="0" w:space="0" w:color="auto"/>
        <w:right w:val="none" w:sz="0" w:space="0" w:color="auto"/>
      </w:divBdr>
    </w:div>
    <w:div w:id="1475365993">
      <w:bodyDiv w:val="1"/>
      <w:marLeft w:val="0"/>
      <w:marRight w:val="0"/>
      <w:marTop w:val="0"/>
      <w:marBottom w:val="0"/>
      <w:divBdr>
        <w:top w:val="none" w:sz="0" w:space="0" w:color="auto"/>
        <w:left w:val="none" w:sz="0" w:space="0" w:color="auto"/>
        <w:bottom w:val="none" w:sz="0" w:space="0" w:color="auto"/>
        <w:right w:val="none" w:sz="0" w:space="0" w:color="auto"/>
      </w:divBdr>
    </w:div>
    <w:div w:id="1475444706">
      <w:bodyDiv w:val="1"/>
      <w:marLeft w:val="0"/>
      <w:marRight w:val="0"/>
      <w:marTop w:val="0"/>
      <w:marBottom w:val="0"/>
      <w:divBdr>
        <w:top w:val="none" w:sz="0" w:space="0" w:color="auto"/>
        <w:left w:val="none" w:sz="0" w:space="0" w:color="auto"/>
        <w:bottom w:val="none" w:sz="0" w:space="0" w:color="auto"/>
        <w:right w:val="none" w:sz="0" w:space="0" w:color="auto"/>
      </w:divBdr>
    </w:div>
    <w:div w:id="1475754845">
      <w:bodyDiv w:val="1"/>
      <w:marLeft w:val="0"/>
      <w:marRight w:val="0"/>
      <w:marTop w:val="0"/>
      <w:marBottom w:val="0"/>
      <w:divBdr>
        <w:top w:val="none" w:sz="0" w:space="0" w:color="auto"/>
        <w:left w:val="none" w:sz="0" w:space="0" w:color="auto"/>
        <w:bottom w:val="none" w:sz="0" w:space="0" w:color="auto"/>
        <w:right w:val="none" w:sz="0" w:space="0" w:color="auto"/>
      </w:divBdr>
    </w:div>
    <w:div w:id="1475950393">
      <w:bodyDiv w:val="1"/>
      <w:marLeft w:val="0"/>
      <w:marRight w:val="0"/>
      <w:marTop w:val="0"/>
      <w:marBottom w:val="0"/>
      <w:divBdr>
        <w:top w:val="none" w:sz="0" w:space="0" w:color="auto"/>
        <w:left w:val="none" w:sz="0" w:space="0" w:color="auto"/>
        <w:bottom w:val="none" w:sz="0" w:space="0" w:color="auto"/>
        <w:right w:val="none" w:sz="0" w:space="0" w:color="auto"/>
      </w:divBdr>
    </w:div>
    <w:div w:id="1476483346">
      <w:bodyDiv w:val="1"/>
      <w:marLeft w:val="0"/>
      <w:marRight w:val="0"/>
      <w:marTop w:val="0"/>
      <w:marBottom w:val="0"/>
      <w:divBdr>
        <w:top w:val="none" w:sz="0" w:space="0" w:color="auto"/>
        <w:left w:val="none" w:sz="0" w:space="0" w:color="auto"/>
        <w:bottom w:val="none" w:sz="0" w:space="0" w:color="auto"/>
        <w:right w:val="none" w:sz="0" w:space="0" w:color="auto"/>
      </w:divBdr>
    </w:div>
    <w:div w:id="1477183890">
      <w:bodyDiv w:val="1"/>
      <w:marLeft w:val="0"/>
      <w:marRight w:val="0"/>
      <w:marTop w:val="0"/>
      <w:marBottom w:val="0"/>
      <w:divBdr>
        <w:top w:val="none" w:sz="0" w:space="0" w:color="auto"/>
        <w:left w:val="none" w:sz="0" w:space="0" w:color="auto"/>
        <w:bottom w:val="none" w:sz="0" w:space="0" w:color="auto"/>
        <w:right w:val="none" w:sz="0" w:space="0" w:color="auto"/>
      </w:divBdr>
    </w:div>
    <w:div w:id="1477793516">
      <w:bodyDiv w:val="1"/>
      <w:marLeft w:val="0"/>
      <w:marRight w:val="0"/>
      <w:marTop w:val="0"/>
      <w:marBottom w:val="0"/>
      <w:divBdr>
        <w:top w:val="none" w:sz="0" w:space="0" w:color="auto"/>
        <w:left w:val="none" w:sz="0" w:space="0" w:color="auto"/>
        <w:bottom w:val="none" w:sz="0" w:space="0" w:color="auto"/>
        <w:right w:val="none" w:sz="0" w:space="0" w:color="auto"/>
      </w:divBdr>
    </w:div>
    <w:div w:id="1478692364">
      <w:bodyDiv w:val="1"/>
      <w:marLeft w:val="0"/>
      <w:marRight w:val="0"/>
      <w:marTop w:val="0"/>
      <w:marBottom w:val="0"/>
      <w:divBdr>
        <w:top w:val="none" w:sz="0" w:space="0" w:color="auto"/>
        <w:left w:val="none" w:sz="0" w:space="0" w:color="auto"/>
        <w:bottom w:val="none" w:sz="0" w:space="0" w:color="auto"/>
        <w:right w:val="none" w:sz="0" w:space="0" w:color="auto"/>
      </w:divBdr>
    </w:div>
    <w:div w:id="1478956795">
      <w:bodyDiv w:val="1"/>
      <w:marLeft w:val="0"/>
      <w:marRight w:val="0"/>
      <w:marTop w:val="0"/>
      <w:marBottom w:val="0"/>
      <w:divBdr>
        <w:top w:val="none" w:sz="0" w:space="0" w:color="auto"/>
        <w:left w:val="none" w:sz="0" w:space="0" w:color="auto"/>
        <w:bottom w:val="none" w:sz="0" w:space="0" w:color="auto"/>
        <w:right w:val="none" w:sz="0" w:space="0" w:color="auto"/>
      </w:divBdr>
    </w:div>
    <w:div w:id="1479416472">
      <w:bodyDiv w:val="1"/>
      <w:marLeft w:val="0"/>
      <w:marRight w:val="0"/>
      <w:marTop w:val="0"/>
      <w:marBottom w:val="0"/>
      <w:divBdr>
        <w:top w:val="none" w:sz="0" w:space="0" w:color="auto"/>
        <w:left w:val="none" w:sz="0" w:space="0" w:color="auto"/>
        <w:bottom w:val="none" w:sz="0" w:space="0" w:color="auto"/>
        <w:right w:val="none" w:sz="0" w:space="0" w:color="auto"/>
      </w:divBdr>
    </w:div>
    <w:div w:id="1480464983">
      <w:bodyDiv w:val="1"/>
      <w:marLeft w:val="0"/>
      <w:marRight w:val="0"/>
      <w:marTop w:val="0"/>
      <w:marBottom w:val="0"/>
      <w:divBdr>
        <w:top w:val="none" w:sz="0" w:space="0" w:color="auto"/>
        <w:left w:val="none" w:sz="0" w:space="0" w:color="auto"/>
        <w:bottom w:val="none" w:sz="0" w:space="0" w:color="auto"/>
        <w:right w:val="none" w:sz="0" w:space="0" w:color="auto"/>
      </w:divBdr>
    </w:div>
    <w:div w:id="1480881161">
      <w:bodyDiv w:val="1"/>
      <w:marLeft w:val="0"/>
      <w:marRight w:val="0"/>
      <w:marTop w:val="0"/>
      <w:marBottom w:val="0"/>
      <w:divBdr>
        <w:top w:val="none" w:sz="0" w:space="0" w:color="auto"/>
        <w:left w:val="none" w:sz="0" w:space="0" w:color="auto"/>
        <w:bottom w:val="none" w:sz="0" w:space="0" w:color="auto"/>
        <w:right w:val="none" w:sz="0" w:space="0" w:color="auto"/>
      </w:divBdr>
    </w:div>
    <w:div w:id="1481389726">
      <w:bodyDiv w:val="1"/>
      <w:marLeft w:val="0"/>
      <w:marRight w:val="0"/>
      <w:marTop w:val="0"/>
      <w:marBottom w:val="0"/>
      <w:divBdr>
        <w:top w:val="none" w:sz="0" w:space="0" w:color="auto"/>
        <w:left w:val="none" w:sz="0" w:space="0" w:color="auto"/>
        <w:bottom w:val="none" w:sz="0" w:space="0" w:color="auto"/>
        <w:right w:val="none" w:sz="0" w:space="0" w:color="auto"/>
      </w:divBdr>
    </w:div>
    <w:div w:id="1484472185">
      <w:bodyDiv w:val="1"/>
      <w:marLeft w:val="0"/>
      <w:marRight w:val="0"/>
      <w:marTop w:val="0"/>
      <w:marBottom w:val="0"/>
      <w:divBdr>
        <w:top w:val="none" w:sz="0" w:space="0" w:color="auto"/>
        <w:left w:val="none" w:sz="0" w:space="0" w:color="auto"/>
        <w:bottom w:val="none" w:sz="0" w:space="0" w:color="auto"/>
        <w:right w:val="none" w:sz="0" w:space="0" w:color="auto"/>
      </w:divBdr>
    </w:div>
    <w:div w:id="1487239193">
      <w:bodyDiv w:val="1"/>
      <w:marLeft w:val="0"/>
      <w:marRight w:val="0"/>
      <w:marTop w:val="0"/>
      <w:marBottom w:val="0"/>
      <w:divBdr>
        <w:top w:val="none" w:sz="0" w:space="0" w:color="auto"/>
        <w:left w:val="none" w:sz="0" w:space="0" w:color="auto"/>
        <w:bottom w:val="none" w:sz="0" w:space="0" w:color="auto"/>
        <w:right w:val="none" w:sz="0" w:space="0" w:color="auto"/>
      </w:divBdr>
    </w:div>
    <w:div w:id="1488205906">
      <w:bodyDiv w:val="1"/>
      <w:marLeft w:val="0"/>
      <w:marRight w:val="0"/>
      <w:marTop w:val="0"/>
      <w:marBottom w:val="0"/>
      <w:divBdr>
        <w:top w:val="none" w:sz="0" w:space="0" w:color="auto"/>
        <w:left w:val="none" w:sz="0" w:space="0" w:color="auto"/>
        <w:bottom w:val="none" w:sz="0" w:space="0" w:color="auto"/>
        <w:right w:val="none" w:sz="0" w:space="0" w:color="auto"/>
      </w:divBdr>
    </w:div>
    <w:div w:id="1489900359">
      <w:bodyDiv w:val="1"/>
      <w:marLeft w:val="0"/>
      <w:marRight w:val="0"/>
      <w:marTop w:val="0"/>
      <w:marBottom w:val="0"/>
      <w:divBdr>
        <w:top w:val="none" w:sz="0" w:space="0" w:color="auto"/>
        <w:left w:val="none" w:sz="0" w:space="0" w:color="auto"/>
        <w:bottom w:val="none" w:sz="0" w:space="0" w:color="auto"/>
        <w:right w:val="none" w:sz="0" w:space="0" w:color="auto"/>
      </w:divBdr>
    </w:div>
    <w:div w:id="1491366437">
      <w:bodyDiv w:val="1"/>
      <w:marLeft w:val="0"/>
      <w:marRight w:val="0"/>
      <w:marTop w:val="0"/>
      <w:marBottom w:val="0"/>
      <w:divBdr>
        <w:top w:val="none" w:sz="0" w:space="0" w:color="auto"/>
        <w:left w:val="none" w:sz="0" w:space="0" w:color="auto"/>
        <w:bottom w:val="none" w:sz="0" w:space="0" w:color="auto"/>
        <w:right w:val="none" w:sz="0" w:space="0" w:color="auto"/>
      </w:divBdr>
    </w:div>
    <w:div w:id="1491942305">
      <w:bodyDiv w:val="1"/>
      <w:marLeft w:val="0"/>
      <w:marRight w:val="0"/>
      <w:marTop w:val="0"/>
      <w:marBottom w:val="0"/>
      <w:divBdr>
        <w:top w:val="none" w:sz="0" w:space="0" w:color="auto"/>
        <w:left w:val="none" w:sz="0" w:space="0" w:color="auto"/>
        <w:bottom w:val="none" w:sz="0" w:space="0" w:color="auto"/>
        <w:right w:val="none" w:sz="0" w:space="0" w:color="auto"/>
      </w:divBdr>
    </w:div>
    <w:div w:id="1492216854">
      <w:bodyDiv w:val="1"/>
      <w:marLeft w:val="0"/>
      <w:marRight w:val="0"/>
      <w:marTop w:val="0"/>
      <w:marBottom w:val="0"/>
      <w:divBdr>
        <w:top w:val="none" w:sz="0" w:space="0" w:color="auto"/>
        <w:left w:val="none" w:sz="0" w:space="0" w:color="auto"/>
        <w:bottom w:val="none" w:sz="0" w:space="0" w:color="auto"/>
        <w:right w:val="none" w:sz="0" w:space="0" w:color="auto"/>
      </w:divBdr>
    </w:div>
    <w:div w:id="1495492976">
      <w:bodyDiv w:val="1"/>
      <w:marLeft w:val="0"/>
      <w:marRight w:val="0"/>
      <w:marTop w:val="0"/>
      <w:marBottom w:val="0"/>
      <w:divBdr>
        <w:top w:val="none" w:sz="0" w:space="0" w:color="auto"/>
        <w:left w:val="none" w:sz="0" w:space="0" w:color="auto"/>
        <w:bottom w:val="none" w:sz="0" w:space="0" w:color="auto"/>
        <w:right w:val="none" w:sz="0" w:space="0" w:color="auto"/>
      </w:divBdr>
    </w:div>
    <w:div w:id="1496536102">
      <w:bodyDiv w:val="1"/>
      <w:marLeft w:val="0"/>
      <w:marRight w:val="0"/>
      <w:marTop w:val="0"/>
      <w:marBottom w:val="0"/>
      <w:divBdr>
        <w:top w:val="none" w:sz="0" w:space="0" w:color="auto"/>
        <w:left w:val="none" w:sz="0" w:space="0" w:color="auto"/>
        <w:bottom w:val="none" w:sz="0" w:space="0" w:color="auto"/>
        <w:right w:val="none" w:sz="0" w:space="0" w:color="auto"/>
      </w:divBdr>
    </w:div>
    <w:div w:id="1497066624">
      <w:bodyDiv w:val="1"/>
      <w:marLeft w:val="0"/>
      <w:marRight w:val="0"/>
      <w:marTop w:val="0"/>
      <w:marBottom w:val="0"/>
      <w:divBdr>
        <w:top w:val="none" w:sz="0" w:space="0" w:color="auto"/>
        <w:left w:val="none" w:sz="0" w:space="0" w:color="auto"/>
        <w:bottom w:val="none" w:sz="0" w:space="0" w:color="auto"/>
        <w:right w:val="none" w:sz="0" w:space="0" w:color="auto"/>
      </w:divBdr>
    </w:div>
    <w:div w:id="1498301479">
      <w:bodyDiv w:val="1"/>
      <w:marLeft w:val="0"/>
      <w:marRight w:val="0"/>
      <w:marTop w:val="0"/>
      <w:marBottom w:val="0"/>
      <w:divBdr>
        <w:top w:val="none" w:sz="0" w:space="0" w:color="auto"/>
        <w:left w:val="none" w:sz="0" w:space="0" w:color="auto"/>
        <w:bottom w:val="none" w:sz="0" w:space="0" w:color="auto"/>
        <w:right w:val="none" w:sz="0" w:space="0" w:color="auto"/>
      </w:divBdr>
    </w:div>
    <w:div w:id="1500609730">
      <w:bodyDiv w:val="1"/>
      <w:marLeft w:val="0"/>
      <w:marRight w:val="0"/>
      <w:marTop w:val="0"/>
      <w:marBottom w:val="0"/>
      <w:divBdr>
        <w:top w:val="none" w:sz="0" w:space="0" w:color="auto"/>
        <w:left w:val="none" w:sz="0" w:space="0" w:color="auto"/>
        <w:bottom w:val="none" w:sz="0" w:space="0" w:color="auto"/>
        <w:right w:val="none" w:sz="0" w:space="0" w:color="auto"/>
      </w:divBdr>
    </w:div>
    <w:div w:id="1500774997">
      <w:bodyDiv w:val="1"/>
      <w:marLeft w:val="0"/>
      <w:marRight w:val="0"/>
      <w:marTop w:val="0"/>
      <w:marBottom w:val="0"/>
      <w:divBdr>
        <w:top w:val="none" w:sz="0" w:space="0" w:color="auto"/>
        <w:left w:val="none" w:sz="0" w:space="0" w:color="auto"/>
        <w:bottom w:val="none" w:sz="0" w:space="0" w:color="auto"/>
        <w:right w:val="none" w:sz="0" w:space="0" w:color="auto"/>
      </w:divBdr>
    </w:div>
    <w:div w:id="1501389391">
      <w:bodyDiv w:val="1"/>
      <w:marLeft w:val="0"/>
      <w:marRight w:val="0"/>
      <w:marTop w:val="0"/>
      <w:marBottom w:val="0"/>
      <w:divBdr>
        <w:top w:val="none" w:sz="0" w:space="0" w:color="auto"/>
        <w:left w:val="none" w:sz="0" w:space="0" w:color="auto"/>
        <w:bottom w:val="none" w:sz="0" w:space="0" w:color="auto"/>
        <w:right w:val="none" w:sz="0" w:space="0" w:color="auto"/>
      </w:divBdr>
    </w:div>
    <w:div w:id="1502164035">
      <w:bodyDiv w:val="1"/>
      <w:marLeft w:val="0"/>
      <w:marRight w:val="0"/>
      <w:marTop w:val="0"/>
      <w:marBottom w:val="0"/>
      <w:divBdr>
        <w:top w:val="none" w:sz="0" w:space="0" w:color="auto"/>
        <w:left w:val="none" w:sz="0" w:space="0" w:color="auto"/>
        <w:bottom w:val="none" w:sz="0" w:space="0" w:color="auto"/>
        <w:right w:val="none" w:sz="0" w:space="0" w:color="auto"/>
      </w:divBdr>
    </w:div>
    <w:div w:id="1502627115">
      <w:bodyDiv w:val="1"/>
      <w:marLeft w:val="0"/>
      <w:marRight w:val="0"/>
      <w:marTop w:val="0"/>
      <w:marBottom w:val="0"/>
      <w:divBdr>
        <w:top w:val="none" w:sz="0" w:space="0" w:color="auto"/>
        <w:left w:val="none" w:sz="0" w:space="0" w:color="auto"/>
        <w:bottom w:val="none" w:sz="0" w:space="0" w:color="auto"/>
        <w:right w:val="none" w:sz="0" w:space="0" w:color="auto"/>
      </w:divBdr>
    </w:div>
    <w:div w:id="1503278493">
      <w:bodyDiv w:val="1"/>
      <w:marLeft w:val="0"/>
      <w:marRight w:val="0"/>
      <w:marTop w:val="0"/>
      <w:marBottom w:val="0"/>
      <w:divBdr>
        <w:top w:val="none" w:sz="0" w:space="0" w:color="auto"/>
        <w:left w:val="none" w:sz="0" w:space="0" w:color="auto"/>
        <w:bottom w:val="none" w:sz="0" w:space="0" w:color="auto"/>
        <w:right w:val="none" w:sz="0" w:space="0" w:color="auto"/>
      </w:divBdr>
    </w:div>
    <w:div w:id="1503593351">
      <w:bodyDiv w:val="1"/>
      <w:marLeft w:val="0"/>
      <w:marRight w:val="0"/>
      <w:marTop w:val="0"/>
      <w:marBottom w:val="0"/>
      <w:divBdr>
        <w:top w:val="none" w:sz="0" w:space="0" w:color="auto"/>
        <w:left w:val="none" w:sz="0" w:space="0" w:color="auto"/>
        <w:bottom w:val="none" w:sz="0" w:space="0" w:color="auto"/>
        <w:right w:val="none" w:sz="0" w:space="0" w:color="auto"/>
      </w:divBdr>
    </w:div>
    <w:div w:id="1504666093">
      <w:bodyDiv w:val="1"/>
      <w:marLeft w:val="0"/>
      <w:marRight w:val="0"/>
      <w:marTop w:val="0"/>
      <w:marBottom w:val="0"/>
      <w:divBdr>
        <w:top w:val="none" w:sz="0" w:space="0" w:color="auto"/>
        <w:left w:val="none" w:sz="0" w:space="0" w:color="auto"/>
        <w:bottom w:val="none" w:sz="0" w:space="0" w:color="auto"/>
        <w:right w:val="none" w:sz="0" w:space="0" w:color="auto"/>
      </w:divBdr>
    </w:div>
    <w:div w:id="1504784673">
      <w:bodyDiv w:val="1"/>
      <w:marLeft w:val="0"/>
      <w:marRight w:val="0"/>
      <w:marTop w:val="0"/>
      <w:marBottom w:val="0"/>
      <w:divBdr>
        <w:top w:val="none" w:sz="0" w:space="0" w:color="auto"/>
        <w:left w:val="none" w:sz="0" w:space="0" w:color="auto"/>
        <w:bottom w:val="none" w:sz="0" w:space="0" w:color="auto"/>
        <w:right w:val="none" w:sz="0" w:space="0" w:color="auto"/>
      </w:divBdr>
    </w:div>
    <w:div w:id="1504975236">
      <w:bodyDiv w:val="1"/>
      <w:marLeft w:val="0"/>
      <w:marRight w:val="0"/>
      <w:marTop w:val="0"/>
      <w:marBottom w:val="0"/>
      <w:divBdr>
        <w:top w:val="none" w:sz="0" w:space="0" w:color="auto"/>
        <w:left w:val="none" w:sz="0" w:space="0" w:color="auto"/>
        <w:bottom w:val="none" w:sz="0" w:space="0" w:color="auto"/>
        <w:right w:val="none" w:sz="0" w:space="0" w:color="auto"/>
      </w:divBdr>
    </w:div>
    <w:div w:id="1505508268">
      <w:bodyDiv w:val="1"/>
      <w:marLeft w:val="0"/>
      <w:marRight w:val="0"/>
      <w:marTop w:val="0"/>
      <w:marBottom w:val="0"/>
      <w:divBdr>
        <w:top w:val="none" w:sz="0" w:space="0" w:color="auto"/>
        <w:left w:val="none" w:sz="0" w:space="0" w:color="auto"/>
        <w:bottom w:val="none" w:sz="0" w:space="0" w:color="auto"/>
        <w:right w:val="none" w:sz="0" w:space="0" w:color="auto"/>
      </w:divBdr>
    </w:div>
    <w:div w:id="1505823741">
      <w:bodyDiv w:val="1"/>
      <w:marLeft w:val="0"/>
      <w:marRight w:val="0"/>
      <w:marTop w:val="0"/>
      <w:marBottom w:val="0"/>
      <w:divBdr>
        <w:top w:val="none" w:sz="0" w:space="0" w:color="auto"/>
        <w:left w:val="none" w:sz="0" w:space="0" w:color="auto"/>
        <w:bottom w:val="none" w:sz="0" w:space="0" w:color="auto"/>
        <w:right w:val="none" w:sz="0" w:space="0" w:color="auto"/>
      </w:divBdr>
    </w:div>
    <w:div w:id="1506825547">
      <w:bodyDiv w:val="1"/>
      <w:marLeft w:val="0"/>
      <w:marRight w:val="0"/>
      <w:marTop w:val="0"/>
      <w:marBottom w:val="0"/>
      <w:divBdr>
        <w:top w:val="none" w:sz="0" w:space="0" w:color="auto"/>
        <w:left w:val="none" w:sz="0" w:space="0" w:color="auto"/>
        <w:bottom w:val="none" w:sz="0" w:space="0" w:color="auto"/>
        <w:right w:val="none" w:sz="0" w:space="0" w:color="auto"/>
      </w:divBdr>
    </w:div>
    <w:div w:id="1507550307">
      <w:bodyDiv w:val="1"/>
      <w:marLeft w:val="0"/>
      <w:marRight w:val="0"/>
      <w:marTop w:val="0"/>
      <w:marBottom w:val="0"/>
      <w:divBdr>
        <w:top w:val="none" w:sz="0" w:space="0" w:color="auto"/>
        <w:left w:val="none" w:sz="0" w:space="0" w:color="auto"/>
        <w:bottom w:val="none" w:sz="0" w:space="0" w:color="auto"/>
        <w:right w:val="none" w:sz="0" w:space="0" w:color="auto"/>
      </w:divBdr>
    </w:div>
    <w:div w:id="1508867151">
      <w:bodyDiv w:val="1"/>
      <w:marLeft w:val="0"/>
      <w:marRight w:val="0"/>
      <w:marTop w:val="0"/>
      <w:marBottom w:val="0"/>
      <w:divBdr>
        <w:top w:val="none" w:sz="0" w:space="0" w:color="auto"/>
        <w:left w:val="none" w:sz="0" w:space="0" w:color="auto"/>
        <w:bottom w:val="none" w:sz="0" w:space="0" w:color="auto"/>
        <w:right w:val="none" w:sz="0" w:space="0" w:color="auto"/>
      </w:divBdr>
    </w:div>
    <w:div w:id="1509516732">
      <w:bodyDiv w:val="1"/>
      <w:marLeft w:val="0"/>
      <w:marRight w:val="0"/>
      <w:marTop w:val="0"/>
      <w:marBottom w:val="0"/>
      <w:divBdr>
        <w:top w:val="none" w:sz="0" w:space="0" w:color="auto"/>
        <w:left w:val="none" w:sz="0" w:space="0" w:color="auto"/>
        <w:bottom w:val="none" w:sz="0" w:space="0" w:color="auto"/>
        <w:right w:val="none" w:sz="0" w:space="0" w:color="auto"/>
      </w:divBdr>
    </w:div>
    <w:div w:id="1510951540">
      <w:bodyDiv w:val="1"/>
      <w:marLeft w:val="0"/>
      <w:marRight w:val="0"/>
      <w:marTop w:val="0"/>
      <w:marBottom w:val="0"/>
      <w:divBdr>
        <w:top w:val="none" w:sz="0" w:space="0" w:color="auto"/>
        <w:left w:val="none" w:sz="0" w:space="0" w:color="auto"/>
        <w:bottom w:val="none" w:sz="0" w:space="0" w:color="auto"/>
        <w:right w:val="none" w:sz="0" w:space="0" w:color="auto"/>
      </w:divBdr>
    </w:div>
    <w:div w:id="1511874167">
      <w:bodyDiv w:val="1"/>
      <w:marLeft w:val="0"/>
      <w:marRight w:val="0"/>
      <w:marTop w:val="0"/>
      <w:marBottom w:val="0"/>
      <w:divBdr>
        <w:top w:val="none" w:sz="0" w:space="0" w:color="auto"/>
        <w:left w:val="none" w:sz="0" w:space="0" w:color="auto"/>
        <w:bottom w:val="none" w:sz="0" w:space="0" w:color="auto"/>
        <w:right w:val="none" w:sz="0" w:space="0" w:color="auto"/>
      </w:divBdr>
    </w:div>
    <w:div w:id="1512989706">
      <w:bodyDiv w:val="1"/>
      <w:marLeft w:val="0"/>
      <w:marRight w:val="0"/>
      <w:marTop w:val="0"/>
      <w:marBottom w:val="0"/>
      <w:divBdr>
        <w:top w:val="none" w:sz="0" w:space="0" w:color="auto"/>
        <w:left w:val="none" w:sz="0" w:space="0" w:color="auto"/>
        <w:bottom w:val="none" w:sz="0" w:space="0" w:color="auto"/>
        <w:right w:val="none" w:sz="0" w:space="0" w:color="auto"/>
      </w:divBdr>
    </w:div>
    <w:div w:id="1513687482">
      <w:bodyDiv w:val="1"/>
      <w:marLeft w:val="0"/>
      <w:marRight w:val="0"/>
      <w:marTop w:val="0"/>
      <w:marBottom w:val="0"/>
      <w:divBdr>
        <w:top w:val="none" w:sz="0" w:space="0" w:color="auto"/>
        <w:left w:val="none" w:sz="0" w:space="0" w:color="auto"/>
        <w:bottom w:val="none" w:sz="0" w:space="0" w:color="auto"/>
        <w:right w:val="none" w:sz="0" w:space="0" w:color="auto"/>
      </w:divBdr>
    </w:div>
    <w:div w:id="1514804267">
      <w:bodyDiv w:val="1"/>
      <w:marLeft w:val="0"/>
      <w:marRight w:val="0"/>
      <w:marTop w:val="0"/>
      <w:marBottom w:val="0"/>
      <w:divBdr>
        <w:top w:val="none" w:sz="0" w:space="0" w:color="auto"/>
        <w:left w:val="none" w:sz="0" w:space="0" w:color="auto"/>
        <w:bottom w:val="none" w:sz="0" w:space="0" w:color="auto"/>
        <w:right w:val="none" w:sz="0" w:space="0" w:color="auto"/>
      </w:divBdr>
    </w:div>
    <w:div w:id="1514996016">
      <w:bodyDiv w:val="1"/>
      <w:marLeft w:val="0"/>
      <w:marRight w:val="0"/>
      <w:marTop w:val="0"/>
      <w:marBottom w:val="0"/>
      <w:divBdr>
        <w:top w:val="none" w:sz="0" w:space="0" w:color="auto"/>
        <w:left w:val="none" w:sz="0" w:space="0" w:color="auto"/>
        <w:bottom w:val="none" w:sz="0" w:space="0" w:color="auto"/>
        <w:right w:val="none" w:sz="0" w:space="0" w:color="auto"/>
      </w:divBdr>
    </w:div>
    <w:div w:id="1517839413">
      <w:bodyDiv w:val="1"/>
      <w:marLeft w:val="0"/>
      <w:marRight w:val="0"/>
      <w:marTop w:val="0"/>
      <w:marBottom w:val="0"/>
      <w:divBdr>
        <w:top w:val="none" w:sz="0" w:space="0" w:color="auto"/>
        <w:left w:val="none" w:sz="0" w:space="0" w:color="auto"/>
        <w:bottom w:val="none" w:sz="0" w:space="0" w:color="auto"/>
        <w:right w:val="none" w:sz="0" w:space="0" w:color="auto"/>
      </w:divBdr>
    </w:div>
    <w:div w:id="1520467157">
      <w:bodyDiv w:val="1"/>
      <w:marLeft w:val="0"/>
      <w:marRight w:val="0"/>
      <w:marTop w:val="0"/>
      <w:marBottom w:val="0"/>
      <w:divBdr>
        <w:top w:val="none" w:sz="0" w:space="0" w:color="auto"/>
        <w:left w:val="none" w:sz="0" w:space="0" w:color="auto"/>
        <w:bottom w:val="none" w:sz="0" w:space="0" w:color="auto"/>
        <w:right w:val="none" w:sz="0" w:space="0" w:color="auto"/>
      </w:divBdr>
    </w:div>
    <w:div w:id="1521967433">
      <w:bodyDiv w:val="1"/>
      <w:marLeft w:val="0"/>
      <w:marRight w:val="0"/>
      <w:marTop w:val="0"/>
      <w:marBottom w:val="0"/>
      <w:divBdr>
        <w:top w:val="none" w:sz="0" w:space="0" w:color="auto"/>
        <w:left w:val="none" w:sz="0" w:space="0" w:color="auto"/>
        <w:bottom w:val="none" w:sz="0" w:space="0" w:color="auto"/>
        <w:right w:val="none" w:sz="0" w:space="0" w:color="auto"/>
      </w:divBdr>
    </w:div>
    <w:div w:id="1522234176">
      <w:bodyDiv w:val="1"/>
      <w:marLeft w:val="0"/>
      <w:marRight w:val="0"/>
      <w:marTop w:val="0"/>
      <w:marBottom w:val="0"/>
      <w:divBdr>
        <w:top w:val="none" w:sz="0" w:space="0" w:color="auto"/>
        <w:left w:val="none" w:sz="0" w:space="0" w:color="auto"/>
        <w:bottom w:val="none" w:sz="0" w:space="0" w:color="auto"/>
        <w:right w:val="none" w:sz="0" w:space="0" w:color="auto"/>
      </w:divBdr>
    </w:div>
    <w:div w:id="1522277370">
      <w:bodyDiv w:val="1"/>
      <w:marLeft w:val="0"/>
      <w:marRight w:val="0"/>
      <w:marTop w:val="0"/>
      <w:marBottom w:val="0"/>
      <w:divBdr>
        <w:top w:val="none" w:sz="0" w:space="0" w:color="auto"/>
        <w:left w:val="none" w:sz="0" w:space="0" w:color="auto"/>
        <w:bottom w:val="none" w:sz="0" w:space="0" w:color="auto"/>
        <w:right w:val="none" w:sz="0" w:space="0" w:color="auto"/>
      </w:divBdr>
    </w:div>
    <w:div w:id="1524125243">
      <w:bodyDiv w:val="1"/>
      <w:marLeft w:val="0"/>
      <w:marRight w:val="0"/>
      <w:marTop w:val="0"/>
      <w:marBottom w:val="0"/>
      <w:divBdr>
        <w:top w:val="none" w:sz="0" w:space="0" w:color="auto"/>
        <w:left w:val="none" w:sz="0" w:space="0" w:color="auto"/>
        <w:bottom w:val="none" w:sz="0" w:space="0" w:color="auto"/>
        <w:right w:val="none" w:sz="0" w:space="0" w:color="auto"/>
      </w:divBdr>
    </w:div>
    <w:div w:id="1526365799">
      <w:bodyDiv w:val="1"/>
      <w:marLeft w:val="0"/>
      <w:marRight w:val="0"/>
      <w:marTop w:val="0"/>
      <w:marBottom w:val="0"/>
      <w:divBdr>
        <w:top w:val="none" w:sz="0" w:space="0" w:color="auto"/>
        <w:left w:val="none" w:sz="0" w:space="0" w:color="auto"/>
        <w:bottom w:val="none" w:sz="0" w:space="0" w:color="auto"/>
        <w:right w:val="none" w:sz="0" w:space="0" w:color="auto"/>
      </w:divBdr>
    </w:div>
    <w:div w:id="1526820972">
      <w:bodyDiv w:val="1"/>
      <w:marLeft w:val="0"/>
      <w:marRight w:val="0"/>
      <w:marTop w:val="0"/>
      <w:marBottom w:val="0"/>
      <w:divBdr>
        <w:top w:val="none" w:sz="0" w:space="0" w:color="auto"/>
        <w:left w:val="none" w:sz="0" w:space="0" w:color="auto"/>
        <w:bottom w:val="none" w:sz="0" w:space="0" w:color="auto"/>
        <w:right w:val="none" w:sz="0" w:space="0" w:color="auto"/>
      </w:divBdr>
    </w:div>
    <w:div w:id="1527985656">
      <w:bodyDiv w:val="1"/>
      <w:marLeft w:val="0"/>
      <w:marRight w:val="0"/>
      <w:marTop w:val="0"/>
      <w:marBottom w:val="0"/>
      <w:divBdr>
        <w:top w:val="none" w:sz="0" w:space="0" w:color="auto"/>
        <w:left w:val="none" w:sz="0" w:space="0" w:color="auto"/>
        <w:bottom w:val="none" w:sz="0" w:space="0" w:color="auto"/>
        <w:right w:val="none" w:sz="0" w:space="0" w:color="auto"/>
      </w:divBdr>
    </w:div>
    <w:div w:id="1528174369">
      <w:bodyDiv w:val="1"/>
      <w:marLeft w:val="0"/>
      <w:marRight w:val="0"/>
      <w:marTop w:val="0"/>
      <w:marBottom w:val="0"/>
      <w:divBdr>
        <w:top w:val="none" w:sz="0" w:space="0" w:color="auto"/>
        <w:left w:val="none" w:sz="0" w:space="0" w:color="auto"/>
        <w:bottom w:val="none" w:sz="0" w:space="0" w:color="auto"/>
        <w:right w:val="none" w:sz="0" w:space="0" w:color="auto"/>
      </w:divBdr>
    </w:div>
    <w:div w:id="1529173585">
      <w:bodyDiv w:val="1"/>
      <w:marLeft w:val="0"/>
      <w:marRight w:val="0"/>
      <w:marTop w:val="0"/>
      <w:marBottom w:val="0"/>
      <w:divBdr>
        <w:top w:val="none" w:sz="0" w:space="0" w:color="auto"/>
        <w:left w:val="none" w:sz="0" w:space="0" w:color="auto"/>
        <w:bottom w:val="none" w:sz="0" w:space="0" w:color="auto"/>
        <w:right w:val="none" w:sz="0" w:space="0" w:color="auto"/>
      </w:divBdr>
    </w:div>
    <w:div w:id="1530100384">
      <w:bodyDiv w:val="1"/>
      <w:marLeft w:val="0"/>
      <w:marRight w:val="0"/>
      <w:marTop w:val="0"/>
      <w:marBottom w:val="0"/>
      <w:divBdr>
        <w:top w:val="none" w:sz="0" w:space="0" w:color="auto"/>
        <w:left w:val="none" w:sz="0" w:space="0" w:color="auto"/>
        <w:bottom w:val="none" w:sz="0" w:space="0" w:color="auto"/>
        <w:right w:val="none" w:sz="0" w:space="0" w:color="auto"/>
      </w:divBdr>
    </w:div>
    <w:div w:id="1533111399">
      <w:bodyDiv w:val="1"/>
      <w:marLeft w:val="0"/>
      <w:marRight w:val="0"/>
      <w:marTop w:val="0"/>
      <w:marBottom w:val="0"/>
      <w:divBdr>
        <w:top w:val="none" w:sz="0" w:space="0" w:color="auto"/>
        <w:left w:val="none" w:sz="0" w:space="0" w:color="auto"/>
        <w:bottom w:val="none" w:sz="0" w:space="0" w:color="auto"/>
        <w:right w:val="none" w:sz="0" w:space="0" w:color="auto"/>
      </w:divBdr>
    </w:div>
    <w:div w:id="1533348079">
      <w:bodyDiv w:val="1"/>
      <w:marLeft w:val="0"/>
      <w:marRight w:val="0"/>
      <w:marTop w:val="0"/>
      <w:marBottom w:val="0"/>
      <w:divBdr>
        <w:top w:val="none" w:sz="0" w:space="0" w:color="auto"/>
        <w:left w:val="none" w:sz="0" w:space="0" w:color="auto"/>
        <w:bottom w:val="none" w:sz="0" w:space="0" w:color="auto"/>
        <w:right w:val="none" w:sz="0" w:space="0" w:color="auto"/>
      </w:divBdr>
    </w:div>
    <w:div w:id="1534077973">
      <w:bodyDiv w:val="1"/>
      <w:marLeft w:val="0"/>
      <w:marRight w:val="0"/>
      <w:marTop w:val="0"/>
      <w:marBottom w:val="0"/>
      <w:divBdr>
        <w:top w:val="none" w:sz="0" w:space="0" w:color="auto"/>
        <w:left w:val="none" w:sz="0" w:space="0" w:color="auto"/>
        <w:bottom w:val="none" w:sz="0" w:space="0" w:color="auto"/>
        <w:right w:val="none" w:sz="0" w:space="0" w:color="auto"/>
      </w:divBdr>
    </w:div>
    <w:div w:id="1534342671">
      <w:bodyDiv w:val="1"/>
      <w:marLeft w:val="0"/>
      <w:marRight w:val="0"/>
      <w:marTop w:val="0"/>
      <w:marBottom w:val="0"/>
      <w:divBdr>
        <w:top w:val="none" w:sz="0" w:space="0" w:color="auto"/>
        <w:left w:val="none" w:sz="0" w:space="0" w:color="auto"/>
        <w:bottom w:val="none" w:sz="0" w:space="0" w:color="auto"/>
        <w:right w:val="none" w:sz="0" w:space="0" w:color="auto"/>
      </w:divBdr>
    </w:div>
    <w:div w:id="1534614023">
      <w:bodyDiv w:val="1"/>
      <w:marLeft w:val="0"/>
      <w:marRight w:val="0"/>
      <w:marTop w:val="0"/>
      <w:marBottom w:val="0"/>
      <w:divBdr>
        <w:top w:val="none" w:sz="0" w:space="0" w:color="auto"/>
        <w:left w:val="none" w:sz="0" w:space="0" w:color="auto"/>
        <w:bottom w:val="none" w:sz="0" w:space="0" w:color="auto"/>
        <w:right w:val="none" w:sz="0" w:space="0" w:color="auto"/>
      </w:divBdr>
    </w:div>
    <w:div w:id="1534809159">
      <w:bodyDiv w:val="1"/>
      <w:marLeft w:val="0"/>
      <w:marRight w:val="0"/>
      <w:marTop w:val="0"/>
      <w:marBottom w:val="0"/>
      <w:divBdr>
        <w:top w:val="none" w:sz="0" w:space="0" w:color="auto"/>
        <w:left w:val="none" w:sz="0" w:space="0" w:color="auto"/>
        <w:bottom w:val="none" w:sz="0" w:space="0" w:color="auto"/>
        <w:right w:val="none" w:sz="0" w:space="0" w:color="auto"/>
      </w:divBdr>
    </w:div>
    <w:div w:id="1535732429">
      <w:bodyDiv w:val="1"/>
      <w:marLeft w:val="0"/>
      <w:marRight w:val="0"/>
      <w:marTop w:val="0"/>
      <w:marBottom w:val="0"/>
      <w:divBdr>
        <w:top w:val="none" w:sz="0" w:space="0" w:color="auto"/>
        <w:left w:val="none" w:sz="0" w:space="0" w:color="auto"/>
        <w:bottom w:val="none" w:sz="0" w:space="0" w:color="auto"/>
        <w:right w:val="none" w:sz="0" w:space="0" w:color="auto"/>
      </w:divBdr>
    </w:div>
    <w:div w:id="1536850630">
      <w:bodyDiv w:val="1"/>
      <w:marLeft w:val="0"/>
      <w:marRight w:val="0"/>
      <w:marTop w:val="0"/>
      <w:marBottom w:val="0"/>
      <w:divBdr>
        <w:top w:val="none" w:sz="0" w:space="0" w:color="auto"/>
        <w:left w:val="none" w:sz="0" w:space="0" w:color="auto"/>
        <w:bottom w:val="none" w:sz="0" w:space="0" w:color="auto"/>
        <w:right w:val="none" w:sz="0" w:space="0" w:color="auto"/>
      </w:divBdr>
    </w:div>
    <w:div w:id="1537043844">
      <w:bodyDiv w:val="1"/>
      <w:marLeft w:val="0"/>
      <w:marRight w:val="0"/>
      <w:marTop w:val="0"/>
      <w:marBottom w:val="0"/>
      <w:divBdr>
        <w:top w:val="none" w:sz="0" w:space="0" w:color="auto"/>
        <w:left w:val="none" w:sz="0" w:space="0" w:color="auto"/>
        <w:bottom w:val="none" w:sz="0" w:space="0" w:color="auto"/>
        <w:right w:val="none" w:sz="0" w:space="0" w:color="auto"/>
      </w:divBdr>
    </w:div>
    <w:div w:id="1540508226">
      <w:bodyDiv w:val="1"/>
      <w:marLeft w:val="0"/>
      <w:marRight w:val="0"/>
      <w:marTop w:val="0"/>
      <w:marBottom w:val="0"/>
      <w:divBdr>
        <w:top w:val="none" w:sz="0" w:space="0" w:color="auto"/>
        <w:left w:val="none" w:sz="0" w:space="0" w:color="auto"/>
        <w:bottom w:val="none" w:sz="0" w:space="0" w:color="auto"/>
        <w:right w:val="none" w:sz="0" w:space="0" w:color="auto"/>
      </w:divBdr>
    </w:div>
    <w:div w:id="1541626107">
      <w:bodyDiv w:val="1"/>
      <w:marLeft w:val="0"/>
      <w:marRight w:val="0"/>
      <w:marTop w:val="0"/>
      <w:marBottom w:val="0"/>
      <w:divBdr>
        <w:top w:val="none" w:sz="0" w:space="0" w:color="auto"/>
        <w:left w:val="none" w:sz="0" w:space="0" w:color="auto"/>
        <w:bottom w:val="none" w:sz="0" w:space="0" w:color="auto"/>
        <w:right w:val="none" w:sz="0" w:space="0" w:color="auto"/>
      </w:divBdr>
    </w:div>
    <w:div w:id="1541815593">
      <w:bodyDiv w:val="1"/>
      <w:marLeft w:val="0"/>
      <w:marRight w:val="0"/>
      <w:marTop w:val="0"/>
      <w:marBottom w:val="0"/>
      <w:divBdr>
        <w:top w:val="none" w:sz="0" w:space="0" w:color="auto"/>
        <w:left w:val="none" w:sz="0" w:space="0" w:color="auto"/>
        <w:bottom w:val="none" w:sz="0" w:space="0" w:color="auto"/>
        <w:right w:val="none" w:sz="0" w:space="0" w:color="auto"/>
      </w:divBdr>
    </w:div>
    <w:div w:id="1542861005">
      <w:bodyDiv w:val="1"/>
      <w:marLeft w:val="0"/>
      <w:marRight w:val="0"/>
      <w:marTop w:val="0"/>
      <w:marBottom w:val="0"/>
      <w:divBdr>
        <w:top w:val="none" w:sz="0" w:space="0" w:color="auto"/>
        <w:left w:val="none" w:sz="0" w:space="0" w:color="auto"/>
        <w:bottom w:val="none" w:sz="0" w:space="0" w:color="auto"/>
        <w:right w:val="none" w:sz="0" w:space="0" w:color="auto"/>
      </w:divBdr>
    </w:div>
    <w:div w:id="1543400529">
      <w:bodyDiv w:val="1"/>
      <w:marLeft w:val="0"/>
      <w:marRight w:val="0"/>
      <w:marTop w:val="0"/>
      <w:marBottom w:val="0"/>
      <w:divBdr>
        <w:top w:val="none" w:sz="0" w:space="0" w:color="auto"/>
        <w:left w:val="none" w:sz="0" w:space="0" w:color="auto"/>
        <w:bottom w:val="none" w:sz="0" w:space="0" w:color="auto"/>
        <w:right w:val="none" w:sz="0" w:space="0" w:color="auto"/>
      </w:divBdr>
    </w:div>
    <w:div w:id="1544367372">
      <w:bodyDiv w:val="1"/>
      <w:marLeft w:val="0"/>
      <w:marRight w:val="0"/>
      <w:marTop w:val="0"/>
      <w:marBottom w:val="0"/>
      <w:divBdr>
        <w:top w:val="none" w:sz="0" w:space="0" w:color="auto"/>
        <w:left w:val="none" w:sz="0" w:space="0" w:color="auto"/>
        <w:bottom w:val="none" w:sz="0" w:space="0" w:color="auto"/>
        <w:right w:val="none" w:sz="0" w:space="0" w:color="auto"/>
      </w:divBdr>
    </w:div>
    <w:div w:id="1545214926">
      <w:bodyDiv w:val="1"/>
      <w:marLeft w:val="0"/>
      <w:marRight w:val="0"/>
      <w:marTop w:val="0"/>
      <w:marBottom w:val="0"/>
      <w:divBdr>
        <w:top w:val="none" w:sz="0" w:space="0" w:color="auto"/>
        <w:left w:val="none" w:sz="0" w:space="0" w:color="auto"/>
        <w:bottom w:val="none" w:sz="0" w:space="0" w:color="auto"/>
        <w:right w:val="none" w:sz="0" w:space="0" w:color="auto"/>
      </w:divBdr>
    </w:div>
    <w:div w:id="1545407762">
      <w:bodyDiv w:val="1"/>
      <w:marLeft w:val="0"/>
      <w:marRight w:val="0"/>
      <w:marTop w:val="0"/>
      <w:marBottom w:val="0"/>
      <w:divBdr>
        <w:top w:val="none" w:sz="0" w:space="0" w:color="auto"/>
        <w:left w:val="none" w:sz="0" w:space="0" w:color="auto"/>
        <w:bottom w:val="none" w:sz="0" w:space="0" w:color="auto"/>
        <w:right w:val="none" w:sz="0" w:space="0" w:color="auto"/>
      </w:divBdr>
    </w:div>
    <w:div w:id="1547789838">
      <w:bodyDiv w:val="1"/>
      <w:marLeft w:val="0"/>
      <w:marRight w:val="0"/>
      <w:marTop w:val="0"/>
      <w:marBottom w:val="0"/>
      <w:divBdr>
        <w:top w:val="none" w:sz="0" w:space="0" w:color="auto"/>
        <w:left w:val="none" w:sz="0" w:space="0" w:color="auto"/>
        <w:bottom w:val="none" w:sz="0" w:space="0" w:color="auto"/>
        <w:right w:val="none" w:sz="0" w:space="0" w:color="auto"/>
      </w:divBdr>
    </w:div>
    <w:div w:id="1548223745">
      <w:bodyDiv w:val="1"/>
      <w:marLeft w:val="0"/>
      <w:marRight w:val="0"/>
      <w:marTop w:val="0"/>
      <w:marBottom w:val="0"/>
      <w:divBdr>
        <w:top w:val="none" w:sz="0" w:space="0" w:color="auto"/>
        <w:left w:val="none" w:sz="0" w:space="0" w:color="auto"/>
        <w:bottom w:val="none" w:sz="0" w:space="0" w:color="auto"/>
        <w:right w:val="none" w:sz="0" w:space="0" w:color="auto"/>
      </w:divBdr>
    </w:div>
    <w:div w:id="1549688292">
      <w:bodyDiv w:val="1"/>
      <w:marLeft w:val="0"/>
      <w:marRight w:val="0"/>
      <w:marTop w:val="0"/>
      <w:marBottom w:val="0"/>
      <w:divBdr>
        <w:top w:val="none" w:sz="0" w:space="0" w:color="auto"/>
        <w:left w:val="none" w:sz="0" w:space="0" w:color="auto"/>
        <w:bottom w:val="none" w:sz="0" w:space="0" w:color="auto"/>
        <w:right w:val="none" w:sz="0" w:space="0" w:color="auto"/>
      </w:divBdr>
    </w:div>
    <w:div w:id="1550457438">
      <w:bodyDiv w:val="1"/>
      <w:marLeft w:val="0"/>
      <w:marRight w:val="0"/>
      <w:marTop w:val="0"/>
      <w:marBottom w:val="0"/>
      <w:divBdr>
        <w:top w:val="none" w:sz="0" w:space="0" w:color="auto"/>
        <w:left w:val="none" w:sz="0" w:space="0" w:color="auto"/>
        <w:bottom w:val="none" w:sz="0" w:space="0" w:color="auto"/>
        <w:right w:val="none" w:sz="0" w:space="0" w:color="auto"/>
      </w:divBdr>
    </w:div>
    <w:div w:id="1550604978">
      <w:bodyDiv w:val="1"/>
      <w:marLeft w:val="0"/>
      <w:marRight w:val="0"/>
      <w:marTop w:val="0"/>
      <w:marBottom w:val="0"/>
      <w:divBdr>
        <w:top w:val="none" w:sz="0" w:space="0" w:color="auto"/>
        <w:left w:val="none" w:sz="0" w:space="0" w:color="auto"/>
        <w:bottom w:val="none" w:sz="0" w:space="0" w:color="auto"/>
        <w:right w:val="none" w:sz="0" w:space="0" w:color="auto"/>
      </w:divBdr>
    </w:div>
    <w:div w:id="1550723178">
      <w:bodyDiv w:val="1"/>
      <w:marLeft w:val="0"/>
      <w:marRight w:val="0"/>
      <w:marTop w:val="0"/>
      <w:marBottom w:val="0"/>
      <w:divBdr>
        <w:top w:val="none" w:sz="0" w:space="0" w:color="auto"/>
        <w:left w:val="none" w:sz="0" w:space="0" w:color="auto"/>
        <w:bottom w:val="none" w:sz="0" w:space="0" w:color="auto"/>
        <w:right w:val="none" w:sz="0" w:space="0" w:color="auto"/>
      </w:divBdr>
    </w:div>
    <w:div w:id="1551267636">
      <w:bodyDiv w:val="1"/>
      <w:marLeft w:val="0"/>
      <w:marRight w:val="0"/>
      <w:marTop w:val="0"/>
      <w:marBottom w:val="0"/>
      <w:divBdr>
        <w:top w:val="none" w:sz="0" w:space="0" w:color="auto"/>
        <w:left w:val="none" w:sz="0" w:space="0" w:color="auto"/>
        <w:bottom w:val="none" w:sz="0" w:space="0" w:color="auto"/>
        <w:right w:val="none" w:sz="0" w:space="0" w:color="auto"/>
      </w:divBdr>
    </w:div>
    <w:div w:id="1552035157">
      <w:bodyDiv w:val="1"/>
      <w:marLeft w:val="0"/>
      <w:marRight w:val="0"/>
      <w:marTop w:val="0"/>
      <w:marBottom w:val="0"/>
      <w:divBdr>
        <w:top w:val="none" w:sz="0" w:space="0" w:color="auto"/>
        <w:left w:val="none" w:sz="0" w:space="0" w:color="auto"/>
        <w:bottom w:val="none" w:sz="0" w:space="0" w:color="auto"/>
        <w:right w:val="none" w:sz="0" w:space="0" w:color="auto"/>
      </w:divBdr>
    </w:div>
    <w:div w:id="1552424361">
      <w:bodyDiv w:val="1"/>
      <w:marLeft w:val="0"/>
      <w:marRight w:val="0"/>
      <w:marTop w:val="0"/>
      <w:marBottom w:val="0"/>
      <w:divBdr>
        <w:top w:val="none" w:sz="0" w:space="0" w:color="auto"/>
        <w:left w:val="none" w:sz="0" w:space="0" w:color="auto"/>
        <w:bottom w:val="none" w:sz="0" w:space="0" w:color="auto"/>
        <w:right w:val="none" w:sz="0" w:space="0" w:color="auto"/>
      </w:divBdr>
    </w:div>
    <w:div w:id="1552960401">
      <w:bodyDiv w:val="1"/>
      <w:marLeft w:val="0"/>
      <w:marRight w:val="0"/>
      <w:marTop w:val="0"/>
      <w:marBottom w:val="0"/>
      <w:divBdr>
        <w:top w:val="none" w:sz="0" w:space="0" w:color="auto"/>
        <w:left w:val="none" w:sz="0" w:space="0" w:color="auto"/>
        <w:bottom w:val="none" w:sz="0" w:space="0" w:color="auto"/>
        <w:right w:val="none" w:sz="0" w:space="0" w:color="auto"/>
      </w:divBdr>
    </w:div>
    <w:div w:id="1553610953">
      <w:bodyDiv w:val="1"/>
      <w:marLeft w:val="0"/>
      <w:marRight w:val="0"/>
      <w:marTop w:val="0"/>
      <w:marBottom w:val="0"/>
      <w:divBdr>
        <w:top w:val="none" w:sz="0" w:space="0" w:color="auto"/>
        <w:left w:val="none" w:sz="0" w:space="0" w:color="auto"/>
        <w:bottom w:val="none" w:sz="0" w:space="0" w:color="auto"/>
        <w:right w:val="none" w:sz="0" w:space="0" w:color="auto"/>
      </w:divBdr>
    </w:div>
    <w:div w:id="1555313476">
      <w:bodyDiv w:val="1"/>
      <w:marLeft w:val="0"/>
      <w:marRight w:val="0"/>
      <w:marTop w:val="0"/>
      <w:marBottom w:val="0"/>
      <w:divBdr>
        <w:top w:val="none" w:sz="0" w:space="0" w:color="auto"/>
        <w:left w:val="none" w:sz="0" w:space="0" w:color="auto"/>
        <w:bottom w:val="none" w:sz="0" w:space="0" w:color="auto"/>
        <w:right w:val="none" w:sz="0" w:space="0" w:color="auto"/>
      </w:divBdr>
    </w:div>
    <w:div w:id="1555778549">
      <w:bodyDiv w:val="1"/>
      <w:marLeft w:val="0"/>
      <w:marRight w:val="0"/>
      <w:marTop w:val="0"/>
      <w:marBottom w:val="0"/>
      <w:divBdr>
        <w:top w:val="none" w:sz="0" w:space="0" w:color="auto"/>
        <w:left w:val="none" w:sz="0" w:space="0" w:color="auto"/>
        <w:bottom w:val="none" w:sz="0" w:space="0" w:color="auto"/>
        <w:right w:val="none" w:sz="0" w:space="0" w:color="auto"/>
      </w:divBdr>
    </w:div>
    <w:div w:id="1556354239">
      <w:bodyDiv w:val="1"/>
      <w:marLeft w:val="0"/>
      <w:marRight w:val="0"/>
      <w:marTop w:val="0"/>
      <w:marBottom w:val="0"/>
      <w:divBdr>
        <w:top w:val="none" w:sz="0" w:space="0" w:color="auto"/>
        <w:left w:val="none" w:sz="0" w:space="0" w:color="auto"/>
        <w:bottom w:val="none" w:sz="0" w:space="0" w:color="auto"/>
        <w:right w:val="none" w:sz="0" w:space="0" w:color="auto"/>
      </w:divBdr>
    </w:div>
    <w:div w:id="1556886971">
      <w:bodyDiv w:val="1"/>
      <w:marLeft w:val="0"/>
      <w:marRight w:val="0"/>
      <w:marTop w:val="0"/>
      <w:marBottom w:val="0"/>
      <w:divBdr>
        <w:top w:val="none" w:sz="0" w:space="0" w:color="auto"/>
        <w:left w:val="none" w:sz="0" w:space="0" w:color="auto"/>
        <w:bottom w:val="none" w:sz="0" w:space="0" w:color="auto"/>
        <w:right w:val="none" w:sz="0" w:space="0" w:color="auto"/>
      </w:divBdr>
    </w:div>
    <w:div w:id="1558544020">
      <w:bodyDiv w:val="1"/>
      <w:marLeft w:val="0"/>
      <w:marRight w:val="0"/>
      <w:marTop w:val="0"/>
      <w:marBottom w:val="0"/>
      <w:divBdr>
        <w:top w:val="none" w:sz="0" w:space="0" w:color="auto"/>
        <w:left w:val="none" w:sz="0" w:space="0" w:color="auto"/>
        <w:bottom w:val="none" w:sz="0" w:space="0" w:color="auto"/>
        <w:right w:val="none" w:sz="0" w:space="0" w:color="auto"/>
      </w:divBdr>
    </w:div>
    <w:div w:id="1558853366">
      <w:bodyDiv w:val="1"/>
      <w:marLeft w:val="0"/>
      <w:marRight w:val="0"/>
      <w:marTop w:val="0"/>
      <w:marBottom w:val="0"/>
      <w:divBdr>
        <w:top w:val="none" w:sz="0" w:space="0" w:color="auto"/>
        <w:left w:val="none" w:sz="0" w:space="0" w:color="auto"/>
        <w:bottom w:val="none" w:sz="0" w:space="0" w:color="auto"/>
        <w:right w:val="none" w:sz="0" w:space="0" w:color="auto"/>
      </w:divBdr>
    </w:div>
    <w:div w:id="1559391472">
      <w:bodyDiv w:val="1"/>
      <w:marLeft w:val="0"/>
      <w:marRight w:val="0"/>
      <w:marTop w:val="0"/>
      <w:marBottom w:val="0"/>
      <w:divBdr>
        <w:top w:val="none" w:sz="0" w:space="0" w:color="auto"/>
        <w:left w:val="none" w:sz="0" w:space="0" w:color="auto"/>
        <w:bottom w:val="none" w:sz="0" w:space="0" w:color="auto"/>
        <w:right w:val="none" w:sz="0" w:space="0" w:color="auto"/>
      </w:divBdr>
    </w:div>
    <w:div w:id="1559854783">
      <w:bodyDiv w:val="1"/>
      <w:marLeft w:val="0"/>
      <w:marRight w:val="0"/>
      <w:marTop w:val="0"/>
      <w:marBottom w:val="0"/>
      <w:divBdr>
        <w:top w:val="none" w:sz="0" w:space="0" w:color="auto"/>
        <w:left w:val="none" w:sz="0" w:space="0" w:color="auto"/>
        <w:bottom w:val="none" w:sz="0" w:space="0" w:color="auto"/>
        <w:right w:val="none" w:sz="0" w:space="0" w:color="auto"/>
      </w:divBdr>
    </w:div>
    <w:div w:id="1560241697">
      <w:bodyDiv w:val="1"/>
      <w:marLeft w:val="0"/>
      <w:marRight w:val="0"/>
      <w:marTop w:val="0"/>
      <w:marBottom w:val="0"/>
      <w:divBdr>
        <w:top w:val="none" w:sz="0" w:space="0" w:color="auto"/>
        <w:left w:val="none" w:sz="0" w:space="0" w:color="auto"/>
        <w:bottom w:val="none" w:sz="0" w:space="0" w:color="auto"/>
        <w:right w:val="none" w:sz="0" w:space="0" w:color="auto"/>
      </w:divBdr>
    </w:div>
    <w:div w:id="1561136180">
      <w:bodyDiv w:val="1"/>
      <w:marLeft w:val="0"/>
      <w:marRight w:val="0"/>
      <w:marTop w:val="0"/>
      <w:marBottom w:val="0"/>
      <w:divBdr>
        <w:top w:val="none" w:sz="0" w:space="0" w:color="auto"/>
        <w:left w:val="none" w:sz="0" w:space="0" w:color="auto"/>
        <w:bottom w:val="none" w:sz="0" w:space="0" w:color="auto"/>
        <w:right w:val="none" w:sz="0" w:space="0" w:color="auto"/>
      </w:divBdr>
    </w:div>
    <w:div w:id="1563180519">
      <w:bodyDiv w:val="1"/>
      <w:marLeft w:val="0"/>
      <w:marRight w:val="0"/>
      <w:marTop w:val="0"/>
      <w:marBottom w:val="0"/>
      <w:divBdr>
        <w:top w:val="none" w:sz="0" w:space="0" w:color="auto"/>
        <w:left w:val="none" w:sz="0" w:space="0" w:color="auto"/>
        <w:bottom w:val="none" w:sz="0" w:space="0" w:color="auto"/>
        <w:right w:val="none" w:sz="0" w:space="0" w:color="auto"/>
      </w:divBdr>
    </w:div>
    <w:div w:id="1563785815">
      <w:bodyDiv w:val="1"/>
      <w:marLeft w:val="0"/>
      <w:marRight w:val="0"/>
      <w:marTop w:val="0"/>
      <w:marBottom w:val="0"/>
      <w:divBdr>
        <w:top w:val="none" w:sz="0" w:space="0" w:color="auto"/>
        <w:left w:val="none" w:sz="0" w:space="0" w:color="auto"/>
        <w:bottom w:val="none" w:sz="0" w:space="0" w:color="auto"/>
        <w:right w:val="none" w:sz="0" w:space="0" w:color="auto"/>
      </w:divBdr>
    </w:div>
    <w:div w:id="1564366779">
      <w:bodyDiv w:val="1"/>
      <w:marLeft w:val="0"/>
      <w:marRight w:val="0"/>
      <w:marTop w:val="0"/>
      <w:marBottom w:val="0"/>
      <w:divBdr>
        <w:top w:val="none" w:sz="0" w:space="0" w:color="auto"/>
        <w:left w:val="none" w:sz="0" w:space="0" w:color="auto"/>
        <w:bottom w:val="none" w:sz="0" w:space="0" w:color="auto"/>
        <w:right w:val="none" w:sz="0" w:space="0" w:color="auto"/>
      </w:divBdr>
    </w:div>
    <w:div w:id="1564758060">
      <w:bodyDiv w:val="1"/>
      <w:marLeft w:val="0"/>
      <w:marRight w:val="0"/>
      <w:marTop w:val="0"/>
      <w:marBottom w:val="0"/>
      <w:divBdr>
        <w:top w:val="none" w:sz="0" w:space="0" w:color="auto"/>
        <w:left w:val="none" w:sz="0" w:space="0" w:color="auto"/>
        <w:bottom w:val="none" w:sz="0" w:space="0" w:color="auto"/>
        <w:right w:val="none" w:sz="0" w:space="0" w:color="auto"/>
      </w:divBdr>
    </w:div>
    <w:div w:id="1565070275">
      <w:bodyDiv w:val="1"/>
      <w:marLeft w:val="0"/>
      <w:marRight w:val="0"/>
      <w:marTop w:val="0"/>
      <w:marBottom w:val="0"/>
      <w:divBdr>
        <w:top w:val="none" w:sz="0" w:space="0" w:color="auto"/>
        <w:left w:val="none" w:sz="0" w:space="0" w:color="auto"/>
        <w:bottom w:val="none" w:sz="0" w:space="0" w:color="auto"/>
        <w:right w:val="none" w:sz="0" w:space="0" w:color="auto"/>
      </w:divBdr>
    </w:div>
    <w:div w:id="1565604672">
      <w:bodyDiv w:val="1"/>
      <w:marLeft w:val="0"/>
      <w:marRight w:val="0"/>
      <w:marTop w:val="0"/>
      <w:marBottom w:val="0"/>
      <w:divBdr>
        <w:top w:val="none" w:sz="0" w:space="0" w:color="auto"/>
        <w:left w:val="none" w:sz="0" w:space="0" w:color="auto"/>
        <w:bottom w:val="none" w:sz="0" w:space="0" w:color="auto"/>
        <w:right w:val="none" w:sz="0" w:space="0" w:color="auto"/>
      </w:divBdr>
    </w:div>
    <w:div w:id="1565679500">
      <w:bodyDiv w:val="1"/>
      <w:marLeft w:val="0"/>
      <w:marRight w:val="0"/>
      <w:marTop w:val="0"/>
      <w:marBottom w:val="0"/>
      <w:divBdr>
        <w:top w:val="none" w:sz="0" w:space="0" w:color="auto"/>
        <w:left w:val="none" w:sz="0" w:space="0" w:color="auto"/>
        <w:bottom w:val="none" w:sz="0" w:space="0" w:color="auto"/>
        <w:right w:val="none" w:sz="0" w:space="0" w:color="auto"/>
      </w:divBdr>
    </w:div>
    <w:div w:id="1566377996">
      <w:bodyDiv w:val="1"/>
      <w:marLeft w:val="0"/>
      <w:marRight w:val="0"/>
      <w:marTop w:val="0"/>
      <w:marBottom w:val="0"/>
      <w:divBdr>
        <w:top w:val="none" w:sz="0" w:space="0" w:color="auto"/>
        <w:left w:val="none" w:sz="0" w:space="0" w:color="auto"/>
        <w:bottom w:val="none" w:sz="0" w:space="0" w:color="auto"/>
        <w:right w:val="none" w:sz="0" w:space="0" w:color="auto"/>
      </w:divBdr>
    </w:div>
    <w:div w:id="1570385784">
      <w:bodyDiv w:val="1"/>
      <w:marLeft w:val="0"/>
      <w:marRight w:val="0"/>
      <w:marTop w:val="0"/>
      <w:marBottom w:val="0"/>
      <w:divBdr>
        <w:top w:val="none" w:sz="0" w:space="0" w:color="auto"/>
        <w:left w:val="none" w:sz="0" w:space="0" w:color="auto"/>
        <w:bottom w:val="none" w:sz="0" w:space="0" w:color="auto"/>
        <w:right w:val="none" w:sz="0" w:space="0" w:color="auto"/>
      </w:divBdr>
    </w:div>
    <w:div w:id="1571693329">
      <w:bodyDiv w:val="1"/>
      <w:marLeft w:val="0"/>
      <w:marRight w:val="0"/>
      <w:marTop w:val="0"/>
      <w:marBottom w:val="0"/>
      <w:divBdr>
        <w:top w:val="none" w:sz="0" w:space="0" w:color="auto"/>
        <w:left w:val="none" w:sz="0" w:space="0" w:color="auto"/>
        <w:bottom w:val="none" w:sz="0" w:space="0" w:color="auto"/>
        <w:right w:val="none" w:sz="0" w:space="0" w:color="auto"/>
      </w:divBdr>
    </w:div>
    <w:div w:id="1571766795">
      <w:bodyDiv w:val="1"/>
      <w:marLeft w:val="0"/>
      <w:marRight w:val="0"/>
      <w:marTop w:val="0"/>
      <w:marBottom w:val="0"/>
      <w:divBdr>
        <w:top w:val="none" w:sz="0" w:space="0" w:color="auto"/>
        <w:left w:val="none" w:sz="0" w:space="0" w:color="auto"/>
        <w:bottom w:val="none" w:sz="0" w:space="0" w:color="auto"/>
        <w:right w:val="none" w:sz="0" w:space="0" w:color="auto"/>
      </w:divBdr>
    </w:div>
    <w:div w:id="1572422403">
      <w:bodyDiv w:val="1"/>
      <w:marLeft w:val="0"/>
      <w:marRight w:val="0"/>
      <w:marTop w:val="0"/>
      <w:marBottom w:val="0"/>
      <w:divBdr>
        <w:top w:val="none" w:sz="0" w:space="0" w:color="auto"/>
        <w:left w:val="none" w:sz="0" w:space="0" w:color="auto"/>
        <w:bottom w:val="none" w:sz="0" w:space="0" w:color="auto"/>
        <w:right w:val="none" w:sz="0" w:space="0" w:color="auto"/>
      </w:divBdr>
    </w:div>
    <w:div w:id="1575891563">
      <w:bodyDiv w:val="1"/>
      <w:marLeft w:val="0"/>
      <w:marRight w:val="0"/>
      <w:marTop w:val="0"/>
      <w:marBottom w:val="0"/>
      <w:divBdr>
        <w:top w:val="none" w:sz="0" w:space="0" w:color="auto"/>
        <w:left w:val="none" w:sz="0" w:space="0" w:color="auto"/>
        <w:bottom w:val="none" w:sz="0" w:space="0" w:color="auto"/>
        <w:right w:val="none" w:sz="0" w:space="0" w:color="auto"/>
      </w:divBdr>
    </w:div>
    <w:div w:id="1576163147">
      <w:bodyDiv w:val="1"/>
      <w:marLeft w:val="0"/>
      <w:marRight w:val="0"/>
      <w:marTop w:val="0"/>
      <w:marBottom w:val="0"/>
      <w:divBdr>
        <w:top w:val="none" w:sz="0" w:space="0" w:color="auto"/>
        <w:left w:val="none" w:sz="0" w:space="0" w:color="auto"/>
        <w:bottom w:val="none" w:sz="0" w:space="0" w:color="auto"/>
        <w:right w:val="none" w:sz="0" w:space="0" w:color="auto"/>
      </w:divBdr>
    </w:div>
    <w:div w:id="1576932020">
      <w:bodyDiv w:val="1"/>
      <w:marLeft w:val="0"/>
      <w:marRight w:val="0"/>
      <w:marTop w:val="0"/>
      <w:marBottom w:val="0"/>
      <w:divBdr>
        <w:top w:val="none" w:sz="0" w:space="0" w:color="auto"/>
        <w:left w:val="none" w:sz="0" w:space="0" w:color="auto"/>
        <w:bottom w:val="none" w:sz="0" w:space="0" w:color="auto"/>
        <w:right w:val="none" w:sz="0" w:space="0" w:color="auto"/>
      </w:divBdr>
    </w:div>
    <w:div w:id="1577861975">
      <w:bodyDiv w:val="1"/>
      <w:marLeft w:val="0"/>
      <w:marRight w:val="0"/>
      <w:marTop w:val="0"/>
      <w:marBottom w:val="0"/>
      <w:divBdr>
        <w:top w:val="none" w:sz="0" w:space="0" w:color="auto"/>
        <w:left w:val="none" w:sz="0" w:space="0" w:color="auto"/>
        <w:bottom w:val="none" w:sz="0" w:space="0" w:color="auto"/>
        <w:right w:val="none" w:sz="0" w:space="0" w:color="auto"/>
      </w:divBdr>
    </w:div>
    <w:div w:id="1578125773">
      <w:bodyDiv w:val="1"/>
      <w:marLeft w:val="0"/>
      <w:marRight w:val="0"/>
      <w:marTop w:val="0"/>
      <w:marBottom w:val="0"/>
      <w:divBdr>
        <w:top w:val="none" w:sz="0" w:space="0" w:color="auto"/>
        <w:left w:val="none" w:sz="0" w:space="0" w:color="auto"/>
        <w:bottom w:val="none" w:sz="0" w:space="0" w:color="auto"/>
        <w:right w:val="none" w:sz="0" w:space="0" w:color="auto"/>
      </w:divBdr>
    </w:div>
    <w:div w:id="1584609971">
      <w:bodyDiv w:val="1"/>
      <w:marLeft w:val="0"/>
      <w:marRight w:val="0"/>
      <w:marTop w:val="0"/>
      <w:marBottom w:val="0"/>
      <w:divBdr>
        <w:top w:val="none" w:sz="0" w:space="0" w:color="auto"/>
        <w:left w:val="none" w:sz="0" w:space="0" w:color="auto"/>
        <w:bottom w:val="none" w:sz="0" w:space="0" w:color="auto"/>
        <w:right w:val="none" w:sz="0" w:space="0" w:color="auto"/>
      </w:divBdr>
    </w:div>
    <w:div w:id="1585604671">
      <w:bodyDiv w:val="1"/>
      <w:marLeft w:val="0"/>
      <w:marRight w:val="0"/>
      <w:marTop w:val="0"/>
      <w:marBottom w:val="0"/>
      <w:divBdr>
        <w:top w:val="none" w:sz="0" w:space="0" w:color="auto"/>
        <w:left w:val="none" w:sz="0" w:space="0" w:color="auto"/>
        <w:bottom w:val="none" w:sz="0" w:space="0" w:color="auto"/>
        <w:right w:val="none" w:sz="0" w:space="0" w:color="auto"/>
      </w:divBdr>
    </w:div>
    <w:div w:id="1586265079">
      <w:bodyDiv w:val="1"/>
      <w:marLeft w:val="0"/>
      <w:marRight w:val="0"/>
      <w:marTop w:val="0"/>
      <w:marBottom w:val="0"/>
      <w:divBdr>
        <w:top w:val="none" w:sz="0" w:space="0" w:color="auto"/>
        <w:left w:val="none" w:sz="0" w:space="0" w:color="auto"/>
        <w:bottom w:val="none" w:sz="0" w:space="0" w:color="auto"/>
        <w:right w:val="none" w:sz="0" w:space="0" w:color="auto"/>
      </w:divBdr>
    </w:div>
    <w:div w:id="1587573379">
      <w:bodyDiv w:val="1"/>
      <w:marLeft w:val="0"/>
      <w:marRight w:val="0"/>
      <w:marTop w:val="0"/>
      <w:marBottom w:val="0"/>
      <w:divBdr>
        <w:top w:val="none" w:sz="0" w:space="0" w:color="auto"/>
        <w:left w:val="none" w:sz="0" w:space="0" w:color="auto"/>
        <w:bottom w:val="none" w:sz="0" w:space="0" w:color="auto"/>
        <w:right w:val="none" w:sz="0" w:space="0" w:color="auto"/>
      </w:divBdr>
    </w:div>
    <w:div w:id="1588148376">
      <w:bodyDiv w:val="1"/>
      <w:marLeft w:val="0"/>
      <w:marRight w:val="0"/>
      <w:marTop w:val="0"/>
      <w:marBottom w:val="0"/>
      <w:divBdr>
        <w:top w:val="none" w:sz="0" w:space="0" w:color="auto"/>
        <w:left w:val="none" w:sz="0" w:space="0" w:color="auto"/>
        <w:bottom w:val="none" w:sz="0" w:space="0" w:color="auto"/>
        <w:right w:val="none" w:sz="0" w:space="0" w:color="auto"/>
      </w:divBdr>
    </w:div>
    <w:div w:id="1589272103">
      <w:bodyDiv w:val="1"/>
      <w:marLeft w:val="0"/>
      <w:marRight w:val="0"/>
      <w:marTop w:val="0"/>
      <w:marBottom w:val="0"/>
      <w:divBdr>
        <w:top w:val="none" w:sz="0" w:space="0" w:color="auto"/>
        <w:left w:val="none" w:sz="0" w:space="0" w:color="auto"/>
        <w:bottom w:val="none" w:sz="0" w:space="0" w:color="auto"/>
        <w:right w:val="none" w:sz="0" w:space="0" w:color="auto"/>
      </w:divBdr>
    </w:div>
    <w:div w:id="1590389385">
      <w:bodyDiv w:val="1"/>
      <w:marLeft w:val="0"/>
      <w:marRight w:val="0"/>
      <w:marTop w:val="0"/>
      <w:marBottom w:val="0"/>
      <w:divBdr>
        <w:top w:val="none" w:sz="0" w:space="0" w:color="auto"/>
        <w:left w:val="none" w:sz="0" w:space="0" w:color="auto"/>
        <w:bottom w:val="none" w:sz="0" w:space="0" w:color="auto"/>
        <w:right w:val="none" w:sz="0" w:space="0" w:color="auto"/>
      </w:divBdr>
    </w:div>
    <w:div w:id="1590772982">
      <w:bodyDiv w:val="1"/>
      <w:marLeft w:val="0"/>
      <w:marRight w:val="0"/>
      <w:marTop w:val="0"/>
      <w:marBottom w:val="0"/>
      <w:divBdr>
        <w:top w:val="none" w:sz="0" w:space="0" w:color="auto"/>
        <w:left w:val="none" w:sz="0" w:space="0" w:color="auto"/>
        <w:bottom w:val="none" w:sz="0" w:space="0" w:color="auto"/>
        <w:right w:val="none" w:sz="0" w:space="0" w:color="auto"/>
      </w:divBdr>
    </w:div>
    <w:div w:id="1591617086">
      <w:bodyDiv w:val="1"/>
      <w:marLeft w:val="0"/>
      <w:marRight w:val="0"/>
      <w:marTop w:val="0"/>
      <w:marBottom w:val="0"/>
      <w:divBdr>
        <w:top w:val="none" w:sz="0" w:space="0" w:color="auto"/>
        <w:left w:val="none" w:sz="0" w:space="0" w:color="auto"/>
        <w:bottom w:val="none" w:sz="0" w:space="0" w:color="auto"/>
        <w:right w:val="none" w:sz="0" w:space="0" w:color="auto"/>
      </w:divBdr>
    </w:div>
    <w:div w:id="1592422960">
      <w:bodyDiv w:val="1"/>
      <w:marLeft w:val="0"/>
      <w:marRight w:val="0"/>
      <w:marTop w:val="0"/>
      <w:marBottom w:val="0"/>
      <w:divBdr>
        <w:top w:val="none" w:sz="0" w:space="0" w:color="auto"/>
        <w:left w:val="none" w:sz="0" w:space="0" w:color="auto"/>
        <w:bottom w:val="none" w:sz="0" w:space="0" w:color="auto"/>
        <w:right w:val="none" w:sz="0" w:space="0" w:color="auto"/>
      </w:divBdr>
    </w:div>
    <w:div w:id="1592857042">
      <w:bodyDiv w:val="1"/>
      <w:marLeft w:val="0"/>
      <w:marRight w:val="0"/>
      <w:marTop w:val="0"/>
      <w:marBottom w:val="0"/>
      <w:divBdr>
        <w:top w:val="none" w:sz="0" w:space="0" w:color="auto"/>
        <w:left w:val="none" w:sz="0" w:space="0" w:color="auto"/>
        <w:bottom w:val="none" w:sz="0" w:space="0" w:color="auto"/>
        <w:right w:val="none" w:sz="0" w:space="0" w:color="auto"/>
      </w:divBdr>
    </w:div>
    <w:div w:id="1593128739">
      <w:bodyDiv w:val="1"/>
      <w:marLeft w:val="0"/>
      <w:marRight w:val="0"/>
      <w:marTop w:val="0"/>
      <w:marBottom w:val="0"/>
      <w:divBdr>
        <w:top w:val="none" w:sz="0" w:space="0" w:color="auto"/>
        <w:left w:val="none" w:sz="0" w:space="0" w:color="auto"/>
        <w:bottom w:val="none" w:sz="0" w:space="0" w:color="auto"/>
        <w:right w:val="none" w:sz="0" w:space="0" w:color="auto"/>
      </w:divBdr>
    </w:div>
    <w:div w:id="1593662544">
      <w:bodyDiv w:val="1"/>
      <w:marLeft w:val="0"/>
      <w:marRight w:val="0"/>
      <w:marTop w:val="0"/>
      <w:marBottom w:val="0"/>
      <w:divBdr>
        <w:top w:val="none" w:sz="0" w:space="0" w:color="auto"/>
        <w:left w:val="none" w:sz="0" w:space="0" w:color="auto"/>
        <w:bottom w:val="none" w:sz="0" w:space="0" w:color="auto"/>
        <w:right w:val="none" w:sz="0" w:space="0" w:color="auto"/>
      </w:divBdr>
    </w:div>
    <w:div w:id="1593735235">
      <w:bodyDiv w:val="1"/>
      <w:marLeft w:val="0"/>
      <w:marRight w:val="0"/>
      <w:marTop w:val="0"/>
      <w:marBottom w:val="0"/>
      <w:divBdr>
        <w:top w:val="none" w:sz="0" w:space="0" w:color="auto"/>
        <w:left w:val="none" w:sz="0" w:space="0" w:color="auto"/>
        <w:bottom w:val="none" w:sz="0" w:space="0" w:color="auto"/>
        <w:right w:val="none" w:sz="0" w:space="0" w:color="auto"/>
      </w:divBdr>
    </w:div>
    <w:div w:id="1594507849">
      <w:bodyDiv w:val="1"/>
      <w:marLeft w:val="0"/>
      <w:marRight w:val="0"/>
      <w:marTop w:val="0"/>
      <w:marBottom w:val="0"/>
      <w:divBdr>
        <w:top w:val="none" w:sz="0" w:space="0" w:color="auto"/>
        <w:left w:val="none" w:sz="0" w:space="0" w:color="auto"/>
        <w:bottom w:val="none" w:sz="0" w:space="0" w:color="auto"/>
        <w:right w:val="none" w:sz="0" w:space="0" w:color="auto"/>
      </w:divBdr>
    </w:div>
    <w:div w:id="1595016818">
      <w:bodyDiv w:val="1"/>
      <w:marLeft w:val="0"/>
      <w:marRight w:val="0"/>
      <w:marTop w:val="0"/>
      <w:marBottom w:val="0"/>
      <w:divBdr>
        <w:top w:val="none" w:sz="0" w:space="0" w:color="auto"/>
        <w:left w:val="none" w:sz="0" w:space="0" w:color="auto"/>
        <w:bottom w:val="none" w:sz="0" w:space="0" w:color="auto"/>
        <w:right w:val="none" w:sz="0" w:space="0" w:color="auto"/>
      </w:divBdr>
    </w:div>
    <w:div w:id="1596209983">
      <w:bodyDiv w:val="1"/>
      <w:marLeft w:val="0"/>
      <w:marRight w:val="0"/>
      <w:marTop w:val="0"/>
      <w:marBottom w:val="0"/>
      <w:divBdr>
        <w:top w:val="none" w:sz="0" w:space="0" w:color="auto"/>
        <w:left w:val="none" w:sz="0" w:space="0" w:color="auto"/>
        <w:bottom w:val="none" w:sz="0" w:space="0" w:color="auto"/>
        <w:right w:val="none" w:sz="0" w:space="0" w:color="auto"/>
      </w:divBdr>
    </w:div>
    <w:div w:id="1596744703">
      <w:bodyDiv w:val="1"/>
      <w:marLeft w:val="0"/>
      <w:marRight w:val="0"/>
      <w:marTop w:val="0"/>
      <w:marBottom w:val="0"/>
      <w:divBdr>
        <w:top w:val="none" w:sz="0" w:space="0" w:color="auto"/>
        <w:left w:val="none" w:sz="0" w:space="0" w:color="auto"/>
        <w:bottom w:val="none" w:sz="0" w:space="0" w:color="auto"/>
        <w:right w:val="none" w:sz="0" w:space="0" w:color="auto"/>
      </w:divBdr>
    </w:div>
    <w:div w:id="1597328841">
      <w:bodyDiv w:val="1"/>
      <w:marLeft w:val="0"/>
      <w:marRight w:val="0"/>
      <w:marTop w:val="0"/>
      <w:marBottom w:val="0"/>
      <w:divBdr>
        <w:top w:val="none" w:sz="0" w:space="0" w:color="auto"/>
        <w:left w:val="none" w:sz="0" w:space="0" w:color="auto"/>
        <w:bottom w:val="none" w:sz="0" w:space="0" w:color="auto"/>
        <w:right w:val="none" w:sz="0" w:space="0" w:color="auto"/>
      </w:divBdr>
    </w:div>
    <w:div w:id="1598369640">
      <w:bodyDiv w:val="1"/>
      <w:marLeft w:val="0"/>
      <w:marRight w:val="0"/>
      <w:marTop w:val="0"/>
      <w:marBottom w:val="0"/>
      <w:divBdr>
        <w:top w:val="none" w:sz="0" w:space="0" w:color="auto"/>
        <w:left w:val="none" w:sz="0" w:space="0" w:color="auto"/>
        <w:bottom w:val="none" w:sz="0" w:space="0" w:color="auto"/>
        <w:right w:val="none" w:sz="0" w:space="0" w:color="auto"/>
      </w:divBdr>
    </w:div>
    <w:div w:id="1600525558">
      <w:bodyDiv w:val="1"/>
      <w:marLeft w:val="0"/>
      <w:marRight w:val="0"/>
      <w:marTop w:val="0"/>
      <w:marBottom w:val="0"/>
      <w:divBdr>
        <w:top w:val="none" w:sz="0" w:space="0" w:color="auto"/>
        <w:left w:val="none" w:sz="0" w:space="0" w:color="auto"/>
        <w:bottom w:val="none" w:sz="0" w:space="0" w:color="auto"/>
        <w:right w:val="none" w:sz="0" w:space="0" w:color="auto"/>
      </w:divBdr>
    </w:div>
    <w:div w:id="1601176845">
      <w:bodyDiv w:val="1"/>
      <w:marLeft w:val="0"/>
      <w:marRight w:val="0"/>
      <w:marTop w:val="0"/>
      <w:marBottom w:val="0"/>
      <w:divBdr>
        <w:top w:val="none" w:sz="0" w:space="0" w:color="auto"/>
        <w:left w:val="none" w:sz="0" w:space="0" w:color="auto"/>
        <w:bottom w:val="none" w:sz="0" w:space="0" w:color="auto"/>
        <w:right w:val="none" w:sz="0" w:space="0" w:color="auto"/>
      </w:divBdr>
    </w:div>
    <w:div w:id="1603609161">
      <w:bodyDiv w:val="1"/>
      <w:marLeft w:val="0"/>
      <w:marRight w:val="0"/>
      <w:marTop w:val="0"/>
      <w:marBottom w:val="0"/>
      <w:divBdr>
        <w:top w:val="none" w:sz="0" w:space="0" w:color="auto"/>
        <w:left w:val="none" w:sz="0" w:space="0" w:color="auto"/>
        <w:bottom w:val="none" w:sz="0" w:space="0" w:color="auto"/>
        <w:right w:val="none" w:sz="0" w:space="0" w:color="auto"/>
      </w:divBdr>
    </w:div>
    <w:div w:id="1605381709">
      <w:bodyDiv w:val="1"/>
      <w:marLeft w:val="0"/>
      <w:marRight w:val="0"/>
      <w:marTop w:val="0"/>
      <w:marBottom w:val="0"/>
      <w:divBdr>
        <w:top w:val="none" w:sz="0" w:space="0" w:color="auto"/>
        <w:left w:val="none" w:sz="0" w:space="0" w:color="auto"/>
        <w:bottom w:val="none" w:sz="0" w:space="0" w:color="auto"/>
        <w:right w:val="none" w:sz="0" w:space="0" w:color="auto"/>
      </w:divBdr>
    </w:div>
    <w:div w:id="1605501965">
      <w:bodyDiv w:val="1"/>
      <w:marLeft w:val="0"/>
      <w:marRight w:val="0"/>
      <w:marTop w:val="0"/>
      <w:marBottom w:val="0"/>
      <w:divBdr>
        <w:top w:val="none" w:sz="0" w:space="0" w:color="auto"/>
        <w:left w:val="none" w:sz="0" w:space="0" w:color="auto"/>
        <w:bottom w:val="none" w:sz="0" w:space="0" w:color="auto"/>
        <w:right w:val="none" w:sz="0" w:space="0" w:color="auto"/>
      </w:divBdr>
    </w:div>
    <w:div w:id="1606231191">
      <w:bodyDiv w:val="1"/>
      <w:marLeft w:val="0"/>
      <w:marRight w:val="0"/>
      <w:marTop w:val="0"/>
      <w:marBottom w:val="0"/>
      <w:divBdr>
        <w:top w:val="none" w:sz="0" w:space="0" w:color="auto"/>
        <w:left w:val="none" w:sz="0" w:space="0" w:color="auto"/>
        <w:bottom w:val="none" w:sz="0" w:space="0" w:color="auto"/>
        <w:right w:val="none" w:sz="0" w:space="0" w:color="auto"/>
      </w:divBdr>
    </w:div>
    <w:div w:id="1609773457">
      <w:bodyDiv w:val="1"/>
      <w:marLeft w:val="0"/>
      <w:marRight w:val="0"/>
      <w:marTop w:val="0"/>
      <w:marBottom w:val="0"/>
      <w:divBdr>
        <w:top w:val="none" w:sz="0" w:space="0" w:color="auto"/>
        <w:left w:val="none" w:sz="0" w:space="0" w:color="auto"/>
        <w:bottom w:val="none" w:sz="0" w:space="0" w:color="auto"/>
        <w:right w:val="none" w:sz="0" w:space="0" w:color="auto"/>
      </w:divBdr>
    </w:div>
    <w:div w:id="1610160269">
      <w:bodyDiv w:val="1"/>
      <w:marLeft w:val="0"/>
      <w:marRight w:val="0"/>
      <w:marTop w:val="0"/>
      <w:marBottom w:val="0"/>
      <w:divBdr>
        <w:top w:val="none" w:sz="0" w:space="0" w:color="auto"/>
        <w:left w:val="none" w:sz="0" w:space="0" w:color="auto"/>
        <w:bottom w:val="none" w:sz="0" w:space="0" w:color="auto"/>
        <w:right w:val="none" w:sz="0" w:space="0" w:color="auto"/>
      </w:divBdr>
    </w:div>
    <w:div w:id="1611358095">
      <w:bodyDiv w:val="1"/>
      <w:marLeft w:val="0"/>
      <w:marRight w:val="0"/>
      <w:marTop w:val="0"/>
      <w:marBottom w:val="0"/>
      <w:divBdr>
        <w:top w:val="none" w:sz="0" w:space="0" w:color="auto"/>
        <w:left w:val="none" w:sz="0" w:space="0" w:color="auto"/>
        <w:bottom w:val="none" w:sz="0" w:space="0" w:color="auto"/>
        <w:right w:val="none" w:sz="0" w:space="0" w:color="auto"/>
      </w:divBdr>
    </w:div>
    <w:div w:id="1612281659">
      <w:bodyDiv w:val="1"/>
      <w:marLeft w:val="0"/>
      <w:marRight w:val="0"/>
      <w:marTop w:val="0"/>
      <w:marBottom w:val="0"/>
      <w:divBdr>
        <w:top w:val="none" w:sz="0" w:space="0" w:color="auto"/>
        <w:left w:val="none" w:sz="0" w:space="0" w:color="auto"/>
        <w:bottom w:val="none" w:sz="0" w:space="0" w:color="auto"/>
        <w:right w:val="none" w:sz="0" w:space="0" w:color="auto"/>
      </w:divBdr>
    </w:div>
    <w:div w:id="1612587363">
      <w:bodyDiv w:val="1"/>
      <w:marLeft w:val="0"/>
      <w:marRight w:val="0"/>
      <w:marTop w:val="0"/>
      <w:marBottom w:val="0"/>
      <w:divBdr>
        <w:top w:val="none" w:sz="0" w:space="0" w:color="auto"/>
        <w:left w:val="none" w:sz="0" w:space="0" w:color="auto"/>
        <w:bottom w:val="none" w:sz="0" w:space="0" w:color="auto"/>
        <w:right w:val="none" w:sz="0" w:space="0" w:color="auto"/>
      </w:divBdr>
    </w:div>
    <w:div w:id="1613781897">
      <w:bodyDiv w:val="1"/>
      <w:marLeft w:val="0"/>
      <w:marRight w:val="0"/>
      <w:marTop w:val="0"/>
      <w:marBottom w:val="0"/>
      <w:divBdr>
        <w:top w:val="none" w:sz="0" w:space="0" w:color="auto"/>
        <w:left w:val="none" w:sz="0" w:space="0" w:color="auto"/>
        <w:bottom w:val="none" w:sz="0" w:space="0" w:color="auto"/>
        <w:right w:val="none" w:sz="0" w:space="0" w:color="auto"/>
      </w:divBdr>
    </w:div>
    <w:div w:id="1613824321">
      <w:bodyDiv w:val="1"/>
      <w:marLeft w:val="0"/>
      <w:marRight w:val="0"/>
      <w:marTop w:val="0"/>
      <w:marBottom w:val="0"/>
      <w:divBdr>
        <w:top w:val="none" w:sz="0" w:space="0" w:color="auto"/>
        <w:left w:val="none" w:sz="0" w:space="0" w:color="auto"/>
        <w:bottom w:val="none" w:sz="0" w:space="0" w:color="auto"/>
        <w:right w:val="none" w:sz="0" w:space="0" w:color="auto"/>
      </w:divBdr>
    </w:div>
    <w:div w:id="1613829351">
      <w:bodyDiv w:val="1"/>
      <w:marLeft w:val="0"/>
      <w:marRight w:val="0"/>
      <w:marTop w:val="0"/>
      <w:marBottom w:val="0"/>
      <w:divBdr>
        <w:top w:val="none" w:sz="0" w:space="0" w:color="auto"/>
        <w:left w:val="none" w:sz="0" w:space="0" w:color="auto"/>
        <w:bottom w:val="none" w:sz="0" w:space="0" w:color="auto"/>
        <w:right w:val="none" w:sz="0" w:space="0" w:color="auto"/>
      </w:divBdr>
    </w:div>
    <w:div w:id="1614245911">
      <w:bodyDiv w:val="1"/>
      <w:marLeft w:val="0"/>
      <w:marRight w:val="0"/>
      <w:marTop w:val="0"/>
      <w:marBottom w:val="0"/>
      <w:divBdr>
        <w:top w:val="none" w:sz="0" w:space="0" w:color="auto"/>
        <w:left w:val="none" w:sz="0" w:space="0" w:color="auto"/>
        <w:bottom w:val="none" w:sz="0" w:space="0" w:color="auto"/>
        <w:right w:val="none" w:sz="0" w:space="0" w:color="auto"/>
      </w:divBdr>
    </w:div>
    <w:div w:id="1615865482">
      <w:bodyDiv w:val="1"/>
      <w:marLeft w:val="0"/>
      <w:marRight w:val="0"/>
      <w:marTop w:val="0"/>
      <w:marBottom w:val="0"/>
      <w:divBdr>
        <w:top w:val="none" w:sz="0" w:space="0" w:color="auto"/>
        <w:left w:val="none" w:sz="0" w:space="0" w:color="auto"/>
        <w:bottom w:val="none" w:sz="0" w:space="0" w:color="auto"/>
        <w:right w:val="none" w:sz="0" w:space="0" w:color="auto"/>
      </w:divBdr>
    </w:div>
    <w:div w:id="1616132907">
      <w:bodyDiv w:val="1"/>
      <w:marLeft w:val="0"/>
      <w:marRight w:val="0"/>
      <w:marTop w:val="0"/>
      <w:marBottom w:val="0"/>
      <w:divBdr>
        <w:top w:val="none" w:sz="0" w:space="0" w:color="auto"/>
        <w:left w:val="none" w:sz="0" w:space="0" w:color="auto"/>
        <w:bottom w:val="none" w:sz="0" w:space="0" w:color="auto"/>
        <w:right w:val="none" w:sz="0" w:space="0" w:color="auto"/>
      </w:divBdr>
    </w:div>
    <w:div w:id="1616329352">
      <w:bodyDiv w:val="1"/>
      <w:marLeft w:val="0"/>
      <w:marRight w:val="0"/>
      <w:marTop w:val="0"/>
      <w:marBottom w:val="0"/>
      <w:divBdr>
        <w:top w:val="none" w:sz="0" w:space="0" w:color="auto"/>
        <w:left w:val="none" w:sz="0" w:space="0" w:color="auto"/>
        <w:bottom w:val="none" w:sz="0" w:space="0" w:color="auto"/>
        <w:right w:val="none" w:sz="0" w:space="0" w:color="auto"/>
      </w:divBdr>
    </w:div>
    <w:div w:id="1616985765">
      <w:bodyDiv w:val="1"/>
      <w:marLeft w:val="0"/>
      <w:marRight w:val="0"/>
      <w:marTop w:val="0"/>
      <w:marBottom w:val="0"/>
      <w:divBdr>
        <w:top w:val="none" w:sz="0" w:space="0" w:color="auto"/>
        <w:left w:val="none" w:sz="0" w:space="0" w:color="auto"/>
        <w:bottom w:val="none" w:sz="0" w:space="0" w:color="auto"/>
        <w:right w:val="none" w:sz="0" w:space="0" w:color="auto"/>
      </w:divBdr>
    </w:div>
    <w:div w:id="1618491100">
      <w:bodyDiv w:val="1"/>
      <w:marLeft w:val="0"/>
      <w:marRight w:val="0"/>
      <w:marTop w:val="0"/>
      <w:marBottom w:val="0"/>
      <w:divBdr>
        <w:top w:val="none" w:sz="0" w:space="0" w:color="auto"/>
        <w:left w:val="none" w:sz="0" w:space="0" w:color="auto"/>
        <w:bottom w:val="none" w:sz="0" w:space="0" w:color="auto"/>
        <w:right w:val="none" w:sz="0" w:space="0" w:color="auto"/>
      </w:divBdr>
    </w:div>
    <w:div w:id="1618638025">
      <w:bodyDiv w:val="1"/>
      <w:marLeft w:val="0"/>
      <w:marRight w:val="0"/>
      <w:marTop w:val="0"/>
      <w:marBottom w:val="0"/>
      <w:divBdr>
        <w:top w:val="none" w:sz="0" w:space="0" w:color="auto"/>
        <w:left w:val="none" w:sz="0" w:space="0" w:color="auto"/>
        <w:bottom w:val="none" w:sz="0" w:space="0" w:color="auto"/>
        <w:right w:val="none" w:sz="0" w:space="0" w:color="auto"/>
      </w:divBdr>
    </w:div>
    <w:div w:id="1618677969">
      <w:bodyDiv w:val="1"/>
      <w:marLeft w:val="0"/>
      <w:marRight w:val="0"/>
      <w:marTop w:val="0"/>
      <w:marBottom w:val="0"/>
      <w:divBdr>
        <w:top w:val="none" w:sz="0" w:space="0" w:color="auto"/>
        <w:left w:val="none" w:sz="0" w:space="0" w:color="auto"/>
        <w:bottom w:val="none" w:sz="0" w:space="0" w:color="auto"/>
        <w:right w:val="none" w:sz="0" w:space="0" w:color="auto"/>
      </w:divBdr>
    </w:div>
    <w:div w:id="1618947651">
      <w:bodyDiv w:val="1"/>
      <w:marLeft w:val="0"/>
      <w:marRight w:val="0"/>
      <w:marTop w:val="0"/>
      <w:marBottom w:val="0"/>
      <w:divBdr>
        <w:top w:val="none" w:sz="0" w:space="0" w:color="auto"/>
        <w:left w:val="none" w:sz="0" w:space="0" w:color="auto"/>
        <w:bottom w:val="none" w:sz="0" w:space="0" w:color="auto"/>
        <w:right w:val="none" w:sz="0" w:space="0" w:color="auto"/>
      </w:divBdr>
    </w:div>
    <w:div w:id="1619754151">
      <w:bodyDiv w:val="1"/>
      <w:marLeft w:val="0"/>
      <w:marRight w:val="0"/>
      <w:marTop w:val="0"/>
      <w:marBottom w:val="0"/>
      <w:divBdr>
        <w:top w:val="none" w:sz="0" w:space="0" w:color="auto"/>
        <w:left w:val="none" w:sz="0" w:space="0" w:color="auto"/>
        <w:bottom w:val="none" w:sz="0" w:space="0" w:color="auto"/>
        <w:right w:val="none" w:sz="0" w:space="0" w:color="auto"/>
      </w:divBdr>
    </w:div>
    <w:div w:id="1621833828">
      <w:bodyDiv w:val="1"/>
      <w:marLeft w:val="0"/>
      <w:marRight w:val="0"/>
      <w:marTop w:val="0"/>
      <w:marBottom w:val="0"/>
      <w:divBdr>
        <w:top w:val="none" w:sz="0" w:space="0" w:color="auto"/>
        <w:left w:val="none" w:sz="0" w:space="0" w:color="auto"/>
        <w:bottom w:val="none" w:sz="0" w:space="0" w:color="auto"/>
        <w:right w:val="none" w:sz="0" w:space="0" w:color="auto"/>
      </w:divBdr>
    </w:div>
    <w:div w:id="1622689868">
      <w:bodyDiv w:val="1"/>
      <w:marLeft w:val="0"/>
      <w:marRight w:val="0"/>
      <w:marTop w:val="0"/>
      <w:marBottom w:val="0"/>
      <w:divBdr>
        <w:top w:val="none" w:sz="0" w:space="0" w:color="auto"/>
        <w:left w:val="none" w:sz="0" w:space="0" w:color="auto"/>
        <w:bottom w:val="none" w:sz="0" w:space="0" w:color="auto"/>
        <w:right w:val="none" w:sz="0" w:space="0" w:color="auto"/>
      </w:divBdr>
    </w:div>
    <w:div w:id="1623726518">
      <w:bodyDiv w:val="1"/>
      <w:marLeft w:val="0"/>
      <w:marRight w:val="0"/>
      <w:marTop w:val="0"/>
      <w:marBottom w:val="0"/>
      <w:divBdr>
        <w:top w:val="none" w:sz="0" w:space="0" w:color="auto"/>
        <w:left w:val="none" w:sz="0" w:space="0" w:color="auto"/>
        <w:bottom w:val="none" w:sz="0" w:space="0" w:color="auto"/>
        <w:right w:val="none" w:sz="0" w:space="0" w:color="auto"/>
      </w:divBdr>
    </w:div>
    <w:div w:id="1623804528">
      <w:bodyDiv w:val="1"/>
      <w:marLeft w:val="0"/>
      <w:marRight w:val="0"/>
      <w:marTop w:val="0"/>
      <w:marBottom w:val="0"/>
      <w:divBdr>
        <w:top w:val="none" w:sz="0" w:space="0" w:color="auto"/>
        <w:left w:val="none" w:sz="0" w:space="0" w:color="auto"/>
        <w:bottom w:val="none" w:sz="0" w:space="0" w:color="auto"/>
        <w:right w:val="none" w:sz="0" w:space="0" w:color="auto"/>
      </w:divBdr>
    </w:div>
    <w:div w:id="1624309905">
      <w:bodyDiv w:val="1"/>
      <w:marLeft w:val="0"/>
      <w:marRight w:val="0"/>
      <w:marTop w:val="0"/>
      <w:marBottom w:val="0"/>
      <w:divBdr>
        <w:top w:val="none" w:sz="0" w:space="0" w:color="auto"/>
        <w:left w:val="none" w:sz="0" w:space="0" w:color="auto"/>
        <w:bottom w:val="none" w:sz="0" w:space="0" w:color="auto"/>
        <w:right w:val="none" w:sz="0" w:space="0" w:color="auto"/>
      </w:divBdr>
    </w:div>
    <w:div w:id="1627617257">
      <w:bodyDiv w:val="1"/>
      <w:marLeft w:val="0"/>
      <w:marRight w:val="0"/>
      <w:marTop w:val="0"/>
      <w:marBottom w:val="0"/>
      <w:divBdr>
        <w:top w:val="none" w:sz="0" w:space="0" w:color="auto"/>
        <w:left w:val="none" w:sz="0" w:space="0" w:color="auto"/>
        <w:bottom w:val="none" w:sz="0" w:space="0" w:color="auto"/>
        <w:right w:val="none" w:sz="0" w:space="0" w:color="auto"/>
      </w:divBdr>
    </w:div>
    <w:div w:id="1628504783">
      <w:bodyDiv w:val="1"/>
      <w:marLeft w:val="0"/>
      <w:marRight w:val="0"/>
      <w:marTop w:val="0"/>
      <w:marBottom w:val="0"/>
      <w:divBdr>
        <w:top w:val="none" w:sz="0" w:space="0" w:color="auto"/>
        <w:left w:val="none" w:sz="0" w:space="0" w:color="auto"/>
        <w:bottom w:val="none" w:sz="0" w:space="0" w:color="auto"/>
        <w:right w:val="none" w:sz="0" w:space="0" w:color="auto"/>
      </w:divBdr>
    </w:div>
    <w:div w:id="1628586234">
      <w:bodyDiv w:val="1"/>
      <w:marLeft w:val="0"/>
      <w:marRight w:val="0"/>
      <w:marTop w:val="0"/>
      <w:marBottom w:val="0"/>
      <w:divBdr>
        <w:top w:val="none" w:sz="0" w:space="0" w:color="auto"/>
        <w:left w:val="none" w:sz="0" w:space="0" w:color="auto"/>
        <w:bottom w:val="none" w:sz="0" w:space="0" w:color="auto"/>
        <w:right w:val="none" w:sz="0" w:space="0" w:color="auto"/>
      </w:divBdr>
    </w:div>
    <w:div w:id="1631083231">
      <w:bodyDiv w:val="1"/>
      <w:marLeft w:val="0"/>
      <w:marRight w:val="0"/>
      <w:marTop w:val="0"/>
      <w:marBottom w:val="0"/>
      <w:divBdr>
        <w:top w:val="none" w:sz="0" w:space="0" w:color="auto"/>
        <w:left w:val="none" w:sz="0" w:space="0" w:color="auto"/>
        <w:bottom w:val="none" w:sz="0" w:space="0" w:color="auto"/>
        <w:right w:val="none" w:sz="0" w:space="0" w:color="auto"/>
      </w:divBdr>
    </w:div>
    <w:div w:id="1633291396">
      <w:bodyDiv w:val="1"/>
      <w:marLeft w:val="0"/>
      <w:marRight w:val="0"/>
      <w:marTop w:val="0"/>
      <w:marBottom w:val="0"/>
      <w:divBdr>
        <w:top w:val="none" w:sz="0" w:space="0" w:color="auto"/>
        <w:left w:val="none" w:sz="0" w:space="0" w:color="auto"/>
        <w:bottom w:val="none" w:sz="0" w:space="0" w:color="auto"/>
        <w:right w:val="none" w:sz="0" w:space="0" w:color="auto"/>
      </w:divBdr>
    </w:div>
    <w:div w:id="1633707500">
      <w:bodyDiv w:val="1"/>
      <w:marLeft w:val="0"/>
      <w:marRight w:val="0"/>
      <w:marTop w:val="0"/>
      <w:marBottom w:val="0"/>
      <w:divBdr>
        <w:top w:val="none" w:sz="0" w:space="0" w:color="auto"/>
        <w:left w:val="none" w:sz="0" w:space="0" w:color="auto"/>
        <w:bottom w:val="none" w:sz="0" w:space="0" w:color="auto"/>
        <w:right w:val="none" w:sz="0" w:space="0" w:color="auto"/>
      </w:divBdr>
    </w:div>
    <w:div w:id="1633902925">
      <w:bodyDiv w:val="1"/>
      <w:marLeft w:val="0"/>
      <w:marRight w:val="0"/>
      <w:marTop w:val="0"/>
      <w:marBottom w:val="0"/>
      <w:divBdr>
        <w:top w:val="none" w:sz="0" w:space="0" w:color="auto"/>
        <w:left w:val="none" w:sz="0" w:space="0" w:color="auto"/>
        <w:bottom w:val="none" w:sz="0" w:space="0" w:color="auto"/>
        <w:right w:val="none" w:sz="0" w:space="0" w:color="auto"/>
      </w:divBdr>
    </w:div>
    <w:div w:id="1634092302">
      <w:bodyDiv w:val="1"/>
      <w:marLeft w:val="0"/>
      <w:marRight w:val="0"/>
      <w:marTop w:val="0"/>
      <w:marBottom w:val="0"/>
      <w:divBdr>
        <w:top w:val="none" w:sz="0" w:space="0" w:color="auto"/>
        <w:left w:val="none" w:sz="0" w:space="0" w:color="auto"/>
        <w:bottom w:val="none" w:sz="0" w:space="0" w:color="auto"/>
        <w:right w:val="none" w:sz="0" w:space="0" w:color="auto"/>
      </w:divBdr>
    </w:div>
    <w:div w:id="1635911171">
      <w:bodyDiv w:val="1"/>
      <w:marLeft w:val="0"/>
      <w:marRight w:val="0"/>
      <w:marTop w:val="0"/>
      <w:marBottom w:val="0"/>
      <w:divBdr>
        <w:top w:val="none" w:sz="0" w:space="0" w:color="auto"/>
        <w:left w:val="none" w:sz="0" w:space="0" w:color="auto"/>
        <w:bottom w:val="none" w:sz="0" w:space="0" w:color="auto"/>
        <w:right w:val="none" w:sz="0" w:space="0" w:color="auto"/>
      </w:divBdr>
    </w:div>
    <w:div w:id="1637293355">
      <w:bodyDiv w:val="1"/>
      <w:marLeft w:val="0"/>
      <w:marRight w:val="0"/>
      <w:marTop w:val="0"/>
      <w:marBottom w:val="0"/>
      <w:divBdr>
        <w:top w:val="none" w:sz="0" w:space="0" w:color="auto"/>
        <w:left w:val="none" w:sz="0" w:space="0" w:color="auto"/>
        <w:bottom w:val="none" w:sz="0" w:space="0" w:color="auto"/>
        <w:right w:val="none" w:sz="0" w:space="0" w:color="auto"/>
      </w:divBdr>
    </w:div>
    <w:div w:id="1638997519">
      <w:bodyDiv w:val="1"/>
      <w:marLeft w:val="0"/>
      <w:marRight w:val="0"/>
      <w:marTop w:val="0"/>
      <w:marBottom w:val="0"/>
      <w:divBdr>
        <w:top w:val="none" w:sz="0" w:space="0" w:color="auto"/>
        <w:left w:val="none" w:sz="0" w:space="0" w:color="auto"/>
        <w:bottom w:val="none" w:sz="0" w:space="0" w:color="auto"/>
        <w:right w:val="none" w:sz="0" w:space="0" w:color="auto"/>
      </w:divBdr>
    </w:div>
    <w:div w:id="1640837471">
      <w:bodyDiv w:val="1"/>
      <w:marLeft w:val="0"/>
      <w:marRight w:val="0"/>
      <w:marTop w:val="0"/>
      <w:marBottom w:val="0"/>
      <w:divBdr>
        <w:top w:val="none" w:sz="0" w:space="0" w:color="auto"/>
        <w:left w:val="none" w:sz="0" w:space="0" w:color="auto"/>
        <w:bottom w:val="none" w:sz="0" w:space="0" w:color="auto"/>
        <w:right w:val="none" w:sz="0" w:space="0" w:color="auto"/>
      </w:divBdr>
    </w:div>
    <w:div w:id="1641687476">
      <w:bodyDiv w:val="1"/>
      <w:marLeft w:val="0"/>
      <w:marRight w:val="0"/>
      <w:marTop w:val="0"/>
      <w:marBottom w:val="0"/>
      <w:divBdr>
        <w:top w:val="none" w:sz="0" w:space="0" w:color="auto"/>
        <w:left w:val="none" w:sz="0" w:space="0" w:color="auto"/>
        <w:bottom w:val="none" w:sz="0" w:space="0" w:color="auto"/>
        <w:right w:val="none" w:sz="0" w:space="0" w:color="auto"/>
      </w:divBdr>
    </w:div>
    <w:div w:id="1645239649">
      <w:bodyDiv w:val="1"/>
      <w:marLeft w:val="0"/>
      <w:marRight w:val="0"/>
      <w:marTop w:val="0"/>
      <w:marBottom w:val="0"/>
      <w:divBdr>
        <w:top w:val="none" w:sz="0" w:space="0" w:color="auto"/>
        <w:left w:val="none" w:sz="0" w:space="0" w:color="auto"/>
        <w:bottom w:val="none" w:sz="0" w:space="0" w:color="auto"/>
        <w:right w:val="none" w:sz="0" w:space="0" w:color="auto"/>
      </w:divBdr>
    </w:div>
    <w:div w:id="1646815105">
      <w:bodyDiv w:val="1"/>
      <w:marLeft w:val="0"/>
      <w:marRight w:val="0"/>
      <w:marTop w:val="0"/>
      <w:marBottom w:val="0"/>
      <w:divBdr>
        <w:top w:val="none" w:sz="0" w:space="0" w:color="auto"/>
        <w:left w:val="none" w:sz="0" w:space="0" w:color="auto"/>
        <w:bottom w:val="none" w:sz="0" w:space="0" w:color="auto"/>
        <w:right w:val="none" w:sz="0" w:space="0" w:color="auto"/>
      </w:divBdr>
    </w:div>
    <w:div w:id="1647276613">
      <w:bodyDiv w:val="1"/>
      <w:marLeft w:val="0"/>
      <w:marRight w:val="0"/>
      <w:marTop w:val="0"/>
      <w:marBottom w:val="0"/>
      <w:divBdr>
        <w:top w:val="none" w:sz="0" w:space="0" w:color="auto"/>
        <w:left w:val="none" w:sz="0" w:space="0" w:color="auto"/>
        <w:bottom w:val="none" w:sz="0" w:space="0" w:color="auto"/>
        <w:right w:val="none" w:sz="0" w:space="0" w:color="auto"/>
      </w:divBdr>
    </w:div>
    <w:div w:id="1648506637">
      <w:bodyDiv w:val="1"/>
      <w:marLeft w:val="0"/>
      <w:marRight w:val="0"/>
      <w:marTop w:val="0"/>
      <w:marBottom w:val="0"/>
      <w:divBdr>
        <w:top w:val="none" w:sz="0" w:space="0" w:color="auto"/>
        <w:left w:val="none" w:sz="0" w:space="0" w:color="auto"/>
        <w:bottom w:val="none" w:sz="0" w:space="0" w:color="auto"/>
        <w:right w:val="none" w:sz="0" w:space="0" w:color="auto"/>
      </w:divBdr>
    </w:div>
    <w:div w:id="1650087454">
      <w:bodyDiv w:val="1"/>
      <w:marLeft w:val="0"/>
      <w:marRight w:val="0"/>
      <w:marTop w:val="0"/>
      <w:marBottom w:val="0"/>
      <w:divBdr>
        <w:top w:val="none" w:sz="0" w:space="0" w:color="auto"/>
        <w:left w:val="none" w:sz="0" w:space="0" w:color="auto"/>
        <w:bottom w:val="none" w:sz="0" w:space="0" w:color="auto"/>
        <w:right w:val="none" w:sz="0" w:space="0" w:color="auto"/>
      </w:divBdr>
    </w:div>
    <w:div w:id="1650943134">
      <w:bodyDiv w:val="1"/>
      <w:marLeft w:val="0"/>
      <w:marRight w:val="0"/>
      <w:marTop w:val="0"/>
      <w:marBottom w:val="0"/>
      <w:divBdr>
        <w:top w:val="none" w:sz="0" w:space="0" w:color="auto"/>
        <w:left w:val="none" w:sz="0" w:space="0" w:color="auto"/>
        <w:bottom w:val="none" w:sz="0" w:space="0" w:color="auto"/>
        <w:right w:val="none" w:sz="0" w:space="0" w:color="auto"/>
      </w:divBdr>
    </w:div>
    <w:div w:id="1651863759">
      <w:bodyDiv w:val="1"/>
      <w:marLeft w:val="0"/>
      <w:marRight w:val="0"/>
      <w:marTop w:val="0"/>
      <w:marBottom w:val="0"/>
      <w:divBdr>
        <w:top w:val="none" w:sz="0" w:space="0" w:color="auto"/>
        <w:left w:val="none" w:sz="0" w:space="0" w:color="auto"/>
        <w:bottom w:val="none" w:sz="0" w:space="0" w:color="auto"/>
        <w:right w:val="none" w:sz="0" w:space="0" w:color="auto"/>
      </w:divBdr>
    </w:div>
    <w:div w:id="1652364767">
      <w:bodyDiv w:val="1"/>
      <w:marLeft w:val="0"/>
      <w:marRight w:val="0"/>
      <w:marTop w:val="0"/>
      <w:marBottom w:val="0"/>
      <w:divBdr>
        <w:top w:val="none" w:sz="0" w:space="0" w:color="auto"/>
        <w:left w:val="none" w:sz="0" w:space="0" w:color="auto"/>
        <w:bottom w:val="none" w:sz="0" w:space="0" w:color="auto"/>
        <w:right w:val="none" w:sz="0" w:space="0" w:color="auto"/>
      </w:divBdr>
    </w:div>
    <w:div w:id="1654262693">
      <w:bodyDiv w:val="1"/>
      <w:marLeft w:val="0"/>
      <w:marRight w:val="0"/>
      <w:marTop w:val="0"/>
      <w:marBottom w:val="0"/>
      <w:divBdr>
        <w:top w:val="none" w:sz="0" w:space="0" w:color="auto"/>
        <w:left w:val="none" w:sz="0" w:space="0" w:color="auto"/>
        <w:bottom w:val="none" w:sz="0" w:space="0" w:color="auto"/>
        <w:right w:val="none" w:sz="0" w:space="0" w:color="auto"/>
      </w:divBdr>
    </w:div>
    <w:div w:id="1655068128">
      <w:bodyDiv w:val="1"/>
      <w:marLeft w:val="0"/>
      <w:marRight w:val="0"/>
      <w:marTop w:val="0"/>
      <w:marBottom w:val="0"/>
      <w:divBdr>
        <w:top w:val="none" w:sz="0" w:space="0" w:color="auto"/>
        <w:left w:val="none" w:sz="0" w:space="0" w:color="auto"/>
        <w:bottom w:val="none" w:sz="0" w:space="0" w:color="auto"/>
        <w:right w:val="none" w:sz="0" w:space="0" w:color="auto"/>
      </w:divBdr>
    </w:div>
    <w:div w:id="1656227877">
      <w:bodyDiv w:val="1"/>
      <w:marLeft w:val="0"/>
      <w:marRight w:val="0"/>
      <w:marTop w:val="0"/>
      <w:marBottom w:val="0"/>
      <w:divBdr>
        <w:top w:val="none" w:sz="0" w:space="0" w:color="auto"/>
        <w:left w:val="none" w:sz="0" w:space="0" w:color="auto"/>
        <w:bottom w:val="none" w:sz="0" w:space="0" w:color="auto"/>
        <w:right w:val="none" w:sz="0" w:space="0" w:color="auto"/>
      </w:divBdr>
    </w:div>
    <w:div w:id="1657029101">
      <w:bodyDiv w:val="1"/>
      <w:marLeft w:val="0"/>
      <w:marRight w:val="0"/>
      <w:marTop w:val="0"/>
      <w:marBottom w:val="0"/>
      <w:divBdr>
        <w:top w:val="none" w:sz="0" w:space="0" w:color="auto"/>
        <w:left w:val="none" w:sz="0" w:space="0" w:color="auto"/>
        <w:bottom w:val="none" w:sz="0" w:space="0" w:color="auto"/>
        <w:right w:val="none" w:sz="0" w:space="0" w:color="auto"/>
      </w:divBdr>
    </w:div>
    <w:div w:id="1657607746">
      <w:bodyDiv w:val="1"/>
      <w:marLeft w:val="0"/>
      <w:marRight w:val="0"/>
      <w:marTop w:val="0"/>
      <w:marBottom w:val="0"/>
      <w:divBdr>
        <w:top w:val="none" w:sz="0" w:space="0" w:color="auto"/>
        <w:left w:val="none" w:sz="0" w:space="0" w:color="auto"/>
        <w:bottom w:val="none" w:sz="0" w:space="0" w:color="auto"/>
        <w:right w:val="none" w:sz="0" w:space="0" w:color="auto"/>
      </w:divBdr>
    </w:div>
    <w:div w:id="1658151342">
      <w:bodyDiv w:val="1"/>
      <w:marLeft w:val="0"/>
      <w:marRight w:val="0"/>
      <w:marTop w:val="0"/>
      <w:marBottom w:val="0"/>
      <w:divBdr>
        <w:top w:val="none" w:sz="0" w:space="0" w:color="auto"/>
        <w:left w:val="none" w:sz="0" w:space="0" w:color="auto"/>
        <w:bottom w:val="none" w:sz="0" w:space="0" w:color="auto"/>
        <w:right w:val="none" w:sz="0" w:space="0" w:color="auto"/>
      </w:divBdr>
    </w:div>
    <w:div w:id="1660309287">
      <w:bodyDiv w:val="1"/>
      <w:marLeft w:val="0"/>
      <w:marRight w:val="0"/>
      <w:marTop w:val="0"/>
      <w:marBottom w:val="0"/>
      <w:divBdr>
        <w:top w:val="none" w:sz="0" w:space="0" w:color="auto"/>
        <w:left w:val="none" w:sz="0" w:space="0" w:color="auto"/>
        <w:bottom w:val="none" w:sz="0" w:space="0" w:color="auto"/>
        <w:right w:val="none" w:sz="0" w:space="0" w:color="auto"/>
      </w:divBdr>
    </w:div>
    <w:div w:id="1660311057">
      <w:bodyDiv w:val="1"/>
      <w:marLeft w:val="0"/>
      <w:marRight w:val="0"/>
      <w:marTop w:val="0"/>
      <w:marBottom w:val="0"/>
      <w:divBdr>
        <w:top w:val="none" w:sz="0" w:space="0" w:color="auto"/>
        <w:left w:val="none" w:sz="0" w:space="0" w:color="auto"/>
        <w:bottom w:val="none" w:sz="0" w:space="0" w:color="auto"/>
        <w:right w:val="none" w:sz="0" w:space="0" w:color="auto"/>
      </w:divBdr>
    </w:div>
    <w:div w:id="1661809683">
      <w:bodyDiv w:val="1"/>
      <w:marLeft w:val="0"/>
      <w:marRight w:val="0"/>
      <w:marTop w:val="0"/>
      <w:marBottom w:val="0"/>
      <w:divBdr>
        <w:top w:val="none" w:sz="0" w:space="0" w:color="auto"/>
        <w:left w:val="none" w:sz="0" w:space="0" w:color="auto"/>
        <w:bottom w:val="none" w:sz="0" w:space="0" w:color="auto"/>
        <w:right w:val="none" w:sz="0" w:space="0" w:color="auto"/>
      </w:divBdr>
    </w:div>
    <w:div w:id="1663896374">
      <w:bodyDiv w:val="1"/>
      <w:marLeft w:val="0"/>
      <w:marRight w:val="0"/>
      <w:marTop w:val="0"/>
      <w:marBottom w:val="0"/>
      <w:divBdr>
        <w:top w:val="none" w:sz="0" w:space="0" w:color="auto"/>
        <w:left w:val="none" w:sz="0" w:space="0" w:color="auto"/>
        <w:bottom w:val="none" w:sz="0" w:space="0" w:color="auto"/>
        <w:right w:val="none" w:sz="0" w:space="0" w:color="auto"/>
      </w:divBdr>
    </w:div>
    <w:div w:id="1664503196">
      <w:bodyDiv w:val="1"/>
      <w:marLeft w:val="0"/>
      <w:marRight w:val="0"/>
      <w:marTop w:val="0"/>
      <w:marBottom w:val="0"/>
      <w:divBdr>
        <w:top w:val="none" w:sz="0" w:space="0" w:color="auto"/>
        <w:left w:val="none" w:sz="0" w:space="0" w:color="auto"/>
        <w:bottom w:val="none" w:sz="0" w:space="0" w:color="auto"/>
        <w:right w:val="none" w:sz="0" w:space="0" w:color="auto"/>
      </w:divBdr>
    </w:div>
    <w:div w:id="1665235542">
      <w:bodyDiv w:val="1"/>
      <w:marLeft w:val="0"/>
      <w:marRight w:val="0"/>
      <w:marTop w:val="0"/>
      <w:marBottom w:val="0"/>
      <w:divBdr>
        <w:top w:val="none" w:sz="0" w:space="0" w:color="auto"/>
        <w:left w:val="none" w:sz="0" w:space="0" w:color="auto"/>
        <w:bottom w:val="none" w:sz="0" w:space="0" w:color="auto"/>
        <w:right w:val="none" w:sz="0" w:space="0" w:color="auto"/>
      </w:divBdr>
    </w:div>
    <w:div w:id="1666206092">
      <w:bodyDiv w:val="1"/>
      <w:marLeft w:val="0"/>
      <w:marRight w:val="0"/>
      <w:marTop w:val="0"/>
      <w:marBottom w:val="0"/>
      <w:divBdr>
        <w:top w:val="none" w:sz="0" w:space="0" w:color="auto"/>
        <w:left w:val="none" w:sz="0" w:space="0" w:color="auto"/>
        <w:bottom w:val="none" w:sz="0" w:space="0" w:color="auto"/>
        <w:right w:val="none" w:sz="0" w:space="0" w:color="auto"/>
      </w:divBdr>
    </w:div>
    <w:div w:id="1666279412">
      <w:bodyDiv w:val="1"/>
      <w:marLeft w:val="0"/>
      <w:marRight w:val="0"/>
      <w:marTop w:val="0"/>
      <w:marBottom w:val="0"/>
      <w:divBdr>
        <w:top w:val="none" w:sz="0" w:space="0" w:color="auto"/>
        <w:left w:val="none" w:sz="0" w:space="0" w:color="auto"/>
        <w:bottom w:val="none" w:sz="0" w:space="0" w:color="auto"/>
        <w:right w:val="none" w:sz="0" w:space="0" w:color="auto"/>
      </w:divBdr>
    </w:div>
    <w:div w:id="1668098961">
      <w:bodyDiv w:val="1"/>
      <w:marLeft w:val="0"/>
      <w:marRight w:val="0"/>
      <w:marTop w:val="0"/>
      <w:marBottom w:val="0"/>
      <w:divBdr>
        <w:top w:val="none" w:sz="0" w:space="0" w:color="auto"/>
        <w:left w:val="none" w:sz="0" w:space="0" w:color="auto"/>
        <w:bottom w:val="none" w:sz="0" w:space="0" w:color="auto"/>
        <w:right w:val="none" w:sz="0" w:space="0" w:color="auto"/>
      </w:divBdr>
    </w:div>
    <w:div w:id="1670448637">
      <w:bodyDiv w:val="1"/>
      <w:marLeft w:val="0"/>
      <w:marRight w:val="0"/>
      <w:marTop w:val="0"/>
      <w:marBottom w:val="0"/>
      <w:divBdr>
        <w:top w:val="none" w:sz="0" w:space="0" w:color="auto"/>
        <w:left w:val="none" w:sz="0" w:space="0" w:color="auto"/>
        <w:bottom w:val="none" w:sz="0" w:space="0" w:color="auto"/>
        <w:right w:val="none" w:sz="0" w:space="0" w:color="auto"/>
      </w:divBdr>
    </w:div>
    <w:div w:id="1672101282">
      <w:bodyDiv w:val="1"/>
      <w:marLeft w:val="0"/>
      <w:marRight w:val="0"/>
      <w:marTop w:val="0"/>
      <w:marBottom w:val="0"/>
      <w:divBdr>
        <w:top w:val="none" w:sz="0" w:space="0" w:color="auto"/>
        <w:left w:val="none" w:sz="0" w:space="0" w:color="auto"/>
        <w:bottom w:val="none" w:sz="0" w:space="0" w:color="auto"/>
        <w:right w:val="none" w:sz="0" w:space="0" w:color="auto"/>
      </w:divBdr>
    </w:div>
    <w:div w:id="1674408016">
      <w:bodyDiv w:val="1"/>
      <w:marLeft w:val="0"/>
      <w:marRight w:val="0"/>
      <w:marTop w:val="0"/>
      <w:marBottom w:val="0"/>
      <w:divBdr>
        <w:top w:val="none" w:sz="0" w:space="0" w:color="auto"/>
        <w:left w:val="none" w:sz="0" w:space="0" w:color="auto"/>
        <w:bottom w:val="none" w:sz="0" w:space="0" w:color="auto"/>
        <w:right w:val="none" w:sz="0" w:space="0" w:color="auto"/>
      </w:divBdr>
    </w:div>
    <w:div w:id="1674802147">
      <w:bodyDiv w:val="1"/>
      <w:marLeft w:val="0"/>
      <w:marRight w:val="0"/>
      <w:marTop w:val="0"/>
      <w:marBottom w:val="0"/>
      <w:divBdr>
        <w:top w:val="none" w:sz="0" w:space="0" w:color="auto"/>
        <w:left w:val="none" w:sz="0" w:space="0" w:color="auto"/>
        <w:bottom w:val="none" w:sz="0" w:space="0" w:color="auto"/>
        <w:right w:val="none" w:sz="0" w:space="0" w:color="auto"/>
      </w:divBdr>
    </w:div>
    <w:div w:id="1675034958">
      <w:bodyDiv w:val="1"/>
      <w:marLeft w:val="0"/>
      <w:marRight w:val="0"/>
      <w:marTop w:val="0"/>
      <w:marBottom w:val="0"/>
      <w:divBdr>
        <w:top w:val="none" w:sz="0" w:space="0" w:color="auto"/>
        <w:left w:val="none" w:sz="0" w:space="0" w:color="auto"/>
        <w:bottom w:val="none" w:sz="0" w:space="0" w:color="auto"/>
        <w:right w:val="none" w:sz="0" w:space="0" w:color="auto"/>
      </w:divBdr>
    </w:div>
    <w:div w:id="1675768340">
      <w:bodyDiv w:val="1"/>
      <w:marLeft w:val="0"/>
      <w:marRight w:val="0"/>
      <w:marTop w:val="0"/>
      <w:marBottom w:val="0"/>
      <w:divBdr>
        <w:top w:val="none" w:sz="0" w:space="0" w:color="auto"/>
        <w:left w:val="none" w:sz="0" w:space="0" w:color="auto"/>
        <w:bottom w:val="none" w:sz="0" w:space="0" w:color="auto"/>
        <w:right w:val="none" w:sz="0" w:space="0" w:color="auto"/>
      </w:divBdr>
    </w:div>
    <w:div w:id="1675912986">
      <w:bodyDiv w:val="1"/>
      <w:marLeft w:val="0"/>
      <w:marRight w:val="0"/>
      <w:marTop w:val="0"/>
      <w:marBottom w:val="0"/>
      <w:divBdr>
        <w:top w:val="none" w:sz="0" w:space="0" w:color="auto"/>
        <w:left w:val="none" w:sz="0" w:space="0" w:color="auto"/>
        <w:bottom w:val="none" w:sz="0" w:space="0" w:color="auto"/>
        <w:right w:val="none" w:sz="0" w:space="0" w:color="auto"/>
      </w:divBdr>
    </w:div>
    <w:div w:id="1676151886">
      <w:bodyDiv w:val="1"/>
      <w:marLeft w:val="0"/>
      <w:marRight w:val="0"/>
      <w:marTop w:val="0"/>
      <w:marBottom w:val="0"/>
      <w:divBdr>
        <w:top w:val="none" w:sz="0" w:space="0" w:color="auto"/>
        <w:left w:val="none" w:sz="0" w:space="0" w:color="auto"/>
        <w:bottom w:val="none" w:sz="0" w:space="0" w:color="auto"/>
        <w:right w:val="none" w:sz="0" w:space="0" w:color="auto"/>
      </w:divBdr>
    </w:div>
    <w:div w:id="1678076418">
      <w:bodyDiv w:val="1"/>
      <w:marLeft w:val="0"/>
      <w:marRight w:val="0"/>
      <w:marTop w:val="0"/>
      <w:marBottom w:val="0"/>
      <w:divBdr>
        <w:top w:val="none" w:sz="0" w:space="0" w:color="auto"/>
        <w:left w:val="none" w:sz="0" w:space="0" w:color="auto"/>
        <w:bottom w:val="none" w:sz="0" w:space="0" w:color="auto"/>
        <w:right w:val="none" w:sz="0" w:space="0" w:color="auto"/>
      </w:divBdr>
    </w:div>
    <w:div w:id="1679499709">
      <w:bodyDiv w:val="1"/>
      <w:marLeft w:val="0"/>
      <w:marRight w:val="0"/>
      <w:marTop w:val="0"/>
      <w:marBottom w:val="0"/>
      <w:divBdr>
        <w:top w:val="none" w:sz="0" w:space="0" w:color="auto"/>
        <w:left w:val="none" w:sz="0" w:space="0" w:color="auto"/>
        <w:bottom w:val="none" w:sz="0" w:space="0" w:color="auto"/>
        <w:right w:val="none" w:sz="0" w:space="0" w:color="auto"/>
      </w:divBdr>
    </w:div>
    <w:div w:id="1682664664">
      <w:bodyDiv w:val="1"/>
      <w:marLeft w:val="0"/>
      <w:marRight w:val="0"/>
      <w:marTop w:val="0"/>
      <w:marBottom w:val="0"/>
      <w:divBdr>
        <w:top w:val="none" w:sz="0" w:space="0" w:color="auto"/>
        <w:left w:val="none" w:sz="0" w:space="0" w:color="auto"/>
        <w:bottom w:val="none" w:sz="0" w:space="0" w:color="auto"/>
        <w:right w:val="none" w:sz="0" w:space="0" w:color="auto"/>
      </w:divBdr>
    </w:div>
    <w:div w:id="1683625902">
      <w:bodyDiv w:val="1"/>
      <w:marLeft w:val="0"/>
      <w:marRight w:val="0"/>
      <w:marTop w:val="0"/>
      <w:marBottom w:val="0"/>
      <w:divBdr>
        <w:top w:val="none" w:sz="0" w:space="0" w:color="auto"/>
        <w:left w:val="none" w:sz="0" w:space="0" w:color="auto"/>
        <w:bottom w:val="none" w:sz="0" w:space="0" w:color="auto"/>
        <w:right w:val="none" w:sz="0" w:space="0" w:color="auto"/>
      </w:divBdr>
    </w:div>
    <w:div w:id="1684893183">
      <w:bodyDiv w:val="1"/>
      <w:marLeft w:val="0"/>
      <w:marRight w:val="0"/>
      <w:marTop w:val="0"/>
      <w:marBottom w:val="0"/>
      <w:divBdr>
        <w:top w:val="none" w:sz="0" w:space="0" w:color="auto"/>
        <w:left w:val="none" w:sz="0" w:space="0" w:color="auto"/>
        <w:bottom w:val="none" w:sz="0" w:space="0" w:color="auto"/>
        <w:right w:val="none" w:sz="0" w:space="0" w:color="auto"/>
      </w:divBdr>
    </w:div>
    <w:div w:id="1685863266">
      <w:bodyDiv w:val="1"/>
      <w:marLeft w:val="0"/>
      <w:marRight w:val="0"/>
      <w:marTop w:val="0"/>
      <w:marBottom w:val="0"/>
      <w:divBdr>
        <w:top w:val="none" w:sz="0" w:space="0" w:color="auto"/>
        <w:left w:val="none" w:sz="0" w:space="0" w:color="auto"/>
        <w:bottom w:val="none" w:sz="0" w:space="0" w:color="auto"/>
        <w:right w:val="none" w:sz="0" w:space="0" w:color="auto"/>
      </w:divBdr>
    </w:div>
    <w:div w:id="1687172529">
      <w:bodyDiv w:val="1"/>
      <w:marLeft w:val="0"/>
      <w:marRight w:val="0"/>
      <w:marTop w:val="0"/>
      <w:marBottom w:val="0"/>
      <w:divBdr>
        <w:top w:val="none" w:sz="0" w:space="0" w:color="auto"/>
        <w:left w:val="none" w:sz="0" w:space="0" w:color="auto"/>
        <w:bottom w:val="none" w:sz="0" w:space="0" w:color="auto"/>
        <w:right w:val="none" w:sz="0" w:space="0" w:color="auto"/>
      </w:divBdr>
    </w:div>
    <w:div w:id="1687318319">
      <w:bodyDiv w:val="1"/>
      <w:marLeft w:val="0"/>
      <w:marRight w:val="0"/>
      <w:marTop w:val="0"/>
      <w:marBottom w:val="0"/>
      <w:divBdr>
        <w:top w:val="none" w:sz="0" w:space="0" w:color="auto"/>
        <w:left w:val="none" w:sz="0" w:space="0" w:color="auto"/>
        <w:bottom w:val="none" w:sz="0" w:space="0" w:color="auto"/>
        <w:right w:val="none" w:sz="0" w:space="0" w:color="auto"/>
      </w:divBdr>
    </w:div>
    <w:div w:id="1689018131">
      <w:bodyDiv w:val="1"/>
      <w:marLeft w:val="0"/>
      <w:marRight w:val="0"/>
      <w:marTop w:val="0"/>
      <w:marBottom w:val="0"/>
      <w:divBdr>
        <w:top w:val="none" w:sz="0" w:space="0" w:color="auto"/>
        <w:left w:val="none" w:sz="0" w:space="0" w:color="auto"/>
        <w:bottom w:val="none" w:sz="0" w:space="0" w:color="auto"/>
        <w:right w:val="none" w:sz="0" w:space="0" w:color="auto"/>
      </w:divBdr>
    </w:div>
    <w:div w:id="1689210292">
      <w:bodyDiv w:val="1"/>
      <w:marLeft w:val="0"/>
      <w:marRight w:val="0"/>
      <w:marTop w:val="0"/>
      <w:marBottom w:val="0"/>
      <w:divBdr>
        <w:top w:val="none" w:sz="0" w:space="0" w:color="auto"/>
        <w:left w:val="none" w:sz="0" w:space="0" w:color="auto"/>
        <w:bottom w:val="none" w:sz="0" w:space="0" w:color="auto"/>
        <w:right w:val="none" w:sz="0" w:space="0" w:color="auto"/>
      </w:divBdr>
    </w:div>
    <w:div w:id="1690135082">
      <w:bodyDiv w:val="1"/>
      <w:marLeft w:val="0"/>
      <w:marRight w:val="0"/>
      <w:marTop w:val="0"/>
      <w:marBottom w:val="0"/>
      <w:divBdr>
        <w:top w:val="none" w:sz="0" w:space="0" w:color="auto"/>
        <w:left w:val="none" w:sz="0" w:space="0" w:color="auto"/>
        <w:bottom w:val="none" w:sz="0" w:space="0" w:color="auto"/>
        <w:right w:val="none" w:sz="0" w:space="0" w:color="auto"/>
      </w:divBdr>
    </w:div>
    <w:div w:id="1691947644">
      <w:bodyDiv w:val="1"/>
      <w:marLeft w:val="0"/>
      <w:marRight w:val="0"/>
      <w:marTop w:val="0"/>
      <w:marBottom w:val="0"/>
      <w:divBdr>
        <w:top w:val="none" w:sz="0" w:space="0" w:color="auto"/>
        <w:left w:val="none" w:sz="0" w:space="0" w:color="auto"/>
        <w:bottom w:val="none" w:sz="0" w:space="0" w:color="auto"/>
        <w:right w:val="none" w:sz="0" w:space="0" w:color="auto"/>
      </w:divBdr>
    </w:div>
    <w:div w:id="1692680465">
      <w:bodyDiv w:val="1"/>
      <w:marLeft w:val="0"/>
      <w:marRight w:val="0"/>
      <w:marTop w:val="0"/>
      <w:marBottom w:val="0"/>
      <w:divBdr>
        <w:top w:val="none" w:sz="0" w:space="0" w:color="auto"/>
        <w:left w:val="none" w:sz="0" w:space="0" w:color="auto"/>
        <w:bottom w:val="none" w:sz="0" w:space="0" w:color="auto"/>
        <w:right w:val="none" w:sz="0" w:space="0" w:color="auto"/>
      </w:divBdr>
    </w:div>
    <w:div w:id="1693140379">
      <w:bodyDiv w:val="1"/>
      <w:marLeft w:val="0"/>
      <w:marRight w:val="0"/>
      <w:marTop w:val="0"/>
      <w:marBottom w:val="0"/>
      <w:divBdr>
        <w:top w:val="none" w:sz="0" w:space="0" w:color="auto"/>
        <w:left w:val="none" w:sz="0" w:space="0" w:color="auto"/>
        <w:bottom w:val="none" w:sz="0" w:space="0" w:color="auto"/>
        <w:right w:val="none" w:sz="0" w:space="0" w:color="auto"/>
      </w:divBdr>
    </w:div>
    <w:div w:id="1694456465">
      <w:bodyDiv w:val="1"/>
      <w:marLeft w:val="0"/>
      <w:marRight w:val="0"/>
      <w:marTop w:val="0"/>
      <w:marBottom w:val="0"/>
      <w:divBdr>
        <w:top w:val="none" w:sz="0" w:space="0" w:color="auto"/>
        <w:left w:val="none" w:sz="0" w:space="0" w:color="auto"/>
        <w:bottom w:val="none" w:sz="0" w:space="0" w:color="auto"/>
        <w:right w:val="none" w:sz="0" w:space="0" w:color="auto"/>
      </w:divBdr>
    </w:div>
    <w:div w:id="1695837034">
      <w:bodyDiv w:val="1"/>
      <w:marLeft w:val="0"/>
      <w:marRight w:val="0"/>
      <w:marTop w:val="0"/>
      <w:marBottom w:val="0"/>
      <w:divBdr>
        <w:top w:val="none" w:sz="0" w:space="0" w:color="auto"/>
        <w:left w:val="none" w:sz="0" w:space="0" w:color="auto"/>
        <w:bottom w:val="none" w:sz="0" w:space="0" w:color="auto"/>
        <w:right w:val="none" w:sz="0" w:space="0" w:color="auto"/>
      </w:divBdr>
    </w:div>
    <w:div w:id="1696732653">
      <w:bodyDiv w:val="1"/>
      <w:marLeft w:val="0"/>
      <w:marRight w:val="0"/>
      <w:marTop w:val="0"/>
      <w:marBottom w:val="0"/>
      <w:divBdr>
        <w:top w:val="none" w:sz="0" w:space="0" w:color="auto"/>
        <w:left w:val="none" w:sz="0" w:space="0" w:color="auto"/>
        <w:bottom w:val="none" w:sz="0" w:space="0" w:color="auto"/>
        <w:right w:val="none" w:sz="0" w:space="0" w:color="auto"/>
      </w:divBdr>
    </w:div>
    <w:div w:id="1698117246">
      <w:bodyDiv w:val="1"/>
      <w:marLeft w:val="0"/>
      <w:marRight w:val="0"/>
      <w:marTop w:val="0"/>
      <w:marBottom w:val="0"/>
      <w:divBdr>
        <w:top w:val="none" w:sz="0" w:space="0" w:color="auto"/>
        <w:left w:val="none" w:sz="0" w:space="0" w:color="auto"/>
        <w:bottom w:val="none" w:sz="0" w:space="0" w:color="auto"/>
        <w:right w:val="none" w:sz="0" w:space="0" w:color="auto"/>
      </w:divBdr>
    </w:div>
    <w:div w:id="1698656738">
      <w:bodyDiv w:val="1"/>
      <w:marLeft w:val="0"/>
      <w:marRight w:val="0"/>
      <w:marTop w:val="0"/>
      <w:marBottom w:val="0"/>
      <w:divBdr>
        <w:top w:val="none" w:sz="0" w:space="0" w:color="auto"/>
        <w:left w:val="none" w:sz="0" w:space="0" w:color="auto"/>
        <w:bottom w:val="none" w:sz="0" w:space="0" w:color="auto"/>
        <w:right w:val="none" w:sz="0" w:space="0" w:color="auto"/>
      </w:divBdr>
    </w:div>
    <w:div w:id="1699043230">
      <w:bodyDiv w:val="1"/>
      <w:marLeft w:val="0"/>
      <w:marRight w:val="0"/>
      <w:marTop w:val="0"/>
      <w:marBottom w:val="0"/>
      <w:divBdr>
        <w:top w:val="none" w:sz="0" w:space="0" w:color="auto"/>
        <w:left w:val="none" w:sz="0" w:space="0" w:color="auto"/>
        <w:bottom w:val="none" w:sz="0" w:space="0" w:color="auto"/>
        <w:right w:val="none" w:sz="0" w:space="0" w:color="auto"/>
      </w:divBdr>
    </w:div>
    <w:div w:id="1700085172">
      <w:bodyDiv w:val="1"/>
      <w:marLeft w:val="0"/>
      <w:marRight w:val="0"/>
      <w:marTop w:val="0"/>
      <w:marBottom w:val="0"/>
      <w:divBdr>
        <w:top w:val="none" w:sz="0" w:space="0" w:color="auto"/>
        <w:left w:val="none" w:sz="0" w:space="0" w:color="auto"/>
        <w:bottom w:val="none" w:sz="0" w:space="0" w:color="auto"/>
        <w:right w:val="none" w:sz="0" w:space="0" w:color="auto"/>
      </w:divBdr>
    </w:div>
    <w:div w:id="1702199157">
      <w:bodyDiv w:val="1"/>
      <w:marLeft w:val="0"/>
      <w:marRight w:val="0"/>
      <w:marTop w:val="0"/>
      <w:marBottom w:val="0"/>
      <w:divBdr>
        <w:top w:val="none" w:sz="0" w:space="0" w:color="auto"/>
        <w:left w:val="none" w:sz="0" w:space="0" w:color="auto"/>
        <w:bottom w:val="none" w:sz="0" w:space="0" w:color="auto"/>
        <w:right w:val="none" w:sz="0" w:space="0" w:color="auto"/>
      </w:divBdr>
    </w:div>
    <w:div w:id="1707876904">
      <w:bodyDiv w:val="1"/>
      <w:marLeft w:val="0"/>
      <w:marRight w:val="0"/>
      <w:marTop w:val="0"/>
      <w:marBottom w:val="0"/>
      <w:divBdr>
        <w:top w:val="none" w:sz="0" w:space="0" w:color="auto"/>
        <w:left w:val="none" w:sz="0" w:space="0" w:color="auto"/>
        <w:bottom w:val="none" w:sz="0" w:space="0" w:color="auto"/>
        <w:right w:val="none" w:sz="0" w:space="0" w:color="auto"/>
      </w:divBdr>
    </w:div>
    <w:div w:id="1708215328">
      <w:bodyDiv w:val="1"/>
      <w:marLeft w:val="0"/>
      <w:marRight w:val="0"/>
      <w:marTop w:val="0"/>
      <w:marBottom w:val="0"/>
      <w:divBdr>
        <w:top w:val="none" w:sz="0" w:space="0" w:color="auto"/>
        <w:left w:val="none" w:sz="0" w:space="0" w:color="auto"/>
        <w:bottom w:val="none" w:sz="0" w:space="0" w:color="auto"/>
        <w:right w:val="none" w:sz="0" w:space="0" w:color="auto"/>
      </w:divBdr>
    </w:div>
    <w:div w:id="1710109902">
      <w:bodyDiv w:val="1"/>
      <w:marLeft w:val="0"/>
      <w:marRight w:val="0"/>
      <w:marTop w:val="0"/>
      <w:marBottom w:val="0"/>
      <w:divBdr>
        <w:top w:val="none" w:sz="0" w:space="0" w:color="auto"/>
        <w:left w:val="none" w:sz="0" w:space="0" w:color="auto"/>
        <w:bottom w:val="none" w:sz="0" w:space="0" w:color="auto"/>
        <w:right w:val="none" w:sz="0" w:space="0" w:color="auto"/>
      </w:divBdr>
    </w:div>
    <w:div w:id="1710259335">
      <w:bodyDiv w:val="1"/>
      <w:marLeft w:val="0"/>
      <w:marRight w:val="0"/>
      <w:marTop w:val="0"/>
      <w:marBottom w:val="0"/>
      <w:divBdr>
        <w:top w:val="none" w:sz="0" w:space="0" w:color="auto"/>
        <w:left w:val="none" w:sz="0" w:space="0" w:color="auto"/>
        <w:bottom w:val="none" w:sz="0" w:space="0" w:color="auto"/>
        <w:right w:val="none" w:sz="0" w:space="0" w:color="auto"/>
      </w:divBdr>
    </w:div>
    <w:div w:id="1710492535">
      <w:bodyDiv w:val="1"/>
      <w:marLeft w:val="0"/>
      <w:marRight w:val="0"/>
      <w:marTop w:val="0"/>
      <w:marBottom w:val="0"/>
      <w:divBdr>
        <w:top w:val="none" w:sz="0" w:space="0" w:color="auto"/>
        <w:left w:val="none" w:sz="0" w:space="0" w:color="auto"/>
        <w:bottom w:val="none" w:sz="0" w:space="0" w:color="auto"/>
        <w:right w:val="none" w:sz="0" w:space="0" w:color="auto"/>
      </w:divBdr>
    </w:div>
    <w:div w:id="1711221572">
      <w:bodyDiv w:val="1"/>
      <w:marLeft w:val="0"/>
      <w:marRight w:val="0"/>
      <w:marTop w:val="0"/>
      <w:marBottom w:val="0"/>
      <w:divBdr>
        <w:top w:val="none" w:sz="0" w:space="0" w:color="auto"/>
        <w:left w:val="none" w:sz="0" w:space="0" w:color="auto"/>
        <w:bottom w:val="none" w:sz="0" w:space="0" w:color="auto"/>
        <w:right w:val="none" w:sz="0" w:space="0" w:color="auto"/>
      </w:divBdr>
    </w:div>
    <w:div w:id="1712218850">
      <w:bodyDiv w:val="1"/>
      <w:marLeft w:val="0"/>
      <w:marRight w:val="0"/>
      <w:marTop w:val="0"/>
      <w:marBottom w:val="0"/>
      <w:divBdr>
        <w:top w:val="none" w:sz="0" w:space="0" w:color="auto"/>
        <w:left w:val="none" w:sz="0" w:space="0" w:color="auto"/>
        <w:bottom w:val="none" w:sz="0" w:space="0" w:color="auto"/>
        <w:right w:val="none" w:sz="0" w:space="0" w:color="auto"/>
      </w:divBdr>
    </w:div>
    <w:div w:id="1713191456">
      <w:bodyDiv w:val="1"/>
      <w:marLeft w:val="0"/>
      <w:marRight w:val="0"/>
      <w:marTop w:val="0"/>
      <w:marBottom w:val="0"/>
      <w:divBdr>
        <w:top w:val="none" w:sz="0" w:space="0" w:color="auto"/>
        <w:left w:val="none" w:sz="0" w:space="0" w:color="auto"/>
        <w:bottom w:val="none" w:sz="0" w:space="0" w:color="auto"/>
        <w:right w:val="none" w:sz="0" w:space="0" w:color="auto"/>
      </w:divBdr>
    </w:div>
    <w:div w:id="1713575113">
      <w:bodyDiv w:val="1"/>
      <w:marLeft w:val="0"/>
      <w:marRight w:val="0"/>
      <w:marTop w:val="0"/>
      <w:marBottom w:val="0"/>
      <w:divBdr>
        <w:top w:val="none" w:sz="0" w:space="0" w:color="auto"/>
        <w:left w:val="none" w:sz="0" w:space="0" w:color="auto"/>
        <w:bottom w:val="none" w:sz="0" w:space="0" w:color="auto"/>
        <w:right w:val="none" w:sz="0" w:space="0" w:color="auto"/>
      </w:divBdr>
    </w:div>
    <w:div w:id="1714234271">
      <w:bodyDiv w:val="1"/>
      <w:marLeft w:val="0"/>
      <w:marRight w:val="0"/>
      <w:marTop w:val="0"/>
      <w:marBottom w:val="0"/>
      <w:divBdr>
        <w:top w:val="none" w:sz="0" w:space="0" w:color="auto"/>
        <w:left w:val="none" w:sz="0" w:space="0" w:color="auto"/>
        <w:bottom w:val="none" w:sz="0" w:space="0" w:color="auto"/>
        <w:right w:val="none" w:sz="0" w:space="0" w:color="auto"/>
      </w:divBdr>
    </w:div>
    <w:div w:id="1714618937">
      <w:bodyDiv w:val="1"/>
      <w:marLeft w:val="0"/>
      <w:marRight w:val="0"/>
      <w:marTop w:val="0"/>
      <w:marBottom w:val="0"/>
      <w:divBdr>
        <w:top w:val="none" w:sz="0" w:space="0" w:color="auto"/>
        <w:left w:val="none" w:sz="0" w:space="0" w:color="auto"/>
        <w:bottom w:val="none" w:sz="0" w:space="0" w:color="auto"/>
        <w:right w:val="none" w:sz="0" w:space="0" w:color="auto"/>
      </w:divBdr>
    </w:div>
    <w:div w:id="1714965689">
      <w:bodyDiv w:val="1"/>
      <w:marLeft w:val="0"/>
      <w:marRight w:val="0"/>
      <w:marTop w:val="0"/>
      <w:marBottom w:val="0"/>
      <w:divBdr>
        <w:top w:val="none" w:sz="0" w:space="0" w:color="auto"/>
        <w:left w:val="none" w:sz="0" w:space="0" w:color="auto"/>
        <w:bottom w:val="none" w:sz="0" w:space="0" w:color="auto"/>
        <w:right w:val="none" w:sz="0" w:space="0" w:color="auto"/>
      </w:divBdr>
    </w:div>
    <w:div w:id="1715108328">
      <w:bodyDiv w:val="1"/>
      <w:marLeft w:val="0"/>
      <w:marRight w:val="0"/>
      <w:marTop w:val="0"/>
      <w:marBottom w:val="0"/>
      <w:divBdr>
        <w:top w:val="none" w:sz="0" w:space="0" w:color="auto"/>
        <w:left w:val="none" w:sz="0" w:space="0" w:color="auto"/>
        <w:bottom w:val="none" w:sz="0" w:space="0" w:color="auto"/>
        <w:right w:val="none" w:sz="0" w:space="0" w:color="auto"/>
      </w:divBdr>
    </w:div>
    <w:div w:id="1719547894">
      <w:bodyDiv w:val="1"/>
      <w:marLeft w:val="0"/>
      <w:marRight w:val="0"/>
      <w:marTop w:val="0"/>
      <w:marBottom w:val="0"/>
      <w:divBdr>
        <w:top w:val="none" w:sz="0" w:space="0" w:color="auto"/>
        <w:left w:val="none" w:sz="0" w:space="0" w:color="auto"/>
        <w:bottom w:val="none" w:sz="0" w:space="0" w:color="auto"/>
        <w:right w:val="none" w:sz="0" w:space="0" w:color="auto"/>
      </w:divBdr>
    </w:div>
    <w:div w:id="1719671356">
      <w:bodyDiv w:val="1"/>
      <w:marLeft w:val="0"/>
      <w:marRight w:val="0"/>
      <w:marTop w:val="0"/>
      <w:marBottom w:val="0"/>
      <w:divBdr>
        <w:top w:val="none" w:sz="0" w:space="0" w:color="auto"/>
        <w:left w:val="none" w:sz="0" w:space="0" w:color="auto"/>
        <w:bottom w:val="none" w:sz="0" w:space="0" w:color="auto"/>
        <w:right w:val="none" w:sz="0" w:space="0" w:color="auto"/>
      </w:divBdr>
    </w:div>
    <w:div w:id="1720742548">
      <w:bodyDiv w:val="1"/>
      <w:marLeft w:val="0"/>
      <w:marRight w:val="0"/>
      <w:marTop w:val="0"/>
      <w:marBottom w:val="0"/>
      <w:divBdr>
        <w:top w:val="none" w:sz="0" w:space="0" w:color="auto"/>
        <w:left w:val="none" w:sz="0" w:space="0" w:color="auto"/>
        <w:bottom w:val="none" w:sz="0" w:space="0" w:color="auto"/>
        <w:right w:val="none" w:sz="0" w:space="0" w:color="auto"/>
      </w:divBdr>
    </w:div>
    <w:div w:id="1720863899">
      <w:bodyDiv w:val="1"/>
      <w:marLeft w:val="0"/>
      <w:marRight w:val="0"/>
      <w:marTop w:val="0"/>
      <w:marBottom w:val="0"/>
      <w:divBdr>
        <w:top w:val="none" w:sz="0" w:space="0" w:color="auto"/>
        <w:left w:val="none" w:sz="0" w:space="0" w:color="auto"/>
        <w:bottom w:val="none" w:sz="0" w:space="0" w:color="auto"/>
        <w:right w:val="none" w:sz="0" w:space="0" w:color="auto"/>
      </w:divBdr>
    </w:div>
    <w:div w:id="1722244835">
      <w:bodyDiv w:val="1"/>
      <w:marLeft w:val="0"/>
      <w:marRight w:val="0"/>
      <w:marTop w:val="0"/>
      <w:marBottom w:val="0"/>
      <w:divBdr>
        <w:top w:val="none" w:sz="0" w:space="0" w:color="auto"/>
        <w:left w:val="none" w:sz="0" w:space="0" w:color="auto"/>
        <w:bottom w:val="none" w:sz="0" w:space="0" w:color="auto"/>
        <w:right w:val="none" w:sz="0" w:space="0" w:color="auto"/>
      </w:divBdr>
    </w:div>
    <w:div w:id="1724065226">
      <w:bodyDiv w:val="1"/>
      <w:marLeft w:val="0"/>
      <w:marRight w:val="0"/>
      <w:marTop w:val="0"/>
      <w:marBottom w:val="0"/>
      <w:divBdr>
        <w:top w:val="none" w:sz="0" w:space="0" w:color="auto"/>
        <w:left w:val="none" w:sz="0" w:space="0" w:color="auto"/>
        <w:bottom w:val="none" w:sz="0" w:space="0" w:color="auto"/>
        <w:right w:val="none" w:sz="0" w:space="0" w:color="auto"/>
      </w:divBdr>
    </w:div>
    <w:div w:id="1724208292">
      <w:bodyDiv w:val="1"/>
      <w:marLeft w:val="0"/>
      <w:marRight w:val="0"/>
      <w:marTop w:val="0"/>
      <w:marBottom w:val="0"/>
      <w:divBdr>
        <w:top w:val="none" w:sz="0" w:space="0" w:color="auto"/>
        <w:left w:val="none" w:sz="0" w:space="0" w:color="auto"/>
        <w:bottom w:val="none" w:sz="0" w:space="0" w:color="auto"/>
        <w:right w:val="none" w:sz="0" w:space="0" w:color="auto"/>
      </w:divBdr>
    </w:div>
    <w:div w:id="1725055378">
      <w:bodyDiv w:val="1"/>
      <w:marLeft w:val="0"/>
      <w:marRight w:val="0"/>
      <w:marTop w:val="0"/>
      <w:marBottom w:val="0"/>
      <w:divBdr>
        <w:top w:val="none" w:sz="0" w:space="0" w:color="auto"/>
        <w:left w:val="none" w:sz="0" w:space="0" w:color="auto"/>
        <w:bottom w:val="none" w:sz="0" w:space="0" w:color="auto"/>
        <w:right w:val="none" w:sz="0" w:space="0" w:color="auto"/>
      </w:divBdr>
    </w:div>
    <w:div w:id="1726105765">
      <w:bodyDiv w:val="1"/>
      <w:marLeft w:val="0"/>
      <w:marRight w:val="0"/>
      <w:marTop w:val="0"/>
      <w:marBottom w:val="0"/>
      <w:divBdr>
        <w:top w:val="none" w:sz="0" w:space="0" w:color="auto"/>
        <w:left w:val="none" w:sz="0" w:space="0" w:color="auto"/>
        <w:bottom w:val="none" w:sz="0" w:space="0" w:color="auto"/>
        <w:right w:val="none" w:sz="0" w:space="0" w:color="auto"/>
      </w:divBdr>
    </w:div>
    <w:div w:id="1727491990">
      <w:bodyDiv w:val="1"/>
      <w:marLeft w:val="0"/>
      <w:marRight w:val="0"/>
      <w:marTop w:val="0"/>
      <w:marBottom w:val="0"/>
      <w:divBdr>
        <w:top w:val="none" w:sz="0" w:space="0" w:color="auto"/>
        <w:left w:val="none" w:sz="0" w:space="0" w:color="auto"/>
        <w:bottom w:val="none" w:sz="0" w:space="0" w:color="auto"/>
        <w:right w:val="none" w:sz="0" w:space="0" w:color="auto"/>
      </w:divBdr>
    </w:div>
    <w:div w:id="1729451366">
      <w:bodyDiv w:val="1"/>
      <w:marLeft w:val="0"/>
      <w:marRight w:val="0"/>
      <w:marTop w:val="0"/>
      <w:marBottom w:val="0"/>
      <w:divBdr>
        <w:top w:val="none" w:sz="0" w:space="0" w:color="auto"/>
        <w:left w:val="none" w:sz="0" w:space="0" w:color="auto"/>
        <w:bottom w:val="none" w:sz="0" w:space="0" w:color="auto"/>
        <w:right w:val="none" w:sz="0" w:space="0" w:color="auto"/>
      </w:divBdr>
    </w:div>
    <w:div w:id="1731153643">
      <w:bodyDiv w:val="1"/>
      <w:marLeft w:val="0"/>
      <w:marRight w:val="0"/>
      <w:marTop w:val="0"/>
      <w:marBottom w:val="0"/>
      <w:divBdr>
        <w:top w:val="none" w:sz="0" w:space="0" w:color="auto"/>
        <w:left w:val="none" w:sz="0" w:space="0" w:color="auto"/>
        <w:bottom w:val="none" w:sz="0" w:space="0" w:color="auto"/>
        <w:right w:val="none" w:sz="0" w:space="0" w:color="auto"/>
      </w:divBdr>
    </w:div>
    <w:div w:id="1732002668">
      <w:bodyDiv w:val="1"/>
      <w:marLeft w:val="0"/>
      <w:marRight w:val="0"/>
      <w:marTop w:val="0"/>
      <w:marBottom w:val="0"/>
      <w:divBdr>
        <w:top w:val="none" w:sz="0" w:space="0" w:color="auto"/>
        <w:left w:val="none" w:sz="0" w:space="0" w:color="auto"/>
        <w:bottom w:val="none" w:sz="0" w:space="0" w:color="auto"/>
        <w:right w:val="none" w:sz="0" w:space="0" w:color="auto"/>
      </w:divBdr>
    </w:div>
    <w:div w:id="1732075915">
      <w:bodyDiv w:val="1"/>
      <w:marLeft w:val="0"/>
      <w:marRight w:val="0"/>
      <w:marTop w:val="0"/>
      <w:marBottom w:val="0"/>
      <w:divBdr>
        <w:top w:val="none" w:sz="0" w:space="0" w:color="auto"/>
        <w:left w:val="none" w:sz="0" w:space="0" w:color="auto"/>
        <w:bottom w:val="none" w:sz="0" w:space="0" w:color="auto"/>
        <w:right w:val="none" w:sz="0" w:space="0" w:color="auto"/>
      </w:divBdr>
    </w:div>
    <w:div w:id="1732190257">
      <w:bodyDiv w:val="1"/>
      <w:marLeft w:val="0"/>
      <w:marRight w:val="0"/>
      <w:marTop w:val="0"/>
      <w:marBottom w:val="0"/>
      <w:divBdr>
        <w:top w:val="none" w:sz="0" w:space="0" w:color="auto"/>
        <w:left w:val="none" w:sz="0" w:space="0" w:color="auto"/>
        <w:bottom w:val="none" w:sz="0" w:space="0" w:color="auto"/>
        <w:right w:val="none" w:sz="0" w:space="0" w:color="auto"/>
      </w:divBdr>
    </w:div>
    <w:div w:id="1733582398">
      <w:bodyDiv w:val="1"/>
      <w:marLeft w:val="0"/>
      <w:marRight w:val="0"/>
      <w:marTop w:val="0"/>
      <w:marBottom w:val="0"/>
      <w:divBdr>
        <w:top w:val="none" w:sz="0" w:space="0" w:color="auto"/>
        <w:left w:val="none" w:sz="0" w:space="0" w:color="auto"/>
        <w:bottom w:val="none" w:sz="0" w:space="0" w:color="auto"/>
        <w:right w:val="none" w:sz="0" w:space="0" w:color="auto"/>
      </w:divBdr>
    </w:div>
    <w:div w:id="1735352158">
      <w:bodyDiv w:val="1"/>
      <w:marLeft w:val="0"/>
      <w:marRight w:val="0"/>
      <w:marTop w:val="0"/>
      <w:marBottom w:val="0"/>
      <w:divBdr>
        <w:top w:val="none" w:sz="0" w:space="0" w:color="auto"/>
        <w:left w:val="none" w:sz="0" w:space="0" w:color="auto"/>
        <w:bottom w:val="none" w:sz="0" w:space="0" w:color="auto"/>
        <w:right w:val="none" w:sz="0" w:space="0" w:color="auto"/>
      </w:divBdr>
    </w:div>
    <w:div w:id="1737899244">
      <w:bodyDiv w:val="1"/>
      <w:marLeft w:val="0"/>
      <w:marRight w:val="0"/>
      <w:marTop w:val="0"/>
      <w:marBottom w:val="0"/>
      <w:divBdr>
        <w:top w:val="none" w:sz="0" w:space="0" w:color="auto"/>
        <w:left w:val="none" w:sz="0" w:space="0" w:color="auto"/>
        <w:bottom w:val="none" w:sz="0" w:space="0" w:color="auto"/>
        <w:right w:val="none" w:sz="0" w:space="0" w:color="auto"/>
      </w:divBdr>
    </w:div>
    <w:div w:id="1738702210">
      <w:bodyDiv w:val="1"/>
      <w:marLeft w:val="0"/>
      <w:marRight w:val="0"/>
      <w:marTop w:val="0"/>
      <w:marBottom w:val="0"/>
      <w:divBdr>
        <w:top w:val="none" w:sz="0" w:space="0" w:color="auto"/>
        <w:left w:val="none" w:sz="0" w:space="0" w:color="auto"/>
        <w:bottom w:val="none" w:sz="0" w:space="0" w:color="auto"/>
        <w:right w:val="none" w:sz="0" w:space="0" w:color="auto"/>
      </w:divBdr>
    </w:div>
    <w:div w:id="1739860700">
      <w:bodyDiv w:val="1"/>
      <w:marLeft w:val="0"/>
      <w:marRight w:val="0"/>
      <w:marTop w:val="0"/>
      <w:marBottom w:val="0"/>
      <w:divBdr>
        <w:top w:val="none" w:sz="0" w:space="0" w:color="auto"/>
        <w:left w:val="none" w:sz="0" w:space="0" w:color="auto"/>
        <w:bottom w:val="none" w:sz="0" w:space="0" w:color="auto"/>
        <w:right w:val="none" w:sz="0" w:space="0" w:color="auto"/>
      </w:divBdr>
    </w:div>
    <w:div w:id="1741370087">
      <w:bodyDiv w:val="1"/>
      <w:marLeft w:val="0"/>
      <w:marRight w:val="0"/>
      <w:marTop w:val="0"/>
      <w:marBottom w:val="0"/>
      <w:divBdr>
        <w:top w:val="none" w:sz="0" w:space="0" w:color="auto"/>
        <w:left w:val="none" w:sz="0" w:space="0" w:color="auto"/>
        <w:bottom w:val="none" w:sz="0" w:space="0" w:color="auto"/>
        <w:right w:val="none" w:sz="0" w:space="0" w:color="auto"/>
      </w:divBdr>
    </w:div>
    <w:div w:id="1741832577">
      <w:bodyDiv w:val="1"/>
      <w:marLeft w:val="0"/>
      <w:marRight w:val="0"/>
      <w:marTop w:val="0"/>
      <w:marBottom w:val="0"/>
      <w:divBdr>
        <w:top w:val="none" w:sz="0" w:space="0" w:color="auto"/>
        <w:left w:val="none" w:sz="0" w:space="0" w:color="auto"/>
        <w:bottom w:val="none" w:sz="0" w:space="0" w:color="auto"/>
        <w:right w:val="none" w:sz="0" w:space="0" w:color="auto"/>
      </w:divBdr>
    </w:div>
    <w:div w:id="1742100026">
      <w:bodyDiv w:val="1"/>
      <w:marLeft w:val="0"/>
      <w:marRight w:val="0"/>
      <w:marTop w:val="0"/>
      <w:marBottom w:val="0"/>
      <w:divBdr>
        <w:top w:val="none" w:sz="0" w:space="0" w:color="auto"/>
        <w:left w:val="none" w:sz="0" w:space="0" w:color="auto"/>
        <w:bottom w:val="none" w:sz="0" w:space="0" w:color="auto"/>
        <w:right w:val="none" w:sz="0" w:space="0" w:color="auto"/>
      </w:divBdr>
    </w:div>
    <w:div w:id="1742170621">
      <w:bodyDiv w:val="1"/>
      <w:marLeft w:val="0"/>
      <w:marRight w:val="0"/>
      <w:marTop w:val="0"/>
      <w:marBottom w:val="0"/>
      <w:divBdr>
        <w:top w:val="none" w:sz="0" w:space="0" w:color="auto"/>
        <w:left w:val="none" w:sz="0" w:space="0" w:color="auto"/>
        <w:bottom w:val="none" w:sz="0" w:space="0" w:color="auto"/>
        <w:right w:val="none" w:sz="0" w:space="0" w:color="auto"/>
      </w:divBdr>
    </w:div>
    <w:div w:id="1742870810">
      <w:bodyDiv w:val="1"/>
      <w:marLeft w:val="0"/>
      <w:marRight w:val="0"/>
      <w:marTop w:val="0"/>
      <w:marBottom w:val="0"/>
      <w:divBdr>
        <w:top w:val="none" w:sz="0" w:space="0" w:color="auto"/>
        <w:left w:val="none" w:sz="0" w:space="0" w:color="auto"/>
        <w:bottom w:val="none" w:sz="0" w:space="0" w:color="auto"/>
        <w:right w:val="none" w:sz="0" w:space="0" w:color="auto"/>
      </w:divBdr>
    </w:div>
    <w:div w:id="1743403068">
      <w:bodyDiv w:val="1"/>
      <w:marLeft w:val="0"/>
      <w:marRight w:val="0"/>
      <w:marTop w:val="0"/>
      <w:marBottom w:val="0"/>
      <w:divBdr>
        <w:top w:val="none" w:sz="0" w:space="0" w:color="auto"/>
        <w:left w:val="none" w:sz="0" w:space="0" w:color="auto"/>
        <w:bottom w:val="none" w:sz="0" w:space="0" w:color="auto"/>
        <w:right w:val="none" w:sz="0" w:space="0" w:color="auto"/>
      </w:divBdr>
    </w:div>
    <w:div w:id="1743793363">
      <w:bodyDiv w:val="1"/>
      <w:marLeft w:val="0"/>
      <w:marRight w:val="0"/>
      <w:marTop w:val="0"/>
      <w:marBottom w:val="0"/>
      <w:divBdr>
        <w:top w:val="none" w:sz="0" w:space="0" w:color="auto"/>
        <w:left w:val="none" w:sz="0" w:space="0" w:color="auto"/>
        <w:bottom w:val="none" w:sz="0" w:space="0" w:color="auto"/>
        <w:right w:val="none" w:sz="0" w:space="0" w:color="auto"/>
      </w:divBdr>
    </w:div>
    <w:div w:id="1743983504">
      <w:bodyDiv w:val="1"/>
      <w:marLeft w:val="0"/>
      <w:marRight w:val="0"/>
      <w:marTop w:val="0"/>
      <w:marBottom w:val="0"/>
      <w:divBdr>
        <w:top w:val="none" w:sz="0" w:space="0" w:color="auto"/>
        <w:left w:val="none" w:sz="0" w:space="0" w:color="auto"/>
        <w:bottom w:val="none" w:sz="0" w:space="0" w:color="auto"/>
        <w:right w:val="none" w:sz="0" w:space="0" w:color="auto"/>
      </w:divBdr>
    </w:div>
    <w:div w:id="1746802595">
      <w:bodyDiv w:val="1"/>
      <w:marLeft w:val="0"/>
      <w:marRight w:val="0"/>
      <w:marTop w:val="0"/>
      <w:marBottom w:val="0"/>
      <w:divBdr>
        <w:top w:val="none" w:sz="0" w:space="0" w:color="auto"/>
        <w:left w:val="none" w:sz="0" w:space="0" w:color="auto"/>
        <w:bottom w:val="none" w:sz="0" w:space="0" w:color="auto"/>
        <w:right w:val="none" w:sz="0" w:space="0" w:color="auto"/>
      </w:divBdr>
    </w:div>
    <w:div w:id="1749421950">
      <w:bodyDiv w:val="1"/>
      <w:marLeft w:val="0"/>
      <w:marRight w:val="0"/>
      <w:marTop w:val="0"/>
      <w:marBottom w:val="0"/>
      <w:divBdr>
        <w:top w:val="none" w:sz="0" w:space="0" w:color="auto"/>
        <w:left w:val="none" w:sz="0" w:space="0" w:color="auto"/>
        <w:bottom w:val="none" w:sz="0" w:space="0" w:color="auto"/>
        <w:right w:val="none" w:sz="0" w:space="0" w:color="auto"/>
      </w:divBdr>
    </w:div>
    <w:div w:id="1749769690">
      <w:bodyDiv w:val="1"/>
      <w:marLeft w:val="0"/>
      <w:marRight w:val="0"/>
      <w:marTop w:val="0"/>
      <w:marBottom w:val="0"/>
      <w:divBdr>
        <w:top w:val="none" w:sz="0" w:space="0" w:color="auto"/>
        <w:left w:val="none" w:sz="0" w:space="0" w:color="auto"/>
        <w:bottom w:val="none" w:sz="0" w:space="0" w:color="auto"/>
        <w:right w:val="none" w:sz="0" w:space="0" w:color="auto"/>
      </w:divBdr>
    </w:div>
    <w:div w:id="1751149139">
      <w:bodyDiv w:val="1"/>
      <w:marLeft w:val="0"/>
      <w:marRight w:val="0"/>
      <w:marTop w:val="0"/>
      <w:marBottom w:val="0"/>
      <w:divBdr>
        <w:top w:val="none" w:sz="0" w:space="0" w:color="auto"/>
        <w:left w:val="none" w:sz="0" w:space="0" w:color="auto"/>
        <w:bottom w:val="none" w:sz="0" w:space="0" w:color="auto"/>
        <w:right w:val="none" w:sz="0" w:space="0" w:color="auto"/>
      </w:divBdr>
    </w:div>
    <w:div w:id="1753426812">
      <w:bodyDiv w:val="1"/>
      <w:marLeft w:val="0"/>
      <w:marRight w:val="0"/>
      <w:marTop w:val="0"/>
      <w:marBottom w:val="0"/>
      <w:divBdr>
        <w:top w:val="none" w:sz="0" w:space="0" w:color="auto"/>
        <w:left w:val="none" w:sz="0" w:space="0" w:color="auto"/>
        <w:bottom w:val="none" w:sz="0" w:space="0" w:color="auto"/>
        <w:right w:val="none" w:sz="0" w:space="0" w:color="auto"/>
      </w:divBdr>
    </w:div>
    <w:div w:id="1753703267">
      <w:bodyDiv w:val="1"/>
      <w:marLeft w:val="0"/>
      <w:marRight w:val="0"/>
      <w:marTop w:val="0"/>
      <w:marBottom w:val="0"/>
      <w:divBdr>
        <w:top w:val="none" w:sz="0" w:space="0" w:color="auto"/>
        <w:left w:val="none" w:sz="0" w:space="0" w:color="auto"/>
        <w:bottom w:val="none" w:sz="0" w:space="0" w:color="auto"/>
        <w:right w:val="none" w:sz="0" w:space="0" w:color="auto"/>
      </w:divBdr>
    </w:div>
    <w:div w:id="1754816703">
      <w:bodyDiv w:val="1"/>
      <w:marLeft w:val="0"/>
      <w:marRight w:val="0"/>
      <w:marTop w:val="0"/>
      <w:marBottom w:val="0"/>
      <w:divBdr>
        <w:top w:val="none" w:sz="0" w:space="0" w:color="auto"/>
        <w:left w:val="none" w:sz="0" w:space="0" w:color="auto"/>
        <w:bottom w:val="none" w:sz="0" w:space="0" w:color="auto"/>
        <w:right w:val="none" w:sz="0" w:space="0" w:color="auto"/>
      </w:divBdr>
    </w:div>
    <w:div w:id="1757630450">
      <w:bodyDiv w:val="1"/>
      <w:marLeft w:val="0"/>
      <w:marRight w:val="0"/>
      <w:marTop w:val="0"/>
      <w:marBottom w:val="0"/>
      <w:divBdr>
        <w:top w:val="none" w:sz="0" w:space="0" w:color="auto"/>
        <w:left w:val="none" w:sz="0" w:space="0" w:color="auto"/>
        <w:bottom w:val="none" w:sz="0" w:space="0" w:color="auto"/>
        <w:right w:val="none" w:sz="0" w:space="0" w:color="auto"/>
      </w:divBdr>
    </w:div>
    <w:div w:id="1758866637">
      <w:bodyDiv w:val="1"/>
      <w:marLeft w:val="0"/>
      <w:marRight w:val="0"/>
      <w:marTop w:val="0"/>
      <w:marBottom w:val="0"/>
      <w:divBdr>
        <w:top w:val="none" w:sz="0" w:space="0" w:color="auto"/>
        <w:left w:val="none" w:sz="0" w:space="0" w:color="auto"/>
        <w:bottom w:val="none" w:sz="0" w:space="0" w:color="auto"/>
        <w:right w:val="none" w:sz="0" w:space="0" w:color="auto"/>
      </w:divBdr>
    </w:div>
    <w:div w:id="1759401511">
      <w:bodyDiv w:val="1"/>
      <w:marLeft w:val="0"/>
      <w:marRight w:val="0"/>
      <w:marTop w:val="0"/>
      <w:marBottom w:val="0"/>
      <w:divBdr>
        <w:top w:val="none" w:sz="0" w:space="0" w:color="auto"/>
        <w:left w:val="none" w:sz="0" w:space="0" w:color="auto"/>
        <w:bottom w:val="none" w:sz="0" w:space="0" w:color="auto"/>
        <w:right w:val="none" w:sz="0" w:space="0" w:color="auto"/>
      </w:divBdr>
    </w:div>
    <w:div w:id="1759516859">
      <w:bodyDiv w:val="1"/>
      <w:marLeft w:val="0"/>
      <w:marRight w:val="0"/>
      <w:marTop w:val="0"/>
      <w:marBottom w:val="0"/>
      <w:divBdr>
        <w:top w:val="none" w:sz="0" w:space="0" w:color="auto"/>
        <w:left w:val="none" w:sz="0" w:space="0" w:color="auto"/>
        <w:bottom w:val="none" w:sz="0" w:space="0" w:color="auto"/>
        <w:right w:val="none" w:sz="0" w:space="0" w:color="auto"/>
      </w:divBdr>
    </w:div>
    <w:div w:id="1761023820">
      <w:bodyDiv w:val="1"/>
      <w:marLeft w:val="0"/>
      <w:marRight w:val="0"/>
      <w:marTop w:val="0"/>
      <w:marBottom w:val="0"/>
      <w:divBdr>
        <w:top w:val="none" w:sz="0" w:space="0" w:color="auto"/>
        <w:left w:val="none" w:sz="0" w:space="0" w:color="auto"/>
        <w:bottom w:val="none" w:sz="0" w:space="0" w:color="auto"/>
        <w:right w:val="none" w:sz="0" w:space="0" w:color="auto"/>
      </w:divBdr>
    </w:div>
    <w:div w:id="1762293919">
      <w:bodyDiv w:val="1"/>
      <w:marLeft w:val="0"/>
      <w:marRight w:val="0"/>
      <w:marTop w:val="0"/>
      <w:marBottom w:val="0"/>
      <w:divBdr>
        <w:top w:val="none" w:sz="0" w:space="0" w:color="auto"/>
        <w:left w:val="none" w:sz="0" w:space="0" w:color="auto"/>
        <w:bottom w:val="none" w:sz="0" w:space="0" w:color="auto"/>
        <w:right w:val="none" w:sz="0" w:space="0" w:color="auto"/>
      </w:divBdr>
    </w:div>
    <w:div w:id="1765999632">
      <w:bodyDiv w:val="1"/>
      <w:marLeft w:val="0"/>
      <w:marRight w:val="0"/>
      <w:marTop w:val="0"/>
      <w:marBottom w:val="0"/>
      <w:divBdr>
        <w:top w:val="none" w:sz="0" w:space="0" w:color="auto"/>
        <w:left w:val="none" w:sz="0" w:space="0" w:color="auto"/>
        <w:bottom w:val="none" w:sz="0" w:space="0" w:color="auto"/>
        <w:right w:val="none" w:sz="0" w:space="0" w:color="auto"/>
      </w:divBdr>
    </w:div>
    <w:div w:id="1766149568">
      <w:bodyDiv w:val="1"/>
      <w:marLeft w:val="0"/>
      <w:marRight w:val="0"/>
      <w:marTop w:val="0"/>
      <w:marBottom w:val="0"/>
      <w:divBdr>
        <w:top w:val="none" w:sz="0" w:space="0" w:color="auto"/>
        <w:left w:val="none" w:sz="0" w:space="0" w:color="auto"/>
        <w:bottom w:val="none" w:sz="0" w:space="0" w:color="auto"/>
        <w:right w:val="none" w:sz="0" w:space="0" w:color="auto"/>
      </w:divBdr>
    </w:div>
    <w:div w:id="1768690401">
      <w:bodyDiv w:val="1"/>
      <w:marLeft w:val="0"/>
      <w:marRight w:val="0"/>
      <w:marTop w:val="0"/>
      <w:marBottom w:val="0"/>
      <w:divBdr>
        <w:top w:val="none" w:sz="0" w:space="0" w:color="auto"/>
        <w:left w:val="none" w:sz="0" w:space="0" w:color="auto"/>
        <w:bottom w:val="none" w:sz="0" w:space="0" w:color="auto"/>
        <w:right w:val="none" w:sz="0" w:space="0" w:color="auto"/>
      </w:divBdr>
    </w:div>
    <w:div w:id="1770346508">
      <w:bodyDiv w:val="1"/>
      <w:marLeft w:val="0"/>
      <w:marRight w:val="0"/>
      <w:marTop w:val="0"/>
      <w:marBottom w:val="0"/>
      <w:divBdr>
        <w:top w:val="none" w:sz="0" w:space="0" w:color="auto"/>
        <w:left w:val="none" w:sz="0" w:space="0" w:color="auto"/>
        <w:bottom w:val="none" w:sz="0" w:space="0" w:color="auto"/>
        <w:right w:val="none" w:sz="0" w:space="0" w:color="auto"/>
      </w:divBdr>
    </w:div>
    <w:div w:id="1770539194">
      <w:bodyDiv w:val="1"/>
      <w:marLeft w:val="0"/>
      <w:marRight w:val="0"/>
      <w:marTop w:val="0"/>
      <w:marBottom w:val="0"/>
      <w:divBdr>
        <w:top w:val="none" w:sz="0" w:space="0" w:color="auto"/>
        <w:left w:val="none" w:sz="0" w:space="0" w:color="auto"/>
        <w:bottom w:val="none" w:sz="0" w:space="0" w:color="auto"/>
        <w:right w:val="none" w:sz="0" w:space="0" w:color="auto"/>
      </w:divBdr>
    </w:div>
    <w:div w:id="1770807092">
      <w:bodyDiv w:val="1"/>
      <w:marLeft w:val="0"/>
      <w:marRight w:val="0"/>
      <w:marTop w:val="0"/>
      <w:marBottom w:val="0"/>
      <w:divBdr>
        <w:top w:val="none" w:sz="0" w:space="0" w:color="auto"/>
        <w:left w:val="none" w:sz="0" w:space="0" w:color="auto"/>
        <w:bottom w:val="none" w:sz="0" w:space="0" w:color="auto"/>
        <w:right w:val="none" w:sz="0" w:space="0" w:color="auto"/>
      </w:divBdr>
    </w:div>
    <w:div w:id="1772820913">
      <w:bodyDiv w:val="1"/>
      <w:marLeft w:val="0"/>
      <w:marRight w:val="0"/>
      <w:marTop w:val="0"/>
      <w:marBottom w:val="0"/>
      <w:divBdr>
        <w:top w:val="none" w:sz="0" w:space="0" w:color="auto"/>
        <w:left w:val="none" w:sz="0" w:space="0" w:color="auto"/>
        <w:bottom w:val="none" w:sz="0" w:space="0" w:color="auto"/>
        <w:right w:val="none" w:sz="0" w:space="0" w:color="auto"/>
      </w:divBdr>
    </w:div>
    <w:div w:id="1773354542">
      <w:bodyDiv w:val="1"/>
      <w:marLeft w:val="0"/>
      <w:marRight w:val="0"/>
      <w:marTop w:val="0"/>
      <w:marBottom w:val="0"/>
      <w:divBdr>
        <w:top w:val="none" w:sz="0" w:space="0" w:color="auto"/>
        <w:left w:val="none" w:sz="0" w:space="0" w:color="auto"/>
        <w:bottom w:val="none" w:sz="0" w:space="0" w:color="auto"/>
        <w:right w:val="none" w:sz="0" w:space="0" w:color="auto"/>
      </w:divBdr>
    </w:div>
    <w:div w:id="1773672094">
      <w:bodyDiv w:val="1"/>
      <w:marLeft w:val="0"/>
      <w:marRight w:val="0"/>
      <w:marTop w:val="0"/>
      <w:marBottom w:val="0"/>
      <w:divBdr>
        <w:top w:val="none" w:sz="0" w:space="0" w:color="auto"/>
        <w:left w:val="none" w:sz="0" w:space="0" w:color="auto"/>
        <w:bottom w:val="none" w:sz="0" w:space="0" w:color="auto"/>
        <w:right w:val="none" w:sz="0" w:space="0" w:color="auto"/>
      </w:divBdr>
    </w:div>
    <w:div w:id="1774478001">
      <w:bodyDiv w:val="1"/>
      <w:marLeft w:val="0"/>
      <w:marRight w:val="0"/>
      <w:marTop w:val="0"/>
      <w:marBottom w:val="0"/>
      <w:divBdr>
        <w:top w:val="none" w:sz="0" w:space="0" w:color="auto"/>
        <w:left w:val="none" w:sz="0" w:space="0" w:color="auto"/>
        <w:bottom w:val="none" w:sz="0" w:space="0" w:color="auto"/>
        <w:right w:val="none" w:sz="0" w:space="0" w:color="auto"/>
      </w:divBdr>
    </w:div>
    <w:div w:id="1775781739">
      <w:bodyDiv w:val="1"/>
      <w:marLeft w:val="0"/>
      <w:marRight w:val="0"/>
      <w:marTop w:val="0"/>
      <w:marBottom w:val="0"/>
      <w:divBdr>
        <w:top w:val="none" w:sz="0" w:space="0" w:color="auto"/>
        <w:left w:val="none" w:sz="0" w:space="0" w:color="auto"/>
        <w:bottom w:val="none" w:sz="0" w:space="0" w:color="auto"/>
        <w:right w:val="none" w:sz="0" w:space="0" w:color="auto"/>
      </w:divBdr>
    </w:div>
    <w:div w:id="1776319310">
      <w:bodyDiv w:val="1"/>
      <w:marLeft w:val="0"/>
      <w:marRight w:val="0"/>
      <w:marTop w:val="0"/>
      <w:marBottom w:val="0"/>
      <w:divBdr>
        <w:top w:val="none" w:sz="0" w:space="0" w:color="auto"/>
        <w:left w:val="none" w:sz="0" w:space="0" w:color="auto"/>
        <w:bottom w:val="none" w:sz="0" w:space="0" w:color="auto"/>
        <w:right w:val="none" w:sz="0" w:space="0" w:color="auto"/>
      </w:divBdr>
    </w:div>
    <w:div w:id="1776437779">
      <w:bodyDiv w:val="1"/>
      <w:marLeft w:val="0"/>
      <w:marRight w:val="0"/>
      <w:marTop w:val="0"/>
      <w:marBottom w:val="0"/>
      <w:divBdr>
        <w:top w:val="none" w:sz="0" w:space="0" w:color="auto"/>
        <w:left w:val="none" w:sz="0" w:space="0" w:color="auto"/>
        <w:bottom w:val="none" w:sz="0" w:space="0" w:color="auto"/>
        <w:right w:val="none" w:sz="0" w:space="0" w:color="auto"/>
      </w:divBdr>
    </w:div>
    <w:div w:id="1777023915">
      <w:bodyDiv w:val="1"/>
      <w:marLeft w:val="0"/>
      <w:marRight w:val="0"/>
      <w:marTop w:val="0"/>
      <w:marBottom w:val="0"/>
      <w:divBdr>
        <w:top w:val="none" w:sz="0" w:space="0" w:color="auto"/>
        <w:left w:val="none" w:sz="0" w:space="0" w:color="auto"/>
        <w:bottom w:val="none" w:sz="0" w:space="0" w:color="auto"/>
        <w:right w:val="none" w:sz="0" w:space="0" w:color="auto"/>
      </w:divBdr>
    </w:div>
    <w:div w:id="1777940147">
      <w:bodyDiv w:val="1"/>
      <w:marLeft w:val="0"/>
      <w:marRight w:val="0"/>
      <w:marTop w:val="0"/>
      <w:marBottom w:val="0"/>
      <w:divBdr>
        <w:top w:val="none" w:sz="0" w:space="0" w:color="auto"/>
        <w:left w:val="none" w:sz="0" w:space="0" w:color="auto"/>
        <w:bottom w:val="none" w:sz="0" w:space="0" w:color="auto"/>
        <w:right w:val="none" w:sz="0" w:space="0" w:color="auto"/>
      </w:divBdr>
    </w:div>
    <w:div w:id="1778524755">
      <w:bodyDiv w:val="1"/>
      <w:marLeft w:val="0"/>
      <w:marRight w:val="0"/>
      <w:marTop w:val="0"/>
      <w:marBottom w:val="0"/>
      <w:divBdr>
        <w:top w:val="none" w:sz="0" w:space="0" w:color="auto"/>
        <w:left w:val="none" w:sz="0" w:space="0" w:color="auto"/>
        <w:bottom w:val="none" w:sz="0" w:space="0" w:color="auto"/>
        <w:right w:val="none" w:sz="0" w:space="0" w:color="auto"/>
      </w:divBdr>
    </w:div>
    <w:div w:id="1778794113">
      <w:bodyDiv w:val="1"/>
      <w:marLeft w:val="0"/>
      <w:marRight w:val="0"/>
      <w:marTop w:val="0"/>
      <w:marBottom w:val="0"/>
      <w:divBdr>
        <w:top w:val="none" w:sz="0" w:space="0" w:color="auto"/>
        <w:left w:val="none" w:sz="0" w:space="0" w:color="auto"/>
        <w:bottom w:val="none" w:sz="0" w:space="0" w:color="auto"/>
        <w:right w:val="none" w:sz="0" w:space="0" w:color="auto"/>
      </w:divBdr>
    </w:div>
    <w:div w:id="1779131601">
      <w:bodyDiv w:val="1"/>
      <w:marLeft w:val="0"/>
      <w:marRight w:val="0"/>
      <w:marTop w:val="0"/>
      <w:marBottom w:val="0"/>
      <w:divBdr>
        <w:top w:val="none" w:sz="0" w:space="0" w:color="auto"/>
        <w:left w:val="none" w:sz="0" w:space="0" w:color="auto"/>
        <w:bottom w:val="none" w:sz="0" w:space="0" w:color="auto"/>
        <w:right w:val="none" w:sz="0" w:space="0" w:color="auto"/>
      </w:divBdr>
    </w:div>
    <w:div w:id="1779566168">
      <w:bodyDiv w:val="1"/>
      <w:marLeft w:val="0"/>
      <w:marRight w:val="0"/>
      <w:marTop w:val="0"/>
      <w:marBottom w:val="0"/>
      <w:divBdr>
        <w:top w:val="none" w:sz="0" w:space="0" w:color="auto"/>
        <w:left w:val="none" w:sz="0" w:space="0" w:color="auto"/>
        <w:bottom w:val="none" w:sz="0" w:space="0" w:color="auto"/>
        <w:right w:val="none" w:sz="0" w:space="0" w:color="auto"/>
      </w:divBdr>
    </w:div>
    <w:div w:id="1780757959">
      <w:bodyDiv w:val="1"/>
      <w:marLeft w:val="0"/>
      <w:marRight w:val="0"/>
      <w:marTop w:val="0"/>
      <w:marBottom w:val="0"/>
      <w:divBdr>
        <w:top w:val="none" w:sz="0" w:space="0" w:color="auto"/>
        <w:left w:val="none" w:sz="0" w:space="0" w:color="auto"/>
        <w:bottom w:val="none" w:sz="0" w:space="0" w:color="auto"/>
        <w:right w:val="none" w:sz="0" w:space="0" w:color="auto"/>
      </w:divBdr>
    </w:div>
    <w:div w:id="1782412202">
      <w:bodyDiv w:val="1"/>
      <w:marLeft w:val="0"/>
      <w:marRight w:val="0"/>
      <w:marTop w:val="0"/>
      <w:marBottom w:val="0"/>
      <w:divBdr>
        <w:top w:val="none" w:sz="0" w:space="0" w:color="auto"/>
        <w:left w:val="none" w:sz="0" w:space="0" w:color="auto"/>
        <w:bottom w:val="none" w:sz="0" w:space="0" w:color="auto"/>
        <w:right w:val="none" w:sz="0" w:space="0" w:color="auto"/>
      </w:divBdr>
    </w:div>
    <w:div w:id="1782795233">
      <w:bodyDiv w:val="1"/>
      <w:marLeft w:val="0"/>
      <w:marRight w:val="0"/>
      <w:marTop w:val="0"/>
      <w:marBottom w:val="0"/>
      <w:divBdr>
        <w:top w:val="none" w:sz="0" w:space="0" w:color="auto"/>
        <w:left w:val="none" w:sz="0" w:space="0" w:color="auto"/>
        <w:bottom w:val="none" w:sz="0" w:space="0" w:color="auto"/>
        <w:right w:val="none" w:sz="0" w:space="0" w:color="auto"/>
      </w:divBdr>
    </w:div>
    <w:div w:id="1784685511">
      <w:bodyDiv w:val="1"/>
      <w:marLeft w:val="0"/>
      <w:marRight w:val="0"/>
      <w:marTop w:val="0"/>
      <w:marBottom w:val="0"/>
      <w:divBdr>
        <w:top w:val="none" w:sz="0" w:space="0" w:color="auto"/>
        <w:left w:val="none" w:sz="0" w:space="0" w:color="auto"/>
        <w:bottom w:val="none" w:sz="0" w:space="0" w:color="auto"/>
        <w:right w:val="none" w:sz="0" w:space="0" w:color="auto"/>
      </w:divBdr>
    </w:div>
    <w:div w:id="1786997885">
      <w:bodyDiv w:val="1"/>
      <w:marLeft w:val="0"/>
      <w:marRight w:val="0"/>
      <w:marTop w:val="0"/>
      <w:marBottom w:val="0"/>
      <w:divBdr>
        <w:top w:val="none" w:sz="0" w:space="0" w:color="auto"/>
        <w:left w:val="none" w:sz="0" w:space="0" w:color="auto"/>
        <w:bottom w:val="none" w:sz="0" w:space="0" w:color="auto"/>
        <w:right w:val="none" w:sz="0" w:space="0" w:color="auto"/>
      </w:divBdr>
    </w:div>
    <w:div w:id="1787313609">
      <w:bodyDiv w:val="1"/>
      <w:marLeft w:val="0"/>
      <w:marRight w:val="0"/>
      <w:marTop w:val="0"/>
      <w:marBottom w:val="0"/>
      <w:divBdr>
        <w:top w:val="none" w:sz="0" w:space="0" w:color="auto"/>
        <w:left w:val="none" w:sz="0" w:space="0" w:color="auto"/>
        <w:bottom w:val="none" w:sz="0" w:space="0" w:color="auto"/>
        <w:right w:val="none" w:sz="0" w:space="0" w:color="auto"/>
      </w:divBdr>
    </w:div>
    <w:div w:id="1788892578">
      <w:bodyDiv w:val="1"/>
      <w:marLeft w:val="0"/>
      <w:marRight w:val="0"/>
      <w:marTop w:val="0"/>
      <w:marBottom w:val="0"/>
      <w:divBdr>
        <w:top w:val="none" w:sz="0" w:space="0" w:color="auto"/>
        <w:left w:val="none" w:sz="0" w:space="0" w:color="auto"/>
        <w:bottom w:val="none" w:sz="0" w:space="0" w:color="auto"/>
        <w:right w:val="none" w:sz="0" w:space="0" w:color="auto"/>
      </w:divBdr>
    </w:div>
    <w:div w:id="1789274639">
      <w:bodyDiv w:val="1"/>
      <w:marLeft w:val="0"/>
      <w:marRight w:val="0"/>
      <w:marTop w:val="0"/>
      <w:marBottom w:val="0"/>
      <w:divBdr>
        <w:top w:val="none" w:sz="0" w:space="0" w:color="auto"/>
        <w:left w:val="none" w:sz="0" w:space="0" w:color="auto"/>
        <w:bottom w:val="none" w:sz="0" w:space="0" w:color="auto"/>
        <w:right w:val="none" w:sz="0" w:space="0" w:color="auto"/>
      </w:divBdr>
    </w:div>
    <w:div w:id="1789470950">
      <w:bodyDiv w:val="1"/>
      <w:marLeft w:val="0"/>
      <w:marRight w:val="0"/>
      <w:marTop w:val="0"/>
      <w:marBottom w:val="0"/>
      <w:divBdr>
        <w:top w:val="none" w:sz="0" w:space="0" w:color="auto"/>
        <w:left w:val="none" w:sz="0" w:space="0" w:color="auto"/>
        <w:bottom w:val="none" w:sz="0" w:space="0" w:color="auto"/>
        <w:right w:val="none" w:sz="0" w:space="0" w:color="auto"/>
      </w:divBdr>
    </w:div>
    <w:div w:id="1791046954">
      <w:bodyDiv w:val="1"/>
      <w:marLeft w:val="0"/>
      <w:marRight w:val="0"/>
      <w:marTop w:val="0"/>
      <w:marBottom w:val="0"/>
      <w:divBdr>
        <w:top w:val="none" w:sz="0" w:space="0" w:color="auto"/>
        <w:left w:val="none" w:sz="0" w:space="0" w:color="auto"/>
        <w:bottom w:val="none" w:sz="0" w:space="0" w:color="auto"/>
        <w:right w:val="none" w:sz="0" w:space="0" w:color="auto"/>
      </w:divBdr>
    </w:div>
    <w:div w:id="1794129233">
      <w:bodyDiv w:val="1"/>
      <w:marLeft w:val="0"/>
      <w:marRight w:val="0"/>
      <w:marTop w:val="0"/>
      <w:marBottom w:val="0"/>
      <w:divBdr>
        <w:top w:val="none" w:sz="0" w:space="0" w:color="auto"/>
        <w:left w:val="none" w:sz="0" w:space="0" w:color="auto"/>
        <w:bottom w:val="none" w:sz="0" w:space="0" w:color="auto"/>
        <w:right w:val="none" w:sz="0" w:space="0" w:color="auto"/>
      </w:divBdr>
    </w:div>
    <w:div w:id="1794131109">
      <w:bodyDiv w:val="1"/>
      <w:marLeft w:val="0"/>
      <w:marRight w:val="0"/>
      <w:marTop w:val="0"/>
      <w:marBottom w:val="0"/>
      <w:divBdr>
        <w:top w:val="none" w:sz="0" w:space="0" w:color="auto"/>
        <w:left w:val="none" w:sz="0" w:space="0" w:color="auto"/>
        <w:bottom w:val="none" w:sz="0" w:space="0" w:color="auto"/>
        <w:right w:val="none" w:sz="0" w:space="0" w:color="auto"/>
      </w:divBdr>
    </w:div>
    <w:div w:id="1795518215">
      <w:bodyDiv w:val="1"/>
      <w:marLeft w:val="0"/>
      <w:marRight w:val="0"/>
      <w:marTop w:val="0"/>
      <w:marBottom w:val="0"/>
      <w:divBdr>
        <w:top w:val="none" w:sz="0" w:space="0" w:color="auto"/>
        <w:left w:val="none" w:sz="0" w:space="0" w:color="auto"/>
        <w:bottom w:val="none" w:sz="0" w:space="0" w:color="auto"/>
        <w:right w:val="none" w:sz="0" w:space="0" w:color="auto"/>
      </w:divBdr>
    </w:div>
    <w:div w:id="1798643034">
      <w:bodyDiv w:val="1"/>
      <w:marLeft w:val="0"/>
      <w:marRight w:val="0"/>
      <w:marTop w:val="0"/>
      <w:marBottom w:val="0"/>
      <w:divBdr>
        <w:top w:val="none" w:sz="0" w:space="0" w:color="auto"/>
        <w:left w:val="none" w:sz="0" w:space="0" w:color="auto"/>
        <w:bottom w:val="none" w:sz="0" w:space="0" w:color="auto"/>
        <w:right w:val="none" w:sz="0" w:space="0" w:color="auto"/>
      </w:divBdr>
    </w:div>
    <w:div w:id="1798723379">
      <w:bodyDiv w:val="1"/>
      <w:marLeft w:val="0"/>
      <w:marRight w:val="0"/>
      <w:marTop w:val="0"/>
      <w:marBottom w:val="0"/>
      <w:divBdr>
        <w:top w:val="none" w:sz="0" w:space="0" w:color="auto"/>
        <w:left w:val="none" w:sz="0" w:space="0" w:color="auto"/>
        <w:bottom w:val="none" w:sz="0" w:space="0" w:color="auto"/>
        <w:right w:val="none" w:sz="0" w:space="0" w:color="auto"/>
      </w:divBdr>
    </w:div>
    <w:div w:id="1798839803">
      <w:bodyDiv w:val="1"/>
      <w:marLeft w:val="0"/>
      <w:marRight w:val="0"/>
      <w:marTop w:val="0"/>
      <w:marBottom w:val="0"/>
      <w:divBdr>
        <w:top w:val="none" w:sz="0" w:space="0" w:color="auto"/>
        <w:left w:val="none" w:sz="0" w:space="0" w:color="auto"/>
        <w:bottom w:val="none" w:sz="0" w:space="0" w:color="auto"/>
        <w:right w:val="none" w:sz="0" w:space="0" w:color="auto"/>
      </w:divBdr>
    </w:div>
    <w:div w:id="1799296127">
      <w:bodyDiv w:val="1"/>
      <w:marLeft w:val="0"/>
      <w:marRight w:val="0"/>
      <w:marTop w:val="0"/>
      <w:marBottom w:val="0"/>
      <w:divBdr>
        <w:top w:val="none" w:sz="0" w:space="0" w:color="auto"/>
        <w:left w:val="none" w:sz="0" w:space="0" w:color="auto"/>
        <w:bottom w:val="none" w:sz="0" w:space="0" w:color="auto"/>
        <w:right w:val="none" w:sz="0" w:space="0" w:color="auto"/>
      </w:divBdr>
    </w:div>
    <w:div w:id="1800801438">
      <w:bodyDiv w:val="1"/>
      <w:marLeft w:val="0"/>
      <w:marRight w:val="0"/>
      <w:marTop w:val="0"/>
      <w:marBottom w:val="0"/>
      <w:divBdr>
        <w:top w:val="none" w:sz="0" w:space="0" w:color="auto"/>
        <w:left w:val="none" w:sz="0" w:space="0" w:color="auto"/>
        <w:bottom w:val="none" w:sz="0" w:space="0" w:color="auto"/>
        <w:right w:val="none" w:sz="0" w:space="0" w:color="auto"/>
      </w:divBdr>
    </w:div>
    <w:div w:id="1801267085">
      <w:bodyDiv w:val="1"/>
      <w:marLeft w:val="0"/>
      <w:marRight w:val="0"/>
      <w:marTop w:val="0"/>
      <w:marBottom w:val="0"/>
      <w:divBdr>
        <w:top w:val="none" w:sz="0" w:space="0" w:color="auto"/>
        <w:left w:val="none" w:sz="0" w:space="0" w:color="auto"/>
        <w:bottom w:val="none" w:sz="0" w:space="0" w:color="auto"/>
        <w:right w:val="none" w:sz="0" w:space="0" w:color="auto"/>
      </w:divBdr>
    </w:div>
    <w:div w:id="1805392729">
      <w:bodyDiv w:val="1"/>
      <w:marLeft w:val="0"/>
      <w:marRight w:val="0"/>
      <w:marTop w:val="0"/>
      <w:marBottom w:val="0"/>
      <w:divBdr>
        <w:top w:val="none" w:sz="0" w:space="0" w:color="auto"/>
        <w:left w:val="none" w:sz="0" w:space="0" w:color="auto"/>
        <w:bottom w:val="none" w:sz="0" w:space="0" w:color="auto"/>
        <w:right w:val="none" w:sz="0" w:space="0" w:color="auto"/>
      </w:divBdr>
    </w:div>
    <w:div w:id="1806047745">
      <w:bodyDiv w:val="1"/>
      <w:marLeft w:val="0"/>
      <w:marRight w:val="0"/>
      <w:marTop w:val="0"/>
      <w:marBottom w:val="0"/>
      <w:divBdr>
        <w:top w:val="none" w:sz="0" w:space="0" w:color="auto"/>
        <w:left w:val="none" w:sz="0" w:space="0" w:color="auto"/>
        <w:bottom w:val="none" w:sz="0" w:space="0" w:color="auto"/>
        <w:right w:val="none" w:sz="0" w:space="0" w:color="auto"/>
      </w:divBdr>
    </w:div>
    <w:div w:id="1806237717">
      <w:bodyDiv w:val="1"/>
      <w:marLeft w:val="0"/>
      <w:marRight w:val="0"/>
      <w:marTop w:val="0"/>
      <w:marBottom w:val="0"/>
      <w:divBdr>
        <w:top w:val="none" w:sz="0" w:space="0" w:color="auto"/>
        <w:left w:val="none" w:sz="0" w:space="0" w:color="auto"/>
        <w:bottom w:val="none" w:sz="0" w:space="0" w:color="auto"/>
        <w:right w:val="none" w:sz="0" w:space="0" w:color="auto"/>
      </w:divBdr>
    </w:div>
    <w:div w:id="1807548525">
      <w:bodyDiv w:val="1"/>
      <w:marLeft w:val="0"/>
      <w:marRight w:val="0"/>
      <w:marTop w:val="0"/>
      <w:marBottom w:val="0"/>
      <w:divBdr>
        <w:top w:val="none" w:sz="0" w:space="0" w:color="auto"/>
        <w:left w:val="none" w:sz="0" w:space="0" w:color="auto"/>
        <w:bottom w:val="none" w:sz="0" w:space="0" w:color="auto"/>
        <w:right w:val="none" w:sz="0" w:space="0" w:color="auto"/>
      </w:divBdr>
    </w:div>
    <w:div w:id="1807746072">
      <w:bodyDiv w:val="1"/>
      <w:marLeft w:val="0"/>
      <w:marRight w:val="0"/>
      <w:marTop w:val="0"/>
      <w:marBottom w:val="0"/>
      <w:divBdr>
        <w:top w:val="none" w:sz="0" w:space="0" w:color="auto"/>
        <w:left w:val="none" w:sz="0" w:space="0" w:color="auto"/>
        <w:bottom w:val="none" w:sz="0" w:space="0" w:color="auto"/>
        <w:right w:val="none" w:sz="0" w:space="0" w:color="auto"/>
      </w:divBdr>
    </w:div>
    <w:div w:id="1808009583">
      <w:bodyDiv w:val="1"/>
      <w:marLeft w:val="0"/>
      <w:marRight w:val="0"/>
      <w:marTop w:val="0"/>
      <w:marBottom w:val="0"/>
      <w:divBdr>
        <w:top w:val="none" w:sz="0" w:space="0" w:color="auto"/>
        <w:left w:val="none" w:sz="0" w:space="0" w:color="auto"/>
        <w:bottom w:val="none" w:sz="0" w:space="0" w:color="auto"/>
        <w:right w:val="none" w:sz="0" w:space="0" w:color="auto"/>
      </w:divBdr>
    </w:div>
    <w:div w:id="1808084516">
      <w:bodyDiv w:val="1"/>
      <w:marLeft w:val="0"/>
      <w:marRight w:val="0"/>
      <w:marTop w:val="0"/>
      <w:marBottom w:val="0"/>
      <w:divBdr>
        <w:top w:val="none" w:sz="0" w:space="0" w:color="auto"/>
        <w:left w:val="none" w:sz="0" w:space="0" w:color="auto"/>
        <w:bottom w:val="none" w:sz="0" w:space="0" w:color="auto"/>
        <w:right w:val="none" w:sz="0" w:space="0" w:color="auto"/>
      </w:divBdr>
    </w:div>
    <w:div w:id="1808401663">
      <w:bodyDiv w:val="1"/>
      <w:marLeft w:val="0"/>
      <w:marRight w:val="0"/>
      <w:marTop w:val="0"/>
      <w:marBottom w:val="0"/>
      <w:divBdr>
        <w:top w:val="none" w:sz="0" w:space="0" w:color="auto"/>
        <w:left w:val="none" w:sz="0" w:space="0" w:color="auto"/>
        <w:bottom w:val="none" w:sz="0" w:space="0" w:color="auto"/>
        <w:right w:val="none" w:sz="0" w:space="0" w:color="auto"/>
      </w:divBdr>
    </w:div>
    <w:div w:id="1808694834">
      <w:bodyDiv w:val="1"/>
      <w:marLeft w:val="0"/>
      <w:marRight w:val="0"/>
      <w:marTop w:val="0"/>
      <w:marBottom w:val="0"/>
      <w:divBdr>
        <w:top w:val="none" w:sz="0" w:space="0" w:color="auto"/>
        <w:left w:val="none" w:sz="0" w:space="0" w:color="auto"/>
        <w:bottom w:val="none" w:sz="0" w:space="0" w:color="auto"/>
        <w:right w:val="none" w:sz="0" w:space="0" w:color="auto"/>
      </w:divBdr>
    </w:div>
    <w:div w:id="1809664642">
      <w:bodyDiv w:val="1"/>
      <w:marLeft w:val="0"/>
      <w:marRight w:val="0"/>
      <w:marTop w:val="0"/>
      <w:marBottom w:val="0"/>
      <w:divBdr>
        <w:top w:val="none" w:sz="0" w:space="0" w:color="auto"/>
        <w:left w:val="none" w:sz="0" w:space="0" w:color="auto"/>
        <w:bottom w:val="none" w:sz="0" w:space="0" w:color="auto"/>
        <w:right w:val="none" w:sz="0" w:space="0" w:color="auto"/>
      </w:divBdr>
    </w:div>
    <w:div w:id="1809855518">
      <w:bodyDiv w:val="1"/>
      <w:marLeft w:val="0"/>
      <w:marRight w:val="0"/>
      <w:marTop w:val="0"/>
      <w:marBottom w:val="0"/>
      <w:divBdr>
        <w:top w:val="none" w:sz="0" w:space="0" w:color="auto"/>
        <w:left w:val="none" w:sz="0" w:space="0" w:color="auto"/>
        <w:bottom w:val="none" w:sz="0" w:space="0" w:color="auto"/>
        <w:right w:val="none" w:sz="0" w:space="0" w:color="auto"/>
      </w:divBdr>
    </w:div>
    <w:div w:id="1811245567">
      <w:bodyDiv w:val="1"/>
      <w:marLeft w:val="0"/>
      <w:marRight w:val="0"/>
      <w:marTop w:val="0"/>
      <w:marBottom w:val="0"/>
      <w:divBdr>
        <w:top w:val="none" w:sz="0" w:space="0" w:color="auto"/>
        <w:left w:val="none" w:sz="0" w:space="0" w:color="auto"/>
        <w:bottom w:val="none" w:sz="0" w:space="0" w:color="auto"/>
        <w:right w:val="none" w:sz="0" w:space="0" w:color="auto"/>
      </w:divBdr>
    </w:div>
    <w:div w:id="1811750399">
      <w:bodyDiv w:val="1"/>
      <w:marLeft w:val="0"/>
      <w:marRight w:val="0"/>
      <w:marTop w:val="0"/>
      <w:marBottom w:val="0"/>
      <w:divBdr>
        <w:top w:val="none" w:sz="0" w:space="0" w:color="auto"/>
        <w:left w:val="none" w:sz="0" w:space="0" w:color="auto"/>
        <w:bottom w:val="none" w:sz="0" w:space="0" w:color="auto"/>
        <w:right w:val="none" w:sz="0" w:space="0" w:color="auto"/>
      </w:divBdr>
    </w:div>
    <w:div w:id="1813014844">
      <w:bodyDiv w:val="1"/>
      <w:marLeft w:val="0"/>
      <w:marRight w:val="0"/>
      <w:marTop w:val="0"/>
      <w:marBottom w:val="0"/>
      <w:divBdr>
        <w:top w:val="none" w:sz="0" w:space="0" w:color="auto"/>
        <w:left w:val="none" w:sz="0" w:space="0" w:color="auto"/>
        <w:bottom w:val="none" w:sz="0" w:space="0" w:color="auto"/>
        <w:right w:val="none" w:sz="0" w:space="0" w:color="auto"/>
      </w:divBdr>
    </w:div>
    <w:div w:id="1815292967">
      <w:bodyDiv w:val="1"/>
      <w:marLeft w:val="0"/>
      <w:marRight w:val="0"/>
      <w:marTop w:val="0"/>
      <w:marBottom w:val="0"/>
      <w:divBdr>
        <w:top w:val="none" w:sz="0" w:space="0" w:color="auto"/>
        <w:left w:val="none" w:sz="0" w:space="0" w:color="auto"/>
        <w:bottom w:val="none" w:sz="0" w:space="0" w:color="auto"/>
        <w:right w:val="none" w:sz="0" w:space="0" w:color="auto"/>
      </w:divBdr>
    </w:div>
    <w:div w:id="1816877461">
      <w:bodyDiv w:val="1"/>
      <w:marLeft w:val="0"/>
      <w:marRight w:val="0"/>
      <w:marTop w:val="0"/>
      <w:marBottom w:val="0"/>
      <w:divBdr>
        <w:top w:val="none" w:sz="0" w:space="0" w:color="auto"/>
        <w:left w:val="none" w:sz="0" w:space="0" w:color="auto"/>
        <w:bottom w:val="none" w:sz="0" w:space="0" w:color="auto"/>
        <w:right w:val="none" w:sz="0" w:space="0" w:color="auto"/>
      </w:divBdr>
    </w:div>
    <w:div w:id="1817066940">
      <w:bodyDiv w:val="1"/>
      <w:marLeft w:val="0"/>
      <w:marRight w:val="0"/>
      <w:marTop w:val="0"/>
      <w:marBottom w:val="0"/>
      <w:divBdr>
        <w:top w:val="none" w:sz="0" w:space="0" w:color="auto"/>
        <w:left w:val="none" w:sz="0" w:space="0" w:color="auto"/>
        <w:bottom w:val="none" w:sz="0" w:space="0" w:color="auto"/>
        <w:right w:val="none" w:sz="0" w:space="0" w:color="auto"/>
      </w:divBdr>
    </w:div>
    <w:div w:id="1818260683">
      <w:bodyDiv w:val="1"/>
      <w:marLeft w:val="0"/>
      <w:marRight w:val="0"/>
      <w:marTop w:val="0"/>
      <w:marBottom w:val="0"/>
      <w:divBdr>
        <w:top w:val="none" w:sz="0" w:space="0" w:color="auto"/>
        <w:left w:val="none" w:sz="0" w:space="0" w:color="auto"/>
        <w:bottom w:val="none" w:sz="0" w:space="0" w:color="auto"/>
        <w:right w:val="none" w:sz="0" w:space="0" w:color="auto"/>
      </w:divBdr>
    </w:div>
    <w:div w:id="1818913465">
      <w:bodyDiv w:val="1"/>
      <w:marLeft w:val="0"/>
      <w:marRight w:val="0"/>
      <w:marTop w:val="0"/>
      <w:marBottom w:val="0"/>
      <w:divBdr>
        <w:top w:val="none" w:sz="0" w:space="0" w:color="auto"/>
        <w:left w:val="none" w:sz="0" w:space="0" w:color="auto"/>
        <w:bottom w:val="none" w:sz="0" w:space="0" w:color="auto"/>
        <w:right w:val="none" w:sz="0" w:space="0" w:color="auto"/>
      </w:divBdr>
    </w:div>
    <w:div w:id="1819566768">
      <w:bodyDiv w:val="1"/>
      <w:marLeft w:val="0"/>
      <w:marRight w:val="0"/>
      <w:marTop w:val="0"/>
      <w:marBottom w:val="0"/>
      <w:divBdr>
        <w:top w:val="none" w:sz="0" w:space="0" w:color="auto"/>
        <w:left w:val="none" w:sz="0" w:space="0" w:color="auto"/>
        <w:bottom w:val="none" w:sz="0" w:space="0" w:color="auto"/>
        <w:right w:val="none" w:sz="0" w:space="0" w:color="auto"/>
      </w:divBdr>
    </w:div>
    <w:div w:id="1819760877">
      <w:bodyDiv w:val="1"/>
      <w:marLeft w:val="0"/>
      <w:marRight w:val="0"/>
      <w:marTop w:val="0"/>
      <w:marBottom w:val="0"/>
      <w:divBdr>
        <w:top w:val="none" w:sz="0" w:space="0" w:color="auto"/>
        <w:left w:val="none" w:sz="0" w:space="0" w:color="auto"/>
        <w:bottom w:val="none" w:sz="0" w:space="0" w:color="auto"/>
        <w:right w:val="none" w:sz="0" w:space="0" w:color="auto"/>
      </w:divBdr>
    </w:div>
    <w:div w:id="1820612473">
      <w:bodyDiv w:val="1"/>
      <w:marLeft w:val="0"/>
      <w:marRight w:val="0"/>
      <w:marTop w:val="0"/>
      <w:marBottom w:val="0"/>
      <w:divBdr>
        <w:top w:val="none" w:sz="0" w:space="0" w:color="auto"/>
        <w:left w:val="none" w:sz="0" w:space="0" w:color="auto"/>
        <w:bottom w:val="none" w:sz="0" w:space="0" w:color="auto"/>
        <w:right w:val="none" w:sz="0" w:space="0" w:color="auto"/>
      </w:divBdr>
    </w:div>
    <w:div w:id="1821730853">
      <w:bodyDiv w:val="1"/>
      <w:marLeft w:val="0"/>
      <w:marRight w:val="0"/>
      <w:marTop w:val="0"/>
      <w:marBottom w:val="0"/>
      <w:divBdr>
        <w:top w:val="none" w:sz="0" w:space="0" w:color="auto"/>
        <w:left w:val="none" w:sz="0" w:space="0" w:color="auto"/>
        <w:bottom w:val="none" w:sz="0" w:space="0" w:color="auto"/>
        <w:right w:val="none" w:sz="0" w:space="0" w:color="auto"/>
      </w:divBdr>
    </w:div>
    <w:div w:id="1822382876">
      <w:bodyDiv w:val="1"/>
      <w:marLeft w:val="0"/>
      <w:marRight w:val="0"/>
      <w:marTop w:val="0"/>
      <w:marBottom w:val="0"/>
      <w:divBdr>
        <w:top w:val="none" w:sz="0" w:space="0" w:color="auto"/>
        <w:left w:val="none" w:sz="0" w:space="0" w:color="auto"/>
        <w:bottom w:val="none" w:sz="0" w:space="0" w:color="auto"/>
        <w:right w:val="none" w:sz="0" w:space="0" w:color="auto"/>
      </w:divBdr>
    </w:div>
    <w:div w:id="1822430975">
      <w:bodyDiv w:val="1"/>
      <w:marLeft w:val="0"/>
      <w:marRight w:val="0"/>
      <w:marTop w:val="0"/>
      <w:marBottom w:val="0"/>
      <w:divBdr>
        <w:top w:val="none" w:sz="0" w:space="0" w:color="auto"/>
        <w:left w:val="none" w:sz="0" w:space="0" w:color="auto"/>
        <w:bottom w:val="none" w:sz="0" w:space="0" w:color="auto"/>
        <w:right w:val="none" w:sz="0" w:space="0" w:color="auto"/>
      </w:divBdr>
    </w:div>
    <w:div w:id="1823346992">
      <w:bodyDiv w:val="1"/>
      <w:marLeft w:val="0"/>
      <w:marRight w:val="0"/>
      <w:marTop w:val="0"/>
      <w:marBottom w:val="0"/>
      <w:divBdr>
        <w:top w:val="none" w:sz="0" w:space="0" w:color="auto"/>
        <w:left w:val="none" w:sz="0" w:space="0" w:color="auto"/>
        <w:bottom w:val="none" w:sz="0" w:space="0" w:color="auto"/>
        <w:right w:val="none" w:sz="0" w:space="0" w:color="auto"/>
      </w:divBdr>
    </w:div>
    <w:div w:id="1823934072">
      <w:bodyDiv w:val="1"/>
      <w:marLeft w:val="0"/>
      <w:marRight w:val="0"/>
      <w:marTop w:val="0"/>
      <w:marBottom w:val="0"/>
      <w:divBdr>
        <w:top w:val="none" w:sz="0" w:space="0" w:color="auto"/>
        <w:left w:val="none" w:sz="0" w:space="0" w:color="auto"/>
        <w:bottom w:val="none" w:sz="0" w:space="0" w:color="auto"/>
        <w:right w:val="none" w:sz="0" w:space="0" w:color="auto"/>
      </w:divBdr>
    </w:div>
    <w:div w:id="1827236647">
      <w:bodyDiv w:val="1"/>
      <w:marLeft w:val="0"/>
      <w:marRight w:val="0"/>
      <w:marTop w:val="0"/>
      <w:marBottom w:val="0"/>
      <w:divBdr>
        <w:top w:val="none" w:sz="0" w:space="0" w:color="auto"/>
        <w:left w:val="none" w:sz="0" w:space="0" w:color="auto"/>
        <w:bottom w:val="none" w:sz="0" w:space="0" w:color="auto"/>
        <w:right w:val="none" w:sz="0" w:space="0" w:color="auto"/>
      </w:divBdr>
    </w:div>
    <w:div w:id="1828589961">
      <w:bodyDiv w:val="1"/>
      <w:marLeft w:val="0"/>
      <w:marRight w:val="0"/>
      <w:marTop w:val="0"/>
      <w:marBottom w:val="0"/>
      <w:divBdr>
        <w:top w:val="none" w:sz="0" w:space="0" w:color="auto"/>
        <w:left w:val="none" w:sz="0" w:space="0" w:color="auto"/>
        <w:bottom w:val="none" w:sz="0" w:space="0" w:color="auto"/>
        <w:right w:val="none" w:sz="0" w:space="0" w:color="auto"/>
      </w:divBdr>
    </w:div>
    <w:div w:id="1828597102">
      <w:bodyDiv w:val="1"/>
      <w:marLeft w:val="0"/>
      <w:marRight w:val="0"/>
      <w:marTop w:val="0"/>
      <w:marBottom w:val="0"/>
      <w:divBdr>
        <w:top w:val="none" w:sz="0" w:space="0" w:color="auto"/>
        <w:left w:val="none" w:sz="0" w:space="0" w:color="auto"/>
        <w:bottom w:val="none" w:sz="0" w:space="0" w:color="auto"/>
        <w:right w:val="none" w:sz="0" w:space="0" w:color="auto"/>
      </w:divBdr>
    </w:div>
    <w:div w:id="1830558269">
      <w:bodyDiv w:val="1"/>
      <w:marLeft w:val="0"/>
      <w:marRight w:val="0"/>
      <w:marTop w:val="0"/>
      <w:marBottom w:val="0"/>
      <w:divBdr>
        <w:top w:val="none" w:sz="0" w:space="0" w:color="auto"/>
        <w:left w:val="none" w:sz="0" w:space="0" w:color="auto"/>
        <w:bottom w:val="none" w:sz="0" w:space="0" w:color="auto"/>
        <w:right w:val="none" w:sz="0" w:space="0" w:color="auto"/>
      </w:divBdr>
    </w:div>
    <w:div w:id="1831559390">
      <w:bodyDiv w:val="1"/>
      <w:marLeft w:val="0"/>
      <w:marRight w:val="0"/>
      <w:marTop w:val="0"/>
      <w:marBottom w:val="0"/>
      <w:divBdr>
        <w:top w:val="none" w:sz="0" w:space="0" w:color="auto"/>
        <w:left w:val="none" w:sz="0" w:space="0" w:color="auto"/>
        <w:bottom w:val="none" w:sz="0" w:space="0" w:color="auto"/>
        <w:right w:val="none" w:sz="0" w:space="0" w:color="auto"/>
      </w:divBdr>
    </w:div>
    <w:div w:id="1832283560">
      <w:bodyDiv w:val="1"/>
      <w:marLeft w:val="0"/>
      <w:marRight w:val="0"/>
      <w:marTop w:val="0"/>
      <w:marBottom w:val="0"/>
      <w:divBdr>
        <w:top w:val="none" w:sz="0" w:space="0" w:color="auto"/>
        <w:left w:val="none" w:sz="0" w:space="0" w:color="auto"/>
        <w:bottom w:val="none" w:sz="0" w:space="0" w:color="auto"/>
        <w:right w:val="none" w:sz="0" w:space="0" w:color="auto"/>
      </w:divBdr>
    </w:div>
    <w:div w:id="1835296394">
      <w:bodyDiv w:val="1"/>
      <w:marLeft w:val="0"/>
      <w:marRight w:val="0"/>
      <w:marTop w:val="0"/>
      <w:marBottom w:val="0"/>
      <w:divBdr>
        <w:top w:val="none" w:sz="0" w:space="0" w:color="auto"/>
        <w:left w:val="none" w:sz="0" w:space="0" w:color="auto"/>
        <w:bottom w:val="none" w:sz="0" w:space="0" w:color="auto"/>
        <w:right w:val="none" w:sz="0" w:space="0" w:color="auto"/>
      </w:divBdr>
    </w:div>
    <w:div w:id="1835991474">
      <w:bodyDiv w:val="1"/>
      <w:marLeft w:val="0"/>
      <w:marRight w:val="0"/>
      <w:marTop w:val="0"/>
      <w:marBottom w:val="0"/>
      <w:divBdr>
        <w:top w:val="none" w:sz="0" w:space="0" w:color="auto"/>
        <w:left w:val="none" w:sz="0" w:space="0" w:color="auto"/>
        <w:bottom w:val="none" w:sz="0" w:space="0" w:color="auto"/>
        <w:right w:val="none" w:sz="0" w:space="0" w:color="auto"/>
      </w:divBdr>
    </w:div>
    <w:div w:id="1836187972">
      <w:bodyDiv w:val="1"/>
      <w:marLeft w:val="0"/>
      <w:marRight w:val="0"/>
      <w:marTop w:val="0"/>
      <w:marBottom w:val="0"/>
      <w:divBdr>
        <w:top w:val="none" w:sz="0" w:space="0" w:color="auto"/>
        <w:left w:val="none" w:sz="0" w:space="0" w:color="auto"/>
        <w:bottom w:val="none" w:sz="0" w:space="0" w:color="auto"/>
        <w:right w:val="none" w:sz="0" w:space="0" w:color="auto"/>
      </w:divBdr>
    </w:div>
    <w:div w:id="1839345034">
      <w:bodyDiv w:val="1"/>
      <w:marLeft w:val="0"/>
      <w:marRight w:val="0"/>
      <w:marTop w:val="0"/>
      <w:marBottom w:val="0"/>
      <w:divBdr>
        <w:top w:val="none" w:sz="0" w:space="0" w:color="auto"/>
        <w:left w:val="none" w:sz="0" w:space="0" w:color="auto"/>
        <w:bottom w:val="none" w:sz="0" w:space="0" w:color="auto"/>
        <w:right w:val="none" w:sz="0" w:space="0" w:color="auto"/>
      </w:divBdr>
    </w:div>
    <w:div w:id="1839464698">
      <w:bodyDiv w:val="1"/>
      <w:marLeft w:val="0"/>
      <w:marRight w:val="0"/>
      <w:marTop w:val="0"/>
      <w:marBottom w:val="0"/>
      <w:divBdr>
        <w:top w:val="none" w:sz="0" w:space="0" w:color="auto"/>
        <w:left w:val="none" w:sz="0" w:space="0" w:color="auto"/>
        <w:bottom w:val="none" w:sz="0" w:space="0" w:color="auto"/>
        <w:right w:val="none" w:sz="0" w:space="0" w:color="auto"/>
      </w:divBdr>
    </w:div>
    <w:div w:id="1842507222">
      <w:bodyDiv w:val="1"/>
      <w:marLeft w:val="0"/>
      <w:marRight w:val="0"/>
      <w:marTop w:val="0"/>
      <w:marBottom w:val="0"/>
      <w:divBdr>
        <w:top w:val="none" w:sz="0" w:space="0" w:color="auto"/>
        <w:left w:val="none" w:sz="0" w:space="0" w:color="auto"/>
        <w:bottom w:val="none" w:sz="0" w:space="0" w:color="auto"/>
        <w:right w:val="none" w:sz="0" w:space="0" w:color="auto"/>
      </w:divBdr>
    </w:div>
    <w:div w:id="1844009821">
      <w:bodyDiv w:val="1"/>
      <w:marLeft w:val="0"/>
      <w:marRight w:val="0"/>
      <w:marTop w:val="0"/>
      <w:marBottom w:val="0"/>
      <w:divBdr>
        <w:top w:val="none" w:sz="0" w:space="0" w:color="auto"/>
        <w:left w:val="none" w:sz="0" w:space="0" w:color="auto"/>
        <w:bottom w:val="none" w:sz="0" w:space="0" w:color="auto"/>
        <w:right w:val="none" w:sz="0" w:space="0" w:color="auto"/>
      </w:divBdr>
    </w:div>
    <w:div w:id="1844393019">
      <w:bodyDiv w:val="1"/>
      <w:marLeft w:val="0"/>
      <w:marRight w:val="0"/>
      <w:marTop w:val="0"/>
      <w:marBottom w:val="0"/>
      <w:divBdr>
        <w:top w:val="none" w:sz="0" w:space="0" w:color="auto"/>
        <w:left w:val="none" w:sz="0" w:space="0" w:color="auto"/>
        <w:bottom w:val="none" w:sz="0" w:space="0" w:color="auto"/>
        <w:right w:val="none" w:sz="0" w:space="0" w:color="auto"/>
      </w:divBdr>
    </w:div>
    <w:div w:id="1844394730">
      <w:bodyDiv w:val="1"/>
      <w:marLeft w:val="0"/>
      <w:marRight w:val="0"/>
      <w:marTop w:val="0"/>
      <w:marBottom w:val="0"/>
      <w:divBdr>
        <w:top w:val="none" w:sz="0" w:space="0" w:color="auto"/>
        <w:left w:val="none" w:sz="0" w:space="0" w:color="auto"/>
        <w:bottom w:val="none" w:sz="0" w:space="0" w:color="auto"/>
        <w:right w:val="none" w:sz="0" w:space="0" w:color="auto"/>
      </w:divBdr>
    </w:div>
    <w:div w:id="1844738416">
      <w:bodyDiv w:val="1"/>
      <w:marLeft w:val="0"/>
      <w:marRight w:val="0"/>
      <w:marTop w:val="0"/>
      <w:marBottom w:val="0"/>
      <w:divBdr>
        <w:top w:val="none" w:sz="0" w:space="0" w:color="auto"/>
        <w:left w:val="none" w:sz="0" w:space="0" w:color="auto"/>
        <w:bottom w:val="none" w:sz="0" w:space="0" w:color="auto"/>
        <w:right w:val="none" w:sz="0" w:space="0" w:color="auto"/>
      </w:divBdr>
    </w:div>
    <w:div w:id="1845126726">
      <w:bodyDiv w:val="1"/>
      <w:marLeft w:val="0"/>
      <w:marRight w:val="0"/>
      <w:marTop w:val="0"/>
      <w:marBottom w:val="0"/>
      <w:divBdr>
        <w:top w:val="none" w:sz="0" w:space="0" w:color="auto"/>
        <w:left w:val="none" w:sz="0" w:space="0" w:color="auto"/>
        <w:bottom w:val="none" w:sz="0" w:space="0" w:color="auto"/>
        <w:right w:val="none" w:sz="0" w:space="0" w:color="auto"/>
      </w:divBdr>
    </w:div>
    <w:div w:id="1846243901">
      <w:bodyDiv w:val="1"/>
      <w:marLeft w:val="0"/>
      <w:marRight w:val="0"/>
      <w:marTop w:val="0"/>
      <w:marBottom w:val="0"/>
      <w:divBdr>
        <w:top w:val="none" w:sz="0" w:space="0" w:color="auto"/>
        <w:left w:val="none" w:sz="0" w:space="0" w:color="auto"/>
        <w:bottom w:val="none" w:sz="0" w:space="0" w:color="auto"/>
        <w:right w:val="none" w:sz="0" w:space="0" w:color="auto"/>
      </w:divBdr>
    </w:div>
    <w:div w:id="1848128406">
      <w:bodyDiv w:val="1"/>
      <w:marLeft w:val="0"/>
      <w:marRight w:val="0"/>
      <w:marTop w:val="0"/>
      <w:marBottom w:val="0"/>
      <w:divBdr>
        <w:top w:val="none" w:sz="0" w:space="0" w:color="auto"/>
        <w:left w:val="none" w:sz="0" w:space="0" w:color="auto"/>
        <w:bottom w:val="none" w:sz="0" w:space="0" w:color="auto"/>
        <w:right w:val="none" w:sz="0" w:space="0" w:color="auto"/>
      </w:divBdr>
    </w:div>
    <w:div w:id="1848403027">
      <w:bodyDiv w:val="1"/>
      <w:marLeft w:val="0"/>
      <w:marRight w:val="0"/>
      <w:marTop w:val="0"/>
      <w:marBottom w:val="0"/>
      <w:divBdr>
        <w:top w:val="none" w:sz="0" w:space="0" w:color="auto"/>
        <w:left w:val="none" w:sz="0" w:space="0" w:color="auto"/>
        <w:bottom w:val="none" w:sz="0" w:space="0" w:color="auto"/>
        <w:right w:val="none" w:sz="0" w:space="0" w:color="auto"/>
      </w:divBdr>
    </w:div>
    <w:div w:id="1849707159">
      <w:bodyDiv w:val="1"/>
      <w:marLeft w:val="0"/>
      <w:marRight w:val="0"/>
      <w:marTop w:val="0"/>
      <w:marBottom w:val="0"/>
      <w:divBdr>
        <w:top w:val="none" w:sz="0" w:space="0" w:color="auto"/>
        <w:left w:val="none" w:sz="0" w:space="0" w:color="auto"/>
        <w:bottom w:val="none" w:sz="0" w:space="0" w:color="auto"/>
        <w:right w:val="none" w:sz="0" w:space="0" w:color="auto"/>
      </w:divBdr>
    </w:div>
    <w:div w:id="1850682466">
      <w:bodyDiv w:val="1"/>
      <w:marLeft w:val="0"/>
      <w:marRight w:val="0"/>
      <w:marTop w:val="0"/>
      <w:marBottom w:val="0"/>
      <w:divBdr>
        <w:top w:val="none" w:sz="0" w:space="0" w:color="auto"/>
        <w:left w:val="none" w:sz="0" w:space="0" w:color="auto"/>
        <w:bottom w:val="none" w:sz="0" w:space="0" w:color="auto"/>
        <w:right w:val="none" w:sz="0" w:space="0" w:color="auto"/>
      </w:divBdr>
    </w:div>
    <w:div w:id="1851027196">
      <w:bodyDiv w:val="1"/>
      <w:marLeft w:val="0"/>
      <w:marRight w:val="0"/>
      <w:marTop w:val="0"/>
      <w:marBottom w:val="0"/>
      <w:divBdr>
        <w:top w:val="none" w:sz="0" w:space="0" w:color="auto"/>
        <w:left w:val="none" w:sz="0" w:space="0" w:color="auto"/>
        <w:bottom w:val="none" w:sz="0" w:space="0" w:color="auto"/>
        <w:right w:val="none" w:sz="0" w:space="0" w:color="auto"/>
      </w:divBdr>
    </w:div>
    <w:div w:id="1852987239">
      <w:bodyDiv w:val="1"/>
      <w:marLeft w:val="0"/>
      <w:marRight w:val="0"/>
      <w:marTop w:val="0"/>
      <w:marBottom w:val="0"/>
      <w:divBdr>
        <w:top w:val="none" w:sz="0" w:space="0" w:color="auto"/>
        <w:left w:val="none" w:sz="0" w:space="0" w:color="auto"/>
        <w:bottom w:val="none" w:sz="0" w:space="0" w:color="auto"/>
        <w:right w:val="none" w:sz="0" w:space="0" w:color="auto"/>
      </w:divBdr>
    </w:div>
    <w:div w:id="1853303777">
      <w:bodyDiv w:val="1"/>
      <w:marLeft w:val="0"/>
      <w:marRight w:val="0"/>
      <w:marTop w:val="0"/>
      <w:marBottom w:val="0"/>
      <w:divBdr>
        <w:top w:val="none" w:sz="0" w:space="0" w:color="auto"/>
        <w:left w:val="none" w:sz="0" w:space="0" w:color="auto"/>
        <w:bottom w:val="none" w:sz="0" w:space="0" w:color="auto"/>
        <w:right w:val="none" w:sz="0" w:space="0" w:color="auto"/>
      </w:divBdr>
    </w:div>
    <w:div w:id="1853763935">
      <w:bodyDiv w:val="1"/>
      <w:marLeft w:val="0"/>
      <w:marRight w:val="0"/>
      <w:marTop w:val="0"/>
      <w:marBottom w:val="0"/>
      <w:divBdr>
        <w:top w:val="none" w:sz="0" w:space="0" w:color="auto"/>
        <w:left w:val="none" w:sz="0" w:space="0" w:color="auto"/>
        <w:bottom w:val="none" w:sz="0" w:space="0" w:color="auto"/>
        <w:right w:val="none" w:sz="0" w:space="0" w:color="auto"/>
      </w:divBdr>
    </w:div>
    <w:div w:id="1855419482">
      <w:bodyDiv w:val="1"/>
      <w:marLeft w:val="0"/>
      <w:marRight w:val="0"/>
      <w:marTop w:val="0"/>
      <w:marBottom w:val="0"/>
      <w:divBdr>
        <w:top w:val="none" w:sz="0" w:space="0" w:color="auto"/>
        <w:left w:val="none" w:sz="0" w:space="0" w:color="auto"/>
        <w:bottom w:val="none" w:sz="0" w:space="0" w:color="auto"/>
        <w:right w:val="none" w:sz="0" w:space="0" w:color="auto"/>
      </w:divBdr>
    </w:div>
    <w:div w:id="1856462073">
      <w:bodyDiv w:val="1"/>
      <w:marLeft w:val="0"/>
      <w:marRight w:val="0"/>
      <w:marTop w:val="0"/>
      <w:marBottom w:val="0"/>
      <w:divBdr>
        <w:top w:val="none" w:sz="0" w:space="0" w:color="auto"/>
        <w:left w:val="none" w:sz="0" w:space="0" w:color="auto"/>
        <w:bottom w:val="none" w:sz="0" w:space="0" w:color="auto"/>
        <w:right w:val="none" w:sz="0" w:space="0" w:color="auto"/>
      </w:divBdr>
    </w:div>
    <w:div w:id="1856768078">
      <w:bodyDiv w:val="1"/>
      <w:marLeft w:val="0"/>
      <w:marRight w:val="0"/>
      <w:marTop w:val="0"/>
      <w:marBottom w:val="0"/>
      <w:divBdr>
        <w:top w:val="none" w:sz="0" w:space="0" w:color="auto"/>
        <w:left w:val="none" w:sz="0" w:space="0" w:color="auto"/>
        <w:bottom w:val="none" w:sz="0" w:space="0" w:color="auto"/>
        <w:right w:val="none" w:sz="0" w:space="0" w:color="auto"/>
      </w:divBdr>
    </w:div>
    <w:div w:id="1857573945">
      <w:bodyDiv w:val="1"/>
      <w:marLeft w:val="0"/>
      <w:marRight w:val="0"/>
      <w:marTop w:val="0"/>
      <w:marBottom w:val="0"/>
      <w:divBdr>
        <w:top w:val="none" w:sz="0" w:space="0" w:color="auto"/>
        <w:left w:val="none" w:sz="0" w:space="0" w:color="auto"/>
        <w:bottom w:val="none" w:sz="0" w:space="0" w:color="auto"/>
        <w:right w:val="none" w:sz="0" w:space="0" w:color="auto"/>
      </w:divBdr>
    </w:div>
    <w:div w:id="1857885307">
      <w:bodyDiv w:val="1"/>
      <w:marLeft w:val="0"/>
      <w:marRight w:val="0"/>
      <w:marTop w:val="0"/>
      <w:marBottom w:val="0"/>
      <w:divBdr>
        <w:top w:val="none" w:sz="0" w:space="0" w:color="auto"/>
        <w:left w:val="none" w:sz="0" w:space="0" w:color="auto"/>
        <w:bottom w:val="none" w:sz="0" w:space="0" w:color="auto"/>
        <w:right w:val="none" w:sz="0" w:space="0" w:color="auto"/>
      </w:divBdr>
    </w:div>
    <w:div w:id="1859541214">
      <w:bodyDiv w:val="1"/>
      <w:marLeft w:val="0"/>
      <w:marRight w:val="0"/>
      <w:marTop w:val="0"/>
      <w:marBottom w:val="0"/>
      <w:divBdr>
        <w:top w:val="none" w:sz="0" w:space="0" w:color="auto"/>
        <w:left w:val="none" w:sz="0" w:space="0" w:color="auto"/>
        <w:bottom w:val="none" w:sz="0" w:space="0" w:color="auto"/>
        <w:right w:val="none" w:sz="0" w:space="0" w:color="auto"/>
      </w:divBdr>
    </w:div>
    <w:div w:id="1861778385">
      <w:bodyDiv w:val="1"/>
      <w:marLeft w:val="0"/>
      <w:marRight w:val="0"/>
      <w:marTop w:val="0"/>
      <w:marBottom w:val="0"/>
      <w:divBdr>
        <w:top w:val="none" w:sz="0" w:space="0" w:color="auto"/>
        <w:left w:val="none" w:sz="0" w:space="0" w:color="auto"/>
        <w:bottom w:val="none" w:sz="0" w:space="0" w:color="auto"/>
        <w:right w:val="none" w:sz="0" w:space="0" w:color="auto"/>
      </w:divBdr>
    </w:div>
    <w:div w:id="1862354718">
      <w:bodyDiv w:val="1"/>
      <w:marLeft w:val="0"/>
      <w:marRight w:val="0"/>
      <w:marTop w:val="0"/>
      <w:marBottom w:val="0"/>
      <w:divBdr>
        <w:top w:val="none" w:sz="0" w:space="0" w:color="auto"/>
        <w:left w:val="none" w:sz="0" w:space="0" w:color="auto"/>
        <w:bottom w:val="none" w:sz="0" w:space="0" w:color="auto"/>
        <w:right w:val="none" w:sz="0" w:space="0" w:color="auto"/>
      </w:divBdr>
    </w:div>
    <w:div w:id="1862624516">
      <w:bodyDiv w:val="1"/>
      <w:marLeft w:val="0"/>
      <w:marRight w:val="0"/>
      <w:marTop w:val="0"/>
      <w:marBottom w:val="0"/>
      <w:divBdr>
        <w:top w:val="none" w:sz="0" w:space="0" w:color="auto"/>
        <w:left w:val="none" w:sz="0" w:space="0" w:color="auto"/>
        <w:bottom w:val="none" w:sz="0" w:space="0" w:color="auto"/>
        <w:right w:val="none" w:sz="0" w:space="0" w:color="auto"/>
      </w:divBdr>
    </w:div>
    <w:div w:id="1863199578">
      <w:bodyDiv w:val="1"/>
      <w:marLeft w:val="0"/>
      <w:marRight w:val="0"/>
      <w:marTop w:val="0"/>
      <w:marBottom w:val="0"/>
      <w:divBdr>
        <w:top w:val="none" w:sz="0" w:space="0" w:color="auto"/>
        <w:left w:val="none" w:sz="0" w:space="0" w:color="auto"/>
        <w:bottom w:val="none" w:sz="0" w:space="0" w:color="auto"/>
        <w:right w:val="none" w:sz="0" w:space="0" w:color="auto"/>
      </w:divBdr>
    </w:div>
    <w:div w:id="1864829389">
      <w:bodyDiv w:val="1"/>
      <w:marLeft w:val="0"/>
      <w:marRight w:val="0"/>
      <w:marTop w:val="0"/>
      <w:marBottom w:val="0"/>
      <w:divBdr>
        <w:top w:val="none" w:sz="0" w:space="0" w:color="auto"/>
        <w:left w:val="none" w:sz="0" w:space="0" w:color="auto"/>
        <w:bottom w:val="none" w:sz="0" w:space="0" w:color="auto"/>
        <w:right w:val="none" w:sz="0" w:space="0" w:color="auto"/>
      </w:divBdr>
    </w:div>
    <w:div w:id="1864902917">
      <w:bodyDiv w:val="1"/>
      <w:marLeft w:val="0"/>
      <w:marRight w:val="0"/>
      <w:marTop w:val="0"/>
      <w:marBottom w:val="0"/>
      <w:divBdr>
        <w:top w:val="none" w:sz="0" w:space="0" w:color="auto"/>
        <w:left w:val="none" w:sz="0" w:space="0" w:color="auto"/>
        <w:bottom w:val="none" w:sz="0" w:space="0" w:color="auto"/>
        <w:right w:val="none" w:sz="0" w:space="0" w:color="auto"/>
      </w:divBdr>
    </w:div>
    <w:div w:id="1869489454">
      <w:bodyDiv w:val="1"/>
      <w:marLeft w:val="0"/>
      <w:marRight w:val="0"/>
      <w:marTop w:val="0"/>
      <w:marBottom w:val="0"/>
      <w:divBdr>
        <w:top w:val="none" w:sz="0" w:space="0" w:color="auto"/>
        <w:left w:val="none" w:sz="0" w:space="0" w:color="auto"/>
        <w:bottom w:val="none" w:sz="0" w:space="0" w:color="auto"/>
        <w:right w:val="none" w:sz="0" w:space="0" w:color="auto"/>
      </w:divBdr>
    </w:div>
    <w:div w:id="1870606591">
      <w:bodyDiv w:val="1"/>
      <w:marLeft w:val="0"/>
      <w:marRight w:val="0"/>
      <w:marTop w:val="0"/>
      <w:marBottom w:val="0"/>
      <w:divBdr>
        <w:top w:val="none" w:sz="0" w:space="0" w:color="auto"/>
        <w:left w:val="none" w:sz="0" w:space="0" w:color="auto"/>
        <w:bottom w:val="none" w:sz="0" w:space="0" w:color="auto"/>
        <w:right w:val="none" w:sz="0" w:space="0" w:color="auto"/>
      </w:divBdr>
    </w:div>
    <w:div w:id="1870878571">
      <w:bodyDiv w:val="1"/>
      <w:marLeft w:val="0"/>
      <w:marRight w:val="0"/>
      <w:marTop w:val="0"/>
      <w:marBottom w:val="0"/>
      <w:divBdr>
        <w:top w:val="none" w:sz="0" w:space="0" w:color="auto"/>
        <w:left w:val="none" w:sz="0" w:space="0" w:color="auto"/>
        <w:bottom w:val="none" w:sz="0" w:space="0" w:color="auto"/>
        <w:right w:val="none" w:sz="0" w:space="0" w:color="auto"/>
      </w:divBdr>
    </w:div>
    <w:div w:id="1871257625">
      <w:bodyDiv w:val="1"/>
      <w:marLeft w:val="0"/>
      <w:marRight w:val="0"/>
      <w:marTop w:val="0"/>
      <w:marBottom w:val="0"/>
      <w:divBdr>
        <w:top w:val="none" w:sz="0" w:space="0" w:color="auto"/>
        <w:left w:val="none" w:sz="0" w:space="0" w:color="auto"/>
        <w:bottom w:val="none" w:sz="0" w:space="0" w:color="auto"/>
        <w:right w:val="none" w:sz="0" w:space="0" w:color="auto"/>
      </w:divBdr>
    </w:div>
    <w:div w:id="1874341446">
      <w:bodyDiv w:val="1"/>
      <w:marLeft w:val="0"/>
      <w:marRight w:val="0"/>
      <w:marTop w:val="0"/>
      <w:marBottom w:val="0"/>
      <w:divBdr>
        <w:top w:val="none" w:sz="0" w:space="0" w:color="auto"/>
        <w:left w:val="none" w:sz="0" w:space="0" w:color="auto"/>
        <w:bottom w:val="none" w:sz="0" w:space="0" w:color="auto"/>
        <w:right w:val="none" w:sz="0" w:space="0" w:color="auto"/>
      </w:divBdr>
    </w:div>
    <w:div w:id="1874607201">
      <w:bodyDiv w:val="1"/>
      <w:marLeft w:val="0"/>
      <w:marRight w:val="0"/>
      <w:marTop w:val="0"/>
      <w:marBottom w:val="0"/>
      <w:divBdr>
        <w:top w:val="none" w:sz="0" w:space="0" w:color="auto"/>
        <w:left w:val="none" w:sz="0" w:space="0" w:color="auto"/>
        <w:bottom w:val="none" w:sz="0" w:space="0" w:color="auto"/>
        <w:right w:val="none" w:sz="0" w:space="0" w:color="auto"/>
      </w:divBdr>
    </w:div>
    <w:div w:id="1874881600">
      <w:bodyDiv w:val="1"/>
      <w:marLeft w:val="0"/>
      <w:marRight w:val="0"/>
      <w:marTop w:val="0"/>
      <w:marBottom w:val="0"/>
      <w:divBdr>
        <w:top w:val="none" w:sz="0" w:space="0" w:color="auto"/>
        <w:left w:val="none" w:sz="0" w:space="0" w:color="auto"/>
        <w:bottom w:val="none" w:sz="0" w:space="0" w:color="auto"/>
        <w:right w:val="none" w:sz="0" w:space="0" w:color="auto"/>
      </w:divBdr>
    </w:div>
    <w:div w:id="1876456371">
      <w:bodyDiv w:val="1"/>
      <w:marLeft w:val="0"/>
      <w:marRight w:val="0"/>
      <w:marTop w:val="0"/>
      <w:marBottom w:val="0"/>
      <w:divBdr>
        <w:top w:val="none" w:sz="0" w:space="0" w:color="auto"/>
        <w:left w:val="none" w:sz="0" w:space="0" w:color="auto"/>
        <w:bottom w:val="none" w:sz="0" w:space="0" w:color="auto"/>
        <w:right w:val="none" w:sz="0" w:space="0" w:color="auto"/>
      </w:divBdr>
    </w:div>
    <w:div w:id="1876652828">
      <w:bodyDiv w:val="1"/>
      <w:marLeft w:val="0"/>
      <w:marRight w:val="0"/>
      <w:marTop w:val="0"/>
      <w:marBottom w:val="0"/>
      <w:divBdr>
        <w:top w:val="none" w:sz="0" w:space="0" w:color="auto"/>
        <w:left w:val="none" w:sz="0" w:space="0" w:color="auto"/>
        <w:bottom w:val="none" w:sz="0" w:space="0" w:color="auto"/>
        <w:right w:val="none" w:sz="0" w:space="0" w:color="auto"/>
      </w:divBdr>
    </w:div>
    <w:div w:id="1878467808">
      <w:bodyDiv w:val="1"/>
      <w:marLeft w:val="0"/>
      <w:marRight w:val="0"/>
      <w:marTop w:val="0"/>
      <w:marBottom w:val="0"/>
      <w:divBdr>
        <w:top w:val="none" w:sz="0" w:space="0" w:color="auto"/>
        <w:left w:val="none" w:sz="0" w:space="0" w:color="auto"/>
        <w:bottom w:val="none" w:sz="0" w:space="0" w:color="auto"/>
        <w:right w:val="none" w:sz="0" w:space="0" w:color="auto"/>
      </w:divBdr>
    </w:div>
    <w:div w:id="1879467688">
      <w:bodyDiv w:val="1"/>
      <w:marLeft w:val="0"/>
      <w:marRight w:val="0"/>
      <w:marTop w:val="0"/>
      <w:marBottom w:val="0"/>
      <w:divBdr>
        <w:top w:val="none" w:sz="0" w:space="0" w:color="auto"/>
        <w:left w:val="none" w:sz="0" w:space="0" w:color="auto"/>
        <w:bottom w:val="none" w:sz="0" w:space="0" w:color="auto"/>
        <w:right w:val="none" w:sz="0" w:space="0" w:color="auto"/>
      </w:divBdr>
    </w:div>
    <w:div w:id="1881622286">
      <w:bodyDiv w:val="1"/>
      <w:marLeft w:val="0"/>
      <w:marRight w:val="0"/>
      <w:marTop w:val="0"/>
      <w:marBottom w:val="0"/>
      <w:divBdr>
        <w:top w:val="none" w:sz="0" w:space="0" w:color="auto"/>
        <w:left w:val="none" w:sz="0" w:space="0" w:color="auto"/>
        <w:bottom w:val="none" w:sz="0" w:space="0" w:color="auto"/>
        <w:right w:val="none" w:sz="0" w:space="0" w:color="auto"/>
      </w:divBdr>
    </w:div>
    <w:div w:id="1882280066">
      <w:bodyDiv w:val="1"/>
      <w:marLeft w:val="0"/>
      <w:marRight w:val="0"/>
      <w:marTop w:val="0"/>
      <w:marBottom w:val="0"/>
      <w:divBdr>
        <w:top w:val="none" w:sz="0" w:space="0" w:color="auto"/>
        <w:left w:val="none" w:sz="0" w:space="0" w:color="auto"/>
        <w:bottom w:val="none" w:sz="0" w:space="0" w:color="auto"/>
        <w:right w:val="none" w:sz="0" w:space="0" w:color="auto"/>
      </w:divBdr>
    </w:div>
    <w:div w:id="1882397511">
      <w:bodyDiv w:val="1"/>
      <w:marLeft w:val="0"/>
      <w:marRight w:val="0"/>
      <w:marTop w:val="0"/>
      <w:marBottom w:val="0"/>
      <w:divBdr>
        <w:top w:val="none" w:sz="0" w:space="0" w:color="auto"/>
        <w:left w:val="none" w:sz="0" w:space="0" w:color="auto"/>
        <w:bottom w:val="none" w:sz="0" w:space="0" w:color="auto"/>
        <w:right w:val="none" w:sz="0" w:space="0" w:color="auto"/>
      </w:divBdr>
    </w:div>
    <w:div w:id="1885168311">
      <w:bodyDiv w:val="1"/>
      <w:marLeft w:val="0"/>
      <w:marRight w:val="0"/>
      <w:marTop w:val="0"/>
      <w:marBottom w:val="0"/>
      <w:divBdr>
        <w:top w:val="none" w:sz="0" w:space="0" w:color="auto"/>
        <w:left w:val="none" w:sz="0" w:space="0" w:color="auto"/>
        <w:bottom w:val="none" w:sz="0" w:space="0" w:color="auto"/>
        <w:right w:val="none" w:sz="0" w:space="0" w:color="auto"/>
      </w:divBdr>
    </w:div>
    <w:div w:id="1885632724">
      <w:bodyDiv w:val="1"/>
      <w:marLeft w:val="0"/>
      <w:marRight w:val="0"/>
      <w:marTop w:val="0"/>
      <w:marBottom w:val="0"/>
      <w:divBdr>
        <w:top w:val="none" w:sz="0" w:space="0" w:color="auto"/>
        <w:left w:val="none" w:sz="0" w:space="0" w:color="auto"/>
        <w:bottom w:val="none" w:sz="0" w:space="0" w:color="auto"/>
        <w:right w:val="none" w:sz="0" w:space="0" w:color="auto"/>
      </w:divBdr>
    </w:div>
    <w:div w:id="1885677287">
      <w:bodyDiv w:val="1"/>
      <w:marLeft w:val="0"/>
      <w:marRight w:val="0"/>
      <w:marTop w:val="0"/>
      <w:marBottom w:val="0"/>
      <w:divBdr>
        <w:top w:val="none" w:sz="0" w:space="0" w:color="auto"/>
        <w:left w:val="none" w:sz="0" w:space="0" w:color="auto"/>
        <w:bottom w:val="none" w:sz="0" w:space="0" w:color="auto"/>
        <w:right w:val="none" w:sz="0" w:space="0" w:color="auto"/>
      </w:divBdr>
    </w:div>
    <w:div w:id="1886601670">
      <w:bodyDiv w:val="1"/>
      <w:marLeft w:val="0"/>
      <w:marRight w:val="0"/>
      <w:marTop w:val="0"/>
      <w:marBottom w:val="0"/>
      <w:divBdr>
        <w:top w:val="none" w:sz="0" w:space="0" w:color="auto"/>
        <w:left w:val="none" w:sz="0" w:space="0" w:color="auto"/>
        <w:bottom w:val="none" w:sz="0" w:space="0" w:color="auto"/>
        <w:right w:val="none" w:sz="0" w:space="0" w:color="auto"/>
      </w:divBdr>
    </w:div>
    <w:div w:id="1887259589">
      <w:bodyDiv w:val="1"/>
      <w:marLeft w:val="0"/>
      <w:marRight w:val="0"/>
      <w:marTop w:val="0"/>
      <w:marBottom w:val="0"/>
      <w:divBdr>
        <w:top w:val="none" w:sz="0" w:space="0" w:color="auto"/>
        <w:left w:val="none" w:sz="0" w:space="0" w:color="auto"/>
        <w:bottom w:val="none" w:sz="0" w:space="0" w:color="auto"/>
        <w:right w:val="none" w:sz="0" w:space="0" w:color="auto"/>
      </w:divBdr>
    </w:div>
    <w:div w:id="1887569461">
      <w:bodyDiv w:val="1"/>
      <w:marLeft w:val="0"/>
      <w:marRight w:val="0"/>
      <w:marTop w:val="0"/>
      <w:marBottom w:val="0"/>
      <w:divBdr>
        <w:top w:val="none" w:sz="0" w:space="0" w:color="auto"/>
        <w:left w:val="none" w:sz="0" w:space="0" w:color="auto"/>
        <w:bottom w:val="none" w:sz="0" w:space="0" w:color="auto"/>
        <w:right w:val="none" w:sz="0" w:space="0" w:color="auto"/>
      </w:divBdr>
    </w:div>
    <w:div w:id="1888834193">
      <w:bodyDiv w:val="1"/>
      <w:marLeft w:val="0"/>
      <w:marRight w:val="0"/>
      <w:marTop w:val="0"/>
      <w:marBottom w:val="0"/>
      <w:divBdr>
        <w:top w:val="none" w:sz="0" w:space="0" w:color="auto"/>
        <w:left w:val="none" w:sz="0" w:space="0" w:color="auto"/>
        <w:bottom w:val="none" w:sz="0" w:space="0" w:color="auto"/>
        <w:right w:val="none" w:sz="0" w:space="0" w:color="auto"/>
      </w:divBdr>
    </w:div>
    <w:div w:id="1889024013">
      <w:bodyDiv w:val="1"/>
      <w:marLeft w:val="0"/>
      <w:marRight w:val="0"/>
      <w:marTop w:val="0"/>
      <w:marBottom w:val="0"/>
      <w:divBdr>
        <w:top w:val="none" w:sz="0" w:space="0" w:color="auto"/>
        <w:left w:val="none" w:sz="0" w:space="0" w:color="auto"/>
        <w:bottom w:val="none" w:sz="0" w:space="0" w:color="auto"/>
        <w:right w:val="none" w:sz="0" w:space="0" w:color="auto"/>
      </w:divBdr>
    </w:div>
    <w:div w:id="1890141468">
      <w:bodyDiv w:val="1"/>
      <w:marLeft w:val="0"/>
      <w:marRight w:val="0"/>
      <w:marTop w:val="0"/>
      <w:marBottom w:val="0"/>
      <w:divBdr>
        <w:top w:val="none" w:sz="0" w:space="0" w:color="auto"/>
        <w:left w:val="none" w:sz="0" w:space="0" w:color="auto"/>
        <w:bottom w:val="none" w:sz="0" w:space="0" w:color="auto"/>
        <w:right w:val="none" w:sz="0" w:space="0" w:color="auto"/>
      </w:divBdr>
    </w:div>
    <w:div w:id="1890413919">
      <w:bodyDiv w:val="1"/>
      <w:marLeft w:val="0"/>
      <w:marRight w:val="0"/>
      <w:marTop w:val="0"/>
      <w:marBottom w:val="0"/>
      <w:divBdr>
        <w:top w:val="none" w:sz="0" w:space="0" w:color="auto"/>
        <w:left w:val="none" w:sz="0" w:space="0" w:color="auto"/>
        <w:bottom w:val="none" w:sz="0" w:space="0" w:color="auto"/>
        <w:right w:val="none" w:sz="0" w:space="0" w:color="auto"/>
      </w:divBdr>
    </w:div>
    <w:div w:id="1890991529">
      <w:bodyDiv w:val="1"/>
      <w:marLeft w:val="0"/>
      <w:marRight w:val="0"/>
      <w:marTop w:val="0"/>
      <w:marBottom w:val="0"/>
      <w:divBdr>
        <w:top w:val="none" w:sz="0" w:space="0" w:color="auto"/>
        <w:left w:val="none" w:sz="0" w:space="0" w:color="auto"/>
        <w:bottom w:val="none" w:sz="0" w:space="0" w:color="auto"/>
        <w:right w:val="none" w:sz="0" w:space="0" w:color="auto"/>
      </w:divBdr>
    </w:div>
    <w:div w:id="1891190963">
      <w:bodyDiv w:val="1"/>
      <w:marLeft w:val="0"/>
      <w:marRight w:val="0"/>
      <w:marTop w:val="0"/>
      <w:marBottom w:val="0"/>
      <w:divBdr>
        <w:top w:val="none" w:sz="0" w:space="0" w:color="auto"/>
        <w:left w:val="none" w:sz="0" w:space="0" w:color="auto"/>
        <w:bottom w:val="none" w:sz="0" w:space="0" w:color="auto"/>
        <w:right w:val="none" w:sz="0" w:space="0" w:color="auto"/>
      </w:divBdr>
    </w:div>
    <w:div w:id="1892499589">
      <w:bodyDiv w:val="1"/>
      <w:marLeft w:val="0"/>
      <w:marRight w:val="0"/>
      <w:marTop w:val="0"/>
      <w:marBottom w:val="0"/>
      <w:divBdr>
        <w:top w:val="none" w:sz="0" w:space="0" w:color="auto"/>
        <w:left w:val="none" w:sz="0" w:space="0" w:color="auto"/>
        <w:bottom w:val="none" w:sz="0" w:space="0" w:color="auto"/>
        <w:right w:val="none" w:sz="0" w:space="0" w:color="auto"/>
      </w:divBdr>
    </w:div>
    <w:div w:id="1893466931">
      <w:bodyDiv w:val="1"/>
      <w:marLeft w:val="0"/>
      <w:marRight w:val="0"/>
      <w:marTop w:val="0"/>
      <w:marBottom w:val="0"/>
      <w:divBdr>
        <w:top w:val="none" w:sz="0" w:space="0" w:color="auto"/>
        <w:left w:val="none" w:sz="0" w:space="0" w:color="auto"/>
        <w:bottom w:val="none" w:sz="0" w:space="0" w:color="auto"/>
        <w:right w:val="none" w:sz="0" w:space="0" w:color="auto"/>
      </w:divBdr>
    </w:div>
    <w:div w:id="1893881243">
      <w:bodyDiv w:val="1"/>
      <w:marLeft w:val="0"/>
      <w:marRight w:val="0"/>
      <w:marTop w:val="0"/>
      <w:marBottom w:val="0"/>
      <w:divBdr>
        <w:top w:val="none" w:sz="0" w:space="0" w:color="auto"/>
        <w:left w:val="none" w:sz="0" w:space="0" w:color="auto"/>
        <w:bottom w:val="none" w:sz="0" w:space="0" w:color="auto"/>
        <w:right w:val="none" w:sz="0" w:space="0" w:color="auto"/>
      </w:divBdr>
    </w:div>
    <w:div w:id="1893955898">
      <w:bodyDiv w:val="1"/>
      <w:marLeft w:val="0"/>
      <w:marRight w:val="0"/>
      <w:marTop w:val="0"/>
      <w:marBottom w:val="0"/>
      <w:divBdr>
        <w:top w:val="none" w:sz="0" w:space="0" w:color="auto"/>
        <w:left w:val="none" w:sz="0" w:space="0" w:color="auto"/>
        <w:bottom w:val="none" w:sz="0" w:space="0" w:color="auto"/>
        <w:right w:val="none" w:sz="0" w:space="0" w:color="auto"/>
      </w:divBdr>
    </w:div>
    <w:div w:id="1893998970">
      <w:bodyDiv w:val="1"/>
      <w:marLeft w:val="0"/>
      <w:marRight w:val="0"/>
      <w:marTop w:val="0"/>
      <w:marBottom w:val="0"/>
      <w:divBdr>
        <w:top w:val="none" w:sz="0" w:space="0" w:color="auto"/>
        <w:left w:val="none" w:sz="0" w:space="0" w:color="auto"/>
        <w:bottom w:val="none" w:sz="0" w:space="0" w:color="auto"/>
        <w:right w:val="none" w:sz="0" w:space="0" w:color="auto"/>
      </w:divBdr>
    </w:div>
    <w:div w:id="1895189842">
      <w:bodyDiv w:val="1"/>
      <w:marLeft w:val="0"/>
      <w:marRight w:val="0"/>
      <w:marTop w:val="0"/>
      <w:marBottom w:val="0"/>
      <w:divBdr>
        <w:top w:val="none" w:sz="0" w:space="0" w:color="auto"/>
        <w:left w:val="none" w:sz="0" w:space="0" w:color="auto"/>
        <w:bottom w:val="none" w:sz="0" w:space="0" w:color="auto"/>
        <w:right w:val="none" w:sz="0" w:space="0" w:color="auto"/>
      </w:divBdr>
    </w:div>
    <w:div w:id="1896044664">
      <w:bodyDiv w:val="1"/>
      <w:marLeft w:val="0"/>
      <w:marRight w:val="0"/>
      <w:marTop w:val="0"/>
      <w:marBottom w:val="0"/>
      <w:divBdr>
        <w:top w:val="none" w:sz="0" w:space="0" w:color="auto"/>
        <w:left w:val="none" w:sz="0" w:space="0" w:color="auto"/>
        <w:bottom w:val="none" w:sz="0" w:space="0" w:color="auto"/>
        <w:right w:val="none" w:sz="0" w:space="0" w:color="auto"/>
      </w:divBdr>
    </w:div>
    <w:div w:id="1896240103">
      <w:bodyDiv w:val="1"/>
      <w:marLeft w:val="0"/>
      <w:marRight w:val="0"/>
      <w:marTop w:val="0"/>
      <w:marBottom w:val="0"/>
      <w:divBdr>
        <w:top w:val="none" w:sz="0" w:space="0" w:color="auto"/>
        <w:left w:val="none" w:sz="0" w:space="0" w:color="auto"/>
        <w:bottom w:val="none" w:sz="0" w:space="0" w:color="auto"/>
        <w:right w:val="none" w:sz="0" w:space="0" w:color="auto"/>
      </w:divBdr>
    </w:div>
    <w:div w:id="1896428304">
      <w:bodyDiv w:val="1"/>
      <w:marLeft w:val="0"/>
      <w:marRight w:val="0"/>
      <w:marTop w:val="0"/>
      <w:marBottom w:val="0"/>
      <w:divBdr>
        <w:top w:val="none" w:sz="0" w:space="0" w:color="auto"/>
        <w:left w:val="none" w:sz="0" w:space="0" w:color="auto"/>
        <w:bottom w:val="none" w:sz="0" w:space="0" w:color="auto"/>
        <w:right w:val="none" w:sz="0" w:space="0" w:color="auto"/>
      </w:divBdr>
    </w:div>
    <w:div w:id="1896810885">
      <w:bodyDiv w:val="1"/>
      <w:marLeft w:val="0"/>
      <w:marRight w:val="0"/>
      <w:marTop w:val="0"/>
      <w:marBottom w:val="0"/>
      <w:divBdr>
        <w:top w:val="none" w:sz="0" w:space="0" w:color="auto"/>
        <w:left w:val="none" w:sz="0" w:space="0" w:color="auto"/>
        <w:bottom w:val="none" w:sz="0" w:space="0" w:color="auto"/>
        <w:right w:val="none" w:sz="0" w:space="0" w:color="auto"/>
      </w:divBdr>
    </w:div>
    <w:div w:id="1897280488">
      <w:bodyDiv w:val="1"/>
      <w:marLeft w:val="0"/>
      <w:marRight w:val="0"/>
      <w:marTop w:val="0"/>
      <w:marBottom w:val="0"/>
      <w:divBdr>
        <w:top w:val="none" w:sz="0" w:space="0" w:color="auto"/>
        <w:left w:val="none" w:sz="0" w:space="0" w:color="auto"/>
        <w:bottom w:val="none" w:sz="0" w:space="0" w:color="auto"/>
        <w:right w:val="none" w:sz="0" w:space="0" w:color="auto"/>
      </w:divBdr>
    </w:div>
    <w:div w:id="1897692676">
      <w:bodyDiv w:val="1"/>
      <w:marLeft w:val="0"/>
      <w:marRight w:val="0"/>
      <w:marTop w:val="0"/>
      <w:marBottom w:val="0"/>
      <w:divBdr>
        <w:top w:val="none" w:sz="0" w:space="0" w:color="auto"/>
        <w:left w:val="none" w:sz="0" w:space="0" w:color="auto"/>
        <w:bottom w:val="none" w:sz="0" w:space="0" w:color="auto"/>
        <w:right w:val="none" w:sz="0" w:space="0" w:color="auto"/>
      </w:divBdr>
    </w:div>
    <w:div w:id="1898855367">
      <w:bodyDiv w:val="1"/>
      <w:marLeft w:val="0"/>
      <w:marRight w:val="0"/>
      <w:marTop w:val="0"/>
      <w:marBottom w:val="0"/>
      <w:divBdr>
        <w:top w:val="none" w:sz="0" w:space="0" w:color="auto"/>
        <w:left w:val="none" w:sz="0" w:space="0" w:color="auto"/>
        <w:bottom w:val="none" w:sz="0" w:space="0" w:color="auto"/>
        <w:right w:val="none" w:sz="0" w:space="0" w:color="auto"/>
      </w:divBdr>
    </w:div>
    <w:div w:id="1899394340">
      <w:bodyDiv w:val="1"/>
      <w:marLeft w:val="0"/>
      <w:marRight w:val="0"/>
      <w:marTop w:val="0"/>
      <w:marBottom w:val="0"/>
      <w:divBdr>
        <w:top w:val="none" w:sz="0" w:space="0" w:color="auto"/>
        <w:left w:val="none" w:sz="0" w:space="0" w:color="auto"/>
        <w:bottom w:val="none" w:sz="0" w:space="0" w:color="auto"/>
        <w:right w:val="none" w:sz="0" w:space="0" w:color="auto"/>
      </w:divBdr>
    </w:div>
    <w:div w:id="1900283906">
      <w:bodyDiv w:val="1"/>
      <w:marLeft w:val="0"/>
      <w:marRight w:val="0"/>
      <w:marTop w:val="0"/>
      <w:marBottom w:val="0"/>
      <w:divBdr>
        <w:top w:val="none" w:sz="0" w:space="0" w:color="auto"/>
        <w:left w:val="none" w:sz="0" w:space="0" w:color="auto"/>
        <w:bottom w:val="none" w:sz="0" w:space="0" w:color="auto"/>
        <w:right w:val="none" w:sz="0" w:space="0" w:color="auto"/>
      </w:divBdr>
    </w:div>
    <w:div w:id="1901019937">
      <w:bodyDiv w:val="1"/>
      <w:marLeft w:val="0"/>
      <w:marRight w:val="0"/>
      <w:marTop w:val="0"/>
      <w:marBottom w:val="0"/>
      <w:divBdr>
        <w:top w:val="none" w:sz="0" w:space="0" w:color="auto"/>
        <w:left w:val="none" w:sz="0" w:space="0" w:color="auto"/>
        <w:bottom w:val="none" w:sz="0" w:space="0" w:color="auto"/>
        <w:right w:val="none" w:sz="0" w:space="0" w:color="auto"/>
      </w:divBdr>
    </w:div>
    <w:div w:id="1904676545">
      <w:bodyDiv w:val="1"/>
      <w:marLeft w:val="0"/>
      <w:marRight w:val="0"/>
      <w:marTop w:val="0"/>
      <w:marBottom w:val="0"/>
      <w:divBdr>
        <w:top w:val="none" w:sz="0" w:space="0" w:color="auto"/>
        <w:left w:val="none" w:sz="0" w:space="0" w:color="auto"/>
        <w:bottom w:val="none" w:sz="0" w:space="0" w:color="auto"/>
        <w:right w:val="none" w:sz="0" w:space="0" w:color="auto"/>
      </w:divBdr>
    </w:div>
    <w:div w:id="1904943791">
      <w:bodyDiv w:val="1"/>
      <w:marLeft w:val="0"/>
      <w:marRight w:val="0"/>
      <w:marTop w:val="0"/>
      <w:marBottom w:val="0"/>
      <w:divBdr>
        <w:top w:val="none" w:sz="0" w:space="0" w:color="auto"/>
        <w:left w:val="none" w:sz="0" w:space="0" w:color="auto"/>
        <w:bottom w:val="none" w:sz="0" w:space="0" w:color="auto"/>
        <w:right w:val="none" w:sz="0" w:space="0" w:color="auto"/>
      </w:divBdr>
    </w:div>
    <w:div w:id="1905751795">
      <w:bodyDiv w:val="1"/>
      <w:marLeft w:val="0"/>
      <w:marRight w:val="0"/>
      <w:marTop w:val="0"/>
      <w:marBottom w:val="0"/>
      <w:divBdr>
        <w:top w:val="none" w:sz="0" w:space="0" w:color="auto"/>
        <w:left w:val="none" w:sz="0" w:space="0" w:color="auto"/>
        <w:bottom w:val="none" w:sz="0" w:space="0" w:color="auto"/>
        <w:right w:val="none" w:sz="0" w:space="0" w:color="auto"/>
      </w:divBdr>
    </w:div>
    <w:div w:id="1908878570">
      <w:bodyDiv w:val="1"/>
      <w:marLeft w:val="0"/>
      <w:marRight w:val="0"/>
      <w:marTop w:val="0"/>
      <w:marBottom w:val="0"/>
      <w:divBdr>
        <w:top w:val="none" w:sz="0" w:space="0" w:color="auto"/>
        <w:left w:val="none" w:sz="0" w:space="0" w:color="auto"/>
        <w:bottom w:val="none" w:sz="0" w:space="0" w:color="auto"/>
        <w:right w:val="none" w:sz="0" w:space="0" w:color="auto"/>
      </w:divBdr>
    </w:div>
    <w:div w:id="1908954575">
      <w:bodyDiv w:val="1"/>
      <w:marLeft w:val="0"/>
      <w:marRight w:val="0"/>
      <w:marTop w:val="0"/>
      <w:marBottom w:val="0"/>
      <w:divBdr>
        <w:top w:val="none" w:sz="0" w:space="0" w:color="auto"/>
        <w:left w:val="none" w:sz="0" w:space="0" w:color="auto"/>
        <w:bottom w:val="none" w:sz="0" w:space="0" w:color="auto"/>
        <w:right w:val="none" w:sz="0" w:space="0" w:color="auto"/>
      </w:divBdr>
    </w:div>
    <w:div w:id="1909072394">
      <w:bodyDiv w:val="1"/>
      <w:marLeft w:val="0"/>
      <w:marRight w:val="0"/>
      <w:marTop w:val="0"/>
      <w:marBottom w:val="0"/>
      <w:divBdr>
        <w:top w:val="none" w:sz="0" w:space="0" w:color="auto"/>
        <w:left w:val="none" w:sz="0" w:space="0" w:color="auto"/>
        <w:bottom w:val="none" w:sz="0" w:space="0" w:color="auto"/>
        <w:right w:val="none" w:sz="0" w:space="0" w:color="auto"/>
      </w:divBdr>
    </w:div>
    <w:div w:id="1911185849">
      <w:bodyDiv w:val="1"/>
      <w:marLeft w:val="0"/>
      <w:marRight w:val="0"/>
      <w:marTop w:val="0"/>
      <w:marBottom w:val="0"/>
      <w:divBdr>
        <w:top w:val="none" w:sz="0" w:space="0" w:color="auto"/>
        <w:left w:val="none" w:sz="0" w:space="0" w:color="auto"/>
        <w:bottom w:val="none" w:sz="0" w:space="0" w:color="auto"/>
        <w:right w:val="none" w:sz="0" w:space="0" w:color="auto"/>
      </w:divBdr>
    </w:div>
    <w:div w:id="1912957270">
      <w:bodyDiv w:val="1"/>
      <w:marLeft w:val="0"/>
      <w:marRight w:val="0"/>
      <w:marTop w:val="0"/>
      <w:marBottom w:val="0"/>
      <w:divBdr>
        <w:top w:val="none" w:sz="0" w:space="0" w:color="auto"/>
        <w:left w:val="none" w:sz="0" w:space="0" w:color="auto"/>
        <w:bottom w:val="none" w:sz="0" w:space="0" w:color="auto"/>
        <w:right w:val="none" w:sz="0" w:space="0" w:color="auto"/>
      </w:divBdr>
    </w:div>
    <w:div w:id="1914269196">
      <w:bodyDiv w:val="1"/>
      <w:marLeft w:val="0"/>
      <w:marRight w:val="0"/>
      <w:marTop w:val="0"/>
      <w:marBottom w:val="0"/>
      <w:divBdr>
        <w:top w:val="none" w:sz="0" w:space="0" w:color="auto"/>
        <w:left w:val="none" w:sz="0" w:space="0" w:color="auto"/>
        <w:bottom w:val="none" w:sz="0" w:space="0" w:color="auto"/>
        <w:right w:val="none" w:sz="0" w:space="0" w:color="auto"/>
      </w:divBdr>
    </w:div>
    <w:div w:id="1915045309">
      <w:bodyDiv w:val="1"/>
      <w:marLeft w:val="0"/>
      <w:marRight w:val="0"/>
      <w:marTop w:val="0"/>
      <w:marBottom w:val="0"/>
      <w:divBdr>
        <w:top w:val="none" w:sz="0" w:space="0" w:color="auto"/>
        <w:left w:val="none" w:sz="0" w:space="0" w:color="auto"/>
        <w:bottom w:val="none" w:sz="0" w:space="0" w:color="auto"/>
        <w:right w:val="none" w:sz="0" w:space="0" w:color="auto"/>
      </w:divBdr>
    </w:div>
    <w:div w:id="1915238499">
      <w:bodyDiv w:val="1"/>
      <w:marLeft w:val="0"/>
      <w:marRight w:val="0"/>
      <w:marTop w:val="0"/>
      <w:marBottom w:val="0"/>
      <w:divBdr>
        <w:top w:val="none" w:sz="0" w:space="0" w:color="auto"/>
        <w:left w:val="none" w:sz="0" w:space="0" w:color="auto"/>
        <w:bottom w:val="none" w:sz="0" w:space="0" w:color="auto"/>
        <w:right w:val="none" w:sz="0" w:space="0" w:color="auto"/>
      </w:divBdr>
    </w:div>
    <w:div w:id="1918442872">
      <w:bodyDiv w:val="1"/>
      <w:marLeft w:val="0"/>
      <w:marRight w:val="0"/>
      <w:marTop w:val="0"/>
      <w:marBottom w:val="0"/>
      <w:divBdr>
        <w:top w:val="none" w:sz="0" w:space="0" w:color="auto"/>
        <w:left w:val="none" w:sz="0" w:space="0" w:color="auto"/>
        <w:bottom w:val="none" w:sz="0" w:space="0" w:color="auto"/>
        <w:right w:val="none" w:sz="0" w:space="0" w:color="auto"/>
      </w:divBdr>
    </w:div>
    <w:div w:id="1920164697">
      <w:bodyDiv w:val="1"/>
      <w:marLeft w:val="0"/>
      <w:marRight w:val="0"/>
      <w:marTop w:val="0"/>
      <w:marBottom w:val="0"/>
      <w:divBdr>
        <w:top w:val="none" w:sz="0" w:space="0" w:color="auto"/>
        <w:left w:val="none" w:sz="0" w:space="0" w:color="auto"/>
        <w:bottom w:val="none" w:sz="0" w:space="0" w:color="auto"/>
        <w:right w:val="none" w:sz="0" w:space="0" w:color="auto"/>
      </w:divBdr>
    </w:div>
    <w:div w:id="1920864148">
      <w:bodyDiv w:val="1"/>
      <w:marLeft w:val="0"/>
      <w:marRight w:val="0"/>
      <w:marTop w:val="0"/>
      <w:marBottom w:val="0"/>
      <w:divBdr>
        <w:top w:val="none" w:sz="0" w:space="0" w:color="auto"/>
        <w:left w:val="none" w:sz="0" w:space="0" w:color="auto"/>
        <w:bottom w:val="none" w:sz="0" w:space="0" w:color="auto"/>
        <w:right w:val="none" w:sz="0" w:space="0" w:color="auto"/>
      </w:divBdr>
    </w:div>
    <w:div w:id="1922324102">
      <w:bodyDiv w:val="1"/>
      <w:marLeft w:val="0"/>
      <w:marRight w:val="0"/>
      <w:marTop w:val="0"/>
      <w:marBottom w:val="0"/>
      <w:divBdr>
        <w:top w:val="none" w:sz="0" w:space="0" w:color="auto"/>
        <w:left w:val="none" w:sz="0" w:space="0" w:color="auto"/>
        <w:bottom w:val="none" w:sz="0" w:space="0" w:color="auto"/>
        <w:right w:val="none" w:sz="0" w:space="0" w:color="auto"/>
      </w:divBdr>
    </w:div>
    <w:div w:id="1923874901">
      <w:bodyDiv w:val="1"/>
      <w:marLeft w:val="0"/>
      <w:marRight w:val="0"/>
      <w:marTop w:val="0"/>
      <w:marBottom w:val="0"/>
      <w:divBdr>
        <w:top w:val="none" w:sz="0" w:space="0" w:color="auto"/>
        <w:left w:val="none" w:sz="0" w:space="0" w:color="auto"/>
        <w:bottom w:val="none" w:sz="0" w:space="0" w:color="auto"/>
        <w:right w:val="none" w:sz="0" w:space="0" w:color="auto"/>
      </w:divBdr>
    </w:div>
    <w:div w:id="1926643147">
      <w:bodyDiv w:val="1"/>
      <w:marLeft w:val="0"/>
      <w:marRight w:val="0"/>
      <w:marTop w:val="0"/>
      <w:marBottom w:val="0"/>
      <w:divBdr>
        <w:top w:val="none" w:sz="0" w:space="0" w:color="auto"/>
        <w:left w:val="none" w:sz="0" w:space="0" w:color="auto"/>
        <w:bottom w:val="none" w:sz="0" w:space="0" w:color="auto"/>
        <w:right w:val="none" w:sz="0" w:space="0" w:color="auto"/>
      </w:divBdr>
    </w:div>
    <w:div w:id="1928298231">
      <w:bodyDiv w:val="1"/>
      <w:marLeft w:val="0"/>
      <w:marRight w:val="0"/>
      <w:marTop w:val="0"/>
      <w:marBottom w:val="0"/>
      <w:divBdr>
        <w:top w:val="none" w:sz="0" w:space="0" w:color="auto"/>
        <w:left w:val="none" w:sz="0" w:space="0" w:color="auto"/>
        <w:bottom w:val="none" w:sz="0" w:space="0" w:color="auto"/>
        <w:right w:val="none" w:sz="0" w:space="0" w:color="auto"/>
      </w:divBdr>
    </w:div>
    <w:div w:id="1928341680">
      <w:bodyDiv w:val="1"/>
      <w:marLeft w:val="0"/>
      <w:marRight w:val="0"/>
      <w:marTop w:val="0"/>
      <w:marBottom w:val="0"/>
      <w:divBdr>
        <w:top w:val="none" w:sz="0" w:space="0" w:color="auto"/>
        <w:left w:val="none" w:sz="0" w:space="0" w:color="auto"/>
        <w:bottom w:val="none" w:sz="0" w:space="0" w:color="auto"/>
        <w:right w:val="none" w:sz="0" w:space="0" w:color="auto"/>
      </w:divBdr>
    </w:div>
    <w:div w:id="1930428891">
      <w:bodyDiv w:val="1"/>
      <w:marLeft w:val="0"/>
      <w:marRight w:val="0"/>
      <w:marTop w:val="0"/>
      <w:marBottom w:val="0"/>
      <w:divBdr>
        <w:top w:val="none" w:sz="0" w:space="0" w:color="auto"/>
        <w:left w:val="none" w:sz="0" w:space="0" w:color="auto"/>
        <w:bottom w:val="none" w:sz="0" w:space="0" w:color="auto"/>
        <w:right w:val="none" w:sz="0" w:space="0" w:color="auto"/>
      </w:divBdr>
    </w:div>
    <w:div w:id="1930967427">
      <w:bodyDiv w:val="1"/>
      <w:marLeft w:val="0"/>
      <w:marRight w:val="0"/>
      <w:marTop w:val="0"/>
      <w:marBottom w:val="0"/>
      <w:divBdr>
        <w:top w:val="none" w:sz="0" w:space="0" w:color="auto"/>
        <w:left w:val="none" w:sz="0" w:space="0" w:color="auto"/>
        <w:bottom w:val="none" w:sz="0" w:space="0" w:color="auto"/>
        <w:right w:val="none" w:sz="0" w:space="0" w:color="auto"/>
      </w:divBdr>
    </w:div>
    <w:div w:id="1931161115">
      <w:bodyDiv w:val="1"/>
      <w:marLeft w:val="0"/>
      <w:marRight w:val="0"/>
      <w:marTop w:val="0"/>
      <w:marBottom w:val="0"/>
      <w:divBdr>
        <w:top w:val="none" w:sz="0" w:space="0" w:color="auto"/>
        <w:left w:val="none" w:sz="0" w:space="0" w:color="auto"/>
        <w:bottom w:val="none" w:sz="0" w:space="0" w:color="auto"/>
        <w:right w:val="none" w:sz="0" w:space="0" w:color="auto"/>
      </w:divBdr>
    </w:div>
    <w:div w:id="1931619144">
      <w:bodyDiv w:val="1"/>
      <w:marLeft w:val="0"/>
      <w:marRight w:val="0"/>
      <w:marTop w:val="0"/>
      <w:marBottom w:val="0"/>
      <w:divBdr>
        <w:top w:val="none" w:sz="0" w:space="0" w:color="auto"/>
        <w:left w:val="none" w:sz="0" w:space="0" w:color="auto"/>
        <w:bottom w:val="none" w:sz="0" w:space="0" w:color="auto"/>
        <w:right w:val="none" w:sz="0" w:space="0" w:color="auto"/>
      </w:divBdr>
    </w:div>
    <w:div w:id="1932011628">
      <w:bodyDiv w:val="1"/>
      <w:marLeft w:val="0"/>
      <w:marRight w:val="0"/>
      <w:marTop w:val="0"/>
      <w:marBottom w:val="0"/>
      <w:divBdr>
        <w:top w:val="none" w:sz="0" w:space="0" w:color="auto"/>
        <w:left w:val="none" w:sz="0" w:space="0" w:color="auto"/>
        <w:bottom w:val="none" w:sz="0" w:space="0" w:color="auto"/>
        <w:right w:val="none" w:sz="0" w:space="0" w:color="auto"/>
      </w:divBdr>
    </w:div>
    <w:div w:id="1932734932">
      <w:bodyDiv w:val="1"/>
      <w:marLeft w:val="0"/>
      <w:marRight w:val="0"/>
      <w:marTop w:val="0"/>
      <w:marBottom w:val="0"/>
      <w:divBdr>
        <w:top w:val="none" w:sz="0" w:space="0" w:color="auto"/>
        <w:left w:val="none" w:sz="0" w:space="0" w:color="auto"/>
        <w:bottom w:val="none" w:sz="0" w:space="0" w:color="auto"/>
        <w:right w:val="none" w:sz="0" w:space="0" w:color="auto"/>
      </w:divBdr>
    </w:div>
    <w:div w:id="1934319461">
      <w:bodyDiv w:val="1"/>
      <w:marLeft w:val="0"/>
      <w:marRight w:val="0"/>
      <w:marTop w:val="0"/>
      <w:marBottom w:val="0"/>
      <w:divBdr>
        <w:top w:val="none" w:sz="0" w:space="0" w:color="auto"/>
        <w:left w:val="none" w:sz="0" w:space="0" w:color="auto"/>
        <w:bottom w:val="none" w:sz="0" w:space="0" w:color="auto"/>
        <w:right w:val="none" w:sz="0" w:space="0" w:color="auto"/>
      </w:divBdr>
    </w:div>
    <w:div w:id="1934363971">
      <w:bodyDiv w:val="1"/>
      <w:marLeft w:val="0"/>
      <w:marRight w:val="0"/>
      <w:marTop w:val="0"/>
      <w:marBottom w:val="0"/>
      <w:divBdr>
        <w:top w:val="none" w:sz="0" w:space="0" w:color="auto"/>
        <w:left w:val="none" w:sz="0" w:space="0" w:color="auto"/>
        <w:bottom w:val="none" w:sz="0" w:space="0" w:color="auto"/>
        <w:right w:val="none" w:sz="0" w:space="0" w:color="auto"/>
      </w:divBdr>
    </w:div>
    <w:div w:id="1934897760">
      <w:bodyDiv w:val="1"/>
      <w:marLeft w:val="0"/>
      <w:marRight w:val="0"/>
      <w:marTop w:val="0"/>
      <w:marBottom w:val="0"/>
      <w:divBdr>
        <w:top w:val="none" w:sz="0" w:space="0" w:color="auto"/>
        <w:left w:val="none" w:sz="0" w:space="0" w:color="auto"/>
        <w:bottom w:val="none" w:sz="0" w:space="0" w:color="auto"/>
        <w:right w:val="none" w:sz="0" w:space="0" w:color="auto"/>
      </w:divBdr>
    </w:div>
    <w:div w:id="1935089666">
      <w:bodyDiv w:val="1"/>
      <w:marLeft w:val="0"/>
      <w:marRight w:val="0"/>
      <w:marTop w:val="0"/>
      <w:marBottom w:val="0"/>
      <w:divBdr>
        <w:top w:val="none" w:sz="0" w:space="0" w:color="auto"/>
        <w:left w:val="none" w:sz="0" w:space="0" w:color="auto"/>
        <w:bottom w:val="none" w:sz="0" w:space="0" w:color="auto"/>
        <w:right w:val="none" w:sz="0" w:space="0" w:color="auto"/>
      </w:divBdr>
    </w:div>
    <w:div w:id="1935164618">
      <w:bodyDiv w:val="1"/>
      <w:marLeft w:val="0"/>
      <w:marRight w:val="0"/>
      <w:marTop w:val="0"/>
      <w:marBottom w:val="0"/>
      <w:divBdr>
        <w:top w:val="none" w:sz="0" w:space="0" w:color="auto"/>
        <w:left w:val="none" w:sz="0" w:space="0" w:color="auto"/>
        <w:bottom w:val="none" w:sz="0" w:space="0" w:color="auto"/>
        <w:right w:val="none" w:sz="0" w:space="0" w:color="auto"/>
      </w:divBdr>
    </w:div>
    <w:div w:id="1935438914">
      <w:bodyDiv w:val="1"/>
      <w:marLeft w:val="0"/>
      <w:marRight w:val="0"/>
      <w:marTop w:val="0"/>
      <w:marBottom w:val="0"/>
      <w:divBdr>
        <w:top w:val="none" w:sz="0" w:space="0" w:color="auto"/>
        <w:left w:val="none" w:sz="0" w:space="0" w:color="auto"/>
        <w:bottom w:val="none" w:sz="0" w:space="0" w:color="auto"/>
        <w:right w:val="none" w:sz="0" w:space="0" w:color="auto"/>
      </w:divBdr>
    </w:div>
    <w:div w:id="1935506217">
      <w:bodyDiv w:val="1"/>
      <w:marLeft w:val="0"/>
      <w:marRight w:val="0"/>
      <w:marTop w:val="0"/>
      <w:marBottom w:val="0"/>
      <w:divBdr>
        <w:top w:val="none" w:sz="0" w:space="0" w:color="auto"/>
        <w:left w:val="none" w:sz="0" w:space="0" w:color="auto"/>
        <w:bottom w:val="none" w:sz="0" w:space="0" w:color="auto"/>
        <w:right w:val="none" w:sz="0" w:space="0" w:color="auto"/>
      </w:divBdr>
    </w:div>
    <w:div w:id="1936207000">
      <w:bodyDiv w:val="1"/>
      <w:marLeft w:val="0"/>
      <w:marRight w:val="0"/>
      <w:marTop w:val="0"/>
      <w:marBottom w:val="0"/>
      <w:divBdr>
        <w:top w:val="none" w:sz="0" w:space="0" w:color="auto"/>
        <w:left w:val="none" w:sz="0" w:space="0" w:color="auto"/>
        <w:bottom w:val="none" w:sz="0" w:space="0" w:color="auto"/>
        <w:right w:val="none" w:sz="0" w:space="0" w:color="auto"/>
      </w:divBdr>
    </w:div>
    <w:div w:id="1936286096">
      <w:bodyDiv w:val="1"/>
      <w:marLeft w:val="0"/>
      <w:marRight w:val="0"/>
      <w:marTop w:val="0"/>
      <w:marBottom w:val="0"/>
      <w:divBdr>
        <w:top w:val="none" w:sz="0" w:space="0" w:color="auto"/>
        <w:left w:val="none" w:sz="0" w:space="0" w:color="auto"/>
        <w:bottom w:val="none" w:sz="0" w:space="0" w:color="auto"/>
        <w:right w:val="none" w:sz="0" w:space="0" w:color="auto"/>
      </w:divBdr>
    </w:div>
    <w:div w:id="1936740532">
      <w:bodyDiv w:val="1"/>
      <w:marLeft w:val="0"/>
      <w:marRight w:val="0"/>
      <w:marTop w:val="0"/>
      <w:marBottom w:val="0"/>
      <w:divBdr>
        <w:top w:val="none" w:sz="0" w:space="0" w:color="auto"/>
        <w:left w:val="none" w:sz="0" w:space="0" w:color="auto"/>
        <w:bottom w:val="none" w:sz="0" w:space="0" w:color="auto"/>
        <w:right w:val="none" w:sz="0" w:space="0" w:color="auto"/>
      </w:divBdr>
    </w:div>
    <w:div w:id="1937320920">
      <w:bodyDiv w:val="1"/>
      <w:marLeft w:val="0"/>
      <w:marRight w:val="0"/>
      <w:marTop w:val="0"/>
      <w:marBottom w:val="0"/>
      <w:divBdr>
        <w:top w:val="none" w:sz="0" w:space="0" w:color="auto"/>
        <w:left w:val="none" w:sz="0" w:space="0" w:color="auto"/>
        <w:bottom w:val="none" w:sz="0" w:space="0" w:color="auto"/>
        <w:right w:val="none" w:sz="0" w:space="0" w:color="auto"/>
      </w:divBdr>
    </w:div>
    <w:div w:id="1939219435">
      <w:bodyDiv w:val="1"/>
      <w:marLeft w:val="0"/>
      <w:marRight w:val="0"/>
      <w:marTop w:val="0"/>
      <w:marBottom w:val="0"/>
      <w:divBdr>
        <w:top w:val="none" w:sz="0" w:space="0" w:color="auto"/>
        <w:left w:val="none" w:sz="0" w:space="0" w:color="auto"/>
        <w:bottom w:val="none" w:sz="0" w:space="0" w:color="auto"/>
        <w:right w:val="none" w:sz="0" w:space="0" w:color="auto"/>
      </w:divBdr>
    </w:div>
    <w:div w:id="1939484134">
      <w:bodyDiv w:val="1"/>
      <w:marLeft w:val="0"/>
      <w:marRight w:val="0"/>
      <w:marTop w:val="0"/>
      <w:marBottom w:val="0"/>
      <w:divBdr>
        <w:top w:val="none" w:sz="0" w:space="0" w:color="auto"/>
        <w:left w:val="none" w:sz="0" w:space="0" w:color="auto"/>
        <w:bottom w:val="none" w:sz="0" w:space="0" w:color="auto"/>
        <w:right w:val="none" w:sz="0" w:space="0" w:color="auto"/>
      </w:divBdr>
    </w:div>
    <w:div w:id="1941840513">
      <w:bodyDiv w:val="1"/>
      <w:marLeft w:val="0"/>
      <w:marRight w:val="0"/>
      <w:marTop w:val="0"/>
      <w:marBottom w:val="0"/>
      <w:divBdr>
        <w:top w:val="none" w:sz="0" w:space="0" w:color="auto"/>
        <w:left w:val="none" w:sz="0" w:space="0" w:color="auto"/>
        <w:bottom w:val="none" w:sz="0" w:space="0" w:color="auto"/>
        <w:right w:val="none" w:sz="0" w:space="0" w:color="auto"/>
      </w:divBdr>
    </w:div>
    <w:div w:id="1942256386">
      <w:bodyDiv w:val="1"/>
      <w:marLeft w:val="0"/>
      <w:marRight w:val="0"/>
      <w:marTop w:val="0"/>
      <w:marBottom w:val="0"/>
      <w:divBdr>
        <w:top w:val="none" w:sz="0" w:space="0" w:color="auto"/>
        <w:left w:val="none" w:sz="0" w:space="0" w:color="auto"/>
        <w:bottom w:val="none" w:sz="0" w:space="0" w:color="auto"/>
        <w:right w:val="none" w:sz="0" w:space="0" w:color="auto"/>
      </w:divBdr>
    </w:div>
    <w:div w:id="1943874567">
      <w:bodyDiv w:val="1"/>
      <w:marLeft w:val="0"/>
      <w:marRight w:val="0"/>
      <w:marTop w:val="0"/>
      <w:marBottom w:val="0"/>
      <w:divBdr>
        <w:top w:val="none" w:sz="0" w:space="0" w:color="auto"/>
        <w:left w:val="none" w:sz="0" w:space="0" w:color="auto"/>
        <w:bottom w:val="none" w:sz="0" w:space="0" w:color="auto"/>
        <w:right w:val="none" w:sz="0" w:space="0" w:color="auto"/>
      </w:divBdr>
    </w:div>
    <w:div w:id="1945796061">
      <w:bodyDiv w:val="1"/>
      <w:marLeft w:val="0"/>
      <w:marRight w:val="0"/>
      <w:marTop w:val="0"/>
      <w:marBottom w:val="0"/>
      <w:divBdr>
        <w:top w:val="none" w:sz="0" w:space="0" w:color="auto"/>
        <w:left w:val="none" w:sz="0" w:space="0" w:color="auto"/>
        <w:bottom w:val="none" w:sz="0" w:space="0" w:color="auto"/>
        <w:right w:val="none" w:sz="0" w:space="0" w:color="auto"/>
      </w:divBdr>
    </w:div>
    <w:div w:id="1945914797">
      <w:bodyDiv w:val="1"/>
      <w:marLeft w:val="0"/>
      <w:marRight w:val="0"/>
      <w:marTop w:val="0"/>
      <w:marBottom w:val="0"/>
      <w:divBdr>
        <w:top w:val="none" w:sz="0" w:space="0" w:color="auto"/>
        <w:left w:val="none" w:sz="0" w:space="0" w:color="auto"/>
        <w:bottom w:val="none" w:sz="0" w:space="0" w:color="auto"/>
        <w:right w:val="none" w:sz="0" w:space="0" w:color="auto"/>
      </w:divBdr>
    </w:div>
    <w:div w:id="1945992472">
      <w:bodyDiv w:val="1"/>
      <w:marLeft w:val="0"/>
      <w:marRight w:val="0"/>
      <w:marTop w:val="0"/>
      <w:marBottom w:val="0"/>
      <w:divBdr>
        <w:top w:val="none" w:sz="0" w:space="0" w:color="auto"/>
        <w:left w:val="none" w:sz="0" w:space="0" w:color="auto"/>
        <w:bottom w:val="none" w:sz="0" w:space="0" w:color="auto"/>
        <w:right w:val="none" w:sz="0" w:space="0" w:color="auto"/>
      </w:divBdr>
    </w:div>
    <w:div w:id="1947228019">
      <w:bodyDiv w:val="1"/>
      <w:marLeft w:val="0"/>
      <w:marRight w:val="0"/>
      <w:marTop w:val="0"/>
      <w:marBottom w:val="0"/>
      <w:divBdr>
        <w:top w:val="none" w:sz="0" w:space="0" w:color="auto"/>
        <w:left w:val="none" w:sz="0" w:space="0" w:color="auto"/>
        <w:bottom w:val="none" w:sz="0" w:space="0" w:color="auto"/>
        <w:right w:val="none" w:sz="0" w:space="0" w:color="auto"/>
      </w:divBdr>
    </w:div>
    <w:div w:id="1947303874">
      <w:bodyDiv w:val="1"/>
      <w:marLeft w:val="0"/>
      <w:marRight w:val="0"/>
      <w:marTop w:val="0"/>
      <w:marBottom w:val="0"/>
      <w:divBdr>
        <w:top w:val="none" w:sz="0" w:space="0" w:color="auto"/>
        <w:left w:val="none" w:sz="0" w:space="0" w:color="auto"/>
        <w:bottom w:val="none" w:sz="0" w:space="0" w:color="auto"/>
        <w:right w:val="none" w:sz="0" w:space="0" w:color="auto"/>
      </w:divBdr>
    </w:div>
    <w:div w:id="1947347390">
      <w:bodyDiv w:val="1"/>
      <w:marLeft w:val="0"/>
      <w:marRight w:val="0"/>
      <w:marTop w:val="0"/>
      <w:marBottom w:val="0"/>
      <w:divBdr>
        <w:top w:val="none" w:sz="0" w:space="0" w:color="auto"/>
        <w:left w:val="none" w:sz="0" w:space="0" w:color="auto"/>
        <w:bottom w:val="none" w:sz="0" w:space="0" w:color="auto"/>
        <w:right w:val="none" w:sz="0" w:space="0" w:color="auto"/>
      </w:divBdr>
    </w:div>
    <w:div w:id="1948195853">
      <w:bodyDiv w:val="1"/>
      <w:marLeft w:val="0"/>
      <w:marRight w:val="0"/>
      <w:marTop w:val="0"/>
      <w:marBottom w:val="0"/>
      <w:divBdr>
        <w:top w:val="none" w:sz="0" w:space="0" w:color="auto"/>
        <w:left w:val="none" w:sz="0" w:space="0" w:color="auto"/>
        <w:bottom w:val="none" w:sz="0" w:space="0" w:color="auto"/>
        <w:right w:val="none" w:sz="0" w:space="0" w:color="auto"/>
      </w:divBdr>
    </w:div>
    <w:div w:id="1952321723">
      <w:bodyDiv w:val="1"/>
      <w:marLeft w:val="0"/>
      <w:marRight w:val="0"/>
      <w:marTop w:val="0"/>
      <w:marBottom w:val="0"/>
      <w:divBdr>
        <w:top w:val="none" w:sz="0" w:space="0" w:color="auto"/>
        <w:left w:val="none" w:sz="0" w:space="0" w:color="auto"/>
        <w:bottom w:val="none" w:sz="0" w:space="0" w:color="auto"/>
        <w:right w:val="none" w:sz="0" w:space="0" w:color="auto"/>
      </w:divBdr>
    </w:div>
    <w:div w:id="1954437384">
      <w:bodyDiv w:val="1"/>
      <w:marLeft w:val="0"/>
      <w:marRight w:val="0"/>
      <w:marTop w:val="0"/>
      <w:marBottom w:val="0"/>
      <w:divBdr>
        <w:top w:val="none" w:sz="0" w:space="0" w:color="auto"/>
        <w:left w:val="none" w:sz="0" w:space="0" w:color="auto"/>
        <w:bottom w:val="none" w:sz="0" w:space="0" w:color="auto"/>
        <w:right w:val="none" w:sz="0" w:space="0" w:color="auto"/>
      </w:divBdr>
    </w:div>
    <w:div w:id="1955138070">
      <w:bodyDiv w:val="1"/>
      <w:marLeft w:val="0"/>
      <w:marRight w:val="0"/>
      <w:marTop w:val="0"/>
      <w:marBottom w:val="0"/>
      <w:divBdr>
        <w:top w:val="none" w:sz="0" w:space="0" w:color="auto"/>
        <w:left w:val="none" w:sz="0" w:space="0" w:color="auto"/>
        <w:bottom w:val="none" w:sz="0" w:space="0" w:color="auto"/>
        <w:right w:val="none" w:sz="0" w:space="0" w:color="auto"/>
      </w:divBdr>
    </w:div>
    <w:div w:id="1957759245">
      <w:bodyDiv w:val="1"/>
      <w:marLeft w:val="0"/>
      <w:marRight w:val="0"/>
      <w:marTop w:val="0"/>
      <w:marBottom w:val="0"/>
      <w:divBdr>
        <w:top w:val="none" w:sz="0" w:space="0" w:color="auto"/>
        <w:left w:val="none" w:sz="0" w:space="0" w:color="auto"/>
        <w:bottom w:val="none" w:sz="0" w:space="0" w:color="auto"/>
        <w:right w:val="none" w:sz="0" w:space="0" w:color="auto"/>
      </w:divBdr>
    </w:div>
    <w:div w:id="1959094499">
      <w:bodyDiv w:val="1"/>
      <w:marLeft w:val="0"/>
      <w:marRight w:val="0"/>
      <w:marTop w:val="0"/>
      <w:marBottom w:val="0"/>
      <w:divBdr>
        <w:top w:val="none" w:sz="0" w:space="0" w:color="auto"/>
        <w:left w:val="none" w:sz="0" w:space="0" w:color="auto"/>
        <w:bottom w:val="none" w:sz="0" w:space="0" w:color="auto"/>
        <w:right w:val="none" w:sz="0" w:space="0" w:color="auto"/>
      </w:divBdr>
    </w:div>
    <w:div w:id="1963530787">
      <w:bodyDiv w:val="1"/>
      <w:marLeft w:val="0"/>
      <w:marRight w:val="0"/>
      <w:marTop w:val="0"/>
      <w:marBottom w:val="0"/>
      <w:divBdr>
        <w:top w:val="none" w:sz="0" w:space="0" w:color="auto"/>
        <w:left w:val="none" w:sz="0" w:space="0" w:color="auto"/>
        <w:bottom w:val="none" w:sz="0" w:space="0" w:color="auto"/>
        <w:right w:val="none" w:sz="0" w:space="0" w:color="auto"/>
      </w:divBdr>
    </w:div>
    <w:div w:id="1963724395">
      <w:bodyDiv w:val="1"/>
      <w:marLeft w:val="0"/>
      <w:marRight w:val="0"/>
      <w:marTop w:val="0"/>
      <w:marBottom w:val="0"/>
      <w:divBdr>
        <w:top w:val="none" w:sz="0" w:space="0" w:color="auto"/>
        <w:left w:val="none" w:sz="0" w:space="0" w:color="auto"/>
        <w:bottom w:val="none" w:sz="0" w:space="0" w:color="auto"/>
        <w:right w:val="none" w:sz="0" w:space="0" w:color="auto"/>
      </w:divBdr>
    </w:div>
    <w:div w:id="1964001319">
      <w:bodyDiv w:val="1"/>
      <w:marLeft w:val="0"/>
      <w:marRight w:val="0"/>
      <w:marTop w:val="0"/>
      <w:marBottom w:val="0"/>
      <w:divBdr>
        <w:top w:val="none" w:sz="0" w:space="0" w:color="auto"/>
        <w:left w:val="none" w:sz="0" w:space="0" w:color="auto"/>
        <w:bottom w:val="none" w:sz="0" w:space="0" w:color="auto"/>
        <w:right w:val="none" w:sz="0" w:space="0" w:color="auto"/>
      </w:divBdr>
    </w:div>
    <w:div w:id="1965232657">
      <w:bodyDiv w:val="1"/>
      <w:marLeft w:val="0"/>
      <w:marRight w:val="0"/>
      <w:marTop w:val="0"/>
      <w:marBottom w:val="0"/>
      <w:divBdr>
        <w:top w:val="none" w:sz="0" w:space="0" w:color="auto"/>
        <w:left w:val="none" w:sz="0" w:space="0" w:color="auto"/>
        <w:bottom w:val="none" w:sz="0" w:space="0" w:color="auto"/>
        <w:right w:val="none" w:sz="0" w:space="0" w:color="auto"/>
      </w:divBdr>
    </w:div>
    <w:div w:id="1965574962">
      <w:bodyDiv w:val="1"/>
      <w:marLeft w:val="0"/>
      <w:marRight w:val="0"/>
      <w:marTop w:val="0"/>
      <w:marBottom w:val="0"/>
      <w:divBdr>
        <w:top w:val="none" w:sz="0" w:space="0" w:color="auto"/>
        <w:left w:val="none" w:sz="0" w:space="0" w:color="auto"/>
        <w:bottom w:val="none" w:sz="0" w:space="0" w:color="auto"/>
        <w:right w:val="none" w:sz="0" w:space="0" w:color="auto"/>
      </w:divBdr>
    </w:div>
    <w:div w:id="1966159953">
      <w:bodyDiv w:val="1"/>
      <w:marLeft w:val="0"/>
      <w:marRight w:val="0"/>
      <w:marTop w:val="0"/>
      <w:marBottom w:val="0"/>
      <w:divBdr>
        <w:top w:val="none" w:sz="0" w:space="0" w:color="auto"/>
        <w:left w:val="none" w:sz="0" w:space="0" w:color="auto"/>
        <w:bottom w:val="none" w:sz="0" w:space="0" w:color="auto"/>
        <w:right w:val="none" w:sz="0" w:space="0" w:color="auto"/>
      </w:divBdr>
    </w:div>
    <w:div w:id="1966278662">
      <w:bodyDiv w:val="1"/>
      <w:marLeft w:val="0"/>
      <w:marRight w:val="0"/>
      <w:marTop w:val="0"/>
      <w:marBottom w:val="0"/>
      <w:divBdr>
        <w:top w:val="none" w:sz="0" w:space="0" w:color="auto"/>
        <w:left w:val="none" w:sz="0" w:space="0" w:color="auto"/>
        <w:bottom w:val="none" w:sz="0" w:space="0" w:color="auto"/>
        <w:right w:val="none" w:sz="0" w:space="0" w:color="auto"/>
      </w:divBdr>
    </w:div>
    <w:div w:id="1966816007">
      <w:bodyDiv w:val="1"/>
      <w:marLeft w:val="0"/>
      <w:marRight w:val="0"/>
      <w:marTop w:val="0"/>
      <w:marBottom w:val="0"/>
      <w:divBdr>
        <w:top w:val="none" w:sz="0" w:space="0" w:color="auto"/>
        <w:left w:val="none" w:sz="0" w:space="0" w:color="auto"/>
        <w:bottom w:val="none" w:sz="0" w:space="0" w:color="auto"/>
        <w:right w:val="none" w:sz="0" w:space="0" w:color="auto"/>
      </w:divBdr>
    </w:div>
    <w:div w:id="1967076722">
      <w:bodyDiv w:val="1"/>
      <w:marLeft w:val="0"/>
      <w:marRight w:val="0"/>
      <w:marTop w:val="0"/>
      <w:marBottom w:val="0"/>
      <w:divBdr>
        <w:top w:val="none" w:sz="0" w:space="0" w:color="auto"/>
        <w:left w:val="none" w:sz="0" w:space="0" w:color="auto"/>
        <w:bottom w:val="none" w:sz="0" w:space="0" w:color="auto"/>
        <w:right w:val="none" w:sz="0" w:space="0" w:color="auto"/>
      </w:divBdr>
    </w:div>
    <w:div w:id="1967391512">
      <w:bodyDiv w:val="1"/>
      <w:marLeft w:val="0"/>
      <w:marRight w:val="0"/>
      <w:marTop w:val="0"/>
      <w:marBottom w:val="0"/>
      <w:divBdr>
        <w:top w:val="none" w:sz="0" w:space="0" w:color="auto"/>
        <w:left w:val="none" w:sz="0" w:space="0" w:color="auto"/>
        <w:bottom w:val="none" w:sz="0" w:space="0" w:color="auto"/>
        <w:right w:val="none" w:sz="0" w:space="0" w:color="auto"/>
      </w:divBdr>
    </w:div>
    <w:div w:id="1968970103">
      <w:bodyDiv w:val="1"/>
      <w:marLeft w:val="0"/>
      <w:marRight w:val="0"/>
      <w:marTop w:val="0"/>
      <w:marBottom w:val="0"/>
      <w:divBdr>
        <w:top w:val="none" w:sz="0" w:space="0" w:color="auto"/>
        <w:left w:val="none" w:sz="0" w:space="0" w:color="auto"/>
        <w:bottom w:val="none" w:sz="0" w:space="0" w:color="auto"/>
        <w:right w:val="none" w:sz="0" w:space="0" w:color="auto"/>
      </w:divBdr>
    </w:div>
    <w:div w:id="1970086327">
      <w:bodyDiv w:val="1"/>
      <w:marLeft w:val="0"/>
      <w:marRight w:val="0"/>
      <w:marTop w:val="0"/>
      <w:marBottom w:val="0"/>
      <w:divBdr>
        <w:top w:val="none" w:sz="0" w:space="0" w:color="auto"/>
        <w:left w:val="none" w:sz="0" w:space="0" w:color="auto"/>
        <w:bottom w:val="none" w:sz="0" w:space="0" w:color="auto"/>
        <w:right w:val="none" w:sz="0" w:space="0" w:color="auto"/>
      </w:divBdr>
    </w:div>
    <w:div w:id="1970668392">
      <w:bodyDiv w:val="1"/>
      <w:marLeft w:val="0"/>
      <w:marRight w:val="0"/>
      <w:marTop w:val="0"/>
      <w:marBottom w:val="0"/>
      <w:divBdr>
        <w:top w:val="none" w:sz="0" w:space="0" w:color="auto"/>
        <w:left w:val="none" w:sz="0" w:space="0" w:color="auto"/>
        <w:bottom w:val="none" w:sz="0" w:space="0" w:color="auto"/>
        <w:right w:val="none" w:sz="0" w:space="0" w:color="auto"/>
      </w:divBdr>
    </w:div>
    <w:div w:id="1973512684">
      <w:bodyDiv w:val="1"/>
      <w:marLeft w:val="0"/>
      <w:marRight w:val="0"/>
      <w:marTop w:val="0"/>
      <w:marBottom w:val="0"/>
      <w:divBdr>
        <w:top w:val="none" w:sz="0" w:space="0" w:color="auto"/>
        <w:left w:val="none" w:sz="0" w:space="0" w:color="auto"/>
        <w:bottom w:val="none" w:sz="0" w:space="0" w:color="auto"/>
        <w:right w:val="none" w:sz="0" w:space="0" w:color="auto"/>
      </w:divBdr>
    </w:div>
    <w:div w:id="1974677728">
      <w:bodyDiv w:val="1"/>
      <w:marLeft w:val="0"/>
      <w:marRight w:val="0"/>
      <w:marTop w:val="0"/>
      <w:marBottom w:val="0"/>
      <w:divBdr>
        <w:top w:val="none" w:sz="0" w:space="0" w:color="auto"/>
        <w:left w:val="none" w:sz="0" w:space="0" w:color="auto"/>
        <w:bottom w:val="none" w:sz="0" w:space="0" w:color="auto"/>
        <w:right w:val="none" w:sz="0" w:space="0" w:color="auto"/>
      </w:divBdr>
    </w:div>
    <w:div w:id="1975911743">
      <w:bodyDiv w:val="1"/>
      <w:marLeft w:val="0"/>
      <w:marRight w:val="0"/>
      <w:marTop w:val="0"/>
      <w:marBottom w:val="0"/>
      <w:divBdr>
        <w:top w:val="none" w:sz="0" w:space="0" w:color="auto"/>
        <w:left w:val="none" w:sz="0" w:space="0" w:color="auto"/>
        <w:bottom w:val="none" w:sz="0" w:space="0" w:color="auto"/>
        <w:right w:val="none" w:sz="0" w:space="0" w:color="auto"/>
      </w:divBdr>
    </w:div>
    <w:div w:id="1976597898">
      <w:bodyDiv w:val="1"/>
      <w:marLeft w:val="0"/>
      <w:marRight w:val="0"/>
      <w:marTop w:val="0"/>
      <w:marBottom w:val="0"/>
      <w:divBdr>
        <w:top w:val="none" w:sz="0" w:space="0" w:color="auto"/>
        <w:left w:val="none" w:sz="0" w:space="0" w:color="auto"/>
        <w:bottom w:val="none" w:sz="0" w:space="0" w:color="auto"/>
        <w:right w:val="none" w:sz="0" w:space="0" w:color="auto"/>
      </w:divBdr>
    </w:div>
    <w:div w:id="1977561958">
      <w:bodyDiv w:val="1"/>
      <w:marLeft w:val="0"/>
      <w:marRight w:val="0"/>
      <w:marTop w:val="0"/>
      <w:marBottom w:val="0"/>
      <w:divBdr>
        <w:top w:val="none" w:sz="0" w:space="0" w:color="auto"/>
        <w:left w:val="none" w:sz="0" w:space="0" w:color="auto"/>
        <w:bottom w:val="none" w:sz="0" w:space="0" w:color="auto"/>
        <w:right w:val="none" w:sz="0" w:space="0" w:color="auto"/>
      </w:divBdr>
    </w:div>
    <w:div w:id="1982880871">
      <w:bodyDiv w:val="1"/>
      <w:marLeft w:val="0"/>
      <w:marRight w:val="0"/>
      <w:marTop w:val="0"/>
      <w:marBottom w:val="0"/>
      <w:divBdr>
        <w:top w:val="none" w:sz="0" w:space="0" w:color="auto"/>
        <w:left w:val="none" w:sz="0" w:space="0" w:color="auto"/>
        <w:bottom w:val="none" w:sz="0" w:space="0" w:color="auto"/>
        <w:right w:val="none" w:sz="0" w:space="0" w:color="auto"/>
      </w:divBdr>
    </w:div>
    <w:div w:id="1984388834">
      <w:bodyDiv w:val="1"/>
      <w:marLeft w:val="0"/>
      <w:marRight w:val="0"/>
      <w:marTop w:val="0"/>
      <w:marBottom w:val="0"/>
      <w:divBdr>
        <w:top w:val="none" w:sz="0" w:space="0" w:color="auto"/>
        <w:left w:val="none" w:sz="0" w:space="0" w:color="auto"/>
        <w:bottom w:val="none" w:sz="0" w:space="0" w:color="auto"/>
        <w:right w:val="none" w:sz="0" w:space="0" w:color="auto"/>
      </w:divBdr>
    </w:div>
    <w:div w:id="1988052712">
      <w:bodyDiv w:val="1"/>
      <w:marLeft w:val="0"/>
      <w:marRight w:val="0"/>
      <w:marTop w:val="0"/>
      <w:marBottom w:val="0"/>
      <w:divBdr>
        <w:top w:val="none" w:sz="0" w:space="0" w:color="auto"/>
        <w:left w:val="none" w:sz="0" w:space="0" w:color="auto"/>
        <w:bottom w:val="none" w:sz="0" w:space="0" w:color="auto"/>
        <w:right w:val="none" w:sz="0" w:space="0" w:color="auto"/>
      </w:divBdr>
    </w:div>
    <w:div w:id="1989750579">
      <w:bodyDiv w:val="1"/>
      <w:marLeft w:val="0"/>
      <w:marRight w:val="0"/>
      <w:marTop w:val="0"/>
      <w:marBottom w:val="0"/>
      <w:divBdr>
        <w:top w:val="none" w:sz="0" w:space="0" w:color="auto"/>
        <w:left w:val="none" w:sz="0" w:space="0" w:color="auto"/>
        <w:bottom w:val="none" w:sz="0" w:space="0" w:color="auto"/>
        <w:right w:val="none" w:sz="0" w:space="0" w:color="auto"/>
      </w:divBdr>
    </w:div>
    <w:div w:id="1989896648">
      <w:bodyDiv w:val="1"/>
      <w:marLeft w:val="0"/>
      <w:marRight w:val="0"/>
      <w:marTop w:val="0"/>
      <w:marBottom w:val="0"/>
      <w:divBdr>
        <w:top w:val="none" w:sz="0" w:space="0" w:color="auto"/>
        <w:left w:val="none" w:sz="0" w:space="0" w:color="auto"/>
        <w:bottom w:val="none" w:sz="0" w:space="0" w:color="auto"/>
        <w:right w:val="none" w:sz="0" w:space="0" w:color="auto"/>
      </w:divBdr>
    </w:div>
    <w:div w:id="1990014816">
      <w:bodyDiv w:val="1"/>
      <w:marLeft w:val="0"/>
      <w:marRight w:val="0"/>
      <w:marTop w:val="0"/>
      <w:marBottom w:val="0"/>
      <w:divBdr>
        <w:top w:val="none" w:sz="0" w:space="0" w:color="auto"/>
        <w:left w:val="none" w:sz="0" w:space="0" w:color="auto"/>
        <w:bottom w:val="none" w:sz="0" w:space="0" w:color="auto"/>
        <w:right w:val="none" w:sz="0" w:space="0" w:color="auto"/>
      </w:divBdr>
    </w:div>
    <w:div w:id="1994329935">
      <w:bodyDiv w:val="1"/>
      <w:marLeft w:val="0"/>
      <w:marRight w:val="0"/>
      <w:marTop w:val="0"/>
      <w:marBottom w:val="0"/>
      <w:divBdr>
        <w:top w:val="none" w:sz="0" w:space="0" w:color="auto"/>
        <w:left w:val="none" w:sz="0" w:space="0" w:color="auto"/>
        <w:bottom w:val="none" w:sz="0" w:space="0" w:color="auto"/>
        <w:right w:val="none" w:sz="0" w:space="0" w:color="auto"/>
      </w:divBdr>
    </w:div>
    <w:div w:id="1994750158">
      <w:bodyDiv w:val="1"/>
      <w:marLeft w:val="0"/>
      <w:marRight w:val="0"/>
      <w:marTop w:val="0"/>
      <w:marBottom w:val="0"/>
      <w:divBdr>
        <w:top w:val="none" w:sz="0" w:space="0" w:color="auto"/>
        <w:left w:val="none" w:sz="0" w:space="0" w:color="auto"/>
        <w:bottom w:val="none" w:sz="0" w:space="0" w:color="auto"/>
        <w:right w:val="none" w:sz="0" w:space="0" w:color="auto"/>
      </w:divBdr>
    </w:div>
    <w:div w:id="1994874778">
      <w:bodyDiv w:val="1"/>
      <w:marLeft w:val="0"/>
      <w:marRight w:val="0"/>
      <w:marTop w:val="0"/>
      <w:marBottom w:val="0"/>
      <w:divBdr>
        <w:top w:val="none" w:sz="0" w:space="0" w:color="auto"/>
        <w:left w:val="none" w:sz="0" w:space="0" w:color="auto"/>
        <w:bottom w:val="none" w:sz="0" w:space="0" w:color="auto"/>
        <w:right w:val="none" w:sz="0" w:space="0" w:color="auto"/>
      </w:divBdr>
    </w:div>
    <w:div w:id="1994874795">
      <w:bodyDiv w:val="1"/>
      <w:marLeft w:val="0"/>
      <w:marRight w:val="0"/>
      <w:marTop w:val="0"/>
      <w:marBottom w:val="0"/>
      <w:divBdr>
        <w:top w:val="none" w:sz="0" w:space="0" w:color="auto"/>
        <w:left w:val="none" w:sz="0" w:space="0" w:color="auto"/>
        <w:bottom w:val="none" w:sz="0" w:space="0" w:color="auto"/>
        <w:right w:val="none" w:sz="0" w:space="0" w:color="auto"/>
      </w:divBdr>
    </w:div>
    <w:div w:id="1997105892">
      <w:bodyDiv w:val="1"/>
      <w:marLeft w:val="0"/>
      <w:marRight w:val="0"/>
      <w:marTop w:val="0"/>
      <w:marBottom w:val="0"/>
      <w:divBdr>
        <w:top w:val="none" w:sz="0" w:space="0" w:color="auto"/>
        <w:left w:val="none" w:sz="0" w:space="0" w:color="auto"/>
        <w:bottom w:val="none" w:sz="0" w:space="0" w:color="auto"/>
        <w:right w:val="none" w:sz="0" w:space="0" w:color="auto"/>
      </w:divBdr>
    </w:div>
    <w:div w:id="1997293084">
      <w:bodyDiv w:val="1"/>
      <w:marLeft w:val="0"/>
      <w:marRight w:val="0"/>
      <w:marTop w:val="0"/>
      <w:marBottom w:val="0"/>
      <w:divBdr>
        <w:top w:val="none" w:sz="0" w:space="0" w:color="auto"/>
        <w:left w:val="none" w:sz="0" w:space="0" w:color="auto"/>
        <w:bottom w:val="none" w:sz="0" w:space="0" w:color="auto"/>
        <w:right w:val="none" w:sz="0" w:space="0" w:color="auto"/>
      </w:divBdr>
    </w:div>
    <w:div w:id="1997951597">
      <w:bodyDiv w:val="1"/>
      <w:marLeft w:val="0"/>
      <w:marRight w:val="0"/>
      <w:marTop w:val="0"/>
      <w:marBottom w:val="0"/>
      <w:divBdr>
        <w:top w:val="none" w:sz="0" w:space="0" w:color="auto"/>
        <w:left w:val="none" w:sz="0" w:space="0" w:color="auto"/>
        <w:bottom w:val="none" w:sz="0" w:space="0" w:color="auto"/>
        <w:right w:val="none" w:sz="0" w:space="0" w:color="auto"/>
      </w:divBdr>
    </w:div>
    <w:div w:id="1997952665">
      <w:bodyDiv w:val="1"/>
      <w:marLeft w:val="0"/>
      <w:marRight w:val="0"/>
      <w:marTop w:val="0"/>
      <w:marBottom w:val="0"/>
      <w:divBdr>
        <w:top w:val="none" w:sz="0" w:space="0" w:color="auto"/>
        <w:left w:val="none" w:sz="0" w:space="0" w:color="auto"/>
        <w:bottom w:val="none" w:sz="0" w:space="0" w:color="auto"/>
        <w:right w:val="none" w:sz="0" w:space="0" w:color="auto"/>
      </w:divBdr>
    </w:div>
    <w:div w:id="1998537313">
      <w:bodyDiv w:val="1"/>
      <w:marLeft w:val="0"/>
      <w:marRight w:val="0"/>
      <w:marTop w:val="0"/>
      <w:marBottom w:val="0"/>
      <w:divBdr>
        <w:top w:val="none" w:sz="0" w:space="0" w:color="auto"/>
        <w:left w:val="none" w:sz="0" w:space="0" w:color="auto"/>
        <w:bottom w:val="none" w:sz="0" w:space="0" w:color="auto"/>
        <w:right w:val="none" w:sz="0" w:space="0" w:color="auto"/>
      </w:divBdr>
    </w:div>
    <w:div w:id="2000109134">
      <w:bodyDiv w:val="1"/>
      <w:marLeft w:val="0"/>
      <w:marRight w:val="0"/>
      <w:marTop w:val="0"/>
      <w:marBottom w:val="0"/>
      <w:divBdr>
        <w:top w:val="none" w:sz="0" w:space="0" w:color="auto"/>
        <w:left w:val="none" w:sz="0" w:space="0" w:color="auto"/>
        <w:bottom w:val="none" w:sz="0" w:space="0" w:color="auto"/>
        <w:right w:val="none" w:sz="0" w:space="0" w:color="auto"/>
      </w:divBdr>
    </w:div>
    <w:div w:id="2000883098">
      <w:bodyDiv w:val="1"/>
      <w:marLeft w:val="0"/>
      <w:marRight w:val="0"/>
      <w:marTop w:val="0"/>
      <w:marBottom w:val="0"/>
      <w:divBdr>
        <w:top w:val="none" w:sz="0" w:space="0" w:color="auto"/>
        <w:left w:val="none" w:sz="0" w:space="0" w:color="auto"/>
        <w:bottom w:val="none" w:sz="0" w:space="0" w:color="auto"/>
        <w:right w:val="none" w:sz="0" w:space="0" w:color="auto"/>
      </w:divBdr>
    </w:div>
    <w:div w:id="2000965104">
      <w:bodyDiv w:val="1"/>
      <w:marLeft w:val="0"/>
      <w:marRight w:val="0"/>
      <w:marTop w:val="0"/>
      <w:marBottom w:val="0"/>
      <w:divBdr>
        <w:top w:val="none" w:sz="0" w:space="0" w:color="auto"/>
        <w:left w:val="none" w:sz="0" w:space="0" w:color="auto"/>
        <w:bottom w:val="none" w:sz="0" w:space="0" w:color="auto"/>
        <w:right w:val="none" w:sz="0" w:space="0" w:color="auto"/>
      </w:divBdr>
    </w:div>
    <w:div w:id="2001496718">
      <w:bodyDiv w:val="1"/>
      <w:marLeft w:val="0"/>
      <w:marRight w:val="0"/>
      <w:marTop w:val="0"/>
      <w:marBottom w:val="0"/>
      <w:divBdr>
        <w:top w:val="none" w:sz="0" w:space="0" w:color="auto"/>
        <w:left w:val="none" w:sz="0" w:space="0" w:color="auto"/>
        <w:bottom w:val="none" w:sz="0" w:space="0" w:color="auto"/>
        <w:right w:val="none" w:sz="0" w:space="0" w:color="auto"/>
      </w:divBdr>
    </w:div>
    <w:div w:id="2002151015">
      <w:bodyDiv w:val="1"/>
      <w:marLeft w:val="0"/>
      <w:marRight w:val="0"/>
      <w:marTop w:val="0"/>
      <w:marBottom w:val="0"/>
      <w:divBdr>
        <w:top w:val="none" w:sz="0" w:space="0" w:color="auto"/>
        <w:left w:val="none" w:sz="0" w:space="0" w:color="auto"/>
        <w:bottom w:val="none" w:sz="0" w:space="0" w:color="auto"/>
        <w:right w:val="none" w:sz="0" w:space="0" w:color="auto"/>
      </w:divBdr>
    </w:div>
    <w:div w:id="2003656296">
      <w:bodyDiv w:val="1"/>
      <w:marLeft w:val="0"/>
      <w:marRight w:val="0"/>
      <w:marTop w:val="0"/>
      <w:marBottom w:val="0"/>
      <w:divBdr>
        <w:top w:val="none" w:sz="0" w:space="0" w:color="auto"/>
        <w:left w:val="none" w:sz="0" w:space="0" w:color="auto"/>
        <w:bottom w:val="none" w:sz="0" w:space="0" w:color="auto"/>
        <w:right w:val="none" w:sz="0" w:space="0" w:color="auto"/>
      </w:divBdr>
    </w:div>
    <w:div w:id="2004359711">
      <w:bodyDiv w:val="1"/>
      <w:marLeft w:val="0"/>
      <w:marRight w:val="0"/>
      <w:marTop w:val="0"/>
      <w:marBottom w:val="0"/>
      <w:divBdr>
        <w:top w:val="none" w:sz="0" w:space="0" w:color="auto"/>
        <w:left w:val="none" w:sz="0" w:space="0" w:color="auto"/>
        <w:bottom w:val="none" w:sz="0" w:space="0" w:color="auto"/>
        <w:right w:val="none" w:sz="0" w:space="0" w:color="auto"/>
      </w:divBdr>
    </w:div>
    <w:div w:id="2006975364">
      <w:bodyDiv w:val="1"/>
      <w:marLeft w:val="0"/>
      <w:marRight w:val="0"/>
      <w:marTop w:val="0"/>
      <w:marBottom w:val="0"/>
      <w:divBdr>
        <w:top w:val="none" w:sz="0" w:space="0" w:color="auto"/>
        <w:left w:val="none" w:sz="0" w:space="0" w:color="auto"/>
        <w:bottom w:val="none" w:sz="0" w:space="0" w:color="auto"/>
        <w:right w:val="none" w:sz="0" w:space="0" w:color="auto"/>
      </w:divBdr>
    </w:div>
    <w:div w:id="2007702152">
      <w:bodyDiv w:val="1"/>
      <w:marLeft w:val="0"/>
      <w:marRight w:val="0"/>
      <w:marTop w:val="0"/>
      <w:marBottom w:val="0"/>
      <w:divBdr>
        <w:top w:val="none" w:sz="0" w:space="0" w:color="auto"/>
        <w:left w:val="none" w:sz="0" w:space="0" w:color="auto"/>
        <w:bottom w:val="none" w:sz="0" w:space="0" w:color="auto"/>
        <w:right w:val="none" w:sz="0" w:space="0" w:color="auto"/>
      </w:divBdr>
    </w:div>
    <w:div w:id="2008440642">
      <w:bodyDiv w:val="1"/>
      <w:marLeft w:val="0"/>
      <w:marRight w:val="0"/>
      <w:marTop w:val="0"/>
      <w:marBottom w:val="0"/>
      <w:divBdr>
        <w:top w:val="none" w:sz="0" w:space="0" w:color="auto"/>
        <w:left w:val="none" w:sz="0" w:space="0" w:color="auto"/>
        <w:bottom w:val="none" w:sz="0" w:space="0" w:color="auto"/>
        <w:right w:val="none" w:sz="0" w:space="0" w:color="auto"/>
      </w:divBdr>
    </w:div>
    <w:div w:id="2009092427">
      <w:bodyDiv w:val="1"/>
      <w:marLeft w:val="0"/>
      <w:marRight w:val="0"/>
      <w:marTop w:val="0"/>
      <w:marBottom w:val="0"/>
      <w:divBdr>
        <w:top w:val="none" w:sz="0" w:space="0" w:color="auto"/>
        <w:left w:val="none" w:sz="0" w:space="0" w:color="auto"/>
        <w:bottom w:val="none" w:sz="0" w:space="0" w:color="auto"/>
        <w:right w:val="none" w:sz="0" w:space="0" w:color="auto"/>
      </w:divBdr>
    </w:div>
    <w:div w:id="2009937925">
      <w:bodyDiv w:val="1"/>
      <w:marLeft w:val="0"/>
      <w:marRight w:val="0"/>
      <w:marTop w:val="0"/>
      <w:marBottom w:val="0"/>
      <w:divBdr>
        <w:top w:val="none" w:sz="0" w:space="0" w:color="auto"/>
        <w:left w:val="none" w:sz="0" w:space="0" w:color="auto"/>
        <w:bottom w:val="none" w:sz="0" w:space="0" w:color="auto"/>
        <w:right w:val="none" w:sz="0" w:space="0" w:color="auto"/>
      </w:divBdr>
    </w:div>
    <w:div w:id="2012708377">
      <w:bodyDiv w:val="1"/>
      <w:marLeft w:val="0"/>
      <w:marRight w:val="0"/>
      <w:marTop w:val="0"/>
      <w:marBottom w:val="0"/>
      <w:divBdr>
        <w:top w:val="none" w:sz="0" w:space="0" w:color="auto"/>
        <w:left w:val="none" w:sz="0" w:space="0" w:color="auto"/>
        <w:bottom w:val="none" w:sz="0" w:space="0" w:color="auto"/>
        <w:right w:val="none" w:sz="0" w:space="0" w:color="auto"/>
      </w:divBdr>
    </w:div>
    <w:div w:id="2014649164">
      <w:bodyDiv w:val="1"/>
      <w:marLeft w:val="0"/>
      <w:marRight w:val="0"/>
      <w:marTop w:val="0"/>
      <w:marBottom w:val="0"/>
      <w:divBdr>
        <w:top w:val="none" w:sz="0" w:space="0" w:color="auto"/>
        <w:left w:val="none" w:sz="0" w:space="0" w:color="auto"/>
        <w:bottom w:val="none" w:sz="0" w:space="0" w:color="auto"/>
        <w:right w:val="none" w:sz="0" w:space="0" w:color="auto"/>
      </w:divBdr>
    </w:div>
    <w:div w:id="2016224095">
      <w:bodyDiv w:val="1"/>
      <w:marLeft w:val="0"/>
      <w:marRight w:val="0"/>
      <w:marTop w:val="0"/>
      <w:marBottom w:val="0"/>
      <w:divBdr>
        <w:top w:val="none" w:sz="0" w:space="0" w:color="auto"/>
        <w:left w:val="none" w:sz="0" w:space="0" w:color="auto"/>
        <w:bottom w:val="none" w:sz="0" w:space="0" w:color="auto"/>
        <w:right w:val="none" w:sz="0" w:space="0" w:color="auto"/>
      </w:divBdr>
    </w:div>
    <w:div w:id="2017416724">
      <w:bodyDiv w:val="1"/>
      <w:marLeft w:val="0"/>
      <w:marRight w:val="0"/>
      <w:marTop w:val="0"/>
      <w:marBottom w:val="0"/>
      <w:divBdr>
        <w:top w:val="none" w:sz="0" w:space="0" w:color="auto"/>
        <w:left w:val="none" w:sz="0" w:space="0" w:color="auto"/>
        <w:bottom w:val="none" w:sz="0" w:space="0" w:color="auto"/>
        <w:right w:val="none" w:sz="0" w:space="0" w:color="auto"/>
      </w:divBdr>
    </w:div>
    <w:div w:id="2017417186">
      <w:bodyDiv w:val="1"/>
      <w:marLeft w:val="0"/>
      <w:marRight w:val="0"/>
      <w:marTop w:val="0"/>
      <w:marBottom w:val="0"/>
      <w:divBdr>
        <w:top w:val="none" w:sz="0" w:space="0" w:color="auto"/>
        <w:left w:val="none" w:sz="0" w:space="0" w:color="auto"/>
        <w:bottom w:val="none" w:sz="0" w:space="0" w:color="auto"/>
        <w:right w:val="none" w:sz="0" w:space="0" w:color="auto"/>
      </w:divBdr>
    </w:div>
    <w:div w:id="2018266660">
      <w:bodyDiv w:val="1"/>
      <w:marLeft w:val="0"/>
      <w:marRight w:val="0"/>
      <w:marTop w:val="0"/>
      <w:marBottom w:val="0"/>
      <w:divBdr>
        <w:top w:val="none" w:sz="0" w:space="0" w:color="auto"/>
        <w:left w:val="none" w:sz="0" w:space="0" w:color="auto"/>
        <w:bottom w:val="none" w:sz="0" w:space="0" w:color="auto"/>
        <w:right w:val="none" w:sz="0" w:space="0" w:color="auto"/>
      </w:divBdr>
    </w:div>
    <w:div w:id="2018539968">
      <w:bodyDiv w:val="1"/>
      <w:marLeft w:val="0"/>
      <w:marRight w:val="0"/>
      <w:marTop w:val="0"/>
      <w:marBottom w:val="0"/>
      <w:divBdr>
        <w:top w:val="none" w:sz="0" w:space="0" w:color="auto"/>
        <w:left w:val="none" w:sz="0" w:space="0" w:color="auto"/>
        <w:bottom w:val="none" w:sz="0" w:space="0" w:color="auto"/>
        <w:right w:val="none" w:sz="0" w:space="0" w:color="auto"/>
      </w:divBdr>
    </w:div>
    <w:div w:id="2019963458">
      <w:bodyDiv w:val="1"/>
      <w:marLeft w:val="0"/>
      <w:marRight w:val="0"/>
      <w:marTop w:val="0"/>
      <w:marBottom w:val="0"/>
      <w:divBdr>
        <w:top w:val="none" w:sz="0" w:space="0" w:color="auto"/>
        <w:left w:val="none" w:sz="0" w:space="0" w:color="auto"/>
        <w:bottom w:val="none" w:sz="0" w:space="0" w:color="auto"/>
        <w:right w:val="none" w:sz="0" w:space="0" w:color="auto"/>
      </w:divBdr>
    </w:div>
    <w:div w:id="2020083507">
      <w:bodyDiv w:val="1"/>
      <w:marLeft w:val="0"/>
      <w:marRight w:val="0"/>
      <w:marTop w:val="0"/>
      <w:marBottom w:val="0"/>
      <w:divBdr>
        <w:top w:val="none" w:sz="0" w:space="0" w:color="auto"/>
        <w:left w:val="none" w:sz="0" w:space="0" w:color="auto"/>
        <w:bottom w:val="none" w:sz="0" w:space="0" w:color="auto"/>
        <w:right w:val="none" w:sz="0" w:space="0" w:color="auto"/>
      </w:divBdr>
    </w:div>
    <w:div w:id="2025789594">
      <w:bodyDiv w:val="1"/>
      <w:marLeft w:val="0"/>
      <w:marRight w:val="0"/>
      <w:marTop w:val="0"/>
      <w:marBottom w:val="0"/>
      <w:divBdr>
        <w:top w:val="none" w:sz="0" w:space="0" w:color="auto"/>
        <w:left w:val="none" w:sz="0" w:space="0" w:color="auto"/>
        <w:bottom w:val="none" w:sz="0" w:space="0" w:color="auto"/>
        <w:right w:val="none" w:sz="0" w:space="0" w:color="auto"/>
      </w:divBdr>
    </w:div>
    <w:div w:id="2026008072">
      <w:bodyDiv w:val="1"/>
      <w:marLeft w:val="0"/>
      <w:marRight w:val="0"/>
      <w:marTop w:val="0"/>
      <w:marBottom w:val="0"/>
      <w:divBdr>
        <w:top w:val="none" w:sz="0" w:space="0" w:color="auto"/>
        <w:left w:val="none" w:sz="0" w:space="0" w:color="auto"/>
        <w:bottom w:val="none" w:sz="0" w:space="0" w:color="auto"/>
        <w:right w:val="none" w:sz="0" w:space="0" w:color="auto"/>
      </w:divBdr>
    </w:div>
    <w:div w:id="2026010372">
      <w:bodyDiv w:val="1"/>
      <w:marLeft w:val="0"/>
      <w:marRight w:val="0"/>
      <w:marTop w:val="0"/>
      <w:marBottom w:val="0"/>
      <w:divBdr>
        <w:top w:val="none" w:sz="0" w:space="0" w:color="auto"/>
        <w:left w:val="none" w:sz="0" w:space="0" w:color="auto"/>
        <w:bottom w:val="none" w:sz="0" w:space="0" w:color="auto"/>
        <w:right w:val="none" w:sz="0" w:space="0" w:color="auto"/>
      </w:divBdr>
    </w:div>
    <w:div w:id="2027366452">
      <w:bodyDiv w:val="1"/>
      <w:marLeft w:val="0"/>
      <w:marRight w:val="0"/>
      <w:marTop w:val="0"/>
      <w:marBottom w:val="0"/>
      <w:divBdr>
        <w:top w:val="none" w:sz="0" w:space="0" w:color="auto"/>
        <w:left w:val="none" w:sz="0" w:space="0" w:color="auto"/>
        <w:bottom w:val="none" w:sz="0" w:space="0" w:color="auto"/>
        <w:right w:val="none" w:sz="0" w:space="0" w:color="auto"/>
      </w:divBdr>
    </w:div>
    <w:div w:id="2028408475">
      <w:bodyDiv w:val="1"/>
      <w:marLeft w:val="0"/>
      <w:marRight w:val="0"/>
      <w:marTop w:val="0"/>
      <w:marBottom w:val="0"/>
      <w:divBdr>
        <w:top w:val="none" w:sz="0" w:space="0" w:color="auto"/>
        <w:left w:val="none" w:sz="0" w:space="0" w:color="auto"/>
        <w:bottom w:val="none" w:sz="0" w:space="0" w:color="auto"/>
        <w:right w:val="none" w:sz="0" w:space="0" w:color="auto"/>
      </w:divBdr>
    </w:div>
    <w:div w:id="2030371849">
      <w:bodyDiv w:val="1"/>
      <w:marLeft w:val="0"/>
      <w:marRight w:val="0"/>
      <w:marTop w:val="0"/>
      <w:marBottom w:val="0"/>
      <w:divBdr>
        <w:top w:val="none" w:sz="0" w:space="0" w:color="auto"/>
        <w:left w:val="none" w:sz="0" w:space="0" w:color="auto"/>
        <w:bottom w:val="none" w:sz="0" w:space="0" w:color="auto"/>
        <w:right w:val="none" w:sz="0" w:space="0" w:color="auto"/>
      </w:divBdr>
    </w:div>
    <w:div w:id="2032146524">
      <w:bodyDiv w:val="1"/>
      <w:marLeft w:val="0"/>
      <w:marRight w:val="0"/>
      <w:marTop w:val="0"/>
      <w:marBottom w:val="0"/>
      <w:divBdr>
        <w:top w:val="none" w:sz="0" w:space="0" w:color="auto"/>
        <w:left w:val="none" w:sz="0" w:space="0" w:color="auto"/>
        <w:bottom w:val="none" w:sz="0" w:space="0" w:color="auto"/>
        <w:right w:val="none" w:sz="0" w:space="0" w:color="auto"/>
      </w:divBdr>
    </w:div>
    <w:div w:id="2032294601">
      <w:bodyDiv w:val="1"/>
      <w:marLeft w:val="0"/>
      <w:marRight w:val="0"/>
      <w:marTop w:val="0"/>
      <w:marBottom w:val="0"/>
      <w:divBdr>
        <w:top w:val="none" w:sz="0" w:space="0" w:color="auto"/>
        <w:left w:val="none" w:sz="0" w:space="0" w:color="auto"/>
        <w:bottom w:val="none" w:sz="0" w:space="0" w:color="auto"/>
        <w:right w:val="none" w:sz="0" w:space="0" w:color="auto"/>
      </w:divBdr>
    </w:div>
    <w:div w:id="2034304770">
      <w:bodyDiv w:val="1"/>
      <w:marLeft w:val="0"/>
      <w:marRight w:val="0"/>
      <w:marTop w:val="0"/>
      <w:marBottom w:val="0"/>
      <w:divBdr>
        <w:top w:val="none" w:sz="0" w:space="0" w:color="auto"/>
        <w:left w:val="none" w:sz="0" w:space="0" w:color="auto"/>
        <w:bottom w:val="none" w:sz="0" w:space="0" w:color="auto"/>
        <w:right w:val="none" w:sz="0" w:space="0" w:color="auto"/>
      </w:divBdr>
    </w:div>
    <w:div w:id="2035111242">
      <w:bodyDiv w:val="1"/>
      <w:marLeft w:val="0"/>
      <w:marRight w:val="0"/>
      <w:marTop w:val="0"/>
      <w:marBottom w:val="0"/>
      <w:divBdr>
        <w:top w:val="none" w:sz="0" w:space="0" w:color="auto"/>
        <w:left w:val="none" w:sz="0" w:space="0" w:color="auto"/>
        <w:bottom w:val="none" w:sz="0" w:space="0" w:color="auto"/>
        <w:right w:val="none" w:sz="0" w:space="0" w:color="auto"/>
      </w:divBdr>
    </w:div>
    <w:div w:id="2036807615">
      <w:bodyDiv w:val="1"/>
      <w:marLeft w:val="0"/>
      <w:marRight w:val="0"/>
      <w:marTop w:val="0"/>
      <w:marBottom w:val="0"/>
      <w:divBdr>
        <w:top w:val="none" w:sz="0" w:space="0" w:color="auto"/>
        <w:left w:val="none" w:sz="0" w:space="0" w:color="auto"/>
        <w:bottom w:val="none" w:sz="0" w:space="0" w:color="auto"/>
        <w:right w:val="none" w:sz="0" w:space="0" w:color="auto"/>
      </w:divBdr>
    </w:div>
    <w:div w:id="2039039041">
      <w:bodyDiv w:val="1"/>
      <w:marLeft w:val="0"/>
      <w:marRight w:val="0"/>
      <w:marTop w:val="0"/>
      <w:marBottom w:val="0"/>
      <w:divBdr>
        <w:top w:val="none" w:sz="0" w:space="0" w:color="auto"/>
        <w:left w:val="none" w:sz="0" w:space="0" w:color="auto"/>
        <w:bottom w:val="none" w:sz="0" w:space="0" w:color="auto"/>
        <w:right w:val="none" w:sz="0" w:space="0" w:color="auto"/>
      </w:divBdr>
    </w:div>
    <w:div w:id="2041127698">
      <w:bodyDiv w:val="1"/>
      <w:marLeft w:val="0"/>
      <w:marRight w:val="0"/>
      <w:marTop w:val="0"/>
      <w:marBottom w:val="0"/>
      <w:divBdr>
        <w:top w:val="none" w:sz="0" w:space="0" w:color="auto"/>
        <w:left w:val="none" w:sz="0" w:space="0" w:color="auto"/>
        <w:bottom w:val="none" w:sz="0" w:space="0" w:color="auto"/>
        <w:right w:val="none" w:sz="0" w:space="0" w:color="auto"/>
      </w:divBdr>
    </w:div>
    <w:div w:id="2041395165">
      <w:bodyDiv w:val="1"/>
      <w:marLeft w:val="0"/>
      <w:marRight w:val="0"/>
      <w:marTop w:val="0"/>
      <w:marBottom w:val="0"/>
      <w:divBdr>
        <w:top w:val="none" w:sz="0" w:space="0" w:color="auto"/>
        <w:left w:val="none" w:sz="0" w:space="0" w:color="auto"/>
        <w:bottom w:val="none" w:sz="0" w:space="0" w:color="auto"/>
        <w:right w:val="none" w:sz="0" w:space="0" w:color="auto"/>
      </w:divBdr>
    </w:div>
    <w:div w:id="2042050012">
      <w:bodyDiv w:val="1"/>
      <w:marLeft w:val="0"/>
      <w:marRight w:val="0"/>
      <w:marTop w:val="0"/>
      <w:marBottom w:val="0"/>
      <w:divBdr>
        <w:top w:val="none" w:sz="0" w:space="0" w:color="auto"/>
        <w:left w:val="none" w:sz="0" w:space="0" w:color="auto"/>
        <w:bottom w:val="none" w:sz="0" w:space="0" w:color="auto"/>
        <w:right w:val="none" w:sz="0" w:space="0" w:color="auto"/>
      </w:divBdr>
    </w:div>
    <w:div w:id="2049795473">
      <w:bodyDiv w:val="1"/>
      <w:marLeft w:val="0"/>
      <w:marRight w:val="0"/>
      <w:marTop w:val="0"/>
      <w:marBottom w:val="0"/>
      <w:divBdr>
        <w:top w:val="none" w:sz="0" w:space="0" w:color="auto"/>
        <w:left w:val="none" w:sz="0" w:space="0" w:color="auto"/>
        <w:bottom w:val="none" w:sz="0" w:space="0" w:color="auto"/>
        <w:right w:val="none" w:sz="0" w:space="0" w:color="auto"/>
      </w:divBdr>
    </w:div>
    <w:div w:id="2052148722">
      <w:bodyDiv w:val="1"/>
      <w:marLeft w:val="0"/>
      <w:marRight w:val="0"/>
      <w:marTop w:val="0"/>
      <w:marBottom w:val="0"/>
      <w:divBdr>
        <w:top w:val="none" w:sz="0" w:space="0" w:color="auto"/>
        <w:left w:val="none" w:sz="0" w:space="0" w:color="auto"/>
        <w:bottom w:val="none" w:sz="0" w:space="0" w:color="auto"/>
        <w:right w:val="none" w:sz="0" w:space="0" w:color="auto"/>
      </w:divBdr>
    </w:div>
    <w:div w:id="2053798582">
      <w:bodyDiv w:val="1"/>
      <w:marLeft w:val="0"/>
      <w:marRight w:val="0"/>
      <w:marTop w:val="0"/>
      <w:marBottom w:val="0"/>
      <w:divBdr>
        <w:top w:val="none" w:sz="0" w:space="0" w:color="auto"/>
        <w:left w:val="none" w:sz="0" w:space="0" w:color="auto"/>
        <w:bottom w:val="none" w:sz="0" w:space="0" w:color="auto"/>
        <w:right w:val="none" w:sz="0" w:space="0" w:color="auto"/>
      </w:divBdr>
    </w:div>
    <w:div w:id="2055226339">
      <w:bodyDiv w:val="1"/>
      <w:marLeft w:val="0"/>
      <w:marRight w:val="0"/>
      <w:marTop w:val="0"/>
      <w:marBottom w:val="0"/>
      <w:divBdr>
        <w:top w:val="none" w:sz="0" w:space="0" w:color="auto"/>
        <w:left w:val="none" w:sz="0" w:space="0" w:color="auto"/>
        <w:bottom w:val="none" w:sz="0" w:space="0" w:color="auto"/>
        <w:right w:val="none" w:sz="0" w:space="0" w:color="auto"/>
      </w:divBdr>
    </w:div>
    <w:div w:id="2055501731">
      <w:bodyDiv w:val="1"/>
      <w:marLeft w:val="0"/>
      <w:marRight w:val="0"/>
      <w:marTop w:val="0"/>
      <w:marBottom w:val="0"/>
      <w:divBdr>
        <w:top w:val="none" w:sz="0" w:space="0" w:color="auto"/>
        <w:left w:val="none" w:sz="0" w:space="0" w:color="auto"/>
        <w:bottom w:val="none" w:sz="0" w:space="0" w:color="auto"/>
        <w:right w:val="none" w:sz="0" w:space="0" w:color="auto"/>
      </w:divBdr>
    </w:div>
    <w:div w:id="2056540475">
      <w:bodyDiv w:val="1"/>
      <w:marLeft w:val="0"/>
      <w:marRight w:val="0"/>
      <w:marTop w:val="0"/>
      <w:marBottom w:val="0"/>
      <w:divBdr>
        <w:top w:val="none" w:sz="0" w:space="0" w:color="auto"/>
        <w:left w:val="none" w:sz="0" w:space="0" w:color="auto"/>
        <w:bottom w:val="none" w:sz="0" w:space="0" w:color="auto"/>
        <w:right w:val="none" w:sz="0" w:space="0" w:color="auto"/>
      </w:divBdr>
    </w:div>
    <w:div w:id="2056587708">
      <w:bodyDiv w:val="1"/>
      <w:marLeft w:val="0"/>
      <w:marRight w:val="0"/>
      <w:marTop w:val="0"/>
      <w:marBottom w:val="0"/>
      <w:divBdr>
        <w:top w:val="none" w:sz="0" w:space="0" w:color="auto"/>
        <w:left w:val="none" w:sz="0" w:space="0" w:color="auto"/>
        <w:bottom w:val="none" w:sz="0" w:space="0" w:color="auto"/>
        <w:right w:val="none" w:sz="0" w:space="0" w:color="auto"/>
      </w:divBdr>
    </w:div>
    <w:div w:id="2056738332">
      <w:bodyDiv w:val="1"/>
      <w:marLeft w:val="0"/>
      <w:marRight w:val="0"/>
      <w:marTop w:val="0"/>
      <w:marBottom w:val="0"/>
      <w:divBdr>
        <w:top w:val="none" w:sz="0" w:space="0" w:color="auto"/>
        <w:left w:val="none" w:sz="0" w:space="0" w:color="auto"/>
        <w:bottom w:val="none" w:sz="0" w:space="0" w:color="auto"/>
        <w:right w:val="none" w:sz="0" w:space="0" w:color="auto"/>
      </w:divBdr>
    </w:div>
    <w:div w:id="2057315290">
      <w:bodyDiv w:val="1"/>
      <w:marLeft w:val="0"/>
      <w:marRight w:val="0"/>
      <w:marTop w:val="0"/>
      <w:marBottom w:val="0"/>
      <w:divBdr>
        <w:top w:val="none" w:sz="0" w:space="0" w:color="auto"/>
        <w:left w:val="none" w:sz="0" w:space="0" w:color="auto"/>
        <w:bottom w:val="none" w:sz="0" w:space="0" w:color="auto"/>
        <w:right w:val="none" w:sz="0" w:space="0" w:color="auto"/>
      </w:divBdr>
    </w:div>
    <w:div w:id="2057581670">
      <w:bodyDiv w:val="1"/>
      <w:marLeft w:val="0"/>
      <w:marRight w:val="0"/>
      <w:marTop w:val="0"/>
      <w:marBottom w:val="0"/>
      <w:divBdr>
        <w:top w:val="none" w:sz="0" w:space="0" w:color="auto"/>
        <w:left w:val="none" w:sz="0" w:space="0" w:color="auto"/>
        <w:bottom w:val="none" w:sz="0" w:space="0" w:color="auto"/>
        <w:right w:val="none" w:sz="0" w:space="0" w:color="auto"/>
      </w:divBdr>
    </w:div>
    <w:div w:id="2057777236">
      <w:bodyDiv w:val="1"/>
      <w:marLeft w:val="0"/>
      <w:marRight w:val="0"/>
      <w:marTop w:val="0"/>
      <w:marBottom w:val="0"/>
      <w:divBdr>
        <w:top w:val="none" w:sz="0" w:space="0" w:color="auto"/>
        <w:left w:val="none" w:sz="0" w:space="0" w:color="auto"/>
        <w:bottom w:val="none" w:sz="0" w:space="0" w:color="auto"/>
        <w:right w:val="none" w:sz="0" w:space="0" w:color="auto"/>
      </w:divBdr>
    </w:div>
    <w:div w:id="2059354667">
      <w:bodyDiv w:val="1"/>
      <w:marLeft w:val="0"/>
      <w:marRight w:val="0"/>
      <w:marTop w:val="0"/>
      <w:marBottom w:val="0"/>
      <w:divBdr>
        <w:top w:val="none" w:sz="0" w:space="0" w:color="auto"/>
        <w:left w:val="none" w:sz="0" w:space="0" w:color="auto"/>
        <w:bottom w:val="none" w:sz="0" w:space="0" w:color="auto"/>
        <w:right w:val="none" w:sz="0" w:space="0" w:color="auto"/>
      </w:divBdr>
    </w:div>
    <w:div w:id="2059550287">
      <w:bodyDiv w:val="1"/>
      <w:marLeft w:val="0"/>
      <w:marRight w:val="0"/>
      <w:marTop w:val="0"/>
      <w:marBottom w:val="0"/>
      <w:divBdr>
        <w:top w:val="none" w:sz="0" w:space="0" w:color="auto"/>
        <w:left w:val="none" w:sz="0" w:space="0" w:color="auto"/>
        <w:bottom w:val="none" w:sz="0" w:space="0" w:color="auto"/>
        <w:right w:val="none" w:sz="0" w:space="0" w:color="auto"/>
      </w:divBdr>
    </w:div>
    <w:div w:id="2060739461">
      <w:bodyDiv w:val="1"/>
      <w:marLeft w:val="0"/>
      <w:marRight w:val="0"/>
      <w:marTop w:val="0"/>
      <w:marBottom w:val="0"/>
      <w:divBdr>
        <w:top w:val="none" w:sz="0" w:space="0" w:color="auto"/>
        <w:left w:val="none" w:sz="0" w:space="0" w:color="auto"/>
        <w:bottom w:val="none" w:sz="0" w:space="0" w:color="auto"/>
        <w:right w:val="none" w:sz="0" w:space="0" w:color="auto"/>
      </w:divBdr>
    </w:div>
    <w:div w:id="2061131517">
      <w:bodyDiv w:val="1"/>
      <w:marLeft w:val="0"/>
      <w:marRight w:val="0"/>
      <w:marTop w:val="0"/>
      <w:marBottom w:val="0"/>
      <w:divBdr>
        <w:top w:val="none" w:sz="0" w:space="0" w:color="auto"/>
        <w:left w:val="none" w:sz="0" w:space="0" w:color="auto"/>
        <w:bottom w:val="none" w:sz="0" w:space="0" w:color="auto"/>
        <w:right w:val="none" w:sz="0" w:space="0" w:color="auto"/>
      </w:divBdr>
    </w:div>
    <w:div w:id="2061400837">
      <w:bodyDiv w:val="1"/>
      <w:marLeft w:val="0"/>
      <w:marRight w:val="0"/>
      <w:marTop w:val="0"/>
      <w:marBottom w:val="0"/>
      <w:divBdr>
        <w:top w:val="none" w:sz="0" w:space="0" w:color="auto"/>
        <w:left w:val="none" w:sz="0" w:space="0" w:color="auto"/>
        <w:bottom w:val="none" w:sz="0" w:space="0" w:color="auto"/>
        <w:right w:val="none" w:sz="0" w:space="0" w:color="auto"/>
      </w:divBdr>
    </w:div>
    <w:div w:id="2065446377">
      <w:bodyDiv w:val="1"/>
      <w:marLeft w:val="0"/>
      <w:marRight w:val="0"/>
      <w:marTop w:val="0"/>
      <w:marBottom w:val="0"/>
      <w:divBdr>
        <w:top w:val="none" w:sz="0" w:space="0" w:color="auto"/>
        <w:left w:val="none" w:sz="0" w:space="0" w:color="auto"/>
        <w:bottom w:val="none" w:sz="0" w:space="0" w:color="auto"/>
        <w:right w:val="none" w:sz="0" w:space="0" w:color="auto"/>
      </w:divBdr>
    </w:div>
    <w:div w:id="2069374263">
      <w:bodyDiv w:val="1"/>
      <w:marLeft w:val="0"/>
      <w:marRight w:val="0"/>
      <w:marTop w:val="0"/>
      <w:marBottom w:val="0"/>
      <w:divBdr>
        <w:top w:val="none" w:sz="0" w:space="0" w:color="auto"/>
        <w:left w:val="none" w:sz="0" w:space="0" w:color="auto"/>
        <w:bottom w:val="none" w:sz="0" w:space="0" w:color="auto"/>
        <w:right w:val="none" w:sz="0" w:space="0" w:color="auto"/>
      </w:divBdr>
    </w:div>
    <w:div w:id="2070878774">
      <w:bodyDiv w:val="1"/>
      <w:marLeft w:val="0"/>
      <w:marRight w:val="0"/>
      <w:marTop w:val="0"/>
      <w:marBottom w:val="0"/>
      <w:divBdr>
        <w:top w:val="none" w:sz="0" w:space="0" w:color="auto"/>
        <w:left w:val="none" w:sz="0" w:space="0" w:color="auto"/>
        <w:bottom w:val="none" w:sz="0" w:space="0" w:color="auto"/>
        <w:right w:val="none" w:sz="0" w:space="0" w:color="auto"/>
      </w:divBdr>
    </w:div>
    <w:div w:id="2075227747">
      <w:bodyDiv w:val="1"/>
      <w:marLeft w:val="0"/>
      <w:marRight w:val="0"/>
      <w:marTop w:val="0"/>
      <w:marBottom w:val="0"/>
      <w:divBdr>
        <w:top w:val="none" w:sz="0" w:space="0" w:color="auto"/>
        <w:left w:val="none" w:sz="0" w:space="0" w:color="auto"/>
        <w:bottom w:val="none" w:sz="0" w:space="0" w:color="auto"/>
        <w:right w:val="none" w:sz="0" w:space="0" w:color="auto"/>
      </w:divBdr>
    </w:div>
    <w:div w:id="2075424541">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7702243">
      <w:bodyDiv w:val="1"/>
      <w:marLeft w:val="0"/>
      <w:marRight w:val="0"/>
      <w:marTop w:val="0"/>
      <w:marBottom w:val="0"/>
      <w:divBdr>
        <w:top w:val="none" w:sz="0" w:space="0" w:color="auto"/>
        <w:left w:val="none" w:sz="0" w:space="0" w:color="auto"/>
        <w:bottom w:val="none" w:sz="0" w:space="0" w:color="auto"/>
        <w:right w:val="none" w:sz="0" w:space="0" w:color="auto"/>
      </w:divBdr>
    </w:div>
    <w:div w:id="2078168223">
      <w:bodyDiv w:val="1"/>
      <w:marLeft w:val="0"/>
      <w:marRight w:val="0"/>
      <w:marTop w:val="0"/>
      <w:marBottom w:val="0"/>
      <w:divBdr>
        <w:top w:val="none" w:sz="0" w:space="0" w:color="auto"/>
        <w:left w:val="none" w:sz="0" w:space="0" w:color="auto"/>
        <w:bottom w:val="none" w:sz="0" w:space="0" w:color="auto"/>
        <w:right w:val="none" w:sz="0" w:space="0" w:color="auto"/>
      </w:divBdr>
    </w:div>
    <w:div w:id="2081324021">
      <w:bodyDiv w:val="1"/>
      <w:marLeft w:val="0"/>
      <w:marRight w:val="0"/>
      <w:marTop w:val="0"/>
      <w:marBottom w:val="0"/>
      <w:divBdr>
        <w:top w:val="none" w:sz="0" w:space="0" w:color="auto"/>
        <w:left w:val="none" w:sz="0" w:space="0" w:color="auto"/>
        <w:bottom w:val="none" w:sz="0" w:space="0" w:color="auto"/>
        <w:right w:val="none" w:sz="0" w:space="0" w:color="auto"/>
      </w:divBdr>
    </w:div>
    <w:div w:id="2082411481">
      <w:bodyDiv w:val="1"/>
      <w:marLeft w:val="0"/>
      <w:marRight w:val="0"/>
      <w:marTop w:val="0"/>
      <w:marBottom w:val="0"/>
      <w:divBdr>
        <w:top w:val="none" w:sz="0" w:space="0" w:color="auto"/>
        <w:left w:val="none" w:sz="0" w:space="0" w:color="auto"/>
        <w:bottom w:val="none" w:sz="0" w:space="0" w:color="auto"/>
        <w:right w:val="none" w:sz="0" w:space="0" w:color="auto"/>
      </w:divBdr>
    </w:div>
    <w:div w:id="2082823275">
      <w:bodyDiv w:val="1"/>
      <w:marLeft w:val="0"/>
      <w:marRight w:val="0"/>
      <w:marTop w:val="0"/>
      <w:marBottom w:val="0"/>
      <w:divBdr>
        <w:top w:val="none" w:sz="0" w:space="0" w:color="auto"/>
        <w:left w:val="none" w:sz="0" w:space="0" w:color="auto"/>
        <w:bottom w:val="none" w:sz="0" w:space="0" w:color="auto"/>
        <w:right w:val="none" w:sz="0" w:space="0" w:color="auto"/>
      </w:divBdr>
    </w:div>
    <w:div w:id="2083259786">
      <w:bodyDiv w:val="1"/>
      <w:marLeft w:val="0"/>
      <w:marRight w:val="0"/>
      <w:marTop w:val="0"/>
      <w:marBottom w:val="0"/>
      <w:divBdr>
        <w:top w:val="none" w:sz="0" w:space="0" w:color="auto"/>
        <w:left w:val="none" w:sz="0" w:space="0" w:color="auto"/>
        <w:bottom w:val="none" w:sz="0" w:space="0" w:color="auto"/>
        <w:right w:val="none" w:sz="0" w:space="0" w:color="auto"/>
      </w:divBdr>
    </w:div>
    <w:div w:id="2084794518">
      <w:bodyDiv w:val="1"/>
      <w:marLeft w:val="0"/>
      <w:marRight w:val="0"/>
      <w:marTop w:val="0"/>
      <w:marBottom w:val="0"/>
      <w:divBdr>
        <w:top w:val="none" w:sz="0" w:space="0" w:color="auto"/>
        <w:left w:val="none" w:sz="0" w:space="0" w:color="auto"/>
        <w:bottom w:val="none" w:sz="0" w:space="0" w:color="auto"/>
        <w:right w:val="none" w:sz="0" w:space="0" w:color="auto"/>
      </w:divBdr>
    </w:div>
    <w:div w:id="2086995419">
      <w:bodyDiv w:val="1"/>
      <w:marLeft w:val="0"/>
      <w:marRight w:val="0"/>
      <w:marTop w:val="0"/>
      <w:marBottom w:val="0"/>
      <w:divBdr>
        <w:top w:val="none" w:sz="0" w:space="0" w:color="auto"/>
        <w:left w:val="none" w:sz="0" w:space="0" w:color="auto"/>
        <w:bottom w:val="none" w:sz="0" w:space="0" w:color="auto"/>
        <w:right w:val="none" w:sz="0" w:space="0" w:color="auto"/>
      </w:divBdr>
    </w:div>
    <w:div w:id="2087265250">
      <w:bodyDiv w:val="1"/>
      <w:marLeft w:val="0"/>
      <w:marRight w:val="0"/>
      <w:marTop w:val="0"/>
      <w:marBottom w:val="0"/>
      <w:divBdr>
        <w:top w:val="none" w:sz="0" w:space="0" w:color="auto"/>
        <w:left w:val="none" w:sz="0" w:space="0" w:color="auto"/>
        <w:bottom w:val="none" w:sz="0" w:space="0" w:color="auto"/>
        <w:right w:val="none" w:sz="0" w:space="0" w:color="auto"/>
      </w:divBdr>
    </w:div>
    <w:div w:id="2088380297">
      <w:bodyDiv w:val="1"/>
      <w:marLeft w:val="0"/>
      <w:marRight w:val="0"/>
      <w:marTop w:val="0"/>
      <w:marBottom w:val="0"/>
      <w:divBdr>
        <w:top w:val="none" w:sz="0" w:space="0" w:color="auto"/>
        <w:left w:val="none" w:sz="0" w:space="0" w:color="auto"/>
        <w:bottom w:val="none" w:sz="0" w:space="0" w:color="auto"/>
        <w:right w:val="none" w:sz="0" w:space="0" w:color="auto"/>
      </w:divBdr>
    </w:div>
    <w:div w:id="2088652928">
      <w:bodyDiv w:val="1"/>
      <w:marLeft w:val="0"/>
      <w:marRight w:val="0"/>
      <w:marTop w:val="0"/>
      <w:marBottom w:val="0"/>
      <w:divBdr>
        <w:top w:val="none" w:sz="0" w:space="0" w:color="auto"/>
        <w:left w:val="none" w:sz="0" w:space="0" w:color="auto"/>
        <w:bottom w:val="none" w:sz="0" w:space="0" w:color="auto"/>
        <w:right w:val="none" w:sz="0" w:space="0" w:color="auto"/>
      </w:divBdr>
    </w:div>
    <w:div w:id="2088842185">
      <w:bodyDiv w:val="1"/>
      <w:marLeft w:val="0"/>
      <w:marRight w:val="0"/>
      <w:marTop w:val="0"/>
      <w:marBottom w:val="0"/>
      <w:divBdr>
        <w:top w:val="none" w:sz="0" w:space="0" w:color="auto"/>
        <w:left w:val="none" w:sz="0" w:space="0" w:color="auto"/>
        <w:bottom w:val="none" w:sz="0" w:space="0" w:color="auto"/>
        <w:right w:val="none" w:sz="0" w:space="0" w:color="auto"/>
      </w:divBdr>
    </w:div>
    <w:div w:id="2092850743">
      <w:bodyDiv w:val="1"/>
      <w:marLeft w:val="0"/>
      <w:marRight w:val="0"/>
      <w:marTop w:val="0"/>
      <w:marBottom w:val="0"/>
      <w:divBdr>
        <w:top w:val="none" w:sz="0" w:space="0" w:color="auto"/>
        <w:left w:val="none" w:sz="0" w:space="0" w:color="auto"/>
        <w:bottom w:val="none" w:sz="0" w:space="0" w:color="auto"/>
        <w:right w:val="none" w:sz="0" w:space="0" w:color="auto"/>
      </w:divBdr>
    </w:div>
    <w:div w:id="2093045870">
      <w:bodyDiv w:val="1"/>
      <w:marLeft w:val="0"/>
      <w:marRight w:val="0"/>
      <w:marTop w:val="0"/>
      <w:marBottom w:val="0"/>
      <w:divBdr>
        <w:top w:val="none" w:sz="0" w:space="0" w:color="auto"/>
        <w:left w:val="none" w:sz="0" w:space="0" w:color="auto"/>
        <w:bottom w:val="none" w:sz="0" w:space="0" w:color="auto"/>
        <w:right w:val="none" w:sz="0" w:space="0" w:color="auto"/>
      </w:divBdr>
    </w:div>
    <w:div w:id="2093115731">
      <w:bodyDiv w:val="1"/>
      <w:marLeft w:val="0"/>
      <w:marRight w:val="0"/>
      <w:marTop w:val="0"/>
      <w:marBottom w:val="0"/>
      <w:divBdr>
        <w:top w:val="none" w:sz="0" w:space="0" w:color="auto"/>
        <w:left w:val="none" w:sz="0" w:space="0" w:color="auto"/>
        <w:bottom w:val="none" w:sz="0" w:space="0" w:color="auto"/>
        <w:right w:val="none" w:sz="0" w:space="0" w:color="auto"/>
      </w:divBdr>
    </w:div>
    <w:div w:id="2093352960">
      <w:bodyDiv w:val="1"/>
      <w:marLeft w:val="0"/>
      <w:marRight w:val="0"/>
      <w:marTop w:val="0"/>
      <w:marBottom w:val="0"/>
      <w:divBdr>
        <w:top w:val="none" w:sz="0" w:space="0" w:color="auto"/>
        <w:left w:val="none" w:sz="0" w:space="0" w:color="auto"/>
        <w:bottom w:val="none" w:sz="0" w:space="0" w:color="auto"/>
        <w:right w:val="none" w:sz="0" w:space="0" w:color="auto"/>
      </w:divBdr>
    </w:div>
    <w:div w:id="2094473287">
      <w:bodyDiv w:val="1"/>
      <w:marLeft w:val="0"/>
      <w:marRight w:val="0"/>
      <w:marTop w:val="0"/>
      <w:marBottom w:val="0"/>
      <w:divBdr>
        <w:top w:val="none" w:sz="0" w:space="0" w:color="auto"/>
        <w:left w:val="none" w:sz="0" w:space="0" w:color="auto"/>
        <w:bottom w:val="none" w:sz="0" w:space="0" w:color="auto"/>
        <w:right w:val="none" w:sz="0" w:space="0" w:color="auto"/>
      </w:divBdr>
    </w:div>
    <w:div w:id="2094814809">
      <w:bodyDiv w:val="1"/>
      <w:marLeft w:val="0"/>
      <w:marRight w:val="0"/>
      <w:marTop w:val="0"/>
      <w:marBottom w:val="0"/>
      <w:divBdr>
        <w:top w:val="none" w:sz="0" w:space="0" w:color="auto"/>
        <w:left w:val="none" w:sz="0" w:space="0" w:color="auto"/>
        <w:bottom w:val="none" w:sz="0" w:space="0" w:color="auto"/>
        <w:right w:val="none" w:sz="0" w:space="0" w:color="auto"/>
      </w:divBdr>
    </w:div>
    <w:div w:id="2096314957">
      <w:bodyDiv w:val="1"/>
      <w:marLeft w:val="0"/>
      <w:marRight w:val="0"/>
      <w:marTop w:val="0"/>
      <w:marBottom w:val="0"/>
      <w:divBdr>
        <w:top w:val="none" w:sz="0" w:space="0" w:color="auto"/>
        <w:left w:val="none" w:sz="0" w:space="0" w:color="auto"/>
        <w:bottom w:val="none" w:sz="0" w:space="0" w:color="auto"/>
        <w:right w:val="none" w:sz="0" w:space="0" w:color="auto"/>
      </w:divBdr>
    </w:div>
    <w:div w:id="2097242446">
      <w:bodyDiv w:val="1"/>
      <w:marLeft w:val="0"/>
      <w:marRight w:val="0"/>
      <w:marTop w:val="0"/>
      <w:marBottom w:val="0"/>
      <w:divBdr>
        <w:top w:val="none" w:sz="0" w:space="0" w:color="auto"/>
        <w:left w:val="none" w:sz="0" w:space="0" w:color="auto"/>
        <w:bottom w:val="none" w:sz="0" w:space="0" w:color="auto"/>
        <w:right w:val="none" w:sz="0" w:space="0" w:color="auto"/>
      </w:divBdr>
    </w:div>
    <w:div w:id="2100709760">
      <w:bodyDiv w:val="1"/>
      <w:marLeft w:val="0"/>
      <w:marRight w:val="0"/>
      <w:marTop w:val="0"/>
      <w:marBottom w:val="0"/>
      <w:divBdr>
        <w:top w:val="none" w:sz="0" w:space="0" w:color="auto"/>
        <w:left w:val="none" w:sz="0" w:space="0" w:color="auto"/>
        <w:bottom w:val="none" w:sz="0" w:space="0" w:color="auto"/>
        <w:right w:val="none" w:sz="0" w:space="0" w:color="auto"/>
      </w:divBdr>
    </w:div>
    <w:div w:id="2101100870">
      <w:bodyDiv w:val="1"/>
      <w:marLeft w:val="0"/>
      <w:marRight w:val="0"/>
      <w:marTop w:val="0"/>
      <w:marBottom w:val="0"/>
      <w:divBdr>
        <w:top w:val="none" w:sz="0" w:space="0" w:color="auto"/>
        <w:left w:val="none" w:sz="0" w:space="0" w:color="auto"/>
        <w:bottom w:val="none" w:sz="0" w:space="0" w:color="auto"/>
        <w:right w:val="none" w:sz="0" w:space="0" w:color="auto"/>
      </w:divBdr>
    </w:div>
    <w:div w:id="2101871780">
      <w:bodyDiv w:val="1"/>
      <w:marLeft w:val="0"/>
      <w:marRight w:val="0"/>
      <w:marTop w:val="0"/>
      <w:marBottom w:val="0"/>
      <w:divBdr>
        <w:top w:val="none" w:sz="0" w:space="0" w:color="auto"/>
        <w:left w:val="none" w:sz="0" w:space="0" w:color="auto"/>
        <w:bottom w:val="none" w:sz="0" w:space="0" w:color="auto"/>
        <w:right w:val="none" w:sz="0" w:space="0" w:color="auto"/>
      </w:divBdr>
    </w:div>
    <w:div w:id="2102144487">
      <w:bodyDiv w:val="1"/>
      <w:marLeft w:val="0"/>
      <w:marRight w:val="0"/>
      <w:marTop w:val="0"/>
      <w:marBottom w:val="0"/>
      <w:divBdr>
        <w:top w:val="none" w:sz="0" w:space="0" w:color="auto"/>
        <w:left w:val="none" w:sz="0" w:space="0" w:color="auto"/>
        <w:bottom w:val="none" w:sz="0" w:space="0" w:color="auto"/>
        <w:right w:val="none" w:sz="0" w:space="0" w:color="auto"/>
      </w:divBdr>
    </w:div>
    <w:div w:id="2105565928">
      <w:bodyDiv w:val="1"/>
      <w:marLeft w:val="0"/>
      <w:marRight w:val="0"/>
      <w:marTop w:val="0"/>
      <w:marBottom w:val="0"/>
      <w:divBdr>
        <w:top w:val="none" w:sz="0" w:space="0" w:color="auto"/>
        <w:left w:val="none" w:sz="0" w:space="0" w:color="auto"/>
        <w:bottom w:val="none" w:sz="0" w:space="0" w:color="auto"/>
        <w:right w:val="none" w:sz="0" w:space="0" w:color="auto"/>
      </w:divBdr>
    </w:div>
    <w:div w:id="2106605774">
      <w:bodyDiv w:val="1"/>
      <w:marLeft w:val="0"/>
      <w:marRight w:val="0"/>
      <w:marTop w:val="0"/>
      <w:marBottom w:val="0"/>
      <w:divBdr>
        <w:top w:val="none" w:sz="0" w:space="0" w:color="auto"/>
        <w:left w:val="none" w:sz="0" w:space="0" w:color="auto"/>
        <w:bottom w:val="none" w:sz="0" w:space="0" w:color="auto"/>
        <w:right w:val="none" w:sz="0" w:space="0" w:color="auto"/>
      </w:divBdr>
    </w:div>
    <w:div w:id="2111387138">
      <w:bodyDiv w:val="1"/>
      <w:marLeft w:val="0"/>
      <w:marRight w:val="0"/>
      <w:marTop w:val="0"/>
      <w:marBottom w:val="0"/>
      <w:divBdr>
        <w:top w:val="none" w:sz="0" w:space="0" w:color="auto"/>
        <w:left w:val="none" w:sz="0" w:space="0" w:color="auto"/>
        <w:bottom w:val="none" w:sz="0" w:space="0" w:color="auto"/>
        <w:right w:val="none" w:sz="0" w:space="0" w:color="auto"/>
      </w:divBdr>
    </w:div>
    <w:div w:id="2111465486">
      <w:bodyDiv w:val="1"/>
      <w:marLeft w:val="0"/>
      <w:marRight w:val="0"/>
      <w:marTop w:val="0"/>
      <w:marBottom w:val="0"/>
      <w:divBdr>
        <w:top w:val="none" w:sz="0" w:space="0" w:color="auto"/>
        <w:left w:val="none" w:sz="0" w:space="0" w:color="auto"/>
        <w:bottom w:val="none" w:sz="0" w:space="0" w:color="auto"/>
        <w:right w:val="none" w:sz="0" w:space="0" w:color="auto"/>
      </w:divBdr>
    </w:div>
    <w:div w:id="2112309213">
      <w:bodyDiv w:val="1"/>
      <w:marLeft w:val="0"/>
      <w:marRight w:val="0"/>
      <w:marTop w:val="0"/>
      <w:marBottom w:val="0"/>
      <w:divBdr>
        <w:top w:val="none" w:sz="0" w:space="0" w:color="auto"/>
        <w:left w:val="none" w:sz="0" w:space="0" w:color="auto"/>
        <w:bottom w:val="none" w:sz="0" w:space="0" w:color="auto"/>
        <w:right w:val="none" w:sz="0" w:space="0" w:color="auto"/>
      </w:divBdr>
    </w:div>
    <w:div w:id="2113433480">
      <w:bodyDiv w:val="1"/>
      <w:marLeft w:val="0"/>
      <w:marRight w:val="0"/>
      <w:marTop w:val="0"/>
      <w:marBottom w:val="0"/>
      <w:divBdr>
        <w:top w:val="none" w:sz="0" w:space="0" w:color="auto"/>
        <w:left w:val="none" w:sz="0" w:space="0" w:color="auto"/>
        <w:bottom w:val="none" w:sz="0" w:space="0" w:color="auto"/>
        <w:right w:val="none" w:sz="0" w:space="0" w:color="auto"/>
      </w:divBdr>
    </w:div>
    <w:div w:id="2114470118">
      <w:bodyDiv w:val="1"/>
      <w:marLeft w:val="0"/>
      <w:marRight w:val="0"/>
      <w:marTop w:val="0"/>
      <w:marBottom w:val="0"/>
      <w:divBdr>
        <w:top w:val="none" w:sz="0" w:space="0" w:color="auto"/>
        <w:left w:val="none" w:sz="0" w:space="0" w:color="auto"/>
        <w:bottom w:val="none" w:sz="0" w:space="0" w:color="auto"/>
        <w:right w:val="none" w:sz="0" w:space="0" w:color="auto"/>
      </w:divBdr>
    </w:div>
    <w:div w:id="2115896899">
      <w:bodyDiv w:val="1"/>
      <w:marLeft w:val="0"/>
      <w:marRight w:val="0"/>
      <w:marTop w:val="0"/>
      <w:marBottom w:val="0"/>
      <w:divBdr>
        <w:top w:val="none" w:sz="0" w:space="0" w:color="auto"/>
        <w:left w:val="none" w:sz="0" w:space="0" w:color="auto"/>
        <w:bottom w:val="none" w:sz="0" w:space="0" w:color="auto"/>
        <w:right w:val="none" w:sz="0" w:space="0" w:color="auto"/>
      </w:divBdr>
    </w:div>
    <w:div w:id="2115976971">
      <w:bodyDiv w:val="1"/>
      <w:marLeft w:val="0"/>
      <w:marRight w:val="0"/>
      <w:marTop w:val="0"/>
      <w:marBottom w:val="0"/>
      <w:divBdr>
        <w:top w:val="none" w:sz="0" w:space="0" w:color="auto"/>
        <w:left w:val="none" w:sz="0" w:space="0" w:color="auto"/>
        <w:bottom w:val="none" w:sz="0" w:space="0" w:color="auto"/>
        <w:right w:val="none" w:sz="0" w:space="0" w:color="auto"/>
      </w:divBdr>
    </w:div>
    <w:div w:id="2116628547">
      <w:bodyDiv w:val="1"/>
      <w:marLeft w:val="0"/>
      <w:marRight w:val="0"/>
      <w:marTop w:val="0"/>
      <w:marBottom w:val="0"/>
      <w:divBdr>
        <w:top w:val="none" w:sz="0" w:space="0" w:color="auto"/>
        <w:left w:val="none" w:sz="0" w:space="0" w:color="auto"/>
        <w:bottom w:val="none" w:sz="0" w:space="0" w:color="auto"/>
        <w:right w:val="none" w:sz="0" w:space="0" w:color="auto"/>
      </w:divBdr>
    </w:div>
    <w:div w:id="2118675004">
      <w:bodyDiv w:val="1"/>
      <w:marLeft w:val="0"/>
      <w:marRight w:val="0"/>
      <w:marTop w:val="0"/>
      <w:marBottom w:val="0"/>
      <w:divBdr>
        <w:top w:val="none" w:sz="0" w:space="0" w:color="auto"/>
        <w:left w:val="none" w:sz="0" w:space="0" w:color="auto"/>
        <w:bottom w:val="none" w:sz="0" w:space="0" w:color="auto"/>
        <w:right w:val="none" w:sz="0" w:space="0" w:color="auto"/>
      </w:divBdr>
    </w:div>
    <w:div w:id="2119132858">
      <w:bodyDiv w:val="1"/>
      <w:marLeft w:val="0"/>
      <w:marRight w:val="0"/>
      <w:marTop w:val="0"/>
      <w:marBottom w:val="0"/>
      <w:divBdr>
        <w:top w:val="none" w:sz="0" w:space="0" w:color="auto"/>
        <w:left w:val="none" w:sz="0" w:space="0" w:color="auto"/>
        <w:bottom w:val="none" w:sz="0" w:space="0" w:color="auto"/>
        <w:right w:val="none" w:sz="0" w:space="0" w:color="auto"/>
      </w:divBdr>
    </w:div>
    <w:div w:id="2119568089">
      <w:bodyDiv w:val="1"/>
      <w:marLeft w:val="0"/>
      <w:marRight w:val="0"/>
      <w:marTop w:val="0"/>
      <w:marBottom w:val="0"/>
      <w:divBdr>
        <w:top w:val="none" w:sz="0" w:space="0" w:color="auto"/>
        <w:left w:val="none" w:sz="0" w:space="0" w:color="auto"/>
        <w:bottom w:val="none" w:sz="0" w:space="0" w:color="auto"/>
        <w:right w:val="none" w:sz="0" w:space="0" w:color="auto"/>
      </w:divBdr>
    </w:div>
    <w:div w:id="2119640249">
      <w:bodyDiv w:val="1"/>
      <w:marLeft w:val="0"/>
      <w:marRight w:val="0"/>
      <w:marTop w:val="0"/>
      <w:marBottom w:val="0"/>
      <w:divBdr>
        <w:top w:val="none" w:sz="0" w:space="0" w:color="auto"/>
        <w:left w:val="none" w:sz="0" w:space="0" w:color="auto"/>
        <w:bottom w:val="none" w:sz="0" w:space="0" w:color="auto"/>
        <w:right w:val="none" w:sz="0" w:space="0" w:color="auto"/>
      </w:divBdr>
    </w:div>
    <w:div w:id="2120292852">
      <w:bodyDiv w:val="1"/>
      <w:marLeft w:val="0"/>
      <w:marRight w:val="0"/>
      <w:marTop w:val="0"/>
      <w:marBottom w:val="0"/>
      <w:divBdr>
        <w:top w:val="none" w:sz="0" w:space="0" w:color="auto"/>
        <w:left w:val="none" w:sz="0" w:space="0" w:color="auto"/>
        <w:bottom w:val="none" w:sz="0" w:space="0" w:color="auto"/>
        <w:right w:val="none" w:sz="0" w:space="0" w:color="auto"/>
      </w:divBdr>
    </w:div>
    <w:div w:id="2121293278">
      <w:bodyDiv w:val="1"/>
      <w:marLeft w:val="0"/>
      <w:marRight w:val="0"/>
      <w:marTop w:val="0"/>
      <w:marBottom w:val="0"/>
      <w:divBdr>
        <w:top w:val="none" w:sz="0" w:space="0" w:color="auto"/>
        <w:left w:val="none" w:sz="0" w:space="0" w:color="auto"/>
        <w:bottom w:val="none" w:sz="0" w:space="0" w:color="auto"/>
        <w:right w:val="none" w:sz="0" w:space="0" w:color="auto"/>
      </w:divBdr>
    </w:div>
    <w:div w:id="2127499522">
      <w:bodyDiv w:val="1"/>
      <w:marLeft w:val="0"/>
      <w:marRight w:val="0"/>
      <w:marTop w:val="0"/>
      <w:marBottom w:val="0"/>
      <w:divBdr>
        <w:top w:val="none" w:sz="0" w:space="0" w:color="auto"/>
        <w:left w:val="none" w:sz="0" w:space="0" w:color="auto"/>
        <w:bottom w:val="none" w:sz="0" w:space="0" w:color="auto"/>
        <w:right w:val="none" w:sz="0" w:space="0" w:color="auto"/>
      </w:divBdr>
    </w:div>
    <w:div w:id="2128313058">
      <w:bodyDiv w:val="1"/>
      <w:marLeft w:val="0"/>
      <w:marRight w:val="0"/>
      <w:marTop w:val="0"/>
      <w:marBottom w:val="0"/>
      <w:divBdr>
        <w:top w:val="none" w:sz="0" w:space="0" w:color="auto"/>
        <w:left w:val="none" w:sz="0" w:space="0" w:color="auto"/>
        <w:bottom w:val="none" w:sz="0" w:space="0" w:color="auto"/>
        <w:right w:val="none" w:sz="0" w:space="0" w:color="auto"/>
      </w:divBdr>
    </w:div>
    <w:div w:id="2128425915">
      <w:bodyDiv w:val="1"/>
      <w:marLeft w:val="0"/>
      <w:marRight w:val="0"/>
      <w:marTop w:val="0"/>
      <w:marBottom w:val="0"/>
      <w:divBdr>
        <w:top w:val="none" w:sz="0" w:space="0" w:color="auto"/>
        <w:left w:val="none" w:sz="0" w:space="0" w:color="auto"/>
        <w:bottom w:val="none" w:sz="0" w:space="0" w:color="auto"/>
        <w:right w:val="none" w:sz="0" w:space="0" w:color="auto"/>
      </w:divBdr>
    </w:div>
    <w:div w:id="2129734235">
      <w:bodyDiv w:val="1"/>
      <w:marLeft w:val="0"/>
      <w:marRight w:val="0"/>
      <w:marTop w:val="0"/>
      <w:marBottom w:val="0"/>
      <w:divBdr>
        <w:top w:val="none" w:sz="0" w:space="0" w:color="auto"/>
        <w:left w:val="none" w:sz="0" w:space="0" w:color="auto"/>
        <w:bottom w:val="none" w:sz="0" w:space="0" w:color="auto"/>
        <w:right w:val="none" w:sz="0" w:space="0" w:color="auto"/>
      </w:divBdr>
    </w:div>
    <w:div w:id="2130277753">
      <w:bodyDiv w:val="1"/>
      <w:marLeft w:val="0"/>
      <w:marRight w:val="0"/>
      <w:marTop w:val="0"/>
      <w:marBottom w:val="0"/>
      <w:divBdr>
        <w:top w:val="none" w:sz="0" w:space="0" w:color="auto"/>
        <w:left w:val="none" w:sz="0" w:space="0" w:color="auto"/>
        <w:bottom w:val="none" w:sz="0" w:space="0" w:color="auto"/>
        <w:right w:val="none" w:sz="0" w:space="0" w:color="auto"/>
      </w:divBdr>
    </w:div>
    <w:div w:id="2134319773">
      <w:bodyDiv w:val="1"/>
      <w:marLeft w:val="0"/>
      <w:marRight w:val="0"/>
      <w:marTop w:val="0"/>
      <w:marBottom w:val="0"/>
      <w:divBdr>
        <w:top w:val="none" w:sz="0" w:space="0" w:color="auto"/>
        <w:left w:val="none" w:sz="0" w:space="0" w:color="auto"/>
        <w:bottom w:val="none" w:sz="0" w:space="0" w:color="auto"/>
        <w:right w:val="none" w:sz="0" w:space="0" w:color="auto"/>
      </w:divBdr>
    </w:div>
    <w:div w:id="2134520916">
      <w:bodyDiv w:val="1"/>
      <w:marLeft w:val="0"/>
      <w:marRight w:val="0"/>
      <w:marTop w:val="0"/>
      <w:marBottom w:val="0"/>
      <w:divBdr>
        <w:top w:val="none" w:sz="0" w:space="0" w:color="auto"/>
        <w:left w:val="none" w:sz="0" w:space="0" w:color="auto"/>
        <w:bottom w:val="none" w:sz="0" w:space="0" w:color="auto"/>
        <w:right w:val="none" w:sz="0" w:space="0" w:color="auto"/>
      </w:divBdr>
    </w:div>
    <w:div w:id="2134596547">
      <w:bodyDiv w:val="1"/>
      <w:marLeft w:val="0"/>
      <w:marRight w:val="0"/>
      <w:marTop w:val="0"/>
      <w:marBottom w:val="0"/>
      <w:divBdr>
        <w:top w:val="none" w:sz="0" w:space="0" w:color="auto"/>
        <w:left w:val="none" w:sz="0" w:space="0" w:color="auto"/>
        <w:bottom w:val="none" w:sz="0" w:space="0" w:color="auto"/>
        <w:right w:val="none" w:sz="0" w:space="0" w:color="auto"/>
      </w:divBdr>
    </w:div>
    <w:div w:id="2134983501">
      <w:bodyDiv w:val="1"/>
      <w:marLeft w:val="0"/>
      <w:marRight w:val="0"/>
      <w:marTop w:val="0"/>
      <w:marBottom w:val="0"/>
      <w:divBdr>
        <w:top w:val="none" w:sz="0" w:space="0" w:color="auto"/>
        <w:left w:val="none" w:sz="0" w:space="0" w:color="auto"/>
        <w:bottom w:val="none" w:sz="0" w:space="0" w:color="auto"/>
        <w:right w:val="none" w:sz="0" w:space="0" w:color="auto"/>
      </w:divBdr>
    </w:div>
    <w:div w:id="2136093670">
      <w:bodyDiv w:val="1"/>
      <w:marLeft w:val="0"/>
      <w:marRight w:val="0"/>
      <w:marTop w:val="0"/>
      <w:marBottom w:val="0"/>
      <w:divBdr>
        <w:top w:val="none" w:sz="0" w:space="0" w:color="auto"/>
        <w:left w:val="none" w:sz="0" w:space="0" w:color="auto"/>
        <w:bottom w:val="none" w:sz="0" w:space="0" w:color="auto"/>
        <w:right w:val="none" w:sz="0" w:space="0" w:color="auto"/>
      </w:divBdr>
    </w:div>
    <w:div w:id="2137403176">
      <w:bodyDiv w:val="1"/>
      <w:marLeft w:val="0"/>
      <w:marRight w:val="0"/>
      <w:marTop w:val="0"/>
      <w:marBottom w:val="0"/>
      <w:divBdr>
        <w:top w:val="none" w:sz="0" w:space="0" w:color="auto"/>
        <w:left w:val="none" w:sz="0" w:space="0" w:color="auto"/>
        <w:bottom w:val="none" w:sz="0" w:space="0" w:color="auto"/>
        <w:right w:val="none" w:sz="0" w:space="0" w:color="auto"/>
      </w:divBdr>
    </w:div>
    <w:div w:id="2137406726">
      <w:bodyDiv w:val="1"/>
      <w:marLeft w:val="0"/>
      <w:marRight w:val="0"/>
      <w:marTop w:val="0"/>
      <w:marBottom w:val="0"/>
      <w:divBdr>
        <w:top w:val="none" w:sz="0" w:space="0" w:color="auto"/>
        <w:left w:val="none" w:sz="0" w:space="0" w:color="auto"/>
        <w:bottom w:val="none" w:sz="0" w:space="0" w:color="auto"/>
        <w:right w:val="none" w:sz="0" w:space="0" w:color="auto"/>
      </w:divBdr>
    </w:div>
    <w:div w:id="2138180098">
      <w:bodyDiv w:val="1"/>
      <w:marLeft w:val="0"/>
      <w:marRight w:val="0"/>
      <w:marTop w:val="0"/>
      <w:marBottom w:val="0"/>
      <w:divBdr>
        <w:top w:val="none" w:sz="0" w:space="0" w:color="auto"/>
        <w:left w:val="none" w:sz="0" w:space="0" w:color="auto"/>
        <w:bottom w:val="none" w:sz="0" w:space="0" w:color="auto"/>
        <w:right w:val="none" w:sz="0" w:space="0" w:color="auto"/>
      </w:divBdr>
    </w:div>
    <w:div w:id="2140603836">
      <w:bodyDiv w:val="1"/>
      <w:marLeft w:val="0"/>
      <w:marRight w:val="0"/>
      <w:marTop w:val="0"/>
      <w:marBottom w:val="0"/>
      <w:divBdr>
        <w:top w:val="none" w:sz="0" w:space="0" w:color="auto"/>
        <w:left w:val="none" w:sz="0" w:space="0" w:color="auto"/>
        <w:bottom w:val="none" w:sz="0" w:space="0" w:color="auto"/>
        <w:right w:val="none" w:sz="0" w:space="0" w:color="auto"/>
      </w:divBdr>
    </w:div>
    <w:div w:id="2140606576">
      <w:bodyDiv w:val="1"/>
      <w:marLeft w:val="0"/>
      <w:marRight w:val="0"/>
      <w:marTop w:val="0"/>
      <w:marBottom w:val="0"/>
      <w:divBdr>
        <w:top w:val="none" w:sz="0" w:space="0" w:color="auto"/>
        <w:left w:val="none" w:sz="0" w:space="0" w:color="auto"/>
        <w:bottom w:val="none" w:sz="0" w:space="0" w:color="auto"/>
        <w:right w:val="none" w:sz="0" w:space="0" w:color="auto"/>
      </w:divBdr>
    </w:div>
    <w:div w:id="2140762824">
      <w:bodyDiv w:val="1"/>
      <w:marLeft w:val="0"/>
      <w:marRight w:val="0"/>
      <w:marTop w:val="0"/>
      <w:marBottom w:val="0"/>
      <w:divBdr>
        <w:top w:val="none" w:sz="0" w:space="0" w:color="auto"/>
        <w:left w:val="none" w:sz="0" w:space="0" w:color="auto"/>
        <w:bottom w:val="none" w:sz="0" w:space="0" w:color="auto"/>
        <w:right w:val="none" w:sz="0" w:space="0" w:color="auto"/>
      </w:divBdr>
    </w:div>
    <w:div w:id="2141145041">
      <w:bodyDiv w:val="1"/>
      <w:marLeft w:val="0"/>
      <w:marRight w:val="0"/>
      <w:marTop w:val="0"/>
      <w:marBottom w:val="0"/>
      <w:divBdr>
        <w:top w:val="none" w:sz="0" w:space="0" w:color="auto"/>
        <w:left w:val="none" w:sz="0" w:space="0" w:color="auto"/>
        <w:bottom w:val="none" w:sz="0" w:space="0" w:color="auto"/>
        <w:right w:val="none" w:sz="0" w:space="0" w:color="auto"/>
      </w:divBdr>
    </w:div>
    <w:div w:id="2143038131">
      <w:bodyDiv w:val="1"/>
      <w:marLeft w:val="0"/>
      <w:marRight w:val="0"/>
      <w:marTop w:val="0"/>
      <w:marBottom w:val="0"/>
      <w:divBdr>
        <w:top w:val="none" w:sz="0" w:space="0" w:color="auto"/>
        <w:left w:val="none" w:sz="0" w:space="0" w:color="auto"/>
        <w:bottom w:val="none" w:sz="0" w:space="0" w:color="auto"/>
        <w:right w:val="none" w:sz="0" w:space="0" w:color="auto"/>
      </w:divBdr>
    </w:div>
    <w:div w:id="2143889375">
      <w:bodyDiv w:val="1"/>
      <w:marLeft w:val="0"/>
      <w:marRight w:val="0"/>
      <w:marTop w:val="0"/>
      <w:marBottom w:val="0"/>
      <w:divBdr>
        <w:top w:val="none" w:sz="0" w:space="0" w:color="auto"/>
        <w:left w:val="none" w:sz="0" w:space="0" w:color="auto"/>
        <w:bottom w:val="none" w:sz="0" w:space="0" w:color="auto"/>
        <w:right w:val="none" w:sz="0" w:space="0" w:color="auto"/>
      </w:divBdr>
    </w:div>
    <w:div w:id="2145846052">
      <w:bodyDiv w:val="1"/>
      <w:marLeft w:val="0"/>
      <w:marRight w:val="0"/>
      <w:marTop w:val="0"/>
      <w:marBottom w:val="0"/>
      <w:divBdr>
        <w:top w:val="none" w:sz="0" w:space="0" w:color="auto"/>
        <w:left w:val="none" w:sz="0" w:space="0" w:color="auto"/>
        <w:bottom w:val="none" w:sz="0" w:space="0" w:color="auto"/>
        <w:right w:val="none" w:sz="0" w:space="0" w:color="auto"/>
      </w:divBdr>
    </w:div>
    <w:div w:id="214604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uNIVERSIDAD NACIONAL DE ROSARIO</PublishDate>
  <Abstract/>
  <CompanyAddress>Quito, 28 de abril de 2022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Jac02</b:Tag>
    <b:SourceType>Book</b:SourceType>
    <b:Guid>{C66CFF4D-53EA-44DD-BE30-FDAAE5563B38}</b:Guid>
    <b:Title>Práctica de la enseñanza</b:Title>
    <b:Year>2002</b:Year>
    <b:Publisher>Amorrortu</b:Publisher>
    <b:Author>
      <b:Author>
        <b:NameList>
          <b:Person>
            <b:Last>Jackson</b:Last>
            <b:First>Philip</b:First>
          </b:Person>
        </b:NameList>
      </b:Author>
    </b:Author>
    <b:RefOrder>4</b:RefOrder>
  </b:Source>
  <b:Source>
    <b:Tag>Lit12</b:Tag>
    <b:SourceType>Book</b:SourceType>
    <b:Guid>{02231552-D042-491A-A0D6-1F7B4805A359}</b:Guid>
    <b:Author>
      <b:Author>
        <b:NameList>
          <b:Person>
            <b:Last>Litwin</b:Last>
            <b:First>Edith</b:First>
          </b:Person>
        </b:NameList>
      </b:Author>
    </b:Author>
    <b:Title>El oficio de enseñar, condiciones y contextos</b:Title>
    <b:Year>2012</b:Year>
    <b:City>Buenos Aires</b:City>
    <b:Publisher>Paidós</b:Publisher>
    <b:RefOrder>8</b:RefOrder>
  </b:Source>
  <b:Source>
    <b:Tag>Lit97</b:Tag>
    <b:SourceType>Book</b:SourceType>
    <b:Guid>{950F7C16-F0E2-430D-972A-215E5D27DFB2}</b:Guid>
    <b:Author>
      <b:Author>
        <b:NameList>
          <b:Person>
            <b:Last>Litwin</b:Last>
            <b:First>Edith</b:First>
          </b:Person>
        </b:NameList>
      </b:Author>
    </b:Author>
    <b:Title>Las configuraciones didácticas: Una nueva agenda para la enseñanza superior</b:Title>
    <b:Year>1997</b:Year>
    <b:City>Buenos Aires</b:City>
    <b:Publisher>Paidós</b:Publisher>
    <b:RefOrder>1</b:RefOrder>
  </b:Source>
  <b:Source>
    <b:Tag>Cam16</b:Tag>
    <b:SourceType>Book</b:SourceType>
    <b:Guid>{F9B13794-996D-4FBA-9B67-8A775126C2D8}</b:Guid>
    <b:Author>
      <b:Author>
        <b:NameList>
          <b:Person>
            <b:Last>Camilloni</b:Last>
            <b:First>Alicia</b:First>
          </b:Person>
        </b:NameList>
      </b:Author>
    </b:Author>
    <b:Title>El saber didáctico</b:Title>
    <b:Year>2016</b:Year>
    <b:City>Buenos Aires</b:City>
    <b:Publisher>Paidós</b:Publisher>
    <b:RefOrder>10</b:RefOrder>
  </b:Source>
  <b:Source>
    <b:Tag>Ant11</b:Tag>
    <b:SourceType>BookSection</b:SourceType>
    <b:Guid>{53985972-4C35-4CDE-9683-9434BE2B27A1}</b:Guid>
    <b:Author>
      <b:Author>
        <b:NameList>
          <b:Person>
            <b:Last>Antelo</b:Last>
            <b:First>Estanislao</b:First>
          </b:Person>
        </b:NameList>
      </b:Author>
      <b:BookAuthor>
        <b:NameList>
          <b:Person>
            <b:Last>Alliaud</b:Last>
            <b:First>Andrea</b:First>
          </b:Person>
        </b:NameList>
      </b:BookAuthor>
    </b:Author>
    <b:Title>¿A qué llamamos enseñar?</b:Title>
    <b:Year>2011</b:Year>
    <b:Pages>19-38</b:Pages>
    <b:City>Buenos Aires</b:City>
    <b:Publisher>Aique Educación</b:Publisher>
    <b:BookTitle>Los gajes del oficio. Enseñanza, pedagogía y formación</b:BookTitle>
    <b:RefOrder>9</b:RefOrder>
  </b:Source>
  <b:Source>
    <b:Tag>Per99</b:Tag>
    <b:SourceType>BookSection</b:SourceType>
    <b:Guid>{5F87C377-BEF2-4508-A3FA-F8BDF1FE6F20}</b:Guid>
    <b:Title>¿Qué es la comprensión?</b:Title>
    <b:Year>1999</b:Year>
    <b:Author>
      <b:Author>
        <b:NameList>
          <b:Person>
            <b:Last>Perkins</b:Last>
            <b:First>David</b:First>
          </b:Person>
        </b:NameList>
      </b:Author>
      <b:BookAuthor>
        <b:NameList>
          <b:Person>
            <b:Last>Stone</b:Last>
            <b:First>Martha</b:First>
          </b:Person>
        </b:NameList>
      </b:BookAuthor>
    </b:Author>
    <b:BookTitle>La enseñanza para la comprensión. Vinculación entre la investigación y la práctica</b:BookTitle>
    <b:Pages>69-94</b:Pages>
    <b:City>Buenos Aires</b:City>
    <b:Publisher>Paidós</b:Publisher>
    <b:RefOrder>13</b:RefOrder>
  </b:Source>
  <b:Source>
    <b:Tag>Per97</b:Tag>
    <b:SourceType>Book</b:SourceType>
    <b:Guid>{5DF07CE6-2379-454C-B622-EB9780C093AE}</b:Guid>
    <b:Author>
      <b:Author>
        <b:NameList>
          <b:Person>
            <b:Last>Perkins</b:Last>
            <b:First>David</b:First>
          </b:Person>
        </b:NameList>
      </b:Author>
    </b:Author>
    <b:Title>Educar para un ambiente cambiante: ¿Qué necesitan aprender realmente los alumnos para el futuro?</b:Title>
    <b:Year>2017</b:Year>
    <b:City>España</b:City>
    <b:Publisher>Ediciones SM</b:Publisher>
    <b:Edition>1a</b:Edition>
    <b:Pages>245</b:Pages>
    <b:RefOrder>3</b:RefOrder>
  </b:Source>
  <b:Source>
    <b:Tag>Mag22</b:Tag>
    <b:SourceType>Book</b:SourceType>
    <b:Guid>{17DC3F3A-FF46-4038-A7B5-068A36FA23AA}</b:Guid>
    <b:Title>Híbrida. Enseñar en la universidad que no vimos venir</b:Title>
    <b:Year>2022</b:Year>
    <b:Pages>192</b:Pages>
    <b:City>Buenos Aires</b:City>
    <b:Publisher>Tilde Editora</b:Publisher>
    <b:Author>
      <b:Author>
        <b:NameList>
          <b:Person>
            <b:Last>Maggio</b:Last>
            <b:First>Mariana</b:First>
          </b:Person>
        </b:NameList>
      </b:Author>
    </b:Author>
    <b:RefOrder>6</b:RefOrder>
  </b:Source>
  <b:Source>
    <b:Tag>Mag18</b:Tag>
    <b:SourceType>Book</b:SourceType>
    <b:Guid>{E021BEBA-0DD2-4454-9624-CF58D3EC5E3E}</b:Guid>
    <b:Author>
      <b:Author>
        <b:NameList>
          <b:Person>
            <b:Last>Maggio</b:Last>
            <b:First>Mariana</b:First>
          </b:Person>
        </b:NameList>
      </b:Author>
    </b:Author>
    <b:Title>Reinventar la clase en la universidad</b:Title>
    <b:Year>2018</b:Year>
    <b:City>Buenos Aires</b:City>
    <b:Publisher>Paidós</b:Publisher>
    <b:Edition>1a</b:Edition>
    <b:RefOrder>7</b:RefOrder>
  </b:Source>
  <b:Source>
    <b:Tag>Per15</b:Tag>
    <b:SourceType>JournalArticle</b:SourceType>
    <b:Guid>{A4B5D82D-C1A1-4575-B572-31B160877F0F}</b:Guid>
    <b:Title>La pedagogía de la coherencia. Reconstrucciones interpretativas de la enseñanza de Edith Litwin</b:Title>
    <b:Year>2015</b:Year>
    <b:Author>
      <b:Author>
        <b:NameList>
          <b:Person>
            <b:Last>Perosi</b:Last>
            <b:First>María</b:First>
            <b:Middle>Verónica</b:Middle>
          </b:Person>
        </b:NameList>
      </b:Author>
    </b:Author>
    <b:JournalName>Revista del IICE</b:JournalName>
    <b:Pages>91-100</b:Pages>
    <b:DOI>https://doi.org/10.34096/riice.n37.3452</b:DOI>
    <b:URL>http://revistascientificas.filo.uba.ar/index.php/iice/article/view/3452</b:URL>
    <b:Issue>37</b:Issue>
    <b:RefOrder>12</b:RefOrder>
  </b:Source>
  <b:Source>
    <b:Tag>Lit98</b:Tag>
    <b:SourceType>BookSection</b:SourceType>
    <b:Guid>{6F681BA7-1FD3-4DFB-B3B9-1656D98E95F3}</b:Guid>
    <b:Title>El campo de la didáctica: la búsqueda de una nueva agenda</b:Title>
    <b:Year>1998</b:Year>
    <b:City>Buenos Aires</b:City>
    <b:Publisher>Paidós</b:Publisher>
    <b:Author>
      <b:Author>
        <b:NameList>
          <b:Person>
            <b:Last>Litwin</b:Last>
            <b:First>Edith</b:First>
          </b:Person>
        </b:NameList>
      </b:Author>
      <b:BookAuthor>
        <b:NameList>
          <b:Person>
            <b:Last>Camilloni</b:Last>
            <b:First>Alicia</b:First>
          </b:Person>
          <b:Person>
            <b:Last>Davini</b:Last>
            <b:First>María</b:First>
            <b:Middle>Cristina</b:Middle>
          </b:Person>
          <b:Person>
            <b:Last>Edelstein</b:Last>
            <b:First>Gloria</b:First>
          </b:Person>
          <b:Person>
            <b:Last>Litwin</b:Last>
            <b:First>Edith</b:First>
          </b:Person>
          <b:Person>
            <b:Last>Souto</b:Last>
            <b:First>Marta</b:First>
          </b:Person>
          <b:Person>
            <b:Last>Barco</b:Last>
            <b:First>Susana</b:First>
          </b:Person>
        </b:NameList>
      </b:BookAuthor>
    </b:Author>
    <b:BookTitle>Corrientes didácticas contemporáneas</b:BookTitle>
    <b:Pages>91-116</b:Pages>
    <b:RefOrder>2</b:RefOrder>
  </b:Source>
  <b:Source>
    <b:Tag>Rod04</b:Tag>
    <b:SourceType>JournalArticle</b:SourceType>
    <b:Guid>{9133A48F-7DF4-4251-96F0-CAD28CC536BB}</b:Guid>
    <b:Author>
      <b:Author>
        <b:NameList>
          <b:Person>
            <b:Last>Moreira</b:Last>
            <b:First>Marco</b:First>
          </b:Person>
        </b:NameList>
      </b:Author>
      <b:BookAuthor>
        <b:NameList>
          <b:Person>
            <b:Last>Cañas</b:Last>
            <b:First>Alberto</b:First>
          </b:Person>
          <b:Person>
            <b:Last>Novak</b:Last>
            <b:First>Joseph</b:First>
          </b:Person>
          <b:Person>
            <b:Last>González</b:Last>
            <b:First>Fermín</b:First>
          </b:Person>
        </b:NameList>
      </b:BookAuthor>
    </b:Author>
    <b:Title>Aprendizaje significativo: La visión clásica, otras visiones e interés</b:Title>
    <b:BookTitle>Concept maps theory, methodology, technology : proceedings of the first International Conference on Concept Mapping</b:BookTitle>
    <b:Year>2020</b:Year>
    <b:JournalName>Proyecciones</b:JournalName>
    <b:Volume>010</b:Volume>
    <b:Issue>14</b:Issue>
    <b:URL>http://portal.amelica.org/ameli/jatsRepo/373/3731779005/index.html</b:URL>
    <b:DOI>https://doi.org/10.24215/26185474e010</b:DOI>
    <b:Pages>22-30</b:Pages>
    <b:RefOrder>11</b:RefOrder>
  </b:Source>
  <b:Source>
    <b:Tag>Luc03</b:Tag>
    <b:SourceType>JournalArticle</b:SourceType>
    <b:Guid>{95F78735-419E-46AA-99C3-AC9215F917DE}</b:Guid>
    <b:Title>Innovaciones educativas en la formación docente</b:Title>
    <b:Year>2003</b:Year>
    <b:Author>
      <b:Author>
        <b:NameList>
          <b:Person>
            <b:Last>Lucarelli</b:Last>
            <b:First>Elisa</b:First>
          </b:Person>
        </b:NameList>
      </b:Author>
    </b:Author>
    <b:JournalName>Revista Nordeste</b:JournalName>
    <b:Pages>49-65</b:Pages>
    <b:Issue>19</b:Issue>
    <b:URL>https://revistas.unne.edu.ar/index.php/nor/article/view/2669</b:URL>
    <b:RefOrder>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8A0C15-F9CE-424B-A26B-1A7044CB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4594</Words>
  <Characters>25271</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enyth burbano</vt:lpstr>
    </vt:vector>
  </TitlesOfParts>
  <Company>cohorte 9</Company>
  <LinksUpToDate>false</LinksUpToDate>
  <CharactersWithSpaces>29806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enyth burbano</dc:title>
  <dc:subject>COHORTE 9 / CICLO PROPEDÉUTICO</dc:subject>
  <dc:creator>Cédula de identidad: 1712857661</dc:creator>
  <cp:keywords/>
  <dc:description/>
  <cp:lastModifiedBy>Gustavo Toledo</cp:lastModifiedBy>
  <cp:revision>4</cp:revision>
  <cp:lastPrinted>2024-10-15T22:55:00Z</cp:lastPrinted>
  <dcterms:created xsi:type="dcterms:W3CDTF">2024-10-21T13:13:00Z</dcterms:created>
  <dcterms:modified xsi:type="dcterms:W3CDTF">2024-10-22T21:29:00Z</dcterms:modified>
</cp:coreProperties>
</file>