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34B" w:rsidRDefault="003B334B" w:rsidP="00821AF0">
      <w:pPr>
        <w:spacing w:line="276" w:lineRule="auto"/>
        <w:jc w:val="right"/>
        <w:rPr>
          <w:rFonts w:ascii="Calibri" w:eastAsia="Calibri" w:hAnsi="Calibri" w:cs="Calibri"/>
          <w:color w:val="7030A0"/>
          <w:sz w:val="36"/>
          <w:szCs w:val="36"/>
          <w:lang w:val="es-ES"/>
        </w:rPr>
      </w:pPr>
      <w:r w:rsidRPr="00821AF0">
        <w:rPr>
          <w:rFonts w:ascii="Calibri" w:eastAsia="Calibri" w:hAnsi="Calibri" w:cs="Calibri"/>
          <w:color w:val="7030A0"/>
          <w:sz w:val="36"/>
          <w:szCs w:val="36"/>
          <w:lang w:val="es-ES"/>
        </w:rPr>
        <w:t>La importancia de la gestión y el liderazgo escolar  en las instituciones de Educación Media Superior Tecnológica (CETIS y CBTIS) del estado de Tlaxcala</w:t>
      </w:r>
    </w:p>
    <w:p w:rsidR="00821AF0" w:rsidRPr="00F93B0C" w:rsidRDefault="00821AF0" w:rsidP="00821AF0">
      <w:pPr>
        <w:spacing w:line="276" w:lineRule="auto"/>
        <w:jc w:val="right"/>
        <w:rPr>
          <w:rFonts w:ascii="Calibri" w:eastAsia="Calibri" w:hAnsi="Calibri" w:cs="Calibri"/>
          <w:i/>
          <w:color w:val="7030A0"/>
          <w:sz w:val="28"/>
          <w:szCs w:val="36"/>
          <w:lang w:val="en-US"/>
        </w:rPr>
      </w:pPr>
      <w:r w:rsidRPr="00F93B0C">
        <w:rPr>
          <w:rFonts w:ascii="Calibri" w:eastAsia="Calibri" w:hAnsi="Calibri" w:cs="Calibri"/>
          <w:i/>
          <w:color w:val="7030A0"/>
          <w:sz w:val="28"/>
          <w:szCs w:val="36"/>
          <w:lang w:val="en-US"/>
        </w:rPr>
        <w:t>The importance of the management and school leadership in the institutions of middle and higher education technology (CETIS CBTIS) of the State of Tlaxcala</w:t>
      </w:r>
    </w:p>
    <w:p w:rsidR="00821AF0" w:rsidRPr="00F93B0C" w:rsidRDefault="00821AF0" w:rsidP="00821AF0">
      <w:pPr>
        <w:spacing w:line="276" w:lineRule="auto"/>
        <w:jc w:val="right"/>
        <w:rPr>
          <w:rFonts w:ascii="Arial" w:eastAsia="Calibri" w:hAnsi="Arial" w:cs="Arial"/>
          <w:b/>
          <w:sz w:val="24"/>
          <w:szCs w:val="24"/>
          <w:lang w:val="en-US"/>
        </w:rPr>
      </w:pPr>
    </w:p>
    <w:p w:rsidR="003B334B" w:rsidRPr="0036447F" w:rsidRDefault="003B334B" w:rsidP="00821AF0">
      <w:pPr>
        <w:autoSpaceDE w:val="0"/>
        <w:autoSpaceDN w:val="0"/>
        <w:adjustRightInd w:val="0"/>
        <w:spacing w:after="0" w:line="276" w:lineRule="auto"/>
        <w:jc w:val="right"/>
        <w:rPr>
          <w:rFonts w:ascii="Arial" w:eastAsia="Calibri" w:hAnsi="Arial" w:cs="Arial"/>
          <w:color w:val="000000"/>
          <w:sz w:val="24"/>
          <w:szCs w:val="24"/>
        </w:rPr>
      </w:pPr>
      <w:r w:rsidRPr="00821AF0">
        <w:rPr>
          <w:rFonts w:ascii="Calibri" w:eastAsia="Calibri" w:hAnsi="Calibri" w:cs="Calibri"/>
          <w:b/>
          <w:sz w:val="24"/>
          <w:szCs w:val="24"/>
          <w:lang w:val="es-ES"/>
        </w:rPr>
        <w:t>José Margarito Rivera Badillo</w:t>
      </w:r>
    </w:p>
    <w:p w:rsidR="003B334B" w:rsidRPr="0036447F" w:rsidRDefault="003B334B" w:rsidP="00821AF0">
      <w:pPr>
        <w:autoSpaceDE w:val="0"/>
        <w:autoSpaceDN w:val="0"/>
        <w:adjustRightInd w:val="0"/>
        <w:spacing w:after="0" w:line="276" w:lineRule="auto"/>
        <w:jc w:val="right"/>
        <w:rPr>
          <w:rFonts w:ascii="Arial" w:eastAsia="Calibri" w:hAnsi="Arial" w:cs="Arial"/>
          <w:color w:val="000000"/>
          <w:sz w:val="24"/>
          <w:szCs w:val="24"/>
        </w:rPr>
      </w:pPr>
      <w:r w:rsidRPr="00821AF0">
        <w:rPr>
          <w:rFonts w:ascii="Calibri" w:eastAsia="Calibri" w:hAnsi="Calibri" w:cs="Calibri"/>
          <w:sz w:val="24"/>
          <w:lang w:val="es-ES"/>
        </w:rPr>
        <w:t>Universidad Popular Autónoma  del Estado de Puebla</w:t>
      </w:r>
      <w:r w:rsidR="00F93B0C">
        <w:rPr>
          <w:rFonts w:ascii="Calibri" w:eastAsia="Calibri" w:hAnsi="Calibri" w:cs="Calibri"/>
          <w:sz w:val="24"/>
          <w:lang w:val="es-ES"/>
        </w:rPr>
        <w:t>, México</w:t>
      </w:r>
    </w:p>
    <w:p w:rsidR="003B334B" w:rsidRPr="0036447F" w:rsidRDefault="0011647B" w:rsidP="00821AF0">
      <w:pPr>
        <w:autoSpaceDE w:val="0"/>
        <w:autoSpaceDN w:val="0"/>
        <w:adjustRightInd w:val="0"/>
        <w:spacing w:after="0" w:line="276" w:lineRule="auto"/>
        <w:jc w:val="right"/>
        <w:rPr>
          <w:rFonts w:ascii="Arial" w:eastAsia="Calibri" w:hAnsi="Arial" w:cs="Arial"/>
          <w:color w:val="0563C1"/>
          <w:sz w:val="24"/>
          <w:szCs w:val="24"/>
          <w:u w:val="single"/>
        </w:rPr>
      </w:pPr>
      <w:hyperlink r:id="rId7" w:history="1">
        <w:r w:rsidR="003B334B" w:rsidRPr="00821AF0">
          <w:rPr>
            <w:rStyle w:val="Hipervnculo"/>
            <w:color w:val="FF0000"/>
            <w:sz w:val="24"/>
            <w:u w:val="none"/>
          </w:rPr>
          <w:t>ce.unam@hotmail.com</w:t>
        </w:r>
      </w:hyperlink>
    </w:p>
    <w:p w:rsidR="003B334B" w:rsidRPr="0036447F" w:rsidRDefault="003B334B" w:rsidP="00821AF0">
      <w:pPr>
        <w:autoSpaceDE w:val="0"/>
        <w:autoSpaceDN w:val="0"/>
        <w:adjustRightInd w:val="0"/>
        <w:spacing w:after="0" w:line="276" w:lineRule="auto"/>
        <w:jc w:val="right"/>
        <w:rPr>
          <w:rFonts w:ascii="Arial" w:eastAsia="Calibri" w:hAnsi="Arial" w:cs="Arial"/>
          <w:color w:val="0563C1"/>
          <w:sz w:val="24"/>
          <w:szCs w:val="24"/>
          <w:u w:val="single"/>
        </w:rPr>
      </w:pPr>
    </w:p>
    <w:p w:rsidR="003B334B" w:rsidRPr="0036447F" w:rsidRDefault="003B334B" w:rsidP="00821AF0">
      <w:pPr>
        <w:autoSpaceDE w:val="0"/>
        <w:autoSpaceDN w:val="0"/>
        <w:adjustRightInd w:val="0"/>
        <w:spacing w:after="0" w:line="276" w:lineRule="auto"/>
        <w:jc w:val="right"/>
        <w:rPr>
          <w:rFonts w:ascii="Arial" w:eastAsia="Calibri" w:hAnsi="Arial" w:cs="Arial"/>
          <w:color w:val="000000"/>
          <w:sz w:val="24"/>
          <w:szCs w:val="24"/>
        </w:rPr>
      </w:pPr>
      <w:r w:rsidRPr="00821AF0">
        <w:rPr>
          <w:rFonts w:ascii="Calibri" w:eastAsia="Calibri" w:hAnsi="Calibri" w:cs="Calibri"/>
          <w:b/>
          <w:sz w:val="24"/>
          <w:szCs w:val="24"/>
          <w:lang w:val="es-ES"/>
        </w:rPr>
        <w:t>Judith Cavazos Arroyo</w:t>
      </w:r>
    </w:p>
    <w:p w:rsidR="003B334B" w:rsidRPr="0036447F" w:rsidRDefault="003B334B" w:rsidP="00821AF0">
      <w:pPr>
        <w:autoSpaceDE w:val="0"/>
        <w:autoSpaceDN w:val="0"/>
        <w:adjustRightInd w:val="0"/>
        <w:spacing w:after="0" w:line="276" w:lineRule="auto"/>
        <w:jc w:val="right"/>
        <w:rPr>
          <w:rFonts w:ascii="Arial" w:eastAsia="Calibri" w:hAnsi="Arial" w:cs="Arial"/>
          <w:color w:val="000000"/>
          <w:sz w:val="24"/>
          <w:szCs w:val="24"/>
        </w:rPr>
      </w:pPr>
      <w:r w:rsidRPr="00821AF0">
        <w:rPr>
          <w:rFonts w:ascii="Calibri" w:eastAsia="Calibri" w:hAnsi="Calibri" w:cs="Calibri"/>
          <w:sz w:val="24"/>
          <w:lang w:val="es-ES"/>
        </w:rPr>
        <w:t>Universidad Popular Autónoma  del Estado de Puebla</w:t>
      </w:r>
      <w:r w:rsidR="00F93B0C">
        <w:rPr>
          <w:rFonts w:ascii="Calibri" w:eastAsia="Calibri" w:hAnsi="Calibri" w:cs="Calibri"/>
          <w:sz w:val="24"/>
          <w:lang w:val="es-ES"/>
        </w:rPr>
        <w:t>, México</w:t>
      </w:r>
      <w:bookmarkStart w:id="0" w:name="_GoBack"/>
      <w:bookmarkEnd w:id="0"/>
    </w:p>
    <w:p w:rsidR="003B334B" w:rsidRPr="00821AF0" w:rsidRDefault="0011647B" w:rsidP="00821AF0">
      <w:pPr>
        <w:autoSpaceDE w:val="0"/>
        <w:autoSpaceDN w:val="0"/>
        <w:adjustRightInd w:val="0"/>
        <w:spacing w:after="0" w:line="276" w:lineRule="auto"/>
        <w:jc w:val="right"/>
        <w:rPr>
          <w:rStyle w:val="Hipervnculo"/>
          <w:color w:val="FF0000"/>
          <w:sz w:val="24"/>
          <w:szCs w:val="24"/>
          <w:u w:val="none"/>
        </w:rPr>
      </w:pPr>
      <w:hyperlink r:id="rId8" w:history="1">
        <w:r w:rsidR="003B334B" w:rsidRPr="00821AF0">
          <w:rPr>
            <w:rStyle w:val="Hipervnculo"/>
            <w:color w:val="FF0000"/>
            <w:sz w:val="24"/>
            <w:szCs w:val="24"/>
            <w:u w:val="none"/>
          </w:rPr>
          <w:t>judith.cavazos@upaep.mx</w:t>
        </w:r>
      </w:hyperlink>
    </w:p>
    <w:p w:rsidR="003B334B" w:rsidRPr="003B334B" w:rsidRDefault="003B334B" w:rsidP="003B334B">
      <w:pPr>
        <w:autoSpaceDE w:val="0"/>
        <w:autoSpaceDN w:val="0"/>
        <w:adjustRightInd w:val="0"/>
        <w:spacing w:after="0" w:line="360" w:lineRule="auto"/>
        <w:jc w:val="right"/>
        <w:rPr>
          <w:rFonts w:ascii="Arial" w:eastAsia="Calibri" w:hAnsi="Arial" w:cs="Arial"/>
          <w:b/>
          <w:color w:val="0563C1"/>
          <w:sz w:val="24"/>
          <w:szCs w:val="24"/>
          <w:u w:val="single"/>
          <w:shd w:val="clear" w:color="auto" w:fill="FFFFFF"/>
        </w:rPr>
      </w:pPr>
    </w:p>
    <w:p w:rsidR="003B334B" w:rsidRPr="003B334B" w:rsidRDefault="003B334B" w:rsidP="003B334B">
      <w:pPr>
        <w:autoSpaceDE w:val="0"/>
        <w:autoSpaceDN w:val="0"/>
        <w:adjustRightInd w:val="0"/>
        <w:spacing w:after="0" w:line="360" w:lineRule="auto"/>
        <w:jc w:val="right"/>
        <w:rPr>
          <w:rFonts w:ascii="Arial" w:eastAsia="Calibri" w:hAnsi="Arial" w:cs="Arial"/>
          <w:b/>
          <w:color w:val="000000"/>
          <w:sz w:val="24"/>
          <w:szCs w:val="24"/>
        </w:rPr>
      </w:pPr>
    </w:p>
    <w:p w:rsidR="003B334B" w:rsidRPr="003B334B" w:rsidRDefault="003B334B" w:rsidP="003B334B">
      <w:pPr>
        <w:tabs>
          <w:tab w:val="left" w:pos="7514"/>
        </w:tabs>
        <w:spacing w:line="360" w:lineRule="auto"/>
        <w:jc w:val="right"/>
        <w:rPr>
          <w:rFonts w:ascii="Arial" w:eastAsia="Calibri" w:hAnsi="Arial" w:cs="Arial"/>
          <w:b/>
          <w:sz w:val="24"/>
          <w:szCs w:val="24"/>
        </w:rPr>
      </w:pPr>
    </w:p>
    <w:p w:rsidR="003B334B" w:rsidRPr="00821AF0" w:rsidRDefault="003B334B" w:rsidP="003B334B">
      <w:pPr>
        <w:spacing w:after="240" w:line="360" w:lineRule="auto"/>
        <w:jc w:val="both"/>
        <w:rPr>
          <w:rFonts w:ascii="Calibri" w:eastAsia="Times New Roman" w:hAnsi="Calibri" w:cs="Calibri"/>
          <w:color w:val="7030A0"/>
          <w:sz w:val="28"/>
          <w:szCs w:val="28"/>
          <w:lang w:val="es-ES" w:eastAsia="es-ES"/>
        </w:rPr>
      </w:pPr>
      <w:r w:rsidRPr="00821AF0">
        <w:rPr>
          <w:rFonts w:ascii="Calibri" w:eastAsia="Times New Roman" w:hAnsi="Calibri" w:cs="Calibri"/>
          <w:color w:val="7030A0"/>
          <w:sz w:val="28"/>
          <w:szCs w:val="28"/>
          <w:lang w:val="es-ES" w:eastAsia="es-ES"/>
        </w:rPr>
        <w:t>Resumen</w:t>
      </w:r>
    </w:p>
    <w:p w:rsidR="003B334B" w:rsidRPr="00821AF0" w:rsidRDefault="003B334B" w:rsidP="003B334B">
      <w:pPr>
        <w:spacing w:after="120" w:line="360" w:lineRule="auto"/>
        <w:jc w:val="both"/>
        <w:rPr>
          <w:rFonts w:ascii="Times New Roman" w:eastAsia="ヒラギノ角ゴ Pro W3" w:hAnsi="Times New Roman" w:cs="Times New Roman"/>
          <w:color w:val="000000"/>
          <w:sz w:val="24"/>
          <w:szCs w:val="24"/>
          <w:lang w:val="es-ES_tradnl"/>
        </w:rPr>
      </w:pPr>
      <w:r w:rsidRPr="00821AF0">
        <w:rPr>
          <w:rFonts w:ascii="Times New Roman" w:eastAsia="Times New Roman" w:hAnsi="Times New Roman" w:cs="Times New Roman"/>
          <w:sz w:val="24"/>
          <w:szCs w:val="24"/>
          <w:lang w:eastAsia="es-MX"/>
        </w:rPr>
        <w:t xml:space="preserve">El presente trabajo se perfila como una contribución en el área de gestión, dirección y liderazgo escolar, atendiendo la necesidad de </w:t>
      </w:r>
      <w:r w:rsidRPr="00821AF0">
        <w:rPr>
          <w:rFonts w:ascii="Times New Roman" w:eastAsia="ヒラギノ角ゴ Pro W3" w:hAnsi="Times New Roman" w:cs="Times New Roman"/>
          <w:color w:val="000000"/>
          <w:sz w:val="24"/>
          <w:szCs w:val="24"/>
          <w:lang w:val="es-ES_tradnl"/>
        </w:rPr>
        <w:t xml:space="preserve">identificar las características de los estilos de liderazgo que aplican los directivos de Instituciones de educación media superior tecnológica </w:t>
      </w:r>
      <w:r w:rsidRPr="00821AF0">
        <w:rPr>
          <w:rFonts w:ascii="Times New Roman" w:eastAsia="Times New Roman" w:hAnsi="Times New Roman" w:cs="Times New Roman"/>
          <w:sz w:val="24"/>
          <w:szCs w:val="24"/>
          <w:lang w:eastAsia="es-MX"/>
        </w:rPr>
        <w:t xml:space="preserve">(CETIS y CBTIS) </w:t>
      </w:r>
      <w:r w:rsidR="008E2296" w:rsidRPr="00821AF0">
        <w:rPr>
          <w:rFonts w:ascii="Times New Roman" w:eastAsia="ヒラギノ角ゴ Pro W3" w:hAnsi="Times New Roman" w:cs="Times New Roman"/>
          <w:color w:val="000000"/>
          <w:sz w:val="24"/>
          <w:szCs w:val="24"/>
          <w:lang w:val="es-ES_tradnl"/>
        </w:rPr>
        <w:t xml:space="preserve">del estado de Tlaxcala, México, </w:t>
      </w:r>
      <w:r w:rsidRPr="00821AF0">
        <w:rPr>
          <w:rFonts w:ascii="Times New Roman" w:eastAsia="ヒラギノ角ゴ Pro W3" w:hAnsi="Times New Roman" w:cs="Times New Roman"/>
          <w:color w:val="000000"/>
          <w:sz w:val="24"/>
          <w:szCs w:val="24"/>
          <w:lang w:val="es-ES_tradnl"/>
        </w:rPr>
        <w:t>y realizar una gestión eficaz de los planteles</w:t>
      </w:r>
      <w:r w:rsidR="00BD43E9" w:rsidRPr="00821AF0">
        <w:rPr>
          <w:rFonts w:ascii="Times New Roman" w:eastAsia="Times New Roman" w:hAnsi="Times New Roman" w:cs="Times New Roman"/>
          <w:sz w:val="24"/>
          <w:szCs w:val="24"/>
          <w:lang w:eastAsia="es-MX"/>
        </w:rPr>
        <w:t xml:space="preserve">. Los </w:t>
      </w:r>
      <w:r w:rsidR="008E2296" w:rsidRPr="00821AF0">
        <w:rPr>
          <w:rFonts w:ascii="Times New Roman" w:eastAsia="ヒラギノ角ゴ Pro W3" w:hAnsi="Times New Roman" w:cs="Times New Roman"/>
          <w:color w:val="000000"/>
          <w:sz w:val="24"/>
          <w:szCs w:val="24"/>
          <w:lang w:val="es-ES_tradnl"/>
        </w:rPr>
        <w:t>resultados obtenidos</w:t>
      </w:r>
      <w:r w:rsidRPr="00821AF0">
        <w:rPr>
          <w:rFonts w:ascii="Times New Roman" w:eastAsia="ヒラギノ角ゴ Pro W3" w:hAnsi="Times New Roman" w:cs="Times New Roman"/>
          <w:color w:val="000000"/>
          <w:sz w:val="24"/>
          <w:szCs w:val="24"/>
          <w:lang w:val="es-ES_tradnl"/>
        </w:rPr>
        <w:t xml:space="preserve"> al realizar dieciocho entrevistas a profundidad a dire</w:t>
      </w:r>
      <w:r w:rsidR="008E2296" w:rsidRPr="00821AF0">
        <w:rPr>
          <w:rFonts w:ascii="Times New Roman" w:eastAsia="ヒラギノ角ゴ Pro W3" w:hAnsi="Times New Roman" w:cs="Times New Roman"/>
          <w:color w:val="000000"/>
          <w:sz w:val="24"/>
          <w:szCs w:val="24"/>
          <w:lang w:val="es-ES_tradnl"/>
        </w:rPr>
        <w:t xml:space="preserve">ctivos de estas instituciones, evidenciaron </w:t>
      </w:r>
      <w:r w:rsidRPr="00821AF0">
        <w:rPr>
          <w:rFonts w:ascii="Times New Roman" w:eastAsia="ヒラギノ角ゴ Pro W3" w:hAnsi="Times New Roman" w:cs="Times New Roman"/>
          <w:color w:val="000000"/>
          <w:sz w:val="24"/>
          <w:szCs w:val="24"/>
          <w:lang w:val="es-ES_tradnl"/>
        </w:rPr>
        <w:t>diferentes estilos de liderazgo privilegiándose el estilo democrático. Asimismo</w:t>
      </w:r>
      <w:r w:rsidR="000879EC" w:rsidRPr="00821AF0">
        <w:rPr>
          <w:rFonts w:ascii="Times New Roman" w:eastAsia="ヒラギノ角ゴ Pro W3" w:hAnsi="Times New Roman" w:cs="Times New Roman"/>
          <w:color w:val="000000"/>
          <w:sz w:val="24"/>
          <w:szCs w:val="24"/>
          <w:lang w:val="es-ES_tradnl"/>
        </w:rPr>
        <w:t>,</w:t>
      </w:r>
      <w:r w:rsidRPr="00821AF0">
        <w:rPr>
          <w:rFonts w:ascii="Times New Roman" w:eastAsia="ヒラギノ角ゴ Pro W3" w:hAnsi="Times New Roman" w:cs="Times New Roman"/>
          <w:color w:val="000000"/>
          <w:sz w:val="24"/>
          <w:szCs w:val="24"/>
          <w:lang w:val="es-ES_tradnl"/>
        </w:rPr>
        <w:t xml:space="preserve"> con las características encontrada</w:t>
      </w:r>
      <w:r w:rsidR="008E2296" w:rsidRPr="00821AF0">
        <w:rPr>
          <w:rFonts w:ascii="Times New Roman" w:eastAsia="ヒラギノ角ゴ Pro W3" w:hAnsi="Times New Roman" w:cs="Times New Roman"/>
          <w:color w:val="000000"/>
          <w:sz w:val="24"/>
          <w:szCs w:val="24"/>
          <w:lang w:val="es-ES_tradnl"/>
        </w:rPr>
        <w:t>s</w:t>
      </w:r>
      <w:r w:rsidRPr="00821AF0">
        <w:rPr>
          <w:rFonts w:ascii="Times New Roman" w:eastAsia="ヒラギノ角ゴ Pro W3" w:hAnsi="Times New Roman" w:cs="Times New Roman"/>
          <w:color w:val="000000"/>
          <w:sz w:val="24"/>
          <w:szCs w:val="24"/>
          <w:lang w:val="es-ES_tradnl"/>
        </w:rPr>
        <w:t xml:space="preserve"> se establecieron las categorías  que los directivos consideran aplicar en la ejecución de un estilo de liderazgo: legitimidad, motivación, enfoque en la tarea-persona, trabajo en equipo, toma de decisiones, autonomía, conocimientos y habilidades de los colaboradores para la solución de problemas, reconocimiento, competitividad para establecer estrategias de </w:t>
      </w:r>
      <w:r w:rsidRPr="00821AF0">
        <w:rPr>
          <w:rFonts w:ascii="Times New Roman" w:eastAsia="ヒラギノ角ゴ Pro W3" w:hAnsi="Times New Roman" w:cs="Times New Roman"/>
          <w:color w:val="000000"/>
          <w:sz w:val="24"/>
          <w:szCs w:val="24"/>
          <w:lang w:val="es-ES_tradnl"/>
        </w:rPr>
        <w:lastRenderedPageBreak/>
        <w:t xml:space="preserve">aprendizaje, valores, promoción de la cultura y la ética en la organización y gestión humanista.  </w:t>
      </w:r>
    </w:p>
    <w:p w:rsidR="003B334B" w:rsidRPr="00821AF0" w:rsidRDefault="003B334B" w:rsidP="003B334B">
      <w:pPr>
        <w:spacing w:after="240" w:line="360" w:lineRule="auto"/>
        <w:jc w:val="both"/>
        <w:rPr>
          <w:rFonts w:ascii="Times New Roman" w:eastAsia="Times New Roman" w:hAnsi="Times New Roman" w:cs="Times New Roman"/>
          <w:sz w:val="24"/>
          <w:szCs w:val="24"/>
          <w:lang w:eastAsia="es-MX"/>
        </w:rPr>
      </w:pPr>
      <w:r w:rsidRPr="00821AF0">
        <w:rPr>
          <w:rFonts w:ascii="Calibri" w:eastAsia="Times New Roman" w:hAnsi="Calibri" w:cs="Calibri"/>
          <w:color w:val="7030A0"/>
          <w:sz w:val="28"/>
          <w:szCs w:val="28"/>
          <w:lang w:val="es-ES" w:eastAsia="es-ES"/>
        </w:rPr>
        <w:t>Palabras clave:</w:t>
      </w:r>
      <w:r w:rsidRPr="003B334B">
        <w:rPr>
          <w:rFonts w:ascii="Arial" w:eastAsia="Times New Roman" w:hAnsi="Arial" w:cs="Arial"/>
          <w:b/>
          <w:sz w:val="24"/>
          <w:szCs w:val="24"/>
          <w:lang w:eastAsia="es-MX"/>
        </w:rPr>
        <w:t xml:space="preserve"> </w:t>
      </w:r>
      <w:r w:rsidRPr="00821AF0">
        <w:rPr>
          <w:rFonts w:ascii="Times New Roman" w:eastAsia="Times New Roman" w:hAnsi="Times New Roman" w:cs="Times New Roman"/>
          <w:sz w:val="24"/>
          <w:szCs w:val="24"/>
          <w:lang w:eastAsia="es-MX"/>
        </w:rPr>
        <w:t>Educac</w:t>
      </w:r>
      <w:r w:rsidR="008E2296" w:rsidRPr="00821AF0">
        <w:rPr>
          <w:rFonts w:ascii="Times New Roman" w:eastAsia="Times New Roman" w:hAnsi="Times New Roman" w:cs="Times New Roman"/>
          <w:sz w:val="24"/>
          <w:szCs w:val="24"/>
          <w:lang w:eastAsia="es-MX"/>
        </w:rPr>
        <w:t>ión Media Superior, dirección, liderazgo,</w:t>
      </w:r>
      <w:r w:rsidRPr="00821AF0">
        <w:rPr>
          <w:rFonts w:ascii="Times New Roman" w:eastAsia="Times New Roman" w:hAnsi="Times New Roman" w:cs="Times New Roman"/>
          <w:sz w:val="24"/>
          <w:szCs w:val="24"/>
          <w:lang w:eastAsia="es-MX"/>
        </w:rPr>
        <w:t xml:space="preserve"> gestión escolar.</w:t>
      </w:r>
    </w:p>
    <w:p w:rsidR="003B334B" w:rsidRPr="00F93B0C" w:rsidRDefault="003B334B" w:rsidP="00821AF0">
      <w:pPr>
        <w:spacing w:after="240" w:line="360" w:lineRule="auto"/>
        <w:jc w:val="both"/>
        <w:rPr>
          <w:rFonts w:ascii="Calibri" w:eastAsia="Times New Roman" w:hAnsi="Calibri" w:cs="Calibri"/>
          <w:color w:val="7030A0"/>
          <w:sz w:val="28"/>
          <w:szCs w:val="28"/>
          <w:lang w:val="en-US" w:eastAsia="es-ES"/>
        </w:rPr>
      </w:pPr>
      <w:r w:rsidRPr="00F93B0C">
        <w:rPr>
          <w:rFonts w:ascii="Calibri" w:eastAsia="Times New Roman" w:hAnsi="Calibri" w:cs="Calibri"/>
          <w:color w:val="7030A0"/>
          <w:sz w:val="28"/>
          <w:szCs w:val="28"/>
          <w:lang w:val="en-US" w:eastAsia="es-ES"/>
        </w:rPr>
        <w:t>Abstract</w:t>
      </w:r>
    </w:p>
    <w:p w:rsidR="003B334B" w:rsidRPr="008E2296" w:rsidRDefault="003B334B" w:rsidP="003B334B">
      <w:pPr>
        <w:spacing w:after="240" w:line="360" w:lineRule="auto"/>
        <w:jc w:val="both"/>
        <w:rPr>
          <w:rFonts w:ascii="Arial" w:eastAsia="Calibri" w:hAnsi="Arial" w:cs="Arial"/>
          <w:color w:val="0D0D0D" w:themeColor="text1" w:themeTint="F2"/>
          <w:sz w:val="24"/>
          <w:szCs w:val="21"/>
          <w:shd w:val="clear" w:color="auto" w:fill="FFFFFF"/>
          <w:lang w:val="en-US"/>
        </w:rPr>
      </w:pPr>
      <w:r w:rsidRPr="00F93B0C">
        <w:rPr>
          <w:rFonts w:ascii="Times New Roman" w:eastAsia="Times New Roman" w:hAnsi="Times New Roman" w:cs="Times New Roman"/>
          <w:sz w:val="24"/>
          <w:szCs w:val="24"/>
          <w:lang w:val="en-US" w:eastAsia="es-MX"/>
        </w:rPr>
        <w:t>The present work is a contribution in the area of management and leadership school, in response to the need to identify the characteristics of the leadership styles that apply the managers of secondary education institutions technology (CETIS and CBTIS) of the state of Tlaxcala</w:t>
      </w:r>
      <w:r w:rsidR="008E2296" w:rsidRPr="00F93B0C">
        <w:rPr>
          <w:rFonts w:ascii="Times New Roman" w:eastAsia="Times New Roman" w:hAnsi="Times New Roman" w:cs="Times New Roman"/>
          <w:sz w:val="24"/>
          <w:szCs w:val="24"/>
          <w:lang w:val="en-US" w:eastAsia="es-MX"/>
        </w:rPr>
        <w:t xml:space="preserve"> in Mexico</w:t>
      </w:r>
      <w:r w:rsidRPr="00F93B0C">
        <w:rPr>
          <w:rFonts w:ascii="Times New Roman" w:eastAsia="Times New Roman" w:hAnsi="Times New Roman" w:cs="Times New Roman"/>
          <w:sz w:val="24"/>
          <w:szCs w:val="24"/>
          <w:lang w:val="en-US" w:eastAsia="es-MX"/>
        </w:rPr>
        <w:t>, and effective</w:t>
      </w:r>
      <w:r w:rsidR="00BD43E9" w:rsidRPr="00F93B0C">
        <w:rPr>
          <w:rFonts w:ascii="Times New Roman" w:eastAsia="Times New Roman" w:hAnsi="Times New Roman" w:cs="Times New Roman"/>
          <w:sz w:val="24"/>
          <w:szCs w:val="24"/>
          <w:lang w:val="en-US" w:eastAsia="es-MX"/>
        </w:rPr>
        <w:t xml:space="preserve"> management of the stocks. The resulted</w:t>
      </w:r>
      <w:r w:rsidRPr="00F93B0C">
        <w:rPr>
          <w:rFonts w:ascii="Times New Roman" w:eastAsia="Times New Roman" w:hAnsi="Times New Roman" w:cs="Times New Roman"/>
          <w:sz w:val="24"/>
          <w:szCs w:val="24"/>
          <w:lang w:val="en-US" w:eastAsia="es-MX"/>
        </w:rPr>
        <w:t xml:space="preserve"> obtained with eighteen in-depth interviews of executives in these institutions, showed different leadership styles placing democratic styles. Also with the characteristics found categories were set that managers feel for the implementation of a leadership style: legitimacy, motivation, </w:t>
      </w:r>
      <w:r w:rsidR="00BD43E9" w:rsidRPr="00F93B0C">
        <w:rPr>
          <w:rFonts w:ascii="Times New Roman" w:eastAsia="Times New Roman" w:hAnsi="Times New Roman" w:cs="Times New Roman"/>
          <w:sz w:val="24"/>
          <w:szCs w:val="24"/>
          <w:lang w:val="en-US" w:eastAsia="es-MX"/>
        </w:rPr>
        <w:t>and focus</w:t>
      </w:r>
      <w:r w:rsidRPr="00F93B0C">
        <w:rPr>
          <w:rFonts w:ascii="Times New Roman" w:eastAsia="Times New Roman" w:hAnsi="Times New Roman" w:cs="Times New Roman"/>
          <w:sz w:val="24"/>
          <w:szCs w:val="24"/>
          <w:lang w:val="en-US" w:eastAsia="es-MX"/>
        </w:rPr>
        <w:t xml:space="preserve"> on the task-person, team work, decision-making, autonomy, knowledge and skills of the partners for the solution of problems, recognition, </w:t>
      </w:r>
      <w:r w:rsidR="00BD43E9" w:rsidRPr="00F93B0C">
        <w:rPr>
          <w:rFonts w:ascii="Times New Roman" w:eastAsia="Times New Roman" w:hAnsi="Times New Roman" w:cs="Times New Roman"/>
          <w:sz w:val="24"/>
          <w:szCs w:val="24"/>
          <w:lang w:val="en-US" w:eastAsia="es-MX"/>
        </w:rPr>
        <w:t>and competitiveness</w:t>
      </w:r>
      <w:r w:rsidRPr="00F93B0C">
        <w:rPr>
          <w:rFonts w:ascii="Times New Roman" w:eastAsia="Times New Roman" w:hAnsi="Times New Roman" w:cs="Times New Roman"/>
          <w:sz w:val="24"/>
          <w:szCs w:val="24"/>
          <w:lang w:val="en-US" w:eastAsia="es-MX"/>
        </w:rPr>
        <w:t xml:space="preserve"> to establish learning strategies, values, promotion of culture and ethics in the organization and management humanist.</w:t>
      </w:r>
      <w:r w:rsidRPr="008E2296">
        <w:rPr>
          <w:rFonts w:ascii="Arial" w:eastAsia="Calibri" w:hAnsi="Arial" w:cs="Arial"/>
          <w:color w:val="0D0D0D" w:themeColor="text1" w:themeTint="F2"/>
          <w:sz w:val="24"/>
          <w:szCs w:val="21"/>
          <w:shd w:val="clear" w:color="auto" w:fill="FFFFFF"/>
          <w:lang w:val="en-US"/>
        </w:rPr>
        <w:t xml:space="preserve"> </w:t>
      </w:r>
    </w:p>
    <w:p w:rsidR="003B334B" w:rsidRPr="00F93B0C" w:rsidRDefault="003B334B" w:rsidP="00573E57">
      <w:pPr>
        <w:spacing w:after="240" w:line="360" w:lineRule="auto"/>
        <w:jc w:val="both"/>
        <w:rPr>
          <w:rFonts w:ascii="Times New Roman" w:eastAsia="Times New Roman" w:hAnsi="Times New Roman" w:cs="Times New Roman"/>
          <w:sz w:val="24"/>
          <w:szCs w:val="24"/>
          <w:lang w:val="en-US" w:eastAsia="es-MX"/>
        </w:rPr>
      </w:pPr>
      <w:r w:rsidRPr="00F93B0C">
        <w:rPr>
          <w:rFonts w:ascii="Calibri" w:eastAsia="Times New Roman" w:hAnsi="Calibri" w:cs="Calibri"/>
          <w:color w:val="7030A0"/>
          <w:sz w:val="28"/>
          <w:szCs w:val="28"/>
          <w:lang w:val="en-US" w:eastAsia="es-ES"/>
        </w:rPr>
        <w:t xml:space="preserve">Key </w:t>
      </w:r>
      <w:r w:rsidR="000879EC" w:rsidRPr="00F93B0C">
        <w:rPr>
          <w:rFonts w:ascii="Calibri" w:eastAsia="Times New Roman" w:hAnsi="Calibri" w:cs="Calibri"/>
          <w:color w:val="7030A0"/>
          <w:sz w:val="28"/>
          <w:szCs w:val="28"/>
          <w:lang w:val="en-US" w:eastAsia="es-ES"/>
        </w:rPr>
        <w:t>w</w:t>
      </w:r>
      <w:r w:rsidRPr="00F93B0C">
        <w:rPr>
          <w:rFonts w:ascii="Calibri" w:eastAsia="Times New Roman" w:hAnsi="Calibri" w:cs="Calibri"/>
          <w:color w:val="7030A0"/>
          <w:sz w:val="28"/>
          <w:szCs w:val="28"/>
          <w:lang w:val="en-US" w:eastAsia="es-ES"/>
        </w:rPr>
        <w:t xml:space="preserve">ords: </w:t>
      </w:r>
      <w:r w:rsidRPr="00F93B0C">
        <w:rPr>
          <w:rFonts w:ascii="Times New Roman" w:eastAsia="Times New Roman" w:hAnsi="Times New Roman" w:cs="Times New Roman"/>
          <w:sz w:val="24"/>
          <w:szCs w:val="24"/>
          <w:lang w:val="en-US" w:eastAsia="es-MX"/>
        </w:rPr>
        <w:t>Secondary Education, governance, leadership, school management.</w:t>
      </w:r>
    </w:p>
    <w:p w:rsidR="00821AF0" w:rsidRPr="00E078CA" w:rsidRDefault="00821AF0" w:rsidP="00821AF0">
      <w:pPr>
        <w:spacing w:line="480" w:lineRule="auto"/>
        <w:rPr>
          <w:rFonts w:ascii="Times New Roman" w:hAnsi="Times New Roman"/>
          <w:sz w:val="24"/>
          <w:lang w:eastAsia="es-MX"/>
        </w:rPr>
      </w:pPr>
      <w:r w:rsidRPr="00E078CA">
        <w:rPr>
          <w:rFonts w:ascii="Times New Roman" w:hAnsi="Times New Roman"/>
          <w:b/>
          <w:color w:val="000000"/>
          <w:sz w:val="24"/>
        </w:rPr>
        <w:t>Fecha Recepción:</w:t>
      </w:r>
      <w:r w:rsidRPr="00E078CA">
        <w:rPr>
          <w:rFonts w:ascii="Times New Roman" w:hAnsi="Times New Roman"/>
          <w:color w:val="000000"/>
          <w:sz w:val="24"/>
        </w:rPr>
        <w:t xml:space="preserve">     </w:t>
      </w:r>
      <w:r w:rsidR="002E7DCB">
        <w:rPr>
          <w:rFonts w:ascii="Times New Roman" w:hAnsi="Times New Roman"/>
          <w:color w:val="000000"/>
          <w:sz w:val="24"/>
        </w:rPr>
        <w:t>Febrero</w:t>
      </w:r>
      <w:r w:rsidRPr="00E078CA">
        <w:rPr>
          <w:rFonts w:ascii="Times New Roman" w:hAnsi="Times New Roman"/>
          <w:color w:val="000000"/>
          <w:sz w:val="24"/>
        </w:rPr>
        <w:t xml:space="preserve"> 2015     </w:t>
      </w:r>
      <w:r w:rsidRPr="00E078CA">
        <w:rPr>
          <w:rFonts w:ascii="Times New Roman" w:hAnsi="Times New Roman"/>
          <w:b/>
          <w:color w:val="000000"/>
          <w:sz w:val="24"/>
        </w:rPr>
        <w:t>Fecha Aceptación:</w:t>
      </w:r>
      <w:r w:rsidRPr="00E078CA">
        <w:rPr>
          <w:rFonts w:ascii="Times New Roman" w:hAnsi="Times New Roman"/>
          <w:color w:val="000000"/>
          <w:sz w:val="24"/>
        </w:rPr>
        <w:t xml:space="preserve">  </w:t>
      </w:r>
      <w:r w:rsidR="002E7DCB">
        <w:rPr>
          <w:rFonts w:ascii="Times New Roman" w:hAnsi="Times New Roman"/>
          <w:color w:val="000000"/>
          <w:sz w:val="24"/>
        </w:rPr>
        <w:t>Julio</w:t>
      </w:r>
      <w:r w:rsidRPr="00E078CA">
        <w:rPr>
          <w:rFonts w:ascii="Times New Roman" w:hAnsi="Times New Roman"/>
          <w:color w:val="000000"/>
          <w:sz w:val="24"/>
        </w:rPr>
        <w:t xml:space="preserve"> 2015</w:t>
      </w:r>
      <w:r w:rsidR="0011647B">
        <w:rPr>
          <w:rFonts w:ascii="Times New Roman" w:hAnsi="Times New Roman"/>
          <w:sz w:val="24"/>
        </w:rPr>
        <w:pict>
          <v:rect id="_x0000_i1025" style="width:0;height:1.5pt" o:hralign="center" o:hrstd="t" o:hr="t" fillcolor="#a0a0a0" stroked="f"/>
        </w:pict>
      </w:r>
    </w:p>
    <w:p w:rsidR="00811B5F" w:rsidRPr="00821AF0" w:rsidRDefault="00811B5F" w:rsidP="00573E57">
      <w:pPr>
        <w:tabs>
          <w:tab w:val="left" w:pos="7514"/>
        </w:tabs>
        <w:spacing w:line="360" w:lineRule="auto"/>
        <w:jc w:val="both"/>
        <w:rPr>
          <w:rFonts w:ascii="Calibri" w:eastAsia="Times New Roman" w:hAnsi="Calibri" w:cs="Calibri"/>
          <w:color w:val="7030A0"/>
          <w:sz w:val="28"/>
          <w:szCs w:val="28"/>
          <w:lang w:val="es-ES" w:eastAsia="es-ES"/>
        </w:rPr>
      </w:pPr>
      <w:r w:rsidRPr="00821AF0">
        <w:rPr>
          <w:rFonts w:ascii="Calibri" w:eastAsia="Times New Roman" w:hAnsi="Calibri" w:cs="Calibri"/>
          <w:color w:val="7030A0"/>
          <w:sz w:val="28"/>
          <w:szCs w:val="28"/>
          <w:lang w:val="es-ES" w:eastAsia="es-ES"/>
        </w:rPr>
        <w:t>Introducción</w:t>
      </w:r>
    </w:p>
    <w:p w:rsidR="00811B5F" w:rsidRPr="00821AF0" w:rsidRDefault="00122071" w:rsidP="00573E57">
      <w:pPr>
        <w:tabs>
          <w:tab w:val="left" w:pos="7514"/>
        </w:tabs>
        <w:spacing w:line="360" w:lineRule="auto"/>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El presente artículo </w:t>
      </w:r>
      <w:r w:rsidR="00034B9D" w:rsidRPr="00821AF0">
        <w:rPr>
          <w:rFonts w:ascii="Times New Roman" w:eastAsia="Calibri" w:hAnsi="Times New Roman" w:cs="Times New Roman"/>
          <w:sz w:val="24"/>
          <w:szCs w:val="24"/>
        </w:rPr>
        <w:t>forma</w:t>
      </w:r>
      <w:r w:rsidRPr="00821AF0">
        <w:rPr>
          <w:rFonts w:ascii="Times New Roman" w:eastAsia="Calibri" w:hAnsi="Times New Roman" w:cs="Times New Roman"/>
          <w:sz w:val="24"/>
          <w:szCs w:val="24"/>
        </w:rPr>
        <w:t xml:space="preserve"> parte de una investigación </w:t>
      </w:r>
      <w:r w:rsidR="000339F2" w:rsidRPr="00821AF0">
        <w:rPr>
          <w:rFonts w:ascii="Times New Roman" w:eastAsia="Calibri" w:hAnsi="Times New Roman" w:cs="Times New Roman"/>
          <w:sz w:val="24"/>
          <w:szCs w:val="24"/>
        </w:rPr>
        <w:t>relacionada con las características de los estilos de liderazgo y su aplicación a la gestión escolar.</w:t>
      </w:r>
      <w:r w:rsidRPr="00821AF0">
        <w:rPr>
          <w:rFonts w:ascii="Times New Roman" w:eastAsia="Calibri" w:hAnsi="Times New Roman" w:cs="Times New Roman"/>
          <w:sz w:val="24"/>
          <w:szCs w:val="24"/>
        </w:rPr>
        <w:t xml:space="preserve"> </w:t>
      </w:r>
      <w:r w:rsidR="00811B5F" w:rsidRPr="00821AF0">
        <w:rPr>
          <w:rFonts w:ascii="Times New Roman" w:eastAsia="Calibri" w:hAnsi="Times New Roman" w:cs="Times New Roman"/>
          <w:sz w:val="24"/>
          <w:szCs w:val="24"/>
        </w:rPr>
        <w:t xml:space="preserve">La discusión sobre los temas de gestión y liderazgo escolar en la búsqueda de instituciones educativas eficaces, es un factor que en la actualidad se ha </w:t>
      </w:r>
      <w:r w:rsidR="00034B9D" w:rsidRPr="00821AF0">
        <w:rPr>
          <w:rFonts w:ascii="Times New Roman" w:eastAsia="Calibri" w:hAnsi="Times New Roman" w:cs="Times New Roman"/>
          <w:sz w:val="24"/>
          <w:szCs w:val="24"/>
        </w:rPr>
        <w:t>privilegiado</w:t>
      </w:r>
      <w:r w:rsidR="00811B5F" w:rsidRPr="00821AF0">
        <w:rPr>
          <w:rFonts w:ascii="Times New Roman" w:eastAsia="Calibri" w:hAnsi="Times New Roman" w:cs="Times New Roman"/>
          <w:sz w:val="24"/>
          <w:szCs w:val="24"/>
        </w:rPr>
        <w:t xml:space="preserve"> en la </w:t>
      </w:r>
      <w:r w:rsidR="0088502D" w:rsidRPr="00821AF0">
        <w:rPr>
          <w:rFonts w:ascii="Times New Roman" w:eastAsia="Calibri" w:hAnsi="Times New Roman" w:cs="Times New Roman"/>
          <w:sz w:val="24"/>
          <w:szCs w:val="24"/>
        </w:rPr>
        <w:t>búsqueda científica</w:t>
      </w:r>
      <w:r w:rsidR="00811B5F" w:rsidRPr="00821AF0">
        <w:rPr>
          <w:rFonts w:ascii="Times New Roman" w:eastAsia="Calibri" w:hAnsi="Times New Roman" w:cs="Times New Roman"/>
          <w:sz w:val="24"/>
          <w:szCs w:val="24"/>
        </w:rPr>
        <w:t xml:space="preserve"> para que un modelo educativo alcance sus metas y objetivos, de tal manera que la gestión basada en un liderazgo escolar se ha convertido en una prioridad en los modelos e</w:t>
      </w:r>
      <w:r w:rsidR="008833B4" w:rsidRPr="00821AF0">
        <w:rPr>
          <w:rFonts w:ascii="Times New Roman" w:eastAsia="Calibri" w:hAnsi="Times New Roman" w:cs="Times New Roman"/>
          <w:sz w:val="24"/>
          <w:szCs w:val="24"/>
        </w:rPr>
        <w:t>ducativos a nivel internacional</w:t>
      </w:r>
      <w:r w:rsidR="00811B5F" w:rsidRPr="00821AF0">
        <w:rPr>
          <w:rFonts w:ascii="Times New Roman" w:eastAsia="Calibri" w:hAnsi="Times New Roman" w:cs="Times New Roman"/>
          <w:sz w:val="24"/>
          <w:szCs w:val="24"/>
        </w:rPr>
        <w:t xml:space="preserve"> (OCDE, 2009).</w:t>
      </w:r>
    </w:p>
    <w:p w:rsidR="00351DB7" w:rsidRPr="00821AF0" w:rsidRDefault="00811B5F" w:rsidP="00573E57">
      <w:pPr>
        <w:tabs>
          <w:tab w:val="left" w:pos="7514"/>
        </w:tabs>
        <w:spacing w:line="360" w:lineRule="auto"/>
        <w:jc w:val="both"/>
        <w:rPr>
          <w:rFonts w:ascii="Times New Roman" w:eastAsia="Calibri" w:hAnsi="Times New Roman" w:cs="Times New Roman"/>
          <w:color w:val="0D0D0D" w:themeColor="text1" w:themeTint="F2"/>
          <w:sz w:val="24"/>
          <w:szCs w:val="24"/>
        </w:rPr>
      </w:pPr>
      <w:r w:rsidRPr="00821AF0">
        <w:rPr>
          <w:rFonts w:ascii="Times New Roman" w:eastAsia="Calibri" w:hAnsi="Times New Roman" w:cs="Times New Roman"/>
          <w:sz w:val="24"/>
          <w:szCs w:val="24"/>
        </w:rPr>
        <w:lastRenderedPageBreak/>
        <w:t>Cuando se hace referencia a la actividad educativa de la escuela, así como a la calidad de la educación</w:t>
      </w:r>
      <w:r w:rsidR="008833B4"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casi siempre se considera al liderazgo como uno de los elementos prioritarios</w:t>
      </w:r>
      <w:r w:rsidR="006D536C"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sin embargo</w:t>
      </w:r>
      <w:r w:rsidR="006D536C"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el liderazgo es uno de los temas que actualmente sigue en la mesa de discusión y en el campo de las aportaciones teóricas, existiendo una diferencia entre un grupo que cuenta con un líder y en otro en donde existe una ausencia de liderazgo</w:t>
      </w:r>
      <w:r w:rsidR="00824064" w:rsidRPr="00821AF0">
        <w:rPr>
          <w:rFonts w:ascii="Times New Roman" w:eastAsia="Calibri" w:hAnsi="Times New Roman" w:cs="Times New Roman"/>
          <w:sz w:val="24"/>
          <w:szCs w:val="24"/>
        </w:rPr>
        <w:t>. E</w:t>
      </w:r>
      <w:r w:rsidRPr="00821AF0">
        <w:rPr>
          <w:rFonts w:ascii="Times New Roman" w:eastAsia="Calibri" w:hAnsi="Times New Roman" w:cs="Times New Roman"/>
          <w:sz w:val="24"/>
          <w:szCs w:val="24"/>
        </w:rPr>
        <w:t>n este sentido</w:t>
      </w:r>
      <w:r w:rsidR="00824064"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auto</w:t>
      </w:r>
      <w:r w:rsidR="008833B4" w:rsidRPr="00821AF0">
        <w:rPr>
          <w:rFonts w:ascii="Times New Roman" w:eastAsia="Calibri" w:hAnsi="Times New Roman" w:cs="Times New Roman"/>
          <w:sz w:val="24"/>
          <w:szCs w:val="24"/>
        </w:rPr>
        <w:t xml:space="preserve">res como </w:t>
      </w:r>
      <w:proofErr w:type="spellStart"/>
      <w:r w:rsidR="008833B4" w:rsidRPr="00821AF0">
        <w:rPr>
          <w:rFonts w:ascii="Times New Roman" w:eastAsia="Calibri" w:hAnsi="Times New Roman" w:cs="Times New Roman"/>
          <w:sz w:val="24"/>
          <w:szCs w:val="24"/>
        </w:rPr>
        <w:t>Bolman</w:t>
      </w:r>
      <w:proofErr w:type="spellEnd"/>
      <w:r w:rsidR="008833B4" w:rsidRPr="00821AF0">
        <w:rPr>
          <w:rFonts w:ascii="Times New Roman" w:eastAsia="Calibri" w:hAnsi="Times New Roman" w:cs="Times New Roman"/>
          <w:sz w:val="24"/>
          <w:szCs w:val="24"/>
        </w:rPr>
        <w:t xml:space="preserve"> y </w:t>
      </w:r>
      <w:proofErr w:type="spellStart"/>
      <w:r w:rsidR="008833B4" w:rsidRPr="00821AF0">
        <w:rPr>
          <w:rFonts w:ascii="Times New Roman" w:eastAsia="Calibri" w:hAnsi="Times New Roman" w:cs="Times New Roman"/>
          <w:sz w:val="24"/>
          <w:szCs w:val="24"/>
        </w:rPr>
        <w:t>Deal</w:t>
      </w:r>
      <w:proofErr w:type="spellEnd"/>
      <w:r w:rsidR="008833B4" w:rsidRPr="00821AF0">
        <w:rPr>
          <w:rFonts w:ascii="Times New Roman" w:eastAsia="Calibri" w:hAnsi="Times New Roman" w:cs="Times New Roman"/>
          <w:sz w:val="24"/>
          <w:szCs w:val="24"/>
        </w:rPr>
        <w:t xml:space="preserve"> (1992) y </w:t>
      </w:r>
      <w:proofErr w:type="spellStart"/>
      <w:r w:rsidR="008833B4" w:rsidRPr="00821AF0">
        <w:rPr>
          <w:rFonts w:ascii="Times New Roman" w:eastAsia="Calibri" w:hAnsi="Times New Roman" w:cs="Times New Roman"/>
          <w:sz w:val="24"/>
          <w:szCs w:val="24"/>
        </w:rPr>
        <w:t>Leithwood</w:t>
      </w:r>
      <w:proofErr w:type="spellEnd"/>
      <w:r w:rsidR="008833B4" w:rsidRPr="00821AF0">
        <w:rPr>
          <w:rFonts w:ascii="Times New Roman" w:eastAsia="Calibri" w:hAnsi="Times New Roman" w:cs="Times New Roman"/>
          <w:sz w:val="24"/>
          <w:szCs w:val="24"/>
        </w:rPr>
        <w:t xml:space="preserve"> (1994)</w:t>
      </w:r>
      <w:r w:rsidR="00824064"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sost</w:t>
      </w:r>
      <w:r w:rsidR="008833B4" w:rsidRPr="00821AF0">
        <w:rPr>
          <w:rFonts w:ascii="Times New Roman" w:eastAsia="Calibri" w:hAnsi="Times New Roman" w:cs="Times New Roman"/>
          <w:sz w:val="24"/>
          <w:szCs w:val="24"/>
        </w:rPr>
        <w:t>ienen que la actuación de los lí</w:t>
      </w:r>
      <w:r w:rsidRPr="00821AF0">
        <w:rPr>
          <w:rFonts w:ascii="Times New Roman" w:eastAsia="Calibri" w:hAnsi="Times New Roman" w:cs="Times New Roman"/>
          <w:sz w:val="24"/>
          <w:szCs w:val="24"/>
        </w:rPr>
        <w:t>deres afecta el ambiente y la cultura de la organización escolar, perdiéndose el sentido que los miem</w:t>
      </w:r>
      <w:r w:rsidR="008833B4" w:rsidRPr="00821AF0">
        <w:rPr>
          <w:rFonts w:ascii="Times New Roman" w:eastAsia="Calibri" w:hAnsi="Times New Roman" w:cs="Times New Roman"/>
          <w:sz w:val="24"/>
          <w:szCs w:val="24"/>
        </w:rPr>
        <w:t xml:space="preserve">bros de la institución escolar </w:t>
      </w:r>
      <w:r w:rsidRPr="00821AF0">
        <w:rPr>
          <w:rFonts w:ascii="Times New Roman" w:eastAsia="Calibri" w:hAnsi="Times New Roman" w:cs="Times New Roman"/>
          <w:sz w:val="24"/>
          <w:szCs w:val="24"/>
        </w:rPr>
        <w:t xml:space="preserve">le otorgan a su trabajo y obstaculizando el </w:t>
      </w:r>
      <w:r w:rsidRPr="00821AF0">
        <w:rPr>
          <w:rFonts w:ascii="Times New Roman" w:eastAsia="Calibri" w:hAnsi="Times New Roman" w:cs="Times New Roman"/>
          <w:color w:val="0D0D0D" w:themeColor="text1" w:themeTint="F2"/>
          <w:sz w:val="24"/>
          <w:szCs w:val="24"/>
        </w:rPr>
        <w:t>cambio y la mejora escolar.</w:t>
      </w:r>
      <w:r w:rsidR="0040202E" w:rsidRPr="00821AF0">
        <w:rPr>
          <w:rFonts w:ascii="Times New Roman" w:eastAsia="Calibri" w:hAnsi="Times New Roman" w:cs="Times New Roman"/>
          <w:color w:val="0D0D0D" w:themeColor="text1" w:themeTint="F2"/>
          <w:sz w:val="24"/>
          <w:szCs w:val="24"/>
        </w:rPr>
        <w:t xml:space="preserve"> </w:t>
      </w:r>
      <w:r w:rsidR="0040202E" w:rsidRPr="00821AF0">
        <w:rPr>
          <w:rFonts w:ascii="Times New Roman" w:eastAsia="+mn-ea" w:hAnsi="Times New Roman" w:cs="Times New Roman"/>
          <w:bCs/>
          <w:color w:val="0D0D0D" w:themeColor="text1" w:themeTint="F2"/>
          <w:kern w:val="24"/>
          <w:sz w:val="24"/>
          <w:szCs w:val="24"/>
        </w:rPr>
        <w:t xml:space="preserve">Así, el propósito de este artículo busca identificar las características de los estilos de liderazgo de los directivos </w:t>
      </w:r>
      <w:r w:rsidR="0040202E" w:rsidRPr="00821AF0">
        <w:rPr>
          <w:rFonts w:ascii="Times New Roman" w:eastAsia="Calibri" w:hAnsi="Times New Roman" w:cs="Times New Roman"/>
          <w:color w:val="0D0D0D" w:themeColor="text1" w:themeTint="F2"/>
          <w:sz w:val="24"/>
          <w:szCs w:val="24"/>
        </w:rPr>
        <w:t>de los planteles de Educación Media Superior Tecnológica en el estado de Tlaxcala (CETIS y CBTIS)</w:t>
      </w:r>
      <w:r w:rsidR="00AF299E" w:rsidRPr="00821AF0">
        <w:rPr>
          <w:rFonts w:ascii="Times New Roman" w:eastAsia="Calibri" w:hAnsi="Times New Roman" w:cs="Times New Roman"/>
          <w:color w:val="0D0D0D" w:themeColor="text1" w:themeTint="F2"/>
          <w:sz w:val="24"/>
          <w:szCs w:val="24"/>
        </w:rPr>
        <w:t>.</w:t>
      </w:r>
    </w:p>
    <w:p w:rsidR="00EB0356" w:rsidRPr="00821AF0" w:rsidRDefault="00EB0356" w:rsidP="00573E57">
      <w:pPr>
        <w:tabs>
          <w:tab w:val="left" w:pos="7514"/>
        </w:tabs>
        <w:spacing w:line="360" w:lineRule="auto"/>
        <w:jc w:val="both"/>
        <w:rPr>
          <w:rFonts w:ascii="Times New Roman" w:eastAsia="Calibri" w:hAnsi="Times New Roman" w:cs="Times New Roman"/>
          <w:b/>
          <w:sz w:val="24"/>
          <w:szCs w:val="24"/>
        </w:rPr>
      </w:pPr>
      <w:r w:rsidRPr="00821AF0">
        <w:rPr>
          <w:rFonts w:ascii="Times New Roman" w:eastAsia="Calibri" w:hAnsi="Times New Roman" w:cs="Times New Roman"/>
          <w:b/>
          <w:sz w:val="24"/>
          <w:szCs w:val="24"/>
        </w:rPr>
        <w:t>Revisión de la literatura</w:t>
      </w:r>
    </w:p>
    <w:p w:rsidR="00D26CAB" w:rsidRPr="00821AF0" w:rsidRDefault="00584E15" w:rsidP="00573E57">
      <w:pPr>
        <w:tabs>
          <w:tab w:val="left" w:pos="7514"/>
        </w:tabs>
        <w:spacing w:line="360" w:lineRule="auto"/>
        <w:jc w:val="both"/>
        <w:rPr>
          <w:rFonts w:ascii="Times New Roman" w:eastAsia="Calibri" w:hAnsi="Times New Roman" w:cs="Times New Roman"/>
          <w:color w:val="0D0D0D" w:themeColor="text1" w:themeTint="F2"/>
          <w:sz w:val="24"/>
          <w:szCs w:val="24"/>
        </w:rPr>
      </w:pPr>
      <w:r w:rsidRPr="00821AF0">
        <w:rPr>
          <w:rFonts w:ascii="Times New Roman" w:eastAsia="Calibri" w:hAnsi="Times New Roman" w:cs="Times New Roman"/>
          <w:i/>
          <w:color w:val="0D0D0D" w:themeColor="text1" w:themeTint="F2"/>
          <w:sz w:val="24"/>
          <w:szCs w:val="24"/>
        </w:rPr>
        <w:t>Gestión Escolar</w:t>
      </w:r>
      <w:r w:rsidR="00EB0356" w:rsidRPr="00821AF0">
        <w:rPr>
          <w:rFonts w:ascii="Times New Roman" w:eastAsia="Calibri" w:hAnsi="Times New Roman" w:cs="Times New Roman"/>
          <w:color w:val="0D0D0D" w:themeColor="text1" w:themeTint="F2"/>
          <w:sz w:val="24"/>
          <w:szCs w:val="24"/>
        </w:rPr>
        <w:t xml:space="preserve">. </w:t>
      </w:r>
      <w:r w:rsidR="00EB0356" w:rsidRPr="00821AF0">
        <w:rPr>
          <w:rFonts w:ascii="Times New Roman" w:hAnsi="Times New Roman" w:cs="Times New Roman"/>
          <w:color w:val="0D0D0D" w:themeColor="text1" w:themeTint="F2"/>
          <w:sz w:val="24"/>
          <w:szCs w:val="24"/>
        </w:rPr>
        <w:t>E</w:t>
      </w:r>
      <w:r w:rsidR="000339F2" w:rsidRPr="00821AF0">
        <w:rPr>
          <w:rFonts w:ascii="Times New Roman" w:hAnsi="Times New Roman" w:cs="Times New Roman"/>
          <w:color w:val="0D0D0D" w:themeColor="text1" w:themeTint="F2"/>
          <w:sz w:val="24"/>
          <w:szCs w:val="24"/>
        </w:rPr>
        <w:t>l ejercici</w:t>
      </w:r>
      <w:r w:rsidR="00EB0356" w:rsidRPr="00821AF0">
        <w:rPr>
          <w:rFonts w:ascii="Times New Roman" w:hAnsi="Times New Roman" w:cs="Times New Roman"/>
          <w:color w:val="0D0D0D" w:themeColor="text1" w:themeTint="F2"/>
          <w:sz w:val="24"/>
          <w:szCs w:val="24"/>
        </w:rPr>
        <w:t>o de la gestión escolar es una</w:t>
      </w:r>
      <w:r w:rsidR="000339F2" w:rsidRPr="00821AF0">
        <w:rPr>
          <w:rFonts w:ascii="Times New Roman" w:hAnsi="Times New Roman" w:cs="Times New Roman"/>
          <w:color w:val="0D0D0D" w:themeColor="text1" w:themeTint="F2"/>
          <w:sz w:val="24"/>
          <w:szCs w:val="24"/>
        </w:rPr>
        <w:t xml:space="preserve"> de las columnas básicas de la eficiencia organizacional de </w:t>
      </w:r>
      <w:r w:rsidR="00EB0356" w:rsidRPr="00821AF0">
        <w:rPr>
          <w:rFonts w:ascii="Times New Roman" w:hAnsi="Times New Roman" w:cs="Times New Roman"/>
          <w:color w:val="0D0D0D" w:themeColor="text1" w:themeTint="F2"/>
          <w:sz w:val="24"/>
          <w:szCs w:val="24"/>
        </w:rPr>
        <w:t>cualquier</w:t>
      </w:r>
      <w:r w:rsidR="000339F2" w:rsidRPr="00821AF0">
        <w:rPr>
          <w:rFonts w:ascii="Times New Roman" w:hAnsi="Times New Roman" w:cs="Times New Roman"/>
          <w:color w:val="0D0D0D" w:themeColor="text1" w:themeTint="F2"/>
          <w:sz w:val="24"/>
          <w:szCs w:val="24"/>
        </w:rPr>
        <w:t xml:space="preserve"> institución educativa.</w:t>
      </w:r>
      <w:r w:rsidR="00DF62C8" w:rsidRPr="00821AF0">
        <w:rPr>
          <w:rFonts w:ascii="Times New Roman" w:hAnsi="Times New Roman" w:cs="Times New Roman"/>
          <w:color w:val="0D0D0D" w:themeColor="text1" w:themeTint="F2"/>
          <w:sz w:val="24"/>
          <w:szCs w:val="24"/>
        </w:rPr>
        <w:t xml:space="preserve"> La gestión escolar y su relación con el  liderazgo, son importantes para el desarrollo de las instituciones en lo que respecta a los aprendizaj</w:t>
      </w:r>
      <w:r w:rsidR="00F76956" w:rsidRPr="00821AF0">
        <w:rPr>
          <w:rFonts w:ascii="Times New Roman" w:hAnsi="Times New Roman" w:cs="Times New Roman"/>
          <w:color w:val="0D0D0D" w:themeColor="text1" w:themeTint="F2"/>
          <w:sz w:val="24"/>
          <w:szCs w:val="24"/>
        </w:rPr>
        <w:t>es, a sus profesores, a la currí</w:t>
      </w:r>
      <w:r w:rsidR="00DF62C8" w:rsidRPr="00821AF0">
        <w:rPr>
          <w:rFonts w:ascii="Times New Roman" w:hAnsi="Times New Roman" w:cs="Times New Roman"/>
          <w:color w:val="0D0D0D" w:themeColor="text1" w:themeTint="F2"/>
          <w:sz w:val="24"/>
          <w:szCs w:val="24"/>
        </w:rPr>
        <w:t xml:space="preserve">cula y sus contenidos, </w:t>
      </w:r>
      <w:r w:rsidR="00824064" w:rsidRPr="00821AF0">
        <w:rPr>
          <w:rFonts w:ascii="Times New Roman" w:hAnsi="Times New Roman" w:cs="Times New Roman"/>
          <w:color w:val="0D0D0D" w:themeColor="text1" w:themeTint="F2"/>
          <w:sz w:val="24"/>
          <w:szCs w:val="24"/>
        </w:rPr>
        <w:t xml:space="preserve">permitiendo </w:t>
      </w:r>
      <w:r w:rsidR="00DF62C8" w:rsidRPr="00821AF0">
        <w:rPr>
          <w:rFonts w:ascii="Times New Roman" w:hAnsi="Times New Roman" w:cs="Times New Roman"/>
          <w:color w:val="0D0D0D" w:themeColor="text1" w:themeTint="F2"/>
          <w:sz w:val="24"/>
          <w:szCs w:val="24"/>
        </w:rPr>
        <w:t>que</w:t>
      </w:r>
      <w:r w:rsidR="00F76956" w:rsidRPr="00821AF0">
        <w:rPr>
          <w:rFonts w:ascii="Times New Roman" w:hAnsi="Times New Roman" w:cs="Times New Roman"/>
          <w:color w:val="0D0D0D" w:themeColor="text1" w:themeTint="F2"/>
          <w:sz w:val="24"/>
          <w:szCs w:val="24"/>
        </w:rPr>
        <w:t xml:space="preserve"> se logre la calidad educativa </w:t>
      </w:r>
      <w:r w:rsidR="00DF62C8" w:rsidRPr="00821AF0">
        <w:rPr>
          <w:rFonts w:ascii="Times New Roman" w:hAnsi="Times New Roman" w:cs="Times New Roman"/>
          <w:color w:val="0D0D0D" w:themeColor="text1" w:themeTint="F2"/>
          <w:sz w:val="24"/>
          <w:szCs w:val="24"/>
        </w:rPr>
        <w:t xml:space="preserve">de </w:t>
      </w:r>
      <w:r w:rsidR="00824064" w:rsidRPr="00821AF0">
        <w:rPr>
          <w:rFonts w:ascii="Times New Roman" w:hAnsi="Times New Roman" w:cs="Times New Roman"/>
          <w:color w:val="0D0D0D" w:themeColor="text1" w:themeTint="F2"/>
          <w:sz w:val="24"/>
          <w:szCs w:val="24"/>
        </w:rPr>
        <w:t>l</w:t>
      </w:r>
      <w:r w:rsidR="00464CFE" w:rsidRPr="00821AF0">
        <w:rPr>
          <w:rFonts w:ascii="Times New Roman" w:hAnsi="Times New Roman" w:cs="Times New Roman"/>
          <w:color w:val="0D0D0D" w:themeColor="text1" w:themeTint="F2"/>
          <w:sz w:val="24"/>
          <w:szCs w:val="24"/>
        </w:rPr>
        <w:t>as investigaciones</w:t>
      </w:r>
      <w:r w:rsidR="003D5DA6" w:rsidRPr="00821AF0">
        <w:rPr>
          <w:rFonts w:ascii="Times New Roman" w:hAnsi="Times New Roman" w:cs="Times New Roman"/>
          <w:color w:val="0D0D0D" w:themeColor="text1" w:themeTint="F2"/>
          <w:sz w:val="24"/>
          <w:szCs w:val="24"/>
        </w:rPr>
        <w:t xml:space="preserve"> </w:t>
      </w:r>
      <w:r w:rsidR="00824064" w:rsidRPr="00821AF0">
        <w:rPr>
          <w:rFonts w:ascii="Times New Roman" w:hAnsi="Times New Roman" w:cs="Times New Roman"/>
          <w:color w:val="0D0D0D" w:themeColor="text1" w:themeTint="F2"/>
          <w:sz w:val="24"/>
          <w:szCs w:val="24"/>
        </w:rPr>
        <w:t>(</w:t>
      </w:r>
      <w:r w:rsidR="003D5DA6" w:rsidRPr="00821AF0">
        <w:rPr>
          <w:rFonts w:ascii="Times New Roman" w:hAnsi="Times New Roman" w:cs="Times New Roman"/>
          <w:color w:val="0D0D0D" w:themeColor="text1" w:themeTint="F2"/>
          <w:sz w:val="24"/>
          <w:szCs w:val="24"/>
        </w:rPr>
        <w:t>Alfaro</w:t>
      </w:r>
      <w:r w:rsidR="00824064" w:rsidRPr="00821AF0">
        <w:rPr>
          <w:rFonts w:ascii="Times New Roman" w:hAnsi="Times New Roman" w:cs="Times New Roman"/>
          <w:color w:val="0D0D0D" w:themeColor="text1" w:themeTint="F2"/>
          <w:sz w:val="24"/>
          <w:szCs w:val="24"/>
        </w:rPr>
        <w:t xml:space="preserve">, </w:t>
      </w:r>
      <w:r w:rsidR="003D5DA6" w:rsidRPr="00821AF0">
        <w:rPr>
          <w:rFonts w:ascii="Times New Roman" w:hAnsi="Times New Roman" w:cs="Times New Roman"/>
          <w:color w:val="0D0D0D" w:themeColor="text1" w:themeTint="F2"/>
          <w:sz w:val="24"/>
          <w:szCs w:val="24"/>
        </w:rPr>
        <w:t>2010)</w:t>
      </w:r>
      <w:r w:rsidR="00DF62C8" w:rsidRPr="00821AF0">
        <w:rPr>
          <w:rFonts w:ascii="Times New Roman" w:hAnsi="Times New Roman" w:cs="Times New Roman"/>
          <w:color w:val="0D0D0D" w:themeColor="text1" w:themeTint="F2"/>
          <w:sz w:val="24"/>
          <w:szCs w:val="24"/>
        </w:rPr>
        <w:t>.</w:t>
      </w:r>
      <w:r w:rsidR="00464CFE" w:rsidRPr="00821AF0">
        <w:rPr>
          <w:rFonts w:ascii="Times New Roman" w:hAnsi="Times New Roman" w:cs="Times New Roman"/>
          <w:color w:val="0D0D0D" w:themeColor="text1" w:themeTint="F2"/>
          <w:sz w:val="24"/>
          <w:szCs w:val="24"/>
        </w:rPr>
        <w:t xml:space="preserve"> </w:t>
      </w:r>
      <w:r w:rsidR="00F76956" w:rsidRPr="00821AF0">
        <w:rPr>
          <w:rFonts w:ascii="Times New Roman" w:hAnsi="Times New Roman" w:cs="Times New Roman"/>
          <w:color w:val="0D0D0D" w:themeColor="text1" w:themeTint="F2"/>
          <w:sz w:val="24"/>
          <w:szCs w:val="24"/>
        </w:rPr>
        <w:t>Diversos autores han</w:t>
      </w:r>
      <w:r w:rsidR="00464CFE" w:rsidRPr="00821AF0">
        <w:rPr>
          <w:rFonts w:ascii="Times New Roman" w:hAnsi="Times New Roman" w:cs="Times New Roman"/>
          <w:color w:val="0D0D0D" w:themeColor="text1" w:themeTint="F2"/>
          <w:sz w:val="24"/>
          <w:szCs w:val="24"/>
        </w:rPr>
        <w:t xml:space="preserve"> </w:t>
      </w:r>
      <w:r w:rsidR="00EB0356" w:rsidRPr="00821AF0">
        <w:rPr>
          <w:rFonts w:ascii="Times New Roman" w:hAnsi="Times New Roman" w:cs="Times New Roman"/>
          <w:color w:val="0D0D0D" w:themeColor="text1" w:themeTint="F2"/>
          <w:sz w:val="24"/>
          <w:szCs w:val="24"/>
        </w:rPr>
        <w:t>redefinido</w:t>
      </w:r>
      <w:r w:rsidR="00464CFE" w:rsidRPr="00821AF0">
        <w:rPr>
          <w:rFonts w:ascii="Times New Roman" w:hAnsi="Times New Roman" w:cs="Times New Roman"/>
          <w:color w:val="0D0D0D" w:themeColor="text1" w:themeTint="F2"/>
          <w:sz w:val="24"/>
          <w:szCs w:val="24"/>
        </w:rPr>
        <w:t xml:space="preserve"> el concepto</w:t>
      </w:r>
      <w:r w:rsidR="00EB0356" w:rsidRPr="00821AF0">
        <w:rPr>
          <w:rFonts w:ascii="Times New Roman" w:hAnsi="Times New Roman" w:cs="Times New Roman"/>
          <w:color w:val="0D0D0D" w:themeColor="text1" w:themeTint="F2"/>
          <w:sz w:val="24"/>
          <w:szCs w:val="24"/>
        </w:rPr>
        <w:t xml:space="preserve"> de gestión escolar</w:t>
      </w:r>
      <w:r w:rsidR="00464CFE" w:rsidRPr="00821AF0">
        <w:rPr>
          <w:rFonts w:ascii="Times New Roman" w:hAnsi="Times New Roman" w:cs="Times New Roman"/>
          <w:color w:val="0D0D0D" w:themeColor="text1" w:themeTint="F2"/>
          <w:sz w:val="24"/>
          <w:szCs w:val="24"/>
        </w:rPr>
        <w:t xml:space="preserve">, </w:t>
      </w:r>
      <w:r w:rsidR="00F76956" w:rsidRPr="00821AF0">
        <w:rPr>
          <w:rFonts w:ascii="Times New Roman" w:hAnsi="Times New Roman" w:cs="Times New Roman"/>
          <w:color w:val="0D0D0D" w:themeColor="text1" w:themeTint="F2"/>
          <w:sz w:val="24"/>
          <w:szCs w:val="24"/>
        </w:rPr>
        <w:t>coincidiendo que dicho té</w:t>
      </w:r>
      <w:r w:rsidR="00DF62C8" w:rsidRPr="00821AF0">
        <w:rPr>
          <w:rFonts w:ascii="Times New Roman" w:hAnsi="Times New Roman" w:cs="Times New Roman"/>
          <w:color w:val="0D0D0D" w:themeColor="text1" w:themeTint="F2"/>
          <w:sz w:val="24"/>
          <w:szCs w:val="24"/>
        </w:rPr>
        <w:t xml:space="preserve">rmino hace </w:t>
      </w:r>
      <w:r w:rsidR="00464CFE" w:rsidRPr="00821AF0">
        <w:rPr>
          <w:rFonts w:ascii="Times New Roman" w:hAnsi="Times New Roman" w:cs="Times New Roman"/>
          <w:color w:val="0D0D0D" w:themeColor="text1" w:themeTint="F2"/>
          <w:sz w:val="24"/>
          <w:szCs w:val="24"/>
        </w:rPr>
        <w:t>alusión al gobierno del centro escolar</w:t>
      </w:r>
      <w:r w:rsidR="00EB0356" w:rsidRPr="00821AF0">
        <w:rPr>
          <w:rFonts w:ascii="Times New Roman" w:hAnsi="Times New Roman" w:cs="Times New Roman"/>
          <w:color w:val="0D0D0D" w:themeColor="text1" w:themeTint="F2"/>
          <w:sz w:val="24"/>
          <w:szCs w:val="24"/>
        </w:rPr>
        <w:t>,</w:t>
      </w:r>
      <w:r w:rsidR="00464CFE" w:rsidRPr="00821AF0">
        <w:rPr>
          <w:rFonts w:ascii="Times New Roman" w:hAnsi="Times New Roman" w:cs="Times New Roman"/>
          <w:color w:val="0D0D0D" w:themeColor="text1" w:themeTint="F2"/>
          <w:sz w:val="24"/>
          <w:szCs w:val="24"/>
        </w:rPr>
        <w:t xml:space="preserve"> la participación de los diversos sectores </w:t>
      </w:r>
      <w:r w:rsidR="006E6418" w:rsidRPr="00821AF0">
        <w:rPr>
          <w:rFonts w:ascii="Times New Roman" w:hAnsi="Times New Roman" w:cs="Times New Roman"/>
          <w:color w:val="0D0D0D" w:themeColor="text1" w:themeTint="F2"/>
          <w:sz w:val="24"/>
          <w:szCs w:val="24"/>
        </w:rPr>
        <w:t>inmersos</w:t>
      </w:r>
      <w:r w:rsidR="00464CFE" w:rsidRPr="00821AF0">
        <w:rPr>
          <w:rFonts w:ascii="Times New Roman" w:hAnsi="Times New Roman" w:cs="Times New Roman"/>
          <w:color w:val="0D0D0D" w:themeColor="text1" w:themeTint="F2"/>
          <w:sz w:val="24"/>
          <w:szCs w:val="24"/>
        </w:rPr>
        <w:t xml:space="preserve"> en el proceso educativo </w:t>
      </w:r>
      <w:r w:rsidR="00A639DB" w:rsidRPr="00821AF0">
        <w:rPr>
          <w:rFonts w:ascii="Times New Roman" w:hAnsi="Times New Roman" w:cs="Times New Roman"/>
          <w:color w:val="0D0D0D" w:themeColor="text1" w:themeTint="F2"/>
          <w:sz w:val="24"/>
          <w:szCs w:val="24"/>
        </w:rPr>
        <w:t>en</w:t>
      </w:r>
      <w:r w:rsidR="00332268" w:rsidRPr="00821AF0">
        <w:rPr>
          <w:rFonts w:ascii="Times New Roman" w:hAnsi="Times New Roman" w:cs="Times New Roman"/>
          <w:color w:val="0D0D0D" w:themeColor="text1" w:themeTint="F2"/>
          <w:sz w:val="24"/>
          <w:szCs w:val="24"/>
        </w:rPr>
        <w:t xml:space="preserve"> la toma de decisiones y las</w:t>
      </w:r>
      <w:r w:rsidR="00A639DB" w:rsidRPr="00821AF0">
        <w:rPr>
          <w:rFonts w:ascii="Times New Roman" w:hAnsi="Times New Roman" w:cs="Times New Roman"/>
          <w:color w:val="0D0D0D" w:themeColor="text1" w:themeTint="F2"/>
          <w:sz w:val="24"/>
          <w:szCs w:val="24"/>
        </w:rPr>
        <w:t xml:space="preserve"> acciones encaminadas a favorecer a los estudiantes como actores pr</w:t>
      </w:r>
      <w:r w:rsidR="00EB0356" w:rsidRPr="00821AF0">
        <w:rPr>
          <w:rFonts w:ascii="Times New Roman" w:hAnsi="Times New Roman" w:cs="Times New Roman"/>
          <w:color w:val="0D0D0D" w:themeColor="text1" w:themeTint="F2"/>
          <w:sz w:val="24"/>
          <w:szCs w:val="24"/>
        </w:rPr>
        <w:t xml:space="preserve">incipales del proceso educativo (Cantero y </w:t>
      </w:r>
      <w:proofErr w:type="spellStart"/>
      <w:r w:rsidR="00EB0356" w:rsidRPr="00821AF0">
        <w:rPr>
          <w:rFonts w:ascii="Times New Roman" w:hAnsi="Times New Roman" w:cs="Times New Roman"/>
          <w:color w:val="0D0D0D" w:themeColor="text1" w:themeTint="F2"/>
          <w:sz w:val="24"/>
          <w:szCs w:val="24"/>
        </w:rPr>
        <w:t>Celman</w:t>
      </w:r>
      <w:proofErr w:type="spellEnd"/>
      <w:r w:rsidR="00EB0356" w:rsidRPr="00821AF0">
        <w:rPr>
          <w:rFonts w:ascii="Times New Roman" w:hAnsi="Times New Roman" w:cs="Times New Roman"/>
          <w:color w:val="0D0D0D" w:themeColor="text1" w:themeTint="F2"/>
          <w:sz w:val="24"/>
          <w:szCs w:val="24"/>
        </w:rPr>
        <w:t xml:space="preserve">, 1999; </w:t>
      </w:r>
      <w:proofErr w:type="spellStart"/>
      <w:r w:rsidR="00EB0356" w:rsidRPr="00821AF0">
        <w:rPr>
          <w:rFonts w:ascii="Times New Roman" w:hAnsi="Times New Roman" w:cs="Times New Roman"/>
          <w:color w:val="0D0D0D" w:themeColor="text1" w:themeTint="F2"/>
          <w:sz w:val="24"/>
          <w:szCs w:val="24"/>
        </w:rPr>
        <w:t>Casassus</w:t>
      </w:r>
      <w:proofErr w:type="spellEnd"/>
      <w:r w:rsidR="00EB0356" w:rsidRPr="00821AF0">
        <w:rPr>
          <w:rFonts w:ascii="Times New Roman" w:hAnsi="Times New Roman" w:cs="Times New Roman"/>
          <w:color w:val="0D0D0D" w:themeColor="text1" w:themeTint="F2"/>
          <w:sz w:val="24"/>
          <w:szCs w:val="24"/>
        </w:rPr>
        <w:t>, 1997</w:t>
      </w:r>
      <w:r w:rsidR="00464CFE" w:rsidRPr="00821AF0">
        <w:rPr>
          <w:rFonts w:ascii="Times New Roman" w:hAnsi="Times New Roman" w:cs="Times New Roman"/>
          <w:color w:val="0D0D0D" w:themeColor="text1" w:themeTint="F2"/>
          <w:sz w:val="24"/>
          <w:szCs w:val="24"/>
        </w:rPr>
        <w:t>; Frigerio, 2004; Sandoval, 2002).</w:t>
      </w:r>
      <w:r w:rsidR="00B85306" w:rsidRPr="00821AF0">
        <w:rPr>
          <w:rFonts w:ascii="Times New Roman" w:hAnsi="Times New Roman" w:cs="Times New Roman"/>
          <w:color w:val="0D0D0D" w:themeColor="text1" w:themeTint="F2"/>
          <w:sz w:val="24"/>
          <w:szCs w:val="24"/>
        </w:rPr>
        <w:t xml:space="preserve"> </w:t>
      </w:r>
    </w:p>
    <w:p w:rsidR="00620E66" w:rsidRPr="00821AF0" w:rsidRDefault="008833B4" w:rsidP="00573E57">
      <w:pPr>
        <w:tabs>
          <w:tab w:val="left" w:pos="7514"/>
        </w:tabs>
        <w:spacing w:line="360" w:lineRule="auto"/>
        <w:jc w:val="both"/>
        <w:rPr>
          <w:rFonts w:ascii="Times New Roman" w:eastAsia="Calibri" w:hAnsi="Times New Roman" w:cs="Times New Roman"/>
          <w:color w:val="0D0D0D" w:themeColor="text1" w:themeTint="F2"/>
          <w:sz w:val="24"/>
          <w:szCs w:val="24"/>
          <w:lang w:val="es-ES_tradnl"/>
        </w:rPr>
      </w:pPr>
      <w:r w:rsidRPr="00821AF0">
        <w:rPr>
          <w:rFonts w:ascii="Times New Roman" w:eastAsia="Calibri" w:hAnsi="Times New Roman" w:cs="Times New Roman"/>
          <w:color w:val="0D0D0D" w:themeColor="text1" w:themeTint="F2"/>
          <w:sz w:val="24"/>
          <w:szCs w:val="24"/>
        </w:rPr>
        <w:t>L</w:t>
      </w:r>
      <w:r w:rsidR="00811B5F" w:rsidRPr="00821AF0">
        <w:rPr>
          <w:rFonts w:ascii="Times New Roman" w:eastAsia="Calibri" w:hAnsi="Times New Roman" w:cs="Times New Roman"/>
          <w:color w:val="0D0D0D" w:themeColor="text1" w:themeTint="F2"/>
          <w:sz w:val="24"/>
          <w:szCs w:val="24"/>
        </w:rPr>
        <w:t xml:space="preserve">a gestión escolar </w:t>
      </w:r>
      <w:r w:rsidR="00266132" w:rsidRPr="00821AF0">
        <w:rPr>
          <w:rFonts w:ascii="Times New Roman" w:eastAsia="Calibri" w:hAnsi="Times New Roman" w:cs="Times New Roman"/>
          <w:color w:val="0D0D0D" w:themeColor="text1" w:themeTint="F2"/>
          <w:sz w:val="24"/>
          <w:szCs w:val="24"/>
        </w:rPr>
        <w:t>y</w:t>
      </w:r>
      <w:r w:rsidR="00811B5F" w:rsidRPr="00821AF0">
        <w:rPr>
          <w:rFonts w:ascii="Times New Roman" w:eastAsia="Calibri" w:hAnsi="Times New Roman" w:cs="Times New Roman"/>
          <w:color w:val="0D0D0D" w:themeColor="text1" w:themeTint="F2"/>
          <w:sz w:val="24"/>
          <w:szCs w:val="24"/>
        </w:rPr>
        <w:t xml:space="preserve"> un liderazgo eficaz podrá</w:t>
      </w:r>
      <w:r w:rsidR="00266132" w:rsidRPr="00821AF0">
        <w:rPr>
          <w:rFonts w:ascii="Times New Roman" w:eastAsia="Calibri" w:hAnsi="Times New Roman" w:cs="Times New Roman"/>
          <w:color w:val="0D0D0D" w:themeColor="text1" w:themeTint="F2"/>
          <w:sz w:val="24"/>
          <w:szCs w:val="24"/>
        </w:rPr>
        <w:t>n</w:t>
      </w:r>
      <w:r w:rsidR="00811B5F" w:rsidRPr="00821AF0">
        <w:rPr>
          <w:rFonts w:ascii="Times New Roman" w:eastAsia="Calibri" w:hAnsi="Times New Roman" w:cs="Times New Roman"/>
          <w:color w:val="0D0D0D" w:themeColor="text1" w:themeTint="F2"/>
          <w:sz w:val="24"/>
          <w:szCs w:val="24"/>
        </w:rPr>
        <w:t xml:space="preserve"> </w:t>
      </w:r>
      <w:r w:rsidR="00526FE9" w:rsidRPr="00821AF0">
        <w:rPr>
          <w:rFonts w:ascii="Times New Roman" w:eastAsia="Calibri" w:hAnsi="Times New Roman" w:cs="Times New Roman"/>
          <w:color w:val="0D0D0D" w:themeColor="text1" w:themeTint="F2"/>
          <w:sz w:val="24"/>
          <w:szCs w:val="24"/>
        </w:rPr>
        <w:t>mejorar</w:t>
      </w:r>
      <w:r w:rsidR="00811B5F" w:rsidRPr="00821AF0">
        <w:rPr>
          <w:rFonts w:ascii="Times New Roman" w:eastAsia="Calibri" w:hAnsi="Times New Roman" w:cs="Times New Roman"/>
          <w:color w:val="0D0D0D" w:themeColor="text1" w:themeTint="F2"/>
          <w:sz w:val="24"/>
          <w:szCs w:val="24"/>
        </w:rPr>
        <w:t xml:space="preserve"> a la institución </w:t>
      </w:r>
      <w:r w:rsidR="00266132" w:rsidRPr="00821AF0">
        <w:rPr>
          <w:rFonts w:ascii="Times New Roman" w:eastAsia="Calibri" w:hAnsi="Times New Roman" w:cs="Times New Roman"/>
          <w:color w:val="0D0D0D" w:themeColor="text1" w:themeTint="F2"/>
          <w:sz w:val="24"/>
          <w:szCs w:val="24"/>
        </w:rPr>
        <w:t>educativa</w:t>
      </w:r>
      <w:r w:rsidR="00811B5F" w:rsidRPr="00821AF0">
        <w:rPr>
          <w:rFonts w:ascii="Times New Roman" w:eastAsia="Calibri" w:hAnsi="Times New Roman" w:cs="Times New Roman"/>
          <w:color w:val="0D0D0D" w:themeColor="text1" w:themeTint="F2"/>
          <w:sz w:val="24"/>
          <w:szCs w:val="24"/>
        </w:rPr>
        <w:t xml:space="preserve"> a partir de la transformación de los recursos humanos (Pozner, 1998)</w:t>
      </w:r>
      <w:r w:rsidR="00526FE9" w:rsidRPr="00821AF0">
        <w:rPr>
          <w:rFonts w:ascii="Times New Roman" w:eastAsia="Calibri" w:hAnsi="Times New Roman" w:cs="Times New Roman"/>
          <w:color w:val="0D0D0D" w:themeColor="text1" w:themeTint="F2"/>
          <w:sz w:val="24"/>
          <w:szCs w:val="24"/>
        </w:rPr>
        <w:t>,</w:t>
      </w:r>
      <w:r w:rsidR="00811B5F" w:rsidRPr="00821AF0">
        <w:rPr>
          <w:rFonts w:ascii="Times New Roman" w:eastAsia="Calibri" w:hAnsi="Times New Roman" w:cs="Times New Roman"/>
          <w:color w:val="0D0D0D" w:themeColor="text1" w:themeTint="F2"/>
          <w:sz w:val="24"/>
          <w:szCs w:val="24"/>
        </w:rPr>
        <w:t xml:space="preserve"> liderar la gestión escolar con un enfoque no </w:t>
      </w:r>
      <w:r w:rsidR="00526FE9" w:rsidRPr="00821AF0">
        <w:rPr>
          <w:rFonts w:ascii="Times New Roman" w:eastAsia="Calibri" w:hAnsi="Times New Roman" w:cs="Times New Roman"/>
          <w:color w:val="0D0D0D" w:themeColor="text1" w:themeTint="F2"/>
          <w:sz w:val="24"/>
          <w:szCs w:val="24"/>
        </w:rPr>
        <w:t>solamente</w:t>
      </w:r>
      <w:r w:rsidR="00811B5F" w:rsidRPr="00821AF0">
        <w:rPr>
          <w:rFonts w:ascii="Times New Roman" w:eastAsia="Calibri" w:hAnsi="Times New Roman" w:cs="Times New Roman"/>
          <w:color w:val="0D0D0D" w:themeColor="text1" w:themeTint="F2"/>
          <w:sz w:val="24"/>
          <w:szCs w:val="24"/>
        </w:rPr>
        <w:t xml:space="preserve"> transformador</w:t>
      </w:r>
      <w:r w:rsidR="00526FE9" w:rsidRPr="00821AF0">
        <w:rPr>
          <w:rFonts w:ascii="Times New Roman" w:eastAsia="Calibri" w:hAnsi="Times New Roman" w:cs="Times New Roman"/>
          <w:color w:val="0D0D0D" w:themeColor="text1" w:themeTint="F2"/>
          <w:sz w:val="24"/>
          <w:szCs w:val="24"/>
        </w:rPr>
        <w:t>,</w:t>
      </w:r>
      <w:r w:rsidR="00811B5F" w:rsidRPr="00821AF0">
        <w:rPr>
          <w:rFonts w:ascii="Times New Roman" w:eastAsia="Calibri" w:hAnsi="Times New Roman" w:cs="Times New Roman"/>
          <w:color w:val="0D0D0D" w:themeColor="text1" w:themeTint="F2"/>
          <w:sz w:val="24"/>
          <w:szCs w:val="24"/>
        </w:rPr>
        <w:t xml:space="preserve"> sino integrador de todos los elementos que inte</w:t>
      </w:r>
      <w:r w:rsidR="00526FE9" w:rsidRPr="00821AF0">
        <w:rPr>
          <w:rFonts w:ascii="Times New Roman" w:eastAsia="Calibri" w:hAnsi="Times New Roman" w:cs="Times New Roman"/>
          <w:color w:val="0D0D0D" w:themeColor="text1" w:themeTint="F2"/>
          <w:sz w:val="24"/>
          <w:szCs w:val="24"/>
        </w:rPr>
        <w:t>rvienen en el proceso educativo</w:t>
      </w:r>
      <w:r w:rsidR="00811B5F" w:rsidRPr="00821AF0">
        <w:rPr>
          <w:rFonts w:ascii="Times New Roman" w:eastAsia="Calibri" w:hAnsi="Times New Roman" w:cs="Times New Roman"/>
          <w:color w:val="0D0D0D" w:themeColor="text1" w:themeTint="F2"/>
          <w:sz w:val="24"/>
          <w:szCs w:val="24"/>
        </w:rPr>
        <w:t xml:space="preserve"> </w:t>
      </w:r>
      <w:r w:rsidR="00526FE9" w:rsidRPr="00821AF0">
        <w:rPr>
          <w:rFonts w:ascii="Times New Roman" w:eastAsia="Calibri" w:hAnsi="Times New Roman" w:cs="Times New Roman"/>
          <w:color w:val="0D0D0D" w:themeColor="text1" w:themeTint="F2"/>
          <w:sz w:val="24"/>
          <w:szCs w:val="24"/>
        </w:rPr>
        <w:t>permitiendo</w:t>
      </w:r>
      <w:r w:rsidR="00811B5F" w:rsidRPr="00821AF0">
        <w:rPr>
          <w:rFonts w:ascii="Times New Roman" w:eastAsia="Calibri" w:hAnsi="Times New Roman" w:cs="Times New Roman"/>
          <w:color w:val="0D0D0D" w:themeColor="text1" w:themeTint="F2"/>
          <w:sz w:val="24"/>
          <w:szCs w:val="24"/>
        </w:rPr>
        <w:t xml:space="preserve"> que ex</w:t>
      </w:r>
      <w:r w:rsidR="00526FE9" w:rsidRPr="00821AF0">
        <w:rPr>
          <w:rFonts w:ascii="Times New Roman" w:eastAsia="Calibri" w:hAnsi="Times New Roman" w:cs="Times New Roman"/>
          <w:color w:val="0D0D0D" w:themeColor="text1" w:themeTint="F2"/>
          <w:sz w:val="24"/>
          <w:szCs w:val="24"/>
        </w:rPr>
        <w:t>ista una educación de calidad</w:t>
      </w:r>
      <w:r w:rsidR="007921B3" w:rsidRPr="00821AF0">
        <w:rPr>
          <w:rFonts w:ascii="Times New Roman" w:eastAsia="Calibri" w:hAnsi="Times New Roman" w:cs="Times New Roman"/>
          <w:color w:val="0D0D0D" w:themeColor="text1" w:themeTint="F2"/>
          <w:sz w:val="24"/>
          <w:szCs w:val="24"/>
        </w:rPr>
        <w:t xml:space="preserve"> en los centros escolares</w:t>
      </w:r>
      <w:r w:rsidR="00526FE9" w:rsidRPr="00821AF0">
        <w:rPr>
          <w:rFonts w:ascii="Times New Roman" w:eastAsia="Calibri" w:hAnsi="Times New Roman" w:cs="Times New Roman"/>
          <w:color w:val="0D0D0D" w:themeColor="text1" w:themeTint="F2"/>
          <w:sz w:val="24"/>
          <w:szCs w:val="24"/>
        </w:rPr>
        <w:t xml:space="preserve"> (</w:t>
      </w:r>
      <w:r w:rsidR="00F3275E" w:rsidRPr="00821AF0">
        <w:rPr>
          <w:rFonts w:ascii="Times New Roman" w:eastAsia="Calibri" w:hAnsi="Times New Roman" w:cs="Times New Roman"/>
          <w:color w:val="0D0D0D" w:themeColor="text1" w:themeTint="F2"/>
          <w:sz w:val="24"/>
          <w:szCs w:val="24"/>
        </w:rPr>
        <w:t>SEP</w:t>
      </w:r>
      <w:r w:rsidR="002048EB" w:rsidRPr="00821AF0">
        <w:rPr>
          <w:rFonts w:ascii="Times New Roman" w:eastAsia="Calibri" w:hAnsi="Times New Roman" w:cs="Times New Roman"/>
          <w:color w:val="0D0D0D" w:themeColor="text1" w:themeTint="F2"/>
          <w:sz w:val="24"/>
          <w:szCs w:val="24"/>
        </w:rPr>
        <w:t>, 2009</w:t>
      </w:r>
      <w:r w:rsidR="00526FE9" w:rsidRPr="00821AF0">
        <w:rPr>
          <w:rFonts w:ascii="Times New Roman" w:eastAsia="Calibri" w:hAnsi="Times New Roman" w:cs="Times New Roman"/>
          <w:color w:val="0D0D0D" w:themeColor="text1" w:themeTint="F2"/>
          <w:sz w:val="24"/>
          <w:szCs w:val="24"/>
        </w:rPr>
        <w:t xml:space="preserve">). </w:t>
      </w:r>
      <w:r w:rsidR="00811B5F" w:rsidRPr="00821AF0">
        <w:rPr>
          <w:rFonts w:ascii="Times New Roman" w:eastAsia="Calibri" w:hAnsi="Times New Roman" w:cs="Times New Roman"/>
          <w:color w:val="0D0D0D" w:themeColor="text1" w:themeTint="F2"/>
          <w:sz w:val="24"/>
          <w:szCs w:val="24"/>
        </w:rPr>
        <w:t xml:space="preserve">La gestión escolar como un proceso que va más allá de los simples cambios administrativos, </w:t>
      </w:r>
      <w:r w:rsidR="00CC033C" w:rsidRPr="00821AF0">
        <w:rPr>
          <w:rFonts w:ascii="Times New Roman" w:hAnsi="Times New Roman" w:cs="Times New Roman"/>
          <w:color w:val="0D0D0D" w:themeColor="text1" w:themeTint="F2"/>
          <w:sz w:val="24"/>
          <w:szCs w:val="24"/>
        </w:rPr>
        <w:t xml:space="preserve">debe partir </w:t>
      </w:r>
      <w:r w:rsidR="00EB0356" w:rsidRPr="00821AF0">
        <w:rPr>
          <w:rFonts w:ascii="Times New Roman" w:hAnsi="Times New Roman" w:cs="Times New Roman"/>
          <w:color w:val="0D0D0D" w:themeColor="text1" w:themeTint="F2"/>
          <w:sz w:val="24"/>
          <w:szCs w:val="24"/>
        </w:rPr>
        <w:t>de</w:t>
      </w:r>
      <w:r w:rsidR="00CC033C" w:rsidRPr="00821AF0">
        <w:rPr>
          <w:rFonts w:ascii="Times New Roman" w:hAnsi="Times New Roman" w:cs="Times New Roman"/>
          <w:color w:val="0D0D0D" w:themeColor="text1" w:themeTint="F2"/>
          <w:sz w:val="24"/>
          <w:szCs w:val="24"/>
        </w:rPr>
        <w:t xml:space="preserve"> una dimensión integral con la finalidad de co</w:t>
      </w:r>
      <w:r w:rsidR="00EB0356" w:rsidRPr="00821AF0">
        <w:rPr>
          <w:rFonts w:ascii="Times New Roman" w:hAnsi="Times New Roman" w:cs="Times New Roman"/>
          <w:color w:val="0D0D0D" w:themeColor="text1" w:themeTint="F2"/>
          <w:sz w:val="24"/>
          <w:szCs w:val="24"/>
        </w:rPr>
        <w:t>ntribuir al mejoramiento de la persona h</w:t>
      </w:r>
      <w:r w:rsidR="00CC033C" w:rsidRPr="00821AF0">
        <w:rPr>
          <w:rFonts w:ascii="Times New Roman" w:hAnsi="Times New Roman" w:cs="Times New Roman"/>
          <w:color w:val="0D0D0D" w:themeColor="text1" w:themeTint="F2"/>
          <w:sz w:val="24"/>
          <w:szCs w:val="24"/>
        </w:rPr>
        <w:t xml:space="preserve">umana, debido a que hoy precisamente se </w:t>
      </w:r>
      <w:r w:rsidR="00CC033C" w:rsidRPr="00821AF0">
        <w:rPr>
          <w:rFonts w:ascii="Times New Roman" w:hAnsi="Times New Roman" w:cs="Times New Roman"/>
          <w:color w:val="0D0D0D" w:themeColor="text1" w:themeTint="F2"/>
          <w:sz w:val="24"/>
          <w:szCs w:val="24"/>
        </w:rPr>
        <w:lastRenderedPageBreak/>
        <w:t>neces</w:t>
      </w:r>
      <w:r w:rsidR="00620E66" w:rsidRPr="00821AF0">
        <w:rPr>
          <w:rFonts w:ascii="Times New Roman" w:hAnsi="Times New Roman" w:cs="Times New Roman"/>
          <w:color w:val="0D0D0D" w:themeColor="text1" w:themeTint="F2"/>
          <w:sz w:val="24"/>
          <w:szCs w:val="24"/>
        </w:rPr>
        <w:t>ita una educación de cualidades y</w:t>
      </w:r>
      <w:r w:rsidR="00CC033C" w:rsidRPr="00821AF0">
        <w:rPr>
          <w:rFonts w:ascii="Times New Roman" w:hAnsi="Times New Roman" w:cs="Times New Roman"/>
          <w:color w:val="0D0D0D" w:themeColor="text1" w:themeTint="F2"/>
          <w:sz w:val="24"/>
          <w:szCs w:val="24"/>
        </w:rPr>
        <w:t xml:space="preserve"> extensiva a </w:t>
      </w:r>
      <w:r w:rsidR="00620E66" w:rsidRPr="00821AF0">
        <w:rPr>
          <w:rFonts w:ascii="Times New Roman" w:hAnsi="Times New Roman" w:cs="Times New Roman"/>
          <w:color w:val="0D0D0D" w:themeColor="text1" w:themeTint="F2"/>
          <w:sz w:val="24"/>
          <w:szCs w:val="24"/>
        </w:rPr>
        <w:t>aquellos ámbitos de convivencia</w:t>
      </w:r>
      <w:r w:rsidR="00CC033C" w:rsidRPr="00821AF0">
        <w:rPr>
          <w:rFonts w:ascii="Times New Roman" w:hAnsi="Times New Roman" w:cs="Times New Roman"/>
          <w:color w:val="0D0D0D" w:themeColor="text1" w:themeTint="F2"/>
          <w:sz w:val="24"/>
          <w:szCs w:val="24"/>
        </w:rPr>
        <w:t xml:space="preserve"> social (Cuenca, 2010).</w:t>
      </w:r>
      <w:r w:rsidR="00464CFE" w:rsidRPr="00821AF0">
        <w:rPr>
          <w:rFonts w:ascii="Times New Roman" w:eastAsia="Calibri" w:hAnsi="Times New Roman" w:cs="Times New Roman"/>
          <w:color w:val="0D0D0D" w:themeColor="text1" w:themeTint="F2"/>
          <w:sz w:val="24"/>
          <w:szCs w:val="24"/>
          <w:lang w:val="es-ES_tradnl"/>
        </w:rPr>
        <w:t xml:space="preserve"> </w:t>
      </w:r>
    </w:p>
    <w:p w:rsidR="00D30388" w:rsidRPr="00821AF0" w:rsidRDefault="00464CFE" w:rsidP="00F76956">
      <w:pPr>
        <w:spacing w:after="120" w:line="360" w:lineRule="auto"/>
        <w:jc w:val="both"/>
        <w:rPr>
          <w:rFonts w:ascii="Times New Roman" w:eastAsia="Calibri" w:hAnsi="Times New Roman" w:cs="Times New Roman"/>
          <w:color w:val="0D0D0D" w:themeColor="text1" w:themeTint="F2"/>
          <w:sz w:val="24"/>
          <w:szCs w:val="24"/>
        </w:rPr>
      </w:pPr>
      <w:r w:rsidRPr="00821AF0">
        <w:rPr>
          <w:rFonts w:ascii="Times New Roman" w:eastAsia="Calibri" w:hAnsi="Times New Roman" w:cs="Times New Roman"/>
          <w:color w:val="0D0D0D" w:themeColor="text1" w:themeTint="F2"/>
          <w:sz w:val="24"/>
          <w:szCs w:val="24"/>
          <w:lang w:val="es-ES_tradnl"/>
        </w:rPr>
        <w:t>L</w:t>
      </w:r>
      <w:r w:rsidRPr="00821AF0">
        <w:rPr>
          <w:rFonts w:ascii="Times New Roman" w:eastAsia="Calibri" w:hAnsi="Times New Roman" w:cs="Times New Roman"/>
          <w:color w:val="0D0D0D" w:themeColor="text1" w:themeTint="F2"/>
          <w:sz w:val="24"/>
          <w:szCs w:val="24"/>
        </w:rPr>
        <w:t xml:space="preserve">os que realicen </w:t>
      </w:r>
      <w:r w:rsidR="006E6418" w:rsidRPr="00821AF0">
        <w:rPr>
          <w:rFonts w:ascii="Times New Roman" w:eastAsia="Calibri" w:hAnsi="Times New Roman" w:cs="Times New Roman"/>
          <w:color w:val="0D0D0D" w:themeColor="text1" w:themeTint="F2"/>
          <w:sz w:val="24"/>
          <w:szCs w:val="24"/>
        </w:rPr>
        <w:t xml:space="preserve">la </w:t>
      </w:r>
      <w:r w:rsidRPr="00821AF0">
        <w:rPr>
          <w:rFonts w:ascii="Times New Roman" w:eastAsia="Calibri" w:hAnsi="Times New Roman" w:cs="Times New Roman"/>
          <w:color w:val="0D0D0D" w:themeColor="text1" w:themeTint="F2"/>
          <w:sz w:val="24"/>
          <w:szCs w:val="24"/>
        </w:rPr>
        <w:t xml:space="preserve">gestión escolar deben tener habilidades de comunicación, motivación y estimulación para formar </w:t>
      </w:r>
      <w:r w:rsidR="006E6418" w:rsidRPr="00821AF0">
        <w:rPr>
          <w:rFonts w:ascii="Times New Roman" w:eastAsia="Calibri" w:hAnsi="Times New Roman" w:cs="Times New Roman"/>
          <w:color w:val="0D0D0D" w:themeColor="text1" w:themeTint="F2"/>
          <w:sz w:val="24"/>
          <w:szCs w:val="24"/>
        </w:rPr>
        <w:t>equipos colaborativos,</w:t>
      </w:r>
      <w:r w:rsidR="00620E66" w:rsidRPr="00821AF0">
        <w:rPr>
          <w:rFonts w:ascii="Times New Roman" w:eastAsia="Calibri" w:hAnsi="Times New Roman" w:cs="Times New Roman"/>
          <w:color w:val="0D0D0D" w:themeColor="text1" w:themeTint="F2"/>
          <w:sz w:val="24"/>
          <w:szCs w:val="24"/>
        </w:rPr>
        <w:t xml:space="preserve"> ejercer</w:t>
      </w:r>
      <w:r w:rsidRPr="00821AF0">
        <w:rPr>
          <w:rFonts w:ascii="Times New Roman" w:eastAsia="Calibri" w:hAnsi="Times New Roman" w:cs="Times New Roman"/>
          <w:color w:val="0D0D0D" w:themeColor="text1" w:themeTint="F2"/>
          <w:sz w:val="24"/>
          <w:szCs w:val="24"/>
        </w:rPr>
        <w:t xml:space="preserve"> un estilo de liderazgo que integre todos los proyectos y bus</w:t>
      </w:r>
      <w:r w:rsidR="00B73BE7" w:rsidRPr="00821AF0">
        <w:rPr>
          <w:rFonts w:ascii="Times New Roman" w:eastAsia="Calibri" w:hAnsi="Times New Roman" w:cs="Times New Roman"/>
          <w:color w:val="0D0D0D" w:themeColor="text1" w:themeTint="F2"/>
          <w:sz w:val="24"/>
          <w:szCs w:val="24"/>
        </w:rPr>
        <w:t xml:space="preserve">car </w:t>
      </w:r>
      <w:r w:rsidRPr="00821AF0">
        <w:rPr>
          <w:rFonts w:ascii="Times New Roman" w:eastAsia="Calibri" w:hAnsi="Times New Roman" w:cs="Times New Roman"/>
          <w:color w:val="0D0D0D" w:themeColor="text1" w:themeTint="F2"/>
          <w:sz w:val="24"/>
          <w:szCs w:val="24"/>
        </w:rPr>
        <w:t>que la institución educativa sea eficaz (Carrillo, 2010).</w:t>
      </w:r>
      <w:r w:rsidR="00620E66" w:rsidRPr="00821AF0">
        <w:rPr>
          <w:rFonts w:ascii="Times New Roman" w:hAnsi="Times New Roman" w:cs="Times New Roman"/>
          <w:color w:val="0D0D0D" w:themeColor="text1" w:themeTint="F2"/>
          <w:sz w:val="24"/>
          <w:szCs w:val="24"/>
        </w:rPr>
        <w:t xml:space="preserve"> </w:t>
      </w:r>
      <w:r w:rsidR="00811B5F" w:rsidRPr="00821AF0">
        <w:rPr>
          <w:rFonts w:ascii="Times New Roman" w:eastAsia="Calibri" w:hAnsi="Times New Roman" w:cs="Times New Roman"/>
          <w:color w:val="0D0D0D" w:themeColor="text1" w:themeTint="F2"/>
          <w:sz w:val="24"/>
          <w:szCs w:val="24"/>
        </w:rPr>
        <w:t>Para los autores de este artículo</w:t>
      </w:r>
      <w:r w:rsidR="00B73BE7" w:rsidRPr="00821AF0">
        <w:rPr>
          <w:rFonts w:ascii="Times New Roman" w:eastAsia="Calibri" w:hAnsi="Times New Roman" w:cs="Times New Roman"/>
          <w:color w:val="0D0D0D" w:themeColor="text1" w:themeTint="F2"/>
          <w:sz w:val="24"/>
          <w:szCs w:val="24"/>
        </w:rPr>
        <w:t>,</w:t>
      </w:r>
      <w:r w:rsidR="00811B5F" w:rsidRPr="00821AF0">
        <w:rPr>
          <w:rFonts w:ascii="Times New Roman" w:eastAsia="Calibri" w:hAnsi="Times New Roman" w:cs="Times New Roman"/>
          <w:color w:val="0D0D0D" w:themeColor="text1" w:themeTint="F2"/>
          <w:sz w:val="24"/>
          <w:szCs w:val="24"/>
        </w:rPr>
        <w:t xml:space="preserve"> la gestión escolar realizada a partir de un liderazgo</w:t>
      </w:r>
      <w:r w:rsidR="00620E66" w:rsidRPr="00821AF0">
        <w:rPr>
          <w:rFonts w:ascii="Times New Roman" w:eastAsia="Calibri" w:hAnsi="Times New Roman" w:cs="Times New Roman"/>
          <w:color w:val="0D0D0D" w:themeColor="text1" w:themeTint="F2"/>
          <w:sz w:val="24"/>
          <w:szCs w:val="24"/>
        </w:rPr>
        <w:t>,</w:t>
      </w:r>
      <w:r w:rsidR="00811B5F" w:rsidRPr="00821AF0">
        <w:rPr>
          <w:rFonts w:ascii="Times New Roman" w:eastAsia="Calibri" w:hAnsi="Times New Roman" w:cs="Times New Roman"/>
          <w:color w:val="0D0D0D" w:themeColor="text1" w:themeTint="F2"/>
          <w:sz w:val="24"/>
          <w:szCs w:val="24"/>
        </w:rPr>
        <w:t xml:space="preserve"> es un proceso dinámico que debe correlacionar los aspectos pedagógicos de la institución educativa con los espacios administrativos a partir de un enfoque humano, pero que además debe ser una forma de integrar el conocimiento, las estrategias, los esfuerzos y los recursos para garantizar una institución eficaz y con visión de futuro.</w:t>
      </w:r>
      <w:r w:rsidR="00D10509" w:rsidRPr="00821AF0">
        <w:rPr>
          <w:rFonts w:ascii="Times New Roman" w:eastAsia="Calibri" w:hAnsi="Times New Roman" w:cs="Times New Roman"/>
          <w:color w:val="0D0D0D" w:themeColor="text1" w:themeTint="F2"/>
          <w:sz w:val="24"/>
          <w:szCs w:val="24"/>
        </w:rPr>
        <w:t xml:space="preserve"> </w:t>
      </w:r>
    </w:p>
    <w:p w:rsidR="00D30388" w:rsidRPr="00821AF0" w:rsidRDefault="00D30388" w:rsidP="00573E57">
      <w:pPr>
        <w:spacing w:after="120" w:line="360" w:lineRule="auto"/>
        <w:jc w:val="both"/>
        <w:rPr>
          <w:rFonts w:ascii="Times New Roman" w:eastAsia="ヒラギノ角ゴ Pro W3" w:hAnsi="Times New Roman" w:cs="Times New Roman"/>
          <w:color w:val="0D0D0D"/>
          <w:sz w:val="24"/>
          <w:szCs w:val="24"/>
          <w:lang w:val="es-ES_tradnl"/>
        </w:rPr>
      </w:pPr>
      <w:r w:rsidRPr="00821AF0">
        <w:rPr>
          <w:rFonts w:ascii="Times New Roman" w:eastAsia="ヒラギノ角ゴ Pro W3" w:hAnsi="Times New Roman" w:cs="Times New Roman"/>
          <w:color w:val="0D0D0D"/>
          <w:sz w:val="24"/>
          <w:szCs w:val="24"/>
          <w:lang w:val="es-ES_tradnl"/>
        </w:rPr>
        <w:t>Por ello</w:t>
      </w:r>
      <w:r w:rsidR="00BD232A" w:rsidRPr="00821AF0">
        <w:rPr>
          <w:rFonts w:ascii="Times New Roman" w:eastAsia="ヒラギノ角ゴ Pro W3" w:hAnsi="Times New Roman" w:cs="Times New Roman"/>
          <w:color w:val="0D0D0D"/>
          <w:sz w:val="24"/>
          <w:szCs w:val="24"/>
          <w:lang w:val="es-ES_tradnl"/>
        </w:rPr>
        <w:t>,</w:t>
      </w:r>
      <w:r w:rsidRPr="00821AF0">
        <w:rPr>
          <w:rFonts w:ascii="Times New Roman" w:eastAsia="ヒラギノ角ゴ Pro W3" w:hAnsi="Times New Roman" w:cs="Times New Roman"/>
          <w:color w:val="0D0D0D"/>
          <w:sz w:val="24"/>
          <w:szCs w:val="24"/>
          <w:lang w:val="es-ES_tradnl"/>
        </w:rPr>
        <w:t xml:space="preserve"> las competencias de gestión requeridas en los directores van en relación </w:t>
      </w:r>
      <w:r w:rsidR="00BD232A" w:rsidRPr="00821AF0">
        <w:rPr>
          <w:rFonts w:ascii="Times New Roman" w:eastAsia="ヒラギノ角ゴ Pro W3" w:hAnsi="Times New Roman" w:cs="Times New Roman"/>
          <w:color w:val="0D0D0D"/>
          <w:sz w:val="24"/>
          <w:szCs w:val="24"/>
          <w:lang w:val="es-ES_tradnl"/>
        </w:rPr>
        <w:t>con</w:t>
      </w:r>
      <w:r w:rsidRPr="00821AF0">
        <w:rPr>
          <w:rFonts w:ascii="Times New Roman" w:eastAsia="ヒラギノ角ゴ Pro W3" w:hAnsi="Times New Roman" w:cs="Times New Roman"/>
          <w:color w:val="0D0D0D"/>
          <w:sz w:val="24"/>
          <w:szCs w:val="24"/>
          <w:lang w:val="es-ES_tradnl"/>
        </w:rPr>
        <w:t xml:space="preserve"> las tareas de la gestión escolar</w:t>
      </w:r>
      <w:r w:rsidR="00BD232A" w:rsidRPr="00821AF0">
        <w:rPr>
          <w:rFonts w:ascii="Times New Roman" w:eastAsia="ヒラギノ角ゴ Pro W3" w:hAnsi="Times New Roman" w:cs="Times New Roman"/>
          <w:color w:val="0D0D0D"/>
          <w:sz w:val="24"/>
          <w:szCs w:val="24"/>
          <w:lang w:val="es-ES_tradnl"/>
        </w:rPr>
        <w:t>;</w:t>
      </w:r>
      <w:r w:rsidR="00716D4A" w:rsidRPr="00821AF0">
        <w:rPr>
          <w:rFonts w:ascii="Times New Roman" w:eastAsia="ヒラギノ角ゴ Pro W3" w:hAnsi="Times New Roman" w:cs="Times New Roman"/>
          <w:color w:val="0D0D0D"/>
          <w:sz w:val="24"/>
          <w:szCs w:val="24"/>
          <w:lang w:val="es-ES_tradnl"/>
        </w:rPr>
        <w:t xml:space="preserve"> de acuerdo a</w:t>
      </w:r>
      <w:r w:rsidR="001C23CF" w:rsidRPr="00821AF0">
        <w:rPr>
          <w:rFonts w:ascii="Times New Roman" w:eastAsia="ヒラギノ角ゴ Pro W3" w:hAnsi="Times New Roman" w:cs="Times New Roman"/>
          <w:color w:val="0D0D0D"/>
          <w:sz w:val="24"/>
          <w:szCs w:val="24"/>
          <w:lang w:val="es-ES_tradnl"/>
        </w:rPr>
        <w:t xml:space="preserve"> Garay y Uribe</w:t>
      </w:r>
      <w:r w:rsidRPr="00821AF0">
        <w:rPr>
          <w:rFonts w:ascii="Times New Roman" w:eastAsia="ヒラギノ角ゴ Pro W3" w:hAnsi="Times New Roman" w:cs="Times New Roman"/>
          <w:color w:val="0D0D0D"/>
          <w:sz w:val="24"/>
          <w:szCs w:val="24"/>
          <w:lang w:val="es-ES_tradnl"/>
        </w:rPr>
        <w:t xml:space="preserve"> </w:t>
      </w:r>
      <w:r w:rsidR="001C23CF" w:rsidRPr="00821AF0">
        <w:rPr>
          <w:rFonts w:ascii="Times New Roman" w:eastAsia="ヒラギノ角ゴ Pro W3" w:hAnsi="Times New Roman" w:cs="Times New Roman"/>
          <w:color w:val="0D0D0D"/>
          <w:sz w:val="24"/>
          <w:szCs w:val="24"/>
          <w:lang w:val="es-ES_tradnl"/>
        </w:rPr>
        <w:t>(2006) estas tareas son:</w:t>
      </w:r>
      <w:r w:rsidRPr="00821AF0">
        <w:rPr>
          <w:rFonts w:ascii="Times New Roman" w:eastAsia="ヒラギノ角ゴ Pro W3" w:hAnsi="Times New Roman" w:cs="Times New Roman"/>
          <w:color w:val="0D0D0D"/>
          <w:sz w:val="24"/>
          <w:szCs w:val="24"/>
          <w:lang w:val="es-ES_tradnl"/>
        </w:rPr>
        <w:t xml:space="preserve"> </w:t>
      </w:r>
      <w:r w:rsidR="001C23CF" w:rsidRPr="00821AF0">
        <w:rPr>
          <w:rFonts w:ascii="Times New Roman" w:eastAsia="ヒラギノ角ゴ Pro W3" w:hAnsi="Times New Roman" w:cs="Times New Roman"/>
          <w:color w:val="0D0D0D"/>
          <w:sz w:val="24"/>
          <w:szCs w:val="24"/>
          <w:lang w:val="es-ES_tradnl"/>
        </w:rPr>
        <w:t>l</w:t>
      </w:r>
      <w:r w:rsidRPr="00821AF0">
        <w:rPr>
          <w:rFonts w:ascii="Times New Roman" w:eastAsia="ヒラギノ角ゴ Pro W3" w:hAnsi="Times New Roman" w:cs="Times New Roman"/>
          <w:color w:val="0D0D0D"/>
          <w:sz w:val="24"/>
          <w:szCs w:val="24"/>
          <w:lang w:val="es-ES_tradnl"/>
        </w:rPr>
        <w:t>a planificación, el fortalecimiento del liderazgo directivo, la gestión de procesos, la gestión de las competencias profesionales docentes, la orientación hacia los alumnos, sus padres y la sociedad</w:t>
      </w:r>
      <w:r w:rsidR="00BD232A" w:rsidRPr="00821AF0">
        <w:rPr>
          <w:rFonts w:ascii="Times New Roman" w:eastAsia="ヒラギノ角ゴ Pro W3" w:hAnsi="Times New Roman" w:cs="Times New Roman"/>
          <w:color w:val="0D0D0D"/>
          <w:sz w:val="24"/>
          <w:szCs w:val="24"/>
          <w:lang w:val="es-ES_tradnl"/>
        </w:rPr>
        <w:t>,</w:t>
      </w:r>
      <w:r w:rsidRPr="00821AF0">
        <w:rPr>
          <w:rFonts w:ascii="Times New Roman" w:eastAsia="ヒラギノ角ゴ Pro W3" w:hAnsi="Times New Roman" w:cs="Times New Roman"/>
          <w:color w:val="0D0D0D"/>
          <w:sz w:val="24"/>
          <w:szCs w:val="24"/>
          <w:lang w:val="es-ES_tradnl"/>
        </w:rPr>
        <w:t xml:space="preserve"> </w:t>
      </w:r>
      <w:r w:rsidR="00716D4A" w:rsidRPr="00821AF0">
        <w:rPr>
          <w:rFonts w:ascii="Times New Roman" w:eastAsia="ヒラギノ角ゴ Pro W3" w:hAnsi="Times New Roman" w:cs="Times New Roman"/>
          <w:color w:val="0D0D0D"/>
          <w:sz w:val="24"/>
          <w:szCs w:val="24"/>
          <w:lang w:val="es-ES_tradnl"/>
        </w:rPr>
        <w:t>así</w:t>
      </w:r>
      <w:r w:rsidRPr="00821AF0">
        <w:rPr>
          <w:rFonts w:ascii="Times New Roman" w:eastAsia="ヒラギノ角ゴ Pro W3" w:hAnsi="Times New Roman" w:cs="Times New Roman"/>
          <w:color w:val="0D0D0D"/>
          <w:sz w:val="24"/>
          <w:szCs w:val="24"/>
          <w:lang w:val="es-ES_tradnl"/>
        </w:rPr>
        <w:t xml:space="preserve"> como la gestión de resultados.</w:t>
      </w:r>
    </w:p>
    <w:p w:rsidR="002433B4" w:rsidRPr="00821AF0" w:rsidRDefault="001C23CF" w:rsidP="00573E57">
      <w:pPr>
        <w:spacing w:after="120" w:line="360" w:lineRule="auto"/>
        <w:jc w:val="both"/>
        <w:rPr>
          <w:rFonts w:ascii="Times New Roman" w:hAnsi="Times New Roman" w:cs="Times New Roman"/>
          <w:color w:val="0D0D0D" w:themeColor="text1" w:themeTint="F2"/>
          <w:sz w:val="24"/>
          <w:szCs w:val="24"/>
        </w:rPr>
      </w:pPr>
      <w:r w:rsidRPr="00821AF0">
        <w:rPr>
          <w:rFonts w:ascii="Times New Roman" w:eastAsia="ヒラギノ角ゴ Pro W3" w:hAnsi="Times New Roman" w:cs="Times New Roman"/>
          <w:color w:val="0D0D0D" w:themeColor="text1" w:themeTint="F2"/>
          <w:sz w:val="24"/>
          <w:szCs w:val="24"/>
          <w:lang w:val="es-ES_tradnl"/>
        </w:rPr>
        <w:t>Las aportaciones que hacen Co</w:t>
      </w:r>
      <w:r w:rsidR="006F687F" w:rsidRPr="00821AF0">
        <w:rPr>
          <w:rFonts w:ascii="Times New Roman" w:eastAsia="ヒラギノ角ゴ Pro W3" w:hAnsi="Times New Roman" w:cs="Times New Roman"/>
          <w:color w:val="0D0D0D" w:themeColor="text1" w:themeTint="F2"/>
          <w:sz w:val="24"/>
          <w:szCs w:val="24"/>
          <w:lang w:val="es-ES_tradnl"/>
        </w:rPr>
        <w:t xml:space="preserve">ronel, Carrasco y Moreno (2012) </w:t>
      </w:r>
      <w:r w:rsidRPr="00821AF0">
        <w:rPr>
          <w:rFonts w:ascii="Times New Roman" w:eastAsia="ヒラギノ角ゴ Pro W3" w:hAnsi="Times New Roman" w:cs="Times New Roman"/>
          <w:color w:val="0D0D0D" w:themeColor="text1" w:themeTint="F2"/>
          <w:sz w:val="24"/>
          <w:szCs w:val="24"/>
          <w:lang w:val="es-ES_tradnl"/>
        </w:rPr>
        <w:t xml:space="preserve">identifican los estilos de la gestión de los directores escolares </w:t>
      </w:r>
      <w:r w:rsidR="00BD232A" w:rsidRPr="00821AF0">
        <w:rPr>
          <w:rFonts w:ascii="Times New Roman" w:eastAsia="ヒラギノ角ゴ Pro W3" w:hAnsi="Times New Roman" w:cs="Times New Roman"/>
          <w:color w:val="0D0D0D" w:themeColor="text1" w:themeTint="F2"/>
          <w:sz w:val="24"/>
          <w:szCs w:val="24"/>
          <w:lang w:val="es-ES_tradnl"/>
        </w:rPr>
        <w:t>con</w:t>
      </w:r>
      <w:r w:rsidRPr="00821AF0">
        <w:rPr>
          <w:rFonts w:ascii="Times New Roman" w:eastAsia="ヒラギノ角ゴ Pro W3" w:hAnsi="Times New Roman" w:cs="Times New Roman"/>
          <w:color w:val="0D0D0D" w:themeColor="text1" w:themeTint="F2"/>
          <w:sz w:val="24"/>
          <w:szCs w:val="24"/>
          <w:lang w:val="es-ES_tradnl"/>
        </w:rPr>
        <w:t xml:space="preserve"> base </w:t>
      </w:r>
      <w:r w:rsidR="00BD232A" w:rsidRPr="00821AF0">
        <w:rPr>
          <w:rFonts w:ascii="Times New Roman" w:eastAsia="ヒラギノ角ゴ Pro W3" w:hAnsi="Times New Roman" w:cs="Times New Roman"/>
          <w:color w:val="0D0D0D" w:themeColor="text1" w:themeTint="F2"/>
          <w:sz w:val="24"/>
          <w:szCs w:val="24"/>
          <w:lang w:val="es-ES_tradnl"/>
        </w:rPr>
        <w:t>en</w:t>
      </w:r>
      <w:r w:rsidRPr="00821AF0">
        <w:rPr>
          <w:rFonts w:ascii="Times New Roman" w:eastAsia="ヒラギノ角ゴ Pro W3" w:hAnsi="Times New Roman" w:cs="Times New Roman"/>
          <w:color w:val="0D0D0D" w:themeColor="text1" w:themeTint="F2"/>
          <w:sz w:val="24"/>
          <w:szCs w:val="24"/>
          <w:lang w:val="es-ES_tradnl"/>
        </w:rPr>
        <w:t xml:space="preserve"> </w:t>
      </w:r>
      <w:r w:rsidR="006F687F" w:rsidRPr="00821AF0">
        <w:rPr>
          <w:rFonts w:ascii="Times New Roman" w:eastAsia="ヒラギノ角ゴ Pro W3" w:hAnsi="Times New Roman" w:cs="Times New Roman"/>
          <w:color w:val="0D0D0D" w:themeColor="text1" w:themeTint="F2"/>
          <w:sz w:val="24"/>
          <w:szCs w:val="24"/>
          <w:lang w:val="es-ES_tradnl"/>
        </w:rPr>
        <w:t>cuatro</w:t>
      </w:r>
      <w:r w:rsidRPr="00821AF0">
        <w:rPr>
          <w:rFonts w:ascii="Times New Roman" w:eastAsia="ヒラギノ角ゴ Pro W3" w:hAnsi="Times New Roman" w:cs="Times New Roman"/>
          <w:color w:val="0D0D0D" w:themeColor="text1" w:themeTint="F2"/>
          <w:sz w:val="24"/>
          <w:szCs w:val="24"/>
          <w:lang w:val="es-ES_tradnl"/>
        </w:rPr>
        <w:t xml:space="preserve"> temas que hacen referencia a lo positivo y negativo de la gestión escolar: 1) asumir la dirección, 2) escuchar y atender al otro, 3) el saber motivar para contar con el otro y, 4) el enfoque de la gestión del director.</w:t>
      </w:r>
      <w:r w:rsidR="005C7C7C" w:rsidRPr="00821AF0">
        <w:rPr>
          <w:rFonts w:ascii="Times New Roman" w:hAnsi="Times New Roman" w:cs="Times New Roman"/>
          <w:color w:val="0D0D0D" w:themeColor="text1" w:themeTint="F2"/>
          <w:sz w:val="24"/>
          <w:szCs w:val="24"/>
        </w:rPr>
        <w:t xml:space="preserve"> Lograr una gestión </w:t>
      </w:r>
      <w:r w:rsidR="007B2AE8" w:rsidRPr="00821AF0">
        <w:rPr>
          <w:rFonts w:ascii="Times New Roman" w:hAnsi="Times New Roman" w:cs="Times New Roman"/>
          <w:color w:val="0D0D0D" w:themeColor="text1" w:themeTint="F2"/>
          <w:sz w:val="24"/>
          <w:szCs w:val="24"/>
        </w:rPr>
        <w:t>escolar eficaz</w:t>
      </w:r>
      <w:r w:rsidR="00332268" w:rsidRPr="00821AF0">
        <w:rPr>
          <w:rFonts w:ascii="Times New Roman" w:hAnsi="Times New Roman" w:cs="Times New Roman"/>
          <w:color w:val="0D0D0D" w:themeColor="text1" w:themeTint="F2"/>
          <w:sz w:val="24"/>
          <w:szCs w:val="24"/>
        </w:rPr>
        <w:t xml:space="preserve"> es </w:t>
      </w:r>
      <w:r w:rsidR="005C7C7C" w:rsidRPr="00821AF0">
        <w:rPr>
          <w:rFonts w:ascii="Times New Roman" w:hAnsi="Times New Roman" w:cs="Times New Roman"/>
          <w:color w:val="0D0D0D" w:themeColor="text1" w:themeTint="F2"/>
          <w:sz w:val="24"/>
          <w:szCs w:val="24"/>
        </w:rPr>
        <w:t xml:space="preserve">uno de los </w:t>
      </w:r>
      <w:r w:rsidR="007B2AE8" w:rsidRPr="00821AF0">
        <w:rPr>
          <w:rFonts w:ascii="Times New Roman" w:hAnsi="Times New Roman" w:cs="Times New Roman"/>
          <w:color w:val="0D0D0D" w:themeColor="text1" w:themeTint="F2"/>
          <w:sz w:val="24"/>
          <w:szCs w:val="24"/>
        </w:rPr>
        <w:t>retos</w:t>
      </w:r>
      <w:r w:rsidR="00332268" w:rsidRPr="00821AF0">
        <w:rPr>
          <w:rFonts w:ascii="Times New Roman" w:hAnsi="Times New Roman" w:cs="Times New Roman"/>
          <w:color w:val="0D0D0D" w:themeColor="text1" w:themeTint="F2"/>
          <w:sz w:val="24"/>
          <w:szCs w:val="24"/>
        </w:rPr>
        <w:t xml:space="preserve"> </w:t>
      </w:r>
      <w:r w:rsidR="005C7C7C" w:rsidRPr="00821AF0">
        <w:rPr>
          <w:rFonts w:ascii="Times New Roman" w:hAnsi="Times New Roman" w:cs="Times New Roman"/>
          <w:color w:val="0D0D0D" w:themeColor="text1" w:themeTint="F2"/>
          <w:sz w:val="24"/>
          <w:szCs w:val="24"/>
        </w:rPr>
        <w:t>que deben enfrent</w:t>
      </w:r>
      <w:r w:rsidR="007B2AE8" w:rsidRPr="00821AF0">
        <w:rPr>
          <w:rFonts w:ascii="Times New Roman" w:hAnsi="Times New Roman" w:cs="Times New Roman"/>
          <w:color w:val="0D0D0D" w:themeColor="text1" w:themeTint="F2"/>
          <w:sz w:val="24"/>
          <w:szCs w:val="24"/>
        </w:rPr>
        <w:t>ar los directivos de las instituciones educativas</w:t>
      </w:r>
      <w:r w:rsidR="006F687F" w:rsidRPr="00821AF0">
        <w:rPr>
          <w:rFonts w:ascii="Times New Roman" w:hAnsi="Times New Roman" w:cs="Times New Roman"/>
          <w:color w:val="0D0D0D" w:themeColor="text1" w:themeTint="F2"/>
          <w:sz w:val="24"/>
          <w:szCs w:val="24"/>
        </w:rPr>
        <w:t>, entendida la g</w:t>
      </w:r>
      <w:r w:rsidR="005C7C7C" w:rsidRPr="00821AF0">
        <w:rPr>
          <w:rFonts w:ascii="Times New Roman" w:hAnsi="Times New Roman" w:cs="Times New Roman"/>
          <w:color w:val="0D0D0D" w:themeColor="text1" w:themeTint="F2"/>
          <w:sz w:val="24"/>
          <w:szCs w:val="24"/>
        </w:rPr>
        <w:t xml:space="preserve">estión </w:t>
      </w:r>
      <w:r w:rsidR="007B2AE8" w:rsidRPr="00821AF0">
        <w:rPr>
          <w:rFonts w:ascii="Times New Roman" w:hAnsi="Times New Roman" w:cs="Times New Roman"/>
          <w:color w:val="0D0D0D" w:themeColor="text1" w:themeTint="F2"/>
          <w:sz w:val="24"/>
          <w:szCs w:val="24"/>
        </w:rPr>
        <w:t>escolar</w:t>
      </w:r>
      <w:r w:rsidR="005C7C7C" w:rsidRPr="00821AF0">
        <w:rPr>
          <w:rFonts w:ascii="Times New Roman" w:hAnsi="Times New Roman" w:cs="Times New Roman"/>
          <w:color w:val="0D0D0D" w:themeColor="text1" w:themeTint="F2"/>
          <w:sz w:val="24"/>
          <w:szCs w:val="24"/>
        </w:rPr>
        <w:t xml:space="preserve"> como una herramienta </w:t>
      </w:r>
      <w:r w:rsidR="006F687F" w:rsidRPr="00821AF0">
        <w:rPr>
          <w:rFonts w:ascii="Times New Roman" w:hAnsi="Times New Roman" w:cs="Times New Roman"/>
          <w:color w:val="0D0D0D" w:themeColor="text1" w:themeTint="F2"/>
          <w:sz w:val="24"/>
          <w:szCs w:val="24"/>
        </w:rPr>
        <w:t>que sistematiza</w:t>
      </w:r>
      <w:r w:rsidR="007B2AE8" w:rsidRPr="00821AF0">
        <w:rPr>
          <w:rFonts w:ascii="Times New Roman" w:hAnsi="Times New Roman" w:cs="Times New Roman"/>
          <w:color w:val="0D0D0D" w:themeColor="text1" w:themeTint="F2"/>
          <w:sz w:val="24"/>
          <w:szCs w:val="24"/>
        </w:rPr>
        <w:t xml:space="preserve"> </w:t>
      </w:r>
      <w:r w:rsidR="005C7C7C" w:rsidRPr="00821AF0">
        <w:rPr>
          <w:rFonts w:ascii="Times New Roman" w:hAnsi="Times New Roman" w:cs="Times New Roman"/>
          <w:color w:val="0D0D0D" w:themeColor="text1" w:themeTint="F2"/>
          <w:sz w:val="24"/>
          <w:szCs w:val="24"/>
        </w:rPr>
        <w:t xml:space="preserve"> las acciones dirigidas al logro de </w:t>
      </w:r>
      <w:r w:rsidR="007B2AE8" w:rsidRPr="00821AF0">
        <w:rPr>
          <w:rFonts w:ascii="Times New Roman" w:hAnsi="Times New Roman" w:cs="Times New Roman"/>
          <w:color w:val="0D0D0D" w:themeColor="text1" w:themeTint="F2"/>
          <w:sz w:val="24"/>
          <w:szCs w:val="24"/>
        </w:rPr>
        <w:t>las metas y objetivos propuestos.</w:t>
      </w:r>
    </w:p>
    <w:p w:rsidR="00AE349F" w:rsidRPr="00821AF0" w:rsidRDefault="00DD20CE" w:rsidP="00F76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En el mismo sentido</w:t>
      </w:r>
      <w:r w:rsidR="006F687F"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los estudios de </w:t>
      </w:r>
      <w:r w:rsidR="002433B4" w:rsidRPr="00821AF0">
        <w:rPr>
          <w:rFonts w:ascii="Times New Roman" w:eastAsia="ヒラギノ角ゴ Pro W3" w:hAnsi="Times New Roman" w:cs="Times New Roman"/>
          <w:color w:val="0D0D0D" w:themeColor="text1" w:themeTint="F2"/>
          <w:sz w:val="24"/>
          <w:szCs w:val="24"/>
          <w:lang w:val="es-ES_tradnl"/>
        </w:rPr>
        <w:t xml:space="preserve">Garín y Castro (2010) sintetizan </w:t>
      </w:r>
      <w:r w:rsidR="00275C27" w:rsidRPr="00821AF0">
        <w:rPr>
          <w:rFonts w:ascii="Times New Roman" w:eastAsia="ヒラギノ角ゴ Pro W3" w:hAnsi="Times New Roman" w:cs="Times New Roman"/>
          <w:color w:val="0D0D0D" w:themeColor="text1" w:themeTint="F2"/>
          <w:sz w:val="24"/>
          <w:szCs w:val="24"/>
          <w:lang w:val="es-ES_tradnl"/>
        </w:rPr>
        <w:t xml:space="preserve">cuatro </w:t>
      </w:r>
      <w:r w:rsidR="002433B4" w:rsidRPr="00821AF0">
        <w:rPr>
          <w:rFonts w:ascii="Times New Roman" w:eastAsia="ヒラギノ角ゴ Pro W3" w:hAnsi="Times New Roman" w:cs="Times New Roman"/>
          <w:color w:val="0D0D0D" w:themeColor="text1" w:themeTint="F2"/>
          <w:sz w:val="24"/>
          <w:szCs w:val="24"/>
          <w:lang w:val="es-ES_tradnl"/>
        </w:rPr>
        <w:t xml:space="preserve">factores clave que caracterizan el tema de dirección escolar y que inciden en la calidad de la gestión de las instituciones educativas: </w:t>
      </w:r>
      <w:r w:rsidR="00B72823" w:rsidRPr="00821AF0">
        <w:rPr>
          <w:rFonts w:ascii="Times New Roman" w:eastAsia="ヒラギノ角ゴ Pro W3" w:hAnsi="Times New Roman" w:cs="Times New Roman"/>
          <w:color w:val="0D0D0D" w:themeColor="text1" w:themeTint="F2"/>
          <w:sz w:val="24"/>
          <w:szCs w:val="24"/>
          <w:lang w:val="es-ES_tradnl"/>
        </w:rPr>
        <w:t>1)</w:t>
      </w:r>
      <w:r w:rsidR="006F687F" w:rsidRPr="00821AF0">
        <w:rPr>
          <w:rFonts w:ascii="Times New Roman" w:eastAsia="ヒラギノ角ゴ Pro W3" w:hAnsi="Times New Roman" w:cs="Times New Roman"/>
          <w:color w:val="0D0D0D" w:themeColor="text1" w:themeTint="F2"/>
          <w:sz w:val="24"/>
          <w:szCs w:val="24"/>
          <w:lang w:val="es-ES_tradnl"/>
        </w:rPr>
        <w:t xml:space="preserve"> l</w:t>
      </w:r>
      <w:r w:rsidR="002433B4" w:rsidRPr="00821AF0">
        <w:rPr>
          <w:rFonts w:ascii="Times New Roman" w:eastAsia="ヒラギノ角ゴ Pro W3" w:hAnsi="Times New Roman" w:cs="Times New Roman"/>
          <w:color w:val="0D0D0D" w:themeColor="text1" w:themeTint="F2"/>
          <w:sz w:val="24"/>
          <w:szCs w:val="24"/>
          <w:lang w:val="es-ES_tradnl"/>
        </w:rPr>
        <w:t xml:space="preserve">a dirección se ve implicada en todos los procesos </w:t>
      </w:r>
      <w:r w:rsidR="00B72823" w:rsidRPr="00821AF0">
        <w:rPr>
          <w:rFonts w:ascii="Times New Roman" w:eastAsia="ヒラギノ角ゴ Pro W3" w:hAnsi="Times New Roman" w:cs="Times New Roman"/>
          <w:color w:val="0D0D0D" w:themeColor="text1" w:themeTint="F2"/>
          <w:sz w:val="24"/>
          <w:szCs w:val="24"/>
          <w:lang w:val="es-ES_tradnl"/>
        </w:rPr>
        <w:t xml:space="preserve">de gestión </w:t>
      </w:r>
      <w:r w:rsidR="002433B4" w:rsidRPr="00821AF0">
        <w:rPr>
          <w:rFonts w:ascii="Times New Roman" w:eastAsia="ヒラギノ角ゴ Pro W3" w:hAnsi="Times New Roman" w:cs="Times New Roman"/>
          <w:color w:val="0D0D0D" w:themeColor="text1" w:themeTint="F2"/>
          <w:sz w:val="24"/>
          <w:szCs w:val="24"/>
          <w:lang w:val="es-ES_tradnl"/>
        </w:rPr>
        <w:t xml:space="preserve">que se producen en la escuela, </w:t>
      </w:r>
      <w:r w:rsidR="00B72823" w:rsidRPr="00821AF0">
        <w:rPr>
          <w:rFonts w:ascii="Times New Roman" w:eastAsia="ヒラギノ角ゴ Pro W3" w:hAnsi="Times New Roman" w:cs="Times New Roman"/>
          <w:color w:val="0D0D0D" w:themeColor="text1" w:themeTint="F2"/>
          <w:sz w:val="24"/>
          <w:szCs w:val="24"/>
          <w:lang w:val="es-ES_tradnl"/>
        </w:rPr>
        <w:t>2)</w:t>
      </w:r>
      <w:r w:rsidR="006F687F" w:rsidRPr="00821AF0">
        <w:rPr>
          <w:rFonts w:ascii="Times New Roman" w:eastAsia="ヒラギノ角ゴ Pro W3" w:hAnsi="Times New Roman" w:cs="Times New Roman"/>
          <w:color w:val="0D0D0D" w:themeColor="text1" w:themeTint="F2"/>
          <w:sz w:val="24"/>
          <w:szCs w:val="24"/>
          <w:lang w:val="es-ES_tradnl"/>
        </w:rPr>
        <w:t xml:space="preserve"> l</w:t>
      </w:r>
      <w:r w:rsidR="00B72823" w:rsidRPr="00821AF0">
        <w:rPr>
          <w:rFonts w:ascii="Times New Roman" w:eastAsia="ヒラギノ角ゴ Pro W3" w:hAnsi="Times New Roman" w:cs="Times New Roman"/>
          <w:color w:val="0D0D0D" w:themeColor="text1" w:themeTint="F2"/>
          <w:sz w:val="24"/>
          <w:szCs w:val="24"/>
          <w:lang w:val="es-ES_tradnl"/>
        </w:rPr>
        <w:t>a dirección de los centros escolares en la actualidad debe establecerse de forma participativa</w:t>
      </w:r>
      <w:r w:rsidR="002433B4" w:rsidRPr="00821AF0">
        <w:rPr>
          <w:rFonts w:ascii="Times New Roman" w:eastAsia="ヒラギノ角ゴ Pro W3" w:hAnsi="Times New Roman" w:cs="Times New Roman"/>
          <w:color w:val="0D0D0D" w:themeColor="text1" w:themeTint="F2"/>
          <w:sz w:val="24"/>
          <w:szCs w:val="24"/>
          <w:lang w:val="es-ES_tradnl"/>
        </w:rPr>
        <w:t xml:space="preserve">, </w:t>
      </w:r>
      <w:r w:rsidR="00B72823" w:rsidRPr="00821AF0">
        <w:rPr>
          <w:rFonts w:ascii="Times New Roman" w:eastAsia="ヒラギノ角ゴ Pro W3" w:hAnsi="Times New Roman" w:cs="Times New Roman"/>
          <w:color w:val="0D0D0D" w:themeColor="text1" w:themeTint="F2"/>
          <w:sz w:val="24"/>
          <w:szCs w:val="24"/>
          <w:lang w:val="es-ES_tradnl"/>
        </w:rPr>
        <w:t xml:space="preserve">3) </w:t>
      </w:r>
      <w:r w:rsidR="006F687F" w:rsidRPr="00821AF0">
        <w:rPr>
          <w:rFonts w:ascii="Times New Roman" w:eastAsia="ヒラギノ角ゴ Pro W3" w:hAnsi="Times New Roman" w:cs="Times New Roman"/>
          <w:color w:val="0D0D0D" w:themeColor="text1" w:themeTint="F2"/>
          <w:sz w:val="24"/>
          <w:szCs w:val="24"/>
          <w:lang w:val="es-ES_tradnl"/>
        </w:rPr>
        <w:t>l</w:t>
      </w:r>
      <w:r w:rsidR="002433B4" w:rsidRPr="00821AF0">
        <w:rPr>
          <w:rFonts w:ascii="Times New Roman" w:eastAsia="ヒラギノ角ゴ Pro W3" w:hAnsi="Times New Roman" w:cs="Times New Roman"/>
          <w:color w:val="0D0D0D" w:themeColor="text1" w:themeTint="F2"/>
          <w:sz w:val="24"/>
          <w:szCs w:val="24"/>
          <w:lang w:val="es-ES_tradnl"/>
        </w:rPr>
        <w:t>a autonomía institucional debe convertirse en la garantía para el desempeño eficaz de la dirección</w:t>
      </w:r>
      <w:r w:rsidR="00B72823" w:rsidRPr="00821AF0">
        <w:rPr>
          <w:rFonts w:ascii="Times New Roman" w:eastAsia="ヒラギノ角ゴ Pro W3" w:hAnsi="Times New Roman" w:cs="Times New Roman"/>
          <w:color w:val="0D0D0D" w:themeColor="text1" w:themeTint="F2"/>
          <w:sz w:val="24"/>
          <w:szCs w:val="24"/>
          <w:lang w:val="es-ES_tradnl"/>
        </w:rPr>
        <w:t xml:space="preserve"> y</w:t>
      </w:r>
      <w:r w:rsidR="006F687F" w:rsidRPr="00821AF0">
        <w:rPr>
          <w:rFonts w:ascii="Times New Roman" w:eastAsia="ヒラギノ角ゴ Pro W3" w:hAnsi="Times New Roman" w:cs="Times New Roman"/>
          <w:color w:val="0D0D0D" w:themeColor="text1" w:themeTint="F2"/>
          <w:sz w:val="24"/>
          <w:szCs w:val="24"/>
          <w:lang w:val="es-ES_tradnl"/>
        </w:rPr>
        <w:t>,</w:t>
      </w:r>
      <w:r w:rsidR="00B72823" w:rsidRPr="00821AF0">
        <w:rPr>
          <w:rFonts w:ascii="Times New Roman" w:eastAsia="ヒラギノ角ゴ Pro W3" w:hAnsi="Times New Roman" w:cs="Times New Roman"/>
          <w:color w:val="0D0D0D" w:themeColor="text1" w:themeTint="F2"/>
          <w:sz w:val="24"/>
          <w:szCs w:val="24"/>
          <w:lang w:val="es-ES_tradnl"/>
        </w:rPr>
        <w:t xml:space="preserve"> 4)</w:t>
      </w:r>
      <w:r w:rsidR="006F687F" w:rsidRPr="00821AF0">
        <w:rPr>
          <w:rFonts w:ascii="Times New Roman" w:eastAsia="ヒラギノ角ゴ Pro W3" w:hAnsi="Times New Roman" w:cs="Times New Roman"/>
          <w:color w:val="0D0D0D" w:themeColor="text1" w:themeTint="F2"/>
          <w:sz w:val="24"/>
          <w:szCs w:val="24"/>
          <w:lang w:val="es-ES_tradnl"/>
        </w:rPr>
        <w:t xml:space="preserve"> l</w:t>
      </w:r>
      <w:r w:rsidR="00B72823" w:rsidRPr="00821AF0">
        <w:rPr>
          <w:rFonts w:ascii="Times New Roman" w:eastAsia="ヒラギノ角ゴ Pro W3" w:hAnsi="Times New Roman" w:cs="Times New Roman"/>
          <w:color w:val="0D0D0D" w:themeColor="text1" w:themeTint="F2"/>
          <w:sz w:val="24"/>
          <w:szCs w:val="24"/>
          <w:lang w:val="es-ES_tradnl"/>
        </w:rPr>
        <w:t>a dirección escolar representa una profesión poco atractiva.</w:t>
      </w:r>
      <w:r w:rsidR="00332268" w:rsidRPr="00821AF0">
        <w:rPr>
          <w:rFonts w:ascii="Times New Roman" w:eastAsia="ヒラギノ角ゴ Pro W3" w:hAnsi="Times New Roman" w:cs="Times New Roman"/>
          <w:color w:val="0D0D0D" w:themeColor="text1" w:themeTint="F2"/>
          <w:sz w:val="24"/>
          <w:szCs w:val="24"/>
          <w:lang w:val="es-ES_tradnl"/>
        </w:rPr>
        <w:t xml:space="preserve"> </w:t>
      </w:r>
      <w:r w:rsidR="004C0310" w:rsidRPr="00821AF0">
        <w:rPr>
          <w:rFonts w:ascii="Times New Roman" w:eastAsia="ヒラギノ角ゴ Pro W3" w:hAnsi="Times New Roman" w:cs="Times New Roman"/>
          <w:color w:val="0D0D0D" w:themeColor="text1" w:themeTint="F2"/>
          <w:sz w:val="24"/>
          <w:szCs w:val="24"/>
          <w:lang w:val="es-ES_tradnl"/>
        </w:rPr>
        <w:t xml:space="preserve">Una de las aportaciones interesantes realizadas sobre gestión escolar es la de </w:t>
      </w:r>
      <w:r w:rsidR="004C0310" w:rsidRPr="00821AF0">
        <w:rPr>
          <w:rFonts w:ascii="Times New Roman" w:hAnsi="Times New Roman" w:cs="Times New Roman"/>
          <w:color w:val="0D0D0D" w:themeColor="text1" w:themeTint="F2"/>
          <w:sz w:val="24"/>
          <w:szCs w:val="24"/>
        </w:rPr>
        <w:t xml:space="preserve">Arroyo (2009), quien establece que la esencia misma de la gestión directiva </w:t>
      </w:r>
      <w:r w:rsidR="004C0310" w:rsidRPr="00821AF0">
        <w:rPr>
          <w:rFonts w:ascii="Times New Roman" w:hAnsi="Times New Roman" w:cs="Times New Roman"/>
          <w:color w:val="0D0D0D" w:themeColor="text1" w:themeTint="F2"/>
          <w:sz w:val="24"/>
          <w:szCs w:val="24"/>
        </w:rPr>
        <w:lastRenderedPageBreak/>
        <w:t>de la educación, es la que tiene por competencia directa el proceso de toma de decisiones relacionadas con la determinación, diseño, dirección y desarrollo de lo que debe ser enseñado y aprendido por el ser social y la sociedad</w:t>
      </w:r>
      <w:r w:rsidR="006F687F" w:rsidRPr="00821AF0">
        <w:rPr>
          <w:rFonts w:ascii="Times New Roman" w:hAnsi="Times New Roman" w:cs="Times New Roman"/>
          <w:color w:val="0D0D0D" w:themeColor="text1" w:themeTint="F2"/>
          <w:sz w:val="24"/>
          <w:szCs w:val="24"/>
        </w:rPr>
        <w:t>.</w:t>
      </w:r>
      <w:r w:rsidR="004C0310" w:rsidRPr="00821AF0">
        <w:rPr>
          <w:rFonts w:ascii="Times New Roman" w:hAnsi="Times New Roman" w:cs="Times New Roman"/>
          <w:color w:val="0D0D0D" w:themeColor="text1" w:themeTint="F2"/>
          <w:sz w:val="24"/>
          <w:szCs w:val="24"/>
        </w:rPr>
        <w:t xml:space="preserve"> </w:t>
      </w:r>
    </w:p>
    <w:p w:rsidR="005510EF" w:rsidRPr="00821AF0" w:rsidRDefault="00584E15" w:rsidP="00573E57">
      <w:pPr>
        <w:tabs>
          <w:tab w:val="left" w:pos="7514"/>
        </w:tabs>
        <w:spacing w:line="360" w:lineRule="auto"/>
        <w:jc w:val="both"/>
        <w:rPr>
          <w:rFonts w:ascii="Times New Roman" w:hAnsi="Times New Roman" w:cs="Times New Roman"/>
          <w:color w:val="0D0D0D" w:themeColor="text1" w:themeTint="F2"/>
          <w:sz w:val="24"/>
          <w:szCs w:val="24"/>
        </w:rPr>
      </w:pPr>
      <w:r w:rsidRPr="00821AF0">
        <w:rPr>
          <w:rFonts w:ascii="Times New Roman" w:eastAsia="Calibri" w:hAnsi="Times New Roman" w:cs="Times New Roman"/>
          <w:i/>
          <w:color w:val="0D0D0D" w:themeColor="text1" w:themeTint="F2"/>
          <w:sz w:val="24"/>
          <w:szCs w:val="24"/>
        </w:rPr>
        <w:t>Liderazgo</w:t>
      </w:r>
      <w:r w:rsidR="00620E66" w:rsidRPr="00821AF0">
        <w:rPr>
          <w:rFonts w:ascii="Times New Roman" w:eastAsia="Calibri" w:hAnsi="Times New Roman" w:cs="Times New Roman"/>
          <w:i/>
          <w:color w:val="0D0D0D" w:themeColor="text1" w:themeTint="F2"/>
          <w:sz w:val="24"/>
          <w:szCs w:val="24"/>
        </w:rPr>
        <w:t>.</w:t>
      </w:r>
      <w:r w:rsidR="00C80FAB" w:rsidRPr="00821AF0">
        <w:rPr>
          <w:rFonts w:ascii="Times New Roman" w:eastAsia="Calibri" w:hAnsi="Times New Roman" w:cs="Times New Roman"/>
          <w:color w:val="0D0D0D" w:themeColor="text1" w:themeTint="F2"/>
          <w:sz w:val="24"/>
          <w:szCs w:val="24"/>
        </w:rPr>
        <w:t xml:space="preserve"> </w:t>
      </w:r>
      <w:r w:rsidR="00C65759" w:rsidRPr="00821AF0">
        <w:rPr>
          <w:rFonts w:ascii="Times New Roman" w:eastAsia="Calibri" w:hAnsi="Times New Roman" w:cs="Times New Roman"/>
          <w:color w:val="0D0D0D" w:themeColor="text1" w:themeTint="F2"/>
          <w:sz w:val="24"/>
          <w:szCs w:val="24"/>
        </w:rPr>
        <w:t xml:space="preserve">Algunos de los primeros estilos de liderazgo que se establecieron fueron los propuestos por </w:t>
      </w:r>
      <w:r w:rsidR="00C65759" w:rsidRPr="00821AF0">
        <w:rPr>
          <w:rFonts w:ascii="Times New Roman" w:hAnsi="Times New Roman" w:cs="Times New Roman"/>
          <w:color w:val="0D0D0D" w:themeColor="text1" w:themeTint="F2"/>
          <w:sz w:val="24"/>
          <w:szCs w:val="24"/>
        </w:rPr>
        <w:t xml:space="preserve">Lewin, </w:t>
      </w:r>
      <w:proofErr w:type="spellStart"/>
      <w:r w:rsidR="006F687F" w:rsidRPr="00821AF0">
        <w:rPr>
          <w:rFonts w:ascii="Times New Roman" w:hAnsi="Times New Roman" w:cs="Times New Roman"/>
          <w:color w:val="0D0D0D" w:themeColor="text1" w:themeTint="F2"/>
          <w:sz w:val="24"/>
          <w:szCs w:val="24"/>
        </w:rPr>
        <w:t>Lippitt</w:t>
      </w:r>
      <w:proofErr w:type="spellEnd"/>
      <w:r w:rsidR="006F687F" w:rsidRPr="00821AF0">
        <w:rPr>
          <w:rFonts w:ascii="Times New Roman" w:hAnsi="Times New Roman" w:cs="Times New Roman"/>
          <w:color w:val="0D0D0D" w:themeColor="text1" w:themeTint="F2"/>
          <w:sz w:val="24"/>
          <w:szCs w:val="24"/>
        </w:rPr>
        <w:t xml:space="preserve"> y White (1939)</w:t>
      </w:r>
      <w:r w:rsidR="004E2D04" w:rsidRPr="00821AF0">
        <w:rPr>
          <w:rFonts w:ascii="Times New Roman" w:hAnsi="Times New Roman" w:cs="Times New Roman"/>
          <w:color w:val="0D0D0D" w:themeColor="text1" w:themeTint="F2"/>
          <w:sz w:val="24"/>
          <w:szCs w:val="24"/>
        </w:rPr>
        <w:t>,</w:t>
      </w:r>
      <w:r w:rsidR="006F687F" w:rsidRPr="00821AF0">
        <w:rPr>
          <w:rFonts w:ascii="Times New Roman" w:hAnsi="Times New Roman" w:cs="Times New Roman"/>
          <w:color w:val="0D0D0D" w:themeColor="text1" w:themeTint="F2"/>
          <w:sz w:val="24"/>
          <w:szCs w:val="24"/>
        </w:rPr>
        <w:t xml:space="preserve"> quienes</w:t>
      </w:r>
      <w:r w:rsidR="00C65759" w:rsidRPr="00821AF0">
        <w:rPr>
          <w:rFonts w:ascii="Times New Roman" w:hAnsi="Times New Roman" w:cs="Times New Roman"/>
          <w:color w:val="0D0D0D" w:themeColor="text1" w:themeTint="F2"/>
          <w:sz w:val="24"/>
          <w:szCs w:val="24"/>
        </w:rPr>
        <w:t xml:space="preserve"> </w:t>
      </w:r>
      <w:r w:rsidR="006F687F" w:rsidRPr="00821AF0">
        <w:rPr>
          <w:rFonts w:ascii="Times New Roman" w:hAnsi="Times New Roman" w:cs="Times New Roman"/>
          <w:color w:val="0D0D0D" w:themeColor="text1" w:themeTint="F2"/>
          <w:sz w:val="24"/>
          <w:szCs w:val="24"/>
        </w:rPr>
        <w:t>propusieron</w:t>
      </w:r>
      <w:r w:rsidR="00C65759" w:rsidRPr="00821AF0">
        <w:rPr>
          <w:rFonts w:ascii="Times New Roman" w:hAnsi="Times New Roman" w:cs="Times New Roman"/>
          <w:color w:val="0D0D0D" w:themeColor="text1" w:themeTint="F2"/>
          <w:sz w:val="24"/>
          <w:szCs w:val="24"/>
        </w:rPr>
        <w:t xml:space="preserve"> la teoría que identificaba tres estilos básicos de liderazgo</w:t>
      </w:r>
      <w:r w:rsidR="006F687F" w:rsidRPr="00821AF0">
        <w:rPr>
          <w:rFonts w:ascii="Times New Roman" w:hAnsi="Times New Roman" w:cs="Times New Roman"/>
          <w:color w:val="0D0D0D" w:themeColor="text1" w:themeTint="F2"/>
          <w:sz w:val="24"/>
          <w:szCs w:val="24"/>
        </w:rPr>
        <w:t>: autócrata, que implica</w:t>
      </w:r>
      <w:r w:rsidR="00C65759" w:rsidRPr="00821AF0">
        <w:rPr>
          <w:rFonts w:ascii="Times New Roman" w:hAnsi="Times New Roman" w:cs="Times New Roman"/>
          <w:color w:val="0D0D0D" w:themeColor="text1" w:themeTint="F2"/>
          <w:sz w:val="24"/>
          <w:szCs w:val="24"/>
        </w:rPr>
        <w:t xml:space="preserve"> un individuo con poca confianza en los miembros del grupo, cree que el dinero es la única recompensa que motiva a los trabajadores, y da órdenes s</w:t>
      </w:r>
      <w:r w:rsidR="006F687F" w:rsidRPr="00821AF0">
        <w:rPr>
          <w:rFonts w:ascii="Times New Roman" w:hAnsi="Times New Roman" w:cs="Times New Roman"/>
          <w:color w:val="0D0D0D" w:themeColor="text1" w:themeTint="F2"/>
          <w:sz w:val="24"/>
          <w:szCs w:val="24"/>
        </w:rPr>
        <w:t>in permitir ninguna pregunta; el demócrata</w:t>
      </w:r>
      <w:r w:rsidR="004E2D04" w:rsidRPr="00821AF0">
        <w:rPr>
          <w:rFonts w:ascii="Times New Roman" w:hAnsi="Times New Roman" w:cs="Times New Roman"/>
          <w:color w:val="0D0D0D" w:themeColor="text1" w:themeTint="F2"/>
          <w:sz w:val="24"/>
          <w:szCs w:val="24"/>
        </w:rPr>
        <w:t>,</w:t>
      </w:r>
      <w:r w:rsidR="006F687F" w:rsidRPr="00821AF0">
        <w:rPr>
          <w:rFonts w:ascii="Times New Roman" w:hAnsi="Times New Roman" w:cs="Times New Roman"/>
          <w:color w:val="0D0D0D" w:themeColor="text1" w:themeTint="F2"/>
          <w:sz w:val="24"/>
          <w:szCs w:val="24"/>
        </w:rPr>
        <w:t xml:space="preserve"> que</w:t>
      </w:r>
      <w:r w:rsidR="00C65759" w:rsidRPr="00821AF0">
        <w:rPr>
          <w:rFonts w:ascii="Times New Roman" w:hAnsi="Times New Roman" w:cs="Times New Roman"/>
          <w:color w:val="0D0D0D" w:themeColor="text1" w:themeTint="F2"/>
          <w:sz w:val="24"/>
          <w:szCs w:val="24"/>
        </w:rPr>
        <w:t xml:space="preserve"> comparte la toma de decisiones con el grupo, comunica de forma objetiva y</w:t>
      </w:r>
      <w:r w:rsidR="006F687F" w:rsidRPr="00821AF0">
        <w:rPr>
          <w:rFonts w:ascii="Times New Roman" w:hAnsi="Times New Roman" w:cs="Times New Roman"/>
          <w:color w:val="0D0D0D" w:themeColor="text1" w:themeTint="F2"/>
          <w:sz w:val="24"/>
          <w:szCs w:val="24"/>
        </w:rPr>
        <w:t xml:space="preserve"> elogia a los subordinados</w:t>
      </w:r>
      <w:r w:rsidR="004E2D04" w:rsidRPr="00821AF0">
        <w:rPr>
          <w:rFonts w:ascii="Times New Roman" w:hAnsi="Times New Roman" w:cs="Times New Roman"/>
          <w:color w:val="0D0D0D" w:themeColor="text1" w:themeTint="F2"/>
          <w:sz w:val="24"/>
          <w:szCs w:val="24"/>
        </w:rPr>
        <w:t>;</w:t>
      </w:r>
      <w:r w:rsidR="006F687F" w:rsidRPr="00821AF0">
        <w:rPr>
          <w:rFonts w:ascii="Times New Roman" w:hAnsi="Times New Roman" w:cs="Times New Roman"/>
          <w:color w:val="0D0D0D" w:themeColor="text1" w:themeTint="F2"/>
          <w:sz w:val="24"/>
          <w:szCs w:val="24"/>
        </w:rPr>
        <w:t xml:space="preserve"> y el laissez-faire</w:t>
      </w:r>
      <w:r w:rsidR="004E2D04" w:rsidRPr="00821AF0">
        <w:rPr>
          <w:rFonts w:ascii="Times New Roman" w:hAnsi="Times New Roman" w:cs="Times New Roman"/>
          <w:color w:val="0D0D0D" w:themeColor="text1" w:themeTint="F2"/>
          <w:sz w:val="24"/>
          <w:szCs w:val="24"/>
        </w:rPr>
        <w:t>, que</w:t>
      </w:r>
      <w:r w:rsidR="00C65759" w:rsidRPr="00821AF0">
        <w:rPr>
          <w:rFonts w:ascii="Times New Roman" w:hAnsi="Times New Roman" w:cs="Times New Roman"/>
          <w:color w:val="0D0D0D" w:themeColor="text1" w:themeTint="F2"/>
          <w:sz w:val="24"/>
          <w:szCs w:val="24"/>
        </w:rPr>
        <w:t xml:space="preserve"> tiene poca confianza en su habilidad como líder, no establece objetivos para el grupo y minimiza la comunicación y la interacción del mismo</w:t>
      </w:r>
      <w:r w:rsidR="00DD20CE" w:rsidRPr="00821AF0">
        <w:rPr>
          <w:rFonts w:ascii="Times New Roman" w:hAnsi="Times New Roman" w:cs="Times New Roman"/>
          <w:color w:val="0D0D0D" w:themeColor="text1" w:themeTint="F2"/>
          <w:sz w:val="24"/>
          <w:szCs w:val="24"/>
        </w:rPr>
        <w:t xml:space="preserve">. </w:t>
      </w:r>
      <w:proofErr w:type="spellStart"/>
      <w:r w:rsidR="00DD20CE" w:rsidRPr="00821AF0">
        <w:rPr>
          <w:rFonts w:ascii="Times New Roman" w:hAnsi="Times New Roman" w:cs="Times New Roman"/>
          <w:color w:val="0D0D0D" w:themeColor="text1" w:themeTint="F2"/>
          <w:sz w:val="24"/>
          <w:szCs w:val="24"/>
        </w:rPr>
        <w:t>Hallinge</w:t>
      </w:r>
      <w:r w:rsidR="006F687F" w:rsidRPr="00821AF0">
        <w:rPr>
          <w:rFonts w:ascii="Times New Roman" w:hAnsi="Times New Roman" w:cs="Times New Roman"/>
          <w:color w:val="0D0D0D" w:themeColor="text1" w:themeTint="F2"/>
          <w:sz w:val="24"/>
          <w:szCs w:val="24"/>
        </w:rPr>
        <w:t>r</w:t>
      </w:r>
      <w:proofErr w:type="spellEnd"/>
      <w:r w:rsidR="006F687F" w:rsidRPr="00821AF0">
        <w:rPr>
          <w:rFonts w:ascii="Times New Roman" w:hAnsi="Times New Roman" w:cs="Times New Roman"/>
          <w:color w:val="0D0D0D" w:themeColor="text1" w:themeTint="F2"/>
          <w:sz w:val="24"/>
          <w:szCs w:val="24"/>
        </w:rPr>
        <w:t xml:space="preserve"> y Huber (2012) comentan que l</w:t>
      </w:r>
      <w:r w:rsidR="00DD20CE" w:rsidRPr="00821AF0">
        <w:rPr>
          <w:rFonts w:ascii="Times New Roman" w:hAnsi="Times New Roman" w:cs="Times New Roman"/>
          <w:color w:val="0D0D0D" w:themeColor="text1" w:themeTint="F2"/>
          <w:sz w:val="24"/>
          <w:szCs w:val="24"/>
        </w:rPr>
        <w:t>as principales investigaciones realizadas sobre liderazgo escolar se han hecho en países desarrollados y anglosajones</w:t>
      </w:r>
      <w:r w:rsidR="004E2D04" w:rsidRPr="00821AF0">
        <w:rPr>
          <w:rFonts w:ascii="Times New Roman" w:hAnsi="Times New Roman" w:cs="Times New Roman"/>
          <w:color w:val="0D0D0D" w:themeColor="text1" w:themeTint="F2"/>
          <w:sz w:val="24"/>
          <w:szCs w:val="24"/>
        </w:rPr>
        <w:t>,</w:t>
      </w:r>
      <w:r w:rsidR="00855E57" w:rsidRPr="00821AF0">
        <w:rPr>
          <w:rFonts w:ascii="Times New Roman" w:hAnsi="Times New Roman" w:cs="Times New Roman"/>
          <w:color w:val="0D0D0D" w:themeColor="text1" w:themeTint="F2"/>
          <w:sz w:val="24"/>
          <w:szCs w:val="24"/>
        </w:rPr>
        <w:t xml:space="preserve"> y que solo recientemente han empezado a emerger estudios sobre liderazgo en las realidades nacionales no anglosajonas. </w:t>
      </w:r>
    </w:p>
    <w:p w:rsidR="00E71109" w:rsidRPr="00821AF0" w:rsidRDefault="00855E57" w:rsidP="00573E57">
      <w:pPr>
        <w:tabs>
          <w:tab w:val="left" w:pos="7514"/>
        </w:tabs>
        <w:spacing w:line="360" w:lineRule="auto"/>
        <w:jc w:val="both"/>
        <w:rPr>
          <w:rFonts w:ascii="Times New Roman" w:eastAsia="Calibri" w:hAnsi="Times New Roman" w:cs="Times New Roman"/>
          <w:color w:val="0D0D0D" w:themeColor="text1" w:themeTint="F2"/>
          <w:sz w:val="24"/>
          <w:szCs w:val="24"/>
        </w:rPr>
      </w:pPr>
      <w:r w:rsidRPr="00821AF0">
        <w:rPr>
          <w:rFonts w:ascii="Times New Roman" w:hAnsi="Times New Roman" w:cs="Times New Roman"/>
          <w:color w:val="0D0D0D" w:themeColor="text1" w:themeTint="F2"/>
          <w:sz w:val="24"/>
          <w:szCs w:val="24"/>
        </w:rPr>
        <w:t>Como resultado de estas</w:t>
      </w:r>
      <w:r w:rsidR="00620E66" w:rsidRPr="00821AF0">
        <w:rPr>
          <w:rFonts w:ascii="Times New Roman" w:eastAsia="Calibri" w:hAnsi="Times New Roman" w:cs="Times New Roman"/>
          <w:color w:val="0D0D0D" w:themeColor="text1" w:themeTint="F2"/>
          <w:sz w:val="24"/>
          <w:szCs w:val="24"/>
        </w:rPr>
        <w:t xml:space="preserve"> </w:t>
      </w:r>
      <w:r w:rsidR="00C80FAB" w:rsidRPr="00821AF0">
        <w:rPr>
          <w:rFonts w:ascii="Times New Roman" w:eastAsia="Calibri" w:hAnsi="Times New Roman" w:cs="Times New Roman"/>
          <w:color w:val="0D0D0D" w:themeColor="text1" w:themeTint="F2"/>
          <w:sz w:val="24"/>
          <w:szCs w:val="24"/>
        </w:rPr>
        <w:t xml:space="preserve">investigaciones </w:t>
      </w:r>
      <w:r w:rsidRPr="00821AF0">
        <w:rPr>
          <w:rFonts w:ascii="Times New Roman" w:eastAsia="Calibri" w:hAnsi="Times New Roman" w:cs="Times New Roman"/>
          <w:color w:val="0D0D0D" w:themeColor="text1" w:themeTint="F2"/>
          <w:sz w:val="24"/>
          <w:szCs w:val="24"/>
        </w:rPr>
        <w:t xml:space="preserve">se </w:t>
      </w:r>
      <w:r w:rsidR="00C80FAB" w:rsidRPr="00821AF0">
        <w:rPr>
          <w:rFonts w:ascii="Times New Roman" w:eastAsia="Calibri" w:hAnsi="Times New Roman" w:cs="Times New Roman"/>
          <w:color w:val="0D0D0D" w:themeColor="text1" w:themeTint="F2"/>
          <w:sz w:val="24"/>
          <w:szCs w:val="24"/>
        </w:rPr>
        <w:t xml:space="preserve">han generado diferentes conceptos </w:t>
      </w:r>
      <w:r w:rsidR="006F687F" w:rsidRPr="00821AF0">
        <w:rPr>
          <w:rFonts w:ascii="Times New Roman" w:eastAsia="Calibri" w:hAnsi="Times New Roman" w:cs="Times New Roman"/>
          <w:color w:val="0D0D0D" w:themeColor="text1" w:themeTint="F2"/>
          <w:sz w:val="24"/>
          <w:szCs w:val="24"/>
        </w:rPr>
        <w:t>sobre liderazgo escolar, por ejemplo</w:t>
      </w:r>
      <w:r w:rsidR="004E2D04" w:rsidRPr="00821AF0">
        <w:rPr>
          <w:rFonts w:ascii="Times New Roman" w:eastAsia="Calibri" w:hAnsi="Times New Roman" w:cs="Times New Roman"/>
          <w:color w:val="0D0D0D" w:themeColor="text1" w:themeTint="F2"/>
          <w:sz w:val="24"/>
          <w:szCs w:val="24"/>
        </w:rPr>
        <w:t>,</w:t>
      </w:r>
      <w:r w:rsidR="005510EF" w:rsidRPr="00821AF0">
        <w:rPr>
          <w:rFonts w:ascii="Times New Roman" w:hAnsi="Times New Roman" w:cs="Times New Roman"/>
          <w:color w:val="0D0D0D" w:themeColor="text1" w:themeTint="F2"/>
          <w:sz w:val="24"/>
          <w:szCs w:val="24"/>
        </w:rPr>
        <w:t xml:space="preserve"> </w:t>
      </w:r>
      <w:r w:rsidR="006F687F" w:rsidRPr="00821AF0">
        <w:rPr>
          <w:rFonts w:ascii="Times New Roman" w:hAnsi="Times New Roman" w:cs="Times New Roman"/>
          <w:color w:val="0D0D0D" w:themeColor="text1" w:themeTint="F2"/>
          <w:sz w:val="24"/>
          <w:szCs w:val="24"/>
        </w:rPr>
        <w:t>Marín (1998)</w:t>
      </w:r>
      <w:r w:rsidR="005510EF" w:rsidRPr="00821AF0">
        <w:rPr>
          <w:rFonts w:ascii="Times New Roman" w:hAnsi="Times New Roman" w:cs="Times New Roman"/>
          <w:color w:val="0D0D0D" w:themeColor="text1" w:themeTint="F2"/>
          <w:sz w:val="24"/>
          <w:szCs w:val="24"/>
        </w:rPr>
        <w:t xml:space="preserve"> establece que liderazgo es el desarrollo de un sistema completo de expectativas, capacidades y habilidades que permiten identificar, descubrir, utilizar, potenciar y estimular al máximo las fortalezas y la energía de todos los recursos humanos de la organización escolar.</w:t>
      </w:r>
      <w:r w:rsidR="005510EF" w:rsidRPr="00821AF0">
        <w:rPr>
          <w:rFonts w:ascii="Times New Roman" w:eastAsia="Calibri" w:hAnsi="Times New Roman" w:cs="Times New Roman"/>
          <w:color w:val="0D0D0D" w:themeColor="text1" w:themeTint="F2"/>
          <w:sz w:val="24"/>
          <w:szCs w:val="24"/>
        </w:rPr>
        <w:t xml:space="preserve"> </w:t>
      </w:r>
      <w:r w:rsidR="006F687F" w:rsidRPr="00821AF0">
        <w:rPr>
          <w:rFonts w:ascii="Times New Roman" w:eastAsia="Calibri" w:hAnsi="Times New Roman" w:cs="Times New Roman"/>
          <w:color w:val="0D0D0D" w:themeColor="text1" w:themeTint="F2"/>
          <w:sz w:val="24"/>
          <w:szCs w:val="24"/>
        </w:rPr>
        <w:t xml:space="preserve">Por su parte, </w:t>
      </w:r>
      <w:r w:rsidR="006F687F" w:rsidRPr="00821AF0">
        <w:rPr>
          <w:rFonts w:ascii="Times New Roman" w:hAnsi="Times New Roman" w:cs="Times New Roman"/>
          <w:color w:val="0D0D0D" w:themeColor="text1" w:themeTint="F2"/>
          <w:sz w:val="24"/>
          <w:szCs w:val="24"/>
        </w:rPr>
        <w:t>Alfaro (2010) sostiene que el l</w:t>
      </w:r>
      <w:r w:rsidR="00E71109" w:rsidRPr="00821AF0">
        <w:rPr>
          <w:rFonts w:ascii="Times New Roman" w:hAnsi="Times New Roman" w:cs="Times New Roman"/>
          <w:color w:val="0D0D0D" w:themeColor="text1" w:themeTint="F2"/>
          <w:sz w:val="24"/>
          <w:szCs w:val="24"/>
        </w:rPr>
        <w:t>iderazgo</w:t>
      </w:r>
      <w:r w:rsidR="006F687F" w:rsidRPr="00821AF0">
        <w:rPr>
          <w:rFonts w:ascii="Times New Roman" w:hAnsi="Times New Roman" w:cs="Times New Roman"/>
          <w:color w:val="0D0D0D" w:themeColor="text1" w:themeTint="F2"/>
          <w:sz w:val="24"/>
          <w:szCs w:val="24"/>
        </w:rPr>
        <w:t xml:space="preserve"> escolar</w:t>
      </w:r>
      <w:r w:rsidR="00E71109" w:rsidRPr="00821AF0">
        <w:rPr>
          <w:rFonts w:ascii="Times New Roman" w:hAnsi="Times New Roman" w:cs="Times New Roman"/>
          <w:color w:val="0D0D0D" w:themeColor="text1" w:themeTint="F2"/>
          <w:sz w:val="24"/>
          <w:szCs w:val="24"/>
        </w:rPr>
        <w:t xml:space="preserve"> es el arte de influir, dirigir y guiar a las personas para que potencien sus talentos, motivados en la consecución de los objetivos hacia el bien común y de la organización escolar. </w:t>
      </w:r>
      <w:r w:rsidR="00DD20CE" w:rsidRPr="00821AF0">
        <w:rPr>
          <w:rFonts w:ascii="Times New Roman" w:hAnsi="Times New Roman" w:cs="Times New Roman"/>
          <w:color w:val="0D0D0D" w:themeColor="text1" w:themeTint="F2"/>
          <w:sz w:val="24"/>
          <w:szCs w:val="24"/>
        </w:rPr>
        <w:t xml:space="preserve">  </w:t>
      </w:r>
    </w:p>
    <w:p w:rsidR="005510EF" w:rsidRPr="00821AF0" w:rsidRDefault="005510EF" w:rsidP="00573E57">
      <w:pPr>
        <w:tabs>
          <w:tab w:val="left" w:pos="7514"/>
        </w:tabs>
        <w:spacing w:line="360" w:lineRule="auto"/>
        <w:jc w:val="both"/>
        <w:rPr>
          <w:rFonts w:ascii="Times New Roman" w:hAnsi="Times New Roman" w:cs="Times New Roman"/>
          <w:color w:val="0D0D0D" w:themeColor="text1" w:themeTint="F2"/>
          <w:sz w:val="24"/>
          <w:szCs w:val="24"/>
        </w:rPr>
      </w:pPr>
      <w:r w:rsidRPr="00821AF0">
        <w:rPr>
          <w:rFonts w:ascii="Times New Roman" w:eastAsia="Calibri" w:hAnsi="Times New Roman" w:cs="Times New Roman"/>
          <w:color w:val="0D0D0D" w:themeColor="text1" w:themeTint="F2"/>
          <w:sz w:val="24"/>
          <w:szCs w:val="24"/>
        </w:rPr>
        <w:t>U</w:t>
      </w:r>
      <w:r w:rsidR="00C80FAB" w:rsidRPr="00821AF0">
        <w:rPr>
          <w:rFonts w:ascii="Times New Roman" w:eastAsia="Calibri" w:hAnsi="Times New Roman" w:cs="Times New Roman"/>
          <w:color w:val="0D0D0D" w:themeColor="text1" w:themeTint="F2"/>
          <w:sz w:val="24"/>
          <w:szCs w:val="24"/>
        </w:rPr>
        <w:t xml:space="preserve">no de los autores más reconocidos </w:t>
      </w:r>
      <w:r w:rsidR="00D14B3F" w:rsidRPr="00821AF0">
        <w:rPr>
          <w:rFonts w:ascii="Times New Roman" w:eastAsia="Calibri" w:hAnsi="Times New Roman" w:cs="Times New Roman"/>
          <w:color w:val="0D0D0D" w:themeColor="text1" w:themeTint="F2"/>
          <w:sz w:val="24"/>
          <w:szCs w:val="24"/>
        </w:rPr>
        <w:t>en los últimos tiempos</w:t>
      </w:r>
      <w:r w:rsidR="00C80FAB" w:rsidRPr="00821AF0">
        <w:rPr>
          <w:rFonts w:ascii="Times New Roman" w:eastAsia="Calibri" w:hAnsi="Times New Roman" w:cs="Times New Roman"/>
          <w:color w:val="0D0D0D" w:themeColor="text1" w:themeTint="F2"/>
          <w:sz w:val="24"/>
          <w:szCs w:val="24"/>
        </w:rPr>
        <w:t xml:space="preserve"> es </w:t>
      </w:r>
      <w:proofErr w:type="spellStart"/>
      <w:r w:rsidR="00C80FAB" w:rsidRPr="00821AF0">
        <w:rPr>
          <w:rFonts w:ascii="Times New Roman" w:eastAsia="Calibri" w:hAnsi="Times New Roman" w:cs="Times New Roman"/>
          <w:color w:val="0D0D0D" w:themeColor="text1" w:themeTint="F2"/>
          <w:sz w:val="24"/>
          <w:szCs w:val="24"/>
        </w:rPr>
        <w:t>Leithwood</w:t>
      </w:r>
      <w:proofErr w:type="spellEnd"/>
      <w:r w:rsidR="00C80FAB" w:rsidRPr="00821AF0">
        <w:rPr>
          <w:rFonts w:ascii="Times New Roman" w:eastAsia="Calibri" w:hAnsi="Times New Roman" w:cs="Times New Roman"/>
          <w:color w:val="0D0D0D" w:themeColor="text1" w:themeTint="F2"/>
          <w:sz w:val="24"/>
          <w:szCs w:val="24"/>
        </w:rPr>
        <w:t xml:space="preserve"> (2009)</w:t>
      </w:r>
      <w:r w:rsidR="00064EF2" w:rsidRPr="00821AF0">
        <w:rPr>
          <w:rFonts w:ascii="Times New Roman" w:eastAsia="Calibri" w:hAnsi="Times New Roman" w:cs="Times New Roman"/>
          <w:color w:val="0D0D0D" w:themeColor="text1" w:themeTint="F2"/>
          <w:sz w:val="24"/>
          <w:szCs w:val="24"/>
        </w:rPr>
        <w:t>,</w:t>
      </w:r>
      <w:r w:rsidR="00DB517A" w:rsidRPr="00821AF0">
        <w:rPr>
          <w:rFonts w:ascii="Times New Roman" w:eastAsia="Calibri" w:hAnsi="Times New Roman" w:cs="Times New Roman"/>
          <w:color w:val="0D0D0D" w:themeColor="text1" w:themeTint="F2"/>
          <w:sz w:val="24"/>
          <w:szCs w:val="24"/>
        </w:rPr>
        <w:t xml:space="preserve"> q</w:t>
      </w:r>
      <w:r w:rsidR="00DB517A" w:rsidRPr="00821AF0">
        <w:rPr>
          <w:rFonts w:ascii="Times New Roman" w:hAnsi="Times New Roman" w:cs="Times New Roman"/>
          <w:color w:val="0D0D0D" w:themeColor="text1" w:themeTint="F2"/>
          <w:sz w:val="24"/>
          <w:szCs w:val="24"/>
        </w:rPr>
        <w:t>uien</w:t>
      </w:r>
      <w:r w:rsidR="00D14B3F" w:rsidRPr="00821AF0">
        <w:rPr>
          <w:rFonts w:ascii="Times New Roman" w:hAnsi="Times New Roman" w:cs="Times New Roman"/>
          <w:color w:val="0D0D0D" w:themeColor="text1" w:themeTint="F2"/>
          <w:sz w:val="24"/>
          <w:szCs w:val="24"/>
        </w:rPr>
        <w:t xml:space="preserve"> plantea</w:t>
      </w:r>
      <w:r w:rsidR="004E63AA" w:rsidRPr="00821AF0">
        <w:rPr>
          <w:rFonts w:ascii="Times New Roman" w:hAnsi="Times New Roman" w:cs="Times New Roman"/>
          <w:color w:val="0D0D0D" w:themeColor="text1" w:themeTint="F2"/>
          <w:sz w:val="24"/>
          <w:szCs w:val="24"/>
        </w:rPr>
        <w:t xml:space="preserve"> que el liderazgo es un fenómeno social</w:t>
      </w:r>
      <w:r w:rsidR="00064EF2" w:rsidRPr="00821AF0">
        <w:rPr>
          <w:rFonts w:ascii="Times New Roman" w:hAnsi="Times New Roman" w:cs="Times New Roman"/>
          <w:color w:val="0D0D0D" w:themeColor="text1" w:themeTint="F2"/>
          <w:sz w:val="24"/>
          <w:szCs w:val="24"/>
        </w:rPr>
        <w:t xml:space="preserve"> </w:t>
      </w:r>
      <w:r w:rsidR="00864747" w:rsidRPr="00821AF0">
        <w:rPr>
          <w:rFonts w:ascii="Times New Roman" w:hAnsi="Times New Roman" w:cs="Times New Roman"/>
          <w:color w:val="0D0D0D" w:themeColor="text1" w:themeTint="F2"/>
          <w:sz w:val="24"/>
          <w:szCs w:val="24"/>
        </w:rPr>
        <w:t xml:space="preserve">que </w:t>
      </w:r>
      <w:r w:rsidR="004E63AA" w:rsidRPr="00821AF0">
        <w:rPr>
          <w:rFonts w:ascii="Times New Roman" w:hAnsi="Times New Roman" w:cs="Times New Roman"/>
          <w:color w:val="0D0D0D" w:themeColor="text1" w:themeTint="F2"/>
          <w:sz w:val="24"/>
          <w:szCs w:val="24"/>
        </w:rPr>
        <w:t>implica un propósito y una dirección</w:t>
      </w:r>
      <w:r w:rsidR="00064EF2" w:rsidRPr="00821AF0">
        <w:rPr>
          <w:rFonts w:ascii="Times New Roman" w:hAnsi="Times New Roman" w:cs="Times New Roman"/>
          <w:color w:val="0D0D0D" w:themeColor="text1" w:themeTint="F2"/>
          <w:sz w:val="24"/>
          <w:szCs w:val="24"/>
        </w:rPr>
        <w:t>,</w:t>
      </w:r>
      <w:r w:rsidR="004E63AA" w:rsidRPr="00821AF0">
        <w:rPr>
          <w:rFonts w:ascii="Times New Roman" w:hAnsi="Times New Roman" w:cs="Times New Roman"/>
          <w:color w:val="0D0D0D" w:themeColor="text1" w:themeTint="F2"/>
          <w:sz w:val="24"/>
          <w:szCs w:val="24"/>
        </w:rPr>
        <w:t xml:space="preserve"> </w:t>
      </w:r>
      <w:r w:rsidR="00064EF2" w:rsidRPr="00821AF0">
        <w:rPr>
          <w:rFonts w:ascii="Times New Roman" w:hAnsi="Times New Roman" w:cs="Times New Roman"/>
          <w:color w:val="0D0D0D" w:themeColor="text1" w:themeTint="F2"/>
          <w:sz w:val="24"/>
          <w:szCs w:val="24"/>
        </w:rPr>
        <w:t xml:space="preserve">que </w:t>
      </w:r>
      <w:r w:rsidR="004E63AA" w:rsidRPr="00821AF0">
        <w:rPr>
          <w:rFonts w:ascii="Times New Roman" w:hAnsi="Times New Roman" w:cs="Times New Roman"/>
          <w:color w:val="0D0D0D" w:themeColor="text1" w:themeTint="F2"/>
          <w:sz w:val="24"/>
          <w:szCs w:val="24"/>
        </w:rPr>
        <w:t>es contextual y contingente</w:t>
      </w:r>
      <w:r w:rsidR="00DB517A" w:rsidRPr="00821AF0">
        <w:rPr>
          <w:rFonts w:ascii="Times New Roman" w:hAnsi="Times New Roman" w:cs="Times New Roman"/>
          <w:color w:val="0D0D0D" w:themeColor="text1" w:themeTint="F2"/>
          <w:sz w:val="24"/>
          <w:szCs w:val="24"/>
        </w:rPr>
        <w:t>,</w:t>
      </w:r>
      <w:r w:rsidR="004E63AA" w:rsidRPr="00821AF0">
        <w:rPr>
          <w:rFonts w:ascii="Times New Roman" w:hAnsi="Times New Roman" w:cs="Times New Roman"/>
          <w:color w:val="0D0D0D" w:themeColor="text1" w:themeTint="F2"/>
          <w:sz w:val="24"/>
          <w:szCs w:val="24"/>
        </w:rPr>
        <w:t xml:space="preserve"> </w:t>
      </w:r>
      <w:r w:rsidR="00064EF2" w:rsidRPr="00821AF0">
        <w:rPr>
          <w:rFonts w:ascii="Times New Roman" w:hAnsi="Times New Roman" w:cs="Times New Roman"/>
          <w:color w:val="0D0D0D" w:themeColor="text1" w:themeTint="F2"/>
          <w:sz w:val="24"/>
          <w:szCs w:val="24"/>
        </w:rPr>
        <w:t>y es la</w:t>
      </w:r>
      <w:r w:rsidR="00C80FAB" w:rsidRPr="00821AF0">
        <w:rPr>
          <w:rFonts w:ascii="Times New Roman" w:hAnsi="Times New Roman" w:cs="Times New Roman"/>
          <w:color w:val="0D0D0D" w:themeColor="text1" w:themeTint="F2"/>
          <w:sz w:val="24"/>
          <w:szCs w:val="24"/>
        </w:rPr>
        <w:t xml:space="preserve"> labor de movilizar </w:t>
      </w:r>
      <w:r w:rsidR="00DB517A" w:rsidRPr="00821AF0">
        <w:rPr>
          <w:rFonts w:ascii="Times New Roman" w:hAnsi="Times New Roman" w:cs="Times New Roman"/>
          <w:color w:val="0D0D0D" w:themeColor="text1" w:themeTint="F2"/>
          <w:sz w:val="24"/>
          <w:szCs w:val="24"/>
        </w:rPr>
        <w:t xml:space="preserve">e influenciar a otros para lograr las intenciones y metas compartidas.  </w:t>
      </w:r>
      <w:r w:rsidR="00C65759" w:rsidRPr="00821AF0">
        <w:rPr>
          <w:rFonts w:ascii="Times New Roman" w:hAnsi="Times New Roman" w:cs="Times New Roman"/>
          <w:color w:val="0D0D0D" w:themeColor="text1" w:themeTint="F2"/>
          <w:sz w:val="24"/>
          <w:szCs w:val="24"/>
        </w:rPr>
        <w:t xml:space="preserve"> </w:t>
      </w:r>
      <w:r w:rsidR="00E71109" w:rsidRPr="00821AF0">
        <w:rPr>
          <w:rFonts w:ascii="Times New Roman" w:hAnsi="Times New Roman" w:cs="Times New Roman"/>
          <w:color w:val="0D0D0D" w:themeColor="text1" w:themeTint="F2"/>
          <w:sz w:val="24"/>
          <w:szCs w:val="24"/>
        </w:rPr>
        <w:t xml:space="preserve"> </w:t>
      </w:r>
    </w:p>
    <w:p w:rsidR="00C65759" w:rsidRPr="00821AF0" w:rsidRDefault="001D3D94" w:rsidP="00573E57">
      <w:pPr>
        <w:pStyle w:val="Tabladelista4-nfasis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160" w:line="360" w:lineRule="auto"/>
        <w:jc w:val="both"/>
        <w:rPr>
          <w:rFonts w:ascii="Times New Roman" w:hAnsi="Times New Roman"/>
          <w:color w:val="0D0D0D" w:themeColor="text1" w:themeTint="F2"/>
          <w:sz w:val="24"/>
          <w:szCs w:val="24"/>
        </w:rPr>
      </w:pPr>
      <w:r w:rsidRPr="00821AF0">
        <w:rPr>
          <w:rFonts w:ascii="Times New Roman" w:hAnsi="Times New Roman"/>
          <w:color w:val="0D0D0D" w:themeColor="text1" w:themeTint="F2"/>
          <w:sz w:val="24"/>
          <w:szCs w:val="24"/>
          <w:lang w:val="es-MX"/>
        </w:rPr>
        <w:t>Al referirse al</w:t>
      </w:r>
      <w:r w:rsidR="00C65759" w:rsidRPr="00821AF0">
        <w:rPr>
          <w:rFonts w:ascii="Times New Roman" w:hAnsi="Times New Roman"/>
          <w:color w:val="0D0D0D" w:themeColor="text1" w:themeTint="F2"/>
          <w:sz w:val="24"/>
          <w:szCs w:val="24"/>
        </w:rPr>
        <w:t xml:space="preserve"> liderazgo transaccional</w:t>
      </w:r>
      <w:r w:rsidRPr="00821AF0">
        <w:rPr>
          <w:rFonts w:ascii="Times New Roman" w:hAnsi="Times New Roman"/>
          <w:color w:val="0D0D0D" w:themeColor="text1" w:themeTint="F2"/>
          <w:sz w:val="24"/>
          <w:szCs w:val="24"/>
        </w:rPr>
        <w:t>,</w:t>
      </w:r>
      <w:r w:rsidR="00C65759" w:rsidRPr="00821AF0">
        <w:rPr>
          <w:rFonts w:ascii="Times New Roman" w:hAnsi="Times New Roman"/>
          <w:color w:val="0D0D0D" w:themeColor="text1" w:themeTint="F2"/>
          <w:sz w:val="24"/>
          <w:szCs w:val="24"/>
        </w:rPr>
        <w:t xml:space="preserve"> Bass (1985) lo describe como el proceso mediante el cual el líder reconoce lo que el seguidor desea obtener de su trabajo y procura velar porque lo obtenga siempre que </w:t>
      </w:r>
      <w:r w:rsidR="00D14B3F" w:rsidRPr="00821AF0">
        <w:rPr>
          <w:rFonts w:ascii="Times New Roman" w:hAnsi="Times New Roman"/>
          <w:color w:val="0D0D0D" w:themeColor="text1" w:themeTint="F2"/>
          <w:sz w:val="24"/>
          <w:szCs w:val="24"/>
        </w:rPr>
        <w:t>su desempeño lo justifique. Asi</w:t>
      </w:r>
      <w:r w:rsidR="00C65759" w:rsidRPr="00821AF0">
        <w:rPr>
          <w:rFonts w:ascii="Times New Roman" w:hAnsi="Times New Roman"/>
          <w:color w:val="0D0D0D" w:themeColor="text1" w:themeTint="F2"/>
          <w:sz w:val="24"/>
          <w:szCs w:val="24"/>
        </w:rPr>
        <w:t xml:space="preserve">mismo se considera que los líderes </w:t>
      </w:r>
      <w:r w:rsidR="00C65759" w:rsidRPr="00821AF0">
        <w:rPr>
          <w:rFonts w:ascii="Times New Roman" w:hAnsi="Times New Roman"/>
          <w:color w:val="0D0D0D" w:themeColor="text1" w:themeTint="F2"/>
          <w:sz w:val="24"/>
          <w:szCs w:val="24"/>
        </w:rPr>
        <w:lastRenderedPageBreak/>
        <w:t>transaccionales tienden a presentar una actitud correctiva y orientada hacia los resultados</w:t>
      </w:r>
      <w:r w:rsidR="00064EF2" w:rsidRPr="00821AF0">
        <w:rPr>
          <w:rFonts w:ascii="Times New Roman" w:hAnsi="Times New Roman"/>
          <w:color w:val="0D0D0D" w:themeColor="text1" w:themeTint="F2"/>
          <w:sz w:val="24"/>
          <w:szCs w:val="24"/>
        </w:rPr>
        <w:t>,</w:t>
      </w:r>
      <w:r w:rsidR="00C65759" w:rsidRPr="00821AF0">
        <w:rPr>
          <w:rFonts w:ascii="Times New Roman" w:hAnsi="Times New Roman"/>
          <w:color w:val="0D0D0D" w:themeColor="text1" w:themeTint="F2"/>
          <w:sz w:val="24"/>
          <w:szCs w:val="24"/>
        </w:rPr>
        <w:t xml:space="preserve"> lo cual es especialmente útil en contextos estables </w:t>
      </w:r>
      <w:r w:rsidRPr="00821AF0">
        <w:rPr>
          <w:rFonts w:ascii="Times New Roman" w:hAnsi="Times New Roman"/>
          <w:color w:val="0D0D0D" w:themeColor="text1" w:themeTint="F2"/>
          <w:sz w:val="24"/>
          <w:szCs w:val="24"/>
        </w:rPr>
        <w:t>(</w:t>
      </w:r>
      <w:proofErr w:type="spellStart"/>
      <w:r w:rsidRPr="00821AF0">
        <w:rPr>
          <w:rFonts w:ascii="Times New Roman" w:hAnsi="Times New Roman"/>
          <w:color w:val="0D0D0D" w:themeColor="text1" w:themeTint="F2"/>
          <w:sz w:val="24"/>
          <w:szCs w:val="24"/>
        </w:rPr>
        <w:t>Lupano</w:t>
      </w:r>
      <w:proofErr w:type="spellEnd"/>
      <w:r w:rsidR="00C65759" w:rsidRPr="00821AF0">
        <w:rPr>
          <w:rFonts w:ascii="Times New Roman" w:hAnsi="Times New Roman"/>
          <w:color w:val="0D0D0D" w:themeColor="text1" w:themeTint="F2"/>
          <w:sz w:val="24"/>
          <w:szCs w:val="24"/>
        </w:rPr>
        <w:t xml:space="preserve"> y Castro, 2008).</w:t>
      </w:r>
      <w:r w:rsidR="00275C27" w:rsidRPr="00821AF0">
        <w:rPr>
          <w:rFonts w:ascii="Times New Roman" w:hAnsi="Times New Roman"/>
          <w:color w:val="0D0D0D" w:themeColor="text1" w:themeTint="F2"/>
          <w:sz w:val="24"/>
          <w:szCs w:val="24"/>
          <w:lang w:eastAsia="en-US"/>
        </w:rPr>
        <w:t xml:space="preserve"> El conocido informe </w:t>
      </w:r>
      <w:proofErr w:type="spellStart"/>
      <w:r w:rsidR="00275C27" w:rsidRPr="00821AF0">
        <w:rPr>
          <w:rFonts w:ascii="Times New Roman" w:hAnsi="Times New Roman"/>
          <w:color w:val="0D0D0D" w:themeColor="text1" w:themeTint="F2"/>
          <w:sz w:val="24"/>
          <w:szCs w:val="24"/>
          <w:lang w:eastAsia="en-US"/>
        </w:rPr>
        <w:t>McKinsey</w:t>
      </w:r>
      <w:proofErr w:type="spellEnd"/>
      <w:r w:rsidR="00275C27" w:rsidRPr="00821AF0">
        <w:rPr>
          <w:rFonts w:ascii="Times New Roman" w:hAnsi="Times New Roman"/>
          <w:color w:val="0D0D0D" w:themeColor="text1" w:themeTint="F2"/>
          <w:sz w:val="24"/>
          <w:szCs w:val="24"/>
          <w:lang w:eastAsia="en-US"/>
        </w:rPr>
        <w:t xml:space="preserve"> da cuenta </w:t>
      </w:r>
      <w:r w:rsidR="00064EF2" w:rsidRPr="00821AF0">
        <w:rPr>
          <w:rFonts w:ascii="Times New Roman" w:hAnsi="Times New Roman"/>
          <w:color w:val="0D0D0D" w:themeColor="text1" w:themeTint="F2"/>
          <w:sz w:val="24"/>
          <w:szCs w:val="24"/>
          <w:lang w:eastAsia="en-US"/>
        </w:rPr>
        <w:t xml:space="preserve">de </w:t>
      </w:r>
      <w:r w:rsidR="00275C27" w:rsidRPr="00821AF0">
        <w:rPr>
          <w:rFonts w:ascii="Times New Roman" w:hAnsi="Times New Roman"/>
          <w:color w:val="0D0D0D" w:themeColor="text1" w:themeTint="F2"/>
          <w:sz w:val="24"/>
          <w:szCs w:val="24"/>
          <w:lang w:eastAsia="en-US"/>
        </w:rPr>
        <w:t>los sistemas educativos más exitosos del mundo</w:t>
      </w:r>
      <w:r w:rsidR="00064EF2" w:rsidRPr="00821AF0">
        <w:rPr>
          <w:rFonts w:ascii="Times New Roman" w:hAnsi="Times New Roman"/>
          <w:color w:val="0D0D0D" w:themeColor="text1" w:themeTint="F2"/>
          <w:sz w:val="24"/>
          <w:szCs w:val="24"/>
          <w:lang w:eastAsia="en-US"/>
        </w:rPr>
        <w:t>,</w:t>
      </w:r>
      <w:r w:rsidR="00275C27" w:rsidRPr="00821AF0">
        <w:rPr>
          <w:rFonts w:ascii="Times New Roman" w:hAnsi="Times New Roman"/>
          <w:color w:val="0D0D0D" w:themeColor="text1" w:themeTint="F2"/>
          <w:sz w:val="24"/>
          <w:szCs w:val="24"/>
          <w:lang w:eastAsia="en-US"/>
        </w:rPr>
        <w:t xml:space="preserve"> revelando el rol de los directores al focalizar su función en el ejercicio del liderazgo pedagógico (</w:t>
      </w:r>
      <w:proofErr w:type="spellStart"/>
      <w:r w:rsidR="00275C27" w:rsidRPr="00821AF0">
        <w:rPr>
          <w:rFonts w:ascii="Times New Roman" w:hAnsi="Times New Roman"/>
          <w:color w:val="0D0D0D" w:themeColor="text1" w:themeTint="F2"/>
          <w:sz w:val="24"/>
          <w:szCs w:val="24"/>
          <w:lang w:eastAsia="en-US"/>
        </w:rPr>
        <w:t>Barber</w:t>
      </w:r>
      <w:proofErr w:type="spellEnd"/>
      <w:r w:rsidR="00275C27" w:rsidRPr="00821AF0">
        <w:rPr>
          <w:rFonts w:ascii="Times New Roman" w:hAnsi="Times New Roman"/>
          <w:color w:val="0D0D0D" w:themeColor="text1" w:themeTint="F2"/>
          <w:sz w:val="24"/>
          <w:szCs w:val="24"/>
          <w:lang w:eastAsia="en-US"/>
        </w:rPr>
        <w:t xml:space="preserve"> y </w:t>
      </w:r>
      <w:proofErr w:type="spellStart"/>
      <w:r w:rsidR="00275C27" w:rsidRPr="00821AF0">
        <w:rPr>
          <w:rFonts w:ascii="Times New Roman" w:hAnsi="Times New Roman"/>
          <w:color w:val="0D0D0D" w:themeColor="text1" w:themeTint="F2"/>
          <w:sz w:val="24"/>
          <w:szCs w:val="24"/>
          <w:lang w:eastAsia="en-US"/>
        </w:rPr>
        <w:t>Mourshead</w:t>
      </w:r>
      <w:proofErr w:type="spellEnd"/>
      <w:r w:rsidR="00275C27" w:rsidRPr="00821AF0">
        <w:rPr>
          <w:rFonts w:ascii="Times New Roman" w:hAnsi="Times New Roman"/>
          <w:color w:val="0D0D0D" w:themeColor="text1" w:themeTint="F2"/>
          <w:sz w:val="24"/>
          <w:szCs w:val="24"/>
          <w:lang w:eastAsia="en-US"/>
        </w:rPr>
        <w:t>, 2007)</w:t>
      </w:r>
      <w:r w:rsidR="00F4291C" w:rsidRPr="00821AF0">
        <w:rPr>
          <w:rFonts w:ascii="Times New Roman" w:hAnsi="Times New Roman"/>
          <w:color w:val="0D0D0D" w:themeColor="text1" w:themeTint="F2"/>
          <w:sz w:val="24"/>
          <w:szCs w:val="24"/>
          <w:lang w:eastAsia="en-US"/>
        </w:rPr>
        <w:t>.</w:t>
      </w:r>
    </w:p>
    <w:p w:rsidR="00AE349F" w:rsidRPr="00821AF0" w:rsidRDefault="005A5E47" w:rsidP="00573E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hAnsi="Times New Roman" w:cs="Times New Roman"/>
          <w:color w:val="0D0D0D" w:themeColor="text1" w:themeTint="F2"/>
          <w:sz w:val="24"/>
          <w:szCs w:val="24"/>
        </w:rPr>
        <w:t>En la última década, tanto los informes de organismos internacionales como la producción académica en diferentes universidades e institutos de investigación</w:t>
      </w:r>
      <w:r w:rsidR="00C66F9B" w:rsidRPr="00821AF0">
        <w:rPr>
          <w:rFonts w:ascii="Times New Roman" w:hAnsi="Times New Roman" w:cs="Times New Roman"/>
          <w:color w:val="0D0D0D" w:themeColor="text1" w:themeTint="F2"/>
          <w:sz w:val="24"/>
          <w:szCs w:val="24"/>
        </w:rPr>
        <w:t xml:space="preserve"> s</w:t>
      </w:r>
      <w:r w:rsidR="0011417B" w:rsidRPr="00821AF0">
        <w:rPr>
          <w:rFonts w:ascii="Times New Roman" w:hAnsi="Times New Roman" w:cs="Times New Roman"/>
          <w:color w:val="0D0D0D" w:themeColor="text1" w:themeTint="F2"/>
          <w:sz w:val="24"/>
          <w:szCs w:val="24"/>
        </w:rPr>
        <w:t xml:space="preserve">obre liderazgo, resaltan que </w:t>
      </w:r>
      <w:r w:rsidR="00064EF2" w:rsidRPr="00821AF0">
        <w:rPr>
          <w:rFonts w:ascii="Times New Roman" w:hAnsi="Times New Roman" w:cs="Times New Roman"/>
          <w:color w:val="0D0D0D" w:themeColor="text1" w:themeTint="F2"/>
          <w:sz w:val="24"/>
          <w:szCs w:val="24"/>
        </w:rPr>
        <w:t>e</w:t>
      </w:r>
      <w:r w:rsidR="0011417B" w:rsidRPr="00821AF0">
        <w:rPr>
          <w:rFonts w:ascii="Times New Roman" w:hAnsi="Times New Roman" w:cs="Times New Roman"/>
          <w:color w:val="0D0D0D" w:themeColor="text1" w:themeTint="F2"/>
          <w:sz w:val="24"/>
          <w:szCs w:val="24"/>
        </w:rPr>
        <w:t xml:space="preserve">ste </w:t>
      </w:r>
      <w:r w:rsidR="00C66F9B" w:rsidRPr="00821AF0">
        <w:rPr>
          <w:rFonts w:ascii="Times New Roman" w:hAnsi="Times New Roman" w:cs="Times New Roman"/>
          <w:color w:val="0D0D0D" w:themeColor="text1" w:themeTint="F2"/>
          <w:sz w:val="24"/>
          <w:szCs w:val="24"/>
        </w:rPr>
        <w:t>involucra a los líderes y liderados en una cultura común</w:t>
      </w:r>
      <w:r w:rsidR="00D66108" w:rsidRPr="00821AF0">
        <w:rPr>
          <w:rFonts w:ascii="Times New Roman" w:hAnsi="Times New Roman" w:cs="Times New Roman"/>
          <w:color w:val="0D0D0D" w:themeColor="text1" w:themeTint="F2"/>
          <w:sz w:val="24"/>
          <w:szCs w:val="24"/>
        </w:rPr>
        <w:t>, en donde todos son responsables de contribuir al resultado colectivo (</w:t>
      </w:r>
      <w:proofErr w:type="spellStart"/>
      <w:r w:rsidR="00D66108" w:rsidRPr="00821AF0">
        <w:rPr>
          <w:rFonts w:ascii="Times New Roman" w:hAnsi="Times New Roman" w:cs="Times New Roman"/>
          <w:color w:val="0D0D0D" w:themeColor="text1" w:themeTint="F2"/>
          <w:sz w:val="24"/>
          <w:szCs w:val="24"/>
        </w:rPr>
        <w:t>Leithwood</w:t>
      </w:r>
      <w:proofErr w:type="spellEnd"/>
      <w:r w:rsidR="00D66108" w:rsidRPr="00821AF0">
        <w:rPr>
          <w:rFonts w:ascii="Times New Roman" w:hAnsi="Times New Roman" w:cs="Times New Roman"/>
          <w:color w:val="0D0D0D" w:themeColor="text1" w:themeTint="F2"/>
          <w:sz w:val="24"/>
          <w:szCs w:val="24"/>
        </w:rPr>
        <w:t xml:space="preserve"> y Louis, 2011). </w:t>
      </w:r>
      <w:r w:rsidR="00C66F9B" w:rsidRPr="00821AF0">
        <w:rPr>
          <w:rFonts w:ascii="Times New Roman" w:hAnsi="Times New Roman" w:cs="Times New Roman"/>
          <w:color w:val="0D0D0D" w:themeColor="text1" w:themeTint="F2"/>
          <w:sz w:val="24"/>
          <w:szCs w:val="24"/>
        </w:rPr>
        <w:t xml:space="preserve">Cabe resaltar la observación que hace </w:t>
      </w:r>
      <w:r w:rsidR="00D66108" w:rsidRPr="00821AF0">
        <w:rPr>
          <w:rFonts w:ascii="Times New Roman" w:hAnsi="Times New Roman" w:cs="Times New Roman"/>
          <w:color w:val="0D0D0D" w:themeColor="text1" w:themeTint="F2"/>
          <w:sz w:val="24"/>
          <w:szCs w:val="24"/>
        </w:rPr>
        <w:t>Bolívar (2013)</w:t>
      </w:r>
      <w:r w:rsidR="00064EF2" w:rsidRPr="00821AF0">
        <w:rPr>
          <w:rFonts w:ascii="Times New Roman" w:hAnsi="Times New Roman" w:cs="Times New Roman"/>
          <w:color w:val="0D0D0D" w:themeColor="text1" w:themeTint="F2"/>
          <w:sz w:val="24"/>
          <w:szCs w:val="24"/>
        </w:rPr>
        <w:t>,</w:t>
      </w:r>
      <w:r w:rsidR="00D66108" w:rsidRPr="00821AF0">
        <w:rPr>
          <w:rFonts w:ascii="Times New Roman" w:hAnsi="Times New Roman" w:cs="Times New Roman"/>
          <w:color w:val="0D0D0D" w:themeColor="text1" w:themeTint="F2"/>
          <w:sz w:val="24"/>
          <w:szCs w:val="24"/>
        </w:rPr>
        <w:t xml:space="preserve"> </w:t>
      </w:r>
      <w:r w:rsidR="0011417B" w:rsidRPr="00821AF0">
        <w:rPr>
          <w:rFonts w:ascii="Times New Roman" w:hAnsi="Times New Roman" w:cs="Times New Roman"/>
          <w:color w:val="0D0D0D" w:themeColor="text1" w:themeTint="F2"/>
          <w:sz w:val="24"/>
          <w:szCs w:val="24"/>
        </w:rPr>
        <w:t xml:space="preserve">quien </w:t>
      </w:r>
      <w:r w:rsidR="00D66108" w:rsidRPr="00821AF0">
        <w:rPr>
          <w:rFonts w:ascii="Times New Roman" w:hAnsi="Times New Roman" w:cs="Times New Roman"/>
          <w:color w:val="0D0D0D" w:themeColor="text1" w:themeTint="F2"/>
          <w:sz w:val="24"/>
          <w:szCs w:val="24"/>
        </w:rPr>
        <w:t>destaca que</w:t>
      </w:r>
      <w:r w:rsidR="00C66F9B" w:rsidRPr="00821AF0">
        <w:rPr>
          <w:rFonts w:ascii="Times New Roman" w:hAnsi="Times New Roman" w:cs="Times New Roman"/>
          <w:color w:val="0D0D0D" w:themeColor="text1" w:themeTint="F2"/>
          <w:sz w:val="24"/>
          <w:szCs w:val="24"/>
        </w:rPr>
        <w:t xml:space="preserve"> el liderazgo escolar </w:t>
      </w:r>
      <w:r w:rsidR="00D66108" w:rsidRPr="00821AF0">
        <w:rPr>
          <w:rFonts w:ascii="Times New Roman" w:hAnsi="Times New Roman" w:cs="Times New Roman"/>
          <w:color w:val="0D0D0D" w:themeColor="text1" w:themeTint="F2"/>
          <w:sz w:val="24"/>
          <w:szCs w:val="24"/>
        </w:rPr>
        <w:t>puede ser la solución a muchos de los problemas que se presentan en las instituciones educativas</w:t>
      </w:r>
      <w:r w:rsidR="003D43AC" w:rsidRPr="00821AF0">
        <w:rPr>
          <w:rFonts w:ascii="Times New Roman" w:hAnsi="Times New Roman" w:cs="Times New Roman"/>
          <w:color w:val="0D0D0D" w:themeColor="text1" w:themeTint="F2"/>
          <w:sz w:val="24"/>
          <w:szCs w:val="24"/>
        </w:rPr>
        <w:t>.</w:t>
      </w:r>
      <w:r w:rsidR="003D43AC" w:rsidRPr="00821AF0">
        <w:rPr>
          <w:rFonts w:ascii="Times New Roman" w:eastAsia="+mn-ea" w:hAnsi="Times New Roman" w:cs="Times New Roman"/>
          <w:bCs/>
          <w:color w:val="0D0D0D" w:themeColor="text1" w:themeTint="F2"/>
          <w:kern w:val="24"/>
          <w:sz w:val="24"/>
          <w:szCs w:val="24"/>
        </w:rPr>
        <w:t xml:space="preserve"> Otr</w:t>
      </w:r>
      <w:r w:rsidR="0011417B" w:rsidRPr="00821AF0">
        <w:rPr>
          <w:rFonts w:ascii="Times New Roman" w:eastAsia="+mn-ea" w:hAnsi="Times New Roman" w:cs="Times New Roman"/>
          <w:bCs/>
          <w:color w:val="0D0D0D" w:themeColor="text1" w:themeTint="F2"/>
          <w:kern w:val="24"/>
          <w:sz w:val="24"/>
          <w:szCs w:val="24"/>
        </w:rPr>
        <w:t xml:space="preserve">o estilo de liderazgo es </w:t>
      </w:r>
      <w:r w:rsidR="00D93004" w:rsidRPr="00821AF0">
        <w:rPr>
          <w:rFonts w:ascii="Times New Roman" w:eastAsia="+mn-ea" w:hAnsi="Times New Roman" w:cs="Times New Roman"/>
          <w:bCs/>
          <w:color w:val="0D0D0D" w:themeColor="text1" w:themeTint="F2"/>
          <w:kern w:val="24"/>
          <w:sz w:val="24"/>
          <w:szCs w:val="24"/>
        </w:rPr>
        <w:t>el</w:t>
      </w:r>
      <w:r w:rsidR="00E71109" w:rsidRPr="00821AF0">
        <w:rPr>
          <w:rFonts w:ascii="Times New Roman" w:eastAsia="+mn-ea" w:hAnsi="Times New Roman" w:cs="Times New Roman"/>
          <w:bCs/>
          <w:color w:val="0D0D0D" w:themeColor="text1" w:themeTint="F2"/>
          <w:kern w:val="24"/>
          <w:sz w:val="24"/>
          <w:szCs w:val="24"/>
        </w:rPr>
        <w:t xml:space="preserve"> </w:t>
      </w:r>
      <w:r w:rsidR="003D43AC" w:rsidRPr="00821AF0">
        <w:rPr>
          <w:rFonts w:ascii="Times New Roman" w:eastAsia="+mn-ea" w:hAnsi="Times New Roman" w:cs="Times New Roman"/>
          <w:bCs/>
          <w:color w:val="0D0D0D" w:themeColor="text1" w:themeTint="F2"/>
          <w:kern w:val="24"/>
          <w:sz w:val="24"/>
          <w:szCs w:val="24"/>
        </w:rPr>
        <w:t>transformador</w:t>
      </w:r>
      <w:r w:rsidR="0011417B" w:rsidRPr="00821AF0">
        <w:rPr>
          <w:rFonts w:ascii="Times New Roman" w:eastAsia="+mn-ea" w:hAnsi="Times New Roman" w:cs="Times New Roman"/>
          <w:bCs/>
          <w:color w:val="0D0D0D" w:themeColor="text1" w:themeTint="F2"/>
          <w:kern w:val="24"/>
          <w:sz w:val="24"/>
          <w:szCs w:val="24"/>
        </w:rPr>
        <w:t xml:space="preserve"> (Bass, 1985)</w:t>
      </w:r>
      <w:r w:rsidR="00E71109" w:rsidRPr="00821AF0">
        <w:rPr>
          <w:rFonts w:ascii="Times New Roman" w:eastAsia="+mn-ea" w:hAnsi="Times New Roman" w:cs="Times New Roman"/>
          <w:bCs/>
          <w:color w:val="0D0D0D" w:themeColor="text1" w:themeTint="F2"/>
          <w:kern w:val="24"/>
          <w:sz w:val="24"/>
          <w:szCs w:val="24"/>
        </w:rPr>
        <w:t xml:space="preserve">, </w:t>
      </w:r>
      <w:r w:rsidR="0011417B" w:rsidRPr="00821AF0">
        <w:rPr>
          <w:rFonts w:ascii="Times New Roman" w:eastAsia="+mn-ea" w:hAnsi="Times New Roman" w:cs="Times New Roman"/>
          <w:bCs/>
          <w:color w:val="0D0D0D" w:themeColor="text1" w:themeTint="F2"/>
          <w:kern w:val="24"/>
          <w:sz w:val="24"/>
          <w:szCs w:val="24"/>
        </w:rPr>
        <w:t>el cual implica</w:t>
      </w:r>
      <w:r w:rsidR="00E71109" w:rsidRPr="00821AF0">
        <w:rPr>
          <w:rFonts w:ascii="Times New Roman" w:eastAsia="+mn-ea" w:hAnsi="Times New Roman" w:cs="Times New Roman"/>
          <w:bCs/>
          <w:color w:val="0D0D0D" w:themeColor="text1" w:themeTint="F2"/>
          <w:kern w:val="24"/>
          <w:sz w:val="24"/>
          <w:szCs w:val="24"/>
        </w:rPr>
        <w:t xml:space="preserve"> </w:t>
      </w:r>
      <w:r w:rsidR="003D43AC" w:rsidRPr="00821AF0">
        <w:rPr>
          <w:rFonts w:ascii="Times New Roman" w:eastAsia="+mn-ea" w:hAnsi="Times New Roman" w:cs="Times New Roman"/>
          <w:bCs/>
          <w:color w:val="0D0D0D" w:themeColor="text1" w:themeTint="F2"/>
          <w:kern w:val="24"/>
          <w:sz w:val="24"/>
          <w:szCs w:val="24"/>
        </w:rPr>
        <w:t xml:space="preserve">un proceso en el </w:t>
      </w:r>
      <w:r w:rsidR="0011417B" w:rsidRPr="00821AF0">
        <w:rPr>
          <w:rFonts w:ascii="Times New Roman" w:eastAsia="+mn-ea" w:hAnsi="Times New Roman" w:cs="Times New Roman"/>
          <w:bCs/>
          <w:color w:val="0D0D0D" w:themeColor="text1" w:themeTint="F2"/>
          <w:kern w:val="24"/>
          <w:sz w:val="24"/>
          <w:szCs w:val="24"/>
        </w:rPr>
        <w:t>que</w:t>
      </w:r>
      <w:r w:rsidR="003D43AC" w:rsidRPr="00821AF0">
        <w:rPr>
          <w:rFonts w:ascii="Times New Roman" w:eastAsia="+mn-ea" w:hAnsi="Times New Roman" w:cs="Times New Roman"/>
          <w:bCs/>
          <w:color w:val="0D0D0D" w:themeColor="text1" w:themeTint="F2"/>
          <w:kern w:val="24"/>
          <w:sz w:val="24"/>
          <w:szCs w:val="24"/>
        </w:rPr>
        <w:t xml:space="preserve"> los líderes evocan de manera permanente respuestas emocionalmente positivas de sus seguidores, además de buscar un cambio permanente en la organización.</w:t>
      </w:r>
      <w:r w:rsidR="00C25AF9" w:rsidRPr="00821AF0">
        <w:rPr>
          <w:rFonts w:ascii="Times New Roman" w:hAnsi="Times New Roman" w:cs="Times New Roman"/>
          <w:color w:val="0D0D0D" w:themeColor="text1" w:themeTint="F2"/>
          <w:sz w:val="24"/>
          <w:szCs w:val="24"/>
        </w:rPr>
        <w:t xml:space="preserve"> Vergara y Lazo (2011) afirman que el líder educativo debe</w:t>
      </w:r>
      <w:r w:rsidR="00064EF2" w:rsidRPr="00821AF0">
        <w:rPr>
          <w:rFonts w:ascii="Times New Roman" w:hAnsi="Times New Roman" w:cs="Times New Roman"/>
          <w:color w:val="0D0D0D" w:themeColor="text1" w:themeTint="F2"/>
          <w:sz w:val="24"/>
          <w:szCs w:val="24"/>
        </w:rPr>
        <w:t xml:space="preserve"> </w:t>
      </w:r>
      <w:r w:rsidR="00C25AF9" w:rsidRPr="00821AF0">
        <w:rPr>
          <w:rFonts w:ascii="Times New Roman" w:hAnsi="Times New Roman" w:cs="Times New Roman"/>
          <w:color w:val="0D0D0D" w:themeColor="text1" w:themeTint="F2"/>
          <w:sz w:val="24"/>
          <w:szCs w:val="24"/>
        </w:rPr>
        <w:t xml:space="preserve">ser un visionario que sueña con mejorar su entorno educativo, un pragmatista que evalúa con cuidado las consecuencias de sus acciones, fomentando el hábito de indagar e investigar, siendo un constante estudioso de la escolarización, de la enseñanza y del aprendizaje, con un espíritu aventurero, una actitud humilde y humana. </w:t>
      </w:r>
    </w:p>
    <w:p w:rsidR="00C25AF9" w:rsidRPr="00821AF0" w:rsidRDefault="0011417B" w:rsidP="00573E57">
      <w:pPr>
        <w:autoSpaceDE w:val="0"/>
        <w:autoSpaceDN w:val="0"/>
        <w:adjustRightInd w:val="0"/>
        <w:spacing w:after="0" w:line="360" w:lineRule="auto"/>
        <w:jc w:val="both"/>
        <w:rPr>
          <w:rFonts w:ascii="Times New Roman" w:hAnsi="Times New Roman" w:cs="Times New Roman"/>
          <w:color w:val="0D0D0D" w:themeColor="text1" w:themeTint="F2"/>
          <w:sz w:val="24"/>
          <w:szCs w:val="24"/>
        </w:rPr>
      </w:pPr>
      <w:r w:rsidRPr="00821AF0">
        <w:rPr>
          <w:rFonts w:ascii="Times New Roman" w:eastAsia="Calibri" w:hAnsi="Times New Roman" w:cs="Times New Roman"/>
          <w:color w:val="0D0D0D" w:themeColor="text1" w:themeTint="F2"/>
          <w:sz w:val="24"/>
          <w:szCs w:val="24"/>
        </w:rPr>
        <w:t>Por otra parte, e</w:t>
      </w:r>
      <w:r w:rsidR="00BC411B" w:rsidRPr="00821AF0">
        <w:rPr>
          <w:rFonts w:ascii="Times New Roman" w:eastAsia="Calibri" w:hAnsi="Times New Roman" w:cs="Times New Roman"/>
          <w:color w:val="0D0D0D" w:themeColor="text1" w:themeTint="F2"/>
          <w:sz w:val="24"/>
          <w:szCs w:val="24"/>
        </w:rPr>
        <w:t>l liderazgo</w:t>
      </w:r>
      <w:r w:rsidR="00BC411B" w:rsidRPr="00821AF0">
        <w:rPr>
          <w:rFonts w:ascii="Times New Roman" w:eastAsia="+mn-ea" w:hAnsi="Times New Roman" w:cs="Times New Roman"/>
          <w:bCs/>
          <w:color w:val="0D0D0D" w:themeColor="text1" w:themeTint="F2"/>
          <w:kern w:val="24"/>
          <w:sz w:val="24"/>
          <w:szCs w:val="24"/>
        </w:rPr>
        <w:t xml:space="preserve"> distribuido </w:t>
      </w:r>
      <w:r w:rsidRPr="00821AF0">
        <w:rPr>
          <w:rFonts w:ascii="Times New Roman" w:eastAsia="+mn-ea" w:hAnsi="Times New Roman" w:cs="Times New Roman"/>
          <w:bCs/>
          <w:color w:val="0D0D0D" w:themeColor="text1" w:themeTint="F2"/>
          <w:kern w:val="24"/>
          <w:sz w:val="24"/>
          <w:szCs w:val="24"/>
        </w:rPr>
        <w:t>(</w:t>
      </w:r>
      <w:proofErr w:type="spellStart"/>
      <w:r w:rsidRPr="00821AF0">
        <w:rPr>
          <w:rFonts w:ascii="Times New Roman" w:eastAsia="+mn-ea" w:hAnsi="Times New Roman" w:cs="Times New Roman"/>
          <w:bCs/>
          <w:color w:val="0D0D0D" w:themeColor="text1" w:themeTint="F2"/>
          <w:kern w:val="24"/>
          <w:sz w:val="24"/>
          <w:szCs w:val="24"/>
        </w:rPr>
        <w:t>Spillane</w:t>
      </w:r>
      <w:proofErr w:type="spellEnd"/>
      <w:r w:rsidRPr="00821AF0">
        <w:rPr>
          <w:rFonts w:ascii="Times New Roman" w:eastAsia="+mn-ea" w:hAnsi="Times New Roman" w:cs="Times New Roman"/>
          <w:bCs/>
          <w:color w:val="0D0D0D" w:themeColor="text1" w:themeTint="F2"/>
          <w:kern w:val="24"/>
          <w:sz w:val="24"/>
          <w:szCs w:val="24"/>
        </w:rPr>
        <w:t xml:space="preserve">, </w:t>
      </w:r>
      <w:r w:rsidR="00BC411B" w:rsidRPr="00821AF0">
        <w:rPr>
          <w:rFonts w:ascii="Times New Roman" w:eastAsia="+mn-ea" w:hAnsi="Times New Roman" w:cs="Times New Roman"/>
          <w:bCs/>
          <w:color w:val="0D0D0D" w:themeColor="text1" w:themeTint="F2"/>
          <w:kern w:val="24"/>
          <w:sz w:val="24"/>
          <w:szCs w:val="24"/>
        </w:rPr>
        <w:t xml:space="preserve">2006) determina que </w:t>
      </w:r>
      <w:r w:rsidR="00AE349F" w:rsidRPr="00821AF0">
        <w:rPr>
          <w:rFonts w:ascii="Times New Roman" w:eastAsia="+mn-ea" w:hAnsi="Times New Roman" w:cs="Times New Roman"/>
          <w:bCs/>
          <w:color w:val="0D0D0D" w:themeColor="text1" w:themeTint="F2"/>
          <w:kern w:val="24"/>
          <w:sz w:val="24"/>
          <w:szCs w:val="24"/>
        </w:rPr>
        <w:t xml:space="preserve">es la dirección de una institución educativa </w:t>
      </w:r>
      <w:r w:rsidR="003C3393" w:rsidRPr="00821AF0">
        <w:rPr>
          <w:rFonts w:ascii="Times New Roman" w:eastAsia="+mn-ea" w:hAnsi="Times New Roman" w:cs="Times New Roman"/>
          <w:bCs/>
          <w:color w:val="0D0D0D" w:themeColor="text1" w:themeTint="F2"/>
          <w:kern w:val="24"/>
          <w:sz w:val="24"/>
          <w:szCs w:val="24"/>
        </w:rPr>
        <w:t>la que</w:t>
      </w:r>
      <w:r w:rsidR="00AE349F" w:rsidRPr="00821AF0">
        <w:rPr>
          <w:rFonts w:ascii="Times New Roman" w:eastAsia="+mn-ea" w:hAnsi="Times New Roman" w:cs="Times New Roman"/>
          <w:bCs/>
          <w:color w:val="0D0D0D" w:themeColor="text1" w:themeTint="F2"/>
          <w:kern w:val="24"/>
          <w:sz w:val="24"/>
          <w:szCs w:val="24"/>
        </w:rPr>
        <w:t xml:space="preserve"> t</w:t>
      </w:r>
      <w:r w:rsidR="003C3393" w:rsidRPr="00821AF0">
        <w:rPr>
          <w:rFonts w:ascii="Times New Roman" w:eastAsia="+mn-ea" w:hAnsi="Times New Roman" w:cs="Times New Roman"/>
          <w:bCs/>
          <w:color w:val="0D0D0D" w:themeColor="text1" w:themeTint="F2"/>
          <w:kern w:val="24"/>
          <w:sz w:val="24"/>
          <w:szCs w:val="24"/>
        </w:rPr>
        <w:t>iene</w:t>
      </w:r>
      <w:r w:rsidR="00AE349F" w:rsidRPr="00821AF0">
        <w:rPr>
          <w:rFonts w:ascii="Times New Roman" w:eastAsia="+mn-ea" w:hAnsi="Times New Roman" w:cs="Times New Roman"/>
          <w:bCs/>
          <w:color w:val="0D0D0D" w:themeColor="text1" w:themeTint="F2"/>
          <w:kern w:val="24"/>
          <w:sz w:val="24"/>
          <w:szCs w:val="24"/>
        </w:rPr>
        <w:t xml:space="preserve"> que asumir un tipo de liderazgo, adjudicándose el rol como líder y reflejando los elementos o características que su</w:t>
      </w:r>
      <w:r w:rsidR="00BC411B" w:rsidRPr="00821AF0">
        <w:rPr>
          <w:rFonts w:ascii="Times New Roman" w:eastAsia="+mn-ea" w:hAnsi="Times New Roman" w:cs="Times New Roman"/>
          <w:bCs/>
          <w:color w:val="0D0D0D" w:themeColor="text1" w:themeTint="F2"/>
          <w:kern w:val="24"/>
          <w:sz w:val="24"/>
          <w:szCs w:val="24"/>
        </w:rPr>
        <w:t>stenten un estilo en particular.</w:t>
      </w:r>
      <w:r w:rsidR="00DD3718" w:rsidRPr="00821AF0">
        <w:rPr>
          <w:rFonts w:ascii="Times New Roman" w:eastAsia="Calibri" w:hAnsi="Times New Roman" w:cs="Times New Roman"/>
          <w:color w:val="0D0D0D" w:themeColor="text1" w:themeTint="F2"/>
          <w:sz w:val="24"/>
          <w:szCs w:val="24"/>
        </w:rPr>
        <w:t xml:space="preserve"> Existen otros tipos, como el </w:t>
      </w:r>
      <w:r w:rsidR="003C3393" w:rsidRPr="00821AF0">
        <w:rPr>
          <w:rFonts w:ascii="Times New Roman" w:eastAsia="Calibri" w:hAnsi="Times New Roman" w:cs="Times New Roman"/>
          <w:color w:val="0D0D0D" w:themeColor="text1" w:themeTint="F2"/>
          <w:sz w:val="24"/>
          <w:szCs w:val="24"/>
        </w:rPr>
        <w:t>l</w:t>
      </w:r>
      <w:proofErr w:type="spellStart"/>
      <w:r w:rsidR="00DD3718" w:rsidRPr="00821AF0">
        <w:rPr>
          <w:rFonts w:ascii="Times New Roman" w:eastAsia="ヒラギノ角ゴ Pro W3" w:hAnsi="Times New Roman" w:cs="Times New Roman"/>
          <w:color w:val="0D0D0D" w:themeColor="text1" w:themeTint="F2"/>
          <w:sz w:val="24"/>
          <w:szCs w:val="24"/>
          <w:lang w:val="es-ES_tradnl" w:eastAsia="es-MX"/>
        </w:rPr>
        <w:t>iderazgo</w:t>
      </w:r>
      <w:proofErr w:type="spellEnd"/>
      <w:r w:rsidR="00DD3718" w:rsidRPr="00821AF0">
        <w:rPr>
          <w:rFonts w:ascii="Times New Roman" w:eastAsia="ヒラギノ角ゴ Pro W3" w:hAnsi="Times New Roman" w:cs="Times New Roman"/>
          <w:color w:val="0D0D0D" w:themeColor="text1" w:themeTint="F2"/>
          <w:sz w:val="24"/>
          <w:szCs w:val="24"/>
          <w:lang w:val="es-ES_tradnl" w:eastAsia="es-MX"/>
        </w:rPr>
        <w:t xml:space="preserve"> situacional </w:t>
      </w:r>
      <w:r w:rsidRPr="00821AF0">
        <w:rPr>
          <w:rFonts w:ascii="Times New Roman" w:eastAsia="ヒラギノ角ゴ Pro W3" w:hAnsi="Times New Roman" w:cs="Times New Roman"/>
          <w:color w:val="0D0D0D" w:themeColor="text1" w:themeTint="F2"/>
          <w:sz w:val="24"/>
          <w:szCs w:val="24"/>
          <w:lang w:val="es-ES_tradnl" w:eastAsia="es-MX"/>
        </w:rPr>
        <w:t>(</w:t>
      </w:r>
      <w:proofErr w:type="spellStart"/>
      <w:r w:rsidR="00DD3718" w:rsidRPr="00821AF0">
        <w:rPr>
          <w:rFonts w:ascii="Times New Roman" w:eastAsia="ヒラギノ角ゴ Pro W3" w:hAnsi="Times New Roman" w:cs="Times New Roman"/>
          <w:color w:val="0D0D0D" w:themeColor="text1" w:themeTint="F2"/>
          <w:sz w:val="24"/>
          <w:szCs w:val="24"/>
          <w:lang w:val="es-ES_tradnl" w:eastAsia="es-MX"/>
        </w:rPr>
        <w:t>Fiedler</w:t>
      </w:r>
      <w:proofErr w:type="spellEnd"/>
      <w:r w:rsidR="00DD3718" w:rsidRPr="00821AF0">
        <w:rPr>
          <w:rFonts w:ascii="Times New Roman" w:eastAsia="ヒラギノ角ゴ Pro W3" w:hAnsi="Times New Roman" w:cs="Times New Roman"/>
          <w:color w:val="0D0D0D" w:themeColor="text1" w:themeTint="F2"/>
          <w:sz w:val="24"/>
          <w:szCs w:val="24"/>
          <w:lang w:val="es-ES_tradnl" w:eastAsia="es-MX"/>
        </w:rPr>
        <w:t>, 1967)</w:t>
      </w:r>
      <w:r w:rsidR="003C3393" w:rsidRPr="00821AF0">
        <w:rPr>
          <w:rFonts w:ascii="Times New Roman" w:eastAsia="ヒラギノ角ゴ Pro W3" w:hAnsi="Times New Roman" w:cs="Times New Roman"/>
          <w:color w:val="0D0D0D" w:themeColor="text1" w:themeTint="F2"/>
          <w:sz w:val="24"/>
          <w:szCs w:val="24"/>
          <w:lang w:val="es-ES_tradnl" w:eastAsia="es-MX"/>
        </w:rPr>
        <w:t>, que</w:t>
      </w:r>
      <w:r w:rsidR="00DD3718" w:rsidRPr="00821AF0">
        <w:rPr>
          <w:rFonts w:ascii="Times New Roman" w:eastAsia="ヒラギノ角ゴ Pro W3" w:hAnsi="Times New Roman" w:cs="Times New Roman"/>
          <w:color w:val="0D0D0D" w:themeColor="text1" w:themeTint="F2"/>
          <w:sz w:val="24"/>
          <w:szCs w:val="24"/>
          <w:lang w:val="es-ES_tradnl" w:eastAsia="es-MX"/>
        </w:rPr>
        <w:t xml:space="preserve"> estudia variables de comportamiento, orientación o motivación por la persona y orient</w:t>
      </w:r>
      <w:r w:rsidRPr="00821AF0">
        <w:rPr>
          <w:rFonts w:ascii="Times New Roman" w:eastAsia="ヒラギノ角ゴ Pro W3" w:hAnsi="Times New Roman" w:cs="Times New Roman"/>
          <w:color w:val="0D0D0D" w:themeColor="text1" w:themeTint="F2"/>
          <w:sz w:val="24"/>
          <w:szCs w:val="24"/>
          <w:lang w:val="es-ES_tradnl" w:eastAsia="es-MX"/>
        </w:rPr>
        <w:t>ación o motivación por la tarea;</w:t>
      </w:r>
      <w:r w:rsidR="00DD3718" w:rsidRPr="00821AF0">
        <w:rPr>
          <w:rFonts w:ascii="Times New Roman" w:eastAsia="ヒラギノ角ゴ Pro W3" w:hAnsi="Times New Roman" w:cs="Times New Roman"/>
          <w:color w:val="0D0D0D" w:themeColor="text1" w:themeTint="F2"/>
          <w:sz w:val="24"/>
          <w:szCs w:val="24"/>
          <w:lang w:val="es-ES_tradnl" w:eastAsia="es-MX"/>
        </w:rPr>
        <w:t xml:space="preserve"> el liderazgo eficaz </w:t>
      </w:r>
      <w:r w:rsidRPr="00821AF0">
        <w:rPr>
          <w:rFonts w:ascii="Times New Roman" w:eastAsia="ヒラギノ角ゴ Pro W3" w:hAnsi="Times New Roman" w:cs="Times New Roman"/>
          <w:color w:val="0D0D0D" w:themeColor="text1" w:themeTint="F2"/>
          <w:sz w:val="24"/>
          <w:szCs w:val="24"/>
          <w:lang w:val="es-ES_tradnl" w:eastAsia="es-MX"/>
        </w:rPr>
        <w:t xml:space="preserve">(Robinson, </w:t>
      </w:r>
      <w:r w:rsidR="00DD3718" w:rsidRPr="00821AF0">
        <w:rPr>
          <w:rFonts w:ascii="Times New Roman" w:eastAsia="ヒラギノ角ゴ Pro W3" w:hAnsi="Times New Roman" w:cs="Times New Roman"/>
          <w:color w:val="0D0D0D" w:themeColor="text1" w:themeTint="F2"/>
          <w:sz w:val="24"/>
          <w:szCs w:val="24"/>
          <w:lang w:val="es-ES_tradnl" w:eastAsia="es-MX"/>
        </w:rPr>
        <w:t>2007) el cual está enfocado a mejorar la comprensión lectora, resolución de problemas y participación en clases de los estudiantes</w:t>
      </w:r>
      <w:r w:rsidR="003C3393" w:rsidRPr="00821AF0">
        <w:rPr>
          <w:rFonts w:ascii="Times New Roman" w:eastAsia="ヒラギノ角ゴ Pro W3" w:hAnsi="Times New Roman" w:cs="Times New Roman"/>
          <w:color w:val="0D0D0D" w:themeColor="text1" w:themeTint="F2"/>
          <w:sz w:val="24"/>
          <w:szCs w:val="24"/>
          <w:lang w:val="es-ES_tradnl" w:eastAsia="es-MX"/>
        </w:rPr>
        <w:t xml:space="preserve">; </w:t>
      </w:r>
      <w:r w:rsidR="00C25AF9" w:rsidRPr="00821AF0">
        <w:rPr>
          <w:rFonts w:ascii="Times New Roman" w:eastAsia="ヒラギノ角ゴ Pro W3" w:hAnsi="Times New Roman" w:cs="Times New Roman"/>
          <w:color w:val="0D0D0D" w:themeColor="text1" w:themeTint="F2"/>
          <w:sz w:val="24"/>
          <w:szCs w:val="24"/>
          <w:lang w:val="es-ES_tradnl" w:eastAsia="es-MX"/>
        </w:rPr>
        <w:t xml:space="preserve">y el </w:t>
      </w:r>
      <w:r w:rsidR="004C0310" w:rsidRPr="00821AF0">
        <w:rPr>
          <w:rFonts w:ascii="Times New Roman" w:eastAsia="ヒラギノ角ゴ Pro W3" w:hAnsi="Times New Roman" w:cs="Times New Roman"/>
          <w:color w:val="0D0D0D" w:themeColor="text1" w:themeTint="F2"/>
          <w:sz w:val="24"/>
          <w:szCs w:val="24"/>
          <w:lang w:val="es-ES_tradnl" w:eastAsia="es-MX"/>
        </w:rPr>
        <w:t>pedagógico</w:t>
      </w:r>
      <w:r w:rsidRPr="00821AF0">
        <w:rPr>
          <w:rFonts w:ascii="Times New Roman" w:eastAsia="ヒラギノ角ゴ Pro W3" w:hAnsi="Times New Roman" w:cs="Times New Roman"/>
          <w:color w:val="0D0D0D" w:themeColor="text1" w:themeTint="F2"/>
          <w:sz w:val="24"/>
          <w:szCs w:val="24"/>
          <w:lang w:val="es-ES_tradnl" w:eastAsia="es-MX"/>
        </w:rPr>
        <w:t>,</w:t>
      </w:r>
      <w:r w:rsidR="00553553" w:rsidRPr="00821AF0">
        <w:rPr>
          <w:rFonts w:ascii="Times New Roman" w:hAnsi="Times New Roman" w:cs="Times New Roman"/>
          <w:color w:val="0D0D0D" w:themeColor="text1" w:themeTint="F2"/>
          <w:sz w:val="24"/>
          <w:szCs w:val="24"/>
        </w:rPr>
        <w:t xml:space="preserve"> en este sentido</w:t>
      </w:r>
      <w:r w:rsidR="003C3393" w:rsidRPr="00821AF0">
        <w:rPr>
          <w:rFonts w:ascii="Times New Roman" w:hAnsi="Times New Roman" w:cs="Times New Roman"/>
          <w:color w:val="0D0D0D" w:themeColor="text1" w:themeTint="F2"/>
          <w:sz w:val="24"/>
          <w:szCs w:val="24"/>
        </w:rPr>
        <w:t>,</w:t>
      </w:r>
      <w:r w:rsidR="00553553" w:rsidRPr="00821AF0">
        <w:rPr>
          <w:rFonts w:ascii="Times New Roman" w:hAnsi="Times New Roman" w:cs="Times New Roman"/>
          <w:color w:val="0D0D0D" w:themeColor="text1" w:themeTint="F2"/>
          <w:sz w:val="24"/>
          <w:szCs w:val="24"/>
        </w:rPr>
        <w:t xml:space="preserve"> Pont, </w:t>
      </w:r>
      <w:proofErr w:type="spellStart"/>
      <w:r w:rsidR="00553553" w:rsidRPr="00821AF0">
        <w:rPr>
          <w:rFonts w:ascii="Times New Roman" w:hAnsi="Times New Roman" w:cs="Times New Roman"/>
          <w:color w:val="0D0D0D" w:themeColor="text1" w:themeTint="F2"/>
          <w:sz w:val="24"/>
          <w:szCs w:val="24"/>
        </w:rPr>
        <w:t>Nusche</w:t>
      </w:r>
      <w:proofErr w:type="spellEnd"/>
      <w:r w:rsidR="00553553" w:rsidRPr="00821AF0">
        <w:rPr>
          <w:rFonts w:ascii="Times New Roman" w:hAnsi="Times New Roman" w:cs="Times New Roman"/>
          <w:color w:val="0D0D0D" w:themeColor="text1" w:themeTint="F2"/>
          <w:sz w:val="24"/>
          <w:szCs w:val="24"/>
        </w:rPr>
        <w:t xml:space="preserve"> y</w:t>
      </w:r>
      <w:r w:rsidRPr="00821AF0">
        <w:rPr>
          <w:rFonts w:ascii="Times New Roman" w:hAnsi="Times New Roman" w:cs="Times New Roman"/>
          <w:color w:val="0D0D0D" w:themeColor="text1" w:themeTint="F2"/>
          <w:sz w:val="24"/>
          <w:szCs w:val="24"/>
        </w:rPr>
        <w:t xml:space="preserve"> </w:t>
      </w:r>
      <w:proofErr w:type="spellStart"/>
      <w:r w:rsidRPr="00821AF0">
        <w:rPr>
          <w:rFonts w:ascii="Times New Roman" w:hAnsi="Times New Roman" w:cs="Times New Roman"/>
          <w:color w:val="0D0D0D" w:themeColor="text1" w:themeTint="F2"/>
          <w:sz w:val="24"/>
          <w:szCs w:val="24"/>
        </w:rPr>
        <w:t>Moorman</w:t>
      </w:r>
      <w:proofErr w:type="spellEnd"/>
      <w:r w:rsidRPr="00821AF0">
        <w:rPr>
          <w:rFonts w:ascii="Times New Roman" w:hAnsi="Times New Roman" w:cs="Times New Roman"/>
          <w:color w:val="0D0D0D" w:themeColor="text1" w:themeTint="F2"/>
          <w:sz w:val="24"/>
          <w:szCs w:val="24"/>
        </w:rPr>
        <w:t xml:space="preserve"> (2008)</w:t>
      </w:r>
      <w:r w:rsidR="00553553" w:rsidRPr="00821AF0">
        <w:rPr>
          <w:rFonts w:ascii="Times New Roman" w:hAnsi="Times New Roman" w:cs="Times New Roman"/>
          <w:color w:val="0D0D0D" w:themeColor="text1" w:themeTint="F2"/>
          <w:sz w:val="24"/>
          <w:szCs w:val="24"/>
        </w:rPr>
        <w:t xml:space="preserve"> establecen que este tipo de liderazgo se ha convertido en una prioridad en las instituciones educativas, dado que desempeña una función determinante en la mejora de la práctica del proceso educativo en el aula, en las políticas escolares y en su relación con el contexto externo.</w:t>
      </w:r>
    </w:p>
    <w:p w:rsidR="00F76956" w:rsidRPr="00821AF0" w:rsidRDefault="00F76956" w:rsidP="00573E57">
      <w:pPr>
        <w:autoSpaceDE w:val="0"/>
        <w:autoSpaceDN w:val="0"/>
        <w:adjustRightInd w:val="0"/>
        <w:spacing w:after="0" w:line="360" w:lineRule="auto"/>
        <w:jc w:val="both"/>
        <w:rPr>
          <w:rFonts w:ascii="Times New Roman" w:hAnsi="Times New Roman" w:cs="Times New Roman"/>
          <w:color w:val="0D0D0D" w:themeColor="text1" w:themeTint="F2"/>
          <w:sz w:val="24"/>
          <w:szCs w:val="24"/>
        </w:rPr>
      </w:pPr>
    </w:p>
    <w:p w:rsidR="00CE690E" w:rsidRPr="00821AF0" w:rsidRDefault="0011417B" w:rsidP="00573E57">
      <w:pPr>
        <w:spacing w:line="360" w:lineRule="auto"/>
        <w:jc w:val="both"/>
        <w:rPr>
          <w:rFonts w:ascii="Times New Roman" w:eastAsia="Calibri" w:hAnsi="Times New Roman" w:cs="Times New Roman"/>
          <w:b/>
          <w:sz w:val="24"/>
          <w:szCs w:val="24"/>
        </w:rPr>
      </w:pPr>
      <w:r w:rsidRPr="00821AF0">
        <w:rPr>
          <w:rFonts w:ascii="Times New Roman" w:eastAsia="+mn-ea" w:hAnsi="Times New Roman" w:cs="Times New Roman"/>
          <w:b/>
          <w:bCs/>
          <w:kern w:val="24"/>
          <w:sz w:val="24"/>
          <w:szCs w:val="24"/>
        </w:rPr>
        <w:lastRenderedPageBreak/>
        <w:t>Metodología</w:t>
      </w:r>
    </w:p>
    <w:p w:rsidR="00CE690E" w:rsidRPr="00821AF0" w:rsidRDefault="00CE690E" w:rsidP="00F76956">
      <w:pPr>
        <w:spacing w:line="360" w:lineRule="auto"/>
        <w:jc w:val="both"/>
        <w:rPr>
          <w:rFonts w:ascii="Times New Roman" w:eastAsia="Calibri" w:hAnsi="Times New Roman" w:cs="Times New Roman"/>
          <w:color w:val="0D0D0D" w:themeColor="text1" w:themeTint="F2"/>
          <w:sz w:val="24"/>
          <w:szCs w:val="24"/>
        </w:rPr>
      </w:pPr>
      <w:r w:rsidRPr="00821AF0">
        <w:rPr>
          <w:rFonts w:ascii="Times New Roman" w:eastAsia="ヒラギノ角ゴ Pro W3" w:hAnsi="Times New Roman" w:cs="Times New Roman"/>
          <w:sz w:val="24"/>
          <w:szCs w:val="24"/>
        </w:rPr>
        <w:t xml:space="preserve">A través del uso de </w:t>
      </w:r>
      <w:r w:rsidRPr="00821AF0">
        <w:rPr>
          <w:rFonts w:ascii="Times New Roman" w:eastAsia="ヒラギノ角ゴ Pro W3" w:hAnsi="Times New Roman" w:cs="Times New Roman"/>
          <w:sz w:val="24"/>
          <w:szCs w:val="24"/>
          <w:lang w:val="es-ES_tradnl"/>
        </w:rPr>
        <w:t xml:space="preserve">un enfoque metodológico </w:t>
      </w:r>
      <w:r w:rsidRPr="00821AF0">
        <w:rPr>
          <w:rFonts w:ascii="Times New Roman" w:eastAsia="Calibri" w:hAnsi="Times New Roman" w:cs="Times New Roman"/>
          <w:sz w:val="24"/>
          <w:szCs w:val="24"/>
        </w:rPr>
        <w:t>cuali</w:t>
      </w:r>
      <w:r w:rsidR="006A1E3C" w:rsidRPr="00821AF0">
        <w:rPr>
          <w:rFonts w:ascii="Times New Roman" w:eastAsia="Calibri" w:hAnsi="Times New Roman" w:cs="Times New Roman"/>
          <w:sz w:val="24"/>
          <w:szCs w:val="24"/>
        </w:rPr>
        <w:t>tativo se buscó dar respuesta al</w:t>
      </w:r>
      <w:r w:rsidRPr="00821AF0">
        <w:rPr>
          <w:rFonts w:ascii="Times New Roman" w:eastAsia="Calibri" w:hAnsi="Times New Roman" w:cs="Times New Roman"/>
          <w:sz w:val="24"/>
          <w:szCs w:val="24"/>
        </w:rPr>
        <w:t xml:space="preserve"> </w:t>
      </w:r>
      <w:r w:rsidR="006A1E3C" w:rsidRPr="00821AF0">
        <w:rPr>
          <w:rFonts w:ascii="Times New Roman" w:eastAsia="Calibri" w:hAnsi="Times New Roman" w:cs="Times New Roman"/>
          <w:sz w:val="24"/>
          <w:szCs w:val="24"/>
        </w:rPr>
        <w:t>objetivo planteado</w:t>
      </w:r>
      <w:r w:rsidRPr="00821AF0">
        <w:rPr>
          <w:rFonts w:ascii="Times New Roman" w:eastAsia="Calibri" w:hAnsi="Times New Roman" w:cs="Times New Roman"/>
          <w:sz w:val="24"/>
          <w:szCs w:val="24"/>
        </w:rPr>
        <w:t xml:space="preserve">, para lo cual fueron considerados como parte de este proceso </w:t>
      </w:r>
      <w:r w:rsidR="002D0D9B" w:rsidRPr="00821AF0">
        <w:rPr>
          <w:rFonts w:ascii="Times New Roman" w:eastAsia="Calibri" w:hAnsi="Times New Roman" w:cs="Times New Roman"/>
          <w:sz w:val="24"/>
          <w:szCs w:val="24"/>
        </w:rPr>
        <w:t>18 directivos</w:t>
      </w:r>
      <w:r w:rsidRPr="00821AF0">
        <w:rPr>
          <w:rFonts w:ascii="Times New Roman" w:eastAsia="Calibri" w:hAnsi="Times New Roman" w:cs="Times New Roman"/>
          <w:sz w:val="24"/>
          <w:szCs w:val="24"/>
        </w:rPr>
        <w:t xml:space="preserve"> de las instituciones de educación media superior tecnológica (CETIS y CBTIS) del estado de Tlaxcala, </w:t>
      </w:r>
      <w:r w:rsidR="0093143A" w:rsidRPr="00821AF0">
        <w:rPr>
          <w:rFonts w:ascii="Times New Roman" w:eastAsia="Calibri" w:hAnsi="Times New Roman" w:cs="Times New Roman"/>
          <w:sz w:val="24"/>
          <w:szCs w:val="24"/>
        </w:rPr>
        <w:t>cuatro</w:t>
      </w:r>
      <w:r w:rsidRPr="00821AF0">
        <w:rPr>
          <w:rFonts w:ascii="Times New Roman" w:eastAsia="Calibri" w:hAnsi="Times New Roman" w:cs="Times New Roman"/>
          <w:sz w:val="24"/>
          <w:szCs w:val="24"/>
        </w:rPr>
        <w:t xml:space="preserve"> directores, </w:t>
      </w:r>
      <w:r w:rsidR="0093143A" w:rsidRPr="00821AF0">
        <w:rPr>
          <w:rFonts w:ascii="Times New Roman" w:eastAsia="Calibri" w:hAnsi="Times New Roman" w:cs="Times New Roman"/>
          <w:sz w:val="24"/>
          <w:szCs w:val="24"/>
        </w:rPr>
        <w:t>cuatro</w:t>
      </w:r>
      <w:r w:rsidRPr="00821AF0">
        <w:rPr>
          <w:rFonts w:ascii="Times New Roman" w:eastAsia="Calibri" w:hAnsi="Times New Roman" w:cs="Times New Roman"/>
          <w:sz w:val="24"/>
          <w:szCs w:val="24"/>
        </w:rPr>
        <w:t xml:space="preserve"> subdirectores, </w:t>
      </w:r>
      <w:r w:rsidR="0093143A" w:rsidRPr="00821AF0">
        <w:rPr>
          <w:rFonts w:ascii="Times New Roman" w:eastAsia="Calibri" w:hAnsi="Times New Roman" w:cs="Times New Roman"/>
          <w:sz w:val="24"/>
          <w:szCs w:val="24"/>
        </w:rPr>
        <w:t>seis</w:t>
      </w:r>
      <w:r w:rsidRPr="00821AF0">
        <w:rPr>
          <w:rFonts w:ascii="Times New Roman" w:eastAsia="Calibri" w:hAnsi="Times New Roman" w:cs="Times New Roman"/>
          <w:sz w:val="24"/>
          <w:szCs w:val="24"/>
        </w:rPr>
        <w:t xml:space="preserve"> jefes de</w:t>
      </w:r>
      <w:r w:rsidR="002D0D9B" w:rsidRPr="00821AF0">
        <w:rPr>
          <w:rFonts w:ascii="Times New Roman" w:eastAsia="Calibri" w:hAnsi="Times New Roman" w:cs="Times New Roman"/>
          <w:sz w:val="24"/>
          <w:szCs w:val="24"/>
        </w:rPr>
        <w:t xml:space="preserve"> departamento y dos </w:t>
      </w:r>
      <w:r w:rsidR="00990691" w:rsidRPr="00821AF0">
        <w:rPr>
          <w:rFonts w:ascii="Times New Roman" w:eastAsia="Calibri" w:hAnsi="Times New Roman" w:cs="Times New Roman"/>
          <w:color w:val="0D0D0D" w:themeColor="text1" w:themeTint="F2"/>
          <w:sz w:val="24"/>
          <w:szCs w:val="24"/>
        </w:rPr>
        <w:t xml:space="preserve">ex </w:t>
      </w:r>
      <w:r w:rsidR="002D0D9B" w:rsidRPr="00821AF0">
        <w:rPr>
          <w:rFonts w:ascii="Times New Roman" w:eastAsia="Calibri" w:hAnsi="Times New Roman" w:cs="Times New Roman"/>
          <w:color w:val="0D0D0D" w:themeColor="text1" w:themeTint="F2"/>
          <w:sz w:val="24"/>
          <w:szCs w:val="24"/>
        </w:rPr>
        <w:t>directivos. Entre</w:t>
      </w:r>
      <w:r w:rsidR="0093143A" w:rsidRPr="00821AF0">
        <w:rPr>
          <w:rFonts w:ascii="Times New Roman" w:eastAsia="Calibri" w:hAnsi="Times New Roman" w:cs="Times New Roman"/>
          <w:color w:val="0D0D0D" w:themeColor="text1" w:themeTint="F2"/>
          <w:sz w:val="24"/>
          <w:szCs w:val="24"/>
        </w:rPr>
        <w:t xml:space="preserve"> </w:t>
      </w:r>
      <w:r w:rsidR="002D0D9B" w:rsidRPr="00821AF0">
        <w:rPr>
          <w:rFonts w:ascii="Times New Roman" w:eastAsia="Calibri" w:hAnsi="Times New Roman" w:cs="Times New Roman"/>
          <w:color w:val="0D0D0D" w:themeColor="text1" w:themeTint="F2"/>
          <w:sz w:val="24"/>
          <w:szCs w:val="24"/>
        </w:rPr>
        <w:t>estos</w:t>
      </w:r>
      <w:r w:rsidR="0093143A" w:rsidRPr="00821AF0">
        <w:rPr>
          <w:rFonts w:ascii="Times New Roman" w:eastAsia="Calibri" w:hAnsi="Times New Roman" w:cs="Times New Roman"/>
          <w:color w:val="0D0D0D" w:themeColor="text1" w:themeTint="F2"/>
          <w:sz w:val="24"/>
          <w:szCs w:val="24"/>
        </w:rPr>
        <w:t xml:space="preserve"> </w:t>
      </w:r>
      <w:r w:rsidR="002D0D9B" w:rsidRPr="00821AF0">
        <w:rPr>
          <w:rFonts w:ascii="Times New Roman" w:eastAsia="Calibri" w:hAnsi="Times New Roman" w:cs="Times New Roman"/>
          <w:color w:val="0D0D0D" w:themeColor="text1" w:themeTint="F2"/>
          <w:sz w:val="24"/>
          <w:szCs w:val="24"/>
        </w:rPr>
        <w:t>entrevistados</w:t>
      </w:r>
      <w:r w:rsidR="00650BFC" w:rsidRPr="00821AF0">
        <w:rPr>
          <w:rFonts w:ascii="Times New Roman" w:eastAsia="Calibri" w:hAnsi="Times New Roman" w:cs="Times New Roman"/>
          <w:color w:val="0D0D0D" w:themeColor="text1" w:themeTint="F2"/>
          <w:sz w:val="24"/>
          <w:szCs w:val="24"/>
        </w:rPr>
        <w:t>,</w:t>
      </w:r>
      <w:r w:rsidR="002D0D9B" w:rsidRPr="00821AF0">
        <w:rPr>
          <w:rFonts w:ascii="Times New Roman" w:eastAsia="Calibri" w:hAnsi="Times New Roman" w:cs="Times New Roman"/>
          <w:color w:val="0D0D0D" w:themeColor="text1" w:themeTint="F2"/>
          <w:sz w:val="24"/>
          <w:szCs w:val="24"/>
        </w:rPr>
        <w:t xml:space="preserve"> </w:t>
      </w:r>
      <w:r w:rsidR="0093143A" w:rsidRPr="00821AF0">
        <w:rPr>
          <w:rFonts w:ascii="Times New Roman" w:eastAsia="Calibri" w:hAnsi="Times New Roman" w:cs="Times New Roman"/>
          <w:color w:val="0D0D0D" w:themeColor="text1" w:themeTint="F2"/>
          <w:sz w:val="24"/>
          <w:szCs w:val="24"/>
        </w:rPr>
        <w:t xml:space="preserve">ocho </w:t>
      </w:r>
      <w:r w:rsidR="004F745E" w:rsidRPr="00821AF0">
        <w:rPr>
          <w:rFonts w:ascii="Times New Roman" w:eastAsia="Calibri" w:hAnsi="Times New Roman" w:cs="Times New Roman"/>
          <w:color w:val="0D0D0D" w:themeColor="text1" w:themeTint="F2"/>
          <w:sz w:val="24"/>
          <w:szCs w:val="24"/>
        </w:rPr>
        <w:t>tenían</w:t>
      </w:r>
      <w:r w:rsidR="0093143A" w:rsidRPr="00821AF0">
        <w:rPr>
          <w:rFonts w:ascii="Times New Roman" w:eastAsia="Calibri" w:hAnsi="Times New Roman" w:cs="Times New Roman"/>
          <w:color w:val="0D0D0D" w:themeColor="text1" w:themeTint="F2"/>
          <w:sz w:val="24"/>
          <w:szCs w:val="24"/>
        </w:rPr>
        <w:t xml:space="preserve"> el grado de licenciatura, ocho de maestría, uno de doctor y otro </w:t>
      </w:r>
      <w:r w:rsidR="002D0D9B" w:rsidRPr="00821AF0">
        <w:rPr>
          <w:rFonts w:ascii="Times New Roman" w:eastAsia="Calibri" w:hAnsi="Times New Roman" w:cs="Times New Roman"/>
          <w:color w:val="0D0D0D" w:themeColor="text1" w:themeTint="F2"/>
          <w:sz w:val="24"/>
          <w:szCs w:val="24"/>
        </w:rPr>
        <w:t>es</w:t>
      </w:r>
      <w:r w:rsidR="0093143A" w:rsidRPr="00821AF0">
        <w:rPr>
          <w:rFonts w:ascii="Times New Roman" w:eastAsia="Calibri" w:hAnsi="Times New Roman" w:cs="Times New Roman"/>
          <w:color w:val="0D0D0D" w:themeColor="text1" w:themeTint="F2"/>
          <w:sz w:val="24"/>
          <w:szCs w:val="24"/>
        </w:rPr>
        <w:t xml:space="preserve"> candidato a doctor</w:t>
      </w:r>
      <w:r w:rsidR="00990691" w:rsidRPr="00821AF0">
        <w:rPr>
          <w:rFonts w:ascii="Times New Roman" w:eastAsia="Calibri" w:hAnsi="Times New Roman" w:cs="Times New Roman"/>
          <w:color w:val="0D0D0D" w:themeColor="text1" w:themeTint="F2"/>
          <w:sz w:val="24"/>
          <w:szCs w:val="24"/>
        </w:rPr>
        <w:t xml:space="preserve"> (tabla 1)</w:t>
      </w:r>
      <w:r w:rsidR="0093143A" w:rsidRPr="00821AF0">
        <w:rPr>
          <w:rFonts w:ascii="Times New Roman" w:eastAsia="Calibri" w:hAnsi="Times New Roman" w:cs="Times New Roman"/>
          <w:color w:val="0D0D0D" w:themeColor="text1" w:themeTint="F2"/>
          <w:sz w:val="24"/>
          <w:szCs w:val="24"/>
        </w:rPr>
        <w:t>.</w:t>
      </w:r>
    </w:p>
    <w:p w:rsidR="00990691" w:rsidRDefault="00CE690E" w:rsidP="004F745E">
      <w:pPr>
        <w:spacing w:line="360" w:lineRule="auto"/>
        <w:jc w:val="both"/>
        <w:rPr>
          <w:rFonts w:ascii="Arial" w:eastAsia="Calibri" w:hAnsi="Arial" w:cs="Arial"/>
          <w:color w:val="0D0D0D" w:themeColor="text1" w:themeTint="F2"/>
          <w:sz w:val="24"/>
          <w:szCs w:val="24"/>
        </w:rPr>
      </w:pPr>
      <w:r w:rsidRPr="00821AF0">
        <w:rPr>
          <w:rFonts w:ascii="Times New Roman" w:eastAsia="Calibri" w:hAnsi="Times New Roman" w:cs="Times New Roman"/>
          <w:color w:val="0D0D0D" w:themeColor="text1" w:themeTint="F2"/>
          <w:sz w:val="24"/>
          <w:szCs w:val="24"/>
        </w:rPr>
        <w:t xml:space="preserve">Se determinó para fines de esta investigación utilizar la entrevista a profundidad como técnica de recolección de la información y para tal efecto </w:t>
      </w:r>
      <w:r w:rsidR="00650BFC" w:rsidRPr="00821AF0">
        <w:rPr>
          <w:rFonts w:ascii="Times New Roman" w:eastAsia="Calibri" w:hAnsi="Times New Roman" w:cs="Times New Roman"/>
          <w:color w:val="0D0D0D" w:themeColor="text1" w:themeTint="F2"/>
          <w:sz w:val="24"/>
          <w:szCs w:val="24"/>
        </w:rPr>
        <w:t>fue utilizada</w:t>
      </w:r>
      <w:r w:rsidR="00CC5BD0" w:rsidRPr="00821AF0">
        <w:rPr>
          <w:rFonts w:ascii="Times New Roman" w:eastAsia="Calibri" w:hAnsi="Times New Roman" w:cs="Times New Roman"/>
          <w:color w:val="0D0D0D" w:themeColor="text1" w:themeTint="F2"/>
          <w:sz w:val="24"/>
          <w:szCs w:val="24"/>
        </w:rPr>
        <w:t xml:space="preserve"> una guía de entrevista que permitió </w:t>
      </w:r>
      <w:r w:rsidRPr="00821AF0">
        <w:rPr>
          <w:rFonts w:ascii="Times New Roman" w:eastAsia="Calibri" w:hAnsi="Times New Roman" w:cs="Times New Roman"/>
          <w:color w:val="0D0D0D" w:themeColor="text1" w:themeTint="F2"/>
          <w:sz w:val="24"/>
          <w:szCs w:val="24"/>
        </w:rPr>
        <w:t xml:space="preserve">identificar las características </w:t>
      </w:r>
      <w:r w:rsidR="0070483C" w:rsidRPr="00821AF0">
        <w:rPr>
          <w:rFonts w:ascii="Times New Roman" w:eastAsia="Calibri" w:hAnsi="Times New Roman" w:cs="Times New Roman"/>
          <w:color w:val="0D0D0D" w:themeColor="text1" w:themeTint="F2"/>
          <w:sz w:val="24"/>
          <w:szCs w:val="24"/>
        </w:rPr>
        <w:t xml:space="preserve">de </w:t>
      </w:r>
      <w:r w:rsidRPr="00821AF0">
        <w:rPr>
          <w:rFonts w:ascii="Times New Roman" w:eastAsia="Calibri" w:hAnsi="Times New Roman" w:cs="Times New Roman"/>
          <w:color w:val="0D0D0D" w:themeColor="text1" w:themeTint="F2"/>
          <w:sz w:val="24"/>
          <w:szCs w:val="24"/>
        </w:rPr>
        <w:t>los estilos de liderazgo d</w:t>
      </w:r>
      <w:r w:rsidR="00CC5BD0" w:rsidRPr="00821AF0">
        <w:rPr>
          <w:rFonts w:ascii="Times New Roman" w:eastAsia="Calibri" w:hAnsi="Times New Roman" w:cs="Times New Roman"/>
          <w:color w:val="0D0D0D" w:themeColor="text1" w:themeTint="F2"/>
          <w:sz w:val="24"/>
          <w:szCs w:val="24"/>
        </w:rPr>
        <w:t>e los directivos entrevistados.</w:t>
      </w:r>
      <w:r w:rsidR="004F745E" w:rsidRPr="00821AF0">
        <w:rPr>
          <w:rFonts w:ascii="Times New Roman" w:eastAsia="Calibri" w:hAnsi="Times New Roman" w:cs="Times New Roman"/>
          <w:color w:val="0D0D0D" w:themeColor="text1" w:themeTint="F2"/>
          <w:sz w:val="24"/>
          <w:szCs w:val="24"/>
        </w:rPr>
        <w:t xml:space="preserve"> </w:t>
      </w:r>
      <w:r w:rsidR="00452087" w:rsidRPr="00821AF0">
        <w:rPr>
          <w:rFonts w:ascii="Times New Roman" w:eastAsia="Calibri" w:hAnsi="Times New Roman" w:cs="Times New Roman"/>
          <w:color w:val="0D0D0D" w:themeColor="text1" w:themeTint="F2"/>
          <w:sz w:val="24"/>
          <w:szCs w:val="24"/>
        </w:rPr>
        <w:t xml:space="preserve">Las entrevistas se realizaron en cuatro planteles de manera </w:t>
      </w:r>
      <w:r w:rsidR="00263018" w:rsidRPr="00821AF0">
        <w:rPr>
          <w:rFonts w:ascii="Times New Roman" w:eastAsia="Calibri" w:hAnsi="Times New Roman" w:cs="Times New Roman"/>
          <w:color w:val="0D0D0D" w:themeColor="text1" w:themeTint="F2"/>
          <w:sz w:val="24"/>
          <w:szCs w:val="24"/>
        </w:rPr>
        <w:t>personalizada</w:t>
      </w:r>
      <w:r w:rsidR="00452087" w:rsidRPr="00821AF0">
        <w:rPr>
          <w:rFonts w:ascii="Times New Roman" w:eastAsia="Calibri" w:hAnsi="Times New Roman" w:cs="Times New Roman"/>
          <w:color w:val="0D0D0D" w:themeColor="text1" w:themeTint="F2"/>
          <w:sz w:val="24"/>
          <w:szCs w:val="24"/>
        </w:rPr>
        <w:t>, garantizándole al entrevistado la confidencialidad de la información y de los resultados</w:t>
      </w:r>
      <w:r w:rsidR="00650BFC" w:rsidRPr="00821AF0">
        <w:rPr>
          <w:rFonts w:ascii="Times New Roman" w:eastAsia="Calibri" w:hAnsi="Times New Roman" w:cs="Times New Roman"/>
          <w:color w:val="0D0D0D" w:themeColor="text1" w:themeTint="F2"/>
          <w:sz w:val="24"/>
          <w:szCs w:val="24"/>
        </w:rPr>
        <w:t>. T</w:t>
      </w:r>
      <w:r w:rsidR="00452087" w:rsidRPr="00821AF0">
        <w:rPr>
          <w:rFonts w:ascii="Times New Roman" w:eastAsia="Calibri" w:hAnsi="Times New Roman" w:cs="Times New Roman"/>
          <w:color w:val="0D0D0D" w:themeColor="text1" w:themeTint="F2"/>
          <w:sz w:val="24"/>
          <w:szCs w:val="24"/>
        </w:rPr>
        <w:t xml:space="preserve">odos los </w:t>
      </w:r>
      <w:r w:rsidR="004F745E" w:rsidRPr="00821AF0">
        <w:rPr>
          <w:rFonts w:ascii="Times New Roman" w:eastAsia="Calibri" w:hAnsi="Times New Roman" w:cs="Times New Roman"/>
          <w:color w:val="0D0D0D" w:themeColor="text1" w:themeTint="F2"/>
          <w:sz w:val="24"/>
          <w:szCs w:val="24"/>
        </w:rPr>
        <w:t xml:space="preserve">entrevistados </w:t>
      </w:r>
      <w:r w:rsidR="00650BFC" w:rsidRPr="00821AF0">
        <w:rPr>
          <w:rFonts w:ascii="Times New Roman" w:eastAsia="Calibri" w:hAnsi="Times New Roman" w:cs="Times New Roman"/>
          <w:color w:val="0D0D0D" w:themeColor="text1" w:themeTint="F2"/>
          <w:sz w:val="24"/>
          <w:szCs w:val="24"/>
        </w:rPr>
        <w:t>mostraron</w:t>
      </w:r>
      <w:r w:rsidR="002D0D9B" w:rsidRPr="00821AF0">
        <w:rPr>
          <w:rFonts w:ascii="Times New Roman" w:eastAsia="Calibri" w:hAnsi="Times New Roman" w:cs="Times New Roman"/>
          <w:color w:val="0D0D0D" w:themeColor="text1" w:themeTint="F2"/>
          <w:sz w:val="24"/>
          <w:szCs w:val="24"/>
        </w:rPr>
        <w:t xml:space="preserve"> buena </w:t>
      </w:r>
      <w:r w:rsidR="00452087" w:rsidRPr="00821AF0">
        <w:rPr>
          <w:rFonts w:ascii="Times New Roman" w:eastAsia="Calibri" w:hAnsi="Times New Roman" w:cs="Times New Roman"/>
          <w:color w:val="0D0D0D" w:themeColor="text1" w:themeTint="F2"/>
          <w:sz w:val="24"/>
          <w:szCs w:val="24"/>
        </w:rPr>
        <w:t>dispo</w:t>
      </w:r>
      <w:r w:rsidR="00650BFC" w:rsidRPr="00821AF0">
        <w:rPr>
          <w:rFonts w:ascii="Times New Roman" w:eastAsia="Calibri" w:hAnsi="Times New Roman" w:cs="Times New Roman"/>
          <w:color w:val="0D0D0D" w:themeColor="text1" w:themeTint="F2"/>
          <w:sz w:val="24"/>
          <w:szCs w:val="24"/>
        </w:rPr>
        <w:t>sición a</w:t>
      </w:r>
      <w:r w:rsidR="00452087" w:rsidRPr="00821AF0">
        <w:rPr>
          <w:rFonts w:ascii="Times New Roman" w:eastAsia="Calibri" w:hAnsi="Times New Roman" w:cs="Times New Roman"/>
          <w:color w:val="0D0D0D" w:themeColor="text1" w:themeTint="F2"/>
          <w:sz w:val="24"/>
          <w:szCs w:val="24"/>
        </w:rPr>
        <w:t xml:space="preserve"> contestar los cuestionamientos del entrevistador</w:t>
      </w:r>
      <w:r w:rsidR="00452087" w:rsidRPr="004F745E">
        <w:rPr>
          <w:rFonts w:ascii="Arial" w:eastAsia="Calibri" w:hAnsi="Arial" w:cs="Arial"/>
          <w:color w:val="0D0D0D" w:themeColor="text1" w:themeTint="F2"/>
          <w:sz w:val="24"/>
          <w:szCs w:val="24"/>
        </w:rPr>
        <w:t>.</w:t>
      </w:r>
      <w:r w:rsidR="002D0D9B" w:rsidRPr="004F745E">
        <w:rPr>
          <w:rFonts w:ascii="Arial" w:eastAsia="Calibri" w:hAnsi="Arial" w:cs="Arial"/>
          <w:color w:val="0D0D0D" w:themeColor="text1" w:themeTint="F2"/>
          <w:sz w:val="24"/>
          <w:szCs w:val="24"/>
        </w:rPr>
        <w:t xml:space="preserve"> </w:t>
      </w:r>
    </w:p>
    <w:p w:rsidR="00821AF0" w:rsidRDefault="00821AF0" w:rsidP="004F745E">
      <w:pPr>
        <w:spacing w:line="360" w:lineRule="auto"/>
        <w:jc w:val="both"/>
        <w:rPr>
          <w:rFonts w:ascii="Arial" w:eastAsia="Calibri" w:hAnsi="Arial" w:cs="Arial"/>
          <w:color w:val="0D0D0D" w:themeColor="text1" w:themeTint="F2"/>
          <w:sz w:val="24"/>
          <w:szCs w:val="24"/>
        </w:rPr>
      </w:pPr>
    </w:p>
    <w:p w:rsidR="00821AF0" w:rsidRDefault="00821AF0" w:rsidP="004F745E">
      <w:pPr>
        <w:spacing w:line="360" w:lineRule="auto"/>
        <w:jc w:val="both"/>
        <w:rPr>
          <w:rFonts w:ascii="Arial" w:eastAsia="Calibri" w:hAnsi="Arial" w:cs="Arial"/>
          <w:color w:val="0D0D0D" w:themeColor="text1" w:themeTint="F2"/>
          <w:sz w:val="24"/>
          <w:szCs w:val="24"/>
        </w:rPr>
      </w:pPr>
    </w:p>
    <w:p w:rsidR="00821AF0" w:rsidRDefault="00821AF0" w:rsidP="004F745E">
      <w:pPr>
        <w:spacing w:line="360" w:lineRule="auto"/>
        <w:jc w:val="both"/>
        <w:rPr>
          <w:rFonts w:ascii="Arial" w:eastAsia="Calibri" w:hAnsi="Arial" w:cs="Arial"/>
          <w:color w:val="0D0D0D" w:themeColor="text1" w:themeTint="F2"/>
          <w:sz w:val="24"/>
          <w:szCs w:val="24"/>
        </w:rPr>
      </w:pPr>
    </w:p>
    <w:p w:rsidR="00821AF0" w:rsidRDefault="00821AF0" w:rsidP="004F745E">
      <w:pPr>
        <w:spacing w:line="360" w:lineRule="auto"/>
        <w:jc w:val="both"/>
        <w:rPr>
          <w:rFonts w:ascii="Arial" w:eastAsia="Calibri" w:hAnsi="Arial" w:cs="Arial"/>
          <w:color w:val="0D0D0D" w:themeColor="text1" w:themeTint="F2"/>
          <w:sz w:val="24"/>
          <w:szCs w:val="24"/>
        </w:rPr>
      </w:pPr>
    </w:p>
    <w:p w:rsidR="00821AF0" w:rsidRDefault="00821AF0" w:rsidP="004F745E">
      <w:pPr>
        <w:spacing w:line="360" w:lineRule="auto"/>
        <w:jc w:val="both"/>
        <w:rPr>
          <w:rFonts w:ascii="Arial" w:eastAsia="Calibri" w:hAnsi="Arial" w:cs="Arial"/>
          <w:color w:val="0D0D0D" w:themeColor="text1" w:themeTint="F2"/>
          <w:sz w:val="24"/>
          <w:szCs w:val="24"/>
        </w:rPr>
      </w:pPr>
    </w:p>
    <w:p w:rsidR="00821AF0" w:rsidRDefault="00821AF0" w:rsidP="004F745E">
      <w:pPr>
        <w:spacing w:line="360" w:lineRule="auto"/>
        <w:jc w:val="both"/>
        <w:rPr>
          <w:rFonts w:ascii="Arial" w:eastAsia="Calibri" w:hAnsi="Arial" w:cs="Arial"/>
          <w:color w:val="0D0D0D" w:themeColor="text1" w:themeTint="F2"/>
          <w:sz w:val="24"/>
          <w:szCs w:val="24"/>
        </w:rPr>
      </w:pPr>
    </w:p>
    <w:p w:rsidR="00821AF0" w:rsidRDefault="00821AF0" w:rsidP="004F745E">
      <w:pPr>
        <w:spacing w:line="360" w:lineRule="auto"/>
        <w:jc w:val="both"/>
        <w:rPr>
          <w:rFonts w:ascii="Arial" w:eastAsia="Calibri" w:hAnsi="Arial" w:cs="Arial"/>
          <w:color w:val="0D0D0D" w:themeColor="text1" w:themeTint="F2"/>
          <w:sz w:val="24"/>
          <w:szCs w:val="24"/>
        </w:rPr>
      </w:pPr>
    </w:p>
    <w:p w:rsidR="00821AF0" w:rsidRDefault="00821AF0" w:rsidP="004F745E">
      <w:pPr>
        <w:spacing w:line="360" w:lineRule="auto"/>
        <w:jc w:val="both"/>
        <w:rPr>
          <w:rFonts w:ascii="Arial" w:eastAsia="Calibri" w:hAnsi="Arial" w:cs="Arial"/>
          <w:color w:val="0D0D0D" w:themeColor="text1" w:themeTint="F2"/>
          <w:sz w:val="24"/>
          <w:szCs w:val="24"/>
        </w:rPr>
      </w:pPr>
    </w:p>
    <w:p w:rsidR="00821AF0" w:rsidRDefault="00821AF0" w:rsidP="004F745E">
      <w:pPr>
        <w:spacing w:line="360" w:lineRule="auto"/>
        <w:jc w:val="both"/>
        <w:rPr>
          <w:rFonts w:ascii="Arial" w:eastAsia="Calibri" w:hAnsi="Arial" w:cs="Arial"/>
          <w:color w:val="0D0D0D" w:themeColor="text1" w:themeTint="F2"/>
          <w:sz w:val="24"/>
          <w:szCs w:val="24"/>
        </w:rPr>
      </w:pPr>
    </w:p>
    <w:p w:rsidR="00821AF0" w:rsidRDefault="00821AF0" w:rsidP="004F745E">
      <w:pPr>
        <w:spacing w:line="360" w:lineRule="auto"/>
        <w:jc w:val="both"/>
        <w:rPr>
          <w:rFonts w:ascii="Arial" w:eastAsia="Calibri" w:hAnsi="Arial" w:cs="Arial"/>
          <w:color w:val="0D0D0D" w:themeColor="text1" w:themeTint="F2"/>
          <w:sz w:val="24"/>
          <w:szCs w:val="24"/>
        </w:rPr>
      </w:pPr>
    </w:p>
    <w:p w:rsidR="00821AF0" w:rsidRDefault="00821AF0" w:rsidP="004F745E">
      <w:pPr>
        <w:spacing w:line="360" w:lineRule="auto"/>
        <w:jc w:val="both"/>
        <w:rPr>
          <w:rFonts w:ascii="Arial" w:eastAsia="Calibri" w:hAnsi="Arial" w:cs="Arial"/>
          <w:color w:val="0D0D0D" w:themeColor="text1" w:themeTint="F2"/>
          <w:sz w:val="24"/>
          <w:szCs w:val="24"/>
        </w:rPr>
      </w:pPr>
    </w:p>
    <w:p w:rsidR="00821AF0" w:rsidRPr="004F745E" w:rsidRDefault="00821AF0" w:rsidP="004F745E">
      <w:pPr>
        <w:spacing w:line="360" w:lineRule="auto"/>
        <w:jc w:val="both"/>
        <w:rPr>
          <w:rFonts w:ascii="Arial" w:eastAsia="Calibri" w:hAnsi="Arial" w:cs="Arial"/>
          <w:color w:val="0D0D0D" w:themeColor="text1" w:themeTint="F2"/>
          <w:sz w:val="24"/>
          <w:szCs w:val="24"/>
        </w:rPr>
      </w:pPr>
    </w:p>
    <w:p w:rsidR="00990691" w:rsidRPr="00570F0B" w:rsidRDefault="00990691" w:rsidP="00573E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ヒラギノ角ゴ Pro W3" w:hAnsi="Arial" w:cs="Arial"/>
          <w:b/>
          <w:color w:val="0D0D0D"/>
          <w:sz w:val="20"/>
          <w:szCs w:val="24"/>
          <w:lang w:val="es-ES_tradnl"/>
        </w:rPr>
      </w:pPr>
      <w:r w:rsidRPr="00570F0B">
        <w:rPr>
          <w:rFonts w:ascii="Arial" w:eastAsia="ヒラギノ角ゴ Pro W3" w:hAnsi="Arial" w:cs="Arial"/>
          <w:b/>
          <w:color w:val="0D0D0D"/>
          <w:sz w:val="20"/>
          <w:szCs w:val="24"/>
          <w:lang w:val="es-ES_tradnl"/>
        </w:rPr>
        <w:lastRenderedPageBreak/>
        <w:t>Tabla 1. Características de los entrevistados</w:t>
      </w:r>
    </w:p>
    <w:tbl>
      <w:tblPr>
        <w:tblStyle w:val="Tablaconcuadrcula11"/>
        <w:tblW w:w="9747" w:type="dxa"/>
        <w:tblLayout w:type="fixed"/>
        <w:tblLook w:val="0000" w:firstRow="0" w:lastRow="0" w:firstColumn="0" w:lastColumn="0" w:noHBand="0" w:noVBand="0"/>
      </w:tblPr>
      <w:tblGrid>
        <w:gridCol w:w="959"/>
        <w:gridCol w:w="18"/>
        <w:gridCol w:w="1186"/>
        <w:gridCol w:w="1316"/>
        <w:gridCol w:w="1024"/>
        <w:gridCol w:w="11"/>
        <w:gridCol w:w="1047"/>
        <w:gridCol w:w="1008"/>
        <w:gridCol w:w="903"/>
        <w:gridCol w:w="1122"/>
        <w:gridCol w:w="19"/>
        <w:gridCol w:w="1134"/>
      </w:tblGrid>
      <w:tr w:rsidR="00990691" w:rsidRPr="004F745E" w:rsidTr="004F745E">
        <w:trPr>
          <w:trHeight w:val="488"/>
        </w:trPr>
        <w:tc>
          <w:tcPr>
            <w:tcW w:w="977"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center"/>
              <w:rPr>
                <w:rFonts w:ascii="Arial" w:eastAsia="ヒラギノ角ゴ Pro W3" w:hAnsi="Arial" w:cs="Arial"/>
                <w:b/>
                <w:color w:val="000000"/>
                <w:sz w:val="12"/>
                <w:szCs w:val="14"/>
                <w:lang w:val="es-ES_tradnl" w:eastAsia="es-MX"/>
              </w:rPr>
            </w:pPr>
            <w:r w:rsidRPr="004F745E">
              <w:rPr>
                <w:rFonts w:ascii="Arial" w:eastAsia="ヒラギノ角ゴ Pro W3" w:hAnsi="Arial" w:cs="Arial"/>
                <w:b/>
                <w:color w:val="000000"/>
                <w:sz w:val="12"/>
                <w:szCs w:val="14"/>
                <w:lang w:val="es-ES_tradnl" w:eastAsia="es-MX"/>
              </w:rPr>
              <w:t>Pseudónimo</w:t>
            </w:r>
          </w:p>
        </w:tc>
        <w:tc>
          <w:tcPr>
            <w:tcW w:w="118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b/>
                <w:color w:val="000000"/>
                <w:sz w:val="12"/>
                <w:szCs w:val="14"/>
                <w:lang w:val="es-ES_tradnl" w:eastAsia="es-MX"/>
              </w:rPr>
            </w:pPr>
            <w:r w:rsidRPr="004F745E">
              <w:rPr>
                <w:rFonts w:ascii="Arial" w:eastAsia="ヒラギノ角ゴ Pro W3" w:hAnsi="Arial" w:cs="Arial"/>
                <w:b/>
                <w:color w:val="000000"/>
                <w:sz w:val="12"/>
                <w:szCs w:val="14"/>
                <w:lang w:val="es-ES_tradnl" w:eastAsia="es-MX"/>
              </w:rPr>
              <w:t>Cargo</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jc w:val="center"/>
              <w:rPr>
                <w:rFonts w:ascii="Arial" w:eastAsia="ヒラギノ角ゴ Pro W3" w:hAnsi="Arial" w:cs="Arial"/>
                <w:b/>
                <w:color w:val="000000"/>
                <w:sz w:val="12"/>
                <w:szCs w:val="14"/>
                <w:lang w:val="es-ES_tradnl" w:eastAsia="es-MX"/>
              </w:rPr>
            </w:pPr>
            <w:r w:rsidRPr="004F745E">
              <w:rPr>
                <w:rFonts w:ascii="Arial" w:eastAsia="ヒラギノ角ゴ Pro W3" w:hAnsi="Arial" w:cs="Arial"/>
                <w:b/>
                <w:color w:val="000000"/>
                <w:sz w:val="12"/>
                <w:szCs w:val="14"/>
                <w:lang w:val="es-ES_tradnl" w:eastAsia="es-MX"/>
              </w:rPr>
              <w:t>Antigüedad en el cargo (años)</w:t>
            </w:r>
          </w:p>
        </w:tc>
        <w:tc>
          <w:tcPr>
            <w:tcW w:w="1035"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b/>
                <w:color w:val="000000"/>
                <w:sz w:val="12"/>
                <w:szCs w:val="14"/>
                <w:lang w:val="es-ES_tradnl" w:eastAsia="es-MX"/>
              </w:rPr>
            </w:pPr>
            <w:r w:rsidRPr="004F745E">
              <w:rPr>
                <w:rFonts w:ascii="Arial" w:eastAsia="ヒラギノ角ゴ Pro W3" w:hAnsi="Arial" w:cs="Arial"/>
                <w:b/>
                <w:color w:val="000000"/>
                <w:sz w:val="12"/>
                <w:szCs w:val="14"/>
                <w:lang w:val="es-ES_tradnl" w:eastAsia="es-MX"/>
              </w:rPr>
              <w:t>Antigüedad en educación (años)</w:t>
            </w:r>
          </w:p>
        </w:tc>
        <w:tc>
          <w:tcPr>
            <w:tcW w:w="1047"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b/>
                <w:color w:val="000000"/>
                <w:sz w:val="12"/>
                <w:szCs w:val="14"/>
                <w:lang w:val="es-ES_tradnl" w:eastAsia="es-MX"/>
              </w:rPr>
            </w:pPr>
            <w:r w:rsidRPr="004F745E">
              <w:rPr>
                <w:rFonts w:ascii="Arial" w:eastAsia="ヒラギノ角ゴ Pro W3" w:hAnsi="Arial" w:cs="Arial"/>
                <w:b/>
                <w:color w:val="000000"/>
                <w:sz w:val="12"/>
                <w:szCs w:val="14"/>
                <w:lang w:val="es-ES_tradnl" w:eastAsia="es-MX"/>
              </w:rPr>
              <w:t>Edad</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b/>
                <w:color w:val="000000"/>
                <w:sz w:val="12"/>
                <w:szCs w:val="14"/>
                <w:lang w:val="es-ES_tradnl" w:eastAsia="es-MX"/>
              </w:rPr>
            </w:pPr>
            <w:r w:rsidRPr="004F745E">
              <w:rPr>
                <w:rFonts w:ascii="Arial" w:eastAsia="ヒラギノ角ゴ Pro W3" w:hAnsi="Arial" w:cs="Arial"/>
                <w:b/>
                <w:color w:val="000000"/>
                <w:sz w:val="12"/>
                <w:szCs w:val="14"/>
                <w:lang w:val="es-ES_tradnl" w:eastAsia="es-MX"/>
              </w:rPr>
              <w:t>Género</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b/>
                <w:color w:val="000000"/>
                <w:sz w:val="12"/>
                <w:szCs w:val="14"/>
                <w:lang w:val="es-ES_tradnl" w:eastAsia="es-MX"/>
              </w:rPr>
            </w:pPr>
            <w:r w:rsidRPr="004F745E">
              <w:rPr>
                <w:rFonts w:ascii="Arial" w:eastAsia="ヒラギノ角ゴ Pro W3" w:hAnsi="Arial" w:cs="Arial"/>
                <w:b/>
                <w:color w:val="000000"/>
                <w:sz w:val="12"/>
                <w:szCs w:val="14"/>
                <w:lang w:val="es-ES_tradnl" w:eastAsia="es-MX"/>
              </w:rPr>
              <w:t>Estado civil</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b/>
                <w:color w:val="000000"/>
                <w:sz w:val="12"/>
                <w:szCs w:val="14"/>
                <w:lang w:val="es-ES_tradnl" w:eastAsia="es-MX"/>
              </w:rPr>
            </w:pPr>
            <w:r w:rsidRPr="004F745E">
              <w:rPr>
                <w:rFonts w:ascii="Arial" w:eastAsia="ヒラギノ角ゴ Pro W3" w:hAnsi="Arial" w:cs="Arial"/>
                <w:b/>
                <w:color w:val="000000"/>
                <w:sz w:val="12"/>
                <w:szCs w:val="14"/>
                <w:lang w:val="es-ES_tradnl" w:eastAsia="es-MX"/>
              </w:rPr>
              <w:t>Lugar de residencia</w:t>
            </w:r>
          </w:p>
        </w:tc>
        <w:tc>
          <w:tcPr>
            <w:tcW w:w="1153" w:type="dxa"/>
            <w:gridSpan w:val="2"/>
          </w:tcPr>
          <w:p w:rsidR="00990691" w:rsidRPr="004F745E" w:rsidRDefault="008E5476" w:rsidP="008E5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b/>
                <w:color w:val="000000"/>
                <w:sz w:val="12"/>
                <w:szCs w:val="14"/>
                <w:lang w:val="es-ES_tradnl" w:eastAsia="es-MX"/>
              </w:rPr>
            </w:pPr>
            <w:r>
              <w:rPr>
                <w:rFonts w:ascii="Arial" w:eastAsia="ヒラギノ角ゴ Pro W3" w:hAnsi="Arial" w:cs="Arial"/>
                <w:b/>
                <w:color w:val="000000"/>
                <w:sz w:val="12"/>
                <w:szCs w:val="14"/>
                <w:lang w:val="es-ES_tradnl" w:eastAsia="es-MX"/>
              </w:rPr>
              <w:t>Ú</w:t>
            </w:r>
            <w:r w:rsidR="00990691" w:rsidRPr="004F745E">
              <w:rPr>
                <w:rFonts w:ascii="Arial" w:eastAsia="ヒラギノ角ゴ Pro W3" w:hAnsi="Arial" w:cs="Arial"/>
                <w:b/>
                <w:color w:val="000000"/>
                <w:sz w:val="12"/>
                <w:szCs w:val="14"/>
                <w:lang w:val="es-ES_tradnl" w:eastAsia="es-MX"/>
              </w:rPr>
              <w:t>ltimo grado de estudios</w:t>
            </w:r>
          </w:p>
        </w:tc>
      </w:tr>
      <w:tr w:rsidR="00990691" w:rsidRPr="004F745E" w:rsidTr="004F745E">
        <w:trPr>
          <w:trHeight w:val="600"/>
        </w:trPr>
        <w:tc>
          <w:tcPr>
            <w:tcW w:w="977"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1.Luisa López </w:t>
            </w:r>
          </w:p>
        </w:tc>
        <w:tc>
          <w:tcPr>
            <w:tcW w:w="118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Jefe de departamento</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2.5</w:t>
            </w:r>
          </w:p>
        </w:tc>
        <w:tc>
          <w:tcPr>
            <w:tcW w:w="1035"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20</w:t>
            </w:r>
          </w:p>
        </w:tc>
        <w:tc>
          <w:tcPr>
            <w:tcW w:w="1047"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43</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Mujer</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Casada</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Ciudad de Tlaxcala</w:t>
            </w: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Maestría en Análisis Regional</w:t>
            </w:r>
          </w:p>
        </w:tc>
      </w:tr>
      <w:tr w:rsidR="00990691" w:rsidRPr="004F745E" w:rsidTr="004F745E">
        <w:trPr>
          <w:trHeight w:val="366"/>
        </w:trPr>
        <w:tc>
          <w:tcPr>
            <w:tcW w:w="977"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2.Esteban Hernández </w:t>
            </w:r>
          </w:p>
        </w:tc>
        <w:tc>
          <w:tcPr>
            <w:tcW w:w="118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Subdirector académico</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2</w:t>
            </w:r>
          </w:p>
        </w:tc>
        <w:tc>
          <w:tcPr>
            <w:tcW w:w="1035"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17</w:t>
            </w:r>
          </w:p>
        </w:tc>
        <w:tc>
          <w:tcPr>
            <w:tcW w:w="1047"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38</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Hombre</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Casado</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Apizaco, Tlaxcala</w:t>
            </w:r>
          </w:p>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Candidato a Doctor</w:t>
            </w:r>
          </w:p>
        </w:tc>
      </w:tr>
      <w:tr w:rsidR="00990691" w:rsidRPr="004F745E" w:rsidTr="004F745E">
        <w:trPr>
          <w:trHeight w:val="400"/>
        </w:trPr>
        <w:tc>
          <w:tcPr>
            <w:tcW w:w="977"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3.Carolina Duarte </w:t>
            </w:r>
          </w:p>
        </w:tc>
        <w:tc>
          <w:tcPr>
            <w:tcW w:w="118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Director</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2.5</w:t>
            </w:r>
          </w:p>
        </w:tc>
        <w:tc>
          <w:tcPr>
            <w:tcW w:w="1035"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28</w:t>
            </w:r>
          </w:p>
        </w:tc>
        <w:tc>
          <w:tcPr>
            <w:tcW w:w="1047"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48</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Mujer</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Casada</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Huamantla, Tlaxcala.</w:t>
            </w: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Maestría</w:t>
            </w:r>
          </w:p>
        </w:tc>
      </w:tr>
      <w:tr w:rsidR="00990691" w:rsidRPr="004F745E" w:rsidTr="004F745E">
        <w:trPr>
          <w:trHeight w:val="308"/>
        </w:trPr>
        <w:tc>
          <w:tcPr>
            <w:tcW w:w="959"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4.Armando </w:t>
            </w:r>
            <w:proofErr w:type="spellStart"/>
            <w:r w:rsidRPr="004F745E">
              <w:rPr>
                <w:rFonts w:ascii="Arial" w:eastAsia="ヒラギノ角ゴ Pro W3" w:hAnsi="Arial" w:cs="Arial"/>
                <w:color w:val="000000"/>
                <w:sz w:val="14"/>
                <w:szCs w:val="14"/>
                <w:lang w:val="es-ES_tradnl" w:eastAsia="es-MX"/>
              </w:rPr>
              <w:t>Tilayatzin</w:t>
            </w:r>
            <w:proofErr w:type="spellEnd"/>
            <w:r w:rsidRPr="004F745E">
              <w:rPr>
                <w:rFonts w:ascii="Arial" w:eastAsia="ヒラギノ角ゴ Pro W3" w:hAnsi="Arial" w:cs="Arial"/>
                <w:color w:val="000000"/>
                <w:sz w:val="14"/>
                <w:szCs w:val="14"/>
                <w:lang w:val="es-ES_tradnl" w:eastAsia="es-MX"/>
              </w:rPr>
              <w:t xml:space="preserve"> </w:t>
            </w:r>
          </w:p>
        </w:tc>
        <w:tc>
          <w:tcPr>
            <w:tcW w:w="1204" w:type="dxa"/>
            <w:gridSpan w:val="2"/>
          </w:tcPr>
          <w:p w:rsidR="00990691" w:rsidRPr="004F745E" w:rsidRDefault="00990691" w:rsidP="004F745E">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Jefe de</w:t>
            </w:r>
          </w:p>
          <w:p w:rsidR="00990691" w:rsidRPr="004F745E" w:rsidRDefault="00990691" w:rsidP="004F745E">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departamento</w:t>
            </w:r>
          </w:p>
        </w:tc>
        <w:tc>
          <w:tcPr>
            <w:tcW w:w="1316" w:type="dxa"/>
          </w:tcPr>
          <w:p w:rsidR="00990691" w:rsidRPr="004F745E" w:rsidRDefault="00990691" w:rsidP="004F745E">
            <w:pPr>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2</w:t>
            </w:r>
          </w:p>
          <w:p w:rsidR="00990691" w:rsidRPr="004F745E" w:rsidRDefault="00990691" w:rsidP="004F745E">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w:eastAsia="ヒラギノ角ゴ Pro W3" w:hAnsi="Arial" w:cs="Arial"/>
                <w:color w:val="000000"/>
                <w:sz w:val="14"/>
                <w:szCs w:val="14"/>
                <w:lang w:val="es-ES_tradnl" w:eastAsia="es-MX"/>
              </w:rPr>
            </w:pPr>
          </w:p>
        </w:tc>
        <w:tc>
          <w:tcPr>
            <w:tcW w:w="1035"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3</w:t>
            </w:r>
          </w:p>
        </w:tc>
        <w:tc>
          <w:tcPr>
            <w:tcW w:w="1047"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38</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Hombre</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Soltero</w:t>
            </w:r>
          </w:p>
        </w:tc>
        <w:tc>
          <w:tcPr>
            <w:tcW w:w="1141"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Huamantla,  Tlaxcala</w:t>
            </w:r>
          </w:p>
        </w:tc>
        <w:tc>
          <w:tcPr>
            <w:tcW w:w="1134"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Ingeniería Industrial.</w:t>
            </w:r>
          </w:p>
        </w:tc>
      </w:tr>
      <w:tr w:rsidR="00990691" w:rsidRPr="004F745E" w:rsidTr="004F745E">
        <w:trPr>
          <w:trHeight w:val="400"/>
        </w:trPr>
        <w:tc>
          <w:tcPr>
            <w:tcW w:w="959" w:type="dxa"/>
          </w:tcPr>
          <w:p w:rsidR="00990691" w:rsidRPr="004F745E" w:rsidRDefault="00990691" w:rsidP="008E5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5.Tom</w:t>
            </w:r>
            <w:r w:rsidR="008E5476">
              <w:rPr>
                <w:rFonts w:ascii="Arial" w:eastAsia="ヒラギノ角ゴ Pro W3" w:hAnsi="Arial" w:cs="Arial"/>
                <w:color w:val="000000"/>
                <w:sz w:val="14"/>
                <w:szCs w:val="14"/>
                <w:lang w:val="es-ES_tradnl" w:eastAsia="es-MX"/>
              </w:rPr>
              <w:t>á</w:t>
            </w:r>
            <w:r w:rsidRPr="004F745E">
              <w:rPr>
                <w:rFonts w:ascii="Arial" w:eastAsia="ヒラギノ角ゴ Pro W3" w:hAnsi="Arial" w:cs="Arial"/>
                <w:color w:val="000000"/>
                <w:sz w:val="14"/>
                <w:szCs w:val="14"/>
                <w:lang w:val="es-ES_tradnl" w:eastAsia="es-MX"/>
              </w:rPr>
              <w:t xml:space="preserve">s Sánchez </w:t>
            </w:r>
          </w:p>
        </w:tc>
        <w:tc>
          <w:tcPr>
            <w:tcW w:w="1204"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Subdirector académico</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2 Meses</w:t>
            </w:r>
          </w:p>
        </w:tc>
        <w:tc>
          <w:tcPr>
            <w:tcW w:w="1035"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10</w:t>
            </w:r>
          </w:p>
        </w:tc>
        <w:tc>
          <w:tcPr>
            <w:tcW w:w="1047"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33</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Hombre</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Casado</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Ciudad de Tlaxcala</w:t>
            </w: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Ingeniería Mecánica</w:t>
            </w:r>
          </w:p>
        </w:tc>
      </w:tr>
      <w:tr w:rsidR="00990691" w:rsidRPr="004F745E" w:rsidTr="004F745E">
        <w:trPr>
          <w:trHeight w:val="400"/>
        </w:trPr>
        <w:tc>
          <w:tcPr>
            <w:tcW w:w="959"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6.Antonio Siles </w:t>
            </w:r>
          </w:p>
        </w:tc>
        <w:tc>
          <w:tcPr>
            <w:tcW w:w="1204"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Director</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2.5</w:t>
            </w:r>
          </w:p>
        </w:tc>
        <w:tc>
          <w:tcPr>
            <w:tcW w:w="1035"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28</w:t>
            </w:r>
          </w:p>
        </w:tc>
        <w:tc>
          <w:tcPr>
            <w:tcW w:w="1047"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59</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Hombre</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Casado</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Huamantla, Tlaxcala</w:t>
            </w: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Ingeniero</w:t>
            </w:r>
          </w:p>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Industrial</w:t>
            </w:r>
          </w:p>
        </w:tc>
      </w:tr>
      <w:tr w:rsidR="00990691" w:rsidRPr="004F745E" w:rsidTr="004F745E">
        <w:trPr>
          <w:trHeight w:val="600"/>
        </w:trPr>
        <w:tc>
          <w:tcPr>
            <w:tcW w:w="959"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7.Marco Antonio Sánchez </w:t>
            </w:r>
          </w:p>
        </w:tc>
        <w:tc>
          <w:tcPr>
            <w:tcW w:w="1204"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Director</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5</w:t>
            </w:r>
          </w:p>
        </w:tc>
        <w:tc>
          <w:tcPr>
            <w:tcW w:w="1035"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12</w:t>
            </w:r>
          </w:p>
        </w:tc>
        <w:tc>
          <w:tcPr>
            <w:tcW w:w="1047"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38</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Hombre</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Casado</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proofErr w:type="spellStart"/>
            <w:r w:rsidRPr="004F745E">
              <w:rPr>
                <w:rFonts w:ascii="Arial" w:eastAsia="ヒラギノ角ゴ Pro W3" w:hAnsi="Arial" w:cs="Arial"/>
                <w:color w:val="000000"/>
                <w:sz w:val="14"/>
                <w:szCs w:val="14"/>
                <w:lang w:val="es-ES_tradnl" w:eastAsia="es-MX"/>
              </w:rPr>
              <w:t>Apetatitlán</w:t>
            </w:r>
            <w:proofErr w:type="spellEnd"/>
            <w:r w:rsidRPr="004F745E">
              <w:rPr>
                <w:rFonts w:ascii="Arial" w:eastAsia="ヒラギノ角ゴ Pro W3" w:hAnsi="Arial" w:cs="Arial"/>
                <w:color w:val="000000"/>
                <w:sz w:val="14"/>
                <w:szCs w:val="14"/>
                <w:lang w:val="es-ES_tradnl" w:eastAsia="es-MX"/>
              </w:rPr>
              <w:t>,  Tlaxcala</w:t>
            </w: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Maestría</w:t>
            </w:r>
          </w:p>
        </w:tc>
      </w:tr>
      <w:tr w:rsidR="00990691" w:rsidRPr="004F745E" w:rsidTr="004F745E">
        <w:trPr>
          <w:trHeight w:val="404"/>
        </w:trPr>
        <w:tc>
          <w:tcPr>
            <w:tcW w:w="959"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8.Gerardo López </w:t>
            </w:r>
          </w:p>
        </w:tc>
        <w:tc>
          <w:tcPr>
            <w:tcW w:w="1204"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Jefe de departamento</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4</w:t>
            </w:r>
          </w:p>
        </w:tc>
        <w:tc>
          <w:tcPr>
            <w:tcW w:w="1035"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15</w:t>
            </w:r>
          </w:p>
        </w:tc>
        <w:tc>
          <w:tcPr>
            <w:tcW w:w="1047"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39</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Hombre</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Casado</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proofErr w:type="spellStart"/>
            <w:r w:rsidRPr="004F745E">
              <w:rPr>
                <w:rFonts w:ascii="Arial" w:eastAsia="ヒラギノ角ゴ Pro W3" w:hAnsi="Arial" w:cs="Arial"/>
                <w:color w:val="000000"/>
                <w:sz w:val="14"/>
                <w:szCs w:val="14"/>
                <w:lang w:val="es-ES_tradnl" w:eastAsia="es-MX"/>
              </w:rPr>
              <w:t>Amaxac</w:t>
            </w:r>
            <w:proofErr w:type="spellEnd"/>
            <w:r w:rsidRPr="004F745E">
              <w:rPr>
                <w:rFonts w:ascii="Arial" w:eastAsia="ヒラギノ角ゴ Pro W3" w:hAnsi="Arial" w:cs="Arial"/>
                <w:color w:val="000000"/>
                <w:sz w:val="14"/>
                <w:szCs w:val="14"/>
                <w:lang w:val="es-ES_tradnl" w:eastAsia="es-MX"/>
              </w:rPr>
              <w:t xml:space="preserve"> de Guerrero, Tlaxcala.</w:t>
            </w: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Maestría</w:t>
            </w:r>
          </w:p>
        </w:tc>
      </w:tr>
      <w:tr w:rsidR="00990691" w:rsidRPr="004F745E" w:rsidTr="004F745E">
        <w:trPr>
          <w:trHeight w:val="468"/>
        </w:trPr>
        <w:tc>
          <w:tcPr>
            <w:tcW w:w="959"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9.Armando Trápala </w:t>
            </w:r>
          </w:p>
        </w:tc>
        <w:tc>
          <w:tcPr>
            <w:tcW w:w="1204"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Subdirector académico</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3</w:t>
            </w:r>
          </w:p>
        </w:tc>
        <w:tc>
          <w:tcPr>
            <w:tcW w:w="1035"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14</w:t>
            </w:r>
          </w:p>
        </w:tc>
        <w:tc>
          <w:tcPr>
            <w:tcW w:w="1047"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40</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hombre</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Casado</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San Jorge </w:t>
            </w:r>
            <w:proofErr w:type="spellStart"/>
            <w:r w:rsidRPr="004F745E">
              <w:rPr>
                <w:rFonts w:ascii="Arial" w:eastAsia="ヒラギノ角ゴ Pro W3" w:hAnsi="Arial" w:cs="Arial"/>
                <w:color w:val="000000"/>
                <w:sz w:val="14"/>
                <w:szCs w:val="14"/>
                <w:lang w:val="es-ES_tradnl" w:eastAsia="es-MX"/>
              </w:rPr>
              <w:t>Tezoquipan</w:t>
            </w:r>
            <w:proofErr w:type="spellEnd"/>
            <w:r w:rsidRPr="004F745E">
              <w:rPr>
                <w:rFonts w:ascii="Arial" w:eastAsia="ヒラギノ角ゴ Pro W3" w:hAnsi="Arial" w:cs="Arial"/>
                <w:color w:val="000000"/>
                <w:sz w:val="14"/>
                <w:szCs w:val="14"/>
                <w:lang w:val="es-ES_tradnl" w:eastAsia="es-MX"/>
              </w:rPr>
              <w:t>, Tlaxcala</w:t>
            </w:r>
          </w:p>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Licenciatura</w:t>
            </w:r>
          </w:p>
        </w:tc>
      </w:tr>
      <w:tr w:rsidR="00990691" w:rsidRPr="004F745E" w:rsidTr="004F745E">
        <w:trPr>
          <w:trHeight w:val="378"/>
        </w:trPr>
        <w:tc>
          <w:tcPr>
            <w:tcW w:w="959"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10.Antonia García </w:t>
            </w:r>
          </w:p>
        </w:tc>
        <w:tc>
          <w:tcPr>
            <w:tcW w:w="1204"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Jefe de departamento</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5</w:t>
            </w:r>
          </w:p>
        </w:tc>
        <w:tc>
          <w:tcPr>
            <w:tcW w:w="1035"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18</w:t>
            </w:r>
          </w:p>
        </w:tc>
        <w:tc>
          <w:tcPr>
            <w:tcW w:w="1047"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50</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Mujer</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Casada</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proofErr w:type="spellStart"/>
            <w:r w:rsidRPr="004F745E">
              <w:rPr>
                <w:rFonts w:ascii="Arial" w:eastAsia="ヒラギノ角ゴ Pro W3" w:hAnsi="Arial" w:cs="Arial"/>
                <w:color w:val="000000"/>
                <w:sz w:val="14"/>
                <w:szCs w:val="14"/>
                <w:lang w:val="es-ES_tradnl" w:eastAsia="es-MX"/>
              </w:rPr>
              <w:t>Ixtacuixtla</w:t>
            </w:r>
            <w:proofErr w:type="spellEnd"/>
            <w:r w:rsidRPr="004F745E">
              <w:rPr>
                <w:rFonts w:ascii="Arial" w:eastAsia="ヒラギノ角ゴ Pro W3" w:hAnsi="Arial" w:cs="Arial"/>
                <w:color w:val="000000"/>
                <w:sz w:val="14"/>
                <w:szCs w:val="14"/>
                <w:lang w:val="es-ES_tradnl" w:eastAsia="es-MX"/>
              </w:rPr>
              <w:t>,</w:t>
            </w:r>
          </w:p>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Tlaxcala</w:t>
            </w: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Licenciatura</w:t>
            </w:r>
          </w:p>
        </w:tc>
      </w:tr>
      <w:tr w:rsidR="00990691" w:rsidRPr="004F745E" w:rsidTr="004F745E">
        <w:trPr>
          <w:trHeight w:val="425"/>
        </w:trPr>
        <w:tc>
          <w:tcPr>
            <w:tcW w:w="959"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11.Jaime Martínez </w:t>
            </w:r>
          </w:p>
        </w:tc>
        <w:tc>
          <w:tcPr>
            <w:tcW w:w="1204"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Subdirector académico</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1.5</w:t>
            </w:r>
          </w:p>
        </w:tc>
        <w:tc>
          <w:tcPr>
            <w:tcW w:w="1035"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10</w:t>
            </w:r>
          </w:p>
        </w:tc>
        <w:tc>
          <w:tcPr>
            <w:tcW w:w="1047"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46</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Hombre</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Casado</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Ciudad de Tlaxcala,</w:t>
            </w: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Doctorado</w:t>
            </w:r>
          </w:p>
        </w:tc>
      </w:tr>
      <w:tr w:rsidR="00990691" w:rsidRPr="004F745E" w:rsidTr="004F745E">
        <w:trPr>
          <w:trHeight w:val="403"/>
        </w:trPr>
        <w:tc>
          <w:tcPr>
            <w:tcW w:w="959"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12. Maribel Gutiérrez </w:t>
            </w:r>
          </w:p>
        </w:tc>
        <w:tc>
          <w:tcPr>
            <w:tcW w:w="1204"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Jefe de departamento</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5</w:t>
            </w:r>
          </w:p>
        </w:tc>
        <w:tc>
          <w:tcPr>
            <w:tcW w:w="1035"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30</w:t>
            </w:r>
          </w:p>
        </w:tc>
        <w:tc>
          <w:tcPr>
            <w:tcW w:w="1047"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54</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Mujer</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Soltera</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Ciudad de Tlaxcala</w:t>
            </w:r>
          </w:p>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Licenciatura</w:t>
            </w:r>
          </w:p>
        </w:tc>
      </w:tr>
      <w:tr w:rsidR="00990691" w:rsidRPr="004F745E" w:rsidTr="004F745E">
        <w:trPr>
          <w:trHeight w:val="482"/>
        </w:trPr>
        <w:tc>
          <w:tcPr>
            <w:tcW w:w="959"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13.Juanita Luna </w:t>
            </w:r>
          </w:p>
        </w:tc>
        <w:tc>
          <w:tcPr>
            <w:tcW w:w="1204"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Jefe de departamento</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1</w:t>
            </w:r>
          </w:p>
        </w:tc>
        <w:tc>
          <w:tcPr>
            <w:tcW w:w="1035"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14</w:t>
            </w:r>
          </w:p>
        </w:tc>
        <w:tc>
          <w:tcPr>
            <w:tcW w:w="1047"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42</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Mujer</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Soltera</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San Juan </w:t>
            </w:r>
            <w:proofErr w:type="spellStart"/>
            <w:r w:rsidRPr="004F745E">
              <w:rPr>
                <w:rFonts w:ascii="Arial" w:eastAsia="ヒラギノ角ゴ Pro W3" w:hAnsi="Arial" w:cs="Arial"/>
                <w:color w:val="000000"/>
                <w:sz w:val="14"/>
                <w:szCs w:val="14"/>
                <w:lang w:val="es-ES_tradnl" w:eastAsia="es-MX"/>
              </w:rPr>
              <w:t>Totolac</w:t>
            </w:r>
            <w:proofErr w:type="spellEnd"/>
            <w:r w:rsidRPr="004F745E">
              <w:rPr>
                <w:rFonts w:ascii="Arial" w:eastAsia="ヒラギノ角ゴ Pro W3" w:hAnsi="Arial" w:cs="Arial"/>
                <w:color w:val="000000"/>
                <w:sz w:val="14"/>
                <w:szCs w:val="14"/>
                <w:lang w:val="es-ES_tradnl" w:eastAsia="es-MX"/>
              </w:rPr>
              <w:t>, Tlaxcala</w:t>
            </w: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Maestría</w:t>
            </w:r>
          </w:p>
        </w:tc>
      </w:tr>
      <w:tr w:rsidR="004F745E" w:rsidRPr="004F745E" w:rsidTr="004F745E">
        <w:trPr>
          <w:trHeight w:val="482"/>
        </w:trPr>
        <w:tc>
          <w:tcPr>
            <w:tcW w:w="959" w:type="dxa"/>
          </w:tcPr>
          <w:p w:rsidR="004F745E" w:rsidRPr="004F745E" w:rsidRDefault="004F745E"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14. José Dávila</w:t>
            </w:r>
          </w:p>
        </w:tc>
        <w:tc>
          <w:tcPr>
            <w:tcW w:w="1204" w:type="dxa"/>
            <w:gridSpan w:val="2"/>
          </w:tcPr>
          <w:p w:rsidR="004F745E" w:rsidRPr="004F745E" w:rsidRDefault="004F745E"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Ex director</w:t>
            </w:r>
          </w:p>
        </w:tc>
        <w:tc>
          <w:tcPr>
            <w:tcW w:w="1316" w:type="dxa"/>
          </w:tcPr>
          <w:p w:rsidR="004F745E" w:rsidRPr="004F745E" w:rsidRDefault="0069562D"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Pr>
                <w:rFonts w:ascii="Arial" w:eastAsia="ヒラギノ角ゴ Pro W3" w:hAnsi="Arial" w:cs="Arial"/>
                <w:color w:val="000000"/>
                <w:sz w:val="14"/>
                <w:szCs w:val="14"/>
                <w:lang w:val="es-ES_tradnl" w:eastAsia="es-MX"/>
              </w:rPr>
              <w:t>4</w:t>
            </w:r>
          </w:p>
        </w:tc>
        <w:tc>
          <w:tcPr>
            <w:tcW w:w="1035" w:type="dxa"/>
            <w:gridSpan w:val="2"/>
          </w:tcPr>
          <w:p w:rsidR="004F745E" w:rsidRPr="004F745E" w:rsidRDefault="004F745E"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25</w:t>
            </w:r>
          </w:p>
        </w:tc>
        <w:tc>
          <w:tcPr>
            <w:tcW w:w="1047" w:type="dxa"/>
          </w:tcPr>
          <w:p w:rsidR="004F745E" w:rsidRPr="004F745E" w:rsidRDefault="004F745E"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52</w:t>
            </w:r>
          </w:p>
        </w:tc>
        <w:tc>
          <w:tcPr>
            <w:tcW w:w="1008" w:type="dxa"/>
          </w:tcPr>
          <w:p w:rsidR="004F745E" w:rsidRPr="004F745E" w:rsidRDefault="004F745E"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Hombre</w:t>
            </w:r>
          </w:p>
        </w:tc>
        <w:tc>
          <w:tcPr>
            <w:tcW w:w="903" w:type="dxa"/>
          </w:tcPr>
          <w:p w:rsidR="004F745E" w:rsidRPr="004F745E" w:rsidRDefault="004F745E"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Casado</w:t>
            </w:r>
          </w:p>
        </w:tc>
        <w:tc>
          <w:tcPr>
            <w:tcW w:w="1122" w:type="dxa"/>
          </w:tcPr>
          <w:p w:rsidR="004F745E" w:rsidRPr="004F745E" w:rsidRDefault="004F745E"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Tlaxcala</w:t>
            </w:r>
          </w:p>
        </w:tc>
        <w:tc>
          <w:tcPr>
            <w:tcW w:w="1153" w:type="dxa"/>
            <w:gridSpan w:val="2"/>
          </w:tcPr>
          <w:p w:rsidR="004F745E" w:rsidRPr="004F745E" w:rsidRDefault="004F745E"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Licenciatura en Derecho</w:t>
            </w:r>
          </w:p>
        </w:tc>
      </w:tr>
      <w:tr w:rsidR="00990691" w:rsidRPr="004F745E" w:rsidTr="004F745E">
        <w:trPr>
          <w:trHeight w:val="340"/>
        </w:trPr>
        <w:tc>
          <w:tcPr>
            <w:tcW w:w="977"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15. Juan A. López </w:t>
            </w:r>
          </w:p>
        </w:tc>
        <w:tc>
          <w:tcPr>
            <w:tcW w:w="118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Jefe de departamento</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2</w:t>
            </w:r>
          </w:p>
        </w:tc>
        <w:tc>
          <w:tcPr>
            <w:tcW w:w="1024"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5</w:t>
            </w:r>
          </w:p>
        </w:tc>
        <w:tc>
          <w:tcPr>
            <w:tcW w:w="1058"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35</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hombre</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Casado</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Ciudad de</w:t>
            </w:r>
          </w:p>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Puebla.</w:t>
            </w: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Licenciatura</w:t>
            </w:r>
          </w:p>
        </w:tc>
      </w:tr>
      <w:tr w:rsidR="00990691" w:rsidRPr="004F745E" w:rsidTr="004F745E">
        <w:trPr>
          <w:trHeight w:val="429"/>
        </w:trPr>
        <w:tc>
          <w:tcPr>
            <w:tcW w:w="977"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16.Antonio </w:t>
            </w:r>
            <w:proofErr w:type="spellStart"/>
            <w:r w:rsidRPr="004F745E">
              <w:rPr>
                <w:rFonts w:ascii="Arial" w:eastAsia="ヒラギノ角ゴ Pro W3" w:hAnsi="Arial" w:cs="Arial"/>
                <w:color w:val="000000"/>
                <w:sz w:val="14"/>
                <w:szCs w:val="14"/>
                <w:lang w:val="es-ES_tradnl" w:eastAsia="es-MX"/>
              </w:rPr>
              <w:t>Arochi</w:t>
            </w:r>
            <w:proofErr w:type="spellEnd"/>
            <w:r w:rsidRPr="004F745E">
              <w:rPr>
                <w:rFonts w:ascii="Arial" w:eastAsia="ヒラギノ角ゴ Pro W3" w:hAnsi="Arial" w:cs="Arial"/>
                <w:color w:val="000000"/>
                <w:sz w:val="14"/>
                <w:szCs w:val="14"/>
                <w:lang w:val="es-ES_tradnl" w:eastAsia="es-MX"/>
              </w:rPr>
              <w:t xml:space="preserve"> </w:t>
            </w:r>
          </w:p>
        </w:tc>
        <w:tc>
          <w:tcPr>
            <w:tcW w:w="118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Ex director</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1</w:t>
            </w:r>
          </w:p>
        </w:tc>
        <w:tc>
          <w:tcPr>
            <w:tcW w:w="1024"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33</w:t>
            </w:r>
          </w:p>
        </w:tc>
        <w:tc>
          <w:tcPr>
            <w:tcW w:w="1058"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57</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Hombre</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Casado</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Ciudad de  Tlaxcala</w:t>
            </w: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Maestría</w:t>
            </w:r>
          </w:p>
        </w:tc>
      </w:tr>
      <w:tr w:rsidR="00990691" w:rsidRPr="004F745E" w:rsidTr="004F745E">
        <w:trPr>
          <w:trHeight w:val="407"/>
        </w:trPr>
        <w:tc>
          <w:tcPr>
            <w:tcW w:w="977"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17. Cristina Rocha </w:t>
            </w:r>
          </w:p>
        </w:tc>
        <w:tc>
          <w:tcPr>
            <w:tcW w:w="118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Jefa de departamento</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1</w:t>
            </w:r>
          </w:p>
        </w:tc>
        <w:tc>
          <w:tcPr>
            <w:tcW w:w="1024"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7</w:t>
            </w:r>
          </w:p>
        </w:tc>
        <w:tc>
          <w:tcPr>
            <w:tcW w:w="1058"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32</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Mujer</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Soltera</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Huamantla, Tlaxcala</w:t>
            </w: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Licenciatura</w:t>
            </w:r>
          </w:p>
        </w:tc>
      </w:tr>
      <w:tr w:rsidR="00990691" w:rsidRPr="004F745E" w:rsidTr="004F745E">
        <w:trPr>
          <w:trHeight w:val="428"/>
        </w:trPr>
        <w:tc>
          <w:tcPr>
            <w:tcW w:w="977"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18. Calixto Gutiérrez </w:t>
            </w:r>
          </w:p>
        </w:tc>
        <w:tc>
          <w:tcPr>
            <w:tcW w:w="118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Ex directivo estatal</w:t>
            </w:r>
          </w:p>
        </w:tc>
        <w:tc>
          <w:tcPr>
            <w:tcW w:w="1316"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8</w:t>
            </w:r>
          </w:p>
        </w:tc>
        <w:tc>
          <w:tcPr>
            <w:tcW w:w="1024"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28</w:t>
            </w:r>
          </w:p>
        </w:tc>
        <w:tc>
          <w:tcPr>
            <w:tcW w:w="1058"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45</w:t>
            </w:r>
          </w:p>
        </w:tc>
        <w:tc>
          <w:tcPr>
            <w:tcW w:w="1008"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Hombre</w:t>
            </w:r>
          </w:p>
        </w:tc>
        <w:tc>
          <w:tcPr>
            <w:tcW w:w="903"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Casado</w:t>
            </w:r>
          </w:p>
        </w:tc>
        <w:tc>
          <w:tcPr>
            <w:tcW w:w="1122" w:type="dxa"/>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 xml:space="preserve">San Juan </w:t>
            </w:r>
            <w:proofErr w:type="spellStart"/>
            <w:r w:rsidRPr="004F745E">
              <w:rPr>
                <w:rFonts w:ascii="Arial" w:eastAsia="ヒラギノ角ゴ Pro W3" w:hAnsi="Arial" w:cs="Arial"/>
                <w:color w:val="000000"/>
                <w:sz w:val="14"/>
                <w:szCs w:val="14"/>
                <w:lang w:val="es-ES_tradnl" w:eastAsia="es-MX"/>
              </w:rPr>
              <w:t>Totolac</w:t>
            </w:r>
            <w:proofErr w:type="spellEnd"/>
          </w:p>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Tlaxcala</w:t>
            </w:r>
          </w:p>
        </w:tc>
        <w:tc>
          <w:tcPr>
            <w:tcW w:w="1153" w:type="dxa"/>
            <w:gridSpan w:val="2"/>
          </w:tcPr>
          <w:p w:rsidR="00990691" w:rsidRPr="004F745E" w:rsidRDefault="00990691" w:rsidP="004F7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center"/>
              <w:rPr>
                <w:rFonts w:ascii="Arial" w:eastAsia="ヒラギノ角ゴ Pro W3" w:hAnsi="Arial" w:cs="Arial"/>
                <w:color w:val="000000"/>
                <w:sz w:val="14"/>
                <w:szCs w:val="14"/>
                <w:lang w:val="es-ES_tradnl" w:eastAsia="es-MX"/>
              </w:rPr>
            </w:pPr>
            <w:r w:rsidRPr="004F745E">
              <w:rPr>
                <w:rFonts w:ascii="Arial" w:eastAsia="ヒラギノ角ゴ Pro W3" w:hAnsi="Arial" w:cs="Arial"/>
                <w:color w:val="000000"/>
                <w:sz w:val="14"/>
                <w:szCs w:val="14"/>
                <w:lang w:val="es-ES_tradnl" w:eastAsia="es-MX"/>
              </w:rPr>
              <w:t>Licenciatura</w:t>
            </w:r>
          </w:p>
        </w:tc>
      </w:tr>
    </w:tbl>
    <w:p w:rsidR="00990691" w:rsidRPr="004F745E" w:rsidRDefault="00990691" w:rsidP="00573E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jc w:val="both"/>
        <w:rPr>
          <w:rFonts w:ascii="Arial" w:eastAsia="ヒラギノ角ゴ Pro W3" w:hAnsi="Arial" w:cs="Arial"/>
          <w:color w:val="000000"/>
          <w:sz w:val="18"/>
          <w:szCs w:val="18"/>
          <w:lang w:val="es-ES_tradnl"/>
        </w:rPr>
      </w:pPr>
      <w:r w:rsidRPr="004F745E">
        <w:rPr>
          <w:rFonts w:ascii="Arial" w:eastAsia="ヒラギノ角ゴ Pro W3" w:hAnsi="Arial" w:cs="Arial"/>
          <w:color w:val="000000"/>
          <w:sz w:val="18"/>
          <w:szCs w:val="18"/>
          <w:lang w:val="es-ES_tradnl"/>
        </w:rPr>
        <w:t xml:space="preserve">Fuente: elaboración propia con información de los entrevistados. </w:t>
      </w:r>
    </w:p>
    <w:p w:rsidR="00CC5BD0" w:rsidRPr="00821AF0" w:rsidRDefault="0080344C" w:rsidP="00821AF0">
      <w:pPr>
        <w:spacing w:line="360" w:lineRule="auto"/>
        <w:jc w:val="both"/>
        <w:rPr>
          <w:rFonts w:ascii="Times New Roman" w:eastAsia="+mn-ea" w:hAnsi="Times New Roman" w:cs="Times New Roman"/>
          <w:b/>
          <w:bCs/>
          <w:kern w:val="24"/>
          <w:sz w:val="24"/>
          <w:szCs w:val="24"/>
        </w:rPr>
      </w:pPr>
      <w:r w:rsidRPr="00821AF0">
        <w:rPr>
          <w:rFonts w:ascii="Times New Roman" w:eastAsia="+mn-ea" w:hAnsi="Times New Roman" w:cs="Times New Roman"/>
          <w:b/>
          <w:bCs/>
          <w:kern w:val="24"/>
          <w:sz w:val="24"/>
          <w:szCs w:val="24"/>
        </w:rPr>
        <w:t>R</w:t>
      </w:r>
      <w:r w:rsidR="00551B37" w:rsidRPr="00821AF0">
        <w:rPr>
          <w:rFonts w:ascii="Times New Roman" w:eastAsia="+mn-ea" w:hAnsi="Times New Roman" w:cs="Times New Roman"/>
          <w:b/>
          <w:bCs/>
          <w:kern w:val="24"/>
          <w:sz w:val="24"/>
          <w:szCs w:val="24"/>
        </w:rPr>
        <w:t>esultados</w:t>
      </w:r>
    </w:p>
    <w:p w:rsidR="0086435E" w:rsidRPr="00821AF0" w:rsidRDefault="00403125" w:rsidP="00821AF0">
      <w:pPr>
        <w:spacing w:after="240" w:line="360" w:lineRule="auto"/>
        <w:jc w:val="both"/>
        <w:rPr>
          <w:rFonts w:ascii="Times New Roman" w:eastAsia="ヒラギノ角ゴ Pro W3" w:hAnsi="Times New Roman" w:cs="Times New Roman"/>
          <w:color w:val="000000"/>
          <w:sz w:val="24"/>
          <w:szCs w:val="24"/>
          <w:lang w:val="es-ES_tradnl"/>
        </w:rPr>
      </w:pPr>
      <w:r w:rsidRPr="00821AF0">
        <w:rPr>
          <w:rFonts w:ascii="Times New Roman" w:eastAsia="Calibri" w:hAnsi="Times New Roman" w:cs="Times New Roman"/>
          <w:color w:val="0D0D0D" w:themeColor="text1" w:themeTint="F2"/>
          <w:sz w:val="24"/>
          <w:szCs w:val="24"/>
        </w:rPr>
        <w:t xml:space="preserve">El análisis permitió </w:t>
      </w:r>
      <w:r w:rsidR="0069562D" w:rsidRPr="00821AF0">
        <w:rPr>
          <w:rFonts w:ascii="Times New Roman" w:eastAsia="Calibri" w:hAnsi="Times New Roman" w:cs="Times New Roman"/>
          <w:color w:val="0D0D0D" w:themeColor="text1" w:themeTint="F2"/>
          <w:sz w:val="24"/>
          <w:szCs w:val="24"/>
        </w:rPr>
        <w:t xml:space="preserve">identificar </w:t>
      </w:r>
      <w:r w:rsidR="00AC4251" w:rsidRPr="00821AF0">
        <w:rPr>
          <w:rFonts w:ascii="Times New Roman" w:eastAsia="Calibri" w:hAnsi="Times New Roman" w:cs="Times New Roman"/>
          <w:color w:val="0D0D0D" w:themeColor="text1" w:themeTint="F2"/>
          <w:sz w:val="24"/>
          <w:szCs w:val="24"/>
        </w:rPr>
        <w:t>13</w:t>
      </w:r>
      <w:r w:rsidRPr="00821AF0">
        <w:rPr>
          <w:rFonts w:ascii="Times New Roman" w:eastAsia="Calibri" w:hAnsi="Times New Roman" w:cs="Times New Roman"/>
          <w:color w:val="0D0D0D" w:themeColor="text1" w:themeTint="F2"/>
          <w:sz w:val="24"/>
          <w:szCs w:val="24"/>
        </w:rPr>
        <w:t xml:space="preserve"> categorías</w:t>
      </w:r>
      <w:r w:rsidR="0069562D" w:rsidRPr="00821AF0">
        <w:rPr>
          <w:rFonts w:ascii="Times New Roman" w:eastAsia="Calibri" w:hAnsi="Times New Roman" w:cs="Times New Roman"/>
          <w:color w:val="0D0D0D" w:themeColor="text1" w:themeTint="F2"/>
          <w:sz w:val="24"/>
          <w:szCs w:val="24"/>
        </w:rPr>
        <w:t xml:space="preserve"> vinculadas a las características de liderazgo de los directores</w:t>
      </w:r>
      <w:r w:rsidR="0086435E" w:rsidRPr="00821AF0">
        <w:rPr>
          <w:rFonts w:ascii="Times New Roman" w:eastAsia="Calibri" w:hAnsi="Times New Roman" w:cs="Times New Roman"/>
          <w:color w:val="0D0D0D" w:themeColor="text1" w:themeTint="F2"/>
          <w:sz w:val="24"/>
          <w:szCs w:val="24"/>
        </w:rPr>
        <w:t xml:space="preserve">, las cuales </w:t>
      </w:r>
      <w:r w:rsidR="009B2CD8" w:rsidRPr="00821AF0">
        <w:rPr>
          <w:rFonts w:ascii="Times New Roman" w:eastAsia="Times New Roman" w:hAnsi="Times New Roman" w:cs="Times New Roman"/>
          <w:sz w:val="24"/>
          <w:szCs w:val="24"/>
          <w:lang w:eastAsia="es-MX"/>
        </w:rPr>
        <w:t xml:space="preserve">son: </w:t>
      </w:r>
      <w:r w:rsidR="009B2CD8" w:rsidRPr="00821AF0">
        <w:rPr>
          <w:rFonts w:ascii="Times New Roman" w:eastAsia="ヒラギノ角ゴ Pro W3" w:hAnsi="Times New Roman" w:cs="Times New Roman"/>
          <w:color w:val="000000"/>
          <w:sz w:val="24"/>
          <w:szCs w:val="24"/>
          <w:lang w:val="es-ES_tradnl"/>
        </w:rPr>
        <w:t>legitimidad, motivación, enfoque en la tarea-persona, trabajo en equipo, toma de decisiones, autonomía, conocimientos y habilidades de los colaboradores para la solución de problemas, reconocimiento, competitividad para establecer estrategias de aprendizaje, valores, promoción de la cultura</w:t>
      </w:r>
      <w:r w:rsidR="00207D2D" w:rsidRPr="00821AF0">
        <w:rPr>
          <w:rFonts w:ascii="Times New Roman" w:eastAsia="ヒラギノ角ゴ Pro W3" w:hAnsi="Times New Roman" w:cs="Times New Roman"/>
          <w:color w:val="000000"/>
          <w:sz w:val="24"/>
          <w:szCs w:val="24"/>
          <w:lang w:val="es-ES_tradnl"/>
        </w:rPr>
        <w:t>,</w:t>
      </w:r>
      <w:r w:rsidR="009B2CD8" w:rsidRPr="00821AF0">
        <w:rPr>
          <w:rFonts w:ascii="Times New Roman" w:eastAsia="ヒラギノ角ゴ Pro W3" w:hAnsi="Times New Roman" w:cs="Times New Roman"/>
          <w:color w:val="000000"/>
          <w:sz w:val="24"/>
          <w:szCs w:val="24"/>
          <w:lang w:val="es-ES_tradnl"/>
        </w:rPr>
        <w:t xml:space="preserve"> la ética en la organización y gestión humanista.</w:t>
      </w:r>
      <w:r w:rsidR="00AD073D" w:rsidRPr="00821AF0">
        <w:rPr>
          <w:rFonts w:ascii="Times New Roman" w:eastAsia="ヒラギノ角ゴ Pro W3" w:hAnsi="Times New Roman" w:cs="Times New Roman"/>
          <w:color w:val="000000"/>
          <w:sz w:val="24"/>
          <w:szCs w:val="24"/>
          <w:lang w:val="es-ES_tradnl"/>
        </w:rPr>
        <w:t xml:space="preserve"> </w:t>
      </w:r>
    </w:p>
    <w:p w:rsidR="009B2CD8" w:rsidRPr="00821AF0" w:rsidRDefault="009B2CD8" w:rsidP="00821AF0">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b/>
          <w:sz w:val="24"/>
          <w:szCs w:val="24"/>
          <w:lang w:val="es-ES_tradnl" w:eastAsia="es-MX"/>
        </w:rPr>
      </w:pPr>
      <w:r w:rsidRPr="00821AF0">
        <w:rPr>
          <w:rFonts w:ascii="Times New Roman" w:eastAsia="Times New Roman" w:hAnsi="Times New Roman" w:cs="Times New Roman"/>
          <w:b/>
          <w:sz w:val="24"/>
          <w:szCs w:val="24"/>
          <w:lang w:val="es-ES_tradnl" w:eastAsia="es-MX"/>
        </w:rPr>
        <w:lastRenderedPageBreak/>
        <w:t>Legitimidad</w:t>
      </w:r>
      <w:r w:rsidRPr="00821AF0">
        <w:rPr>
          <w:rFonts w:ascii="Times New Roman" w:eastAsia="ヒラギノ角ゴ Pro W3" w:hAnsi="Times New Roman" w:cs="Times New Roman"/>
          <w:b/>
          <w:sz w:val="24"/>
          <w:szCs w:val="24"/>
          <w:lang w:val="es-ES_tradnl"/>
        </w:rPr>
        <w:t xml:space="preserve"> del acceso a la dirección</w:t>
      </w:r>
      <w:r w:rsidRPr="00821AF0">
        <w:rPr>
          <w:rFonts w:ascii="Times New Roman" w:eastAsia="Times New Roman" w:hAnsi="Times New Roman" w:cs="Times New Roman"/>
          <w:b/>
          <w:sz w:val="24"/>
          <w:szCs w:val="24"/>
          <w:lang w:val="es-ES_tradnl" w:eastAsia="es-MX"/>
        </w:rPr>
        <w:t xml:space="preserve"> </w:t>
      </w:r>
    </w:p>
    <w:p w:rsidR="003D674A" w:rsidRPr="00821AF0" w:rsidRDefault="00D004A6"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D0D0D" w:themeColor="text1" w:themeTint="F2"/>
          <w:sz w:val="24"/>
          <w:szCs w:val="24"/>
          <w:shd w:val="clear" w:color="auto" w:fill="FFFFFF"/>
          <w:lang w:val="es-ES_tradnl"/>
        </w:rPr>
      </w:pPr>
      <w:r w:rsidRPr="00821AF0">
        <w:rPr>
          <w:rFonts w:ascii="Times New Roman" w:eastAsia="ヒラギノ角ゴ Pro W3" w:hAnsi="Times New Roman" w:cs="Times New Roman"/>
          <w:color w:val="0D0D0D" w:themeColor="text1" w:themeTint="F2"/>
          <w:sz w:val="24"/>
          <w:szCs w:val="24"/>
          <w:shd w:val="clear" w:color="auto" w:fill="FFFFFF"/>
          <w:lang w:val="es-ES_tradnl"/>
        </w:rPr>
        <w:t>Las formas de acceder a los puestos directivos en las instituciones de Educación M</w:t>
      </w:r>
      <w:r w:rsidR="003D674A"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edia </w:t>
      </w:r>
      <w:r w:rsidRPr="00821AF0">
        <w:rPr>
          <w:rFonts w:ascii="Times New Roman" w:eastAsia="ヒラギノ角ゴ Pro W3" w:hAnsi="Times New Roman" w:cs="Times New Roman"/>
          <w:color w:val="0D0D0D" w:themeColor="text1" w:themeTint="F2"/>
          <w:sz w:val="24"/>
          <w:szCs w:val="24"/>
          <w:shd w:val="clear" w:color="auto" w:fill="FFFFFF"/>
          <w:lang w:val="es-ES_tradnl"/>
        </w:rPr>
        <w:t>S</w:t>
      </w:r>
      <w:r w:rsidR="003D674A"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uperior </w:t>
      </w:r>
      <w:r w:rsidRPr="00821AF0">
        <w:rPr>
          <w:rFonts w:ascii="Times New Roman" w:eastAsia="ヒラギノ角ゴ Pro W3" w:hAnsi="Times New Roman" w:cs="Times New Roman"/>
          <w:color w:val="0D0D0D" w:themeColor="text1" w:themeTint="F2"/>
          <w:sz w:val="24"/>
          <w:szCs w:val="24"/>
          <w:shd w:val="clear" w:color="auto" w:fill="FFFFFF"/>
          <w:lang w:val="es-ES_tradnl"/>
        </w:rPr>
        <w:t>T</w:t>
      </w:r>
      <w:r w:rsidR="003D674A" w:rsidRPr="00821AF0">
        <w:rPr>
          <w:rFonts w:ascii="Times New Roman" w:eastAsia="ヒラギノ角ゴ Pro W3" w:hAnsi="Times New Roman" w:cs="Times New Roman"/>
          <w:color w:val="0D0D0D" w:themeColor="text1" w:themeTint="F2"/>
          <w:sz w:val="24"/>
          <w:szCs w:val="24"/>
          <w:shd w:val="clear" w:color="auto" w:fill="FFFFFF"/>
          <w:lang w:val="es-ES_tradnl"/>
        </w:rPr>
        <w:t>ecnológica (CETIS y CBTIS) en el estado de Tlaxcala</w:t>
      </w:r>
      <w:r w:rsidRPr="00821AF0">
        <w:rPr>
          <w:rFonts w:ascii="Times New Roman" w:eastAsia="ヒラギノ角ゴ Pro W3" w:hAnsi="Times New Roman" w:cs="Times New Roman"/>
          <w:color w:val="0D0D0D" w:themeColor="text1" w:themeTint="F2"/>
          <w:sz w:val="24"/>
          <w:szCs w:val="24"/>
          <w:shd w:val="clear" w:color="auto" w:fill="FFFFFF"/>
          <w:lang w:val="es-ES_tradnl"/>
        </w:rPr>
        <w:t>,</w:t>
      </w:r>
      <w:r w:rsidR="003D674A"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contribuyen a la legitimidad en la ejecución de la gestión. </w:t>
      </w:r>
      <w:r w:rsidRPr="00821AF0">
        <w:rPr>
          <w:rFonts w:ascii="Times New Roman" w:eastAsia="ヒラギノ角ゴ Pro W3" w:hAnsi="Times New Roman" w:cs="Times New Roman"/>
          <w:color w:val="0D0D0D" w:themeColor="text1" w:themeTint="F2"/>
          <w:sz w:val="24"/>
          <w:szCs w:val="24"/>
          <w:shd w:val="clear" w:color="auto" w:fill="FFFFFF"/>
          <w:lang w:val="es-ES_tradnl"/>
        </w:rPr>
        <w:t>En esta categoría</w:t>
      </w:r>
      <w:r w:rsidR="009C7BD0" w:rsidRPr="00821AF0">
        <w:rPr>
          <w:rFonts w:ascii="Times New Roman" w:eastAsia="ヒラギノ角ゴ Pro W3" w:hAnsi="Times New Roman" w:cs="Times New Roman"/>
          <w:color w:val="0D0D0D" w:themeColor="text1" w:themeTint="F2"/>
          <w:sz w:val="24"/>
          <w:szCs w:val="24"/>
          <w:shd w:val="clear" w:color="auto" w:fill="FFFFFF"/>
          <w:lang w:val="es-ES_tradnl"/>
        </w:rPr>
        <w:t>,</w:t>
      </w:r>
      <w:r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los resultados obtenidos y que </w:t>
      </w:r>
      <w:r w:rsidR="003D674A" w:rsidRPr="00821AF0">
        <w:rPr>
          <w:rFonts w:ascii="Times New Roman" w:eastAsia="ヒラギノ角ゴ Pro W3" w:hAnsi="Times New Roman" w:cs="Times New Roman"/>
          <w:color w:val="0D0D0D" w:themeColor="text1" w:themeTint="F2"/>
          <w:sz w:val="24"/>
          <w:szCs w:val="24"/>
          <w:shd w:val="clear" w:color="auto" w:fill="FFFFFF"/>
          <w:lang w:val="es-ES_tradnl"/>
        </w:rPr>
        <w:t>mencionaron los entrevistados</w:t>
      </w:r>
      <w:r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fueron</w:t>
      </w:r>
      <w:r w:rsidR="003D674A"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dos formas de hacerlo. La primera que describen los entrevistados es </w:t>
      </w:r>
      <w:r w:rsidR="0069205C"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en relación a los directores </w:t>
      </w:r>
      <w:r w:rsidR="003D674A"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que realizaron un examen de oposición y</w:t>
      </w:r>
      <w:r w:rsidR="0069205C" w:rsidRPr="00821AF0">
        <w:rPr>
          <w:rFonts w:ascii="Times New Roman" w:eastAsia="ヒラギノ角ゴ Pro W3" w:hAnsi="Times New Roman" w:cs="Times New Roman"/>
          <w:color w:val="0D0D0D" w:themeColor="text1" w:themeTint="F2"/>
          <w:sz w:val="24"/>
          <w:szCs w:val="24"/>
          <w:shd w:val="clear" w:color="auto" w:fill="FFFFFF"/>
          <w:lang w:val="es-ES_tradnl"/>
        </w:rPr>
        <w:t>,</w:t>
      </w:r>
      <w:r w:rsidR="003D674A"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la segunda forma implica que para cubrir otros puestos de dirección (p</w:t>
      </w:r>
      <w:r w:rsidR="009C7BD0" w:rsidRPr="00821AF0">
        <w:rPr>
          <w:rFonts w:ascii="Times New Roman" w:eastAsia="ヒラギノ角ゴ Pro W3" w:hAnsi="Times New Roman" w:cs="Times New Roman"/>
          <w:color w:val="0D0D0D" w:themeColor="text1" w:themeTint="F2"/>
          <w:sz w:val="24"/>
          <w:szCs w:val="24"/>
          <w:shd w:val="clear" w:color="auto" w:fill="FFFFFF"/>
          <w:lang w:val="es-ES_tradnl"/>
        </w:rPr>
        <w:t>or ejemplo,</w:t>
      </w:r>
      <w:r w:rsidR="003D674A"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jefaturas de departamento y subdirección) se </w:t>
      </w:r>
      <w:r w:rsidR="006135EB" w:rsidRPr="00821AF0">
        <w:rPr>
          <w:rFonts w:ascii="Times New Roman" w:eastAsia="ヒラギノ角ゴ Pro W3" w:hAnsi="Times New Roman" w:cs="Times New Roman"/>
          <w:color w:val="0D0D0D" w:themeColor="text1" w:themeTint="F2"/>
          <w:sz w:val="24"/>
          <w:szCs w:val="24"/>
          <w:shd w:val="clear" w:color="auto" w:fill="FFFFFF"/>
          <w:lang w:val="es-ES_tradnl"/>
        </w:rPr>
        <w:t>puede</w:t>
      </w:r>
      <w:r w:rsidR="003D674A"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llegar por invitación del director</w:t>
      </w:r>
      <w:r w:rsidR="0069205C" w:rsidRPr="00821AF0">
        <w:rPr>
          <w:rFonts w:ascii="Times New Roman" w:eastAsia="ヒラギノ角ゴ Pro W3" w:hAnsi="Times New Roman" w:cs="Times New Roman"/>
          <w:color w:val="0D0D0D" w:themeColor="text1" w:themeTint="F2"/>
          <w:sz w:val="24"/>
          <w:szCs w:val="24"/>
          <w:shd w:val="clear" w:color="auto" w:fill="FFFFFF"/>
          <w:lang w:val="es-ES_tradnl"/>
        </w:rPr>
        <w:t>(a). Sin embargo, a</w:t>
      </w:r>
      <w:r w:rsidR="003D674A" w:rsidRPr="00821AF0">
        <w:rPr>
          <w:rFonts w:ascii="Times New Roman" w:eastAsia="ヒラギノ角ゴ Pro W3" w:hAnsi="Times New Roman" w:cs="Times New Roman"/>
          <w:color w:val="0D0D0D" w:themeColor="text1" w:themeTint="F2"/>
          <w:sz w:val="24"/>
          <w:szCs w:val="24"/>
          <w:shd w:val="clear" w:color="auto" w:fill="FFFFFF"/>
          <w:lang w:val="es-ES_tradnl"/>
        </w:rPr>
        <w:t>ctualmente ya se hace examen de oposición para estos puestos.</w:t>
      </w:r>
      <w:r w:rsidR="006135EB"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w:t>
      </w:r>
      <w:r w:rsidR="001329BB" w:rsidRPr="00821AF0">
        <w:rPr>
          <w:rFonts w:ascii="Times New Roman" w:eastAsia="ヒラギノ角ゴ Pro W3" w:hAnsi="Times New Roman" w:cs="Times New Roman"/>
          <w:color w:val="0D0D0D" w:themeColor="text1" w:themeTint="F2"/>
          <w:sz w:val="24"/>
          <w:szCs w:val="24"/>
          <w:shd w:val="clear" w:color="auto" w:fill="FFFFFF"/>
          <w:lang w:val="es-ES_tradnl"/>
        </w:rPr>
        <w:t>Así</w:t>
      </w:r>
      <w:r w:rsidR="0069205C"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w:t>
      </w:r>
      <w:r w:rsidR="003D674A"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comentaron </w:t>
      </w:r>
      <w:r w:rsidR="006135EB" w:rsidRPr="00821AF0">
        <w:rPr>
          <w:rFonts w:ascii="Times New Roman" w:eastAsia="ヒラギノ角ゴ Pro W3" w:hAnsi="Times New Roman" w:cs="Times New Roman"/>
          <w:color w:val="0D0D0D" w:themeColor="text1" w:themeTint="F2"/>
          <w:sz w:val="24"/>
          <w:szCs w:val="24"/>
          <w:shd w:val="clear" w:color="auto" w:fill="FFFFFF"/>
          <w:lang w:val="es-ES_tradnl"/>
        </w:rPr>
        <w:t>algunos de los</w:t>
      </w:r>
      <w:r w:rsidR="003D674A"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directivos entrevistados</w:t>
      </w:r>
      <w:r w:rsidR="001329BB" w:rsidRPr="00821AF0">
        <w:rPr>
          <w:rFonts w:ascii="Times New Roman" w:eastAsia="ヒラギノ角ゴ Pro W3" w:hAnsi="Times New Roman" w:cs="Times New Roman"/>
          <w:color w:val="0D0D0D" w:themeColor="text1" w:themeTint="F2"/>
          <w:sz w:val="24"/>
          <w:szCs w:val="24"/>
          <w:shd w:val="clear" w:color="auto" w:fill="FFFFFF"/>
          <w:lang w:val="es-ES_tradnl"/>
        </w:rPr>
        <w:t>:</w:t>
      </w:r>
    </w:p>
    <w:p w:rsidR="003D674A" w:rsidRPr="00821AF0" w:rsidRDefault="006135EB"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3D674A" w:rsidRPr="00821AF0">
        <w:rPr>
          <w:rFonts w:ascii="Times New Roman" w:eastAsia="ヒラギノ角ゴ Pro W3" w:hAnsi="Times New Roman" w:cs="Times New Roman"/>
          <w:color w:val="0D0D0D" w:themeColor="text1" w:themeTint="F2"/>
          <w:sz w:val="24"/>
          <w:szCs w:val="24"/>
          <w:lang w:val="es-ES_tradnl"/>
        </w:rPr>
        <w:t>Es a través de un examen de oposición, convocatoria emitida por la Secre</w:t>
      </w:r>
      <w:r w:rsidR="00CC123F" w:rsidRPr="00821AF0">
        <w:rPr>
          <w:rFonts w:ascii="Times New Roman" w:eastAsia="ヒラギノ角ゴ Pro W3" w:hAnsi="Times New Roman" w:cs="Times New Roman"/>
          <w:color w:val="0D0D0D" w:themeColor="text1" w:themeTint="F2"/>
          <w:sz w:val="24"/>
          <w:szCs w:val="24"/>
          <w:lang w:val="es-ES_tradnl"/>
        </w:rPr>
        <w:t>taría y acatar sus lineamientos</w:t>
      </w:r>
      <w:r w:rsidRPr="00821AF0">
        <w:rPr>
          <w:rFonts w:ascii="Times New Roman" w:eastAsia="ヒラギノ角ゴ Pro W3" w:hAnsi="Times New Roman" w:cs="Times New Roman"/>
          <w:color w:val="0D0D0D" w:themeColor="text1" w:themeTint="F2"/>
          <w:sz w:val="24"/>
          <w:szCs w:val="24"/>
          <w:lang w:val="es-ES_tradnl"/>
        </w:rPr>
        <w:t>”</w:t>
      </w:r>
      <w:r w:rsidR="003D674A" w:rsidRPr="00821AF0">
        <w:rPr>
          <w:rFonts w:ascii="Times New Roman" w:eastAsia="ヒラギノ角ゴ Pro W3" w:hAnsi="Times New Roman" w:cs="Times New Roman"/>
          <w:color w:val="0D0D0D" w:themeColor="text1" w:themeTint="F2"/>
          <w:sz w:val="24"/>
          <w:szCs w:val="24"/>
          <w:lang w:val="es-ES_tradnl"/>
        </w:rPr>
        <w:t xml:space="preserve"> (Carolina Duarte, directora).</w:t>
      </w:r>
    </w:p>
    <w:p w:rsidR="006720E7" w:rsidRPr="00821AF0" w:rsidRDefault="006135EB"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3D674A" w:rsidRPr="00821AF0">
        <w:rPr>
          <w:rFonts w:ascii="Times New Roman" w:eastAsia="ヒラギノ角ゴ Pro W3" w:hAnsi="Times New Roman" w:cs="Times New Roman"/>
          <w:color w:val="0D0D0D" w:themeColor="text1" w:themeTint="F2"/>
          <w:sz w:val="24"/>
          <w:szCs w:val="24"/>
          <w:lang w:val="es-ES_tradnl"/>
        </w:rPr>
        <w:t>Primeramente es una invitación a trabajar ahí en el puesto y, posteriormente</w:t>
      </w:r>
      <w:r w:rsidR="009C7BD0" w:rsidRPr="00821AF0">
        <w:rPr>
          <w:rFonts w:ascii="Times New Roman" w:eastAsia="ヒラギノ角ゴ Pro W3" w:hAnsi="Times New Roman" w:cs="Times New Roman"/>
          <w:color w:val="0D0D0D" w:themeColor="text1" w:themeTint="F2"/>
          <w:sz w:val="24"/>
          <w:szCs w:val="24"/>
          <w:lang w:val="es-ES_tradnl"/>
        </w:rPr>
        <w:t>,</w:t>
      </w:r>
      <w:r w:rsidR="003D674A" w:rsidRPr="00821AF0">
        <w:rPr>
          <w:rFonts w:ascii="Times New Roman" w:eastAsia="ヒラギノ角ゴ Pro W3" w:hAnsi="Times New Roman" w:cs="Times New Roman"/>
          <w:color w:val="0D0D0D" w:themeColor="text1" w:themeTint="F2"/>
          <w:sz w:val="24"/>
          <w:szCs w:val="24"/>
          <w:lang w:val="es-ES_tradnl"/>
        </w:rPr>
        <w:t xml:space="preserve"> si uno a</w:t>
      </w:r>
      <w:r w:rsidR="00CC123F" w:rsidRPr="00821AF0">
        <w:rPr>
          <w:rFonts w:ascii="Times New Roman" w:eastAsia="ヒラギノ角ゴ Pro W3" w:hAnsi="Times New Roman" w:cs="Times New Roman"/>
          <w:color w:val="0D0D0D" w:themeColor="text1" w:themeTint="F2"/>
          <w:sz w:val="24"/>
          <w:szCs w:val="24"/>
          <w:lang w:val="es-ES_tradnl"/>
        </w:rPr>
        <w:t>cepta ya le dan el nombramiento</w:t>
      </w:r>
      <w:r w:rsidRPr="00821AF0">
        <w:rPr>
          <w:rFonts w:ascii="Times New Roman" w:eastAsia="ヒラギノ角ゴ Pro W3" w:hAnsi="Times New Roman" w:cs="Times New Roman"/>
          <w:color w:val="0D0D0D" w:themeColor="text1" w:themeTint="F2"/>
          <w:sz w:val="24"/>
          <w:szCs w:val="24"/>
          <w:lang w:val="es-ES_tradnl"/>
        </w:rPr>
        <w:t>”</w:t>
      </w:r>
      <w:r w:rsidR="00CC123F" w:rsidRPr="00821AF0">
        <w:rPr>
          <w:rFonts w:ascii="Times New Roman" w:eastAsia="ヒラギノ角ゴ Pro W3" w:hAnsi="Times New Roman" w:cs="Times New Roman"/>
          <w:color w:val="0D0D0D" w:themeColor="text1" w:themeTint="F2"/>
          <w:sz w:val="24"/>
          <w:szCs w:val="24"/>
          <w:lang w:val="es-ES_tradnl"/>
        </w:rPr>
        <w:t xml:space="preserve"> </w:t>
      </w:r>
      <w:r w:rsidR="003D674A" w:rsidRPr="00821AF0">
        <w:rPr>
          <w:rFonts w:ascii="Times New Roman" w:eastAsia="ヒラギノ角ゴ Pro W3" w:hAnsi="Times New Roman" w:cs="Times New Roman"/>
          <w:color w:val="0D0D0D" w:themeColor="text1" w:themeTint="F2"/>
          <w:sz w:val="24"/>
          <w:szCs w:val="24"/>
          <w:lang w:val="es-ES_tradnl"/>
        </w:rPr>
        <w:t>(Antoni</w:t>
      </w:r>
      <w:r w:rsidR="001329BB" w:rsidRPr="00821AF0">
        <w:rPr>
          <w:rFonts w:ascii="Times New Roman" w:eastAsia="ヒラギノ角ゴ Pro W3" w:hAnsi="Times New Roman" w:cs="Times New Roman"/>
          <w:color w:val="0D0D0D" w:themeColor="text1" w:themeTint="F2"/>
          <w:sz w:val="24"/>
          <w:szCs w:val="24"/>
          <w:lang w:val="es-ES_tradnl"/>
        </w:rPr>
        <w:t>a García, jefa de departamento)</w:t>
      </w:r>
      <w:r w:rsidRPr="00821AF0">
        <w:rPr>
          <w:rFonts w:ascii="Times New Roman" w:eastAsia="ヒラギノ角ゴ Pro W3" w:hAnsi="Times New Roman" w:cs="Times New Roman"/>
          <w:color w:val="0D0D0D" w:themeColor="text1" w:themeTint="F2"/>
          <w:sz w:val="24"/>
          <w:szCs w:val="24"/>
          <w:lang w:val="es-ES_tradnl"/>
        </w:rPr>
        <w:t>.</w:t>
      </w:r>
    </w:p>
    <w:p w:rsidR="004900B6" w:rsidRPr="00821AF0" w:rsidRDefault="004900B6" w:rsidP="00821AF0">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b/>
          <w:sz w:val="24"/>
          <w:szCs w:val="24"/>
          <w:shd w:val="clear" w:color="auto" w:fill="FFFFFF"/>
          <w:lang w:val="es-ES_tradnl"/>
        </w:rPr>
      </w:pPr>
      <w:r w:rsidRPr="00821AF0">
        <w:rPr>
          <w:rFonts w:ascii="Times New Roman" w:eastAsia="ヒラギノ角ゴ Pro W3" w:hAnsi="Times New Roman" w:cs="Times New Roman"/>
          <w:b/>
          <w:sz w:val="24"/>
          <w:szCs w:val="24"/>
          <w:shd w:val="clear" w:color="auto" w:fill="FFFFFF"/>
          <w:lang w:val="es-ES_tradnl"/>
        </w:rPr>
        <w:t>Motivación de los directivos</w:t>
      </w:r>
    </w:p>
    <w:p w:rsidR="001329BB" w:rsidRPr="00821AF0" w:rsidRDefault="00CC123F"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D0D0D" w:themeColor="text1" w:themeTint="F2"/>
          <w:sz w:val="24"/>
          <w:szCs w:val="24"/>
          <w:shd w:val="clear" w:color="auto" w:fill="FFFFFF"/>
          <w:lang w:val="es-ES_tradnl"/>
        </w:rPr>
      </w:pPr>
      <w:r w:rsidRPr="00821AF0">
        <w:rPr>
          <w:rFonts w:ascii="Times New Roman" w:eastAsia="ヒラギノ角ゴ Pro W3" w:hAnsi="Times New Roman" w:cs="Times New Roman"/>
          <w:color w:val="0D0D0D" w:themeColor="text1" w:themeTint="F2"/>
          <w:sz w:val="24"/>
          <w:szCs w:val="24"/>
          <w:shd w:val="clear" w:color="auto" w:fill="FFFFFF"/>
          <w:lang w:val="es-ES_tradnl"/>
        </w:rPr>
        <w:t>Los resultados obtenido</w:t>
      </w:r>
      <w:r w:rsidR="0069205C"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s en relación a esta categoría mostraron </w:t>
      </w:r>
      <w:r w:rsidRPr="00821AF0">
        <w:rPr>
          <w:rFonts w:ascii="Times New Roman" w:eastAsia="ヒラギノ角ゴ Pro W3" w:hAnsi="Times New Roman" w:cs="Times New Roman"/>
          <w:color w:val="0D0D0D" w:themeColor="text1" w:themeTint="F2"/>
          <w:sz w:val="24"/>
          <w:szCs w:val="24"/>
          <w:shd w:val="clear" w:color="auto" w:fill="FFFFFF"/>
          <w:lang w:val="es-ES_tradnl"/>
        </w:rPr>
        <w:t>que en la actividad laboral</w:t>
      </w:r>
      <w:r w:rsidR="0069205C" w:rsidRPr="00821AF0">
        <w:rPr>
          <w:rFonts w:ascii="Times New Roman" w:eastAsia="ヒラギノ角ゴ Pro W3" w:hAnsi="Times New Roman" w:cs="Times New Roman"/>
          <w:color w:val="0D0D0D" w:themeColor="text1" w:themeTint="F2"/>
          <w:sz w:val="24"/>
          <w:szCs w:val="24"/>
          <w:shd w:val="clear" w:color="auto" w:fill="FFFFFF"/>
          <w:lang w:val="es-ES_tradnl"/>
        </w:rPr>
        <w:t>,</w:t>
      </w:r>
      <w:r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los directivos en su generalidad comentaron que </w:t>
      </w:r>
      <w:r w:rsidR="0069205C"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es importante auto-motivarse, </w:t>
      </w:r>
      <w:r w:rsidRPr="00821AF0">
        <w:rPr>
          <w:rFonts w:ascii="Times New Roman" w:eastAsia="ヒラギノ角ゴ Pro W3" w:hAnsi="Times New Roman" w:cs="Times New Roman"/>
          <w:color w:val="0D0D0D" w:themeColor="text1" w:themeTint="F2"/>
          <w:sz w:val="24"/>
          <w:szCs w:val="24"/>
          <w:shd w:val="clear" w:color="auto" w:fill="FFFFFF"/>
          <w:lang w:val="es-ES_tradnl"/>
        </w:rPr>
        <w:t>pero también debe darse la motivación de los superiores</w:t>
      </w:r>
      <w:r w:rsidR="0069205C"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hacia sus seguidores</w:t>
      </w:r>
      <w:r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w:t>
      </w:r>
      <w:r w:rsidR="0069205C" w:rsidRPr="00821AF0">
        <w:rPr>
          <w:rFonts w:ascii="Times New Roman" w:eastAsia="ヒラギノ角ゴ Pro W3" w:hAnsi="Times New Roman" w:cs="Times New Roman"/>
          <w:color w:val="0D0D0D" w:themeColor="text1" w:themeTint="F2"/>
          <w:sz w:val="24"/>
          <w:szCs w:val="24"/>
          <w:shd w:val="clear" w:color="auto" w:fill="FFFFFF"/>
          <w:lang w:val="es-ES_tradnl"/>
        </w:rPr>
        <w:t>Algunos</w:t>
      </w:r>
      <w:r w:rsidR="001329BB"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comentarios</w:t>
      </w:r>
      <w:r w:rsidR="0069205C" w:rsidRPr="00821AF0">
        <w:rPr>
          <w:rFonts w:ascii="Times New Roman" w:eastAsia="ヒラギノ角ゴ Pro W3" w:hAnsi="Times New Roman" w:cs="Times New Roman"/>
          <w:color w:val="0D0D0D" w:themeColor="text1" w:themeTint="F2"/>
          <w:sz w:val="24"/>
          <w:szCs w:val="24"/>
          <w:shd w:val="clear" w:color="auto" w:fill="FFFFFF"/>
          <w:lang w:val="es-ES_tradnl"/>
        </w:rPr>
        <w:t xml:space="preserve"> son</w:t>
      </w:r>
      <w:r w:rsidR="001329BB" w:rsidRPr="00821AF0">
        <w:rPr>
          <w:rFonts w:ascii="Times New Roman" w:eastAsia="ヒラギノ角ゴ Pro W3" w:hAnsi="Times New Roman" w:cs="Times New Roman"/>
          <w:color w:val="0D0D0D" w:themeColor="text1" w:themeTint="F2"/>
          <w:sz w:val="24"/>
          <w:szCs w:val="24"/>
          <w:shd w:val="clear" w:color="auto" w:fill="FFFFFF"/>
          <w:lang w:val="es-ES_tradnl"/>
        </w:rPr>
        <w:t>:</w:t>
      </w:r>
    </w:p>
    <w:p w:rsidR="001329BB" w:rsidRPr="00821AF0" w:rsidRDefault="0069205C"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1329BB" w:rsidRPr="00821AF0">
        <w:rPr>
          <w:rFonts w:ascii="Times New Roman" w:eastAsia="ヒラギノ角ゴ Pro W3" w:hAnsi="Times New Roman" w:cs="Times New Roman"/>
          <w:color w:val="0D0D0D" w:themeColor="text1" w:themeTint="F2"/>
          <w:sz w:val="24"/>
          <w:szCs w:val="24"/>
          <w:lang w:val="es-ES_tradnl"/>
        </w:rPr>
        <w:t xml:space="preserve">La motivación depende de uno mismo, en el sentido de que si uno le pone optimismo, buena cara a las cosas, uno puede transmitir </w:t>
      </w:r>
      <w:r w:rsidR="009C7BD0" w:rsidRPr="00821AF0">
        <w:rPr>
          <w:rFonts w:ascii="Times New Roman" w:eastAsia="ヒラギノ角ゴ Pro W3" w:hAnsi="Times New Roman" w:cs="Times New Roman"/>
          <w:color w:val="0D0D0D" w:themeColor="text1" w:themeTint="F2"/>
          <w:sz w:val="24"/>
          <w:szCs w:val="24"/>
          <w:lang w:val="es-ES_tradnl"/>
        </w:rPr>
        <w:t>lo</w:t>
      </w:r>
      <w:r w:rsidR="001329BB" w:rsidRPr="00821AF0">
        <w:rPr>
          <w:rFonts w:ascii="Times New Roman" w:eastAsia="ヒラギノ角ゴ Pro W3" w:hAnsi="Times New Roman" w:cs="Times New Roman"/>
          <w:color w:val="0D0D0D" w:themeColor="text1" w:themeTint="F2"/>
          <w:sz w:val="24"/>
          <w:szCs w:val="24"/>
          <w:lang w:val="es-ES_tradnl"/>
        </w:rPr>
        <w:t xml:space="preserve"> mismo a los compañeros</w:t>
      </w:r>
      <w:r w:rsidRPr="00821AF0">
        <w:rPr>
          <w:rFonts w:ascii="Times New Roman" w:eastAsia="ヒラギノ角ゴ Pro W3" w:hAnsi="Times New Roman" w:cs="Times New Roman"/>
          <w:color w:val="0D0D0D" w:themeColor="text1" w:themeTint="F2"/>
          <w:sz w:val="24"/>
          <w:szCs w:val="24"/>
          <w:lang w:val="es-ES_tradnl"/>
        </w:rPr>
        <w:t>”</w:t>
      </w:r>
      <w:r w:rsidR="001329BB" w:rsidRPr="00821AF0">
        <w:rPr>
          <w:rFonts w:ascii="Times New Roman" w:eastAsia="ヒラギノ角ゴ Pro W3" w:hAnsi="Times New Roman" w:cs="Times New Roman"/>
          <w:color w:val="0D0D0D" w:themeColor="text1" w:themeTint="F2"/>
          <w:sz w:val="24"/>
          <w:szCs w:val="24"/>
          <w:lang w:val="es-ES_tradnl"/>
        </w:rPr>
        <w:t xml:space="preserve"> (Tomás Sánchez, subdirector académico).</w:t>
      </w:r>
    </w:p>
    <w:p w:rsidR="001329BB" w:rsidRDefault="0069205C"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1329BB" w:rsidRPr="00821AF0">
        <w:rPr>
          <w:rFonts w:ascii="Times New Roman" w:eastAsia="ヒラギノ角ゴ Pro W3" w:hAnsi="Times New Roman" w:cs="Times New Roman"/>
          <w:color w:val="0D0D0D" w:themeColor="text1" w:themeTint="F2"/>
          <w:sz w:val="24"/>
          <w:szCs w:val="24"/>
          <w:lang w:val="es-ES_tradnl"/>
        </w:rPr>
        <w:t>Es importante tener la motivación de nuestros superiores para de esa manera dejar ver que el trabajo se está realizando bien</w:t>
      </w:r>
      <w:r w:rsidR="009C7BD0" w:rsidRPr="00821AF0">
        <w:rPr>
          <w:rFonts w:ascii="Times New Roman" w:eastAsia="ヒラギノ角ゴ Pro W3" w:hAnsi="Times New Roman" w:cs="Times New Roman"/>
          <w:color w:val="0D0D0D" w:themeColor="text1" w:themeTint="F2"/>
          <w:sz w:val="24"/>
          <w:szCs w:val="24"/>
          <w:lang w:val="es-ES_tradnl"/>
        </w:rPr>
        <w:t>;</w:t>
      </w:r>
      <w:r w:rsidR="001329BB" w:rsidRPr="00821AF0">
        <w:rPr>
          <w:rFonts w:ascii="Times New Roman" w:eastAsia="ヒラギノ角ゴ Pro W3" w:hAnsi="Times New Roman" w:cs="Times New Roman"/>
          <w:color w:val="0D0D0D" w:themeColor="text1" w:themeTint="F2"/>
          <w:sz w:val="24"/>
          <w:szCs w:val="24"/>
          <w:lang w:val="es-ES_tradnl"/>
        </w:rPr>
        <w:t xml:space="preserve"> asimismo</w:t>
      </w:r>
      <w:r w:rsidR="009C7BD0" w:rsidRPr="00821AF0">
        <w:rPr>
          <w:rFonts w:ascii="Times New Roman" w:eastAsia="ヒラギノ角ゴ Pro W3" w:hAnsi="Times New Roman" w:cs="Times New Roman"/>
          <w:color w:val="0D0D0D" w:themeColor="text1" w:themeTint="F2"/>
          <w:sz w:val="24"/>
          <w:szCs w:val="24"/>
          <w:lang w:val="es-ES_tradnl"/>
        </w:rPr>
        <w:t>,</w:t>
      </w:r>
      <w:r w:rsidR="001329BB" w:rsidRPr="00821AF0">
        <w:rPr>
          <w:rFonts w:ascii="Times New Roman" w:eastAsia="ヒラギノ角ゴ Pro W3" w:hAnsi="Times New Roman" w:cs="Times New Roman"/>
          <w:color w:val="0D0D0D" w:themeColor="text1" w:themeTint="F2"/>
          <w:sz w:val="24"/>
          <w:szCs w:val="24"/>
          <w:lang w:val="es-ES_tradnl"/>
        </w:rPr>
        <w:t xml:space="preserve"> de manera personal busco también hacer las cosas bien porque de esa manera, también uno se da cuenta que está respondiendo</w:t>
      </w:r>
      <w:r w:rsidRPr="00821AF0">
        <w:rPr>
          <w:rFonts w:ascii="Times New Roman" w:eastAsia="ヒラギノ角ゴ Pro W3" w:hAnsi="Times New Roman" w:cs="Times New Roman"/>
          <w:color w:val="0D0D0D" w:themeColor="text1" w:themeTint="F2"/>
          <w:sz w:val="24"/>
          <w:szCs w:val="24"/>
          <w:lang w:val="es-ES_tradnl"/>
        </w:rPr>
        <w:t xml:space="preserve"> </w:t>
      </w:r>
      <w:r w:rsidR="009C7BD0" w:rsidRPr="00821AF0">
        <w:rPr>
          <w:rFonts w:ascii="Times New Roman" w:eastAsia="ヒラギノ角ゴ Pro W3" w:hAnsi="Times New Roman" w:cs="Times New Roman"/>
          <w:color w:val="0D0D0D" w:themeColor="text1" w:themeTint="F2"/>
          <w:sz w:val="24"/>
          <w:szCs w:val="24"/>
          <w:lang w:val="es-ES_tradnl"/>
        </w:rPr>
        <w:t xml:space="preserve">con el </w:t>
      </w:r>
      <w:r w:rsidRPr="00821AF0">
        <w:rPr>
          <w:rFonts w:ascii="Times New Roman" w:eastAsia="ヒラギノ角ゴ Pro W3" w:hAnsi="Times New Roman" w:cs="Times New Roman"/>
          <w:color w:val="0D0D0D" w:themeColor="text1" w:themeTint="F2"/>
          <w:sz w:val="24"/>
          <w:szCs w:val="24"/>
          <w:lang w:val="es-ES_tradnl"/>
        </w:rPr>
        <w:t>trabajo que se hace”</w:t>
      </w:r>
      <w:r w:rsidR="001329BB" w:rsidRPr="00821AF0">
        <w:rPr>
          <w:rFonts w:ascii="Times New Roman" w:eastAsia="ヒラギノ角ゴ Pro W3" w:hAnsi="Times New Roman" w:cs="Times New Roman"/>
          <w:color w:val="0D0D0D" w:themeColor="text1" w:themeTint="F2"/>
          <w:sz w:val="24"/>
          <w:szCs w:val="24"/>
          <w:lang w:val="es-ES_tradnl"/>
        </w:rPr>
        <w:t xml:space="preserve"> (Maribel Gutiérrez, jefa de departamento). </w:t>
      </w:r>
    </w:p>
    <w:p w:rsidR="00821AF0" w:rsidRDefault="00821AF0"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p>
    <w:p w:rsidR="00821AF0" w:rsidRPr="00821AF0" w:rsidRDefault="00821AF0"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p>
    <w:p w:rsidR="004900B6" w:rsidRPr="00821AF0" w:rsidRDefault="004900B6" w:rsidP="00821AF0">
      <w:pPr>
        <w:pStyle w:val="Prrafodelista"/>
        <w:numPr>
          <w:ilvl w:val="0"/>
          <w:numId w:val="1"/>
        </w:numPr>
        <w:spacing w:line="360" w:lineRule="auto"/>
        <w:jc w:val="both"/>
        <w:rPr>
          <w:rFonts w:ascii="Times New Roman" w:eastAsia="ヒラギノ角ゴ Pro W3" w:hAnsi="Times New Roman" w:cs="Times New Roman"/>
          <w:b/>
          <w:sz w:val="24"/>
          <w:szCs w:val="24"/>
          <w:lang w:val="es-ES_tradnl"/>
        </w:rPr>
      </w:pPr>
      <w:r w:rsidRPr="00821AF0">
        <w:rPr>
          <w:rFonts w:ascii="Times New Roman" w:eastAsia="ヒラギノ角ゴ Pro W3" w:hAnsi="Times New Roman" w:cs="Times New Roman"/>
          <w:b/>
          <w:sz w:val="24"/>
          <w:szCs w:val="24"/>
          <w:lang w:val="es-ES_tradnl"/>
        </w:rPr>
        <w:lastRenderedPageBreak/>
        <w:t>Enfoque en la tarea-persona</w:t>
      </w:r>
    </w:p>
    <w:p w:rsidR="004900B6" w:rsidRPr="00821AF0" w:rsidRDefault="004900B6"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 xml:space="preserve">Los resultados obtenidos en relación al enfoque en la tarea </w:t>
      </w:r>
      <w:r w:rsidR="00BF0222" w:rsidRPr="00821AF0">
        <w:rPr>
          <w:rFonts w:ascii="Times New Roman" w:eastAsia="ヒラギノ角ゴ Pro W3" w:hAnsi="Times New Roman" w:cs="Times New Roman"/>
          <w:color w:val="0D0D0D" w:themeColor="text1" w:themeTint="F2"/>
          <w:sz w:val="24"/>
          <w:szCs w:val="24"/>
          <w:lang w:val="es-ES_tradnl"/>
        </w:rPr>
        <w:t xml:space="preserve">indicaron que los </w:t>
      </w:r>
      <w:r w:rsidRPr="00821AF0">
        <w:rPr>
          <w:rFonts w:ascii="Times New Roman" w:eastAsia="ヒラギノ角ゴ Pro W3" w:hAnsi="Times New Roman" w:cs="Times New Roman"/>
          <w:color w:val="0D0D0D" w:themeColor="text1" w:themeTint="F2"/>
          <w:sz w:val="24"/>
          <w:szCs w:val="24"/>
          <w:lang w:val="es-ES_tradnl"/>
        </w:rPr>
        <w:t>directivos dedican la mayor parte del tiempo a las tareas, en segund</w:t>
      </w:r>
      <w:r w:rsidR="00BF0222" w:rsidRPr="00821AF0">
        <w:rPr>
          <w:rFonts w:ascii="Times New Roman" w:eastAsia="ヒラギノ角ゴ Pro W3" w:hAnsi="Times New Roman" w:cs="Times New Roman"/>
          <w:color w:val="0D0D0D" w:themeColor="text1" w:themeTint="F2"/>
          <w:sz w:val="24"/>
          <w:szCs w:val="24"/>
          <w:lang w:val="es-ES_tradnl"/>
        </w:rPr>
        <w:t>o término a las personas y</w:t>
      </w:r>
      <w:r w:rsidR="00B8083F" w:rsidRPr="00821AF0">
        <w:rPr>
          <w:rFonts w:ascii="Times New Roman" w:eastAsia="ヒラギノ角ゴ Pro W3" w:hAnsi="Times New Roman" w:cs="Times New Roman"/>
          <w:color w:val="0D0D0D" w:themeColor="text1" w:themeTint="F2"/>
          <w:sz w:val="24"/>
          <w:szCs w:val="24"/>
          <w:lang w:val="es-ES_tradnl"/>
        </w:rPr>
        <w:t>,</w:t>
      </w:r>
      <w:r w:rsidR="00BF0222" w:rsidRPr="00821AF0">
        <w:rPr>
          <w:rFonts w:ascii="Times New Roman" w:eastAsia="ヒラギノ角ゴ Pro W3" w:hAnsi="Times New Roman" w:cs="Times New Roman"/>
          <w:color w:val="0D0D0D" w:themeColor="text1" w:themeTint="F2"/>
          <w:sz w:val="24"/>
          <w:szCs w:val="24"/>
          <w:lang w:val="es-ES_tradnl"/>
        </w:rPr>
        <w:t xml:space="preserve"> por ú</w:t>
      </w:r>
      <w:r w:rsidRPr="00821AF0">
        <w:rPr>
          <w:rFonts w:ascii="Times New Roman" w:eastAsia="ヒラギノ角ゴ Pro W3" w:hAnsi="Times New Roman" w:cs="Times New Roman"/>
          <w:color w:val="0D0D0D" w:themeColor="text1" w:themeTint="F2"/>
          <w:sz w:val="24"/>
          <w:szCs w:val="24"/>
          <w:lang w:val="es-ES_tradnl"/>
        </w:rPr>
        <w:t>ltimo</w:t>
      </w:r>
      <w:r w:rsidR="00B8083F"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al aspecto académico. En este sentido</w:t>
      </w:r>
      <w:r w:rsidR="00B8083F"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algunos entrevistados comentaron:</w:t>
      </w:r>
    </w:p>
    <w:p w:rsidR="004900B6" w:rsidRPr="00821AF0" w:rsidRDefault="00BF0222"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4900B6" w:rsidRPr="00821AF0">
        <w:rPr>
          <w:rFonts w:ascii="Times New Roman" w:eastAsia="ヒラギノ角ゴ Pro W3" w:hAnsi="Times New Roman" w:cs="Times New Roman"/>
          <w:color w:val="0D0D0D" w:themeColor="text1" w:themeTint="F2"/>
          <w:sz w:val="24"/>
          <w:szCs w:val="24"/>
          <w:lang w:val="es-ES_tradnl"/>
        </w:rPr>
        <w:t xml:space="preserve">Tengo que enfocarme </w:t>
      </w:r>
      <w:r w:rsidR="00B8083F" w:rsidRPr="00821AF0">
        <w:rPr>
          <w:rFonts w:ascii="Times New Roman" w:eastAsia="ヒラギノ角ゴ Pro W3" w:hAnsi="Times New Roman" w:cs="Times New Roman"/>
          <w:color w:val="0D0D0D" w:themeColor="text1" w:themeTint="F2"/>
          <w:sz w:val="24"/>
          <w:szCs w:val="24"/>
          <w:lang w:val="es-ES_tradnl"/>
        </w:rPr>
        <w:t>en</w:t>
      </w:r>
      <w:r w:rsidR="004900B6" w:rsidRPr="00821AF0">
        <w:rPr>
          <w:rFonts w:ascii="Times New Roman" w:eastAsia="ヒラギノ角ゴ Pro W3" w:hAnsi="Times New Roman" w:cs="Times New Roman"/>
          <w:color w:val="0D0D0D" w:themeColor="text1" w:themeTint="F2"/>
          <w:sz w:val="24"/>
          <w:szCs w:val="24"/>
          <w:lang w:val="es-ES_tradnl"/>
        </w:rPr>
        <w:t xml:space="preserve"> las tareas, pero es necesario escuchar a las personas que tienen problemas personales, porque si te cierras generas un conflicto y el compañero se da la idea de que para qué viene a trabajar si no tiene apoyo de su jefe</w:t>
      </w:r>
      <w:r w:rsidRPr="00821AF0">
        <w:rPr>
          <w:rFonts w:ascii="Times New Roman" w:eastAsia="ヒラギノ角ゴ Pro W3" w:hAnsi="Times New Roman" w:cs="Times New Roman"/>
          <w:color w:val="0D0D0D" w:themeColor="text1" w:themeTint="F2"/>
          <w:sz w:val="24"/>
          <w:szCs w:val="24"/>
          <w:lang w:val="es-ES_tradnl"/>
        </w:rPr>
        <w:t>”</w:t>
      </w:r>
      <w:r w:rsidR="004900B6" w:rsidRPr="00821AF0">
        <w:rPr>
          <w:rFonts w:ascii="Times New Roman" w:eastAsia="ヒラギノ角ゴ Pro W3" w:hAnsi="Times New Roman" w:cs="Times New Roman"/>
          <w:color w:val="0D0D0D" w:themeColor="text1" w:themeTint="F2"/>
          <w:sz w:val="24"/>
          <w:szCs w:val="24"/>
          <w:lang w:val="es-ES_tradnl"/>
        </w:rPr>
        <w:t xml:space="preserve"> (Juan A. López, </w:t>
      </w:r>
      <w:r w:rsidR="00B8083F" w:rsidRPr="00821AF0">
        <w:rPr>
          <w:rFonts w:ascii="Times New Roman" w:eastAsia="ヒラギノ角ゴ Pro W3" w:hAnsi="Times New Roman" w:cs="Times New Roman"/>
          <w:color w:val="0D0D0D" w:themeColor="text1" w:themeTint="F2"/>
          <w:sz w:val="24"/>
          <w:szCs w:val="24"/>
          <w:lang w:val="es-ES_tradnl"/>
        </w:rPr>
        <w:t>j</w:t>
      </w:r>
      <w:r w:rsidR="004900B6" w:rsidRPr="00821AF0">
        <w:rPr>
          <w:rFonts w:ascii="Times New Roman" w:eastAsia="ヒラギノ角ゴ Pro W3" w:hAnsi="Times New Roman" w:cs="Times New Roman"/>
          <w:color w:val="0D0D0D" w:themeColor="text1" w:themeTint="F2"/>
          <w:sz w:val="24"/>
          <w:szCs w:val="24"/>
          <w:lang w:val="es-ES_tradnl"/>
        </w:rPr>
        <w:t>efe de departamento).</w:t>
      </w:r>
    </w:p>
    <w:p w:rsidR="004900B6" w:rsidRPr="00821AF0" w:rsidRDefault="00BF0222"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4900B6" w:rsidRPr="00821AF0">
        <w:rPr>
          <w:rFonts w:ascii="Times New Roman" w:eastAsia="ヒラギノ角ゴ Pro W3" w:hAnsi="Times New Roman" w:cs="Times New Roman"/>
          <w:color w:val="0D0D0D" w:themeColor="text1" w:themeTint="F2"/>
          <w:sz w:val="24"/>
          <w:szCs w:val="24"/>
          <w:lang w:val="es-ES_tradnl"/>
        </w:rPr>
        <w:t>El plantel en el que me encuentro precisamente tiene muchas necesidades y a veces hay que dedicarle también a lo que es la parte del recurso humano</w:t>
      </w:r>
      <w:r w:rsidRPr="00821AF0">
        <w:rPr>
          <w:rFonts w:ascii="Times New Roman" w:eastAsia="ヒラギノ角ゴ Pro W3" w:hAnsi="Times New Roman" w:cs="Times New Roman"/>
          <w:color w:val="0D0D0D" w:themeColor="text1" w:themeTint="F2"/>
          <w:sz w:val="24"/>
          <w:szCs w:val="24"/>
          <w:lang w:val="es-ES_tradnl"/>
        </w:rPr>
        <w:t>”</w:t>
      </w:r>
      <w:r w:rsidR="004900B6" w:rsidRPr="00821AF0">
        <w:rPr>
          <w:rFonts w:ascii="Times New Roman" w:eastAsia="ヒラギノ角ゴ Pro W3" w:hAnsi="Times New Roman" w:cs="Times New Roman"/>
          <w:color w:val="0D0D0D" w:themeColor="text1" w:themeTint="F2"/>
          <w:sz w:val="24"/>
          <w:szCs w:val="24"/>
          <w:lang w:val="es-ES_tradnl"/>
        </w:rPr>
        <w:t xml:space="preserve"> (Luisa López, </w:t>
      </w:r>
      <w:r w:rsidR="00B8083F" w:rsidRPr="00821AF0">
        <w:rPr>
          <w:rFonts w:ascii="Times New Roman" w:eastAsia="ヒラギノ角ゴ Pro W3" w:hAnsi="Times New Roman" w:cs="Times New Roman"/>
          <w:color w:val="0D0D0D" w:themeColor="text1" w:themeTint="F2"/>
          <w:sz w:val="24"/>
          <w:szCs w:val="24"/>
          <w:lang w:val="es-ES_tradnl"/>
        </w:rPr>
        <w:t>j</w:t>
      </w:r>
      <w:r w:rsidR="004900B6" w:rsidRPr="00821AF0">
        <w:rPr>
          <w:rFonts w:ascii="Times New Roman" w:eastAsia="ヒラギノ角ゴ Pro W3" w:hAnsi="Times New Roman" w:cs="Times New Roman"/>
          <w:color w:val="0D0D0D" w:themeColor="text1" w:themeTint="F2"/>
          <w:sz w:val="24"/>
          <w:szCs w:val="24"/>
          <w:lang w:val="es-ES_tradnl"/>
        </w:rPr>
        <w:t>efe de departamento).</w:t>
      </w:r>
    </w:p>
    <w:p w:rsidR="00B553C5" w:rsidRPr="00821AF0" w:rsidRDefault="00352E07" w:rsidP="00821AF0">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b/>
          <w:color w:val="0D0D0D" w:themeColor="text1" w:themeTint="F2"/>
          <w:sz w:val="24"/>
          <w:szCs w:val="24"/>
          <w:lang w:val="es-ES_tradnl"/>
        </w:rPr>
        <w:t xml:space="preserve">Trabajo en equipo </w:t>
      </w:r>
    </w:p>
    <w:p w:rsidR="00352E07" w:rsidRPr="00821AF0" w:rsidRDefault="0011316D"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D0D0D" w:themeColor="text1" w:themeTint="F2"/>
          <w:sz w:val="24"/>
          <w:szCs w:val="24"/>
          <w:highlight w:val="yellow"/>
          <w:lang w:val="es-ES_tradnl"/>
        </w:rPr>
      </w:pPr>
      <w:r w:rsidRPr="00821AF0">
        <w:rPr>
          <w:rFonts w:ascii="Times New Roman" w:eastAsia="ヒラギノ角ゴ Pro W3" w:hAnsi="Times New Roman" w:cs="Times New Roman"/>
          <w:color w:val="0D0D0D" w:themeColor="text1" w:themeTint="F2"/>
          <w:sz w:val="24"/>
          <w:szCs w:val="24"/>
          <w:lang w:val="es-ES_tradnl"/>
        </w:rPr>
        <w:t>En los resultados se observa que algunos entrevistados consideran que es fácil trabajar en equipo; pero la experiencia de otros directivos evidencia también que la antigüedad de los colaboradores y la actitud asumida pueden complicar la generación de cambios y mejoras en la institución. Algunos de los entrevistados comentaron:</w:t>
      </w:r>
    </w:p>
    <w:p w:rsidR="00352E07" w:rsidRPr="00821AF0" w:rsidRDefault="00BF0222"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352E07" w:rsidRPr="00821AF0">
        <w:rPr>
          <w:rFonts w:ascii="Times New Roman" w:eastAsia="ヒラギノ角ゴ Pro W3" w:hAnsi="Times New Roman" w:cs="Times New Roman"/>
          <w:color w:val="0D0D0D" w:themeColor="text1" w:themeTint="F2"/>
          <w:sz w:val="24"/>
          <w:szCs w:val="24"/>
          <w:lang w:val="es-ES_tradnl"/>
        </w:rPr>
        <w:t>No, yo digo que no es difícil</w:t>
      </w:r>
      <w:r w:rsidR="0011316D" w:rsidRPr="00821AF0">
        <w:rPr>
          <w:rFonts w:ascii="Times New Roman" w:eastAsia="ヒラギノ角ゴ Pro W3" w:hAnsi="Times New Roman" w:cs="Times New Roman"/>
          <w:color w:val="0D0D0D" w:themeColor="text1" w:themeTint="F2"/>
          <w:sz w:val="24"/>
          <w:szCs w:val="24"/>
          <w:lang w:val="es-ES_tradnl"/>
        </w:rPr>
        <w:t xml:space="preserve"> el trabajo en equipo</w:t>
      </w:r>
      <w:r w:rsidR="00352E07" w:rsidRPr="00821AF0">
        <w:rPr>
          <w:rFonts w:ascii="Times New Roman" w:eastAsia="ヒラギノ角ゴ Pro W3" w:hAnsi="Times New Roman" w:cs="Times New Roman"/>
          <w:color w:val="0D0D0D" w:themeColor="text1" w:themeTint="F2"/>
          <w:sz w:val="24"/>
          <w:szCs w:val="24"/>
          <w:lang w:val="es-ES_tradnl"/>
        </w:rPr>
        <w:t>, desde el momento en que se comparte lo que son los objetivos, el plan de trabajo, el proyecto de la institución y si la gente está enterada, sabe que va a traba</w:t>
      </w:r>
      <w:r w:rsidRPr="00821AF0">
        <w:rPr>
          <w:rFonts w:ascii="Times New Roman" w:eastAsia="ヒラギノ角ゴ Pro W3" w:hAnsi="Times New Roman" w:cs="Times New Roman"/>
          <w:color w:val="0D0D0D" w:themeColor="text1" w:themeTint="F2"/>
          <w:sz w:val="24"/>
          <w:szCs w:val="24"/>
          <w:lang w:val="es-ES_tradnl"/>
        </w:rPr>
        <w:t>jar para el bien de la escuela”</w:t>
      </w:r>
      <w:r w:rsidR="00352E07" w:rsidRPr="00821AF0">
        <w:rPr>
          <w:rFonts w:ascii="Times New Roman" w:eastAsia="ヒラギノ角ゴ Pro W3" w:hAnsi="Times New Roman" w:cs="Times New Roman"/>
          <w:color w:val="0D0D0D" w:themeColor="text1" w:themeTint="F2"/>
          <w:sz w:val="24"/>
          <w:szCs w:val="24"/>
          <w:lang w:val="es-ES_tradnl"/>
        </w:rPr>
        <w:t xml:space="preserve"> (Antonio Siles, director).</w:t>
      </w:r>
    </w:p>
    <w:p w:rsidR="00155878" w:rsidRPr="00821AF0" w:rsidRDefault="00155878"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“En realidad</w:t>
      </w:r>
      <w:r w:rsidR="004839B8"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no es difícil trabajar en equipo, ya que si nosotros hacemos un trabajo colegiado, hacemos un buen equipo”. (Esteban Hernández, subdirector académico).</w:t>
      </w:r>
    </w:p>
    <w:p w:rsidR="0011316D" w:rsidRPr="00821AF0" w:rsidRDefault="00155878"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02140C" w:rsidRPr="00821AF0">
        <w:rPr>
          <w:rFonts w:ascii="Times New Roman" w:eastAsia="ヒラギノ角ゴ Pro W3" w:hAnsi="Times New Roman" w:cs="Times New Roman"/>
          <w:color w:val="0D0D0D" w:themeColor="text1" w:themeTint="F2"/>
          <w:sz w:val="24"/>
          <w:szCs w:val="24"/>
          <w:lang w:val="es-ES_tradnl"/>
        </w:rPr>
        <w:t xml:space="preserve">Por </w:t>
      </w:r>
      <w:r w:rsidRPr="00821AF0">
        <w:rPr>
          <w:rFonts w:ascii="Times New Roman" w:eastAsia="ヒラギノ角ゴ Pro W3" w:hAnsi="Times New Roman" w:cs="Times New Roman"/>
          <w:color w:val="0D0D0D" w:themeColor="text1" w:themeTint="F2"/>
          <w:sz w:val="24"/>
          <w:szCs w:val="24"/>
          <w:lang w:val="es-ES_tradnl"/>
        </w:rPr>
        <w:t xml:space="preserve">ejemplo, para que esta situación tenga los resultados que los padres desean ver reflejados al final, no solamente depende de los maestros, </w:t>
      </w:r>
      <w:r w:rsidR="0002140C" w:rsidRPr="00821AF0">
        <w:rPr>
          <w:rFonts w:ascii="Times New Roman" w:eastAsia="ヒラギノ角ゴ Pro W3" w:hAnsi="Times New Roman" w:cs="Times New Roman"/>
          <w:color w:val="0D0D0D" w:themeColor="text1" w:themeTint="F2"/>
          <w:sz w:val="24"/>
          <w:szCs w:val="24"/>
          <w:lang w:val="es-ES_tradnl"/>
        </w:rPr>
        <w:t xml:space="preserve">de los </w:t>
      </w:r>
      <w:r w:rsidRPr="00821AF0">
        <w:rPr>
          <w:rFonts w:ascii="Times New Roman" w:eastAsia="ヒラギノ角ゴ Pro W3" w:hAnsi="Times New Roman" w:cs="Times New Roman"/>
          <w:color w:val="0D0D0D" w:themeColor="text1" w:themeTint="F2"/>
          <w:sz w:val="24"/>
          <w:szCs w:val="24"/>
          <w:lang w:val="es-ES_tradnl"/>
        </w:rPr>
        <w:t>docentes; depende de la institución, del equipo de trabajo que forma parte la dirección y el equipo somos todos no nada más es Dirección”. (Antonia García, jefe de departamento).</w:t>
      </w:r>
    </w:p>
    <w:p w:rsidR="0011316D" w:rsidRPr="00821AF0" w:rsidRDefault="00B553C5" w:rsidP="00821AF0">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b/>
          <w:color w:val="0D0D0D" w:themeColor="text1" w:themeTint="F2"/>
          <w:sz w:val="24"/>
          <w:szCs w:val="24"/>
          <w:lang w:val="es-ES_tradnl"/>
        </w:rPr>
      </w:pPr>
      <w:r w:rsidRPr="00821AF0">
        <w:rPr>
          <w:rFonts w:ascii="Times New Roman" w:eastAsia="ヒラギノ角ゴ Pro W3" w:hAnsi="Times New Roman" w:cs="Times New Roman"/>
          <w:b/>
          <w:color w:val="0D0D0D" w:themeColor="text1" w:themeTint="F2"/>
          <w:sz w:val="24"/>
          <w:szCs w:val="24"/>
          <w:lang w:val="es-ES_tradnl"/>
        </w:rPr>
        <w:t xml:space="preserve">Toma de decisiones </w:t>
      </w:r>
    </w:p>
    <w:p w:rsidR="0011316D" w:rsidRPr="00821AF0" w:rsidRDefault="00155878"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D0D0D" w:themeColor="text1" w:themeTint="F2"/>
          <w:sz w:val="24"/>
          <w:szCs w:val="24"/>
          <w:highlight w:val="yellow"/>
          <w:lang w:val="es-ES_tradnl"/>
        </w:rPr>
      </w:pPr>
      <w:r w:rsidRPr="00821AF0">
        <w:rPr>
          <w:rFonts w:ascii="Times New Roman" w:eastAsia="ヒラギノ角ゴ Pro W3" w:hAnsi="Times New Roman" w:cs="Times New Roman"/>
          <w:color w:val="0D0D0D" w:themeColor="text1" w:themeTint="F2"/>
          <w:sz w:val="24"/>
          <w:szCs w:val="24"/>
          <w:lang w:val="es-ES_tradnl"/>
        </w:rPr>
        <w:lastRenderedPageBreak/>
        <w:t>Los directivos comentan que las decisiones relevantes se toman colegiadamente, es decir, de forma colectiva. Se considera que las decisiones consensadas contribuyen a establecer una cultura de colaboración al interior de la institución</w:t>
      </w:r>
      <w:r w:rsidR="00DB29AD"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por lo que los aciertos y las consecuencias de las decisiones tomadas se asumen de forma grupal.</w:t>
      </w:r>
    </w:p>
    <w:p w:rsidR="0011316D" w:rsidRPr="00821AF0" w:rsidRDefault="0011316D" w:rsidP="00821AF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“La toma de decisiones se realiza de manera conjunta, atendiendo determinados indicadores y parámetros establecidos por áreas centrales, porque el trabajo colectivo nos lleva a tomar mejores decisiones” (José Dávila, ex director).</w:t>
      </w:r>
    </w:p>
    <w:p w:rsidR="00155878" w:rsidRPr="00821AF0" w:rsidRDefault="00155878" w:rsidP="00821AF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“Como lo había mencionado</w:t>
      </w:r>
      <w:r w:rsidR="00DB29AD"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creo que esto </w:t>
      </w:r>
      <w:r w:rsidR="00DB29AD" w:rsidRPr="00821AF0">
        <w:rPr>
          <w:rFonts w:ascii="Times New Roman" w:eastAsia="ヒラギノ角ゴ Pro W3" w:hAnsi="Times New Roman" w:cs="Times New Roman"/>
          <w:color w:val="0D0D0D" w:themeColor="text1" w:themeTint="F2"/>
          <w:sz w:val="24"/>
          <w:szCs w:val="24"/>
          <w:lang w:val="es-ES_tradnl"/>
        </w:rPr>
        <w:t>(l</w:t>
      </w:r>
      <w:r w:rsidRPr="00821AF0">
        <w:rPr>
          <w:rFonts w:ascii="Times New Roman" w:eastAsia="ヒラギノ角ゴ Pro W3" w:hAnsi="Times New Roman" w:cs="Times New Roman"/>
          <w:color w:val="0D0D0D" w:themeColor="text1" w:themeTint="F2"/>
          <w:sz w:val="24"/>
          <w:szCs w:val="24"/>
          <w:lang w:val="es-ES_tradnl"/>
        </w:rPr>
        <w:t>a toma de decisiones</w:t>
      </w:r>
      <w:r w:rsidR="00DB29AD"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se hace de manera colectiva”. (Esteban Hernández, subdirector académico).</w:t>
      </w:r>
    </w:p>
    <w:p w:rsidR="00B553C5" w:rsidRPr="00821AF0" w:rsidRDefault="00B553C5" w:rsidP="00821AF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D0D0D" w:themeColor="text1" w:themeTint="F2"/>
          <w:sz w:val="24"/>
          <w:szCs w:val="24"/>
          <w:lang w:val="es-ES_tradnl"/>
        </w:rPr>
      </w:pPr>
    </w:p>
    <w:p w:rsidR="00E30764" w:rsidRPr="00821AF0" w:rsidRDefault="00E30764" w:rsidP="00821AF0">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b/>
          <w:color w:val="0D0D0D" w:themeColor="text1" w:themeTint="F2"/>
          <w:sz w:val="24"/>
          <w:szCs w:val="24"/>
          <w:lang w:val="es-ES_tradnl"/>
        </w:rPr>
      </w:pPr>
      <w:r w:rsidRPr="00821AF0">
        <w:rPr>
          <w:rFonts w:ascii="Times New Roman" w:eastAsia="ヒラギノ角ゴ Pro W3" w:hAnsi="Times New Roman" w:cs="Times New Roman"/>
          <w:b/>
          <w:color w:val="0D0D0D" w:themeColor="text1" w:themeTint="F2"/>
          <w:sz w:val="24"/>
          <w:szCs w:val="24"/>
          <w:lang w:val="es-ES_tradnl"/>
        </w:rPr>
        <w:t xml:space="preserve">Autonomía </w:t>
      </w:r>
    </w:p>
    <w:p w:rsidR="00E30764" w:rsidRPr="00821AF0" w:rsidRDefault="00E30764"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Los resultados mostraron que existe autonomía, creatividad y libertad para desarrollar la actividad profesional como directivo</w:t>
      </w:r>
      <w:r w:rsidR="001870BB" w:rsidRPr="00821AF0">
        <w:rPr>
          <w:rFonts w:ascii="Times New Roman" w:eastAsia="ヒラギノ角ゴ Pro W3" w:hAnsi="Times New Roman" w:cs="Times New Roman"/>
          <w:color w:val="0D0D0D" w:themeColor="text1" w:themeTint="F2"/>
          <w:sz w:val="24"/>
          <w:szCs w:val="24"/>
          <w:lang w:val="es-ES_tradnl"/>
        </w:rPr>
        <w:t xml:space="preserve"> y líder de una institución de E</w:t>
      </w:r>
      <w:r w:rsidRPr="00821AF0">
        <w:rPr>
          <w:rFonts w:ascii="Times New Roman" w:eastAsia="ヒラギノ角ゴ Pro W3" w:hAnsi="Times New Roman" w:cs="Times New Roman"/>
          <w:color w:val="0D0D0D" w:themeColor="text1" w:themeTint="F2"/>
          <w:sz w:val="24"/>
          <w:szCs w:val="24"/>
          <w:lang w:val="es-ES_tradnl"/>
        </w:rPr>
        <w:t xml:space="preserve">ducación </w:t>
      </w:r>
      <w:r w:rsidR="001870BB" w:rsidRPr="00821AF0">
        <w:rPr>
          <w:rFonts w:ascii="Times New Roman" w:eastAsia="ヒラギノ角ゴ Pro W3" w:hAnsi="Times New Roman" w:cs="Times New Roman"/>
          <w:color w:val="0D0D0D" w:themeColor="text1" w:themeTint="F2"/>
          <w:sz w:val="24"/>
          <w:szCs w:val="24"/>
          <w:lang w:val="es-ES_tradnl"/>
        </w:rPr>
        <w:t>M</w:t>
      </w:r>
      <w:r w:rsidRPr="00821AF0">
        <w:rPr>
          <w:rFonts w:ascii="Times New Roman" w:eastAsia="ヒラギノ角ゴ Pro W3" w:hAnsi="Times New Roman" w:cs="Times New Roman"/>
          <w:color w:val="0D0D0D" w:themeColor="text1" w:themeTint="F2"/>
          <w:sz w:val="24"/>
          <w:szCs w:val="24"/>
          <w:lang w:val="es-ES_tradnl"/>
        </w:rPr>
        <w:t xml:space="preserve">edia </w:t>
      </w:r>
      <w:r w:rsidR="001870BB" w:rsidRPr="00821AF0">
        <w:rPr>
          <w:rFonts w:ascii="Times New Roman" w:eastAsia="ヒラギノ角ゴ Pro W3" w:hAnsi="Times New Roman" w:cs="Times New Roman"/>
          <w:color w:val="0D0D0D" w:themeColor="text1" w:themeTint="F2"/>
          <w:sz w:val="24"/>
          <w:szCs w:val="24"/>
          <w:lang w:val="es-ES_tradnl"/>
        </w:rPr>
        <w:t>S</w:t>
      </w:r>
      <w:r w:rsidRPr="00821AF0">
        <w:rPr>
          <w:rFonts w:ascii="Times New Roman" w:eastAsia="ヒラギノ角ゴ Pro W3" w:hAnsi="Times New Roman" w:cs="Times New Roman"/>
          <w:color w:val="0D0D0D" w:themeColor="text1" w:themeTint="F2"/>
          <w:sz w:val="24"/>
          <w:szCs w:val="24"/>
          <w:lang w:val="es-ES_tradnl"/>
        </w:rPr>
        <w:t xml:space="preserve">uperior </w:t>
      </w:r>
      <w:r w:rsidR="001870BB" w:rsidRPr="00821AF0">
        <w:rPr>
          <w:rFonts w:ascii="Times New Roman" w:eastAsia="ヒラギノ角ゴ Pro W3" w:hAnsi="Times New Roman" w:cs="Times New Roman"/>
          <w:color w:val="0D0D0D" w:themeColor="text1" w:themeTint="F2"/>
          <w:sz w:val="24"/>
          <w:szCs w:val="24"/>
          <w:lang w:val="es-ES_tradnl"/>
        </w:rPr>
        <w:t>T</w:t>
      </w:r>
      <w:r w:rsidRPr="00821AF0">
        <w:rPr>
          <w:rFonts w:ascii="Times New Roman" w:eastAsia="ヒラギノ角ゴ Pro W3" w:hAnsi="Times New Roman" w:cs="Times New Roman"/>
          <w:color w:val="0D0D0D" w:themeColor="text1" w:themeTint="F2"/>
          <w:sz w:val="24"/>
          <w:szCs w:val="24"/>
          <w:lang w:val="es-ES_tradnl"/>
        </w:rPr>
        <w:t>ecnológica</w:t>
      </w:r>
      <w:r w:rsidR="001870BB" w:rsidRPr="00821AF0">
        <w:rPr>
          <w:rFonts w:ascii="Times New Roman" w:eastAsia="ヒラギノ角ゴ Pro W3" w:hAnsi="Times New Roman" w:cs="Times New Roman"/>
          <w:color w:val="0D0D0D" w:themeColor="text1" w:themeTint="F2"/>
          <w:sz w:val="24"/>
          <w:szCs w:val="24"/>
          <w:lang w:val="es-ES_tradnl"/>
        </w:rPr>
        <w:t xml:space="preserve"> (CETIS y CBTIS) </w:t>
      </w:r>
      <w:r w:rsidR="00897A95" w:rsidRPr="00821AF0">
        <w:rPr>
          <w:rFonts w:ascii="Times New Roman" w:eastAsia="ヒラギノ角ゴ Pro W3" w:hAnsi="Times New Roman" w:cs="Times New Roman"/>
          <w:color w:val="0D0D0D" w:themeColor="text1" w:themeTint="F2"/>
          <w:sz w:val="24"/>
          <w:szCs w:val="24"/>
          <w:lang w:val="es-ES_tradnl"/>
        </w:rPr>
        <w:t>en el estado de Tlaxcala,</w:t>
      </w:r>
      <w:r w:rsidRPr="00821AF0">
        <w:rPr>
          <w:rFonts w:ascii="Times New Roman" w:eastAsia="ヒラギノ角ゴ Pro W3" w:hAnsi="Times New Roman" w:cs="Times New Roman"/>
          <w:color w:val="0D0D0D" w:themeColor="text1" w:themeTint="F2"/>
          <w:sz w:val="24"/>
          <w:szCs w:val="24"/>
          <w:lang w:val="es-ES_tradnl"/>
        </w:rPr>
        <w:t xml:space="preserve"> sin embargo</w:t>
      </w:r>
      <w:r w:rsidR="00DB29AD"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se deben apegar a la norma y a las disposiciones de las autoridades centrales.</w:t>
      </w:r>
      <w:r w:rsidR="00897A95" w:rsidRPr="00821AF0">
        <w:rPr>
          <w:rFonts w:ascii="Times New Roman" w:eastAsia="ヒラギノ角ゴ Pro W3" w:hAnsi="Times New Roman" w:cs="Times New Roman"/>
          <w:color w:val="0D0D0D" w:themeColor="text1" w:themeTint="F2"/>
          <w:sz w:val="24"/>
          <w:szCs w:val="24"/>
          <w:lang w:val="es-ES_tradnl"/>
        </w:rPr>
        <w:t xml:space="preserve"> </w:t>
      </w:r>
      <w:r w:rsidR="001870BB" w:rsidRPr="00821AF0">
        <w:rPr>
          <w:rFonts w:ascii="Times New Roman" w:eastAsia="ヒラギノ角ゴ Pro W3" w:hAnsi="Times New Roman" w:cs="Times New Roman"/>
          <w:color w:val="0D0D0D" w:themeColor="text1" w:themeTint="F2"/>
          <w:sz w:val="24"/>
          <w:szCs w:val="24"/>
          <w:lang w:val="es-ES_tradnl"/>
        </w:rPr>
        <w:t xml:space="preserve">Al respecto algunos </w:t>
      </w:r>
      <w:r w:rsidRPr="00821AF0">
        <w:rPr>
          <w:rFonts w:ascii="Times New Roman" w:eastAsia="ヒラギノ角ゴ Pro W3" w:hAnsi="Times New Roman" w:cs="Times New Roman"/>
          <w:color w:val="0D0D0D" w:themeColor="text1" w:themeTint="F2"/>
          <w:sz w:val="24"/>
          <w:szCs w:val="24"/>
          <w:lang w:val="es-ES_tradnl"/>
        </w:rPr>
        <w:t>directivos mencionaron:</w:t>
      </w:r>
    </w:p>
    <w:p w:rsidR="00897A95" w:rsidRPr="00821AF0" w:rsidRDefault="00897A95"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E30764" w:rsidRPr="00821AF0">
        <w:rPr>
          <w:rFonts w:ascii="Times New Roman" w:eastAsia="ヒラギノ角ゴ Pro W3" w:hAnsi="Times New Roman" w:cs="Times New Roman"/>
          <w:color w:val="0D0D0D" w:themeColor="text1" w:themeTint="F2"/>
          <w:sz w:val="24"/>
          <w:szCs w:val="24"/>
          <w:lang w:val="es-ES_tradnl"/>
        </w:rPr>
        <w:t xml:space="preserve">Cuando yo identifico su creatividad </w:t>
      </w:r>
      <w:r w:rsidR="00DB29AD" w:rsidRPr="00821AF0">
        <w:rPr>
          <w:rFonts w:ascii="Times New Roman" w:eastAsia="ヒラギノ角ゴ Pro W3" w:hAnsi="Times New Roman" w:cs="Times New Roman"/>
          <w:color w:val="0D0D0D" w:themeColor="text1" w:themeTint="F2"/>
          <w:sz w:val="24"/>
          <w:szCs w:val="24"/>
          <w:lang w:val="es-ES_tradnl"/>
        </w:rPr>
        <w:t>(</w:t>
      </w:r>
      <w:r w:rsidR="00E30764" w:rsidRPr="00821AF0">
        <w:rPr>
          <w:rFonts w:ascii="Times New Roman" w:eastAsia="ヒラギノ角ゴ Pro W3" w:hAnsi="Times New Roman" w:cs="Times New Roman"/>
          <w:color w:val="0D0D0D" w:themeColor="text1" w:themeTint="F2"/>
          <w:sz w:val="24"/>
          <w:szCs w:val="24"/>
          <w:lang w:val="es-ES_tradnl"/>
        </w:rPr>
        <w:t>de los colaboradores</w:t>
      </w:r>
      <w:r w:rsidR="00DB29AD" w:rsidRPr="00821AF0">
        <w:rPr>
          <w:rFonts w:ascii="Times New Roman" w:eastAsia="ヒラギノ角ゴ Pro W3" w:hAnsi="Times New Roman" w:cs="Times New Roman"/>
          <w:color w:val="0D0D0D" w:themeColor="text1" w:themeTint="F2"/>
          <w:sz w:val="24"/>
          <w:szCs w:val="24"/>
          <w:lang w:val="es-ES_tradnl"/>
        </w:rPr>
        <w:t>)</w:t>
      </w:r>
      <w:r w:rsidR="00E30764" w:rsidRPr="00821AF0">
        <w:rPr>
          <w:rFonts w:ascii="Times New Roman" w:eastAsia="ヒラギノ角ゴ Pro W3" w:hAnsi="Times New Roman" w:cs="Times New Roman"/>
          <w:color w:val="0D0D0D" w:themeColor="text1" w:themeTint="F2"/>
          <w:sz w:val="24"/>
          <w:szCs w:val="24"/>
          <w:lang w:val="es-ES_tradnl"/>
        </w:rPr>
        <w:t xml:space="preserve"> y esa libertad que ellos tienen, empezamos a desarrollar su creatividad en la responsabilidad que les estoy delegando, lo que hará posible que dentro de su libertad desarrollen su creatividad, </w:t>
      </w:r>
      <w:r w:rsidR="007564E9" w:rsidRPr="00821AF0">
        <w:rPr>
          <w:rFonts w:ascii="Times New Roman" w:eastAsia="ヒラギノ角ゴ Pro W3" w:hAnsi="Times New Roman" w:cs="Times New Roman"/>
          <w:color w:val="0D0D0D" w:themeColor="text1" w:themeTint="F2"/>
          <w:sz w:val="24"/>
          <w:szCs w:val="24"/>
          <w:lang w:val="es-ES_tradnl"/>
        </w:rPr>
        <w:t>con un alto nivel de autonomía</w:t>
      </w:r>
      <w:r w:rsidRPr="00821AF0">
        <w:rPr>
          <w:rFonts w:ascii="Times New Roman" w:eastAsia="ヒラギノ角ゴ Pro W3" w:hAnsi="Times New Roman" w:cs="Times New Roman"/>
          <w:color w:val="0D0D0D" w:themeColor="text1" w:themeTint="F2"/>
          <w:sz w:val="24"/>
          <w:szCs w:val="24"/>
          <w:lang w:val="es-ES_tradnl"/>
        </w:rPr>
        <w:t>”</w:t>
      </w:r>
      <w:r w:rsidR="007564E9" w:rsidRPr="00821AF0">
        <w:rPr>
          <w:rFonts w:ascii="Times New Roman" w:eastAsia="ヒラギノ角ゴ Pro W3" w:hAnsi="Times New Roman" w:cs="Times New Roman"/>
          <w:color w:val="0D0D0D" w:themeColor="text1" w:themeTint="F2"/>
          <w:sz w:val="24"/>
          <w:szCs w:val="24"/>
          <w:lang w:val="es-ES_tradnl"/>
        </w:rPr>
        <w:t xml:space="preserve"> </w:t>
      </w:r>
      <w:r w:rsidR="00E30764" w:rsidRPr="00821AF0">
        <w:rPr>
          <w:rFonts w:ascii="Times New Roman" w:eastAsia="ヒラギノ角ゴ Pro W3" w:hAnsi="Times New Roman" w:cs="Times New Roman"/>
          <w:color w:val="0D0D0D" w:themeColor="text1" w:themeTint="F2"/>
          <w:sz w:val="24"/>
          <w:szCs w:val="24"/>
          <w:lang w:val="es-ES_tradnl"/>
        </w:rPr>
        <w:t>(Gerardo López, jefe de departamento).</w:t>
      </w:r>
    </w:p>
    <w:p w:rsidR="00E30764" w:rsidRPr="00821AF0" w:rsidRDefault="00897A95"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7564E9" w:rsidRPr="00821AF0">
        <w:rPr>
          <w:rFonts w:ascii="Times New Roman" w:eastAsia="ヒラギノ角ゴ Pro W3" w:hAnsi="Times New Roman" w:cs="Times New Roman"/>
          <w:color w:val="0D0D0D" w:themeColor="text1" w:themeTint="F2"/>
          <w:sz w:val="24"/>
          <w:szCs w:val="24"/>
          <w:lang w:val="es-ES_tradnl"/>
        </w:rPr>
        <w:t>Se</w:t>
      </w:r>
      <w:r w:rsidR="00E30764" w:rsidRPr="00821AF0">
        <w:rPr>
          <w:rFonts w:ascii="Times New Roman" w:eastAsia="ヒラギノ角ゴ Pro W3" w:hAnsi="Times New Roman" w:cs="Times New Roman"/>
          <w:color w:val="0D0D0D" w:themeColor="text1" w:themeTint="F2"/>
          <w:sz w:val="24"/>
          <w:szCs w:val="24"/>
          <w:lang w:val="es-ES_tradnl"/>
        </w:rPr>
        <w:t xml:space="preserve"> debe tomar en cuenta la creatividad del personal, ya que he observado que sus actividades las rea</w:t>
      </w:r>
      <w:r w:rsidR="00EC0F90" w:rsidRPr="00821AF0">
        <w:rPr>
          <w:rFonts w:ascii="Times New Roman" w:eastAsia="ヒラギノ角ゴ Pro W3" w:hAnsi="Times New Roman" w:cs="Times New Roman"/>
          <w:color w:val="0D0D0D" w:themeColor="text1" w:themeTint="F2"/>
          <w:sz w:val="24"/>
          <w:szCs w:val="24"/>
          <w:lang w:val="es-ES_tradnl"/>
        </w:rPr>
        <w:t>liza</w:t>
      </w:r>
      <w:r w:rsidRPr="00821AF0">
        <w:rPr>
          <w:rFonts w:ascii="Times New Roman" w:eastAsia="ヒラギノ角ゴ Pro W3" w:hAnsi="Times New Roman" w:cs="Times New Roman"/>
          <w:color w:val="0D0D0D" w:themeColor="text1" w:themeTint="F2"/>
          <w:sz w:val="24"/>
          <w:szCs w:val="24"/>
          <w:lang w:val="es-ES_tradnl"/>
        </w:rPr>
        <w:t>n</w:t>
      </w:r>
      <w:r w:rsidR="00EC0F90" w:rsidRPr="00821AF0">
        <w:rPr>
          <w:rFonts w:ascii="Times New Roman" w:eastAsia="ヒラギノ角ゴ Pro W3" w:hAnsi="Times New Roman" w:cs="Times New Roman"/>
          <w:color w:val="0D0D0D" w:themeColor="text1" w:themeTint="F2"/>
          <w:sz w:val="24"/>
          <w:szCs w:val="24"/>
          <w:lang w:val="es-ES_tradnl"/>
        </w:rPr>
        <w:t xml:space="preserve"> con mayor libertad y gusto</w:t>
      </w:r>
      <w:r w:rsidRPr="00821AF0">
        <w:rPr>
          <w:rFonts w:ascii="Times New Roman" w:eastAsia="ヒラギノ角ゴ Pro W3" w:hAnsi="Times New Roman" w:cs="Times New Roman"/>
          <w:color w:val="0D0D0D" w:themeColor="text1" w:themeTint="F2"/>
          <w:sz w:val="24"/>
          <w:szCs w:val="24"/>
          <w:lang w:val="es-ES_tradnl"/>
        </w:rPr>
        <w:t>”</w:t>
      </w:r>
      <w:r w:rsidR="00EC0F90" w:rsidRPr="00821AF0">
        <w:rPr>
          <w:rFonts w:ascii="Times New Roman" w:eastAsia="ヒラギノ角ゴ Pro W3" w:hAnsi="Times New Roman" w:cs="Times New Roman"/>
          <w:color w:val="0D0D0D" w:themeColor="text1" w:themeTint="F2"/>
          <w:sz w:val="24"/>
          <w:szCs w:val="24"/>
          <w:lang w:val="es-ES_tradnl"/>
        </w:rPr>
        <w:t xml:space="preserve">. </w:t>
      </w:r>
      <w:r w:rsidR="00E30764" w:rsidRPr="00821AF0">
        <w:rPr>
          <w:rFonts w:ascii="Times New Roman" w:eastAsia="ヒラギノ角ゴ Pro W3" w:hAnsi="Times New Roman" w:cs="Times New Roman"/>
          <w:color w:val="0D0D0D" w:themeColor="text1" w:themeTint="F2"/>
          <w:sz w:val="24"/>
          <w:szCs w:val="24"/>
          <w:lang w:val="es-ES_tradnl"/>
        </w:rPr>
        <w:t>(Armando Trápala, subdirector académico).</w:t>
      </w:r>
    </w:p>
    <w:p w:rsidR="00F41C10" w:rsidRPr="00821AF0" w:rsidRDefault="00F41C10" w:rsidP="00821AF0">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b/>
          <w:sz w:val="24"/>
          <w:szCs w:val="24"/>
          <w:lang w:val="es-ES_tradnl"/>
        </w:rPr>
      </w:pPr>
      <w:r w:rsidRPr="00821AF0">
        <w:rPr>
          <w:rFonts w:ascii="Times New Roman" w:eastAsia="ヒラギノ角ゴ Pro W3" w:hAnsi="Times New Roman" w:cs="Times New Roman"/>
          <w:b/>
          <w:sz w:val="24"/>
          <w:szCs w:val="24"/>
          <w:lang w:val="es-ES_tradnl"/>
        </w:rPr>
        <w:t>Conocimientos y habilidades de los colaboradores para la solución de problemas</w:t>
      </w:r>
    </w:p>
    <w:p w:rsidR="00E30764" w:rsidRPr="00821AF0" w:rsidRDefault="00897A95"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Calibri" w:hAnsi="Times New Roman" w:cs="Times New Roman"/>
          <w:color w:val="0D0D0D" w:themeColor="text1" w:themeTint="F2"/>
          <w:sz w:val="24"/>
          <w:szCs w:val="24"/>
          <w:lang w:val="es-ES_tradnl"/>
        </w:rPr>
        <w:t>L</w:t>
      </w:r>
      <w:r w:rsidR="006E1B7F" w:rsidRPr="00821AF0">
        <w:rPr>
          <w:rFonts w:ascii="Times New Roman" w:eastAsia="Calibri" w:hAnsi="Times New Roman" w:cs="Times New Roman"/>
          <w:color w:val="0D0D0D" w:themeColor="text1" w:themeTint="F2"/>
          <w:sz w:val="24"/>
          <w:szCs w:val="24"/>
        </w:rPr>
        <w:t xml:space="preserve">a mayor parte de los directivos sostiene que </w:t>
      </w:r>
      <w:r w:rsidR="006E1B7F" w:rsidRPr="00821AF0">
        <w:rPr>
          <w:rFonts w:ascii="Times New Roman" w:eastAsia="ヒラギノ角ゴ Pro W3" w:hAnsi="Times New Roman" w:cs="Times New Roman"/>
          <w:color w:val="0D0D0D" w:themeColor="text1" w:themeTint="F2"/>
          <w:sz w:val="24"/>
          <w:szCs w:val="24"/>
          <w:lang w:val="es-ES_tradnl"/>
        </w:rPr>
        <w:t>sus colaboradores cuentan con los conocimientos, habilidades y experiencia en el desarrollo de sus actividades</w:t>
      </w:r>
      <w:r w:rsidR="00D65529" w:rsidRPr="00821AF0">
        <w:rPr>
          <w:rFonts w:ascii="Times New Roman" w:eastAsia="ヒラギノ角ゴ Pro W3" w:hAnsi="Times New Roman" w:cs="Times New Roman"/>
          <w:color w:val="0D0D0D" w:themeColor="text1" w:themeTint="F2"/>
          <w:sz w:val="24"/>
          <w:szCs w:val="24"/>
          <w:lang w:val="es-ES_tradnl"/>
        </w:rPr>
        <w:t>, l</w:t>
      </w:r>
      <w:r w:rsidR="006E1B7F" w:rsidRPr="00821AF0">
        <w:rPr>
          <w:rFonts w:ascii="Times New Roman" w:eastAsia="ヒラギノ角ゴ Pro W3" w:hAnsi="Times New Roman" w:cs="Times New Roman"/>
          <w:color w:val="0D0D0D" w:themeColor="text1" w:themeTint="F2"/>
          <w:sz w:val="24"/>
          <w:szCs w:val="24"/>
          <w:lang w:val="es-ES_tradnl"/>
        </w:rPr>
        <w:t>o que les permite tomar decisiones y resolver de manera inmediata la problemática que se presente en su área</w:t>
      </w:r>
      <w:r w:rsidR="00D65529" w:rsidRPr="00821AF0">
        <w:rPr>
          <w:rFonts w:ascii="Times New Roman" w:eastAsia="ヒラギノ角ゴ Pro W3" w:hAnsi="Times New Roman" w:cs="Times New Roman"/>
          <w:color w:val="0D0D0D" w:themeColor="text1" w:themeTint="F2"/>
          <w:sz w:val="24"/>
          <w:szCs w:val="24"/>
          <w:lang w:val="es-ES_tradnl"/>
        </w:rPr>
        <w:t>. A</w:t>
      </w:r>
      <w:r w:rsidR="006E1B7F" w:rsidRPr="00821AF0">
        <w:rPr>
          <w:rFonts w:ascii="Times New Roman" w:eastAsia="ヒラギノ角ゴ Pro W3" w:hAnsi="Times New Roman" w:cs="Times New Roman"/>
          <w:color w:val="0D0D0D" w:themeColor="text1" w:themeTint="F2"/>
          <w:sz w:val="24"/>
          <w:szCs w:val="24"/>
          <w:lang w:val="es-ES_tradnl"/>
        </w:rPr>
        <w:t xml:space="preserve">l respecto </w:t>
      </w:r>
      <w:r w:rsidRPr="00821AF0">
        <w:rPr>
          <w:rFonts w:ascii="Times New Roman" w:eastAsia="ヒラギノ角ゴ Pro W3" w:hAnsi="Times New Roman" w:cs="Times New Roman"/>
          <w:color w:val="0D0D0D" w:themeColor="text1" w:themeTint="F2"/>
          <w:sz w:val="24"/>
          <w:szCs w:val="24"/>
          <w:lang w:val="es-ES_tradnl"/>
        </w:rPr>
        <w:t xml:space="preserve">dos entrevistados </w:t>
      </w:r>
      <w:r w:rsidR="006E1B7F" w:rsidRPr="00821AF0">
        <w:rPr>
          <w:rFonts w:ascii="Times New Roman" w:eastAsia="ヒラギノ角ゴ Pro W3" w:hAnsi="Times New Roman" w:cs="Times New Roman"/>
          <w:color w:val="0D0D0D" w:themeColor="text1" w:themeTint="F2"/>
          <w:sz w:val="24"/>
          <w:szCs w:val="24"/>
          <w:lang w:val="es-ES_tradnl"/>
        </w:rPr>
        <w:t>comentaron:</w:t>
      </w:r>
    </w:p>
    <w:p w:rsidR="00897A95" w:rsidRPr="00821AF0" w:rsidRDefault="00897A95"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lastRenderedPageBreak/>
        <w:t>“</w:t>
      </w:r>
      <w:r w:rsidR="006E1B7F" w:rsidRPr="00821AF0">
        <w:rPr>
          <w:rFonts w:ascii="Times New Roman" w:eastAsia="ヒラギノ角ゴ Pro W3" w:hAnsi="Times New Roman" w:cs="Times New Roman"/>
          <w:color w:val="0D0D0D" w:themeColor="text1" w:themeTint="F2"/>
          <w:sz w:val="24"/>
          <w:szCs w:val="24"/>
          <w:lang w:val="es-ES_tradnl"/>
        </w:rPr>
        <w:t xml:space="preserve">Sí, debe uno tener confianza </w:t>
      </w:r>
      <w:r w:rsidR="00D65529" w:rsidRPr="00821AF0">
        <w:rPr>
          <w:rFonts w:ascii="Times New Roman" w:eastAsia="ヒラギノ角ゴ Pro W3" w:hAnsi="Times New Roman" w:cs="Times New Roman"/>
          <w:color w:val="0D0D0D" w:themeColor="text1" w:themeTint="F2"/>
          <w:sz w:val="24"/>
          <w:szCs w:val="24"/>
          <w:lang w:val="es-ES_tradnl"/>
        </w:rPr>
        <w:t>en e</w:t>
      </w:r>
      <w:r w:rsidR="006E1B7F" w:rsidRPr="00821AF0">
        <w:rPr>
          <w:rFonts w:ascii="Times New Roman" w:eastAsia="ヒラギノ角ゴ Pro W3" w:hAnsi="Times New Roman" w:cs="Times New Roman"/>
          <w:color w:val="0D0D0D" w:themeColor="text1" w:themeTint="F2"/>
          <w:sz w:val="24"/>
          <w:szCs w:val="24"/>
          <w:lang w:val="es-ES_tradnl"/>
        </w:rPr>
        <w:t xml:space="preserve">l personal </w:t>
      </w:r>
      <w:r w:rsidR="00D65529" w:rsidRPr="00821AF0">
        <w:rPr>
          <w:rFonts w:ascii="Times New Roman" w:eastAsia="ヒラギノ角ゴ Pro W3" w:hAnsi="Times New Roman" w:cs="Times New Roman"/>
          <w:color w:val="0D0D0D" w:themeColor="text1" w:themeTint="F2"/>
          <w:sz w:val="24"/>
          <w:szCs w:val="24"/>
          <w:lang w:val="es-ES_tradnl"/>
        </w:rPr>
        <w:t xml:space="preserve">que </w:t>
      </w:r>
      <w:r w:rsidR="006E1B7F" w:rsidRPr="00821AF0">
        <w:rPr>
          <w:rFonts w:ascii="Times New Roman" w:eastAsia="ヒラギノ角ゴ Pro W3" w:hAnsi="Times New Roman" w:cs="Times New Roman"/>
          <w:color w:val="0D0D0D" w:themeColor="text1" w:themeTint="F2"/>
          <w:sz w:val="24"/>
          <w:szCs w:val="24"/>
          <w:lang w:val="es-ES_tradnl"/>
        </w:rPr>
        <w:t>colabora con uno, de esta manera ellos pueden tomar decisiones y res</w:t>
      </w:r>
      <w:r w:rsidR="00D65529" w:rsidRPr="00821AF0">
        <w:rPr>
          <w:rFonts w:ascii="Times New Roman" w:eastAsia="ヒラギノ角ゴ Pro W3" w:hAnsi="Times New Roman" w:cs="Times New Roman"/>
          <w:color w:val="0D0D0D" w:themeColor="text1" w:themeTint="F2"/>
          <w:sz w:val="24"/>
          <w:szCs w:val="24"/>
          <w:lang w:val="es-ES_tradnl"/>
        </w:rPr>
        <w:t>olver</w:t>
      </w:r>
      <w:r w:rsidR="006E1B7F" w:rsidRPr="00821AF0">
        <w:rPr>
          <w:rFonts w:ascii="Times New Roman" w:eastAsia="ヒラギノ角ゴ Pro W3" w:hAnsi="Times New Roman" w:cs="Times New Roman"/>
          <w:color w:val="0D0D0D" w:themeColor="text1" w:themeTint="F2"/>
          <w:sz w:val="24"/>
          <w:szCs w:val="24"/>
          <w:lang w:val="es-ES_tradnl"/>
        </w:rPr>
        <w:t xml:space="preserve"> la problemática de sus áreas de trabajo sin estar considerando la </w:t>
      </w:r>
      <w:r w:rsidRPr="00821AF0">
        <w:rPr>
          <w:rFonts w:ascii="Times New Roman" w:eastAsia="ヒラギノ角ゴ Pro W3" w:hAnsi="Times New Roman" w:cs="Times New Roman"/>
          <w:color w:val="0D0D0D" w:themeColor="text1" w:themeTint="F2"/>
          <w:sz w:val="24"/>
          <w:szCs w:val="24"/>
          <w:lang w:val="es-ES_tradnl"/>
        </w:rPr>
        <w:t>presencia del superior”</w:t>
      </w:r>
      <w:r w:rsidR="006E1B7F" w:rsidRPr="00821AF0">
        <w:rPr>
          <w:rFonts w:ascii="Times New Roman" w:eastAsia="ヒラギノ角ゴ Pro W3" w:hAnsi="Times New Roman" w:cs="Times New Roman"/>
          <w:color w:val="0D0D0D" w:themeColor="text1" w:themeTint="F2"/>
          <w:sz w:val="24"/>
          <w:szCs w:val="24"/>
          <w:lang w:val="es-ES_tradnl"/>
        </w:rPr>
        <w:t xml:space="preserve"> (José Dávila, ex director).</w:t>
      </w:r>
    </w:p>
    <w:p w:rsidR="006E1B7F" w:rsidRPr="00821AF0" w:rsidRDefault="00897A95"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6E1B7F" w:rsidRPr="00821AF0">
        <w:rPr>
          <w:rFonts w:ascii="Times New Roman" w:eastAsia="ヒラギノ角ゴ Pro W3" w:hAnsi="Times New Roman" w:cs="Times New Roman"/>
          <w:color w:val="0D0D0D" w:themeColor="text1" w:themeTint="F2"/>
          <w:sz w:val="24"/>
          <w:szCs w:val="24"/>
          <w:lang w:val="es-ES_tradnl"/>
        </w:rPr>
        <w:t xml:space="preserve">Todos los colaboradores tienen los conocimientos, las capacidades y las habilidades para resolver un </w:t>
      </w:r>
      <w:r w:rsidRPr="00821AF0">
        <w:rPr>
          <w:rFonts w:ascii="Times New Roman" w:eastAsia="ヒラギノ角ゴ Pro W3" w:hAnsi="Times New Roman" w:cs="Times New Roman"/>
          <w:color w:val="0D0D0D" w:themeColor="text1" w:themeTint="F2"/>
          <w:sz w:val="24"/>
          <w:szCs w:val="24"/>
          <w:lang w:val="es-ES_tradnl"/>
        </w:rPr>
        <w:t>problema”</w:t>
      </w:r>
      <w:r w:rsidR="00EC0F90" w:rsidRPr="00821AF0">
        <w:rPr>
          <w:rFonts w:ascii="Times New Roman" w:eastAsia="ヒラギノ角ゴ Pro W3" w:hAnsi="Times New Roman" w:cs="Times New Roman"/>
          <w:color w:val="0D0D0D" w:themeColor="text1" w:themeTint="F2"/>
          <w:sz w:val="24"/>
          <w:szCs w:val="24"/>
          <w:lang w:val="es-ES_tradnl"/>
        </w:rPr>
        <w:t xml:space="preserve"> </w:t>
      </w:r>
      <w:r w:rsidR="006E1B7F" w:rsidRPr="00821AF0">
        <w:rPr>
          <w:rFonts w:ascii="Times New Roman" w:eastAsia="ヒラギノ角ゴ Pro W3" w:hAnsi="Times New Roman" w:cs="Times New Roman"/>
          <w:color w:val="0D0D0D" w:themeColor="text1" w:themeTint="F2"/>
          <w:sz w:val="24"/>
          <w:szCs w:val="24"/>
          <w:lang w:val="es-ES_tradnl"/>
        </w:rPr>
        <w:t xml:space="preserve">(Armando </w:t>
      </w:r>
      <w:proofErr w:type="spellStart"/>
      <w:r w:rsidR="006E1B7F" w:rsidRPr="00821AF0">
        <w:rPr>
          <w:rFonts w:ascii="Times New Roman" w:eastAsia="ヒラギノ角ゴ Pro W3" w:hAnsi="Times New Roman" w:cs="Times New Roman"/>
          <w:color w:val="0D0D0D" w:themeColor="text1" w:themeTint="F2"/>
          <w:sz w:val="24"/>
          <w:szCs w:val="24"/>
          <w:lang w:val="es-ES_tradnl"/>
        </w:rPr>
        <w:t>Tilayatzin</w:t>
      </w:r>
      <w:proofErr w:type="spellEnd"/>
      <w:r w:rsidR="006E1B7F" w:rsidRPr="00821AF0">
        <w:rPr>
          <w:rFonts w:ascii="Times New Roman" w:eastAsia="ヒラギノ角ゴ Pro W3" w:hAnsi="Times New Roman" w:cs="Times New Roman"/>
          <w:color w:val="0D0D0D" w:themeColor="text1" w:themeTint="F2"/>
          <w:sz w:val="24"/>
          <w:szCs w:val="24"/>
          <w:lang w:val="es-ES_tradnl"/>
        </w:rPr>
        <w:t>, jefe de departamento).</w:t>
      </w:r>
    </w:p>
    <w:p w:rsidR="006F6A29" w:rsidRPr="00821AF0" w:rsidRDefault="00DB6301" w:rsidP="00821AF0">
      <w:pPr>
        <w:pStyle w:val="Prrafodelista"/>
        <w:numPr>
          <w:ilvl w:val="0"/>
          <w:numId w:val="2"/>
        </w:numPr>
        <w:spacing w:line="360" w:lineRule="auto"/>
        <w:jc w:val="both"/>
        <w:rPr>
          <w:rFonts w:ascii="Times New Roman" w:eastAsia="ヒラギノ角ゴ Pro W3" w:hAnsi="Times New Roman" w:cs="Times New Roman"/>
          <w:b/>
          <w:sz w:val="24"/>
          <w:szCs w:val="24"/>
          <w:lang w:val="es-ES_tradnl"/>
        </w:rPr>
      </w:pPr>
      <w:r w:rsidRPr="00821AF0">
        <w:rPr>
          <w:rFonts w:ascii="Times New Roman" w:eastAsia="ヒラギノ角ゴ Pro W3" w:hAnsi="Times New Roman" w:cs="Times New Roman"/>
          <w:b/>
          <w:sz w:val="24"/>
          <w:szCs w:val="24"/>
          <w:lang w:val="es-ES_tradnl"/>
        </w:rPr>
        <w:t>Reconocimiento</w:t>
      </w:r>
    </w:p>
    <w:p w:rsidR="00DB6301" w:rsidRPr="00821AF0" w:rsidRDefault="006F6A29" w:rsidP="00821AF0">
      <w:pPr>
        <w:spacing w:line="360" w:lineRule="auto"/>
        <w:jc w:val="both"/>
        <w:rPr>
          <w:rFonts w:ascii="Times New Roman" w:eastAsia="ヒラギノ角ゴ Pro W3" w:hAnsi="Times New Roman" w:cs="Times New Roman"/>
          <w:b/>
          <w:sz w:val="24"/>
          <w:szCs w:val="24"/>
          <w:lang w:val="es-ES_tradnl"/>
        </w:rPr>
      </w:pPr>
      <w:r w:rsidRPr="00821AF0">
        <w:rPr>
          <w:rFonts w:ascii="Times New Roman" w:eastAsia="ヒラギノ角ゴ Pro W3" w:hAnsi="Times New Roman" w:cs="Times New Roman"/>
          <w:sz w:val="24"/>
          <w:szCs w:val="24"/>
          <w:lang w:val="es-ES_tradnl"/>
        </w:rPr>
        <w:t>Se encontró que los directivos de los diferentes niveles de la estructura organizacional establecen diversas estrategias para reconocer el trabajo de sus colaboradores en el desarrollo de sus responsabilidades.</w:t>
      </w:r>
      <w:r w:rsidRPr="00821AF0">
        <w:rPr>
          <w:rFonts w:ascii="Times New Roman" w:eastAsia="ヒラギノ角ゴ Pro W3" w:hAnsi="Times New Roman" w:cs="Times New Roman"/>
          <w:color w:val="0D0D0D" w:themeColor="text1" w:themeTint="F2"/>
          <w:sz w:val="24"/>
          <w:szCs w:val="24"/>
          <w:lang w:val="es-ES_tradnl"/>
        </w:rPr>
        <w:t xml:space="preserve"> </w:t>
      </w:r>
      <w:r w:rsidR="00DB6301" w:rsidRPr="00821AF0">
        <w:rPr>
          <w:rFonts w:ascii="Times New Roman" w:eastAsia="ヒラギノ角ゴ Pro W3" w:hAnsi="Times New Roman" w:cs="Times New Roman"/>
          <w:color w:val="0D0D0D" w:themeColor="text1" w:themeTint="F2"/>
          <w:sz w:val="24"/>
          <w:szCs w:val="24"/>
          <w:lang w:val="es-ES_tradnl"/>
        </w:rPr>
        <w:t xml:space="preserve"> Así lo </w:t>
      </w:r>
      <w:r w:rsidR="00E34BEB" w:rsidRPr="00821AF0">
        <w:rPr>
          <w:rFonts w:ascii="Times New Roman" w:eastAsia="ヒラギノ角ゴ Pro W3" w:hAnsi="Times New Roman" w:cs="Times New Roman"/>
          <w:color w:val="0D0D0D" w:themeColor="text1" w:themeTint="F2"/>
          <w:sz w:val="24"/>
          <w:szCs w:val="24"/>
          <w:lang w:val="es-ES_tradnl"/>
        </w:rPr>
        <w:t xml:space="preserve">expresó uno de los </w:t>
      </w:r>
      <w:r w:rsidR="00DB6301" w:rsidRPr="00821AF0">
        <w:rPr>
          <w:rFonts w:ascii="Times New Roman" w:eastAsia="ヒラギノ角ゴ Pro W3" w:hAnsi="Times New Roman" w:cs="Times New Roman"/>
          <w:color w:val="0D0D0D" w:themeColor="text1" w:themeTint="F2"/>
          <w:sz w:val="24"/>
          <w:szCs w:val="24"/>
          <w:lang w:val="es-ES_tradnl"/>
        </w:rPr>
        <w:t>entrevistados:</w:t>
      </w:r>
    </w:p>
    <w:p w:rsidR="00DB6301" w:rsidRPr="00821AF0" w:rsidRDefault="00897A95"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DB6301" w:rsidRPr="00821AF0">
        <w:rPr>
          <w:rFonts w:ascii="Times New Roman" w:eastAsia="ヒラギノ角ゴ Pro W3" w:hAnsi="Times New Roman" w:cs="Times New Roman"/>
          <w:color w:val="0D0D0D" w:themeColor="text1" w:themeTint="F2"/>
          <w:sz w:val="24"/>
          <w:szCs w:val="24"/>
          <w:lang w:val="es-ES_tradnl"/>
        </w:rPr>
        <w:t>Pues se trata de valorar en este caso más que el cumplimento, el desempeño, el tiempo y forma de los colaboradores. Una forma de motivación es reconocer su desempeño a través de un reconocimiento, de una mención en algún evento o definitivamente de reconocérselo de manera personal mediante una felicitación</w:t>
      </w:r>
      <w:r w:rsidRPr="00821AF0">
        <w:rPr>
          <w:rFonts w:ascii="Times New Roman" w:eastAsia="ヒラギノ角ゴ Pro W3" w:hAnsi="Times New Roman" w:cs="Times New Roman"/>
          <w:color w:val="0D0D0D" w:themeColor="text1" w:themeTint="F2"/>
          <w:sz w:val="24"/>
          <w:szCs w:val="24"/>
          <w:lang w:val="es-ES_tradnl"/>
        </w:rPr>
        <w:t>”</w:t>
      </w:r>
      <w:r w:rsidR="00DB6301" w:rsidRPr="00821AF0">
        <w:rPr>
          <w:rFonts w:ascii="Times New Roman" w:eastAsia="ヒラギノ角ゴ Pro W3" w:hAnsi="Times New Roman" w:cs="Times New Roman"/>
          <w:color w:val="0D0D0D" w:themeColor="text1" w:themeTint="F2"/>
          <w:sz w:val="24"/>
          <w:szCs w:val="24"/>
          <w:lang w:val="es-ES_tradnl"/>
        </w:rPr>
        <w:t xml:space="preserve"> (Luisa López, jefa de departamento).</w:t>
      </w:r>
    </w:p>
    <w:p w:rsidR="00DB6301" w:rsidRPr="00821AF0" w:rsidRDefault="00DB6301" w:rsidP="00821AF0">
      <w:pPr>
        <w:pStyle w:val="Prrafodelista"/>
        <w:numPr>
          <w:ilvl w:val="0"/>
          <w:numId w:val="2"/>
        </w:numPr>
        <w:spacing w:line="360" w:lineRule="auto"/>
        <w:jc w:val="both"/>
        <w:rPr>
          <w:rFonts w:ascii="Times New Roman" w:eastAsia="ヒラギノ角ゴ Pro W3" w:hAnsi="Times New Roman" w:cs="Times New Roman"/>
          <w:b/>
          <w:sz w:val="24"/>
          <w:szCs w:val="24"/>
          <w:lang w:val="es-ES_tradnl"/>
        </w:rPr>
      </w:pPr>
      <w:r w:rsidRPr="00821AF0">
        <w:rPr>
          <w:rFonts w:ascii="Times New Roman" w:eastAsia="ヒラギノ角ゴ Pro W3" w:hAnsi="Times New Roman" w:cs="Times New Roman"/>
          <w:b/>
          <w:sz w:val="24"/>
          <w:szCs w:val="24"/>
          <w:lang w:val="es-ES_tradnl"/>
        </w:rPr>
        <w:t>Competitividad para establecer estrategias de aprendizaje</w:t>
      </w:r>
    </w:p>
    <w:p w:rsidR="00DB6301" w:rsidRPr="00821AF0" w:rsidRDefault="00DB6301"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Los resultados relacionados con esta categoría, establecieron que los directivos pondrán en práctica mecanismos para que sus colaboradores</w:t>
      </w:r>
      <w:r w:rsidR="00C72691"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principalmente los docentes</w:t>
      </w:r>
      <w:r w:rsidR="00C72691"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puedan ser competitivos y establezcan estrategias de aprendizaje con el propósito de que sus alumnos se involucren en la obtención del conocimiento. En este sentido los entrevistados comentaron:</w:t>
      </w:r>
    </w:p>
    <w:p w:rsidR="006F6A29" w:rsidRPr="00821AF0" w:rsidRDefault="00897A95"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DB6301" w:rsidRPr="00821AF0">
        <w:rPr>
          <w:rFonts w:ascii="Times New Roman" w:eastAsia="ヒラギノ角ゴ Pro W3" w:hAnsi="Times New Roman" w:cs="Times New Roman"/>
          <w:color w:val="0D0D0D" w:themeColor="text1" w:themeTint="F2"/>
          <w:sz w:val="24"/>
          <w:szCs w:val="24"/>
          <w:lang w:val="es-ES_tradnl"/>
        </w:rPr>
        <w:t>Establecer estrategias de competitividad aplicadas a la situación académica. Estamos en un marco de competitividad en la que tenemos que hacer propuestas innovadoras, haciendo usos de la tecnología de la información que es una de las actividades prioritarias</w:t>
      </w:r>
      <w:r w:rsidRPr="00821AF0">
        <w:rPr>
          <w:rFonts w:ascii="Times New Roman" w:eastAsia="ヒラギノ角ゴ Pro W3" w:hAnsi="Times New Roman" w:cs="Times New Roman"/>
          <w:color w:val="0D0D0D" w:themeColor="text1" w:themeTint="F2"/>
          <w:sz w:val="24"/>
          <w:szCs w:val="24"/>
          <w:lang w:val="es-ES_tradnl"/>
        </w:rPr>
        <w:t>”</w:t>
      </w:r>
      <w:r w:rsidR="00DB6301" w:rsidRPr="00821AF0">
        <w:rPr>
          <w:rFonts w:ascii="Times New Roman" w:eastAsia="ヒラギノ角ゴ Pro W3" w:hAnsi="Times New Roman" w:cs="Times New Roman"/>
          <w:color w:val="0D0D0D" w:themeColor="text1" w:themeTint="F2"/>
          <w:sz w:val="24"/>
          <w:szCs w:val="24"/>
          <w:lang w:val="es-ES_tradnl"/>
        </w:rPr>
        <w:t xml:space="preserve"> (Gerar</w:t>
      </w:r>
      <w:r w:rsidR="006F6A29" w:rsidRPr="00821AF0">
        <w:rPr>
          <w:rFonts w:ascii="Times New Roman" w:eastAsia="ヒラギノ角ゴ Pro W3" w:hAnsi="Times New Roman" w:cs="Times New Roman"/>
          <w:color w:val="0D0D0D" w:themeColor="text1" w:themeTint="F2"/>
          <w:sz w:val="24"/>
          <w:szCs w:val="24"/>
          <w:lang w:val="es-ES_tradnl"/>
        </w:rPr>
        <w:t>do López, jefe de departamento).</w:t>
      </w:r>
    </w:p>
    <w:p w:rsidR="00DB6301" w:rsidRDefault="006F6A29"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 xml:space="preserve"> “Sentimos que tenemos el equipamiento y las estrategias, capacidad y competitividad de los docentes para satisfacer las necesidades de los alumnos” (Armando </w:t>
      </w:r>
      <w:proofErr w:type="spellStart"/>
      <w:r w:rsidRPr="00821AF0">
        <w:rPr>
          <w:rFonts w:ascii="Times New Roman" w:eastAsia="ヒラギノ角ゴ Pro W3" w:hAnsi="Times New Roman" w:cs="Times New Roman"/>
          <w:color w:val="0D0D0D" w:themeColor="text1" w:themeTint="F2"/>
          <w:sz w:val="24"/>
          <w:szCs w:val="24"/>
          <w:lang w:val="es-ES_tradnl"/>
        </w:rPr>
        <w:t>Tilayatzin</w:t>
      </w:r>
      <w:proofErr w:type="spellEnd"/>
      <w:r w:rsidRPr="00821AF0">
        <w:rPr>
          <w:rFonts w:ascii="Times New Roman" w:eastAsia="ヒラギノ角ゴ Pro W3" w:hAnsi="Times New Roman" w:cs="Times New Roman"/>
          <w:color w:val="0D0D0D" w:themeColor="text1" w:themeTint="F2"/>
          <w:sz w:val="24"/>
          <w:szCs w:val="24"/>
          <w:lang w:val="es-ES_tradnl"/>
        </w:rPr>
        <w:t>).</w:t>
      </w:r>
    </w:p>
    <w:p w:rsidR="00821AF0" w:rsidRPr="00821AF0" w:rsidRDefault="00821AF0"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p>
    <w:p w:rsidR="00F25248" w:rsidRPr="00821AF0" w:rsidRDefault="00F25248" w:rsidP="00821AF0">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b/>
          <w:color w:val="0D0D0D" w:themeColor="text1" w:themeTint="F2"/>
          <w:sz w:val="24"/>
          <w:szCs w:val="24"/>
          <w:lang w:val="es-ES_tradnl"/>
        </w:rPr>
      </w:pPr>
      <w:r w:rsidRPr="00821AF0">
        <w:rPr>
          <w:rFonts w:ascii="Times New Roman" w:eastAsia="ヒラギノ角ゴ Pro W3" w:hAnsi="Times New Roman" w:cs="Times New Roman"/>
          <w:b/>
          <w:color w:val="0D0D0D" w:themeColor="text1" w:themeTint="F2"/>
          <w:sz w:val="24"/>
          <w:szCs w:val="24"/>
          <w:lang w:val="es-ES_tradnl"/>
        </w:rPr>
        <w:lastRenderedPageBreak/>
        <w:t xml:space="preserve">Valores </w:t>
      </w:r>
    </w:p>
    <w:p w:rsidR="00F25248" w:rsidRPr="00821AF0" w:rsidRDefault="006F6A29"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Los valores que ponen en práctica los directivos se visualizan como claves en la ejecución del estilo de liderazgo ejercido en una institución. Al respecto algunos de los entrevistados comentaron:</w:t>
      </w:r>
    </w:p>
    <w:p w:rsidR="00713A1B" w:rsidRPr="00821AF0" w:rsidRDefault="00713A1B"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6F6A29" w:rsidRPr="00821AF0">
        <w:rPr>
          <w:rFonts w:ascii="Times New Roman" w:eastAsia="ヒラギノ角ゴ Pro W3" w:hAnsi="Times New Roman" w:cs="Times New Roman"/>
          <w:color w:val="0D0D0D" w:themeColor="text1" w:themeTint="F2"/>
          <w:sz w:val="24"/>
          <w:szCs w:val="24"/>
          <w:lang w:val="es-ES_tradnl"/>
        </w:rPr>
        <w:t xml:space="preserve">El respeto y </w:t>
      </w:r>
      <w:r w:rsidR="00F25248" w:rsidRPr="00821AF0">
        <w:rPr>
          <w:rFonts w:ascii="Times New Roman" w:eastAsia="ヒラギノ角ゴ Pro W3" w:hAnsi="Times New Roman" w:cs="Times New Roman"/>
          <w:color w:val="0D0D0D" w:themeColor="text1" w:themeTint="F2"/>
          <w:sz w:val="24"/>
          <w:szCs w:val="24"/>
          <w:lang w:val="es-ES_tradnl"/>
        </w:rPr>
        <w:t>la responsabilidad son dos valores que siempre procuro que se den en mi actividad laboral. Sabedora de que tenemos div</w:t>
      </w:r>
      <w:r w:rsidRPr="00821AF0">
        <w:rPr>
          <w:rFonts w:ascii="Times New Roman" w:eastAsia="ヒラギノ角ゴ Pro W3" w:hAnsi="Times New Roman" w:cs="Times New Roman"/>
          <w:color w:val="0D0D0D" w:themeColor="text1" w:themeTint="F2"/>
          <w:sz w:val="24"/>
          <w:szCs w:val="24"/>
          <w:lang w:val="es-ES_tradnl"/>
        </w:rPr>
        <w:t>ersidad de opinión y de actuar,</w:t>
      </w:r>
      <w:r w:rsidR="00F25248" w:rsidRPr="00821AF0">
        <w:rPr>
          <w:rFonts w:ascii="Times New Roman" w:eastAsia="ヒラギノ角ゴ Pro W3" w:hAnsi="Times New Roman" w:cs="Times New Roman"/>
          <w:color w:val="0D0D0D" w:themeColor="text1" w:themeTint="F2"/>
          <w:sz w:val="24"/>
          <w:szCs w:val="24"/>
          <w:lang w:val="es-ES_tradnl"/>
        </w:rPr>
        <w:t xml:space="preserve"> lo primero es respetar a las personas</w:t>
      </w:r>
      <w:r w:rsidRPr="00821AF0">
        <w:rPr>
          <w:rFonts w:ascii="Times New Roman" w:eastAsia="ヒラギノ角ゴ Pro W3" w:hAnsi="Times New Roman" w:cs="Times New Roman"/>
          <w:color w:val="0D0D0D" w:themeColor="text1" w:themeTint="F2"/>
          <w:sz w:val="24"/>
          <w:szCs w:val="24"/>
          <w:lang w:val="es-ES_tradnl"/>
        </w:rPr>
        <w:t>”</w:t>
      </w:r>
      <w:r w:rsidR="00F25248" w:rsidRPr="00821AF0">
        <w:rPr>
          <w:rFonts w:ascii="Times New Roman" w:eastAsia="ヒラギノ角ゴ Pro W3" w:hAnsi="Times New Roman" w:cs="Times New Roman"/>
          <w:color w:val="0D0D0D" w:themeColor="text1" w:themeTint="F2"/>
          <w:sz w:val="24"/>
          <w:szCs w:val="24"/>
          <w:lang w:val="es-ES_tradnl"/>
        </w:rPr>
        <w:t xml:space="preserve"> (Carolina Duarte, directora).</w:t>
      </w:r>
    </w:p>
    <w:p w:rsidR="00F25248" w:rsidRPr="00821AF0" w:rsidRDefault="00713A1B"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F25248" w:rsidRPr="00821AF0">
        <w:rPr>
          <w:rFonts w:ascii="Times New Roman" w:eastAsia="ヒラギノ角ゴ Pro W3" w:hAnsi="Times New Roman" w:cs="Times New Roman"/>
          <w:color w:val="0D0D0D" w:themeColor="text1" w:themeTint="F2"/>
          <w:sz w:val="24"/>
          <w:szCs w:val="24"/>
          <w:lang w:val="es-ES_tradnl"/>
        </w:rPr>
        <w:t>Los valores primero que nada deben ser personales y luego profesionales. Algunos de los más importantes</w:t>
      </w:r>
      <w:r w:rsidR="00C72691" w:rsidRPr="00821AF0">
        <w:rPr>
          <w:rFonts w:ascii="Times New Roman" w:eastAsia="ヒラギノ角ゴ Pro W3" w:hAnsi="Times New Roman" w:cs="Times New Roman"/>
          <w:color w:val="0D0D0D" w:themeColor="text1" w:themeTint="F2"/>
          <w:sz w:val="24"/>
          <w:szCs w:val="24"/>
          <w:lang w:val="es-ES_tradnl"/>
        </w:rPr>
        <w:t xml:space="preserve"> son</w:t>
      </w:r>
      <w:r w:rsidR="00F25248" w:rsidRPr="00821AF0">
        <w:rPr>
          <w:rFonts w:ascii="Times New Roman" w:eastAsia="ヒラギノ角ゴ Pro W3" w:hAnsi="Times New Roman" w:cs="Times New Roman"/>
          <w:color w:val="0D0D0D" w:themeColor="text1" w:themeTint="F2"/>
          <w:sz w:val="24"/>
          <w:szCs w:val="24"/>
          <w:lang w:val="es-ES_tradnl"/>
        </w:rPr>
        <w:t xml:space="preserve"> el respeto, la puntualidad, la honestidad, la legalidad y, sobre</w:t>
      </w:r>
      <w:r w:rsidR="00C72691" w:rsidRPr="00821AF0">
        <w:rPr>
          <w:rFonts w:ascii="Times New Roman" w:eastAsia="ヒラギノ角ゴ Pro W3" w:hAnsi="Times New Roman" w:cs="Times New Roman"/>
          <w:color w:val="0D0D0D" w:themeColor="text1" w:themeTint="F2"/>
          <w:sz w:val="24"/>
          <w:szCs w:val="24"/>
          <w:lang w:val="es-ES_tradnl"/>
        </w:rPr>
        <w:t xml:space="preserve"> </w:t>
      </w:r>
      <w:r w:rsidR="00F25248" w:rsidRPr="00821AF0">
        <w:rPr>
          <w:rFonts w:ascii="Times New Roman" w:eastAsia="ヒラギノ角ゴ Pro W3" w:hAnsi="Times New Roman" w:cs="Times New Roman"/>
          <w:color w:val="0D0D0D" w:themeColor="text1" w:themeTint="F2"/>
          <w:sz w:val="24"/>
          <w:szCs w:val="24"/>
          <w:lang w:val="es-ES_tradnl"/>
        </w:rPr>
        <w:t>todo, el trabajo en equipo</w:t>
      </w:r>
      <w:r w:rsidRPr="00821AF0">
        <w:rPr>
          <w:rFonts w:ascii="Times New Roman" w:eastAsia="ヒラギノ角ゴ Pro W3" w:hAnsi="Times New Roman" w:cs="Times New Roman"/>
          <w:color w:val="0D0D0D" w:themeColor="text1" w:themeTint="F2"/>
          <w:sz w:val="24"/>
          <w:szCs w:val="24"/>
          <w:lang w:val="es-ES_tradnl"/>
        </w:rPr>
        <w:t>”</w:t>
      </w:r>
      <w:r w:rsidR="00F25248" w:rsidRPr="00821AF0">
        <w:rPr>
          <w:rFonts w:ascii="Times New Roman" w:eastAsia="ヒラギノ角ゴ Pro W3" w:hAnsi="Times New Roman" w:cs="Times New Roman"/>
          <w:color w:val="0D0D0D" w:themeColor="text1" w:themeTint="F2"/>
          <w:sz w:val="24"/>
          <w:szCs w:val="24"/>
          <w:lang w:val="es-ES_tradnl"/>
        </w:rPr>
        <w:t xml:space="preserve"> (María Luisa López, jefe de departamento).</w:t>
      </w:r>
    </w:p>
    <w:p w:rsidR="00B87A9D" w:rsidRPr="00821AF0" w:rsidRDefault="00DF0B30"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“Desde mi óptica</w:t>
      </w:r>
      <w:r w:rsidR="00D236F7"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los valores que trato de reflejar con mis colaboradores son respeto, orden y disciplina, trato amable, eficiencia, eficacia, ahorro de los recursos” (Jaime Martínez, subdirector académico).</w:t>
      </w:r>
    </w:p>
    <w:p w:rsidR="00DF0B30" w:rsidRPr="00821AF0" w:rsidRDefault="00DF0B30"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“La honestidad y la humildad</w:t>
      </w:r>
      <w:r w:rsidR="00D236F7"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porque siendo honesto con mi trabajo se logran objetivos</w:t>
      </w:r>
      <w:r w:rsidR="00D236F7"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y lo siguiente</w:t>
      </w:r>
      <w:r w:rsidR="00D236F7" w:rsidRPr="00821AF0">
        <w:rPr>
          <w:rFonts w:ascii="Times New Roman" w:eastAsia="ヒラギノ角ゴ Pro W3" w:hAnsi="Times New Roman" w:cs="Times New Roman"/>
          <w:color w:val="0D0D0D" w:themeColor="text1" w:themeTint="F2"/>
          <w:sz w:val="24"/>
          <w:szCs w:val="24"/>
          <w:lang w:val="es-ES_tradnl"/>
        </w:rPr>
        <w:t xml:space="preserve"> es</w:t>
      </w:r>
      <w:r w:rsidRPr="00821AF0">
        <w:rPr>
          <w:rFonts w:ascii="Times New Roman" w:eastAsia="ヒラギノ角ゴ Pro W3" w:hAnsi="Times New Roman" w:cs="Times New Roman"/>
          <w:color w:val="0D0D0D" w:themeColor="text1" w:themeTint="F2"/>
          <w:sz w:val="24"/>
          <w:szCs w:val="24"/>
          <w:lang w:val="es-ES_tradnl"/>
        </w:rPr>
        <w:t xml:space="preserve"> ser humildes porque no llegamos a un cargo directivo sabi</w:t>
      </w:r>
      <w:r w:rsidR="00D236F7" w:rsidRPr="00821AF0">
        <w:rPr>
          <w:rFonts w:ascii="Times New Roman" w:eastAsia="ヒラギノ角ゴ Pro W3" w:hAnsi="Times New Roman" w:cs="Times New Roman"/>
          <w:color w:val="0D0D0D" w:themeColor="text1" w:themeTint="F2"/>
          <w:sz w:val="24"/>
          <w:szCs w:val="24"/>
          <w:lang w:val="es-ES_tradnl"/>
        </w:rPr>
        <w:t>éndolo</w:t>
      </w:r>
      <w:r w:rsidRPr="00821AF0">
        <w:rPr>
          <w:rFonts w:ascii="Times New Roman" w:eastAsia="ヒラギノ角ゴ Pro W3" w:hAnsi="Times New Roman" w:cs="Times New Roman"/>
          <w:color w:val="0D0D0D" w:themeColor="text1" w:themeTint="F2"/>
          <w:sz w:val="24"/>
          <w:szCs w:val="24"/>
          <w:lang w:val="es-ES_tradnl"/>
        </w:rPr>
        <w:t xml:space="preserve"> todo” (Calixto Gutiérrez, ex funcionario estatal).</w:t>
      </w:r>
    </w:p>
    <w:p w:rsidR="0025570E" w:rsidRPr="00821AF0" w:rsidRDefault="009608DD" w:rsidP="00821AF0">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60" w:lineRule="auto"/>
        <w:jc w:val="both"/>
        <w:rPr>
          <w:rFonts w:ascii="Times New Roman" w:eastAsia="ヒラギノ角ゴ Pro W3" w:hAnsi="Times New Roman" w:cs="Times New Roman"/>
          <w:b/>
          <w:sz w:val="24"/>
          <w:szCs w:val="24"/>
          <w:lang w:val="es-ES_tradnl"/>
        </w:rPr>
      </w:pPr>
      <w:r w:rsidRPr="00821AF0">
        <w:rPr>
          <w:rFonts w:ascii="Times New Roman" w:eastAsia="ヒラギノ角ゴ Pro W3" w:hAnsi="Times New Roman" w:cs="Times New Roman"/>
          <w:b/>
          <w:sz w:val="24"/>
          <w:szCs w:val="24"/>
          <w:lang w:val="es-ES_tradnl"/>
        </w:rPr>
        <w:t xml:space="preserve">Fomento de la </w:t>
      </w:r>
      <w:r w:rsidR="00FB320A" w:rsidRPr="00821AF0">
        <w:rPr>
          <w:rFonts w:ascii="Times New Roman" w:eastAsia="ヒラギノ角ゴ Pro W3" w:hAnsi="Times New Roman" w:cs="Times New Roman"/>
          <w:b/>
          <w:sz w:val="24"/>
          <w:szCs w:val="24"/>
          <w:lang w:val="es-ES_tradnl"/>
        </w:rPr>
        <w:t>c</w:t>
      </w:r>
      <w:r w:rsidRPr="00821AF0">
        <w:rPr>
          <w:rFonts w:ascii="Times New Roman" w:eastAsia="ヒラギノ角ゴ Pro W3" w:hAnsi="Times New Roman" w:cs="Times New Roman"/>
          <w:b/>
          <w:sz w:val="24"/>
          <w:szCs w:val="24"/>
          <w:lang w:val="es-ES_tradnl"/>
        </w:rPr>
        <w:t xml:space="preserve">ultura </w:t>
      </w:r>
    </w:p>
    <w:p w:rsidR="00F41C10" w:rsidRPr="00821AF0" w:rsidRDefault="00FB320A"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L</w:t>
      </w:r>
      <w:r w:rsidR="0025570E" w:rsidRPr="00821AF0">
        <w:rPr>
          <w:rFonts w:ascii="Times New Roman" w:eastAsia="ヒラギノ角ゴ Pro W3" w:hAnsi="Times New Roman" w:cs="Times New Roman"/>
          <w:color w:val="0D0D0D" w:themeColor="text1" w:themeTint="F2"/>
          <w:sz w:val="24"/>
          <w:szCs w:val="24"/>
          <w:lang w:val="es-ES_tradnl"/>
        </w:rPr>
        <w:t xml:space="preserve">os resultados que se obtuvieron </w:t>
      </w:r>
      <w:r w:rsidRPr="00821AF0">
        <w:rPr>
          <w:rFonts w:ascii="Times New Roman" w:eastAsia="ヒラギノ角ゴ Pro W3" w:hAnsi="Times New Roman" w:cs="Times New Roman"/>
          <w:color w:val="0D0D0D" w:themeColor="text1" w:themeTint="F2"/>
          <w:sz w:val="24"/>
          <w:szCs w:val="24"/>
          <w:lang w:val="es-ES_tradnl"/>
        </w:rPr>
        <w:t>relacionados</w:t>
      </w:r>
      <w:r w:rsidR="0025570E" w:rsidRPr="00821AF0">
        <w:rPr>
          <w:rFonts w:ascii="Times New Roman" w:eastAsia="ヒラギノ角ゴ Pro W3" w:hAnsi="Times New Roman" w:cs="Times New Roman"/>
          <w:color w:val="0D0D0D" w:themeColor="text1" w:themeTint="F2"/>
          <w:sz w:val="24"/>
          <w:szCs w:val="24"/>
          <w:lang w:val="es-ES_tradnl"/>
        </w:rPr>
        <w:t xml:space="preserve"> </w:t>
      </w:r>
      <w:r w:rsidRPr="00821AF0">
        <w:rPr>
          <w:rFonts w:ascii="Times New Roman" w:eastAsia="ヒラギノ角ゴ Pro W3" w:hAnsi="Times New Roman" w:cs="Times New Roman"/>
          <w:color w:val="0D0D0D" w:themeColor="text1" w:themeTint="F2"/>
          <w:sz w:val="24"/>
          <w:szCs w:val="24"/>
          <w:lang w:val="es-ES_tradnl"/>
        </w:rPr>
        <w:t>con</w:t>
      </w:r>
      <w:r w:rsidR="0025570E" w:rsidRPr="00821AF0">
        <w:rPr>
          <w:rFonts w:ascii="Times New Roman" w:eastAsia="ヒラギノ角ゴ Pro W3" w:hAnsi="Times New Roman" w:cs="Times New Roman"/>
          <w:color w:val="0D0D0D" w:themeColor="text1" w:themeTint="F2"/>
          <w:sz w:val="24"/>
          <w:szCs w:val="24"/>
          <w:lang w:val="es-ES_tradnl"/>
        </w:rPr>
        <w:t xml:space="preserve"> esta categoría</w:t>
      </w:r>
      <w:r w:rsidRPr="00821AF0">
        <w:rPr>
          <w:rFonts w:ascii="Times New Roman" w:eastAsia="ヒラギノ角ゴ Pro W3" w:hAnsi="Times New Roman" w:cs="Times New Roman"/>
          <w:color w:val="0D0D0D" w:themeColor="text1" w:themeTint="F2"/>
          <w:sz w:val="24"/>
          <w:szCs w:val="24"/>
          <w:lang w:val="es-ES_tradnl"/>
        </w:rPr>
        <w:t xml:space="preserve"> mostraron que</w:t>
      </w:r>
      <w:r w:rsidR="0025570E" w:rsidRPr="00821AF0">
        <w:rPr>
          <w:rFonts w:ascii="Times New Roman" w:eastAsia="ヒラギノ角ゴ Pro W3" w:hAnsi="Times New Roman" w:cs="Times New Roman"/>
          <w:color w:val="0D0D0D" w:themeColor="text1" w:themeTint="F2"/>
          <w:sz w:val="24"/>
          <w:szCs w:val="24"/>
          <w:lang w:val="es-ES_tradnl"/>
        </w:rPr>
        <w:t xml:space="preserve"> l</w:t>
      </w:r>
      <w:r w:rsidR="009608DD" w:rsidRPr="00821AF0">
        <w:rPr>
          <w:rFonts w:ascii="Times New Roman" w:eastAsia="ヒラギノ角ゴ Pro W3" w:hAnsi="Times New Roman" w:cs="Times New Roman"/>
          <w:color w:val="0D0D0D" w:themeColor="text1" w:themeTint="F2"/>
          <w:sz w:val="24"/>
          <w:szCs w:val="24"/>
          <w:lang w:val="es-ES_tradnl"/>
        </w:rPr>
        <w:t xml:space="preserve">a mayor parte de los entrevistados consideran que las bases para lograr un desarrollo integral de </w:t>
      </w:r>
      <w:r w:rsidR="0025570E" w:rsidRPr="00821AF0">
        <w:rPr>
          <w:rFonts w:ascii="Times New Roman" w:eastAsia="ヒラギノ角ゴ Pro W3" w:hAnsi="Times New Roman" w:cs="Times New Roman"/>
          <w:color w:val="0D0D0D" w:themeColor="text1" w:themeTint="F2"/>
          <w:sz w:val="24"/>
          <w:szCs w:val="24"/>
          <w:lang w:val="es-ES_tradnl"/>
        </w:rPr>
        <w:t>una</w:t>
      </w:r>
      <w:r w:rsidR="009608DD" w:rsidRPr="00821AF0">
        <w:rPr>
          <w:rFonts w:ascii="Times New Roman" w:eastAsia="ヒラギノ角ゴ Pro W3" w:hAnsi="Times New Roman" w:cs="Times New Roman"/>
          <w:color w:val="0D0D0D" w:themeColor="text1" w:themeTint="F2"/>
          <w:sz w:val="24"/>
          <w:szCs w:val="24"/>
          <w:lang w:val="es-ES_tradnl"/>
        </w:rPr>
        <w:t xml:space="preserve"> institución</w:t>
      </w:r>
      <w:r w:rsidR="0025570E" w:rsidRPr="00821AF0">
        <w:rPr>
          <w:rFonts w:ascii="Times New Roman" w:eastAsia="ヒラギノ角ゴ Pro W3" w:hAnsi="Times New Roman" w:cs="Times New Roman"/>
          <w:color w:val="0D0D0D" w:themeColor="text1" w:themeTint="F2"/>
          <w:sz w:val="24"/>
          <w:szCs w:val="24"/>
          <w:lang w:val="es-ES_tradnl"/>
        </w:rPr>
        <w:t xml:space="preserve"> educativa</w:t>
      </w:r>
      <w:r w:rsidR="009608DD" w:rsidRPr="00821AF0">
        <w:rPr>
          <w:rFonts w:ascii="Times New Roman" w:eastAsia="ヒラギノ角ゴ Pro W3" w:hAnsi="Times New Roman" w:cs="Times New Roman"/>
          <w:color w:val="0D0D0D" w:themeColor="text1" w:themeTint="F2"/>
          <w:sz w:val="24"/>
          <w:szCs w:val="24"/>
          <w:lang w:val="es-ES_tradnl"/>
        </w:rPr>
        <w:t xml:space="preserve">, son el fomento de la cultura, </w:t>
      </w:r>
      <w:r w:rsidR="008B4684" w:rsidRPr="00821AF0">
        <w:rPr>
          <w:rFonts w:ascii="Times New Roman" w:eastAsia="ヒラギノ角ゴ Pro W3" w:hAnsi="Times New Roman" w:cs="Times New Roman"/>
          <w:color w:val="0D0D0D" w:themeColor="text1" w:themeTint="F2"/>
          <w:sz w:val="24"/>
          <w:szCs w:val="24"/>
          <w:lang w:val="es-ES_tradnl"/>
        </w:rPr>
        <w:t>vinculad</w:t>
      </w:r>
      <w:r w:rsidRPr="00821AF0">
        <w:rPr>
          <w:rFonts w:ascii="Times New Roman" w:eastAsia="ヒラギノ角ゴ Pro W3" w:hAnsi="Times New Roman" w:cs="Times New Roman"/>
          <w:color w:val="0D0D0D" w:themeColor="text1" w:themeTint="F2"/>
          <w:sz w:val="24"/>
          <w:szCs w:val="24"/>
          <w:lang w:val="es-ES_tradnl"/>
        </w:rPr>
        <w:t>a</w:t>
      </w:r>
      <w:r w:rsidR="008B4684" w:rsidRPr="00821AF0">
        <w:rPr>
          <w:rFonts w:ascii="Times New Roman" w:eastAsia="ヒラギノ角ゴ Pro W3" w:hAnsi="Times New Roman" w:cs="Times New Roman"/>
          <w:color w:val="0D0D0D" w:themeColor="text1" w:themeTint="F2"/>
          <w:sz w:val="24"/>
          <w:szCs w:val="24"/>
          <w:lang w:val="es-ES_tradnl"/>
        </w:rPr>
        <w:t xml:space="preserve"> con las bellas artes</w:t>
      </w:r>
      <w:r w:rsidR="009608DD" w:rsidRPr="00821AF0">
        <w:rPr>
          <w:rFonts w:ascii="Times New Roman" w:eastAsia="ヒラギノ角ゴ Pro W3" w:hAnsi="Times New Roman" w:cs="Times New Roman"/>
          <w:color w:val="0D0D0D" w:themeColor="text1" w:themeTint="F2"/>
          <w:sz w:val="24"/>
          <w:szCs w:val="24"/>
          <w:lang w:val="es-ES_tradnl"/>
        </w:rPr>
        <w:t xml:space="preserve">. Algunos comentarios </w:t>
      </w:r>
      <w:r w:rsidRPr="00821AF0">
        <w:rPr>
          <w:rFonts w:ascii="Times New Roman" w:eastAsia="ヒラギノ角ゴ Pro W3" w:hAnsi="Times New Roman" w:cs="Times New Roman"/>
          <w:color w:val="0D0D0D" w:themeColor="text1" w:themeTint="F2"/>
          <w:sz w:val="24"/>
          <w:szCs w:val="24"/>
          <w:lang w:val="es-ES_tradnl"/>
        </w:rPr>
        <w:t>fueron</w:t>
      </w:r>
      <w:r w:rsidR="009608DD" w:rsidRPr="00821AF0">
        <w:rPr>
          <w:rFonts w:ascii="Times New Roman" w:eastAsia="ヒラギノ角ゴ Pro W3" w:hAnsi="Times New Roman" w:cs="Times New Roman"/>
          <w:color w:val="0D0D0D" w:themeColor="text1" w:themeTint="F2"/>
          <w:sz w:val="24"/>
          <w:szCs w:val="24"/>
          <w:lang w:val="es-ES_tradnl"/>
        </w:rPr>
        <w:t>:</w:t>
      </w:r>
    </w:p>
    <w:p w:rsidR="001D5FFF" w:rsidRPr="00821AF0" w:rsidRDefault="008B4684"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“L</w:t>
      </w:r>
      <w:r w:rsidR="009608DD" w:rsidRPr="00821AF0">
        <w:rPr>
          <w:rFonts w:ascii="Times New Roman" w:eastAsia="ヒラギノ角ゴ Pro W3" w:hAnsi="Times New Roman" w:cs="Times New Roman"/>
          <w:color w:val="0D0D0D" w:themeColor="text1" w:themeTint="F2"/>
          <w:sz w:val="24"/>
          <w:szCs w:val="24"/>
          <w:lang w:val="es-ES_tradnl"/>
        </w:rPr>
        <w:t>a cultura es necesaria, el arte es necesario</w:t>
      </w:r>
      <w:r w:rsidRPr="00821AF0">
        <w:rPr>
          <w:rFonts w:ascii="Times New Roman" w:eastAsia="ヒラギノ角ゴ Pro W3" w:hAnsi="Times New Roman" w:cs="Times New Roman"/>
          <w:color w:val="0D0D0D" w:themeColor="text1" w:themeTint="F2"/>
          <w:sz w:val="24"/>
          <w:szCs w:val="24"/>
          <w:lang w:val="es-ES_tradnl"/>
        </w:rPr>
        <w:t xml:space="preserve"> para el desarrollo de una institución</w:t>
      </w:r>
      <w:r w:rsidR="009608DD" w:rsidRPr="00821AF0">
        <w:rPr>
          <w:rFonts w:ascii="Times New Roman" w:eastAsia="ヒラギノ角ゴ Pro W3" w:hAnsi="Times New Roman" w:cs="Times New Roman"/>
          <w:color w:val="0D0D0D" w:themeColor="text1" w:themeTint="F2"/>
          <w:sz w:val="24"/>
          <w:szCs w:val="24"/>
          <w:lang w:val="es-ES_tradnl"/>
        </w:rPr>
        <w:t xml:space="preserve">. Son cosas ineludibles ya que para </w:t>
      </w:r>
      <w:r w:rsidR="00B87A9D" w:rsidRPr="00821AF0">
        <w:rPr>
          <w:rFonts w:ascii="Times New Roman" w:eastAsia="ヒラギノ角ゴ Pro W3" w:hAnsi="Times New Roman" w:cs="Times New Roman"/>
          <w:color w:val="0D0D0D" w:themeColor="text1" w:themeTint="F2"/>
          <w:sz w:val="24"/>
          <w:szCs w:val="24"/>
          <w:lang w:val="es-ES_tradnl"/>
        </w:rPr>
        <w:t>comprender a</w:t>
      </w:r>
      <w:r w:rsidR="009608DD" w:rsidRPr="00821AF0">
        <w:rPr>
          <w:rFonts w:ascii="Times New Roman" w:eastAsia="ヒラギノ角ゴ Pro W3" w:hAnsi="Times New Roman" w:cs="Times New Roman"/>
          <w:color w:val="0D0D0D" w:themeColor="text1" w:themeTint="F2"/>
          <w:sz w:val="24"/>
          <w:szCs w:val="24"/>
          <w:lang w:val="es-ES_tradnl"/>
        </w:rPr>
        <w:t xml:space="preserve"> una población debemos de entender su cultura” (Jaime Martínez, subdirector académico).</w:t>
      </w:r>
    </w:p>
    <w:p w:rsidR="0025570E" w:rsidRPr="00821AF0" w:rsidRDefault="00AC4251"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9608DD" w:rsidRPr="00821AF0">
        <w:rPr>
          <w:rFonts w:ascii="Times New Roman" w:eastAsia="ヒラギノ角ゴ Pro W3" w:hAnsi="Times New Roman" w:cs="Times New Roman"/>
          <w:color w:val="0D0D0D" w:themeColor="text1" w:themeTint="F2"/>
          <w:sz w:val="24"/>
          <w:szCs w:val="24"/>
          <w:lang w:val="es-ES_tradnl"/>
        </w:rPr>
        <w:t>Si nuestro dirigente no tiene esa visión de la ciencia, la cultura, la recreación de las actividades académicas y de la ética, yo creo que no estamos bien ubicado</w:t>
      </w:r>
      <w:r w:rsidR="00B87A9D" w:rsidRPr="00821AF0">
        <w:rPr>
          <w:rFonts w:ascii="Times New Roman" w:eastAsia="ヒラギノ角ゴ Pro W3" w:hAnsi="Times New Roman" w:cs="Times New Roman"/>
          <w:color w:val="0D0D0D" w:themeColor="text1" w:themeTint="F2"/>
          <w:sz w:val="24"/>
          <w:szCs w:val="24"/>
          <w:lang w:val="es-ES_tradnl"/>
        </w:rPr>
        <w:t xml:space="preserve">s </w:t>
      </w:r>
      <w:r w:rsidR="00452157" w:rsidRPr="00821AF0">
        <w:rPr>
          <w:rFonts w:ascii="Times New Roman" w:eastAsia="ヒラギノ角ゴ Pro W3" w:hAnsi="Times New Roman" w:cs="Times New Roman"/>
          <w:color w:val="0D0D0D" w:themeColor="text1" w:themeTint="F2"/>
          <w:sz w:val="24"/>
          <w:szCs w:val="24"/>
          <w:lang w:val="es-ES_tradnl"/>
        </w:rPr>
        <w:t>en</w:t>
      </w:r>
      <w:r w:rsidR="00B87A9D" w:rsidRPr="00821AF0">
        <w:rPr>
          <w:rFonts w:ascii="Times New Roman" w:eastAsia="ヒラギノ角ゴ Pro W3" w:hAnsi="Times New Roman" w:cs="Times New Roman"/>
          <w:color w:val="0D0D0D" w:themeColor="text1" w:themeTint="F2"/>
          <w:sz w:val="24"/>
          <w:szCs w:val="24"/>
          <w:lang w:val="es-ES_tradnl"/>
        </w:rPr>
        <w:t xml:space="preserve"> lo que es la educación y có</w:t>
      </w:r>
      <w:r w:rsidR="009608DD" w:rsidRPr="00821AF0">
        <w:rPr>
          <w:rFonts w:ascii="Times New Roman" w:eastAsia="ヒラギノ角ゴ Pro W3" w:hAnsi="Times New Roman" w:cs="Times New Roman"/>
          <w:color w:val="0D0D0D" w:themeColor="text1" w:themeTint="F2"/>
          <w:sz w:val="24"/>
          <w:szCs w:val="24"/>
          <w:lang w:val="es-ES_tradnl"/>
        </w:rPr>
        <w:t>mo debería dirigirse” (Calixto Gutiérrez, ex funcionario estatal).</w:t>
      </w:r>
    </w:p>
    <w:p w:rsidR="00AC4251" w:rsidRPr="00821AF0" w:rsidRDefault="00AC4251" w:rsidP="00821AF0">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60" w:lineRule="auto"/>
        <w:jc w:val="both"/>
        <w:rPr>
          <w:rFonts w:ascii="Times New Roman" w:eastAsia="ヒラギノ角ゴ Pro W3" w:hAnsi="Times New Roman" w:cs="Times New Roman"/>
          <w:b/>
          <w:color w:val="0D0D0D" w:themeColor="text1" w:themeTint="F2"/>
          <w:sz w:val="24"/>
          <w:szCs w:val="24"/>
          <w:lang w:val="es-ES_tradnl"/>
        </w:rPr>
      </w:pPr>
      <w:r w:rsidRPr="00821AF0">
        <w:rPr>
          <w:rFonts w:ascii="Times New Roman" w:eastAsia="ヒラギノ角ゴ Pro W3" w:hAnsi="Times New Roman" w:cs="Times New Roman"/>
          <w:b/>
          <w:sz w:val="24"/>
          <w:szCs w:val="24"/>
          <w:lang w:val="es-ES_tradnl"/>
        </w:rPr>
        <w:t>Ética organizacional para el desarrollo integral</w:t>
      </w:r>
    </w:p>
    <w:p w:rsidR="008B4684" w:rsidRPr="00821AF0" w:rsidRDefault="00452157"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lastRenderedPageBreak/>
        <w:t>En</w:t>
      </w:r>
      <w:r w:rsidR="008B4684" w:rsidRPr="00821AF0">
        <w:rPr>
          <w:rFonts w:ascii="Times New Roman" w:eastAsia="ヒラギノ角ゴ Pro W3" w:hAnsi="Times New Roman" w:cs="Times New Roman"/>
          <w:color w:val="0D0D0D" w:themeColor="text1" w:themeTint="F2"/>
          <w:sz w:val="24"/>
          <w:szCs w:val="24"/>
          <w:lang w:val="es-ES_tradnl"/>
        </w:rPr>
        <w:t xml:space="preserve"> relación a esta categoría</w:t>
      </w:r>
      <w:r w:rsidRPr="00821AF0">
        <w:rPr>
          <w:rFonts w:ascii="Times New Roman" w:eastAsia="ヒラギノ角ゴ Pro W3" w:hAnsi="Times New Roman" w:cs="Times New Roman"/>
          <w:color w:val="0D0D0D" w:themeColor="text1" w:themeTint="F2"/>
          <w:sz w:val="24"/>
          <w:szCs w:val="24"/>
          <w:lang w:val="es-ES_tradnl"/>
        </w:rPr>
        <w:t>,</w:t>
      </w:r>
      <w:r w:rsidR="008B4684" w:rsidRPr="00821AF0">
        <w:rPr>
          <w:rFonts w:ascii="Times New Roman" w:eastAsia="ヒラギノ角ゴ Pro W3" w:hAnsi="Times New Roman" w:cs="Times New Roman"/>
          <w:color w:val="0D0D0D" w:themeColor="text1" w:themeTint="F2"/>
          <w:sz w:val="24"/>
          <w:szCs w:val="24"/>
          <w:lang w:val="es-ES_tradnl"/>
        </w:rPr>
        <w:t xml:space="preserve"> los directivos entrevistados comentaron que </w:t>
      </w:r>
      <w:r w:rsidR="0015434B" w:rsidRPr="00821AF0">
        <w:rPr>
          <w:rFonts w:ascii="Times New Roman" w:eastAsia="ヒラギノ角ゴ Pro W3" w:hAnsi="Times New Roman" w:cs="Times New Roman"/>
          <w:color w:val="0D0D0D" w:themeColor="text1" w:themeTint="F2"/>
          <w:sz w:val="24"/>
          <w:szCs w:val="24"/>
          <w:lang w:val="es-ES_tradnl"/>
        </w:rPr>
        <w:t xml:space="preserve">tanto los directivos como el personal deben ejercer una ética individual y profesional.  </w:t>
      </w:r>
    </w:p>
    <w:p w:rsidR="008B4684" w:rsidRPr="00821AF0" w:rsidRDefault="00BB4D34"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60" w:lineRule="auto"/>
        <w:ind w:left="360"/>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8B4684" w:rsidRPr="00821AF0">
        <w:rPr>
          <w:rFonts w:ascii="Times New Roman" w:eastAsia="ヒラギノ角ゴ Pro W3" w:hAnsi="Times New Roman" w:cs="Times New Roman"/>
          <w:color w:val="0D0D0D" w:themeColor="text1" w:themeTint="F2"/>
          <w:sz w:val="24"/>
          <w:szCs w:val="24"/>
          <w:lang w:val="es-ES_tradnl"/>
        </w:rPr>
        <w:t xml:space="preserve">Nosotros, como maestros y como representantes de una institución, debemos practicar una verdadera ética, tenemos que hacer que se interesen por el medio ambiente </w:t>
      </w:r>
      <w:r w:rsidR="00452157" w:rsidRPr="00821AF0">
        <w:rPr>
          <w:rFonts w:ascii="Times New Roman" w:eastAsia="ヒラギノ角ゴ Pro W3" w:hAnsi="Times New Roman" w:cs="Times New Roman"/>
          <w:color w:val="0D0D0D" w:themeColor="text1" w:themeTint="F2"/>
          <w:sz w:val="24"/>
          <w:szCs w:val="24"/>
          <w:lang w:val="es-ES_tradnl"/>
        </w:rPr>
        <w:t xml:space="preserve">y </w:t>
      </w:r>
      <w:r w:rsidR="008B4684" w:rsidRPr="00821AF0">
        <w:rPr>
          <w:rFonts w:ascii="Times New Roman" w:eastAsia="ヒラギノ角ゴ Pro W3" w:hAnsi="Times New Roman" w:cs="Times New Roman"/>
          <w:color w:val="0D0D0D" w:themeColor="text1" w:themeTint="F2"/>
          <w:sz w:val="24"/>
          <w:szCs w:val="24"/>
          <w:lang w:val="es-ES_tradnl"/>
        </w:rPr>
        <w:t xml:space="preserve">por los problemas sociales, entre otras cosas” (Antonio </w:t>
      </w:r>
      <w:proofErr w:type="spellStart"/>
      <w:r w:rsidR="008B4684" w:rsidRPr="00821AF0">
        <w:rPr>
          <w:rFonts w:ascii="Times New Roman" w:eastAsia="ヒラギノ角ゴ Pro W3" w:hAnsi="Times New Roman" w:cs="Times New Roman"/>
          <w:color w:val="0D0D0D" w:themeColor="text1" w:themeTint="F2"/>
          <w:sz w:val="24"/>
          <w:szCs w:val="24"/>
          <w:lang w:val="es-ES_tradnl"/>
        </w:rPr>
        <w:t>Arochi</w:t>
      </w:r>
      <w:proofErr w:type="spellEnd"/>
      <w:r w:rsidR="008B4684" w:rsidRPr="00821AF0">
        <w:rPr>
          <w:rFonts w:ascii="Times New Roman" w:eastAsia="ヒラギノ角ゴ Pro W3" w:hAnsi="Times New Roman" w:cs="Times New Roman"/>
          <w:color w:val="0D0D0D" w:themeColor="text1" w:themeTint="F2"/>
          <w:sz w:val="24"/>
          <w:szCs w:val="24"/>
          <w:lang w:val="es-ES_tradnl"/>
        </w:rPr>
        <w:t>, ex director).</w:t>
      </w:r>
    </w:p>
    <w:p w:rsidR="008B4684" w:rsidRPr="00821AF0" w:rsidRDefault="008B4684"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60" w:lineRule="auto"/>
        <w:ind w:left="360"/>
        <w:jc w:val="both"/>
        <w:rPr>
          <w:rFonts w:ascii="Times New Roman" w:eastAsia="ヒラギノ角ゴ Pro W3" w:hAnsi="Times New Roman" w:cs="Times New Roman"/>
          <w:b/>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“Siempre he creído que tanto los valores como la ética, en particular, la ética profesional, deben ser parte de la cultura laboral, en cualquiera de sus aspectos éticos</w:t>
      </w:r>
      <w:r w:rsidR="00452157"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valga la expresión, debemos estar muy imbuidos” (Jaime Martínez, subdirector académico).</w:t>
      </w:r>
    </w:p>
    <w:p w:rsidR="00AC4251" w:rsidRPr="00821AF0" w:rsidRDefault="00AC4251" w:rsidP="00821AF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60" w:lineRule="auto"/>
        <w:jc w:val="both"/>
        <w:rPr>
          <w:rFonts w:ascii="Times New Roman" w:eastAsia="ヒラギノ角ゴ Pro W3" w:hAnsi="Times New Roman" w:cs="Times New Roman"/>
          <w:b/>
          <w:color w:val="0D0D0D" w:themeColor="text1" w:themeTint="F2"/>
          <w:sz w:val="24"/>
          <w:szCs w:val="24"/>
          <w:lang w:val="es-ES_tradnl"/>
        </w:rPr>
      </w:pPr>
    </w:p>
    <w:p w:rsidR="009608DD" w:rsidRPr="00821AF0" w:rsidRDefault="009608DD" w:rsidP="00821AF0">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60" w:lineRule="auto"/>
        <w:jc w:val="both"/>
        <w:rPr>
          <w:rFonts w:ascii="Times New Roman" w:eastAsia="ヒラギノ角ゴ Pro W3" w:hAnsi="Times New Roman" w:cs="Times New Roman"/>
          <w:b/>
          <w:sz w:val="24"/>
          <w:szCs w:val="24"/>
          <w:lang w:val="es-ES_tradnl"/>
        </w:rPr>
      </w:pPr>
      <w:r w:rsidRPr="00821AF0">
        <w:rPr>
          <w:rFonts w:ascii="Times New Roman" w:eastAsia="ヒラギノ角ゴ Pro W3" w:hAnsi="Times New Roman" w:cs="Times New Roman"/>
          <w:b/>
          <w:sz w:val="24"/>
          <w:szCs w:val="24"/>
          <w:lang w:val="es-ES_tradnl"/>
        </w:rPr>
        <w:t>Gestión humanista</w:t>
      </w:r>
    </w:p>
    <w:p w:rsidR="009608DD" w:rsidRPr="00821AF0" w:rsidRDefault="009608DD"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Los entrevistados reconocen el valor de una gestión más humanista, la cual implica la detección de necesidades de los colaboradores, la empatía, el desarrollo y crecimiento humano.</w:t>
      </w:r>
      <w:r w:rsidR="00022127" w:rsidRPr="00821AF0">
        <w:rPr>
          <w:rFonts w:ascii="Times New Roman" w:eastAsia="ヒラギノ角ゴ Pro W3" w:hAnsi="Times New Roman" w:cs="Times New Roman"/>
          <w:color w:val="0D0D0D" w:themeColor="text1" w:themeTint="F2"/>
          <w:sz w:val="24"/>
          <w:szCs w:val="24"/>
          <w:lang w:val="es-ES_tradnl"/>
        </w:rPr>
        <w:t xml:space="preserve"> Al respecto comentaron:</w:t>
      </w:r>
    </w:p>
    <w:p w:rsidR="00EA1B93" w:rsidRPr="00821AF0" w:rsidRDefault="00B553C5"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EA1B93" w:rsidRPr="00821AF0">
        <w:rPr>
          <w:rFonts w:ascii="Times New Roman" w:eastAsia="ヒラギノ角ゴ Pro W3" w:hAnsi="Times New Roman" w:cs="Times New Roman"/>
          <w:color w:val="0D0D0D" w:themeColor="text1" w:themeTint="F2"/>
          <w:sz w:val="24"/>
          <w:szCs w:val="24"/>
          <w:lang w:val="es-ES_tradnl"/>
        </w:rPr>
        <w:t>El humanismo es un aspecto importante que deben considerar los líderes ya que la situación humana nos permite conocer y saber cuáles son las necesidades de nuestros colaboradores</w:t>
      </w:r>
      <w:r w:rsidRPr="00821AF0">
        <w:rPr>
          <w:rFonts w:ascii="Times New Roman" w:eastAsia="ヒラギノ角ゴ Pro W3" w:hAnsi="Times New Roman" w:cs="Times New Roman"/>
          <w:color w:val="0D0D0D" w:themeColor="text1" w:themeTint="F2"/>
          <w:sz w:val="24"/>
          <w:szCs w:val="24"/>
          <w:lang w:val="es-ES_tradnl"/>
        </w:rPr>
        <w:t>”</w:t>
      </w:r>
      <w:r w:rsidR="00EA1B93" w:rsidRPr="00821AF0">
        <w:rPr>
          <w:rFonts w:ascii="Times New Roman" w:eastAsia="ヒラギノ角ゴ Pro W3" w:hAnsi="Times New Roman" w:cs="Times New Roman"/>
          <w:color w:val="0D0D0D" w:themeColor="text1" w:themeTint="F2"/>
          <w:sz w:val="24"/>
          <w:szCs w:val="24"/>
          <w:lang w:val="es-ES_tradnl"/>
        </w:rPr>
        <w:t xml:space="preserve"> (Carolina Duarte, directora).</w:t>
      </w:r>
    </w:p>
    <w:p w:rsidR="003C3BC8" w:rsidRPr="00821AF0" w:rsidRDefault="00B553C5"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60" w:lineRule="auto"/>
        <w:ind w:left="567"/>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w:t>
      </w:r>
      <w:r w:rsidR="003C3BC8" w:rsidRPr="00821AF0">
        <w:rPr>
          <w:rFonts w:ascii="Times New Roman" w:eastAsia="ヒラギノ角ゴ Pro W3" w:hAnsi="Times New Roman" w:cs="Times New Roman"/>
          <w:color w:val="0D0D0D" w:themeColor="text1" w:themeTint="F2"/>
          <w:sz w:val="24"/>
          <w:szCs w:val="24"/>
          <w:lang w:val="es-ES_tradnl"/>
        </w:rPr>
        <w:t>El</w:t>
      </w:r>
      <w:r w:rsidR="00EA1B93" w:rsidRPr="00821AF0">
        <w:rPr>
          <w:rFonts w:ascii="Times New Roman" w:eastAsia="ヒラギノ角ゴ Pro W3" w:hAnsi="Times New Roman" w:cs="Times New Roman"/>
          <w:color w:val="0D0D0D" w:themeColor="text1" w:themeTint="F2"/>
          <w:sz w:val="24"/>
          <w:szCs w:val="24"/>
          <w:lang w:val="es-ES_tradnl"/>
        </w:rPr>
        <w:t xml:space="preserve"> humanismo es fundamental, porque si no hay desarrollo humano nos estancamos, nos quedamos, vamos siendo obsoletos, todos necesitamos desenvolvernos</w:t>
      </w:r>
      <w:r w:rsidRPr="00821AF0">
        <w:rPr>
          <w:rFonts w:ascii="Times New Roman" w:eastAsia="ヒラギノ角ゴ Pro W3" w:hAnsi="Times New Roman" w:cs="Times New Roman"/>
          <w:color w:val="0D0D0D" w:themeColor="text1" w:themeTint="F2"/>
          <w:sz w:val="24"/>
          <w:szCs w:val="24"/>
          <w:lang w:val="es-ES_tradnl"/>
        </w:rPr>
        <w:t>”</w:t>
      </w:r>
      <w:r w:rsidR="003C3BC8" w:rsidRPr="00821AF0">
        <w:rPr>
          <w:rFonts w:ascii="Times New Roman" w:eastAsia="ヒラギノ角ゴ Pro W3" w:hAnsi="Times New Roman" w:cs="Times New Roman"/>
          <w:color w:val="0D0D0D" w:themeColor="text1" w:themeTint="F2"/>
          <w:sz w:val="24"/>
          <w:szCs w:val="24"/>
          <w:lang w:val="es-ES_tradnl"/>
        </w:rPr>
        <w:t xml:space="preserve"> </w:t>
      </w:r>
      <w:r w:rsidRPr="00821AF0">
        <w:rPr>
          <w:rFonts w:ascii="Times New Roman" w:eastAsia="ヒラギノ角ゴ Pro W3" w:hAnsi="Times New Roman" w:cs="Times New Roman"/>
          <w:color w:val="0D0D0D" w:themeColor="text1" w:themeTint="F2"/>
          <w:sz w:val="24"/>
          <w:szCs w:val="24"/>
          <w:lang w:val="es-ES_tradnl"/>
        </w:rPr>
        <w:t>(</w:t>
      </w:r>
      <w:r w:rsidR="00EA1B93" w:rsidRPr="00821AF0">
        <w:rPr>
          <w:rFonts w:ascii="Times New Roman" w:eastAsia="ヒラギノ角ゴ Pro W3" w:hAnsi="Times New Roman" w:cs="Times New Roman"/>
          <w:color w:val="0D0D0D" w:themeColor="text1" w:themeTint="F2"/>
          <w:sz w:val="24"/>
          <w:szCs w:val="24"/>
          <w:lang w:val="es-ES_tradnl"/>
        </w:rPr>
        <w:t>Antonia García, jefe de departamento).</w:t>
      </w:r>
    </w:p>
    <w:p w:rsidR="00BB4D34" w:rsidRPr="00821AF0" w:rsidRDefault="00BB4D34"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60" w:lineRule="auto"/>
        <w:ind w:left="567"/>
        <w:jc w:val="both"/>
        <w:rPr>
          <w:rFonts w:ascii="Times New Roman" w:eastAsia="ヒラギノ角ゴ Pro W3" w:hAnsi="Times New Roman" w:cs="Times New Roman"/>
          <w:color w:val="0D0D0D" w:themeColor="text1" w:themeTint="F2"/>
          <w:sz w:val="24"/>
          <w:szCs w:val="24"/>
          <w:lang w:val="es-ES_tradnl"/>
        </w:rPr>
      </w:pPr>
    </w:p>
    <w:p w:rsidR="004B2BF9" w:rsidRPr="00821AF0" w:rsidRDefault="00533410" w:rsidP="00821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b/>
          <w:color w:val="000000" w:themeColor="text1"/>
          <w:sz w:val="24"/>
          <w:szCs w:val="24"/>
          <w:lang w:val="es-ES_tradnl"/>
        </w:rPr>
      </w:pPr>
      <w:r w:rsidRPr="00821AF0">
        <w:rPr>
          <w:rFonts w:ascii="Times New Roman" w:eastAsia="ヒラギノ角ゴ Pro W3" w:hAnsi="Times New Roman" w:cs="Times New Roman"/>
          <w:b/>
          <w:color w:val="000000" w:themeColor="text1"/>
          <w:sz w:val="24"/>
          <w:szCs w:val="24"/>
          <w:lang w:val="es-ES_tradnl"/>
        </w:rPr>
        <w:t xml:space="preserve">Discusión </w:t>
      </w:r>
      <w:r w:rsidR="003F33E6" w:rsidRPr="00821AF0">
        <w:rPr>
          <w:rFonts w:ascii="Times New Roman" w:eastAsia="ヒラギノ角ゴ Pro W3" w:hAnsi="Times New Roman" w:cs="Times New Roman"/>
          <w:b/>
          <w:color w:val="000000" w:themeColor="text1"/>
          <w:sz w:val="24"/>
          <w:szCs w:val="24"/>
          <w:lang w:val="es-ES_tradnl"/>
        </w:rPr>
        <w:t>y conclusión</w:t>
      </w:r>
    </w:p>
    <w:p w:rsidR="003F33E6" w:rsidRPr="00821AF0" w:rsidRDefault="00A2708B" w:rsidP="00821AF0">
      <w:pPr>
        <w:spacing w:after="120" w:line="360" w:lineRule="auto"/>
        <w:jc w:val="both"/>
        <w:rPr>
          <w:rFonts w:ascii="Times New Roman" w:eastAsia="Calibri" w:hAnsi="Times New Roman" w:cs="Times New Roman"/>
          <w:color w:val="0D0D0D" w:themeColor="text1" w:themeTint="F2"/>
          <w:sz w:val="24"/>
          <w:szCs w:val="24"/>
        </w:rPr>
      </w:pPr>
      <w:r w:rsidRPr="00821AF0">
        <w:rPr>
          <w:rFonts w:ascii="Times New Roman" w:eastAsia="Calibri" w:hAnsi="Times New Roman" w:cs="Times New Roman"/>
          <w:color w:val="0D0D0D" w:themeColor="text1" w:themeTint="F2"/>
          <w:sz w:val="24"/>
          <w:szCs w:val="24"/>
        </w:rPr>
        <w:t>Los directivos de las</w:t>
      </w:r>
      <w:r w:rsidR="004B2BF9" w:rsidRPr="00821AF0">
        <w:rPr>
          <w:rFonts w:ascii="Times New Roman" w:eastAsia="Calibri" w:hAnsi="Times New Roman" w:cs="Times New Roman"/>
          <w:color w:val="0D0D0D" w:themeColor="text1" w:themeTint="F2"/>
          <w:sz w:val="24"/>
          <w:szCs w:val="24"/>
        </w:rPr>
        <w:t xml:space="preserve"> instituciones de Educación Media Superior Tecnológica (CETIS </w:t>
      </w:r>
      <w:r w:rsidRPr="00821AF0">
        <w:rPr>
          <w:rFonts w:ascii="Times New Roman" w:eastAsia="Calibri" w:hAnsi="Times New Roman" w:cs="Times New Roman"/>
          <w:color w:val="0D0D0D" w:themeColor="text1" w:themeTint="F2"/>
          <w:sz w:val="24"/>
          <w:szCs w:val="24"/>
        </w:rPr>
        <w:t xml:space="preserve">y CBTIS) del estado de Tlaxcala destacan como características relevantes del liderazgo </w:t>
      </w:r>
      <w:r w:rsidR="00F50215" w:rsidRPr="00821AF0">
        <w:rPr>
          <w:rFonts w:ascii="Times New Roman" w:eastAsia="Calibri" w:hAnsi="Times New Roman" w:cs="Times New Roman"/>
          <w:color w:val="0D0D0D" w:themeColor="text1" w:themeTint="F2"/>
          <w:sz w:val="24"/>
          <w:szCs w:val="24"/>
        </w:rPr>
        <w:t xml:space="preserve">a la </w:t>
      </w:r>
      <w:r w:rsidRPr="00821AF0">
        <w:rPr>
          <w:rFonts w:ascii="Times New Roman" w:eastAsia="ヒラギノ角ゴ Pro W3" w:hAnsi="Times New Roman" w:cs="Times New Roman"/>
          <w:color w:val="000000"/>
          <w:sz w:val="24"/>
          <w:szCs w:val="24"/>
          <w:lang w:val="es-ES_tradnl"/>
        </w:rPr>
        <w:t xml:space="preserve">legitimidad, </w:t>
      </w:r>
      <w:r w:rsidR="00F50215" w:rsidRPr="00821AF0">
        <w:rPr>
          <w:rFonts w:ascii="Times New Roman" w:eastAsia="ヒラギノ角ゴ Pro W3" w:hAnsi="Times New Roman" w:cs="Times New Roman"/>
          <w:color w:val="000000"/>
          <w:sz w:val="24"/>
          <w:szCs w:val="24"/>
          <w:lang w:val="es-ES_tradnl"/>
        </w:rPr>
        <w:t xml:space="preserve">la </w:t>
      </w:r>
      <w:r w:rsidRPr="00821AF0">
        <w:rPr>
          <w:rFonts w:ascii="Times New Roman" w:eastAsia="ヒラギノ角ゴ Pro W3" w:hAnsi="Times New Roman" w:cs="Times New Roman"/>
          <w:color w:val="000000"/>
          <w:sz w:val="24"/>
          <w:szCs w:val="24"/>
          <w:lang w:val="es-ES_tradnl"/>
        </w:rPr>
        <w:t xml:space="preserve">motivación, </w:t>
      </w:r>
      <w:r w:rsidR="00F50215" w:rsidRPr="00821AF0">
        <w:rPr>
          <w:rFonts w:ascii="Times New Roman" w:eastAsia="ヒラギノ角ゴ Pro W3" w:hAnsi="Times New Roman" w:cs="Times New Roman"/>
          <w:color w:val="000000"/>
          <w:sz w:val="24"/>
          <w:szCs w:val="24"/>
          <w:lang w:val="es-ES_tradnl"/>
        </w:rPr>
        <w:t xml:space="preserve">el </w:t>
      </w:r>
      <w:r w:rsidRPr="00821AF0">
        <w:rPr>
          <w:rFonts w:ascii="Times New Roman" w:eastAsia="ヒラギノ角ゴ Pro W3" w:hAnsi="Times New Roman" w:cs="Times New Roman"/>
          <w:color w:val="000000"/>
          <w:sz w:val="24"/>
          <w:szCs w:val="24"/>
          <w:lang w:val="es-ES_tradnl"/>
        </w:rPr>
        <w:t xml:space="preserve">enfoque en la tarea-persona, </w:t>
      </w:r>
      <w:r w:rsidR="00F50215" w:rsidRPr="00821AF0">
        <w:rPr>
          <w:rFonts w:ascii="Times New Roman" w:eastAsia="ヒラギノ角ゴ Pro W3" w:hAnsi="Times New Roman" w:cs="Times New Roman"/>
          <w:color w:val="000000"/>
          <w:sz w:val="24"/>
          <w:szCs w:val="24"/>
          <w:lang w:val="es-ES_tradnl"/>
        </w:rPr>
        <w:t xml:space="preserve">el </w:t>
      </w:r>
      <w:r w:rsidRPr="00821AF0">
        <w:rPr>
          <w:rFonts w:ascii="Times New Roman" w:eastAsia="ヒラギノ角ゴ Pro W3" w:hAnsi="Times New Roman" w:cs="Times New Roman"/>
          <w:color w:val="000000"/>
          <w:sz w:val="24"/>
          <w:szCs w:val="24"/>
          <w:lang w:val="es-ES_tradnl"/>
        </w:rPr>
        <w:t xml:space="preserve">trabajo en equipo, </w:t>
      </w:r>
      <w:r w:rsidR="00F50215" w:rsidRPr="00821AF0">
        <w:rPr>
          <w:rFonts w:ascii="Times New Roman" w:eastAsia="ヒラギノ角ゴ Pro W3" w:hAnsi="Times New Roman" w:cs="Times New Roman"/>
          <w:color w:val="000000"/>
          <w:sz w:val="24"/>
          <w:szCs w:val="24"/>
          <w:lang w:val="es-ES_tradnl"/>
        </w:rPr>
        <w:t xml:space="preserve">la </w:t>
      </w:r>
      <w:r w:rsidRPr="00821AF0">
        <w:rPr>
          <w:rFonts w:ascii="Times New Roman" w:eastAsia="ヒラギノ角ゴ Pro W3" w:hAnsi="Times New Roman" w:cs="Times New Roman"/>
          <w:color w:val="000000"/>
          <w:sz w:val="24"/>
          <w:szCs w:val="24"/>
          <w:lang w:val="es-ES_tradnl"/>
        </w:rPr>
        <w:t xml:space="preserve">toma de decisiones, </w:t>
      </w:r>
      <w:r w:rsidR="00F50215" w:rsidRPr="00821AF0">
        <w:rPr>
          <w:rFonts w:ascii="Times New Roman" w:eastAsia="ヒラギノ角ゴ Pro W3" w:hAnsi="Times New Roman" w:cs="Times New Roman"/>
          <w:color w:val="000000"/>
          <w:sz w:val="24"/>
          <w:szCs w:val="24"/>
          <w:lang w:val="es-ES_tradnl"/>
        </w:rPr>
        <w:t xml:space="preserve">la </w:t>
      </w:r>
      <w:r w:rsidRPr="00821AF0">
        <w:rPr>
          <w:rFonts w:ascii="Times New Roman" w:eastAsia="ヒラギノ角ゴ Pro W3" w:hAnsi="Times New Roman" w:cs="Times New Roman"/>
          <w:color w:val="000000"/>
          <w:sz w:val="24"/>
          <w:szCs w:val="24"/>
          <w:lang w:val="es-ES_tradnl"/>
        </w:rPr>
        <w:t xml:space="preserve">autonomía, </w:t>
      </w:r>
      <w:r w:rsidR="00F50215" w:rsidRPr="00821AF0">
        <w:rPr>
          <w:rFonts w:ascii="Times New Roman" w:eastAsia="ヒラギノ角ゴ Pro W3" w:hAnsi="Times New Roman" w:cs="Times New Roman"/>
          <w:color w:val="000000"/>
          <w:sz w:val="24"/>
          <w:szCs w:val="24"/>
          <w:lang w:val="es-ES_tradnl"/>
        </w:rPr>
        <w:t xml:space="preserve">los </w:t>
      </w:r>
      <w:r w:rsidRPr="00821AF0">
        <w:rPr>
          <w:rFonts w:ascii="Times New Roman" w:eastAsia="ヒラギノ角ゴ Pro W3" w:hAnsi="Times New Roman" w:cs="Times New Roman"/>
          <w:color w:val="000000"/>
          <w:sz w:val="24"/>
          <w:szCs w:val="24"/>
          <w:lang w:val="es-ES_tradnl"/>
        </w:rPr>
        <w:t>conocimientos y</w:t>
      </w:r>
      <w:r w:rsidR="00F50215" w:rsidRPr="00821AF0">
        <w:rPr>
          <w:rFonts w:ascii="Times New Roman" w:eastAsia="ヒラギノ角ゴ Pro W3" w:hAnsi="Times New Roman" w:cs="Times New Roman"/>
          <w:color w:val="000000"/>
          <w:sz w:val="24"/>
          <w:szCs w:val="24"/>
          <w:lang w:val="es-ES_tradnl"/>
        </w:rPr>
        <w:t xml:space="preserve"> las</w:t>
      </w:r>
      <w:r w:rsidRPr="00821AF0">
        <w:rPr>
          <w:rFonts w:ascii="Times New Roman" w:eastAsia="ヒラギノ角ゴ Pro W3" w:hAnsi="Times New Roman" w:cs="Times New Roman"/>
          <w:color w:val="000000"/>
          <w:sz w:val="24"/>
          <w:szCs w:val="24"/>
          <w:lang w:val="es-ES_tradnl"/>
        </w:rPr>
        <w:t xml:space="preserve"> habilidades de los colaboradores para la solución de problemas, </w:t>
      </w:r>
      <w:r w:rsidR="00F50215" w:rsidRPr="00821AF0">
        <w:rPr>
          <w:rFonts w:ascii="Times New Roman" w:eastAsia="ヒラギノ角ゴ Pro W3" w:hAnsi="Times New Roman" w:cs="Times New Roman"/>
          <w:color w:val="000000"/>
          <w:sz w:val="24"/>
          <w:szCs w:val="24"/>
          <w:lang w:val="es-ES_tradnl"/>
        </w:rPr>
        <w:t xml:space="preserve">el </w:t>
      </w:r>
      <w:r w:rsidRPr="00821AF0">
        <w:rPr>
          <w:rFonts w:ascii="Times New Roman" w:eastAsia="ヒラギノ角ゴ Pro W3" w:hAnsi="Times New Roman" w:cs="Times New Roman"/>
          <w:color w:val="000000"/>
          <w:sz w:val="24"/>
          <w:szCs w:val="24"/>
          <w:lang w:val="es-ES_tradnl"/>
        </w:rPr>
        <w:t xml:space="preserve">reconocimiento, </w:t>
      </w:r>
      <w:r w:rsidR="00F50215" w:rsidRPr="00821AF0">
        <w:rPr>
          <w:rFonts w:ascii="Times New Roman" w:eastAsia="ヒラギノ角ゴ Pro W3" w:hAnsi="Times New Roman" w:cs="Times New Roman"/>
          <w:color w:val="000000"/>
          <w:sz w:val="24"/>
          <w:szCs w:val="24"/>
          <w:lang w:val="es-ES_tradnl"/>
        </w:rPr>
        <w:t xml:space="preserve">la </w:t>
      </w:r>
      <w:r w:rsidRPr="00821AF0">
        <w:rPr>
          <w:rFonts w:ascii="Times New Roman" w:eastAsia="ヒラギノ角ゴ Pro W3" w:hAnsi="Times New Roman" w:cs="Times New Roman"/>
          <w:color w:val="000000"/>
          <w:sz w:val="24"/>
          <w:szCs w:val="24"/>
          <w:lang w:val="es-ES_tradnl"/>
        </w:rPr>
        <w:t xml:space="preserve">competitividad para establecer estrategias de aprendizaje, </w:t>
      </w:r>
      <w:r w:rsidR="00F50215" w:rsidRPr="00821AF0">
        <w:rPr>
          <w:rFonts w:ascii="Times New Roman" w:eastAsia="ヒラギノ角ゴ Pro W3" w:hAnsi="Times New Roman" w:cs="Times New Roman"/>
          <w:color w:val="000000"/>
          <w:sz w:val="24"/>
          <w:szCs w:val="24"/>
          <w:lang w:val="es-ES_tradnl"/>
        </w:rPr>
        <w:t xml:space="preserve">los </w:t>
      </w:r>
      <w:r w:rsidRPr="00821AF0">
        <w:rPr>
          <w:rFonts w:ascii="Times New Roman" w:eastAsia="ヒラギノ角ゴ Pro W3" w:hAnsi="Times New Roman" w:cs="Times New Roman"/>
          <w:color w:val="000000"/>
          <w:sz w:val="24"/>
          <w:szCs w:val="24"/>
          <w:lang w:val="es-ES_tradnl"/>
        </w:rPr>
        <w:t xml:space="preserve">valores, </w:t>
      </w:r>
      <w:r w:rsidR="00F50215" w:rsidRPr="00821AF0">
        <w:rPr>
          <w:rFonts w:ascii="Times New Roman" w:eastAsia="ヒラギノ角ゴ Pro W3" w:hAnsi="Times New Roman" w:cs="Times New Roman"/>
          <w:color w:val="000000"/>
          <w:sz w:val="24"/>
          <w:szCs w:val="24"/>
          <w:lang w:val="es-ES_tradnl"/>
        </w:rPr>
        <w:t xml:space="preserve">la </w:t>
      </w:r>
      <w:r w:rsidRPr="00821AF0">
        <w:rPr>
          <w:rFonts w:ascii="Times New Roman" w:eastAsia="ヒラギノ角ゴ Pro W3" w:hAnsi="Times New Roman" w:cs="Times New Roman"/>
          <w:color w:val="000000"/>
          <w:sz w:val="24"/>
          <w:szCs w:val="24"/>
          <w:lang w:val="es-ES_tradnl"/>
        </w:rPr>
        <w:t xml:space="preserve">promoción de la cultura, </w:t>
      </w:r>
      <w:r w:rsidR="00F50215" w:rsidRPr="00821AF0">
        <w:rPr>
          <w:rFonts w:ascii="Times New Roman" w:eastAsia="ヒラギノ角ゴ Pro W3" w:hAnsi="Times New Roman" w:cs="Times New Roman"/>
          <w:color w:val="000000"/>
          <w:sz w:val="24"/>
          <w:szCs w:val="24"/>
          <w:lang w:val="es-ES_tradnl"/>
        </w:rPr>
        <w:t>l</w:t>
      </w:r>
      <w:r w:rsidRPr="00821AF0">
        <w:rPr>
          <w:rFonts w:ascii="Times New Roman" w:eastAsia="ヒラギノ角ゴ Pro W3" w:hAnsi="Times New Roman" w:cs="Times New Roman"/>
          <w:color w:val="000000"/>
          <w:sz w:val="24"/>
          <w:szCs w:val="24"/>
          <w:lang w:val="es-ES_tradnl"/>
        </w:rPr>
        <w:t xml:space="preserve">a ética en la organización y </w:t>
      </w:r>
      <w:r w:rsidR="00F50215" w:rsidRPr="00821AF0">
        <w:rPr>
          <w:rFonts w:ascii="Times New Roman" w:eastAsia="ヒラギノ角ゴ Pro W3" w:hAnsi="Times New Roman" w:cs="Times New Roman"/>
          <w:color w:val="000000"/>
          <w:sz w:val="24"/>
          <w:szCs w:val="24"/>
          <w:lang w:val="es-ES_tradnl"/>
        </w:rPr>
        <w:t xml:space="preserve">la </w:t>
      </w:r>
      <w:r w:rsidRPr="00821AF0">
        <w:rPr>
          <w:rFonts w:ascii="Times New Roman" w:eastAsia="ヒラギノ角ゴ Pro W3" w:hAnsi="Times New Roman" w:cs="Times New Roman"/>
          <w:color w:val="000000"/>
          <w:sz w:val="24"/>
          <w:szCs w:val="24"/>
          <w:lang w:val="es-ES_tradnl"/>
        </w:rPr>
        <w:t xml:space="preserve">gestión </w:t>
      </w:r>
      <w:r w:rsidRPr="00821AF0">
        <w:rPr>
          <w:rFonts w:ascii="Times New Roman" w:eastAsia="ヒラギノ角ゴ Pro W3" w:hAnsi="Times New Roman" w:cs="Times New Roman"/>
          <w:color w:val="000000"/>
          <w:sz w:val="24"/>
          <w:szCs w:val="24"/>
          <w:lang w:val="es-ES_tradnl"/>
        </w:rPr>
        <w:lastRenderedPageBreak/>
        <w:t xml:space="preserve">humanista. Otros trabajos </w:t>
      </w:r>
      <w:r w:rsidR="003F33E6" w:rsidRPr="00821AF0">
        <w:rPr>
          <w:rFonts w:ascii="Times New Roman" w:eastAsia="ヒラギノ角ゴ Pro W3" w:hAnsi="Times New Roman" w:cs="Times New Roman"/>
          <w:color w:val="000000"/>
          <w:sz w:val="24"/>
          <w:szCs w:val="24"/>
          <w:lang w:val="es-ES_tradnl"/>
        </w:rPr>
        <w:t>de investigación coinciden con la relevancia de algunos de estos rasgos en el perfil del líder, destacando</w:t>
      </w:r>
      <w:r w:rsidRPr="00821AF0">
        <w:rPr>
          <w:rFonts w:ascii="Times New Roman" w:eastAsia="Calibri" w:hAnsi="Times New Roman" w:cs="Times New Roman"/>
          <w:color w:val="0D0D0D" w:themeColor="text1" w:themeTint="F2"/>
          <w:sz w:val="24"/>
          <w:szCs w:val="24"/>
        </w:rPr>
        <w:t xml:space="preserve"> </w:t>
      </w:r>
      <w:r w:rsidR="004B2BF9" w:rsidRPr="00821AF0">
        <w:rPr>
          <w:rFonts w:ascii="Times New Roman" w:eastAsia="Calibri" w:hAnsi="Times New Roman" w:cs="Times New Roman"/>
          <w:color w:val="0D0D0D" w:themeColor="text1" w:themeTint="F2"/>
          <w:sz w:val="24"/>
          <w:szCs w:val="24"/>
        </w:rPr>
        <w:t>conocimientos y habilidades, enfoque a la tarea-personas, reconocimiento, competitividad, valores, promoción de la cultura, ética de la organización y de los</w:t>
      </w:r>
      <w:r w:rsidR="003F33E6" w:rsidRPr="00821AF0">
        <w:rPr>
          <w:rFonts w:ascii="Times New Roman" w:eastAsia="Calibri" w:hAnsi="Times New Roman" w:cs="Times New Roman"/>
          <w:color w:val="0D0D0D" w:themeColor="text1" w:themeTint="F2"/>
          <w:sz w:val="24"/>
          <w:szCs w:val="24"/>
        </w:rPr>
        <w:t xml:space="preserve"> directivos y gestión humanista </w:t>
      </w:r>
      <w:r w:rsidR="004B2BF9" w:rsidRPr="00821AF0">
        <w:rPr>
          <w:rFonts w:ascii="Times New Roman" w:eastAsia="Calibri" w:hAnsi="Times New Roman" w:cs="Times New Roman"/>
          <w:color w:val="0D0D0D" w:themeColor="text1" w:themeTint="F2"/>
          <w:sz w:val="24"/>
          <w:szCs w:val="24"/>
        </w:rPr>
        <w:t>(</w:t>
      </w:r>
      <w:proofErr w:type="spellStart"/>
      <w:r w:rsidR="004B2BF9" w:rsidRPr="00821AF0">
        <w:rPr>
          <w:rFonts w:ascii="Times New Roman" w:eastAsia="Calibri" w:hAnsi="Times New Roman" w:cs="Times New Roman"/>
          <w:color w:val="0D0D0D" w:themeColor="text1" w:themeTint="F2"/>
          <w:sz w:val="24"/>
          <w:szCs w:val="24"/>
        </w:rPr>
        <w:t>Boyatzi</w:t>
      </w:r>
      <w:proofErr w:type="spellEnd"/>
      <w:r w:rsidR="004B2BF9" w:rsidRPr="00821AF0">
        <w:rPr>
          <w:rFonts w:ascii="Times New Roman" w:eastAsia="Calibri" w:hAnsi="Times New Roman" w:cs="Times New Roman"/>
          <w:color w:val="0D0D0D" w:themeColor="text1" w:themeTint="F2"/>
          <w:sz w:val="24"/>
          <w:szCs w:val="24"/>
        </w:rPr>
        <w:t xml:space="preserve"> y </w:t>
      </w:r>
      <w:proofErr w:type="spellStart"/>
      <w:r w:rsidR="004B2BF9" w:rsidRPr="00821AF0">
        <w:rPr>
          <w:rFonts w:ascii="Times New Roman" w:eastAsia="Calibri" w:hAnsi="Times New Roman" w:cs="Times New Roman"/>
          <w:color w:val="0D0D0D" w:themeColor="text1" w:themeTint="F2"/>
          <w:sz w:val="24"/>
          <w:szCs w:val="24"/>
        </w:rPr>
        <w:t>McKee</w:t>
      </w:r>
      <w:proofErr w:type="spellEnd"/>
      <w:r w:rsidR="004B2BF9" w:rsidRPr="00821AF0">
        <w:rPr>
          <w:rFonts w:ascii="Times New Roman" w:eastAsia="Calibri" w:hAnsi="Times New Roman" w:cs="Times New Roman"/>
          <w:color w:val="0D0D0D" w:themeColor="text1" w:themeTint="F2"/>
          <w:sz w:val="24"/>
          <w:szCs w:val="24"/>
        </w:rPr>
        <w:t xml:space="preserve">, 2002, 2009; UNESCO, 2012; </w:t>
      </w:r>
      <w:proofErr w:type="spellStart"/>
      <w:r w:rsidR="004B2BF9" w:rsidRPr="00821AF0">
        <w:rPr>
          <w:rFonts w:ascii="Times New Roman" w:eastAsia="Calibri" w:hAnsi="Times New Roman" w:cs="Times New Roman"/>
          <w:color w:val="0D0D0D" w:themeColor="text1" w:themeTint="F2"/>
          <w:sz w:val="24"/>
          <w:szCs w:val="24"/>
        </w:rPr>
        <w:t>Schlechty</w:t>
      </w:r>
      <w:proofErr w:type="spellEnd"/>
      <w:r w:rsidR="004B2BF9" w:rsidRPr="00821AF0">
        <w:rPr>
          <w:rFonts w:ascii="Times New Roman" w:eastAsia="Calibri" w:hAnsi="Times New Roman" w:cs="Times New Roman"/>
          <w:color w:val="0D0D0D" w:themeColor="text1" w:themeTint="F2"/>
          <w:sz w:val="24"/>
          <w:szCs w:val="24"/>
        </w:rPr>
        <w:t>, 1997; Chávez, 2013;</w:t>
      </w:r>
      <w:r w:rsidR="004B2BF9" w:rsidRPr="00821AF0">
        <w:rPr>
          <w:rFonts w:ascii="Times New Roman" w:eastAsia="ヒラギノ角ゴ Pro W3" w:hAnsi="Times New Roman" w:cs="Times New Roman"/>
          <w:color w:val="0D0D0D" w:themeColor="text1" w:themeTint="F2"/>
          <w:sz w:val="24"/>
          <w:szCs w:val="24"/>
          <w:lang w:val="es-ES_tradnl"/>
        </w:rPr>
        <w:t xml:space="preserve">  </w:t>
      </w:r>
      <w:proofErr w:type="spellStart"/>
      <w:r w:rsidR="004B2BF9" w:rsidRPr="00821AF0">
        <w:rPr>
          <w:rFonts w:ascii="Times New Roman" w:eastAsia="Calibri" w:hAnsi="Times New Roman" w:cs="Times New Roman"/>
          <w:color w:val="0D0D0D" w:themeColor="text1" w:themeTint="F2"/>
          <w:sz w:val="24"/>
          <w:szCs w:val="24"/>
        </w:rPr>
        <w:t>Porter</w:t>
      </w:r>
      <w:proofErr w:type="spellEnd"/>
      <w:r w:rsidR="004B2BF9" w:rsidRPr="00821AF0">
        <w:rPr>
          <w:rFonts w:ascii="Times New Roman" w:eastAsia="Calibri" w:hAnsi="Times New Roman" w:cs="Times New Roman"/>
          <w:color w:val="0D0D0D" w:themeColor="text1" w:themeTint="F2"/>
          <w:sz w:val="24"/>
          <w:szCs w:val="24"/>
        </w:rPr>
        <w:t xml:space="preserve">, 1998; </w:t>
      </w:r>
      <w:r w:rsidR="004B2BF9" w:rsidRPr="00821AF0">
        <w:rPr>
          <w:rFonts w:ascii="Times New Roman" w:eastAsia="ヒラギノ角ゴ Pro W3" w:hAnsi="Times New Roman" w:cs="Times New Roman"/>
          <w:color w:val="0D0D0D" w:themeColor="text1" w:themeTint="F2"/>
          <w:sz w:val="24"/>
          <w:szCs w:val="24"/>
          <w:lang w:val="es-ES_tradnl"/>
        </w:rPr>
        <w:t xml:space="preserve">Barba, 1997; López, 2012; </w:t>
      </w:r>
      <w:proofErr w:type="spellStart"/>
      <w:r w:rsidR="004B2BF9" w:rsidRPr="00821AF0">
        <w:rPr>
          <w:rFonts w:ascii="Times New Roman" w:eastAsia="ヒラギノ角ゴ Pro W3" w:hAnsi="Times New Roman" w:cs="Times New Roman"/>
          <w:color w:val="0D0D0D" w:themeColor="text1" w:themeTint="F2"/>
          <w:sz w:val="24"/>
          <w:szCs w:val="24"/>
          <w:lang w:val="es-ES_tradnl"/>
        </w:rPr>
        <w:t>Lussier</w:t>
      </w:r>
      <w:proofErr w:type="spellEnd"/>
      <w:r w:rsidR="004B2BF9" w:rsidRPr="00821AF0">
        <w:rPr>
          <w:rFonts w:ascii="Times New Roman" w:eastAsia="ヒラギノ角ゴ Pro W3" w:hAnsi="Times New Roman" w:cs="Times New Roman"/>
          <w:color w:val="0D0D0D" w:themeColor="text1" w:themeTint="F2"/>
          <w:sz w:val="24"/>
          <w:szCs w:val="24"/>
          <w:lang w:val="es-ES_tradnl"/>
        </w:rPr>
        <w:t xml:space="preserve"> y </w:t>
      </w:r>
      <w:proofErr w:type="spellStart"/>
      <w:r w:rsidR="004B2BF9" w:rsidRPr="00821AF0">
        <w:rPr>
          <w:rFonts w:ascii="Times New Roman" w:eastAsia="ヒラギノ角ゴ Pro W3" w:hAnsi="Times New Roman" w:cs="Times New Roman"/>
          <w:color w:val="0D0D0D" w:themeColor="text1" w:themeTint="F2"/>
          <w:sz w:val="24"/>
          <w:szCs w:val="24"/>
          <w:lang w:val="es-ES_tradnl"/>
        </w:rPr>
        <w:t>Achua</w:t>
      </w:r>
      <w:proofErr w:type="spellEnd"/>
      <w:r w:rsidR="004B2BF9" w:rsidRPr="00821AF0">
        <w:rPr>
          <w:rFonts w:ascii="Times New Roman" w:eastAsia="ヒラギノ角ゴ Pro W3" w:hAnsi="Times New Roman" w:cs="Times New Roman"/>
          <w:color w:val="0D0D0D" w:themeColor="text1" w:themeTint="F2"/>
          <w:sz w:val="24"/>
          <w:szCs w:val="24"/>
          <w:lang w:val="es-ES_tradnl"/>
        </w:rPr>
        <w:t xml:space="preserve">, 2010; </w:t>
      </w:r>
      <w:proofErr w:type="spellStart"/>
      <w:r w:rsidR="004B2BF9" w:rsidRPr="00821AF0">
        <w:rPr>
          <w:rFonts w:ascii="Times New Roman" w:eastAsia="Calibri" w:hAnsi="Times New Roman" w:cs="Times New Roman"/>
          <w:color w:val="0D0D0D" w:themeColor="text1" w:themeTint="F2"/>
          <w:sz w:val="24"/>
          <w:szCs w:val="24"/>
        </w:rPr>
        <w:t>Wilber</w:t>
      </w:r>
      <w:proofErr w:type="spellEnd"/>
      <w:r w:rsidR="004B2BF9" w:rsidRPr="00821AF0">
        <w:rPr>
          <w:rFonts w:ascii="Times New Roman" w:eastAsia="Calibri" w:hAnsi="Times New Roman" w:cs="Times New Roman"/>
          <w:color w:val="0D0D0D" w:themeColor="text1" w:themeTint="F2"/>
          <w:sz w:val="24"/>
          <w:szCs w:val="24"/>
        </w:rPr>
        <w:t xml:space="preserve">, 2000, 2007; Muñoz, 2008; </w:t>
      </w:r>
      <w:proofErr w:type="spellStart"/>
      <w:r w:rsidR="004B2BF9" w:rsidRPr="00821AF0">
        <w:rPr>
          <w:rFonts w:ascii="Times New Roman" w:eastAsia="Calibri" w:hAnsi="Times New Roman" w:cs="Times New Roman"/>
          <w:color w:val="0D0D0D" w:themeColor="text1" w:themeTint="F2"/>
          <w:sz w:val="24"/>
          <w:szCs w:val="24"/>
        </w:rPr>
        <w:t>Küpers</w:t>
      </w:r>
      <w:proofErr w:type="spellEnd"/>
      <w:r w:rsidR="004B2BF9" w:rsidRPr="00821AF0">
        <w:rPr>
          <w:rFonts w:ascii="Times New Roman" w:eastAsia="Calibri" w:hAnsi="Times New Roman" w:cs="Times New Roman"/>
          <w:color w:val="0D0D0D" w:themeColor="text1" w:themeTint="F2"/>
          <w:sz w:val="24"/>
          <w:szCs w:val="24"/>
        </w:rPr>
        <w:t xml:space="preserve"> 2007; </w:t>
      </w:r>
      <w:proofErr w:type="spellStart"/>
      <w:r w:rsidR="004B2BF9" w:rsidRPr="00821AF0">
        <w:rPr>
          <w:rFonts w:ascii="Times New Roman" w:eastAsia="Calibri" w:hAnsi="Times New Roman" w:cs="Times New Roman"/>
          <w:color w:val="0D0D0D" w:themeColor="text1" w:themeTint="F2"/>
          <w:sz w:val="24"/>
          <w:szCs w:val="24"/>
        </w:rPr>
        <w:t>Marfan</w:t>
      </w:r>
      <w:proofErr w:type="spellEnd"/>
      <w:r w:rsidR="0065722B" w:rsidRPr="00821AF0">
        <w:rPr>
          <w:rFonts w:ascii="Times New Roman" w:eastAsia="Calibri" w:hAnsi="Times New Roman" w:cs="Times New Roman"/>
          <w:color w:val="0D0D0D" w:themeColor="text1" w:themeTint="F2"/>
          <w:sz w:val="24"/>
          <w:szCs w:val="24"/>
        </w:rPr>
        <w:t>,</w:t>
      </w:r>
      <w:r w:rsidR="004B2BF9" w:rsidRPr="00821AF0">
        <w:rPr>
          <w:rFonts w:ascii="Times New Roman" w:eastAsia="Calibri" w:hAnsi="Times New Roman" w:cs="Times New Roman"/>
          <w:color w:val="0D0D0D" w:themeColor="text1" w:themeTint="F2"/>
          <w:sz w:val="24"/>
          <w:szCs w:val="24"/>
        </w:rPr>
        <w:t xml:space="preserve"> 2011</w:t>
      </w:r>
      <w:r w:rsidR="004B2BF9" w:rsidRPr="00821AF0">
        <w:rPr>
          <w:rFonts w:ascii="Times New Roman" w:eastAsia="Calibri" w:hAnsi="Times New Roman" w:cs="Times New Roman"/>
          <w:b/>
          <w:color w:val="0D0D0D" w:themeColor="text1" w:themeTint="F2"/>
          <w:sz w:val="24"/>
          <w:szCs w:val="24"/>
        </w:rPr>
        <w:t xml:space="preserve"> </w:t>
      </w:r>
      <w:r w:rsidR="004B2BF9" w:rsidRPr="00821AF0">
        <w:rPr>
          <w:rFonts w:ascii="Times New Roman" w:eastAsia="Calibri" w:hAnsi="Times New Roman" w:cs="Times New Roman"/>
          <w:color w:val="0D0D0D" w:themeColor="text1" w:themeTint="F2"/>
          <w:sz w:val="24"/>
          <w:szCs w:val="24"/>
        </w:rPr>
        <w:t>y Lorenzo, 2012)</w:t>
      </w:r>
      <w:r w:rsidR="003F33E6" w:rsidRPr="00821AF0">
        <w:rPr>
          <w:rFonts w:ascii="Times New Roman" w:eastAsia="Calibri" w:hAnsi="Times New Roman" w:cs="Times New Roman"/>
          <w:color w:val="0D0D0D" w:themeColor="text1" w:themeTint="F2"/>
          <w:sz w:val="24"/>
          <w:szCs w:val="24"/>
        </w:rPr>
        <w:t>.</w:t>
      </w:r>
    </w:p>
    <w:p w:rsidR="003F33E6" w:rsidRPr="00821AF0" w:rsidRDefault="003F33E6" w:rsidP="00821AF0">
      <w:pPr>
        <w:spacing w:after="120" w:line="360" w:lineRule="auto"/>
        <w:jc w:val="both"/>
        <w:rPr>
          <w:rFonts w:ascii="Times New Roman" w:eastAsia="Calibri" w:hAnsi="Times New Roman" w:cs="Times New Roman"/>
          <w:color w:val="0D0D0D" w:themeColor="text1" w:themeTint="F2"/>
          <w:sz w:val="24"/>
          <w:szCs w:val="24"/>
        </w:rPr>
      </w:pPr>
      <w:r w:rsidRPr="00821AF0">
        <w:rPr>
          <w:rFonts w:ascii="Times New Roman" w:eastAsia="ヒラギノ角ゴ Pro W3" w:hAnsi="Times New Roman" w:cs="Times New Roman"/>
          <w:color w:val="0D0D0D" w:themeColor="text1" w:themeTint="F2"/>
          <w:sz w:val="24"/>
          <w:szCs w:val="24"/>
          <w:lang w:val="es-ES_tradnl"/>
        </w:rPr>
        <w:t>L</w:t>
      </w:r>
      <w:r w:rsidR="00AF7A85" w:rsidRPr="00821AF0">
        <w:rPr>
          <w:rFonts w:ascii="Times New Roman" w:eastAsia="ヒラギノ角ゴ Pro W3" w:hAnsi="Times New Roman" w:cs="Times New Roman"/>
          <w:color w:val="0D0D0D" w:themeColor="text1" w:themeTint="F2"/>
          <w:sz w:val="24"/>
          <w:szCs w:val="24"/>
          <w:lang w:val="es-ES_tradnl"/>
        </w:rPr>
        <w:t>as característi</w:t>
      </w:r>
      <w:r w:rsidR="002552FB" w:rsidRPr="00821AF0">
        <w:rPr>
          <w:rFonts w:ascii="Times New Roman" w:eastAsia="ヒラギノ角ゴ Pro W3" w:hAnsi="Times New Roman" w:cs="Times New Roman"/>
          <w:color w:val="0D0D0D" w:themeColor="text1" w:themeTint="F2"/>
          <w:sz w:val="24"/>
          <w:szCs w:val="24"/>
          <w:lang w:val="es-ES_tradnl"/>
        </w:rPr>
        <w:t>cas del liderazgo del directivo</w:t>
      </w:r>
      <w:r w:rsidR="00AF7A85" w:rsidRPr="00821AF0">
        <w:rPr>
          <w:rFonts w:ascii="Times New Roman" w:eastAsia="ヒラギノ角ゴ Pro W3" w:hAnsi="Times New Roman" w:cs="Times New Roman"/>
          <w:color w:val="0D0D0D" w:themeColor="text1" w:themeTint="F2"/>
          <w:sz w:val="24"/>
          <w:szCs w:val="24"/>
          <w:lang w:val="es-ES_tradnl"/>
        </w:rPr>
        <w:t xml:space="preserve"> </w:t>
      </w:r>
      <w:r w:rsidRPr="00821AF0">
        <w:rPr>
          <w:rFonts w:ascii="Times New Roman" w:eastAsia="ヒラギノ角ゴ Pro W3" w:hAnsi="Times New Roman" w:cs="Times New Roman"/>
          <w:color w:val="0D0D0D" w:themeColor="text1" w:themeTint="F2"/>
          <w:sz w:val="24"/>
          <w:szCs w:val="24"/>
          <w:lang w:val="es-ES_tradnl"/>
        </w:rPr>
        <w:t>contribuyen a</w:t>
      </w:r>
      <w:r w:rsidR="00AF7A85" w:rsidRPr="00821AF0">
        <w:rPr>
          <w:rFonts w:ascii="Times New Roman" w:eastAsia="ヒラギノ角ゴ Pro W3" w:hAnsi="Times New Roman" w:cs="Times New Roman"/>
          <w:color w:val="0D0D0D" w:themeColor="text1" w:themeTint="F2"/>
          <w:sz w:val="24"/>
          <w:szCs w:val="24"/>
          <w:lang w:val="es-ES_tradnl"/>
        </w:rPr>
        <w:t xml:space="preserve"> la eficiencia de la gestión en las instituciones de </w:t>
      </w:r>
      <w:r w:rsidRPr="00821AF0">
        <w:rPr>
          <w:rFonts w:ascii="Times New Roman" w:eastAsia="ヒラギノ角ゴ Pro W3" w:hAnsi="Times New Roman" w:cs="Times New Roman"/>
          <w:color w:val="0D0D0D" w:themeColor="text1" w:themeTint="F2"/>
          <w:sz w:val="24"/>
          <w:szCs w:val="24"/>
          <w:lang w:val="es-ES_tradnl"/>
        </w:rPr>
        <w:t>e</w:t>
      </w:r>
      <w:r w:rsidR="00392B1E" w:rsidRPr="00821AF0">
        <w:rPr>
          <w:rFonts w:ascii="Times New Roman" w:eastAsia="ヒラギノ角ゴ Pro W3" w:hAnsi="Times New Roman" w:cs="Times New Roman"/>
          <w:color w:val="0D0D0D" w:themeColor="text1" w:themeTint="F2"/>
          <w:sz w:val="24"/>
          <w:szCs w:val="24"/>
          <w:lang w:val="es-ES_tradnl"/>
        </w:rPr>
        <w:t>ducación</w:t>
      </w:r>
      <w:r w:rsidRPr="00821AF0">
        <w:rPr>
          <w:rFonts w:ascii="Times New Roman" w:eastAsia="ヒラギノ角ゴ Pro W3" w:hAnsi="Times New Roman" w:cs="Times New Roman"/>
          <w:color w:val="0D0D0D" w:themeColor="text1" w:themeTint="F2"/>
          <w:sz w:val="24"/>
          <w:szCs w:val="24"/>
          <w:lang w:val="es-ES_tradnl"/>
        </w:rPr>
        <w:t xml:space="preserve">, no obstante, </w:t>
      </w:r>
      <w:r w:rsidR="00CB0611" w:rsidRPr="00821AF0">
        <w:rPr>
          <w:rFonts w:ascii="Times New Roman" w:eastAsia="ヒラギノ角ゴ Pro W3" w:hAnsi="Times New Roman" w:cs="Times New Roman"/>
          <w:color w:val="0D0D0D" w:themeColor="text1" w:themeTint="F2"/>
          <w:sz w:val="24"/>
          <w:szCs w:val="24"/>
          <w:lang w:val="es-ES_tradnl"/>
        </w:rPr>
        <w:t xml:space="preserve">es necesario que el líder las practique para que pueda tener el reconocimiento de quienes día con día son parte de la institución que </w:t>
      </w:r>
      <w:r w:rsidRPr="00821AF0">
        <w:rPr>
          <w:rFonts w:ascii="Times New Roman" w:eastAsia="ヒラギノ角ゴ Pro W3" w:hAnsi="Times New Roman" w:cs="Times New Roman"/>
          <w:color w:val="0D0D0D" w:themeColor="text1" w:themeTint="F2"/>
          <w:sz w:val="24"/>
          <w:szCs w:val="24"/>
          <w:lang w:val="es-ES_tradnl"/>
        </w:rPr>
        <w:t>administra</w:t>
      </w:r>
      <w:r w:rsidR="00CB0611"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Calibri" w:hAnsi="Times New Roman" w:cs="Times New Roman"/>
          <w:color w:val="0D0D0D" w:themeColor="text1" w:themeTint="F2"/>
          <w:sz w:val="24"/>
          <w:szCs w:val="24"/>
        </w:rPr>
        <w:t xml:space="preserve"> El papel del</w:t>
      </w:r>
      <w:r w:rsidR="0090091D" w:rsidRPr="00821AF0">
        <w:rPr>
          <w:rFonts w:ascii="Times New Roman" w:eastAsia="ヒラギノ角ゴ Pro W3" w:hAnsi="Times New Roman" w:cs="Times New Roman"/>
          <w:color w:val="0D0D0D" w:themeColor="text1" w:themeTint="F2"/>
          <w:sz w:val="24"/>
          <w:szCs w:val="24"/>
          <w:lang w:val="es-ES_tradnl"/>
        </w:rPr>
        <w:t xml:space="preserve"> </w:t>
      </w:r>
      <w:r w:rsidR="00CB0611" w:rsidRPr="00821AF0">
        <w:rPr>
          <w:rFonts w:ascii="Times New Roman" w:eastAsia="ヒラギノ角ゴ Pro W3" w:hAnsi="Times New Roman" w:cs="Times New Roman"/>
          <w:color w:val="0D0D0D" w:themeColor="text1" w:themeTint="F2"/>
          <w:sz w:val="24"/>
          <w:szCs w:val="24"/>
          <w:lang w:val="es-ES_tradnl"/>
        </w:rPr>
        <w:t xml:space="preserve">liderazgo escolar en el desarrollo </w:t>
      </w:r>
      <w:r w:rsidR="0090091D" w:rsidRPr="00821AF0">
        <w:rPr>
          <w:rFonts w:ascii="Times New Roman" w:eastAsia="ヒラギノ角ゴ Pro W3" w:hAnsi="Times New Roman" w:cs="Times New Roman"/>
          <w:color w:val="0D0D0D" w:themeColor="text1" w:themeTint="F2"/>
          <w:sz w:val="24"/>
          <w:szCs w:val="24"/>
          <w:lang w:val="es-ES_tradnl"/>
        </w:rPr>
        <w:t xml:space="preserve">de la gestión </w:t>
      </w:r>
      <w:r w:rsidR="001A341F" w:rsidRPr="00821AF0">
        <w:rPr>
          <w:rFonts w:ascii="Times New Roman" w:eastAsia="ヒラギノ角ゴ Pro W3" w:hAnsi="Times New Roman" w:cs="Times New Roman"/>
          <w:color w:val="0D0D0D" w:themeColor="text1" w:themeTint="F2"/>
          <w:sz w:val="24"/>
          <w:szCs w:val="24"/>
          <w:lang w:val="es-ES_tradnl"/>
        </w:rPr>
        <w:t>de las instituciones educativas</w:t>
      </w:r>
      <w:r w:rsidRPr="00821AF0">
        <w:rPr>
          <w:rFonts w:ascii="Times New Roman" w:eastAsia="ヒラギノ角ゴ Pro W3" w:hAnsi="Times New Roman" w:cs="Times New Roman"/>
          <w:color w:val="0D0D0D" w:themeColor="text1" w:themeTint="F2"/>
          <w:sz w:val="24"/>
          <w:szCs w:val="24"/>
          <w:lang w:val="es-ES_tradnl"/>
        </w:rPr>
        <w:t>,</w:t>
      </w:r>
      <w:r w:rsidR="001A341F" w:rsidRPr="00821AF0">
        <w:rPr>
          <w:rFonts w:ascii="Times New Roman" w:eastAsia="ヒラギノ角ゴ Pro W3" w:hAnsi="Times New Roman" w:cs="Times New Roman"/>
          <w:color w:val="0D0D0D" w:themeColor="text1" w:themeTint="F2"/>
          <w:sz w:val="24"/>
          <w:szCs w:val="24"/>
          <w:lang w:val="es-ES_tradnl"/>
        </w:rPr>
        <w:t xml:space="preserve"> </w:t>
      </w:r>
      <w:r w:rsidR="00E1067B" w:rsidRPr="00821AF0">
        <w:rPr>
          <w:rFonts w:ascii="Times New Roman" w:eastAsia="ヒラギノ角ゴ Pro W3" w:hAnsi="Times New Roman" w:cs="Times New Roman"/>
          <w:color w:val="0D0D0D" w:themeColor="text1" w:themeTint="F2"/>
          <w:sz w:val="24"/>
          <w:szCs w:val="24"/>
          <w:lang w:val="es-ES_tradnl"/>
        </w:rPr>
        <w:t>así</w:t>
      </w:r>
      <w:r w:rsidRPr="00821AF0">
        <w:rPr>
          <w:rFonts w:ascii="Times New Roman" w:eastAsia="ヒラギノ角ゴ Pro W3" w:hAnsi="Times New Roman" w:cs="Times New Roman"/>
          <w:color w:val="0D0D0D" w:themeColor="text1" w:themeTint="F2"/>
          <w:sz w:val="24"/>
          <w:szCs w:val="24"/>
          <w:lang w:val="es-ES_tradnl"/>
        </w:rPr>
        <w:t xml:space="preserve"> como en</w:t>
      </w:r>
      <w:r w:rsidR="00CB0611" w:rsidRPr="00821AF0">
        <w:rPr>
          <w:rFonts w:ascii="Times New Roman" w:eastAsia="ヒラギノ角ゴ Pro W3" w:hAnsi="Times New Roman" w:cs="Times New Roman"/>
          <w:color w:val="0D0D0D" w:themeColor="text1" w:themeTint="F2"/>
          <w:sz w:val="24"/>
          <w:szCs w:val="24"/>
          <w:lang w:val="es-ES_tradnl"/>
        </w:rPr>
        <w:t xml:space="preserve"> el establecimiento de estrategias de aprendizaje </w:t>
      </w:r>
      <w:r w:rsidRPr="00821AF0">
        <w:rPr>
          <w:rFonts w:ascii="Times New Roman" w:eastAsia="ヒラギノ角ゴ Pro W3" w:hAnsi="Times New Roman" w:cs="Times New Roman"/>
          <w:color w:val="0D0D0D" w:themeColor="text1" w:themeTint="F2"/>
          <w:sz w:val="24"/>
          <w:szCs w:val="24"/>
          <w:lang w:val="es-ES_tradnl"/>
        </w:rPr>
        <w:t xml:space="preserve">contribuye a la generación de una </w:t>
      </w:r>
      <w:r w:rsidR="000C0FB3" w:rsidRPr="00821AF0">
        <w:rPr>
          <w:rFonts w:ascii="Times New Roman" w:eastAsia="ヒラギノ角ゴ Pro W3" w:hAnsi="Times New Roman" w:cs="Times New Roman"/>
          <w:color w:val="0D0D0D" w:themeColor="text1" w:themeTint="F2"/>
          <w:sz w:val="24"/>
          <w:szCs w:val="24"/>
          <w:lang w:val="es-ES_tradnl"/>
        </w:rPr>
        <w:t>alta eficiencia educativa.</w:t>
      </w:r>
    </w:p>
    <w:p w:rsidR="000C0FB3" w:rsidRPr="00821AF0" w:rsidRDefault="000C0FB3" w:rsidP="00821AF0">
      <w:pPr>
        <w:spacing w:after="120"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 xml:space="preserve">Debido a que </w:t>
      </w:r>
      <w:r w:rsidR="005B49FE" w:rsidRPr="00821AF0">
        <w:rPr>
          <w:rFonts w:ascii="Times New Roman" w:eastAsia="ヒラギノ角ゴ Pro W3" w:hAnsi="Times New Roman" w:cs="Times New Roman"/>
          <w:color w:val="0D0D0D" w:themeColor="text1" w:themeTint="F2"/>
          <w:sz w:val="24"/>
          <w:szCs w:val="24"/>
          <w:lang w:val="es-ES_tradnl"/>
        </w:rPr>
        <w:t>muchas instituciones de educación media s</w:t>
      </w:r>
      <w:r w:rsidRPr="00821AF0">
        <w:rPr>
          <w:rFonts w:ascii="Times New Roman" w:eastAsia="ヒラギノ角ゴ Pro W3" w:hAnsi="Times New Roman" w:cs="Times New Roman"/>
          <w:color w:val="0D0D0D" w:themeColor="text1" w:themeTint="F2"/>
          <w:sz w:val="24"/>
          <w:szCs w:val="24"/>
          <w:lang w:val="es-ES_tradnl"/>
        </w:rPr>
        <w:t>uperior funcionan a partir de una estructura orgánica vertical en donde los directivos generan las instrucciones y s</w:t>
      </w:r>
      <w:r w:rsidR="003F33E6" w:rsidRPr="00821AF0">
        <w:rPr>
          <w:rFonts w:ascii="Times New Roman" w:eastAsia="ヒラギノ角ゴ Pro W3" w:hAnsi="Times New Roman" w:cs="Times New Roman"/>
          <w:color w:val="0D0D0D" w:themeColor="text1" w:themeTint="F2"/>
          <w:sz w:val="24"/>
          <w:szCs w:val="24"/>
          <w:lang w:val="es-ES_tradnl"/>
        </w:rPr>
        <w:t xml:space="preserve">us seguidores solo las ejecutan, </w:t>
      </w:r>
      <w:r w:rsidR="00456780" w:rsidRPr="00821AF0">
        <w:rPr>
          <w:rFonts w:ascii="Times New Roman" w:eastAsia="ヒラギノ角ゴ Pro W3" w:hAnsi="Times New Roman" w:cs="Times New Roman"/>
          <w:color w:val="0D0D0D" w:themeColor="text1" w:themeTint="F2"/>
          <w:sz w:val="24"/>
          <w:szCs w:val="24"/>
          <w:lang w:val="es-ES_tradnl"/>
        </w:rPr>
        <w:t>es</w:t>
      </w:r>
      <w:r w:rsidRPr="00821AF0">
        <w:rPr>
          <w:rFonts w:ascii="Times New Roman" w:eastAsia="ヒラギノ角ゴ Pro W3" w:hAnsi="Times New Roman" w:cs="Times New Roman"/>
          <w:color w:val="0D0D0D" w:themeColor="text1" w:themeTint="F2"/>
          <w:sz w:val="24"/>
          <w:szCs w:val="24"/>
          <w:lang w:val="es-ES_tradnl"/>
        </w:rPr>
        <w:t xml:space="preserve"> necesario que se haga realidad una verdadera libertad y autonomía de los </w:t>
      </w:r>
      <w:r w:rsidR="005B49FE" w:rsidRPr="00821AF0">
        <w:rPr>
          <w:rFonts w:ascii="Times New Roman" w:eastAsia="ヒラギノ角ゴ Pro W3" w:hAnsi="Times New Roman" w:cs="Times New Roman"/>
          <w:color w:val="0D0D0D" w:themeColor="text1" w:themeTint="F2"/>
          <w:sz w:val="24"/>
          <w:szCs w:val="24"/>
          <w:lang w:val="es-ES_tradnl"/>
        </w:rPr>
        <w:t>actores</w:t>
      </w:r>
      <w:r w:rsidRPr="00821AF0">
        <w:rPr>
          <w:rFonts w:ascii="Times New Roman" w:eastAsia="ヒラギノ角ゴ Pro W3" w:hAnsi="Times New Roman" w:cs="Times New Roman"/>
          <w:color w:val="0D0D0D" w:themeColor="text1" w:themeTint="F2"/>
          <w:sz w:val="24"/>
          <w:szCs w:val="24"/>
          <w:lang w:val="es-ES_tradnl"/>
        </w:rPr>
        <w:t xml:space="preserve"> que participan en el acto educativo</w:t>
      </w:r>
      <w:r w:rsidR="005B49FE"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para que la </w:t>
      </w:r>
      <w:r w:rsidR="0016238C" w:rsidRPr="00821AF0">
        <w:rPr>
          <w:rFonts w:ascii="Times New Roman" w:eastAsia="ヒラギノ角ゴ Pro W3" w:hAnsi="Times New Roman" w:cs="Times New Roman"/>
          <w:color w:val="0D0D0D" w:themeColor="text1" w:themeTint="F2"/>
          <w:sz w:val="24"/>
          <w:szCs w:val="24"/>
          <w:lang w:val="es-ES_tradnl"/>
        </w:rPr>
        <w:t>toma</w:t>
      </w:r>
      <w:r w:rsidRPr="00821AF0">
        <w:rPr>
          <w:rFonts w:ascii="Times New Roman" w:eastAsia="ヒラギノ角ゴ Pro W3" w:hAnsi="Times New Roman" w:cs="Times New Roman"/>
          <w:color w:val="0D0D0D" w:themeColor="text1" w:themeTint="F2"/>
          <w:sz w:val="24"/>
          <w:szCs w:val="24"/>
          <w:lang w:val="es-ES_tradnl"/>
        </w:rPr>
        <w:t xml:space="preserve"> de decisiones </w:t>
      </w:r>
      <w:r w:rsidR="0016238C" w:rsidRPr="00821AF0">
        <w:rPr>
          <w:rFonts w:ascii="Times New Roman" w:eastAsia="ヒラギノ角ゴ Pro W3" w:hAnsi="Times New Roman" w:cs="Times New Roman"/>
          <w:color w:val="0D0D0D" w:themeColor="text1" w:themeTint="F2"/>
          <w:sz w:val="24"/>
          <w:szCs w:val="24"/>
          <w:lang w:val="es-ES_tradnl"/>
        </w:rPr>
        <w:t>permita darle solución a los problemas que se present</w:t>
      </w:r>
      <w:r w:rsidR="00456780" w:rsidRPr="00821AF0">
        <w:rPr>
          <w:rFonts w:ascii="Times New Roman" w:eastAsia="ヒラギノ角ゴ Pro W3" w:hAnsi="Times New Roman" w:cs="Times New Roman"/>
          <w:color w:val="0D0D0D" w:themeColor="text1" w:themeTint="F2"/>
          <w:sz w:val="24"/>
          <w:szCs w:val="24"/>
          <w:lang w:val="es-ES_tradnl"/>
        </w:rPr>
        <w:t>a</w:t>
      </w:r>
      <w:r w:rsidR="0016238C" w:rsidRPr="00821AF0">
        <w:rPr>
          <w:rFonts w:ascii="Times New Roman" w:eastAsia="ヒラギノ角ゴ Pro W3" w:hAnsi="Times New Roman" w:cs="Times New Roman"/>
          <w:color w:val="0D0D0D" w:themeColor="text1" w:themeTint="F2"/>
          <w:sz w:val="24"/>
          <w:szCs w:val="24"/>
          <w:lang w:val="es-ES_tradnl"/>
        </w:rPr>
        <w:t>n en la institución.</w:t>
      </w:r>
      <w:r w:rsidRPr="00821AF0">
        <w:rPr>
          <w:rFonts w:ascii="Times New Roman" w:eastAsia="ヒラギノ角ゴ Pro W3" w:hAnsi="Times New Roman" w:cs="Times New Roman"/>
          <w:color w:val="0D0D0D" w:themeColor="text1" w:themeTint="F2"/>
          <w:sz w:val="24"/>
          <w:szCs w:val="24"/>
          <w:lang w:val="es-ES_tradnl"/>
        </w:rPr>
        <w:t xml:space="preserve">  </w:t>
      </w:r>
    </w:p>
    <w:p w:rsidR="00C80938" w:rsidRPr="00821AF0" w:rsidRDefault="00C80938" w:rsidP="00821AF0">
      <w:pPr>
        <w:spacing w:after="120"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Las características de los estilos de liderazgo de los directivos de las instituciones de educación media superior tecnológica</w:t>
      </w:r>
      <w:r w:rsidR="00B55249" w:rsidRPr="00821AF0">
        <w:rPr>
          <w:rFonts w:ascii="Times New Roman" w:eastAsia="ヒラギノ角ゴ Pro W3" w:hAnsi="Times New Roman" w:cs="Times New Roman"/>
          <w:color w:val="0D0D0D" w:themeColor="text1" w:themeTint="F2"/>
          <w:sz w:val="24"/>
          <w:szCs w:val="24"/>
          <w:lang w:val="es-ES_tradnl"/>
        </w:rPr>
        <w:t xml:space="preserve"> (CETIS y CBTIS) </w:t>
      </w:r>
      <w:r w:rsidRPr="00821AF0">
        <w:rPr>
          <w:rFonts w:ascii="Times New Roman" w:eastAsia="ヒラギノ角ゴ Pro W3" w:hAnsi="Times New Roman" w:cs="Times New Roman"/>
          <w:color w:val="0D0D0D" w:themeColor="text1" w:themeTint="F2"/>
          <w:sz w:val="24"/>
          <w:szCs w:val="24"/>
          <w:lang w:val="es-ES_tradnl"/>
        </w:rPr>
        <w:t xml:space="preserve">son producto de condiciones socio históricas que se han generado a través del tiempo </w:t>
      </w:r>
      <w:r w:rsidR="00364611" w:rsidRPr="00821AF0">
        <w:rPr>
          <w:rFonts w:ascii="Times New Roman" w:eastAsia="ヒラギノ角ゴ Pro W3" w:hAnsi="Times New Roman" w:cs="Times New Roman"/>
          <w:color w:val="0D0D0D" w:themeColor="text1" w:themeTint="F2"/>
          <w:sz w:val="24"/>
          <w:szCs w:val="24"/>
          <w:lang w:val="es-ES_tradnl"/>
        </w:rPr>
        <w:t xml:space="preserve">y que influyen en la eficiencia de su gestión </w:t>
      </w:r>
      <w:r w:rsidR="00020510" w:rsidRPr="00821AF0">
        <w:rPr>
          <w:rFonts w:ascii="Times New Roman" w:eastAsia="ヒラギノ角ゴ Pro W3" w:hAnsi="Times New Roman" w:cs="Times New Roman"/>
          <w:color w:val="0D0D0D" w:themeColor="text1" w:themeTint="F2"/>
          <w:sz w:val="24"/>
          <w:szCs w:val="24"/>
          <w:lang w:val="es-ES_tradnl"/>
        </w:rPr>
        <w:t>escolar, por lo que es trascendente precisar el estilo de liderazgo y de gestión que desarrolla</w:t>
      </w:r>
      <w:r w:rsidR="00B55249" w:rsidRPr="00821AF0">
        <w:rPr>
          <w:rFonts w:ascii="Times New Roman" w:eastAsia="ヒラギノ角ゴ Pro W3" w:hAnsi="Times New Roman" w:cs="Times New Roman"/>
          <w:color w:val="0D0D0D" w:themeColor="text1" w:themeTint="F2"/>
          <w:sz w:val="24"/>
          <w:szCs w:val="24"/>
          <w:lang w:val="es-ES_tradnl"/>
        </w:rPr>
        <w:t xml:space="preserve">n los directivos mencionados. </w:t>
      </w:r>
      <w:r w:rsidR="00020510" w:rsidRPr="00821AF0">
        <w:rPr>
          <w:rFonts w:ascii="Times New Roman" w:eastAsia="ヒラギノ角ゴ Pro W3" w:hAnsi="Times New Roman" w:cs="Times New Roman"/>
          <w:color w:val="0D0D0D" w:themeColor="text1" w:themeTint="F2"/>
          <w:sz w:val="24"/>
          <w:szCs w:val="24"/>
          <w:lang w:val="es-ES_tradnl"/>
        </w:rPr>
        <w:t>Además</w:t>
      </w:r>
      <w:r w:rsidR="008E2296" w:rsidRPr="00821AF0">
        <w:rPr>
          <w:rFonts w:ascii="Times New Roman" w:eastAsia="ヒラギノ角ゴ Pro W3" w:hAnsi="Times New Roman" w:cs="Times New Roman"/>
          <w:color w:val="0D0D0D" w:themeColor="text1" w:themeTint="F2"/>
          <w:sz w:val="24"/>
          <w:szCs w:val="24"/>
          <w:lang w:val="es-ES_tradnl"/>
        </w:rPr>
        <w:t xml:space="preserve"> deberán comprender que</w:t>
      </w:r>
      <w:r w:rsidR="00B55249" w:rsidRPr="00821AF0">
        <w:rPr>
          <w:rFonts w:ascii="Times New Roman" w:eastAsia="ヒラギノ角ゴ Pro W3" w:hAnsi="Times New Roman" w:cs="Times New Roman"/>
          <w:color w:val="0D0D0D" w:themeColor="text1" w:themeTint="F2"/>
          <w:sz w:val="24"/>
          <w:szCs w:val="24"/>
          <w:lang w:val="es-ES_tradnl"/>
        </w:rPr>
        <w:t xml:space="preserve"> </w:t>
      </w:r>
      <w:r w:rsidR="008E2296" w:rsidRPr="00821AF0">
        <w:rPr>
          <w:rFonts w:ascii="Times New Roman" w:eastAsia="ヒラギノ角ゴ Pro W3" w:hAnsi="Times New Roman" w:cs="Times New Roman"/>
          <w:color w:val="0D0D0D" w:themeColor="text1" w:themeTint="F2"/>
          <w:sz w:val="24"/>
          <w:szCs w:val="24"/>
          <w:lang w:val="es-ES_tradnl"/>
        </w:rPr>
        <w:t xml:space="preserve">el liderazgo educativo </w:t>
      </w:r>
      <w:r w:rsidR="00020510" w:rsidRPr="00821AF0">
        <w:rPr>
          <w:rFonts w:ascii="Times New Roman" w:eastAsia="ヒラギノ角ゴ Pro W3" w:hAnsi="Times New Roman" w:cs="Times New Roman"/>
          <w:color w:val="0D0D0D" w:themeColor="text1" w:themeTint="F2"/>
          <w:sz w:val="24"/>
          <w:szCs w:val="24"/>
          <w:lang w:val="es-ES_tradnl"/>
        </w:rPr>
        <w:t xml:space="preserve">constituye </w:t>
      </w:r>
      <w:r w:rsidR="004A1485" w:rsidRPr="00821AF0">
        <w:rPr>
          <w:rFonts w:ascii="Times New Roman" w:eastAsia="ヒラギノ角ゴ Pro W3" w:hAnsi="Times New Roman" w:cs="Times New Roman"/>
          <w:color w:val="0D0D0D" w:themeColor="text1" w:themeTint="F2"/>
          <w:sz w:val="24"/>
          <w:szCs w:val="24"/>
          <w:lang w:val="es-ES_tradnl"/>
        </w:rPr>
        <w:t>un elemento importante para que</w:t>
      </w:r>
      <w:r w:rsidR="00020510" w:rsidRPr="00821AF0">
        <w:rPr>
          <w:rFonts w:ascii="Times New Roman" w:eastAsia="ヒラギノ角ゴ Pro W3" w:hAnsi="Times New Roman" w:cs="Times New Roman"/>
          <w:color w:val="0D0D0D" w:themeColor="text1" w:themeTint="F2"/>
          <w:sz w:val="24"/>
          <w:szCs w:val="24"/>
          <w:lang w:val="es-ES_tradnl"/>
        </w:rPr>
        <w:t xml:space="preserve"> realicen </w:t>
      </w:r>
      <w:r w:rsidR="004A1485" w:rsidRPr="00821AF0">
        <w:rPr>
          <w:rFonts w:ascii="Times New Roman" w:eastAsia="ヒラギノ角ゴ Pro W3" w:hAnsi="Times New Roman" w:cs="Times New Roman"/>
          <w:color w:val="0D0D0D" w:themeColor="text1" w:themeTint="F2"/>
          <w:sz w:val="24"/>
          <w:szCs w:val="24"/>
          <w:lang w:val="es-ES_tradnl"/>
        </w:rPr>
        <w:t xml:space="preserve">una </w:t>
      </w:r>
      <w:r w:rsidR="00020510" w:rsidRPr="00821AF0">
        <w:rPr>
          <w:rFonts w:ascii="Times New Roman" w:eastAsia="ヒラギノ角ゴ Pro W3" w:hAnsi="Times New Roman" w:cs="Times New Roman"/>
          <w:color w:val="0D0D0D" w:themeColor="text1" w:themeTint="F2"/>
          <w:sz w:val="24"/>
          <w:szCs w:val="24"/>
          <w:lang w:val="es-ES_tradnl"/>
        </w:rPr>
        <w:t>gestión escolar</w:t>
      </w:r>
      <w:r w:rsidR="004A1485" w:rsidRPr="00821AF0">
        <w:rPr>
          <w:rFonts w:ascii="Times New Roman" w:eastAsia="ヒラギノ角ゴ Pro W3" w:hAnsi="Times New Roman" w:cs="Times New Roman"/>
          <w:color w:val="0D0D0D" w:themeColor="text1" w:themeTint="F2"/>
          <w:sz w:val="24"/>
          <w:szCs w:val="24"/>
          <w:lang w:val="es-ES_tradnl"/>
        </w:rPr>
        <w:t xml:space="preserve"> eficaz, por lo que es </w:t>
      </w:r>
      <w:r w:rsidR="00020510" w:rsidRPr="00821AF0">
        <w:rPr>
          <w:rFonts w:ascii="Times New Roman" w:eastAsia="ヒラギノ角ゴ Pro W3" w:hAnsi="Times New Roman" w:cs="Times New Roman"/>
          <w:color w:val="0D0D0D" w:themeColor="text1" w:themeTint="F2"/>
          <w:sz w:val="24"/>
          <w:szCs w:val="24"/>
          <w:lang w:val="es-ES_tradnl"/>
        </w:rPr>
        <w:t>conveniente advertir que esa interacción</w:t>
      </w:r>
      <w:r w:rsidR="004A1485" w:rsidRPr="00821AF0">
        <w:rPr>
          <w:rFonts w:ascii="Times New Roman" w:eastAsia="ヒラギノ角ゴ Pro W3" w:hAnsi="Times New Roman" w:cs="Times New Roman"/>
          <w:color w:val="0D0D0D" w:themeColor="text1" w:themeTint="F2"/>
          <w:sz w:val="24"/>
          <w:szCs w:val="24"/>
          <w:lang w:val="es-ES_tradnl"/>
        </w:rPr>
        <w:t xml:space="preserve"> habrá de lograr que los miembros de la institución educativa colaboren de manera consciente y motivada en el logro de los objetivos y metas planteadas. </w:t>
      </w:r>
      <w:r w:rsidR="00020510" w:rsidRPr="00821AF0">
        <w:rPr>
          <w:rFonts w:ascii="Times New Roman" w:eastAsia="ヒラギノ角ゴ Pro W3" w:hAnsi="Times New Roman" w:cs="Times New Roman"/>
          <w:color w:val="0D0D0D" w:themeColor="text1" w:themeTint="F2"/>
          <w:sz w:val="24"/>
          <w:szCs w:val="24"/>
          <w:lang w:val="es-ES_tradnl"/>
        </w:rPr>
        <w:t xml:space="preserve"> </w:t>
      </w:r>
    </w:p>
    <w:p w:rsidR="00FC4D40" w:rsidRPr="00821AF0" w:rsidRDefault="00FC4D40" w:rsidP="00821AF0">
      <w:pPr>
        <w:spacing w:after="120" w:line="360" w:lineRule="auto"/>
        <w:jc w:val="both"/>
        <w:rPr>
          <w:rFonts w:ascii="Times New Roman" w:eastAsia="ヒラギノ角ゴ Pro W3" w:hAnsi="Times New Roman" w:cs="Times New Roman"/>
          <w:color w:val="0D0D0D" w:themeColor="text1" w:themeTint="F2"/>
          <w:sz w:val="24"/>
          <w:szCs w:val="24"/>
          <w:lang w:val="es-ES_tradnl"/>
        </w:rPr>
      </w:pPr>
      <w:r w:rsidRPr="00821AF0">
        <w:rPr>
          <w:rFonts w:ascii="Times New Roman" w:eastAsia="ヒラギノ角ゴ Pro W3" w:hAnsi="Times New Roman" w:cs="Times New Roman"/>
          <w:color w:val="0D0D0D" w:themeColor="text1" w:themeTint="F2"/>
          <w:sz w:val="24"/>
          <w:szCs w:val="24"/>
          <w:lang w:val="es-ES_tradnl"/>
        </w:rPr>
        <w:t xml:space="preserve">En las instituciones de educación media superior tecnológica </w:t>
      </w:r>
      <w:r w:rsidR="00B55249" w:rsidRPr="00821AF0">
        <w:rPr>
          <w:rFonts w:ascii="Times New Roman" w:eastAsia="ヒラギノ角ゴ Pro W3" w:hAnsi="Times New Roman" w:cs="Times New Roman"/>
          <w:color w:val="0D0D0D" w:themeColor="text1" w:themeTint="F2"/>
          <w:sz w:val="24"/>
          <w:szCs w:val="24"/>
          <w:lang w:val="es-ES_tradnl"/>
        </w:rPr>
        <w:t>(CETIS y CBTIS) del estado de Tlaxcala</w:t>
      </w:r>
      <w:r w:rsidR="00C70DC4" w:rsidRPr="00821AF0">
        <w:rPr>
          <w:rFonts w:ascii="Times New Roman" w:eastAsia="ヒラギノ角ゴ Pro W3" w:hAnsi="Times New Roman" w:cs="Times New Roman"/>
          <w:color w:val="0D0D0D" w:themeColor="text1" w:themeTint="F2"/>
          <w:sz w:val="24"/>
          <w:szCs w:val="24"/>
          <w:lang w:val="es-ES_tradnl"/>
        </w:rPr>
        <w:t>,</w:t>
      </w:r>
      <w:r w:rsidR="00B55249" w:rsidRPr="00821AF0">
        <w:rPr>
          <w:rFonts w:ascii="Times New Roman" w:eastAsia="ヒラギノ角ゴ Pro W3" w:hAnsi="Times New Roman" w:cs="Times New Roman"/>
          <w:color w:val="0D0D0D" w:themeColor="text1" w:themeTint="F2"/>
          <w:sz w:val="24"/>
          <w:szCs w:val="24"/>
          <w:lang w:val="es-ES_tradnl"/>
        </w:rPr>
        <w:t xml:space="preserve"> la mayoría de las funciones que realizan los directivos son de carácter </w:t>
      </w:r>
      <w:r w:rsidR="00B55249" w:rsidRPr="00821AF0">
        <w:rPr>
          <w:rFonts w:ascii="Times New Roman" w:eastAsia="ヒラギノ角ゴ Pro W3" w:hAnsi="Times New Roman" w:cs="Times New Roman"/>
          <w:color w:val="0D0D0D" w:themeColor="text1" w:themeTint="F2"/>
          <w:sz w:val="24"/>
          <w:szCs w:val="24"/>
          <w:lang w:val="es-ES_tradnl"/>
        </w:rPr>
        <w:lastRenderedPageBreak/>
        <w:t>administrativ</w:t>
      </w:r>
      <w:r w:rsidR="00C70DC4" w:rsidRPr="00821AF0">
        <w:rPr>
          <w:rFonts w:ascii="Times New Roman" w:eastAsia="ヒラギノ角ゴ Pro W3" w:hAnsi="Times New Roman" w:cs="Times New Roman"/>
          <w:color w:val="0D0D0D" w:themeColor="text1" w:themeTint="F2"/>
          <w:sz w:val="24"/>
          <w:szCs w:val="24"/>
          <w:lang w:val="es-ES_tradnl"/>
        </w:rPr>
        <w:t>o</w:t>
      </w:r>
      <w:r w:rsidR="00B55249" w:rsidRPr="00821AF0">
        <w:rPr>
          <w:rFonts w:ascii="Times New Roman" w:eastAsia="ヒラギノ角ゴ Pro W3" w:hAnsi="Times New Roman" w:cs="Times New Roman"/>
          <w:color w:val="0D0D0D" w:themeColor="text1" w:themeTint="F2"/>
          <w:sz w:val="24"/>
          <w:szCs w:val="24"/>
          <w:lang w:val="es-ES_tradnl"/>
        </w:rPr>
        <w:t xml:space="preserve">, lo que les </w:t>
      </w:r>
      <w:r w:rsidR="00C70DC4" w:rsidRPr="00821AF0">
        <w:rPr>
          <w:rFonts w:ascii="Times New Roman" w:eastAsia="ヒラギノ角ゴ Pro W3" w:hAnsi="Times New Roman" w:cs="Times New Roman"/>
          <w:color w:val="0D0D0D" w:themeColor="text1" w:themeTint="F2"/>
          <w:sz w:val="24"/>
          <w:szCs w:val="24"/>
          <w:lang w:val="es-ES_tradnl"/>
        </w:rPr>
        <w:t>impide</w:t>
      </w:r>
      <w:r w:rsidR="00B55249" w:rsidRPr="00821AF0">
        <w:rPr>
          <w:rFonts w:ascii="Times New Roman" w:eastAsia="ヒラギノ角ゴ Pro W3" w:hAnsi="Times New Roman" w:cs="Times New Roman"/>
          <w:color w:val="0D0D0D" w:themeColor="text1" w:themeTint="F2"/>
          <w:sz w:val="24"/>
          <w:szCs w:val="24"/>
          <w:lang w:val="es-ES_tradnl"/>
        </w:rPr>
        <w:t xml:space="preserve"> ejercer un liderazgo y una gestión adecuada de la escuela que dirigen.</w:t>
      </w:r>
    </w:p>
    <w:p w:rsidR="00CB0611" w:rsidRPr="008E2296" w:rsidRDefault="00C338B7" w:rsidP="00821AF0">
      <w:pPr>
        <w:spacing w:after="120" w:line="360" w:lineRule="auto"/>
        <w:jc w:val="both"/>
        <w:rPr>
          <w:rFonts w:ascii="Arial" w:eastAsia="Calibri" w:hAnsi="Arial" w:cs="Arial"/>
          <w:color w:val="0D0D0D" w:themeColor="text1" w:themeTint="F2"/>
          <w:sz w:val="24"/>
          <w:szCs w:val="24"/>
        </w:rPr>
      </w:pPr>
      <w:r w:rsidRPr="00821AF0">
        <w:rPr>
          <w:rFonts w:ascii="Times New Roman" w:eastAsia="ヒラギノ角ゴ Pro W3" w:hAnsi="Times New Roman" w:cs="Times New Roman"/>
          <w:color w:val="0D0D0D" w:themeColor="text1" w:themeTint="F2"/>
          <w:sz w:val="24"/>
          <w:szCs w:val="24"/>
          <w:lang w:val="es-ES_tradnl"/>
        </w:rPr>
        <w:t>Finalmente</w:t>
      </w:r>
      <w:r w:rsidR="00C70DC4"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en los tiempos actuales en los cuales se busca reformar la educación y cambiar las instituciones educativas, </w:t>
      </w:r>
      <w:r w:rsidR="001E34B3" w:rsidRPr="00821AF0">
        <w:rPr>
          <w:rFonts w:ascii="Times New Roman" w:eastAsia="ヒラギノ角ゴ Pro W3" w:hAnsi="Times New Roman" w:cs="Times New Roman"/>
          <w:color w:val="0D0D0D" w:themeColor="text1" w:themeTint="F2"/>
          <w:sz w:val="24"/>
          <w:szCs w:val="24"/>
          <w:lang w:val="es-ES_tradnl"/>
        </w:rPr>
        <w:t xml:space="preserve">dos elementos fundamentales son </w:t>
      </w:r>
      <w:r w:rsidRPr="00821AF0">
        <w:rPr>
          <w:rFonts w:ascii="Times New Roman" w:eastAsia="ヒラギノ角ゴ Pro W3" w:hAnsi="Times New Roman" w:cs="Times New Roman"/>
          <w:color w:val="0D0D0D" w:themeColor="text1" w:themeTint="F2"/>
          <w:sz w:val="24"/>
          <w:szCs w:val="24"/>
          <w:lang w:val="es-ES_tradnl"/>
        </w:rPr>
        <w:t>el liderazgo educativo y la gestión escolar</w:t>
      </w:r>
      <w:r w:rsidR="001E34B3" w:rsidRPr="00821AF0">
        <w:rPr>
          <w:rFonts w:ascii="Times New Roman" w:eastAsia="ヒラギノ角ゴ Pro W3" w:hAnsi="Times New Roman" w:cs="Times New Roman"/>
          <w:color w:val="0D0D0D" w:themeColor="text1" w:themeTint="F2"/>
          <w:sz w:val="24"/>
          <w:szCs w:val="24"/>
          <w:lang w:val="es-ES_tradnl"/>
        </w:rPr>
        <w:t>;</w:t>
      </w:r>
      <w:r w:rsidRPr="00821AF0">
        <w:rPr>
          <w:rFonts w:ascii="Times New Roman" w:eastAsia="ヒラギノ角ゴ Pro W3" w:hAnsi="Times New Roman" w:cs="Times New Roman"/>
          <w:color w:val="0D0D0D" w:themeColor="text1" w:themeTint="F2"/>
          <w:sz w:val="24"/>
          <w:szCs w:val="24"/>
          <w:lang w:val="es-ES_tradnl"/>
        </w:rPr>
        <w:t xml:space="preserve"> es conveniente advertir que </w:t>
      </w:r>
      <w:r w:rsidR="001E34B3" w:rsidRPr="00821AF0">
        <w:rPr>
          <w:rFonts w:ascii="Times New Roman" w:eastAsia="ヒラギノ角ゴ Pro W3" w:hAnsi="Times New Roman" w:cs="Times New Roman"/>
          <w:color w:val="0D0D0D" w:themeColor="text1" w:themeTint="F2"/>
          <w:sz w:val="24"/>
          <w:szCs w:val="24"/>
          <w:lang w:val="es-ES_tradnl"/>
        </w:rPr>
        <w:t>dicha</w:t>
      </w:r>
      <w:r w:rsidRPr="00821AF0">
        <w:rPr>
          <w:rFonts w:ascii="Times New Roman" w:eastAsia="ヒラギノ角ゴ Pro W3" w:hAnsi="Times New Roman" w:cs="Times New Roman"/>
          <w:color w:val="0D0D0D" w:themeColor="text1" w:themeTint="F2"/>
          <w:sz w:val="24"/>
          <w:szCs w:val="24"/>
          <w:lang w:val="es-ES_tradnl"/>
        </w:rPr>
        <w:t xml:space="preserve"> conexión entre ambos elementos influye en un cambio significativo en la cultura organizacional </w:t>
      </w:r>
      <w:r w:rsidR="00043E23" w:rsidRPr="00821AF0">
        <w:rPr>
          <w:rFonts w:ascii="Times New Roman" w:eastAsia="ヒラギノ角ゴ Pro W3" w:hAnsi="Times New Roman" w:cs="Times New Roman"/>
          <w:color w:val="0D0D0D" w:themeColor="text1" w:themeTint="F2"/>
          <w:sz w:val="24"/>
          <w:szCs w:val="24"/>
          <w:lang w:val="es-ES_tradnl"/>
        </w:rPr>
        <w:t xml:space="preserve">y académica </w:t>
      </w:r>
      <w:r w:rsidRPr="00821AF0">
        <w:rPr>
          <w:rFonts w:ascii="Times New Roman" w:eastAsia="ヒラギノ角ゴ Pro W3" w:hAnsi="Times New Roman" w:cs="Times New Roman"/>
          <w:color w:val="0D0D0D" w:themeColor="text1" w:themeTint="F2"/>
          <w:sz w:val="24"/>
          <w:szCs w:val="24"/>
          <w:lang w:val="es-ES_tradnl"/>
        </w:rPr>
        <w:t>de las instituciones educativas.</w:t>
      </w:r>
      <w:r w:rsidRPr="008E2296">
        <w:rPr>
          <w:rFonts w:ascii="Arial" w:eastAsia="ヒラギノ角ゴ Pro W3" w:hAnsi="Arial" w:cs="Arial"/>
          <w:color w:val="0D0D0D" w:themeColor="text1" w:themeTint="F2"/>
          <w:sz w:val="24"/>
          <w:szCs w:val="24"/>
          <w:lang w:val="es-ES_tradnl"/>
        </w:rPr>
        <w:t xml:space="preserve"> </w:t>
      </w:r>
    </w:p>
    <w:p w:rsidR="005B49FE" w:rsidRPr="00580B0E" w:rsidRDefault="00821AF0" w:rsidP="005B49FE">
      <w:pPr>
        <w:spacing w:line="360" w:lineRule="auto"/>
        <w:jc w:val="both"/>
        <w:rPr>
          <w:rFonts w:ascii="Arial" w:eastAsia="+mn-ea" w:hAnsi="Arial" w:cs="Arial"/>
          <w:b/>
          <w:bCs/>
          <w:kern w:val="24"/>
          <w:sz w:val="24"/>
          <w:szCs w:val="24"/>
        </w:rPr>
      </w:pPr>
      <w:r>
        <w:rPr>
          <w:rFonts w:ascii="Calibri" w:eastAsia="Times New Roman" w:hAnsi="Calibri" w:cs="Calibri"/>
          <w:color w:val="7030A0"/>
          <w:sz w:val="28"/>
          <w:szCs w:val="28"/>
          <w:lang w:val="es-ES" w:eastAsia="es-ES"/>
        </w:rPr>
        <w:t>Bibliografía</w:t>
      </w:r>
    </w:p>
    <w:p w:rsidR="00DA1CAE" w:rsidRPr="00821AF0" w:rsidRDefault="0011647B" w:rsidP="00821AF0">
      <w:pPr>
        <w:spacing w:after="200" w:line="360" w:lineRule="auto"/>
        <w:ind w:left="993" w:hanging="993"/>
        <w:jc w:val="both"/>
        <w:rPr>
          <w:rFonts w:ascii="Times New Roman" w:eastAsia="Calibri" w:hAnsi="Times New Roman" w:cs="Times New Roman"/>
          <w:sz w:val="24"/>
          <w:szCs w:val="24"/>
        </w:rPr>
      </w:pPr>
      <w:hyperlink r:id="rId9" w:history="1">
        <w:r w:rsidR="00DA1CAE" w:rsidRPr="00821AF0">
          <w:rPr>
            <w:rFonts w:ascii="Times New Roman" w:eastAsia="Calibri" w:hAnsi="Times New Roman" w:cs="Times New Roman"/>
            <w:sz w:val="24"/>
            <w:szCs w:val="24"/>
          </w:rPr>
          <w:t>Alfaro, L. </w:t>
        </w:r>
      </w:hyperlink>
      <w:r w:rsidR="00DA1CAE" w:rsidRPr="00821AF0">
        <w:rPr>
          <w:rFonts w:ascii="Times New Roman" w:eastAsia="Calibri" w:hAnsi="Times New Roman" w:cs="Times New Roman"/>
          <w:sz w:val="24"/>
          <w:szCs w:val="24"/>
        </w:rPr>
        <w:t xml:space="preserve"> (2010)</w:t>
      </w:r>
      <w:r w:rsidR="002D4318" w:rsidRPr="00821AF0">
        <w:rPr>
          <w:rFonts w:ascii="Times New Roman" w:eastAsia="Calibri" w:hAnsi="Times New Roman" w:cs="Times New Roman"/>
          <w:sz w:val="24"/>
          <w:szCs w:val="24"/>
        </w:rPr>
        <w:t>.</w:t>
      </w:r>
      <w:r w:rsidR="00DA1CAE" w:rsidRPr="00821AF0">
        <w:rPr>
          <w:rFonts w:ascii="Times New Roman" w:eastAsia="Calibri" w:hAnsi="Times New Roman" w:cs="Times New Roman"/>
          <w:sz w:val="24"/>
          <w:szCs w:val="24"/>
        </w:rPr>
        <w:t xml:space="preserve"> El componente liderazgo en la validación de un modelo de gestión escolar hacia la calidad.  Educação e Pesquisa, 36 (3)</w:t>
      </w:r>
      <w:r w:rsidR="009011EE" w:rsidRPr="00821AF0">
        <w:rPr>
          <w:rFonts w:ascii="Times New Roman" w:eastAsia="Calibri" w:hAnsi="Times New Roman" w:cs="Times New Roman"/>
          <w:sz w:val="24"/>
          <w:szCs w:val="24"/>
        </w:rPr>
        <w:t>, 79-106.</w:t>
      </w:r>
    </w:p>
    <w:p w:rsidR="004C0310" w:rsidRPr="00821AF0" w:rsidRDefault="00322262"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Arroyo, J. (2009). Gestión directiva del currículum. Revista Electrónica</w:t>
      </w:r>
      <w:r w:rsidR="005B49FE" w:rsidRPr="00821AF0">
        <w:rPr>
          <w:rFonts w:ascii="Times New Roman" w:eastAsia="Calibri" w:hAnsi="Times New Roman" w:cs="Times New Roman"/>
          <w:sz w:val="24"/>
          <w:szCs w:val="24"/>
        </w:rPr>
        <w:t xml:space="preserve">, </w:t>
      </w:r>
      <w:r w:rsidRPr="00821AF0">
        <w:rPr>
          <w:rFonts w:ascii="Times New Roman" w:eastAsia="Calibri" w:hAnsi="Times New Roman" w:cs="Times New Roman"/>
          <w:sz w:val="24"/>
          <w:szCs w:val="24"/>
        </w:rPr>
        <w:t>Actualidades Investigativas en educación, 9, 1-17.</w:t>
      </w:r>
    </w:p>
    <w:p w:rsidR="00E353B1" w:rsidRPr="00821AF0" w:rsidRDefault="00E353B1"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Bass, B. M. (1981). </w:t>
      </w:r>
      <w:proofErr w:type="spellStart"/>
      <w:r w:rsidRPr="00821AF0">
        <w:rPr>
          <w:rFonts w:ascii="Times New Roman" w:eastAsia="Calibri" w:hAnsi="Times New Roman" w:cs="Times New Roman"/>
          <w:sz w:val="24"/>
          <w:szCs w:val="24"/>
        </w:rPr>
        <w:t>Stogdill´s</w:t>
      </w:r>
      <w:proofErr w:type="spellEnd"/>
      <w:r w:rsidRPr="00821AF0">
        <w:rPr>
          <w:rFonts w:ascii="Times New Roman" w:eastAsia="Calibri" w:hAnsi="Times New Roman" w:cs="Times New Roman"/>
          <w:sz w:val="24"/>
          <w:szCs w:val="24"/>
        </w:rPr>
        <w:t xml:space="preserve">, </w:t>
      </w:r>
      <w:proofErr w:type="spellStart"/>
      <w:r w:rsidRPr="00821AF0">
        <w:rPr>
          <w:rFonts w:ascii="Times New Roman" w:eastAsia="Calibri" w:hAnsi="Times New Roman" w:cs="Times New Roman"/>
          <w:sz w:val="24"/>
          <w:szCs w:val="24"/>
        </w:rPr>
        <w:t>hardbook</w:t>
      </w:r>
      <w:proofErr w:type="spellEnd"/>
      <w:r w:rsidRPr="00821AF0">
        <w:rPr>
          <w:rFonts w:ascii="Times New Roman" w:eastAsia="Calibri" w:hAnsi="Times New Roman" w:cs="Times New Roman"/>
          <w:sz w:val="24"/>
          <w:szCs w:val="24"/>
        </w:rPr>
        <w:t xml:space="preserve"> of </w:t>
      </w:r>
      <w:proofErr w:type="spellStart"/>
      <w:r w:rsidRPr="00821AF0">
        <w:rPr>
          <w:rFonts w:ascii="Times New Roman" w:eastAsia="Calibri" w:hAnsi="Times New Roman" w:cs="Times New Roman"/>
          <w:sz w:val="24"/>
          <w:szCs w:val="24"/>
        </w:rPr>
        <w:t>leadership</w:t>
      </w:r>
      <w:proofErr w:type="spellEnd"/>
      <w:r w:rsidRPr="00821AF0">
        <w:rPr>
          <w:rFonts w:ascii="Times New Roman" w:eastAsia="Calibri" w:hAnsi="Times New Roman" w:cs="Times New Roman"/>
          <w:sz w:val="24"/>
          <w:szCs w:val="24"/>
        </w:rPr>
        <w:t>: A Survey of theory and</w:t>
      </w:r>
      <w:r w:rsidR="005B49FE" w:rsidRPr="00821AF0">
        <w:rPr>
          <w:rFonts w:ascii="Times New Roman" w:eastAsia="Calibri" w:hAnsi="Times New Roman" w:cs="Times New Roman"/>
          <w:sz w:val="24"/>
          <w:szCs w:val="24"/>
        </w:rPr>
        <w:t xml:space="preserve"> research, Nueva York: Free Pres</w:t>
      </w:r>
      <w:r w:rsidRPr="00821AF0">
        <w:rPr>
          <w:rFonts w:ascii="Times New Roman" w:eastAsia="Calibri" w:hAnsi="Times New Roman" w:cs="Times New Roman"/>
          <w:sz w:val="24"/>
          <w:szCs w:val="24"/>
        </w:rPr>
        <w:t>s.</w:t>
      </w:r>
    </w:p>
    <w:p w:rsidR="00E353B1" w:rsidRPr="00821AF0" w:rsidRDefault="00E353B1"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Bass, B. M. (1987). Policy Implications of a new paradigm of leadership en military   leadership: Tra</w:t>
      </w:r>
      <w:r w:rsidR="002D4318" w:rsidRPr="00821AF0">
        <w:rPr>
          <w:rFonts w:ascii="Times New Roman" w:eastAsia="Calibri" w:hAnsi="Times New Roman" w:cs="Times New Roman"/>
          <w:sz w:val="24"/>
          <w:szCs w:val="24"/>
        </w:rPr>
        <w:t xml:space="preserve">nslations </w:t>
      </w:r>
      <w:r w:rsidRPr="00821AF0">
        <w:rPr>
          <w:rFonts w:ascii="Times New Roman" w:eastAsia="Calibri" w:hAnsi="Times New Roman" w:cs="Times New Roman"/>
          <w:sz w:val="24"/>
          <w:szCs w:val="24"/>
        </w:rPr>
        <w:t xml:space="preserve">and future trends. Conferencia desarrollada en </w:t>
      </w:r>
      <w:proofErr w:type="spellStart"/>
      <w:r w:rsidRPr="00821AF0">
        <w:rPr>
          <w:rFonts w:ascii="Times New Roman" w:eastAsia="Calibri" w:hAnsi="Times New Roman" w:cs="Times New Roman"/>
          <w:sz w:val="24"/>
          <w:szCs w:val="24"/>
        </w:rPr>
        <w:t>United</w:t>
      </w:r>
      <w:proofErr w:type="spellEnd"/>
      <w:r w:rsidRPr="00821AF0">
        <w:rPr>
          <w:rFonts w:ascii="Times New Roman" w:eastAsia="Calibri" w:hAnsi="Times New Roman" w:cs="Times New Roman"/>
          <w:sz w:val="24"/>
          <w:szCs w:val="24"/>
        </w:rPr>
        <w:t xml:space="preserve"> </w:t>
      </w:r>
      <w:proofErr w:type="spellStart"/>
      <w:r w:rsidRPr="00821AF0">
        <w:rPr>
          <w:rFonts w:ascii="Times New Roman" w:eastAsia="Calibri" w:hAnsi="Times New Roman" w:cs="Times New Roman"/>
          <w:sz w:val="24"/>
          <w:szCs w:val="24"/>
        </w:rPr>
        <w:t>States</w:t>
      </w:r>
      <w:proofErr w:type="spellEnd"/>
      <w:r w:rsidRPr="00821AF0">
        <w:rPr>
          <w:rFonts w:ascii="Times New Roman" w:eastAsia="Calibri" w:hAnsi="Times New Roman" w:cs="Times New Roman"/>
          <w:sz w:val="24"/>
          <w:szCs w:val="24"/>
        </w:rPr>
        <w:t xml:space="preserve"> Naval </w:t>
      </w:r>
      <w:proofErr w:type="spellStart"/>
      <w:r w:rsidRPr="00821AF0">
        <w:rPr>
          <w:rFonts w:ascii="Times New Roman" w:eastAsia="Calibri" w:hAnsi="Times New Roman" w:cs="Times New Roman"/>
          <w:sz w:val="24"/>
          <w:szCs w:val="24"/>
        </w:rPr>
        <w:t>Academy</w:t>
      </w:r>
      <w:proofErr w:type="spellEnd"/>
      <w:r w:rsidRPr="00821AF0">
        <w:rPr>
          <w:rFonts w:ascii="Times New Roman" w:eastAsia="Calibri" w:hAnsi="Times New Roman" w:cs="Times New Roman"/>
          <w:sz w:val="24"/>
          <w:szCs w:val="24"/>
        </w:rPr>
        <w:t xml:space="preserve">. E.U. </w:t>
      </w:r>
    </w:p>
    <w:p w:rsidR="00E353B1" w:rsidRPr="00821AF0" w:rsidRDefault="00E353B1"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Bass, B. M. &amp; Avolio, B. (1990). </w:t>
      </w:r>
      <w:r w:rsidR="009011EE" w:rsidRPr="00821AF0">
        <w:rPr>
          <w:rFonts w:ascii="Times New Roman" w:eastAsia="Calibri" w:hAnsi="Times New Roman" w:cs="Times New Roman"/>
          <w:sz w:val="24"/>
          <w:szCs w:val="24"/>
        </w:rPr>
        <w:t xml:space="preserve">Manual for the Multifactor </w:t>
      </w:r>
      <w:r w:rsidRPr="00821AF0">
        <w:rPr>
          <w:rFonts w:ascii="Times New Roman" w:eastAsia="Calibri" w:hAnsi="Times New Roman" w:cs="Times New Roman"/>
          <w:sz w:val="24"/>
          <w:szCs w:val="24"/>
        </w:rPr>
        <w:t xml:space="preserve">Leadership Questionnaire. </w:t>
      </w:r>
      <w:r w:rsidR="00506CBD" w:rsidRPr="00821AF0">
        <w:rPr>
          <w:rFonts w:ascii="Times New Roman" w:eastAsia="Calibri" w:hAnsi="Times New Roman" w:cs="Times New Roman"/>
          <w:sz w:val="24"/>
          <w:szCs w:val="24"/>
        </w:rPr>
        <w:t xml:space="preserve">Consulting Psychologists Press. </w:t>
      </w:r>
      <w:r w:rsidRPr="00821AF0">
        <w:rPr>
          <w:rFonts w:ascii="Times New Roman" w:eastAsia="Calibri" w:hAnsi="Times New Roman" w:cs="Times New Roman"/>
          <w:sz w:val="24"/>
          <w:szCs w:val="24"/>
        </w:rPr>
        <w:t>Palo Alto, CA</w:t>
      </w:r>
      <w:r w:rsidR="002D4318" w:rsidRPr="00821AF0">
        <w:rPr>
          <w:rFonts w:ascii="Times New Roman" w:eastAsia="Calibri" w:hAnsi="Times New Roman" w:cs="Times New Roman"/>
          <w:sz w:val="24"/>
          <w:szCs w:val="24"/>
        </w:rPr>
        <w:t>.</w:t>
      </w:r>
    </w:p>
    <w:p w:rsidR="00E353B1" w:rsidRPr="00821AF0" w:rsidRDefault="00E353B1"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Bennis, W y Nanus, </w:t>
      </w:r>
      <w:r w:rsidR="0050779B" w:rsidRPr="00821AF0">
        <w:rPr>
          <w:rFonts w:ascii="Times New Roman" w:eastAsia="Calibri" w:hAnsi="Times New Roman" w:cs="Times New Roman"/>
          <w:sz w:val="24"/>
          <w:szCs w:val="24"/>
        </w:rPr>
        <w:t xml:space="preserve">B. </w:t>
      </w:r>
      <w:r w:rsidRPr="00821AF0">
        <w:rPr>
          <w:rFonts w:ascii="Times New Roman" w:eastAsia="Calibri" w:hAnsi="Times New Roman" w:cs="Times New Roman"/>
          <w:sz w:val="24"/>
          <w:szCs w:val="24"/>
        </w:rPr>
        <w:t>(1985). Leaders: The estrategies by taking charge. E.U: Harper &amp; Row. Publishers, N. Y.</w:t>
      </w:r>
    </w:p>
    <w:p w:rsidR="00E353B1" w:rsidRPr="00821AF0" w:rsidRDefault="00E353B1"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Berne, E. (1975). Análisis Transaccional en Psicoterapia. Buenos Aires: Siglo </w:t>
      </w:r>
      <w:r w:rsidR="002D4318" w:rsidRPr="00821AF0">
        <w:rPr>
          <w:rFonts w:ascii="Times New Roman" w:eastAsia="Calibri" w:hAnsi="Times New Roman" w:cs="Times New Roman"/>
          <w:sz w:val="24"/>
          <w:szCs w:val="24"/>
        </w:rPr>
        <w:t>XX</w:t>
      </w:r>
      <w:r w:rsidRPr="00821AF0">
        <w:rPr>
          <w:rFonts w:ascii="Times New Roman" w:eastAsia="Calibri" w:hAnsi="Times New Roman" w:cs="Times New Roman"/>
          <w:sz w:val="24"/>
          <w:szCs w:val="24"/>
        </w:rPr>
        <w:t>.</w:t>
      </w:r>
    </w:p>
    <w:p w:rsidR="00E353B1" w:rsidRPr="00821AF0" w:rsidRDefault="00E353B1"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 Bolívar, A. (2010)</w:t>
      </w:r>
      <w:r w:rsidR="002D4318"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¿Cómo un liderazgo pedagógico y distribuido mejora los logros académicos? Internacional de investigación educativa, 3, julio-diciembre.</w:t>
      </w:r>
    </w:p>
    <w:p w:rsidR="00E353B1" w:rsidRPr="00821AF0" w:rsidRDefault="005B49FE"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Bolívar,</w:t>
      </w:r>
      <w:r w:rsidR="00E353B1" w:rsidRPr="00821AF0">
        <w:rPr>
          <w:rFonts w:ascii="Times New Roman" w:eastAsia="Calibri" w:hAnsi="Times New Roman" w:cs="Times New Roman"/>
          <w:sz w:val="24"/>
          <w:szCs w:val="24"/>
        </w:rPr>
        <w:t xml:space="preserve"> A. (2010), Liderazgo para el aprendizaje. Organización y gestión educativa, </w:t>
      </w:r>
      <w:r w:rsidR="00506CBD" w:rsidRPr="00821AF0">
        <w:rPr>
          <w:rFonts w:ascii="Times New Roman" w:eastAsia="Calibri" w:hAnsi="Times New Roman" w:cs="Times New Roman"/>
          <w:sz w:val="24"/>
          <w:szCs w:val="24"/>
        </w:rPr>
        <w:t xml:space="preserve">18  (enero-febrero), </w:t>
      </w:r>
      <w:r w:rsidR="00E353B1" w:rsidRPr="00821AF0">
        <w:rPr>
          <w:rFonts w:ascii="Times New Roman" w:eastAsia="Calibri" w:hAnsi="Times New Roman" w:cs="Times New Roman"/>
          <w:sz w:val="24"/>
          <w:szCs w:val="24"/>
        </w:rPr>
        <w:t>15-20.</w:t>
      </w:r>
    </w:p>
    <w:p w:rsidR="00C730F7" w:rsidRPr="00821AF0" w:rsidRDefault="00C730F7"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lastRenderedPageBreak/>
        <w:t>Bolívar, Antonio (2010). El liderazgo educativo y su papel en la mejora: una revisión actual de sus posibilidades y limitaciones. Psicoperspectivas: individuo y sociedad, 9(2), 9-33.</w:t>
      </w:r>
    </w:p>
    <w:p w:rsidR="00560C4B" w:rsidRPr="00821AF0" w:rsidRDefault="00560C4B"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B</w:t>
      </w:r>
      <w:r w:rsidR="00F41FED" w:rsidRPr="00821AF0">
        <w:rPr>
          <w:rFonts w:ascii="Times New Roman" w:eastAsia="Calibri" w:hAnsi="Times New Roman" w:cs="Times New Roman"/>
          <w:sz w:val="24"/>
          <w:szCs w:val="24"/>
        </w:rPr>
        <w:t>olman</w:t>
      </w:r>
      <w:proofErr w:type="spellEnd"/>
      <w:r w:rsidRPr="00821AF0">
        <w:rPr>
          <w:rFonts w:ascii="Times New Roman" w:eastAsia="Calibri" w:hAnsi="Times New Roman" w:cs="Times New Roman"/>
          <w:sz w:val="24"/>
          <w:szCs w:val="24"/>
        </w:rPr>
        <w:t xml:space="preserve">, C. y </w:t>
      </w:r>
      <w:proofErr w:type="spellStart"/>
      <w:r w:rsidRPr="00821AF0">
        <w:rPr>
          <w:rFonts w:ascii="Times New Roman" w:eastAsia="Calibri" w:hAnsi="Times New Roman" w:cs="Times New Roman"/>
          <w:sz w:val="24"/>
          <w:szCs w:val="24"/>
        </w:rPr>
        <w:t>D</w:t>
      </w:r>
      <w:r w:rsidR="00F41FED" w:rsidRPr="00821AF0">
        <w:rPr>
          <w:rFonts w:ascii="Times New Roman" w:eastAsia="Calibri" w:hAnsi="Times New Roman" w:cs="Times New Roman"/>
          <w:sz w:val="24"/>
          <w:szCs w:val="24"/>
        </w:rPr>
        <w:t>eal</w:t>
      </w:r>
      <w:proofErr w:type="spellEnd"/>
      <w:r w:rsidRPr="00821AF0">
        <w:rPr>
          <w:rFonts w:ascii="Times New Roman" w:eastAsia="Calibri" w:hAnsi="Times New Roman" w:cs="Times New Roman"/>
          <w:sz w:val="24"/>
          <w:szCs w:val="24"/>
        </w:rPr>
        <w:t>, T. (1995) Organización y liderazgo (Delaware, Addison- Wesley. Wilmington).</w:t>
      </w:r>
    </w:p>
    <w:p w:rsidR="007D643E" w:rsidRPr="00821AF0" w:rsidRDefault="007D643E"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Boyatzis</w:t>
      </w:r>
      <w:proofErr w:type="spellEnd"/>
      <w:r w:rsidRPr="00821AF0">
        <w:rPr>
          <w:rFonts w:ascii="Times New Roman" w:eastAsia="Calibri" w:hAnsi="Times New Roman" w:cs="Times New Roman"/>
          <w:sz w:val="24"/>
          <w:szCs w:val="24"/>
        </w:rPr>
        <w:t xml:space="preserve">, R. &amp; McKee, A. (2005). Resonant Leadership: Renewing Yourself and Connecting With Others Through Mindfulness, Hope, and Compassion. </w:t>
      </w:r>
      <w:r w:rsidR="00506CBD" w:rsidRPr="00821AF0">
        <w:rPr>
          <w:rFonts w:ascii="Times New Roman" w:eastAsia="Calibri" w:hAnsi="Times New Roman" w:cs="Times New Roman"/>
          <w:sz w:val="24"/>
          <w:szCs w:val="24"/>
        </w:rPr>
        <w:t>Harvard Business School Press. Boston.</w:t>
      </w:r>
    </w:p>
    <w:p w:rsidR="007D643E" w:rsidRPr="00821AF0" w:rsidRDefault="007D643E"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Boyatzis</w:t>
      </w:r>
      <w:proofErr w:type="spellEnd"/>
      <w:r w:rsidRPr="00821AF0">
        <w:rPr>
          <w:rFonts w:ascii="Times New Roman" w:eastAsia="Calibri" w:hAnsi="Times New Roman" w:cs="Times New Roman"/>
          <w:sz w:val="24"/>
          <w:szCs w:val="24"/>
        </w:rPr>
        <w:t>, R. &amp; McKee, A. (2005). Neuroscience and Lea</w:t>
      </w:r>
      <w:r w:rsidR="0028763F" w:rsidRPr="00821AF0">
        <w:rPr>
          <w:rFonts w:ascii="Times New Roman" w:eastAsia="Calibri" w:hAnsi="Times New Roman" w:cs="Times New Roman"/>
          <w:sz w:val="24"/>
          <w:szCs w:val="24"/>
        </w:rPr>
        <w:t>dership: the promise of insight</w:t>
      </w:r>
      <w:r w:rsidR="00506CBD" w:rsidRPr="00821AF0">
        <w:rPr>
          <w:rFonts w:ascii="Times New Roman" w:eastAsia="Calibri" w:hAnsi="Times New Roman" w:cs="Times New Roman"/>
          <w:sz w:val="24"/>
          <w:szCs w:val="24"/>
        </w:rPr>
        <w:t>.</w:t>
      </w:r>
      <w:r w:rsidR="0028763F" w:rsidRPr="00821AF0">
        <w:rPr>
          <w:rFonts w:ascii="Times New Roman" w:eastAsia="Calibri" w:hAnsi="Times New Roman" w:cs="Times New Roman"/>
          <w:sz w:val="24"/>
          <w:szCs w:val="24"/>
        </w:rPr>
        <w:t xml:space="preserve"> </w:t>
      </w:r>
      <w:r w:rsidR="00506CBD" w:rsidRPr="00821AF0">
        <w:rPr>
          <w:rFonts w:ascii="Times New Roman" w:eastAsia="Calibri" w:hAnsi="Times New Roman" w:cs="Times New Roman"/>
          <w:sz w:val="24"/>
          <w:szCs w:val="24"/>
        </w:rPr>
        <w:t>Harvard Business School Press. Boston.</w:t>
      </w:r>
    </w:p>
    <w:p w:rsidR="00062296" w:rsidRPr="00821AF0" w:rsidRDefault="00062296"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Bush, T. y Glover, D. (2003). School leadership: Concepts and evidence. </w:t>
      </w:r>
      <w:r w:rsidR="00CE0323" w:rsidRPr="00821AF0">
        <w:rPr>
          <w:rFonts w:ascii="Times New Roman" w:eastAsia="Calibri" w:hAnsi="Times New Roman" w:cs="Times New Roman"/>
          <w:sz w:val="24"/>
          <w:szCs w:val="24"/>
        </w:rPr>
        <w:t>NCSL. USA.</w:t>
      </w:r>
    </w:p>
    <w:p w:rsidR="00C061BF" w:rsidRPr="00821AF0" w:rsidRDefault="00C061BF"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Ca</w:t>
      </w:r>
      <w:r w:rsidR="00506CBD" w:rsidRPr="00821AF0">
        <w:rPr>
          <w:rFonts w:ascii="Times New Roman" w:eastAsia="Calibri" w:hAnsi="Times New Roman" w:cs="Times New Roman"/>
          <w:sz w:val="24"/>
          <w:szCs w:val="24"/>
        </w:rPr>
        <w:t xml:space="preserve">ntero, G. y </w:t>
      </w:r>
      <w:proofErr w:type="spellStart"/>
      <w:r w:rsidR="00506CBD" w:rsidRPr="00821AF0">
        <w:rPr>
          <w:rFonts w:ascii="Times New Roman" w:eastAsia="Calibri" w:hAnsi="Times New Roman" w:cs="Times New Roman"/>
          <w:sz w:val="24"/>
          <w:szCs w:val="24"/>
        </w:rPr>
        <w:t>Celman</w:t>
      </w:r>
      <w:proofErr w:type="spellEnd"/>
      <w:r w:rsidR="00506CBD" w:rsidRPr="00821AF0">
        <w:rPr>
          <w:rFonts w:ascii="Times New Roman" w:eastAsia="Calibri" w:hAnsi="Times New Roman" w:cs="Times New Roman"/>
          <w:sz w:val="24"/>
          <w:szCs w:val="24"/>
        </w:rPr>
        <w:t xml:space="preserve">, S. (1999). </w:t>
      </w:r>
      <w:r w:rsidRPr="00821AF0">
        <w:rPr>
          <w:rFonts w:ascii="Times New Roman" w:eastAsia="Calibri" w:hAnsi="Times New Roman" w:cs="Times New Roman"/>
          <w:sz w:val="24"/>
          <w:szCs w:val="24"/>
        </w:rPr>
        <w:t>Un análisis alternativo</w:t>
      </w:r>
      <w:r w:rsidR="00506CBD"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w:t>
      </w:r>
      <w:r w:rsidR="00506CBD" w:rsidRPr="00821AF0">
        <w:rPr>
          <w:rFonts w:ascii="Times New Roman" w:eastAsia="Calibri" w:hAnsi="Times New Roman" w:cs="Times New Roman"/>
          <w:sz w:val="24"/>
          <w:szCs w:val="24"/>
        </w:rPr>
        <w:t>En</w:t>
      </w:r>
      <w:r w:rsidRPr="00821AF0">
        <w:rPr>
          <w:rFonts w:ascii="Times New Roman" w:eastAsia="Calibri" w:hAnsi="Times New Roman" w:cs="Times New Roman"/>
          <w:sz w:val="24"/>
          <w:szCs w:val="24"/>
        </w:rPr>
        <w:t xml:space="preserve"> SEP (ed.) Antología de gestión escolar, </w:t>
      </w:r>
      <w:r w:rsidR="00506CBD" w:rsidRPr="00821AF0">
        <w:rPr>
          <w:rFonts w:ascii="Times New Roman" w:eastAsia="Calibri" w:hAnsi="Times New Roman" w:cs="Times New Roman"/>
          <w:sz w:val="24"/>
          <w:szCs w:val="24"/>
        </w:rPr>
        <w:t>SEP. México.</w:t>
      </w:r>
    </w:p>
    <w:p w:rsidR="00D305CA" w:rsidRPr="00821AF0" w:rsidRDefault="00D305CA"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Campbell, R., Bridges, E., </w:t>
      </w:r>
      <w:proofErr w:type="spellStart"/>
      <w:r w:rsidRPr="00821AF0">
        <w:rPr>
          <w:rFonts w:ascii="Times New Roman" w:eastAsia="Calibri" w:hAnsi="Times New Roman" w:cs="Times New Roman"/>
          <w:sz w:val="24"/>
          <w:szCs w:val="24"/>
        </w:rPr>
        <w:t>Corablly</w:t>
      </w:r>
      <w:proofErr w:type="spellEnd"/>
      <w:r w:rsidRPr="00821AF0">
        <w:rPr>
          <w:rFonts w:ascii="Times New Roman" w:eastAsia="Calibri" w:hAnsi="Times New Roman" w:cs="Times New Roman"/>
          <w:sz w:val="24"/>
          <w:szCs w:val="24"/>
        </w:rPr>
        <w:t xml:space="preserve">, J., </w:t>
      </w:r>
      <w:proofErr w:type="spellStart"/>
      <w:r w:rsidRPr="00821AF0">
        <w:rPr>
          <w:rFonts w:ascii="Times New Roman" w:eastAsia="Calibri" w:hAnsi="Times New Roman" w:cs="Times New Roman"/>
          <w:sz w:val="24"/>
          <w:szCs w:val="24"/>
        </w:rPr>
        <w:t>Nystrand</w:t>
      </w:r>
      <w:proofErr w:type="spellEnd"/>
      <w:r w:rsidRPr="00821AF0">
        <w:rPr>
          <w:rFonts w:ascii="Times New Roman" w:eastAsia="Calibri" w:hAnsi="Times New Roman" w:cs="Times New Roman"/>
          <w:sz w:val="24"/>
          <w:szCs w:val="24"/>
        </w:rPr>
        <w:t xml:space="preserve"> R. </w:t>
      </w:r>
      <w:r w:rsidR="00CE0323" w:rsidRPr="00821AF0">
        <w:rPr>
          <w:rFonts w:ascii="Times New Roman" w:eastAsia="Calibri" w:hAnsi="Times New Roman" w:cs="Times New Roman"/>
          <w:sz w:val="24"/>
          <w:szCs w:val="24"/>
        </w:rPr>
        <w:t>&amp;</w:t>
      </w:r>
      <w:r w:rsidRPr="00821AF0">
        <w:rPr>
          <w:rFonts w:ascii="Times New Roman" w:eastAsia="Calibri" w:hAnsi="Times New Roman" w:cs="Times New Roman"/>
          <w:sz w:val="24"/>
          <w:szCs w:val="24"/>
        </w:rPr>
        <w:t xml:space="preserve"> </w:t>
      </w:r>
      <w:proofErr w:type="spellStart"/>
      <w:r w:rsidRPr="00821AF0">
        <w:rPr>
          <w:rFonts w:ascii="Times New Roman" w:eastAsia="Calibri" w:hAnsi="Times New Roman" w:cs="Times New Roman"/>
          <w:sz w:val="24"/>
          <w:szCs w:val="24"/>
        </w:rPr>
        <w:t>Ramseyer</w:t>
      </w:r>
      <w:proofErr w:type="spellEnd"/>
      <w:r w:rsidRPr="00821AF0">
        <w:rPr>
          <w:rFonts w:ascii="Times New Roman" w:eastAsia="Calibri" w:hAnsi="Times New Roman" w:cs="Times New Roman"/>
          <w:sz w:val="24"/>
          <w:szCs w:val="24"/>
        </w:rPr>
        <w:t>, J. (1971). Introduction to educational administration, 4a ed. Boston: Allyn and Bacon.</w:t>
      </w:r>
    </w:p>
    <w:p w:rsidR="009500D8" w:rsidRPr="00821AF0" w:rsidRDefault="009500D8"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Casassus, J. (1997). Marcos conceptuales para el análisis de los cambios en la gestión los sistemas educativos</w:t>
      </w:r>
      <w:r w:rsidR="00CE0323"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w:t>
      </w:r>
      <w:r w:rsidR="00CE0323" w:rsidRPr="00821AF0">
        <w:rPr>
          <w:rFonts w:ascii="Times New Roman" w:eastAsia="Calibri" w:hAnsi="Times New Roman" w:cs="Times New Roman"/>
          <w:sz w:val="24"/>
          <w:szCs w:val="24"/>
        </w:rPr>
        <w:t>E</w:t>
      </w:r>
      <w:r w:rsidRPr="00821AF0">
        <w:rPr>
          <w:rFonts w:ascii="Times New Roman" w:eastAsia="Calibri" w:hAnsi="Times New Roman" w:cs="Times New Roman"/>
          <w:sz w:val="24"/>
          <w:szCs w:val="24"/>
        </w:rPr>
        <w:t xml:space="preserve">n Antología de Gestión Escolar. </w:t>
      </w:r>
      <w:r w:rsidR="0028763F" w:rsidRPr="00821AF0">
        <w:rPr>
          <w:rFonts w:ascii="Times New Roman" w:eastAsia="Calibri" w:hAnsi="Times New Roman" w:cs="Times New Roman"/>
          <w:sz w:val="24"/>
          <w:szCs w:val="24"/>
        </w:rPr>
        <w:t>13-30</w:t>
      </w:r>
      <w:r w:rsidRPr="00821AF0">
        <w:rPr>
          <w:rFonts w:ascii="Times New Roman" w:eastAsia="Calibri" w:hAnsi="Times New Roman" w:cs="Times New Roman"/>
          <w:sz w:val="24"/>
          <w:szCs w:val="24"/>
        </w:rPr>
        <w:t xml:space="preserve"> México.  </w:t>
      </w:r>
    </w:p>
    <w:p w:rsidR="009500D8" w:rsidRPr="00821AF0" w:rsidRDefault="009500D8"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Carriego, C. (2002). Gestionar una escuela comprometida con las demandas de su tiempo. Iberoamericana de educación. Argentina.</w:t>
      </w:r>
    </w:p>
    <w:p w:rsidR="009500D8" w:rsidRPr="00821AF0" w:rsidRDefault="009500D8"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Carrillo, V. (2010). La gestión escolar en las institucione</w:t>
      </w:r>
      <w:r w:rsidR="00CE0323" w:rsidRPr="00821AF0">
        <w:rPr>
          <w:rFonts w:ascii="Times New Roman" w:eastAsia="Calibri" w:hAnsi="Times New Roman" w:cs="Times New Roman"/>
          <w:sz w:val="24"/>
          <w:szCs w:val="24"/>
        </w:rPr>
        <w:t xml:space="preserve">s educativas. Sythesis, 46, </w:t>
      </w:r>
      <w:r w:rsidRPr="00821AF0">
        <w:rPr>
          <w:rFonts w:ascii="Times New Roman" w:eastAsia="Calibri" w:hAnsi="Times New Roman" w:cs="Times New Roman"/>
          <w:sz w:val="24"/>
          <w:szCs w:val="24"/>
        </w:rPr>
        <w:t>1-12.</w:t>
      </w:r>
    </w:p>
    <w:p w:rsidR="0076656C" w:rsidRPr="00821AF0" w:rsidRDefault="0076656C"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Cortez, (2004). Estilos de liderazgo y motivación laboral</w:t>
      </w:r>
      <w:r w:rsidR="00392B1E"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En el ambiente</w:t>
      </w:r>
      <w:r w:rsidR="005B49FE" w:rsidRPr="00821AF0">
        <w:rPr>
          <w:rFonts w:ascii="Times New Roman" w:eastAsia="Calibri" w:hAnsi="Times New Roman" w:cs="Times New Roman"/>
          <w:sz w:val="24"/>
          <w:szCs w:val="24"/>
        </w:rPr>
        <w:t xml:space="preserve"> </w:t>
      </w:r>
      <w:r w:rsidRPr="00821AF0">
        <w:rPr>
          <w:rFonts w:ascii="Times New Roman" w:eastAsia="Calibri" w:hAnsi="Times New Roman" w:cs="Times New Roman"/>
          <w:sz w:val="24"/>
          <w:szCs w:val="24"/>
        </w:rPr>
        <w:t>educativo</w:t>
      </w:r>
      <w:r w:rsidR="0010112E" w:rsidRPr="00821AF0">
        <w:rPr>
          <w:rFonts w:ascii="Times New Roman" w:eastAsia="Calibri" w:hAnsi="Times New Roman" w:cs="Times New Roman"/>
          <w:sz w:val="24"/>
          <w:szCs w:val="24"/>
        </w:rPr>
        <w:t xml:space="preserve"> </w:t>
      </w:r>
      <w:r w:rsidRPr="00821AF0">
        <w:rPr>
          <w:rFonts w:ascii="Times New Roman" w:eastAsia="Calibri" w:hAnsi="Times New Roman" w:cs="Times New Roman"/>
          <w:sz w:val="24"/>
          <w:szCs w:val="24"/>
        </w:rPr>
        <w:t>Revista de Ciencias Sociales (Cr)</w:t>
      </w:r>
      <w:r w:rsidR="00392B1E"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w:t>
      </w:r>
      <w:r w:rsidR="004C3CA0" w:rsidRPr="00821AF0">
        <w:rPr>
          <w:rFonts w:ascii="Times New Roman" w:eastAsia="Calibri" w:hAnsi="Times New Roman" w:cs="Times New Roman"/>
          <w:sz w:val="24"/>
          <w:szCs w:val="24"/>
        </w:rPr>
        <w:t>Vol. IV, núm. 106,</w:t>
      </w:r>
      <w:r w:rsidRPr="00821AF0">
        <w:rPr>
          <w:rFonts w:ascii="Times New Roman" w:eastAsia="Calibri" w:hAnsi="Times New Roman" w:cs="Times New Roman"/>
          <w:sz w:val="24"/>
          <w:szCs w:val="24"/>
        </w:rPr>
        <w:t xml:space="preserve"> 203-214</w:t>
      </w:r>
      <w:r w:rsidR="00537A83" w:rsidRPr="00821AF0">
        <w:rPr>
          <w:rFonts w:ascii="Times New Roman" w:eastAsia="Calibri" w:hAnsi="Times New Roman" w:cs="Times New Roman"/>
          <w:sz w:val="24"/>
          <w:szCs w:val="24"/>
        </w:rPr>
        <w:t xml:space="preserve">. </w:t>
      </w:r>
      <w:r w:rsidR="0010112E" w:rsidRPr="00821AF0">
        <w:rPr>
          <w:rFonts w:ascii="Times New Roman" w:eastAsia="Calibri" w:hAnsi="Times New Roman" w:cs="Times New Roman"/>
          <w:sz w:val="24"/>
          <w:szCs w:val="24"/>
        </w:rPr>
        <w:t xml:space="preserve">Costa </w:t>
      </w:r>
      <w:r w:rsidR="00537A83" w:rsidRPr="00821AF0">
        <w:rPr>
          <w:rFonts w:ascii="Times New Roman" w:eastAsia="Calibri" w:hAnsi="Times New Roman" w:cs="Times New Roman"/>
          <w:sz w:val="24"/>
          <w:szCs w:val="24"/>
        </w:rPr>
        <w:t>Rica</w:t>
      </w:r>
      <w:r w:rsidR="00392B1E" w:rsidRPr="00821AF0">
        <w:rPr>
          <w:rFonts w:ascii="Times New Roman" w:eastAsia="Calibri" w:hAnsi="Times New Roman" w:cs="Times New Roman"/>
          <w:sz w:val="24"/>
          <w:szCs w:val="24"/>
        </w:rPr>
        <w:t>.</w:t>
      </w:r>
    </w:p>
    <w:p w:rsidR="0024389E" w:rsidRPr="00821AF0" w:rsidRDefault="0024389E"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Drucker</w:t>
      </w:r>
      <w:r w:rsidR="009500D8" w:rsidRPr="00821AF0">
        <w:rPr>
          <w:rFonts w:ascii="Times New Roman" w:eastAsia="Calibri" w:hAnsi="Times New Roman" w:cs="Times New Roman"/>
          <w:sz w:val="24"/>
          <w:szCs w:val="24"/>
        </w:rPr>
        <w:t>, P</w:t>
      </w:r>
      <w:r w:rsidRPr="00821AF0">
        <w:rPr>
          <w:rFonts w:ascii="Times New Roman" w:eastAsia="Calibri" w:hAnsi="Times New Roman" w:cs="Times New Roman"/>
          <w:sz w:val="24"/>
          <w:szCs w:val="24"/>
        </w:rPr>
        <w:t xml:space="preserve">. </w:t>
      </w:r>
      <w:r w:rsidR="009500D8" w:rsidRPr="00821AF0">
        <w:rPr>
          <w:rFonts w:ascii="Times New Roman" w:eastAsia="Calibri" w:hAnsi="Times New Roman" w:cs="Times New Roman"/>
          <w:sz w:val="24"/>
          <w:szCs w:val="24"/>
        </w:rPr>
        <w:t>(1992)</w:t>
      </w:r>
      <w:r w:rsidRPr="00821AF0">
        <w:rPr>
          <w:rFonts w:ascii="Times New Roman" w:eastAsia="Calibri" w:hAnsi="Times New Roman" w:cs="Times New Roman"/>
          <w:sz w:val="24"/>
          <w:szCs w:val="24"/>
        </w:rPr>
        <w:t xml:space="preserve">: Managing for the future, Ed. Truman Talley </w:t>
      </w:r>
      <w:r w:rsidR="004C3CA0" w:rsidRPr="00821AF0">
        <w:rPr>
          <w:rFonts w:ascii="Times New Roman" w:eastAsia="Calibri" w:hAnsi="Times New Roman" w:cs="Times New Roman"/>
          <w:sz w:val="24"/>
          <w:szCs w:val="24"/>
        </w:rPr>
        <w:t>Books Dutton, New York.</w:t>
      </w:r>
    </w:p>
    <w:p w:rsidR="0024389E" w:rsidRPr="00821AF0" w:rsidRDefault="0024389E"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Drucker, P.</w:t>
      </w:r>
      <w:r w:rsidR="009500D8" w:rsidRPr="00821AF0">
        <w:rPr>
          <w:rFonts w:ascii="Times New Roman" w:eastAsia="Calibri" w:hAnsi="Times New Roman" w:cs="Times New Roman"/>
          <w:sz w:val="24"/>
          <w:szCs w:val="24"/>
        </w:rPr>
        <w:t xml:space="preserve"> (</w:t>
      </w:r>
      <w:r w:rsidRPr="00821AF0">
        <w:rPr>
          <w:rFonts w:ascii="Times New Roman" w:eastAsia="Calibri" w:hAnsi="Times New Roman" w:cs="Times New Roman"/>
          <w:sz w:val="24"/>
          <w:szCs w:val="24"/>
        </w:rPr>
        <w:t>1988): The coming of the new organization, Ed. Harvard bussiness Review</w:t>
      </w:r>
      <w:r w:rsidR="009500D8" w:rsidRPr="00821AF0">
        <w:rPr>
          <w:rFonts w:ascii="Times New Roman" w:eastAsia="Calibri" w:hAnsi="Times New Roman" w:cs="Times New Roman"/>
          <w:sz w:val="24"/>
          <w:szCs w:val="24"/>
        </w:rPr>
        <w:t>, enero</w:t>
      </w:r>
      <w:r w:rsidRPr="00821AF0">
        <w:rPr>
          <w:rFonts w:ascii="Times New Roman" w:eastAsia="Calibri" w:hAnsi="Times New Roman" w:cs="Times New Roman"/>
          <w:sz w:val="24"/>
          <w:szCs w:val="24"/>
        </w:rPr>
        <w:t>-febrero</w:t>
      </w:r>
      <w:r w:rsidR="004C3CA0" w:rsidRPr="00821AF0">
        <w:rPr>
          <w:rFonts w:ascii="Times New Roman" w:eastAsia="Calibri" w:hAnsi="Times New Roman" w:cs="Times New Roman"/>
          <w:sz w:val="24"/>
          <w:szCs w:val="24"/>
        </w:rPr>
        <w:t>, 45</w:t>
      </w:r>
      <w:r w:rsidRPr="00821AF0">
        <w:rPr>
          <w:rFonts w:ascii="Times New Roman" w:eastAsia="Calibri" w:hAnsi="Times New Roman" w:cs="Times New Roman"/>
          <w:sz w:val="24"/>
          <w:szCs w:val="24"/>
        </w:rPr>
        <w:t>-33.</w:t>
      </w:r>
    </w:p>
    <w:p w:rsidR="0024389E" w:rsidRPr="00821AF0" w:rsidRDefault="0024389E" w:rsidP="00821AF0">
      <w:pPr>
        <w:spacing w:after="200" w:line="360" w:lineRule="auto"/>
        <w:ind w:left="993" w:hanging="993"/>
        <w:jc w:val="both"/>
        <w:rPr>
          <w:rFonts w:ascii="Times New Roman" w:eastAsia="Calibri" w:hAnsi="Times New Roman" w:cs="Times New Roman"/>
          <w:sz w:val="24"/>
          <w:szCs w:val="24"/>
        </w:rPr>
      </w:pPr>
    </w:p>
    <w:p w:rsidR="00172D15" w:rsidRPr="00821AF0" w:rsidRDefault="00172D15"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Freire, P. (2001). Pedagogía de la indignación. Madrid, España: Morata. </w:t>
      </w:r>
      <w:r w:rsidR="0076656C" w:rsidRPr="00821AF0">
        <w:rPr>
          <w:rFonts w:ascii="Times New Roman" w:eastAsia="Calibri" w:hAnsi="Times New Roman" w:cs="Times New Roman"/>
          <w:sz w:val="24"/>
          <w:szCs w:val="24"/>
        </w:rPr>
        <w:t xml:space="preserve"> </w:t>
      </w:r>
    </w:p>
    <w:p w:rsidR="00392B1E" w:rsidRPr="00821AF0" w:rsidRDefault="00392B1E"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Fullan</w:t>
      </w:r>
      <w:proofErr w:type="spellEnd"/>
      <w:r w:rsidRPr="00821AF0">
        <w:rPr>
          <w:rFonts w:ascii="Times New Roman" w:eastAsia="Calibri" w:hAnsi="Times New Roman" w:cs="Times New Roman"/>
          <w:sz w:val="24"/>
          <w:szCs w:val="24"/>
        </w:rPr>
        <w:t xml:space="preserve">, M. (1996). Leadership for change. En K. </w:t>
      </w:r>
      <w:proofErr w:type="spellStart"/>
      <w:r w:rsidRPr="00821AF0">
        <w:rPr>
          <w:rFonts w:ascii="Times New Roman" w:eastAsia="Calibri" w:hAnsi="Times New Roman" w:cs="Times New Roman"/>
          <w:sz w:val="24"/>
          <w:szCs w:val="24"/>
        </w:rPr>
        <w:t>Leihwood</w:t>
      </w:r>
      <w:proofErr w:type="spellEnd"/>
      <w:r w:rsidRPr="00821AF0">
        <w:rPr>
          <w:rFonts w:ascii="Times New Roman" w:eastAsia="Calibri" w:hAnsi="Times New Roman" w:cs="Times New Roman"/>
          <w:sz w:val="24"/>
          <w:szCs w:val="24"/>
        </w:rPr>
        <w:t>, J. Chapman, D.</w:t>
      </w:r>
      <w:r w:rsidR="00322262" w:rsidRPr="00821AF0">
        <w:rPr>
          <w:rFonts w:ascii="Times New Roman" w:eastAsia="Calibri" w:hAnsi="Times New Roman" w:cs="Times New Roman"/>
          <w:sz w:val="24"/>
          <w:szCs w:val="24"/>
        </w:rPr>
        <w:t xml:space="preserve"> </w:t>
      </w:r>
      <w:r w:rsidRPr="00821AF0">
        <w:rPr>
          <w:rFonts w:ascii="Times New Roman" w:eastAsia="Calibri" w:hAnsi="Times New Roman" w:cs="Times New Roman"/>
          <w:sz w:val="24"/>
          <w:szCs w:val="24"/>
        </w:rPr>
        <w:t xml:space="preserve">Corson, P. </w:t>
      </w:r>
      <w:proofErr w:type="spellStart"/>
      <w:r w:rsidRPr="00821AF0">
        <w:rPr>
          <w:rFonts w:ascii="Times New Roman" w:eastAsia="Calibri" w:hAnsi="Times New Roman" w:cs="Times New Roman"/>
          <w:sz w:val="24"/>
          <w:szCs w:val="24"/>
        </w:rPr>
        <w:t>Hallinger</w:t>
      </w:r>
      <w:proofErr w:type="spellEnd"/>
      <w:r w:rsidRPr="00821AF0">
        <w:rPr>
          <w:rFonts w:ascii="Times New Roman" w:eastAsia="Calibri" w:hAnsi="Times New Roman" w:cs="Times New Roman"/>
          <w:sz w:val="24"/>
          <w:szCs w:val="24"/>
        </w:rPr>
        <w:t xml:space="preserve"> y A. Hart (Eds.), “International Handbook of Educational Lea</w:t>
      </w:r>
      <w:r w:rsidR="004C3CA0" w:rsidRPr="00821AF0">
        <w:rPr>
          <w:rFonts w:ascii="Times New Roman" w:eastAsia="Calibri" w:hAnsi="Times New Roman" w:cs="Times New Roman"/>
          <w:sz w:val="24"/>
          <w:szCs w:val="24"/>
        </w:rPr>
        <w:t>dership and Administration” (</w:t>
      </w:r>
      <w:r w:rsidRPr="00821AF0">
        <w:rPr>
          <w:rFonts w:ascii="Times New Roman" w:eastAsia="Calibri" w:hAnsi="Times New Roman" w:cs="Times New Roman"/>
          <w:sz w:val="24"/>
          <w:szCs w:val="24"/>
        </w:rPr>
        <w:t>701-722). Dordrecht: Kluwer Academic Publisher.</w:t>
      </w:r>
    </w:p>
    <w:p w:rsidR="00410BF4" w:rsidRPr="00821AF0" w:rsidRDefault="00410BF4"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Gairín</w:t>
      </w:r>
      <w:proofErr w:type="spellEnd"/>
      <w:r w:rsidRPr="00821AF0">
        <w:rPr>
          <w:rFonts w:ascii="Times New Roman" w:eastAsia="Calibri" w:hAnsi="Times New Roman" w:cs="Times New Roman"/>
          <w:sz w:val="24"/>
          <w:szCs w:val="24"/>
        </w:rPr>
        <w:t xml:space="preserve"> S. y Castro C.</w:t>
      </w:r>
      <w:r w:rsidR="002D4318" w:rsidRPr="00821AF0">
        <w:rPr>
          <w:rFonts w:ascii="Times New Roman" w:eastAsia="Calibri" w:hAnsi="Times New Roman" w:cs="Times New Roman"/>
          <w:sz w:val="24"/>
          <w:szCs w:val="24"/>
        </w:rPr>
        <w:t xml:space="preserve"> </w:t>
      </w:r>
      <w:r w:rsidRPr="00821AF0">
        <w:rPr>
          <w:rFonts w:ascii="Times New Roman" w:eastAsia="Calibri" w:hAnsi="Times New Roman" w:cs="Times New Roman"/>
          <w:sz w:val="24"/>
          <w:szCs w:val="24"/>
        </w:rPr>
        <w:t>(2010) Situación actual de la dirección y gestión de los centros de enseñanza obligatoria en España. Revista española de pedagogía. Año LXVIII, n</w:t>
      </w:r>
      <w:r w:rsidR="004C3CA0" w:rsidRPr="00821AF0">
        <w:rPr>
          <w:rFonts w:ascii="Times New Roman" w:eastAsia="Calibri" w:hAnsi="Times New Roman" w:cs="Times New Roman"/>
          <w:sz w:val="24"/>
          <w:szCs w:val="24"/>
        </w:rPr>
        <w:t xml:space="preserve">º 247, septiembre-diciembre, </w:t>
      </w:r>
      <w:r w:rsidRPr="00821AF0">
        <w:rPr>
          <w:rFonts w:ascii="Times New Roman" w:eastAsia="Calibri" w:hAnsi="Times New Roman" w:cs="Times New Roman"/>
          <w:sz w:val="24"/>
          <w:szCs w:val="24"/>
        </w:rPr>
        <w:t>401-41</w:t>
      </w:r>
    </w:p>
    <w:p w:rsidR="00583E8B" w:rsidRPr="00821AF0" w:rsidRDefault="00583E8B"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Kanungo, R. N. (2001). Ethical values of transactional and transformational leadership. Canadian Journal of Administrative Sciences</w:t>
      </w:r>
      <w:r w:rsidR="004C3CA0" w:rsidRPr="00821AF0">
        <w:rPr>
          <w:rFonts w:ascii="Times New Roman" w:eastAsia="Calibri" w:hAnsi="Times New Roman" w:cs="Times New Roman"/>
          <w:sz w:val="24"/>
          <w:szCs w:val="24"/>
        </w:rPr>
        <w:t>, 18, 4,</w:t>
      </w:r>
      <w:r w:rsidRPr="00821AF0">
        <w:rPr>
          <w:rFonts w:ascii="Times New Roman" w:eastAsia="Calibri" w:hAnsi="Times New Roman" w:cs="Times New Roman"/>
          <w:sz w:val="24"/>
          <w:szCs w:val="24"/>
        </w:rPr>
        <w:t xml:space="preserve"> 257.</w:t>
      </w:r>
    </w:p>
    <w:p w:rsidR="00583E8B" w:rsidRPr="00821AF0" w:rsidRDefault="00583E8B"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Kertész, R., Atalaya, C. I. &amp; Kertész V. R. (1978). Liderazgo transaccional. Como hacer que lo haga la gente. Argentina: IPPEM</w:t>
      </w:r>
      <w:r w:rsidR="002D4318" w:rsidRPr="00821AF0">
        <w:rPr>
          <w:rFonts w:ascii="Times New Roman" w:eastAsia="Calibri" w:hAnsi="Times New Roman" w:cs="Times New Roman"/>
          <w:sz w:val="24"/>
          <w:szCs w:val="24"/>
        </w:rPr>
        <w:t>.</w:t>
      </w:r>
    </w:p>
    <w:p w:rsidR="00583E8B" w:rsidRPr="00821AF0" w:rsidRDefault="00583E8B"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Kepner, C. (1983). El nuevo directivo racional: análisis de problemas y toma decisiones. México: Mc Graw-Hill.</w:t>
      </w:r>
    </w:p>
    <w:p w:rsidR="008C5C65" w:rsidRPr="00821AF0" w:rsidRDefault="008C5C65"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Kotter, J., (1991)</w:t>
      </w:r>
      <w:r w:rsidR="002D4318"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El directivo como líder y como ejecutivo: la simbiosis del éxito en: Harvard Business </w:t>
      </w:r>
      <w:proofErr w:type="spellStart"/>
      <w:r w:rsidRPr="00821AF0">
        <w:rPr>
          <w:rFonts w:ascii="Times New Roman" w:eastAsia="Calibri" w:hAnsi="Times New Roman" w:cs="Times New Roman"/>
          <w:sz w:val="24"/>
          <w:szCs w:val="24"/>
        </w:rPr>
        <w:t>Review</w:t>
      </w:r>
      <w:proofErr w:type="spellEnd"/>
      <w:r w:rsidR="004C3CA0" w:rsidRPr="00821AF0">
        <w:rPr>
          <w:rFonts w:ascii="Times New Roman" w:eastAsia="Calibri" w:hAnsi="Times New Roman" w:cs="Times New Roman"/>
          <w:sz w:val="24"/>
          <w:szCs w:val="24"/>
        </w:rPr>
        <w:t>.</w:t>
      </w:r>
    </w:p>
    <w:p w:rsidR="00512558" w:rsidRPr="00821AF0" w:rsidRDefault="00512558" w:rsidP="00821AF0">
      <w:pPr>
        <w:spacing w:after="200" w:line="360" w:lineRule="auto"/>
        <w:ind w:left="993" w:hanging="993"/>
        <w:jc w:val="both"/>
        <w:rPr>
          <w:rFonts w:ascii="Times New Roman" w:eastAsia="Calibri" w:hAnsi="Times New Roman" w:cs="Times New Roman"/>
          <w:sz w:val="24"/>
          <w:szCs w:val="24"/>
        </w:rPr>
      </w:pPr>
    </w:p>
    <w:p w:rsidR="00512558" w:rsidRPr="00821AF0" w:rsidRDefault="00512558"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Kouzes</w:t>
      </w:r>
      <w:proofErr w:type="spellEnd"/>
      <w:r w:rsidRPr="00821AF0">
        <w:rPr>
          <w:rFonts w:ascii="Times New Roman" w:eastAsia="Calibri" w:hAnsi="Times New Roman" w:cs="Times New Roman"/>
          <w:sz w:val="24"/>
          <w:szCs w:val="24"/>
        </w:rPr>
        <w:t xml:space="preserve">, J. M., &amp; </w:t>
      </w:r>
      <w:proofErr w:type="spellStart"/>
      <w:r w:rsidRPr="00821AF0">
        <w:rPr>
          <w:rFonts w:ascii="Times New Roman" w:eastAsia="Calibri" w:hAnsi="Times New Roman" w:cs="Times New Roman"/>
          <w:sz w:val="24"/>
          <w:szCs w:val="24"/>
        </w:rPr>
        <w:t>Posner</w:t>
      </w:r>
      <w:proofErr w:type="spellEnd"/>
      <w:r w:rsidRPr="00821AF0">
        <w:rPr>
          <w:rFonts w:ascii="Times New Roman" w:eastAsia="Calibri" w:hAnsi="Times New Roman" w:cs="Times New Roman"/>
          <w:sz w:val="24"/>
          <w:szCs w:val="24"/>
        </w:rPr>
        <w:t xml:space="preserve">, B. Z. (2007). The leadership challenge (4th ed.). San Francisco, CA: </w:t>
      </w:r>
      <w:proofErr w:type="spellStart"/>
      <w:r w:rsidRPr="00821AF0">
        <w:rPr>
          <w:rFonts w:ascii="Times New Roman" w:eastAsia="Calibri" w:hAnsi="Times New Roman" w:cs="Times New Roman"/>
          <w:sz w:val="24"/>
          <w:szCs w:val="24"/>
        </w:rPr>
        <w:t>Jossey</w:t>
      </w:r>
      <w:proofErr w:type="spellEnd"/>
      <w:r w:rsidRPr="00821AF0">
        <w:rPr>
          <w:rFonts w:ascii="Times New Roman" w:eastAsia="Calibri" w:hAnsi="Times New Roman" w:cs="Times New Roman"/>
          <w:sz w:val="24"/>
          <w:szCs w:val="24"/>
        </w:rPr>
        <w:t>-Bass.</w:t>
      </w:r>
    </w:p>
    <w:p w:rsidR="008C5C65" w:rsidRPr="00821AF0" w:rsidRDefault="008C5C65" w:rsidP="00821AF0">
      <w:pPr>
        <w:spacing w:after="200" w:line="360" w:lineRule="auto"/>
        <w:ind w:left="993" w:hanging="993"/>
        <w:jc w:val="both"/>
        <w:rPr>
          <w:rFonts w:ascii="Times New Roman" w:eastAsia="Calibri" w:hAnsi="Times New Roman" w:cs="Times New Roman"/>
          <w:sz w:val="24"/>
          <w:szCs w:val="24"/>
        </w:rPr>
      </w:pPr>
    </w:p>
    <w:p w:rsidR="00583E8B" w:rsidRPr="00821AF0" w:rsidRDefault="00583E8B"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Küpers, W. (2007). Perspectives on Integrating Leadership and Followership. International Journal of Leadership Studies</w:t>
      </w:r>
      <w:r w:rsidR="004C3CA0" w:rsidRPr="00821AF0">
        <w:rPr>
          <w:rFonts w:ascii="Times New Roman" w:eastAsia="Calibri" w:hAnsi="Times New Roman" w:cs="Times New Roman"/>
          <w:sz w:val="24"/>
          <w:szCs w:val="24"/>
        </w:rPr>
        <w:t xml:space="preserve">, 2, </w:t>
      </w:r>
      <w:r w:rsidRPr="00821AF0">
        <w:rPr>
          <w:rFonts w:ascii="Times New Roman" w:eastAsia="Calibri" w:hAnsi="Times New Roman" w:cs="Times New Roman"/>
          <w:sz w:val="24"/>
          <w:szCs w:val="24"/>
        </w:rPr>
        <w:t>194-221.</w:t>
      </w:r>
    </w:p>
    <w:p w:rsidR="00583E8B" w:rsidRPr="00821AF0" w:rsidRDefault="00583E8B"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 </w:t>
      </w:r>
      <w:proofErr w:type="spellStart"/>
      <w:r w:rsidRPr="00821AF0">
        <w:rPr>
          <w:rFonts w:ascii="Times New Roman" w:eastAsia="Calibri" w:hAnsi="Times New Roman" w:cs="Times New Roman"/>
          <w:sz w:val="24"/>
          <w:szCs w:val="24"/>
        </w:rPr>
        <w:t>Küpers</w:t>
      </w:r>
      <w:proofErr w:type="spellEnd"/>
      <w:r w:rsidRPr="00821AF0">
        <w:rPr>
          <w:rFonts w:ascii="Times New Roman" w:eastAsia="Calibri" w:hAnsi="Times New Roman" w:cs="Times New Roman"/>
          <w:sz w:val="24"/>
          <w:szCs w:val="24"/>
        </w:rPr>
        <w:t xml:space="preserve">, W. &amp; Statler, M. (2008). </w:t>
      </w:r>
      <w:proofErr w:type="spellStart"/>
      <w:r w:rsidRPr="00821AF0">
        <w:rPr>
          <w:rFonts w:ascii="Times New Roman" w:eastAsia="Calibri" w:hAnsi="Times New Roman" w:cs="Times New Roman"/>
          <w:sz w:val="24"/>
          <w:szCs w:val="24"/>
        </w:rPr>
        <w:t>Practically</w:t>
      </w:r>
      <w:proofErr w:type="spellEnd"/>
      <w:r w:rsidRPr="00821AF0">
        <w:rPr>
          <w:rFonts w:ascii="Times New Roman" w:eastAsia="Calibri" w:hAnsi="Times New Roman" w:cs="Times New Roman"/>
          <w:sz w:val="24"/>
          <w:szCs w:val="24"/>
        </w:rPr>
        <w:t xml:space="preserve"> </w:t>
      </w:r>
      <w:proofErr w:type="spellStart"/>
      <w:r w:rsidRPr="00821AF0">
        <w:rPr>
          <w:rFonts w:ascii="Times New Roman" w:eastAsia="Calibri" w:hAnsi="Times New Roman" w:cs="Times New Roman"/>
          <w:sz w:val="24"/>
          <w:szCs w:val="24"/>
        </w:rPr>
        <w:t>wise</w:t>
      </w:r>
      <w:proofErr w:type="spellEnd"/>
      <w:r w:rsidRPr="00821AF0">
        <w:rPr>
          <w:rFonts w:ascii="Times New Roman" w:eastAsia="Calibri" w:hAnsi="Times New Roman" w:cs="Times New Roman"/>
          <w:sz w:val="24"/>
          <w:szCs w:val="24"/>
        </w:rPr>
        <w:t xml:space="preserve"> </w:t>
      </w:r>
      <w:proofErr w:type="spellStart"/>
      <w:r w:rsidRPr="00821AF0">
        <w:rPr>
          <w:rFonts w:ascii="Times New Roman" w:eastAsia="Calibri" w:hAnsi="Times New Roman" w:cs="Times New Roman"/>
          <w:sz w:val="24"/>
          <w:szCs w:val="24"/>
        </w:rPr>
        <w:t>leadership</w:t>
      </w:r>
      <w:proofErr w:type="spellEnd"/>
      <w:r w:rsidRPr="00821AF0">
        <w:rPr>
          <w:rFonts w:ascii="Times New Roman" w:eastAsia="Calibri" w:hAnsi="Times New Roman" w:cs="Times New Roman"/>
          <w:sz w:val="24"/>
          <w:szCs w:val="24"/>
        </w:rPr>
        <w:t xml:space="preserve">: </w:t>
      </w:r>
      <w:proofErr w:type="spellStart"/>
      <w:r w:rsidRPr="00821AF0">
        <w:rPr>
          <w:rFonts w:ascii="Times New Roman" w:eastAsia="Calibri" w:hAnsi="Times New Roman" w:cs="Times New Roman"/>
          <w:sz w:val="24"/>
          <w:szCs w:val="24"/>
        </w:rPr>
        <w:t>toward</w:t>
      </w:r>
      <w:proofErr w:type="spellEnd"/>
      <w:r w:rsidRPr="00821AF0">
        <w:rPr>
          <w:rFonts w:ascii="Times New Roman" w:eastAsia="Calibri" w:hAnsi="Times New Roman" w:cs="Times New Roman"/>
          <w:sz w:val="24"/>
          <w:szCs w:val="24"/>
        </w:rPr>
        <w:t xml:space="preserve"> </w:t>
      </w:r>
      <w:proofErr w:type="spellStart"/>
      <w:r w:rsidRPr="00821AF0">
        <w:rPr>
          <w:rFonts w:ascii="Times New Roman" w:eastAsia="Calibri" w:hAnsi="Times New Roman" w:cs="Times New Roman"/>
          <w:sz w:val="24"/>
          <w:szCs w:val="24"/>
        </w:rPr>
        <w:t>an</w:t>
      </w:r>
      <w:proofErr w:type="spellEnd"/>
      <w:r w:rsidRPr="00821AF0">
        <w:rPr>
          <w:rFonts w:ascii="Times New Roman" w:eastAsia="Calibri" w:hAnsi="Times New Roman" w:cs="Times New Roman"/>
          <w:sz w:val="24"/>
          <w:szCs w:val="24"/>
        </w:rPr>
        <w:t xml:space="preserve"> integral </w:t>
      </w:r>
      <w:proofErr w:type="spellStart"/>
      <w:r w:rsidRPr="00821AF0">
        <w:rPr>
          <w:rFonts w:ascii="Times New Roman" w:eastAsia="Calibri" w:hAnsi="Times New Roman" w:cs="Times New Roman"/>
          <w:sz w:val="24"/>
          <w:szCs w:val="24"/>
        </w:rPr>
        <w:t>understading</w:t>
      </w:r>
      <w:proofErr w:type="spellEnd"/>
      <w:r w:rsidRPr="00821AF0">
        <w:rPr>
          <w:rFonts w:ascii="Times New Roman" w:eastAsia="Calibri" w:hAnsi="Times New Roman" w:cs="Times New Roman"/>
          <w:sz w:val="24"/>
          <w:szCs w:val="24"/>
        </w:rPr>
        <w:t xml:space="preserve">. </w:t>
      </w:r>
      <w:r w:rsidR="004C3CA0" w:rsidRPr="00821AF0">
        <w:rPr>
          <w:rFonts w:ascii="Times New Roman" w:eastAsia="Calibri" w:hAnsi="Times New Roman" w:cs="Times New Roman"/>
          <w:sz w:val="24"/>
          <w:szCs w:val="24"/>
        </w:rPr>
        <w:t xml:space="preserve">Culture and Organization. </w:t>
      </w:r>
      <w:r w:rsidRPr="00821AF0">
        <w:rPr>
          <w:rFonts w:ascii="Times New Roman" w:eastAsia="Calibri" w:hAnsi="Times New Roman" w:cs="Times New Roman"/>
          <w:sz w:val="24"/>
          <w:szCs w:val="24"/>
        </w:rPr>
        <w:t>USA.</w:t>
      </w:r>
    </w:p>
    <w:p w:rsidR="00BF433A" w:rsidRPr="00821AF0" w:rsidRDefault="00BF433A"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lastRenderedPageBreak/>
        <w:t>Kvale</w:t>
      </w:r>
      <w:proofErr w:type="spellEnd"/>
      <w:r w:rsidRPr="00821AF0">
        <w:rPr>
          <w:rFonts w:ascii="Times New Roman" w:eastAsia="Calibri" w:hAnsi="Times New Roman" w:cs="Times New Roman"/>
          <w:sz w:val="24"/>
          <w:szCs w:val="24"/>
        </w:rPr>
        <w:t xml:space="preserve">, S. (1996). Interviews: </w:t>
      </w:r>
      <w:proofErr w:type="spellStart"/>
      <w:r w:rsidRPr="00821AF0">
        <w:rPr>
          <w:rFonts w:ascii="Times New Roman" w:eastAsia="Calibri" w:hAnsi="Times New Roman" w:cs="Times New Roman"/>
          <w:sz w:val="24"/>
          <w:szCs w:val="24"/>
        </w:rPr>
        <w:t>An</w:t>
      </w:r>
      <w:proofErr w:type="spellEnd"/>
      <w:r w:rsidRPr="00821AF0">
        <w:rPr>
          <w:rFonts w:ascii="Times New Roman" w:eastAsia="Calibri" w:hAnsi="Times New Roman" w:cs="Times New Roman"/>
          <w:sz w:val="24"/>
          <w:szCs w:val="24"/>
        </w:rPr>
        <w:t xml:space="preserve"> </w:t>
      </w:r>
      <w:proofErr w:type="spellStart"/>
      <w:r w:rsidRPr="00821AF0">
        <w:rPr>
          <w:rFonts w:ascii="Times New Roman" w:eastAsia="Calibri" w:hAnsi="Times New Roman" w:cs="Times New Roman"/>
          <w:sz w:val="24"/>
          <w:szCs w:val="24"/>
        </w:rPr>
        <w:t>introduction</w:t>
      </w:r>
      <w:proofErr w:type="spellEnd"/>
      <w:r w:rsidRPr="00821AF0">
        <w:rPr>
          <w:rFonts w:ascii="Times New Roman" w:eastAsia="Calibri" w:hAnsi="Times New Roman" w:cs="Times New Roman"/>
          <w:sz w:val="24"/>
          <w:szCs w:val="24"/>
        </w:rPr>
        <w:t xml:space="preserve"> to </w:t>
      </w:r>
      <w:proofErr w:type="spellStart"/>
      <w:r w:rsidRPr="00821AF0">
        <w:rPr>
          <w:rFonts w:ascii="Times New Roman" w:eastAsia="Calibri" w:hAnsi="Times New Roman" w:cs="Times New Roman"/>
          <w:sz w:val="24"/>
          <w:szCs w:val="24"/>
        </w:rPr>
        <w:t>qualitave</w:t>
      </w:r>
      <w:proofErr w:type="spellEnd"/>
      <w:r w:rsidRPr="00821AF0">
        <w:rPr>
          <w:rFonts w:ascii="Times New Roman" w:eastAsia="Calibri" w:hAnsi="Times New Roman" w:cs="Times New Roman"/>
          <w:sz w:val="24"/>
          <w:szCs w:val="24"/>
        </w:rPr>
        <w:t xml:space="preserve"> </w:t>
      </w:r>
      <w:proofErr w:type="spellStart"/>
      <w:r w:rsidRPr="00821AF0">
        <w:rPr>
          <w:rFonts w:ascii="Times New Roman" w:eastAsia="Calibri" w:hAnsi="Times New Roman" w:cs="Times New Roman"/>
          <w:sz w:val="24"/>
          <w:szCs w:val="24"/>
        </w:rPr>
        <w:t>research</w:t>
      </w:r>
      <w:proofErr w:type="spellEnd"/>
      <w:r w:rsidRPr="00821AF0">
        <w:rPr>
          <w:rFonts w:ascii="Times New Roman" w:eastAsia="Calibri" w:hAnsi="Times New Roman" w:cs="Times New Roman"/>
          <w:sz w:val="24"/>
          <w:szCs w:val="24"/>
        </w:rPr>
        <w:t xml:space="preserve"> </w:t>
      </w:r>
      <w:proofErr w:type="spellStart"/>
      <w:r w:rsidRPr="00821AF0">
        <w:rPr>
          <w:rFonts w:ascii="Times New Roman" w:eastAsia="Calibri" w:hAnsi="Times New Roman" w:cs="Times New Roman"/>
          <w:sz w:val="24"/>
          <w:szCs w:val="24"/>
        </w:rPr>
        <w:t>interviewing</w:t>
      </w:r>
      <w:proofErr w:type="spellEnd"/>
      <w:r w:rsidRPr="00821AF0">
        <w:rPr>
          <w:rFonts w:ascii="Times New Roman" w:eastAsia="Calibri" w:hAnsi="Times New Roman" w:cs="Times New Roman"/>
          <w:sz w:val="24"/>
          <w:szCs w:val="24"/>
        </w:rPr>
        <w:t>. Thousand Oaks, CA, Sage.</w:t>
      </w:r>
    </w:p>
    <w:p w:rsidR="00BF433A" w:rsidRPr="00821AF0" w:rsidRDefault="000C169B"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Kvale</w:t>
      </w:r>
      <w:proofErr w:type="spellEnd"/>
      <w:r w:rsidRPr="00821AF0">
        <w:rPr>
          <w:rFonts w:ascii="Times New Roman" w:eastAsia="Calibri" w:hAnsi="Times New Roman" w:cs="Times New Roman"/>
          <w:sz w:val="24"/>
          <w:szCs w:val="24"/>
        </w:rPr>
        <w:t>, S. (2006).</w:t>
      </w:r>
      <w:r w:rsidR="002D4318" w:rsidRPr="00821AF0">
        <w:rPr>
          <w:rFonts w:ascii="Times New Roman" w:eastAsia="Calibri" w:hAnsi="Times New Roman" w:cs="Times New Roman"/>
          <w:sz w:val="24"/>
          <w:szCs w:val="24"/>
        </w:rPr>
        <w:t xml:space="preserve"> </w:t>
      </w:r>
      <w:r w:rsidRPr="00821AF0">
        <w:rPr>
          <w:rFonts w:ascii="Times New Roman" w:eastAsia="Calibri" w:hAnsi="Times New Roman" w:cs="Times New Roman"/>
          <w:sz w:val="24"/>
          <w:szCs w:val="24"/>
        </w:rPr>
        <w:t>Interviewing between m</w:t>
      </w:r>
      <w:r w:rsidR="002D4318" w:rsidRPr="00821AF0">
        <w:rPr>
          <w:rFonts w:ascii="Times New Roman" w:eastAsia="Calibri" w:hAnsi="Times New Roman" w:cs="Times New Roman"/>
          <w:sz w:val="24"/>
          <w:szCs w:val="24"/>
        </w:rPr>
        <w:t>e</w:t>
      </w:r>
      <w:r w:rsidRPr="00821AF0">
        <w:rPr>
          <w:rFonts w:ascii="Times New Roman" w:eastAsia="Calibri" w:hAnsi="Times New Roman" w:cs="Times New Roman"/>
          <w:sz w:val="24"/>
          <w:szCs w:val="24"/>
        </w:rPr>
        <w:t>thod and craft. Denmark: Department of Psychology, University of Aarhus.</w:t>
      </w:r>
    </w:p>
    <w:p w:rsidR="00583E8B" w:rsidRPr="00821AF0" w:rsidRDefault="00583E8B"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Leithwood</w:t>
      </w:r>
      <w:proofErr w:type="spellEnd"/>
      <w:r w:rsidRPr="00821AF0">
        <w:rPr>
          <w:rFonts w:ascii="Times New Roman" w:eastAsia="Calibri" w:hAnsi="Times New Roman" w:cs="Times New Roman"/>
          <w:sz w:val="24"/>
          <w:szCs w:val="24"/>
        </w:rPr>
        <w:t>, K. &amp; Jatzi, D. (2006). Transformational school leadership for large. Scale reform: Effects on students, teachers, and their classroom practices. School effectiveness and scho</w:t>
      </w:r>
      <w:r w:rsidR="002D4318" w:rsidRPr="00821AF0">
        <w:rPr>
          <w:rFonts w:ascii="Times New Roman" w:eastAsia="Calibri" w:hAnsi="Times New Roman" w:cs="Times New Roman"/>
          <w:sz w:val="24"/>
          <w:szCs w:val="24"/>
        </w:rPr>
        <w:t>o</w:t>
      </w:r>
      <w:r w:rsidRPr="00821AF0">
        <w:rPr>
          <w:rFonts w:ascii="Times New Roman" w:eastAsia="Calibri" w:hAnsi="Times New Roman" w:cs="Times New Roman"/>
          <w:sz w:val="24"/>
          <w:szCs w:val="24"/>
        </w:rPr>
        <w:t>l improvement</w:t>
      </w:r>
      <w:r w:rsidR="004C3CA0" w:rsidRPr="00821AF0">
        <w:rPr>
          <w:rFonts w:ascii="Times New Roman" w:eastAsia="Calibri" w:hAnsi="Times New Roman" w:cs="Times New Roman"/>
          <w:sz w:val="24"/>
          <w:szCs w:val="24"/>
        </w:rPr>
        <w:t>, 17(2),</w:t>
      </w:r>
      <w:r w:rsidRPr="00821AF0">
        <w:rPr>
          <w:rFonts w:ascii="Times New Roman" w:eastAsia="Calibri" w:hAnsi="Times New Roman" w:cs="Times New Roman"/>
          <w:sz w:val="24"/>
          <w:szCs w:val="24"/>
        </w:rPr>
        <w:t xml:space="preserve"> 201-227</w:t>
      </w:r>
      <w:r w:rsidR="006C60B1" w:rsidRPr="00821AF0">
        <w:rPr>
          <w:rFonts w:ascii="Times New Roman" w:eastAsia="Calibri" w:hAnsi="Times New Roman" w:cs="Times New Roman"/>
          <w:sz w:val="24"/>
          <w:szCs w:val="24"/>
        </w:rPr>
        <w:t>.</w:t>
      </w:r>
    </w:p>
    <w:p w:rsidR="006C60B1" w:rsidRPr="00821AF0" w:rsidRDefault="00322262"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Leithwood</w:t>
      </w:r>
      <w:proofErr w:type="spellEnd"/>
      <w:r w:rsidRPr="00821AF0">
        <w:rPr>
          <w:rFonts w:ascii="Times New Roman" w:eastAsia="Calibri" w:hAnsi="Times New Roman" w:cs="Times New Roman"/>
          <w:sz w:val="24"/>
          <w:szCs w:val="24"/>
        </w:rPr>
        <w:t xml:space="preserve">, K. Steinbach, R. </w:t>
      </w:r>
      <w:proofErr w:type="spellStart"/>
      <w:r w:rsidRPr="00821AF0">
        <w:rPr>
          <w:rFonts w:ascii="Times New Roman" w:eastAsia="Calibri" w:hAnsi="Times New Roman" w:cs="Times New Roman"/>
          <w:sz w:val="24"/>
          <w:szCs w:val="24"/>
        </w:rPr>
        <w:t>Jantzi</w:t>
      </w:r>
      <w:proofErr w:type="spellEnd"/>
      <w:r w:rsidRPr="00821AF0">
        <w:rPr>
          <w:rFonts w:ascii="Times New Roman" w:eastAsia="Calibri" w:hAnsi="Times New Roman" w:cs="Times New Roman"/>
          <w:sz w:val="24"/>
          <w:szCs w:val="24"/>
        </w:rPr>
        <w:t>, D</w:t>
      </w:r>
      <w:r w:rsidR="002552FB"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(2002). School leadership and teachers motivation to implement accountability. Educational Administration </w:t>
      </w:r>
      <w:r w:rsidR="002552FB" w:rsidRPr="00821AF0">
        <w:rPr>
          <w:rFonts w:ascii="Times New Roman" w:eastAsia="Calibri" w:hAnsi="Times New Roman" w:cs="Times New Roman"/>
          <w:sz w:val="24"/>
          <w:szCs w:val="24"/>
        </w:rPr>
        <w:t>Quarterly,</w:t>
      </w:r>
      <w:r w:rsidR="004C3CA0" w:rsidRPr="00821AF0">
        <w:rPr>
          <w:rFonts w:ascii="Times New Roman" w:eastAsia="Calibri" w:hAnsi="Times New Roman" w:cs="Times New Roman"/>
          <w:sz w:val="24"/>
          <w:szCs w:val="24"/>
        </w:rPr>
        <w:t xml:space="preserve"> 38, </w:t>
      </w:r>
      <w:r w:rsidRPr="00821AF0">
        <w:rPr>
          <w:rFonts w:ascii="Times New Roman" w:eastAsia="Calibri" w:hAnsi="Times New Roman" w:cs="Times New Roman"/>
          <w:sz w:val="24"/>
          <w:szCs w:val="24"/>
        </w:rPr>
        <w:t>94-119.</w:t>
      </w:r>
    </w:p>
    <w:p w:rsidR="00296E50" w:rsidRPr="00821AF0" w:rsidRDefault="00296E50"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Leithwood</w:t>
      </w:r>
      <w:proofErr w:type="spellEnd"/>
      <w:r w:rsidRPr="00821AF0">
        <w:rPr>
          <w:rFonts w:ascii="Times New Roman" w:eastAsia="Calibri" w:hAnsi="Times New Roman" w:cs="Times New Roman"/>
          <w:sz w:val="24"/>
          <w:szCs w:val="24"/>
        </w:rPr>
        <w:t>, K., et al.</w:t>
      </w:r>
      <w:r w:rsidR="002D4318"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w:t>
      </w:r>
      <w:r w:rsidR="002D4318"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1996</w:t>
      </w:r>
      <w:r w:rsidR="002D4318"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Transformational school leadership. In: K. LEITHWOOD, et al. (eds.), International Handbok of educational leadership and administration. Dordrecht, Kluwer</w:t>
      </w:r>
      <w:r w:rsidR="004C3CA0" w:rsidRPr="00821AF0">
        <w:rPr>
          <w:rFonts w:ascii="Times New Roman" w:eastAsia="Calibri" w:hAnsi="Times New Roman" w:cs="Times New Roman"/>
          <w:sz w:val="24"/>
          <w:szCs w:val="24"/>
        </w:rPr>
        <w:t xml:space="preserve">. </w:t>
      </w:r>
      <w:r w:rsidRPr="00821AF0">
        <w:rPr>
          <w:rFonts w:ascii="Times New Roman" w:eastAsia="Calibri" w:hAnsi="Times New Roman" w:cs="Times New Roman"/>
          <w:sz w:val="24"/>
          <w:szCs w:val="24"/>
        </w:rPr>
        <w:t xml:space="preserve">785-840. </w:t>
      </w:r>
    </w:p>
    <w:p w:rsidR="00296E50" w:rsidRPr="00821AF0" w:rsidRDefault="00296E50" w:rsidP="00821AF0">
      <w:pPr>
        <w:spacing w:after="200" w:line="360" w:lineRule="auto"/>
        <w:ind w:left="993" w:hanging="993"/>
        <w:jc w:val="both"/>
        <w:rPr>
          <w:rFonts w:ascii="Times New Roman" w:eastAsia="Calibri" w:hAnsi="Times New Roman" w:cs="Times New Roman"/>
          <w:sz w:val="24"/>
          <w:szCs w:val="24"/>
        </w:rPr>
      </w:pPr>
    </w:p>
    <w:p w:rsidR="00296E50" w:rsidRPr="00821AF0" w:rsidRDefault="00296E50"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Leithwood</w:t>
      </w:r>
      <w:proofErr w:type="spellEnd"/>
      <w:r w:rsidRPr="00821AF0">
        <w:rPr>
          <w:rFonts w:ascii="Times New Roman" w:eastAsia="Calibri" w:hAnsi="Times New Roman" w:cs="Times New Roman"/>
          <w:sz w:val="24"/>
          <w:szCs w:val="24"/>
        </w:rPr>
        <w:t>, K. A., et al.</w:t>
      </w:r>
      <w:r w:rsidR="002D4318"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w:t>
      </w:r>
      <w:r w:rsidR="002D4318"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1999</w:t>
      </w:r>
      <w:r w:rsidR="002D4318"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Changing Leadership for Changing times. Buckingham-Philadelphia, Open University Press</w:t>
      </w:r>
      <w:r w:rsidR="002D4318"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w:t>
      </w:r>
      <w:r w:rsidR="00F2211F" w:rsidRPr="00821AF0">
        <w:rPr>
          <w:rFonts w:ascii="Times New Roman" w:eastAsia="Calibri" w:hAnsi="Times New Roman" w:cs="Times New Roman"/>
          <w:sz w:val="24"/>
          <w:szCs w:val="24"/>
        </w:rPr>
        <w:t>E.U.</w:t>
      </w:r>
    </w:p>
    <w:p w:rsidR="00296E50" w:rsidRPr="00821AF0" w:rsidRDefault="00296E50" w:rsidP="00821AF0">
      <w:pPr>
        <w:spacing w:after="200" w:line="360" w:lineRule="auto"/>
        <w:ind w:left="993" w:hanging="993"/>
        <w:jc w:val="both"/>
        <w:rPr>
          <w:rFonts w:ascii="Times New Roman" w:eastAsia="Calibri" w:hAnsi="Times New Roman" w:cs="Times New Roman"/>
          <w:sz w:val="24"/>
          <w:szCs w:val="24"/>
        </w:rPr>
      </w:pPr>
    </w:p>
    <w:p w:rsidR="00296E50" w:rsidRPr="00821AF0" w:rsidRDefault="00296E50"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Leithwood</w:t>
      </w:r>
      <w:proofErr w:type="spellEnd"/>
      <w:r w:rsidRPr="00821AF0">
        <w:rPr>
          <w:rFonts w:ascii="Times New Roman" w:eastAsia="Calibri" w:hAnsi="Times New Roman" w:cs="Times New Roman"/>
          <w:sz w:val="24"/>
          <w:szCs w:val="24"/>
        </w:rPr>
        <w:t xml:space="preserve">, K. </w:t>
      </w:r>
      <w:r w:rsidR="002D4318"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2004</w:t>
      </w:r>
      <w:r w:rsidR="002D4318"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El liderazgo con éxito. El liderazgo educacional transformador en un mundo de políticas transaccionales. ICE Deusto, Actas del IV Congreso Internacional sobre Dirección de Centros Educativos, 233-245.</w:t>
      </w:r>
    </w:p>
    <w:p w:rsidR="00296E50" w:rsidRPr="00821AF0" w:rsidRDefault="00296E50" w:rsidP="00821AF0">
      <w:pPr>
        <w:spacing w:after="200" w:line="360" w:lineRule="auto"/>
        <w:ind w:left="993" w:hanging="993"/>
        <w:jc w:val="both"/>
        <w:rPr>
          <w:rFonts w:ascii="Times New Roman" w:eastAsia="Calibri" w:hAnsi="Times New Roman" w:cs="Times New Roman"/>
          <w:sz w:val="24"/>
          <w:szCs w:val="24"/>
        </w:rPr>
      </w:pPr>
    </w:p>
    <w:p w:rsidR="00583E8B" w:rsidRPr="00821AF0" w:rsidRDefault="00583E8B"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Longo, M. F. (2008). Liderazgo distribuido, un elemento crítico para promover la innovación</w:t>
      </w:r>
      <w:r w:rsidR="00580B0E" w:rsidRPr="00821AF0">
        <w:rPr>
          <w:rFonts w:ascii="Times New Roman" w:eastAsia="Calibri" w:hAnsi="Times New Roman" w:cs="Times New Roman"/>
          <w:sz w:val="24"/>
          <w:szCs w:val="24"/>
        </w:rPr>
        <w:t>. Capital humano, 226, p 84.</w:t>
      </w:r>
    </w:p>
    <w:p w:rsidR="00580B0E" w:rsidRPr="00821AF0" w:rsidRDefault="00580B0E"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López, C. M. (2009). Educación Humanista Tomo 1, 2,3. Ed. </w:t>
      </w:r>
      <w:proofErr w:type="spellStart"/>
      <w:r w:rsidRPr="00821AF0">
        <w:rPr>
          <w:rFonts w:ascii="Times New Roman" w:eastAsia="Calibri" w:hAnsi="Times New Roman" w:cs="Times New Roman"/>
          <w:sz w:val="24"/>
          <w:szCs w:val="24"/>
        </w:rPr>
        <w:t>Gernika</w:t>
      </w:r>
      <w:proofErr w:type="spellEnd"/>
      <w:r w:rsidRPr="00821AF0">
        <w:rPr>
          <w:rFonts w:ascii="Times New Roman" w:eastAsia="Calibri" w:hAnsi="Times New Roman" w:cs="Times New Roman"/>
          <w:sz w:val="24"/>
          <w:szCs w:val="24"/>
        </w:rPr>
        <w:t xml:space="preserve">. México. </w:t>
      </w:r>
    </w:p>
    <w:p w:rsidR="00583E8B" w:rsidRPr="00821AF0" w:rsidRDefault="00583E8B"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López, Y. J. (2010) Liderazgo para sostener procesos de innovación en la escuela,   </w:t>
      </w:r>
      <w:proofErr w:type="spellStart"/>
      <w:r w:rsidRPr="00821AF0">
        <w:rPr>
          <w:rFonts w:ascii="Times New Roman" w:eastAsia="Calibri" w:hAnsi="Times New Roman" w:cs="Times New Roman"/>
          <w:sz w:val="24"/>
          <w:szCs w:val="24"/>
        </w:rPr>
        <w:t>Curriculum</w:t>
      </w:r>
      <w:proofErr w:type="spellEnd"/>
      <w:r w:rsidRPr="00821AF0">
        <w:rPr>
          <w:rFonts w:ascii="Times New Roman" w:eastAsia="Calibri" w:hAnsi="Times New Roman" w:cs="Times New Roman"/>
          <w:sz w:val="24"/>
          <w:szCs w:val="24"/>
        </w:rPr>
        <w:t xml:space="preserve"> y formación del profesorado, 14, 1 España.</w:t>
      </w:r>
    </w:p>
    <w:p w:rsidR="00A827CA" w:rsidRPr="00821AF0" w:rsidRDefault="00A827CA"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lastRenderedPageBreak/>
        <w:t>Lóp</w:t>
      </w:r>
      <w:r w:rsidR="00176C13" w:rsidRPr="00821AF0">
        <w:rPr>
          <w:rFonts w:ascii="Times New Roman" w:eastAsia="Calibri" w:hAnsi="Times New Roman" w:cs="Times New Roman"/>
          <w:sz w:val="24"/>
          <w:szCs w:val="24"/>
        </w:rPr>
        <w:t>ez, C</w:t>
      </w:r>
      <w:r w:rsidRPr="00821AF0">
        <w:rPr>
          <w:rFonts w:ascii="Times New Roman" w:eastAsia="Calibri" w:hAnsi="Times New Roman" w:cs="Times New Roman"/>
          <w:sz w:val="24"/>
          <w:szCs w:val="24"/>
        </w:rPr>
        <w:t xml:space="preserve">. M. y Gaeta, </w:t>
      </w:r>
      <w:r w:rsidR="00573E57" w:rsidRPr="00821AF0">
        <w:rPr>
          <w:rFonts w:ascii="Times New Roman" w:eastAsia="Calibri" w:hAnsi="Times New Roman" w:cs="Times New Roman"/>
          <w:sz w:val="24"/>
          <w:szCs w:val="24"/>
        </w:rPr>
        <w:t xml:space="preserve">M.L. </w:t>
      </w:r>
      <w:r w:rsidRPr="00821AF0">
        <w:rPr>
          <w:rFonts w:ascii="Times New Roman" w:eastAsia="Calibri" w:hAnsi="Times New Roman" w:cs="Times New Roman"/>
          <w:sz w:val="24"/>
          <w:szCs w:val="24"/>
        </w:rPr>
        <w:t xml:space="preserve">(2015). Ética y autorregulación en la formación de profesionales de la </w:t>
      </w:r>
      <w:r w:rsidR="00573E57" w:rsidRPr="00821AF0">
        <w:rPr>
          <w:rFonts w:ascii="Times New Roman" w:eastAsia="Calibri" w:hAnsi="Times New Roman" w:cs="Times New Roman"/>
          <w:sz w:val="24"/>
          <w:szCs w:val="24"/>
        </w:rPr>
        <w:t xml:space="preserve">educación. </w:t>
      </w:r>
      <w:r w:rsidR="00F2211F" w:rsidRPr="00821AF0">
        <w:rPr>
          <w:rFonts w:ascii="Times New Roman" w:eastAsia="Calibri" w:hAnsi="Times New Roman" w:cs="Times New Roman"/>
          <w:sz w:val="24"/>
          <w:szCs w:val="24"/>
        </w:rPr>
        <w:t>IBERO-UPAEP. México.</w:t>
      </w:r>
    </w:p>
    <w:p w:rsidR="009B5E9C" w:rsidRPr="00821AF0" w:rsidRDefault="009B5E9C"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López, Y. J. &amp; </w:t>
      </w:r>
      <w:proofErr w:type="spellStart"/>
      <w:r w:rsidRPr="00821AF0">
        <w:rPr>
          <w:rFonts w:ascii="Times New Roman" w:eastAsia="Calibri" w:hAnsi="Times New Roman" w:cs="Times New Roman"/>
          <w:sz w:val="24"/>
          <w:szCs w:val="24"/>
        </w:rPr>
        <w:t>Lavié</w:t>
      </w:r>
      <w:proofErr w:type="spellEnd"/>
      <w:r w:rsidRPr="00821AF0">
        <w:rPr>
          <w:rFonts w:ascii="Times New Roman" w:eastAsia="Calibri" w:hAnsi="Times New Roman" w:cs="Times New Roman"/>
          <w:sz w:val="24"/>
          <w:szCs w:val="24"/>
        </w:rPr>
        <w:t xml:space="preserve">, M. J. M. (2010). Liderazgo para sostener procesos de innovación en la escuela. Profesorado. </w:t>
      </w:r>
      <w:proofErr w:type="spellStart"/>
      <w:r w:rsidRPr="00821AF0">
        <w:rPr>
          <w:rFonts w:ascii="Times New Roman" w:eastAsia="Calibri" w:hAnsi="Times New Roman" w:cs="Times New Roman"/>
          <w:sz w:val="24"/>
          <w:szCs w:val="24"/>
        </w:rPr>
        <w:t>Curriculum</w:t>
      </w:r>
      <w:proofErr w:type="spellEnd"/>
      <w:r w:rsidRPr="00821AF0">
        <w:rPr>
          <w:rFonts w:ascii="Times New Roman" w:eastAsia="Calibri" w:hAnsi="Times New Roman" w:cs="Times New Roman"/>
          <w:sz w:val="24"/>
          <w:szCs w:val="24"/>
        </w:rPr>
        <w:t xml:space="preserve"> y forma</w:t>
      </w:r>
      <w:r w:rsidR="00F2211F" w:rsidRPr="00821AF0">
        <w:rPr>
          <w:rFonts w:ascii="Times New Roman" w:eastAsia="Calibri" w:hAnsi="Times New Roman" w:cs="Times New Roman"/>
          <w:sz w:val="24"/>
          <w:szCs w:val="24"/>
        </w:rPr>
        <w:t>ción del profesorado.</w:t>
      </w:r>
      <w:r w:rsidR="00617934" w:rsidRPr="00821AF0">
        <w:rPr>
          <w:rFonts w:ascii="Times New Roman" w:eastAsia="Calibri" w:hAnsi="Times New Roman" w:cs="Times New Roman"/>
          <w:sz w:val="24"/>
          <w:szCs w:val="24"/>
        </w:rPr>
        <w:t xml:space="preserve"> </w:t>
      </w:r>
      <w:r w:rsidRPr="00821AF0">
        <w:rPr>
          <w:rFonts w:ascii="Times New Roman" w:eastAsia="Calibri" w:hAnsi="Times New Roman" w:cs="Times New Roman"/>
          <w:sz w:val="24"/>
          <w:szCs w:val="24"/>
        </w:rPr>
        <w:t>72-92</w:t>
      </w:r>
      <w:r w:rsidR="00617934" w:rsidRPr="00821AF0">
        <w:rPr>
          <w:rFonts w:ascii="Times New Roman" w:eastAsia="Calibri" w:hAnsi="Times New Roman" w:cs="Times New Roman"/>
          <w:sz w:val="24"/>
          <w:szCs w:val="24"/>
        </w:rPr>
        <w:t>.</w:t>
      </w:r>
    </w:p>
    <w:p w:rsidR="00A827CA" w:rsidRPr="00821AF0" w:rsidRDefault="00A827CA"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Lussier</w:t>
      </w:r>
      <w:proofErr w:type="spellEnd"/>
      <w:r w:rsidRPr="00821AF0">
        <w:rPr>
          <w:rFonts w:ascii="Times New Roman" w:eastAsia="Calibri" w:hAnsi="Times New Roman" w:cs="Times New Roman"/>
          <w:sz w:val="24"/>
          <w:szCs w:val="24"/>
        </w:rPr>
        <w:t xml:space="preserve">, R. y Anchua, </w:t>
      </w:r>
      <w:r w:rsidR="00573E57" w:rsidRPr="00821AF0">
        <w:rPr>
          <w:rFonts w:ascii="Times New Roman" w:eastAsia="Calibri" w:hAnsi="Times New Roman" w:cs="Times New Roman"/>
          <w:sz w:val="24"/>
          <w:szCs w:val="24"/>
        </w:rPr>
        <w:t xml:space="preserve">C. </w:t>
      </w:r>
      <w:r w:rsidRPr="00821AF0">
        <w:rPr>
          <w:rFonts w:ascii="Times New Roman" w:eastAsia="Calibri" w:hAnsi="Times New Roman" w:cs="Times New Roman"/>
          <w:sz w:val="24"/>
          <w:szCs w:val="24"/>
        </w:rPr>
        <w:t xml:space="preserve">(2010). Liderazgo. Teoría, aplicación y desarrollo de habilidades. </w:t>
      </w:r>
      <w:r w:rsidR="00F2211F" w:rsidRPr="00821AF0">
        <w:rPr>
          <w:rFonts w:ascii="Times New Roman" w:eastAsia="Calibri" w:hAnsi="Times New Roman" w:cs="Times New Roman"/>
          <w:sz w:val="24"/>
          <w:szCs w:val="24"/>
        </w:rPr>
        <w:t>Cengage Learning. México.</w:t>
      </w:r>
    </w:p>
    <w:p w:rsidR="00E910CF" w:rsidRPr="00821AF0" w:rsidRDefault="00E910CF"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Marín, C. (1998, Mayo). Toma de decisiones y liderazgo. Revista Acta Académica, 22, s. p.</w:t>
      </w:r>
    </w:p>
    <w:p w:rsidR="000C169B" w:rsidRPr="00821AF0" w:rsidRDefault="000C169B"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Martínez, A.  (2006).  La  investigación cualitativa (síntesis conceptual). Revista IIPSI. Facultad de Psicología</w:t>
      </w:r>
      <w:r w:rsidR="00F2211F" w:rsidRPr="00821AF0">
        <w:rPr>
          <w:rFonts w:ascii="Times New Roman" w:eastAsia="Calibri" w:hAnsi="Times New Roman" w:cs="Times New Roman"/>
          <w:sz w:val="24"/>
          <w:szCs w:val="24"/>
        </w:rPr>
        <w:t xml:space="preserve">. (UNMSM) V. 9 No. 1. </w:t>
      </w:r>
      <w:r w:rsidRPr="00821AF0">
        <w:rPr>
          <w:rFonts w:ascii="Times New Roman" w:eastAsia="Calibri" w:hAnsi="Times New Roman" w:cs="Times New Roman"/>
          <w:sz w:val="24"/>
          <w:szCs w:val="24"/>
        </w:rPr>
        <w:t>123-146.</w:t>
      </w:r>
    </w:p>
    <w:p w:rsidR="00176C13" w:rsidRPr="00821AF0" w:rsidRDefault="00F2211F"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Maslow, A.(1972). </w:t>
      </w:r>
      <w:r w:rsidR="00176C13" w:rsidRPr="00821AF0">
        <w:rPr>
          <w:rFonts w:ascii="Times New Roman" w:eastAsia="Calibri" w:hAnsi="Times New Roman" w:cs="Times New Roman"/>
          <w:sz w:val="24"/>
          <w:szCs w:val="24"/>
        </w:rPr>
        <w:t xml:space="preserve">El hombre autorrealizado, Kairós, Barcelona, </w:t>
      </w:r>
    </w:p>
    <w:p w:rsidR="000C169B" w:rsidRPr="00821AF0" w:rsidRDefault="000C169B"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Meo, A. y Navarro, A. (1009) enseñando a hacer entrevistas, la profesión y el arte. Empíria. Revista de metodología en ciencias sociales. No. 17 pp. 123-140</w:t>
      </w:r>
    </w:p>
    <w:p w:rsidR="007949B3" w:rsidRPr="00821AF0" w:rsidRDefault="007949B3"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Mineduc (Ministerio de Educación) (2008 a). Situación del liderazgo educativo en Chile, Santiago.</w:t>
      </w:r>
    </w:p>
    <w:p w:rsidR="006124A9" w:rsidRPr="00821AF0" w:rsidRDefault="006124A9"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Mintzberg</w:t>
      </w:r>
      <w:proofErr w:type="spellEnd"/>
      <w:r w:rsidRPr="00821AF0">
        <w:rPr>
          <w:rFonts w:ascii="Times New Roman" w:eastAsia="Calibri" w:hAnsi="Times New Roman" w:cs="Times New Roman"/>
          <w:sz w:val="24"/>
          <w:szCs w:val="24"/>
        </w:rPr>
        <w:t xml:space="preserve">, H. (1991). </w:t>
      </w:r>
      <w:proofErr w:type="spellStart"/>
      <w:r w:rsidRPr="00821AF0">
        <w:rPr>
          <w:rFonts w:ascii="Times New Roman" w:eastAsia="Calibri" w:hAnsi="Times New Roman" w:cs="Times New Roman"/>
          <w:sz w:val="24"/>
          <w:szCs w:val="24"/>
        </w:rPr>
        <w:t>Mintzberg</w:t>
      </w:r>
      <w:proofErr w:type="spellEnd"/>
      <w:r w:rsidRPr="00821AF0">
        <w:rPr>
          <w:rFonts w:ascii="Times New Roman" w:eastAsia="Calibri" w:hAnsi="Times New Roman" w:cs="Times New Roman"/>
          <w:sz w:val="24"/>
          <w:szCs w:val="24"/>
        </w:rPr>
        <w:t xml:space="preserve"> y la dirección. Ed. Díaz Santos. Madrid</w:t>
      </w:r>
      <w:r w:rsidR="00617934"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España.</w:t>
      </w:r>
    </w:p>
    <w:p w:rsidR="007949B3" w:rsidRPr="00821AF0" w:rsidRDefault="007949B3"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Mogollón, A. (2006). Calidad y enfoques de la supervisión. Revista Ciencias de la Educación, 1 (23), 29-46.</w:t>
      </w:r>
    </w:p>
    <w:p w:rsidR="00583E8B" w:rsidRPr="00821AF0" w:rsidRDefault="00583E8B"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Murillo, J. F. (2011). Una dirección escolar para el cambio: Del liderazgo transformacional al liderazgo distribuido. Pensamiento Imaginativo. España.</w:t>
      </w:r>
    </w:p>
    <w:p w:rsidR="00F2176F" w:rsidRPr="00821AF0" w:rsidRDefault="00F2176F"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Muñoz, S. M. K. (2008) Liderazgo integral, </w:t>
      </w:r>
      <w:proofErr w:type="spellStart"/>
      <w:r w:rsidRPr="00821AF0">
        <w:rPr>
          <w:rFonts w:ascii="Times New Roman" w:eastAsia="Calibri" w:hAnsi="Times New Roman" w:cs="Times New Roman"/>
          <w:sz w:val="24"/>
          <w:szCs w:val="24"/>
        </w:rPr>
        <w:t>OEvernorte</w:t>
      </w:r>
      <w:proofErr w:type="spellEnd"/>
      <w:r w:rsidR="00F2211F" w:rsidRPr="00821AF0">
        <w:rPr>
          <w:rFonts w:ascii="Times New Roman" w:eastAsia="Calibri" w:hAnsi="Times New Roman" w:cs="Times New Roman"/>
          <w:sz w:val="24"/>
          <w:szCs w:val="24"/>
        </w:rPr>
        <w:t>.</w:t>
      </w:r>
    </w:p>
    <w:p w:rsidR="001C2A30" w:rsidRPr="00821AF0" w:rsidRDefault="001C2A30"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Pont, </w:t>
      </w:r>
      <w:proofErr w:type="spellStart"/>
      <w:r w:rsidRPr="00821AF0">
        <w:rPr>
          <w:rFonts w:ascii="Times New Roman" w:eastAsia="Calibri" w:hAnsi="Times New Roman" w:cs="Times New Roman"/>
          <w:sz w:val="24"/>
          <w:szCs w:val="24"/>
        </w:rPr>
        <w:t>Nusche</w:t>
      </w:r>
      <w:proofErr w:type="spellEnd"/>
      <w:r w:rsidRPr="00821AF0">
        <w:rPr>
          <w:rFonts w:ascii="Times New Roman" w:eastAsia="Calibri" w:hAnsi="Times New Roman" w:cs="Times New Roman"/>
          <w:sz w:val="24"/>
          <w:szCs w:val="24"/>
        </w:rPr>
        <w:t xml:space="preserve"> y </w:t>
      </w:r>
      <w:proofErr w:type="spellStart"/>
      <w:r w:rsidRPr="00821AF0">
        <w:rPr>
          <w:rFonts w:ascii="Times New Roman" w:eastAsia="Calibri" w:hAnsi="Times New Roman" w:cs="Times New Roman"/>
          <w:sz w:val="24"/>
          <w:szCs w:val="24"/>
        </w:rPr>
        <w:t>Moorman</w:t>
      </w:r>
      <w:proofErr w:type="spellEnd"/>
      <w:r w:rsidRPr="00821AF0">
        <w:rPr>
          <w:rFonts w:ascii="Times New Roman" w:eastAsia="Calibri" w:hAnsi="Times New Roman" w:cs="Times New Roman"/>
          <w:sz w:val="24"/>
          <w:szCs w:val="24"/>
        </w:rPr>
        <w:t xml:space="preserve"> (2008). Mejorar el liderazgo escolar. Herramientas de trabajo. Organización para la Cooperación y el Desarrollo </w:t>
      </w:r>
      <w:proofErr w:type="spellStart"/>
      <w:r w:rsidRPr="00821AF0">
        <w:rPr>
          <w:rFonts w:ascii="Times New Roman" w:eastAsia="Calibri" w:hAnsi="Times New Roman" w:cs="Times New Roman"/>
          <w:sz w:val="24"/>
          <w:szCs w:val="24"/>
        </w:rPr>
        <w:t>Económico.</w:t>
      </w:r>
      <w:r w:rsidR="00F2211F" w:rsidRPr="00821AF0">
        <w:rPr>
          <w:rFonts w:ascii="Times New Roman" w:eastAsia="Calibri" w:hAnsi="Times New Roman" w:cs="Times New Roman"/>
          <w:sz w:val="24"/>
          <w:szCs w:val="24"/>
        </w:rPr>
        <w:t>OCDE</w:t>
      </w:r>
      <w:proofErr w:type="spellEnd"/>
      <w:r w:rsidR="00F2211F" w:rsidRPr="00821AF0">
        <w:rPr>
          <w:rFonts w:ascii="Times New Roman" w:eastAsia="Calibri" w:hAnsi="Times New Roman" w:cs="Times New Roman"/>
          <w:sz w:val="24"/>
          <w:szCs w:val="24"/>
        </w:rPr>
        <w:t>.</w:t>
      </w:r>
    </w:p>
    <w:p w:rsidR="003B334B" w:rsidRPr="00821AF0" w:rsidRDefault="003B334B"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Pozner</w:t>
      </w:r>
      <w:proofErr w:type="spellEnd"/>
      <w:r w:rsidRPr="00821AF0">
        <w:rPr>
          <w:rFonts w:ascii="Times New Roman" w:eastAsia="Calibri" w:hAnsi="Times New Roman" w:cs="Times New Roman"/>
          <w:sz w:val="24"/>
          <w:szCs w:val="24"/>
        </w:rPr>
        <w:t xml:space="preserve">, P. (1997). El directivo como gestor de aprendizajes escolares. Buenos Aires, </w:t>
      </w:r>
      <w:r w:rsidR="00F2211F" w:rsidRPr="00821AF0">
        <w:rPr>
          <w:rFonts w:ascii="Times New Roman" w:eastAsia="Calibri" w:hAnsi="Times New Roman" w:cs="Times New Roman"/>
          <w:sz w:val="24"/>
          <w:szCs w:val="24"/>
        </w:rPr>
        <w:t>AIQUE. Argentina.</w:t>
      </w:r>
    </w:p>
    <w:p w:rsidR="0095296F" w:rsidRPr="00821AF0" w:rsidRDefault="0095296F"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lastRenderedPageBreak/>
        <w:t>Posner</w:t>
      </w:r>
      <w:proofErr w:type="spellEnd"/>
      <w:r w:rsidRPr="00821AF0">
        <w:rPr>
          <w:rFonts w:ascii="Times New Roman" w:eastAsia="Calibri" w:hAnsi="Times New Roman" w:cs="Times New Roman"/>
          <w:sz w:val="24"/>
          <w:szCs w:val="24"/>
        </w:rPr>
        <w:t>, Ch. (2004). "Enseñanza efectiva",</w:t>
      </w:r>
      <w:r w:rsidRPr="00821AF0">
        <w:rPr>
          <w:rFonts w:ascii="Times New Roman" w:eastAsia="Calibri" w:hAnsi="Times New Roman" w:cs="Times New Roman"/>
        </w:rPr>
        <w:t> </w:t>
      </w:r>
      <w:r w:rsidRPr="00821AF0">
        <w:rPr>
          <w:rFonts w:ascii="Times New Roman" w:eastAsia="Calibri" w:hAnsi="Times New Roman" w:cs="Times New Roman"/>
          <w:sz w:val="24"/>
          <w:szCs w:val="24"/>
        </w:rPr>
        <w:t>Revista Mexicana de Investigación Educativa</w:t>
      </w:r>
      <w:r w:rsidRPr="00821AF0">
        <w:rPr>
          <w:rFonts w:ascii="Times New Roman" w:eastAsia="Calibri" w:hAnsi="Times New Roman" w:cs="Times New Roman"/>
        </w:rPr>
        <w:t> </w:t>
      </w:r>
      <w:r w:rsidR="00F2211F" w:rsidRPr="00821AF0">
        <w:rPr>
          <w:rFonts w:ascii="Times New Roman" w:eastAsia="Calibri" w:hAnsi="Times New Roman" w:cs="Times New Roman"/>
          <w:sz w:val="24"/>
          <w:szCs w:val="24"/>
        </w:rPr>
        <w:t>(México), vol. IX, n</w:t>
      </w:r>
      <w:r w:rsidR="00617934" w:rsidRPr="00821AF0">
        <w:rPr>
          <w:rFonts w:ascii="Times New Roman" w:eastAsia="Calibri" w:hAnsi="Times New Roman" w:cs="Times New Roman"/>
          <w:sz w:val="24"/>
          <w:szCs w:val="24"/>
        </w:rPr>
        <w:t>ú</w:t>
      </w:r>
      <w:r w:rsidR="00F2211F" w:rsidRPr="00821AF0">
        <w:rPr>
          <w:rFonts w:ascii="Times New Roman" w:eastAsia="Calibri" w:hAnsi="Times New Roman" w:cs="Times New Roman"/>
          <w:sz w:val="24"/>
          <w:szCs w:val="24"/>
        </w:rPr>
        <w:t xml:space="preserve">m. 21, </w:t>
      </w:r>
      <w:r w:rsidRPr="00821AF0">
        <w:rPr>
          <w:rFonts w:ascii="Times New Roman" w:eastAsia="Calibri" w:hAnsi="Times New Roman" w:cs="Times New Roman"/>
          <w:sz w:val="24"/>
          <w:szCs w:val="24"/>
        </w:rPr>
        <w:t>277-318.</w:t>
      </w:r>
      <w:r w:rsidRPr="00821AF0">
        <w:rPr>
          <w:rFonts w:ascii="Times New Roman" w:eastAsia="Calibri" w:hAnsi="Times New Roman" w:cs="Times New Roman"/>
        </w:rPr>
        <w:t> </w:t>
      </w:r>
    </w:p>
    <w:p w:rsidR="00F2176F" w:rsidRPr="00821AF0" w:rsidRDefault="00F2176F"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Ramírez, L</w:t>
      </w:r>
      <w:r w:rsidR="00573E57"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(2o12). Calidad escolar: Un nuevo </w:t>
      </w:r>
      <w:proofErr w:type="spellStart"/>
      <w:r w:rsidRPr="00821AF0">
        <w:rPr>
          <w:rFonts w:ascii="Times New Roman" w:eastAsia="Calibri" w:hAnsi="Times New Roman" w:cs="Times New Roman"/>
          <w:sz w:val="24"/>
          <w:szCs w:val="24"/>
        </w:rPr>
        <w:t>ethos</w:t>
      </w:r>
      <w:proofErr w:type="spellEnd"/>
      <w:r w:rsidRPr="00821AF0">
        <w:rPr>
          <w:rFonts w:ascii="Times New Roman" w:eastAsia="Calibri" w:hAnsi="Times New Roman" w:cs="Times New Roman"/>
          <w:sz w:val="24"/>
          <w:szCs w:val="24"/>
        </w:rPr>
        <w:t xml:space="preserve"> escolar. </w:t>
      </w:r>
      <w:r w:rsidR="003B334B" w:rsidRPr="00821AF0">
        <w:rPr>
          <w:rFonts w:ascii="Times New Roman" w:eastAsia="Calibri" w:hAnsi="Times New Roman" w:cs="Times New Roman"/>
          <w:sz w:val="24"/>
          <w:szCs w:val="24"/>
        </w:rPr>
        <w:t>Educación</w:t>
      </w:r>
      <w:r w:rsidR="00F2211F" w:rsidRPr="00821AF0">
        <w:rPr>
          <w:rFonts w:ascii="Times New Roman" w:eastAsia="Calibri" w:hAnsi="Times New Roman" w:cs="Times New Roman"/>
          <w:sz w:val="24"/>
          <w:szCs w:val="24"/>
        </w:rPr>
        <w:t xml:space="preserve">. 36, </w:t>
      </w:r>
      <w:r w:rsidRPr="00821AF0">
        <w:rPr>
          <w:rFonts w:ascii="Times New Roman" w:eastAsia="Calibri" w:hAnsi="Times New Roman" w:cs="Times New Roman"/>
          <w:sz w:val="24"/>
          <w:szCs w:val="24"/>
        </w:rPr>
        <w:t>51-60.</w:t>
      </w:r>
    </w:p>
    <w:p w:rsidR="00F2176F" w:rsidRPr="00821AF0" w:rsidRDefault="00F2176F"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Reyes, J.L. &amp; Lara, R. G. (2011). El liderazgo integral en las organizaciones. Avances en Psicología Latinoamericana, 29, 1, Colombia.</w:t>
      </w:r>
    </w:p>
    <w:p w:rsidR="00DB188E" w:rsidRPr="00821AF0" w:rsidRDefault="00DB188E"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Riveros-Barrera, A. (2012)</w:t>
      </w:r>
      <w:r w:rsidR="00DD01DF"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La distribución del liderazgo como estrategia de mejoramiento institucional. </w:t>
      </w:r>
      <w:r w:rsidR="000B041B" w:rsidRPr="00821AF0">
        <w:rPr>
          <w:rFonts w:ascii="Times New Roman" w:eastAsia="Calibri" w:hAnsi="Times New Roman" w:cs="Times New Roman"/>
          <w:sz w:val="24"/>
          <w:szCs w:val="24"/>
        </w:rPr>
        <w:t xml:space="preserve">Educación y </w:t>
      </w:r>
      <w:r w:rsidRPr="00821AF0">
        <w:rPr>
          <w:rFonts w:ascii="Times New Roman" w:eastAsia="Calibri" w:hAnsi="Times New Roman" w:cs="Times New Roman"/>
          <w:sz w:val="24"/>
          <w:szCs w:val="24"/>
        </w:rPr>
        <w:t xml:space="preserve"> Educ</w:t>
      </w:r>
      <w:r w:rsidR="000B041B" w:rsidRPr="00821AF0">
        <w:rPr>
          <w:rFonts w:ascii="Times New Roman" w:eastAsia="Calibri" w:hAnsi="Times New Roman" w:cs="Times New Roman"/>
          <w:sz w:val="24"/>
          <w:szCs w:val="24"/>
        </w:rPr>
        <w:t>adores</w:t>
      </w:r>
      <w:r w:rsidRPr="00821AF0">
        <w:rPr>
          <w:rFonts w:ascii="Times New Roman" w:eastAsia="Calibri" w:hAnsi="Times New Roman" w:cs="Times New Roman"/>
          <w:sz w:val="24"/>
          <w:szCs w:val="24"/>
        </w:rPr>
        <w:t>. Vol. 15, No. 2, 289-301</w:t>
      </w:r>
    </w:p>
    <w:p w:rsidR="00F41FED" w:rsidRPr="00821AF0" w:rsidRDefault="00F2176F"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Robinson, V., Lloyd, C. y </w:t>
      </w:r>
      <w:proofErr w:type="spellStart"/>
      <w:r w:rsidRPr="00821AF0">
        <w:rPr>
          <w:rFonts w:ascii="Times New Roman" w:eastAsia="Calibri" w:hAnsi="Times New Roman" w:cs="Times New Roman"/>
          <w:sz w:val="24"/>
          <w:szCs w:val="24"/>
        </w:rPr>
        <w:t>Rowe</w:t>
      </w:r>
      <w:proofErr w:type="spellEnd"/>
      <w:r w:rsidRPr="00821AF0">
        <w:rPr>
          <w:rFonts w:ascii="Times New Roman" w:eastAsia="Calibri" w:hAnsi="Times New Roman" w:cs="Times New Roman"/>
          <w:sz w:val="24"/>
          <w:szCs w:val="24"/>
        </w:rPr>
        <w:t xml:space="preserve">, </w:t>
      </w:r>
      <w:r w:rsidR="00573E57" w:rsidRPr="00821AF0">
        <w:rPr>
          <w:rFonts w:ascii="Times New Roman" w:eastAsia="Calibri" w:hAnsi="Times New Roman" w:cs="Times New Roman"/>
          <w:sz w:val="24"/>
          <w:szCs w:val="24"/>
        </w:rPr>
        <w:t xml:space="preserve">K. </w:t>
      </w:r>
      <w:r w:rsidRPr="00821AF0">
        <w:rPr>
          <w:rFonts w:ascii="Times New Roman" w:eastAsia="Calibri" w:hAnsi="Times New Roman" w:cs="Times New Roman"/>
          <w:sz w:val="24"/>
          <w:szCs w:val="24"/>
        </w:rPr>
        <w:t>(2014). El impacto del liderazgo en los resultados de los estudiantes. Un análisis de los efectos diferenciales de los</w:t>
      </w:r>
      <w:r w:rsidR="00F41FED" w:rsidRPr="00821AF0">
        <w:rPr>
          <w:rFonts w:ascii="Times New Roman" w:eastAsia="Calibri" w:hAnsi="Times New Roman" w:cs="Times New Roman"/>
          <w:sz w:val="24"/>
          <w:szCs w:val="24"/>
        </w:rPr>
        <w:t xml:space="preserve">  estudiantes. Un análisis de los efectos diferenciales de los tipos de liderazgo. Revista Iberoamericana sobre calidad, eficiencia</w:t>
      </w:r>
      <w:r w:rsidR="000B041B" w:rsidRPr="00821AF0">
        <w:rPr>
          <w:rFonts w:ascii="Times New Roman" w:eastAsia="Calibri" w:hAnsi="Times New Roman" w:cs="Times New Roman"/>
          <w:sz w:val="24"/>
          <w:szCs w:val="24"/>
        </w:rPr>
        <w:t xml:space="preserve"> y cambio en educación, 12, </w:t>
      </w:r>
      <w:r w:rsidR="00F41FED" w:rsidRPr="00821AF0">
        <w:rPr>
          <w:rFonts w:ascii="Times New Roman" w:eastAsia="Calibri" w:hAnsi="Times New Roman" w:cs="Times New Roman"/>
          <w:sz w:val="24"/>
          <w:szCs w:val="24"/>
        </w:rPr>
        <w:t>1-16.</w:t>
      </w:r>
    </w:p>
    <w:p w:rsidR="00F2176F" w:rsidRPr="00821AF0" w:rsidRDefault="000B041B"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Rodríguez, L. &amp;</w:t>
      </w:r>
      <w:r w:rsidR="00F41FED" w:rsidRPr="00821AF0">
        <w:rPr>
          <w:rFonts w:ascii="Times New Roman" w:eastAsia="Calibri" w:hAnsi="Times New Roman" w:cs="Times New Roman"/>
          <w:sz w:val="24"/>
          <w:szCs w:val="24"/>
        </w:rPr>
        <w:t xml:space="preserve"> Moreno, Z.(2013) Perspectivas de liderazgo consideradas por </w:t>
      </w:r>
      <w:proofErr w:type="spellStart"/>
      <w:r w:rsidR="00F41FED" w:rsidRPr="00821AF0">
        <w:rPr>
          <w:rFonts w:ascii="Times New Roman" w:eastAsia="Calibri" w:hAnsi="Times New Roman" w:cs="Times New Roman"/>
          <w:sz w:val="24"/>
          <w:szCs w:val="24"/>
        </w:rPr>
        <w:t>Bolman</w:t>
      </w:r>
      <w:proofErr w:type="spellEnd"/>
      <w:r w:rsidR="00F41FED" w:rsidRPr="00821AF0">
        <w:rPr>
          <w:rFonts w:ascii="Times New Roman" w:eastAsia="Calibri" w:hAnsi="Times New Roman" w:cs="Times New Roman"/>
          <w:sz w:val="24"/>
          <w:szCs w:val="24"/>
        </w:rPr>
        <w:t xml:space="preserve"> y </w:t>
      </w:r>
      <w:proofErr w:type="spellStart"/>
      <w:r w:rsidR="00F41FED" w:rsidRPr="00821AF0">
        <w:rPr>
          <w:rFonts w:ascii="Times New Roman" w:eastAsia="Calibri" w:hAnsi="Times New Roman" w:cs="Times New Roman"/>
          <w:sz w:val="24"/>
          <w:szCs w:val="24"/>
        </w:rPr>
        <w:t>Deal</w:t>
      </w:r>
      <w:proofErr w:type="spellEnd"/>
      <w:r w:rsidR="00F41FED" w:rsidRPr="00821AF0">
        <w:rPr>
          <w:rFonts w:ascii="Times New Roman" w:eastAsia="Calibri" w:hAnsi="Times New Roman" w:cs="Times New Roman"/>
          <w:sz w:val="24"/>
          <w:szCs w:val="24"/>
        </w:rPr>
        <w:t>: un análisis en los gerentes venezolanos. Telos. Revista de Estudios Interdisciplinarios en Ciencias Sociales</w:t>
      </w:r>
      <w:r w:rsidR="00DD01DF" w:rsidRPr="00821AF0">
        <w:rPr>
          <w:rFonts w:ascii="Times New Roman" w:eastAsia="Calibri" w:hAnsi="Times New Roman" w:cs="Times New Roman"/>
          <w:sz w:val="24"/>
          <w:szCs w:val="24"/>
        </w:rPr>
        <w:t>,</w:t>
      </w:r>
      <w:r w:rsidR="00F41FED" w:rsidRPr="00821AF0">
        <w:rPr>
          <w:rFonts w:ascii="Times New Roman" w:eastAsia="Calibri" w:hAnsi="Times New Roman" w:cs="Times New Roman"/>
          <w:sz w:val="24"/>
          <w:szCs w:val="24"/>
        </w:rPr>
        <w:t xml:space="preserve"> Vol. 15, No. 1 (2013) 49 </w:t>
      </w:r>
      <w:r w:rsidR="00135721" w:rsidRPr="00821AF0">
        <w:rPr>
          <w:rFonts w:ascii="Times New Roman" w:eastAsia="Calibri" w:hAnsi="Times New Roman" w:cs="Times New Roman"/>
          <w:sz w:val="24"/>
          <w:szCs w:val="24"/>
        </w:rPr>
        <w:t>–</w:t>
      </w:r>
      <w:r w:rsidR="00F41FED" w:rsidRPr="00821AF0">
        <w:rPr>
          <w:rFonts w:ascii="Times New Roman" w:eastAsia="Calibri" w:hAnsi="Times New Roman" w:cs="Times New Roman"/>
          <w:sz w:val="24"/>
          <w:szCs w:val="24"/>
        </w:rPr>
        <w:t>63</w:t>
      </w:r>
      <w:r w:rsidR="00DD01DF" w:rsidRPr="00821AF0">
        <w:rPr>
          <w:rFonts w:ascii="Times New Roman" w:eastAsia="Calibri" w:hAnsi="Times New Roman" w:cs="Times New Roman"/>
          <w:sz w:val="24"/>
          <w:szCs w:val="24"/>
        </w:rPr>
        <w:t>.</w:t>
      </w:r>
    </w:p>
    <w:p w:rsidR="00135721" w:rsidRPr="00821AF0" w:rsidRDefault="00135721"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Rodríguez, D. y </w:t>
      </w:r>
      <w:proofErr w:type="spellStart"/>
      <w:r w:rsidRPr="00821AF0">
        <w:rPr>
          <w:rFonts w:ascii="Times New Roman" w:eastAsia="Calibri" w:hAnsi="Times New Roman" w:cs="Times New Roman"/>
          <w:sz w:val="24"/>
          <w:szCs w:val="24"/>
        </w:rPr>
        <w:t>Opazo</w:t>
      </w:r>
      <w:proofErr w:type="spellEnd"/>
      <w:r w:rsidRPr="00821AF0">
        <w:rPr>
          <w:rFonts w:ascii="Times New Roman" w:eastAsia="Calibri" w:hAnsi="Times New Roman" w:cs="Times New Roman"/>
          <w:sz w:val="24"/>
          <w:szCs w:val="24"/>
        </w:rPr>
        <w:t>, P. (2007). Comunicaciones en la Organización. Ediciones Universidad Católica de Chile, Santiago.</w:t>
      </w:r>
    </w:p>
    <w:p w:rsidR="000C169B" w:rsidRPr="00821AF0" w:rsidRDefault="000C169B"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Ruiz e Ispizúa, La descodificación de la vida cotidiana, Bilbao, Universidad Deusto, 1989.</w:t>
      </w:r>
    </w:p>
    <w:p w:rsidR="003E6D84" w:rsidRPr="00821AF0" w:rsidRDefault="003E6D84"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Taylor, S.J. y </w:t>
      </w:r>
      <w:proofErr w:type="spellStart"/>
      <w:r w:rsidRPr="00821AF0">
        <w:rPr>
          <w:rFonts w:ascii="Times New Roman" w:eastAsia="Calibri" w:hAnsi="Times New Roman" w:cs="Times New Roman"/>
          <w:sz w:val="24"/>
          <w:szCs w:val="24"/>
        </w:rPr>
        <w:t>Bogdan</w:t>
      </w:r>
      <w:proofErr w:type="spellEnd"/>
      <w:r w:rsidRPr="00821AF0">
        <w:rPr>
          <w:rFonts w:ascii="Times New Roman" w:eastAsia="Calibri" w:hAnsi="Times New Roman" w:cs="Times New Roman"/>
          <w:sz w:val="24"/>
          <w:szCs w:val="24"/>
        </w:rPr>
        <w:t>, R. (2000). Introducción a los métodos cualitativos de investigación. Ed. Paidós.</w:t>
      </w:r>
    </w:p>
    <w:p w:rsidR="00F30B44" w:rsidRPr="00821AF0" w:rsidRDefault="00F30B44"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UNESCO. (2012). Directrices de la UNESCO para el reconocimiento, validez y acreditación de los resultad</w:t>
      </w:r>
      <w:r w:rsidR="00BC6614" w:rsidRPr="00821AF0">
        <w:rPr>
          <w:rFonts w:ascii="Times New Roman" w:eastAsia="Calibri" w:hAnsi="Times New Roman" w:cs="Times New Roman"/>
          <w:sz w:val="24"/>
          <w:szCs w:val="24"/>
        </w:rPr>
        <w:t>os del aprendizaje no formal. UNESCO. Alemania.</w:t>
      </w:r>
    </w:p>
    <w:p w:rsidR="003B334B" w:rsidRPr="00821AF0" w:rsidRDefault="00BC6614"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Schmelkes</w:t>
      </w:r>
      <w:proofErr w:type="spellEnd"/>
      <w:r w:rsidRPr="00821AF0">
        <w:rPr>
          <w:rFonts w:ascii="Times New Roman" w:eastAsia="Calibri" w:hAnsi="Times New Roman" w:cs="Times New Roman"/>
          <w:sz w:val="24"/>
          <w:szCs w:val="24"/>
        </w:rPr>
        <w:t>, S. &amp; Manteca, E.</w:t>
      </w:r>
      <w:r w:rsidR="003B334B" w:rsidRPr="00821AF0">
        <w:rPr>
          <w:rFonts w:ascii="Times New Roman" w:eastAsia="Calibri" w:hAnsi="Times New Roman" w:cs="Times New Roman"/>
          <w:sz w:val="24"/>
          <w:szCs w:val="24"/>
        </w:rPr>
        <w:t xml:space="preserve"> (2001). Calidad de la educación y gestión escolar. En Gestión Escolar. Programa y materiales de apoyo para el estudio.</w:t>
      </w:r>
      <w:r w:rsidRPr="00821AF0">
        <w:rPr>
          <w:rFonts w:ascii="Times New Roman" w:eastAsia="Calibri" w:hAnsi="Times New Roman" w:cs="Times New Roman"/>
          <w:sz w:val="24"/>
          <w:szCs w:val="24"/>
        </w:rPr>
        <w:t xml:space="preserve"> SEP. México. 25-38</w:t>
      </w:r>
    </w:p>
    <w:p w:rsidR="00B026D1" w:rsidRPr="00821AF0" w:rsidRDefault="00B026D1"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Sergiovanni, T. J. </w:t>
      </w:r>
      <w:r w:rsidR="00DD01DF"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1992</w:t>
      </w:r>
      <w:r w:rsidR="00DD01DF"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Moral leadership. Getting the heart of school improvement San Francisco: Jossey-Bass. </w:t>
      </w:r>
    </w:p>
    <w:p w:rsidR="00B026D1" w:rsidRPr="00821AF0" w:rsidRDefault="00B026D1"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lastRenderedPageBreak/>
        <w:t xml:space="preserve">Sergiovanni, T. J. </w:t>
      </w:r>
      <w:r w:rsidR="00DD01DF"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2001</w:t>
      </w:r>
      <w:r w:rsidR="00DD01DF"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Leadership. What’s in it for schools? Londres, Routledge Falmer.</w:t>
      </w:r>
    </w:p>
    <w:p w:rsidR="00B026D1" w:rsidRPr="00821AF0" w:rsidRDefault="00C43E0D"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Semprum y </w:t>
      </w:r>
      <w:r w:rsidR="00573E57" w:rsidRPr="00821AF0">
        <w:rPr>
          <w:rFonts w:ascii="Times New Roman" w:eastAsia="Calibri" w:hAnsi="Times New Roman" w:cs="Times New Roman"/>
          <w:sz w:val="24"/>
          <w:szCs w:val="24"/>
        </w:rPr>
        <w:t>Fue mayor.</w:t>
      </w:r>
      <w:r w:rsidRPr="00821AF0">
        <w:rPr>
          <w:rFonts w:ascii="Times New Roman" w:eastAsia="Calibri" w:hAnsi="Times New Roman" w:cs="Times New Roman"/>
          <w:sz w:val="24"/>
          <w:szCs w:val="24"/>
        </w:rPr>
        <w:t xml:space="preserve"> (2007). Un genuino estilo de liderazgo educativo. ¿</w:t>
      </w:r>
      <w:r w:rsidR="00573E57" w:rsidRPr="00821AF0">
        <w:rPr>
          <w:rFonts w:ascii="Times New Roman" w:eastAsia="Calibri" w:hAnsi="Times New Roman" w:cs="Times New Roman"/>
          <w:sz w:val="24"/>
          <w:szCs w:val="24"/>
        </w:rPr>
        <w:t>Una</w:t>
      </w:r>
      <w:r w:rsidRPr="00821AF0">
        <w:rPr>
          <w:rFonts w:ascii="Times New Roman" w:eastAsia="Calibri" w:hAnsi="Times New Roman" w:cs="Times New Roman"/>
          <w:sz w:val="24"/>
          <w:szCs w:val="24"/>
        </w:rPr>
        <w:t xml:space="preserve"> </w:t>
      </w:r>
      <w:r w:rsidR="00F2176F" w:rsidRPr="00821AF0">
        <w:rPr>
          <w:rFonts w:ascii="Times New Roman" w:eastAsia="Calibri" w:hAnsi="Times New Roman" w:cs="Times New Roman"/>
          <w:sz w:val="24"/>
          <w:szCs w:val="24"/>
        </w:rPr>
        <w:t>realidad</w:t>
      </w:r>
      <w:r w:rsidRPr="00821AF0">
        <w:rPr>
          <w:rFonts w:ascii="Times New Roman" w:eastAsia="Calibri" w:hAnsi="Times New Roman" w:cs="Times New Roman"/>
          <w:sz w:val="24"/>
          <w:szCs w:val="24"/>
        </w:rPr>
        <w:t xml:space="preserve"> o una ficción institucional</w:t>
      </w:r>
      <w:r w:rsidR="00573E57" w:rsidRPr="00821AF0">
        <w:rPr>
          <w:rFonts w:ascii="Times New Roman" w:eastAsia="Calibri" w:hAnsi="Times New Roman" w:cs="Times New Roman"/>
          <w:sz w:val="24"/>
          <w:szCs w:val="24"/>
        </w:rPr>
        <w:t>.</w:t>
      </w:r>
      <w:r w:rsidRPr="00821AF0">
        <w:rPr>
          <w:rFonts w:ascii="Times New Roman" w:eastAsia="Calibri" w:hAnsi="Times New Roman" w:cs="Times New Roman"/>
          <w:sz w:val="24"/>
          <w:szCs w:val="24"/>
        </w:rPr>
        <w:t xml:space="preserve"> Laurus,</w:t>
      </w:r>
      <w:r w:rsidR="00BC6614" w:rsidRPr="00821AF0">
        <w:rPr>
          <w:rFonts w:ascii="Times New Roman" w:eastAsia="Calibri" w:hAnsi="Times New Roman" w:cs="Times New Roman"/>
          <w:sz w:val="24"/>
          <w:szCs w:val="24"/>
        </w:rPr>
        <w:t xml:space="preserve"> 13, 23, </w:t>
      </w:r>
      <w:r w:rsidRPr="00821AF0">
        <w:rPr>
          <w:rFonts w:ascii="Times New Roman" w:eastAsia="Calibri" w:hAnsi="Times New Roman" w:cs="Times New Roman"/>
          <w:sz w:val="24"/>
          <w:szCs w:val="24"/>
        </w:rPr>
        <w:t>350-380.</w:t>
      </w:r>
    </w:p>
    <w:p w:rsidR="00697B2A" w:rsidRPr="00821AF0" w:rsidRDefault="00697B2A"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Schwartz, H. and Jerry J. (1979) Qualitative Sociology: A Method to the Madness. </w:t>
      </w:r>
      <w:r w:rsidR="00BC6614" w:rsidRPr="00821AF0">
        <w:rPr>
          <w:rFonts w:ascii="Times New Roman" w:eastAsia="Calibri" w:hAnsi="Times New Roman" w:cs="Times New Roman"/>
          <w:sz w:val="24"/>
          <w:szCs w:val="24"/>
        </w:rPr>
        <w:t>The Free Press. New York.</w:t>
      </w:r>
    </w:p>
    <w:p w:rsidR="005C4903" w:rsidRPr="00821AF0" w:rsidRDefault="005C4903"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Wilber, K. (1997). Breve historia de todas las cosas. Barcelona: Kairós. Wilber, K. (2000</w:t>
      </w:r>
      <w:r w:rsidR="00410DFB" w:rsidRPr="00821AF0">
        <w:rPr>
          <w:rFonts w:ascii="Times New Roman" w:eastAsia="Calibri" w:hAnsi="Times New Roman" w:cs="Times New Roman"/>
          <w:sz w:val="24"/>
          <w:szCs w:val="24"/>
        </w:rPr>
        <w:t>) A theory of everything. Boston.</w:t>
      </w:r>
      <w:r w:rsidRPr="00821AF0">
        <w:rPr>
          <w:rFonts w:ascii="Times New Roman" w:eastAsia="Calibri" w:hAnsi="Times New Roman" w:cs="Times New Roman"/>
          <w:sz w:val="24"/>
          <w:szCs w:val="24"/>
        </w:rPr>
        <w:t xml:space="preserve">                                                                                                                                                                                                                                                                                                                                                                                                              </w:t>
      </w:r>
      <w:r w:rsidR="00410DFB" w:rsidRPr="00821AF0">
        <w:rPr>
          <w:rFonts w:ascii="Times New Roman" w:eastAsia="Calibri" w:hAnsi="Times New Roman" w:cs="Times New Roman"/>
          <w:sz w:val="24"/>
          <w:szCs w:val="24"/>
        </w:rPr>
        <w:t xml:space="preserve">                 </w:t>
      </w:r>
    </w:p>
    <w:p w:rsidR="00AD0339" w:rsidRPr="00821AF0" w:rsidRDefault="005C4903"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Wilber, K. (2010). A Summary of My Psychological Model - Or Outline </w:t>
      </w:r>
      <w:r w:rsidR="00410DFB" w:rsidRPr="00821AF0">
        <w:rPr>
          <w:rFonts w:ascii="Times New Roman" w:eastAsia="Calibri" w:hAnsi="Times New Roman" w:cs="Times New Roman"/>
          <w:sz w:val="24"/>
          <w:szCs w:val="24"/>
        </w:rPr>
        <w:t xml:space="preserve">of </w:t>
      </w:r>
      <w:r w:rsidR="00DD01DF" w:rsidRPr="00821AF0">
        <w:rPr>
          <w:rFonts w:ascii="Times New Roman" w:eastAsia="Calibri" w:hAnsi="Times New Roman" w:cs="Times New Roman"/>
          <w:sz w:val="24"/>
          <w:szCs w:val="24"/>
        </w:rPr>
        <w:t>a</w:t>
      </w:r>
      <w:r w:rsidR="00410DFB" w:rsidRPr="00821AF0">
        <w:rPr>
          <w:rFonts w:ascii="Times New Roman" w:eastAsia="Calibri" w:hAnsi="Times New Roman" w:cs="Times New Roman"/>
          <w:sz w:val="24"/>
          <w:szCs w:val="24"/>
        </w:rPr>
        <w:t xml:space="preserve">n Integral </w:t>
      </w:r>
      <w:r w:rsidRPr="00821AF0">
        <w:rPr>
          <w:rFonts w:ascii="Times New Roman" w:eastAsia="Calibri" w:hAnsi="Times New Roman" w:cs="Times New Roman"/>
          <w:sz w:val="24"/>
          <w:szCs w:val="24"/>
        </w:rPr>
        <w:t>Psychology.</w:t>
      </w:r>
    </w:p>
    <w:p w:rsidR="00410DFB" w:rsidRPr="00821AF0" w:rsidRDefault="00410DFB" w:rsidP="00821AF0">
      <w:pPr>
        <w:spacing w:after="200" w:line="360" w:lineRule="auto"/>
        <w:ind w:left="993" w:hanging="993"/>
        <w:jc w:val="both"/>
        <w:rPr>
          <w:rFonts w:ascii="Times New Roman" w:eastAsia="Calibri" w:hAnsi="Times New Roman" w:cs="Times New Roman"/>
          <w:sz w:val="24"/>
          <w:szCs w:val="24"/>
        </w:rPr>
      </w:pPr>
      <w:proofErr w:type="spellStart"/>
      <w:r w:rsidRPr="00821AF0">
        <w:rPr>
          <w:rFonts w:ascii="Times New Roman" w:eastAsia="Calibri" w:hAnsi="Times New Roman" w:cs="Times New Roman"/>
          <w:sz w:val="24"/>
          <w:szCs w:val="24"/>
        </w:rPr>
        <w:t>Wrigth</w:t>
      </w:r>
      <w:proofErr w:type="spellEnd"/>
      <w:r w:rsidRPr="00821AF0">
        <w:rPr>
          <w:rFonts w:ascii="Times New Roman" w:eastAsia="Calibri" w:hAnsi="Times New Roman" w:cs="Times New Roman"/>
          <w:sz w:val="24"/>
          <w:szCs w:val="24"/>
        </w:rPr>
        <w:t>, S. (2010, agosto). Perceptions are perspectives. Multi-rater assessment in integral leadership development. Conferencia presentada en Integral Theory Conference, Pleasant Hill, California.</w:t>
      </w:r>
    </w:p>
    <w:p w:rsidR="007D4D1C" w:rsidRPr="00821AF0" w:rsidRDefault="007D4D1C" w:rsidP="00821AF0">
      <w:pPr>
        <w:spacing w:after="200" w:line="360" w:lineRule="auto"/>
        <w:ind w:left="993" w:hanging="993"/>
        <w:jc w:val="both"/>
        <w:rPr>
          <w:rFonts w:ascii="Times New Roman" w:eastAsia="Calibri" w:hAnsi="Times New Roman" w:cs="Times New Roman"/>
          <w:sz w:val="24"/>
          <w:szCs w:val="24"/>
        </w:rPr>
      </w:pPr>
      <w:r w:rsidRPr="00821AF0">
        <w:rPr>
          <w:rFonts w:ascii="Times New Roman" w:eastAsia="Calibri" w:hAnsi="Times New Roman" w:cs="Times New Roman"/>
          <w:sz w:val="24"/>
          <w:szCs w:val="24"/>
        </w:rPr>
        <w:t xml:space="preserve">ABDL (2004). </w:t>
      </w:r>
      <w:proofErr w:type="spellStart"/>
      <w:r w:rsidRPr="00821AF0">
        <w:rPr>
          <w:rFonts w:ascii="Times New Roman" w:eastAsia="Calibri" w:hAnsi="Times New Roman" w:cs="Times New Roman"/>
          <w:sz w:val="24"/>
          <w:szCs w:val="24"/>
        </w:rPr>
        <w:t>Associacao</w:t>
      </w:r>
      <w:proofErr w:type="spellEnd"/>
      <w:r w:rsidRPr="00821AF0">
        <w:rPr>
          <w:rFonts w:ascii="Times New Roman" w:eastAsia="Calibri" w:hAnsi="Times New Roman" w:cs="Times New Roman"/>
          <w:sz w:val="24"/>
          <w:szCs w:val="24"/>
        </w:rPr>
        <w:t xml:space="preserve"> </w:t>
      </w:r>
      <w:proofErr w:type="spellStart"/>
      <w:r w:rsidRPr="00821AF0">
        <w:rPr>
          <w:rFonts w:ascii="Times New Roman" w:eastAsia="Calibri" w:hAnsi="Times New Roman" w:cs="Times New Roman"/>
          <w:sz w:val="24"/>
          <w:szCs w:val="24"/>
        </w:rPr>
        <w:t>Brazileira</w:t>
      </w:r>
      <w:proofErr w:type="spellEnd"/>
      <w:r w:rsidRPr="00821AF0">
        <w:rPr>
          <w:rFonts w:ascii="Times New Roman" w:eastAsia="Calibri" w:hAnsi="Times New Roman" w:cs="Times New Roman"/>
          <w:sz w:val="24"/>
          <w:szCs w:val="24"/>
        </w:rPr>
        <w:t xml:space="preserve"> para o Desenvolvimiento de </w:t>
      </w:r>
      <w:proofErr w:type="spellStart"/>
      <w:r w:rsidRPr="00821AF0">
        <w:rPr>
          <w:rFonts w:ascii="Times New Roman" w:eastAsia="Calibri" w:hAnsi="Times New Roman" w:cs="Times New Roman"/>
          <w:sz w:val="24"/>
          <w:szCs w:val="24"/>
        </w:rPr>
        <w:t>Lideranças</w:t>
      </w:r>
      <w:proofErr w:type="spellEnd"/>
      <w:r w:rsidRPr="00821AF0">
        <w:rPr>
          <w:rFonts w:ascii="Times New Roman" w:eastAsia="Calibri" w:hAnsi="Times New Roman" w:cs="Times New Roman"/>
          <w:sz w:val="24"/>
          <w:szCs w:val="24"/>
        </w:rPr>
        <w:t xml:space="preserve">: De lo                                 posible e los nuevos posibles. Disponible en: http://www.lead.org.br/  </w:t>
      </w:r>
    </w:p>
    <w:p w:rsidR="007D4D1C" w:rsidRPr="00BC6614" w:rsidRDefault="007D4D1C" w:rsidP="00821AF0">
      <w:pPr>
        <w:spacing w:after="200" w:line="360" w:lineRule="auto"/>
        <w:ind w:left="993" w:hanging="993"/>
        <w:jc w:val="both"/>
        <w:rPr>
          <w:rFonts w:ascii="Arial" w:hAnsi="Arial" w:cs="Arial"/>
          <w:i/>
          <w:sz w:val="24"/>
          <w:szCs w:val="24"/>
        </w:rPr>
      </w:pPr>
      <w:r w:rsidRPr="00821AF0">
        <w:rPr>
          <w:rFonts w:ascii="Times New Roman" w:eastAsia="Calibri" w:hAnsi="Times New Roman" w:cs="Times New Roman"/>
          <w:sz w:val="24"/>
          <w:szCs w:val="24"/>
        </w:rPr>
        <w:t xml:space="preserve">UNESCO-IIPE- IWGE (2012). From schooling to learning. Paris: UNESCO/ International Institute for Educational Planning. </w:t>
      </w:r>
      <w:hyperlink r:id="rId10" w:history="1">
        <w:r w:rsidRPr="00821AF0">
          <w:rPr>
            <w:rFonts w:ascii="Times New Roman" w:eastAsia="Calibri" w:hAnsi="Times New Roman" w:cs="Times New Roman"/>
          </w:rPr>
          <w:t>http://unesdoc.unesco.org/images/0021/002192/219289e.pdf</w:t>
        </w:r>
      </w:hyperlink>
    </w:p>
    <w:p w:rsidR="007D4D1C" w:rsidRPr="00507E1D" w:rsidRDefault="007D4D1C" w:rsidP="00507E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left="567" w:hanging="567"/>
        <w:jc w:val="both"/>
        <w:rPr>
          <w:rFonts w:ascii="Arial" w:eastAsia="ヒラギノ角ゴ Pro W3" w:hAnsi="Arial" w:cs="Arial"/>
          <w:sz w:val="24"/>
          <w:szCs w:val="24"/>
        </w:rPr>
      </w:pPr>
    </w:p>
    <w:p w:rsidR="00F41FED" w:rsidRPr="00507E1D" w:rsidRDefault="00F41FED" w:rsidP="00507E1D">
      <w:pPr>
        <w:spacing w:line="360" w:lineRule="auto"/>
        <w:jc w:val="both"/>
        <w:rPr>
          <w:rFonts w:ascii="Arial" w:eastAsia="ヒラギノ角ゴ Pro W3" w:hAnsi="Arial" w:cs="Arial"/>
          <w:sz w:val="24"/>
          <w:szCs w:val="24"/>
        </w:rPr>
      </w:pPr>
    </w:p>
    <w:p w:rsidR="00F41FED" w:rsidRPr="00507E1D" w:rsidRDefault="00F41FED" w:rsidP="00507E1D">
      <w:pPr>
        <w:spacing w:line="360" w:lineRule="auto"/>
        <w:jc w:val="both"/>
        <w:rPr>
          <w:rFonts w:ascii="Arial" w:hAnsi="Arial" w:cs="Arial"/>
          <w:b/>
          <w:sz w:val="24"/>
          <w:szCs w:val="24"/>
        </w:rPr>
      </w:pPr>
    </w:p>
    <w:sectPr w:rsidR="00F41FED" w:rsidRPr="00507E1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47B" w:rsidRDefault="0011647B" w:rsidP="00821AF0">
      <w:pPr>
        <w:spacing w:after="0" w:line="240" w:lineRule="auto"/>
      </w:pPr>
      <w:r>
        <w:separator/>
      </w:r>
    </w:p>
  </w:endnote>
  <w:endnote w:type="continuationSeparator" w:id="0">
    <w:p w:rsidR="0011647B" w:rsidRDefault="0011647B" w:rsidP="00821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F0" w:rsidRDefault="00821AF0" w:rsidP="00821AF0">
    <w:pPr>
      <w:pStyle w:val="Piedepgina"/>
      <w:jc w:val="center"/>
    </w:pPr>
    <w:r w:rsidRPr="00C77519">
      <w:rPr>
        <w:rFonts w:ascii="Calibri" w:eastAsia="Calibri" w:hAnsi="Calibri" w:cs="Calibri"/>
        <w:b/>
      </w:rPr>
      <w:t>Vol. 6, Núm. 11                   Julio - Diciembre 2015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47B" w:rsidRDefault="0011647B" w:rsidP="00821AF0">
      <w:pPr>
        <w:spacing w:after="0" w:line="240" w:lineRule="auto"/>
      </w:pPr>
      <w:r>
        <w:separator/>
      </w:r>
    </w:p>
  </w:footnote>
  <w:footnote w:type="continuationSeparator" w:id="0">
    <w:p w:rsidR="0011647B" w:rsidRDefault="0011647B" w:rsidP="00821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F0" w:rsidRDefault="00821AF0" w:rsidP="00821AF0">
    <w:pPr>
      <w:pStyle w:val="Encabezado"/>
    </w:pPr>
    <w:r w:rsidRPr="00A3331A">
      <w:rPr>
        <w:rFonts w:ascii="Calibri" w:eastAsia="Calibri" w:hAnsi="Calibri" w:cs="Calibri"/>
        <w:b/>
        <w:i/>
      </w:rPr>
      <w:t>Revista Iberoamericana para la Investigación y el Desarrollo Educativo</w:t>
    </w:r>
    <w:r w:rsidRPr="00A3331A">
      <w:rPr>
        <w:rFonts w:ascii="Calibri" w:eastAsia="Calibri" w:hAnsi="Calibri" w:cs="Calibri"/>
        <w:b/>
      </w:rPr>
      <w:t xml:space="preserve">                ISSN 2007 - 7467</w:t>
    </w:r>
  </w:p>
  <w:p w:rsidR="00821AF0" w:rsidRDefault="00821A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59FD"/>
    <w:multiLevelType w:val="hybridMultilevel"/>
    <w:tmpl w:val="C80E52BE"/>
    <w:lvl w:ilvl="0" w:tplc="ACB66902">
      <w:start w:val="1"/>
      <w:numFmt w:val="decimal"/>
      <w:lvlText w:val="%1."/>
      <w:lvlJc w:val="left"/>
      <w:pPr>
        <w:ind w:left="720" w:hanging="360"/>
      </w:pPr>
      <w:rPr>
        <w:rFonts w:eastAsia="ヒラギノ角ゴ Pro W3"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D2A20BD"/>
    <w:multiLevelType w:val="hybridMultilevel"/>
    <w:tmpl w:val="2EFE428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5F"/>
    <w:rsid w:val="00007632"/>
    <w:rsid w:val="00020510"/>
    <w:rsid w:val="0002140C"/>
    <w:rsid w:val="00022127"/>
    <w:rsid w:val="000339F2"/>
    <w:rsid w:val="00034B9D"/>
    <w:rsid w:val="00043E23"/>
    <w:rsid w:val="00052035"/>
    <w:rsid w:val="00062296"/>
    <w:rsid w:val="00064EF2"/>
    <w:rsid w:val="0007126B"/>
    <w:rsid w:val="000879EC"/>
    <w:rsid w:val="00090266"/>
    <w:rsid w:val="0009083A"/>
    <w:rsid w:val="000942E2"/>
    <w:rsid w:val="00096E22"/>
    <w:rsid w:val="000A0049"/>
    <w:rsid w:val="000A4B5A"/>
    <w:rsid w:val="000A63C0"/>
    <w:rsid w:val="000B041B"/>
    <w:rsid w:val="000C0FB3"/>
    <w:rsid w:val="000C10E2"/>
    <w:rsid w:val="000C169B"/>
    <w:rsid w:val="000D5D64"/>
    <w:rsid w:val="000E717C"/>
    <w:rsid w:val="0010112E"/>
    <w:rsid w:val="001048C3"/>
    <w:rsid w:val="001065AD"/>
    <w:rsid w:val="00107334"/>
    <w:rsid w:val="0011316D"/>
    <w:rsid w:val="001131E7"/>
    <w:rsid w:val="0011417B"/>
    <w:rsid w:val="0011647B"/>
    <w:rsid w:val="00122071"/>
    <w:rsid w:val="00130E89"/>
    <w:rsid w:val="0013172E"/>
    <w:rsid w:val="001329BB"/>
    <w:rsid w:val="00135721"/>
    <w:rsid w:val="0015434B"/>
    <w:rsid w:val="00155878"/>
    <w:rsid w:val="00156DE2"/>
    <w:rsid w:val="0016238C"/>
    <w:rsid w:val="00172D15"/>
    <w:rsid w:val="00176C13"/>
    <w:rsid w:val="001870BB"/>
    <w:rsid w:val="00187ACB"/>
    <w:rsid w:val="00187CBE"/>
    <w:rsid w:val="00192521"/>
    <w:rsid w:val="001A0171"/>
    <w:rsid w:val="001A0243"/>
    <w:rsid w:val="001A341F"/>
    <w:rsid w:val="001A7EE9"/>
    <w:rsid w:val="001C0536"/>
    <w:rsid w:val="001C23CF"/>
    <w:rsid w:val="001C2A30"/>
    <w:rsid w:val="001D3D94"/>
    <w:rsid w:val="001D5FFF"/>
    <w:rsid w:val="001E1A73"/>
    <w:rsid w:val="001E34B3"/>
    <w:rsid w:val="001F348C"/>
    <w:rsid w:val="002048EB"/>
    <w:rsid w:val="00207D2D"/>
    <w:rsid w:val="002235C7"/>
    <w:rsid w:val="00231CBE"/>
    <w:rsid w:val="002363AE"/>
    <w:rsid w:val="002433B4"/>
    <w:rsid w:val="0024389E"/>
    <w:rsid w:val="0025275B"/>
    <w:rsid w:val="002552FB"/>
    <w:rsid w:val="0025570E"/>
    <w:rsid w:val="00256277"/>
    <w:rsid w:val="00256404"/>
    <w:rsid w:val="00263018"/>
    <w:rsid w:val="00266132"/>
    <w:rsid w:val="00275C27"/>
    <w:rsid w:val="0028176B"/>
    <w:rsid w:val="0028763F"/>
    <w:rsid w:val="00296680"/>
    <w:rsid w:val="00296E50"/>
    <w:rsid w:val="002D0D9B"/>
    <w:rsid w:val="002D4318"/>
    <w:rsid w:val="002D6056"/>
    <w:rsid w:val="002D6173"/>
    <w:rsid w:val="002E23AF"/>
    <w:rsid w:val="002E3FC8"/>
    <w:rsid w:val="002E44CB"/>
    <w:rsid w:val="002E7DCB"/>
    <w:rsid w:val="003127F0"/>
    <w:rsid w:val="00322262"/>
    <w:rsid w:val="00322DE9"/>
    <w:rsid w:val="00331665"/>
    <w:rsid w:val="00332268"/>
    <w:rsid w:val="00351DB7"/>
    <w:rsid w:val="00352E07"/>
    <w:rsid w:val="0036447F"/>
    <w:rsid w:val="00364611"/>
    <w:rsid w:val="00392B1E"/>
    <w:rsid w:val="003A2D06"/>
    <w:rsid w:val="003A4B40"/>
    <w:rsid w:val="003B334B"/>
    <w:rsid w:val="003B7E7E"/>
    <w:rsid w:val="003C23C5"/>
    <w:rsid w:val="003C3393"/>
    <w:rsid w:val="003C3BC8"/>
    <w:rsid w:val="003D43AC"/>
    <w:rsid w:val="003D5DA6"/>
    <w:rsid w:val="003D674A"/>
    <w:rsid w:val="003E183C"/>
    <w:rsid w:val="003E6D84"/>
    <w:rsid w:val="003F3358"/>
    <w:rsid w:val="003F33E6"/>
    <w:rsid w:val="003F5DF2"/>
    <w:rsid w:val="0040202E"/>
    <w:rsid w:val="00403125"/>
    <w:rsid w:val="00410BF4"/>
    <w:rsid w:val="00410DFB"/>
    <w:rsid w:val="00416031"/>
    <w:rsid w:val="00433D49"/>
    <w:rsid w:val="00440515"/>
    <w:rsid w:val="00452087"/>
    <w:rsid w:val="00452157"/>
    <w:rsid w:val="004535AE"/>
    <w:rsid w:val="00456780"/>
    <w:rsid w:val="00464CFE"/>
    <w:rsid w:val="0046679C"/>
    <w:rsid w:val="004839B8"/>
    <w:rsid w:val="00485BC0"/>
    <w:rsid w:val="004900B6"/>
    <w:rsid w:val="004934EA"/>
    <w:rsid w:val="004970C9"/>
    <w:rsid w:val="004A1485"/>
    <w:rsid w:val="004B0024"/>
    <w:rsid w:val="004B13FE"/>
    <w:rsid w:val="004B2BF9"/>
    <w:rsid w:val="004C0310"/>
    <w:rsid w:val="004C3CA0"/>
    <w:rsid w:val="004C4F47"/>
    <w:rsid w:val="004D4A1B"/>
    <w:rsid w:val="004E0729"/>
    <w:rsid w:val="004E2D04"/>
    <w:rsid w:val="004E63AA"/>
    <w:rsid w:val="004F2929"/>
    <w:rsid w:val="004F58BD"/>
    <w:rsid w:val="004F745E"/>
    <w:rsid w:val="00506CBD"/>
    <w:rsid w:val="0050779B"/>
    <w:rsid w:val="00507E1D"/>
    <w:rsid w:val="00512558"/>
    <w:rsid w:val="00515F9A"/>
    <w:rsid w:val="00526FE9"/>
    <w:rsid w:val="00533410"/>
    <w:rsid w:val="00537A83"/>
    <w:rsid w:val="00541E7B"/>
    <w:rsid w:val="00544AE1"/>
    <w:rsid w:val="00545CE5"/>
    <w:rsid w:val="005510EF"/>
    <w:rsid w:val="00551B37"/>
    <w:rsid w:val="00553553"/>
    <w:rsid w:val="00560C4B"/>
    <w:rsid w:val="00567C25"/>
    <w:rsid w:val="00567EC8"/>
    <w:rsid w:val="00570F0B"/>
    <w:rsid w:val="00573E57"/>
    <w:rsid w:val="00580B0E"/>
    <w:rsid w:val="00580B9F"/>
    <w:rsid w:val="0058300B"/>
    <w:rsid w:val="00583E8B"/>
    <w:rsid w:val="00584E15"/>
    <w:rsid w:val="00585732"/>
    <w:rsid w:val="00587CA9"/>
    <w:rsid w:val="005963E6"/>
    <w:rsid w:val="00596538"/>
    <w:rsid w:val="005A11D1"/>
    <w:rsid w:val="005A5E47"/>
    <w:rsid w:val="005B49FE"/>
    <w:rsid w:val="005B746C"/>
    <w:rsid w:val="005C4903"/>
    <w:rsid w:val="005C4FAF"/>
    <w:rsid w:val="005C7C7C"/>
    <w:rsid w:val="005E1963"/>
    <w:rsid w:val="005E7BAD"/>
    <w:rsid w:val="005F37C8"/>
    <w:rsid w:val="00605464"/>
    <w:rsid w:val="00611344"/>
    <w:rsid w:val="006124A9"/>
    <w:rsid w:val="006135EB"/>
    <w:rsid w:val="00614748"/>
    <w:rsid w:val="00617934"/>
    <w:rsid w:val="00617A4A"/>
    <w:rsid w:val="00620E66"/>
    <w:rsid w:val="00621382"/>
    <w:rsid w:val="00624083"/>
    <w:rsid w:val="00637D44"/>
    <w:rsid w:val="0065053B"/>
    <w:rsid w:val="00650BFC"/>
    <w:rsid w:val="0065722B"/>
    <w:rsid w:val="006720E7"/>
    <w:rsid w:val="006769F9"/>
    <w:rsid w:val="00684B6E"/>
    <w:rsid w:val="0069205C"/>
    <w:rsid w:val="0069343D"/>
    <w:rsid w:val="00693F14"/>
    <w:rsid w:val="0069562D"/>
    <w:rsid w:val="006956A3"/>
    <w:rsid w:val="00697B2A"/>
    <w:rsid w:val="006A182F"/>
    <w:rsid w:val="006A1E3C"/>
    <w:rsid w:val="006C14F4"/>
    <w:rsid w:val="006C4969"/>
    <w:rsid w:val="006C60B1"/>
    <w:rsid w:val="006D536C"/>
    <w:rsid w:val="006E1B7F"/>
    <w:rsid w:val="006E6418"/>
    <w:rsid w:val="006F122D"/>
    <w:rsid w:val="006F687F"/>
    <w:rsid w:val="006F6A29"/>
    <w:rsid w:val="006F77FE"/>
    <w:rsid w:val="00704319"/>
    <w:rsid w:val="0070483C"/>
    <w:rsid w:val="00713A1B"/>
    <w:rsid w:val="00716D4A"/>
    <w:rsid w:val="0073199F"/>
    <w:rsid w:val="00734F62"/>
    <w:rsid w:val="007564E9"/>
    <w:rsid w:val="0076656C"/>
    <w:rsid w:val="00767BD0"/>
    <w:rsid w:val="00781B18"/>
    <w:rsid w:val="007921B3"/>
    <w:rsid w:val="007949B3"/>
    <w:rsid w:val="007B2AE8"/>
    <w:rsid w:val="007C23E1"/>
    <w:rsid w:val="007C6715"/>
    <w:rsid w:val="007D4D1C"/>
    <w:rsid w:val="007D643E"/>
    <w:rsid w:val="007F2BC9"/>
    <w:rsid w:val="007F2D18"/>
    <w:rsid w:val="0080344C"/>
    <w:rsid w:val="00804C5B"/>
    <w:rsid w:val="00811B5F"/>
    <w:rsid w:val="00821AF0"/>
    <w:rsid w:val="00824064"/>
    <w:rsid w:val="00835632"/>
    <w:rsid w:val="00842A9D"/>
    <w:rsid w:val="00855E57"/>
    <w:rsid w:val="00857C4E"/>
    <w:rsid w:val="0086435E"/>
    <w:rsid w:val="00864747"/>
    <w:rsid w:val="00866262"/>
    <w:rsid w:val="008734A2"/>
    <w:rsid w:val="00877597"/>
    <w:rsid w:val="008833B4"/>
    <w:rsid w:val="0088502D"/>
    <w:rsid w:val="008974D2"/>
    <w:rsid w:val="00897A95"/>
    <w:rsid w:val="008B4684"/>
    <w:rsid w:val="008C5C65"/>
    <w:rsid w:val="008E1E10"/>
    <w:rsid w:val="008E2296"/>
    <w:rsid w:val="008E5476"/>
    <w:rsid w:val="0090091D"/>
    <w:rsid w:val="009011EE"/>
    <w:rsid w:val="00920128"/>
    <w:rsid w:val="0093143A"/>
    <w:rsid w:val="00934219"/>
    <w:rsid w:val="009500D8"/>
    <w:rsid w:val="0095296F"/>
    <w:rsid w:val="009608DD"/>
    <w:rsid w:val="009638C1"/>
    <w:rsid w:val="009801DC"/>
    <w:rsid w:val="0098689B"/>
    <w:rsid w:val="00990335"/>
    <w:rsid w:val="00990691"/>
    <w:rsid w:val="009B2CD8"/>
    <w:rsid w:val="009B5E9C"/>
    <w:rsid w:val="009C153D"/>
    <w:rsid w:val="009C7BD0"/>
    <w:rsid w:val="009D1682"/>
    <w:rsid w:val="009F5FF3"/>
    <w:rsid w:val="00A119B3"/>
    <w:rsid w:val="00A14546"/>
    <w:rsid w:val="00A176E5"/>
    <w:rsid w:val="00A2708B"/>
    <w:rsid w:val="00A30B11"/>
    <w:rsid w:val="00A44E65"/>
    <w:rsid w:val="00A639DB"/>
    <w:rsid w:val="00A81A6B"/>
    <w:rsid w:val="00A827CA"/>
    <w:rsid w:val="00A932BC"/>
    <w:rsid w:val="00AA4E1D"/>
    <w:rsid w:val="00AA61B5"/>
    <w:rsid w:val="00AB581B"/>
    <w:rsid w:val="00AC4251"/>
    <w:rsid w:val="00AC61CD"/>
    <w:rsid w:val="00AD0339"/>
    <w:rsid w:val="00AD073D"/>
    <w:rsid w:val="00AD7F36"/>
    <w:rsid w:val="00AE349F"/>
    <w:rsid w:val="00AF299E"/>
    <w:rsid w:val="00AF6045"/>
    <w:rsid w:val="00AF7A85"/>
    <w:rsid w:val="00B026D1"/>
    <w:rsid w:val="00B0513C"/>
    <w:rsid w:val="00B1296F"/>
    <w:rsid w:val="00B47741"/>
    <w:rsid w:val="00B5382A"/>
    <w:rsid w:val="00B55249"/>
    <w:rsid w:val="00B553C5"/>
    <w:rsid w:val="00B72823"/>
    <w:rsid w:val="00B73BE7"/>
    <w:rsid w:val="00B74914"/>
    <w:rsid w:val="00B8083F"/>
    <w:rsid w:val="00B85306"/>
    <w:rsid w:val="00B87A9D"/>
    <w:rsid w:val="00B96E35"/>
    <w:rsid w:val="00BB4D34"/>
    <w:rsid w:val="00BC0446"/>
    <w:rsid w:val="00BC411B"/>
    <w:rsid w:val="00BC534E"/>
    <w:rsid w:val="00BC6614"/>
    <w:rsid w:val="00BD232A"/>
    <w:rsid w:val="00BD43E9"/>
    <w:rsid w:val="00BF0222"/>
    <w:rsid w:val="00BF433A"/>
    <w:rsid w:val="00BF4544"/>
    <w:rsid w:val="00C061BF"/>
    <w:rsid w:val="00C1675F"/>
    <w:rsid w:val="00C25AF9"/>
    <w:rsid w:val="00C338B7"/>
    <w:rsid w:val="00C43E0D"/>
    <w:rsid w:val="00C4522E"/>
    <w:rsid w:val="00C513AD"/>
    <w:rsid w:val="00C57467"/>
    <w:rsid w:val="00C65759"/>
    <w:rsid w:val="00C66F9B"/>
    <w:rsid w:val="00C7035B"/>
    <w:rsid w:val="00C70DC4"/>
    <w:rsid w:val="00C72691"/>
    <w:rsid w:val="00C730F7"/>
    <w:rsid w:val="00C80938"/>
    <w:rsid w:val="00C80FAB"/>
    <w:rsid w:val="00C84CCA"/>
    <w:rsid w:val="00C855AB"/>
    <w:rsid w:val="00CA3FB6"/>
    <w:rsid w:val="00CB0611"/>
    <w:rsid w:val="00CB0C4E"/>
    <w:rsid w:val="00CB23BA"/>
    <w:rsid w:val="00CB6652"/>
    <w:rsid w:val="00CC033C"/>
    <w:rsid w:val="00CC123F"/>
    <w:rsid w:val="00CC5BD0"/>
    <w:rsid w:val="00CC63DF"/>
    <w:rsid w:val="00CD4DC5"/>
    <w:rsid w:val="00CD76C0"/>
    <w:rsid w:val="00CE0323"/>
    <w:rsid w:val="00CE5A22"/>
    <w:rsid w:val="00CE690E"/>
    <w:rsid w:val="00CF08B6"/>
    <w:rsid w:val="00CF2169"/>
    <w:rsid w:val="00CF7035"/>
    <w:rsid w:val="00D004A6"/>
    <w:rsid w:val="00D10509"/>
    <w:rsid w:val="00D14B3F"/>
    <w:rsid w:val="00D16911"/>
    <w:rsid w:val="00D236F7"/>
    <w:rsid w:val="00D26CAB"/>
    <w:rsid w:val="00D30388"/>
    <w:rsid w:val="00D304DF"/>
    <w:rsid w:val="00D305CA"/>
    <w:rsid w:val="00D4120F"/>
    <w:rsid w:val="00D65529"/>
    <w:rsid w:val="00D66108"/>
    <w:rsid w:val="00D8166E"/>
    <w:rsid w:val="00D85D5C"/>
    <w:rsid w:val="00D87EB0"/>
    <w:rsid w:val="00D93004"/>
    <w:rsid w:val="00DA1CAE"/>
    <w:rsid w:val="00DB188E"/>
    <w:rsid w:val="00DB29AD"/>
    <w:rsid w:val="00DB4D62"/>
    <w:rsid w:val="00DB517A"/>
    <w:rsid w:val="00DB6301"/>
    <w:rsid w:val="00DC26A9"/>
    <w:rsid w:val="00DD01DF"/>
    <w:rsid w:val="00DD20CE"/>
    <w:rsid w:val="00DD36CB"/>
    <w:rsid w:val="00DD3718"/>
    <w:rsid w:val="00DE1B76"/>
    <w:rsid w:val="00DF0B30"/>
    <w:rsid w:val="00DF12EB"/>
    <w:rsid w:val="00DF62C8"/>
    <w:rsid w:val="00E00135"/>
    <w:rsid w:val="00E07250"/>
    <w:rsid w:val="00E1067B"/>
    <w:rsid w:val="00E30764"/>
    <w:rsid w:val="00E34BEB"/>
    <w:rsid w:val="00E353B1"/>
    <w:rsid w:val="00E55F99"/>
    <w:rsid w:val="00E70E27"/>
    <w:rsid w:val="00E71109"/>
    <w:rsid w:val="00E76D41"/>
    <w:rsid w:val="00E809CD"/>
    <w:rsid w:val="00E910CF"/>
    <w:rsid w:val="00E933DB"/>
    <w:rsid w:val="00EA1B93"/>
    <w:rsid w:val="00EB0356"/>
    <w:rsid w:val="00EB0A01"/>
    <w:rsid w:val="00EC0F90"/>
    <w:rsid w:val="00ED110E"/>
    <w:rsid w:val="00ED436F"/>
    <w:rsid w:val="00EF0557"/>
    <w:rsid w:val="00F1785C"/>
    <w:rsid w:val="00F20B29"/>
    <w:rsid w:val="00F2176F"/>
    <w:rsid w:val="00F2211F"/>
    <w:rsid w:val="00F22904"/>
    <w:rsid w:val="00F229CE"/>
    <w:rsid w:val="00F25248"/>
    <w:rsid w:val="00F30B44"/>
    <w:rsid w:val="00F3275E"/>
    <w:rsid w:val="00F41C10"/>
    <w:rsid w:val="00F41FED"/>
    <w:rsid w:val="00F4291C"/>
    <w:rsid w:val="00F46847"/>
    <w:rsid w:val="00F4690C"/>
    <w:rsid w:val="00F47414"/>
    <w:rsid w:val="00F50215"/>
    <w:rsid w:val="00F53E2A"/>
    <w:rsid w:val="00F5494B"/>
    <w:rsid w:val="00F65F79"/>
    <w:rsid w:val="00F761C8"/>
    <w:rsid w:val="00F76956"/>
    <w:rsid w:val="00F77176"/>
    <w:rsid w:val="00F86AB2"/>
    <w:rsid w:val="00F93B0C"/>
    <w:rsid w:val="00F9746A"/>
    <w:rsid w:val="00FB0588"/>
    <w:rsid w:val="00FB320A"/>
    <w:rsid w:val="00FC4D40"/>
    <w:rsid w:val="00FD254F"/>
    <w:rsid w:val="00FE2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FC3F1-1CFB-4B5B-A936-92683ECE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643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D254F"/>
    <w:rPr>
      <w:sz w:val="16"/>
      <w:szCs w:val="16"/>
    </w:rPr>
  </w:style>
  <w:style w:type="paragraph" w:styleId="Textocomentario">
    <w:name w:val="annotation text"/>
    <w:basedOn w:val="Normal"/>
    <w:link w:val="TextocomentarioCar"/>
    <w:uiPriority w:val="99"/>
    <w:semiHidden/>
    <w:unhideWhenUsed/>
    <w:rsid w:val="00FD25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254F"/>
    <w:rPr>
      <w:sz w:val="20"/>
      <w:szCs w:val="20"/>
    </w:rPr>
  </w:style>
  <w:style w:type="paragraph" w:styleId="Asuntodelcomentario">
    <w:name w:val="annotation subject"/>
    <w:basedOn w:val="Textocomentario"/>
    <w:next w:val="Textocomentario"/>
    <w:link w:val="AsuntodelcomentarioCar"/>
    <w:uiPriority w:val="99"/>
    <w:semiHidden/>
    <w:unhideWhenUsed/>
    <w:rsid w:val="00FD254F"/>
    <w:rPr>
      <w:b/>
      <w:bCs/>
    </w:rPr>
  </w:style>
  <w:style w:type="character" w:customStyle="1" w:styleId="AsuntodelcomentarioCar">
    <w:name w:val="Asunto del comentario Car"/>
    <w:basedOn w:val="TextocomentarioCar"/>
    <w:link w:val="Asuntodelcomentario"/>
    <w:uiPriority w:val="99"/>
    <w:semiHidden/>
    <w:rsid w:val="00FD254F"/>
    <w:rPr>
      <w:b/>
      <w:bCs/>
      <w:sz w:val="20"/>
      <w:szCs w:val="20"/>
    </w:rPr>
  </w:style>
  <w:style w:type="paragraph" w:styleId="Textodeglobo">
    <w:name w:val="Balloon Text"/>
    <w:basedOn w:val="Normal"/>
    <w:link w:val="TextodegloboCar"/>
    <w:uiPriority w:val="99"/>
    <w:semiHidden/>
    <w:unhideWhenUsed/>
    <w:rsid w:val="00FD25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254F"/>
    <w:rPr>
      <w:rFonts w:ascii="Tahoma" w:hAnsi="Tahoma" w:cs="Tahoma"/>
      <w:sz w:val="16"/>
      <w:szCs w:val="16"/>
    </w:rPr>
  </w:style>
  <w:style w:type="paragraph" w:customStyle="1" w:styleId="Tabladelista4-nfasis11">
    <w:name w:val="Tabla de lista 4 - Énfasis 11"/>
    <w:rsid w:val="0073199F"/>
    <w:pPr>
      <w:spacing w:after="0" w:line="240" w:lineRule="auto"/>
    </w:pPr>
    <w:rPr>
      <w:rFonts w:ascii="Lucida Grande" w:eastAsia="ヒラギノ角ゴ Pro W3" w:hAnsi="Lucida Grande" w:cs="Times New Roman"/>
      <w:color w:val="000000"/>
      <w:szCs w:val="20"/>
      <w:lang w:val="es-ES_tradnl" w:eastAsia="es-MX"/>
    </w:rPr>
  </w:style>
  <w:style w:type="character" w:customStyle="1" w:styleId="apple-converted-space">
    <w:name w:val="apple-converted-space"/>
    <w:basedOn w:val="Fuentedeprrafopredeter"/>
    <w:rsid w:val="00877597"/>
  </w:style>
  <w:style w:type="table" w:customStyle="1" w:styleId="Tablaconcuadrcula11">
    <w:name w:val="Tabla con cuadrícula11"/>
    <w:basedOn w:val="Tablanormal"/>
    <w:next w:val="Tablaconcuadrcula"/>
    <w:uiPriority w:val="39"/>
    <w:rsid w:val="009906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9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35EB"/>
    <w:pPr>
      <w:ind w:left="720"/>
      <w:contextualSpacing/>
    </w:pPr>
  </w:style>
  <w:style w:type="character" w:customStyle="1" w:styleId="Ttulo1Car">
    <w:name w:val="Título 1 Car"/>
    <w:basedOn w:val="Fuentedeprrafopredeter"/>
    <w:link w:val="Ttulo1"/>
    <w:uiPriority w:val="9"/>
    <w:rsid w:val="007D643E"/>
    <w:rPr>
      <w:rFonts w:asciiTheme="majorHAnsi" w:eastAsiaTheme="majorEastAsia" w:hAnsiTheme="majorHAnsi" w:cstheme="majorBidi"/>
      <w:b/>
      <w:bCs/>
      <w:color w:val="2E74B5" w:themeColor="accent1" w:themeShade="BF"/>
      <w:sz w:val="28"/>
      <w:szCs w:val="28"/>
    </w:rPr>
  </w:style>
  <w:style w:type="character" w:styleId="Hipervnculo">
    <w:name w:val="Hyperlink"/>
    <w:basedOn w:val="Fuentedeprrafopredeter"/>
    <w:uiPriority w:val="99"/>
    <w:unhideWhenUsed/>
    <w:rsid w:val="00B026D1"/>
    <w:rPr>
      <w:color w:val="0563C1" w:themeColor="hyperlink"/>
      <w:u w:val="single"/>
    </w:rPr>
  </w:style>
  <w:style w:type="paragraph" w:styleId="Encabezado">
    <w:name w:val="header"/>
    <w:basedOn w:val="Normal"/>
    <w:link w:val="EncabezadoCar"/>
    <w:uiPriority w:val="99"/>
    <w:unhideWhenUsed/>
    <w:rsid w:val="00821A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1AF0"/>
  </w:style>
  <w:style w:type="paragraph" w:styleId="Piedepgina">
    <w:name w:val="footer"/>
    <w:basedOn w:val="Normal"/>
    <w:link w:val="PiedepginaCar"/>
    <w:uiPriority w:val="99"/>
    <w:unhideWhenUsed/>
    <w:rsid w:val="00821A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1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710283">
      <w:bodyDiv w:val="1"/>
      <w:marLeft w:val="0"/>
      <w:marRight w:val="0"/>
      <w:marTop w:val="0"/>
      <w:marBottom w:val="0"/>
      <w:divBdr>
        <w:top w:val="none" w:sz="0" w:space="0" w:color="auto"/>
        <w:left w:val="none" w:sz="0" w:space="0" w:color="auto"/>
        <w:bottom w:val="none" w:sz="0" w:space="0" w:color="auto"/>
        <w:right w:val="none" w:sz="0" w:space="0" w:color="auto"/>
      </w:divBdr>
    </w:div>
    <w:div w:id="2111049606">
      <w:bodyDiv w:val="1"/>
      <w:marLeft w:val="0"/>
      <w:marRight w:val="0"/>
      <w:marTop w:val="0"/>
      <w:marBottom w:val="0"/>
      <w:divBdr>
        <w:top w:val="none" w:sz="0" w:space="0" w:color="auto"/>
        <w:left w:val="none" w:sz="0" w:space="0" w:color="auto"/>
        <w:bottom w:val="none" w:sz="0" w:space="0" w:color="auto"/>
        <w:right w:val="none" w:sz="0" w:space="0" w:color="auto"/>
      </w:divBdr>
      <w:divsChild>
        <w:div w:id="51380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cavazos@upaep.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unam@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unesdoc.unesco.org/images/0021/002192/219289e.pdf" TargetMode="External"/><Relationship Id="rId4" Type="http://schemas.openxmlformats.org/officeDocument/2006/relationships/webSettings" Target="webSettings.xml"/><Relationship Id="rId9" Type="http://schemas.openxmlformats.org/officeDocument/2006/relationships/hyperlink" Target="http://www.redalyc.org/BusquedaAutorPorNombre.oa?q=%22Pablo%20L%C3%B3pez%20Alfaro%2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6496</Words>
  <Characters>35732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BHAdmin</dc:creator>
  <cp:lastModifiedBy>FRANCISCO</cp:lastModifiedBy>
  <cp:revision>5</cp:revision>
  <dcterms:created xsi:type="dcterms:W3CDTF">2015-12-02T13:07:00Z</dcterms:created>
  <dcterms:modified xsi:type="dcterms:W3CDTF">2017-03-21T20:06:00Z</dcterms:modified>
</cp:coreProperties>
</file>