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B39B" w14:textId="0A95D417" w:rsidR="00041C1C" w:rsidRDefault="00DC4829" w:rsidP="00130A06">
      <w:pPr>
        <w:spacing w:before="240" w:line="36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C4829">
        <w:rPr>
          <w:rFonts w:ascii="Times New Roman" w:hAnsi="Times New Roman"/>
          <w:b/>
          <w:bCs/>
          <w:i/>
          <w:iCs/>
          <w:sz w:val="24"/>
          <w:szCs w:val="24"/>
        </w:rPr>
        <w:t>https://doi.org/10.23913/ride.v13i25.1274</w:t>
      </w:r>
    </w:p>
    <w:p w14:paraId="426C8847" w14:textId="1C717C3B" w:rsidR="00130A06" w:rsidRPr="00130A06" w:rsidRDefault="00130A06" w:rsidP="00130A06">
      <w:pPr>
        <w:spacing w:before="24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solid" w:color="FFFFFF" w:fill="auto"/>
          <w:lang w:eastAsia="ru-RU"/>
        </w:rPr>
      </w:pPr>
      <w:r w:rsidRPr="007C3272">
        <w:rPr>
          <w:rFonts w:ascii="Times New Roman" w:hAnsi="Times New Roman"/>
          <w:b/>
          <w:bCs/>
          <w:i/>
          <w:iCs/>
          <w:sz w:val="24"/>
          <w:szCs w:val="24"/>
        </w:rPr>
        <w:t>Artículos científicos</w:t>
      </w:r>
    </w:p>
    <w:p w14:paraId="3024DAA7" w14:textId="03E8B565" w:rsidR="00130A06" w:rsidRPr="00130A06" w:rsidRDefault="00130A06" w:rsidP="00130A06">
      <w:pPr>
        <w:spacing w:after="0"/>
        <w:jc w:val="right"/>
        <w:rPr>
          <w:rFonts w:eastAsia="Times New Roman"/>
          <w:b/>
          <w:color w:val="000000" w:themeColor="text1"/>
          <w:sz w:val="32"/>
          <w:szCs w:val="32"/>
        </w:rPr>
      </w:pPr>
      <w:r w:rsidRPr="00130A06">
        <w:rPr>
          <w:rFonts w:eastAsia="Times New Roman"/>
          <w:b/>
          <w:color w:val="000000" w:themeColor="text1"/>
          <w:sz w:val="32"/>
          <w:szCs w:val="32"/>
        </w:rPr>
        <w:t>Robótica educativa utilizando el mBot en estudiantes</w:t>
      </w:r>
    </w:p>
    <w:p w14:paraId="20E9B730" w14:textId="2D4B724C" w:rsidR="007C494A" w:rsidRPr="00130A06" w:rsidRDefault="007C494A" w:rsidP="00130A06">
      <w:pPr>
        <w:spacing w:after="0"/>
        <w:jc w:val="right"/>
        <w:rPr>
          <w:rFonts w:eastAsia="Times New Roman"/>
          <w:b/>
          <w:color w:val="000000" w:themeColor="text1"/>
          <w:sz w:val="32"/>
          <w:szCs w:val="32"/>
          <w:lang w:val="en-US"/>
        </w:rPr>
      </w:pPr>
      <w:r w:rsidRPr="00130A06">
        <w:rPr>
          <w:rFonts w:eastAsia="Times New Roman"/>
          <w:b/>
          <w:color w:val="000000" w:themeColor="text1"/>
          <w:sz w:val="32"/>
          <w:szCs w:val="32"/>
        </w:rPr>
        <w:t xml:space="preserve"> </w:t>
      </w:r>
      <w:r w:rsidRPr="00130A06">
        <w:rPr>
          <w:rFonts w:eastAsia="Times New Roman"/>
          <w:b/>
          <w:color w:val="000000" w:themeColor="text1"/>
          <w:sz w:val="32"/>
          <w:szCs w:val="32"/>
          <w:lang w:val="en-US"/>
        </w:rPr>
        <w:t xml:space="preserve">de </w:t>
      </w:r>
      <w:proofErr w:type="spellStart"/>
      <w:r w:rsidRPr="00130A06">
        <w:rPr>
          <w:rFonts w:eastAsia="Times New Roman"/>
          <w:b/>
          <w:color w:val="000000" w:themeColor="text1"/>
          <w:sz w:val="32"/>
          <w:szCs w:val="32"/>
          <w:lang w:val="en-US"/>
        </w:rPr>
        <w:t>educación</w:t>
      </w:r>
      <w:proofErr w:type="spellEnd"/>
      <w:r w:rsidRPr="00130A06">
        <w:rPr>
          <w:rFonts w:eastAsia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130A06">
        <w:rPr>
          <w:rFonts w:eastAsia="Times New Roman"/>
          <w:b/>
          <w:color w:val="000000" w:themeColor="text1"/>
          <w:sz w:val="32"/>
          <w:szCs w:val="32"/>
          <w:lang w:val="en-US"/>
        </w:rPr>
        <w:t>básica</w:t>
      </w:r>
      <w:proofErr w:type="spellEnd"/>
    </w:p>
    <w:p w14:paraId="59AB1AA3" w14:textId="4AF45E20" w:rsidR="007C494A" w:rsidRPr="00130A06" w:rsidRDefault="00130A06" w:rsidP="00130A06">
      <w:pPr>
        <w:spacing w:after="0" w:line="360" w:lineRule="auto"/>
        <w:ind w:left="1417" w:right="-1"/>
        <w:jc w:val="right"/>
        <w:rPr>
          <w:rFonts w:asciiTheme="minorHAnsi" w:eastAsia="Times New Roman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</w:pPr>
      <w:r w:rsidRPr="00130A06">
        <w:rPr>
          <w:sz w:val="27"/>
          <w:szCs w:val="27"/>
          <w:shd w:val="clear" w:color="auto" w:fill="FFFFFF"/>
          <w:lang w:val="en-US"/>
        </w:rPr>
        <w:br/>
      </w:r>
      <w:r w:rsidR="007C494A" w:rsidRPr="00130A06">
        <w:rPr>
          <w:rFonts w:asciiTheme="minorHAnsi" w:eastAsia="Times New Roman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>Educational robotics using the mBot in elementary school students</w:t>
      </w:r>
    </w:p>
    <w:p w14:paraId="73F9E214" w14:textId="6AC56EAA" w:rsidR="00130A06" w:rsidRPr="00130A06" w:rsidRDefault="00130A06" w:rsidP="00130A06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</w:pPr>
      <w:r w:rsidRPr="00D90C03">
        <w:rPr>
          <w:sz w:val="27"/>
          <w:szCs w:val="27"/>
          <w:shd w:val="clear" w:color="auto" w:fill="FFFFFF"/>
        </w:rPr>
        <w:br/>
      </w:r>
      <w:r w:rsidRPr="00130A06">
        <w:rPr>
          <w:rFonts w:asciiTheme="minorHAnsi" w:eastAsia="Times New Roman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Robótica educacional usando o mBot em alunosEducação básica</w:t>
      </w:r>
    </w:p>
    <w:p w14:paraId="48C3947C" w14:textId="77777777" w:rsidR="00E51688" w:rsidRPr="00130A06" w:rsidRDefault="00D60219" w:rsidP="00F9595B">
      <w:pPr>
        <w:spacing w:after="0"/>
        <w:jc w:val="right"/>
        <w:rPr>
          <w:rFonts w:asciiTheme="majorBidi" w:eastAsia="SimSun" w:hAnsiTheme="majorBidi" w:cstheme="majorBidi"/>
          <w:sz w:val="24"/>
          <w:szCs w:val="24"/>
          <w:lang w:eastAsia="ar-SA"/>
        </w:rPr>
      </w:pPr>
      <w:r w:rsidRPr="00130A06">
        <w:rPr>
          <w:sz w:val="27"/>
          <w:szCs w:val="27"/>
          <w:shd w:val="clear" w:color="auto" w:fill="FFFFFF"/>
        </w:rPr>
        <w:br/>
      </w:r>
      <w:r w:rsidR="00C328DA" w:rsidRPr="00130A06">
        <w:rPr>
          <w:rFonts w:asciiTheme="minorHAnsi" w:eastAsia="SimSun" w:hAnsiTheme="minorHAnsi" w:cstheme="minorHAnsi"/>
          <w:b/>
          <w:bCs/>
          <w:sz w:val="24"/>
          <w:szCs w:val="24"/>
          <w:lang w:eastAsia="ar-SA"/>
        </w:rPr>
        <w:t>Horacio Gómez Rodríguez</w:t>
      </w:r>
      <w:r w:rsidR="00C328DA" w:rsidRPr="00896F28">
        <w:rPr>
          <w:rFonts w:ascii="Times New Roman" w:hAnsi="Times New Roman" w:cs="Times New Roman"/>
          <w:sz w:val="28"/>
          <w:szCs w:val="28"/>
        </w:rPr>
        <w:br/>
      </w:r>
      <w:r w:rsidR="00C328DA" w:rsidRPr="00130A06">
        <w:rPr>
          <w:rFonts w:asciiTheme="majorBidi" w:eastAsia="SimSun" w:hAnsiTheme="majorBidi" w:cstheme="majorBidi"/>
          <w:sz w:val="24"/>
          <w:szCs w:val="24"/>
          <w:lang w:eastAsia="ar-SA"/>
        </w:rPr>
        <w:t>Universidad de Guadalajara</w:t>
      </w:r>
      <w:r w:rsidR="00A67DF5" w:rsidRPr="00130A06">
        <w:rPr>
          <w:rFonts w:asciiTheme="majorBidi" w:eastAsia="SimSun" w:hAnsiTheme="majorBidi" w:cstheme="majorBidi"/>
          <w:sz w:val="24"/>
          <w:szCs w:val="24"/>
          <w:lang w:eastAsia="ar-SA"/>
        </w:rPr>
        <w:t>, México</w:t>
      </w:r>
    </w:p>
    <w:p w14:paraId="122429E6" w14:textId="63314E0B" w:rsidR="00E51688" w:rsidRPr="00CE7B76" w:rsidRDefault="00000000" w:rsidP="00130A06">
      <w:pPr>
        <w:pStyle w:val="Sinespaciado1"/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  <w:hyperlink r:id="rId8" w:history="1">
        <w:r w:rsidR="00C328DA" w:rsidRPr="00130A06">
          <w:rPr>
            <w:rFonts w:asciiTheme="minorHAnsi" w:hAnsiTheme="minorHAnsi" w:cstheme="minorHAnsi"/>
            <w:color w:val="FF0000"/>
            <w:sz w:val="24"/>
            <w:szCs w:val="24"/>
            <w:lang w:val="pt-BR"/>
          </w:rPr>
          <w:t>horacio.gomez@cualtos.udg.mx</w:t>
        </w:r>
      </w:hyperlink>
      <w:r w:rsidR="00BD692A">
        <w:rPr>
          <w:rFonts w:asciiTheme="minorHAnsi" w:hAnsiTheme="minorHAnsi" w:cstheme="minorHAnsi"/>
          <w:color w:val="FF0000"/>
          <w:sz w:val="24"/>
          <w:szCs w:val="24"/>
          <w:lang w:val="pt-BR"/>
        </w:rPr>
        <w:br/>
      </w:r>
      <w:r w:rsidR="00BD692A" w:rsidRPr="00CE7B76">
        <w:rPr>
          <w:rFonts w:asciiTheme="majorBidi" w:hAnsiTheme="majorBidi" w:cstheme="majorBidi"/>
          <w:sz w:val="24"/>
          <w:szCs w:val="24"/>
        </w:rPr>
        <w:t>https://orcid.org/0000-0003-0300-1749</w:t>
      </w:r>
      <w:r w:rsidR="00970B6A" w:rsidRPr="00CE7B76">
        <w:rPr>
          <w:rFonts w:asciiTheme="majorBidi" w:hAnsiTheme="majorBidi" w:cstheme="majorBidi"/>
          <w:sz w:val="24"/>
          <w:szCs w:val="24"/>
        </w:rPr>
        <w:t xml:space="preserve"> </w:t>
      </w:r>
    </w:p>
    <w:p w14:paraId="10680FA9" w14:textId="77777777" w:rsidR="00E51688" w:rsidRPr="00896F28" w:rsidRDefault="00E51688" w:rsidP="00D90C03">
      <w:pPr>
        <w:spacing w:after="0" w:line="360" w:lineRule="auto"/>
        <w:jc w:val="right"/>
        <w:rPr>
          <w:rFonts w:ascii="Arial" w:hAnsi="Arial" w:cs="Arial"/>
          <w:sz w:val="20"/>
          <w:szCs w:val="24"/>
          <w:u w:val="single"/>
        </w:rPr>
      </w:pPr>
    </w:p>
    <w:p w14:paraId="032D753B" w14:textId="77777777" w:rsidR="00E51688" w:rsidRPr="001F36FD" w:rsidRDefault="00C328DA" w:rsidP="00D90C03">
      <w:pPr>
        <w:spacing w:after="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F36FD">
        <w:rPr>
          <w:rFonts w:asciiTheme="minorHAnsi" w:eastAsia="Times New Roman" w:hAnsiTheme="minorHAnsi" w:cstheme="minorHAnsi"/>
          <w:b/>
          <w:sz w:val="28"/>
          <w:szCs w:val="28"/>
        </w:rPr>
        <w:t>Resumen</w:t>
      </w:r>
    </w:p>
    <w:p w14:paraId="07987F63" w14:textId="1837F894" w:rsidR="00E51688" w:rsidRPr="001F36FD" w:rsidRDefault="00732466" w:rsidP="00E96569">
      <w:pPr>
        <w:tabs>
          <w:tab w:val="left" w:pos="6602"/>
        </w:tabs>
        <w:spacing w:after="0" w:line="360" w:lineRule="auto"/>
        <w:ind w:right="-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F36FD">
        <w:rPr>
          <w:rFonts w:asciiTheme="majorBidi" w:eastAsia="Times New Roman" w:hAnsiTheme="majorBidi" w:cstheme="majorBidi"/>
          <w:sz w:val="24"/>
          <w:szCs w:val="24"/>
        </w:rPr>
        <w:t xml:space="preserve">Este documento muestra </w:t>
      </w:r>
      <w:r w:rsidR="002D498A" w:rsidRPr="001F36FD">
        <w:rPr>
          <w:rFonts w:asciiTheme="majorBidi" w:eastAsia="Times New Roman" w:hAnsiTheme="majorBidi" w:cstheme="majorBidi"/>
          <w:sz w:val="24"/>
          <w:szCs w:val="24"/>
        </w:rPr>
        <w:t xml:space="preserve">una experiencia de </w:t>
      </w:r>
      <w:r w:rsidR="00D00AC0" w:rsidRPr="001F36FD">
        <w:rPr>
          <w:rFonts w:asciiTheme="majorBidi" w:eastAsia="Times New Roman" w:hAnsiTheme="majorBidi" w:cstheme="majorBidi"/>
          <w:sz w:val="24"/>
          <w:szCs w:val="24"/>
        </w:rPr>
        <w:t>uso</w:t>
      </w:r>
      <w:r w:rsidRPr="001F36FD">
        <w:rPr>
          <w:rFonts w:asciiTheme="majorBidi" w:eastAsia="Times New Roman" w:hAnsiTheme="majorBidi" w:cstheme="majorBidi"/>
          <w:sz w:val="24"/>
          <w:szCs w:val="24"/>
        </w:rPr>
        <w:t xml:space="preserve"> de</w:t>
      </w:r>
      <w:r w:rsidR="00D00AC0" w:rsidRPr="001F36FD">
        <w:rPr>
          <w:rFonts w:asciiTheme="majorBidi" w:eastAsia="Times New Roman" w:hAnsiTheme="majorBidi" w:cstheme="majorBidi"/>
          <w:sz w:val="24"/>
          <w:szCs w:val="24"/>
        </w:rPr>
        <w:t>l</w:t>
      </w:r>
      <w:r w:rsidRPr="001F36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D498A" w:rsidRPr="001F36FD">
        <w:rPr>
          <w:rFonts w:asciiTheme="majorBidi" w:eastAsia="Times New Roman" w:hAnsiTheme="majorBidi" w:cstheme="majorBidi"/>
          <w:sz w:val="24"/>
          <w:szCs w:val="24"/>
        </w:rPr>
        <w:t xml:space="preserve">robot </w:t>
      </w:r>
      <w:r w:rsidRPr="001F36FD">
        <w:rPr>
          <w:rFonts w:asciiTheme="majorBidi" w:eastAsia="Times New Roman" w:hAnsiTheme="majorBidi" w:cstheme="majorBidi"/>
          <w:sz w:val="24"/>
          <w:szCs w:val="24"/>
        </w:rPr>
        <w:t xml:space="preserve">mBot para efectos educativos, </w:t>
      </w:r>
      <w:r w:rsidR="009C1294" w:rsidRPr="001F36FD">
        <w:rPr>
          <w:rFonts w:asciiTheme="majorBidi" w:eastAsia="Times New Roman" w:hAnsiTheme="majorBidi" w:cstheme="majorBidi"/>
          <w:sz w:val="24"/>
          <w:szCs w:val="24"/>
        </w:rPr>
        <w:t xml:space="preserve">el cual </w:t>
      </w:r>
      <w:r w:rsidRPr="001F36FD">
        <w:rPr>
          <w:rFonts w:asciiTheme="majorBidi" w:eastAsia="Times New Roman" w:hAnsiTheme="majorBidi" w:cstheme="majorBidi"/>
          <w:sz w:val="24"/>
          <w:szCs w:val="24"/>
        </w:rPr>
        <w:t xml:space="preserve">puede implementarse </w:t>
      </w:r>
      <w:r w:rsidR="00215DD8" w:rsidRPr="001F36FD">
        <w:rPr>
          <w:rFonts w:asciiTheme="majorBidi" w:eastAsia="Times New Roman" w:hAnsiTheme="majorBidi" w:cstheme="majorBidi"/>
          <w:sz w:val="24"/>
          <w:szCs w:val="24"/>
        </w:rPr>
        <w:t xml:space="preserve">como apoyo </w:t>
      </w:r>
      <w:r w:rsidR="009C1294" w:rsidRPr="001F36FD">
        <w:rPr>
          <w:rFonts w:asciiTheme="majorBidi" w:eastAsia="Times New Roman" w:hAnsiTheme="majorBidi" w:cstheme="majorBidi"/>
          <w:sz w:val="24"/>
          <w:szCs w:val="24"/>
        </w:rPr>
        <w:t>para el</w:t>
      </w:r>
      <w:r w:rsidRPr="001F36FD">
        <w:rPr>
          <w:rFonts w:asciiTheme="majorBidi" w:eastAsia="Times New Roman" w:hAnsiTheme="majorBidi" w:cstheme="majorBidi"/>
          <w:sz w:val="24"/>
          <w:szCs w:val="24"/>
        </w:rPr>
        <w:t xml:space="preserve"> aprendizaje de la programació</w:t>
      </w:r>
      <w:r w:rsidR="00772230" w:rsidRPr="001F36FD">
        <w:rPr>
          <w:rFonts w:asciiTheme="majorBidi" w:eastAsia="Times New Roman" w:hAnsiTheme="majorBidi" w:cstheme="majorBidi"/>
          <w:sz w:val="24"/>
          <w:szCs w:val="24"/>
        </w:rPr>
        <w:t xml:space="preserve">n basado en bloques, </w:t>
      </w:r>
      <w:r w:rsidR="009C1294" w:rsidRPr="001F36FD">
        <w:rPr>
          <w:rFonts w:asciiTheme="majorBidi" w:eastAsia="Times New Roman" w:hAnsiTheme="majorBidi" w:cstheme="majorBidi"/>
          <w:sz w:val="24"/>
          <w:szCs w:val="24"/>
        </w:rPr>
        <w:t xml:space="preserve">lo que </w:t>
      </w:r>
      <w:r w:rsidRPr="001F36FD">
        <w:rPr>
          <w:rFonts w:asciiTheme="majorBidi" w:eastAsia="Times New Roman" w:hAnsiTheme="majorBidi" w:cstheme="majorBidi"/>
          <w:sz w:val="24"/>
          <w:szCs w:val="24"/>
        </w:rPr>
        <w:t>desde temprana</w:t>
      </w:r>
      <w:r w:rsidR="00290576" w:rsidRPr="001F36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C1294" w:rsidRPr="001F36FD">
        <w:rPr>
          <w:rFonts w:asciiTheme="majorBidi" w:eastAsia="Times New Roman" w:hAnsiTheme="majorBidi" w:cstheme="majorBidi"/>
          <w:sz w:val="24"/>
          <w:szCs w:val="24"/>
        </w:rPr>
        <w:t xml:space="preserve">edad sirve para </w:t>
      </w:r>
      <w:r w:rsidR="00290576" w:rsidRPr="001F36FD">
        <w:rPr>
          <w:rFonts w:asciiTheme="majorBidi" w:eastAsia="Times New Roman" w:hAnsiTheme="majorBidi" w:cstheme="majorBidi"/>
          <w:sz w:val="24"/>
          <w:szCs w:val="24"/>
        </w:rPr>
        <w:t>fomentar</w:t>
      </w:r>
      <w:r w:rsidRPr="001F36FD">
        <w:rPr>
          <w:rFonts w:asciiTheme="majorBidi" w:eastAsia="Times New Roman" w:hAnsiTheme="majorBidi" w:cstheme="majorBidi"/>
          <w:sz w:val="24"/>
          <w:szCs w:val="24"/>
        </w:rPr>
        <w:t xml:space="preserve"> el pensamiento computacional. </w:t>
      </w:r>
      <w:r w:rsidR="009C1294" w:rsidRPr="001F36FD">
        <w:rPr>
          <w:rFonts w:asciiTheme="majorBidi" w:eastAsia="Times New Roman" w:hAnsiTheme="majorBidi" w:cstheme="majorBidi"/>
          <w:sz w:val="24"/>
          <w:szCs w:val="24"/>
        </w:rPr>
        <w:t>Para ello, se diseñó un</w:t>
      </w:r>
      <w:r w:rsidR="003B3DB3" w:rsidRPr="001F36FD">
        <w:rPr>
          <w:rFonts w:asciiTheme="majorBidi" w:eastAsia="Times New Roman" w:hAnsiTheme="majorBidi" w:cstheme="majorBidi"/>
          <w:sz w:val="24"/>
          <w:szCs w:val="24"/>
        </w:rPr>
        <w:t xml:space="preserve"> estudio </w:t>
      </w:r>
      <w:r w:rsidR="009C1294" w:rsidRPr="001F36FD">
        <w:rPr>
          <w:rFonts w:asciiTheme="majorBidi" w:eastAsia="Times New Roman" w:hAnsiTheme="majorBidi" w:cstheme="majorBidi"/>
          <w:sz w:val="24"/>
          <w:szCs w:val="24"/>
        </w:rPr>
        <w:t xml:space="preserve">cuya </w:t>
      </w:r>
      <w:r w:rsidR="003B3DB3" w:rsidRPr="001F36FD">
        <w:rPr>
          <w:rFonts w:asciiTheme="majorBidi" w:eastAsia="Times New Roman" w:hAnsiTheme="majorBidi" w:cstheme="majorBidi"/>
          <w:sz w:val="24"/>
          <w:szCs w:val="24"/>
        </w:rPr>
        <w:t xml:space="preserve">finalidad </w:t>
      </w:r>
      <w:r w:rsidR="009C1294" w:rsidRPr="001F36FD">
        <w:rPr>
          <w:rFonts w:asciiTheme="majorBidi" w:eastAsia="Times New Roman" w:hAnsiTheme="majorBidi" w:cstheme="majorBidi"/>
          <w:sz w:val="24"/>
          <w:szCs w:val="24"/>
        </w:rPr>
        <w:t xml:space="preserve">fue </w:t>
      </w:r>
      <w:r w:rsidRPr="001F36FD">
        <w:rPr>
          <w:rFonts w:asciiTheme="majorBidi" w:eastAsia="Times New Roman" w:hAnsiTheme="majorBidi" w:cstheme="majorBidi"/>
          <w:sz w:val="24"/>
          <w:szCs w:val="24"/>
        </w:rPr>
        <w:t>conocer</w:t>
      </w:r>
      <w:r w:rsidR="001F0A64" w:rsidRPr="001F36FD">
        <w:rPr>
          <w:rFonts w:asciiTheme="majorBidi" w:eastAsia="Times New Roman" w:hAnsiTheme="majorBidi" w:cstheme="majorBidi"/>
          <w:sz w:val="24"/>
          <w:szCs w:val="24"/>
        </w:rPr>
        <w:t xml:space="preserve"> la experiencia de un grupo de estudiantes de primaria que participaron en una clase </w:t>
      </w:r>
      <w:r w:rsidR="009C1294" w:rsidRPr="001F36FD">
        <w:rPr>
          <w:rFonts w:asciiTheme="majorBidi" w:eastAsia="Times New Roman" w:hAnsiTheme="majorBidi" w:cstheme="majorBidi"/>
          <w:sz w:val="24"/>
          <w:szCs w:val="24"/>
        </w:rPr>
        <w:t xml:space="preserve">en la que se utilizó </w:t>
      </w:r>
      <w:r w:rsidR="001F0A64" w:rsidRPr="001F36FD">
        <w:rPr>
          <w:rFonts w:asciiTheme="majorBidi" w:eastAsia="Times New Roman" w:hAnsiTheme="majorBidi" w:cstheme="majorBidi"/>
          <w:sz w:val="24"/>
          <w:szCs w:val="24"/>
        </w:rPr>
        <w:t xml:space="preserve">el mBot. </w:t>
      </w:r>
      <w:r w:rsidR="009C1294" w:rsidRPr="001F36FD">
        <w:rPr>
          <w:rFonts w:asciiTheme="majorBidi" w:eastAsia="Times New Roman" w:hAnsiTheme="majorBidi" w:cstheme="majorBidi"/>
          <w:sz w:val="24"/>
          <w:szCs w:val="24"/>
        </w:rPr>
        <w:t>En concreto, s</w:t>
      </w:r>
      <w:r w:rsidR="003B3DB3" w:rsidRPr="001F36FD">
        <w:rPr>
          <w:rFonts w:asciiTheme="majorBidi" w:eastAsia="Times New Roman" w:hAnsiTheme="majorBidi" w:cstheme="majorBidi"/>
          <w:sz w:val="24"/>
          <w:szCs w:val="24"/>
        </w:rPr>
        <w:t>e aplicó una metodología</w:t>
      </w:r>
      <w:r w:rsidR="00D879EC" w:rsidRPr="001F36FD">
        <w:rPr>
          <w:rFonts w:asciiTheme="majorBidi" w:eastAsia="Times New Roman" w:hAnsiTheme="majorBidi" w:cstheme="majorBidi"/>
          <w:sz w:val="24"/>
          <w:szCs w:val="24"/>
        </w:rPr>
        <w:t xml:space="preserve"> descriptiva de corte cualitativo</w:t>
      </w:r>
      <w:r w:rsidR="00EE6DD8" w:rsidRPr="001F36FD">
        <w:rPr>
          <w:rFonts w:asciiTheme="majorBidi" w:eastAsia="Times New Roman" w:hAnsiTheme="majorBidi" w:cstheme="majorBidi"/>
          <w:sz w:val="24"/>
          <w:szCs w:val="24"/>
        </w:rPr>
        <w:t>.</w:t>
      </w:r>
      <w:r w:rsidR="00D879EC" w:rsidRPr="001F36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E6DD8" w:rsidRPr="001F36FD">
        <w:rPr>
          <w:rFonts w:asciiTheme="majorBidi" w:eastAsia="Times New Roman" w:hAnsiTheme="majorBidi" w:cstheme="majorBidi"/>
          <w:sz w:val="24"/>
          <w:szCs w:val="24"/>
        </w:rPr>
        <w:t>Los resultados</w:t>
      </w:r>
      <w:r w:rsidR="00D879EC" w:rsidRPr="001F36FD">
        <w:rPr>
          <w:rFonts w:asciiTheme="majorBidi" w:eastAsia="Times New Roman" w:hAnsiTheme="majorBidi" w:cstheme="majorBidi"/>
          <w:sz w:val="24"/>
          <w:szCs w:val="24"/>
        </w:rPr>
        <w:t xml:space="preserve"> de la </w:t>
      </w:r>
      <w:r w:rsidR="0055778E" w:rsidRPr="001F36FD">
        <w:rPr>
          <w:rFonts w:asciiTheme="majorBidi" w:eastAsia="Times New Roman" w:hAnsiTheme="majorBidi" w:cstheme="majorBidi"/>
          <w:sz w:val="24"/>
          <w:szCs w:val="24"/>
        </w:rPr>
        <w:t>observación muestran</w:t>
      </w:r>
      <w:r w:rsidR="00D879EC" w:rsidRPr="001F36FD">
        <w:rPr>
          <w:rFonts w:asciiTheme="majorBidi" w:eastAsia="Times New Roman" w:hAnsiTheme="majorBidi" w:cstheme="majorBidi"/>
          <w:sz w:val="24"/>
          <w:szCs w:val="24"/>
        </w:rPr>
        <w:t xml:space="preserve"> que los estudiantes han adquirido conocimiento tecnológico combinando un dispositivo móvil y usando </w:t>
      </w:r>
      <w:r w:rsidR="009C1294" w:rsidRPr="001F36FD">
        <w:rPr>
          <w:rFonts w:asciiTheme="majorBidi" w:eastAsia="Times New Roman" w:hAnsiTheme="majorBidi" w:cstheme="majorBidi"/>
          <w:sz w:val="24"/>
          <w:szCs w:val="24"/>
        </w:rPr>
        <w:t>b</w:t>
      </w:r>
      <w:r w:rsidR="008A5D66" w:rsidRPr="001F36FD">
        <w:rPr>
          <w:rFonts w:asciiTheme="majorBidi" w:eastAsia="Times New Roman" w:hAnsiTheme="majorBidi" w:cstheme="majorBidi"/>
          <w:sz w:val="24"/>
          <w:szCs w:val="24"/>
        </w:rPr>
        <w:t>luetooh</w:t>
      </w:r>
      <w:r w:rsidR="00D879EC" w:rsidRPr="001F36FD">
        <w:rPr>
          <w:rFonts w:asciiTheme="majorBidi" w:eastAsia="Times New Roman" w:hAnsiTheme="majorBidi" w:cstheme="majorBidi"/>
          <w:sz w:val="24"/>
          <w:szCs w:val="24"/>
        </w:rPr>
        <w:t xml:space="preserve"> para conectarse y dar seguimiento al uso </w:t>
      </w:r>
      <w:r w:rsidR="008A5D66" w:rsidRPr="001F36FD">
        <w:rPr>
          <w:rFonts w:asciiTheme="majorBidi" w:eastAsia="Times New Roman" w:hAnsiTheme="majorBidi" w:cstheme="majorBidi"/>
          <w:sz w:val="24"/>
          <w:szCs w:val="24"/>
        </w:rPr>
        <w:t>del robot</w:t>
      </w:r>
      <w:r w:rsidR="00D879EC" w:rsidRPr="001F36FD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F937898" w14:textId="679FB2AC" w:rsidR="00970B6A" w:rsidRDefault="00C328DA" w:rsidP="007324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36FD">
        <w:rPr>
          <w:rFonts w:asciiTheme="minorHAnsi" w:eastAsia="Times New Roman" w:hAnsiTheme="minorHAnsi" w:cstheme="minorHAnsi"/>
          <w:b/>
          <w:bCs/>
          <w:sz w:val="28"/>
          <w:szCs w:val="28"/>
        </w:rPr>
        <w:t>Palabras clave:</w:t>
      </w:r>
      <w:r w:rsidRPr="001F36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56808" w:rsidRPr="001F36FD">
        <w:rPr>
          <w:rFonts w:asciiTheme="majorBidi" w:eastAsia="Times New Roman" w:hAnsiTheme="majorBidi" w:cstheme="majorBidi"/>
          <w:sz w:val="24"/>
          <w:szCs w:val="24"/>
        </w:rPr>
        <w:t>A</w:t>
      </w:r>
      <w:r w:rsidR="00970B6A" w:rsidRPr="001F36FD">
        <w:rPr>
          <w:rFonts w:asciiTheme="majorBidi" w:eastAsia="Times New Roman" w:hAnsiTheme="majorBidi" w:cstheme="majorBidi"/>
          <w:sz w:val="24"/>
          <w:szCs w:val="24"/>
        </w:rPr>
        <w:t xml:space="preserve">rduino, </w:t>
      </w:r>
      <w:r w:rsidR="00756808" w:rsidRPr="001F36FD">
        <w:rPr>
          <w:rFonts w:asciiTheme="majorBidi" w:eastAsia="Times New Roman" w:hAnsiTheme="majorBidi" w:cstheme="majorBidi"/>
          <w:sz w:val="24"/>
          <w:szCs w:val="24"/>
        </w:rPr>
        <w:t>M</w:t>
      </w:r>
      <w:r w:rsidR="00970B6A" w:rsidRPr="001F36FD">
        <w:rPr>
          <w:rFonts w:asciiTheme="majorBidi" w:eastAsia="Times New Roman" w:hAnsiTheme="majorBidi" w:cstheme="majorBidi"/>
          <w:sz w:val="24"/>
          <w:szCs w:val="24"/>
        </w:rPr>
        <w:t>akeblock, mBot, programación por bloques, robótica</w:t>
      </w:r>
      <w:r w:rsidR="00970B6A" w:rsidRPr="00896F28">
        <w:rPr>
          <w:rFonts w:ascii="Times New Roman" w:hAnsi="Times New Roman" w:cs="Times New Roman"/>
          <w:sz w:val="24"/>
          <w:szCs w:val="24"/>
        </w:rPr>
        <w:t xml:space="preserve"> educativa, </w:t>
      </w:r>
      <w:r w:rsidR="00970B6A">
        <w:rPr>
          <w:rFonts w:ascii="Times New Roman" w:hAnsi="Times New Roman" w:cs="Times New Roman"/>
          <w:sz w:val="24"/>
          <w:szCs w:val="24"/>
        </w:rPr>
        <w:t>STEM.</w:t>
      </w:r>
      <w:r w:rsidR="00970B6A" w:rsidRPr="00896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C23A3" w14:textId="1BF17D61" w:rsidR="001F36FD" w:rsidRDefault="001F36FD" w:rsidP="001F36FD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63B41A" w14:textId="5317F328" w:rsidR="00CE7B76" w:rsidRDefault="00CE7B76" w:rsidP="001F36FD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D81CBF" w14:textId="77777777" w:rsidR="00D90C03" w:rsidRDefault="00D90C03" w:rsidP="001F36FD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19C7FC" w14:textId="48121D6A" w:rsidR="001F36FD" w:rsidRDefault="00C328DA" w:rsidP="001F36FD">
      <w:pPr>
        <w:spacing w:before="120" w:after="0" w:line="360" w:lineRule="auto"/>
        <w:rPr>
          <w:rFonts w:asciiTheme="minorHAnsi" w:eastAsia="Times New Roman" w:hAnsiTheme="minorHAnsi" w:cstheme="minorHAnsi"/>
          <w:b/>
          <w:sz w:val="28"/>
          <w:szCs w:val="28"/>
          <w:lang w:val="en-US"/>
        </w:rPr>
      </w:pPr>
      <w:r w:rsidRPr="001F36FD">
        <w:rPr>
          <w:rFonts w:asciiTheme="minorHAnsi" w:eastAsia="Times New Roman" w:hAnsiTheme="minorHAnsi" w:cstheme="minorHAnsi"/>
          <w:b/>
          <w:sz w:val="28"/>
          <w:szCs w:val="28"/>
          <w:lang w:val="en-US"/>
        </w:rPr>
        <w:lastRenderedPageBreak/>
        <w:t>Abstract</w:t>
      </w:r>
    </w:p>
    <w:p w14:paraId="50D4FBD9" w14:textId="77777777" w:rsidR="005C1DCE" w:rsidRDefault="005C1DCE" w:rsidP="00D90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46BB">
        <w:rPr>
          <w:rFonts w:ascii="Times New Roman" w:hAnsi="Times New Roman" w:cs="Times New Roman"/>
          <w:sz w:val="24"/>
          <w:szCs w:val="24"/>
          <w:lang w:val="en-US"/>
        </w:rPr>
        <w:t xml:space="preserve">This paper shows an experience of using the mBot robot for educational purposes, which can be implemented as a support for learning block-based programming, which from an early age serves to promote computational thinking. For this purpose, a study was </w:t>
      </w:r>
      <w:r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Pr="009346BB">
        <w:rPr>
          <w:rFonts w:ascii="Times New Roman" w:hAnsi="Times New Roman" w:cs="Times New Roman"/>
          <w:sz w:val="24"/>
          <w:szCs w:val="24"/>
          <w:lang w:val="en-US"/>
        </w:rPr>
        <w:t xml:space="preserve"> to learn about the experience of a group of elementary school students who participated in a class in which the mBot was used. Specifically, a qualitative descriptive methodology was applied. The results of the observation show that students have acquired technological knowledge by combining a mobile device and using Bluetooh to connect and follow up the use of the robot.</w:t>
      </w:r>
    </w:p>
    <w:p w14:paraId="77291D5A" w14:textId="498ACBD3" w:rsidR="00970B6A" w:rsidRDefault="00970B6A" w:rsidP="00970B6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6FD">
        <w:rPr>
          <w:rFonts w:asciiTheme="minorHAnsi" w:eastAsia="Times New Roman" w:hAnsiTheme="minorHAnsi" w:cstheme="minorHAnsi"/>
          <w:b/>
          <w:sz w:val="28"/>
          <w:szCs w:val="28"/>
          <w:lang w:val="en-US"/>
        </w:rPr>
        <w:t>Key words:</w:t>
      </w:r>
      <w:r w:rsidRPr="007C494A">
        <w:rPr>
          <w:rFonts w:eastAsia="Times New Roman"/>
          <w:sz w:val="28"/>
          <w:szCs w:val="28"/>
          <w:lang w:val="en-US"/>
        </w:rPr>
        <w:t xml:space="preserve"> </w:t>
      </w:r>
      <w:r w:rsidR="00756808">
        <w:rPr>
          <w:rFonts w:eastAsia="Times New Roman"/>
          <w:sz w:val="28"/>
          <w:szCs w:val="28"/>
          <w:lang w:val="en-US"/>
        </w:rPr>
        <w:t>A</w:t>
      </w:r>
      <w:r w:rsidRPr="007C494A">
        <w:rPr>
          <w:rFonts w:ascii="Times New Roman" w:hAnsi="Times New Roman" w:cs="Times New Roman"/>
          <w:sz w:val="24"/>
          <w:szCs w:val="24"/>
          <w:lang w:val="en-US"/>
        </w:rPr>
        <w:t>rduino, Makeblock, mBot, block programming</w:t>
      </w:r>
      <w:r>
        <w:rPr>
          <w:rFonts w:ascii="Times New Roman" w:hAnsi="Times New Roman" w:cs="Times New Roman"/>
          <w:sz w:val="24"/>
          <w:szCs w:val="24"/>
          <w:lang w:val="en-US"/>
        </w:rPr>
        <w:t>, e</w:t>
      </w:r>
      <w:r w:rsidRPr="007C494A">
        <w:rPr>
          <w:rFonts w:ascii="Times New Roman" w:hAnsi="Times New Roman" w:cs="Times New Roman"/>
          <w:sz w:val="24"/>
          <w:szCs w:val="24"/>
          <w:lang w:val="en-US"/>
        </w:rPr>
        <w:t xml:space="preserve">ducational robotics, </w:t>
      </w:r>
      <w:r>
        <w:rPr>
          <w:rFonts w:ascii="Times New Roman" w:hAnsi="Times New Roman" w:cs="Times New Roman"/>
          <w:sz w:val="24"/>
          <w:szCs w:val="24"/>
          <w:lang w:val="en-US"/>
        </w:rPr>
        <w:t>STEM.</w:t>
      </w:r>
      <w:r w:rsidRPr="007C4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E862F5" w14:textId="6ACB9884" w:rsidR="00970B6A" w:rsidRDefault="00970B6A" w:rsidP="00D90C03">
      <w:pPr>
        <w:tabs>
          <w:tab w:val="left" w:pos="660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A70122" w14:textId="458B63AE" w:rsidR="00DF3B0D" w:rsidRPr="00F7751B" w:rsidRDefault="00DF3B0D" w:rsidP="00CE7B76">
      <w:pPr>
        <w:tabs>
          <w:tab w:val="left" w:pos="6602"/>
        </w:tabs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7751B">
        <w:rPr>
          <w:rFonts w:asciiTheme="minorHAnsi" w:eastAsia="Times New Roman" w:hAnsiTheme="minorHAnsi" w:cstheme="minorHAnsi"/>
          <w:b/>
          <w:sz w:val="28"/>
          <w:szCs w:val="28"/>
        </w:rPr>
        <w:t>Resumo</w:t>
      </w:r>
    </w:p>
    <w:p w14:paraId="529B4ECD" w14:textId="77777777" w:rsidR="00DF3B0D" w:rsidRPr="00DF3B0D" w:rsidRDefault="00DF3B0D" w:rsidP="00CE7B76">
      <w:pPr>
        <w:tabs>
          <w:tab w:val="left" w:pos="660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0D">
        <w:rPr>
          <w:rFonts w:ascii="Times New Roman" w:eastAsia="Times New Roman" w:hAnsi="Times New Roman" w:cs="Times New Roman"/>
          <w:sz w:val="24"/>
          <w:szCs w:val="24"/>
        </w:rPr>
        <w:t xml:space="preserve">Este documento </w:t>
      </w:r>
      <w:proofErr w:type="spellStart"/>
      <w:r w:rsidRPr="00DF3B0D">
        <w:rPr>
          <w:rFonts w:ascii="Times New Roman" w:eastAsia="Times New Roman" w:hAnsi="Times New Roman" w:cs="Times New Roman"/>
          <w:sz w:val="24"/>
          <w:szCs w:val="24"/>
        </w:rPr>
        <w:t>mostra</w:t>
      </w:r>
      <w:proofErr w:type="spellEnd"/>
      <w:r w:rsidRPr="00DF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B0D"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 w:rsidRPr="00DF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B0D">
        <w:rPr>
          <w:rFonts w:ascii="Times New Roman" w:eastAsia="Times New Roman" w:hAnsi="Times New Roman" w:cs="Times New Roman"/>
          <w:sz w:val="24"/>
          <w:szCs w:val="24"/>
        </w:rPr>
        <w:t>experiência</w:t>
      </w:r>
      <w:proofErr w:type="spellEnd"/>
      <w:r w:rsidRPr="00DF3B0D">
        <w:rPr>
          <w:rFonts w:ascii="Times New Roman" w:eastAsia="Times New Roman" w:hAnsi="Times New Roman" w:cs="Times New Roman"/>
          <w:sz w:val="24"/>
          <w:szCs w:val="24"/>
        </w:rPr>
        <w:t xml:space="preserve"> de uso do robô mBot para fins educacionais, que pode ser implementado como suporte para o aprendizado de programação baseada em blocos, que desde cedo serve para promover o pensamento computacional. Para isso, foi desenhado um estudo cujo objetivo foi conhecer a experiência de um grupo de alunos do ensino fundamental que participaram de uma aula na qual o mBot foi utilizado. Especificamente, foi aplicada uma metodologia qualitativa descritiva. Os resultados da observação mostram que os alunos adquiriram conhecimento tecnológico combinando um dispositivo móvel e usando bluetooh para conectar e rastrear o uso do robô.</w:t>
      </w:r>
    </w:p>
    <w:p w14:paraId="0F7BDF8F" w14:textId="4C049319" w:rsidR="00DF3B0D" w:rsidRDefault="00DF3B0D" w:rsidP="00CE7B76">
      <w:pPr>
        <w:tabs>
          <w:tab w:val="left" w:pos="660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51B">
        <w:rPr>
          <w:rFonts w:asciiTheme="minorHAnsi" w:eastAsia="Times New Roman" w:hAnsiTheme="minorHAnsi" w:cstheme="minorHAnsi"/>
          <w:b/>
          <w:sz w:val="28"/>
          <w:szCs w:val="28"/>
        </w:rPr>
        <w:t>Palavras</w:t>
      </w:r>
      <w:proofErr w:type="spellEnd"/>
      <w:r w:rsidRPr="00F7751B">
        <w:rPr>
          <w:rFonts w:asciiTheme="minorHAnsi" w:eastAsia="Times New Roman" w:hAnsiTheme="minorHAnsi" w:cstheme="minorHAnsi"/>
          <w:b/>
          <w:sz w:val="28"/>
          <w:szCs w:val="28"/>
        </w:rPr>
        <w:t>-chave:</w:t>
      </w:r>
      <w:r w:rsidRPr="00F7751B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DF3B0D">
        <w:rPr>
          <w:rFonts w:ascii="Times New Roman" w:eastAsia="Times New Roman" w:hAnsi="Times New Roman" w:cs="Times New Roman"/>
          <w:sz w:val="24"/>
          <w:szCs w:val="24"/>
        </w:rPr>
        <w:t xml:space="preserve">Arduino, </w:t>
      </w:r>
      <w:proofErr w:type="spellStart"/>
      <w:r w:rsidRPr="00DF3B0D">
        <w:rPr>
          <w:rFonts w:ascii="Times New Roman" w:eastAsia="Times New Roman" w:hAnsi="Times New Roman" w:cs="Times New Roman"/>
          <w:sz w:val="24"/>
          <w:szCs w:val="24"/>
        </w:rPr>
        <w:t>Makeblock</w:t>
      </w:r>
      <w:proofErr w:type="spellEnd"/>
      <w:r w:rsidRPr="00DF3B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3B0D">
        <w:rPr>
          <w:rFonts w:ascii="Times New Roman" w:eastAsia="Times New Roman" w:hAnsi="Times New Roman" w:cs="Times New Roman"/>
          <w:sz w:val="24"/>
          <w:szCs w:val="24"/>
        </w:rPr>
        <w:t>mBot</w:t>
      </w:r>
      <w:proofErr w:type="spellEnd"/>
      <w:r w:rsidRPr="00DF3B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3B0D">
        <w:rPr>
          <w:rFonts w:ascii="Times New Roman" w:eastAsia="Times New Roman" w:hAnsi="Times New Roman" w:cs="Times New Roman"/>
          <w:sz w:val="24"/>
          <w:szCs w:val="24"/>
        </w:rPr>
        <w:t>programação</w:t>
      </w:r>
      <w:proofErr w:type="spellEnd"/>
      <w:r w:rsidRPr="00DF3B0D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proofErr w:type="spellStart"/>
      <w:r w:rsidRPr="00DF3B0D">
        <w:rPr>
          <w:rFonts w:ascii="Times New Roman" w:eastAsia="Times New Roman" w:hAnsi="Times New Roman" w:cs="Times New Roman"/>
          <w:sz w:val="24"/>
          <w:szCs w:val="24"/>
        </w:rPr>
        <w:t>blocos</w:t>
      </w:r>
      <w:proofErr w:type="spellEnd"/>
      <w:r w:rsidRPr="00DF3B0D">
        <w:rPr>
          <w:rFonts w:ascii="Times New Roman" w:eastAsia="Times New Roman" w:hAnsi="Times New Roman" w:cs="Times New Roman"/>
          <w:sz w:val="24"/>
          <w:szCs w:val="24"/>
        </w:rPr>
        <w:t>, robótica educacional, STEM.</w:t>
      </w:r>
    </w:p>
    <w:p w14:paraId="2105E99B" w14:textId="2B47216B" w:rsidR="00F7751B" w:rsidRPr="004334EF" w:rsidRDefault="00F7751B" w:rsidP="00F7751B">
      <w:pPr>
        <w:pStyle w:val="HTMLconformatoprevio"/>
        <w:shd w:val="clear" w:color="auto" w:fill="FFFFFF"/>
        <w:tabs>
          <w:tab w:val="left" w:pos="8647"/>
        </w:tabs>
        <w:rPr>
          <w:rFonts w:ascii="Times New Roman" w:hAnsi="Times New Roman"/>
          <w:color w:val="000000"/>
          <w:sz w:val="24"/>
        </w:rPr>
      </w:pPr>
      <w:r w:rsidRPr="00906375">
        <w:rPr>
          <w:rFonts w:ascii="Times New Roman" w:hAnsi="Times New Roman"/>
          <w:b/>
          <w:color w:val="000000"/>
          <w:sz w:val="24"/>
        </w:rPr>
        <w:t>Fecha Recepción:</w:t>
      </w:r>
      <w:r w:rsidRPr="00906375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E7303B">
        <w:rPr>
          <w:rFonts w:ascii="Times New Roman" w:hAnsi="Times New Roman"/>
          <w:color w:val="000000"/>
          <w:sz w:val="24"/>
        </w:rPr>
        <w:t>Febrero</w:t>
      </w:r>
      <w:proofErr w:type="gramEnd"/>
      <w:r>
        <w:rPr>
          <w:rFonts w:ascii="Times New Roman" w:hAnsi="Times New Roman"/>
          <w:color w:val="000000"/>
          <w:sz w:val="24"/>
        </w:rPr>
        <w:t xml:space="preserve"> 2022</w:t>
      </w:r>
      <w:r w:rsidRPr="00906375">
        <w:rPr>
          <w:rFonts w:ascii="Times New Roman" w:hAnsi="Times New Roman"/>
          <w:color w:val="000000"/>
          <w:sz w:val="24"/>
        </w:rPr>
        <w:t xml:space="preserve">                            </w:t>
      </w:r>
      <w:r w:rsidR="00E7303B">
        <w:rPr>
          <w:rFonts w:ascii="Times New Roman" w:hAnsi="Times New Roman"/>
          <w:color w:val="000000"/>
          <w:sz w:val="24"/>
        </w:rPr>
        <w:t xml:space="preserve">            </w:t>
      </w:r>
      <w:r w:rsidRPr="00906375">
        <w:rPr>
          <w:rFonts w:ascii="Times New Roman" w:hAnsi="Times New Roman"/>
          <w:color w:val="000000"/>
          <w:sz w:val="24"/>
        </w:rPr>
        <w:t xml:space="preserve">   </w:t>
      </w:r>
      <w:r w:rsidRPr="00906375">
        <w:rPr>
          <w:rFonts w:ascii="Times New Roman" w:hAnsi="Times New Roman"/>
          <w:b/>
          <w:color w:val="000000"/>
          <w:sz w:val="24"/>
        </w:rPr>
        <w:t>Fecha Aceptación:</w:t>
      </w:r>
      <w:r w:rsidRPr="00906375">
        <w:rPr>
          <w:rFonts w:ascii="Times New Roman" w:hAnsi="Times New Roman"/>
          <w:color w:val="000000"/>
          <w:sz w:val="24"/>
        </w:rPr>
        <w:t xml:space="preserve"> </w:t>
      </w:r>
      <w:r w:rsidR="00E7303B">
        <w:rPr>
          <w:rFonts w:ascii="Times New Roman" w:hAnsi="Times New Roman"/>
          <w:color w:val="000000"/>
          <w:sz w:val="24"/>
        </w:rPr>
        <w:t>Agosto</w:t>
      </w:r>
      <w:r>
        <w:rPr>
          <w:rFonts w:ascii="Times New Roman" w:hAnsi="Times New Roman"/>
          <w:color w:val="000000"/>
          <w:sz w:val="24"/>
        </w:rPr>
        <w:t xml:space="preserve"> 2022</w:t>
      </w:r>
    </w:p>
    <w:p w14:paraId="668C14C0" w14:textId="7ADFA4B0" w:rsidR="00F7751B" w:rsidRPr="00DF3B0D" w:rsidRDefault="00000000" w:rsidP="00D90C03">
      <w:pPr>
        <w:tabs>
          <w:tab w:val="left" w:pos="660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1A5DF17C">
          <v:rect id="_x0000_i1025" style="width:441.9pt;height:.05pt" o:hralign="center" o:hrstd="t" o:hr="t" fillcolor="#a0a0a0" stroked="f"/>
        </w:pict>
      </w:r>
    </w:p>
    <w:p w14:paraId="698A8113" w14:textId="3E04F45D" w:rsidR="00E51688" w:rsidRPr="00BD4330" w:rsidRDefault="00C328DA" w:rsidP="00E730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4330">
        <w:rPr>
          <w:rFonts w:ascii="Times New Roman" w:eastAsia="Times New Roman" w:hAnsi="Times New Roman" w:cs="Times New Roman"/>
          <w:b/>
          <w:sz w:val="32"/>
          <w:szCs w:val="32"/>
        </w:rPr>
        <w:t>Introducción</w:t>
      </w:r>
    </w:p>
    <w:p w14:paraId="2076B56A" w14:textId="77777777" w:rsidR="00970B6A" w:rsidRDefault="00AA2F58" w:rsidP="00970B6A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La aparición de las </w:t>
      </w:r>
      <w:r w:rsidR="00970B6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tecnologías de la información y la comunicación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(TIC) ha</w:t>
      </w:r>
      <w:r w:rsidR="00DE195C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cambiado la manera unidireccional en la forma de aprender de los estudiantes</w:t>
      </w:r>
      <w:r w:rsidR="00DE195C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8A5D66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así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como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E195C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los métodos que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el profesor</w:t>
      </w:r>
      <w:r w:rsidR="00FF3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utiliza</w:t>
      </w:r>
      <w:r w:rsidR="00970B6A">
        <w:rPr>
          <w:rFonts w:ascii="Times New Roman" w:eastAsia="Times New Roman" w:hAnsi="Times New Roman" w:cs="Times New Roman"/>
          <w:sz w:val="24"/>
          <w:szCs w:val="24"/>
          <w:highlight w:val="white"/>
        </w:rPr>
        <w:t>ba</w:t>
      </w:r>
      <w:r w:rsidR="00DE195C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la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enseña</w:t>
      </w:r>
      <w:r w:rsidR="00970B6A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="00EE6DD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za</w:t>
      </w:r>
      <w:r w:rsidR="00970B6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FF3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735A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En particular, para la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</w:t>
      </w:r>
      <w:r w:rsidR="00970B6A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ngeniería educativa”, cuyo propósito es encontrar nuevas maneras para aprender</w:t>
      </w:r>
      <w:r w:rsidR="00B735A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se han mostrado diversas opciones y metodologías, una de </w:t>
      </w:r>
      <w:r w:rsidR="00970B6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las cuales se denomina </w:t>
      </w:r>
      <w:r w:rsidR="00970B6A" w:rsidRPr="00970B6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robótica educativa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, en la que los alumnos pueden explorar y manipular aquello que quieren entender para aprender a partir de su propia experiencia</w:t>
      </w:r>
      <w:r w:rsidR="000555E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(Barrera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2015). </w:t>
      </w:r>
    </w:p>
    <w:p w14:paraId="1894900F" w14:textId="0BA5F8F5" w:rsidR="00970B6A" w:rsidRDefault="00AA2F58" w:rsidP="00970B6A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Actualmente, el aprendizaje tecnológico</w:t>
      </w:r>
      <w:r w:rsidR="00B735A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como es el caso de la robótica,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 utilizado en las instituciones escolares, ya que despierta en los estudiantes muchas habilidades necesarias para la vida cotidiana y laboral. </w:t>
      </w:r>
      <w:r w:rsidR="0055778E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El aumento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la demanda tecnológica impulsa la </w:t>
      </w:r>
      <w:r w:rsidR="0055778E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aplica</w:t>
      </w:r>
      <w:r w:rsidR="00970B6A">
        <w:rPr>
          <w:rFonts w:ascii="Times New Roman" w:eastAsia="Times New Roman" w:hAnsi="Times New Roman" w:cs="Times New Roman"/>
          <w:sz w:val="24"/>
          <w:szCs w:val="24"/>
          <w:highlight w:val="white"/>
        </w:rPr>
        <w:t>ción</w:t>
      </w:r>
      <w:r w:rsidR="0055778E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70B6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</w:t>
      </w:r>
      <w:r w:rsidR="0055778E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este tipo </w:t>
      </w:r>
      <w:r w:rsidR="00970B6A">
        <w:rPr>
          <w:rFonts w:ascii="Times New Roman" w:eastAsia="Times New Roman" w:hAnsi="Times New Roman" w:cs="Times New Roman"/>
          <w:sz w:val="24"/>
          <w:szCs w:val="24"/>
          <w:highlight w:val="white"/>
        </w:rPr>
        <w:t>de estrategias</w:t>
      </w:r>
      <w:r w:rsidR="00B735A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, pues l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diferentes opciones que </w:t>
      </w:r>
      <w:r w:rsidR="00970B6A">
        <w:rPr>
          <w:rFonts w:ascii="Times New Roman" w:eastAsia="Times New Roman" w:hAnsi="Times New Roman" w:cs="Times New Roman"/>
          <w:sz w:val="24"/>
          <w:szCs w:val="24"/>
          <w:highlight w:val="white"/>
        </w:rPr>
        <w:t>ofrecen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estos robots también simplifica la forma en que los docentes pueden implementar dentro del aulas las variantes</w:t>
      </w:r>
      <w:r w:rsidR="00B735A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ventajas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70B6A">
        <w:rPr>
          <w:rFonts w:ascii="Times New Roman" w:eastAsia="Times New Roman" w:hAnsi="Times New Roman" w:cs="Times New Roman"/>
          <w:sz w:val="24"/>
          <w:szCs w:val="24"/>
          <w:highlight w:val="white"/>
        </w:rPr>
        <w:t>d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el mBot v1.1</w:t>
      </w:r>
      <w:r w:rsidR="00B735A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70B6A">
        <w:rPr>
          <w:rFonts w:ascii="Times New Roman" w:eastAsia="Times New Roman" w:hAnsi="Times New Roman" w:cs="Times New Roman"/>
          <w:sz w:val="24"/>
          <w:szCs w:val="24"/>
        </w:rPr>
        <w:t>o</w:t>
      </w:r>
      <w:r w:rsidR="0055778E"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78E" w:rsidRPr="00970B6A">
        <w:rPr>
          <w:rFonts w:ascii="Times New Roman" w:eastAsia="Times New Roman" w:hAnsi="Times New Roman" w:cs="Times New Roman"/>
          <w:i/>
          <w:sz w:val="24"/>
          <w:szCs w:val="24"/>
        </w:rPr>
        <w:t>robótica educativa</w:t>
      </w:r>
      <w:r w:rsidR="00970B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70B6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(Román</w:t>
      </w:r>
      <w:r w:rsidR="006535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535B1" w:rsidRPr="006535B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 w:rsidR="00970B6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970B6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2017)</w:t>
      </w:r>
      <w:r w:rsidR="00970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778E"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B6A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5A9" w:rsidRPr="00896F28">
        <w:rPr>
          <w:rFonts w:ascii="Times New Roman" w:eastAsia="Times New Roman" w:hAnsi="Times New Roman" w:cs="Times New Roman"/>
          <w:sz w:val="24"/>
          <w:szCs w:val="24"/>
        </w:rPr>
        <w:t xml:space="preserve">e acuerdo con </w:t>
      </w:r>
      <w:r w:rsidR="000555E9" w:rsidRPr="00896F28">
        <w:rPr>
          <w:rFonts w:ascii="Times New Roman" w:eastAsia="Times New Roman" w:hAnsi="Times New Roman" w:cs="Times New Roman"/>
          <w:sz w:val="24"/>
          <w:szCs w:val="24"/>
        </w:rPr>
        <w:t xml:space="preserve">Pittí </w:t>
      </w:r>
      <w:r w:rsidR="000555E9" w:rsidRPr="00970B6A">
        <w:rPr>
          <w:rFonts w:ascii="Times New Roman" w:eastAsia="Times New Roman" w:hAnsi="Times New Roman" w:cs="Times New Roman"/>
          <w:i/>
          <w:sz w:val="24"/>
          <w:szCs w:val="24"/>
        </w:rPr>
        <w:t>et all</w:t>
      </w:r>
      <w:r w:rsidR="000555E9" w:rsidRPr="00896F28">
        <w:rPr>
          <w:rFonts w:ascii="Times New Roman" w:eastAsia="Times New Roman" w:hAnsi="Times New Roman" w:cs="Times New Roman"/>
          <w:sz w:val="24"/>
          <w:szCs w:val="24"/>
        </w:rPr>
        <w:t xml:space="preserve">. (2014) </w:t>
      </w:r>
      <w:r w:rsidR="00970B6A">
        <w:rPr>
          <w:rFonts w:ascii="Times New Roman" w:eastAsia="Times New Roman" w:hAnsi="Times New Roman" w:cs="Times New Roman"/>
          <w:sz w:val="24"/>
          <w:szCs w:val="24"/>
        </w:rPr>
        <w:t>es</w:t>
      </w:r>
      <w:r w:rsidR="00700770" w:rsidRPr="00896F28">
        <w:rPr>
          <w:rFonts w:ascii="Times New Roman" w:eastAsia="Times New Roman" w:hAnsi="Times New Roman" w:cs="Times New Roman"/>
          <w:sz w:val="24"/>
          <w:szCs w:val="24"/>
        </w:rPr>
        <w:t xml:space="preserve"> un proceso sistemático</w:t>
      </w:r>
      <w:r w:rsidR="00970B6A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700770" w:rsidRPr="00896F28">
        <w:rPr>
          <w:rFonts w:ascii="Times New Roman" w:eastAsia="Times New Roman" w:hAnsi="Times New Roman" w:cs="Times New Roman"/>
          <w:sz w:val="24"/>
          <w:szCs w:val="24"/>
        </w:rPr>
        <w:t xml:space="preserve"> organizado para obtener aprendizaje</w:t>
      </w:r>
      <w:r w:rsidR="00700770" w:rsidRPr="00896F28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en el cual i</w:t>
      </w:r>
      <w:r w:rsidR="00700770" w:rsidRPr="00896F28">
        <w:rPr>
          <w:rFonts w:ascii="Times New Roman" w:eastAsia="Times New Roman" w:hAnsi="Times New Roman" w:cs="Times New Roman"/>
          <w:sz w:val="24"/>
          <w:szCs w:val="24"/>
        </w:rPr>
        <w:t xml:space="preserve">ntervienen elementos tecnológicos interrelacionados </w:t>
      </w:r>
      <w:r w:rsidR="00E37F18" w:rsidRPr="00896F28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="00700770" w:rsidRPr="00896F28">
        <w:rPr>
          <w:rFonts w:ascii="Times New Roman" w:eastAsia="Times New Roman" w:hAnsi="Times New Roman" w:cs="Times New Roman"/>
          <w:sz w:val="24"/>
          <w:szCs w:val="24"/>
        </w:rPr>
        <w:t xml:space="preserve">la plataforma </w:t>
      </w:r>
      <w:r w:rsidR="00E37F18" w:rsidRPr="00896F28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700770" w:rsidRPr="00896F28">
        <w:rPr>
          <w:rFonts w:ascii="Times New Roman" w:eastAsia="Times New Roman" w:hAnsi="Times New Roman" w:cs="Times New Roman"/>
          <w:sz w:val="24"/>
          <w:szCs w:val="24"/>
        </w:rPr>
        <w:t xml:space="preserve">robótica y un </w:t>
      </w:r>
      <w:r w:rsidR="00700770" w:rsidRPr="00970B6A">
        <w:rPr>
          <w:rFonts w:ascii="Times New Roman" w:eastAsia="Times New Roman" w:hAnsi="Times New Roman" w:cs="Times New Roman"/>
          <w:i/>
          <w:sz w:val="24"/>
          <w:szCs w:val="24"/>
        </w:rPr>
        <w:t>software</w:t>
      </w:r>
      <w:r w:rsidR="00700770" w:rsidRPr="00896F28">
        <w:rPr>
          <w:rFonts w:ascii="Times New Roman" w:eastAsia="Times New Roman" w:hAnsi="Times New Roman" w:cs="Times New Roman"/>
          <w:sz w:val="24"/>
          <w:szCs w:val="24"/>
        </w:rPr>
        <w:t xml:space="preserve"> de programación</w:t>
      </w:r>
      <w:r w:rsidR="000555E9" w:rsidRPr="00896F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9A9619" w14:textId="2E94B852" w:rsidR="00970B6A" w:rsidRDefault="00700770" w:rsidP="00970B6A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28">
        <w:rPr>
          <w:rFonts w:ascii="Times New Roman" w:eastAsia="Times New Roman" w:hAnsi="Times New Roman" w:cs="Times New Roman"/>
          <w:sz w:val="24"/>
          <w:szCs w:val="24"/>
        </w:rPr>
        <w:t>Otros autor</w:t>
      </w:r>
      <w:r w:rsidR="00180C96" w:rsidRPr="00896F28">
        <w:rPr>
          <w:rFonts w:ascii="Times New Roman" w:eastAsia="Times New Roman" w:hAnsi="Times New Roman" w:cs="Times New Roman"/>
          <w:sz w:val="24"/>
          <w:szCs w:val="24"/>
        </w:rPr>
        <w:t>es se basan en la cibernética</w:t>
      </w:r>
      <w:r w:rsidR="00BF5535" w:rsidRPr="00896F28">
        <w:rPr>
          <w:rFonts w:ascii="Times New Roman" w:eastAsia="Times New Roman" w:hAnsi="Times New Roman" w:cs="Times New Roman"/>
          <w:sz w:val="24"/>
          <w:szCs w:val="24"/>
        </w:rPr>
        <w:t>, pues</w:t>
      </w:r>
      <w:r w:rsidR="00180C96"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B6A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B80832" w:rsidRPr="00896F28">
        <w:rPr>
          <w:rFonts w:ascii="Times New Roman" w:eastAsia="Times New Roman" w:hAnsi="Times New Roman" w:cs="Times New Roman"/>
          <w:sz w:val="24"/>
          <w:szCs w:val="24"/>
        </w:rPr>
        <w:t>de acuerdo con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Papert (1993)</w:t>
      </w:r>
      <w:r w:rsidR="00970B6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para decir </w:t>
      </w:r>
      <w:r w:rsidR="008A5D66" w:rsidRPr="00896F28">
        <w:rPr>
          <w:rFonts w:ascii="Times New Roman" w:eastAsia="Times New Roman" w:hAnsi="Times New Roman" w:cs="Times New Roman"/>
          <w:sz w:val="24"/>
          <w:szCs w:val="24"/>
        </w:rPr>
        <w:t>que un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contexto de aprendizaje utiliza tecnologías digitales y procesos de pedagogía</w:t>
      </w:r>
      <w:r w:rsidR="00970B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los estudiantes </w:t>
      </w:r>
      <w:r w:rsidR="00970B6A">
        <w:rPr>
          <w:rFonts w:ascii="Times New Roman" w:eastAsia="Times New Roman" w:hAnsi="Times New Roman" w:cs="Times New Roman"/>
          <w:sz w:val="24"/>
          <w:szCs w:val="24"/>
        </w:rPr>
        <w:t xml:space="preserve">deben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constru</w:t>
      </w:r>
      <w:r w:rsidR="00970B6A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prototipos o simulaciones robóticas a partir de su</w:t>
      </w:r>
      <w:r w:rsidR="00970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76E" w:rsidRPr="00896F28">
        <w:rPr>
          <w:rFonts w:ascii="Times New Roman" w:eastAsia="Times New Roman" w:hAnsi="Times New Roman" w:cs="Times New Roman"/>
          <w:sz w:val="24"/>
          <w:szCs w:val="24"/>
        </w:rPr>
        <w:t xml:space="preserve">creatividad y conocimiento </w:t>
      </w:r>
      <w:r w:rsidR="00B80832" w:rsidRPr="00896F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Castro </w:t>
      </w:r>
      <w:r w:rsidR="00FB676E" w:rsidRPr="00970B6A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B80832" w:rsidRPr="00896F2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2012).</w:t>
      </w:r>
    </w:p>
    <w:p w14:paraId="08EFE1E7" w14:textId="77777777" w:rsidR="00C342D0" w:rsidRDefault="00700770" w:rsidP="00C342D0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28">
        <w:rPr>
          <w:rFonts w:ascii="Times New Roman" w:eastAsia="Times New Roman" w:hAnsi="Times New Roman" w:cs="Times New Roman"/>
          <w:sz w:val="24"/>
          <w:szCs w:val="24"/>
        </w:rPr>
        <w:t>Para mejorar los resultados obtenidos es importante que el docente incluya etapas</w:t>
      </w:r>
      <w:r w:rsidR="00393B93" w:rsidRPr="00896F2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fases para el proyecto y roles para los miembros del equipo. Las etapas facilitan el logro de</w:t>
      </w:r>
      <w:r w:rsidR="00B0452A" w:rsidRPr="00896F2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obje</w:t>
      </w:r>
      <w:r w:rsidR="00B0452A" w:rsidRPr="00896F28">
        <w:rPr>
          <w:rFonts w:ascii="Times New Roman" w:eastAsia="Times New Roman" w:hAnsi="Times New Roman" w:cs="Times New Roman"/>
          <w:sz w:val="24"/>
          <w:szCs w:val="24"/>
        </w:rPr>
        <w:t>tivo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porque el trabajo se distribuye y se sabe qué hacer en cada una. 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Cuanta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menor edad o experiencia tengan los alumnos mayor debe ser el número de fases y la explicación de cada una. 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os roles permiten que cada alumno tenga la responsabilidad de realizar tareas específicas, aunque puede participar ayudando a otros. Los roles no deben ser permanentes, sino rotativos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sí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los alumnos pueden practicar en cada uno para descubrir sus habilidades, talentos, limitaciones y aspectos que pueden mejorar </w:t>
      </w:r>
      <w:r w:rsidR="00B80832" w:rsidRPr="00896F28">
        <w:rPr>
          <w:rFonts w:ascii="Times New Roman" w:eastAsia="Times New Roman" w:hAnsi="Times New Roman" w:cs="Times New Roman"/>
          <w:sz w:val="24"/>
          <w:szCs w:val="24"/>
        </w:rPr>
        <w:t xml:space="preserve">(Pittí </w:t>
      </w:r>
      <w:r w:rsidR="00B80832" w:rsidRPr="00C342D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B80832" w:rsidRPr="00896F2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FB676E" w:rsidRPr="00896F28">
        <w:rPr>
          <w:rFonts w:ascii="Times New Roman" w:eastAsia="Times New Roman" w:hAnsi="Times New Roman" w:cs="Times New Roman"/>
          <w:sz w:val="24"/>
          <w:szCs w:val="24"/>
        </w:rPr>
        <w:t>2014).</w:t>
      </w:r>
    </w:p>
    <w:p w14:paraId="773B8D9D" w14:textId="6419DE69" w:rsidR="00C342D0" w:rsidRDefault="00700770" w:rsidP="00C342D0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En una propuesta de trabajo con robótica educativa </w:t>
      </w:r>
      <w:r w:rsidR="00EE6DD8" w:rsidRPr="00896F28">
        <w:rPr>
          <w:rFonts w:ascii="Times New Roman" w:eastAsia="Times New Roman" w:hAnsi="Times New Roman" w:cs="Times New Roman"/>
          <w:sz w:val="24"/>
          <w:szCs w:val="24"/>
        </w:rPr>
        <w:t>siempre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es importante utilizar una rúbrica de evaluación de los trabajos de los alumnos para conocer su desempeño en distintos ámbitos abordados durante el proyecto, como el diseño, programación</w:t>
      </w:r>
      <w:r w:rsidR="002B190E" w:rsidRPr="00896F28">
        <w:rPr>
          <w:rFonts w:ascii="Times New Roman" w:eastAsia="Times New Roman" w:hAnsi="Times New Roman" w:cs="Times New Roman"/>
          <w:sz w:val="24"/>
          <w:szCs w:val="24"/>
        </w:rPr>
        <w:t xml:space="preserve"> por bloques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, construcción y comunicación de sus ideas. Esta 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valoración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debe realizarse </w:t>
      </w:r>
      <w:r w:rsidR="00734432" w:rsidRPr="00896F28">
        <w:rPr>
          <w:rFonts w:ascii="Times New Roman" w:eastAsia="Times New Roman" w:hAnsi="Times New Roman" w:cs="Times New Roman"/>
          <w:sz w:val="24"/>
          <w:szCs w:val="24"/>
        </w:rPr>
        <w:t>al inicio y al final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para conocer los avances y aprendizajes de los alumnos, o sus puntos débiles. Debe tenerse desde el inicio un plan de trabajo para desarrollar las diferentes etapas (que incluye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componentes conceptuales y prácticos)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sin embargo, no debe ser estática, para adaptarse a cambios basados en los resultados de las evaluaciones: se pueden agregar fases para 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profundizar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temas en que los estudiantes obtienen bajos desempeños o alargar el tiempo de duración de cada fase</w:t>
      </w:r>
      <w:r w:rsidR="00B80832" w:rsidRPr="00896F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Castro </w:t>
      </w:r>
      <w:r w:rsidR="00B80832" w:rsidRPr="00C342D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B80832" w:rsidRPr="00896F28">
        <w:rPr>
          <w:rFonts w:ascii="Times New Roman" w:eastAsia="Times New Roman" w:hAnsi="Times New Roman" w:cs="Times New Roman"/>
          <w:sz w:val="24"/>
          <w:szCs w:val="24"/>
        </w:rPr>
        <w:t>.,</w:t>
      </w:r>
      <w:r w:rsidR="00653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2012).</w:t>
      </w:r>
    </w:p>
    <w:p w14:paraId="4F765083" w14:textId="77777777" w:rsidR="00D90C03" w:rsidRDefault="00D90C03" w:rsidP="00C342D0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13004" w14:textId="77777777" w:rsidR="00C342D0" w:rsidRDefault="00EE6DD8" w:rsidP="00C342D0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28">
        <w:rPr>
          <w:rFonts w:ascii="Times New Roman" w:eastAsia="Times New Roman" w:hAnsi="Times New Roman" w:cs="Times New Roman"/>
          <w:sz w:val="24"/>
          <w:szCs w:val="24"/>
        </w:rPr>
        <w:lastRenderedPageBreak/>
        <w:t>En particular, en la educación primaria se considera importante</w:t>
      </w:r>
      <w:r w:rsidR="0055778E"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 xml:space="preserve">innovar, introducir 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 xml:space="preserve">y fomentar la enseñanza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de la robótica, pues 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>al utilizar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 xml:space="preserve"> ciencia, tecnología, ingeniería y matemáticas 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 xml:space="preserve">(STEM), 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 xml:space="preserve">se promueve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>en el salón clases un pensamiento computacional y un abanico de posibilidades y habilidades en el espacio pedagógico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 xml:space="preserve">De hecho,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>en área de las tecnologías</w:t>
      </w:r>
      <w:r w:rsidR="00653752"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 xml:space="preserve">y en </w:t>
      </w:r>
      <w:r w:rsidR="00653752" w:rsidRPr="00896F28">
        <w:rPr>
          <w:rFonts w:ascii="Times New Roman" w:eastAsia="Times New Roman" w:hAnsi="Times New Roman" w:cs="Times New Roman"/>
          <w:sz w:val="24"/>
          <w:szCs w:val="24"/>
        </w:rPr>
        <w:t>la robótica LEGO ofrece beneficios para aumentar y mejorar habilidades y sobre todo el potencial de los niños que tienen acceso a la línea STEM</w:t>
      </w:r>
      <w:r w:rsidR="00970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>(Coxon, 2012)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 xml:space="preserve">. De esta manera se alcanzan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>beneficios en las prácticas que se realiza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 xml:space="preserve"> dentro de las clases,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lo que permite que los alumnos aprendan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 xml:space="preserve"> a programar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 xml:space="preserve"> generar soluciones y planificación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>oportunidades y habilidades necesarias para el futuro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>Wing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 xml:space="preserve"> 2006).</w:t>
      </w:r>
    </w:p>
    <w:p w14:paraId="10BB50C2" w14:textId="77777777" w:rsidR="00C342D0" w:rsidRDefault="00406E16" w:rsidP="00C342D0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28">
        <w:rPr>
          <w:rFonts w:ascii="Times New Roman" w:eastAsia="Times New Roman" w:hAnsi="Times New Roman" w:cs="Times New Roman"/>
          <w:sz w:val="24"/>
          <w:szCs w:val="24"/>
        </w:rPr>
        <w:t>De igual manera, e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>l uso de las herramientas digitales combinadas con las enseñanzas STEM juegan un papel importante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 xml:space="preserve"> de las cuales el docente debe de adueñarse para después transmitir los conocimientos y generar entornos de aprendizaje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 xml:space="preserve">. En este contexto 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>entra la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 xml:space="preserve"> robótica educativa 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>en el salón de clases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 xml:space="preserve">herramienta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 xml:space="preserve">puede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apoya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 xml:space="preserve">la enseñanza 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 xml:space="preserve">y el 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>aprendizaje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es decir, puede tomarse</w:t>
      </w:r>
      <w:r w:rsidR="00970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 xml:space="preserve">como una acción 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>positiva para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>inter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>actuar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 xml:space="preserve"> con los estudiantes 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 xml:space="preserve">de educación primaria 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 xml:space="preserve">y secundaria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 xml:space="preserve">durante las prácticas 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 xml:space="preserve">establecidas por el docente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con la finalidad de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>e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>stimular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 xml:space="preserve"> y despertar habilidades científicas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 xml:space="preserve"> tecnológicas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 xml:space="preserve">, así como 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>curiosidad de aprender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lo qu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les ayudará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 xml:space="preserve"> a resolver problemas en su vida cotidiana.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 xml:space="preserve"> (López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2D0" w:rsidRPr="00C342D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C342D0">
        <w:rPr>
          <w:rFonts w:ascii="Times New Roman" w:eastAsia="Times New Roman" w:hAnsi="Times New Roman" w:cs="Times New Roman"/>
          <w:sz w:val="24"/>
          <w:szCs w:val="24"/>
        </w:rPr>
        <w:t>.,</w:t>
      </w:r>
      <w:r w:rsidR="00682583" w:rsidRPr="00896F28">
        <w:rPr>
          <w:rFonts w:ascii="Times New Roman" w:eastAsia="Times New Roman" w:hAnsi="Times New Roman" w:cs="Times New Roman"/>
          <w:sz w:val="24"/>
          <w:szCs w:val="24"/>
        </w:rPr>
        <w:t xml:space="preserve"> 2020; Monsalves, 2011)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4D3B6B" w14:textId="77777777" w:rsidR="00B96583" w:rsidRDefault="00C342D0" w:rsidP="00B96583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concordancia con esta idea</w:t>
      </w:r>
      <w:r w:rsidR="00406E16" w:rsidRPr="00896F28">
        <w:rPr>
          <w:rFonts w:ascii="Times New Roman" w:eastAsia="Times New Roman" w:hAnsi="Times New Roman" w:cs="Times New Roman"/>
          <w:sz w:val="24"/>
          <w:szCs w:val="24"/>
        </w:rPr>
        <w:t xml:space="preserve">, Sanders (2009) </w:t>
      </w:r>
      <w:r>
        <w:rPr>
          <w:rFonts w:ascii="Times New Roman" w:eastAsia="Times New Roman" w:hAnsi="Times New Roman" w:cs="Times New Roman"/>
          <w:sz w:val="24"/>
          <w:szCs w:val="24"/>
        </w:rPr>
        <w:t>recomienda</w:t>
      </w:r>
      <w:r w:rsidR="00406E16" w:rsidRPr="00896F28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sea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esencial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 xml:space="preserve"> seguir fomentando la programación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>herramientas digitales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>el uso de las metodologías STEM,</w:t>
      </w:r>
      <w:r w:rsidR="00406E16" w:rsidRPr="00896F28">
        <w:rPr>
          <w:rFonts w:ascii="Times New Roman" w:eastAsia="Times New Roman" w:hAnsi="Times New Roman" w:cs="Times New Roman"/>
          <w:sz w:val="24"/>
          <w:szCs w:val="24"/>
        </w:rPr>
        <w:t xml:space="preserve"> pues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 xml:space="preserve"> existe la preocupación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>los estudiantes no opt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>n por los cursos de ciencias, matemáticas y tecnologías, lo cual genera un bajo índice de desempeño en estas áreas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6E16"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P</w:t>
      </w:r>
      <w:r w:rsidR="00406E16" w:rsidRPr="00896F28">
        <w:rPr>
          <w:rFonts w:ascii="Times New Roman" w:eastAsia="Times New Roman" w:hAnsi="Times New Roman" w:cs="Times New Roman"/>
          <w:sz w:val="24"/>
          <w:szCs w:val="24"/>
        </w:rPr>
        <w:t>or su parte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 xml:space="preserve">los educadores 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deben interesarse por la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 xml:space="preserve"> educación STEM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 xml:space="preserve">alumnos 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>aprendan el funcionamiento de la</w:t>
      </w:r>
      <w:r w:rsidR="00FB7634" w:rsidRPr="00896F28">
        <w:rPr>
          <w:rFonts w:ascii="Times New Roman" w:eastAsia="Times New Roman" w:hAnsi="Times New Roman" w:cs="Times New Roman"/>
          <w:sz w:val="24"/>
          <w:szCs w:val="24"/>
        </w:rPr>
        <w:t>s habilidades tecnológicas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 xml:space="preserve">, lo que generará 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 xml:space="preserve">nuevas vocaciones 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2F7CFE" w:rsidRPr="00896F28">
        <w:rPr>
          <w:rFonts w:ascii="Times New Roman" w:eastAsia="Times New Roman" w:hAnsi="Times New Roman" w:cs="Times New Roman"/>
          <w:sz w:val="24"/>
          <w:szCs w:val="24"/>
        </w:rPr>
        <w:t>el futuro (Sanders, 2009).</w:t>
      </w:r>
    </w:p>
    <w:p w14:paraId="363A8916" w14:textId="6BC2011E" w:rsidR="00B96583" w:rsidRDefault="00BA6DDC" w:rsidP="00B96583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28">
        <w:rPr>
          <w:rFonts w:ascii="Times New Roman" w:eastAsia="Times New Roman" w:hAnsi="Times New Roman" w:cs="Times New Roman"/>
          <w:sz w:val="24"/>
          <w:szCs w:val="24"/>
        </w:rPr>
        <w:t>Estudios previos han demostrado que el uso de la robótica educativa puede integrar el conocimiento de diversas áreas para desarrollar un proyecto</w:t>
      </w:r>
      <w:r w:rsidR="006A75E6" w:rsidRPr="00896F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En los talleres de robótica educativa, los estudiantes tienen la capacidad de concebir, diseñar, desarrollar y poner en práctica sus propios robots con el fin de resolver problemas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7CC" w:rsidRPr="00896F28">
        <w:rPr>
          <w:rFonts w:ascii="Times New Roman" w:eastAsia="Times New Roman" w:hAnsi="Times New Roman" w:cs="Times New Roman"/>
          <w:sz w:val="24"/>
          <w:szCs w:val="24"/>
        </w:rPr>
        <w:t>por ejemplo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47CC" w:rsidRPr="00896F28">
        <w:rPr>
          <w:rFonts w:ascii="Times New Roman" w:eastAsia="Times New Roman" w:hAnsi="Times New Roman" w:cs="Times New Roman"/>
          <w:sz w:val="24"/>
          <w:szCs w:val="24"/>
        </w:rPr>
        <w:t xml:space="preserve"> creando </w:t>
      </w:r>
      <w:r w:rsidR="006A75E6" w:rsidRPr="00896F28">
        <w:rPr>
          <w:rFonts w:ascii="Times New Roman" w:eastAsia="Times New Roman" w:hAnsi="Times New Roman" w:cs="Times New Roman"/>
          <w:sz w:val="24"/>
          <w:szCs w:val="24"/>
        </w:rPr>
        <w:t>un</w:t>
      </w:r>
      <w:r w:rsidR="00EB47CC" w:rsidRPr="00896F28">
        <w:rPr>
          <w:rFonts w:ascii="Times New Roman" w:eastAsia="Times New Roman" w:hAnsi="Times New Roman" w:cs="Times New Roman"/>
          <w:sz w:val="24"/>
          <w:szCs w:val="24"/>
        </w:rPr>
        <w:t xml:space="preserve"> escenario para simular el funcionamiento de un </w:t>
      </w:r>
      <w:r w:rsidR="008A5D66" w:rsidRPr="00896F28">
        <w:rPr>
          <w:rFonts w:ascii="Times New Roman" w:eastAsia="Times New Roman" w:hAnsi="Times New Roman" w:cs="Times New Roman"/>
          <w:sz w:val="24"/>
          <w:szCs w:val="24"/>
        </w:rPr>
        <w:t>semáforo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, etc.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Estos talleres también motivan a los alumnos a construir y programar su propio robot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Con estos trabajos, los estudiantes pueden mejorar su desempeño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, el cual puede ser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evaluado mediante pruebas realizadas a priori 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Mancilla </w:t>
      </w:r>
      <w:r w:rsidR="006535B1" w:rsidRPr="006535B1">
        <w:rPr>
          <w:rFonts w:ascii="Times New Roman" w:eastAsia="Times New Roman" w:hAnsi="Times New Roman" w:cs="Times New Roman"/>
          <w:sz w:val="24"/>
          <w:szCs w:val="24"/>
        </w:rPr>
        <w:t>García</w:t>
      </w:r>
      <w:r w:rsidR="006535B1" w:rsidRPr="00B965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96583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2017).</w:t>
      </w:r>
    </w:p>
    <w:p w14:paraId="3E16BF50" w14:textId="25C1CEA8" w:rsidR="00DB5681" w:rsidRPr="00896F28" w:rsidRDefault="00DB5681" w:rsidP="00B96583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28">
        <w:rPr>
          <w:rFonts w:ascii="Times New Roman" w:eastAsia="Times New Roman" w:hAnsi="Times New Roman" w:cs="Times New Roman"/>
          <w:sz w:val="24"/>
          <w:szCs w:val="24"/>
        </w:rPr>
        <w:lastRenderedPageBreak/>
        <w:t>A partir de las premisas anteriores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se decidió llevar a cabo el 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 xml:space="preserve">presente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estudio, el cual tiene como objetivo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conocer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la experiencia de un grupo de estudiantes de primaria que participaron en una cl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ase en la que se utilizó el mBot;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además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 xml:space="preserve">se describe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la manera en que 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 xml:space="preserve">esta iniciativa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impactó en </w:t>
      </w:r>
      <w:r w:rsidR="00B96583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aprendizaje sobre programación basada en bloques.</w:t>
      </w:r>
    </w:p>
    <w:p w14:paraId="1D481AB3" w14:textId="77777777" w:rsidR="00E7303B" w:rsidRDefault="00E7303B" w:rsidP="00E730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666735" w14:textId="64654D01" w:rsidR="00BA6DDC" w:rsidRPr="002D7028" w:rsidRDefault="00BA6DDC" w:rsidP="00E730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028">
        <w:rPr>
          <w:rFonts w:ascii="Times New Roman" w:eastAsia="Times New Roman" w:hAnsi="Times New Roman" w:cs="Times New Roman"/>
          <w:b/>
          <w:sz w:val="28"/>
          <w:szCs w:val="28"/>
        </w:rPr>
        <w:t xml:space="preserve">Marco </w:t>
      </w:r>
      <w:r w:rsidR="00090160" w:rsidRPr="002D7028">
        <w:rPr>
          <w:rFonts w:ascii="Times New Roman" w:eastAsia="Times New Roman" w:hAnsi="Times New Roman" w:cs="Times New Roman"/>
          <w:b/>
          <w:sz w:val="28"/>
          <w:szCs w:val="28"/>
        </w:rPr>
        <w:t>conceptual</w:t>
      </w:r>
      <w:r w:rsidR="00B96583" w:rsidRPr="002D70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F4B8AFA" w14:textId="7D850AE4" w:rsidR="00183E48" w:rsidRDefault="006C6A13" w:rsidP="00183E48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Actualmente, las tecnologías en el sector educativo se han ido expandiendo, ya que se está</w:t>
      </w:r>
      <w:r w:rsidR="00F97520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volviendo indispensable</w:t>
      </w:r>
      <w:r w:rsidR="00183E48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tanto </w:t>
      </w:r>
      <w:r w:rsidR="00183E48">
        <w:rPr>
          <w:rFonts w:ascii="Times New Roman" w:eastAsia="Times New Roman" w:hAnsi="Times New Roman" w:cs="Times New Roman"/>
          <w:sz w:val="24"/>
          <w:szCs w:val="24"/>
          <w:highlight w:val="white"/>
        </w:rPr>
        <w:t>en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 vida cotidiana como laboral. </w:t>
      </w:r>
      <w:r w:rsidR="00F97520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Por su parte, l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instituciones educativas se han estado preparando académicamente para implementar técnicas por medio de las herramientas que ofrecen los </w:t>
      </w:r>
      <w:r w:rsidR="006A75E6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diferentes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robots educativos</w:t>
      </w:r>
      <w:r w:rsidR="006A75E6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disponibles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 el fin de preparar a los estudiantes</w:t>
      </w:r>
      <w:r w:rsidR="006A75E6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incursion</w:t>
      </w:r>
      <w:r w:rsidR="006A75E6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ar en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A75E6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l mundo tecnológico (</w:t>
      </w:r>
      <w:r w:rsidR="00FD5D79">
        <w:rPr>
          <w:rFonts w:ascii="Times New Roman" w:eastAsia="Times New Roman" w:hAnsi="Times New Roman" w:cs="Times New Roman"/>
          <w:sz w:val="24"/>
          <w:szCs w:val="24"/>
        </w:rPr>
        <w:t xml:space="preserve">Fernández </w:t>
      </w:r>
      <w:r w:rsidR="00DF40B8" w:rsidRPr="00896F28">
        <w:rPr>
          <w:rFonts w:ascii="Times New Roman" w:eastAsia="Times New Roman" w:hAnsi="Times New Roman" w:cs="Times New Roman"/>
          <w:sz w:val="24"/>
          <w:szCs w:val="24"/>
        </w:rPr>
        <w:t>Panadero, 2020).</w:t>
      </w:r>
    </w:p>
    <w:p w14:paraId="2783A8CF" w14:textId="6D841179" w:rsidR="006C6A13" w:rsidRPr="00896F28" w:rsidRDefault="00183E48" w:rsidP="00183E48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Ahora bien</w:t>
      </w:r>
      <w:r w:rsidR="00F97520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, p</w:t>
      </w:r>
      <w:r w:rsidR="00935E1E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ara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construir un robot educativo se necesitan diversos conocimientos de ciertas áreas de aprendizaje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 w:rsidR="00935E1E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por ejemplo, de 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mecánica para construir un robot, de electricidad para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suministrar 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energía y hacer funcionar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sus 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partes </w:t>
      </w:r>
      <w:r w:rsidR="008A5D66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y,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por último, </w:t>
      </w:r>
      <w:r w:rsidR="00935E1E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informática para programarlo y darle diferentes funcionalidades.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Para esta tarea, 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el estudiante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puede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llevar a cabo el aprendizaje de cada una de las</w:t>
      </w:r>
      <w:r w:rsidR="00706601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estructuras del robot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través del </w:t>
      </w:r>
      <w:r w:rsidR="006C6A13" w:rsidRPr="00183E4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m-learning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935E1E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935E1E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utiliza</w:t>
      </w:r>
      <w:r w:rsidR="00935E1E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dispositivos pequeños como tabletas y teléfonos inteligentes</w:t>
      </w:r>
      <w:r w:rsidR="00935E1E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80832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Ally</w:t>
      </w:r>
      <w:r w:rsidR="00B80832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80832" w:rsidRPr="0075680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 w:rsidR="001A64E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B80832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1A64E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2005)</w:t>
      </w:r>
      <w:r w:rsidR="00756808">
        <w:rPr>
          <w:rFonts w:ascii="Times New Roman" w:eastAsia="Times New Roman" w:hAnsi="Times New Roman" w:cs="Times New Roman"/>
          <w:sz w:val="24"/>
          <w:szCs w:val="24"/>
        </w:rPr>
        <w:t xml:space="preserve">, de ahí que </w:t>
      </w:r>
      <w:r w:rsidR="00935E1E" w:rsidRPr="00896F28">
        <w:rPr>
          <w:rFonts w:ascii="Times New Roman" w:eastAsia="Times New Roman" w:hAnsi="Times New Roman" w:cs="Times New Roman"/>
          <w:sz w:val="24"/>
          <w:szCs w:val="24"/>
        </w:rPr>
        <w:t xml:space="preserve">los profesores </w:t>
      </w:r>
      <w:r w:rsidR="00756808">
        <w:rPr>
          <w:rFonts w:ascii="Times New Roman" w:eastAsia="Times New Roman" w:hAnsi="Times New Roman" w:cs="Times New Roman"/>
          <w:sz w:val="24"/>
          <w:szCs w:val="24"/>
        </w:rPr>
        <w:t xml:space="preserve">también deben contar 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="00756808">
        <w:rPr>
          <w:rFonts w:ascii="Times New Roman" w:eastAsia="Times New Roman" w:hAnsi="Times New Roman" w:cs="Times New Roman"/>
          <w:sz w:val="24"/>
          <w:szCs w:val="24"/>
        </w:rPr>
        <w:t xml:space="preserve">ese tipo de </w:t>
      </w:r>
      <w:r w:rsidR="006C6A13" w:rsidRPr="00896F28">
        <w:rPr>
          <w:rFonts w:ascii="Times New Roman" w:eastAsia="Times New Roman" w:hAnsi="Times New Roman" w:cs="Times New Roman"/>
          <w:sz w:val="24"/>
          <w:szCs w:val="24"/>
        </w:rPr>
        <w:t>conocimientos (Monsalves, 2011).</w:t>
      </w:r>
    </w:p>
    <w:p w14:paraId="5CEA670F" w14:textId="77777777" w:rsidR="00CE7B76" w:rsidRPr="00896F28" w:rsidRDefault="00CE7B76" w:rsidP="006C6A1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20760" w14:textId="676F6BD8" w:rsidR="00D363F2" w:rsidRPr="002D7028" w:rsidRDefault="00D363F2" w:rsidP="00E730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028">
        <w:rPr>
          <w:rFonts w:ascii="Times New Roman" w:eastAsia="Times New Roman" w:hAnsi="Times New Roman" w:cs="Times New Roman"/>
          <w:b/>
          <w:sz w:val="28"/>
          <w:szCs w:val="28"/>
        </w:rPr>
        <w:t>Partes del mBot</w:t>
      </w:r>
    </w:p>
    <w:p w14:paraId="6BA934D9" w14:textId="0DE91442" w:rsidR="00756808" w:rsidRDefault="000F4916" w:rsidP="007568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El uso del mBot educativo</w:t>
      </w:r>
      <w:r w:rsidR="006F462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amigable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creado por Makeblock</w:t>
      </w:r>
      <w:r w:rsidR="00EF1470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(2020</w:t>
      </w:r>
      <w:r w:rsidR="006535B1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EF1470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tiene</w:t>
      </w:r>
      <w:r w:rsidR="008B744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una gran variedad de proyectos 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para </w:t>
      </w:r>
      <w:r w:rsidR="008B744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aprender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robótica educativa y</w:t>
      </w:r>
      <w:r w:rsidR="008B744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transmitir conocimientos de programación por bloques </w:t>
      </w:r>
      <w:r w:rsidR="00547B87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de manera sencilla y divertida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>. Es</w:t>
      </w:r>
      <w:r w:rsidR="00547B87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ideal par</w:t>
      </w:r>
      <w:r w:rsidR="008B744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niños de 9 a 12 años, 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pues permite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desarrollar </w:t>
      </w:r>
      <w:r w:rsidR="00547B87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la creatividad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y mejorar</w:t>
      </w:r>
      <w:r w:rsidR="008B744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los conocimientos de los niños de primaria 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mediante </w:t>
      </w:r>
      <w:r w:rsidR="008B744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instrucciones 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que ayudan a </w:t>
      </w:r>
      <w:r w:rsidR="008B744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avanzar al siguiente nivel. </w:t>
      </w:r>
    </w:p>
    <w:p w14:paraId="6C7B3FAB" w14:textId="25882977" w:rsidR="009E1308" w:rsidRPr="00896F28" w:rsidRDefault="00090160" w:rsidP="007568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En este apartado se 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</w:rPr>
        <w:t>describ</w:t>
      </w:r>
      <w:r w:rsidR="00756808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</w:rPr>
        <w:t xml:space="preserve">n todos los detalles de cada uno de los componentes de </w:t>
      </w:r>
      <w:r w:rsidR="000F4916" w:rsidRPr="00896F28">
        <w:rPr>
          <w:rFonts w:ascii="Times New Roman" w:eastAsia="Times New Roman" w:hAnsi="Times New Roman" w:cs="Times New Roman"/>
          <w:sz w:val="24"/>
          <w:szCs w:val="24"/>
        </w:rPr>
        <w:t>la estructura metálica de la cual</w:t>
      </w:r>
      <w:r w:rsidR="00756808">
        <w:rPr>
          <w:rFonts w:ascii="Times New Roman" w:eastAsia="Times New Roman" w:hAnsi="Times New Roman" w:cs="Times New Roman"/>
          <w:sz w:val="24"/>
          <w:szCs w:val="24"/>
        </w:rPr>
        <w:t xml:space="preserve"> está</w:t>
      </w:r>
      <w:r w:rsidR="00547B87" w:rsidRPr="00896F28">
        <w:rPr>
          <w:rFonts w:ascii="Times New Roman" w:eastAsia="Times New Roman" w:hAnsi="Times New Roman" w:cs="Times New Roman"/>
          <w:sz w:val="24"/>
          <w:szCs w:val="24"/>
        </w:rPr>
        <w:t xml:space="preserve"> creado el mBot, fácil de ensamblar 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</w:rPr>
        <w:t>para obtener un máximo beneficio, desde la tarjeta Arduino</w:t>
      </w:r>
      <w:r w:rsidR="000F4916" w:rsidRPr="00896F28">
        <w:rPr>
          <w:rFonts w:ascii="Times New Roman" w:eastAsia="Times New Roman" w:hAnsi="Times New Roman" w:cs="Times New Roman"/>
          <w:sz w:val="24"/>
          <w:szCs w:val="24"/>
        </w:rPr>
        <w:t>, llantas, sensores, cables, tornillos, motores hasta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</w:rPr>
        <w:t xml:space="preserve"> las pila</w:t>
      </w:r>
      <w:r w:rsidR="00E96569" w:rsidRPr="00896F2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</w:rPr>
        <w:t xml:space="preserve"> que permite</w:t>
      </w:r>
      <w:r w:rsidR="00756808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</w:rPr>
        <w:t xml:space="preserve"> que encienda </w:t>
      </w:r>
      <w:r w:rsidR="000F4916" w:rsidRPr="00896F28">
        <w:rPr>
          <w:rFonts w:ascii="Times New Roman" w:eastAsia="Times New Roman" w:hAnsi="Times New Roman" w:cs="Times New Roman"/>
          <w:sz w:val="24"/>
          <w:szCs w:val="24"/>
        </w:rPr>
        <w:t>el robot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5407C7" w14:textId="77777777" w:rsidR="00D90C03" w:rsidRDefault="00D90C03" w:rsidP="00097DC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9A29AC" w14:textId="77777777" w:rsidR="00D90C03" w:rsidRDefault="00D90C03" w:rsidP="00097DC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19823" w14:textId="47A42E89" w:rsidR="009A7759" w:rsidRPr="00896F28" w:rsidRDefault="000555E9" w:rsidP="00097DC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F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Tarjetas </w:t>
      </w:r>
      <w:r w:rsidR="001A64E8" w:rsidRPr="00896F28">
        <w:rPr>
          <w:rFonts w:ascii="Times New Roman" w:eastAsia="Times New Roman" w:hAnsi="Times New Roman" w:cs="Times New Roman"/>
          <w:b/>
          <w:sz w:val="28"/>
          <w:szCs w:val="28"/>
        </w:rPr>
        <w:t>Arduino</w:t>
      </w:r>
    </w:p>
    <w:p w14:paraId="069210DD" w14:textId="185A8B97" w:rsidR="002471D2" w:rsidRPr="00896F28" w:rsidRDefault="009A7759" w:rsidP="00756808">
      <w:pPr>
        <w:spacing w:after="0" w:line="360" w:lineRule="auto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Arduino es una </w:t>
      </w:r>
      <w:r w:rsidR="00AB56ED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placa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B56ED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diseñada con 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un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código fácil de usar. 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>Esta es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capa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>z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recibir lecturas de sensores de luz y pulsación de botones 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que luego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transforma en una salida 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(p. ej.,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activar un motor o encender un led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. Para indicar a la placa qu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>é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debe hacer, se debe enviar 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un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conjunto de in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>strucciones al microcontrolador. E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l lenguaje de programación de Ar</w:t>
      </w:r>
      <w:r w:rsidR="00B0452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duino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fue</w:t>
      </w:r>
      <w:r w:rsidR="00EF1470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creado en 2005 (Arduino, 2020)</w:t>
      </w:r>
      <w:r w:rsidR="0075680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D30539E" w14:textId="77777777" w:rsidR="00097DC9" w:rsidRPr="00896F28" w:rsidRDefault="00097DC9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C9D9314" w14:textId="77777777" w:rsidR="009A7759" w:rsidRPr="00896F28" w:rsidRDefault="009A7759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F28">
        <w:rPr>
          <w:rFonts w:ascii="Times New Roman" w:eastAsia="Times New Roman" w:hAnsi="Times New Roman" w:cs="Times New Roman"/>
          <w:b/>
          <w:sz w:val="28"/>
          <w:szCs w:val="28"/>
        </w:rPr>
        <w:t>Tarjeta mCore</w:t>
      </w:r>
    </w:p>
    <w:p w14:paraId="4CED54AB" w14:textId="42578126" w:rsidR="009A7759" w:rsidRPr="00896F28" w:rsidRDefault="009A7759" w:rsidP="008C041A">
      <w:pPr>
        <w:spacing w:after="0" w:line="360" w:lineRule="auto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1A">
        <w:rPr>
          <w:rFonts w:ascii="Times New Roman" w:eastAsia="Times New Roman" w:hAnsi="Times New Roman" w:cs="Times New Roman"/>
          <w:sz w:val="24"/>
          <w:szCs w:val="24"/>
        </w:rPr>
        <w:t xml:space="preserve">mCore es una placa </w:t>
      </w:r>
      <w:r w:rsidR="00AB56ED" w:rsidRPr="008C041A">
        <w:rPr>
          <w:rFonts w:ascii="Times New Roman" w:eastAsia="Times New Roman" w:hAnsi="Times New Roman" w:cs="Times New Roman"/>
          <w:sz w:val="24"/>
          <w:szCs w:val="24"/>
        </w:rPr>
        <w:t xml:space="preserve">electrónica </w:t>
      </w:r>
      <w:r w:rsidRPr="008C041A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AB56ED" w:rsidRPr="008C041A">
        <w:rPr>
          <w:rFonts w:ascii="Times New Roman" w:eastAsia="Times New Roman" w:hAnsi="Times New Roman" w:cs="Times New Roman"/>
          <w:sz w:val="24"/>
          <w:szCs w:val="24"/>
        </w:rPr>
        <w:t xml:space="preserve">Arduino </w:t>
      </w:r>
      <w:r w:rsidRPr="008C041A">
        <w:rPr>
          <w:rFonts w:ascii="Times New Roman" w:eastAsia="Times New Roman" w:hAnsi="Times New Roman" w:cs="Times New Roman"/>
          <w:sz w:val="24"/>
          <w:szCs w:val="24"/>
        </w:rPr>
        <w:t xml:space="preserve">especialmente diseñada para </w:t>
      </w:r>
      <w:r w:rsidR="00AB56ED" w:rsidRPr="008C041A">
        <w:rPr>
          <w:rFonts w:ascii="Times New Roman" w:eastAsia="Times New Roman" w:hAnsi="Times New Roman" w:cs="Times New Roman"/>
          <w:sz w:val="24"/>
          <w:szCs w:val="24"/>
        </w:rPr>
        <w:t xml:space="preserve">utilizarse en el </w:t>
      </w:r>
      <w:r w:rsidR="008C041A">
        <w:rPr>
          <w:rFonts w:ascii="Times New Roman" w:eastAsia="Times New Roman" w:hAnsi="Times New Roman" w:cs="Times New Roman"/>
          <w:sz w:val="24"/>
          <w:szCs w:val="24"/>
        </w:rPr>
        <w:t xml:space="preserve">mBot que integra </w:t>
      </w:r>
      <w:r w:rsidRPr="008C041A">
        <w:rPr>
          <w:rFonts w:ascii="Times New Roman" w:eastAsia="Times New Roman" w:hAnsi="Times New Roman" w:cs="Times New Roman"/>
          <w:sz w:val="24"/>
          <w:szCs w:val="24"/>
        </w:rPr>
        <w:t xml:space="preserve">varios sensores, tales como </w:t>
      </w:r>
      <w:r w:rsidR="008C041A">
        <w:rPr>
          <w:rFonts w:ascii="Times New Roman" w:eastAsia="Times New Roman" w:hAnsi="Times New Roman" w:cs="Times New Roman"/>
          <w:sz w:val="24"/>
          <w:szCs w:val="24"/>
        </w:rPr>
        <w:t>sensor de luz, l</w:t>
      </w:r>
      <w:r w:rsidR="008C041A" w:rsidRPr="008C041A">
        <w:rPr>
          <w:rFonts w:ascii="Times New Roman" w:eastAsia="Times New Roman" w:hAnsi="Times New Roman" w:cs="Times New Roman"/>
          <w:sz w:val="24"/>
          <w:szCs w:val="24"/>
        </w:rPr>
        <w:t>ed</w:t>
      </w:r>
      <w:r w:rsidR="00AB56ED" w:rsidRPr="008C04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7AEB" w:rsidRPr="008C041A">
        <w:rPr>
          <w:rFonts w:ascii="Times New Roman" w:eastAsia="Times New Roman" w:hAnsi="Times New Roman" w:cs="Times New Roman"/>
          <w:sz w:val="24"/>
          <w:szCs w:val="24"/>
        </w:rPr>
        <w:t>bocina</w:t>
      </w:r>
      <w:r w:rsidR="00AB56ED" w:rsidRPr="008C041A">
        <w:rPr>
          <w:rFonts w:ascii="Times New Roman" w:eastAsia="Times New Roman" w:hAnsi="Times New Roman" w:cs="Times New Roman"/>
          <w:sz w:val="24"/>
          <w:szCs w:val="24"/>
        </w:rPr>
        <w:t xml:space="preserve"> (zumbador) y </w:t>
      </w:r>
      <w:r w:rsidRPr="008C041A">
        <w:rPr>
          <w:rFonts w:ascii="Times New Roman" w:eastAsia="Times New Roman" w:hAnsi="Times New Roman" w:cs="Times New Roman"/>
          <w:sz w:val="24"/>
          <w:szCs w:val="24"/>
        </w:rPr>
        <w:t xml:space="preserve">RGB, </w:t>
      </w:r>
      <w:r w:rsidR="00AB56ED" w:rsidRPr="008C041A">
        <w:rPr>
          <w:rFonts w:ascii="Times New Roman" w:eastAsia="Times New Roman" w:hAnsi="Times New Roman" w:cs="Times New Roman"/>
          <w:sz w:val="24"/>
          <w:szCs w:val="24"/>
        </w:rPr>
        <w:t xml:space="preserve">incluidos en las herramientas para aprender electrónica </w:t>
      </w:r>
      <w:r w:rsidR="008C041A">
        <w:rPr>
          <w:rFonts w:ascii="Times New Roman" w:eastAsia="Times New Roman" w:hAnsi="Times New Roman" w:cs="Times New Roman"/>
          <w:sz w:val="24"/>
          <w:szCs w:val="24"/>
          <w:lang w:val="es-ES"/>
        </w:rPr>
        <w:t>más fácilmente</w:t>
      </w:r>
      <w:r w:rsidR="00AB56ED" w:rsidRPr="008C04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56ED"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mCore viene con librerías de Arduino y Makeblock (basado en Scratch 2.0) para una programación más sencilla. La placa integra también un conector USB de tipo B que garantiza un uso prolongad</w:t>
      </w:r>
      <w:r w:rsidR="00547B87" w:rsidRPr="00896F28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="008C041A">
        <w:rPr>
          <w:rFonts w:ascii="Times New Roman" w:eastAsia="Times New Roman" w:hAnsi="Times New Roman" w:cs="Times New Roman"/>
          <w:sz w:val="24"/>
          <w:szCs w:val="24"/>
        </w:rPr>
        <w:t>así como</w:t>
      </w:r>
      <w:r w:rsidR="00547B87" w:rsidRPr="00896F28">
        <w:rPr>
          <w:rFonts w:ascii="Times New Roman" w:eastAsia="Times New Roman" w:hAnsi="Times New Roman" w:cs="Times New Roman"/>
          <w:sz w:val="24"/>
          <w:szCs w:val="24"/>
        </w:rPr>
        <w:t xml:space="preserve"> su fusible reseteable, el cual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impide que la placa se queme.</w:t>
      </w:r>
    </w:p>
    <w:p w14:paraId="7554B0DE" w14:textId="7204C7C9" w:rsidR="009A7759" w:rsidRPr="00896F28" w:rsidRDefault="009A7759" w:rsidP="009A775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122604" w14:textId="77777777" w:rsidR="009A7759" w:rsidRPr="00896F28" w:rsidRDefault="00C17110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96F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MBot v1.1 blue (</w:t>
      </w:r>
      <w:r w:rsidR="00C763C2" w:rsidRPr="00896F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Bluetooth</w:t>
      </w:r>
      <w:r w:rsidR="009A7759" w:rsidRPr="00896F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version)</w:t>
      </w:r>
    </w:p>
    <w:p w14:paraId="00A6E603" w14:textId="13F94CB8" w:rsidR="00896F28" w:rsidRDefault="009A7759" w:rsidP="008E6251">
      <w:pPr>
        <w:spacing w:after="0" w:line="360" w:lineRule="auto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mBot es un robot educativo STEAM basado en Arduino y Scratch, diseñado de manera intuitiva</w:t>
      </w:r>
      <w:r w:rsidR="008C041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C04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 empleado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principalmente por los docentes como estrategia educativa </w:t>
      </w:r>
      <w:r w:rsidR="008C041A">
        <w:rPr>
          <w:rFonts w:ascii="Times New Roman" w:eastAsia="Times New Roman" w:hAnsi="Times New Roman" w:cs="Times New Roman"/>
          <w:sz w:val="24"/>
          <w:szCs w:val="24"/>
          <w:highlight w:val="white"/>
        </w:rPr>
        <w:t>innovadora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. Este tipo de robot cuenta con diversas opciones de aprendizaje tales como la programación y la construcción y ensamble de materiales. El entorno de programación gráfica está basado en Scratch y t</w:t>
      </w:r>
      <w:r w:rsidR="008B2CBC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iene compatibilidad con Arduino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="00FD5D79">
        <w:rPr>
          <w:rFonts w:ascii="Times New Roman" w:eastAsia="Times New Roman" w:hAnsi="Times New Roman" w:cs="Times New Roman"/>
          <w:sz w:val="24"/>
          <w:szCs w:val="24"/>
        </w:rPr>
        <w:t xml:space="preserve">Fernández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Panadero, 2020). </w:t>
      </w:r>
    </w:p>
    <w:p w14:paraId="35FEA084" w14:textId="353D4E2D" w:rsidR="00896F28" w:rsidRDefault="00896F28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BECF203" w14:textId="1C0D1E05" w:rsidR="00D90C03" w:rsidRDefault="00D90C03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E455522" w14:textId="04DFDB19" w:rsidR="00D90C03" w:rsidRDefault="00D90C03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AE512DE" w14:textId="61119EBF" w:rsidR="00D90C03" w:rsidRDefault="00D90C03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C03E5E4" w14:textId="3C975A3C" w:rsidR="00D90C03" w:rsidRDefault="00D90C03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56D73C2" w14:textId="22FEA9A7" w:rsidR="00D90C03" w:rsidRDefault="00D90C03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EBF2CC8" w14:textId="2725C894" w:rsidR="00D90C03" w:rsidRDefault="00D90C03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F8C9A06" w14:textId="7FFDC439" w:rsidR="00D90C03" w:rsidRDefault="00D90C03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55DBC36" w14:textId="380A470C" w:rsidR="00D90C03" w:rsidRDefault="00D90C03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D54729E" w14:textId="2BBE20BE" w:rsidR="00D90C03" w:rsidRDefault="00D90C03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82DA2AC" w14:textId="77777777" w:rsidR="00D90C03" w:rsidRDefault="00D90C03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C15E27A" w14:textId="67D8BBCA" w:rsidR="009A7759" w:rsidRPr="00896F28" w:rsidRDefault="009A7759" w:rsidP="0092702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C041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Tabla 1.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Especifi</w:t>
      </w:r>
      <w:r w:rsidR="00E0339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caciones técnicas del mBot V1.1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(Miguel, </w:t>
      </w:r>
      <w:r w:rsidR="006535B1" w:rsidRPr="006535B1">
        <w:rPr>
          <w:rFonts w:ascii="Times New Roman" w:eastAsia="Times New Roman" w:hAnsi="Times New Roman" w:cs="Times New Roman"/>
          <w:sz w:val="24"/>
          <w:szCs w:val="24"/>
        </w:rPr>
        <w:t xml:space="preserve">7 de mayo de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2019)</w:t>
      </w:r>
    </w:p>
    <w:tbl>
      <w:tblPr>
        <w:tblW w:w="80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974"/>
      </w:tblGrid>
      <w:tr w:rsidR="00896F28" w:rsidRPr="00896F28" w14:paraId="4926D8FE" w14:textId="77777777" w:rsidTr="008E6251">
        <w:trPr>
          <w:trHeight w:val="22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52C9" w14:textId="77777777" w:rsidR="002A103E" w:rsidRPr="003856CB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856C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Especificaciones técnicas</w:t>
            </w:r>
            <w:r w:rsidR="002A103E" w:rsidRPr="003856C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DADB96" w14:textId="77777777" w:rsidR="009A7759" w:rsidRPr="003856CB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360" w:lineRule="auto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856C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Características</w:t>
            </w:r>
          </w:p>
        </w:tc>
      </w:tr>
      <w:tr w:rsidR="00896F28" w:rsidRPr="00D90C03" w14:paraId="3975D85B" w14:textId="77777777" w:rsidTr="008E6251">
        <w:trPr>
          <w:trHeight w:val="9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5765" w14:textId="77777777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Software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8B6B3" w14:textId="4E03F323" w:rsidR="009A7759" w:rsidRPr="00896F28" w:rsidRDefault="006852F3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mB</w:t>
            </w:r>
            <w:r w:rsidR="00E0339B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lock</w:t>
            </w:r>
            <w:proofErr w:type="spellEnd"/>
            <w:r w:rsidR="00E0339B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 w:rsidRPr="00896F2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mBlock</w:t>
            </w:r>
            <w:proofErr w:type="spellEnd"/>
            <w:r w:rsidRPr="00896F2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896F2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Blockly</w:t>
            </w:r>
            <w:proofErr w:type="spellEnd"/>
            <w:r w:rsidRPr="00896F2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para </w:t>
            </w:r>
            <w:r w:rsidR="009A7759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Mac</w:t>
            </w:r>
            <w:r w:rsidR="001E1BC4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r w:rsidR="009A7759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Windows</w:t>
            </w:r>
            <w:r w:rsidR="001E1BC4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r w:rsidR="002F2017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iPad </w:t>
            </w:r>
            <w:r w:rsidR="001425C5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mblocky</w:t>
            </w:r>
            <w:r w:rsidR="001E1BC4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y </w:t>
            </w:r>
            <w:r w:rsidR="009A7759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Arduino IDE</w:t>
            </w:r>
          </w:p>
        </w:tc>
      </w:tr>
      <w:tr w:rsidR="00896F28" w:rsidRPr="00896F28" w14:paraId="6A9A0682" w14:textId="77777777" w:rsidTr="008E6251">
        <w:trPr>
          <w:trHeight w:val="22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E10A" w14:textId="77777777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Pilas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B2F80" w14:textId="77777777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 </w:t>
            </w:r>
            <w:r w:rsidR="002471D2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pilas</w:t>
            </w: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AA</w:t>
            </w:r>
          </w:p>
        </w:tc>
      </w:tr>
      <w:tr w:rsidR="00896F28" w:rsidRPr="00896F28" w14:paraId="5861A3EE" w14:textId="77777777" w:rsidTr="008E6251">
        <w:trPr>
          <w:trHeight w:val="20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8E3B" w14:textId="77777777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Peso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4194" w14:textId="77777777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400 gr</w:t>
            </w:r>
          </w:p>
        </w:tc>
      </w:tr>
      <w:tr w:rsidR="00896F28" w:rsidRPr="00896F28" w14:paraId="2AC0B8CE" w14:textId="77777777" w:rsidTr="008E6251">
        <w:trPr>
          <w:trHeight w:val="20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C125" w14:textId="77777777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Placa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808F" w14:textId="77777777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mCore (basada en Arduino)</w:t>
            </w:r>
          </w:p>
        </w:tc>
      </w:tr>
      <w:tr w:rsidR="00896F28" w:rsidRPr="00896F28" w14:paraId="57E649FE" w14:textId="77777777" w:rsidTr="008E6251">
        <w:trPr>
          <w:trHeight w:val="20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7BEC" w14:textId="569107DA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Cantidad de </w:t>
            </w:r>
            <w:r w:rsidR="008C041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</w:t>
            </w: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iezas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4D258" w14:textId="77777777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800</w:t>
            </w:r>
          </w:p>
        </w:tc>
      </w:tr>
      <w:tr w:rsidR="00896F28" w:rsidRPr="00896F28" w14:paraId="16B68C15" w14:textId="77777777" w:rsidTr="008E6251">
        <w:trPr>
          <w:trHeight w:val="20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6ED0" w14:textId="77777777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Sensores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FDBA" w14:textId="77777777" w:rsidR="009A7759" w:rsidRPr="00896F28" w:rsidRDefault="00AB56ED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Seguidor de línea y ultrasónico</w:t>
            </w:r>
            <w:r w:rsidR="009A7759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</w:p>
        </w:tc>
      </w:tr>
      <w:tr w:rsidR="00896F28" w:rsidRPr="00896F28" w14:paraId="6856134D" w14:textId="77777777" w:rsidTr="008E6251">
        <w:trPr>
          <w:trHeight w:val="39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CE5A" w14:textId="77777777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App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152E5" w14:textId="1F616266" w:rsidR="009A7759" w:rsidRPr="00896F28" w:rsidRDefault="001425C5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mblocky</w:t>
            </w:r>
            <w:r w:rsidR="00FF6CF1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  <w:r w:rsidR="009A7759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Makeblock</w:t>
            </w:r>
          </w:p>
        </w:tc>
      </w:tr>
      <w:tr w:rsidR="00896F28" w:rsidRPr="00896F28" w14:paraId="114FD6AD" w14:textId="77777777" w:rsidTr="008E6251">
        <w:trPr>
          <w:trHeight w:val="6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5155" w14:textId="77777777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Conexión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FF3FC" w14:textId="03640CA6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Serie </w:t>
            </w:r>
            <w:r w:rsidR="008C041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</w:t>
            </w: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nalámbrica 2.4G</w:t>
            </w:r>
            <w:r w:rsidR="00FF6CF1"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Bluetooth</w:t>
            </w:r>
          </w:p>
        </w:tc>
      </w:tr>
      <w:tr w:rsidR="00896F28" w:rsidRPr="00896F28" w14:paraId="1D35B46E" w14:textId="77777777" w:rsidTr="008E6251">
        <w:trPr>
          <w:trHeight w:val="13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734E" w14:textId="77777777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Microcontrolador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3439C" w14:textId="77777777" w:rsidR="009A7759" w:rsidRPr="00896F28" w:rsidRDefault="009A7759" w:rsidP="008E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6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Atmega328</w:t>
            </w:r>
          </w:p>
        </w:tc>
      </w:tr>
    </w:tbl>
    <w:p w14:paraId="2F62BF92" w14:textId="7D9E51D8" w:rsidR="00896F28" w:rsidRPr="008C041A" w:rsidRDefault="008C041A" w:rsidP="008C04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41A">
        <w:rPr>
          <w:rFonts w:ascii="Times New Roman" w:eastAsia="Times New Roman" w:hAnsi="Times New Roman" w:cs="Times New Roman"/>
          <w:sz w:val="24"/>
          <w:szCs w:val="24"/>
        </w:rPr>
        <w:t>Fuente: Elaboración propia</w:t>
      </w:r>
    </w:p>
    <w:p w14:paraId="44EDCDB5" w14:textId="77777777" w:rsidR="008C041A" w:rsidRPr="00896F28" w:rsidRDefault="008C041A" w:rsidP="00896F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16FB576F" w14:textId="5CE59C16" w:rsidR="009A7759" w:rsidRPr="00896F28" w:rsidRDefault="00896F28" w:rsidP="00896F28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C041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Figura 1.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mBot</w:t>
      </w:r>
    </w:p>
    <w:p w14:paraId="4355EA22" w14:textId="00B00E6D" w:rsidR="009A7759" w:rsidRPr="00896F28" w:rsidRDefault="001425C5" w:rsidP="00142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896F28">
        <w:rPr>
          <w:noProof/>
        </w:rPr>
        <w:drawing>
          <wp:inline distT="0" distB="0" distL="0" distR="0" wp14:anchorId="7D260FA2" wp14:editId="3832C838">
            <wp:extent cx="2694977" cy="2238451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8591" cy="224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A358F" w14:textId="03FF6FAC" w:rsidR="009A7759" w:rsidRPr="00896F28" w:rsidRDefault="00970B6A" w:rsidP="001425C5">
      <w:pPr>
        <w:spacing w:after="0" w:line="360" w:lineRule="auto"/>
        <w:ind w:right="4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1795814C" w14:textId="4D93F9F7" w:rsidR="009A7759" w:rsidRPr="00896F28" w:rsidRDefault="00896F28" w:rsidP="009A775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Fuente:</w:t>
      </w:r>
      <w:r w:rsidR="001425C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Makeblock </w:t>
      </w:r>
      <w:r w:rsidR="008C041A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="001425C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2020</w:t>
      </w:r>
      <w:r w:rsidR="006535B1">
        <w:rPr>
          <w:rFonts w:ascii="Times New Roman" w:eastAsia="Times New Roman" w:hAnsi="Times New Roman" w:cs="Times New Roman"/>
          <w:sz w:val="24"/>
          <w:szCs w:val="24"/>
          <w:highlight w:val="white"/>
        </w:rPr>
        <w:t>b</w:t>
      </w:r>
      <w:r w:rsidR="008C041A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3A19A452" w14:textId="77777777" w:rsidR="00D90C03" w:rsidRDefault="00D90C03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3DFB30" w14:textId="77777777" w:rsidR="00D90C03" w:rsidRDefault="00D90C03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8E25ED" w14:textId="77777777" w:rsidR="00D90C03" w:rsidRDefault="00D90C03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818534" w14:textId="77777777" w:rsidR="00D90C03" w:rsidRDefault="00D90C03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6EB869" w14:textId="6951F06D" w:rsidR="009A7759" w:rsidRPr="00896F28" w:rsidRDefault="008C041A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RGB l</w:t>
      </w:r>
      <w:r w:rsidR="009A7759" w:rsidRPr="00896F28">
        <w:rPr>
          <w:rFonts w:ascii="Times New Roman" w:eastAsia="Times New Roman" w:hAnsi="Times New Roman" w:cs="Times New Roman"/>
          <w:b/>
          <w:sz w:val="28"/>
          <w:szCs w:val="28"/>
        </w:rPr>
        <w:t>ed</w:t>
      </w:r>
    </w:p>
    <w:p w14:paraId="0BA56346" w14:textId="27C86FB0" w:rsidR="009A7759" w:rsidRPr="00896F28" w:rsidRDefault="008C041A" w:rsidP="008C041A">
      <w:pPr>
        <w:spacing w:after="0" w:line="360" w:lineRule="auto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módulo RGB led consta de cuatro l</w:t>
      </w:r>
      <w:r w:rsidR="009A7759" w:rsidRPr="00896F28">
        <w:rPr>
          <w:rFonts w:ascii="Times New Roman" w:eastAsia="Times New Roman" w:hAnsi="Times New Roman" w:cs="Times New Roman"/>
          <w:sz w:val="24"/>
          <w:szCs w:val="24"/>
        </w:rPr>
        <w:t xml:space="preserve">ed RGB ajustables y pancromáticos. </w:t>
      </w:r>
      <w:r>
        <w:rPr>
          <w:rFonts w:ascii="Times New Roman" w:eastAsia="Times New Roman" w:hAnsi="Times New Roman" w:cs="Times New Roman"/>
          <w:sz w:val="24"/>
          <w:szCs w:val="24"/>
        </w:rPr>
        <w:t>Los colores del l</w:t>
      </w:r>
      <w:r w:rsidR="00AB56ED" w:rsidRPr="00896F28">
        <w:rPr>
          <w:rFonts w:ascii="Times New Roman" w:eastAsia="Times New Roman" w:hAnsi="Times New Roman" w:cs="Times New Roman"/>
          <w:sz w:val="24"/>
          <w:szCs w:val="24"/>
        </w:rPr>
        <w:t xml:space="preserve">ed pueden cambiar en diferentes tonos </w:t>
      </w:r>
      <w:r w:rsidR="000068F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B56ED" w:rsidRPr="00896F28">
        <w:rPr>
          <w:rFonts w:ascii="Times New Roman" w:eastAsia="Times New Roman" w:hAnsi="Times New Roman" w:cs="Times New Roman"/>
          <w:sz w:val="24"/>
          <w:szCs w:val="24"/>
        </w:rPr>
        <w:t>rojo, verde y azul</w:t>
      </w:r>
      <w:r w:rsidR="000068F9">
        <w:rPr>
          <w:rFonts w:ascii="Times New Roman" w:eastAsia="Times New Roman" w:hAnsi="Times New Roman" w:cs="Times New Roman"/>
          <w:sz w:val="24"/>
          <w:szCs w:val="24"/>
        </w:rPr>
        <w:t>)</w:t>
      </w:r>
      <w:r w:rsidR="00AB56ED" w:rsidRPr="00896F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68F9">
        <w:rPr>
          <w:rFonts w:ascii="Times New Roman" w:eastAsia="Times New Roman" w:hAnsi="Times New Roman" w:cs="Times New Roman"/>
          <w:sz w:val="24"/>
          <w:szCs w:val="24"/>
        </w:rPr>
        <w:t xml:space="preserve">lo que agrega </w:t>
      </w:r>
      <w:r w:rsidR="00AB56ED" w:rsidRPr="00896F28">
        <w:rPr>
          <w:rFonts w:ascii="Times New Roman" w:eastAsia="Times New Roman" w:hAnsi="Times New Roman" w:cs="Times New Roman"/>
          <w:sz w:val="24"/>
          <w:szCs w:val="24"/>
        </w:rPr>
        <w:t>diferentes señales a cada uno de los leds.</w:t>
      </w:r>
    </w:p>
    <w:p w14:paraId="62DE20B6" w14:textId="77777777" w:rsidR="00AB56ED" w:rsidRPr="00896F28" w:rsidRDefault="00AB56ED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9CD5D" w14:textId="77777777" w:rsidR="009A7759" w:rsidRPr="00896F28" w:rsidRDefault="000555E9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F28">
        <w:rPr>
          <w:rFonts w:ascii="Times New Roman" w:eastAsia="Times New Roman" w:hAnsi="Times New Roman" w:cs="Times New Roman"/>
          <w:b/>
          <w:sz w:val="28"/>
          <w:szCs w:val="28"/>
        </w:rPr>
        <w:t xml:space="preserve">Puerto RJ25 </w:t>
      </w:r>
    </w:p>
    <w:p w14:paraId="6D687486" w14:textId="076FE37D" w:rsidR="009A7759" w:rsidRPr="00896F28" w:rsidRDefault="009A7759" w:rsidP="000068F9">
      <w:pPr>
        <w:spacing w:after="0" w:line="360" w:lineRule="auto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El módulo RJ25 es un </w:t>
      </w:r>
      <w:r w:rsidR="00AB56ED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modelo estándar 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>que</w:t>
      </w:r>
      <w:r w:rsidR="00AB56ED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cuenta con un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adaptador, </w:t>
      </w:r>
      <w:r w:rsidR="00AB56ED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con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6 pines (VCC, GND, S1, S2, SDA y SCL) </w:t>
      </w:r>
      <w:r w:rsidR="00AB56ED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necesarios para conectar las diferentes entradas de los conectores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del mBot.</w:t>
      </w:r>
    </w:p>
    <w:p w14:paraId="5B4B2FBD" w14:textId="77777777" w:rsidR="00AB56ED" w:rsidRPr="00896F28" w:rsidRDefault="00AB56ED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7357A0" w14:textId="6A76F3BF" w:rsidR="009A7759" w:rsidRPr="00896F28" w:rsidRDefault="00AB56ED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F28">
        <w:rPr>
          <w:rFonts w:ascii="Times New Roman" w:eastAsia="Times New Roman" w:hAnsi="Times New Roman" w:cs="Times New Roman"/>
          <w:b/>
          <w:sz w:val="28"/>
          <w:szCs w:val="28"/>
        </w:rPr>
        <w:t>Bocina</w:t>
      </w:r>
      <w:r w:rsidR="00006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9F57987" w14:textId="77777777" w:rsidR="00AB56ED" w:rsidRPr="00896F28" w:rsidRDefault="00AB56ED" w:rsidP="000068F9">
      <w:pPr>
        <w:spacing w:after="0" w:line="360" w:lineRule="auto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La b</w:t>
      </w:r>
      <w:r w:rsidR="00E0339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ocina</w:t>
      </w:r>
      <w:r w:rsidR="009A775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genera sonidos conforme la programación que se le aplique al robot. Funciona transformando la energía eléctrica en sonidos.</w:t>
      </w:r>
    </w:p>
    <w:p w14:paraId="3944192B" w14:textId="77777777" w:rsidR="009A7759" w:rsidRPr="00896F28" w:rsidRDefault="009A7759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4865A65" w14:textId="7071CF35" w:rsidR="009A7759" w:rsidRPr="00896F28" w:rsidRDefault="009A7759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F28">
        <w:rPr>
          <w:rFonts w:ascii="Times New Roman" w:eastAsia="Times New Roman" w:hAnsi="Times New Roman" w:cs="Times New Roman"/>
          <w:b/>
          <w:sz w:val="28"/>
          <w:szCs w:val="28"/>
        </w:rPr>
        <w:t>Sensor</w:t>
      </w:r>
      <w:r w:rsidR="00AB56ED" w:rsidRPr="00896F28">
        <w:rPr>
          <w:rFonts w:ascii="Times New Roman" w:eastAsia="Times New Roman" w:hAnsi="Times New Roman" w:cs="Times New Roman"/>
          <w:b/>
          <w:sz w:val="28"/>
          <w:szCs w:val="28"/>
        </w:rPr>
        <w:t xml:space="preserve"> de luz</w:t>
      </w:r>
      <w:r w:rsidR="00006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468B04" w14:textId="592728E0" w:rsidR="009A7759" w:rsidRPr="00896F28" w:rsidRDefault="00AB56ED" w:rsidP="000068F9">
      <w:pPr>
        <w:spacing w:after="0" w:line="360" w:lineRule="auto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El sensor de luz es</w:t>
      </w:r>
      <w:r w:rsidR="009A775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utilizado para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realizar algunas prácticas en donde el mBot debe detectar la intensidad de luz </w:t>
      </w:r>
      <w:r w:rsidR="009A775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que se encuentra en el ambiente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A4FE660" w14:textId="77777777" w:rsidR="009A7759" w:rsidRPr="00896F28" w:rsidRDefault="009A7759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6645ED7B" w14:textId="77777777" w:rsidR="009A7759" w:rsidRPr="00896F28" w:rsidRDefault="003E10C1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F28">
        <w:rPr>
          <w:rFonts w:ascii="Times New Roman" w:eastAsia="Times New Roman" w:hAnsi="Times New Roman" w:cs="Times New Roman"/>
          <w:b/>
          <w:sz w:val="28"/>
          <w:szCs w:val="28"/>
        </w:rPr>
        <w:t>Botón</w:t>
      </w:r>
    </w:p>
    <w:p w14:paraId="23B46439" w14:textId="77777777" w:rsidR="009A7759" w:rsidRPr="00896F28" w:rsidRDefault="009A7759" w:rsidP="000068F9">
      <w:pPr>
        <w:spacing w:after="0" w:line="360" w:lineRule="auto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El </w:t>
      </w:r>
      <w:r w:rsidR="00AB56ED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mBot cuenta con un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botón integrado con </w:t>
      </w:r>
      <w:r w:rsidR="00AB56ED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dos secuencias de programación seguimiento de </w:t>
      </w:r>
      <w:r w:rsidR="006412D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línea y detección de obstáculos, las cuales pueden utilizarse para mostrar el funcionamiento del robot.</w:t>
      </w:r>
    </w:p>
    <w:p w14:paraId="5A759EB2" w14:textId="77777777" w:rsidR="009A7759" w:rsidRPr="00896F28" w:rsidRDefault="009A7759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6D55F125" w14:textId="4E5806B2" w:rsidR="009A7759" w:rsidRPr="00896F28" w:rsidRDefault="00C17110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F28">
        <w:rPr>
          <w:rFonts w:ascii="Times New Roman" w:eastAsia="Times New Roman" w:hAnsi="Times New Roman" w:cs="Times New Roman"/>
          <w:b/>
          <w:sz w:val="28"/>
          <w:szCs w:val="28"/>
        </w:rPr>
        <w:t>Puertos de los motores</w:t>
      </w:r>
      <w:r w:rsidR="00006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C34D3B" w14:textId="5F47B5A7" w:rsidR="00896F28" w:rsidRPr="006535B1" w:rsidRDefault="00C17110" w:rsidP="000068F9">
      <w:pPr>
        <w:spacing w:after="0" w:line="360" w:lineRule="auto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El mB</w:t>
      </w:r>
      <w:r w:rsidR="007E6D9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ot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cuenta con dos p</w:t>
      </w:r>
      <w:r w:rsidR="009A775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uerto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9A775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ra conectar los motores, necesarios</w:t>
      </w:r>
      <w:r w:rsidR="009A775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mover las ruedas del robot (Zambeca, </w:t>
      </w:r>
      <w:r w:rsidR="006535B1" w:rsidRPr="006535B1">
        <w:rPr>
          <w:rFonts w:ascii="Times New Roman" w:hAnsi="Times New Roman" w:cs="Times New Roman"/>
          <w:sz w:val="24"/>
          <w:szCs w:val="24"/>
        </w:rPr>
        <w:t xml:space="preserve">6 de agosto de </w:t>
      </w:r>
      <w:r w:rsidR="009A7759" w:rsidRPr="006535B1">
        <w:rPr>
          <w:rFonts w:ascii="Times New Roman" w:eastAsia="Times New Roman" w:hAnsi="Times New Roman" w:cs="Times New Roman"/>
          <w:sz w:val="24"/>
          <w:szCs w:val="24"/>
          <w:highlight w:val="white"/>
        </w:rPr>
        <w:t>2017).</w:t>
      </w:r>
      <w:r w:rsidR="000068F9" w:rsidRPr="006535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96F28" w:rsidRPr="006535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 la </w:t>
      </w:r>
      <w:r w:rsidR="000068F9" w:rsidRPr="006535B1">
        <w:rPr>
          <w:rFonts w:ascii="Times New Roman" w:eastAsia="Times New Roman" w:hAnsi="Times New Roman" w:cs="Times New Roman"/>
          <w:sz w:val="24"/>
          <w:szCs w:val="24"/>
          <w:highlight w:val="white"/>
        </w:rPr>
        <w:t>f</w:t>
      </w:r>
      <w:r w:rsidR="00896F28" w:rsidRPr="006535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igura 3 </w:t>
      </w:r>
      <w:r w:rsidR="000068F9" w:rsidRPr="006535B1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896F28" w:rsidRPr="006535B1">
        <w:rPr>
          <w:rFonts w:ascii="Times New Roman" w:eastAsia="Times New Roman" w:hAnsi="Times New Roman" w:cs="Times New Roman"/>
          <w:sz w:val="24"/>
          <w:szCs w:val="24"/>
          <w:highlight w:val="white"/>
        </w:rPr>
        <w:t>e muestran las características de cada una de las partes y la estructura de la tarjeta Arduino.</w:t>
      </w:r>
    </w:p>
    <w:p w14:paraId="71808B6A" w14:textId="2780A08A" w:rsidR="00896F28" w:rsidRDefault="00896F28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C9B8BCD" w14:textId="0EDFDC2F" w:rsidR="00CE7B76" w:rsidRDefault="00CE7B76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D0EA4B5" w14:textId="77777777" w:rsidR="00D90C03" w:rsidRDefault="00D90C03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F69BD7D" w14:textId="77777777" w:rsidR="00CE7B76" w:rsidRDefault="00CE7B76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BD88F1B" w14:textId="3B1133A9" w:rsidR="00896F28" w:rsidRPr="00896F28" w:rsidRDefault="00896F28" w:rsidP="00896F28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068F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Figura 2.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Tarjeta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 Arduino u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no del mBot</w:t>
      </w:r>
    </w:p>
    <w:p w14:paraId="75DE4A62" w14:textId="77777777" w:rsidR="00896F28" w:rsidRPr="00896F28" w:rsidRDefault="00896F28" w:rsidP="009A7759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4747569" w14:textId="2A130A7C" w:rsidR="006F4629" w:rsidRPr="00896F28" w:rsidRDefault="006F4629" w:rsidP="006F462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noProof/>
        </w:rPr>
        <w:drawing>
          <wp:inline distT="0" distB="0" distL="0" distR="0" wp14:anchorId="5214E8FF" wp14:editId="13EC5BBC">
            <wp:extent cx="4236828" cy="2573411"/>
            <wp:effectExtent l="0" t="0" r="508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1831" cy="258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013A" w14:textId="40114C31" w:rsidR="006F4629" w:rsidRDefault="00896F28" w:rsidP="006F462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Fuente:</w:t>
      </w:r>
      <w:r w:rsidR="00006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550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Makeblock</w:t>
      </w:r>
      <w:r w:rsidR="006F4629"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8F9">
        <w:rPr>
          <w:rFonts w:ascii="Times New Roman" w:eastAsia="Times New Roman" w:hAnsi="Times New Roman" w:cs="Times New Roman"/>
          <w:sz w:val="24"/>
          <w:szCs w:val="24"/>
        </w:rPr>
        <w:t>(</w:t>
      </w:r>
      <w:r w:rsidR="006F4629" w:rsidRPr="00896F2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35B1">
        <w:rPr>
          <w:rFonts w:ascii="Times New Roman" w:eastAsia="Times New Roman" w:hAnsi="Times New Roman" w:cs="Times New Roman"/>
          <w:sz w:val="24"/>
          <w:szCs w:val="24"/>
        </w:rPr>
        <w:t>0b</w:t>
      </w:r>
      <w:r w:rsidR="006F4629" w:rsidRPr="00896F2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93F06C" w14:textId="77777777" w:rsidR="00896F28" w:rsidRPr="00896F28" w:rsidRDefault="00896F28" w:rsidP="006F462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908D8A1" w14:textId="13637B05" w:rsidR="009A7759" w:rsidRDefault="00896F28" w:rsidP="00896F28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068F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Figura 3.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Estructura del mBot</w:t>
      </w:r>
    </w:p>
    <w:p w14:paraId="178D3147" w14:textId="77777777" w:rsidR="00896F28" w:rsidRPr="00896F28" w:rsidRDefault="00896F28" w:rsidP="00896F28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236B7A6C" w14:textId="0B59ED54" w:rsidR="009A7759" w:rsidRPr="00896F28" w:rsidRDefault="00896F28" w:rsidP="009A775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hAnsi="Times New Roman" w:cs="Times New Roman"/>
          <w:noProof/>
          <w:sz w:val="24"/>
          <w:szCs w:val="24"/>
        </w:rPr>
        <w:drawing>
          <wp:anchor distT="114300" distB="114300" distL="114300" distR="114300" simplePos="0" relativeHeight="251660288" behindDoc="0" locked="0" layoutInCell="1" hidden="0" allowOverlap="1" wp14:anchorId="77160477" wp14:editId="4D42E395">
            <wp:simplePos x="0" y="0"/>
            <wp:positionH relativeFrom="column">
              <wp:posOffset>1058545</wp:posOffset>
            </wp:positionH>
            <wp:positionV relativeFrom="paragraph">
              <wp:posOffset>27940</wp:posOffset>
            </wp:positionV>
            <wp:extent cx="3874770" cy="3038475"/>
            <wp:effectExtent l="0" t="0" r="0" b="9525"/>
            <wp:wrapSquare wrapText="bothSides" distT="114300" distB="114300" distL="114300" distR="11430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4770" cy="3038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44438" w14:textId="77777777" w:rsidR="009A7759" w:rsidRPr="00896F28" w:rsidRDefault="009A7759" w:rsidP="009A775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EFA0104" w14:textId="77777777" w:rsidR="009A7759" w:rsidRPr="00896F28" w:rsidRDefault="009A7759" w:rsidP="009A775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805ED38" w14:textId="77777777" w:rsidR="009A7759" w:rsidRPr="00896F28" w:rsidRDefault="009A7759" w:rsidP="009A775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66A2D12" w14:textId="77777777" w:rsidR="009A7759" w:rsidRPr="00896F28" w:rsidRDefault="009A7759" w:rsidP="009A775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250006E" w14:textId="77777777" w:rsidR="009A7759" w:rsidRPr="00896F28" w:rsidRDefault="009A7759" w:rsidP="009A775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22D3D3A" w14:textId="77777777" w:rsidR="009A7759" w:rsidRPr="00896F28" w:rsidRDefault="009A7759" w:rsidP="009A775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C929590" w14:textId="77777777" w:rsidR="009A7759" w:rsidRPr="00896F28" w:rsidRDefault="009A7759" w:rsidP="009A775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E8097B1" w14:textId="77777777" w:rsidR="009A7759" w:rsidRPr="00896F28" w:rsidRDefault="009A7759" w:rsidP="009A775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6484E1A" w14:textId="77777777" w:rsidR="009A7759" w:rsidRPr="00896F28" w:rsidRDefault="009A7759" w:rsidP="009A775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EE8E508" w14:textId="77777777" w:rsidR="009A7759" w:rsidRPr="00896F28" w:rsidRDefault="009A7759" w:rsidP="009A775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013BAD7" w14:textId="77777777" w:rsidR="00896F28" w:rsidRDefault="00896F28" w:rsidP="0071729D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B20E8F8" w14:textId="77777777" w:rsidR="00896F28" w:rsidRDefault="00896F28" w:rsidP="0071729D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7A7367A" w14:textId="75D17EFB" w:rsidR="009A7759" w:rsidRDefault="00896F28" w:rsidP="0071729D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Fuente:</w:t>
      </w:r>
      <w:r w:rsidR="009A775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 w:rsidR="009A775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ecatr</w:t>
      </w:r>
      <w:r w:rsidR="006535B1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9A775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nicalab 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="009A7759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2018)</w:t>
      </w:r>
      <w:r w:rsidR="009A7759" w:rsidRPr="00896F2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</w:r>
    </w:p>
    <w:p w14:paraId="01014B1D" w14:textId="77777777" w:rsidR="00D90C03" w:rsidRPr="00896F28" w:rsidRDefault="00D90C03" w:rsidP="0071729D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4E1C69B" w14:textId="24A4CA42" w:rsidR="009A7759" w:rsidRPr="00896F28" w:rsidRDefault="009A7759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F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Motores</w:t>
      </w:r>
      <w:r w:rsidR="00006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8CEB72" w14:textId="77777777" w:rsidR="009A7759" w:rsidRPr="00896F28" w:rsidRDefault="009A7759" w:rsidP="000068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Los motores cumplen la funcionalidad de hacer girar la</w:t>
      </w:r>
      <w:r w:rsidR="00E0339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s dos ruedas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D3144AA" w14:textId="77777777" w:rsidR="009A7759" w:rsidRPr="00896F28" w:rsidRDefault="009A7759" w:rsidP="009A77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623F5D8" w14:textId="60F00956" w:rsidR="009A7759" w:rsidRPr="00896F28" w:rsidRDefault="009A7759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F28">
        <w:rPr>
          <w:rFonts w:ascii="Times New Roman" w:eastAsia="Times New Roman" w:hAnsi="Times New Roman" w:cs="Times New Roman"/>
          <w:b/>
          <w:sz w:val="28"/>
          <w:szCs w:val="28"/>
        </w:rPr>
        <w:t>Sensores</w:t>
      </w:r>
      <w:r w:rsidR="00006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C9B08E8" w14:textId="77777777" w:rsidR="009A7759" w:rsidRPr="00896F28" w:rsidRDefault="009A7759" w:rsidP="000068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Cada uno cumple con funciones diferente como detectar obstáculos y también detectar </w:t>
      </w:r>
      <w:r w:rsidR="00EF5FFE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ausencia o presencia de luz.</w:t>
      </w:r>
    </w:p>
    <w:p w14:paraId="52B170EA" w14:textId="77777777" w:rsidR="009A7759" w:rsidRPr="00896F28" w:rsidRDefault="009A7759" w:rsidP="009A77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C45A988" w14:textId="73A30D64" w:rsidR="009A7759" w:rsidRPr="00896F28" w:rsidRDefault="009A7759" w:rsidP="000555E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F28">
        <w:rPr>
          <w:rFonts w:ascii="Times New Roman" w:eastAsia="Times New Roman" w:hAnsi="Times New Roman" w:cs="Times New Roman"/>
          <w:b/>
          <w:sz w:val="28"/>
          <w:szCs w:val="28"/>
        </w:rPr>
        <w:t>Portador de baterías</w:t>
      </w:r>
      <w:r w:rsidR="00006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AFA3A8F" w14:textId="77777777" w:rsidR="000068F9" w:rsidRDefault="009A7759" w:rsidP="000068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Aquí se pondrán las pilas necesarias 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>de l</w:t>
      </w:r>
      <w:r w:rsidR="00E0339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itio o AA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para dar poder a las diferentes partes del robot.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 importante aprender y conocer cada una de las partes por las cuales está formado el robot, </w:t>
      </w:r>
      <w:r w:rsidR="00F97520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ya que de esta manera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el docente les</w:t>
      </w:r>
      <w:r w:rsidR="00F97520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puede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ex</w:t>
      </w:r>
      <w:r w:rsidR="00DB5681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plicar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los niños 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>su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funcionamiento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Asimismo, 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 algunos casos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se puede 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armar el mBot para 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valorar 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las ventajas 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emplear estas </w:t>
      </w:r>
      <w:r w:rsidR="009E130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prácticas en clases.</w:t>
      </w:r>
    </w:p>
    <w:p w14:paraId="7722D285" w14:textId="75C0A9DE" w:rsidR="00097DC9" w:rsidRPr="00E7303B" w:rsidRDefault="00097DC9" w:rsidP="00E730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EB45C8" w14:textId="5E612CD4" w:rsidR="00D00AC0" w:rsidRPr="00896F28" w:rsidRDefault="00D00AC0" w:rsidP="00D00A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6F28">
        <w:rPr>
          <w:rFonts w:ascii="Times New Roman" w:eastAsia="Times New Roman" w:hAnsi="Times New Roman" w:cs="Times New Roman"/>
          <w:b/>
          <w:sz w:val="32"/>
          <w:szCs w:val="32"/>
        </w:rPr>
        <w:t>Metodología</w:t>
      </w:r>
      <w:r w:rsidR="000068F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46E3C703" w14:textId="77777777" w:rsidR="000068F9" w:rsidRDefault="00EA1B3E" w:rsidP="000068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Para cumplir el objetivo de este estudio se llevó a cabo una investigación cualitativ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, con un diseño descriptivo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En concreto,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 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>intentó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068F9">
        <w:rPr>
          <w:rFonts w:ascii="Times New Roman" w:eastAsia="Times New Roman" w:hAnsi="Times New Roman" w:cs="Times New Roman"/>
          <w:sz w:val="24"/>
          <w:szCs w:val="24"/>
          <w:highlight w:val="white"/>
        </w:rPr>
        <w:t>analizar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la experiencia de un grupo de estudiantes de primaria que participaron en una clase </w:t>
      </w:r>
      <w:r w:rsidR="000068F9">
        <w:rPr>
          <w:rFonts w:ascii="Times New Roman" w:eastAsia="Times New Roman" w:hAnsi="Times New Roman" w:cs="Times New Roman"/>
          <w:sz w:val="24"/>
          <w:szCs w:val="24"/>
        </w:rPr>
        <w:t xml:space="preserve">en la que se utilizó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el mBot</w:t>
      </w:r>
      <w:r w:rsidR="000068F9">
        <w:rPr>
          <w:rFonts w:ascii="Times New Roman" w:eastAsia="Times New Roman" w:hAnsi="Times New Roman" w:cs="Times New Roman"/>
          <w:sz w:val="24"/>
          <w:szCs w:val="24"/>
        </w:rPr>
        <w:t>, así como el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impact</w:t>
      </w:r>
      <w:r w:rsidR="000068F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8F9">
        <w:rPr>
          <w:rFonts w:ascii="Times New Roman" w:eastAsia="Times New Roman" w:hAnsi="Times New Roman" w:cs="Times New Roman"/>
          <w:sz w:val="24"/>
          <w:szCs w:val="24"/>
        </w:rPr>
        <w:t xml:space="preserve">de este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0068F9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 xml:space="preserve"> aprendizaje </w:t>
      </w:r>
      <w:r w:rsidR="000068F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896F28">
        <w:rPr>
          <w:rFonts w:ascii="Times New Roman" w:eastAsia="Times New Roman" w:hAnsi="Times New Roman" w:cs="Times New Roman"/>
          <w:sz w:val="24"/>
          <w:szCs w:val="24"/>
        </w:rPr>
        <w:t>programación basada en bloques.</w:t>
      </w:r>
    </w:p>
    <w:p w14:paraId="76F13619" w14:textId="76DBE707" w:rsidR="00BA67E0" w:rsidRPr="00896F28" w:rsidRDefault="00BA67E0" w:rsidP="000068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 el estudio participaron estudiantes de primaria 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(de </w:t>
      </w:r>
      <w:r w:rsidR="00D01D0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.º,</w:t>
      </w:r>
      <w:r w:rsidR="00D01D0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5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.º</w:t>
      </w:r>
      <w:r w:rsidR="00D01D0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6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.º grado)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de una escuela pública de la comunidad de San José de Gracia, municipio de Tepatitlán de Morelos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estado de Jalisco 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México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abe señalar que no se consider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ó a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estudiantes de grados menores debido a que a partir de cuarto año es cuando pueden hacer mejor uso de los robots, sobre todo con miras a implementarlos como parte de sus clases.</w:t>
      </w:r>
    </w:p>
    <w:p w14:paraId="42258472" w14:textId="77777777" w:rsidR="006E1F06" w:rsidRPr="00896F28" w:rsidRDefault="006E1F06" w:rsidP="00BA67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A69B6B4" w14:textId="00FC6A2D" w:rsidR="006E1F06" w:rsidRPr="008E6251" w:rsidRDefault="006E1F06" w:rsidP="002D70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251">
        <w:rPr>
          <w:rFonts w:ascii="Times New Roman" w:eastAsia="Times New Roman" w:hAnsi="Times New Roman" w:cs="Times New Roman"/>
          <w:b/>
          <w:sz w:val="28"/>
          <w:szCs w:val="28"/>
        </w:rPr>
        <w:t>Implementación de sesiones con el uso de robot mBot</w:t>
      </w:r>
    </w:p>
    <w:p w14:paraId="432A1028" w14:textId="0B87AAEA" w:rsidR="00D01D0B" w:rsidRDefault="00B93BEF" w:rsidP="002D70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En concordancia con Álvarez</w:t>
      </w:r>
      <w:r w:rsidR="006535B1" w:rsidRPr="006535B1">
        <w:rPr>
          <w:rFonts w:ascii="Times New Roman" w:hAnsi="Times New Roman" w:cs="Times New Roman"/>
          <w:sz w:val="24"/>
          <w:szCs w:val="24"/>
        </w:rPr>
        <w:t>-Herrero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(2021)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 realizó una revisión y validación del mBot tomando en cuenta el instrumento para la evaluación del robot, el cual está basado en la taxonomía de los robots (se puede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observar sus diferentes características y especificaciones, tales como la forma de programarlo y configurarlo mediante aplicaciones como Makeblock y mBlock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71F9D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Blockly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14:paraId="124C0A27" w14:textId="77777777" w:rsidR="00D01D0B" w:rsidRDefault="006E1F06" w:rsidP="00D01D0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Para llevar a cabo la investigación se diseñaron e implementaron 12 sesiones en donde aprendieron a manipular y controlar el robot mBot en el salón de clases. El proyecto 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inició con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las primeras prácticas para aprender a usar los robots y relacionarlo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 los temas que se desarrollaban durante o después de las clases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. De este modo se procuró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reforzar algunas habilidades y conocimientos de las distintas materias.</w:t>
      </w:r>
    </w:p>
    <w:p w14:paraId="2F444ADE" w14:textId="31A900FE" w:rsidR="00FC526B" w:rsidRPr="00896F28" w:rsidRDefault="00FC526B" w:rsidP="00D01D0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 encontraron aplicaciones móviles para programar el mBot, las cuales tienen varias opciones que pueden ser 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útiles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detectar sensores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ubicados en diferentes partes del robot; de igual manera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 les mostró a los estudiantes que es posible generar otras formas para armar el mBot utilizando piezas adicionales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Asimismo, se les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enseñ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ó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cómo usarlo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través de diferentes dispositivos 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como una tableta o un celular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, con sus instrucciones ya grabadas en bloques dentro de las aplicaciones que sirvieron para trabajar en modo historia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Por último,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 guardaron los avances 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cada clase.</w:t>
      </w:r>
    </w:p>
    <w:p w14:paraId="4A22AC35" w14:textId="399F7EC7" w:rsidR="006E1F06" w:rsidRPr="00896F28" w:rsidRDefault="006E1F06" w:rsidP="00BA67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D8423" w14:textId="4E6A674B" w:rsidR="006E1F06" w:rsidRPr="008E6251" w:rsidRDefault="00D01D0B" w:rsidP="003856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251">
        <w:rPr>
          <w:rFonts w:ascii="Times New Roman" w:eastAsia="Times New Roman" w:hAnsi="Times New Roman" w:cs="Times New Roman"/>
          <w:b/>
          <w:sz w:val="28"/>
          <w:szCs w:val="28"/>
        </w:rPr>
        <w:t>Instrumento de investigación</w:t>
      </w:r>
    </w:p>
    <w:p w14:paraId="0875B353" w14:textId="758E9EA0" w:rsidR="000C0351" w:rsidRPr="00896F28" w:rsidRDefault="006E1F06" w:rsidP="00D01D0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Para conocer la experiencia de los estudiantes se diseñó un cuestionario para llevar a cabo entrevistas semiestructuradas en las cuales los niños relataban cómo se habían sentido al utilizar el robot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Además,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 les cuestionaba sobre su vivencia al aprender con esta tecnología con el propósito de conocer los nuevos conceptos que había adquirido. Finalmente, se les preguntó si habían aprendido más utilizando 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el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robot y cómo se sentían al respecto.</w:t>
      </w:r>
    </w:p>
    <w:p w14:paraId="2326B4F3" w14:textId="4BEDD0DB" w:rsidR="00D00AC0" w:rsidRPr="00D90C03" w:rsidRDefault="00D00AC0" w:rsidP="006E1F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BE266" w14:textId="7B684F04" w:rsidR="00E0339B" w:rsidRPr="00896F28" w:rsidRDefault="0038079F" w:rsidP="00393B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6F28">
        <w:rPr>
          <w:rFonts w:ascii="Times New Roman" w:eastAsia="Times New Roman" w:hAnsi="Times New Roman" w:cs="Times New Roman"/>
          <w:b/>
          <w:sz w:val="32"/>
          <w:szCs w:val="32"/>
        </w:rPr>
        <w:t>Resultados</w:t>
      </w:r>
      <w:r w:rsidR="00D01D0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90DDAE5" w14:textId="750DE2B3" w:rsidR="00CD1D35" w:rsidRDefault="008D27CC" w:rsidP="00D01D0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Las entrevistas realizadas a 12 niños de la primaria e</w:t>
      </w:r>
      <w:r w:rsidR="00B66E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San </w:t>
      </w:r>
      <w:r w:rsidR="0045577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José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Gracia</w:t>
      </w:r>
      <w:r w:rsidR="00B66E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fueron analizadas 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>con</w:t>
      </w:r>
      <w:r w:rsidR="00B66E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una metodología de análisis de contenido</w:t>
      </w:r>
      <w:r w:rsidR="00D01D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Los resultados de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la figura 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muestra</w:t>
      </w:r>
      <w:r w:rsidR="00B66E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las palabras </w:t>
      </w:r>
      <w:r w:rsidR="00B66E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con mayor número de menciones por parte de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los niños. En síntesis, se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puede afirmar que la experiencia fue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positiva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pues se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demuestran los conceptos que aprendieron en </w:t>
      </w:r>
      <w:r w:rsidR="008A5D66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las clases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r w:rsidR="00B66E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robótica.</w:t>
      </w:r>
      <w:r w:rsidR="00896F2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4966655B" w14:textId="784B3AA2" w:rsidR="00CE7B76" w:rsidRDefault="00CE7B76" w:rsidP="00E033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9154C3D" w14:textId="29AB489D" w:rsidR="00CE7B76" w:rsidRDefault="00CE7B76" w:rsidP="00E033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B0D87E7" w14:textId="4123783B" w:rsidR="00D90C03" w:rsidRDefault="00D90C03" w:rsidP="00E033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8C84053" w14:textId="05585386" w:rsidR="00D90C03" w:rsidRDefault="00D90C03" w:rsidP="00E033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888E4F8" w14:textId="26C4B4CB" w:rsidR="00D90C03" w:rsidRDefault="00D90C03" w:rsidP="00E033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3589A26" w14:textId="77777777" w:rsidR="00D90C03" w:rsidRDefault="00D90C03" w:rsidP="00E033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ABAA53C" w14:textId="30BEE537" w:rsidR="00896F28" w:rsidRDefault="00896F28" w:rsidP="00896F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008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Figura 4</w:t>
      </w:r>
      <w:r w:rsidR="001008FE" w:rsidRPr="001008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¿Qué aprendiste en las clases de robótica?</w:t>
      </w:r>
    </w:p>
    <w:p w14:paraId="73933FBB" w14:textId="77777777" w:rsidR="00CD1D35" w:rsidRPr="00896F28" w:rsidRDefault="00CD1D35" w:rsidP="00E730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9CC224" wp14:editId="12D0C86E">
            <wp:extent cx="5670550" cy="3324860"/>
            <wp:effectExtent l="0" t="0" r="635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2-07-05 a la(s) 11.37.1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0E024" w14:textId="75C19178" w:rsidR="008D27CC" w:rsidRPr="00896F28" w:rsidRDefault="00896F28" w:rsidP="008D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Fuente:</w:t>
      </w:r>
      <w:r w:rsidR="00FC526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Elaboración propia</w:t>
      </w:r>
    </w:p>
    <w:p w14:paraId="35ED7F16" w14:textId="6F80C5D4" w:rsidR="00F452E7" w:rsidRPr="00896F28" w:rsidRDefault="0095144A" w:rsidP="001008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Por otro lado, d</w:t>
      </w:r>
      <w:r w:rsidR="00F452E7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espués de preguntar a los estudiante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 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q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ué</w:t>
      </w:r>
      <w:r w:rsidR="00F452E7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es gustó</w:t>
      </w:r>
      <w:r w:rsidR="00F452E7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más </w:t>
      </w:r>
      <w:r w:rsidR="00F452E7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las clases de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robótica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F452E7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l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 resultados 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evidencian que a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los niños les 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agradó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el maestro les explicara y les ayudara</w:t>
      </w:r>
      <w:r w:rsidR="00F452E7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con</w:t>
      </w:r>
      <w:r w:rsidR="00F452E7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las instrucciones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314D64F" w14:textId="77777777" w:rsidR="00CE7B76" w:rsidRDefault="00CE7B76" w:rsidP="00EC6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B36A80F" w14:textId="4EC70273" w:rsidR="00896F28" w:rsidRDefault="00896F28" w:rsidP="00896F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008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Figura 5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¿Qué te gust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ó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más de las clases de robótica?</w:t>
      </w:r>
    </w:p>
    <w:p w14:paraId="44D52446" w14:textId="77777777" w:rsidR="00CD1D35" w:rsidRPr="00896F28" w:rsidRDefault="00CD1D35" w:rsidP="00D90C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A5E645" wp14:editId="6D7FDBC0">
            <wp:extent cx="5670550" cy="299847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2-07-05 a la(s) 11.36.1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CF8D7" w14:textId="7B419A1D" w:rsidR="001008FE" w:rsidRPr="00896F28" w:rsidRDefault="001008FE" w:rsidP="001008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Fuente: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Elaboración propia</w:t>
      </w:r>
    </w:p>
    <w:p w14:paraId="539B16E8" w14:textId="74370D31" w:rsidR="00097DC9" w:rsidRDefault="00097DC9" w:rsidP="001008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La figura 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muestra </w:t>
      </w:r>
      <w:r w:rsidR="00DB5681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que 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los estudiantes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les llam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ó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 atención la programación del robot, la explicación </w:t>
      </w:r>
      <w:r w:rsidR="001008FE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del docente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las instrucciones, </w:t>
      </w:r>
      <w:r w:rsidR="00BF181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mover el robot,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el acompañamiento del docente durante la</w:t>
      </w:r>
      <w:r w:rsidR="00DB5681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s clases, encender las luces y</w:t>
      </w:r>
      <w:r w:rsidR="00BF181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generar sonidos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así como </w:t>
      </w:r>
      <w:r w:rsidR="00BF181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jugar con el mBot.</w:t>
      </w:r>
      <w:r w:rsid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7F3549AA" w14:textId="77777777" w:rsidR="00CE7B76" w:rsidRDefault="00CE7B76" w:rsidP="004C3F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A61281C" w14:textId="354D93DE" w:rsidR="00097DC9" w:rsidRPr="00896F28" w:rsidRDefault="00896F28" w:rsidP="007C49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008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Figura 6</w:t>
      </w:r>
      <w:r w:rsidR="001008FE" w:rsidRPr="001008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Actividades repetidas de los niños</w:t>
      </w:r>
    </w:p>
    <w:p w14:paraId="4C52EF7E" w14:textId="36367FB0" w:rsidR="00D73BCB" w:rsidRPr="00896F28" w:rsidRDefault="009E1308" w:rsidP="009514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noProof/>
        </w:rPr>
        <w:drawing>
          <wp:inline distT="0" distB="0" distL="0" distR="0" wp14:anchorId="586C75D1" wp14:editId="580250AC">
            <wp:extent cx="2386965" cy="242644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9531" cy="249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F28">
        <w:rPr>
          <w:noProof/>
        </w:rPr>
        <w:drawing>
          <wp:inline distT="0" distB="0" distL="0" distR="0" wp14:anchorId="518CAD9F" wp14:editId="6C93CF05">
            <wp:extent cx="1371600" cy="2391132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2535" cy="251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A8D1E" w14:textId="1F23CD36" w:rsidR="00F452E7" w:rsidRPr="00896F28" w:rsidRDefault="00896F28" w:rsidP="00F452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Fuente: 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Elaboración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propia</w:t>
      </w:r>
    </w:p>
    <w:p w14:paraId="587F9E35" w14:textId="2F9EADAC" w:rsidR="000F4916" w:rsidRPr="00896F28" w:rsidRDefault="000F4916" w:rsidP="00581A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1D42D" w14:textId="1C42E599" w:rsidR="00FC526B" w:rsidRPr="00896F28" w:rsidRDefault="00562915" w:rsidP="00097D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6F28">
        <w:rPr>
          <w:rFonts w:ascii="Times New Roman" w:eastAsia="Times New Roman" w:hAnsi="Times New Roman" w:cs="Times New Roman"/>
          <w:b/>
          <w:sz w:val="32"/>
          <w:szCs w:val="32"/>
        </w:rPr>
        <w:t xml:space="preserve">Discusión </w:t>
      </w:r>
      <w:r w:rsidR="001008F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2B7B134C" w14:textId="77777777" w:rsidR="00E71F9D" w:rsidRDefault="00581AD6" w:rsidP="00E71F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acuerdo con los 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resultados presentados, e</w:t>
      </w:r>
      <w:r w:rsidR="00FC526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 mBot ayuda a mejorar la experiencia 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>de las prá</w:t>
      </w:r>
      <w:r w:rsidR="00FC526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cticas y más concretamente en la aplicación de Makeblock y mBlock Blockly. Gracias a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 protocolo de comunicación de </w:t>
      </w:r>
      <w:r w:rsidR="001008FE" w:rsidRPr="001008F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</w:t>
      </w:r>
      <w:r w:rsidR="00FC526B" w:rsidRPr="001008F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luetooth</w:t>
      </w:r>
      <w:r w:rsidR="00FC526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del robot, </w:t>
      </w:r>
      <w:r w:rsidR="001008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 </w:t>
      </w:r>
      <w:r w:rsidR="00FC526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facilita su uso desde diferentes ubicaciones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. Asimismo,</w:t>
      </w:r>
      <w:r w:rsidR="00FC526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los sensores de luz y de proximidad con los que cuenta expanden la cantidad de prácticas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. Además,</w:t>
      </w:r>
      <w:r w:rsidR="00FC526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 posible utilizar diferentes colores y sonidos para ayudar en su configuración y realizar alguna práctica dependiendo de los temas que s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 quieran abordar en las clases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Esto 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coincide con lo expresado por Barrera (2015), 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quien resalta 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la importancia 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la robótica educativa en el aprendizaje del alumnado.</w:t>
      </w:r>
    </w:p>
    <w:p w14:paraId="255B0DA4" w14:textId="77777777" w:rsidR="00E71F9D" w:rsidRDefault="00F97520" w:rsidP="00E71F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Después del estudio se considera 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que el diseño del mBot ayuda para que 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los niños les llame la atención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usar 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r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obots como parte de sus actividades académicas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pues los consideran 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como un juguete. 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 tal sentido, 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como lo señala Román (2017), dependiendo el tipo de aprendizaje que se quiera lograr, se podrá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aplicar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alguno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s proyectos para desarrollar ciertas habilidades,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 que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los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robots fomentan el pensamiento computacional debido a 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los ejercicios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progresiv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 en donde el niño 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va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leyendo las instrucciones para cada una de las actividades. </w:t>
      </w:r>
    </w:p>
    <w:p w14:paraId="13BCF222" w14:textId="77777777" w:rsidR="00E71F9D" w:rsidRDefault="0095144A" w:rsidP="00E71F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Actualmente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 robótica educativa propone nuevas formas de aprender y desarrollar e integrar otras habilidades y conocimientos en los alumnos para aplicarlo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 algunos proyectos </w:t>
      </w:r>
      <w:r w:rsidR="008A5D66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escolares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mejorar el proceso de enseñanza-aprendizaje en el área tecnológica. </w:t>
      </w:r>
    </w:p>
    <w:p w14:paraId="620D5444" w14:textId="77777777" w:rsidR="00E71F9D" w:rsidRDefault="0095144A" w:rsidP="00E71F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La aparición de las tecnologías de </w:t>
      </w:r>
      <w:r w:rsidR="00E71F9D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información y comunicación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llegaron para mejorar la forma de enseñar y de aprender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la robótica educativa permite explorar y crear sus propias experiencias utilizando los robots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por </w:t>
      </w:r>
      <w:r w:rsidR="008A5D66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ejemplo,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aprende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r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programar por bloques. 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E71F9D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l diseñar, construir y programar sus ideas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71F9D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l alumno genera su conocimiento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71F9D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Castro </w:t>
      </w:r>
      <w:r w:rsidR="00562915" w:rsidRPr="00E71F9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., 2012).</w:t>
      </w:r>
    </w:p>
    <w:p w14:paraId="02919A0A" w14:textId="5B17603A" w:rsidR="0095144A" w:rsidRPr="00896F28" w:rsidRDefault="00E71F9D" w:rsidP="00E71F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Finalmente, c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uando hablamos de las características de los diferentes robots educativos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como lo es el mBot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, es importante abonar conocimientos, habilidades de programación y aprendizaje en los estudiantes al interactuar con sensores, motores, piezas, bloques y programación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Esto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produce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 ellos un mundo de posibilidades de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diferentes formas de aprender, pues pueden potenciar el razonamiento del alumnado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Coxon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2012)</w:t>
      </w:r>
      <w:r w:rsidR="0045196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Por eso, 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se considera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importante continuar </w:t>
      </w:r>
      <w:r w:rsidR="00451961">
        <w:rPr>
          <w:rFonts w:ascii="Times New Roman" w:eastAsia="Times New Roman" w:hAnsi="Times New Roman" w:cs="Times New Roman"/>
          <w:sz w:val="24"/>
          <w:szCs w:val="24"/>
          <w:highlight w:val="white"/>
        </w:rPr>
        <w:t>aprovechando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 robótica educativa en la educación primaria</w:t>
      </w:r>
      <w:r w:rsidR="0045196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mediante 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un club o taller que forme parte de</w:t>
      </w:r>
      <w:r w:rsidR="00451961">
        <w:rPr>
          <w:rFonts w:ascii="Times New Roman" w:eastAsia="Times New Roman" w:hAnsi="Times New Roman" w:cs="Times New Roman"/>
          <w:sz w:val="24"/>
          <w:szCs w:val="24"/>
          <w:highlight w:val="white"/>
        </w:rPr>
        <w:t>l</w:t>
      </w:r>
      <w:r w:rsidR="00562915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51961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currícul</w:t>
      </w:r>
      <w:r w:rsidR="00451961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95144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9F7117E" w14:textId="77777777" w:rsidR="00041C1C" w:rsidRDefault="00041C1C" w:rsidP="00896F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5C5A6A0" w14:textId="33727B75" w:rsidR="00896F28" w:rsidRPr="00896F28" w:rsidRDefault="00896F28" w:rsidP="00896F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6F28">
        <w:rPr>
          <w:rFonts w:ascii="Times New Roman" w:eastAsia="Times New Roman" w:hAnsi="Times New Roman" w:cs="Times New Roman"/>
          <w:b/>
          <w:sz w:val="32"/>
          <w:szCs w:val="32"/>
        </w:rPr>
        <w:t>Conclusiones</w:t>
      </w:r>
      <w:r w:rsidR="0045196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5E2F5962" w14:textId="583BFAEA" w:rsidR="00F06C95" w:rsidRPr="00896F28" w:rsidRDefault="00451961" w:rsidP="00451961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</w:t>
      </w:r>
      <w:r w:rsidR="00896F2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robótica educativa y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su inclusión en </w:t>
      </w:r>
      <w:r w:rsidR="00896F2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diferentes actividades dentro del salón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exigen </w:t>
      </w:r>
      <w:r w:rsidR="00896F2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la capacitación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constante </w:t>
      </w:r>
      <w:r w:rsidR="00896F2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del docente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pues solo de ese modo se pueden conseguir </w:t>
      </w:r>
      <w:r w:rsidR="00896F28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mejores resultados.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eso, resulta trascendental </w:t>
      </w:r>
      <w:r w:rsidR="00DB5681" w:rsidRPr="00896F28">
        <w:rPr>
          <w:rFonts w:ascii="Times New Roman" w:eastAsia="Times New Roman" w:hAnsi="Times New Roman" w:cs="Times New Roman"/>
          <w:sz w:val="24"/>
          <w:szCs w:val="24"/>
        </w:rPr>
        <w:t>que el docente que va a utilizar este tipo de robot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B5681" w:rsidRPr="00896F28">
        <w:rPr>
          <w:rFonts w:ascii="Times New Roman" w:eastAsia="Times New Roman" w:hAnsi="Times New Roman" w:cs="Times New Roman"/>
          <w:sz w:val="24"/>
          <w:szCs w:val="24"/>
        </w:rPr>
        <w:t xml:space="preserve"> cuente con una planeación bien diseñada.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Asimismo, se debe fomentar </w:t>
      </w:r>
      <w:r w:rsidR="00DB5681" w:rsidRPr="00896F28">
        <w:rPr>
          <w:rFonts w:ascii="Times New Roman" w:eastAsia="Times New Roman" w:hAnsi="Times New Roman" w:cs="Times New Roman"/>
          <w:sz w:val="24"/>
          <w:szCs w:val="24"/>
        </w:rPr>
        <w:t xml:space="preserve">el diálogo </w:t>
      </w:r>
      <w:r>
        <w:rPr>
          <w:rFonts w:ascii="Times New Roman" w:eastAsia="Times New Roman" w:hAnsi="Times New Roman" w:cs="Times New Roman"/>
          <w:sz w:val="24"/>
          <w:szCs w:val="24"/>
        </w:rPr>
        <w:t>entre</w:t>
      </w:r>
      <w:r w:rsidR="00DB5681" w:rsidRPr="00896F28">
        <w:rPr>
          <w:rFonts w:ascii="Times New Roman" w:eastAsia="Times New Roman" w:hAnsi="Times New Roman" w:cs="Times New Roman"/>
          <w:sz w:val="24"/>
          <w:szCs w:val="24"/>
        </w:rPr>
        <w:t xml:space="preserve"> los profesores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identificar </w:t>
      </w:r>
      <w:r w:rsidR="00DB5681" w:rsidRPr="00896F28">
        <w:rPr>
          <w:rFonts w:ascii="Times New Roman" w:eastAsia="Times New Roman" w:hAnsi="Times New Roman" w:cs="Times New Roman"/>
          <w:sz w:val="24"/>
          <w:szCs w:val="24"/>
        </w:rPr>
        <w:t xml:space="preserve">unidades de aprendizaje específicas </w:t>
      </w:r>
      <w:r>
        <w:rPr>
          <w:rFonts w:ascii="Times New Roman" w:eastAsia="Times New Roman" w:hAnsi="Times New Roman" w:cs="Times New Roman"/>
          <w:sz w:val="24"/>
          <w:szCs w:val="24"/>
        </w:rPr>
        <w:t>que puedan ser desarrolladas por</w:t>
      </w:r>
      <w:r w:rsidR="00DB5681" w:rsidRPr="00896F28">
        <w:rPr>
          <w:rFonts w:ascii="Times New Roman" w:eastAsia="Times New Roman" w:hAnsi="Times New Roman" w:cs="Times New Roman"/>
          <w:sz w:val="24"/>
          <w:szCs w:val="24"/>
        </w:rPr>
        <w:t xml:space="preserve"> los alumnos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mediante </w:t>
      </w:r>
      <w:r w:rsidR="00DB5681" w:rsidRPr="00896F28">
        <w:rPr>
          <w:rFonts w:ascii="Times New Roman" w:eastAsia="Times New Roman" w:hAnsi="Times New Roman" w:cs="Times New Roman"/>
          <w:sz w:val="24"/>
          <w:szCs w:val="24"/>
        </w:rPr>
        <w:t>la robótica educativa.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 tal sentido, se puede consultar </w:t>
      </w:r>
      <w:r w:rsidR="00F06C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artículos que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refieran</w:t>
      </w:r>
      <w:r w:rsidR="00F06C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los beneficios que ofrece la robótica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así como </w:t>
      </w:r>
      <w:r w:rsidR="00F06C95">
        <w:rPr>
          <w:rFonts w:ascii="Times New Roman" w:eastAsia="Times New Roman" w:hAnsi="Times New Roman" w:cs="Times New Roman"/>
          <w:sz w:val="24"/>
          <w:szCs w:val="24"/>
          <w:highlight w:val="white"/>
        </w:rPr>
        <w:t>las diferentes aplicaciones que pueden ser utilizadas y combina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</w:t>
      </w:r>
      <w:r w:rsidR="00F06C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 con el mBot. </w:t>
      </w:r>
    </w:p>
    <w:p w14:paraId="294C4932" w14:textId="591E8BCE" w:rsidR="00FC526B" w:rsidRDefault="00FC526B" w:rsidP="003E1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63C2D" w14:textId="329F31C3" w:rsidR="00D90C03" w:rsidRDefault="00D90C03" w:rsidP="003E1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4CE26" w14:textId="77777777" w:rsidR="00D90C03" w:rsidRDefault="00D90C03" w:rsidP="003E1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CF51D" w14:textId="23B439E5" w:rsidR="00CE7B76" w:rsidRDefault="00CE7B76" w:rsidP="003E1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DD04B" w14:textId="16CCBFBD" w:rsidR="00CE7B76" w:rsidRDefault="00CE7B76" w:rsidP="003E1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47E1E" w14:textId="23C7112D" w:rsidR="00CE7B76" w:rsidRDefault="00CE7B76" w:rsidP="003E1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6C896" w14:textId="77777777" w:rsidR="00CE7B76" w:rsidRPr="00896F28" w:rsidRDefault="00CE7B76" w:rsidP="003E1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E8A15" w14:textId="77777777" w:rsidR="00E7303B" w:rsidRDefault="00FC526B" w:rsidP="00E730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28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Futuras líneas de investigación</w:t>
      </w:r>
    </w:p>
    <w:p w14:paraId="23E633BD" w14:textId="34E6F76B" w:rsidR="00BA213F" w:rsidRPr="00896F28" w:rsidRDefault="00B26D7C" w:rsidP="00E7303B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Entre los beneficios de la implementación de robots en distintas unidades de aprendizaje, es importante destacar </w:t>
      </w:r>
      <w:r w:rsidR="00FA1FE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el 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dar seguimiento a la investigación </w:t>
      </w:r>
      <w:r w:rsidR="00FA1FE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por la relevancia que cobra en el diario acontecer académico</w:t>
      </w:r>
      <w:r w:rsidR="0045196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Por ejemplo, se podría iniciar </w:t>
      </w:r>
      <w:r w:rsidR="00BA2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con la aplicación de un estudio </w:t>
      </w:r>
      <w:r w:rsidR="00451961">
        <w:rPr>
          <w:rFonts w:ascii="Times New Roman" w:eastAsia="Times New Roman" w:hAnsi="Times New Roman" w:cs="Times New Roman"/>
          <w:sz w:val="24"/>
          <w:szCs w:val="24"/>
          <w:highlight w:val="white"/>
        </w:rPr>
        <w:t>con</w:t>
      </w:r>
      <w:r w:rsidR="00CD59DC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niños </w:t>
      </w:r>
      <w:r w:rsidR="00451961">
        <w:rPr>
          <w:rFonts w:ascii="Times New Roman" w:eastAsia="Times New Roman" w:hAnsi="Times New Roman" w:cs="Times New Roman"/>
          <w:sz w:val="24"/>
          <w:szCs w:val="24"/>
          <w:highlight w:val="white"/>
        </w:rPr>
        <w:t>sobre</w:t>
      </w:r>
      <w:r w:rsidR="00BA2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D59DC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la </w:t>
      </w:r>
      <w:r w:rsidR="00BA2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capacidad de pensamiento creativo de Torrance, y continuar con el uso del mBot </w:t>
      </w:r>
      <w:r w:rsidR="0032505C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varias sesiones </w:t>
      </w:r>
      <w:r w:rsidR="00BA2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para que los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51961">
        <w:rPr>
          <w:rFonts w:ascii="Times New Roman" w:eastAsia="Times New Roman" w:hAnsi="Times New Roman" w:cs="Times New Roman"/>
          <w:sz w:val="24"/>
          <w:szCs w:val="24"/>
          <w:highlight w:val="white"/>
        </w:rPr>
        <w:t>estudiantes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aprend</w:t>
      </w:r>
      <w:r w:rsidR="00451961"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r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</w:t>
      </w:r>
      <w:r w:rsidR="00BA2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programar utilizando </w:t>
      </w:r>
      <w:r w:rsidR="0032505C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aplicaciones</w:t>
      </w:r>
      <w:r w:rsidR="009C12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Para ello, se pueden </w:t>
      </w:r>
      <w:r w:rsidR="00BA2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implement</w:t>
      </w:r>
      <w:r w:rsidR="009C1294">
        <w:rPr>
          <w:rFonts w:ascii="Times New Roman" w:eastAsia="Times New Roman" w:hAnsi="Times New Roman" w:cs="Times New Roman"/>
          <w:sz w:val="24"/>
          <w:szCs w:val="24"/>
          <w:highlight w:val="white"/>
        </w:rPr>
        <w:t>ar</w:t>
      </w:r>
      <w:r w:rsidR="00BA2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algunas herramientas</w:t>
      </w:r>
      <w:r w:rsidR="009C129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BA2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como </w:t>
      </w:r>
      <w:r w:rsidR="00FA1FE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plumones, papel</w:t>
      </w:r>
      <w:r w:rsidR="00BA2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cajas de cartón y </w:t>
      </w:r>
      <w:r w:rsidR="00FA1FE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materiales necesarios que consider</w:t>
      </w:r>
      <w:r w:rsidR="009C1294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A1FEA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el docente</w:t>
      </w:r>
      <w:r w:rsidR="00BA2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</w:t>
      </w:r>
      <w:r w:rsidR="009C12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su </w:t>
      </w:r>
      <w:r w:rsidR="00BA2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desarrollo e implementación</w:t>
      </w:r>
      <w:r w:rsidR="00B869CB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BA2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C12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Finalmente, </w:t>
      </w:r>
      <w:r w:rsidR="00F97520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 puede </w:t>
      </w:r>
      <w:r w:rsidR="009C1294">
        <w:rPr>
          <w:rFonts w:ascii="Times New Roman" w:eastAsia="Times New Roman" w:hAnsi="Times New Roman" w:cs="Times New Roman"/>
          <w:sz w:val="24"/>
          <w:szCs w:val="24"/>
          <w:highlight w:val="white"/>
        </w:rPr>
        <w:t>emplear</w:t>
      </w:r>
      <w:r w:rsidR="00F97520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A213F" w:rsidRPr="00896F28">
        <w:rPr>
          <w:rFonts w:ascii="Times New Roman" w:eastAsia="Times New Roman" w:hAnsi="Times New Roman" w:cs="Times New Roman"/>
          <w:sz w:val="24"/>
          <w:szCs w:val="24"/>
          <w:highlight w:val="white"/>
        </w:rPr>
        <w:t>la prueba de pensamiento creativo de Torrance para mostrar los resultados.</w:t>
      </w:r>
    </w:p>
    <w:p w14:paraId="515B90F5" w14:textId="5F2F6900" w:rsidR="00E51688" w:rsidRPr="00CE7B76" w:rsidRDefault="00BA213F" w:rsidP="003856CB">
      <w:pPr>
        <w:spacing w:after="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CE7B76">
        <w:rPr>
          <w:rFonts w:eastAsia="Times New Roman"/>
          <w:sz w:val="24"/>
          <w:szCs w:val="24"/>
        </w:rPr>
        <w:br/>
      </w:r>
      <w:r w:rsidR="009C1294" w:rsidRPr="00CE7B76">
        <w:rPr>
          <w:rFonts w:asciiTheme="minorHAnsi" w:eastAsia="Times New Roman" w:hAnsiTheme="minorHAnsi" w:cstheme="minorHAnsi"/>
          <w:b/>
          <w:sz w:val="28"/>
          <w:szCs w:val="28"/>
        </w:rPr>
        <w:t>Referencias</w:t>
      </w:r>
    </w:p>
    <w:p w14:paraId="1E6F67BC" w14:textId="55D3F6BF" w:rsidR="006535B1" w:rsidRPr="00E7303B" w:rsidRDefault="006535B1" w:rsidP="00201544">
      <w:pPr>
        <w:pStyle w:val="Bibliografa"/>
        <w:spacing w:line="360" w:lineRule="auto"/>
        <w:ind w:left="709" w:hanging="709"/>
        <w:rPr>
          <w:szCs w:val="24"/>
        </w:rPr>
      </w:pPr>
      <w:r w:rsidRPr="00E7303B">
        <w:rPr>
          <w:szCs w:val="24"/>
        </w:rPr>
        <w:t xml:space="preserve">Álvarez-Herrero, J. F. (2021). Diseño y validación de un instrumento para la taxonomía de los robots de suelo en educación infantil. </w:t>
      </w:r>
      <w:r w:rsidRPr="00E7303B">
        <w:rPr>
          <w:i/>
          <w:szCs w:val="24"/>
        </w:rPr>
        <w:t>Pixel-Bit. Revista de Medios y Educación</w:t>
      </w:r>
      <w:r w:rsidRPr="00E7303B">
        <w:rPr>
          <w:szCs w:val="24"/>
        </w:rPr>
        <w:t xml:space="preserve">, </w:t>
      </w:r>
      <w:r w:rsidRPr="00E7303B">
        <w:rPr>
          <w:i/>
          <w:szCs w:val="24"/>
        </w:rPr>
        <w:t>60</w:t>
      </w:r>
      <w:r w:rsidRPr="00E7303B">
        <w:rPr>
          <w:szCs w:val="24"/>
        </w:rPr>
        <w:t>, 59-76. https://doi.org/10.12795/pixelbit.78475</w:t>
      </w:r>
    </w:p>
    <w:p w14:paraId="32EB50FE" w14:textId="54CA69BB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Arduino (2020). </w:t>
      </w:r>
      <w:r w:rsidR="00FD5D79" w:rsidRPr="00E730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What is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Arduino</w:t>
      </w:r>
      <w:r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hyperlink r:id="rId16">
        <w:r w:rsidRPr="00E7303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https://www.arduino.cc/en/Guide/Introduction</w:t>
        </w:r>
      </w:hyperlink>
      <w:r w:rsidR="00FD5D79"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88EF4DF" w14:textId="0BEF9583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Barrera, N. (2015). Uso de la robótica educativa como estrategia didáctica en el aula.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</w:rPr>
        <w:t>Praxis &amp; Saber</w:t>
      </w: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5D79" w:rsidRPr="00E7303B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FD5D79" w:rsidRPr="00E7303B">
        <w:rPr>
          <w:rFonts w:ascii="Times New Roman" w:eastAsia="Times New Roman" w:hAnsi="Times New Roman" w:cs="Times New Roman"/>
          <w:sz w:val="24"/>
          <w:szCs w:val="24"/>
        </w:rPr>
        <w:t xml:space="preserve">(11), </w:t>
      </w:r>
      <w:r w:rsidRPr="00E7303B">
        <w:rPr>
          <w:rFonts w:ascii="Times New Roman" w:eastAsia="Times New Roman" w:hAnsi="Times New Roman" w:cs="Times New Roman"/>
          <w:sz w:val="24"/>
          <w:szCs w:val="24"/>
        </w:rPr>
        <w:t>215-234.</w:t>
      </w:r>
    </w:p>
    <w:p w14:paraId="6F54C542" w14:textId="28DA7F21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Castro, M. D. y Acuña Zúñiga, A. L. (2012). Propuesta comunitaria con robótica educativa: valoración y resultados de aprendizaje.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</w:rPr>
        <w:t>Teoría de la Educación. Educación y Cultura en la Sociedad de la Información</w:t>
      </w:r>
      <w:r w:rsidRPr="00E730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5D79" w:rsidRPr="00E73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D79" w:rsidRPr="00E7303B">
        <w:rPr>
          <w:rFonts w:ascii="Times New Roman" w:eastAsia="Times New Roman" w:hAnsi="Times New Roman" w:cs="Times New Roman"/>
          <w:i/>
          <w:sz w:val="24"/>
          <w:szCs w:val="24"/>
        </w:rPr>
        <w:t>13</w:t>
      </w:r>
      <w:r w:rsidR="00FD5D79" w:rsidRPr="00E7303B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 91-119.</w:t>
      </w:r>
    </w:p>
    <w:p w14:paraId="2220624D" w14:textId="77777777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Coxon, S. (2012). The malleability of spatial ability under treatment of a first lego league-based Robotics simulation.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for the Education of the Gifted</w:t>
      </w:r>
      <w:r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35</w:t>
      </w:r>
      <w:r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t>(3), 291–316.</w:t>
      </w:r>
    </w:p>
    <w:p w14:paraId="7118441B" w14:textId="4AF9ADBA" w:rsidR="00FD3DC4" w:rsidRPr="00E7303B" w:rsidRDefault="00FD3DC4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9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Fernández Panadero, J. (2020). </w:t>
      </w: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Prácticas mBot. Robot con mCore basado en Arduino uno usando mblock.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</w:rPr>
        <w:t>La ciencia para todos</w:t>
      </w: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7">
        <w:r w:rsidRPr="00E7303B">
          <w:rPr>
            <w:rFonts w:ascii="Times New Roman" w:eastAsia="Times New Roman" w:hAnsi="Times New Roman" w:cs="Times New Roman"/>
            <w:sz w:val="24"/>
            <w:szCs w:val="24"/>
          </w:rPr>
          <w:t>https://lacienciaparatodos.files.wordpress.com/2017/05/prc3a1cticas-mbot-javier-fernc3a1ndez-panadero-05-05-2017.pdf</w:t>
        </w:r>
      </w:hyperlink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6CEC4B" w14:textId="77777777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López, V., Couso, D. y Simarro, C. (2020). Educación STEM en y para el mundo digital.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</w:rPr>
        <w:t>Revista de Educación a Distancia</w:t>
      </w: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Pr="00E7303B">
        <w:rPr>
          <w:rFonts w:ascii="Times New Roman" w:eastAsia="Times New Roman" w:hAnsi="Times New Roman" w:cs="Times New Roman"/>
          <w:sz w:val="24"/>
          <w:szCs w:val="24"/>
        </w:rPr>
        <w:t>(62).</w:t>
      </w:r>
    </w:p>
    <w:p w14:paraId="351DF779" w14:textId="77777777" w:rsidR="00FD5D79" w:rsidRPr="00BD692A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141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92A">
        <w:rPr>
          <w:rFonts w:ascii="Times New Roman" w:eastAsia="Times New Roman" w:hAnsi="Times New Roman" w:cs="Times New Roman"/>
          <w:sz w:val="24"/>
          <w:szCs w:val="24"/>
        </w:rPr>
        <w:t xml:space="preserve">Makeblock (2020a). </w:t>
      </w:r>
      <w:r w:rsidR="00FD5D79" w:rsidRPr="00BD692A">
        <w:rPr>
          <w:rFonts w:ascii="Times New Roman" w:eastAsia="Times New Roman" w:hAnsi="Times New Roman" w:cs="Times New Roman"/>
          <w:i/>
          <w:sz w:val="24"/>
          <w:szCs w:val="24"/>
        </w:rPr>
        <w:t>mCore</w:t>
      </w:r>
      <w:r w:rsidRPr="00BD69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8">
        <w:r w:rsidRPr="00BD692A">
          <w:rPr>
            <w:rFonts w:ascii="Times New Roman" w:eastAsia="Times New Roman" w:hAnsi="Times New Roman" w:cs="Times New Roman"/>
            <w:sz w:val="24"/>
            <w:szCs w:val="24"/>
          </w:rPr>
          <w:t>https://www.makeblock.com/project/mcore</w:t>
        </w:r>
      </w:hyperlink>
      <w:r w:rsidRPr="00BD6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B13389" w14:textId="5937D7E4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141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Makeblock (2020b). </w:t>
      </w:r>
      <w:r w:rsidR="00FD5D79" w:rsidRPr="00E7303B">
        <w:rPr>
          <w:rFonts w:ascii="Times New Roman" w:hAnsi="Times New Roman" w:cs="Times New Roman"/>
          <w:i/>
          <w:sz w:val="24"/>
          <w:szCs w:val="24"/>
          <w:lang w:val="en-US"/>
        </w:rPr>
        <w:t>mCore-Main Control Board for mBot</w:t>
      </w:r>
      <w:r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hyperlink r:id="rId19">
        <w:r w:rsidRPr="00E7303B">
          <w:rPr>
            <w:rFonts w:ascii="Times New Roman" w:eastAsia="Times New Roman" w:hAnsi="Times New Roman" w:cs="Times New Roman"/>
            <w:sz w:val="24"/>
            <w:szCs w:val="24"/>
          </w:rPr>
          <w:t>http://docs.makeblock.com/diy-platform/en/electronic-modules/main-control-boards/mcore.html</w:t>
        </w:r>
      </w:hyperlink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12F5BA" w14:textId="7CFEE19D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Mancilla García, V. H., Aguilar Duron, R. E., Aguilera González, J. G., Subías Aguirre, K. y Ramírez Ramos, A. (2017). Robótica educativa para enseñanza de las ciencias.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</w:rPr>
        <w:t>Revista Electrónica sobre Tecnología, Educación y Sociedad</w:t>
      </w:r>
      <w:r w:rsidR="00FD5D79" w:rsidRPr="00E73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5D79" w:rsidRPr="00E7303B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FD5D79" w:rsidRPr="00E7303B">
        <w:rPr>
          <w:rFonts w:ascii="Times New Roman" w:eastAsia="Times New Roman" w:hAnsi="Times New Roman" w:cs="Times New Roman"/>
          <w:sz w:val="24"/>
          <w:szCs w:val="24"/>
        </w:rPr>
        <w:t>(7)</w:t>
      </w:r>
      <w:r w:rsidRPr="00E73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6983B6" w14:textId="77777777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Mecatronicalab (2018). </w:t>
      </w:r>
      <w:hyperlink r:id="rId20">
        <w:r w:rsidRPr="00E7303B">
          <w:rPr>
            <w:rFonts w:ascii="Times New Roman" w:eastAsia="Times New Roman" w:hAnsi="Times New Roman" w:cs="Times New Roman"/>
            <w:sz w:val="24"/>
            <w:szCs w:val="24"/>
          </w:rPr>
          <w:t>http://www.mecatronicalab.es/wp-content/uploads/2018/03/mcore_componentes-1.jpg</w:t>
        </w:r>
      </w:hyperlink>
    </w:p>
    <w:p w14:paraId="65EEBE39" w14:textId="77777777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Miguel, R. (7 de mayo de 2019).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</w:rPr>
        <w:t>El País</w:t>
      </w: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hyperlink r:id="rId21">
        <w:r w:rsidRPr="00E7303B">
          <w:rPr>
            <w:rFonts w:ascii="Times New Roman" w:eastAsia="Times New Roman" w:hAnsi="Times New Roman" w:cs="Times New Roman"/>
            <w:sz w:val="24"/>
            <w:szCs w:val="24"/>
          </w:rPr>
          <w:t>https://elpais.com/elpais/2019/05/06/escaparate/1557131651_822010.html</w:t>
        </w:r>
      </w:hyperlink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047A22" w14:textId="77777777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Monsalves, S. (2011). Estudio sobre la utilidad de la robótica educativa desde la perspectiva del docente.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</w:rPr>
        <w:t>Revista de Pedagogía</w:t>
      </w: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</w:rPr>
        <w:t>32</w:t>
      </w: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(90), 81-117. </w:t>
      </w:r>
      <w:hyperlink r:id="rId22">
        <w:r w:rsidRPr="00E7303B">
          <w:rPr>
            <w:rFonts w:ascii="Times New Roman" w:eastAsia="Times New Roman" w:hAnsi="Times New Roman" w:cs="Times New Roman"/>
            <w:sz w:val="24"/>
            <w:szCs w:val="24"/>
          </w:rPr>
          <w:t>https://www.redalyc.org/articulo.oa?id=659/65920055004</w:t>
        </w:r>
      </w:hyperlink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A9F9A0D" w14:textId="48DEB3DF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730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Papert, S. (1993). </w:t>
      </w:r>
      <w:r w:rsidR="00FD3DC4" w:rsidRPr="00E7303B">
        <w:rPr>
          <w:rFonts w:ascii="Times New Roman" w:hAnsi="Times New Roman" w:cs="Times New Roman"/>
          <w:bCs/>
          <w:sz w:val="24"/>
          <w:szCs w:val="24"/>
          <w:lang w:val="en-US"/>
        </w:rPr>
        <w:t>The Children's Machine: Rethinking School in the Age of the Computer</w:t>
      </w:r>
      <w:r w:rsidRPr="00E730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r w:rsidRPr="00E730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Technology Review-Manchester NH-</w:t>
      </w:r>
      <w:r w:rsidRPr="00E730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E730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96</w:t>
      </w:r>
      <w:r w:rsidRPr="00E730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28-28.</w:t>
      </w:r>
    </w:p>
    <w:p w14:paraId="37E5DA83" w14:textId="77777777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Pastor, J. (4 de enero de 2017). Xataka. </w:t>
      </w:r>
      <w:hyperlink r:id="rId23">
        <w:r w:rsidRPr="00E7303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https://www.xataka.com/robotica-e-ia/lego-boost-es-el-sistema-de-motores-sensores-y-codigo-que-dotara-de-vida-a-tus-construcciones-lego</w:t>
        </w:r>
      </w:hyperlink>
    </w:p>
    <w:p w14:paraId="00EFC528" w14:textId="77777777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Román, P., Hervás, C. y Guisado, J. (2017).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</w:rPr>
        <w:t>Experiencia de innovación educativa con robótica en la Facultad de Ciencias de la Educación de la Universidad de Sevilla (España)</w:t>
      </w:r>
      <w:r w:rsidRPr="00E7303B">
        <w:rPr>
          <w:rFonts w:ascii="Times New Roman" w:eastAsia="Times New Roman" w:hAnsi="Times New Roman" w:cs="Times New Roman"/>
          <w:sz w:val="24"/>
          <w:szCs w:val="24"/>
        </w:rPr>
        <w:t xml:space="preserve">. Universidad de Sevilla (España). </w:t>
      </w:r>
      <w:hyperlink r:id="rId24">
        <w:r w:rsidRPr="00E7303B">
          <w:rPr>
            <w:rFonts w:ascii="Times New Roman" w:eastAsia="Times New Roman" w:hAnsi="Times New Roman" w:cs="Times New Roman"/>
            <w:sz w:val="24"/>
            <w:szCs w:val="24"/>
          </w:rPr>
          <w:t>https://idus.us.es/bitstream/handle/11441/65614/2017%20Capitulo%20Libro%20-%20Buenas%20Practicas%20con%20TIC%20-%20Malaga%20Roman-Hervas-Guisado.pdf?sequence=1&amp;isAllowed=y</w:t>
        </w:r>
      </w:hyperlink>
    </w:p>
    <w:p w14:paraId="096B500C" w14:textId="77777777" w:rsidR="006535B1" w:rsidRPr="00E7303B" w:rsidRDefault="006535B1" w:rsidP="00201544">
      <w:pPr>
        <w:pStyle w:val="Bibliografa"/>
        <w:spacing w:line="360" w:lineRule="auto"/>
        <w:ind w:left="709" w:hanging="709"/>
        <w:rPr>
          <w:szCs w:val="24"/>
          <w:lang w:val="en-US"/>
        </w:rPr>
      </w:pPr>
      <w:r w:rsidRPr="00E7303B">
        <w:rPr>
          <w:szCs w:val="24"/>
          <w:lang w:val="en-US"/>
        </w:rPr>
        <w:t xml:space="preserve">Sanders, M. (2009). STEM, STEM education, STEM mania. </w:t>
      </w:r>
      <w:r w:rsidRPr="00E7303B">
        <w:rPr>
          <w:i/>
          <w:szCs w:val="24"/>
          <w:lang w:val="en-US"/>
        </w:rPr>
        <w:t>Technology Teacher</w:t>
      </w:r>
      <w:r w:rsidRPr="00E7303B">
        <w:rPr>
          <w:szCs w:val="24"/>
          <w:lang w:val="en-US"/>
        </w:rPr>
        <w:t xml:space="preserve">, </w:t>
      </w:r>
      <w:r w:rsidRPr="00E7303B">
        <w:rPr>
          <w:i/>
          <w:szCs w:val="24"/>
          <w:lang w:val="en-US"/>
        </w:rPr>
        <w:t>68</w:t>
      </w:r>
      <w:r w:rsidRPr="00E7303B">
        <w:rPr>
          <w:szCs w:val="24"/>
          <w:lang w:val="en-US"/>
        </w:rPr>
        <w:t>(4), 20-26. </w:t>
      </w:r>
    </w:p>
    <w:p w14:paraId="67DEA7EB" w14:textId="77777777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Scratch (2022). Scratch. </w:t>
      </w:r>
      <w:hyperlink r:id="rId25" w:history="1">
        <w:r w:rsidRPr="00E7303B">
          <w:rPr>
            <w:rFonts w:ascii="Times New Roman" w:hAnsi="Times New Roman" w:cs="Times New Roman"/>
            <w:sz w:val="24"/>
            <w:szCs w:val="24"/>
            <w:lang w:val="en-US"/>
          </w:rPr>
          <w:t>https://scratch.mit.edu/projects/editor/?tutorial=getStarted</w:t>
        </w:r>
      </w:hyperlink>
    </w:p>
    <w:p w14:paraId="63DCDA2E" w14:textId="77777777" w:rsidR="006535B1" w:rsidRPr="00E7303B" w:rsidRDefault="006535B1" w:rsidP="00201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Wing, J. (2006). Computational thinking. 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Communications of the ACM</w:t>
      </w:r>
      <w:r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E730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49</w:t>
      </w:r>
      <w:r w:rsidRPr="00E7303B">
        <w:rPr>
          <w:rFonts w:ascii="Times New Roman" w:eastAsia="Times New Roman" w:hAnsi="Times New Roman" w:cs="Times New Roman"/>
          <w:sz w:val="24"/>
          <w:szCs w:val="24"/>
          <w:lang w:val="en-US"/>
        </w:rPr>
        <w:t>(3), 33-35. </w:t>
      </w:r>
    </w:p>
    <w:p w14:paraId="663C6A17" w14:textId="564ABDDB" w:rsidR="006535B1" w:rsidRPr="008569AB" w:rsidRDefault="006535B1" w:rsidP="008569AB">
      <w:pPr>
        <w:pStyle w:val="Bibliografa"/>
        <w:spacing w:line="360" w:lineRule="auto"/>
        <w:ind w:left="709" w:hanging="709"/>
        <w:rPr>
          <w:szCs w:val="24"/>
        </w:rPr>
      </w:pPr>
      <w:r w:rsidRPr="00E7303B">
        <w:rPr>
          <w:szCs w:val="24"/>
        </w:rPr>
        <w:t>Zambeca (6 de agosto de 2017). mBotV1.1</w:t>
      </w:r>
      <w:r w:rsidR="00FD3DC4" w:rsidRPr="00E7303B">
        <w:rPr>
          <w:szCs w:val="24"/>
        </w:rPr>
        <w:t xml:space="preserve">, con conexión </w:t>
      </w:r>
      <w:r w:rsidRPr="00E7303B">
        <w:rPr>
          <w:szCs w:val="24"/>
        </w:rPr>
        <w:t xml:space="preserve">Bluetooth. </w:t>
      </w:r>
      <w:r w:rsidR="00FD3DC4" w:rsidRPr="00E7303B">
        <w:rPr>
          <w:i/>
          <w:szCs w:val="24"/>
        </w:rPr>
        <w:t>Zambeca</w:t>
      </w:r>
      <w:r w:rsidR="00FD3DC4" w:rsidRPr="00E7303B">
        <w:rPr>
          <w:szCs w:val="24"/>
        </w:rPr>
        <w:t xml:space="preserve">. </w:t>
      </w:r>
      <w:r w:rsidRPr="00E7303B">
        <w:rPr>
          <w:szCs w:val="24"/>
        </w:rPr>
        <w:t>https://www.zambeca.cl/tiendaOficial/documentos/MakeBlock/mBotV1.1Bluetooth.pdf</w:t>
      </w:r>
    </w:p>
    <w:sectPr w:rsidR="006535B1" w:rsidRPr="008569AB" w:rsidSect="00D90C03">
      <w:headerReference w:type="default" r:id="rId26"/>
      <w:footerReference w:type="default" r:id="rId27"/>
      <w:pgSz w:w="12240" w:h="15840"/>
      <w:pgMar w:top="1417" w:right="1467" w:bottom="851" w:left="1843" w:header="219" w:footer="0" w:gutter="0"/>
      <w:cols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A2D6" w14:textId="77777777" w:rsidR="001630ED" w:rsidRDefault="001630ED">
      <w:pPr>
        <w:spacing w:after="0" w:line="240" w:lineRule="auto"/>
      </w:pPr>
      <w:r>
        <w:separator/>
      </w:r>
    </w:p>
  </w:endnote>
  <w:endnote w:type="continuationSeparator" w:id="0">
    <w:p w14:paraId="16B4EBBD" w14:textId="77777777" w:rsidR="001630ED" w:rsidRDefault="0016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65DA" w14:textId="5CC1EBE3" w:rsidR="00E51688" w:rsidRPr="00D90C03" w:rsidRDefault="005428BD" w:rsidP="00D90C03">
    <w:pPr>
      <w:pStyle w:val="Piedepgina"/>
    </w:pPr>
    <w:r>
      <w:t xml:space="preserve">              </w:t>
    </w:r>
    <w:r>
      <w:rPr>
        <w:noProof/>
      </w:rPr>
      <w:drawing>
        <wp:inline distT="0" distB="0" distL="0" distR="0" wp14:anchorId="31276A0F" wp14:editId="501CA182">
          <wp:extent cx="1600200" cy="419100"/>
          <wp:effectExtent l="0" t="0" r="0" b="0"/>
          <wp:docPr id="18" name="Imagen 18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Pr="00B30098">
      <w:rPr>
        <w:rFonts w:cstheme="minorHAnsi"/>
        <w:b/>
        <w:szCs w:val="16"/>
      </w:rPr>
      <w:t>Vol. 1</w:t>
    </w:r>
    <w:r>
      <w:rPr>
        <w:rFonts w:cstheme="minorHAnsi"/>
        <w:b/>
        <w:szCs w:val="16"/>
      </w:rPr>
      <w:t>3</w:t>
    </w:r>
    <w:r w:rsidRPr="00B30098">
      <w:rPr>
        <w:rFonts w:cstheme="minorHAnsi"/>
        <w:b/>
        <w:szCs w:val="16"/>
      </w:rPr>
      <w:t>, Núm. 2</w:t>
    </w:r>
    <w:r>
      <w:rPr>
        <w:rFonts w:cstheme="minorHAnsi"/>
        <w:b/>
        <w:szCs w:val="16"/>
      </w:rPr>
      <w:t>5</w:t>
    </w:r>
    <w:r w:rsidRPr="00B30098">
      <w:rPr>
        <w:rFonts w:cstheme="minorHAnsi"/>
        <w:b/>
        <w:szCs w:val="16"/>
      </w:rPr>
      <w:t xml:space="preserve"> </w:t>
    </w:r>
    <w:r>
      <w:rPr>
        <w:rFonts w:cstheme="minorHAnsi"/>
        <w:b/>
        <w:szCs w:val="16"/>
      </w:rPr>
      <w:t xml:space="preserve">Julio - </w:t>
    </w:r>
    <w:proofErr w:type="gramStart"/>
    <w:r>
      <w:rPr>
        <w:rFonts w:cstheme="minorHAnsi"/>
        <w:b/>
        <w:szCs w:val="16"/>
      </w:rPr>
      <w:t>Diciembre</w:t>
    </w:r>
    <w:proofErr w:type="gramEnd"/>
    <w:r w:rsidRPr="00B30098">
      <w:rPr>
        <w:rFonts w:cstheme="minorHAnsi"/>
        <w:b/>
        <w:szCs w:val="16"/>
      </w:rPr>
      <w:t xml:space="preserve"> 2022, e</w:t>
    </w:r>
    <w:r w:rsidR="00D90C03">
      <w:rPr>
        <w:rFonts w:cstheme="minorHAnsi"/>
        <w:b/>
        <w:szCs w:val="16"/>
      </w:rPr>
      <w:t>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67F5" w14:textId="77777777" w:rsidR="001630ED" w:rsidRDefault="001630ED">
      <w:pPr>
        <w:spacing w:after="0" w:line="240" w:lineRule="auto"/>
      </w:pPr>
      <w:r>
        <w:separator/>
      </w:r>
    </w:p>
  </w:footnote>
  <w:footnote w:type="continuationSeparator" w:id="0">
    <w:p w14:paraId="6BB4E1BA" w14:textId="77777777" w:rsidR="001630ED" w:rsidRDefault="0016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BEEE" w14:textId="265ABF08" w:rsidR="00E51688" w:rsidRDefault="005428BD">
    <w:pPr>
      <w:pStyle w:val="Encabezado"/>
      <w:jc w:val="center"/>
      <w:rPr>
        <w:rFonts w:cs="Times New Roman"/>
      </w:rPr>
    </w:pPr>
    <w:r w:rsidRPr="005A563C">
      <w:rPr>
        <w:noProof/>
      </w:rPr>
      <w:drawing>
        <wp:inline distT="0" distB="0" distL="0" distR="0" wp14:anchorId="025F6449" wp14:editId="2096F7D9">
          <wp:extent cx="5400040" cy="632460"/>
          <wp:effectExtent l="0" t="0" r="0" b="0"/>
          <wp:docPr id="17" name="Imagen 17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5BE"/>
    <w:multiLevelType w:val="multilevel"/>
    <w:tmpl w:val="68201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E7FBBE"/>
    <w:multiLevelType w:val="singleLevel"/>
    <w:tmpl w:val="58E7FBBE"/>
    <w:name w:val="Numbered list 1"/>
    <w:lvl w:ilvl="0">
      <w:start w:val="1"/>
      <w:numFmt w:val="bullet"/>
      <w:lvlText w:val=""/>
      <w:lvlJc w:val="left"/>
      <w:rPr>
        <w:rFonts w:ascii="Wingdings" w:hAnsi="Wingdings"/>
      </w:rPr>
    </w:lvl>
  </w:abstractNum>
  <w:abstractNum w:abstractNumId="2" w15:restartNumberingAfterBreak="0">
    <w:nsid w:val="58E7FBBF"/>
    <w:multiLevelType w:val="singleLevel"/>
    <w:tmpl w:val="58E7FBBF"/>
    <w:name w:val="Numbered list 2"/>
    <w:lvl w:ilvl="0">
      <w:start w:val="1"/>
      <w:numFmt w:val="bullet"/>
      <w:lvlText w:val=""/>
      <w:lvlJc w:val="left"/>
      <w:rPr>
        <w:rFonts w:ascii="Wingdings" w:hAnsi="Wingdings"/>
      </w:rPr>
    </w:lvl>
  </w:abstractNum>
  <w:abstractNum w:abstractNumId="3" w15:restartNumberingAfterBreak="0">
    <w:nsid w:val="6CC762D9"/>
    <w:multiLevelType w:val="multilevel"/>
    <w:tmpl w:val="E12AA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5252498">
    <w:abstractNumId w:val="1"/>
  </w:num>
  <w:num w:numId="2" w16cid:durableId="697047135">
    <w:abstractNumId w:val="2"/>
  </w:num>
  <w:num w:numId="3" w16cid:durableId="1778792176">
    <w:abstractNumId w:val="3"/>
  </w:num>
  <w:num w:numId="4" w16cid:durableId="139627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color="white">
      <v:fill color="white" color2="black" angle="90"/>
      <v:stroke weight="1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F5"/>
    <w:rsid w:val="0000105B"/>
    <w:rsid w:val="000068F9"/>
    <w:rsid w:val="0001074C"/>
    <w:rsid w:val="000323E0"/>
    <w:rsid w:val="0004140C"/>
    <w:rsid w:val="00041C1C"/>
    <w:rsid w:val="00054774"/>
    <w:rsid w:val="000555E9"/>
    <w:rsid w:val="000577D5"/>
    <w:rsid w:val="000614F3"/>
    <w:rsid w:val="00072663"/>
    <w:rsid w:val="00090160"/>
    <w:rsid w:val="00097DC9"/>
    <w:rsid w:val="000C0351"/>
    <w:rsid w:val="000E027F"/>
    <w:rsid w:val="000F4916"/>
    <w:rsid w:val="001008FE"/>
    <w:rsid w:val="001179BF"/>
    <w:rsid w:val="00130A06"/>
    <w:rsid w:val="001425C5"/>
    <w:rsid w:val="00160F39"/>
    <w:rsid w:val="001630ED"/>
    <w:rsid w:val="00165301"/>
    <w:rsid w:val="00176C72"/>
    <w:rsid w:val="00180C96"/>
    <w:rsid w:val="0018324E"/>
    <w:rsid w:val="00183E48"/>
    <w:rsid w:val="001A260A"/>
    <w:rsid w:val="001A352C"/>
    <w:rsid w:val="001A64E8"/>
    <w:rsid w:val="001B26CB"/>
    <w:rsid w:val="001E1BC4"/>
    <w:rsid w:val="001F0A64"/>
    <w:rsid w:val="001F36FD"/>
    <w:rsid w:val="002002B3"/>
    <w:rsid w:val="00201544"/>
    <w:rsid w:val="00215DD8"/>
    <w:rsid w:val="0024320C"/>
    <w:rsid w:val="002458B3"/>
    <w:rsid w:val="002471D2"/>
    <w:rsid w:val="00251071"/>
    <w:rsid w:val="00252D19"/>
    <w:rsid w:val="00290576"/>
    <w:rsid w:val="002A103E"/>
    <w:rsid w:val="002B190E"/>
    <w:rsid w:val="002B3B5B"/>
    <w:rsid w:val="002C72F4"/>
    <w:rsid w:val="002D498A"/>
    <w:rsid w:val="002D7028"/>
    <w:rsid w:val="002E7AEB"/>
    <w:rsid w:val="002F2017"/>
    <w:rsid w:val="002F7CFE"/>
    <w:rsid w:val="0032505C"/>
    <w:rsid w:val="00330611"/>
    <w:rsid w:val="00330648"/>
    <w:rsid w:val="00335DAB"/>
    <w:rsid w:val="0038079F"/>
    <w:rsid w:val="00382981"/>
    <w:rsid w:val="003856CB"/>
    <w:rsid w:val="00386537"/>
    <w:rsid w:val="00393B93"/>
    <w:rsid w:val="003B3DB3"/>
    <w:rsid w:val="003B469B"/>
    <w:rsid w:val="003B5CEB"/>
    <w:rsid w:val="003C5BBB"/>
    <w:rsid w:val="003E10C1"/>
    <w:rsid w:val="003E282D"/>
    <w:rsid w:val="00406E16"/>
    <w:rsid w:val="00433D5B"/>
    <w:rsid w:val="00436F33"/>
    <w:rsid w:val="00451961"/>
    <w:rsid w:val="00451CBD"/>
    <w:rsid w:val="00455775"/>
    <w:rsid w:val="004664B4"/>
    <w:rsid w:val="004B4573"/>
    <w:rsid w:val="004C180F"/>
    <w:rsid w:val="004C3F6F"/>
    <w:rsid w:val="00517EF7"/>
    <w:rsid w:val="00524956"/>
    <w:rsid w:val="005428BD"/>
    <w:rsid w:val="00547B87"/>
    <w:rsid w:val="0055778E"/>
    <w:rsid w:val="00562915"/>
    <w:rsid w:val="00581AD6"/>
    <w:rsid w:val="005908B7"/>
    <w:rsid w:val="005C1DCE"/>
    <w:rsid w:val="005D629A"/>
    <w:rsid w:val="005E22AA"/>
    <w:rsid w:val="005F403C"/>
    <w:rsid w:val="006412DB"/>
    <w:rsid w:val="006535B1"/>
    <w:rsid w:val="0065365D"/>
    <w:rsid w:val="00653752"/>
    <w:rsid w:val="0065399D"/>
    <w:rsid w:val="00653C33"/>
    <w:rsid w:val="00657323"/>
    <w:rsid w:val="00673E90"/>
    <w:rsid w:val="00682583"/>
    <w:rsid w:val="006852F3"/>
    <w:rsid w:val="00685500"/>
    <w:rsid w:val="0068615D"/>
    <w:rsid w:val="006A75E6"/>
    <w:rsid w:val="006C6A13"/>
    <w:rsid w:val="006E1F06"/>
    <w:rsid w:val="006F10FE"/>
    <w:rsid w:val="006F4629"/>
    <w:rsid w:val="00700770"/>
    <w:rsid w:val="00706601"/>
    <w:rsid w:val="0071729D"/>
    <w:rsid w:val="00724550"/>
    <w:rsid w:val="00732466"/>
    <w:rsid w:val="007334B7"/>
    <w:rsid w:val="007342C9"/>
    <w:rsid w:val="00734432"/>
    <w:rsid w:val="00743498"/>
    <w:rsid w:val="0075006C"/>
    <w:rsid w:val="00756808"/>
    <w:rsid w:val="00760F8B"/>
    <w:rsid w:val="007705FA"/>
    <w:rsid w:val="00772230"/>
    <w:rsid w:val="00794C86"/>
    <w:rsid w:val="007B4371"/>
    <w:rsid w:val="007C494A"/>
    <w:rsid w:val="007E0888"/>
    <w:rsid w:val="007E6D99"/>
    <w:rsid w:val="008569AB"/>
    <w:rsid w:val="00875616"/>
    <w:rsid w:val="00896F28"/>
    <w:rsid w:val="008A5D66"/>
    <w:rsid w:val="008B2CBC"/>
    <w:rsid w:val="008B4ED4"/>
    <w:rsid w:val="008B7449"/>
    <w:rsid w:val="008C041A"/>
    <w:rsid w:val="008D27CC"/>
    <w:rsid w:val="008E6251"/>
    <w:rsid w:val="009022B1"/>
    <w:rsid w:val="00906EA6"/>
    <w:rsid w:val="00927029"/>
    <w:rsid w:val="00932709"/>
    <w:rsid w:val="00932D0B"/>
    <w:rsid w:val="00934632"/>
    <w:rsid w:val="009358D1"/>
    <w:rsid w:val="00935E1E"/>
    <w:rsid w:val="0095144A"/>
    <w:rsid w:val="00966DDE"/>
    <w:rsid w:val="00970B6A"/>
    <w:rsid w:val="00995F4C"/>
    <w:rsid w:val="009A7759"/>
    <w:rsid w:val="009C1294"/>
    <w:rsid w:val="009D1797"/>
    <w:rsid w:val="009E1308"/>
    <w:rsid w:val="009E67F5"/>
    <w:rsid w:val="009F675B"/>
    <w:rsid w:val="00A35C85"/>
    <w:rsid w:val="00A514BE"/>
    <w:rsid w:val="00A55E9C"/>
    <w:rsid w:val="00A67DF5"/>
    <w:rsid w:val="00A70B52"/>
    <w:rsid w:val="00A9734D"/>
    <w:rsid w:val="00AA1756"/>
    <w:rsid w:val="00AA2F58"/>
    <w:rsid w:val="00AB56ED"/>
    <w:rsid w:val="00B0452A"/>
    <w:rsid w:val="00B17858"/>
    <w:rsid w:val="00B21305"/>
    <w:rsid w:val="00B24CAA"/>
    <w:rsid w:val="00B26D7C"/>
    <w:rsid w:val="00B45AD0"/>
    <w:rsid w:val="00B5593E"/>
    <w:rsid w:val="00B57C50"/>
    <w:rsid w:val="00B631EA"/>
    <w:rsid w:val="00B66E3F"/>
    <w:rsid w:val="00B7323E"/>
    <w:rsid w:val="00B735A9"/>
    <w:rsid w:val="00B75468"/>
    <w:rsid w:val="00B80832"/>
    <w:rsid w:val="00B869CB"/>
    <w:rsid w:val="00B93BEF"/>
    <w:rsid w:val="00B96583"/>
    <w:rsid w:val="00BA213F"/>
    <w:rsid w:val="00BA67E0"/>
    <w:rsid w:val="00BA6DDC"/>
    <w:rsid w:val="00BD4330"/>
    <w:rsid w:val="00BD4413"/>
    <w:rsid w:val="00BD692A"/>
    <w:rsid w:val="00BE6F70"/>
    <w:rsid w:val="00BF181A"/>
    <w:rsid w:val="00BF5535"/>
    <w:rsid w:val="00C117EB"/>
    <w:rsid w:val="00C1408B"/>
    <w:rsid w:val="00C17110"/>
    <w:rsid w:val="00C300BA"/>
    <w:rsid w:val="00C31991"/>
    <w:rsid w:val="00C328DA"/>
    <w:rsid w:val="00C342D0"/>
    <w:rsid w:val="00C52DBF"/>
    <w:rsid w:val="00C72083"/>
    <w:rsid w:val="00C763C2"/>
    <w:rsid w:val="00C7778A"/>
    <w:rsid w:val="00C91DC8"/>
    <w:rsid w:val="00CD1D35"/>
    <w:rsid w:val="00CD2175"/>
    <w:rsid w:val="00CD59DC"/>
    <w:rsid w:val="00CD76D4"/>
    <w:rsid w:val="00CE3067"/>
    <w:rsid w:val="00CE7B76"/>
    <w:rsid w:val="00D00AC0"/>
    <w:rsid w:val="00D01D0B"/>
    <w:rsid w:val="00D1408B"/>
    <w:rsid w:val="00D16BFC"/>
    <w:rsid w:val="00D2458E"/>
    <w:rsid w:val="00D32243"/>
    <w:rsid w:val="00D363F2"/>
    <w:rsid w:val="00D44FE2"/>
    <w:rsid w:val="00D53AB2"/>
    <w:rsid w:val="00D60219"/>
    <w:rsid w:val="00D73BCB"/>
    <w:rsid w:val="00D878A8"/>
    <w:rsid w:val="00D879EC"/>
    <w:rsid w:val="00D90C03"/>
    <w:rsid w:val="00D9121C"/>
    <w:rsid w:val="00D947E1"/>
    <w:rsid w:val="00DA03AC"/>
    <w:rsid w:val="00DB5681"/>
    <w:rsid w:val="00DC0104"/>
    <w:rsid w:val="00DC4829"/>
    <w:rsid w:val="00DD427C"/>
    <w:rsid w:val="00DE195C"/>
    <w:rsid w:val="00DE2E03"/>
    <w:rsid w:val="00DF3B0D"/>
    <w:rsid w:val="00DF40B8"/>
    <w:rsid w:val="00E0339B"/>
    <w:rsid w:val="00E33C2C"/>
    <w:rsid w:val="00E37F18"/>
    <w:rsid w:val="00E51688"/>
    <w:rsid w:val="00E71F9D"/>
    <w:rsid w:val="00E7303B"/>
    <w:rsid w:val="00E73EB4"/>
    <w:rsid w:val="00E7517A"/>
    <w:rsid w:val="00E84794"/>
    <w:rsid w:val="00E96569"/>
    <w:rsid w:val="00EA1B3E"/>
    <w:rsid w:val="00EB47CC"/>
    <w:rsid w:val="00EC6313"/>
    <w:rsid w:val="00ED2380"/>
    <w:rsid w:val="00EE0E0E"/>
    <w:rsid w:val="00EE338E"/>
    <w:rsid w:val="00EE58DE"/>
    <w:rsid w:val="00EE6DD8"/>
    <w:rsid w:val="00EF1470"/>
    <w:rsid w:val="00EF2BB4"/>
    <w:rsid w:val="00EF5FFE"/>
    <w:rsid w:val="00F06AC0"/>
    <w:rsid w:val="00F06C95"/>
    <w:rsid w:val="00F452E7"/>
    <w:rsid w:val="00F7751B"/>
    <w:rsid w:val="00F82D41"/>
    <w:rsid w:val="00F83852"/>
    <w:rsid w:val="00F9595B"/>
    <w:rsid w:val="00F97520"/>
    <w:rsid w:val="00FA1FEA"/>
    <w:rsid w:val="00FA7906"/>
    <w:rsid w:val="00FB13BF"/>
    <w:rsid w:val="00FB676E"/>
    <w:rsid w:val="00FB7634"/>
    <w:rsid w:val="00FC526B"/>
    <w:rsid w:val="00FC664F"/>
    <w:rsid w:val="00FC7C1D"/>
    <w:rsid w:val="00FD3DC4"/>
    <w:rsid w:val="00FD5355"/>
    <w:rsid w:val="00FD5D79"/>
    <w:rsid w:val="00FD6596"/>
    <w:rsid w:val="00FE5273"/>
    <w:rsid w:val="00FF0421"/>
    <w:rsid w:val="00FF313F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2="black" angle="90"/>
      <v:stroke weight="1pt"/>
      <v:textbox inset="2.8pt,2.8pt,2.8pt,2.8pt"/>
    </o:shapedefaults>
    <o:shapelayout v:ext="edit">
      <o:idmap v:ext="edit" data="2"/>
    </o:shapelayout>
  </w:shapeDefaults>
  <w:doNotEmbedSmartTags/>
  <w:decimalSymbol w:val="."/>
  <w:listSeparator w:val=","/>
  <w14:docId w14:val="59D8A113"/>
  <w15:docId w15:val="{FE50CD5E-A431-3042-8E99-3007305A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FD5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VE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Bibliografa">
    <w:name w:val="Bibliography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qFormat/>
    <w:rPr>
      <w:rFonts w:ascii="Calibri" w:eastAsia="Calibri" w:hAnsi="Calibri" w:cs="Calibri"/>
      <w:sz w:val="22"/>
      <w:szCs w:val="22"/>
    </w:rPr>
  </w:style>
  <w:style w:type="character" w:styleId="Refdenotaalpie">
    <w:name w:val="footnote reference"/>
    <w:rPr>
      <w:position w:val="-2"/>
      <w:vertAlign w:val="superscript"/>
    </w:rPr>
  </w:style>
  <w:style w:type="character" w:customStyle="1" w:styleId="TextonotapieCar">
    <w:name w:val="Texto nota pie Car"/>
    <w:rPr>
      <w:rFonts w:cs="Arial"/>
      <w:sz w:val="20"/>
      <w:szCs w:val="20"/>
    </w:rPr>
  </w:style>
  <w:style w:type="character" w:styleId="Hipervnculo">
    <w:name w:val="Hyperlink"/>
    <w:rPr>
      <w:color w:val="0563C1"/>
      <w:u w:val="single"/>
    </w:rPr>
  </w:style>
  <w:style w:type="character" w:customStyle="1" w:styleId="EncabezadoCar">
    <w:name w:val="Encabezado Car"/>
    <w:rPr>
      <w:rFonts w:ascii="Calibri" w:hAnsi="Calibri"/>
      <w:sz w:val="22"/>
    </w:rPr>
  </w:style>
  <w:style w:type="character" w:customStyle="1" w:styleId="PiedepginaCar">
    <w:name w:val="Pie de página Car"/>
    <w:rPr>
      <w:rFonts w:ascii="Calibri" w:hAnsi="Calibri"/>
      <w:sz w:val="22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</w:style>
  <w:style w:type="character" w:styleId="nfasis">
    <w:name w:val="Emphasis"/>
    <w:qFormat/>
    <w:rPr>
      <w:i/>
      <w:iCs w:val="0"/>
    </w:rPr>
  </w:style>
  <w:style w:type="character" w:customStyle="1" w:styleId="apple-converted-space">
    <w:name w:val="apple-converted-space"/>
    <w:rsid w:val="00D60219"/>
  </w:style>
  <w:style w:type="paragraph" w:styleId="NormalWeb">
    <w:name w:val="Normal (Web)"/>
    <w:basedOn w:val="Normal"/>
    <w:uiPriority w:val="99"/>
    <w:semiHidden/>
    <w:unhideWhenUsed/>
    <w:rsid w:val="0073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2A10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A103E"/>
    <w:rPr>
      <w:rFonts w:ascii="Calibri" w:eastAsia="Calibri" w:hAnsi="Calibri" w:cs="Calibri"/>
      <w:b/>
      <w:sz w:val="72"/>
      <w:szCs w:val="72"/>
      <w:lang w:val="es-ES_tradnl"/>
    </w:rPr>
  </w:style>
  <w:style w:type="character" w:styleId="Hipervnculovisitado">
    <w:name w:val="FollowedHyperlink"/>
    <w:basedOn w:val="Fuentedeprrafopredeter"/>
    <w:semiHidden/>
    <w:unhideWhenUsed/>
    <w:rsid w:val="00F9595B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0F39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75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75468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B75468"/>
  </w:style>
  <w:style w:type="character" w:styleId="Refdecomentario">
    <w:name w:val="annotation reference"/>
    <w:basedOn w:val="Fuentedeprrafopredeter"/>
    <w:semiHidden/>
    <w:unhideWhenUsed/>
    <w:rsid w:val="00DE19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19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195C"/>
    <w:rPr>
      <w:rFonts w:ascii="Calibri" w:eastAsia="Calibri" w:hAnsi="Calibri" w:cs="Calibri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E19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E195C"/>
    <w:rPr>
      <w:rFonts w:ascii="Calibri" w:eastAsia="Calibri" w:hAnsi="Calibri" w:cs="Calibri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D5D79"/>
    <w:rPr>
      <w:b/>
      <w:bCs/>
      <w:kern w:val="36"/>
      <w:sz w:val="48"/>
      <w:szCs w:val="48"/>
      <w:lang w:val="es-VE" w:eastAsia="es-VE"/>
    </w:rPr>
  </w:style>
  <w:style w:type="paragraph" w:customStyle="1" w:styleId="Sinespaciado1">
    <w:name w:val="Sin espaciado1"/>
    <w:rsid w:val="00130A06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om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makeblock.com/project/mcor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lpais.com/elpais/2019/05/06/escaparate/1557131651_822010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lacienciaparatodos.files.wordpress.com/2017/05/prc3a1cticas-mbot-javier-fernc3a1ndez-panadero-05-05-2017.pdf" TargetMode="External"/><Relationship Id="rId25" Type="http://schemas.openxmlformats.org/officeDocument/2006/relationships/hyperlink" Target="https://scratch.mit.edu/projects/editor/?tutorial=getStart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duino.cc/en/Guide/Introduction" TargetMode="External"/><Relationship Id="rId20" Type="http://schemas.openxmlformats.org/officeDocument/2006/relationships/hyperlink" Target="http://www.mecatronicalab.es/wp-content/uploads/2018/03/mcore_componentes-1.jp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idus.us.es/bitstream/handle/11441/65614/2017%20Capitulo%20Libro%20-%20Buenas%20Practicas%20con%20TIC%20-%20Malaga%20Roman-Hervas-Guisado.pdf?sequence=1&amp;isAllowed=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www.xataka.com/robotica-e-ia/lego-boost-es-el-sistema-de-motores-sensores-y-codigo-que-dotara-de-vida-a-tus-construcciones-lego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docs.makeblock.com/diy-platform/en/electronic-modules/main-control-boards/mcor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redalyc.org/articulo.oa?id=659/65920055004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68DE73-BF7B-4269-97BE-E817F294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4142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Toledo Andrade</dc:creator>
  <cp:keywords/>
  <dc:description/>
  <cp:lastModifiedBy>Gustavo Toledo</cp:lastModifiedBy>
  <cp:revision>6</cp:revision>
  <cp:lastPrinted>2017-04-27T15:41:00Z</cp:lastPrinted>
  <dcterms:created xsi:type="dcterms:W3CDTF">2022-09-01T01:15:00Z</dcterms:created>
  <dcterms:modified xsi:type="dcterms:W3CDTF">2022-09-01T15:34:00Z</dcterms:modified>
</cp:coreProperties>
</file>