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58F4" w14:textId="559589D6" w:rsidR="00E059E0" w:rsidRDefault="001166D4" w:rsidP="00A16610">
      <w:pPr>
        <w:spacing w:before="240" w:after="240" w:line="360" w:lineRule="auto"/>
        <w:contextualSpacing/>
        <w:jc w:val="right"/>
        <w:rPr>
          <w:rFonts w:ascii="Times New Roman" w:hAnsi="Times New Roman" w:cs="Times New Roman"/>
          <w:b/>
          <w:bCs/>
          <w:i/>
          <w:iCs/>
        </w:rPr>
      </w:pPr>
      <w:r w:rsidRPr="001166D4">
        <w:rPr>
          <w:rFonts w:ascii="Times New Roman" w:hAnsi="Times New Roman" w:cs="Times New Roman"/>
          <w:b/>
          <w:bCs/>
          <w:i/>
          <w:iCs/>
        </w:rPr>
        <w:t>https://doi.org/10.23913/ride.v12i24.1123</w:t>
      </w:r>
    </w:p>
    <w:p w14:paraId="1EB7D45D" w14:textId="133EDB00" w:rsidR="00A16610" w:rsidRPr="00A16610" w:rsidRDefault="00A16610" w:rsidP="00A16610">
      <w:pPr>
        <w:spacing w:before="240" w:after="240" w:line="360" w:lineRule="auto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s-MX" w:eastAsia="es-MX"/>
        </w:rPr>
      </w:pPr>
      <w:r w:rsidRPr="00A16610">
        <w:rPr>
          <w:rFonts w:ascii="Times New Roman" w:hAnsi="Times New Roman" w:cs="Times New Roman"/>
          <w:b/>
          <w:bCs/>
          <w:i/>
          <w:iCs/>
        </w:rPr>
        <w:t>Artículos científicos</w:t>
      </w:r>
    </w:p>
    <w:p w14:paraId="45A07DF0" w14:textId="7F54ECC1" w:rsidR="003F2FDF" w:rsidRPr="00A16610" w:rsidRDefault="00A24772" w:rsidP="00A16610">
      <w:pPr>
        <w:spacing w:line="276" w:lineRule="auto"/>
        <w:contextualSpacing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</w:pPr>
      <w:r w:rsidRPr="00A16610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Caracterización de los factores docentes en torno al índice de reprobación en universitarios</w:t>
      </w:r>
      <w:r w:rsidRPr="00A16610" w:rsidDel="00A24772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 xml:space="preserve"> </w:t>
      </w:r>
      <w:r w:rsidRPr="00A16610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br/>
      </w:r>
      <w:r w:rsid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br/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Characterization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of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the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Teaching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Factors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Around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the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Reprobation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Rate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in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University</w:t>
      </w:r>
      <w:proofErr w:type="spellEnd"/>
    </w:p>
    <w:p w14:paraId="7DC04673" w14:textId="780BB427" w:rsidR="00A16610" w:rsidRPr="00A16610" w:rsidRDefault="00A16610" w:rsidP="00A16610">
      <w:pPr>
        <w:spacing w:line="276" w:lineRule="auto"/>
        <w:contextualSpacing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</w:pPr>
      <w:r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br/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Caracterização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dos fatores de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ensino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em torno da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taxa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de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reprovação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em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estudantes</w:t>
      </w:r>
      <w:proofErr w:type="spellEnd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Pr="00A16610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universitários</w:t>
      </w:r>
      <w:proofErr w:type="spellEnd"/>
    </w:p>
    <w:p w14:paraId="451E581A" w14:textId="126041DC" w:rsidR="00874FAB" w:rsidRPr="00A16610" w:rsidRDefault="00874FAB" w:rsidP="003A582D">
      <w:pPr>
        <w:pStyle w:val="Ttulo1"/>
        <w:rPr>
          <w:b w:val="0"/>
          <w:sz w:val="24"/>
          <w:szCs w:val="24"/>
          <w:lang w:val="es-MX"/>
        </w:rPr>
      </w:pPr>
    </w:p>
    <w:p w14:paraId="6AF59EA5" w14:textId="2BE9A7A2" w:rsidR="002350B5" w:rsidRPr="00E01E9C" w:rsidRDefault="002350B5" w:rsidP="00E01E9C">
      <w:pPr>
        <w:spacing w:line="276" w:lineRule="auto"/>
        <w:jc w:val="right"/>
        <w:rPr>
          <w:rFonts w:asciiTheme="majorHAnsi" w:hAnsiTheme="majorHAnsi" w:cstheme="majorHAnsi"/>
          <w:b/>
          <w:bCs/>
          <w:lang w:val="es-ES"/>
        </w:rPr>
      </w:pPr>
      <w:r w:rsidRPr="00E01E9C">
        <w:rPr>
          <w:rFonts w:asciiTheme="majorHAnsi" w:hAnsiTheme="majorHAnsi" w:cstheme="majorHAnsi"/>
          <w:b/>
          <w:bCs/>
          <w:lang w:val="es-ES"/>
        </w:rPr>
        <w:t>Ángel Esteban Torres</w:t>
      </w:r>
      <w:r w:rsidR="001F720C">
        <w:rPr>
          <w:rFonts w:asciiTheme="majorHAnsi" w:hAnsiTheme="majorHAnsi" w:cstheme="majorHAnsi"/>
          <w:b/>
          <w:bCs/>
          <w:lang w:val="es-ES"/>
        </w:rPr>
        <w:t>-</w:t>
      </w:r>
      <w:r w:rsidRPr="00E01E9C">
        <w:rPr>
          <w:rFonts w:asciiTheme="majorHAnsi" w:hAnsiTheme="majorHAnsi" w:cstheme="majorHAnsi"/>
          <w:b/>
          <w:bCs/>
          <w:lang w:val="es-ES"/>
        </w:rPr>
        <w:t>Zapata</w:t>
      </w:r>
    </w:p>
    <w:p w14:paraId="4B51FAE0" w14:textId="77777777" w:rsidR="00A16610" w:rsidRDefault="00A16610" w:rsidP="00E01E9C">
      <w:pPr>
        <w:spacing w:line="276" w:lineRule="auto"/>
        <w:jc w:val="right"/>
        <w:rPr>
          <w:rFonts w:ascii="Times New Roman" w:hAnsi="Times New Roman" w:cs="Times New Roman"/>
        </w:rPr>
      </w:pPr>
      <w:r w:rsidRPr="00A16610">
        <w:rPr>
          <w:rFonts w:ascii="Times New Roman" w:hAnsi="Times New Roman" w:cs="Times New Roman"/>
        </w:rPr>
        <w:t>Universidad Autónoma del Carmen, México</w:t>
      </w:r>
    </w:p>
    <w:p w14:paraId="6B26BC24" w14:textId="5308240D" w:rsidR="00A16610" w:rsidRDefault="00A16610" w:rsidP="00E01E9C">
      <w:pPr>
        <w:spacing w:line="276" w:lineRule="auto"/>
        <w:jc w:val="right"/>
        <w:rPr>
          <w:rFonts w:asciiTheme="majorHAnsi" w:hAnsiTheme="majorHAnsi" w:cstheme="majorHAnsi"/>
          <w:color w:val="FF0000"/>
        </w:rPr>
      </w:pPr>
      <w:r w:rsidRPr="00E01E9C">
        <w:rPr>
          <w:rFonts w:asciiTheme="majorHAnsi" w:hAnsiTheme="majorHAnsi" w:cstheme="majorHAnsi"/>
          <w:color w:val="FF0000"/>
        </w:rPr>
        <w:t>etorre@pampano.unacar.mx</w:t>
      </w:r>
    </w:p>
    <w:p w14:paraId="7A5BEF05" w14:textId="32D9CE59" w:rsidR="00350589" w:rsidRPr="00517594" w:rsidRDefault="00350589" w:rsidP="00E01E9C">
      <w:pPr>
        <w:spacing w:line="276" w:lineRule="auto"/>
        <w:jc w:val="right"/>
        <w:rPr>
          <w:rFonts w:ascii="Times New Roman" w:hAnsi="Times New Roman" w:cs="Times New Roman"/>
        </w:rPr>
      </w:pPr>
      <w:r w:rsidRPr="00517594">
        <w:rPr>
          <w:rFonts w:ascii="Times New Roman" w:hAnsi="Times New Roman" w:cs="Times New Roman"/>
        </w:rPr>
        <w:t>https://orcid.org/0000-0002-6066-3258</w:t>
      </w:r>
    </w:p>
    <w:p w14:paraId="31F7A24C" w14:textId="77777777" w:rsidR="00E01E9C" w:rsidRDefault="00E01E9C" w:rsidP="00E01E9C">
      <w:pPr>
        <w:spacing w:line="276" w:lineRule="auto"/>
        <w:jc w:val="right"/>
        <w:rPr>
          <w:rFonts w:ascii="Times New Roman" w:hAnsi="Times New Roman" w:cs="Times New Roman"/>
          <w:lang w:val="es-ES"/>
        </w:rPr>
      </w:pPr>
    </w:p>
    <w:p w14:paraId="7855F645" w14:textId="0E84D294" w:rsidR="00BE4494" w:rsidRPr="00E01E9C" w:rsidRDefault="00D4409F" w:rsidP="00E01E9C">
      <w:pPr>
        <w:spacing w:line="276" w:lineRule="auto"/>
        <w:jc w:val="right"/>
        <w:rPr>
          <w:rFonts w:asciiTheme="majorHAnsi" w:hAnsiTheme="majorHAnsi" w:cstheme="majorHAnsi"/>
          <w:b/>
          <w:bCs/>
          <w:lang w:val="es-ES"/>
        </w:rPr>
      </w:pPr>
      <w:r w:rsidRPr="00E01E9C">
        <w:rPr>
          <w:rFonts w:asciiTheme="majorHAnsi" w:hAnsiTheme="majorHAnsi" w:cstheme="majorHAnsi"/>
          <w:b/>
          <w:bCs/>
          <w:lang w:val="es-ES"/>
        </w:rPr>
        <w:t>Alejandra Karina Pérez</w:t>
      </w:r>
      <w:r w:rsidR="001F720C">
        <w:rPr>
          <w:rFonts w:asciiTheme="majorHAnsi" w:hAnsiTheme="majorHAnsi" w:cstheme="majorHAnsi"/>
          <w:b/>
          <w:bCs/>
          <w:lang w:val="es-ES"/>
        </w:rPr>
        <w:t>-</w:t>
      </w:r>
      <w:proofErr w:type="spellStart"/>
      <w:r w:rsidRPr="00E01E9C">
        <w:rPr>
          <w:rFonts w:asciiTheme="majorHAnsi" w:hAnsiTheme="majorHAnsi" w:cstheme="majorHAnsi"/>
          <w:b/>
          <w:bCs/>
          <w:lang w:val="es-ES"/>
        </w:rPr>
        <w:t>Jaimes</w:t>
      </w:r>
      <w:proofErr w:type="spellEnd"/>
    </w:p>
    <w:p w14:paraId="424FEB4F" w14:textId="1F0F0077" w:rsidR="009600C9" w:rsidRPr="000D60B7" w:rsidRDefault="009600C9" w:rsidP="00E01E9C">
      <w:pPr>
        <w:spacing w:line="276" w:lineRule="auto"/>
        <w:jc w:val="right"/>
        <w:rPr>
          <w:rFonts w:ascii="Times New Roman" w:hAnsi="Times New Roman" w:cs="Times New Roman"/>
        </w:rPr>
      </w:pPr>
      <w:r w:rsidRPr="000D60B7">
        <w:rPr>
          <w:rFonts w:ascii="Times New Roman" w:hAnsi="Times New Roman" w:cs="Times New Roman"/>
        </w:rPr>
        <w:t>Universidad Autónoma del Estado de México, México</w:t>
      </w:r>
    </w:p>
    <w:p w14:paraId="4CB7A1D1" w14:textId="3E89AA1D" w:rsidR="00E01E9C" w:rsidRPr="000D60B7" w:rsidRDefault="00E01E9C" w:rsidP="00E01E9C">
      <w:pPr>
        <w:spacing w:line="276" w:lineRule="auto"/>
        <w:jc w:val="right"/>
        <w:rPr>
          <w:rFonts w:ascii="Times New Roman" w:hAnsi="Times New Roman" w:cs="Times New Roman"/>
        </w:rPr>
      </w:pPr>
      <w:r w:rsidRPr="000D60B7">
        <w:rPr>
          <w:rFonts w:ascii="Times New Roman" w:hAnsi="Times New Roman" w:cs="Times New Roman"/>
        </w:rPr>
        <w:t>Grupo Colegio Mexiquense, México</w:t>
      </w:r>
    </w:p>
    <w:p w14:paraId="260BD62B" w14:textId="1A877AC9" w:rsidR="00A16610" w:rsidRPr="001F720C" w:rsidRDefault="009600C9" w:rsidP="00E01E9C">
      <w:pPr>
        <w:spacing w:line="276" w:lineRule="auto"/>
        <w:jc w:val="right"/>
        <w:rPr>
          <w:rFonts w:asciiTheme="majorHAnsi" w:hAnsiTheme="majorHAnsi" w:cstheme="majorHAnsi"/>
          <w:color w:val="FF0000"/>
        </w:rPr>
      </w:pPr>
      <w:r w:rsidRPr="001F720C">
        <w:rPr>
          <w:rFonts w:asciiTheme="majorHAnsi" w:hAnsiTheme="majorHAnsi" w:cstheme="majorHAnsi"/>
          <w:color w:val="FF0000"/>
        </w:rPr>
        <w:t>akperezj001@profesor.uaemex.mx</w:t>
      </w:r>
    </w:p>
    <w:p w14:paraId="248205C4" w14:textId="77777777" w:rsidR="001F720C" w:rsidRPr="00517594" w:rsidRDefault="001F720C" w:rsidP="00517594">
      <w:pPr>
        <w:spacing w:line="276" w:lineRule="auto"/>
        <w:jc w:val="right"/>
        <w:rPr>
          <w:rFonts w:ascii="Times New Roman" w:hAnsi="Times New Roman" w:cs="Times New Roman"/>
        </w:rPr>
      </w:pPr>
      <w:r w:rsidRPr="00517594">
        <w:rPr>
          <w:rFonts w:ascii="Times New Roman" w:hAnsi="Times New Roman" w:cs="Times New Roman"/>
        </w:rPr>
        <w:t>https://orcid.org/0000-0003-3079-1782</w:t>
      </w:r>
    </w:p>
    <w:p w14:paraId="760E3EF3" w14:textId="77777777" w:rsidR="00E01E9C" w:rsidRDefault="00E01E9C" w:rsidP="00E01E9C">
      <w:pPr>
        <w:spacing w:line="276" w:lineRule="auto"/>
        <w:jc w:val="right"/>
        <w:rPr>
          <w:rFonts w:ascii="Times New Roman" w:hAnsi="Times New Roman" w:cs="Times New Roman"/>
          <w:lang w:val="es-ES"/>
        </w:rPr>
      </w:pPr>
    </w:p>
    <w:p w14:paraId="7A089CC4" w14:textId="496924F3" w:rsidR="002350B5" w:rsidRPr="00E01E9C" w:rsidRDefault="00D4409F" w:rsidP="00E01E9C">
      <w:pPr>
        <w:spacing w:line="276" w:lineRule="auto"/>
        <w:jc w:val="right"/>
        <w:rPr>
          <w:rFonts w:asciiTheme="majorHAnsi" w:hAnsiTheme="majorHAnsi" w:cstheme="majorHAnsi"/>
          <w:b/>
          <w:bCs/>
          <w:lang w:val="es-ES"/>
        </w:rPr>
      </w:pPr>
      <w:r w:rsidRPr="00E01E9C">
        <w:rPr>
          <w:rFonts w:asciiTheme="majorHAnsi" w:hAnsiTheme="majorHAnsi" w:cstheme="majorHAnsi"/>
          <w:b/>
          <w:bCs/>
          <w:lang w:val="es-ES"/>
        </w:rPr>
        <w:t>Carmen Cecilia Lara</w:t>
      </w:r>
      <w:r w:rsidR="001F720C">
        <w:rPr>
          <w:rFonts w:asciiTheme="majorHAnsi" w:hAnsiTheme="majorHAnsi" w:cstheme="majorHAnsi"/>
          <w:b/>
          <w:bCs/>
          <w:lang w:val="es-ES"/>
        </w:rPr>
        <w:t>-</w:t>
      </w:r>
      <w:r w:rsidRPr="00E01E9C">
        <w:rPr>
          <w:rFonts w:asciiTheme="majorHAnsi" w:hAnsiTheme="majorHAnsi" w:cstheme="majorHAnsi"/>
          <w:b/>
          <w:bCs/>
          <w:lang w:val="es-ES"/>
        </w:rPr>
        <w:t>Gamboa</w:t>
      </w:r>
    </w:p>
    <w:p w14:paraId="1335B4EF" w14:textId="586D2322" w:rsidR="00A16610" w:rsidRDefault="00E01E9C" w:rsidP="00E01E9C">
      <w:pPr>
        <w:spacing w:line="276" w:lineRule="auto"/>
        <w:jc w:val="right"/>
        <w:rPr>
          <w:rFonts w:ascii="Times New Roman" w:hAnsi="Times New Roman" w:cs="Times New Roman"/>
        </w:rPr>
      </w:pPr>
      <w:r w:rsidRPr="00A16610">
        <w:rPr>
          <w:rFonts w:ascii="Times New Roman" w:hAnsi="Times New Roman" w:cs="Times New Roman"/>
        </w:rPr>
        <w:t>Universidad Autónoma de</w:t>
      </w:r>
      <w:r w:rsidR="0083498C">
        <w:rPr>
          <w:rFonts w:ascii="Times New Roman" w:hAnsi="Times New Roman" w:cs="Times New Roman"/>
        </w:rPr>
        <w:t xml:space="preserve"> Campeche</w:t>
      </w:r>
      <w:r w:rsidRPr="00A16610">
        <w:rPr>
          <w:rFonts w:ascii="Times New Roman" w:hAnsi="Times New Roman" w:cs="Times New Roman"/>
        </w:rPr>
        <w:t>, México</w:t>
      </w:r>
    </w:p>
    <w:p w14:paraId="375E8A60" w14:textId="2062139D" w:rsidR="009600C9" w:rsidRPr="001F720C" w:rsidRDefault="009600C9" w:rsidP="009600C9">
      <w:pPr>
        <w:jc w:val="right"/>
        <w:rPr>
          <w:rFonts w:asciiTheme="majorHAnsi" w:eastAsia="Times New Roman" w:hAnsiTheme="majorHAnsi" w:cstheme="majorHAnsi"/>
          <w:color w:val="FF0000"/>
          <w:sz w:val="32"/>
          <w:szCs w:val="32"/>
          <w:lang w:val="es-MX" w:eastAsia="es-MX"/>
        </w:rPr>
      </w:pPr>
      <w:r w:rsidRPr="001F720C">
        <w:rPr>
          <w:rFonts w:asciiTheme="majorHAnsi" w:eastAsia="Times New Roman" w:hAnsiTheme="majorHAnsi" w:cstheme="majorHAnsi"/>
          <w:color w:val="FF0000"/>
          <w:shd w:val="clear" w:color="auto" w:fill="FFFFFF"/>
          <w:lang w:val="es-MX" w:eastAsia="es-MX"/>
        </w:rPr>
        <w:t>carclara@uacam.mx</w:t>
      </w:r>
    </w:p>
    <w:p w14:paraId="46EC05A4" w14:textId="5658C08E" w:rsidR="00E01E9C" w:rsidRPr="00517594" w:rsidRDefault="001F720C" w:rsidP="00E01E9C">
      <w:pPr>
        <w:spacing w:line="276" w:lineRule="auto"/>
        <w:jc w:val="right"/>
        <w:rPr>
          <w:rFonts w:ascii="Times New Roman" w:hAnsi="Times New Roman" w:cs="Times New Roman"/>
        </w:rPr>
      </w:pPr>
      <w:r w:rsidRPr="00517594">
        <w:rPr>
          <w:rFonts w:ascii="Times New Roman" w:hAnsi="Times New Roman" w:cs="Times New Roman"/>
        </w:rPr>
        <w:t>https://orcid.org/0000-0001-7893-9913</w:t>
      </w:r>
    </w:p>
    <w:p w14:paraId="06CD3A15" w14:textId="77777777" w:rsidR="001F720C" w:rsidRDefault="001F720C" w:rsidP="00E01E9C">
      <w:pPr>
        <w:spacing w:line="276" w:lineRule="auto"/>
        <w:jc w:val="right"/>
        <w:rPr>
          <w:rFonts w:ascii="Times New Roman" w:hAnsi="Times New Roman" w:cs="Times New Roman"/>
          <w:lang w:val="es-ES"/>
        </w:rPr>
      </w:pPr>
    </w:p>
    <w:p w14:paraId="1EF8A31B" w14:textId="6E2166AF" w:rsidR="00012540" w:rsidRPr="00E01E9C" w:rsidRDefault="00012540" w:rsidP="00E01E9C">
      <w:pPr>
        <w:spacing w:line="276" w:lineRule="auto"/>
        <w:jc w:val="right"/>
        <w:rPr>
          <w:rFonts w:asciiTheme="majorHAnsi" w:hAnsiTheme="majorHAnsi" w:cstheme="majorHAnsi"/>
          <w:b/>
          <w:bCs/>
          <w:lang w:val="es-ES"/>
        </w:rPr>
      </w:pPr>
      <w:r w:rsidRPr="00E01E9C">
        <w:rPr>
          <w:rFonts w:asciiTheme="majorHAnsi" w:hAnsiTheme="majorHAnsi" w:cstheme="majorHAnsi"/>
          <w:b/>
          <w:bCs/>
          <w:lang w:val="es-ES"/>
        </w:rPr>
        <w:t>César Uziel Estrada</w:t>
      </w:r>
      <w:r w:rsidR="001F720C">
        <w:rPr>
          <w:rFonts w:asciiTheme="majorHAnsi" w:hAnsiTheme="majorHAnsi" w:cstheme="majorHAnsi"/>
          <w:b/>
          <w:bCs/>
          <w:lang w:val="es-ES"/>
        </w:rPr>
        <w:t>-</w:t>
      </w:r>
      <w:r w:rsidRPr="00E01E9C">
        <w:rPr>
          <w:rFonts w:asciiTheme="majorHAnsi" w:hAnsiTheme="majorHAnsi" w:cstheme="majorHAnsi"/>
          <w:b/>
          <w:bCs/>
          <w:lang w:val="es-ES"/>
        </w:rPr>
        <w:t>Reyes</w:t>
      </w:r>
    </w:p>
    <w:p w14:paraId="71EF4AF3" w14:textId="5FDEDB99" w:rsidR="009600C9" w:rsidRDefault="009600C9" w:rsidP="00E01E9C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 Mexiquense del Bicentenario, México</w:t>
      </w:r>
    </w:p>
    <w:p w14:paraId="57A533CA" w14:textId="7818FEAE" w:rsidR="00E01E9C" w:rsidRPr="00E01E9C" w:rsidRDefault="00E01E9C" w:rsidP="00E01E9C">
      <w:pPr>
        <w:spacing w:line="276" w:lineRule="auto"/>
        <w:jc w:val="right"/>
        <w:rPr>
          <w:rFonts w:ascii="Times New Roman" w:hAnsi="Times New Roman" w:cs="Times New Roman"/>
        </w:rPr>
      </w:pPr>
      <w:r w:rsidRPr="00E01E9C">
        <w:rPr>
          <w:rFonts w:ascii="Times New Roman" w:hAnsi="Times New Roman" w:cs="Times New Roman"/>
        </w:rPr>
        <w:t>Grupo Colegio Mexiquense, México</w:t>
      </w:r>
    </w:p>
    <w:p w14:paraId="58947896" w14:textId="52E2F399" w:rsidR="00E01E9C" w:rsidRPr="001F720C" w:rsidRDefault="00E01E9C" w:rsidP="00E01E9C">
      <w:pPr>
        <w:spacing w:line="276" w:lineRule="auto"/>
        <w:jc w:val="right"/>
        <w:rPr>
          <w:rFonts w:asciiTheme="majorHAnsi" w:hAnsiTheme="majorHAnsi" w:cstheme="majorHAnsi"/>
          <w:color w:val="FF0000"/>
        </w:rPr>
      </w:pPr>
      <w:r w:rsidRPr="001F720C">
        <w:rPr>
          <w:rFonts w:asciiTheme="majorHAnsi" w:hAnsiTheme="majorHAnsi" w:cstheme="majorHAnsi"/>
          <w:color w:val="FF0000"/>
        </w:rPr>
        <w:t>cesar.estrada.lic@colmexuni.edu.mx</w:t>
      </w:r>
    </w:p>
    <w:p w14:paraId="0B59E038" w14:textId="1F97F3F6" w:rsidR="00A24772" w:rsidRPr="00517594" w:rsidRDefault="001F720C" w:rsidP="00517594">
      <w:pPr>
        <w:spacing w:line="276" w:lineRule="auto"/>
        <w:jc w:val="right"/>
        <w:rPr>
          <w:rFonts w:ascii="Times New Roman" w:hAnsi="Times New Roman" w:cs="Times New Roman"/>
        </w:rPr>
      </w:pPr>
      <w:r w:rsidRPr="00517594">
        <w:rPr>
          <w:rFonts w:ascii="Times New Roman" w:hAnsi="Times New Roman" w:cs="Times New Roman"/>
        </w:rPr>
        <w:t>https://orcid.org/ 0000-0003-4932-2214</w:t>
      </w:r>
    </w:p>
    <w:p w14:paraId="57588A60" w14:textId="77777777" w:rsidR="00517594" w:rsidRDefault="00517594" w:rsidP="003A582D">
      <w:pPr>
        <w:pStyle w:val="Ttulo1"/>
        <w:rPr>
          <w:rFonts w:asciiTheme="majorHAnsi" w:eastAsia="Times New Roman" w:hAnsiTheme="majorHAnsi" w:cstheme="majorHAnsi"/>
          <w:color w:val="000000" w:themeColor="text1"/>
          <w:lang w:val="es-MX" w:eastAsia="es-MX"/>
        </w:rPr>
      </w:pPr>
    </w:p>
    <w:p w14:paraId="684159CE" w14:textId="77777777" w:rsidR="00517594" w:rsidRDefault="00517594" w:rsidP="003A582D">
      <w:pPr>
        <w:pStyle w:val="Ttulo1"/>
        <w:rPr>
          <w:rFonts w:asciiTheme="majorHAnsi" w:eastAsia="Times New Roman" w:hAnsiTheme="majorHAnsi" w:cstheme="majorHAnsi"/>
          <w:color w:val="000000" w:themeColor="text1"/>
          <w:lang w:val="es-MX" w:eastAsia="es-MX"/>
        </w:rPr>
      </w:pPr>
    </w:p>
    <w:p w14:paraId="7AA6DD22" w14:textId="2A26BBD4" w:rsidR="00517594" w:rsidRDefault="00517594" w:rsidP="003A582D">
      <w:pPr>
        <w:pStyle w:val="Ttulo1"/>
        <w:rPr>
          <w:rFonts w:asciiTheme="majorHAnsi" w:eastAsia="Times New Roman" w:hAnsiTheme="majorHAnsi" w:cstheme="majorHAnsi"/>
          <w:color w:val="000000" w:themeColor="text1"/>
          <w:lang w:val="es-MX" w:eastAsia="es-MX"/>
        </w:rPr>
      </w:pPr>
    </w:p>
    <w:p w14:paraId="2B008025" w14:textId="77777777" w:rsidR="00345E50" w:rsidRPr="00345E50" w:rsidRDefault="00345E50" w:rsidP="00345E50">
      <w:pPr>
        <w:rPr>
          <w:lang w:val="es-MX" w:eastAsia="es-MX"/>
        </w:rPr>
      </w:pPr>
    </w:p>
    <w:p w14:paraId="562265F3" w14:textId="2E1F1CF6" w:rsidR="00C0126D" w:rsidRPr="00A456CB" w:rsidRDefault="00C0126D" w:rsidP="003A582D">
      <w:pPr>
        <w:pStyle w:val="Ttulo1"/>
        <w:rPr>
          <w:rFonts w:asciiTheme="majorHAnsi" w:eastAsia="Times New Roman" w:hAnsiTheme="majorHAnsi" w:cstheme="majorHAnsi"/>
          <w:color w:val="000000" w:themeColor="text1"/>
          <w:sz w:val="32"/>
          <w:szCs w:val="32"/>
          <w:lang w:val="es-MX" w:eastAsia="es-MX"/>
        </w:rPr>
      </w:pPr>
      <w:r w:rsidRPr="00A456CB">
        <w:rPr>
          <w:rFonts w:asciiTheme="majorHAnsi" w:eastAsia="Times New Roman" w:hAnsiTheme="majorHAnsi" w:cstheme="majorHAnsi"/>
          <w:color w:val="000000" w:themeColor="text1"/>
          <w:lang w:val="es-MX" w:eastAsia="es-MX"/>
        </w:rPr>
        <w:lastRenderedPageBreak/>
        <w:t>Resumen</w:t>
      </w:r>
    </w:p>
    <w:p w14:paraId="4C0A9EBF" w14:textId="32D59F54" w:rsidR="008F164D" w:rsidRDefault="00CB4D96" w:rsidP="003A582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MX" w:eastAsia="es-MX"/>
        </w:rPr>
        <w:t>E</w:t>
      </w:r>
      <w:r w:rsidR="001B4B54" w:rsidRPr="00541CF4">
        <w:rPr>
          <w:rFonts w:ascii="Times New Roman" w:hAnsi="Times New Roman" w:cs="Times New Roman"/>
          <w:lang w:val="es-MX" w:eastAsia="es-MX"/>
        </w:rPr>
        <w:t>l objetivo de</w:t>
      </w:r>
      <w:r w:rsidR="008A0133" w:rsidRPr="00541CF4">
        <w:rPr>
          <w:rFonts w:ascii="Times New Roman" w:hAnsi="Times New Roman" w:cs="Times New Roman"/>
          <w:lang w:val="es-MX" w:eastAsia="es-MX"/>
        </w:rPr>
        <w:t xml:space="preserve">l presente ejercicio de </w:t>
      </w:r>
      <w:r w:rsidRPr="00541CF4">
        <w:rPr>
          <w:rFonts w:ascii="Times New Roman" w:hAnsi="Times New Roman" w:cs="Times New Roman"/>
          <w:lang w:val="es-MX" w:eastAsia="es-MX"/>
        </w:rPr>
        <w:t>investigación</w:t>
      </w:r>
      <w:r w:rsidR="008A0133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245801">
        <w:rPr>
          <w:rFonts w:ascii="Times New Roman" w:hAnsi="Times New Roman" w:cs="Times New Roman"/>
          <w:lang w:val="es-MX" w:eastAsia="es-MX"/>
        </w:rPr>
        <w:t>fue</w:t>
      </w:r>
      <w:r w:rsidR="00245801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1B4B54" w:rsidRPr="00541CF4">
        <w:rPr>
          <w:rFonts w:ascii="Times New Roman" w:hAnsi="Times New Roman" w:cs="Times New Roman"/>
          <w:lang w:val="es-MX" w:eastAsia="es-MX"/>
        </w:rPr>
        <w:t xml:space="preserve">caracterizar los factores docentes que inciden </w:t>
      </w:r>
      <w:r>
        <w:rPr>
          <w:rFonts w:ascii="Times New Roman" w:hAnsi="Times New Roman" w:cs="Times New Roman"/>
          <w:lang w:val="es-MX" w:eastAsia="es-MX"/>
        </w:rPr>
        <w:t>en</w:t>
      </w:r>
      <w:r w:rsidR="001B4B54" w:rsidRPr="00541CF4">
        <w:rPr>
          <w:rFonts w:ascii="Times New Roman" w:hAnsi="Times New Roman" w:cs="Times New Roman"/>
          <w:lang w:val="es-MX" w:eastAsia="es-MX"/>
        </w:rPr>
        <w:t xml:space="preserve"> la reprobación </w:t>
      </w:r>
      <w:r w:rsidR="00C410AC">
        <w:rPr>
          <w:rFonts w:ascii="Times New Roman" w:hAnsi="Times New Roman" w:cs="Times New Roman"/>
          <w:lang w:val="es-MX" w:eastAsia="es-MX"/>
        </w:rPr>
        <w:t>de</w:t>
      </w:r>
      <w:r w:rsidR="00C410AC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1B4B54" w:rsidRPr="00541CF4">
        <w:rPr>
          <w:rFonts w:ascii="Times New Roman" w:hAnsi="Times New Roman" w:cs="Times New Roman"/>
          <w:lang w:val="es-MX" w:eastAsia="es-MX"/>
        </w:rPr>
        <w:t>estudiantes u</w:t>
      </w:r>
      <w:r w:rsidR="008A0133" w:rsidRPr="00541CF4">
        <w:rPr>
          <w:rFonts w:ascii="Times New Roman" w:hAnsi="Times New Roman" w:cs="Times New Roman"/>
          <w:lang w:val="es-MX" w:eastAsia="es-MX"/>
        </w:rPr>
        <w:t>niversitarios</w:t>
      </w:r>
      <w:r w:rsidR="001B4B54" w:rsidRPr="00541CF4">
        <w:rPr>
          <w:rFonts w:ascii="Times New Roman" w:hAnsi="Times New Roman" w:cs="Times New Roman"/>
          <w:lang w:val="es-MX" w:eastAsia="es-MX"/>
        </w:rPr>
        <w:t xml:space="preserve">. </w:t>
      </w:r>
      <w:r w:rsidR="009E3B6C" w:rsidRPr="00541CF4">
        <w:rPr>
          <w:rFonts w:ascii="Times New Roman" w:hAnsi="Times New Roman" w:cs="Times New Roman"/>
          <w:lang w:val="es-MX" w:eastAsia="es-MX"/>
        </w:rPr>
        <w:t>El</w:t>
      </w:r>
      <w:r w:rsidR="008A0133" w:rsidRPr="00541CF4">
        <w:rPr>
          <w:rFonts w:ascii="Times New Roman" w:hAnsi="Times New Roman" w:cs="Times New Roman"/>
          <w:lang w:val="es-MX" w:eastAsia="es-MX"/>
        </w:rPr>
        <w:t xml:space="preserve"> estudio </w:t>
      </w:r>
      <w:r w:rsidR="00245801">
        <w:rPr>
          <w:rFonts w:ascii="Times New Roman" w:hAnsi="Times New Roman" w:cs="Times New Roman"/>
          <w:lang w:val="es-MX" w:eastAsia="es-MX"/>
        </w:rPr>
        <w:t>tuvo</w:t>
      </w:r>
      <w:r w:rsidR="00245801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8A0133" w:rsidRPr="00541CF4">
        <w:rPr>
          <w:rFonts w:ascii="Times New Roman" w:hAnsi="Times New Roman" w:cs="Times New Roman"/>
          <w:lang w:val="es-MX" w:eastAsia="es-MX"/>
        </w:rPr>
        <w:t>un</w:t>
      </w:r>
      <w:r w:rsidR="009E3B6C" w:rsidRPr="00541CF4">
        <w:rPr>
          <w:rFonts w:ascii="Times New Roman" w:hAnsi="Times New Roman" w:cs="Times New Roman"/>
          <w:lang w:val="es-MX" w:eastAsia="es-MX"/>
        </w:rPr>
        <w:t xml:space="preserve"> enfoque cuantitativo no experimental transversal</w:t>
      </w:r>
      <w:r w:rsidR="00C410AC">
        <w:rPr>
          <w:rFonts w:ascii="Times New Roman" w:hAnsi="Times New Roman" w:cs="Times New Roman"/>
          <w:lang w:val="es-MX" w:eastAsia="es-MX"/>
        </w:rPr>
        <w:t>.</w:t>
      </w:r>
      <w:r w:rsidR="008A0133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C410AC">
        <w:rPr>
          <w:rFonts w:ascii="Times New Roman" w:hAnsi="Times New Roman" w:cs="Times New Roman"/>
          <w:lang w:val="es-MX" w:eastAsia="es-MX"/>
        </w:rPr>
        <w:t>L</w:t>
      </w:r>
      <w:r w:rsidR="00C410AC" w:rsidRPr="00541CF4">
        <w:rPr>
          <w:rFonts w:ascii="Times New Roman" w:hAnsi="Times New Roman" w:cs="Times New Roman"/>
          <w:lang w:val="es-MX" w:eastAsia="es-MX"/>
        </w:rPr>
        <w:t xml:space="preserve">a </w:t>
      </w:r>
      <w:r w:rsidR="00CB69FD" w:rsidRPr="00541CF4">
        <w:rPr>
          <w:rFonts w:ascii="Times New Roman" w:hAnsi="Times New Roman" w:cs="Times New Roman"/>
          <w:lang w:val="es-MX" w:eastAsia="es-MX"/>
        </w:rPr>
        <w:t>selección de la p</w:t>
      </w:r>
      <w:r w:rsidR="008A0133" w:rsidRPr="00541CF4">
        <w:rPr>
          <w:rFonts w:ascii="Times New Roman" w:hAnsi="Times New Roman" w:cs="Times New Roman"/>
          <w:lang w:val="es-MX" w:eastAsia="es-MX"/>
        </w:rPr>
        <w:t>oblación de estudio fue</w:t>
      </w:r>
      <w:r w:rsidR="00CB69FD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8A0133" w:rsidRPr="00541CF4">
        <w:rPr>
          <w:rFonts w:ascii="Times New Roman" w:hAnsi="Times New Roman" w:cs="Times New Roman"/>
          <w:lang w:val="es-MX" w:eastAsia="es-MX"/>
        </w:rPr>
        <w:t xml:space="preserve">no </w:t>
      </w:r>
      <w:r w:rsidR="00D913FD" w:rsidRPr="00541CF4">
        <w:rPr>
          <w:rFonts w:ascii="Times New Roman" w:hAnsi="Times New Roman" w:cs="Times New Roman"/>
          <w:lang w:val="es-MX" w:eastAsia="es-MX"/>
        </w:rPr>
        <w:t>probabilístic</w:t>
      </w:r>
      <w:r w:rsidR="00D913FD">
        <w:rPr>
          <w:rFonts w:ascii="Times New Roman" w:hAnsi="Times New Roman" w:cs="Times New Roman"/>
          <w:lang w:val="es-MX" w:eastAsia="es-MX"/>
        </w:rPr>
        <w:t>a</w:t>
      </w:r>
      <w:r w:rsidR="00C410AC">
        <w:rPr>
          <w:rFonts w:ascii="Times New Roman" w:hAnsi="Times New Roman" w:cs="Times New Roman"/>
          <w:lang w:val="es-MX" w:eastAsia="es-MX"/>
        </w:rPr>
        <w:t>. Se incluyó</w:t>
      </w:r>
      <w:r w:rsidR="008A0133" w:rsidRPr="00541CF4">
        <w:rPr>
          <w:rFonts w:ascii="Times New Roman" w:hAnsi="Times New Roman" w:cs="Times New Roman"/>
          <w:lang w:val="es-MX" w:eastAsia="es-MX"/>
        </w:rPr>
        <w:t xml:space="preserve"> a </w:t>
      </w:r>
      <w:r w:rsidR="00CB69FD" w:rsidRPr="00541CF4">
        <w:rPr>
          <w:rFonts w:ascii="Times New Roman" w:hAnsi="Times New Roman" w:cs="Times New Roman"/>
          <w:lang w:val="es-MX" w:eastAsia="es-MX"/>
        </w:rPr>
        <w:t>la totalidad de los profesores que impartieron las unidades de aprendizaje durante los ciclos escolares febrero-junio 2019 y agosto-diciembre 2019</w:t>
      </w:r>
      <w:r w:rsidR="00C410AC">
        <w:rPr>
          <w:rFonts w:ascii="Times New Roman" w:hAnsi="Times New Roman" w:cs="Times New Roman"/>
          <w:lang w:val="es-MX" w:eastAsia="es-MX"/>
        </w:rPr>
        <w:t xml:space="preserve"> en una universidad de México</w:t>
      </w:r>
      <w:r w:rsidR="008A0133" w:rsidRPr="00541CF4">
        <w:rPr>
          <w:rFonts w:ascii="Times New Roman" w:hAnsi="Times New Roman" w:cs="Times New Roman"/>
          <w:lang w:val="es-MX" w:eastAsia="es-MX"/>
        </w:rPr>
        <w:t>.</w:t>
      </w:r>
      <w:r w:rsidR="001B4B54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8A0133" w:rsidRPr="00541CF4">
        <w:rPr>
          <w:rFonts w:ascii="Times New Roman" w:hAnsi="Times New Roman" w:cs="Times New Roman"/>
          <w:lang w:val="es-MX"/>
        </w:rPr>
        <w:t xml:space="preserve">Se llevó a cabo un </w:t>
      </w:r>
      <w:r w:rsidR="008A0133" w:rsidRPr="00541CF4">
        <w:rPr>
          <w:rFonts w:ascii="Times New Roman" w:hAnsi="Times New Roman" w:cs="Times New Roman"/>
        </w:rPr>
        <w:t>análisis descriptivo</w:t>
      </w:r>
      <w:r w:rsidR="00591927" w:rsidRPr="00541CF4">
        <w:rPr>
          <w:rFonts w:ascii="Times New Roman" w:hAnsi="Times New Roman" w:cs="Times New Roman"/>
        </w:rPr>
        <w:t xml:space="preserve">, </w:t>
      </w:r>
      <w:r w:rsidR="00C410AC">
        <w:rPr>
          <w:rFonts w:ascii="Times New Roman" w:hAnsi="Times New Roman" w:cs="Times New Roman"/>
        </w:rPr>
        <w:t xml:space="preserve">a través del cual se </w:t>
      </w:r>
      <w:r w:rsidR="00587779">
        <w:rPr>
          <w:rFonts w:ascii="Times New Roman" w:hAnsi="Times New Roman" w:cs="Times New Roman"/>
        </w:rPr>
        <w:t>determinaron la</w:t>
      </w:r>
      <w:r w:rsidR="00C410AC" w:rsidRPr="00541CF4">
        <w:rPr>
          <w:rFonts w:ascii="Times New Roman" w:hAnsi="Times New Roman" w:cs="Times New Roman"/>
        </w:rPr>
        <w:t xml:space="preserve"> </w:t>
      </w:r>
      <w:r w:rsidR="00591927" w:rsidRPr="00541CF4">
        <w:rPr>
          <w:rFonts w:ascii="Times New Roman" w:hAnsi="Times New Roman" w:cs="Times New Roman"/>
        </w:rPr>
        <w:t>media,</w:t>
      </w:r>
      <w:r w:rsidR="00587779">
        <w:rPr>
          <w:rFonts w:ascii="Times New Roman" w:hAnsi="Times New Roman" w:cs="Times New Roman"/>
        </w:rPr>
        <w:t xml:space="preserve"> la</w:t>
      </w:r>
      <w:r w:rsidR="00591927" w:rsidRPr="00541CF4">
        <w:rPr>
          <w:rFonts w:ascii="Times New Roman" w:hAnsi="Times New Roman" w:cs="Times New Roman"/>
        </w:rPr>
        <w:t xml:space="preserve"> mediana, </w:t>
      </w:r>
      <w:r w:rsidR="00587779">
        <w:rPr>
          <w:rFonts w:ascii="Times New Roman" w:hAnsi="Times New Roman" w:cs="Times New Roman"/>
        </w:rPr>
        <w:t xml:space="preserve">las </w:t>
      </w:r>
      <w:r w:rsidR="00591927" w:rsidRPr="00541CF4">
        <w:rPr>
          <w:rFonts w:ascii="Times New Roman" w:hAnsi="Times New Roman" w:cs="Times New Roman"/>
        </w:rPr>
        <w:t xml:space="preserve">frecuencias absolutas y </w:t>
      </w:r>
      <w:r w:rsidR="00587779">
        <w:rPr>
          <w:rFonts w:ascii="Times New Roman" w:hAnsi="Times New Roman" w:cs="Times New Roman"/>
        </w:rPr>
        <w:t xml:space="preserve">la </w:t>
      </w:r>
      <w:r w:rsidR="00591927" w:rsidRPr="00541CF4">
        <w:rPr>
          <w:rFonts w:ascii="Times New Roman" w:hAnsi="Times New Roman" w:cs="Times New Roman"/>
        </w:rPr>
        <w:t>desviación estándar</w:t>
      </w:r>
      <w:r w:rsidR="00587779">
        <w:rPr>
          <w:rFonts w:ascii="Times New Roman" w:hAnsi="Times New Roman" w:cs="Times New Roman"/>
        </w:rPr>
        <w:t>. Además,</w:t>
      </w:r>
      <w:r w:rsidR="00591927" w:rsidRPr="00541CF4">
        <w:rPr>
          <w:rFonts w:ascii="Times New Roman" w:hAnsi="Times New Roman" w:cs="Times New Roman"/>
        </w:rPr>
        <w:t xml:space="preserve"> </w:t>
      </w:r>
      <w:r w:rsidR="007A72F1">
        <w:rPr>
          <w:rFonts w:ascii="Times New Roman" w:hAnsi="Times New Roman" w:cs="Times New Roman"/>
        </w:rPr>
        <w:t>se vincularon</w:t>
      </w:r>
      <w:r w:rsidR="00591927" w:rsidRPr="00541CF4">
        <w:rPr>
          <w:rFonts w:ascii="Times New Roman" w:hAnsi="Times New Roman" w:cs="Times New Roman"/>
        </w:rPr>
        <w:t xml:space="preserve"> los factores docentes con</w:t>
      </w:r>
      <w:r w:rsidR="00C367D5" w:rsidRPr="00541CF4">
        <w:rPr>
          <w:rFonts w:ascii="Times New Roman" w:hAnsi="Times New Roman" w:cs="Times New Roman"/>
        </w:rPr>
        <w:t xml:space="preserve"> el índice</w:t>
      </w:r>
      <w:r w:rsidR="00591927" w:rsidRPr="00541CF4">
        <w:rPr>
          <w:rFonts w:ascii="Times New Roman" w:hAnsi="Times New Roman" w:cs="Times New Roman"/>
        </w:rPr>
        <w:t xml:space="preserve"> de reprobación</w:t>
      </w:r>
      <w:r w:rsidR="007A72F1">
        <w:rPr>
          <w:rFonts w:ascii="Times New Roman" w:hAnsi="Times New Roman" w:cs="Times New Roman"/>
        </w:rPr>
        <w:t xml:space="preserve"> a partir de una prueba de ji al cuadrado</w:t>
      </w:r>
      <w:r w:rsidR="00587779">
        <w:rPr>
          <w:rFonts w:ascii="Times New Roman" w:hAnsi="Times New Roman" w:cs="Times New Roman"/>
        </w:rPr>
        <w:t>. Entre los resultados destaca que</w:t>
      </w:r>
      <w:r w:rsidR="00591927" w:rsidRPr="00541CF4">
        <w:rPr>
          <w:rFonts w:ascii="Times New Roman" w:hAnsi="Times New Roman" w:cs="Times New Roman"/>
        </w:rPr>
        <w:t xml:space="preserve"> el índice de reprobación d</w:t>
      </w:r>
      <w:r w:rsidR="008A0133" w:rsidRPr="00541CF4">
        <w:rPr>
          <w:rFonts w:ascii="Times New Roman" w:hAnsi="Times New Roman" w:cs="Times New Roman"/>
        </w:rPr>
        <w:t>el</w:t>
      </w:r>
      <w:r w:rsidR="009346F1" w:rsidRPr="00541CF4">
        <w:rPr>
          <w:rFonts w:ascii="Times New Roman" w:hAnsi="Times New Roman" w:cs="Times New Roman"/>
        </w:rPr>
        <w:t xml:space="preserve"> periodo </w:t>
      </w:r>
      <w:r w:rsidR="008A0133" w:rsidRPr="00541CF4">
        <w:rPr>
          <w:rFonts w:ascii="Times New Roman" w:hAnsi="Times New Roman" w:cs="Times New Roman"/>
        </w:rPr>
        <w:t>de análisis de</w:t>
      </w:r>
      <w:r w:rsidR="009346F1" w:rsidRPr="00541CF4">
        <w:rPr>
          <w:rFonts w:ascii="Times New Roman" w:hAnsi="Times New Roman" w:cs="Times New Roman"/>
        </w:rPr>
        <w:t xml:space="preserve"> los cursos de competencia genérica fue de 34.37 %, </w:t>
      </w:r>
      <w:r w:rsidR="00587779">
        <w:rPr>
          <w:rFonts w:ascii="Times New Roman" w:hAnsi="Times New Roman" w:cs="Times New Roman"/>
        </w:rPr>
        <w:t xml:space="preserve">de los </w:t>
      </w:r>
      <w:r w:rsidR="009346F1" w:rsidRPr="00541CF4">
        <w:rPr>
          <w:rFonts w:ascii="Times New Roman" w:hAnsi="Times New Roman" w:cs="Times New Roman"/>
        </w:rPr>
        <w:t>interdisciplinarios 10.</w:t>
      </w:r>
      <w:r w:rsidR="00587779" w:rsidRPr="00541CF4">
        <w:rPr>
          <w:rFonts w:ascii="Times New Roman" w:hAnsi="Times New Roman" w:cs="Times New Roman"/>
        </w:rPr>
        <w:t>85</w:t>
      </w:r>
      <w:r w:rsidR="00587779">
        <w:rPr>
          <w:rFonts w:ascii="Times New Roman" w:hAnsi="Times New Roman" w:cs="Times New Roman"/>
        </w:rPr>
        <w:t> </w:t>
      </w:r>
      <w:r w:rsidR="009346F1" w:rsidRPr="00541CF4">
        <w:rPr>
          <w:rFonts w:ascii="Times New Roman" w:hAnsi="Times New Roman" w:cs="Times New Roman"/>
        </w:rPr>
        <w:t xml:space="preserve">% y </w:t>
      </w:r>
      <w:r w:rsidR="00245801">
        <w:rPr>
          <w:rFonts w:ascii="Times New Roman" w:hAnsi="Times New Roman" w:cs="Times New Roman"/>
        </w:rPr>
        <w:t xml:space="preserve">de los de competencias </w:t>
      </w:r>
      <w:r w:rsidR="009346F1" w:rsidRPr="00541CF4">
        <w:rPr>
          <w:rFonts w:ascii="Times New Roman" w:hAnsi="Times New Roman" w:cs="Times New Roman"/>
        </w:rPr>
        <w:t>espec</w:t>
      </w:r>
      <w:r w:rsidR="00C367D5" w:rsidRPr="00541CF4">
        <w:rPr>
          <w:rFonts w:ascii="Times New Roman" w:hAnsi="Times New Roman" w:cs="Times New Roman"/>
        </w:rPr>
        <w:t>í</w:t>
      </w:r>
      <w:r w:rsidR="009346F1" w:rsidRPr="00541CF4">
        <w:rPr>
          <w:rFonts w:ascii="Times New Roman" w:hAnsi="Times New Roman" w:cs="Times New Roman"/>
        </w:rPr>
        <w:t xml:space="preserve">ficas </w:t>
      </w:r>
      <w:r w:rsidR="00245801">
        <w:rPr>
          <w:rFonts w:ascii="Times New Roman" w:hAnsi="Times New Roman" w:cs="Times New Roman"/>
        </w:rPr>
        <w:t xml:space="preserve">de </w:t>
      </w:r>
      <w:r w:rsidR="009346F1" w:rsidRPr="00541CF4">
        <w:rPr>
          <w:rFonts w:ascii="Times New Roman" w:hAnsi="Times New Roman" w:cs="Times New Roman"/>
        </w:rPr>
        <w:t>16.03 %.</w:t>
      </w:r>
      <w:r w:rsidR="00563D59" w:rsidRPr="00541CF4">
        <w:rPr>
          <w:rFonts w:ascii="Times New Roman" w:hAnsi="Times New Roman" w:cs="Times New Roman"/>
        </w:rPr>
        <w:t xml:space="preserve"> </w:t>
      </w:r>
      <w:r w:rsidR="00245801">
        <w:rPr>
          <w:rFonts w:ascii="Times New Roman" w:hAnsi="Times New Roman" w:cs="Times New Roman"/>
        </w:rPr>
        <w:t>Asimismo,</w:t>
      </w:r>
      <w:r w:rsidR="00245801" w:rsidRPr="00541CF4">
        <w:rPr>
          <w:rFonts w:ascii="Times New Roman" w:hAnsi="Times New Roman" w:cs="Times New Roman"/>
        </w:rPr>
        <w:t xml:space="preserve"> </w:t>
      </w:r>
      <w:r w:rsidR="00563D59" w:rsidRPr="00541CF4">
        <w:rPr>
          <w:rFonts w:ascii="Times New Roman" w:hAnsi="Times New Roman" w:cs="Times New Roman"/>
        </w:rPr>
        <w:t>68.97</w:t>
      </w:r>
      <w:r w:rsidR="00245801">
        <w:rPr>
          <w:rFonts w:ascii="Times New Roman" w:hAnsi="Times New Roman" w:cs="Times New Roman"/>
        </w:rPr>
        <w:t> </w:t>
      </w:r>
      <w:r w:rsidR="00563D59" w:rsidRPr="00541CF4">
        <w:rPr>
          <w:rFonts w:ascii="Times New Roman" w:hAnsi="Times New Roman" w:cs="Times New Roman"/>
        </w:rPr>
        <w:t xml:space="preserve">% de los profesores </w:t>
      </w:r>
      <w:r w:rsidR="00245801">
        <w:rPr>
          <w:rFonts w:ascii="Times New Roman" w:hAnsi="Times New Roman" w:cs="Times New Roman"/>
        </w:rPr>
        <w:t>demostró un</w:t>
      </w:r>
      <w:r w:rsidR="00245801" w:rsidRPr="00541CF4">
        <w:rPr>
          <w:rFonts w:ascii="Times New Roman" w:hAnsi="Times New Roman" w:cs="Times New Roman"/>
        </w:rPr>
        <w:t xml:space="preserve"> </w:t>
      </w:r>
      <w:r w:rsidR="00563D59" w:rsidRPr="00541CF4">
        <w:rPr>
          <w:rFonts w:ascii="Times New Roman" w:hAnsi="Times New Roman" w:cs="Times New Roman"/>
        </w:rPr>
        <w:t>nivel máximo de estudios</w:t>
      </w:r>
      <w:r w:rsidR="00542FE5" w:rsidRPr="00541CF4">
        <w:rPr>
          <w:rFonts w:ascii="Times New Roman" w:hAnsi="Times New Roman" w:cs="Times New Roman"/>
        </w:rPr>
        <w:t xml:space="preserve"> de maestría</w:t>
      </w:r>
      <w:r w:rsidR="00245801">
        <w:rPr>
          <w:rFonts w:ascii="Times New Roman" w:hAnsi="Times New Roman" w:cs="Times New Roman"/>
        </w:rPr>
        <w:t xml:space="preserve"> y</w:t>
      </w:r>
      <w:r w:rsidR="00245801" w:rsidRPr="00541CF4">
        <w:rPr>
          <w:rFonts w:ascii="Times New Roman" w:hAnsi="Times New Roman" w:cs="Times New Roman"/>
        </w:rPr>
        <w:t xml:space="preserve"> </w:t>
      </w:r>
      <w:r w:rsidR="00542FE5" w:rsidRPr="00541CF4">
        <w:rPr>
          <w:rFonts w:ascii="Times New Roman" w:hAnsi="Times New Roman" w:cs="Times New Roman"/>
        </w:rPr>
        <w:t>88.89 %</w:t>
      </w:r>
      <w:r w:rsidR="00563D59" w:rsidRPr="00541CF4">
        <w:rPr>
          <w:rFonts w:ascii="Times New Roman" w:hAnsi="Times New Roman" w:cs="Times New Roman"/>
        </w:rPr>
        <w:t xml:space="preserve"> </w:t>
      </w:r>
      <w:r w:rsidR="00AC30CB">
        <w:rPr>
          <w:rFonts w:ascii="Times New Roman" w:hAnsi="Times New Roman" w:cs="Times New Roman"/>
        </w:rPr>
        <w:t>refirió</w:t>
      </w:r>
      <w:r w:rsidR="00AC30CB" w:rsidRPr="00541CF4">
        <w:rPr>
          <w:rFonts w:ascii="Times New Roman" w:hAnsi="Times New Roman" w:cs="Times New Roman"/>
        </w:rPr>
        <w:t xml:space="preserve"> </w:t>
      </w:r>
      <w:r w:rsidR="00563D59" w:rsidRPr="00541CF4">
        <w:rPr>
          <w:rFonts w:ascii="Times New Roman" w:hAnsi="Times New Roman" w:cs="Times New Roman"/>
        </w:rPr>
        <w:t xml:space="preserve">más de </w:t>
      </w:r>
      <w:r w:rsidR="00245801">
        <w:rPr>
          <w:rFonts w:ascii="Times New Roman" w:hAnsi="Times New Roman" w:cs="Times New Roman"/>
        </w:rPr>
        <w:t>cinco</w:t>
      </w:r>
      <w:r w:rsidR="00245801" w:rsidRPr="00541CF4">
        <w:rPr>
          <w:rFonts w:ascii="Times New Roman" w:hAnsi="Times New Roman" w:cs="Times New Roman"/>
        </w:rPr>
        <w:t xml:space="preserve"> </w:t>
      </w:r>
      <w:r w:rsidR="00563D59" w:rsidRPr="00541CF4">
        <w:rPr>
          <w:rFonts w:ascii="Times New Roman" w:hAnsi="Times New Roman" w:cs="Times New Roman"/>
        </w:rPr>
        <w:t xml:space="preserve">años de experiencia profesional </w:t>
      </w:r>
      <w:r w:rsidR="008A0133" w:rsidRPr="00541CF4">
        <w:rPr>
          <w:rFonts w:ascii="Times New Roman" w:hAnsi="Times New Roman" w:cs="Times New Roman"/>
        </w:rPr>
        <w:t xml:space="preserve">en el ámbito </w:t>
      </w:r>
      <w:r w:rsidR="00563D59" w:rsidRPr="00541CF4">
        <w:rPr>
          <w:rFonts w:ascii="Times New Roman" w:hAnsi="Times New Roman" w:cs="Times New Roman"/>
        </w:rPr>
        <w:t>docente.</w:t>
      </w:r>
      <w:r w:rsidR="00475BE8" w:rsidRPr="00541CF4">
        <w:rPr>
          <w:rFonts w:ascii="Times New Roman" w:hAnsi="Times New Roman" w:cs="Times New Roman"/>
        </w:rPr>
        <w:t xml:space="preserve"> </w:t>
      </w:r>
      <w:r w:rsidR="00542FE5" w:rsidRPr="00541CF4">
        <w:rPr>
          <w:rFonts w:ascii="Times New Roman" w:hAnsi="Times New Roman" w:cs="Times New Roman"/>
        </w:rPr>
        <w:t xml:space="preserve">Al asociar </w:t>
      </w:r>
      <w:r w:rsidR="008F164D" w:rsidRPr="00541CF4">
        <w:rPr>
          <w:rFonts w:ascii="Times New Roman" w:hAnsi="Times New Roman" w:cs="Times New Roman"/>
        </w:rPr>
        <w:t xml:space="preserve">el índice de reprobación con las variables de estudio, no hubo </w:t>
      </w:r>
      <w:r w:rsidR="007769F5">
        <w:rPr>
          <w:rFonts w:ascii="Times New Roman" w:hAnsi="Times New Roman" w:cs="Times New Roman"/>
        </w:rPr>
        <w:t>significatividad</w:t>
      </w:r>
      <w:r w:rsidR="008F164D" w:rsidRPr="00541CF4">
        <w:rPr>
          <w:rFonts w:ascii="Times New Roman" w:hAnsi="Times New Roman" w:cs="Times New Roman"/>
        </w:rPr>
        <w:t xml:space="preserve"> con las unidades de aprendizaje por competencia y la evaluación docente; s</w:t>
      </w:r>
      <w:r w:rsidR="00CE54EE" w:rsidRPr="00541CF4">
        <w:rPr>
          <w:rFonts w:ascii="Times New Roman" w:hAnsi="Times New Roman" w:cs="Times New Roman"/>
          <w:lang w:val="es-MX"/>
        </w:rPr>
        <w:t>in embargo, s</w:t>
      </w:r>
      <w:r w:rsidR="008F164D" w:rsidRPr="00541CF4">
        <w:rPr>
          <w:rFonts w:ascii="Times New Roman" w:hAnsi="Times New Roman" w:cs="Times New Roman"/>
          <w:lang w:val="es-MX"/>
        </w:rPr>
        <w:t>í</w:t>
      </w:r>
      <w:r w:rsidR="00CE54EE" w:rsidRPr="00541CF4">
        <w:rPr>
          <w:rFonts w:ascii="Times New Roman" w:hAnsi="Times New Roman" w:cs="Times New Roman"/>
          <w:lang w:val="es-MX"/>
        </w:rPr>
        <w:t xml:space="preserve"> hubo significancia con el nivel máximo de estudios, </w:t>
      </w:r>
      <w:r w:rsidR="00E25997" w:rsidRPr="00541CF4">
        <w:rPr>
          <w:rFonts w:ascii="Times New Roman" w:hAnsi="Times New Roman" w:cs="Times New Roman"/>
          <w:lang w:val="es-MX"/>
        </w:rPr>
        <w:t>con la experiencia profesional y</w:t>
      </w:r>
      <w:r w:rsidR="00CE54EE" w:rsidRPr="00541CF4">
        <w:rPr>
          <w:rFonts w:ascii="Times New Roman" w:hAnsi="Times New Roman" w:cs="Times New Roman"/>
          <w:lang w:val="es-MX"/>
        </w:rPr>
        <w:t xml:space="preserve"> con la preparación pedagógica</w:t>
      </w:r>
      <w:r w:rsidR="00825E14" w:rsidRPr="00541CF4">
        <w:rPr>
          <w:rFonts w:ascii="Times New Roman" w:hAnsi="Times New Roman" w:cs="Times New Roman"/>
        </w:rPr>
        <w:t xml:space="preserve">. </w:t>
      </w:r>
    </w:p>
    <w:p w14:paraId="3C9628E7" w14:textId="39E59854" w:rsidR="00AC5155" w:rsidRPr="00541CF4" w:rsidRDefault="00C0126D" w:rsidP="003A582D">
      <w:pPr>
        <w:spacing w:line="360" w:lineRule="auto"/>
        <w:jc w:val="both"/>
        <w:rPr>
          <w:rFonts w:ascii="Times New Roman" w:hAnsi="Times New Roman" w:cs="Times New Roman"/>
        </w:rPr>
      </w:pPr>
      <w:r w:rsidRPr="00A456CB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MX" w:eastAsia="es-MX"/>
        </w:rPr>
        <w:t xml:space="preserve">Palabras clave: </w:t>
      </w:r>
      <w:r w:rsidR="00245801">
        <w:rPr>
          <w:rFonts w:ascii="Times New Roman" w:hAnsi="Times New Roman" w:cs="Times New Roman"/>
          <w:bCs/>
        </w:rPr>
        <w:t xml:space="preserve">abandono escolar, </w:t>
      </w:r>
      <w:r w:rsidR="00E1672F">
        <w:rPr>
          <w:rFonts w:ascii="Times New Roman" w:hAnsi="Times New Roman" w:cs="Times New Roman"/>
          <w:bCs/>
        </w:rPr>
        <w:t>d</w:t>
      </w:r>
      <w:r w:rsidR="00E1672F" w:rsidRPr="00541CF4">
        <w:rPr>
          <w:rFonts w:ascii="Times New Roman" w:hAnsi="Times New Roman" w:cs="Times New Roman"/>
          <w:bCs/>
        </w:rPr>
        <w:t>ocentes</w:t>
      </w:r>
      <w:r w:rsidR="00245801">
        <w:rPr>
          <w:rFonts w:ascii="Times New Roman" w:hAnsi="Times New Roman" w:cs="Times New Roman"/>
          <w:bCs/>
        </w:rPr>
        <w:t>,</w:t>
      </w:r>
      <w:r w:rsidR="00245801" w:rsidRPr="00541CF4">
        <w:rPr>
          <w:rFonts w:ascii="Times New Roman" w:hAnsi="Times New Roman" w:cs="Times New Roman"/>
          <w:bCs/>
        </w:rPr>
        <w:t xml:space="preserve"> </w:t>
      </w:r>
      <w:r w:rsidR="00CE54EE" w:rsidRPr="00541CF4">
        <w:rPr>
          <w:rFonts w:ascii="Times New Roman" w:hAnsi="Times New Roman" w:cs="Times New Roman"/>
          <w:bCs/>
        </w:rPr>
        <w:t>reprobación</w:t>
      </w:r>
      <w:r w:rsidR="00CE54EE" w:rsidRPr="00541CF4">
        <w:rPr>
          <w:rFonts w:ascii="Times New Roman" w:hAnsi="Times New Roman" w:cs="Times New Roman"/>
        </w:rPr>
        <w:t>.</w:t>
      </w:r>
      <w:r w:rsidR="005C789D" w:rsidRPr="00541CF4">
        <w:rPr>
          <w:rFonts w:ascii="Times New Roman" w:hAnsi="Times New Roman" w:cs="Times New Roman"/>
        </w:rPr>
        <w:t xml:space="preserve"> </w:t>
      </w:r>
    </w:p>
    <w:p w14:paraId="273CDCE3" w14:textId="77777777" w:rsidR="00B360ED" w:rsidRPr="00541CF4" w:rsidRDefault="00B360ED" w:rsidP="003A582D">
      <w:pPr>
        <w:spacing w:line="360" w:lineRule="auto"/>
        <w:jc w:val="both"/>
        <w:rPr>
          <w:rFonts w:ascii="Times New Roman" w:hAnsi="Times New Roman" w:cs="Times New Roman"/>
        </w:rPr>
      </w:pPr>
    </w:p>
    <w:p w14:paraId="17774066" w14:textId="15DF1A6E" w:rsidR="00853A01" w:rsidRPr="009600C9" w:rsidRDefault="00853A01" w:rsidP="003A582D">
      <w:pPr>
        <w:pStyle w:val="Ttulo1"/>
        <w:rPr>
          <w:rFonts w:asciiTheme="majorHAnsi" w:eastAsia="Times New Roman" w:hAnsiTheme="majorHAnsi" w:cstheme="majorHAnsi"/>
          <w:color w:val="000000" w:themeColor="text1"/>
          <w:lang w:val="en-US" w:eastAsia="es-MX"/>
        </w:rPr>
      </w:pPr>
      <w:r w:rsidRPr="009600C9">
        <w:rPr>
          <w:rFonts w:asciiTheme="majorHAnsi" w:eastAsia="Times New Roman" w:hAnsiTheme="majorHAnsi" w:cstheme="majorHAnsi"/>
          <w:color w:val="000000" w:themeColor="text1"/>
          <w:lang w:val="en-US" w:eastAsia="es-MX"/>
        </w:rPr>
        <w:t xml:space="preserve">Abstract </w:t>
      </w:r>
    </w:p>
    <w:p w14:paraId="30B33BD0" w14:textId="17DF4C76" w:rsidR="004773AC" w:rsidRDefault="004E2254" w:rsidP="003A582D">
      <w:pPr>
        <w:spacing w:line="360" w:lineRule="auto"/>
        <w:jc w:val="both"/>
        <w:rPr>
          <w:rFonts w:ascii="Times New Roman" w:hAnsi="Times New Roman" w:cs="Times New Roman"/>
          <w:lang w:val="en-US" w:eastAsia="es-MX"/>
        </w:rPr>
      </w:pPr>
      <w:r w:rsidRPr="004E2254">
        <w:rPr>
          <w:rFonts w:ascii="Times New Roman" w:hAnsi="Times New Roman" w:cs="Times New Roman"/>
          <w:lang w:val="en-US" w:eastAsia="es-MX"/>
        </w:rPr>
        <w:t xml:space="preserve">The objective of this research exercise was to characterize the teaching factors that influence the failure of university students. The study had a quantitative non-experimental cross-sectional approach. </w:t>
      </w:r>
      <w:r w:rsidR="00D913FD" w:rsidRPr="00D913FD">
        <w:rPr>
          <w:rFonts w:ascii="Times New Roman" w:hAnsi="Times New Roman" w:cs="Times New Roman"/>
          <w:lang w:val="en-US" w:eastAsia="es-MX"/>
        </w:rPr>
        <w:t>The selection of the study population was non-probabilistic.</w:t>
      </w:r>
      <w:r w:rsidR="0033380F" w:rsidRPr="00A16610">
        <w:rPr>
          <w:lang w:val="en-US"/>
        </w:rPr>
        <w:t xml:space="preserve"> </w:t>
      </w:r>
      <w:r w:rsidR="0033380F" w:rsidRPr="0033380F">
        <w:rPr>
          <w:rFonts w:ascii="Times New Roman" w:hAnsi="Times New Roman" w:cs="Times New Roman"/>
          <w:lang w:val="en-US" w:eastAsia="es-MX"/>
        </w:rPr>
        <w:t>All the teachers who taught the learning units during the February-June 2019 and August-December 2019 school cycles at a university in Mexico were included. A descriptive analysis was carried out, through which the statistical mean, median, absolute frequencies and standard deviation were determined.</w:t>
      </w:r>
      <w:r w:rsidR="00061EA1">
        <w:rPr>
          <w:rFonts w:ascii="Times New Roman" w:hAnsi="Times New Roman" w:cs="Times New Roman"/>
          <w:lang w:val="en-US" w:eastAsia="es-MX"/>
        </w:rPr>
        <w:t xml:space="preserve"> </w:t>
      </w:r>
      <w:r w:rsidR="00061EA1" w:rsidRPr="00061EA1">
        <w:rPr>
          <w:rFonts w:ascii="Times New Roman" w:hAnsi="Times New Roman" w:cs="Times New Roman"/>
          <w:lang w:val="en-US" w:eastAsia="es-MX"/>
        </w:rPr>
        <w:t>In addition, the teaching factors were linked to the failure rate from a chi-square test.</w:t>
      </w:r>
      <w:r w:rsidR="00FF0C61">
        <w:rPr>
          <w:rFonts w:ascii="Times New Roman" w:hAnsi="Times New Roman" w:cs="Times New Roman"/>
          <w:lang w:val="en-US" w:eastAsia="es-MX"/>
        </w:rPr>
        <w:t xml:space="preserve"> </w:t>
      </w:r>
      <w:r w:rsidR="00FF0C61" w:rsidRPr="00FF0C61">
        <w:rPr>
          <w:rFonts w:ascii="Times New Roman" w:hAnsi="Times New Roman" w:cs="Times New Roman"/>
          <w:lang w:val="en-US" w:eastAsia="es-MX"/>
        </w:rPr>
        <w:t>Among the results, it stands out that the failure rate for generic competency courses was 34.37%, 10.85% for interdisciplinary courses, and 16.03% for specific competences. Likewise, 68.97% of the teachers demonstrated a maximum level of master's studies and 88.89% referred more than five years of professional experience in the teaching field.</w:t>
      </w:r>
      <w:r w:rsidR="00FF0C61">
        <w:rPr>
          <w:rFonts w:ascii="Times New Roman" w:hAnsi="Times New Roman" w:cs="Times New Roman"/>
          <w:lang w:val="en-US" w:eastAsia="es-MX"/>
        </w:rPr>
        <w:t xml:space="preserve"> </w:t>
      </w:r>
      <w:r w:rsidR="00FF0C61" w:rsidRPr="00FF0C61">
        <w:rPr>
          <w:rFonts w:ascii="Times New Roman" w:hAnsi="Times New Roman" w:cs="Times New Roman"/>
          <w:lang w:val="en-US" w:eastAsia="es-MX"/>
        </w:rPr>
        <w:t xml:space="preserve">When associating the failure rate with the study variables, there was no </w:t>
      </w:r>
      <w:r w:rsidR="00FF0C61" w:rsidRPr="00FF0C61">
        <w:rPr>
          <w:rFonts w:ascii="Times New Roman" w:hAnsi="Times New Roman" w:cs="Times New Roman"/>
          <w:lang w:val="en-US" w:eastAsia="es-MX"/>
        </w:rPr>
        <w:lastRenderedPageBreak/>
        <w:t xml:space="preserve">significance with the learning units by competence and teacher evaluation; </w:t>
      </w:r>
      <w:r w:rsidR="00FF0C61">
        <w:rPr>
          <w:rFonts w:ascii="Times New Roman" w:hAnsi="Times New Roman" w:cs="Times New Roman"/>
          <w:lang w:val="en-US" w:eastAsia="es-MX"/>
        </w:rPr>
        <w:t>h</w:t>
      </w:r>
      <w:r w:rsidR="00FF0C61" w:rsidRPr="00FF0C61">
        <w:rPr>
          <w:rFonts w:ascii="Times New Roman" w:hAnsi="Times New Roman" w:cs="Times New Roman"/>
          <w:lang w:val="en-US" w:eastAsia="es-MX"/>
        </w:rPr>
        <w:t>owever, there was significance with the maximum level of studies, with professional experience and with pedagogical preparation.</w:t>
      </w:r>
    </w:p>
    <w:p w14:paraId="1426A75D" w14:textId="5A62FF23" w:rsidR="004773AC" w:rsidRDefault="004773AC" w:rsidP="003A582D">
      <w:pPr>
        <w:spacing w:line="360" w:lineRule="auto"/>
        <w:jc w:val="both"/>
        <w:rPr>
          <w:rFonts w:ascii="Times New Roman" w:hAnsi="Times New Roman" w:cs="Times New Roman"/>
          <w:lang w:val="en-US" w:eastAsia="es-MX"/>
        </w:rPr>
      </w:pPr>
      <w:r w:rsidRPr="00A456CB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n-US" w:eastAsia="es-MX"/>
        </w:rPr>
        <w:t>Keywords:</w:t>
      </w:r>
      <w:r w:rsidRPr="00A16610">
        <w:rPr>
          <w:rFonts w:ascii="Times New Roman" w:hAnsi="Times New Roman" w:cs="Times New Roman"/>
          <w:lang w:val="en-US" w:eastAsia="es-MX"/>
        </w:rPr>
        <w:t xml:space="preserve"> </w:t>
      </w:r>
      <w:r w:rsidR="005F5F5D" w:rsidRPr="005F5F5D">
        <w:rPr>
          <w:rFonts w:ascii="Times New Roman" w:hAnsi="Times New Roman" w:cs="Times New Roman"/>
          <w:lang w:val="en-US" w:eastAsia="es-MX"/>
        </w:rPr>
        <w:t xml:space="preserve">school dropout, teachers, </w:t>
      </w:r>
      <w:r w:rsidR="005C2D97">
        <w:rPr>
          <w:rFonts w:ascii="Times New Roman" w:hAnsi="Times New Roman" w:cs="Times New Roman"/>
          <w:lang w:val="en-US" w:eastAsia="es-MX"/>
        </w:rPr>
        <w:t>school failure</w:t>
      </w:r>
      <w:r w:rsidR="005F5F5D" w:rsidRPr="005F5F5D">
        <w:rPr>
          <w:rFonts w:ascii="Times New Roman" w:hAnsi="Times New Roman" w:cs="Times New Roman"/>
          <w:lang w:val="en-US" w:eastAsia="es-MX"/>
        </w:rPr>
        <w:t>.</w:t>
      </w:r>
    </w:p>
    <w:p w14:paraId="51FFC70B" w14:textId="77777777" w:rsidR="004B032F" w:rsidRDefault="004B032F" w:rsidP="003A582D">
      <w:pPr>
        <w:spacing w:line="360" w:lineRule="auto"/>
        <w:jc w:val="both"/>
        <w:rPr>
          <w:rFonts w:ascii="Times New Roman" w:hAnsi="Times New Roman" w:cs="Times New Roman"/>
          <w:lang w:val="en-US" w:eastAsia="es-MX"/>
        </w:rPr>
      </w:pPr>
    </w:p>
    <w:p w14:paraId="5E1373B4" w14:textId="00ADEC3C" w:rsidR="004B032F" w:rsidRPr="009600C9" w:rsidRDefault="004B032F" w:rsidP="003A582D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MX" w:eastAsia="es-MX"/>
        </w:rPr>
      </w:pPr>
      <w:r w:rsidRPr="009600C9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MX" w:eastAsia="es-MX"/>
        </w:rPr>
        <w:t>Resumo</w:t>
      </w:r>
    </w:p>
    <w:p w14:paraId="57AF9C17" w14:textId="77777777" w:rsidR="004B032F" w:rsidRPr="004B032F" w:rsidRDefault="004B032F" w:rsidP="004B032F">
      <w:pPr>
        <w:spacing w:line="360" w:lineRule="auto"/>
        <w:jc w:val="both"/>
        <w:rPr>
          <w:rFonts w:ascii="Times New Roman" w:hAnsi="Times New Roman" w:cs="Times New Roman"/>
          <w:lang w:val="es-MX" w:eastAsia="es-MX"/>
        </w:rPr>
      </w:pPr>
      <w:r w:rsidRPr="004B032F">
        <w:rPr>
          <w:rFonts w:ascii="Times New Roman" w:hAnsi="Times New Roman" w:cs="Times New Roman"/>
          <w:lang w:val="es-MX" w:eastAsia="es-MX"/>
        </w:rPr>
        <w:t xml:space="preserve">O objetivo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deste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exercício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 pesquisa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foi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caracterizar os fatores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ensino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que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influenciam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o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fracasso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estudantes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universitários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. O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estudo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teve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uma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abordagem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quantitativa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não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experimental de corte transversal. A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seleção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da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população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estudo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foi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não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probabilística.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Foram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incluídos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todos os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professores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que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lecionaram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nas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unidades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aprendizagem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durante os ciclos escolares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fevereiro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a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junho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 2019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e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agosto a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dezembro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 2019 em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uma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universidade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no México.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Foi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realizada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análise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descritiva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, por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meio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da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qual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foram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determinadas a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média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, mediana,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frequências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absolutas 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desvio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padrão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.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Além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disso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, os fatores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ensino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foram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associados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à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taxa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reprovação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por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meio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um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teste de qui-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quadrado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.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Dentre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os resultados, destaca-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se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que a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taxa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reprovação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do período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análise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dos cursos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competência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genérica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foi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 34,37%, dos interdisciplinares 10,85% e das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competências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específicas 16,03%. Da mesma forma, 68,97% dos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professores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demonstraram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nível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máximo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estudos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mestrado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e 88,89%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referiram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mais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 cinco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anos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experiência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profissional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na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área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docência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.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Ao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associar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a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taxa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reprovação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com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as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variáveis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​​do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estudo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,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não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houve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significância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com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as unidades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aprendizagem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por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competência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avaliação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do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professor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;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Porém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,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houve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significância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com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o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nível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máximo de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estudos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,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com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experiência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profissional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e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com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preparação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pedagógica.</w:t>
      </w:r>
    </w:p>
    <w:p w14:paraId="2B4C796A" w14:textId="5080F82F" w:rsidR="004B032F" w:rsidRDefault="004B032F" w:rsidP="004B032F">
      <w:pPr>
        <w:spacing w:line="360" w:lineRule="auto"/>
        <w:jc w:val="both"/>
        <w:rPr>
          <w:rFonts w:ascii="Times New Roman" w:hAnsi="Times New Roman" w:cs="Times New Roman"/>
          <w:lang w:val="es-MX" w:eastAsia="es-MX"/>
        </w:rPr>
      </w:pPr>
      <w:proofErr w:type="spellStart"/>
      <w:r w:rsidRPr="009600C9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MX" w:eastAsia="es-MX"/>
        </w:rPr>
        <w:t>Palavras</w:t>
      </w:r>
      <w:proofErr w:type="spellEnd"/>
      <w:r w:rsidRPr="009600C9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val="es-MX" w:eastAsia="es-MX"/>
        </w:rPr>
        <w:t>-chave:</w:t>
      </w:r>
      <w:r w:rsidRPr="004B032F">
        <w:rPr>
          <w:rFonts w:ascii="Times New Roman" w:hAnsi="Times New Roman" w:cs="Times New Roman"/>
          <w:lang w:val="es-MX" w:eastAsia="es-MX"/>
        </w:rPr>
        <w:t xml:space="preserve">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evasão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 escolar,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professores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 xml:space="preserve">, </w:t>
      </w:r>
      <w:proofErr w:type="spellStart"/>
      <w:r w:rsidRPr="004B032F">
        <w:rPr>
          <w:rFonts w:ascii="Times New Roman" w:hAnsi="Times New Roman" w:cs="Times New Roman"/>
          <w:lang w:val="es-MX" w:eastAsia="es-MX"/>
        </w:rPr>
        <w:t>fracasso</w:t>
      </w:r>
      <w:proofErr w:type="spellEnd"/>
      <w:r w:rsidRPr="004B032F">
        <w:rPr>
          <w:rFonts w:ascii="Times New Roman" w:hAnsi="Times New Roman" w:cs="Times New Roman"/>
          <w:lang w:val="es-MX" w:eastAsia="es-MX"/>
        </w:rPr>
        <w:t>.</w:t>
      </w:r>
    </w:p>
    <w:p w14:paraId="40631B17" w14:textId="255F42BD" w:rsidR="004B032F" w:rsidRPr="004334EF" w:rsidRDefault="004B032F" w:rsidP="004B032F">
      <w:pPr>
        <w:pStyle w:val="HTMLconformatoprevio"/>
        <w:shd w:val="clear" w:color="auto" w:fill="FFFFFF"/>
        <w:rPr>
          <w:rFonts w:ascii="Times New Roman" w:hAnsi="Times New Roman"/>
          <w:color w:val="000000"/>
          <w:sz w:val="24"/>
        </w:rPr>
      </w:pPr>
      <w:r w:rsidRPr="00906375">
        <w:rPr>
          <w:rFonts w:ascii="Times New Roman" w:hAnsi="Times New Roman"/>
          <w:b/>
          <w:color w:val="000000"/>
          <w:sz w:val="24"/>
        </w:rPr>
        <w:t>Fecha Recepción:</w:t>
      </w:r>
      <w:r w:rsidRPr="00906375"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Mayo</w:t>
      </w:r>
      <w:proofErr w:type="gramEnd"/>
      <w:r>
        <w:rPr>
          <w:rFonts w:ascii="Times New Roman" w:hAnsi="Times New Roman"/>
          <w:color w:val="000000"/>
          <w:sz w:val="24"/>
        </w:rPr>
        <w:t xml:space="preserve"> 2021</w:t>
      </w:r>
      <w:r w:rsidRPr="00906375">
        <w:rPr>
          <w:rFonts w:ascii="Times New Roman" w:hAnsi="Times New Roman"/>
          <w:color w:val="000000"/>
          <w:sz w:val="24"/>
        </w:rPr>
        <w:t xml:space="preserve">                               </w:t>
      </w:r>
      <w:r w:rsidRPr="00906375">
        <w:rPr>
          <w:rFonts w:ascii="Times New Roman" w:hAnsi="Times New Roman"/>
          <w:b/>
          <w:color w:val="000000"/>
          <w:sz w:val="24"/>
        </w:rPr>
        <w:t>Fecha Aceptación:</w:t>
      </w:r>
      <w:r w:rsidRPr="00906375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Noviembre</w:t>
      </w:r>
      <w:r w:rsidRPr="00906375">
        <w:rPr>
          <w:rFonts w:ascii="Times New Roman" w:hAnsi="Times New Roman"/>
          <w:color w:val="000000"/>
          <w:sz w:val="24"/>
        </w:rPr>
        <w:t xml:space="preserve"> 202</w:t>
      </w:r>
      <w:r>
        <w:rPr>
          <w:rFonts w:ascii="Times New Roman" w:hAnsi="Times New Roman"/>
          <w:color w:val="000000"/>
          <w:sz w:val="24"/>
        </w:rPr>
        <w:t>1</w:t>
      </w:r>
    </w:p>
    <w:p w14:paraId="35130C5C" w14:textId="77777777" w:rsidR="004B032F" w:rsidRPr="007B4276" w:rsidRDefault="00333B04" w:rsidP="004B032F">
      <w:pPr>
        <w:spacing w:line="360" w:lineRule="auto"/>
        <w:jc w:val="both"/>
      </w:pPr>
      <w:r>
        <w:rPr>
          <w:noProof/>
        </w:rPr>
        <w:pict w14:anchorId="6E61FE3B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5779AEB0" w14:textId="051062AC" w:rsidR="00C0126D" w:rsidRPr="00A16610" w:rsidRDefault="00C0126D" w:rsidP="004B032F">
      <w:pPr>
        <w:pStyle w:val="Ttulo1"/>
        <w:jc w:val="center"/>
        <w:rPr>
          <w:rFonts w:eastAsia="Times New Roman"/>
          <w:color w:val="000000" w:themeColor="text1"/>
          <w:sz w:val="32"/>
          <w:szCs w:val="32"/>
          <w:lang w:val="es-MX" w:eastAsia="es-MX"/>
        </w:rPr>
      </w:pPr>
      <w:r w:rsidRPr="00A16610">
        <w:rPr>
          <w:rFonts w:eastAsia="Times New Roman"/>
          <w:color w:val="000000" w:themeColor="text1"/>
          <w:sz w:val="32"/>
          <w:szCs w:val="32"/>
          <w:lang w:val="es-MX" w:eastAsia="es-MX"/>
        </w:rPr>
        <w:t>Introducción</w:t>
      </w:r>
    </w:p>
    <w:p w14:paraId="58CC2413" w14:textId="66E3840B" w:rsidR="00E05E5F" w:rsidRDefault="00653476" w:rsidP="003A582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1CF4">
        <w:rPr>
          <w:rFonts w:ascii="Times New Roman" w:hAnsi="Times New Roman" w:cs="Times New Roman"/>
        </w:rPr>
        <w:t xml:space="preserve">México </w:t>
      </w:r>
      <w:r w:rsidR="00F80AA9" w:rsidRPr="00541CF4">
        <w:rPr>
          <w:rFonts w:ascii="Times New Roman" w:hAnsi="Times New Roman" w:cs="Times New Roman"/>
        </w:rPr>
        <w:t>enfrenta grandes</w:t>
      </w:r>
      <w:r w:rsidRPr="00541CF4">
        <w:rPr>
          <w:rFonts w:ascii="Times New Roman" w:hAnsi="Times New Roman" w:cs="Times New Roman"/>
        </w:rPr>
        <w:t xml:space="preserve"> retos en cuanto a</w:t>
      </w:r>
      <w:r w:rsidR="0048262C" w:rsidRPr="00541CF4">
        <w:rPr>
          <w:rFonts w:ascii="Times New Roman" w:hAnsi="Times New Roman" w:cs="Times New Roman"/>
        </w:rPr>
        <w:t>l acceso y</w:t>
      </w:r>
      <w:r w:rsidR="00F80AA9" w:rsidRPr="00541CF4">
        <w:rPr>
          <w:rFonts w:ascii="Times New Roman" w:hAnsi="Times New Roman" w:cs="Times New Roman"/>
        </w:rPr>
        <w:t xml:space="preserve"> </w:t>
      </w:r>
      <w:r w:rsidRPr="00541CF4">
        <w:rPr>
          <w:rFonts w:ascii="Times New Roman" w:hAnsi="Times New Roman" w:cs="Times New Roman"/>
        </w:rPr>
        <w:t>permane</w:t>
      </w:r>
      <w:r w:rsidR="0048262C" w:rsidRPr="00541CF4">
        <w:rPr>
          <w:rFonts w:ascii="Times New Roman" w:hAnsi="Times New Roman" w:cs="Times New Roman"/>
        </w:rPr>
        <w:t>ncia de los alumnos en las i</w:t>
      </w:r>
      <w:r w:rsidRPr="00541CF4">
        <w:rPr>
          <w:rFonts w:ascii="Times New Roman" w:hAnsi="Times New Roman" w:cs="Times New Roman"/>
        </w:rPr>
        <w:t>nstituciones</w:t>
      </w:r>
      <w:r w:rsidR="0048262C" w:rsidRPr="00541CF4">
        <w:rPr>
          <w:rFonts w:ascii="Times New Roman" w:hAnsi="Times New Roman" w:cs="Times New Roman"/>
        </w:rPr>
        <w:t xml:space="preserve"> educativas del nivel superior</w:t>
      </w:r>
      <w:r w:rsidR="000E4D28">
        <w:rPr>
          <w:rFonts w:ascii="Times New Roman" w:hAnsi="Times New Roman" w:cs="Times New Roman"/>
        </w:rPr>
        <w:t xml:space="preserve">. </w:t>
      </w:r>
      <w:r w:rsidR="00B304D1" w:rsidRPr="00541CF4">
        <w:rPr>
          <w:rFonts w:ascii="Times New Roman" w:hAnsi="Times New Roman" w:cs="Times New Roman"/>
        </w:rPr>
        <w:t>El índice de abandono durante el ciclo 2019-2020 fue de 7.4</w:t>
      </w:r>
      <w:r w:rsidR="000E4D28">
        <w:rPr>
          <w:rFonts w:ascii="Times New Roman" w:hAnsi="Times New Roman" w:cs="Times New Roman"/>
        </w:rPr>
        <w:t> </w:t>
      </w:r>
      <w:r w:rsidR="00B304D1" w:rsidRPr="00541CF4">
        <w:rPr>
          <w:rFonts w:ascii="Times New Roman" w:hAnsi="Times New Roman" w:cs="Times New Roman"/>
        </w:rPr>
        <w:t>% del total de los estudiantes, mientras</w:t>
      </w:r>
      <w:r w:rsidR="007F30A9" w:rsidRPr="00541CF4">
        <w:rPr>
          <w:rFonts w:ascii="Times New Roman" w:hAnsi="Times New Roman" w:cs="Times New Roman"/>
        </w:rPr>
        <w:t xml:space="preserve"> qu</w:t>
      </w:r>
      <w:r w:rsidR="000E4D28">
        <w:rPr>
          <w:rFonts w:ascii="Times New Roman" w:hAnsi="Times New Roman" w:cs="Times New Roman"/>
        </w:rPr>
        <w:t>e</w:t>
      </w:r>
      <w:r w:rsidR="007F30A9" w:rsidRPr="00541CF4">
        <w:rPr>
          <w:rFonts w:ascii="Times New Roman" w:hAnsi="Times New Roman" w:cs="Times New Roman"/>
        </w:rPr>
        <w:t xml:space="preserve"> el</w:t>
      </w:r>
      <w:r w:rsidR="00B304D1" w:rsidRPr="00541CF4">
        <w:rPr>
          <w:rFonts w:ascii="Times New Roman" w:hAnsi="Times New Roman" w:cs="Times New Roman"/>
        </w:rPr>
        <w:t xml:space="preserve"> porcentaje de absorción </w:t>
      </w:r>
      <w:r w:rsidR="007F30A9" w:rsidRPr="00541CF4">
        <w:rPr>
          <w:rFonts w:ascii="Times New Roman" w:hAnsi="Times New Roman" w:cs="Times New Roman"/>
        </w:rPr>
        <w:t xml:space="preserve">fue </w:t>
      </w:r>
      <w:r w:rsidR="00B304D1" w:rsidRPr="00541CF4">
        <w:rPr>
          <w:rFonts w:ascii="Times New Roman" w:hAnsi="Times New Roman" w:cs="Times New Roman"/>
        </w:rPr>
        <w:t>de 15.7</w:t>
      </w:r>
      <w:r w:rsidR="000E4D28">
        <w:rPr>
          <w:rFonts w:ascii="Times New Roman" w:hAnsi="Times New Roman" w:cs="Times New Roman"/>
        </w:rPr>
        <w:t> </w:t>
      </w:r>
      <w:r w:rsidR="00B304D1" w:rsidRPr="00541CF4">
        <w:rPr>
          <w:rFonts w:ascii="Times New Roman" w:hAnsi="Times New Roman" w:cs="Times New Roman"/>
        </w:rPr>
        <w:t>% (Secretaría</w:t>
      </w:r>
      <w:r w:rsidR="007F30A9" w:rsidRPr="00541CF4">
        <w:rPr>
          <w:rFonts w:ascii="Times New Roman" w:hAnsi="Times New Roman" w:cs="Times New Roman"/>
        </w:rPr>
        <w:t xml:space="preserve"> de Educación Pública</w:t>
      </w:r>
      <w:r w:rsidR="000E4D28">
        <w:rPr>
          <w:rFonts w:ascii="Times New Roman" w:hAnsi="Times New Roman" w:cs="Times New Roman"/>
        </w:rPr>
        <w:t xml:space="preserve"> [SEP]</w:t>
      </w:r>
      <w:r w:rsidR="007F30A9" w:rsidRPr="00541CF4">
        <w:rPr>
          <w:rFonts w:ascii="Times New Roman" w:hAnsi="Times New Roman" w:cs="Times New Roman"/>
        </w:rPr>
        <w:t xml:space="preserve">, 2020). </w:t>
      </w:r>
      <w:r w:rsidR="005F5F5D">
        <w:rPr>
          <w:rFonts w:ascii="Times New Roman" w:hAnsi="Times New Roman" w:cs="Times New Roman"/>
        </w:rPr>
        <w:t>L</w:t>
      </w:r>
      <w:r w:rsidR="005F5F5D" w:rsidRPr="00541CF4">
        <w:rPr>
          <w:rFonts w:ascii="Times New Roman" w:hAnsi="Times New Roman" w:cs="Times New Roman"/>
        </w:rPr>
        <w:t xml:space="preserve">a principal problemática </w:t>
      </w:r>
      <w:r w:rsidR="005F5F5D">
        <w:rPr>
          <w:rFonts w:ascii="Times New Roman" w:hAnsi="Times New Roman" w:cs="Times New Roman"/>
        </w:rPr>
        <w:t xml:space="preserve">es </w:t>
      </w:r>
      <w:r w:rsidR="005F5F5D" w:rsidRPr="00541CF4">
        <w:rPr>
          <w:rFonts w:ascii="Times New Roman" w:hAnsi="Times New Roman" w:cs="Times New Roman"/>
        </w:rPr>
        <w:t>la calidad del sistema educativo.</w:t>
      </w:r>
    </w:p>
    <w:p w14:paraId="377C4F00" w14:textId="521C5205" w:rsidR="008152ED" w:rsidRDefault="007F30A9" w:rsidP="003A582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1CF4">
        <w:rPr>
          <w:rFonts w:ascii="Times New Roman" w:hAnsi="Times New Roman" w:cs="Times New Roman"/>
        </w:rPr>
        <w:lastRenderedPageBreak/>
        <w:t xml:space="preserve">Pese a </w:t>
      </w:r>
      <w:r w:rsidR="0048262C" w:rsidRPr="00541CF4">
        <w:rPr>
          <w:rFonts w:ascii="Times New Roman" w:hAnsi="Times New Roman" w:cs="Times New Roman"/>
        </w:rPr>
        <w:t xml:space="preserve">las múltiples </w:t>
      </w:r>
      <w:r w:rsidR="00B304D1" w:rsidRPr="00541CF4">
        <w:rPr>
          <w:rFonts w:ascii="Times New Roman" w:hAnsi="Times New Roman" w:cs="Times New Roman"/>
        </w:rPr>
        <w:t>pol</w:t>
      </w:r>
      <w:r w:rsidRPr="00541CF4">
        <w:rPr>
          <w:rFonts w:ascii="Times New Roman" w:hAnsi="Times New Roman" w:cs="Times New Roman"/>
        </w:rPr>
        <w:t>íticas y estrategias</w:t>
      </w:r>
      <w:r w:rsidR="0048262C" w:rsidRPr="00541CF4">
        <w:rPr>
          <w:rFonts w:ascii="Times New Roman" w:hAnsi="Times New Roman" w:cs="Times New Roman"/>
        </w:rPr>
        <w:t xml:space="preserve"> diseñadas</w:t>
      </w:r>
      <w:r w:rsidRPr="00541CF4">
        <w:rPr>
          <w:rFonts w:ascii="Times New Roman" w:hAnsi="Times New Roman" w:cs="Times New Roman"/>
        </w:rPr>
        <w:t xml:space="preserve"> para </w:t>
      </w:r>
      <w:r w:rsidR="00BF683F">
        <w:rPr>
          <w:rFonts w:ascii="Times New Roman" w:hAnsi="Times New Roman" w:cs="Times New Roman"/>
        </w:rPr>
        <w:t>asegurar</w:t>
      </w:r>
      <w:r w:rsidR="00AC71C6" w:rsidRPr="00541CF4">
        <w:rPr>
          <w:rFonts w:ascii="Times New Roman" w:hAnsi="Times New Roman" w:cs="Times New Roman"/>
        </w:rPr>
        <w:t xml:space="preserve"> </w:t>
      </w:r>
      <w:r w:rsidR="0048262C" w:rsidRPr="00541CF4">
        <w:rPr>
          <w:rFonts w:ascii="Times New Roman" w:hAnsi="Times New Roman" w:cs="Times New Roman"/>
        </w:rPr>
        <w:t xml:space="preserve">la </w:t>
      </w:r>
      <w:r w:rsidR="00333668">
        <w:rPr>
          <w:rFonts w:ascii="Times New Roman" w:hAnsi="Times New Roman" w:cs="Times New Roman"/>
        </w:rPr>
        <w:t>educación de la población juvenil</w:t>
      </w:r>
      <w:r w:rsidRPr="00541CF4">
        <w:rPr>
          <w:rFonts w:ascii="Times New Roman" w:hAnsi="Times New Roman" w:cs="Times New Roman"/>
        </w:rPr>
        <w:t>,</w:t>
      </w:r>
      <w:r w:rsidR="00B304D1" w:rsidRPr="00541CF4">
        <w:rPr>
          <w:rFonts w:ascii="Times New Roman" w:hAnsi="Times New Roman" w:cs="Times New Roman"/>
        </w:rPr>
        <w:t xml:space="preserve"> </w:t>
      </w:r>
      <w:r w:rsidRPr="00541CF4">
        <w:rPr>
          <w:rFonts w:ascii="Times New Roman" w:hAnsi="Times New Roman" w:cs="Times New Roman"/>
        </w:rPr>
        <w:t>una proporción importante de los</w:t>
      </w:r>
      <w:r w:rsidR="0080198E">
        <w:rPr>
          <w:rFonts w:ascii="Times New Roman" w:hAnsi="Times New Roman" w:cs="Times New Roman"/>
        </w:rPr>
        <w:t xml:space="preserve"> jóvenes</w:t>
      </w:r>
      <w:r w:rsidRPr="00541CF4">
        <w:rPr>
          <w:rFonts w:ascii="Times New Roman" w:hAnsi="Times New Roman" w:cs="Times New Roman"/>
        </w:rPr>
        <w:t xml:space="preserve"> que ingresan</w:t>
      </w:r>
      <w:r w:rsidR="00B304D1" w:rsidRPr="00541CF4">
        <w:rPr>
          <w:rFonts w:ascii="Times New Roman" w:hAnsi="Times New Roman" w:cs="Times New Roman"/>
        </w:rPr>
        <w:t xml:space="preserve"> no </w:t>
      </w:r>
      <w:r w:rsidRPr="00541CF4">
        <w:rPr>
          <w:rFonts w:ascii="Times New Roman" w:hAnsi="Times New Roman" w:cs="Times New Roman"/>
        </w:rPr>
        <w:t xml:space="preserve">logra </w:t>
      </w:r>
      <w:r w:rsidR="0080198E">
        <w:rPr>
          <w:rFonts w:ascii="Times New Roman" w:hAnsi="Times New Roman" w:cs="Times New Roman"/>
        </w:rPr>
        <w:t>permanecer</w:t>
      </w:r>
      <w:r w:rsidR="0080198E" w:rsidRPr="00541CF4">
        <w:rPr>
          <w:rFonts w:ascii="Times New Roman" w:hAnsi="Times New Roman" w:cs="Times New Roman"/>
        </w:rPr>
        <w:t xml:space="preserve"> </w:t>
      </w:r>
      <w:r w:rsidR="00B304D1" w:rsidRPr="00541CF4">
        <w:rPr>
          <w:rFonts w:ascii="Times New Roman" w:hAnsi="Times New Roman" w:cs="Times New Roman"/>
        </w:rPr>
        <w:t>dentr</w:t>
      </w:r>
      <w:r w:rsidRPr="00541CF4">
        <w:rPr>
          <w:rFonts w:ascii="Times New Roman" w:hAnsi="Times New Roman" w:cs="Times New Roman"/>
        </w:rPr>
        <w:t>o del sistema educativo</w:t>
      </w:r>
      <w:r w:rsidR="00E84097">
        <w:rPr>
          <w:rFonts w:ascii="Times New Roman" w:hAnsi="Times New Roman" w:cs="Times New Roman"/>
        </w:rPr>
        <w:t>.</w:t>
      </w:r>
      <w:r w:rsidR="00E84097" w:rsidRPr="00541CF4">
        <w:rPr>
          <w:rFonts w:ascii="Times New Roman" w:hAnsi="Times New Roman" w:cs="Times New Roman"/>
        </w:rPr>
        <w:t xml:space="preserve"> </w:t>
      </w:r>
      <w:r w:rsidR="00E84097">
        <w:rPr>
          <w:rFonts w:ascii="Times New Roman" w:hAnsi="Times New Roman" w:cs="Times New Roman"/>
        </w:rPr>
        <w:t>A</w:t>
      </w:r>
      <w:r w:rsidR="00E84097" w:rsidRPr="00541CF4">
        <w:rPr>
          <w:rFonts w:ascii="Times New Roman" w:hAnsi="Times New Roman" w:cs="Times New Roman"/>
        </w:rPr>
        <w:t xml:space="preserve">lgunos </w:t>
      </w:r>
      <w:r w:rsidRPr="00541CF4">
        <w:rPr>
          <w:rFonts w:ascii="Times New Roman" w:hAnsi="Times New Roman" w:cs="Times New Roman"/>
        </w:rPr>
        <w:t>de los elementos a los que se les achaca este fenómeno</w:t>
      </w:r>
      <w:r w:rsidR="008152ED">
        <w:rPr>
          <w:rFonts w:ascii="Times New Roman" w:hAnsi="Times New Roman" w:cs="Times New Roman"/>
        </w:rPr>
        <w:t xml:space="preserve"> son los </w:t>
      </w:r>
      <w:r w:rsidR="00D41D85" w:rsidRPr="00541CF4">
        <w:rPr>
          <w:rFonts w:ascii="Times New Roman" w:hAnsi="Times New Roman" w:cs="Times New Roman"/>
        </w:rPr>
        <w:t>escasos</w:t>
      </w:r>
      <w:r w:rsidR="00B304D1" w:rsidRPr="00541CF4">
        <w:rPr>
          <w:rFonts w:ascii="Times New Roman" w:hAnsi="Times New Roman" w:cs="Times New Roman"/>
        </w:rPr>
        <w:t xml:space="preserve"> recursos económicos, </w:t>
      </w:r>
      <w:r w:rsidRPr="00541CF4">
        <w:rPr>
          <w:rFonts w:ascii="Times New Roman" w:hAnsi="Times New Roman" w:cs="Times New Roman"/>
        </w:rPr>
        <w:t xml:space="preserve">los </w:t>
      </w:r>
      <w:r w:rsidR="00B304D1" w:rsidRPr="00541CF4">
        <w:rPr>
          <w:rFonts w:ascii="Times New Roman" w:hAnsi="Times New Roman" w:cs="Times New Roman"/>
        </w:rPr>
        <w:t xml:space="preserve">problemas institucionales, </w:t>
      </w:r>
      <w:r w:rsidR="00815A91">
        <w:rPr>
          <w:rFonts w:ascii="Times New Roman" w:hAnsi="Times New Roman" w:cs="Times New Roman"/>
        </w:rPr>
        <w:t xml:space="preserve">la </w:t>
      </w:r>
      <w:r w:rsidR="00D41D85" w:rsidRPr="00541CF4">
        <w:rPr>
          <w:rFonts w:ascii="Times New Roman" w:hAnsi="Times New Roman" w:cs="Times New Roman"/>
        </w:rPr>
        <w:t>poca capacitación profesional</w:t>
      </w:r>
      <w:r w:rsidR="00B304D1" w:rsidRPr="00541CF4">
        <w:rPr>
          <w:rFonts w:ascii="Times New Roman" w:hAnsi="Times New Roman" w:cs="Times New Roman"/>
        </w:rPr>
        <w:t xml:space="preserve">, </w:t>
      </w:r>
      <w:r w:rsidRPr="00541CF4">
        <w:rPr>
          <w:rFonts w:ascii="Times New Roman" w:hAnsi="Times New Roman" w:cs="Times New Roman"/>
        </w:rPr>
        <w:t>la disyuntiva</w:t>
      </w:r>
      <w:r w:rsidR="00B304D1" w:rsidRPr="00541CF4">
        <w:rPr>
          <w:rFonts w:ascii="Times New Roman" w:hAnsi="Times New Roman" w:cs="Times New Roman"/>
        </w:rPr>
        <w:t xml:space="preserve"> entre estudiar y trabajar, </w:t>
      </w:r>
      <w:r w:rsidRPr="00541CF4">
        <w:rPr>
          <w:rFonts w:ascii="Times New Roman" w:hAnsi="Times New Roman" w:cs="Times New Roman"/>
        </w:rPr>
        <w:t xml:space="preserve">la </w:t>
      </w:r>
      <w:r w:rsidR="00B304D1" w:rsidRPr="00541CF4">
        <w:rPr>
          <w:rFonts w:ascii="Times New Roman" w:hAnsi="Times New Roman" w:cs="Times New Roman"/>
        </w:rPr>
        <w:t xml:space="preserve">falta de interés y pertenencia a la institución y </w:t>
      </w:r>
      <w:r w:rsidRPr="00541CF4">
        <w:rPr>
          <w:rFonts w:ascii="Times New Roman" w:hAnsi="Times New Roman" w:cs="Times New Roman"/>
        </w:rPr>
        <w:t>los altos</w:t>
      </w:r>
      <w:r w:rsidR="00B304D1" w:rsidRPr="00541CF4">
        <w:rPr>
          <w:rFonts w:ascii="Times New Roman" w:hAnsi="Times New Roman" w:cs="Times New Roman"/>
        </w:rPr>
        <w:t xml:space="preserve"> índice</w:t>
      </w:r>
      <w:r w:rsidRPr="00541CF4">
        <w:rPr>
          <w:rFonts w:ascii="Times New Roman" w:hAnsi="Times New Roman" w:cs="Times New Roman"/>
        </w:rPr>
        <w:t>s</w:t>
      </w:r>
      <w:r w:rsidR="00B304D1" w:rsidRPr="00541CF4">
        <w:rPr>
          <w:rFonts w:ascii="Times New Roman" w:hAnsi="Times New Roman" w:cs="Times New Roman"/>
        </w:rPr>
        <w:t xml:space="preserve"> de reprobación (Ramírez </w:t>
      </w:r>
      <w:r w:rsidR="00E84097">
        <w:rPr>
          <w:rFonts w:ascii="Times New Roman" w:hAnsi="Times New Roman" w:cs="Times New Roman"/>
        </w:rPr>
        <w:t>y</w:t>
      </w:r>
      <w:r w:rsidR="00B304D1" w:rsidRPr="00541CF4">
        <w:rPr>
          <w:rFonts w:ascii="Times New Roman" w:hAnsi="Times New Roman" w:cs="Times New Roman"/>
        </w:rPr>
        <w:t xml:space="preserve"> Gallur, 2017)</w:t>
      </w:r>
      <w:r w:rsidR="00E84097">
        <w:rPr>
          <w:rFonts w:ascii="Times New Roman" w:hAnsi="Times New Roman" w:cs="Times New Roman"/>
        </w:rPr>
        <w:t>.</w:t>
      </w:r>
      <w:r w:rsidR="00D41D85" w:rsidRPr="00541CF4">
        <w:rPr>
          <w:rFonts w:ascii="Times New Roman" w:hAnsi="Times New Roman" w:cs="Times New Roman"/>
        </w:rPr>
        <w:t xml:space="preserve"> </w:t>
      </w:r>
      <w:r w:rsidR="00E84097">
        <w:rPr>
          <w:rFonts w:ascii="Times New Roman" w:hAnsi="Times New Roman" w:cs="Times New Roman"/>
        </w:rPr>
        <w:t>E</w:t>
      </w:r>
      <w:r w:rsidR="00E84097" w:rsidRPr="00541CF4">
        <w:rPr>
          <w:rFonts w:ascii="Times New Roman" w:hAnsi="Times New Roman" w:cs="Times New Roman"/>
        </w:rPr>
        <w:t xml:space="preserve">ste </w:t>
      </w:r>
      <w:r w:rsidR="00D41D85" w:rsidRPr="00541CF4">
        <w:rPr>
          <w:rFonts w:ascii="Times New Roman" w:hAnsi="Times New Roman" w:cs="Times New Roman"/>
        </w:rPr>
        <w:t>último elemento se define</w:t>
      </w:r>
      <w:r w:rsidR="001E5E3B" w:rsidRPr="00541CF4">
        <w:rPr>
          <w:rFonts w:ascii="Times New Roman" w:hAnsi="Times New Roman" w:cs="Times New Roman"/>
        </w:rPr>
        <w:t xml:space="preserve"> como la incapacidad de un estudiante para obtener una calificaci</w:t>
      </w:r>
      <w:r w:rsidR="00D41D85" w:rsidRPr="00541CF4">
        <w:rPr>
          <w:rFonts w:ascii="Times New Roman" w:hAnsi="Times New Roman" w:cs="Times New Roman"/>
        </w:rPr>
        <w:t>ón mínima necesaria que le permita</w:t>
      </w:r>
      <w:r w:rsidR="001E5E3B" w:rsidRPr="00541CF4">
        <w:rPr>
          <w:rFonts w:ascii="Times New Roman" w:hAnsi="Times New Roman" w:cs="Times New Roman"/>
        </w:rPr>
        <w:t xml:space="preserve"> aprobar una evaluación</w:t>
      </w:r>
      <w:r w:rsidR="00D41D85" w:rsidRPr="00541CF4">
        <w:rPr>
          <w:rFonts w:ascii="Times New Roman" w:hAnsi="Times New Roman" w:cs="Times New Roman"/>
        </w:rPr>
        <w:t xml:space="preserve"> o periodo académico específico</w:t>
      </w:r>
      <w:r w:rsidR="003F4789">
        <w:rPr>
          <w:rFonts w:ascii="Times New Roman" w:hAnsi="Times New Roman" w:cs="Times New Roman"/>
        </w:rPr>
        <w:t>.</w:t>
      </w:r>
      <w:r w:rsidR="00D41D85" w:rsidRPr="00541CF4">
        <w:rPr>
          <w:rFonts w:ascii="Times New Roman" w:hAnsi="Times New Roman" w:cs="Times New Roman"/>
        </w:rPr>
        <w:t xml:space="preserve"> </w:t>
      </w:r>
      <w:r w:rsidR="003F4789">
        <w:rPr>
          <w:rFonts w:ascii="Times New Roman" w:hAnsi="Times New Roman" w:cs="Times New Roman"/>
        </w:rPr>
        <w:t>Se trata, como ya lo dijimos, de</w:t>
      </w:r>
      <w:r w:rsidR="00D41D85" w:rsidRPr="00541CF4">
        <w:rPr>
          <w:rFonts w:ascii="Times New Roman" w:hAnsi="Times New Roman" w:cs="Times New Roman"/>
        </w:rPr>
        <w:t xml:space="preserve"> </w:t>
      </w:r>
      <w:r w:rsidR="006A5C84">
        <w:rPr>
          <w:rFonts w:ascii="Times New Roman" w:hAnsi="Times New Roman" w:cs="Times New Roman"/>
        </w:rPr>
        <w:t xml:space="preserve">un </w:t>
      </w:r>
      <w:r w:rsidR="00D41D85" w:rsidRPr="00541CF4">
        <w:rPr>
          <w:rFonts w:ascii="Times New Roman" w:hAnsi="Times New Roman" w:cs="Times New Roman"/>
        </w:rPr>
        <w:t>factor que</w:t>
      </w:r>
      <w:r w:rsidR="001E5E3B" w:rsidRPr="00541CF4">
        <w:rPr>
          <w:rFonts w:ascii="Times New Roman" w:hAnsi="Times New Roman" w:cs="Times New Roman"/>
        </w:rPr>
        <w:t xml:space="preserve"> ha sido </w:t>
      </w:r>
      <w:r w:rsidR="00D41D85" w:rsidRPr="00541CF4">
        <w:rPr>
          <w:rFonts w:ascii="Times New Roman" w:hAnsi="Times New Roman" w:cs="Times New Roman"/>
        </w:rPr>
        <w:t>altamente asociado a</w:t>
      </w:r>
      <w:r w:rsidR="0048262C" w:rsidRPr="00541CF4">
        <w:rPr>
          <w:rFonts w:ascii="Times New Roman" w:hAnsi="Times New Roman" w:cs="Times New Roman"/>
        </w:rPr>
        <w:t>l abandono de los estudios de esta población</w:t>
      </w:r>
      <w:r w:rsidR="004D7A9F">
        <w:rPr>
          <w:rFonts w:ascii="Times New Roman" w:hAnsi="Times New Roman" w:cs="Times New Roman"/>
        </w:rPr>
        <w:t xml:space="preserve">. </w:t>
      </w:r>
      <w:r w:rsidR="00A37BC9">
        <w:rPr>
          <w:rFonts w:ascii="Times New Roman" w:hAnsi="Times New Roman" w:cs="Times New Roman"/>
        </w:rPr>
        <w:t>Cabe señalar que</w:t>
      </w:r>
      <w:r w:rsidR="004D7A9F">
        <w:rPr>
          <w:rFonts w:ascii="Times New Roman" w:hAnsi="Times New Roman" w:cs="Times New Roman"/>
        </w:rPr>
        <w:t xml:space="preserve"> si bien la deserción escolar</w:t>
      </w:r>
      <w:r w:rsidR="0048262C" w:rsidRPr="00541CF4">
        <w:rPr>
          <w:rFonts w:ascii="Times New Roman" w:hAnsi="Times New Roman" w:cs="Times New Roman"/>
        </w:rPr>
        <w:t xml:space="preserve"> es un fenómeno </w:t>
      </w:r>
      <w:r w:rsidR="000B48FA" w:rsidRPr="00541CF4">
        <w:rPr>
          <w:rFonts w:ascii="Times New Roman" w:hAnsi="Times New Roman" w:cs="Times New Roman"/>
        </w:rPr>
        <w:t xml:space="preserve">global, </w:t>
      </w:r>
      <w:r w:rsidR="004D7A9F">
        <w:rPr>
          <w:rFonts w:ascii="Times New Roman" w:hAnsi="Times New Roman" w:cs="Times New Roman"/>
        </w:rPr>
        <w:t xml:space="preserve">es </w:t>
      </w:r>
      <w:r w:rsidR="000B48FA" w:rsidRPr="00541CF4">
        <w:rPr>
          <w:rFonts w:ascii="Times New Roman" w:hAnsi="Times New Roman" w:cs="Times New Roman"/>
        </w:rPr>
        <w:t xml:space="preserve">principalmente observado en </w:t>
      </w:r>
      <w:r w:rsidR="001E5E3B" w:rsidRPr="00541CF4">
        <w:rPr>
          <w:rFonts w:ascii="Times New Roman" w:hAnsi="Times New Roman" w:cs="Times New Roman"/>
        </w:rPr>
        <w:t>países</w:t>
      </w:r>
      <w:r w:rsidR="00D41D85" w:rsidRPr="00541CF4">
        <w:rPr>
          <w:rFonts w:ascii="Times New Roman" w:hAnsi="Times New Roman" w:cs="Times New Roman"/>
        </w:rPr>
        <w:t xml:space="preserve"> en </w:t>
      </w:r>
      <w:r w:rsidR="001E5E3B" w:rsidRPr="00541CF4">
        <w:rPr>
          <w:rFonts w:ascii="Times New Roman" w:hAnsi="Times New Roman" w:cs="Times New Roman"/>
        </w:rPr>
        <w:t>desarrollo</w:t>
      </w:r>
      <w:r w:rsidR="00413BD8" w:rsidRPr="00541CF4">
        <w:rPr>
          <w:rFonts w:ascii="Times New Roman" w:hAnsi="Times New Roman" w:cs="Times New Roman"/>
        </w:rPr>
        <w:t xml:space="preserve">. </w:t>
      </w:r>
    </w:p>
    <w:p w14:paraId="4E0593C2" w14:textId="67EFD972" w:rsidR="00653476" w:rsidRPr="00541CF4" w:rsidRDefault="00D11B2E" w:rsidP="003A582D">
      <w:pPr>
        <w:spacing w:line="360" w:lineRule="auto"/>
        <w:ind w:firstLine="709"/>
        <w:jc w:val="both"/>
        <w:rPr>
          <w:rFonts w:ascii="Times New Roman" w:hAnsi="Times New Roman" w:cs="Times New Roman"/>
          <w:lang w:val="es-MX" w:eastAsia="es-MX"/>
        </w:rPr>
      </w:pPr>
      <w:r>
        <w:rPr>
          <w:rFonts w:ascii="Times New Roman" w:hAnsi="Times New Roman" w:cs="Times New Roman"/>
        </w:rPr>
        <w:t>El abandono escolar puede medirse ya sea de</w:t>
      </w:r>
      <w:r w:rsidR="00D41D85" w:rsidRPr="00541CF4">
        <w:rPr>
          <w:rFonts w:ascii="Times New Roman" w:hAnsi="Times New Roman" w:cs="Times New Roman"/>
        </w:rPr>
        <w:t xml:space="preserve"> manera </w:t>
      </w:r>
      <w:r w:rsidR="00413BD8" w:rsidRPr="00541CF4">
        <w:rPr>
          <w:rFonts w:ascii="Times New Roman" w:hAnsi="Times New Roman" w:cs="Times New Roman"/>
        </w:rPr>
        <w:t>mensual, trimestral o anual, como suc</w:t>
      </w:r>
      <w:r w:rsidR="00D41D85" w:rsidRPr="00541CF4">
        <w:rPr>
          <w:rFonts w:ascii="Times New Roman" w:hAnsi="Times New Roman" w:cs="Times New Roman"/>
        </w:rPr>
        <w:t xml:space="preserve">ede en </w:t>
      </w:r>
      <w:r>
        <w:rPr>
          <w:rFonts w:ascii="Times New Roman" w:hAnsi="Times New Roman" w:cs="Times New Roman"/>
        </w:rPr>
        <w:t xml:space="preserve">la </w:t>
      </w:r>
      <w:r w:rsidR="00D41D85" w:rsidRPr="00541CF4">
        <w:rPr>
          <w:rFonts w:ascii="Times New Roman" w:hAnsi="Times New Roman" w:cs="Times New Roman"/>
        </w:rPr>
        <w:t>educación básica y media</w:t>
      </w:r>
      <w:r w:rsidR="001E5E3B" w:rsidRPr="00541CF4">
        <w:rPr>
          <w:rFonts w:ascii="Times New Roman" w:hAnsi="Times New Roman" w:cs="Times New Roman"/>
        </w:rPr>
        <w:t xml:space="preserve"> (Anchondo</w:t>
      </w:r>
      <w:r>
        <w:rPr>
          <w:rFonts w:ascii="Times New Roman" w:hAnsi="Times New Roman" w:cs="Times New Roman"/>
        </w:rPr>
        <w:t xml:space="preserve"> y </w:t>
      </w:r>
      <w:r w:rsidR="00D41D85" w:rsidRPr="00541CF4">
        <w:rPr>
          <w:rFonts w:ascii="Times New Roman" w:hAnsi="Times New Roman" w:cs="Times New Roman"/>
        </w:rPr>
        <w:t>Martínez, 2020)</w:t>
      </w:r>
      <w:r w:rsidR="00717B52">
        <w:rPr>
          <w:rFonts w:ascii="Times New Roman" w:hAnsi="Times New Roman" w:cs="Times New Roman"/>
        </w:rPr>
        <w:t>.</w:t>
      </w:r>
      <w:r w:rsidR="00D41D85" w:rsidRPr="00541CF4">
        <w:rPr>
          <w:rFonts w:ascii="Times New Roman" w:hAnsi="Times New Roman" w:cs="Times New Roman"/>
        </w:rPr>
        <w:t xml:space="preserve"> </w:t>
      </w:r>
      <w:r w:rsidR="00717B52">
        <w:rPr>
          <w:rFonts w:ascii="Times New Roman" w:hAnsi="Times New Roman" w:cs="Times New Roman"/>
        </w:rPr>
        <w:t>E</w:t>
      </w:r>
      <w:r w:rsidR="00717B52" w:rsidRPr="00541CF4">
        <w:rPr>
          <w:rFonts w:ascii="Times New Roman" w:hAnsi="Times New Roman" w:cs="Times New Roman"/>
        </w:rPr>
        <w:t xml:space="preserve">n </w:t>
      </w:r>
      <w:r w:rsidR="00D41D85" w:rsidRPr="00541CF4">
        <w:rPr>
          <w:rFonts w:ascii="Times New Roman" w:hAnsi="Times New Roman" w:cs="Times New Roman"/>
        </w:rPr>
        <w:t>el caso específico de las universidades, generalmente es determinado con cortes s</w:t>
      </w:r>
      <w:r w:rsidR="00413BD8" w:rsidRPr="00541CF4">
        <w:rPr>
          <w:rFonts w:ascii="Times New Roman" w:hAnsi="Times New Roman" w:cs="Times New Roman"/>
        </w:rPr>
        <w:t>emestral</w:t>
      </w:r>
      <w:r w:rsidR="00D41D85" w:rsidRPr="00541CF4">
        <w:rPr>
          <w:rFonts w:ascii="Times New Roman" w:hAnsi="Times New Roman" w:cs="Times New Roman"/>
        </w:rPr>
        <w:t>es</w:t>
      </w:r>
      <w:r w:rsidR="00413BD8" w:rsidRPr="00541CF4">
        <w:rPr>
          <w:rFonts w:ascii="Times New Roman" w:hAnsi="Times New Roman" w:cs="Times New Roman"/>
        </w:rPr>
        <w:t xml:space="preserve"> (Castillo, Gamboa</w:t>
      </w:r>
      <w:r w:rsidR="004D4B18">
        <w:rPr>
          <w:rFonts w:ascii="Times New Roman" w:hAnsi="Times New Roman" w:cs="Times New Roman"/>
        </w:rPr>
        <w:t xml:space="preserve"> y </w:t>
      </w:r>
      <w:r w:rsidR="00413BD8" w:rsidRPr="00541CF4">
        <w:rPr>
          <w:rFonts w:ascii="Times New Roman" w:hAnsi="Times New Roman" w:cs="Times New Roman"/>
        </w:rPr>
        <w:t>Hidalgo, 2020).</w:t>
      </w:r>
    </w:p>
    <w:p w14:paraId="73EDBF99" w14:textId="20C3A6CD" w:rsidR="00E05E5F" w:rsidRDefault="000B48FA" w:rsidP="003A582D">
      <w:pPr>
        <w:spacing w:line="360" w:lineRule="auto"/>
        <w:ind w:firstLine="709"/>
        <w:jc w:val="both"/>
        <w:rPr>
          <w:rFonts w:ascii="Times New Roman" w:hAnsi="Times New Roman" w:cs="Times New Roman"/>
          <w:lang w:val="es-MX" w:eastAsia="es-MX"/>
        </w:rPr>
      </w:pPr>
      <w:r w:rsidRPr="00541CF4">
        <w:rPr>
          <w:rFonts w:ascii="Times New Roman" w:hAnsi="Times New Roman" w:cs="Times New Roman"/>
          <w:lang w:val="es-MX" w:eastAsia="es-MX"/>
        </w:rPr>
        <w:t>Mediante múltiples investigaciones de tipo educativo se ha tratado de explicar esta problemática</w:t>
      </w:r>
      <w:r w:rsidR="00EE18D9">
        <w:rPr>
          <w:rFonts w:ascii="Times New Roman" w:hAnsi="Times New Roman" w:cs="Times New Roman"/>
          <w:lang w:val="es-MX" w:eastAsia="es-MX"/>
        </w:rPr>
        <w:t>: desde e</w:t>
      </w:r>
      <w:r w:rsidR="00EE18D9" w:rsidRPr="00541CF4">
        <w:rPr>
          <w:rFonts w:ascii="Times New Roman" w:hAnsi="Times New Roman" w:cs="Times New Roman"/>
          <w:lang w:val="es-MX" w:eastAsia="es-MX"/>
        </w:rPr>
        <w:t xml:space="preserve">jercicios </w:t>
      </w:r>
      <w:r w:rsidR="00EB7569" w:rsidRPr="00541CF4">
        <w:rPr>
          <w:rFonts w:ascii="Times New Roman" w:hAnsi="Times New Roman" w:cs="Times New Roman"/>
          <w:lang w:val="es-MX" w:eastAsia="es-MX"/>
        </w:rPr>
        <w:t xml:space="preserve">que </w:t>
      </w:r>
      <w:r w:rsidR="00EE18D9">
        <w:rPr>
          <w:rFonts w:ascii="Times New Roman" w:hAnsi="Times New Roman" w:cs="Times New Roman"/>
          <w:lang w:val="es-MX" w:eastAsia="es-MX"/>
        </w:rPr>
        <w:t>incluyen</w:t>
      </w:r>
      <w:r w:rsidR="00EE18D9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EB7569" w:rsidRPr="00541CF4">
        <w:rPr>
          <w:rFonts w:ascii="Times New Roman" w:hAnsi="Times New Roman" w:cs="Times New Roman"/>
          <w:lang w:val="es-MX" w:eastAsia="es-MX"/>
        </w:rPr>
        <w:t>análisis de</w:t>
      </w:r>
      <w:r w:rsidR="00BA42A3" w:rsidRPr="00541CF4">
        <w:rPr>
          <w:rFonts w:ascii="Times New Roman" w:hAnsi="Times New Roman" w:cs="Times New Roman"/>
          <w:lang w:val="es-MX" w:eastAsia="es-MX"/>
        </w:rPr>
        <w:t xml:space="preserve"> simples registros cuantitativos </w:t>
      </w:r>
      <w:r w:rsidR="00EB7569" w:rsidRPr="00541CF4">
        <w:rPr>
          <w:rFonts w:ascii="Times New Roman" w:hAnsi="Times New Roman" w:cs="Times New Roman"/>
          <w:lang w:val="es-MX" w:eastAsia="es-MX"/>
        </w:rPr>
        <w:t>hasta</w:t>
      </w:r>
      <w:r w:rsidR="00BA42A3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347255">
        <w:rPr>
          <w:rFonts w:ascii="Times New Roman" w:hAnsi="Times New Roman" w:cs="Times New Roman"/>
          <w:lang w:val="es-MX" w:eastAsia="es-MX"/>
        </w:rPr>
        <w:t xml:space="preserve">la consulta de </w:t>
      </w:r>
      <w:r w:rsidR="00BA42A3" w:rsidRPr="00541CF4">
        <w:rPr>
          <w:rFonts w:ascii="Times New Roman" w:hAnsi="Times New Roman" w:cs="Times New Roman"/>
          <w:lang w:val="es-MX" w:eastAsia="es-MX"/>
        </w:rPr>
        <w:t>fuen</w:t>
      </w:r>
      <w:r w:rsidR="00EB7569" w:rsidRPr="00541CF4">
        <w:rPr>
          <w:rFonts w:ascii="Times New Roman" w:hAnsi="Times New Roman" w:cs="Times New Roman"/>
          <w:lang w:val="es-MX" w:eastAsia="es-MX"/>
        </w:rPr>
        <w:t xml:space="preserve">tes de información cualitativa que son </w:t>
      </w:r>
      <w:r w:rsidR="00BA42A3" w:rsidRPr="00541CF4">
        <w:rPr>
          <w:rFonts w:ascii="Times New Roman" w:hAnsi="Times New Roman" w:cs="Times New Roman"/>
          <w:lang w:val="es-MX" w:eastAsia="es-MX"/>
        </w:rPr>
        <w:t xml:space="preserve">cimientos teóricos del tema. </w:t>
      </w:r>
      <w:r w:rsidR="00EB7569" w:rsidRPr="00541CF4">
        <w:rPr>
          <w:rFonts w:ascii="Times New Roman" w:hAnsi="Times New Roman" w:cs="Times New Roman"/>
          <w:lang w:val="es-MX" w:eastAsia="es-MX"/>
        </w:rPr>
        <w:t>En estos estudios</w:t>
      </w:r>
      <w:r w:rsidR="004836E2">
        <w:rPr>
          <w:rFonts w:ascii="Times New Roman" w:hAnsi="Times New Roman" w:cs="Times New Roman"/>
          <w:lang w:val="es-MX" w:eastAsia="es-MX"/>
        </w:rPr>
        <w:t xml:space="preserve"> </w:t>
      </w:r>
      <w:r w:rsidR="00D33814" w:rsidRPr="00541CF4">
        <w:rPr>
          <w:rFonts w:ascii="Times New Roman" w:hAnsi="Times New Roman" w:cs="Times New Roman"/>
          <w:lang w:val="es-MX" w:eastAsia="es-MX"/>
        </w:rPr>
        <w:t xml:space="preserve">los docentes, </w:t>
      </w:r>
      <w:r w:rsidR="00CE763E" w:rsidRPr="00541CF4">
        <w:rPr>
          <w:rFonts w:ascii="Times New Roman" w:hAnsi="Times New Roman" w:cs="Times New Roman"/>
          <w:lang w:val="es-MX" w:eastAsia="es-MX"/>
        </w:rPr>
        <w:t xml:space="preserve">la </w:t>
      </w:r>
      <w:r w:rsidR="00D33814" w:rsidRPr="00541CF4">
        <w:rPr>
          <w:rFonts w:ascii="Times New Roman" w:hAnsi="Times New Roman" w:cs="Times New Roman"/>
          <w:lang w:val="es-MX" w:eastAsia="es-MX"/>
        </w:rPr>
        <w:t>institución</w:t>
      </w:r>
      <w:r w:rsidR="00EB7569" w:rsidRPr="00541CF4">
        <w:rPr>
          <w:rFonts w:ascii="Times New Roman" w:hAnsi="Times New Roman" w:cs="Times New Roman"/>
          <w:lang w:val="es-MX" w:eastAsia="es-MX"/>
        </w:rPr>
        <w:t>,</w:t>
      </w:r>
      <w:r w:rsidR="00CE763E" w:rsidRPr="00541CF4">
        <w:rPr>
          <w:rFonts w:ascii="Times New Roman" w:hAnsi="Times New Roman" w:cs="Times New Roman"/>
          <w:lang w:val="es-MX" w:eastAsia="es-MX"/>
        </w:rPr>
        <w:t xml:space="preserve"> el plan de estudios, los m</w:t>
      </w:r>
      <w:r w:rsidR="00D33814" w:rsidRPr="00541CF4">
        <w:rPr>
          <w:rFonts w:ascii="Times New Roman" w:hAnsi="Times New Roman" w:cs="Times New Roman"/>
          <w:lang w:val="es-MX" w:eastAsia="es-MX"/>
        </w:rPr>
        <w:t>étodos de estudio</w:t>
      </w:r>
      <w:r w:rsidR="004836E2">
        <w:rPr>
          <w:rFonts w:ascii="Times New Roman" w:hAnsi="Times New Roman" w:cs="Times New Roman"/>
          <w:lang w:val="es-MX" w:eastAsia="es-MX"/>
        </w:rPr>
        <w:t xml:space="preserve"> y</w:t>
      </w:r>
      <w:r w:rsidR="00CE763E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D33814" w:rsidRPr="00541CF4">
        <w:rPr>
          <w:rFonts w:ascii="Times New Roman" w:hAnsi="Times New Roman" w:cs="Times New Roman"/>
          <w:lang w:val="es-MX" w:eastAsia="es-MX"/>
        </w:rPr>
        <w:t xml:space="preserve">administración del tiempo, </w:t>
      </w:r>
      <w:r w:rsidR="00CE763E" w:rsidRPr="00541CF4">
        <w:rPr>
          <w:rFonts w:ascii="Times New Roman" w:hAnsi="Times New Roman" w:cs="Times New Roman"/>
          <w:lang w:val="es-MX" w:eastAsia="es-MX"/>
        </w:rPr>
        <w:t xml:space="preserve">entre otros, </w:t>
      </w:r>
      <w:r w:rsidR="004836E2">
        <w:rPr>
          <w:rFonts w:ascii="Times New Roman" w:hAnsi="Times New Roman" w:cs="Times New Roman"/>
          <w:lang w:val="es-MX" w:eastAsia="es-MX"/>
        </w:rPr>
        <w:t xml:space="preserve">suelen ser </w:t>
      </w:r>
      <w:r w:rsidR="00AE2901">
        <w:rPr>
          <w:rFonts w:ascii="Times New Roman" w:hAnsi="Times New Roman" w:cs="Times New Roman"/>
          <w:lang w:val="es-MX" w:eastAsia="es-MX"/>
        </w:rPr>
        <w:t xml:space="preserve">los factores </w:t>
      </w:r>
      <w:r w:rsidR="00AE2901" w:rsidRPr="00541CF4">
        <w:rPr>
          <w:rFonts w:ascii="Times New Roman" w:hAnsi="Times New Roman" w:cs="Times New Roman"/>
          <w:lang w:val="es-MX" w:eastAsia="es-MX"/>
        </w:rPr>
        <w:t xml:space="preserve">asociados a la reprobación, </w:t>
      </w:r>
      <w:r w:rsidR="00CE763E" w:rsidRPr="00541CF4">
        <w:rPr>
          <w:rFonts w:ascii="Times New Roman" w:hAnsi="Times New Roman" w:cs="Times New Roman"/>
          <w:lang w:val="es-MX" w:eastAsia="es-MX"/>
        </w:rPr>
        <w:t>los que d</w:t>
      </w:r>
      <w:r w:rsidR="00D33814" w:rsidRPr="00541CF4">
        <w:rPr>
          <w:rFonts w:ascii="Times New Roman" w:hAnsi="Times New Roman" w:cs="Times New Roman"/>
          <w:lang w:val="es-MX" w:eastAsia="es-MX"/>
        </w:rPr>
        <w:t>esencadena</w:t>
      </w:r>
      <w:r w:rsidR="00CE763E" w:rsidRPr="00541CF4">
        <w:rPr>
          <w:rFonts w:ascii="Times New Roman" w:hAnsi="Times New Roman" w:cs="Times New Roman"/>
          <w:lang w:val="es-MX" w:eastAsia="es-MX"/>
        </w:rPr>
        <w:t xml:space="preserve">n la inadecuada comprensión de contenidos temáticos, es decir, </w:t>
      </w:r>
      <w:r w:rsidR="00D33814" w:rsidRPr="00541CF4">
        <w:rPr>
          <w:rFonts w:ascii="Times New Roman" w:hAnsi="Times New Roman" w:cs="Times New Roman"/>
          <w:lang w:val="es-MX" w:eastAsia="es-MX"/>
        </w:rPr>
        <w:t>una deficiencia en el proceso de enseñanza-aprendizaje (Campos, 2018).</w:t>
      </w:r>
      <w:r w:rsidR="007D427C" w:rsidRPr="00541CF4">
        <w:rPr>
          <w:rFonts w:ascii="Times New Roman" w:hAnsi="Times New Roman" w:cs="Times New Roman"/>
          <w:lang w:val="es-MX" w:eastAsia="es-MX"/>
        </w:rPr>
        <w:t xml:space="preserve"> </w:t>
      </w:r>
    </w:p>
    <w:p w14:paraId="0487D06B" w14:textId="5DA06A03" w:rsidR="008152ED" w:rsidRDefault="007D427C" w:rsidP="003A582D">
      <w:pPr>
        <w:spacing w:line="360" w:lineRule="auto"/>
        <w:ind w:firstLine="709"/>
        <w:jc w:val="both"/>
        <w:rPr>
          <w:rFonts w:ascii="Times New Roman" w:hAnsi="Times New Roman" w:cs="Times New Roman"/>
          <w:lang w:eastAsia="es-MX"/>
        </w:rPr>
      </w:pPr>
      <w:r w:rsidRPr="00541CF4">
        <w:rPr>
          <w:rFonts w:ascii="Times New Roman" w:hAnsi="Times New Roman" w:cs="Times New Roman"/>
          <w:lang w:val="es-MX" w:eastAsia="es-MX"/>
        </w:rPr>
        <w:t>Aún es incipiente la</w:t>
      </w:r>
      <w:r w:rsidR="00E270DF" w:rsidRPr="00541CF4">
        <w:rPr>
          <w:rFonts w:ascii="Times New Roman" w:hAnsi="Times New Roman" w:cs="Times New Roman"/>
          <w:lang w:val="es-MX" w:eastAsia="es-MX"/>
        </w:rPr>
        <w:t xml:space="preserve"> literatura que a</w:t>
      </w:r>
      <w:r w:rsidRPr="00541CF4">
        <w:rPr>
          <w:rFonts w:ascii="Times New Roman" w:hAnsi="Times New Roman" w:cs="Times New Roman"/>
          <w:lang w:val="es-MX" w:eastAsia="es-MX"/>
        </w:rPr>
        <w:t xml:space="preserve">borde </w:t>
      </w:r>
      <w:r w:rsidR="00E270DF" w:rsidRPr="00541CF4">
        <w:rPr>
          <w:rFonts w:ascii="Times New Roman" w:hAnsi="Times New Roman" w:cs="Times New Roman"/>
          <w:lang w:val="es-MX" w:eastAsia="es-MX"/>
        </w:rPr>
        <w:t>las características docentes como factores de reprobación estudiantil</w:t>
      </w:r>
      <w:r w:rsidRPr="00541CF4">
        <w:rPr>
          <w:rFonts w:ascii="Times New Roman" w:hAnsi="Times New Roman" w:cs="Times New Roman"/>
          <w:lang w:val="es-MX" w:eastAsia="es-MX"/>
        </w:rPr>
        <w:t xml:space="preserve"> y los</w:t>
      </w:r>
      <w:r w:rsidRPr="00541CF4">
        <w:rPr>
          <w:rFonts w:ascii="Times New Roman" w:hAnsi="Times New Roman" w:cs="Times New Roman"/>
          <w:lang w:eastAsia="es-MX"/>
        </w:rPr>
        <w:t xml:space="preserve"> estudios que ahonden</w:t>
      </w:r>
      <w:r w:rsidR="00E270DF" w:rsidRPr="00541CF4">
        <w:rPr>
          <w:rFonts w:ascii="Times New Roman" w:hAnsi="Times New Roman" w:cs="Times New Roman"/>
          <w:lang w:eastAsia="es-MX"/>
        </w:rPr>
        <w:t xml:space="preserve"> en la percepción del estudiante, </w:t>
      </w:r>
      <w:r w:rsidRPr="00541CF4">
        <w:rPr>
          <w:rFonts w:ascii="Times New Roman" w:hAnsi="Times New Roman" w:cs="Times New Roman"/>
          <w:lang w:eastAsia="es-MX"/>
        </w:rPr>
        <w:t>sin embargo, se han encontrado int</w:t>
      </w:r>
      <w:r w:rsidR="00BF0C3D" w:rsidRPr="00541CF4">
        <w:rPr>
          <w:rFonts w:ascii="Times New Roman" w:hAnsi="Times New Roman" w:cs="Times New Roman"/>
          <w:lang w:eastAsia="es-MX"/>
        </w:rPr>
        <w:t xml:space="preserve">eresantes conclusiones sobre </w:t>
      </w:r>
      <w:r w:rsidR="00C85066">
        <w:rPr>
          <w:rFonts w:ascii="Times New Roman" w:hAnsi="Times New Roman" w:cs="Times New Roman"/>
          <w:lang w:eastAsia="es-MX"/>
        </w:rPr>
        <w:t xml:space="preserve">la injerencia que tiene </w:t>
      </w:r>
      <w:r w:rsidR="002D7385">
        <w:rPr>
          <w:rFonts w:ascii="Times New Roman" w:hAnsi="Times New Roman" w:cs="Times New Roman"/>
          <w:lang w:eastAsia="es-MX"/>
        </w:rPr>
        <w:t xml:space="preserve">la poca claridad en los criterios de evaluación </w:t>
      </w:r>
      <w:r w:rsidR="00146D5F">
        <w:rPr>
          <w:rFonts w:ascii="Times New Roman" w:hAnsi="Times New Roman" w:cs="Times New Roman"/>
          <w:lang w:eastAsia="es-MX"/>
        </w:rPr>
        <w:t xml:space="preserve">y la poca claridad en la exposición </w:t>
      </w:r>
      <w:r w:rsidR="00974F16">
        <w:rPr>
          <w:rFonts w:ascii="Times New Roman" w:hAnsi="Times New Roman" w:cs="Times New Roman"/>
          <w:lang w:eastAsia="es-MX"/>
        </w:rPr>
        <w:t>y resolución de</w:t>
      </w:r>
      <w:r w:rsidR="00146D5F">
        <w:rPr>
          <w:rFonts w:ascii="Times New Roman" w:hAnsi="Times New Roman" w:cs="Times New Roman"/>
          <w:lang w:eastAsia="es-MX"/>
        </w:rPr>
        <w:t xml:space="preserve"> dudas por parte del docente</w:t>
      </w:r>
      <w:r w:rsidR="00E270DF" w:rsidRPr="00541CF4">
        <w:rPr>
          <w:rFonts w:ascii="Times New Roman" w:hAnsi="Times New Roman" w:cs="Times New Roman"/>
          <w:lang w:eastAsia="es-MX"/>
        </w:rPr>
        <w:t xml:space="preserve"> (Ramírez </w:t>
      </w:r>
      <w:r w:rsidR="00E84097">
        <w:rPr>
          <w:rFonts w:ascii="Times New Roman" w:hAnsi="Times New Roman" w:cs="Times New Roman"/>
          <w:lang w:eastAsia="es-MX"/>
        </w:rPr>
        <w:t xml:space="preserve">y </w:t>
      </w:r>
      <w:r w:rsidR="00E270DF" w:rsidRPr="00541CF4">
        <w:rPr>
          <w:rFonts w:ascii="Times New Roman" w:hAnsi="Times New Roman" w:cs="Times New Roman"/>
          <w:lang w:eastAsia="es-MX"/>
        </w:rPr>
        <w:t>Gallur, 2017).</w:t>
      </w:r>
      <w:r w:rsidR="00BF0C3D" w:rsidRPr="00541CF4">
        <w:rPr>
          <w:rFonts w:ascii="Times New Roman" w:hAnsi="Times New Roman" w:cs="Times New Roman"/>
          <w:lang w:eastAsia="es-MX"/>
        </w:rPr>
        <w:t xml:space="preserve"> </w:t>
      </w:r>
      <w:r w:rsidR="00974F16">
        <w:rPr>
          <w:rFonts w:ascii="Times New Roman" w:hAnsi="Times New Roman" w:cs="Times New Roman"/>
          <w:lang w:eastAsia="es-MX"/>
        </w:rPr>
        <w:t>E</w:t>
      </w:r>
      <w:r w:rsidR="00BF0C3D" w:rsidRPr="00541CF4">
        <w:rPr>
          <w:rFonts w:ascii="Times New Roman" w:hAnsi="Times New Roman" w:cs="Times New Roman"/>
          <w:lang w:eastAsia="es-MX"/>
        </w:rPr>
        <w:t xml:space="preserve">l profesor </w:t>
      </w:r>
      <w:r w:rsidR="00974F16">
        <w:rPr>
          <w:rFonts w:ascii="Times New Roman" w:hAnsi="Times New Roman" w:cs="Times New Roman"/>
          <w:lang w:eastAsia="es-MX"/>
        </w:rPr>
        <w:t>representa a la</w:t>
      </w:r>
      <w:r w:rsidR="00DE7BE1" w:rsidRPr="00541CF4">
        <w:rPr>
          <w:rFonts w:ascii="Times New Roman" w:hAnsi="Times New Roman" w:cs="Times New Roman"/>
          <w:lang w:eastAsia="es-MX"/>
        </w:rPr>
        <w:t xml:space="preserve"> institución,</w:t>
      </w:r>
      <w:r w:rsidR="00E270DF" w:rsidRPr="00541CF4">
        <w:rPr>
          <w:rFonts w:ascii="Times New Roman" w:hAnsi="Times New Roman" w:cs="Times New Roman"/>
          <w:lang w:eastAsia="es-MX"/>
        </w:rPr>
        <w:t xml:space="preserve"> </w:t>
      </w:r>
      <w:r w:rsidR="00BF0C3D" w:rsidRPr="00541CF4">
        <w:rPr>
          <w:rFonts w:ascii="Times New Roman" w:hAnsi="Times New Roman" w:cs="Times New Roman"/>
          <w:lang w:eastAsia="es-MX"/>
        </w:rPr>
        <w:t>c</w:t>
      </w:r>
      <w:r w:rsidR="00E270DF" w:rsidRPr="00541CF4">
        <w:rPr>
          <w:rFonts w:ascii="Times New Roman" w:hAnsi="Times New Roman" w:cs="Times New Roman"/>
          <w:lang w:eastAsia="es-MX"/>
        </w:rPr>
        <w:t>onstruye y valida la propuesta educativa</w:t>
      </w:r>
      <w:r w:rsidR="00BF0C3D" w:rsidRPr="00541CF4">
        <w:rPr>
          <w:rFonts w:ascii="Times New Roman" w:hAnsi="Times New Roman" w:cs="Times New Roman"/>
          <w:lang w:eastAsia="es-MX"/>
        </w:rPr>
        <w:t xml:space="preserve">, </w:t>
      </w:r>
      <w:r w:rsidR="000D79EA">
        <w:rPr>
          <w:rFonts w:ascii="Times New Roman" w:hAnsi="Times New Roman" w:cs="Times New Roman"/>
          <w:lang w:eastAsia="es-MX"/>
        </w:rPr>
        <w:t>así como hace</w:t>
      </w:r>
      <w:r w:rsidR="000D79EA" w:rsidRPr="00541CF4">
        <w:rPr>
          <w:rFonts w:ascii="Times New Roman" w:hAnsi="Times New Roman" w:cs="Times New Roman"/>
          <w:lang w:eastAsia="es-MX"/>
        </w:rPr>
        <w:t xml:space="preserve"> </w:t>
      </w:r>
      <w:r w:rsidR="00E270DF" w:rsidRPr="00541CF4">
        <w:rPr>
          <w:rFonts w:ascii="Times New Roman" w:hAnsi="Times New Roman" w:cs="Times New Roman"/>
          <w:lang w:eastAsia="es-MX"/>
        </w:rPr>
        <w:t xml:space="preserve">tangibles los objetivos y metas de un sistema educativo, </w:t>
      </w:r>
      <w:r w:rsidR="000D79EA">
        <w:rPr>
          <w:rFonts w:ascii="Times New Roman" w:hAnsi="Times New Roman" w:cs="Times New Roman"/>
          <w:lang w:eastAsia="es-MX"/>
        </w:rPr>
        <w:t>todo lo cual</w:t>
      </w:r>
      <w:r w:rsidR="00DE7BE1" w:rsidRPr="00541CF4">
        <w:rPr>
          <w:rFonts w:ascii="Times New Roman" w:hAnsi="Times New Roman" w:cs="Times New Roman"/>
          <w:lang w:eastAsia="es-MX"/>
        </w:rPr>
        <w:t xml:space="preserve"> </w:t>
      </w:r>
      <w:r w:rsidR="000D79EA">
        <w:rPr>
          <w:rFonts w:ascii="Times New Roman" w:hAnsi="Times New Roman" w:cs="Times New Roman"/>
          <w:lang w:eastAsia="es-MX"/>
        </w:rPr>
        <w:t>representa</w:t>
      </w:r>
      <w:r w:rsidR="00DE7BE1" w:rsidRPr="00541CF4">
        <w:rPr>
          <w:rFonts w:ascii="Times New Roman" w:hAnsi="Times New Roman" w:cs="Times New Roman"/>
          <w:lang w:eastAsia="es-MX"/>
        </w:rPr>
        <w:t xml:space="preserve"> </w:t>
      </w:r>
      <w:r w:rsidR="000847F4" w:rsidRPr="00541CF4">
        <w:rPr>
          <w:rFonts w:ascii="Times New Roman" w:hAnsi="Times New Roman" w:cs="Times New Roman"/>
          <w:lang w:eastAsia="es-MX"/>
        </w:rPr>
        <w:t>una gran responsabilidad</w:t>
      </w:r>
      <w:r w:rsidR="00E270DF" w:rsidRPr="00541CF4">
        <w:rPr>
          <w:rFonts w:ascii="Times New Roman" w:hAnsi="Times New Roman" w:cs="Times New Roman"/>
          <w:lang w:eastAsia="es-MX"/>
        </w:rPr>
        <w:t xml:space="preserve">. </w:t>
      </w:r>
    </w:p>
    <w:p w14:paraId="70F45705" w14:textId="1D379BE5" w:rsidR="00E05E5F" w:rsidRDefault="00E270DF" w:rsidP="003A582D">
      <w:pPr>
        <w:spacing w:line="360" w:lineRule="auto"/>
        <w:ind w:firstLine="709"/>
        <w:jc w:val="both"/>
        <w:rPr>
          <w:rFonts w:ascii="Times New Roman" w:hAnsi="Times New Roman" w:cs="Times New Roman"/>
          <w:lang w:eastAsia="es-MX"/>
        </w:rPr>
      </w:pPr>
      <w:r w:rsidRPr="00541CF4">
        <w:rPr>
          <w:rFonts w:ascii="Times New Roman" w:hAnsi="Times New Roman" w:cs="Times New Roman"/>
          <w:lang w:eastAsia="es-MX"/>
        </w:rPr>
        <w:t xml:space="preserve">El docente </w:t>
      </w:r>
      <w:r w:rsidR="008936EE">
        <w:rPr>
          <w:rFonts w:ascii="Times New Roman" w:hAnsi="Times New Roman" w:cs="Times New Roman"/>
          <w:lang w:eastAsia="es-MX"/>
        </w:rPr>
        <w:t>es un</w:t>
      </w:r>
      <w:r w:rsidRPr="00541CF4">
        <w:rPr>
          <w:rFonts w:ascii="Times New Roman" w:hAnsi="Times New Roman" w:cs="Times New Roman"/>
          <w:lang w:eastAsia="es-MX"/>
        </w:rPr>
        <w:t xml:space="preserve"> referente en la educación</w:t>
      </w:r>
      <w:r w:rsidR="00C7515B">
        <w:rPr>
          <w:rFonts w:ascii="Times New Roman" w:hAnsi="Times New Roman" w:cs="Times New Roman"/>
          <w:lang w:eastAsia="es-MX"/>
        </w:rPr>
        <w:t xml:space="preserve">. Ejerce el </w:t>
      </w:r>
      <w:r w:rsidRPr="00541CF4">
        <w:rPr>
          <w:rFonts w:ascii="Times New Roman" w:hAnsi="Times New Roman" w:cs="Times New Roman"/>
          <w:lang w:eastAsia="es-MX"/>
        </w:rPr>
        <w:t xml:space="preserve">papel de </w:t>
      </w:r>
      <w:r w:rsidR="00772196">
        <w:rPr>
          <w:rFonts w:ascii="Times New Roman" w:hAnsi="Times New Roman" w:cs="Times New Roman"/>
          <w:lang w:eastAsia="es-MX"/>
        </w:rPr>
        <w:t xml:space="preserve">promotor de </w:t>
      </w:r>
      <w:r w:rsidRPr="00541CF4">
        <w:rPr>
          <w:rFonts w:ascii="Times New Roman" w:hAnsi="Times New Roman" w:cs="Times New Roman"/>
          <w:lang w:eastAsia="es-MX"/>
        </w:rPr>
        <w:t>cambio</w:t>
      </w:r>
      <w:r w:rsidR="00772196">
        <w:rPr>
          <w:rFonts w:ascii="Times New Roman" w:hAnsi="Times New Roman" w:cs="Times New Roman"/>
          <w:lang w:eastAsia="es-MX"/>
        </w:rPr>
        <w:t xml:space="preserve"> social</w:t>
      </w:r>
      <w:r w:rsidR="000D79EA">
        <w:rPr>
          <w:rFonts w:ascii="Times New Roman" w:hAnsi="Times New Roman" w:cs="Times New Roman"/>
          <w:lang w:eastAsia="es-MX"/>
        </w:rPr>
        <w:t>.</w:t>
      </w:r>
      <w:r w:rsidR="00DE7BE1" w:rsidRPr="00541CF4">
        <w:rPr>
          <w:rFonts w:ascii="Times New Roman" w:hAnsi="Times New Roman" w:cs="Times New Roman"/>
          <w:lang w:eastAsia="es-MX"/>
        </w:rPr>
        <w:t xml:space="preserve"> </w:t>
      </w:r>
      <w:r w:rsidR="000D79EA">
        <w:rPr>
          <w:rFonts w:ascii="Times New Roman" w:hAnsi="Times New Roman" w:cs="Times New Roman"/>
          <w:lang w:eastAsia="es-MX"/>
        </w:rPr>
        <w:t>E</w:t>
      </w:r>
      <w:r w:rsidR="000D79EA" w:rsidRPr="00541CF4">
        <w:rPr>
          <w:rFonts w:ascii="Times New Roman" w:hAnsi="Times New Roman" w:cs="Times New Roman"/>
          <w:lang w:eastAsia="es-MX"/>
        </w:rPr>
        <w:t xml:space="preserve">s </w:t>
      </w:r>
      <w:r w:rsidRPr="00541CF4">
        <w:rPr>
          <w:rFonts w:ascii="Times New Roman" w:hAnsi="Times New Roman" w:cs="Times New Roman"/>
          <w:lang w:eastAsia="es-MX"/>
        </w:rPr>
        <w:t>pieza clave en la formación de los estudiantes (S</w:t>
      </w:r>
      <w:r w:rsidR="00DE7BE1" w:rsidRPr="00541CF4">
        <w:rPr>
          <w:rFonts w:ascii="Times New Roman" w:hAnsi="Times New Roman" w:cs="Times New Roman"/>
          <w:lang w:eastAsia="es-MX"/>
        </w:rPr>
        <w:t xml:space="preserve">antelices y Valenzuela, 2015). </w:t>
      </w:r>
      <w:r w:rsidR="00911EA0">
        <w:rPr>
          <w:rFonts w:ascii="Times New Roman" w:hAnsi="Times New Roman" w:cs="Times New Roman"/>
          <w:lang w:eastAsia="es-MX"/>
        </w:rPr>
        <w:t>Debe</w:t>
      </w:r>
      <w:r w:rsidRPr="00541CF4">
        <w:rPr>
          <w:rFonts w:ascii="Times New Roman" w:hAnsi="Times New Roman" w:cs="Times New Roman"/>
          <w:lang w:eastAsia="es-MX"/>
        </w:rPr>
        <w:t xml:space="preserve"> ser</w:t>
      </w:r>
      <w:r w:rsidR="004437B4">
        <w:rPr>
          <w:rFonts w:ascii="Times New Roman" w:hAnsi="Times New Roman" w:cs="Times New Roman"/>
          <w:lang w:eastAsia="es-MX"/>
        </w:rPr>
        <w:t>, por tanto,</w:t>
      </w:r>
      <w:r w:rsidRPr="00541CF4">
        <w:rPr>
          <w:rFonts w:ascii="Times New Roman" w:hAnsi="Times New Roman" w:cs="Times New Roman"/>
          <w:lang w:eastAsia="es-MX"/>
        </w:rPr>
        <w:t xml:space="preserve"> un profesional ético, crítico, competente, </w:t>
      </w:r>
      <w:r w:rsidR="00DE7BE1" w:rsidRPr="00541CF4">
        <w:rPr>
          <w:rFonts w:ascii="Times New Roman" w:hAnsi="Times New Roman" w:cs="Times New Roman"/>
          <w:lang w:eastAsia="es-MX"/>
        </w:rPr>
        <w:t>reflexivo, capaz de transmitir</w:t>
      </w:r>
      <w:r w:rsidRPr="00541CF4">
        <w:rPr>
          <w:rFonts w:ascii="Times New Roman" w:hAnsi="Times New Roman" w:cs="Times New Roman"/>
          <w:lang w:eastAsia="es-MX"/>
        </w:rPr>
        <w:t xml:space="preserve"> </w:t>
      </w:r>
      <w:r w:rsidR="00DE7BE1" w:rsidRPr="00541CF4">
        <w:rPr>
          <w:rFonts w:ascii="Times New Roman" w:hAnsi="Times New Roman" w:cs="Times New Roman"/>
          <w:lang w:eastAsia="es-MX"/>
        </w:rPr>
        <w:t>c</w:t>
      </w:r>
      <w:r w:rsidRPr="00541CF4">
        <w:rPr>
          <w:rFonts w:ascii="Times New Roman" w:hAnsi="Times New Roman" w:cs="Times New Roman"/>
          <w:lang w:eastAsia="es-MX"/>
        </w:rPr>
        <w:t xml:space="preserve">onocimientos e incluso </w:t>
      </w:r>
      <w:r w:rsidR="004437B4" w:rsidRPr="00541CF4">
        <w:rPr>
          <w:rFonts w:ascii="Times New Roman" w:hAnsi="Times New Roman" w:cs="Times New Roman"/>
          <w:lang w:eastAsia="es-MX"/>
        </w:rPr>
        <w:t>generar</w:t>
      </w:r>
      <w:r w:rsidR="004437B4">
        <w:rPr>
          <w:rFonts w:ascii="Times New Roman" w:hAnsi="Times New Roman" w:cs="Times New Roman"/>
          <w:lang w:eastAsia="es-MX"/>
        </w:rPr>
        <w:t xml:space="preserve"> conocimiento</w:t>
      </w:r>
      <w:r w:rsidR="004437B4" w:rsidRPr="00541CF4">
        <w:rPr>
          <w:rFonts w:ascii="Times New Roman" w:hAnsi="Times New Roman" w:cs="Times New Roman"/>
          <w:lang w:eastAsia="es-MX"/>
        </w:rPr>
        <w:t xml:space="preserve"> </w:t>
      </w:r>
      <w:r w:rsidR="00DE7BE1" w:rsidRPr="00541CF4">
        <w:rPr>
          <w:rFonts w:ascii="Times New Roman" w:hAnsi="Times New Roman" w:cs="Times New Roman"/>
          <w:lang w:eastAsia="es-MX"/>
        </w:rPr>
        <w:t xml:space="preserve">mediante la </w:t>
      </w:r>
      <w:r w:rsidR="004437B4">
        <w:rPr>
          <w:rFonts w:ascii="Times New Roman" w:hAnsi="Times New Roman" w:cs="Times New Roman"/>
          <w:lang w:eastAsia="es-MX"/>
        </w:rPr>
        <w:t xml:space="preserve">labor de </w:t>
      </w:r>
      <w:r w:rsidRPr="00541CF4">
        <w:rPr>
          <w:rFonts w:ascii="Times New Roman" w:hAnsi="Times New Roman" w:cs="Times New Roman"/>
          <w:lang w:eastAsia="es-MX"/>
        </w:rPr>
        <w:t>investigación</w:t>
      </w:r>
      <w:r w:rsidR="006C07F8" w:rsidRPr="00541CF4">
        <w:rPr>
          <w:rFonts w:ascii="Times New Roman" w:hAnsi="Times New Roman" w:cs="Times New Roman"/>
          <w:lang w:eastAsia="es-MX"/>
        </w:rPr>
        <w:t xml:space="preserve"> (Sanz, Ruiz </w:t>
      </w:r>
      <w:r w:rsidR="00911EA0">
        <w:rPr>
          <w:rFonts w:ascii="Times New Roman" w:hAnsi="Times New Roman" w:cs="Times New Roman"/>
          <w:lang w:eastAsia="es-MX"/>
        </w:rPr>
        <w:lastRenderedPageBreak/>
        <w:t>y</w:t>
      </w:r>
      <w:r w:rsidR="00911EA0" w:rsidRPr="00541CF4">
        <w:rPr>
          <w:rFonts w:ascii="Times New Roman" w:hAnsi="Times New Roman" w:cs="Times New Roman"/>
          <w:lang w:eastAsia="es-MX"/>
        </w:rPr>
        <w:t xml:space="preserve"> </w:t>
      </w:r>
      <w:r w:rsidR="006C07F8" w:rsidRPr="00541CF4">
        <w:rPr>
          <w:rFonts w:ascii="Times New Roman" w:hAnsi="Times New Roman" w:cs="Times New Roman"/>
          <w:lang w:eastAsia="es-MX"/>
        </w:rPr>
        <w:t>Pérez, 2014).</w:t>
      </w:r>
      <w:r w:rsidR="002B4CC9" w:rsidRPr="00541CF4">
        <w:rPr>
          <w:rFonts w:ascii="Times New Roman" w:hAnsi="Times New Roman" w:cs="Times New Roman"/>
          <w:lang w:eastAsia="es-MX"/>
        </w:rPr>
        <w:t xml:space="preserve"> </w:t>
      </w:r>
      <w:r w:rsidR="00DE7BE1" w:rsidRPr="00541CF4">
        <w:rPr>
          <w:rFonts w:ascii="Times New Roman" w:hAnsi="Times New Roman" w:cs="Times New Roman"/>
          <w:lang w:eastAsia="es-MX"/>
        </w:rPr>
        <w:t xml:space="preserve">Esto implica que </w:t>
      </w:r>
      <w:r w:rsidR="002B4CC9" w:rsidRPr="00541CF4">
        <w:rPr>
          <w:rFonts w:ascii="Times New Roman" w:hAnsi="Times New Roman" w:cs="Times New Roman"/>
          <w:lang w:eastAsia="es-MX"/>
        </w:rPr>
        <w:t xml:space="preserve">el docente debe </w:t>
      </w:r>
      <w:r w:rsidR="00DE7BE1" w:rsidRPr="00541CF4">
        <w:rPr>
          <w:rFonts w:ascii="Times New Roman" w:hAnsi="Times New Roman" w:cs="Times New Roman"/>
          <w:lang w:eastAsia="es-MX"/>
        </w:rPr>
        <w:t xml:space="preserve">involucrarse </w:t>
      </w:r>
      <w:r w:rsidR="002B4CC9" w:rsidRPr="00541CF4">
        <w:rPr>
          <w:rFonts w:ascii="Times New Roman" w:hAnsi="Times New Roman" w:cs="Times New Roman"/>
          <w:lang w:eastAsia="es-MX"/>
        </w:rPr>
        <w:t>en una capacitación y formación profesional</w:t>
      </w:r>
      <w:r w:rsidR="00DE7BE1" w:rsidRPr="00541CF4">
        <w:rPr>
          <w:rFonts w:ascii="Times New Roman" w:hAnsi="Times New Roman" w:cs="Times New Roman"/>
          <w:lang w:eastAsia="es-MX"/>
        </w:rPr>
        <w:t xml:space="preserve"> constante y profunda</w:t>
      </w:r>
      <w:r w:rsidR="002B4CC9" w:rsidRPr="00541CF4">
        <w:rPr>
          <w:rFonts w:ascii="Times New Roman" w:hAnsi="Times New Roman" w:cs="Times New Roman"/>
          <w:lang w:eastAsia="es-MX"/>
        </w:rPr>
        <w:t xml:space="preserve">, </w:t>
      </w:r>
      <w:r w:rsidR="00F9511C">
        <w:rPr>
          <w:rFonts w:ascii="Times New Roman" w:hAnsi="Times New Roman" w:cs="Times New Roman"/>
          <w:lang w:eastAsia="es-MX"/>
        </w:rPr>
        <w:t>así</w:t>
      </w:r>
      <w:r w:rsidR="0088180C">
        <w:rPr>
          <w:rFonts w:ascii="Times New Roman" w:hAnsi="Times New Roman" w:cs="Times New Roman"/>
          <w:lang w:eastAsia="es-MX"/>
        </w:rPr>
        <w:t xml:space="preserve"> podrá</w:t>
      </w:r>
      <w:r w:rsidR="00F9511C">
        <w:rPr>
          <w:rFonts w:ascii="Times New Roman" w:hAnsi="Times New Roman" w:cs="Times New Roman"/>
          <w:lang w:eastAsia="es-MX"/>
        </w:rPr>
        <w:t xml:space="preserve"> </w:t>
      </w:r>
      <w:r w:rsidR="00CD50A3">
        <w:rPr>
          <w:rFonts w:ascii="Times New Roman" w:hAnsi="Times New Roman" w:cs="Times New Roman"/>
          <w:lang w:eastAsia="es-MX"/>
        </w:rPr>
        <w:t xml:space="preserve">cumplir </w:t>
      </w:r>
      <w:r w:rsidR="0088180C">
        <w:rPr>
          <w:rFonts w:ascii="Times New Roman" w:hAnsi="Times New Roman" w:cs="Times New Roman"/>
          <w:lang w:eastAsia="es-MX"/>
        </w:rPr>
        <w:t>con su rol</w:t>
      </w:r>
      <w:r w:rsidR="00DE7BE1" w:rsidRPr="00541CF4">
        <w:rPr>
          <w:rFonts w:ascii="Times New Roman" w:hAnsi="Times New Roman" w:cs="Times New Roman"/>
          <w:lang w:eastAsia="es-MX"/>
        </w:rPr>
        <w:t xml:space="preserve"> </w:t>
      </w:r>
      <w:r w:rsidR="0088180C">
        <w:rPr>
          <w:rFonts w:ascii="Times New Roman" w:hAnsi="Times New Roman" w:cs="Times New Roman"/>
          <w:lang w:eastAsia="es-MX"/>
        </w:rPr>
        <w:t xml:space="preserve">de </w:t>
      </w:r>
      <w:r w:rsidR="002B4CC9" w:rsidRPr="00541CF4">
        <w:rPr>
          <w:rFonts w:ascii="Times New Roman" w:hAnsi="Times New Roman" w:cs="Times New Roman"/>
          <w:lang w:eastAsia="es-MX"/>
        </w:rPr>
        <w:t>agente transformado</w:t>
      </w:r>
      <w:r w:rsidR="00DE7BE1" w:rsidRPr="00541CF4">
        <w:rPr>
          <w:rFonts w:ascii="Times New Roman" w:hAnsi="Times New Roman" w:cs="Times New Roman"/>
          <w:lang w:eastAsia="es-MX"/>
        </w:rPr>
        <w:t>r de la sociedad</w:t>
      </w:r>
      <w:r w:rsidR="0088180C">
        <w:rPr>
          <w:rFonts w:ascii="Times New Roman" w:hAnsi="Times New Roman" w:cs="Times New Roman"/>
          <w:lang w:eastAsia="es-MX"/>
        </w:rPr>
        <w:t>.</w:t>
      </w:r>
      <w:r w:rsidR="00DE7BE1" w:rsidRPr="00541CF4">
        <w:rPr>
          <w:rFonts w:ascii="Times New Roman" w:hAnsi="Times New Roman" w:cs="Times New Roman"/>
        </w:rPr>
        <w:t xml:space="preserve"> </w:t>
      </w:r>
      <w:r w:rsidR="0088180C">
        <w:rPr>
          <w:rFonts w:ascii="Times New Roman" w:hAnsi="Times New Roman" w:cs="Times New Roman"/>
        </w:rPr>
        <w:t>Sin duda</w:t>
      </w:r>
      <w:r w:rsidR="000F5103">
        <w:rPr>
          <w:rFonts w:ascii="Times New Roman" w:hAnsi="Times New Roman" w:cs="Times New Roman"/>
        </w:rPr>
        <w:t>,</w:t>
      </w:r>
      <w:r w:rsidR="0088180C">
        <w:rPr>
          <w:rFonts w:ascii="Times New Roman" w:hAnsi="Times New Roman" w:cs="Times New Roman"/>
        </w:rPr>
        <w:t xml:space="preserve"> es </w:t>
      </w:r>
      <w:r w:rsidR="00DE7BE1" w:rsidRPr="00541CF4">
        <w:rPr>
          <w:rFonts w:ascii="Times New Roman" w:hAnsi="Times New Roman" w:cs="Times New Roman"/>
          <w:lang w:eastAsia="es-MX"/>
        </w:rPr>
        <w:t xml:space="preserve">fundamental </w:t>
      </w:r>
      <w:r w:rsidR="002B4CC9" w:rsidRPr="00541CF4">
        <w:rPr>
          <w:rFonts w:ascii="Times New Roman" w:hAnsi="Times New Roman" w:cs="Times New Roman"/>
          <w:lang w:eastAsia="es-MX"/>
        </w:rPr>
        <w:t>el desarrollo human</w:t>
      </w:r>
      <w:r w:rsidR="00DE7BE1" w:rsidRPr="00541CF4">
        <w:rPr>
          <w:rFonts w:ascii="Times New Roman" w:hAnsi="Times New Roman" w:cs="Times New Roman"/>
          <w:lang w:eastAsia="es-MX"/>
        </w:rPr>
        <w:t>o, personal y social de este actor</w:t>
      </w:r>
      <w:r w:rsidR="002B4CC9" w:rsidRPr="00541CF4">
        <w:rPr>
          <w:rFonts w:ascii="Times New Roman" w:hAnsi="Times New Roman" w:cs="Times New Roman"/>
          <w:lang w:eastAsia="es-MX"/>
        </w:rPr>
        <w:t xml:space="preserve"> (Nieva </w:t>
      </w:r>
      <w:r w:rsidR="0088180C">
        <w:rPr>
          <w:rFonts w:ascii="Times New Roman" w:hAnsi="Times New Roman" w:cs="Times New Roman"/>
          <w:lang w:eastAsia="es-MX"/>
        </w:rPr>
        <w:t>y</w:t>
      </w:r>
      <w:r w:rsidR="0088180C" w:rsidRPr="00541CF4">
        <w:rPr>
          <w:rFonts w:ascii="Times New Roman" w:hAnsi="Times New Roman" w:cs="Times New Roman"/>
          <w:lang w:eastAsia="es-MX"/>
        </w:rPr>
        <w:t xml:space="preserve"> </w:t>
      </w:r>
      <w:r w:rsidR="002B4CC9" w:rsidRPr="00541CF4">
        <w:rPr>
          <w:rFonts w:ascii="Times New Roman" w:hAnsi="Times New Roman" w:cs="Times New Roman"/>
          <w:lang w:eastAsia="es-MX"/>
        </w:rPr>
        <w:t>Martínez, 2016)</w:t>
      </w:r>
      <w:r w:rsidR="00D078AB" w:rsidRPr="00541CF4">
        <w:rPr>
          <w:rFonts w:ascii="Times New Roman" w:hAnsi="Times New Roman" w:cs="Times New Roman"/>
          <w:lang w:eastAsia="es-MX"/>
        </w:rPr>
        <w:t xml:space="preserve">. </w:t>
      </w:r>
    </w:p>
    <w:p w14:paraId="5C3DF0A4" w14:textId="1225263A" w:rsidR="008E2A9E" w:rsidRPr="00541CF4" w:rsidRDefault="009A24E1" w:rsidP="003A582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s-MX"/>
        </w:rPr>
        <w:t>Una vez que se</w:t>
      </w:r>
      <w:r w:rsidRPr="00541CF4">
        <w:rPr>
          <w:rFonts w:ascii="Times New Roman" w:hAnsi="Times New Roman" w:cs="Times New Roman"/>
          <w:lang w:eastAsia="es-MX"/>
        </w:rPr>
        <w:t xml:space="preserve"> </w:t>
      </w:r>
      <w:r w:rsidR="006A5C84">
        <w:rPr>
          <w:rFonts w:ascii="Times New Roman" w:hAnsi="Times New Roman" w:cs="Times New Roman"/>
          <w:lang w:eastAsia="es-MX"/>
        </w:rPr>
        <w:t>localiza</w:t>
      </w:r>
      <w:r w:rsidR="00BE6A9B">
        <w:rPr>
          <w:rFonts w:ascii="Times New Roman" w:hAnsi="Times New Roman" w:cs="Times New Roman"/>
          <w:lang w:eastAsia="es-MX"/>
        </w:rPr>
        <w:t xml:space="preserve"> a</w:t>
      </w:r>
      <w:r w:rsidR="00DE7BE1" w:rsidRPr="00541CF4">
        <w:rPr>
          <w:rFonts w:ascii="Times New Roman" w:hAnsi="Times New Roman" w:cs="Times New Roman"/>
          <w:lang w:eastAsia="es-MX"/>
        </w:rPr>
        <w:t xml:space="preserve">l docente </w:t>
      </w:r>
      <w:r w:rsidR="006A5C84">
        <w:rPr>
          <w:rFonts w:ascii="Times New Roman" w:hAnsi="Times New Roman" w:cs="Times New Roman"/>
          <w:lang w:eastAsia="es-MX"/>
        </w:rPr>
        <w:t>como</w:t>
      </w:r>
      <w:r w:rsidR="006A5C84" w:rsidRPr="00541CF4">
        <w:rPr>
          <w:rFonts w:ascii="Times New Roman" w:hAnsi="Times New Roman" w:cs="Times New Roman"/>
          <w:lang w:eastAsia="es-MX"/>
        </w:rPr>
        <w:t xml:space="preserve"> </w:t>
      </w:r>
      <w:r w:rsidR="00D078AB" w:rsidRPr="00541CF4">
        <w:rPr>
          <w:rFonts w:ascii="Times New Roman" w:hAnsi="Times New Roman" w:cs="Times New Roman"/>
          <w:lang w:eastAsia="es-MX"/>
        </w:rPr>
        <w:t>punto</w:t>
      </w:r>
      <w:r w:rsidR="00DE7BE1" w:rsidRPr="00541CF4">
        <w:rPr>
          <w:rFonts w:ascii="Times New Roman" w:hAnsi="Times New Roman" w:cs="Times New Roman"/>
          <w:lang w:eastAsia="es-MX"/>
        </w:rPr>
        <w:t xml:space="preserve"> focal </w:t>
      </w:r>
      <w:r w:rsidR="00D078AB" w:rsidRPr="00541CF4">
        <w:rPr>
          <w:rFonts w:ascii="Times New Roman" w:hAnsi="Times New Roman" w:cs="Times New Roman"/>
          <w:lang w:eastAsia="es-MX"/>
        </w:rPr>
        <w:t xml:space="preserve">surgen </w:t>
      </w:r>
      <w:r w:rsidR="00DE7BE1" w:rsidRPr="00541CF4">
        <w:rPr>
          <w:rFonts w:ascii="Times New Roman" w:hAnsi="Times New Roman" w:cs="Times New Roman"/>
          <w:lang w:eastAsia="es-MX"/>
        </w:rPr>
        <w:t xml:space="preserve">las siguientes interrogantes: </w:t>
      </w:r>
      <w:r w:rsidR="00D078AB" w:rsidRPr="00541CF4">
        <w:rPr>
          <w:rFonts w:ascii="Times New Roman" w:hAnsi="Times New Roman" w:cs="Times New Roman"/>
          <w:lang w:eastAsia="es-MX"/>
        </w:rPr>
        <w:t>¿</w:t>
      </w:r>
      <w:r w:rsidR="00BE6A9B">
        <w:rPr>
          <w:rFonts w:ascii="Times New Roman" w:hAnsi="Times New Roman" w:cs="Times New Roman"/>
          <w:lang w:eastAsia="es-MX"/>
        </w:rPr>
        <w:t>c</w:t>
      </w:r>
      <w:r w:rsidR="00BE6A9B" w:rsidRPr="00541CF4">
        <w:rPr>
          <w:rFonts w:ascii="Times New Roman" w:hAnsi="Times New Roman" w:cs="Times New Roman"/>
          <w:lang w:eastAsia="es-MX"/>
        </w:rPr>
        <w:t xml:space="preserve">uál </w:t>
      </w:r>
      <w:r w:rsidR="00D078AB" w:rsidRPr="00541CF4">
        <w:rPr>
          <w:rFonts w:ascii="Times New Roman" w:hAnsi="Times New Roman" w:cs="Times New Roman"/>
          <w:lang w:eastAsia="es-MX"/>
        </w:rPr>
        <w:t>es el factor que no permite el correcto desarrollo de la enseñanza aprendizaje?</w:t>
      </w:r>
      <w:r w:rsidR="00DE7BE1" w:rsidRPr="00541CF4">
        <w:rPr>
          <w:rFonts w:ascii="Times New Roman" w:hAnsi="Times New Roman" w:cs="Times New Roman"/>
          <w:lang w:eastAsia="es-MX"/>
        </w:rPr>
        <w:t>,</w:t>
      </w:r>
      <w:r w:rsidR="00D078AB" w:rsidRPr="00541CF4">
        <w:rPr>
          <w:rFonts w:ascii="Times New Roman" w:hAnsi="Times New Roman" w:cs="Times New Roman"/>
          <w:lang w:eastAsia="es-MX"/>
        </w:rPr>
        <w:t xml:space="preserve"> ¿</w:t>
      </w:r>
      <w:r w:rsidR="00BE6A9B">
        <w:rPr>
          <w:rFonts w:ascii="Times New Roman" w:hAnsi="Times New Roman" w:cs="Times New Roman"/>
          <w:lang w:eastAsia="es-MX"/>
        </w:rPr>
        <w:t>l</w:t>
      </w:r>
      <w:r w:rsidR="00BE6A9B" w:rsidRPr="00541CF4">
        <w:rPr>
          <w:rFonts w:ascii="Times New Roman" w:hAnsi="Times New Roman" w:cs="Times New Roman"/>
          <w:lang w:eastAsia="es-MX"/>
        </w:rPr>
        <w:t xml:space="preserve">a </w:t>
      </w:r>
      <w:r w:rsidR="00D078AB" w:rsidRPr="00541CF4">
        <w:rPr>
          <w:rFonts w:ascii="Times New Roman" w:hAnsi="Times New Roman" w:cs="Times New Roman"/>
          <w:lang w:eastAsia="es-MX"/>
        </w:rPr>
        <w:t>preparación profesional o pedagógica será pieza clave?</w:t>
      </w:r>
      <w:r w:rsidR="00DE7BE1" w:rsidRPr="00541CF4">
        <w:rPr>
          <w:rFonts w:ascii="Times New Roman" w:hAnsi="Times New Roman" w:cs="Times New Roman"/>
          <w:lang w:eastAsia="es-MX"/>
        </w:rPr>
        <w:t>,</w:t>
      </w:r>
      <w:r w:rsidR="00D078AB" w:rsidRPr="00541CF4">
        <w:rPr>
          <w:rFonts w:ascii="Times New Roman" w:hAnsi="Times New Roman" w:cs="Times New Roman"/>
          <w:lang w:eastAsia="es-MX"/>
        </w:rPr>
        <w:t xml:space="preserve"> ¿</w:t>
      </w:r>
      <w:r w:rsidR="00BE6A9B">
        <w:rPr>
          <w:rFonts w:ascii="Times New Roman" w:hAnsi="Times New Roman" w:cs="Times New Roman"/>
          <w:lang w:eastAsia="es-MX"/>
        </w:rPr>
        <w:t>c</w:t>
      </w:r>
      <w:r w:rsidR="00BE6A9B" w:rsidRPr="00541CF4">
        <w:rPr>
          <w:rFonts w:ascii="Times New Roman" w:hAnsi="Times New Roman" w:cs="Times New Roman"/>
          <w:lang w:eastAsia="es-MX"/>
        </w:rPr>
        <w:t xml:space="preserve">uál </w:t>
      </w:r>
      <w:r w:rsidR="00D078AB" w:rsidRPr="00541CF4">
        <w:rPr>
          <w:rFonts w:ascii="Times New Roman" w:hAnsi="Times New Roman" w:cs="Times New Roman"/>
          <w:lang w:eastAsia="es-MX"/>
        </w:rPr>
        <w:t>es el factor que más se debe cuidar en la práctica de la docencia? (Pérez, Estrada</w:t>
      </w:r>
      <w:r w:rsidR="00BE6A9B">
        <w:rPr>
          <w:rFonts w:ascii="Times New Roman" w:hAnsi="Times New Roman" w:cs="Times New Roman"/>
          <w:lang w:eastAsia="es-MX"/>
        </w:rPr>
        <w:t xml:space="preserve"> y</w:t>
      </w:r>
      <w:r w:rsidR="00D078AB" w:rsidRPr="00541CF4">
        <w:rPr>
          <w:rFonts w:ascii="Times New Roman" w:hAnsi="Times New Roman" w:cs="Times New Roman"/>
          <w:lang w:eastAsia="es-MX"/>
        </w:rPr>
        <w:t xml:space="preserve"> Estrada</w:t>
      </w:r>
      <w:r w:rsidR="00BE6A9B">
        <w:rPr>
          <w:rFonts w:ascii="Times New Roman" w:hAnsi="Times New Roman" w:cs="Times New Roman"/>
          <w:lang w:eastAsia="es-MX"/>
        </w:rPr>
        <w:t xml:space="preserve">, </w:t>
      </w:r>
      <w:r w:rsidR="00D078AB" w:rsidRPr="00541CF4">
        <w:rPr>
          <w:rFonts w:ascii="Times New Roman" w:hAnsi="Times New Roman" w:cs="Times New Roman"/>
          <w:lang w:eastAsia="es-MX"/>
        </w:rPr>
        <w:t>2021).</w:t>
      </w:r>
      <w:r w:rsidR="00B30EB0" w:rsidRPr="00541CF4">
        <w:rPr>
          <w:rFonts w:ascii="Times New Roman" w:hAnsi="Times New Roman" w:cs="Times New Roman"/>
          <w:lang w:eastAsia="es-MX"/>
        </w:rPr>
        <w:t xml:space="preserve"> </w:t>
      </w:r>
      <w:r w:rsidR="00A57A8F">
        <w:rPr>
          <w:rFonts w:ascii="Times New Roman" w:hAnsi="Times New Roman" w:cs="Times New Roman"/>
          <w:lang w:eastAsia="es-MX"/>
        </w:rPr>
        <w:t xml:space="preserve">El </w:t>
      </w:r>
      <w:r w:rsidR="008E2A9E" w:rsidRPr="00541CF4">
        <w:rPr>
          <w:rFonts w:ascii="Times New Roman" w:hAnsi="Times New Roman" w:cs="Times New Roman"/>
          <w:lang w:eastAsia="es-MX"/>
        </w:rPr>
        <w:t xml:space="preserve">supuesto </w:t>
      </w:r>
      <w:r w:rsidR="006A5C84">
        <w:rPr>
          <w:rFonts w:ascii="Times New Roman" w:hAnsi="Times New Roman" w:cs="Times New Roman"/>
          <w:lang w:eastAsia="es-MX"/>
        </w:rPr>
        <w:t xml:space="preserve">de </w:t>
      </w:r>
      <w:r w:rsidR="00B30EB0" w:rsidRPr="00541CF4">
        <w:rPr>
          <w:rFonts w:ascii="Times New Roman" w:hAnsi="Times New Roman" w:cs="Times New Roman"/>
          <w:lang w:eastAsia="es-MX"/>
        </w:rPr>
        <w:t xml:space="preserve">que un buen docente es </w:t>
      </w:r>
      <w:r w:rsidR="008E2A9E" w:rsidRPr="00541CF4">
        <w:rPr>
          <w:rFonts w:ascii="Times New Roman" w:hAnsi="Times New Roman" w:cs="Times New Roman"/>
          <w:lang w:eastAsia="es-MX"/>
        </w:rPr>
        <w:t>el que logra que lo</w:t>
      </w:r>
      <w:r w:rsidR="00B30EB0" w:rsidRPr="00541CF4">
        <w:rPr>
          <w:rFonts w:ascii="Times New Roman" w:hAnsi="Times New Roman" w:cs="Times New Roman"/>
          <w:lang w:eastAsia="es-MX"/>
        </w:rPr>
        <w:t>s estudiantes alcancen los conocimientos necesarios para acreditar su materia</w:t>
      </w:r>
      <w:r w:rsidR="008E2A9E" w:rsidRPr="00541CF4">
        <w:rPr>
          <w:rFonts w:ascii="Times New Roman" w:hAnsi="Times New Roman" w:cs="Times New Roman"/>
          <w:lang w:eastAsia="es-MX"/>
        </w:rPr>
        <w:t xml:space="preserve"> podría </w:t>
      </w:r>
      <w:r w:rsidR="00A57A8F">
        <w:rPr>
          <w:rFonts w:ascii="Times New Roman" w:hAnsi="Times New Roman" w:cs="Times New Roman"/>
          <w:lang w:eastAsia="es-MX"/>
        </w:rPr>
        <w:t xml:space="preserve">llegar a </w:t>
      </w:r>
      <w:r w:rsidR="008E2A9E" w:rsidRPr="00541CF4">
        <w:rPr>
          <w:rFonts w:ascii="Times New Roman" w:hAnsi="Times New Roman" w:cs="Times New Roman"/>
          <w:lang w:eastAsia="es-MX"/>
        </w:rPr>
        <w:t xml:space="preserve">sugerir de manera errónea que </w:t>
      </w:r>
      <w:r w:rsidR="00B30EB0" w:rsidRPr="00541CF4">
        <w:rPr>
          <w:rFonts w:ascii="Times New Roman" w:hAnsi="Times New Roman" w:cs="Times New Roman"/>
          <w:lang w:eastAsia="es-MX"/>
        </w:rPr>
        <w:t xml:space="preserve">no es necesario evaluar el trabajo </w:t>
      </w:r>
      <w:r w:rsidR="008E2A9E" w:rsidRPr="00541CF4">
        <w:rPr>
          <w:rFonts w:ascii="Times New Roman" w:hAnsi="Times New Roman" w:cs="Times New Roman"/>
          <w:lang w:eastAsia="es-MX"/>
        </w:rPr>
        <w:t xml:space="preserve">o desempeño </w:t>
      </w:r>
      <w:r w:rsidR="00B30EB0" w:rsidRPr="00541CF4">
        <w:rPr>
          <w:rFonts w:ascii="Times New Roman" w:hAnsi="Times New Roman" w:cs="Times New Roman"/>
          <w:lang w:eastAsia="es-MX"/>
        </w:rPr>
        <w:t xml:space="preserve">de cada maestro, </w:t>
      </w:r>
      <w:r w:rsidR="008E2A9E" w:rsidRPr="00541CF4">
        <w:rPr>
          <w:rFonts w:ascii="Times New Roman" w:hAnsi="Times New Roman" w:cs="Times New Roman"/>
          <w:lang w:eastAsia="es-MX"/>
        </w:rPr>
        <w:t xml:space="preserve">puesto que </w:t>
      </w:r>
      <w:r w:rsidR="00A57A8F">
        <w:rPr>
          <w:rFonts w:ascii="Times New Roman" w:hAnsi="Times New Roman" w:cs="Times New Roman"/>
          <w:lang w:eastAsia="es-MX"/>
        </w:rPr>
        <w:t xml:space="preserve">este </w:t>
      </w:r>
      <w:r w:rsidR="008E2A9E" w:rsidRPr="00541CF4">
        <w:rPr>
          <w:rFonts w:ascii="Times New Roman" w:hAnsi="Times New Roman" w:cs="Times New Roman"/>
          <w:lang w:eastAsia="es-MX"/>
        </w:rPr>
        <w:t>pudiera inferirse</w:t>
      </w:r>
      <w:r w:rsidR="00B30EB0" w:rsidRPr="00541CF4">
        <w:rPr>
          <w:rFonts w:ascii="Times New Roman" w:hAnsi="Times New Roman" w:cs="Times New Roman"/>
          <w:lang w:eastAsia="es-MX"/>
        </w:rPr>
        <w:t xml:space="preserve"> a partir del rendimiento de sus alumnos (Martínez, 2013)</w:t>
      </w:r>
      <w:r w:rsidR="0088777E">
        <w:rPr>
          <w:rFonts w:ascii="Times New Roman" w:hAnsi="Times New Roman" w:cs="Times New Roman"/>
          <w:lang w:eastAsia="es-MX"/>
        </w:rPr>
        <w:t>.</w:t>
      </w:r>
      <w:r w:rsidR="00827E52" w:rsidRPr="00541CF4">
        <w:rPr>
          <w:rFonts w:ascii="Times New Roman" w:hAnsi="Times New Roman" w:cs="Times New Roman"/>
        </w:rPr>
        <w:t xml:space="preserve"> </w:t>
      </w:r>
    </w:p>
    <w:p w14:paraId="4C6195F6" w14:textId="05153009" w:rsidR="00827E52" w:rsidRPr="00541CF4" w:rsidRDefault="008E2A9E" w:rsidP="003A582D">
      <w:pPr>
        <w:spacing w:line="360" w:lineRule="auto"/>
        <w:ind w:firstLine="709"/>
        <w:jc w:val="both"/>
        <w:rPr>
          <w:rFonts w:ascii="Times New Roman" w:hAnsi="Times New Roman" w:cs="Times New Roman"/>
          <w:lang w:eastAsia="es-MX"/>
        </w:rPr>
      </w:pPr>
      <w:r w:rsidRPr="00541CF4">
        <w:rPr>
          <w:rFonts w:ascii="Times New Roman" w:hAnsi="Times New Roman" w:cs="Times New Roman"/>
        </w:rPr>
        <w:t>P</w:t>
      </w:r>
      <w:r w:rsidRPr="00541CF4">
        <w:rPr>
          <w:rFonts w:ascii="Times New Roman" w:hAnsi="Times New Roman" w:cs="Times New Roman"/>
          <w:lang w:eastAsia="es-MX"/>
        </w:rPr>
        <w:t>or lo anterior, se plantea como</w:t>
      </w:r>
      <w:r w:rsidR="00827E52" w:rsidRPr="00541CF4">
        <w:rPr>
          <w:rFonts w:ascii="Times New Roman" w:hAnsi="Times New Roman" w:cs="Times New Roman"/>
          <w:lang w:eastAsia="es-MX"/>
        </w:rPr>
        <w:t xml:space="preserve"> objetivo general de la investigación caracterizar los factores docentes que inciden </w:t>
      </w:r>
      <w:r w:rsidR="00D219A4">
        <w:rPr>
          <w:rFonts w:ascii="Times New Roman" w:hAnsi="Times New Roman" w:cs="Times New Roman"/>
          <w:lang w:eastAsia="es-MX"/>
        </w:rPr>
        <w:t>en</w:t>
      </w:r>
      <w:r w:rsidR="00D219A4" w:rsidRPr="00541CF4">
        <w:rPr>
          <w:rFonts w:ascii="Times New Roman" w:hAnsi="Times New Roman" w:cs="Times New Roman"/>
          <w:lang w:eastAsia="es-MX"/>
        </w:rPr>
        <w:t xml:space="preserve"> </w:t>
      </w:r>
      <w:r w:rsidR="00827E52" w:rsidRPr="00541CF4">
        <w:rPr>
          <w:rFonts w:ascii="Times New Roman" w:hAnsi="Times New Roman" w:cs="Times New Roman"/>
          <w:lang w:eastAsia="es-MX"/>
        </w:rPr>
        <w:t>la reprobació</w:t>
      </w:r>
      <w:r w:rsidRPr="00541CF4">
        <w:rPr>
          <w:rFonts w:ascii="Times New Roman" w:hAnsi="Times New Roman" w:cs="Times New Roman"/>
          <w:lang w:eastAsia="es-MX"/>
        </w:rPr>
        <w:t xml:space="preserve">n </w:t>
      </w:r>
      <w:r w:rsidR="00D219A4">
        <w:rPr>
          <w:rFonts w:ascii="Times New Roman" w:hAnsi="Times New Roman" w:cs="Times New Roman"/>
          <w:lang w:eastAsia="es-MX"/>
        </w:rPr>
        <w:t>de</w:t>
      </w:r>
      <w:r w:rsidR="00D219A4" w:rsidRPr="00541CF4">
        <w:rPr>
          <w:rFonts w:ascii="Times New Roman" w:hAnsi="Times New Roman" w:cs="Times New Roman"/>
          <w:lang w:eastAsia="es-MX"/>
        </w:rPr>
        <w:t xml:space="preserve"> </w:t>
      </w:r>
      <w:r w:rsidRPr="00541CF4">
        <w:rPr>
          <w:rFonts w:ascii="Times New Roman" w:hAnsi="Times New Roman" w:cs="Times New Roman"/>
          <w:lang w:eastAsia="es-MX"/>
        </w:rPr>
        <w:t>estudiantes universitarios</w:t>
      </w:r>
      <w:r w:rsidR="00D219A4">
        <w:rPr>
          <w:rFonts w:ascii="Times New Roman" w:hAnsi="Times New Roman" w:cs="Times New Roman"/>
          <w:lang w:eastAsia="es-MX"/>
        </w:rPr>
        <w:t xml:space="preserve"> y</w:t>
      </w:r>
      <w:r w:rsidRPr="00541CF4">
        <w:rPr>
          <w:rFonts w:ascii="Times New Roman" w:hAnsi="Times New Roman" w:cs="Times New Roman"/>
          <w:lang w:eastAsia="es-MX"/>
        </w:rPr>
        <w:t xml:space="preserve"> generar </w:t>
      </w:r>
      <w:r w:rsidR="00827E52" w:rsidRPr="00541CF4">
        <w:rPr>
          <w:rFonts w:ascii="Times New Roman" w:hAnsi="Times New Roman" w:cs="Times New Roman"/>
          <w:lang w:eastAsia="es-MX"/>
        </w:rPr>
        <w:t xml:space="preserve">información </w:t>
      </w:r>
      <w:r w:rsidRPr="00541CF4">
        <w:rPr>
          <w:rFonts w:ascii="Times New Roman" w:hAnsi="Times New Roman" w:cs="Times New Roman"/>
          <w:lang w:eastAsia="es-MX"/>
        </w:rPr>
        <w:t>útil</w:t>
      </w:r>
      <w:r w:rsidR="008F47E8" w:rsidRPr="00541CF4">
        <w:rPr>
          <w:rFonts w:ascii="Times New Roman" w:hAnsi="Times New Roman" w:cs="Times New Roman"/>
          <w:lang w:eastAsia="es-MX"/>
        </w:rPr>
        <w:t xml:space="preserve"> </w:t>
      </w:r>
      <w:r w:rsidRPr="00541CF4">
        <w:rPr>
          <w:rFonts w:ascii="Times New Roman" w:hAnsi="Times New Roman" w:cs="Times New Roman"/>
          <w:lang w:eastAsia="es-MX"/>
        </w:rPr>
        <w:t>para la toma de decisiones en</w:t>
      </w:r>
      <w:r w:rsidR="00827E52" w:rsidRPr="00541CF4">
        <w:rPr>
          <w:rFonts w:ascii="Times New Roman" w:hAnsi="Times New Roman" w:cs="Times New Roman"/>
          <w:lang w:eastAsia="es-MX"/>
        </w:rPr>
        <w:t xml:space="preserve"> la actualización del programa educativo.</w:t>
      </w:r>
    </w:p>
    <w:p w14:paraId="5BC7401E" w14:textId="56C2C9F8" w:rsidR="00B30EB0" w:rsidRPr="00541CF4" w:rsidRDefault="00B30EB0" w:rsidP="003A582D">
      <w:pPr>
        <w:spacing w:line="360" w:lineRule="auto"/>
        <w:ind w:firstLine="709"/>
        <w:jc w:val="both"/>
        <w:rPr>
          <w:rFonts w:ascii="Times New Roman" w:hAnsi="Times New Roman" w:cs="Times New Roman"/>
          <w:lang w:eastAsia="es-MX"/>
        </w:rPr>
      </w:pPr>
    </w:p>
    <w:p w14:paraId="3B232277" w14:textId="4BB167FB" w:rsidR="00E53579" w:rsidRPr="00A16610" w:rsidRDefault="00C0126D" w:rsidP="004B032F">
      <w:pPr>
        <w:pStyle w:val="Ttulo1"/>
        <w:jc w:val="center"/>
        <w:rPr>
          <w:rFonts w:eastAsia="Times New Roman"/>
          <w:color w:val="000000" w:themeColor="text1"/>
          <w:sz w:val="32"/>
          <w:szCs w:val="32"/>
          <w:lang w:val="es-MX" w:eastAsia="es-MX"/>
        </w:rPr>
      </w:pPr>
      <w:r w:rsidRPr="00A16610">
        <w:rPr>
          <w:rFonts w:eastAsia="Times New Roman"/>
          <w:color w:val="000000" w:themeColor="text1"/>
          <w:sz w:val="32"/>
          <w:szCs w:val="32"/>
          <w:lang w:val="es-MX" w:eastAsia="es-MX"/>
        </w:rPr>
        <w:t>Materiales y métodos</w:t>
      </w:r>
    </w:p>
    <w:p w14:paraId="459F0918" w14:textId="0E1D37B3" w:rsidR="00E16744" w:rsidRDefault="000744D1" w:rsidP="003A582D">
      <w:pPr>
        <w:spacing w:line="360" w:lineRule="auto"/>
        <w:ind w:firstLine="708"/>
        <w:jc w:val="both"/>
        <w:rPr>
          <w:rFonts w:ascii="Times New Roman" w:hAnsi="Times New Roman" w:cs="Times New Roman"/>
          <w:lang w:eastAsia="es-MX"/>
        </w:rPr>
      </w:pPr>
      <w:r w:rsidRPr="00541CF4">
        <w:rPr>
          <w:rFonts w:ascii="Times New Roman" w:hAnsi="Times New Roman" w:cs="Times New Roman"/>
          <w:lang w:eastAsia="es-MX"/>
        </w:rPr>
        <w:t>E</w:t>
      </w:r>
      <w:r w:rsidR="00206B99" w:rsidRPr="00541CF4">
        <w:rPr>
          <w:rFonts w:ascii="Times New Roman" w:hAnsi="Times New Roman" w:cs="Times New Roman"/>
          <w:lang w:eastAsia="es-MX"/>
        </w:rPr>
        <w:t xml:space="preserve">studio </w:t>
      </w:r>
      <w:r w:rsidRPr="00541CF4">
        <w:rPr>
          <w:rFonts w:ascii="Times New Roman" w:hAnsi="Times New Roman" w:cs="Times New Roman"/>
          <w:lang w:eastAsia="es-MX"/>
        </w:rPr>
        <w:t xml:space="preserve">de tipo cuantitativo, </w:t>
      </w:r>
      <w:r w:rsidR="00130419" w:rsidRPr="00541CF4">
        <w:rPr>
          <w:rFonts w:ascii="Times New Roman" w:hAnsi="Times New Roman" w:cs="Times New Roman"/>
          <w:lang w:eastAsia="es-MX"/>
        </w:rPr>
        <w:t>observacional,</w:t>
      </w:r>
      <w:r w:rsidR="00206B99" w:rsidRPr="00541CF4">
        <w:rPr>
          <w:rFonts w:ascii="Times New Roman" w:hAnsi="Times New Roman" w:cs="Times New Roman"/>
          <w:lang w:eastAsia="es-MX"/>
        </w:rPr>
        <w:t xml:space="preserve"> descriptivo</w:t>
      </w:r>
      <w:r w:rsidRPr="00541CF4">
        <w:rPr>
          <w:rFonts w:ascii="Times New Roman" w:hAnsi="Times New Roman" w:cs="Times New Roman"/>
          <w:lang w:eastAsia="es-MX"/>
        </w:rPr>
        <w:t xml:space="preserve">, </w:t>
      </w:r>
      <w:r w:rsidR="00130419" w:rsidRPr="00541CF4">
        <w:rPr>
          <w:rFonts w:ascii="Times New Roman" w:hAnsi="Times New Roman" w:cs="Times New Roman"/>
          <w:lang w:eastAsia="es-MX"/>
        </w:rPr>
        <w:t>no experimental</w:t>
      </w:r>
      <w:r w:rsidRPr="00541CF4">
        <w:rPr>
          <w:rFonts w:ascii="Times New Roman" w:hAnsi="Times New Roman" w:cs="Times New Roman"/>
          <w:lang w:eastAsia="es-MX"/>
        </w:rPr>
        <w:t>, de corte</w:t>
      </w:r>
      <w:r w:rsidR="00130419" w:rsidRPr="00541CF4">
        <w:rPr>
          <w:rFonts w:ascii="Times New Roman" w:hAnsi="Times New Roman" w:cs="Times New Roman"/>
          <w:lang w:eastAsia="es-MX"/>
        </w:rPr>
        <w:t xml:space="preserve"> transversal.</w:t>
      </w:r>
      <w:r w:rsidR="000861AD" w:rsidRPr="00541CF4">
        <w:rPr>
          <w:rFonts w:ascii="Times New Roman" w:hAnsi="Times New Roman" w:cs="Times New Roman"/>
          <w:lang w:eastAsia="es-MX"/>
        </w:rPr>
        <w:t xml:space="preserve"> </w:t>
      </w:r>
      <w:r w:rsidR="00DD0E8B">
        <w:rPr>
          <w:rFonts w:ascii="Times New Roman" w:hAnsi="Times New Roman" w:cs="Times New Roman"/>
          <w:lang w:eastAsia="es-MX"/>
        </w:rPr>
        <w:t>La población estuvo conformada por</w:t>
      </w:r>
      <w:r w:rsidRPr="00541CF4">
        <w:rPr>
          <w:rFonts w:ascii="Times New Roman" w:hAnsi="Times New Roman" w:cs="Times New Roman"/>
          <w:lang w:eastAsia="es-MX"/>
        </w:rPr>
        <w:t xml:space="preserve"> 29 profesores</w:t>
      </w:r>
      <w:r w:rsidR="000861AD" w:rsidRPr="00541CF4">
        <w:rPr>
          <w:rFonts w:ascii="Times New Roman" w:hAnsi="Times New Roman" w:cs="Times New Roman"/>
          <w:lang w:eastAsia="es-MX"/>
        </w:rPr>
        <w:t xml:space="preserve"> que impartieron las unidades de aprendizaje durante los ciclos escolares febrero-junio 2019 y agosto-diciembre 2019 en </w:t>
      </w:r>
      <w:r w:rsidRPr="00541CF4">
        <w:rPr>
          <w:rFonts w:ascii="Times New Roman" w:hAnsi="Times New Roman" w:cs="Times New Roman"/>
          <w:lang w:eastAsia="es-MX"/>
        </w:rPr>
        <w:t>el programa educativo del área de la salud</w:t>
      </w:r>
      <w:r w:rsidR="00DD0E8B">
        <w:rPr>
          <w:rFonts w:ascii="Times New Roman" w:hAnsi="Times New Roman" w:cs="Times New Roman"/>
          <w:lang w:eastAsia="es-MX"/>
        </w:rPr>
        <w:t xml:space="preserve"> de una universidad mexicana</w:t>
      </w:r>
      <w:r w:rsidRPr="00541CF4">
        <w:rPr>
          <w:rFonts w:ascii="Times New Roman" w:hAnsi="Times New Roman" w:cs="Times New Roman"/>
          <w:lang w:eastAsia="es-MX"/>
        </w:rPr>
        <w:t>.</w:t>
      </w:r>
      <w:r w:rsidR="000861AD" w:rsidRPr="00541CF4">
        <w:rPr>
          <w:rFonts w:ascii="Times New Roman" w:hAnsi="Times New Roman" w:cs="Times New Roman"/>
          <w:lang w:eastAsia="es-MX"/>
        </w:rPr>
        <w:t xml:space="preserve"> Fueron excluidos</w:t>
      </w:r>
      <w:r w:rsidRPr="00541CF4">
        <w:rPr>
          <w:rFonts w:ascii="Times New Roman" w:hAnsi="Times New Roman" w:cs="Times New Roman"/>
          <w:lang w:eastAsia="es-MX"/>
        </w:rPr>
        <w:t xml:space="preserve"> de la</w:t>
      </w:r>
      <w:r w:rsidR="00135C51" w:rsidRPr="00541CF4">
        <w:rPr>
          <w:rFonts w:ascii="Times New Roman" w:hAnsi="Times New Roman" w:cs="Times New Roman"/>
          <w:lang w:eastAsia="es-MX"/>
        </w:rPr>
        <w:t xml:space="preserve"> investigación aquellos p</w:t>
      </w:r>
      <w:r w:rsidR="000861AD" w:rsidRPr="00541CF4">
        <w:rPr>
          <w:rFonts w:ascii="Times New Roman" w:hAnsi="Times New Roman" w:cs="Times New Roman"/>
          <w:lang w:eastAsia="es-MX"/>
        </w:rPr>
        <w:t>rofesores que</w:t>
      </w:r>
      <w:r w:rsidR="00E16744">
        <w:rPr>
          <w:rFonts w:ascii="Times New Roman" w:hAnsi="Times New Roman" w:cs="Times New Roman"/>
          <w:lang w:eastAsia="es-MX"/>
        </w:rPr>
        <w:t>, si bien impartieron</w:t>
      </w:r>
      <w:r w:rsidR="00E16744" w:rsidRPr="00541CF4">
        <w:rPr>
          <w:rFonts w:ascii="Times New Roman" w:hAnsi="Times New Roman" w:cs="Times New Roman"/>
          <w:lang w:eastAsia="es-MX"/>
        </w:rPr>
        <w:t xml:space="preserve"> alguna asignatura en los interperiodos</w:t>
      </w:r>
      <w:r w:rsidR="00E16744">
        <w:rPr>
          <w:rFonts w:ascii="Times New Roman" w:hAnsi="Times New Roman" w:cs="Times New Roman"/>
          <w:lang w:eastAsia="es-MX"/>
        </w:rPr>
        <w:t>,</w:t>
      </w:r>
      <w:r w:rsidR="000861AD" w:rsidRPr="00541CF4">
        <w:rPr>
          <w:rFonts w:ascii="Times New Roman" w:hAnsi="Times New Roman" w:cs="Times New Roman"/>
          <w:lang w:eastAsia="es-MX"/>
        </w:rPr>
        <w:t xml:space="preserve"> </w:t>
      </w:r>
      <w:r w:rsidR="00E16744">
        <w:rPr>
          <w:rFonts w:ascii="Times New Roman" w:hAnsi="Times New Roman" w:cs="Times New Roman"/>
          <w:lang w:eastAsia="es-MX"/>
        </w:rPr>
        <w:t>no lo hicieron</w:t>
      </w:r>
      <w:r w:rsidR="00135C51" w:rsidRPr="00541CF4">
        <w:rPr>
          <w:rFonts w:ascii="Times New Roman" w:hAnsi="Times New Roman" w:cs="Times New Roman"/>
          <w:lang w:eastAsia="es-MX"/>
        </w:rPr>
        <w:t xml:space="preserve"> en los ciclos escolares contemplados en el estudio</w:t>
      </w:r>
      <w:r w:rsidR="000861AD" w:rsidRPr="00541CF4">
        <w:rPr>
          <w:rFonts w:ascii="Times New Roman" w:hAnsi="Times New Roman" w:cs="Times New Roman"/>
          <w:lang w:eastAsia="es-MX"/>
        </w:rPr>
        <w:t xml:space="preserve">. </w:t>
      </w:r>
      <w:r w:rsidR="00E05E5F" w:rsidRPr="0008399F">
        <w:rPr>
          <w:rFonts w:ascii="Times New Roman" w:hAnsi="Times New Roman" w:cs="Times New Roman"/>
          <w:lang w:eastAsia="es-MX"/>
        </w:rPr>
        <w:t>Los factores</w:t>
      </w:r>
      <w:r w:rsidR="00E05E5F">
        <w:rPr>
          <w:rFonts w:ascii="Times New Roman" w:hAnsi="Times New Roman" w:cs="Times New Roman"/>
          <w:lang w:eastAsia="es-MX"/>
        </w:rPr>
        <w:t xml:space="preserve"> que se relacionaron con el índice de</w:t>
      </w:r>
      <w:r w:rsidR="00E05E5F" w:rsidRPr="0008399F">
        <w:rPr>
          <w:rFonts w:ascii="Times New Roman" w:hAnsi="Times New Roman" w:cs="Times New Roman"/>
          <w:lang w:eastAsia="es-MX"/>
        </w:rPr>
        <w:t xml:space="preserve"> reprobación fueron </w:t>
      </w:r>
      <w:r w:rsidR="00E05E5F">
        <w:rPr>
          <w:rFonts w:ascii="Times New Roman" w:hAnsi="Times New Roman" w:cs="Times New Roman"/>
          <w:lang w:eastAsia="es-MX"/>
        </w:rPr>
        <w:t xml:space="preserve">los siguientes: </w:t>
      </w:r>
    </w:p>
    <w:p w14:paraId="0082409F" w14:textId="071E95B3" w:rsidR="00E16744" w:rsidRPr="00A16610" w:rsidRDefault="00E05E5F" w:rsidP="00A16610">
      <w:pPr>
        <w:pStyle w:val="Prrafodelista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eastAsia="es-MX"/>
        </w:rPr>
      </w:pPr>
      <w:r w:rsidRPr="00A16610">
        <w:rPr>
          <w:rFonts w:ascii="Times New Roman" w:hAnsi="Times New Roman" w:cs="Times New Roman"/>
          <w:lang w:eastAsia="es-MX"/>
        </w:rPr>
        <w:t>Tipo de materias por competencia (</w:t>
      </w:r>
      <w:r w:rsidR="008C746F" w:rsidRPr="00A16610">
        <w:rPr>
          <w:rFonts w:ascii="Times New Roman" w:hAnsi="Times New Roman" w:cs="Times New Roman"/>
          <w:lang w:eastAsia="es-MX"/>
        </w:rPr>
        <w:t>genéricas, interdisciplinarias y específi</w:t>
      </w:r>
      <w:r w:rsidRPr="00A16610">
        <w:rPr>
          <w:rFonts w:ascii="Times New Roman" w:hAnsi="Times New Roman" w:cs="Times New Roman"/>
          <w:lang w:eastAsia="es-MX"/>
        </w:rPr>
        <w:t>cas [</w:t>
      </w:r>
      <w:r w:rsidR="008C746F" w:rsidRPr="00A16610">
        <w:rPr>
          <w:rFonts w:ascii="Times New Roman" w:hAnsi="Times New Roman" w:cs="Times New Roman"/>
          <w:lang w:eastAsia="es-MX"/>
        </w:rPr>
        <w:t xml:space="preserve">básicas </w:t>
      </w:r>
      <w:r w:rsidRPr="00A16610">
        <w:rPr>
          <w:rFonts w:ascii="Times New Roman" w:hAnsi="Times New Roman" w:cs="Times New Roman"/>
          <w:lang w:eastAsia="es-MX"/>
        </w:rPr>
        <w:t>de la carrer</w:t>
      </w:r>
      <w:r w:rsidR="008C746F" w:rsidRPr="00A16610">
        <w:rPr>
          <w:rFonts w:ascii="Times New Roman" w:hAnsi="Times New Roman" w:cs="Times New Roman"/>
          <w:lang w:eastAsia="es-MX"/>
        </w:rPr>
        <w:t>a</w:t>
      </w:r>
      <w:r w:rsidRPr="00A16610">
        <w:rPr>
          <w:rFonts w:ascii="Times New Roman" w:hAnsi="Times New Roman" w:cs="Times New Roman"/>
          <w:lang w:eastAsia="es-MX"/>
        </w:rPr>
        <w:t xml:space="preserve">, </w:t>
      </w:r>
      <w:r w:rsidR="008C746F" w:rsidRPr="00A16610">
        <w:rPr>
          <w:rFonts w:ascii="Times New Roman" w:hAnsi="Times New Roman" w:cs="Times New Roman"/>
          <w:lang w:eastAsia="es-MX"/>
        </w:rPr>
        <w:t xml:space="preserve">profesionalizantes, terminal obligatorio y terminal </w:t>
      </w:r>
      <w:r w:rsidRPr="00A16610">
        <w:rPr>
          <w:rFonts w:ascii="Times New Roman" w:hAnsi="Times New Roman" w:cs="Times New Roman"/>
          <w:lang w:eastAsia="es-MX"/>
        </w:rPr>
        <w:t xml:space="preserve">optativo]). </w:t>
      </w:r>
    </w:p>
    <w:p w14:paraId="2A6B478E" w14:textId="70A4E215" w:rsidR="00E16744" w:rsidRPr="00A16610" w:rsidRDefault="00E05E5F" w:rsidP="00A16610">
      <w:pPr>
        <w:pStyle w:val="Prrafodelista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es-MX" w:eastAsia="es-MX"/>
        </w:rPr>
      </w:pPr>
      <w:r w:rsidRPr="00A16610">
        <w:rPr>
          <w:rFonts w:ascii="Times New Roman" w:hAnsi="Times New Roman" w:cs="Times New Roman"/>
          <w:lang w:val="es-MX" w:eastAsia="es-MX"/>
        </w:rPr>
        <w:t>Máximo grado de estudios del docente (</w:t>
      </w:r>
      <w:r w:rsidR="008C746F" w:rsidRPr="00A16610">
        <w:rPr>
          <w:rFonts w:ascii="Times New Roman" w:hAnsi="Times New Roman" w:cs="Times New Roman"/>
          <w:lang w:val="es-MX" w:eastAsia="es-MX"/>
        </w:rPr>
        <w:t>licenciatura, maestría y doctorado</w:t>
      </w:r>
      <w:r w:rsidRPr="00A16610">
        <w:rPr>
          <w:rFonts w:ascii="Times New Roman" w:hAnsi="Times New Roman" w:cs="Times New Roman"/>
          <w:lang w:val="es-MX" w:eastAsia="es-MX"/>
        </w:rPr>
        <w:t xml:space="preserve">). </w:t>
      </w:r>
    </w:p>
    <w:p w14:paraId="3408B3E7" w14:textId="3B07CE5F" w:rsidR="00E16744" w:rsidRPr="00A16610" w:rsidRDefault="00E05E5F" w:rsidP="00A16610">
      <w:pPr>
        <w:pStyle w:val="Prrafodelista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es-MX"/>
        </w:rPr>
      </w:pPr>
      <w:r w:rsidRPr="00A16610">
        <w:rPr>
          <w:rFonts w:ascii="Times New Roman" w:hAnsi="Times New Roman" w:cs="Times New Roman"/>
          <w:lang w:val="es-MX" w:eastAsia="es-MX"/>
        </w:rPr>
        <w:t>Experiencia profesional docente (</w:t>
      </w:r>
      <w:r w:rsidR="00E16744">
        <w:rPr>
          <w:rFonts w:ascii="Times New Roman" w:hAnsi="Times New Roman" w:cs="Times New Roman"/>
          <w:lang w:val="es-MX"/>
        </w:rPr>
        <w:t>uno</w:t>
      </w:r>
      <w:r w:rsidR="00E16744" w:rsidRPr="00A16610">
        <w:rPr>
          <w:rFonts w:ascii="Times New Roman" w:hAnsi="Times New Roman" w:cs="Times New Roman"/>
          <w:lang w:val="es-MX"/>
        </w:rPr>
        <w:t xml:space="preserve"> </w:t>
      </w:r>
      <w:r w:rsidRPr="00A16610">
        <w:rPr>
          <w:rFonts w:ascii="Times New Roman" w:hAnsi="Times New Roman" w:cs="Times New Roman"/>
          <w:lang w:val="es-MX"/>
        </w:rPr>
        <w:t xml:space="preserve">a </w:t>
      </w:r>
      <w:r w:rsidR="00E16744">
        <w:rPr>
          <w:rFonts w:ascii="Times New Roman" w:hAnsi="Times New Roman" w:cs="Times New Roman"/>
          <w:lang w:val="es-MX"/>
        </w:rPr>
        <w:t>dos</w:t>
      </w:r>
      <w:r w:rsidR="00E16744" w:rsidRPr="00A16610">
        <w:rPr>
          <w:rFonts w:ascii="Times New Roman" w:hAnsi="Times New Roman" w:cs="Times New Roman"/>
          <w:lang w:val="es-MX"/>
        </w:rPr>
        <w:t xml:space="preserve"> </w:t>
      </w:r>
      <w:r w:rsidRPr="00A16610">
        <w:rPr>
          <w:rFonts w:ascii="Times New Roman" w:hAnsi="Times New Roman" w:cs="Times New Roman"/>
          <w:lang w:val="es-MX"/>
        </w:rPr>
        <w:t xml:space="preserve">años de experiencia, entre </w:t>
      </w:r>
      <w:r w:rsidR="00E16744">
        <w:rPr>
          <w:rFonts w:ascii="Times New Roman" w:hAnsi="Times New Roman" w:cs="Times New Roman"/>
          <w:lang w:val="es-MX"/>
        </w:rPr>
        <w:t>dos</w:t>
      </w:r>
      <w:r w:rsidR="00E16744" w:rsidRPr="00A16610">
        <w:rPr>
          <w:rFonts w:ascii="Times New Roman" w:hAnsi="Times New Roman" w:cs="Times New Roman"/>
          <w:lang w:val="es-MX"/>
        </w:rPr>
        <w:t xml:space="preserve"> </w:t>
      </w:r>
      <w:r w:rsidRPr="00A16610">
        <w:rPr>
          <w:rFonts w:ascii="Times New Roman" w:hAnsi="Times New Roman" w:cs="Times New Roman"/>
          <w:lang w:val="es-MX"/>
        </w:rPr>
        <w:t xml:space="preserve">y </w:t>
      </w:r>
      <w:r w:rsidR="00E16744">
        <w:rPr>
          <w:rFonts w:ascii="Times New Roman" w:hAnsi="Times New Roman" w:cs="Times New Roman"/>
          <w:lang w:val="es-MX"/>
        </w:rPr>
        <w:t>cinco</w:t>
      </w:r>
      <w:r w:rsidR="00E16744" w:rsidRPr="00A16610">
        <w:rPr>
          <w:rFonts w:ascii="Times New Roman" w:hAnsi="Times New Roman" w:cs="Times New Roman"/>
          <w:lang w:val="es-MX"/>
        </w:rPr>
        <w:t xml:space="preserve"> </w:t>
      </w:r>
      <w:r w:rsidRPr="00A16610">
        <w:rPr>
          <w:rFonts w:ascii="Times New Roman" w:hAnsi="Times New Roman" w:cs="Times New Roman"/>
          <w:lang w:val="es-MX"/>
        </w:rPr>
        <w:t xml:space="preserve">años de experiencia y con más de </w:t>
      </w:r>
      <w:r w:rsidR="00E16744">
        <w:rPr>
          <w:rFonts w:ascii="Times New Roman" w:hAnsi="Times New Roman" w:cs="Times New Roman"/>
          <w:lang w:val="es-MX"/>
        </w:rPr>
        <w:t>cinco</w:t>
      </w:r>
      <w:r w:rsidR="00E16744" w:rsidRPr="00A16610">
        <w:rPr>
          <w:rFonts w:ascii="Times New Roman" w:hAnsi="Times New Roman" w:cs="Times New Roman"/>
          <w:lang w:val="es-MX"/>
        </w:rPr>
        <w:t xml:space="preserve"> </w:t>
      </w:r>
      <w:r w:rsidRPr="00A16610">
        <w:rPr>
          <w:rFonts w:ascii="Times New Roman" w:hAnsi="Times New Roman" w:cs="Times New Roman"/>
          <w:lang w:val="es-MX"/>
        </w:rPr>
        <w:t xml:space="preserve">años de experiencia docente). </w:t>
      </w:r>
    </w:p>
    <w:p w14:paraId="58715837" w14:textId="1A720F68" w:rsidR="00E16744" w:rsidRPr="00A16610" w:rsidRDefault="00E05E5F" w:rsidP="00A16610">
      <w:pPr>
        <w:pStyle w:val="Prrafodelista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es-MX"/>
        </w:rPr>
      </w:pPr>
      <w:r w:rsidRPr="00A16610">
        <w:rPr>
          <w:rFonts w:ascii="Times New Roman" w:hAnsi="Times New Roman" w:cs="Times New Roman"/>
          <w:lang w:val="es-MX"/>
        </w:rPr>
        <w:t>Preparación pedagógica (</w:t>
      </w:r>
      <w:r w:rsidR="00E16744">
        <w:rPr>
          <w:rFonts w:ascii="Times New Roman" w:hAnsi="Times New Roman" w:cs="Times New Roman"/>
          <w:lang w:val="es-MX"/>
        </w:rPr>
        <w:t>un</w:t>
      </w:r>
      <w:r w:rsidR="00E16744" w:rsidRPr="00A16610">
        <w:rPr>
          <w:rFonts w:ascii="Times New Roman" w:hAnsi="Times New Roman" w:cs="Times New Roman"/>
          <w:lang w:val="es-MX"/>
        </w:rPr>
        <w:t xml:space="preserve"> </w:t>
      </w:r>
      <w:r w:rsidRPr="00A16610">
        <w:rPr>
          <w:rFonts w:ascii="Times New Roman" w:hAnsi="Times New Roman" w:cs="Times New Roman"/>
          <w:lang w:val="es-MX"/>
        </w:rPr>
        <w:t xml:space="preserve">curso pedagógico tomado, </w:t>
      </w:r>
      <w:r w:rsidR="00E16744">
        <w:rPr>
          <w:rFonts w:ascii="Times New Roman" w:hAnsi="Times New Roman" w:cs="Times New Roman"/>
          <w:lang w:val="es-MX"/>
        </w:rPr>
        <w:t>de uno</w:t>
      </w:r>
      <w:r w:rsidRPr="00A16610">
        <w:rPr>
          <w:rFonts w:ascii="Times New Roman" w:hAnsi="Times New Roman" w:cs="Times New Roman"/>
          <w:lang w:val="es-MX"/>
        </w:rPr>
        <w:t xml:space="preserve"> a </w:t>
      </w:r>
      <w:r w:rsidR="00E16744">
        <w:rPr>
          <w:rFonts w:ascii="Times New Roman" w:hAnsi="Times New Roman" w:cs="Times New Roman"/>
          <w:lang w:val="es-MX"/>
        </w:rPr>
        <w:t>tres</w:t>
      </w:r>
      <w:r w:rsidR="00E16744" w:rsidRPr="00A16610">
        <w:rPr>
          <w:rFonts w:ascii="Times New Roman" w:hAnsi="Times New Roman" w:cs="Times New Roman"/>
          <w:lang w:val="es-MX"/>
        </w:rPr>
        <w:t xml:space="preserve"> </w:t>
      </w:r>
      <w:r w:rsidRPr="00A16610">
        <w:rPr>
          <w:rFonts w:ascii="Times New Roman" w:hAnsi="Times New Roman" w:cs="Times New Roman"/>
          <w:lang w:val="es-MX"/>
        </w:rPr>
        <w:t xml:space="preserve">cursos tomados y más de </w:t>
      </w:r>
      <w:r w:rsidR="00E16744">
        <w:rPr>
          <w:rFonts w:ascii="Times New Roman" w:hAnsi="Times New Roman" w:cs="Times New Roman"/>
          <w:lang w:val="es-MX"/>
        </w:rPr>
        <w:t>cuatro</w:t>
      </w:r>
      <w:r w:rsidRPr="00A16610">
        <w:rPr>
          <w:rFonts w:ascii="Times New Roman" w:hAnsi="Times New Roman" w:cs="Times New Roman"/>
          <w:lang w:val="es-MX"/>
        </w:rPr>
        <w:t xml:space="preserve"> cursos pedagógicos tomados). </w:t>
      </w:r>
    </w:p>
    <w:p w14:paraId="5CDEFE4F" w14:textId="0E4161C0" w:rsidR="00E16744" w:rsidRPr="00A16610" w:rsidRDefault="00E05E5F" w:rsidP="00A16610">
      <w:pPr>
        <w:pStyle w:val="Prrafodelista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eastAsia="es-MX"/>
        </w:rPr>
      </w:pPr>
      <w:r w:rsidRPr="00A16610">
        <w:rPr>
          <w:rFonts w:ascii="Times New Roman" w:hAnsi="Times New Roman" w:cs="Times New Roman"/>
          <w:lang w:val="es-MX"/>
        </w:rPr>
        <w:lastRenderedPageBreak/>
        <w:t>Calificación del desempeño docente otorgado por el estudiante (</w:t>
      </w:r>
      <w:r w:rsidR="00C83852">
        <w:rPr>
          <w:rFonts w:ascii="Times New Roman" w:hAnsi="Times New Roman" w:cs="Times New Roman"/>
          <w:lang w:val="es-MX"/>
        </w:rPr>
        <w:t>e</w:t>
      </w:r>
      <w:r w:rsidR="00C83852" w:rsidRPr="00A16610">
        <w:rPr>
          <w:rFonts w:ascii="Times New Roman" w:hAnsi="Times New Roman" w:cs="Times New Roman"/>
          <w:lang w:val="es-MX"/>
        </w:rPr>
        <w:t xml:space="preserve">xcelente </w:t>
      </w:r>
      <w:r w:rsidRPr="00A16610">
        <w:rPr>
          <w:rFonts w:ascii="Times New Roman" w:hAnsi="Times New Roman" w:cs="Times New Roman"/>
          <w:lang w:val="es-MX"/>
        </w:rPr>
        <w:t>[9.5</w:t>
      </w:r>
      <w:r w:rsidR="001F34EF">
        <w:rPr>
          <w:rFonts w:ascii="Times New Roman" w:hAnsi="Times New Roman" w:cs="Times New Roman"/>
          <w:lang w:val="es-MX"/>
        </w:rPr>
        <w:t>-</w:t>
      </w:r>
      <w:r w:rsidRPr="00A16610">
        <w:rPr>
          <w:rFonts w:ascii="Times New Roman" w:hAnsi="Times New Roman" w:cs="Times New Roman"/>
          <w:lang w:val="es-MX"/>
        </w:rPr>
        <w:t xml:space="preserve">10], </w:t>
      </w:r>
      <w:r w:rsidR="00C83852">
        <w:rPr>
          <w:rFonts w:ascii="Times New Roman" w:hAnsi="Times New Roman" w:cs="Times New Roman"/>
          <w:lang w:val="es-MX"/>
        </w:rPr>
        <w:t>b</w:t>
      </w:r>
      <w:r w:rsidR="00C83852" w:rsidRPr="00A16610">
        <w:rPr>
          <w:rFonts w:ascii="Times New Roman" w:hAnsi="Times New Roman" w:cs="Times New Roman"/>
          <w:lang w:val="es-MX"/>
        </w:rPr>
        <w:t xml:space="preserve">ueno </w:t>
      </w:r>
      <w:r w:rsidRPr="00A16610">
        <w:rPr>
          <w:rFonts w:ascii="Times New Roman" w:hAnsi="Times New Roman" w:cs="Times New Roman"/>
          <w:lang w:val="es-MX"/>
        </w:rPr>
        <w:t>[8.9</w:t>
      </w:r>
      <w:r w:rsidR="001F34EF">
        <w:rPr>
          <w:rFonts w:ascii="Times New Roman" w:hAnsi="Times New Roman" w:cs="Times New Roman"/>
          <w:lang w:val="es-MX"/>
        </w:rPr>
        <w:t>-</w:t>
      </w:r>
      <w:r w:rsidRPr="00A16610">
        <w:rPr>
          <w:rFonts w:ascii="Times New Roman" w:hAnsi="Times New Roman" w:cs="Times New Roman"/>
          <w:lang w:val="es-MX"/>
        </w:rPr>
        <w:t xml:space="preserve">9.4], </w:t>
      </w:r>
      <w:r w:rsidR="00C83852">
        <w:rPr>
          <w:rFonts w:ascii="Times New Roman" w:hAnsi="Times New Roman" w:cs="Times New Roman"/>
          <w:lang w:val="es-MX"/>
        </w:rPr>
        <w:t>r</w:t>
      </w:r>
      <w:r w:rsidR="00C83852" w:rsidRPr="00A16610">
        <w:rPr>
          <w:rFonts w:ascii="Times New Roman" w:hAnsi="Times New Roman" w:cs="Times New Roman"/>
          <w:lang w:val="es-MX"/>
        </w:rPr>
        <w:t xml:space="preserve">egular </w:t>
      </w:r>
      <w:r w:rsidRPr="00A16610">
        <w:rPr>
          <w:rFonts w:ascii="Times New Roman" w:hAnsi="Times New Roman" w:cs="Times New Roman"/>
          <w:lang w:val="es-MX"/>
        </w:rPr>
        <w:t>[8.3</w:t>
      </w:r>
      <w:r w:rsidR="001F34EF">
        <w:rPr>
          <w:rFonts w:ascii="Times New Roman" w:hAnsi="Times New Roman" w:cs="Times New Roman"/>
          <w:lang w:val="es-MX"/>
        </w:rPr>
        <w:t>-</w:t>
      </w:r>
      <w:r w:rsidRPr="00A16610">
        <w:rPr>
          <w:rFonts w:ascii="Times New Roman" w:hAnsi="Times New Roman" w:cs="Times New Roman"/>
          <w:lang w:val="es-MX"/>
        </w:rPr>
        <w:t xml:space="preserve"> 8.8] y </w:t>
      </w:r>
      <w:r w:rsidR="00C83852">
        <w:rPr>
          <w:rFonts w:ascii="Times New Roman" w:hAnsi="Times New Roman" w:cs="Times New Roman"/>
          <w:lang w:val="es-MX"/>
        </w:rPr>
        <w:t>b</w:t>
      </w:r>
      <w:r w:rsidR="00C83852" w:rsidRPr="00A16610">
        <w:rPr>
          <w:rFonts w:ascii="Times New Roman" w:hAnsi="Times New Roman" w:cs="Times New Roman"/>
          <w:lang w:val="es-MX"/>
        </w:rPr>
        <w:t xml:space="preserve">ajo </w:t>
      </w:r>
      <w:r w:rsidRPr="00A16610">
        <w:rPr>
          <w:rFonts w:ascii="Times New Roman" w:hAnsi="Times New Roman" w:cs="Times New Roman"/>
          <w:lang w:val="es-MX"/>
        </w:rPr>
        <w:t>[7</w:t>
      </w:r>
      <w:r w:rsidR="001F34EF">
        <w:rPr>
          <w:rFonts w:ascii="Times New Roman" w:hAnsi="Times New Roman" w:cs="Times New Roman"/>
          <w:lang w:val="es-MX"/>
        </w:rPr>
        <w:t>-</w:t>
      </w:r>
      <w:r w:rsidRPr="00A16610">
        <w:rPr>
          <w:rFonts w:ascii="Times New Roman" w:hAnsi="Times New Roman" w:cs="Times New Roman"/>
          <w:lang w:val="es-MX"/>
        </w:rPr>
        <w:t xml:space="preserve">8.2]). </w:t>
      </w:r>
    </w:p>
    <w:p w14:paraId="523D203B" w14:textId="18D8D763" w:rsidR="009C4EAC" w:rsidRPr="00541CF4" w:rsidRDefault="00E05E5F" w:rsidP="003A582D">
      <w:pPr>
        <w:spacing w:line="360" w:lineRule="auto"/>
        <w:ind w:firstLine="708"/>
        <w:jc w:val="both"/>
        <w:rPr>
          <w:rFonts w:ascii="Times New Roman" w:hAnsi="Times New Roman" w:cs="Times New Roman"/>
          <w:lang w:eastAsia="es-MX"/>
        </w:rPr>
      </w:pPr>
      <w:r>
        <w:rPr>
          <w:rFonts w:ascii="Times New Roman" w:hAnsi="Times New Roman" w:cs="Times New Roman"/>
          <w:lang w:eastAsia="es-MX"/>
        </w:rPr>
        <w:t xml:space="preserve">Para identificar el índice de reprobación, se evaluaron las calificaciones obtenidas por los estudiantes, contenidas en los </w:t>
      </w:r>
      <w:r>
        <w:rPr>
          <w:rFonts w:ascii="Times New Roman" w:hAnsi="Times New Roman" w:cs="Times New Roman"/>
          <w:lang w:val="es-MX"/>
        </w:rPr>
        <w:t>programas institucionales de la trayectoria escolar</w:t>
      </w:r>
      <w:r w:rsidR="005A516E">
        <w:rPr>
          <w:rFonts w:ascii="Times New Roman" w:hAnsi="Times New Roman" w:cs="Times New Roman"/>
          <w:lang w:val="es-MX"/>
        </w:rPr>
        <w:t>,</w:t>
      </w:r>
      <w:r>
        <w:rPr>
          <w:rFonts w:ascii="Times New Roman" w:hAnsi="Times New Roman" w:cs="Times New Roman"/>
          <w:lang w:val="es-MX"/>
        </w:rPr>
        <w:t xml:space="preserve"> y se clasificaron como </w:t>
      </w:r>
      <w:r w:rsidR="005A516E">
        <w:rPr>
          <w:rFonts w:ascii="Times New Roman" w:hAnsi="Times New Roman" w:cs="Times New Roman"/>
          <w:lang w:val="es-MX"/>
        </w:rPr>
        <w:t>“</w:t>
      </w:r>
      <w:r>
        <w:rPr>
          <w:rFonts w:ascii="Times New Roman" w:hAnsi="Times New Roman" w:cs="Times New Roman"/>
          <w:lang w:val="es-MX"/>
        </w:rPr>
        <w:t>Aprobados</w:t>
      </w:r>
      <w:r w:rsidR="005A516E">
        <w:rPr>
          <w:rFonts w:ascii="Times New Roman" w:hAnsi="Times New Roman" w:cs="Times New Roman"/>
          <w:lang w:val="es-MX"/>
        </w:rPr>
        <w:t>”</w:t>
      </w:r>
      <w:r>
        <w:rPr>
          <w:rFonts w:ascii="Times New Roman" w:hAnsi="Times New Roman" w:cs="Times New Roman"/>
          <w:lang w:val="es-MX"/>
        </w:rPr>
        <w:t xml:space="preserve"> y </w:t>
      </w:r>
      <w:r w:rsidR="005A516E">
        <w:rPr>
          <w:rFonts w:ascii="Times New Roman" w:hAnsi="Times New Roman" w:cs="Times New Roman"/>
          <w:lang w:val="es-MX"/>
        </w:rPr>
        <w:t>“</w:t>
      </w:r>
      <w:r>
        <w:rPr>
          <w:rFonts w:ascii="Times New Roman" w:hAnsi="Times New Roman" w:cs="Times New Roman"/>
          <w:lang w:val="es-MX"/>
        </w:rPr>
        <w:t>No aprobados</w:t>
      </w:r>
      <w:r w:rsidR="005A516E">
        <w:rPr>
          <w:rFonts w:ascii="Times New Roman" w:hAnsi="Times New Roman" w:cs="Times New Roman"/>
          <w:lang w:val="es-MX"/>
        </w:rPr>
        <w:t>”</w:t>
      </w:r>
      <w:r>
        <w:rPr>
          <w:rFonts w:ascii="Times New Roman" w:hAnsi="Times New Roman" w:cs="Times New Roman"/>
          <w:lang w:val="es-MX"/>
        </w:rPr>
        <w:t xml:space="preserve">. </w:t>
      </w:r>
      <w:r>
        <w:rPr>
          <w:rFonts w:ascii="Times New Roman" w:hAnsi="Times New Roman" w:cs="Times New Roman"/>
          <w:lang w:eastAsia="es-MX"/>
        </w:rPr>
        <w:t xml:space="preserve">Todas las variables fueron </w:t>
      </w:r>
      <w:r w:rsidRPr="0008399F">
        <w:rPr>
          <w:rFonts w:ascii="Times New Roman" w:hAnsi="Times New Roman" w:cs="Times New Roman"/>
          <w:lang w:eastAsia="es-MX"/>
        </w:rPr>
        <w:t>suministrad</w:t>
      </w:r>
      <w:r>
        <w:rPr>
          <w:rFonts w:ascii="Times New Roman" w:hAnsi="Times New Roman" w:cs="Times New Roman"/>
          <w:lang w:eastAsia="es-MX"/>
        </w:rPr>
        <w:t>a</w:t>
      </w:r>
      <w:r w:rsidRPr="0008399F">
        <w:rPr>
          <w:rFonts w:ascii="Times New Roman" w:hAnsi="Times New Roman" w:cs="Times New Roman"/>
          <w:lang w:eastAsia="es-MX"/>
        </w:rPr>
        <w:t>s como datos por los sistemas informático</w:t>
      </w:r>
      <w:r>
        <w:rPr>
          <w:rFonts w:ascii="Times New Roman" w:hAnsi="Times New Roman" w:cs="Times New Roman"/>
          <w:lang w:eastAsia="es-MX"/>
        </w:rPr>
        <w:t>s institucionales, proporcionados</w:t>
      </w:r>
      <w:r w:rsidRPr="0008399F">
        <w:rPr>
          <w:rFonts w:ascii="Times New Roman" w:hAnsi="Times New Roman" w:cs="Times New Roman"/>
          <w:lang w:eastAsia="es-MX"/>
        </w:rPr>
        <w:t xml:space="preserve"> por la coordinación del programa educativo de la institución de estudio. </w:t>
      </w:r>
      <w:r w:rsidR="00135C51" w:rsidRPr="00541CF4">
        <w:rPr>
          <w:rFonts w:ascii="Times New Roman" w:hAnsi="Times New Roman" w:cs="Times New Roman"/>
          <w:lang w:eastAsia="es-MX"/>
        </w:rPr>
        <w:t xml:space="preserve">Se solicitó de manera formal y por escrito </w:t>
      </w:r>
      <w:r w:rsidR="006978E5" w:rsidRPr="00541CF4">
        <w:rPr>
          <w:rFonts w:ascii="Times New Roman" w:hAnsi="Times New Roman" w:cs="Times New Roman"/>
          <w:lang w:eastAsia="es-MX"/>
        </w:rPr>
        <w:t xml:space="preserve">la autorización </w:t>
      </w:r>
      <w:r w:rsidR="00135C51" w:rsidRPr="00541CF4">
        <w:rPr>
          <w:rFonts w:ascii="Times New Roman" w:hAnsi="Times New Roman" w:cs="Times New Roman"/>
          <w:lang w:eastAsia="es-MX"/>
        </w:rPr>
        <w:t>para la puesta en marcha del estudio al coor</w:t>
      </w:r>
      <w:r w:rsidR="006978E5" w:rsidRPr="00541CF4">
        <w:rPr>
          <w:rFonts w:ascii="Times New Roman" w:hAnsi="Times New Roman" w:cs="Times New Roman"/>
          <w:lang w:eastAsia="es-MX"/>
        </w:rPr>
        <w:t>dinador y a los líderes de las academias del programa educativo</w:t>
      </w:r>
      <w:r w:rsidR="0021280D">
        <w:rPr>
          <w:rFonts w:ascii="Times New Roman" w:hAnsi="Times New Roman" w:cs="Times New Roman"/>
          <w:lang w:eastAsia="es-MX"/>
        </w:rPr>
        <w:t>. Igualmente</w:t>
      </w:r>
      <w:r w:rsidR="004C3A08" w:rsidRPr="00541CF4">
        <w:rPr>
          <w:rFonts w:ascii="Times New Roman" w:hAnsi="Times New Roman" w:cs="Times New Roman"/>
          <w:lang w:eastAsia="es-MX"/>
        </w:rPr>
        <w:t>,</w:t>
      </w:r>
      <w:r w:rsidR="0021280D" w:rsidRPr="0021280D">
        <w:rPr>
          <w:rFonts w:ascii="Times New Roman" w:hAnsi="Times New Roman" w:cs="Times New Roman"/>
          <w:lang w:eastAsia="es-MX"/>
        </w:rPr>
        <w:t xml:space="preserve"> </w:t>
      </w:r>
      <w:r w:rsidR="0021280D" w:rsidRPr="00541CF4">
        <w:rPr>
          <w:rFonts w:ascii="Times New Roman" w:hAnsi="Times New Roman" w:cs="Times New Roman"/>
          <w:lang w:eastAsia="es-MX"/>
        </w:rPr>
        <w:t>al descartar conflictos de interés</w:t>
      </w:r>
      <w:r w:rsidR="0021280D">
        <w:rPr>
          <w:rFonts w:ascii="Times New Roman" w:hAnsi="Times New Roman" w:cs="Times New Roman"/>
          <w:lang w:eastAsia="es-MX"/>
        </w:rPr>
        <w:t>,</w:t>
      </w:r>
      <w:r w:rsidR="004C3A08" w:rsidRPr="00541CF4">
        <w:rPr>
          <w:rFonts w:ascii="Times New Roman" w:hAnsi="Times New Roman" w:cs="Times New Roman"/>
          <w:lang w:eastAsia="es-MX"/>
        </w:rPr>
        <w:t xml:space="preserve"> </w:t>
      </w:r>
      <w:r w:rsidR="006978E5" w:rsidRPr="00541CF4">
        <w:rPr>
          <w:rFonts w:ascii="Times New Roman" w:hAnsi="Times New Roman" w:cs="Times New Roman"/>
          <w:lang w:eastAsia="es-MX"/>
        </w:rPr>
        <w:t xml:space="preserve">se </w:t>
      </w:r>
      <w:r w:rsidR="004C3A08" w:rsidRPr="00541CF4">
        <w:rPr>
          <w:rFonts w:ascii="Times New Roman" w:hAnsi="Times New Roman" w:cs="Times New Roman"/>
          <w:lang w:eastAsia="es-MX"/>
        </w:rPr>
        <w:t xml:space="preserve">valoró positivamente </w:t>
      </w:r>
      <w:r w:rsidR="006978E5" w:rsidRPr="00541CF4">
        <w:rPr>
          <w:rFonts w:ascii="Times New Roman" w:hAnsi="Times New Roman" w:cs="Times New Roman"/>
          <w:lang w:eastAsia="es-MX"/>
        </w:rPr>
        <w:t>la propuesta</w:t>
      </w:r>
      <w:r w:rsidR="00135C51" w:rsidRPr="00541CF4">
        <w:rPr>
          <w:rFonts w:ascii="Times New Roman" w:hAnsi="Times New Roman" w:cs="Times New Roman"/>
          <w:lang w:eastAsia="es-MX"/>
        </w:rPr>
        <w:t xml:space="preserve"> </w:t>
      </w:r>
      <w:r w:rsidR="006978E5" w:rsidRPr="00541CF4">
        <w:rPr>
          <w:rFonts w:ascii="Times New Roman" w:hAnsi="Times New Roman" w:cs="Times New Roman"/>
          <w:lang w:eastAsia="es-MX"/>
        </w:rPr>
        <w:t>por el grupo disciplinar</w:t>
      </w:r>
      <w:r w:rsidR="004C3A08" w:rsidRPr="00541CF4">
        <w:rPr>
          <w:rFonts w:ascii="Times New Roman" w:hAnsi="Times New Roman" w:cs="Times New Roman"/>
          <w:lang w:eastAsia="es-MX"/>
        </w:rPr>
        <w:t xml:space="preserve"> adscrito al programa. Se</w:t>
      </w:r>
      <w:r w:rsidR="00135C51" w:rsidRPr="00541CF4">
        <w:rPr>
          <w:rFonts w:ascii="Times New Roman" w:hAnsi="Times New Roman" w:cs="Times New Roman"/>
          <w:lang w:eastAsia="es-MX"/>
        </w:rPr>
        <w:t xml:space="preserve"> contó con la participación</w:t>
      </w:r>
      <w:r w:rsidR="006978E5" w:rsidRPr="00541CF4">
        <w:rPr>
          <w:rFonts w:ascii="Times New Roman" w:hAnsi="Times New Roman" w:cs="Times New Roman"/>
          <w:lang w:eastAsia="es-MX"/>
        </w:rPr>
        <w:t xml:space="preserve"> de investigadores externos</w:t>
      </w:r>
      <w:r w:rsidR="00135C51" w:rsidRPr="00541CF4">
        <w:rPr>
          <w:rFonts w:ascii="Times New Roman" w:hAnsi="Times New Roman" w:cs="Times New Roman"/>
          <w:lang w:eastAsia="es-MX"/>
        </w:rPr>
        <w:t xml:space="preserve"> a la institución estudiada</w:t>
      </w:r>
      <w:r w:rsidR="006978E5" w:rsidRPr="00541CF4">
        <w:rPr>
          <w:rFonts w:ascii="Times New Roman" w:hAnsi="Times New Roman" w:cs="Times New Roman"/>
          <w:lang w:eastAsia="es-MX"/>
        </w:rPr>
        <w:t>.</w:t>
      </w:r>
      <w:r w:rsidR="009C4EAC" w:rsidRPr="00541CF4">
        <w:rPr>
          <w:rFonts w:ascii="Times New Roman" w:hAnsi="Times New Roman" w:cs="Times New Roman"/>
          <w:lang w:eastAsia="es-MX"/>
        </w:rPr>
        <w:t xml:space="preserve"> </w:t>
      </w:r>
      <w:r w:rsidR="00135C51" w:rsidRPr="00541CF4">
        <w:rPr>
          <w:rFonts w:ascii="Times New Roman" w:hAnsi="Times New Roman" w:cs="Times New Roman"/>
          <w:lang w:eastAsia="es-MX"/>
        </w:rPr>
        <w:t xml:space="preserve">Se utilizó como herramienta </w:t>
      </w:r>
      <w:r w:rsidR="004C3A08" w:rsidRPr="00541CF4">
        <w:rPr>
          <w:rFonts w:ascii="Times New Roman" w:hAnsi="Times New Roman" w:cs="Times New Roman"/>
          <w:lang w:eastAsia="es-MX"/>
        </w:rPr>
        <w:t>de asistencia estadística</w:t>
      </w:r>
      <w:r w:rsidR="00135C51" w:rsidRPr="00541CF4">
        <w:rPr>
          <w:rFonts w:ascii="Times New Roman" w:hAnsi="Times New Roman" w:cs="Times New Roman"/>
          <w:lang w:eastAsia="es-MX"/>
        </w:rPr>
        <w:t xml:space="preserve"> e</w:t>
      </w:r>
      <w:r w:rsidR="004C3A08" w:rsidRPr="00541CF4">
        <w:rPr>
          <w:rFonts w:ascii="Times New Roman" w:hAnsi="Times New Roman" w:cs="Times New Roman"/>
          <w:lang w:eastAsia="es-MX"/>
        </w:rPr>
        <w:t>l paquete</w:t>
      </w:r>
      <w:r w:rsidR="009C4EAC" w:rsidRPr="00541CF4">
        <w:rPr>
          <w:rFonts w:ascii="Times New Roman" w:hAnsi="Times New Roman" w:cs="Times New Roman"/>
          <w:lang w:eastAsia="es-MX"/>
        </w:rPr>
        <w:t xml:space="preserve"> SPSS </w:t>
      </w:r>
      <w:r w:rsidR="0021280D">
        <w:rPr>
          <w:rFonts w:ascii="Times New Roman" w:hAnsi="Times New Roman" w:cs="Times New Roman"/>
          <w:lang w:eastAsia="es-MX"/>
        </w:rPr>
        <w:t>v</w:t>
      </w:r>
      <w:r w:rsidR="0021280D" w:rsidRPr="00541CF4">
        <w:rPr>
          <w:rFonts w:ascii="Times New Roman" w:hAnsi="Times New Roman" w:cs="Times New Roman"/>
          <w:lang w:eastAsia="es-MX"/>
        </w:rPr>
        <w:t xml:space="preserve">ersión </w:t>
      </w:r>
      <w:r w:rsidR="009C4EAC" w:rsidRPr="00541CF4">
        <w:rPr>
          <w:rFonts w:ascii="Times New Roman" w:hAnsi="Times New Roman" w:cs="Times New Roman"/>
          <w:lang w:eastAsia="es-MX"/>
        </w:rPr>
        <w:t>25.0 para Windows</w:t>
      </w:r>
      <w:r w:rsidR="0021280D">
        <w:rPr>
          <w:rFonts w:ascii="Times New Roman" w:hAnsi="Times New Roman" w:cs="Times New Roman"/>
          <w:lang w:eastAsia="es-MX"/>
        </w:rPr>
        <w:t>.</w:t>
      </w:r>
      <w:r w:rsidR="009C4EAC" w:rsidRPr="00541CF4">
        <w:rPr>
          <w:rFonts w:ascii="Times New Roman" w:hAnsi="Times New Roman" w:cs="Times New Roman"/>
          <w:lang w:eastAsia="es-MX"/>
        </w:rPr>
        <w:t xml:space="preserve"> </w:t>
      </w:r>
      <w:r w:rsidR="0021280D">
        <w:rPr>
          <w:rFonts w:ascii="Times New Roman" w:hAnsi="Times New Roman" w:cs="Times New Roman"/>
          <w:lang w:eastAsia="es-MX"/>
        </w:rPr>
        <w:t>C</w:t>
      </w:r>
      <w:r w:rsidR="0021280D" w:rsidRPr="00541CF4">
        <w:rPr>
          <w:rFonts w:ascii="Times New Roman" w:hAnsi="Times New Roman" w:cs="Times New Roman"/>
          <w:lang w:eastAsia="es-MX"/>
        </w:rPr>
        <w:t xml:space="preserve">omo </w:t>
      </w:r>
      <w:r w:rsidR="009C4EAC" w:rsidRPr="00541CF4">
        <w:rPr>
          <w:rFonts w:ascii="Times New Roman" w:hAnsi="Times New Roman" w:cs="Times New Roman"/>
          <w:lang w:eastAsia="es-MX"/>
        </w:rPr>
        <w:t xml:space="preserve">significancia estadística </w:t>
      </w:r>
      <w:r w:rsidR="0021280D">
        <w:rPr>
          <w:rFonts w:ascii="Times New Roman" w:hAnsi="Times New Roman" w:cs="Times New Roman"/>
          <w:lang w:eastAsia="es-MX"/>
        </w:rPr>
        <w:t xml:space="preserve">se tomó </w:t>
      </w:r>
      <w:r w:rsidR="009C4EAC" w:rsidRPr="00541CF4">
        <w:rPr>
          <w:rFonts w:ascii="Times New Roman" w:hAnsi="Times New Roman" w:cs="Times New Roman"/>
          <w:lang w:eastAsia="es-MX"/>
        </w:rPr>
        <w:t xml:space="preserve">el valor de </w:t>
      </w:r>
      <w:r w:rsidR="009C4EAC" w:rsidRPr="00A16610">
        <w:rPr>
          <w:rFonts w:ascii="Times New Roman" w:hAnsi="Times New Roman" w:cs="Times New Roman"/>
          <w:i/>
          <w:iCs/>
          <w:lang w:eastAsia="es-MX"/>
        </w:rPr>
        <w:t>p</w:t>
      </w:r>
      <w:r w:rsidR="0021280D">
        <w:rPr>
          <w:rFonts w:ascii="Times New Roman" w:hAnsi="Times New Roman" w:cs="Times New Roman"/>
          <w:lang w:eastAsia="es-MX"/>
        </w:rPr>
        <w:t xml:space="preserve"> </w:t>
      </w:r>
      <w:r w:rsidR="009C4EAC" w:rsidRPr="00541CF4">
        <w:rPr>
          <w:rFonts w:ascii="Times New Roman" w:hAnsi="Times New Roman" w:cs="Times New Roman"/>
          <w:lang w:eastAsia="es-MX"/>
        </w:rPr>
        <w:t>≤</w:t>
      </w:r>
      <w:r w:rsidR="0021280D">
        <w:rPr>
          <w:rFonts w:ascii="Times New Roman" w:hAnsi="Times New Roman" w:cs="Times New Roman"/>
          <w:lang w:eastAsia="es-MX"/>
        </w:rPr>
        <w:t xml:space="preserve"> </w:t>
      </w:r>
      <w:r w:rsidR="009C4EAC" w:rsidRPr="00541CF4">
        <w:rPr>
          <w:rFonts w:ascii="Times New Roman" w:hAnsi="Times New Roman" w:cs="Times New Roman"/>
          <w:lang w:eastAsia="es-MX"/>
        </w:rPr>
        <w:t>0.05.</w:t>
      </w:r>
      <w:r w:rsidR="009C4EAC" w:rsidRPr="00541CF4">
        <w:rPr>
          <w:rFonts w:ascii="Times New Roman" w:hAnsi="Times New Roman" w:cs="Times New Roman"/>
        </w:rPr>
        <w:t xml:space="preserve"> </w:t>
      </w:r>
      <w:r w:rsidR="00135C51" w:rsidRPr="00541CF4">
        <w:rPr>
          <w:rFonts w:ascii="Times New Roman" w:hAnsi="Times New Roman" w:cs="Times New Roman"/>
          <w:lang w:eastAsia="es-MX"/>
        </w:rPr>
        <w:t>Se generó</w:t>
      </w:r>
      <w:r w:rsidR="009C4EAC" w:rsidRPr="00541CF4">
        <w:rPr>
          <w:rFonts w:ascii="Times New Roman" w:hAnsi="Times New Roman" w:cs="Times New Roman"/>
          <w:lang w:eastAsia="es-MX"/>
        </w:rPr>
        <w:t xml:space="preserve"> un </w:t>
      </w:r>
      <w:r w:rsidR="00135C51" w:rsidRPr="00541CF4">
        <w:rPr>
          <w:rFonts w:ascii="Times New Roman" w:hAnsi="Times New Roman" w:cs="Times New Roman"/>
          <w:lang w:eastAsia="es-MX"/>
        </w:rPr>
        <w:t xml:space="preserve">análisis descriptivo, </w:t>
      </w:r>
      <w:r w:rsidR="0021280D">
        <w:rPr>
          <w:rFonts w:ascii="Times New Roman" w:hAnsi="Times New Roman" w:cs="Times New Roman"/>
          <w:lang w:eastAsia="es-MX"/>
        </w:rPr>
        <w:t>a través del cual se obtuvieron</w:t>
      </w:r>
      <w:r w:rsidR="0021280D" w:rsidRPr="00541CF4">
        <w:rPr>
          <w:rFonts w:ascii="Times New Roman" w:hAnsi="Times New Roman" w:cs="Times New Roman"/>
          <w:lang w:eastAsia="es-MX"/>
        </w:rPr>
        <w:t xml:space="preserve"> </w:t>
      </w:r>
      <w:r w:rsidR="004C3A08" w:rsidRPr="00541CF4">
        <w:rPr>
          <w:rFonts w:ascii="Times New Roman" w:hAnsi="Times New Roman" w:cs="Times New Roman"/>
          <w:lang w:eastAsia="es-MX"/>
        </w:rPr>
        <w:t xml:space="preserve">medias, medianas, frecuencias absolutas y </w:t>
      </w:r>
      <w:r w:rsidR="009C4EAC" w:rsidRPr="00541CF4">
        <w:rPr>
          <w:rFonts w:ascii="Times New Roman" w:hAnsi="Times New Roman" w:cs="Times New Roman"/>
          <w:lang w:eastAsia="es-MX"/>
        </w:rPr>
        <w:t xml:space="preserve">medidas de </w:t>
      </w:r>
      <w:r w:rsidR="004C3A08" w:rsidRPr="00541CF4">
        <w:rPr>
          <w:rFonts w:ascii="Times New Roman" w:hAnsi="Times New Roman" w:cs="Times New Roman"/>
          <w:lang w:eastAsia="es-MX"/>
        </w:rPr>
        <w:t>dispersión</w:t>
      </w:r>
      <w:r w:rsidR="0021280D">
        <w:rPr>
          <w:rFonts w:ascii="Times New Roman" w:hAnsi="Times New Roman" w:cs="Times New Roman"/>
          <w:lang w:eastAsia="es-MX"/>
        </w:rPr>
        <w:t>.</w:t>
      </w:r>
      <w:r w:rsidR="00135C51" w:rsidRPr="00541CF4">
        <w:rPr>
          <w:rFonts w:ascii="Times New Roman" w:hAnsi="Times New Roman" w:cs="Times New Roman"/>
          <w:lang w:eastAsia="es-MX"/>
        </w:rPr>
        <w:t xml:space="preserve"> </w:t>
      </w:r>
      <w:r w:rsidR="0021280D">
        <w:rPr>
          <w:rFonts w:ascii="Times New Roman" w:hAnsi="Times New Roman" w:cs="Times New Roman"/>
          <w:lang w:eastAsia="es-MX"/>
        </w:rPr>
        <w:t xml:space="preserve">Por último, </w:t>
      </w:r>
      <w:r w:rsidR="004C3A08" w:rsidRPr="00541CF4">
        <w:rPr>
          <w:rFonts w:ascii="Times New Roman" w:hAnsi="Times New Roman" w:cs="Times New Roman"/>
          <w:lang w:eastAsia="es-MX"/>
        </w:rPr>
        <w:t xml:space="preserve">con la prueba </w:t>
      </w:r>
      <w:r w:rsidR="0021280D">
        <w:rPr>
          <w:rFonts w:ascii="Times New Roman" w:hAnsi="Times New Roman" w:cs="Times New Roman"/>
          <w:lang w:eastAsia="es-MX"/>
        </w:rPr>
        <w:t xml:space="preserve">ji al </w:t>
      </w:r>
      <w:r w:rsidR="0021280D" w:rsidRPr="00541CF4">
        <w:rPr>
          <w:rFonts w:ascii="Times New Roman" w:hAnsi="Times New Roman" w:cs="Times New Roman"/>
          <w:lang w:eastAsia="es-MX"/>
        </w:rPr>
        <w:t>cuadrad</w:t>
      </w:r>
      <w:r w:rsidR="0021280D">
        <w:rPr>
          <w:rFonts w:ascii="Times New Roman" w:hAnsi="Times New Roman" w:cs="Times New Roman"/>
          <w:lang w:eastAsia="es-MX"/>
        </w:rPr>
        <w:t>o</w:t>
      </w:r>
      <w:r w:rsidR="0021280D" w:rsidRPr="00541CF4">
        <w:rPr>
          <w:rFonts w:ascii="Times New Roman" w:hAnsi="Times New Roman" w:cs="Times New Roman"/>
          <w:lang w:eastAsia="es-MX"/>
        </w:rPr>
        <w:t xml:space="preserve"> </w:t>
      </w:r>
      <w:r w:rsidR="004C3A08" w:rsidRPr="00541CF4">
        <w:rPr>
          <w:rFonts w:ascii="Times New Roman" w:hAnsi="Times New Roman" w:cs="Times New Roman"/>
          <w:lang w:eastAsia="es-MX"/>
        </w:rPr>
        <w:t>se</w:t>
      </w:r>
      <w:r w:rsidR="009C4EAC" w:rsidRPr="00541CF4">
        <w:rPr>
          <w:rFonts w:ascii="Times New Roman" w:hAnsi="Times New Roman" w:cs="Times New Roman"/>
          <w:lang w:eastAsia="es-MX"/>
        </w:rPr>
        <w:t xml:space="preserve"> </w:t>
      </w:r>
      <w:r w:rsidR="004C3A08" w:rsidRPr="00541CF4">
        <w:rPr>
          <w:rFonts w:ascii="Times New Roman" w:hAnsi="Times New Roman" w:cs="Times New Roman"/>
          <w:lang w:eastAsia="es-MX"/>
        </w:rPr>
        <w:t>relacionaron</w:t>
      </w:r>
      <w:r w:rsidR="009C4EAC" w:rsidRPr="00541CF4">
        <w:rPr>
          <w:rFonts w:ascii="Times New Roman" w:hAnsi="Times New Roman" w:cs="Times New Roman"/>
          <w:lang w:eastAsia="es-MX"/>
        </w:rPr>
        <w:t xml:space="preserve"> los factores docentes y el índice de reprobación. </w:t>
      </w:r>
    </w:p>
    <w:p w14:paraId="06940171" w14:textId="77777777" w:rsidR="008F47E8" w:rsidRPr="00541CF4" w:rsidRDefault="008F47E8" w:rsidP="003A582D">
      <w:pPr>
        <w:spacing w:line="360" w:lineRule="auto"/>
        <w:rPr>
          <w:rFonts w:ascii="Times New Roman" w:hAnsi="Times New Roman" w:cs="Times New Roman"/>
          <w:lang w:val="es-MX" w:eastAsia="es-MX"/>
        </w:rPr>
      </w:pPr>
    </w:p>
    <w:p w14:paraId="5FD4DED9" w14:textId="41DDC3A1" w:rsidR="00C0126D" w:rsidRPr="00A16610" w:rsidRDefault="00C0126D" w:rsidP="004B032F">
      <w:pPr>
        <w:pStyle w:val="Ttulo1"/>
        <w:jc w:val="center"/>
        <w:rPr>
          <w:rFonts w:eastAsia="Times New Roman"/>
          <w:color w:val="000000" w:themeColor="text1"/>
          <w:sz w:val="32"/>
          <w:szCs w:val="32"/>
          <w:lang w:val="es-MX" w:eastAsia="es-MX"/>
        </w:rPr>
      </w:pPr>
      <w:r w:rsidRPr="00A16610">
        <w:rPr>
          <w:rFonts w:eastAsia="Times New Roman"/>
          <w:color w:val="000000" w:themeColor="text1"/>
          <w:sz w:val="32"/>
          <w:szCs w:val="32"/>
          <w:lang w:val="es-MX" w:eastAsia="es-MX"/>
        </w:rPr>
        <w:t>Resultados</w:t>
      </w:r>
    </w:p>
    <w:p w14:paraId="54BCBF15" w14:textId="5EE73FC5" w:rsidR="00F57A8B" w:rsidRPr="00541CF4" w:rsidRDefault="000F757B" w:rsidP="00582FAE">
      <w:pPr>
        <w:spacing w:line="360" w:lineRule="auto"/>
        <w:ind w:firstLine="708"/>
        <w:jc w:val="both"/>
        <w:rPr>
          <w:rFonts w:ascii="Times New Roman" w:hAnsi="Times New Roman" w:cs="Times New Roman"/>
          <w:lang w:val="es-MX" w:eastAsia="es-MX"/>
        </w:rPr>
      </w:pPr>
      <w:r w:rsidRPr="00541CF4">
        <w:rPr>
          <w:rFonts w:ascii="Times New Roman" w:hAnsi="Times New Roman" w:cs="Times New Roman"/>
          <w:lang w:val="es-MX" w:eastAsia="es-MX"/>
        </w:rPr>
        <w:t>Los</w:t>
      </w:r>
      <w:r w:rsidR="00F57A8B" w:rsidRPr="00541CF4">
        <w:rPr>
          <w:rFonts w:ascii="Times New Roman" w:hAnsi="Times New Roman" w:cs="Times New Roman"/>
          <w:lang w:val="es-MX" w:eastAsia="es-MX"/>
        </w:rPr>
        <w:t xml:space="preserve"> 29 profesores que conformaron </w:t>
      </w:r>
      <w:r w:rsidRPr="00541CF4">
        <w:rPr>
          <w:rFonts w:ascii="Times New Roman" w:hAnsi="Times New Roman" w:cs="Times New Roman"/>
          <w:lang w:val="es-MX" w:eastAsia="es-MX"/>
        </w:rPr>
        <w:t>la población de e</w:t>
      </w:r>
      <w:r w:rsidR="00F57A8B" w:rsidRPr="00541CF4">
        <w:rPr>
          <w:rFonts w:ascii="Times New Roman" w:hAnsi="Times New Roman" w:cs="Times New Roman"/>
          <w:lang w:val="es-MX" w:eastAsia="es-MX"/>
        </w:rPr>
        <w:t>studio</w:t>
      </w:r>
      <w:r w:rsidR="00F87DA2" w:rsidRPr="00541CF4">
        <w:rPr>
          <w:rFonts w:ascii="Times New Roman" w:hAnsi="Times New Roman" w:cs="Times New Roman"/>
          <w:lang w:val="es-MX" w:eastAsia="es-MX"/>
        </w:rPr>
        <w:t xml:space="preserve"> impartieron</w:t>
      </w:r>
      <w:r w:rsidR="00F57A8B" w:rsidRPr="00541CF4">
        <w:rPr>
          <w:rFonts w:ascii="Times New Roman" w:hAnsi="Times New Roman" w:cs="Times New Roman"/>
          <w:lang w:val="es-MX" w:eastAsia="es-MX"/>
        </w:rPr>
        <w:t xml:space="preserve"> al menos una unidad de aprendizaje durante los semestres del 2019 </w:t>
      </w:r>
      <w:r w:rsidR="00F87DA2" w:rsidRPr="00541CF4">
        <w:rPr>
          <w:rFonts w:ascii="Times New Roman" w:hAnsi="Times New Roman" w:cs="Times New Roman"/>
          <w:lang w:val="es-MX" w:eastAsia="es-MX"/>
        </w:rPr>
        <w:t>en el</w:t>
      </w:r>
      <w:r w:rsidR="00F57A8B" w:rsidRPr="00541CF4">
        <w:rPr>
          <w:rFonts w:ascii="Times New Roman" w:hAnsi="Times New Roman" w:cs="Times New Roman"/>
          <w:lang w:val="es-MX" w:eastAsia="es-MX"/>
        </w:rPr>
        <w:t xml:space="preserve"> programa educativo </w:t>
      </w:r>
      <w:r w:rsidR="00F87DA2" w:rsidRPr="00541CF4">
        <w:rPr>
          <w:rFonts w:ascii="Times New Roman" w:hAnsi="Times New Roman" w:cs="Times New Roman"/>
          <w:lang w:val="es-MX" w:eastAsia="es-MX"/>
        </w:rPr>
        <w:t>de referencia</w:t>
      </w:r>
      <w:r w:rsidR="001E7BB9">
        <w:rPr>
          <w:rFonts w:ascii="Times New Roman" w:hAnsi="Times New Roman" w:cs="Times New Roman"/>
          <w:lang w:val="es-MX" w:eastAsia="es-MX"/>
        </w:rPr>
        <w:t>. En cuanto al género,</w:t>
      </w:r>
      <w:r w:rsidR="00F87DA2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F57A8B" w:rsidRPr="00541CF4">
        <w:rPr>
          <w:rFonts w:ascii="Times New Roman" w:hAnsi="Times New Roman" w:cs="Times New Roman"/>
          <w:lang w:val="es-MX" w:eastAsia="es-MX"/>
        </w:rPr>
        <w:t>79.31</w:t>
      </w:r>
      <w:r w:rsidR="001E7BB9">
        <w:rPr>
          <w:rFonts w:ascii="Times New Roman" w:hAnsi="Times New Roman" w:cs="Times New Roman"/>
          <w:lang w:val="es-MX" w:eastAsia="es-MX"/>
        </w:rPr>
        <w:t> </w:t>
      </w:r>
      <w:r w:rsidR="00F57A8B" w:rsidRPr="00541CF4">
        <w:rPr>
          <w:rFonts w:ascii="Times New Roman" w:hAnsi="Times New Roman" w:cs="Times New Roman"/>
          <w:lang w:val="es-MX" w:eastAsia="es-MX"/>
        </w:rPr>
        <w:t>% (23)</w:t>
      </w:r>
      <w:r w:rsidR="00F87DA2" w:rsidRPr="00541CF4">
        <w:rPr>
          <w:rFonts w:ascii="Times New Roman" w:hAnsi="Times New Roman" w:cs="Times New Roman"/>
          <w:lang w:val="es-MX" w:eastAsia="es-MX"/>
        </w:rPr>
        <w:t xml:space="preserve"> de la planta académica incluida en la investigación es de </w:t>
      </w:r>
      <w:r w:rsidR="00F57A8B" w:rsidRPr="00541CF4">
        <w:rPr>
          <w:rFonts w:ascii="Times New Roman" w:hAnsi="Times New Roman" w:cs="Times New Roman"/>
          <w:lang w:val="es-MX" w:eastAsia="es-MX"/>
        </w:rPr>
        <w:t>género femenino y 20.69 % (</w:t>
      </w:r>
      <w:r w:rsidR="001E7BB9">
        <w:rPr>
          <w:rFonts w:ascii="Times New Roman" w:hAnsi="Times New Roman" w:cs="Times New Roman"/>
          <w:lang w:val="es-MX" w:eastAsia="es-MX"/>
        </w:rPr>
        <w:t>seis</w:t>
      </w:r>
      <w:r w:rsidR="00F57A8B" w:rsidRPr="00541CF4">
        <w:rPr>
          <w:rFonts w:ascii="Times New Roman" w:hAnsi="Times New Roman" w:cs="Times New Roman"/>
          <w:lang w:val="es-MX" w:eastAsia="es-MX"/>
        </w:rPr>
        <w:t>) masculino.</w:t>
      </w:r>
    </w:p>
    <w:p w14:paraId="76F713A8" w14:textId="35CF7B94" w:rsidR="00F57A8B" w:rsidRPr="00541CF4" w:rsidRDefault="00F57A8B" w:rsidP="00582FAE">
      <w:pPr>
        <w:spacing w:line="360" w:lineRule="auto"/>
        <w:ind w:firstLine="708"/>
        <w:jc w:val="both"/>
        <w:rPr>
          <w:rFonts w:ascii="Times New Roman" w:hAnsi="Times New Roman" w:cs="Times New Roman"/>
          <w:lang w:val="es-MX" w:eastAsia="es-MX"/>
        </w:rPr>
      </w:pPr>
      <w:r w:rsidRPr="00541CF4">
        <w:rPr>
          <w:rFonts w:ascii="Times New Roman" w:hAnsi="Times New Roman" w:cs="Times New Roman"/>
          <w:lang w:val="es-MX" w:eastAsia="es-MX"/>
        </w:rPr>
        <w:t xml:space="preserve">El modelo educativo </w:t>
      </w:r>
      <w:r w:rsidR="0096614A" w:rsidRPr="00541CF4">
        <w:rPr>
          <w:rFonts w:ascii="Times New Roman" w:hAnsi="Times New Roman" w:cs="Times New Roman"/>
          <w:lang w:val="es-MX" w:eastAsia="es-MX"/>
        </w:rPr>
        <w:t xml:space="preserve">declarado </w:t>
      </w:r>
      <w:r w:rsidRPr="00541CF4">
        <w:rPr>
          <w:rFonts w:ascii="Times New Roman" w:hAnsi="Times New Roman" w:cs="Times New Roman"/>
          <w:lang w:val="es-MX" w:eastAsia="es-MX"/>
        </w:rPr>
        <w:t>es por competencias, centra</w:t>
      </w:r>
      <w:r w:rsidR="0096614A" w:rsidRPr="00541CF4">
        <w:rPr>
          <w:rFonts w:ascii="Times New Roman" w:hAnsi="Times New Roman" w:cs="Times New Roman"/>
          <w:lang w:val="es-MX" w:eastAsia="es-MX"/>
        </w:rPr>
        <w:t>do</w:t>
      </w:r>
      <w:r w:rsidRPr="00541CF4">
        <w:rPr>
          <w:rFonts w:ascii="Times New Roman" w:hAnsi="Times New Roman" w:cs="Times New Roman"/>
          <w:lang w:val="es-MX" w:eastAsia="es-MX"/>
        </w:rPr>
        <w:t xml:space="preserve"> en el </w:t>
      </w:r>
      <w:r w:rsidR="000C3F02" w:rsidRPr="00541CF4">
        <w:rPr>
          <w:rFonts w:ascii="Times New Roman" w:hAnsi="Times New Roman" w:cs="Times New Roman"/>
          <w:lang w:val="es-MX" w:eastAsia="es-MX"/>
        </w:rPr>
        <w:t xml:space="preserve">proceso de </w:t>
      </w:r>
      <w:r w:rsidRPr="00541CF4">
        <w:rPr>
          <w:rFonts w:ascii="Times New Roman" w:hAnsi="Times New Roman" w:cs="Times New Roman"/>
          <w:lang w:val="es-MX" w:eastAsia="es-MX"/>
        </w:rPr>
        <w:t>aprendizaje</w:t>
      </w:r>
      <w:r w:rsidR="000C3F02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96614A" w:rsidRPr="00541CF4">
        <w:rPr>
          <w:rFonts w:ascii="Times New Roman" w:hAnsi="Times New Roman" w:cs="Times New Roman"/>
          <w:lang w:val="es-MX" w:eastAsia="es-MX"/>
        </w:rPr>
        <w:t>significativo</w:t>
      </w:r>
      <w:r w:rsidR="000C3F02" w:rsidRPr="00541CF4">
        <w:rPr>
          <w:rFonts w:ascii="Times New Roman" w:hAnsi="Times New Roman" w:cs="Times New Roman"/>
          <w:lang w:val="es-MX" w:eastAsia="es-MX"/>
        </w:rPr>
        <w:t xml:space="preserve"> del estudiante</w:t>
      </w:r>
      <w:r w:rsidR="00A52E32">
        <w:rPr>
          <w:rFonts w:ascii="Times New Roman" w:hAnsi="Times New Roman" w:cs="Times New Roman"/>
          <w:lang w:val="es-MX" w:eastAsia="es-MX"/>
        </w:rPr>
        <w:t>.</w:t>
      </w:r>
      <w:r w:rsidR="0096614A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A52E32">
        <w:rPr>
          <w:rFonts w:ascii="Times New Roman" w:hAnsi="Times New Roman" w:cs="Times New Roman"/>
          <w:lang w:val="es-MX" w:eastAsia="es-MX"/>
        </w:rPr>
        <w:t>R</w:t>
      </w:r>
      <w:r w:rsidR="00A52E32" w:rsidRPr="00541CF4">
        <w:rPr>
          <w:rFonts w:ascii="Times New Roman" w:hAnsi="Times New Roman" w:cs="Times New Roman"/>
          <w:lang w:val="es-MX" w:eastAsia="es-MX"/>
        </w:rPr>
        <w:t xml:space="preserve">especto </w:t>
      </w:r>
      <w:r w:rsidR="0096614A" w:rsidRPr="00541CF4">
        <w:rPr>
          <w:rFonts w:ascii="Times New Roman" w:hAnsi="Times New Roman" w:cs="Times New Roman"/>
          <w:lang w:val="es-MX" w:eastAsia="es-MX"/>
        </w:rPr>
        <w:t>a</w:t>
      </w:r>
      <w:r w:rsidRPr="00541CF4">
        <w:rPr>
          <w:rFonts w:ascii="Times New Roman" w:hAnsi="Times New Roman" w:cs="Times New Roman"/>
          <w:lang w:val="es-MX" w:eastAsia="es-MX"/>
        </w:rPr>
        <w:t xml:space="preserve"> la </w:t>
      </w:r>
      <w:r w:rsidR="000C3F02" w:rsidRPr="00541CF4">
        <w:rPr>
          <w:rFonts w:ascii="Times New Roman" w:hAnsi="Times New Roman" w:cs="Times New Roman"/>
          <w:lang w:val="es-MX" w:eastAsia="es-MX"/>
        </w:rPr>
        <w:t>estructura curricular</w:t>
      </w:r>
      <w:r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96614A" w:rsidRPr="00541CF4">
        <w:rPr>
          <w:rFonts w:ascii="Times New Roman" w:hAnsi="Times New Roman" w:cs="Times New Roman"/>
          <w:lang w:val="es-MX" w:eastAsia="es-MX"/>
        </w:rPr>
        <w:t xml:space="preserve">del programa educativo estudiado, </w:t>
      </w:r>
      <w:r w:rsidR="000C3F02" w:rsidRPr="00541CF4">
        <w:rPr>
          <w:rFonts w:ascii="Times New Roman" w:hAnsi="Times New Roman" w:cs="Times New Roman"/>
          <w:lang w:val="es-MX" w:eastAsia="es-MX"/>
        </w:rPr>
        <w:t xml:space="preserve">se promueven las </w:t>
      </w:r>
      <w:r w:rsidRPr="00541CF4">
        <w:rPr>
          <w:rFonts w:ascii="Times New Roman" w:hAnsi="Times New Roman" w:cs="Times New Roman"/>
          <w:lang w:val="es-MX" w:eastAsia="es-MX"/>
        </w:rPr>
        <w:t>competencias</w:t>
      </w:r>
      <w:r w:rsidR="000C3F02" w:rsidRPr="00541CF4">
        <w:rPr>
          <w:rFonts w:ascii="Times New Roman" w:hAnsi="Times New Roman" w:cs="Times New Roman"/>
          <w:lang w:val="es-MX" w:eastAsia="es-MX"/>
        </w:rPr>
        <w:t xml:space="preserve"> de tipo</w:t>
      </w:r>
      <w:r w:rsidRPr="00541CF4">
        <w:rPr>
          <w:rFonts w:ascii="Times New Roman" w:hAnsi="Times New Roman" w:cs="Times New Roman"/>
          <w:lang w:val="es-MX" w:eastAsia="es-MX"/>
        </w:rPr>
        <w:t xml:space="preserve"> genéricas, int</w:t>
      </w:r>
      <w:r w:rsidR="000C3F02" w:rsidRPr="00541CF4">
        <w:rPr>
          <w:rFonts w:ascii="Times New Roman" w:hAnsi="Times New Roman" w:cs="Times New Roman"/>
          <w:lang w:val="es-MX" w:eastAsia="es-MX"/>
        </w:rPr>
        <w:t>erdisciplinarias y específicas</w:t>
      </w:r>
      <w:r w:rsidR="00A52E32">
        <w:rPr>
          <w:rFonts w:ascii="Times New Roman" w:hAnsi="Times New Roman" w:cs="Times New Roman"/>
          <w:lang w:val="es-MX" w:eastAsia="es-MX"/>
        </w:rPr>
        <w:t>.</w:t>
      </w:r>
      <w:r w:rsidR="000C3F02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A52E32">
        <w:rPr>
          <w:rFonts w:ascii="Times New Roman" w:hAnsi="Times New Roman" w:cs="Times New Roman"/>
          <w:lang w:val="es-MX" w:eastAsia="es-MX"/>
        </w:rPr>
        <w:t>L</w:t>
      </w:r>
      <w:r w:rsidR="00A52E32" w:rsidRPr="00541CF4">
        <w:rPr>
          <w:rFonts w:ascii="Times New Roman" w:hAnsi="Times New Roman" w:cs="Times New Roman"/>
          <w:lang w:val="es-MX" w:eastAsia="es-MX"/>
        </w:rPr>
        <w:t xml:space="preserve">a </w:t>
      </w:r>
      <w:r w:rsidR="000C3F02" w:rsidRPr="00541CF4">
        <w:rPr>
          <w:rFonts w:ascii="Times New Roman" w:hAnsi="Times New Roman" w:cs="Times New Roman"/>
          <w:lang w:val="es-MX" w:eastAsia="es-MX"/>
        </w:rPr>
        <w:t>tabla 1</w:t>
      </w:r>
      <w:r w:rsidRPr="00541CF4">
        <w:rPr>
          <w:rFonts w:ascii="Times New Roman" w:hAnsi="Times New Roman" w:cs="Times New Roman"/>
          <w:lang w:val="es-MX" w:eastAsia="es-MX"/>
        </w:rPr>
        <w:t xml:space="preserve"> muestra el índice de reprobación </w:t>
      </w:r>
      <w:r w:rsidR="000C3F02" w:rsidRPr="00541CF4">
        <w:rPr>
          <w:rFonts w:ascii="Times New Roman" w:hAnsi="Times New Roman" w:cs="Times New Roman"/>
          <w:lang w:val="es-MX" w:eastAsia="es-MX"/>
        </w:rPr>
        <w:t xml:space="preserve">por </w:t>
      </w:r>
      <w:r w:rsidRPr="00541CF4">
        <w:rPr>
          <w:rFonts w:ascii="Times New Roman" w:hAnsi="Times New Roman" w:cs="Times New Roman"/>
          <w:lang w:val="es-MX" w:eastAsia="es-MX"/>
        </w:rPr>
        <w:t>competencia.</w:t>
      </w:r>
    </w:p>
    <w:p w14:paraId="68157804" w14:textId="6E7E6466" w:rsidR="00385BAE" w:rsidRDefault="00385BAE" w:rsidP="003A582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01DE916C" w14:textId="527D9328" w:rsidR="00517594" w:rsidRDefault="00517594" w:rsidP="003A582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368344D8" w14:textId="64F4DEBE" w:rsidR="00517594" w:rsidRDefault="00517594" w:rsidP="003A582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21121BC8" w14:textId="4EC08BB1" w:rsidR="00517594" w:rsidRDefault="00517594" w:rsidP="003A582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4BBBDC71" w14:textId="77777777" w:rsidR="00517594" w:rsidRPr="00541CF4" w:rsidRDefault="00517594" w:rsidP="003A582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1AAA1749" w14:textId="77777777" w:rsidR="00385BAE" w:rsidRPr="00541CF4" w:rsidRDefault="00385BAE" w:rsidP="003A582D">
      <w:pPr>
        <w:pStyle w:val="Descripcin"/>
        <w:keepNext/>
        <w:spacing w:after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41CF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Tabla </w:t>
      </w:r>
      <w:r w:rsidRPr="00541CF4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541CF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41C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Índice de reprobación por área de competencia</w:t>
      </w:r>
    </w:p>
    <w:tbl>
      <w:tblPr>
        <w:tblStyle w:val="Tablaconcuadrcula"/>
        <w:tblW w:w="5216" w:type="pct"/>
        <w:tblLayout w:type="fixed"/>
        <w:tblLook w:val="04A0" w:firstRow="1" w:lastRow="0" w:firstColumn="1" w:lastColumn="0" w:noHBand="0" w:noVBand="1"/>
      </w:tblPr>
      <w:tblGrid>
        <w:gridCol w:w="2262"/>
        <w:gridCol w:w="1135"/>
        <w:gridCol w:w="709"/>
        <w:gridCol w:w="567"/>
        <w:gridCol w:w="851"/>
        <w:gridCol w:w="851"/>
        <w:gridCol w:w="613"/>
        <w:gridCol w:w="805"/>
        <w:gridCol w:w="707"/>
        <w:gridCol w:w="709"/>
      </w:tblGrid>
      <w:tr w:rsidR="00E56631" w:rsidRPr="004B032F" w14:paraId="68A5C63E" w14:textId="77777777" w:rsidTr="00A16610">
        <w:trPr>
          <w:trHeight w:val="241"/>
        </w:trPr>
        <w:tc>
          <w:tcPr>
            <w:tcW w:w="1228" w:type="pct"/>
            <w:vMerge w:val="restart"/>
            <w:noWrap/>
            <w:hideMark/>
          </w:tcPr>
          <w:p w14:paraId="0A4BF93B" w14:textId="77777777" w:rsidR="00A901B7" w:rsidRPr="004B032F" w:rsidRDefault="00A901B7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Competencias</w:t>
            </w:r>
          </w:p>
        </w:tc>
        <w:tc>
          <w:tcPr>
            <w:tcW w:w="616" w:type="pct"/>
            <w:vMerge w:val="restart"/>
            <w:noWrap/>
            <w:hideMark/>
          </w:tcPr>
          <w:p w14:paraId="16D52C83" w14:textId="77777777" w:rsidR="00A901B7" w:rsidRPr="004B032F" w:rsidRDefault="00A901B7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Inscritos</w:t>
            </w:r>
          </w:p>
        </w:tc>
        <w:tc>
          <w:tcPr>
            <w:tcW w:w="1617" w:type="pct"/>
            <w:gridSpan w:val="4"/>
            <w:noWrap/>
            <w:hideMark/>
          </w:tcPr>
          <w:p w14:paraId="64F74E78" w14:textId="77777777" w:rsidR="00A901B7" w:rsidRPr="004B032F" w:rsidRDefault="00A901B7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Aprobado</w:t>
            </w:r>
          </w:p>
        </w:tc>
        <w:tc>
          <w:tcPr>
            <w:tcW w:w="1539" w:type="pct"/>
            <w:gridSpan w:val="4"/>
            <w:noWrap/>
            <w:hideMark/>
          </w:tcPr>
          <w:p w14:paraId="15AB5342" w14:textId="77777777" w:rsidR="00A901B7" w:rsidRPr="004B032F" w:rsidRDefault="00A901B7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No aprobados</w:t>
            </w:r>
          </w:p>
        </w:tc>
      </w:tr>
      <w:tr w:rsidR="00E56631" w:rsidRPr="004B032F" w14:paraId="068BAC6E" w14:textId="77777777" w:rsidTr="00A16610">
        <w:trPr>
          <w:trHeight w:val="241"/>
        </w:trPr>
        <w:tc>
          <w:tcPr>
            <w:tcW w:w="1228" w:type="pct"/>
            <w:vMerge/>
            <w:hideMark/>
          </w:tcPr>
          <w:p w14:paraId="3AB32C5D" w14:textId="77777777" w:rsidR="00A901B7" w:rsidRPr="004B032F" w:rsidRDefault="00A901B7" w:rsidP="003A58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hideMark/>
          </w:tcPr>
          <w:p w14:paraId="1ED128F5" w14:textId="77777777" w:rsidR="00A901B7" w:rsidRPr="004B032F" w:rsidRDefault="00A901B7" w:rsidP="003A58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noWrap/>
            <w:hideMark/>
          </w:tcPr>
          <w:p w14:paraId="470DA4AA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08" w:type="pct"/>
            <w:noWrap/>
            <w:hideMark/>
          </w:tcPr>
          <w:p w14:paraId="7172F1A2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2" w:type="pct"/>
            <w:noWrap/>
            <w:hideMark/>
          </w:tcPr>
          <w:p w14:paraId="61ACD8EC" w14:textId="7EA07011" w:rsidR="00A901B7" w:rsidRPr="004B032F" w:rsidRDefault="000D60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B7">
              <w:rPr>
                <w:rFonts w:ascii="Times New Roman" w:eastAsia="Times New Roman" w:hAnsi="Times New Roman" w:cs="Times New Roman"/>
                <w:sz w:val="18"/>
                <w:szCs w:val="18"/>
              </w:rPr>
              <w:t>Media</w:t>
            </w:r>
          </w:p>
        </w:tc>
        <w:tc>
          <w:tcPr>
            <w:tcW w:w="462" w:type="pct"/>
            <w:noWrap/>
            <w:hideMark/>
          </w:tcPr>
          <w:p w14:paraId="3F0AC65A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333" w:type="pct"/>
            <w:noWrap/>
            <w:hideMark/>
          </w:tcPr>
          <w:p w14:paraId="0A22AD0F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37" w:type="pct"/>
            <w:noWrap/>
            <w:hideMark/>
          </w:tcPr>
          <w:p w14:paraId="6F55BF1C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4" w:type="pct"/>
            <w:noWrap/>
            <w:hideMark/>
          </w:tcPr>
          <w:p w14:paraId="47918AE2" w14:textId="52A0A2B9" w:rsidR="00A901B7" w:rsidRPr="004B032F" w:rsidRDefault="000D60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0B7">
              <w:rPr>
                <w:rFonts w:ascii="Times New Roman" w:eastAsia="Times New Roman" w:hAnsi="Times New Roman" w:cs="Times New Roman"/>
                <w:sz w:val="18"/>
                <w:szCs w:val="18"/>
              </w:rPr>
              <w:t>Media</w:t>
            </w:r>
          </w:p>
        </w:tc>
        <w:tc>
          <w:tcPr>
            <w:tcW w:w="385" w:type="pct"/>
            <w:noWrap/>
            <w:hideMark/>
          </w:tcPr>
          <w:p w14:paraId="3589E7BA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</w:tr>
      <w:tr w:rsidR="00E56631" w:rsidRPr="004B032F" w14:paraId="6F95C9A7" w14:textId="77777777" w:rsidTr="00A16610">
        <w:trPr>
          <w:trHeight w:val="241"/>
        </w:trPr>
        <w:tc>
          <w:tcPr>
            <w:tcW w:w="1228" w:type="pct"/>
            <w:noWrap/>
            <w:hideMark/>
          </w:tcPr>
          <w:p w14:paraId="3762B3FB" w14:textId="77777777" w:rsidR="00A901B7" w:rsidRPr="004B032F" w:rsidRDefault="00A901B7" w:rsidP="003A58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Genéricas</w:t>
            </w:r>
          </w:p>
        </w:tc>
        <w:tc>
          <w:tcPr>
            <w:tcW w:w="616" w:type="pct"/>
            <w:noWrap/>
            <w:hideMark/>
          </w:tcPr>
          <w:p w14:paraId="5EC9FF58" w14:textId="77777777" w:rsidR="00A901B7" w:rsidRPr="004B032F" w:rsidRDefault="00A901B7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85" w:type="pct"/>
            <w:noWrap/>
            <w:hideMark/>
          </w:tcPr>
          <w:p w14:paraId="247C3D34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08" w:type="pct"/>
            <w:noWrap/>
            <w:hideMark/>
          </w:tcPr>
          <w:p w14:paraId="4D44B707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2" w:type="pct"/>
            <w:noWrap/>
            <w:hideMark/>
          </w:tcPr>
          <w:p w14:paraId="602E57CA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19.72</w:t>
            </w:r>
          </w:p>
        </w:tc>
        <w:tc>
          <w:tcPr>
            <w:tcW w:w="462" w:type="pct"/>
            <w:noWrap/>
            <w:hideMark/>
          </w:tcPr>
          <w:p w14:paraId="6CEACED3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16.61</w:t>
            </w:r>
          </w:p>
        </w:tc>
        <w:tc>
          <w:tcPr>
            <w:tcW w:w="333" w:type="pct"/>
            <w:noWrap/>
            <w:hideMark/>
          </w:tcPr>
          <w:p w14:paraId="28C798A3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7" w:type="pct"/>
            <w:noWrap/>
            <w:hideMark/>
          </w:tcPr>
          <w:p w14:paraId="0C376E59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34.37</w:t>
            </w:r>
          </w:p>
        </w:tc>
        <w:tc>
          <w:tcPr>
            <w:tcW w:w="384" w:type="pct"/>
            <w:noWrap/>
            <w:hideMark/>
          </w:tcPr>
          <w:p w14:paraId="45910A99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385" w:type="pct"/>
            <w:noWrap/>
            <w:hideMark/>
          </w:tcPr>
          <w:p w14:paraId="6850673F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4.49</w:t>
            </w:r>
          </w:p>
        </w:tc>
      </w:tr>
      <w:tr w:rsidR="00E56631" w:rsidRPr="004B032F" w14:paraId="458464E9" w14:textId="77777777" w:rsidTr="00A16610">
        <w:trPr>
          <w:trHeight w:val="241"/>
        </w:trPr>
        <w:tc>
          <w:tcPr>
            <w:tcW w:w="1228" w:type="pct"/>
            <w:noWrap/>
            <w:hideMark/>
          </w:tcPr>
          <w:p w14:paraId="60660FD7" w14:textId="77777777" w:rsidR="00A901B7" w:rsidRPr="004B032F" w:rsidRDefault="00A901B7" w:rsidP="003A58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Interdisciplinarios</w:t>
            </w:r>
          </w:p>
        </w:tc>
        <w:tc>
          <w:tcPr>
            <w:tcW w:w="616" w:type="pct"/>
            <w:noWrap/>
            <w:hideMark/>
          </w:tcPr>
          <w:p w14:paraId="67AC6E2B" w14:textId="77777777" w:rsidR="00A901B7" w:rsidRPr="004B032F" w:rsidRDefault="00A901B7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85" w:type="pct"/>
            <w:noWrap/>
            <w:hideMark/>
          </w:tcPr>
          <w:p w14:paraId="15174F51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08" w:type="pct"/>
            <w:noWrap/>
            <w:hideMark/>
          </w:tcPr>
          <w:p w14:paraId="3A4A907F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2" w:type="pct"/>
            <w:noWrap/>
            <w:hideMark/>
          </w:tcPr>
          <w:p w14:paraId="59962935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29.5</w:t>
            </w:r>
          </w:p>
        </w:tc>
        <w:tc>
          <w:tcPr>
            <w:tcW w:w="462" w:type="pct"/>
            <w:noWrap/>
            <w:hideMark/>
          </w:tcPr>
          <w:p w14:paraId="70B7C49F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17.47</w:t>
            </w:r>
          </w:p>
        </w:tc>
        <w:tc>
          <w:tcPr>
            <w:tcW w:w="333" w:type="pct"/>
            <w:noWrap/>
            <w:hideMark/>
          </w:tcPr>
          <w:p w14:paraId="5454DDC2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  <w:noWrap/>
            <w:hideMark/>
          </w:tcPr>
          <w:p w14:paraId="56CC43A0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10.85</w:t>
            </w:r>
          </w:p>
        </w:tc>
        <w:tc>
          <w:tcPr>
            <w:tcW w:w="384" w:type="pct"/>
            <w:noWrap/>
            <w:hideMark/>
          </w:tcPr>
          <w:p w14:paraId="754B3D65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5" w:type="pct"/>
            <w:noWrap/>
            <w:hideMark/>
          </w:tcPr>
          <w:p w14:paraId="627F3796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2.64</w:t>
            </w:r>
          </w:p>
        </w:tc>
      </w:tr>
      <w:tr w:rsidR="00E56631" w:rsidRPr="004B032F" w14:paraId="59EB30F9" w14:textId="77777777" w:rsidTr="00A16610">
        <w:trPr>
          <w:trHeight w:val="241"/>
        </w:trPr>
        <w:tc>
          <w:tcPr>
            <w:tcW w:w="1228" w:type="pct"/>
            <w:noWrap/>
            <w:hideMark/>
          </w:tcPr>
          <w:p w14:paraId="03201C4F" w14:textId="77777777" w:rsidR="00A901B7" w:rsidRPr="004B032F" w:rsidRDefault="00A901B7" w:rsidP="003A58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Especificas</w:t>
            </w:r>
          </w:p>
        </w:tc>
        <w:tc>
          <w:tcPr>
            <w:tcW w:w="616" w:type="pct"/>
            <w:noWrap/>
            <w:hideMark/>
          </w:tcPr>
          <w:p w14:paraId="24A66AA9" w14:textId="77777777" w:rsidR="00A901B7" w:rsidRPr="004B032F" w:rsidRDefault="00A901B7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85" w:type="pct"/>
            <w:noWrap/>
            <w:hideMark/>
          </w:tcPr>
          <w:p w14:paraId="5A5F620A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308" w:type="pct"/>
            <w:noWrap/>
            <w:hideMark/>
          </w:tcPr>
          <w:p w14:paraId="18410FDF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2" w:type="pct"/>
            <w:noWrap/>
            <w:hideMark/>
          </w:tcPr>
          <w:p w14:paraId="130AA99E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18.21</w:t>
            </w:r>
          </w:p>
        </w:tc>
        <w:tc>
          <w:tcPr>
            <w:tcW w:w="462" w:type="pct"/>
            <w:noWrap/>
            <w:hideMark/>
          </w:tcPr>
          <w:p w14:paraId="1B19D071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33" w:type="pct"/>
            <w:noWrap/>
            <w:hideMark/>
          </w:tcPr>
          <w:p w14:paraId="630F9C55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37" w:type="pct"/>
            <w:noWrap/>
            <w:hideMark/>
          </w:tcPr>
          <w:p w14:paraId="68ED4590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84" w:type="pct"/>
            <w:noWrap/>
            <w:hideMark/>
          </w:tcPr>
          <w:p w14:paraId="71929999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385" w:type="pct"/>
            <w:noWrap/>
            <w:hideMark/>
          </w:tcPr>
          <w:p w14:paraId="201B7F31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3.17</w:t>
            </w:r>
          </w:p>
        </w:tc>
      </w:tr>
      <w:tr w:rsidR="00E56631" w:rsidRPr="004B032F" w14:paraId="73E9D8AB" w14:textId="77777777" w:rsidTr="00A16610">
        <w:trPr>
          <w:trHeight w:val="241"/>
        </w:trPr>
        <w:tc>
          <w:tcPr>
            <w:tcW w:w="1228" w:type="pct"/>
            <w:noWrap/>
            <w:hideMark/>
          </w:tcPr>
          <w:p w14:paraId="2EC2A6CF" w14:textId="77777777" w:rsidR="00A901B7" w:rsidRPr="004B032F" w:rsidRDefault="00A901B7" w:rsidP="003A58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Específicas:</w:t>
            </w:r>
          </w:p>
          <w:p w14:paraId="7C8631AE" w14:textId="5A81C24B" w:rsidR="00A901B7" w:rsidRPr="004B032F" w:rsidRDefault="00E56631" w:rsidP="003A58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básicos </w:t>
            </w:r>
            <w:r w:rsidR="00A901B7"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de la carrera</w:t>
            </w:r>
          </w:p>
        </w:tc>
        <w:tc>
          <w:tcPr>
            <w:tcW w:w="616" w:type="pct"/>
            <w:noWrap/>
            <w:hideMark/>
          </w:tcPr>
          <w:p w14:paraId="2BF1F0F3" w14:textId="77777777" w:rsidR="00A901B7" w:rsidRPr="004B032F" w:rsidRDefault="00A901B7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85" w:type="pct"/>
            <w:noWrap/>
            <w:hideMark/>
          </w:tcPr>
          <w:p w14:paraId="773242BD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08" w:type="pct"/>
            <w:noWrap/>
            <w:hideMark/>
          </w:tcPr>
          <w:p w14:paraId="5E373389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2" w:type="pct"/>
            <w:noWrap/>
            <w:hideMark/>
          </w:tcPr>
          <w:p w14:paraId="06C0F7BF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" w:type="pct"/>
            <w:noWrap/>
            <w:hideMark/>
          </w:tcPr>
          <w:p w14:paraId="33ED2039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33" w:type="pct"/>
            <w:noWrap/>
            <w:hideMark/>
          </w:tcPr>
          <w:p w14:paraId="5076EF9B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7" w:type="pct"/>
            <w:noWrap/>
            <w:hideMark/>
          </w:tcPr>
          <w:p w14:paraId="7DD2EA97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16.98</w:t>
            </w:r>
          </w:p>
        </w:tc>
        <w:tc>
          <w:tcPr>
            <w:tcW w:w="384" w:type="pct"/>
            <w:noWrap/>
            <w:hideMark/>
          </w:tcPr>
          <w:p w14:paraId="1F7EA888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5" w:type="pct"/>
            <w:noWrap/>
            <w:hideMark/>
          </w:tcPr>
          <w:p w14:paraId="59141EAE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3.28</w:t>
            </w:r>
          </w:p>
        </w:tc>
      </w:tr>
      <w:tr w:rsidR="00E56631" w:rsidRPr="004B032F" w14:paraId="53FB2E51" w14:textId="77777777" w:rsidTr="00A16610">
        <w:trPr>
          <w:trHeight w:val="241"/>
        </w:trPr>
        <w:tc>
          <w:tcPr>
            <w:tcW w:w="1228" w:type="pct"/>
            <w:noWrap/>
            <w:hideMark/>
          </w:tcPr>
          <w:p w14:paraId="6D2A01B1" w14:textId="77777777" w:rsidR="00A901B7" w:rsidRPr="004B032F" w:rsidRDefault="00A901B7" w:rsidP="003A58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Específicas:</w:t>
            </w:r>
          </w:p>
          <w:p w14:paraId="7F8FE0F4" w14:textId="3F079847" w:rsidR="00A901B7" w:rsidRPr="004B032F" w:rsidRDefault="00E56631" w:rsidP="003A58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profesionalizante </w:t>
            </w:r>
          </w:p>
        </w:tc>
        <w:tc>
          <w:tcPr>
            <w:tcW w:w="616" w:type="pct"/>
            <w:noWrap/>
            <w:hideMark/>
          </w:tcPr>
          <w:p w14:paraId="55AC39D2" w14:textId="77777777" w:rsidR="00A901B7" w:rsidRPr="004B032F" w:rsidRDefault="00A901B7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385" w:type="pct"/>
            <w:noWrap/>
            <w:hideMark/>
          </w:tcPr>
          <w:p w14:paraId="022C1191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08" w:type="pct"/>
            <w:noWrap/>
            <w:hideMark/>
          </w:tcPr>
          <w:p w14:paraId="6FAA942E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2" w:type="pct"/>
            <w:noWrap/>
            <w:hideMark/>
          </w:tcPr>
          <w:p w14:paraId="7E03A4DE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17.96</w:t>
            </w:r>
          </w:p>
        </w:tc>
        <w:tc>
          <w:tcPr>
            <w:tcW w:w="462" w:type="pct"/>
            <w:noWrap/>
            <w:hideMark/>
          </w:tcPr>
          <w:p w14:paraId="6CD8C8AA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9.88</w:t>
            </w:r>
          </w:p>
        </w:tc>
        <w:tc>
          <w:tcPr>
            <w:tcW w:w="333" w:type="pct"/>
            <w:noWrap/>
            <w:hideMark/>
          </w:tcPr>
          <w:p w14:paraId="656F4999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7" w:type="pct"/>
            <w:noWrap/>
            <w:hideMark/>
          </w:tcPr>
          <w:p w14:paraId="796765D2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16.23</w:t>
            </w:r>
          </w:p>
        </w:tc>
        <w:tc>
          <w:tcPr>
            <w:tcW w:w="384" w:type="pct"/>
            <w:noWrap/>
            <w:hideMark/>
          </w:tcPr>
          <w:p w14:paraId="0EBA1111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385" w:type="pct"/>
            <w:noWrap/>
            <w:hideMark/>
          </w:tcPr>
          <w:p w14:paraId="132D82AF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2.96</w:t>
            </w:r>
          </w:p>
        </w:tc>
      </w:tr>
      <w:tr w:rsidR="00E56631" w:rsidRPr="004B032F" w14:paraId="6880BE57" w14:textId="77777777" w:rsidTr="00A16610">
        <w:trPr>
          <w:trHeight w:val="241"/>
        </w:trPr>
        <w:tc>
          <w:tcPr>
            <w:tcW w:w="1228" w:type="pct"/>
            <w:noWrap/>
            <w:hideMark/>
          </w:tcPr>
          <w:p w14:paraId="662CC2D9" w14:textId="77777777" w:rsidR="00A901B7" w:rsidRPr="004B032F" w:rsidRDefault="00A901B7" w:rsidP="003A58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Específicas:</w:t>
            </w:r>
          </w:p>
          <w:p w14:paraId="5E3BEE79" w14:textId="2169BE40" w:rsidR="00A901B7" w:rsidRPr="004B032F" w:rsidRDefault="00E56631" w:rsidP="003A58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terminal </w:t>
            </w:r>
            <w:r w:rsidR="00A901B7"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obligatorio</w:t>
            </w:r>
          </w:p>
        </w:tc>
        <w:tc>
          <w:tcPr>
            <w:tcW w:w="616" w:type="pct"/>
            <w:noWrap/>
            <w:hideMark/>
          </w:tcPr>
          <w:p w14:paraId="6027061A" w14:textId="77777777" w:rsidR="00A901B7" w:rsidRPr="004B032F" w:rsidRDefault="00A901B7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5" w:type="pct"/>
            <w:noWrap/>
            <w:hideMark/>
          </w:tcPr>
          <w:p w14:paraId="37B23780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8" w:type="pct"/>
            <w:noWrap/>
            <w:hideMark/>
          </w:tcPr>
          <w:p w14:paraId="4B07EA03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2" w:type="pct"/>
            <w:noWrap/>
            <w:hideMark/>
          </w:tcPr>
          <w:p w14:paraId="09A95DFE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462" w:type="pct"/>
            <w:noWrap/>
            <w:hideMark/>
          </w:tcPr>
          <w:p w14:paraId="41879823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33" w:type="pct"/>
            <w:noWrap/>
            <w:hideMark/>
          </w:tcPr>
          <w:p w14:paraId="193AAF02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pct"/>
            <w:noWrap/>
            <w:hideMark/>
          </w:tcPr>
          <w:p w14:paraId="7B589A2B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384" w:type="pct"/>
            <w:noWrap/>
            <w:hideMark/>
          </w:tcPr>
          <w:p w14:paraId="111F578A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385" w:type="pct"/>
            <w:noWrap/>
            <w:hideMark/>
          </w:tcPr>
          <w:p w14:paraId="7A6DFC9B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0.48</w:t>
            </w:r>
          </w:p>
        </w:tc>
      </w:tr>
      <w:tr w:rsidR="00E56631" w:rsidRPr="004B032F" w14:paraId="41517BCE" w14:textId="77777777" w:rsidTr="00A16610">
        <w:trPr>
          <w:trHeight w:val="241"/>
        </w:trPr>
        <w:tc>
          <w:tcPr>
            <w:tcW w:w="1228" w:type="pct"/>
            <w:noWrap/>
            <w:hideMark/>
          </w:tcPr>
          <w:p w14:paraId="2E130F82" w14:textId="77777777" w:rsidR="00A901B7" w:rsidRPr="004B032F" w:rsidRDefault="00A901B7" w:rsidP="003A58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Específicas:</w:t>
            </w:r>
          </w:p>
          <w:p w14:paraId="2C46CA64" w14:textId="70B46AA6" w:rsidR="00A901B7" w:rsidRPr="004B032F" w:rsidRDefault="00E56631" w:rsidP="003A582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terminal </w:t>
            </w:r>
            <w:r w:rsidR="00A901B7"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optativo</w:t>
            </w:r>
          </w:p>
        </w:tc>
        <w:tc>
          <w:tcPr>
            <w:tcW w:w="616" w:type="pct"/>
            <w:noWrap/>
            <w:hideMark/>
          </w:tcPr>
          <w:p w14:paraId="4F5201D5" w14:textId="77777777" w:rsidR="00A901B7" w:rsidRPr="004B032F" w:rsidRDefault="00A901B7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5" w:type="pct"/>
            <w:noWrap/>
            <w:hideMark/>
          </w:tcPr>
          <w:p w14:paraId="30B69004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8" w:type="pct"/>
            <w:noWrap/>
            <w:hideMark/>
          </w:tcPr>
          <w:p w14:paraId="66BFC2D7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2" w:type="pct"/>
            <w:noWrap/>
            <w:hideMark/>
          </w:tcPr>
          <w:p w14:paraId="65A2A6B1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462" w:type="pct"/>
            <w:noWrap/>
            <w:hideMark/>
          </w:tcPr>
          <w:p w14:paraId="2BE1C66B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33" w:type="pct"/>
            <w:noWrap/>
            <w:hideMark/>
          </w:tcPr>
          <w:p w14:paraId="1990DFB8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" w:type="pct"/>
            <w:noWrap/>
            <w:hideMark/>
          </w:tcPr>
          <w:p w14:paraId="65E343FF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25.45</w:t>
            </w:r>
          </w:p>
        </w:tc>
        <w:tc>
          <w:tcPr>
            <w:tcW w:w="384" w:type="pct"/>
            <w:noWrap/>
            <w:hideMark/>
          </w:tcPr>
          <w:p w14:paraId="5AB489A4" w14:textId="77777777" w:rsidR="00A901B7" w:rsidRPr="004B032F" w:rsidRDefault="00A901B7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" w:type="pct"/>
            <w:noWrap/>
            <w:hideMark/>
          </w:tcPr>
          <w:p w14:paraId="5B114A05" w14:textId="77777777" w:rsidR="00A901B7" w:rsidRPr="004B032F" w:rsidRDefault="00A901B7" w:rsidP="003A582D">
            <w:pPr>
              <w:keepNext/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E076D71" w14:textId="546C547F" w:rsidR="00385BAE" w:rsidRPr="00541CF4" w:rsidRDefault="00385BAE" w:rsidP="003A582D">
      <w:pPr>
        <w:pStyle w:val="Descripcin"/>
        <w:spacing w:after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41CF4">
        <w:rPr>
          <w:rFonts w:ascii="Times New Roman" w:hAnsi="Times New Roman" w:cs="Times New Roman"/>
          <w:b w:val="0"/>
          <w:color w:val="auto"/>
          <w:sz w:val="24"/>
          <w:szCs w:val="24"/>
        </w:rPr>
        <w:t>Fuen</w:t>
      </w:r>
      <w:r w:rsidR="0096614A" w:rsidRPr="00541C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te: </w:t>
      </w:r>
      <w:r w:rsidR="00943F42">
        <w:rPr>
          <w:rFonts w:ascii="Times New Roman" w:hAnsi="Times New Roman" w:cs="Times New Roman"/>
          <w:b w:val="0"/>
          <w:color w:val="auto"/>
          <w:sz w:val="24"/>
          <w:szCs w:val="24"/>
        </w:rPr>
        <w:t>Elaboración propia</w:t>
      </w:r>
    </w:p>
    <w:p w14:paraId="1770865D" w14:textId="5AF25F15" w:rsidR="00385BAE" w:rsidRPr="00541CF4" w:rsidRDefault="00385BAE" w:rsidP="003A582D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 w:rsidRPr="00541CF4">
        <w:rPr>
          <w:rFonts w:ascii="Times New Roman" w:hAnsi="Times New Roman" w:cs="Times New Roman"/>
          <w:lang w:val="es-MX"/>
        </w:rPr>
        <w:t xml:space="preserve">En la tabla 2 se </w:t>
      </w:r>
      <w:r w:rsidR="0096614A" w:rsidRPr="00541CF4">
        <w:rPr>
          <w:rFonts w:ascii="Times New Roman" w:hAnsi="Times New Roman" w:cs="Times New Roman"/>
          <w:lang w:val="es-MX"/>
        </w:rPr>
        <w:t xml:space="preserve">presenta </w:t>
      </w:r>
      <w:r w:rsidRPr="00541CF4">
        <w:rPr>
          <w:rFonts w:ascii="Times New Roman" w:hAnsi="Times New Roman" w:cs="Times New Roman"/>
          <w:lang w:val="es-MX"/>
        </w:rPr>
        <w:t>la clasificación de los profesores</w:t>
      </w:r>
      <w:r w:rsidR="0096614A" w:rsidRPr="00541CF4">
        <w:rPr>
          <w:rFonts w:ascii="Times New Roman" w:hAnsi="Times New Roman" w:cs="Times New Roman"/>
          <w:lang w:val="es-MX"/>
        </w:rPr>
        <w:t xml:space="preserve"> por </w:t>
      </w:r>
      <w:r w:rsidRPr="00541CF4">
        <w:rPr>
          <w:rFonts w:ascii="Times New Roman" w:hAnsi="Times New Roman" w:cs="Times New Roman"/>
          <w:lang w:val="es-MX"/>
        </w:rPr>
        <w:t xml:space="preserve">unidades de aprendizaje </w:t>
      </w:r>
      <w:r w:rsidR="0096614A" w:rsidRPr="00541CF4">
        <w:rPr>
          <w:rFonts w:ascii="Times New Roman" w:hAnsi="Times New Roman" w:cs="Times New Roman"/>
          <w:lang w:val="es-MX"/>
        </w:rPr>
        <w:t>y tipo de competencia</w:t>
      </w:r>
      <w:r w:rsidRPr="00541CF4">
        <w:rPr>
          <w:rFonts w:ascii="Times New Roman" w:hAnsi="Times New Roman" w:cs="Times New Roman"/>
          <w:lang w:val="es-MX"/>
        </w:rPr>
        <w:t>.</w:t>
      </w:r>
    </w:p>
    <w:p w14:paraId="52DF6976" w14:textId="77777777" w:rsidR="00385BAE" w:rsidRPr="00541CF4" w:rsidRDefault="00385BAE" w:rsidP="003A582D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5FDDBF3D" w14:textId="77777777" w:rsidR="00385BAE" w:rsidRPr="00541CF4" w:rsidRDefault="00385BAE" w:rsidP="003A582D">
      <w:pPr>
        <w:pStyle w:val="Descripcin"/>
        <w:keepNext/>
        <w:spacing w:after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41CF4">
        <w:rPr>
          <w:rFonts w:ascii="Times New Roman" w:hAnsi="Times New Roman" w:cs="Times New Roman"/>
          <w:color w:val="auto"/>
          <w:sz w:val="24"/>
          <w:szCs w:val="24"/>
        </w:rPr>
        <w:t xml:space="preserve">Tabla </w:t>
      </w:r>
      <w:r w:rsidRPr="00541CF4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r w:rsidRPr="00541CF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41C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Clasificación de los profesores por tipo de curso que imparte</w:t>
      </w:r>
    </w:p>
    <w:tbl>
      <w:tblPr>
        <w:tblStyle w:val="Tablaconcuadrcula"/>
        <w:tblW w:w="4571" w:type="pct"/>
        <w:jc w:val="center"/>
        <w:tblLook w:val="04A0" w:firstRow="1" w:lastRow="0" w:firstColumn="1" w:lastColumn="0" w:noHBand="0" w:noVBand="1"/>
      </w:tblPr>
      <w:tblGrid>
        <w:gridCol w:w="4851"/>
        <w:gridCol w:w="1638"/>
        <w:gridCol w:w="1582"/>
      </w:tblGrid>
      <w:tr w:rsidR="00DE3644" w:rsidRPr="004B032F" w14:paraId="219CB311" w14:textId="77777777" w:rsidTr="00A16610">
        <w:trPr>
          <w:trHeight w:val="255"/>
          <w:jc w:val="center"/>
        </w:trPr>
        <w:tc>
          <w:tcPr>
            <w:tcW w:w="3005" w:type="pct"/>
            <w:noWrap/>
            <w:hideMark/>
          </w:tcPr>
          <w:p w14:paraId="58FE6C2A" w14:textId="77777777" w:rsidR="00DE3644" w:rsidRPr="004B032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Competencias</w:t>
            </w:r>
          </w:p>
        </w:tc>
        <w:tc>
          <w:tcPr>
            <w:tcW w:w="1015" w:type="pct"/>
            <w:noWrap/>
            <w:hideMark/>
          </w:tcPr>
          <w:p w14:paraId="11275796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980" w:type="pct"/>
            <w:noWrap/>
            <w:hideMark/>
          </w:tcPr>
          <w:p w14:paraId="1CA5D9AE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E3644" w:rsidRPr="004B032F" w14:paraId="565A4C91" w14:textId="77777777" w:rsidTr="00A16610">
        <w:trPr>
          <w:trHeight w:val="255"/>
          <w:jc w:val="center"/>
        </w:trPr>
        <w:tc>
          <w:tcPr>
            <w:tcW w:w="3005" w:type="pct"/>
            <w:noWrap/>
            <w:hideMark/>
          </w:tcPr>
          <w:p w14:paraId="138E5843" w14:textId="77777777" w:rsidR="00DE3644" w:rsidRPr="004B032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Genéricas</w:t>
            </w:r>
          </w:p>
        </w:tc>
        <w:tc>
          <w:tcPr>
            <w:tcW w:w="1015" w:type="pct"/>
            <w:noWrap/>
            <w:hideMark/>
          </w:tcPr>
          <w:p w14:paraId="6EEF854C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0" w:type="pct"/>
            <w:noWrap/>
            <w:hideMark/>
          </w:tcPr>
          <w:p w14:paraId="3BEEE1D4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13.79</w:t>
            </w:r>
          </w:p>
        </w:tc>
      </w:tr>
      <w:tr w:rsidR="00DE3644" w:rsidRPr="004B032F" w14:paraId="2D88B0FF" w14:textId="77777777" w:rsidTr="00A16610">
        <w:trPr>
          <w:trHeight w:val="255"/>
          <w:jc w:val="center"/>
        </w:trPr>
        <w:tc>
          <w:tcPr>
            <w:tcW w:w="3005" w:type="pct"/>
            <w:noWrap/>
            <w:hideMark/>
          </w:tcPr>
          <w:p w14:paraId="61384C9C" w14:textId="77777777" w:rsidR="00DE3644" w:rsidRPr="004B032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Interdisciplinarios</w:t>
            </w:r>
          </w:p>
        </w:tc>
        <w:tc>
          <w:tcPr>
            <w:tcW w:w="1015" w:type="pct"/>
            <w:noWrap/>
            <w:hideMark/>
          </w:tcPr>
          <w:p w14:paraId="76653583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0" w:type="pct"/>
            <w:noWrap/>
            <w:hideMark/>
          </w:tcPr>
          <w:p w14:paraId="02D481EA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27.59</w:t>
            </w:r>
          </w:p>
        </w:tc>
      </w:tr>
      <w:tr w:rsidR="00DE3644" w:rsidRPr="004B032F" w14:paraId="52C183E3" w14:textId="77777777" w:rsidTr="00A16610">
        <w:trPr>
          <w:trHeight w:val="255"/>
          <w:jc w:val="center"/>
        </w:trPr>
        <w:tc>
          <w:tcPr>
            <w:tcW w:w="3005" w:type="pct"/>
            <w:noWrap/>
            <w:hideMark/>
          </w:tcPr>
          <w:p w14:paraId="6FFAE8F3" w14:textId="1F368564" w:rsidR="00DE3644" w:rsidRPr="004B032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Específicas: </w:t>
            </w:r>
            <w:r w:rsidR="00E56631"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básicos </w:t>
            </w: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 la carrera</w:t>
            </w:r>
          </w:p>
        </w:tc>
        <w:tc>
          <w:tcPr>
            <w:tcW w:w="1015" w:type="pct"/>
            <w:noWrap/>
            <w:hideMark/>
          </w:tcPr>
          <w:p w14:paraId="0F5C955F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0" w:type="pct"/>
            <w:noWrap/>
            <w:hideMark/>
          </w:tcPr>
          <w:p w14:paraId="07333694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10.34</w:t>
            </w:r>
          </w:p>
        </w:tc>
      </w:tr>
      <w:tr w:rsidR="00DE3644" w:rsidRPr="004B032F" w14:paraId="4A575EE0" w14:textId="77777777" w:rsidTr="00A16610">
        <w:trPr>
          <w:trHeight w:val="255"/>
          <w:jc w:val="center"/>
        </w:trPr>
        <w:tc>
          <w:tcPr>
            <w:tcW w:w="3005" w:type="pct"/>
            <w:noWrap/>
            <w:hideMark/>
          </w:tcPr>
          <w:p w14:paraId="64ED772D" w14:textId="09A8223A" w:rsidR="00DE3644" w:rsidRPr="004B032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Específicas: </w:t>
            </w:r>
            <w:r w:rsidR="00E56631"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profesionalizante</w:t>
            </w:r>
          </w:p>
        </w:tc>
        <w:tc>
          <w:tcPr>
            <w:tcW w:w="1015" w:type="pct"/>
            <w:noWrap/>
            <w:hideMark/>
          </w:tcPr>
          <w:p w14:paraId="33F29462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80" w:type="pct"/>
            <w:noWrap/>
            <w:hideMark/>
          </w:tcPr>
          <w:p w14:paraId="56D87D9A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34.48</w:t>
            </w:r>
          </w:p>
        </w:tc>
      </w:tr>
      <w:tr w:rsidR="00DE3644" w:rsidRPr="004B032F" w14:paraId="140BE28F" w14:textId="77777777" w:rsidTr="00A16610">
        <w:trPr>
          <w:trHeight w:val="255"/>
          <w:jc w:val="center"/>
        </w:trPr>
        <w:tc>
          <w:tcPr>
            <w:tcW w:w="3005" w:type="pct"/>
            <w:noWrap/>
            <w:hideMark/>
          </w:tcPr>
          <w:p w14:paraId="14DFA0BA" w14:textId="1235B6D5" w:rsidR="00DE3644" w:rsidRPr="004B032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Específicas: </w:t>
            </w:r>
            <w:r w:rsidR="00E56631"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terminal </w:t>
            </w: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obligatorio</w:t>
            </w:r>
          </w:p>
        </w:tc>
        <w:tc>
          <w:tcPr>
            <w:tcW w:w="1015" w:type="pct"/>
            <w:noWrap/>
            <w:hideMark/>
          </w:tcPr>
          <w:p w14:paraId="5D8BCB6C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" w:type="pct"/>
            <w:noWrap/>
            <w:hideMark/>
          </w:tcPr>
          <w:p w14:paraId="64B522FB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6.90</w:t>
            </w:r>
          </w:p>
        </w:tc>
      </w:tr>
      <w:tr w:rsidR="00DE3644" w:rsidRPr="004B032F" w14:paraId="1BE4F5FB" w14:textId="77777777" w:rsidTr="00A16610">
        <w:trPr>
          <w:trHeight w:val="255"/>
          <w:jc w:val="center"/>
        </w:trPr>
        <w:tc>
          <w:tcPr>
            <w:tcW w:w="3005" w:type="pct"/>
            <w:noWrap/>
            <w:hideMark/>
          </w:tcPr>
          <w:p w14:paraId="26FF4697" w14:textId="31B3BFDA" w:rsidR="00DE3644" w:rsidRPr="004B032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Específicas: </w:t>
            </w:r>
            <w:r w:rsidR="00E56631"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terminal </w:t>
            </w: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optativo</w:t>
            </w:r>
          </w:p>
        </w:tc>
        <w:tc>
          <w:tcPr>
            <w:tcW w:w="1015" w:type="pct"/>
            <w:noWrap/>
            <w:hideMark/>
          </w:tcPr>
          <w:p w14:paraId="0968502B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0" w:type="pct"/>
            <w:noWrap/>
            <w:hideMark/>
          </w:tcPr>
          <w:p w14:paraId="5F5A07AA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6.90</w:t>
            </w:r>
          </w:p>
        </w:tc>
      </w:tr>
      <w:tr w:rsidR="00DE3644" w:rsidRPr="004B032F" w14:paraId="3F7281BB" w14:textId="77777777" w:rsidTr="00A16610">
        <w:trPr>
          <w:trHeight w:val="255"/>
          <w:jc w:val="center"/>
        </w:trPr>
        <w:tc>
          <w:tcPr>
            <w:tcW w:w="3005" w:type="pct"/>
            <w:noWrap/>
            <w:hideMark/>
          </w:tcPr>
          <w:p w14:paraId="39BD53E8" w14:textId="77777777" w:rsidR="00DE3644" w:rsidRPr="004B032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1015" w:type="pct"/>
            <w:noWrap/>
            <w:hideMark/>
          </w:tcPr>
          <w:p w14:paraId="171AD84A" w14:textId="77777777" w:rsidR="00DE3644" w:rsidRPr="004B032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80" w:type="pct"/>
            <w:noWrap/>
            <w:hideMark/>
          </w:tcPr>
          <w:p w14:paraId="183835BE" w14:textId="77777777" w:rsidR="00DE3644" w:rsidRPr="004B032F" w:rsidRDefault="00DE3644" w:rsidP="003A582D">
            <w:pPr>
              <w:keepNext/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3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14:paraId="0C96C764" w14:textId="2AA88BFD" w:rsidR="00943F42" w:rsidRPr="004B032F" w:rsidRDefault="00943F42" w:rsidP="00DE2E9A">
      <w:pPr>
        <w:pStyle w:val="Descripcin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</w:pPr>
      <w:r w:rsidRPr="004B032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Fuente: Elaboración propia</w:t>
      </w:r>
      <w:r w:rsidRPr="004B032F" w:rsidDel="00943F4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42583B67" w14:textId="5E9064B1" w:rsidR="001D04D3" w:rsidRPr="00541CF4" w:rsidRDefault="0096614A" w:rsidP="003A582D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 w:rsidRPr="00541CF4">
        <w:rPr>
          <w:rFonts w:ascii="Times New Roman" w:hAnsi="Times New Roman" w:cs="Times New Roman"/>
          <w:lang w:val="es-MX"/>
        </w:rPr>
        <w:t xml:space="preserve">En relación </w:t>
      </w:r>
      <w:r w:rsidR="00E1526E">
        <w:rPr>
          <w:rFonts w:ascii="Times New Roman" w:hAnsi="Times New Roman" w:cs="Times New Roman"/>
          <w:lang w:val="es-MX"/>
        </w:rPr>
        <w:t>con el</w:t>
      </w:r>
      <w:r w:rsidR="00E1526E" w:rsidRPr="00541CF4">
        <w:rPr>
          <w:rFonts w:ascii="Times New Roman" w:hAnsi="Times New Roman" w:cs="Times New Roman"/>
          <w:lang w:val="es-MX"/>
        </w:rPr>
        <w:t xml:space="preserve"> </w:t>
      </w:r>
      <w:r w:rsidR="001D04D3" w:rsidRPr="00541CF4">
        <w:rPr>
          <w:rFonts w:ascii="Times New Roman" w:hAnsi="Times New Roman" w:cs="Times New Roman"/>
          <w:lang w:val="es-MX"/>
        </w:rPr>
        <w:t>nivel máximo de estudios con el que contaban los profesores que impartieron las unidades de aprendizaje, 20.69</w:t>
      </w:r>
      <w:r w:rsidR="00E1526E">
        <w:rPr>
          <w:rFonts w:ascii="Times New Roman" w:hAnsi="Times New Roman" w:cs="Times New Roman"/>
          <w:lang w:val="es-MX"/>
        </w:rPr>
        <w:t> </w:t>
      </w:r>
      <w:r w:rsidR="001D04D3" w:rsidRPr="00541CF4">
        <w:rPr>
          <w:rFonts w:ascii="Times New Roman" w:hAnsi="Times New Roman" w:cs="Times New Roman"/>
          <w:lang w:val="es-MX"/>
        </w:rPr>
        <w:t>% (</w:t>
      </w:r>
      <w:r w:rsidR="001D04D3" w:rsidRPr="00A16610">
        <w:rPr>
          <w:rFonts w:ascii="Times New Roman" w:hAnsi="Times New Roman" w:cs="Times New Roman"/>
          <w:i/>
          <w:iCs/>
          <w:lang w:val="es-MX"/>
        </w:rPr>
        <w:t>n</w:t>
      </w:r>
      <w:r w:rsidR="00E1526E">
        <w:rPr>
          <w:rFonts w:ascii="Times New Roman" w:hAnsi="Times New Roman" w:cs="Times New Roman"/>
          <w:lang w:val="es-MX"/>
        </w:rPr>
        <w:t> </w:t>
      </w:r>
      <w:r w:rsidR="001D04D3" w:rsidRPr="00541CF4">
        <w:rPr>
          <w:rFonts w:ascii="Times New Roman" w:hAnsi="Times New Roman" w:cs="Times New Roman"/>
          <w:lang w:val="es-MX"/>
        </w:rPr>
        <w:t>=</w:t>
      </w:r>
      <w:r w:rsidR="00E1526E">
        <w:rPr>
          <w:rFonts w:ascii="Times New Roman" w:hAnsi="Times New Roman" w:cs="Times New Roman"/>
          <w:lang w:val="es-MX"/>
        </w:rPr>
        <w:t> </w:t>
      </w:r>
      <w:r w:rsidR="001D04D3" w:rsidRPr="00541CF4">
        <w:rPr>
          <w:rFonts w:ascii="Times New Roman" w:hAnsi="Times New Roman" w:cs="Times New Roman"/>
          <w:lang w:val="es-MX"/>
        </w:rPr>
        <w:t>6)</w:t>
      </w:r>
      <w:r w:rsidRPr="00541CF4">
        <w:rPr>
          <w:rFonts w:ascii="Times New Roman" w:hAnsi="Times New Roman" w:cs="Times New Roman"/>
          <w:lang w:val="es-MX"/>
        </w:rPr>
        <w:t xml:space="preserve"> </w:t>
      </w:r>
      <w:r w:rsidR="003D36A2" w:rsidRPr="00541CF4">
        <w:rPr>
          <w:rFonts w:ascii="Times New Roman" w:hAnsi="Times New Roman" w:cs="Times New Roman"/>
          <w:lang w:val="es-MX"/>
        </w:rPr>
        <w:t>tenían</w:t>
      </w:r>
      <w:r w:rsidR="001D04D3" w:rsidRPr="00541CF4">
        <w:rPr>
          <w:rFonts w:ascii="Times New Roman" w:hAnsi="Times New Roman" w:cs="Times New Roman"/>
          <w:lang w:val="es-MX"/>
        </w:rPr>
        <w:t xml:space="preserve"> licenciatura afín al curso impartido, 6</w:t>
      </w:r>
      <w:r w:rsidR="003D36A2" w:rsidRPr="00541CF4">
        <w:rPr>
          <w:rFonts w:ascii="Times New Roman" w:hAnsi="Times New Roman" w:cs="Times New Roman"/>
          <w:lang w:val="es-MX"/>
        </w:rPr>
        <w:t>8.</w:t>
      </w:r>
      <w:r w:rsidR="00E1526E" w:rsidRPr="00541CF4">
        <w:rPr>
          <w:rFonts w:ascii="Times New Roman" w:hAnsi="Times New Roman" w:cs="Times New Roman"/>
          <w:lang w:val="es-MX"/>
        </w:rPr>
        <w:t>97</w:t>
      </w:r>
      <w:r w:rsidR="00E1526E">
        <w:rPr>
          <w:rFonts w:ascii="Times New Roman" w:hAnsi="Times New Roman" w:cs="Times New Roman"/>
          <w:lang w:val="es-MX"/>
        </w:rPr>
        <w:t> </w:t>
      </w:r>
      <w:r w:rsidR="003D36A2" w:rsidRPr="00541CF4">
        <w:rPr>
          <w:rFonts w:ascii="Times New Roman" w:hAnsi="Times New Roman" w:cs="Times New Roman"/>
          <w:lang w:val="es-MX"/>
        </w:rPr>
        <w:t>% (</w:t>
      </w:r>
      <w:r w:rsidR="003D36A2" w:rsidRPr="00A16610">
        <w:rPr>
          <w:rFonts w:ascii="Times New Roman" w:hAnsi="Times New Roman" w:cs="Times New Roman"/>
          <w:i/>
          <w:iCs/>
          <w:lang w:val="es-MX"/>
        </w:rPr>
        <w:t>n</w:t>
      </w:r>
      <w:r w:rsidR="00E1526E">
        <w:rPr>
          <w:rFonts w:ascii="Times New Roman" w:hAnsi="Times New Roman" w:cs="Times New Roman"/>
          <w:lang w:val="es-MX"/>
        </w:rPr>
        <w:t> </w:t>
      </w:r>
      <w:r w:rsidR="003D36A2" w:rsidRPr="00541CF4">
        <w:rPr>
          <w:rFonts w:ascii="Times New Roman" w:hAnsi="Times New Roman" w:cs="Times New Roman"/>
          <w:lang w:val="es-MX"/>
        </w:rPr>
        <w:t>=</w:t>
      </w:r>
      <w:r w:rsidR="00E1526E">
        <w:rPr>
          <w:rFonts w:ascii="Times New Roman" w:hAnsi="Times New Roman" w:cs="Times New Roman"/>
          <w:lang w:val="es-MX"/>
        </w:rPr>
        <w:t> </w:t>
      </w:r>
      <w:r w:rsidR="003D36A2" w:rsidRPr="00541CF4">
        <w:rPr>
          <w:rFonts w:ascii="Times New Roman" w:hAnsi="Times New Roman" w:cs="Times New Roman"/>
          <w:lang w:val="es-MX"/>
        </w:rPr>
        <w:t xml:space="preserve">20) </w:t>
      </w:r>
      <w:r w:rsidR="00E1526E">
        <w:rPr>
          <w:rFonts w:ascii="Times New Roman" w:hAnsi="Times New Roman" w:cs="Times New Roman"/>
          <w:lang w:val="es-MX"/>
        </w:rPr>
        <w:t>ostentaban</w:t>
      </w:r>
      <w:r w:rsidR="00E1526E" w:rsidRPr="00541CF4">
        <w:rPr>
          <w:rFonts w:ascii="Times New Roman" w:hAnsi="Times New Roman" w:cs="Times New Roman"/>
          <w:lang w:val="es-MX"/>
        </w:rPr>
        <w:t xml:space="preserve"> </w:t>
      </w:r>
      <w:r w:rsidR="003D36A2" w:rsidRPr="00541CF4">
        <w:rPr>
          <w:rFonts w:ascii="Times New Roman" w:hAnsi="Times New Roman" w:cs="Times New Roman"/>
          <w:lang w:val="es-MX"/>
        </w:rPr>
        <w:t>grado de maestría y 13.79 % (</w:t>
      </w:r>
      <w:r w:rsidR="003D36A2" w:rsidRPr="00A16610">
        <w:rPr>
          <w:rFonts w:ascii="Times New Roman" w:hAnsi="Times New Roman" w:cs="Times New Roman"/>
          <w:i/>
          <w:iCs/>
          <w:lang w:val="es-MX"/>
        </w:rPr>
        <w:t>n</w:t>
      </w:r>
      <w:r w:rsidR="00E1526E">
        <w:rPr>
          <w:rFonts w:ascii="Times New Roman" w:hAnsi="Times New Roman" w:cs="Times New Roman"/>
          <w:lang w:val="es-MX"/>
        </w:rPr>
        <w:t> </w:t>
      </w:r>
      <w:r w:rsidR="003D36A2" w:rsidRPr="00541CF4">
        <w:rPr>
          <w:rFonts w:ascii="Times New Roman" w:hAnsi="Times New Roman" w:cs="Times New Roman"/>
          <w:lang w:val="es-MX"/>
        </w:rPr>
        <w:t>=</w:t>
      </w:r>
      <w:r w:rsidR="00E1526E">
        <w:rPr>
          <w:rFonts w:ascii="Times New Roman" w:hAnsi="Times New Roman" w:cs="Times New Roman"/>
          <w:lang w:val="es-MX"/>
        </w:rPr>
        <w:t> </w:t>
      </w:r>
      <w:r w:rsidR="003D36A2" w:rsidRPr="00541CF4">
        <w:rPr>
          <w:rFonts w:ascii="Times New Roman" w:hAnsi="Times New Roman" w:cs="Times New Roman"/>
          <w:lang w:val="es-MX"/>
        </w:rPr>
        <w:t xml:space="preserve">4) </w:t>
      </w:r>
      <w:r w:rsidR="00E1526E">
        <w:rPr>
          <w:rFonts w:ascii="Times New Roman" w:hAnsi="Times New Roman" w:cs="Times New Roman"/>
          <w:lang w:val="es-MX"/>
        </w:rPr>
        <w:t>de</w:t>
      </w:r>
      <w:r w:rsidR="001D04D3" w:rsidRPr="00541CF4">
        <w:rPr>
          <w:rFonts w:ascii="Times New Roman" w:hAnsi="Times New Roman" w:cs="Times New Roman"/>
          <w:lang w:val="es-MX"/>
        </w:rPr>
        <w:t xml:space="preserve"> doctorado. </w:t>
      </w:r>
    </w:p>
    <w:p w14:paraId="647159D3" w14:textId="6E90ACC1" w:rsidR="00385BAE" w:rsidRPr="00541CF4" w:rsidRDefault="00385BAE" w:rsidP="003A582D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 w:rsidRPr="00541CF4">
        <w:rPr>
          <w:rFonts w:ascii="Times New Roman" w:hAnsi="Times New Roman" w:cs="Times New Roman"/>
          <w:lang w:val="es-MX"/>
        </w:rPr>
        <w:lastRenderedPageBreak/>
        <w:t xml:space="preserve">En </w:t>
      </w:r>
      <w:r w:rsidR="0054717F" w:rsidRPr="00541CF4">
        <w:rPr>
          <w:rFonts w:ascii="Times New Roman" w:hAnsi="Times New Roman" w:cs="Times New Roman"/>
          <w:lang w:val="es-MX"/>
        </w:rPr>
        <w:t xml:space="preserve">lo referente </w:t>
      </w:r>
      <w:r w:rsidRPr="00541CF4">
        <w:rPr>
          <w:rFonts w:ascii="Times New Roman" w:hAnsi="Times New Roman" w:cs="Times New Roman"/>
          <w:lang w:val="es-MX"/>
        </w:rPr>
        <w:t>a la experiencia profesional docente</w:t>
      </w:r>
      <w:r w:rsidR="003D36A2" w:rsidRPr="00541CF4">
        <w:rPr>
          <w:rFonts w:ascii="Times New Roman" w:hAnsi="Times New Roman" w:cs="Times New Roman"/>
          <w:lang w:val="es-MX"/>
        </w:rPr>
        <w:t>,</w:t>
      </w:r>
      <w:r w:rsidRPr="00541CF4">
        <w:rPr>
          <w:rFonts w:ascii="Times New Roman" w:hAnsi="Times New Roman" w:cs="Times New Roman"/>
          <w:lang w:val="es-MX"/>
        </w:rPr>
        <w:t xml:space="preserve"> 7.71 % (</w:t>
      </w:r>
      <w:r w:rsidR="00EF0108">
        <w:rPr>
          <w:rFonts w:ascii="Times New Roman" w:hAnsi="Times New Roman" w:cs="Times New Roman"/>
          <w:lang w:val="es-MX"/>
        </w:rPr>
        <w:t>dos</w:t>
      </w:r>
      <w:r w:rsidRPr="00541CF4">
        <w:rPr>
          <w:rFonts w:ascii="Times New Roman" w:hAnsi="Times New Roman" w:cs="Times New Roman"/>
          <w:lang w:val="es-MX"/>
        </w:rPr>
        <w:t xml:space="preserve">) </w:t>
      </w:r>
      <w:r w:rsidR="00EF0108">
        <w:rPr>
          <w:rFonts w:ascii="Times New Roman" w:hAnsi="Times New Roman" w:cs="Times New Roman"/>
          <w:lang w:val="es-MX"/>
        </w:rPr>
        <w:t>tenía</w:t>
      </w:r>
      <w:r w:rsidR="00EF0108" w:rsidRPr="00541CF4">
        <w:rPr>
          <w:rFonts w:ascii="Times New Roman" w:hAnsi="Times New Roman" w:cs="Times New Roman"/>
          <w:lang w:val="es-MX"/>
        </w:rPr>
        <w:t xml:space="preserve"> </w:t>
      </w:r>
      <w:r w:rsidR="003D36A2" w:rsidRPr="00541CF4">
        <w:rPr>
          <w:rFonts w:ascii="Times New Roman" w:hAnsi="Times New Roman" w:cs="Times New Roman"/>
          <w:lang w:val="es-MX"/>
        </w:rPr>
        <w:t>entre uno y dos años</w:t>
      </w:r>
      <w:r w:rsidR="00EF0108">
        <w:rPr>
          <w:rFonts w:ascii="Times New Roman" w:hAnsi="Times New Roman" w:cs="Times New Roman"/>
          <w:lang w:val="es-MX"/>
        </w:rPr>
        <w:t xml:space="preserve"> de experiencia</w:t>
      </w:r>
      <w:r w:rsidR="003D36A2" w:rsidRPr="00541CF4">
        <w:rPr>
          <w:rFonts w:ascii="Times New Roman" w:hAnsi="Times New Roman" w:cs="Times New Roman"/>
          <w:lang w:val="es-MX"/>
        </w:rPr>
        <w:t xml:space="preserve">, </w:t>
      </w:r>
      <w:r w:rsidRPr="00541CF4">
        <w:rPr>
          <w:rFonts w:ascii="Times New Roman" w:hAnsi="Times New Roman" w:cs="Times New Roman"/>
          <w:lang w:val="es-MX"/>
        </w:rPr>
        <w:t>11.11 % (</w:t>
      </w:r>
      <w:r w:rsidR="00EF0108">
        <w:rPr>
          <w:rFonts w:ascii="Times New Roman" w:hAnsi="Times New Roman" w:cs="Times New Roman"/>
          <w:lang w:val="es-MX"/>
        </w:rPr>
        <w:t>tres</w:t>
      </w:r>
      <w:r w:rsidRPr="00541CF4">
        <w:rPr>
          <w:rFonts w:ascii="Times New Roman" w:hAnsi="Times New Roman" w:cs="Times New Roman"/>
          <w:lang w:val="es-MX"/>
        </w:rPr>
        <w:t xml:space="preserve">) entre </w:t>
      </w:r>
      <w:r w:rsidR="00EF0108">
        <w:rPr>
          <w:rFonts w:ascii="Times New Roman" w:hAnsi="Times New Roman" w:cs="Times New Roman"/>
          <w:lang w:val="es-MX"/>
        </w:rPr>
        <w:t>dos</w:t>
      </w:r>
      <w:r w:rsidR="00EF0108" w:rsidRPr="00541CF4">
        <w:rPr>
          <w:rFonts w:ascii="Times New Roman" w:hAnsi="Times New Roman" w:cs="Times New Roman"/>
          <w:lang w:val="es-MX"/>
        </w:rPr>
        <w:t xml:space="preserve"> </w:t>
      </w:r>
      <w:r w:rsidRPr="00541CF4">
        <w:rPr>
          <w:rFonts w:ascii="Times New Roman" w:hAnsi="Times New Roman" w:cs="Times New Roman"/>
          <w:lang w:val="es-MX"/>
        </w:rPr>
        <w:t xml:space="preserve">y </w:t>
      </w:r>
      <w:r w:rsidR="00EF0108">
        <w:rPr>
          <w:rFonts w:ascii="Times New Roman" w:hAnsi="Times New Roman" w:cs="Times New Roman"/>
          <w:lang w:val="es-MX"/>
        </w:rPr>
        <w:t>cinco</w:t>
      </w:r>
      <w:r w:rsidR="00EF0108" w:rsidRPr="00541CF4">
        <w:rPr>
          <w:rFonts w:ascii="Times New Roman" w:hAnsi="Times New Roman" w:cs="Times New Roman"/>
          <w:lang w:val="es-MX"/>
        </w:rPr>
        <w:t xml:space="preserve"> </w:t>
      </w:r>
      <w:r w:rsidRPr="00541CF4">
        <w:rPr>
          <w:rFonts w:ascii="Times New Roman" w:hAnsi="Times New Roman" w:cs="Times New Roman"/>
          <w:lang w:val="es-MX"/>
        </w:rPr>
        <w:t xml:space="preserve">años y 88.89 % (24) </w:t>
      </w:r>
      <w:r w:rsidR="00EF0108">
        <w:rPr>
          <w:rFonts w:ascii="Times New Roman" w:hAnsi="Times New Roman" w:cs="Times New Roman"/>
          <w:lang w:val="es-MX"/>
        </w:rPr>
        <w:t xml:space="preserve">contaba </w:t>
      </w:r>
      <w:r w:rsidRPr="00541CF4">
        <w:rPr>
          <w:rFonts w:ascii="Times New Roman" w:hAnsi="Times New Roman" w:cs="Times New Roman"/>
          <w:lang w:val="es-MX"/>
        </w:rPr>
        <w:t xml:space="preserve">con más de </w:t>
      </w:r>
      <w:r w:rsidR="00EF0108">
        <w:rPr>
          <w:rFonts w:ascii="Times New Roman" w:hAnsi="Times New Roman" w:cs="Times New Roman"/>
          <w:lang w:val="es-MX"/>
        </w:rPr>
        <w:t>cinco</w:t>
      </w:r>
      <w:r w:rsidRPr="00541CF4">
        <w:rPr>
          <w:rFonts w:ascii="Times New Roman" w:hAnsi="Times New Roman" w:cs="Times New Roman"/>
          <w:lang w:val="es-MX"/>
        </w:rPr>
        <w:t xml:space="preserve"> años.</w:t>
      </w:r>
    </w:p>
    <w:p w14:paraId="0A5A6374" w14:textId="5EAF4BF7" w:rsidR="00385BAE" w:rsidRPr="00541CF4" w:rsidRDefault="00EF0108" w:rsidP="003A582D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Respecto a</w:t>
      </w:r>
      <w:r w:rsidR="0054717F" w:rsidRPr="00541CF4">
        <w:rPr>
          <w:rFonts w:ascii="Times New Roman" w:hAnsi="Times New Roman" w:cs="Times New Roman"/>
          <w:lang w:val="es-MX"/>
        </w:rPr>
        <w:t xml:space="preserve"> </w:t>
      </w:r>
      <w:r w:rsidR="00385BAE" w:rsidRPr="00541CF4">
        <w:rPr>
          <w:rFonts w:ascii="Times New Roman" w:hAnsi="Times New Roman" w:cs="Times New Roman"/>
          <w:lang w:val="es-MX"/>
        </w:rPr>
        <w:t>la preparación pedagógica</w:t>
      </w:r>
      <w:r w:rsidR="0054717F" w:rsidRPr="00541CF4">
        <w:rPr>
          <w:rFonts w:ascii="Times New Roman" w:hAnsi="Times New Roman" w:cs="Times New Roman"/>
          <w:lang w:val="es-MX"/>
        </w:rPr>
        <w:t>,</w:t>
      </w:r>
      <w:r w:rsidR="003D36A2" w:rsidRPr="00541CF4">
        <w:rPr>
          <w:rFonts w:ascii="Times New Roman" w:hAnsi="Times New Roman" w:cs="Times New Roman"/>
          <w:lang w:val="es-MX"/>
        </w:rPr>
        <w:t xml:space="preserve"> 100</w:t>
      </w:r>
      <w:r>
        <w:rPr>
          <w:rFonts w:ascii="Times New Roman" w:hAnsi="Times New Roman" w:cs="Times New Roman"/>
          <w:lang w:val="es-MX"/>
        </w:rPr>
        <w:t> </w:t>
      </w:r>
      <w:r w:rsidR="003D36A2" w:rsidRPr="00541CF4">
        <w:rPr>
          <w:rFonts w:ascii="Times New Roman" w:hAnsi="Times New Roman" w:cs="Times New Roman"/>
          <w:lang w:val="es-MX"/>
        </w:rPr>
        <w:t>% contaba con al menos un curso en el área; 6.90 % (</w:t>
      </w:r>
      <w:r w:rsidR="003D36A2" w:rsidRPr="00A16610">
        <w:rPr>
          <w:rFonts w:ascii="Times New Roman" w:hAnsi="Times New Roman" w:cs="Times New Roman"/>
          <w:i/>
          <w:iCs/>
          <w:lang w:val="es-MX"/>
        </w:rPr>
        <w:t>n</w:t>
      </w:r>
      <w:r w:rsidR="00252506">
        <w:rPr>
          <w:rFonts w:ascii="Times New Roman" w:hAnsi="Times New Roman" w:cs="Times New Roman"/>
          <w:lang w:val="es-MX"/>
        </w:rPr>
        <w:t> </w:t>
      </w:r>
      <w:r w:rsidR="003D36A2" w:rsidRPr="00541CF4">
        <w:rPr>
          <w:rFonts w:ascii="Times New Roman" w:hAnsi="Times New Roman" w:cs="Times New Roman"/>
          <w:lang w:val="es-MX"/>
        </w:rPr>
        <w:t>=</w:t>
      </w:r>
      <w:r w:rsidR="00252506">
        <w:rPr>
          <w:rFonts w:ascii="Times New Roman" w:hAnsi="Times New Roman" w:cs="Times New Roman"/>
          <w:lang w:val="es-MX"/>
        </w:rPr>
        <w:t> </w:t>
      </w:r>
      <w:r w:rsidR="003D36A2" w:rsidRPr="00541CF4">
        <w:rPr>
          <w:rFonts w:ascii="Times New Roman" w:hAnsi="Times New Roman" w:cs="Times New Roman"/>
          <w:lang w:val="es-MX"/>
        </w:rPr>
        <w:t>2)</w:t>
      </w:r>
      <w:r w:rsidR="00252506">
        <w:rPr>
          <w:rFonts w:ascii="Times New Roman" w:hAnsi="Times New Roman" w:cs="Times New Roman"/>
          <w:lang w:val="es-MX"/>
        </w:rPr>
        <w:t xml:space="preserve"> declaró </w:t>
      </w:r>
      <w:r w:rsidR="00252506" w:rsidRPr="00541CF4">
        <w:rPr>
          <w:rFonts w:ascii="Times New Roman" w:hAnsi="Times New Roman" w:cs="Times New Roman"/>
          <w:lang w:val="es-MX"/>
        </w:rPr>
        <w:t xml:space="preserve">más de cuatro cursos </w:t>
      </w:r>
      <w:r w:rsidR="00385BAE" w:rsidRPr="00541CF4">
        <w:rPr>
          <w:rFonts w:ascii="Times New Roman" w:hAnsi="Times New Roman" w:cs="Times New Roman"/>
          <w:lang w:val="es-MX"/>
        </w:rPr>
        <w:t>y</w:t>
      </w:r>
      <w:r w:rsidR="003D36A2" w:rsidRPr="00541CF4">
        <w:rPr>
          <w:rFonts w:ascii="Times New Roman" w:hAnsi="Times New Roman" w:cs="Times New Roman"/>
          <w:lang w:val="es-MX"/>
        </w:rPr>
        <w:t xml:space="preserve"> 93.10 % (</w:t>
      </w:r>
      <w:r w:rsidR="003D36A2" w:rsidRPr="00A16610">
        <w:rPr>
          <w:rFonts w:ascii="Times New Roman" w:hAnsi="Times New Roman" w:cs="Times New Roman"/>
          <w:i/>
          <w:iCs/>
          <w:lang w:val="es-MX"/>
        </w:rPr>
        <w:t>n</w:t>
      </w:r>
      <w:r w:rsidR="00252506">
        <w:rPr>
          <w:rFonts w:ascii="Times New Roman" w:hAnsi="Times New Roman" w:cs="Times New Roman"/>
          <w:lang w:val="es-MX"/>
        </w:rPr>
        <w:t> </w:t>
      </w:r>
      <w:r w:rsidR="003D36A2" w:rsidRPr="00541CF4">
        <w:rPr>
          <w:rFonts w:ascii="Times New Roman" w:hAnsi="Times New Roman" w:cs="Times New Roman"/>
          <w:lang w:val="es-MX"/>
        </w:rPr>
        <w:t>=</w:t>
      </w:r>
      <w:r w:rsidR="00252506">
        <w:rPr>
          <w:rFonts w:ascii="Times New Roman" w:hAnsi="Times New Roman" w:cs="Times New Roman"/>
          <w:lang w:val="es-MX"/>
        </w:rPr>
        <w:t> </w:t>
      </w:r>
      <w:r w:rsidR="003D36A2" w:rsidRPr="00541CF4">
        <w:rPr>
          <w:rFonts w:ascii="Times New Roman" w:hAnsi="Times New Roman" w:cs="Times New Roman"/>
          <w:lang w:val="es-MX"/>
        </w:rPr>
        <w:t>27) declaró de uno a tres</w:t>
      </w:r>
      <w:r w:rsidR="00385BAE" w:rsidRPr="00541CF4">
        <w:rPr>
          <w:rFonts w:ascii="Times New Roman" w:hAnsi="Times New Roman" w:cs="Times New Roman"/>
          <w:lang w:val="es-MX"/>
        </w:rPr>
        <w:t xml:space="preserve"> cursos. </w:t>
      </w:r>
    </w:p>
    <w:p w14:paraId="24E2DF36" w14:textId="3585856C" w:rsidR="00385BAE" w:rsidRPr="00541CF4" w:rsidRDefault="00985C60" w:rsidP="003A582D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 w:rsidRPr="00541CF4">
        <w:rPr>
          <w:rFonts w:ascii="Times New Roman" w:hAnsi="Times New Roman" w:cs="Times New Roman"/>
          <w:lang w:val="es-MX"/>
        </w:rPr>
        <w:t>Finalmente,</w:t>
      </w:r>
      <w:r w:rsidR="00385BAE" w:rsidRPr="00541CF4">
        <w:rPr>
          <w:rFonts w:ascii="Times New Roman" w:hAnsi="Times New Roman" w:cs="Times New Roman"/>
          <w:lang w:val="es-MX"/>
        </w:rPr>
        <w:t xml:space="preserve"> </w:t>
      </w:r>
      <w:r w:rsidR="00252506">
        <w:rPr>
          <w:rFonts w:ascii="Times New Roman" w:hAnsi="Times New Roman" w:cs="Times New Roman"/>
          <w:lang w:val="es-MX"/>
        </w:rPr>
        <w:t>en cuanto</w:t>
      </w:r>
      <w:r w:rsidR="00252506" w:rsidRPr="00541CF4">
        <w:rPr>
          <w:rFonts w:ascii="Times New Roman" w:hAnsi="Times New Roman" w:cs="Times New Roman"/>
          <w:lang w:val="es-MX"/>
        </w:rPr>
        <w:t xml:space="preserve"> </w:t>
      </w:r>
      <w:r w:rsidR="00385BAE" w:rsidRPr="00541CF4">
        <w:rPr>
          <w:rFonts w:ascii="Times New Roman" w:hAnsi="Times New Roman" w:cs="Times New Roman"/>
          <w:lang w:val="es-MX"/>
        </w:rPr>
        <w:t xml:space="preserve">a </w:t>
      </w:r>
      <w:r w:rsidR="0054717F" w:rsidRPr="00541CF4">
        <w:rPr>
          <w:rFonts w:ascii="Times New Roman" w:hAnsi="Times New Roman" w:cs="Times New Roman"/>
          <w:lang w:val="es-MX"/>
        </w:rPr>
        <w:t xml:space="preserve">los resultados de </w:t>
      </w:r>
      <w:r w:rsidR="00385BAE" w:rsidRPr="00541CF4">
        <w:rPr>
          <w:rFonts w:ascii="Times New Roman" w:hAnsi="Times New Roman" w:cs="Times New Roman"/>
          <w:lang w:val="es-MX"/>
        </w:rPr>
        <w:t>la evaluación del desempeño docente</w:t>
      </w:r>
      <w:r w:rsidR="0054717F" w:rsidRPr="00541CF4">
        <w:rPr>
          <w:rFonts w:ascii="Times New Roman" w:hAnsi="Times New Roman" w:cs="Times New Roman"/>
          <w:lang w:val="es-MX"/>
        </w:rPr>
        <w:t xml:space="preserve"> realizada p</w:t>
      </w:r>
      <w:r w:rsidR="003D36A2" w:rsidRPr="00541CF4">
        <w:rPr>
          <w:rFonts w:ascii="Times New Roman" w:hAnsi="Times New Roman" w:cs="Times New Roman"/>
          <w:lang w:val="es-MX"/>
        </w:rPr>
        <w:t>or</w:t>
      </w:r>
      <w:r w:rsidR="00385BAE" w:rsidRPr="00541CF4">
        <w:rPr>
          <w:rFonts w:ascii="Times New Roman" w:hAnsi="Times New Roman" w:cs="Times New Roman"/>
          <w:lang w:val="es-MX"/>
        </w:rPr>
        <w:t xml:space="preserve"> </w:t>
      </w:r>
      <w:r w:rsidR="0054717F" w:rsidRPr="00541CF4">
        <w:rPr>
          <w:rFonts w:ascii="Times New Roman" w:hAnsi="Times New Roman" w:cs="Times New Roman"/>
          <w:lang w:val="es-MX"/>
        </w:rPr>
        <w:t xml:space="preserve">178 </w:t>
      </w:r>
      <w:r w:rsidR="00385BAE" w:rsidRPr="00541CF4">
        <w:rPr>
          <w:rFonts w:ascii="Times New Roman" w:hAnsi="Times New Roman" w:cs="Times New Roman"/>
          <w:lang w:val="es-MX"/>
        </w:rPr>
        <w:t xml:space="preserve">estudiantes universitarios durante los ciclos escolares </w:t>
      </w:r>
      <w:r w:rsidR="003D36A2" w:rsidRPr="00541CF4">
        <w:rPr>
          <w:rFonts w:ascii="Times New Roman" w:hAnsi="Times New Roman" w:cs="Times New Roman"/>
          <w:lang w:val="es-MX"/>
        </w:rPr>
        <w:t xml:space="preserve">del </w:t>
      </w:r>
      <w:r w:rsidR="00385BAE" w:rsidRPr="00541CF4">
        <w:rPr>
          <w:rFonts w:ascii="Times New Roman" w:hAnsi="Times New Roman" w:cs="Times New Roman"/>
          <w:lang w:val="es-MX"/>
        </w:rPr>
        <w:t xml:space="preserve">2019, </w:t>
      </w:r>
      <w:r w:rsidR="000C3F02" w:rsidRPr="00541CF4">
        <w:rPr>
          <w:rFonts w:ascii="Times New Roman" w:hAnsi="Times New Roman" w:cs="Times New Roman"/>
          <w:lang w:val="es-MX"/>
        </w:rPr>
        <w:t>el claustro</w:t>
      </w:r>
      <w:r w:rsidR="00385BAE" w:rsidRPr="00541CF4">
        <w:rPr>
          <w:rFonts w:ascii="Times New Roman" w:hAnsi="Times New Roman" w:cs="Times New Roman"/>
          <w:lang w:val="es-MX"/>
        </w:rPr>
        <w:t xml:space="preserve"> docente </w:t>
      </w:r>
      <w:r w:rsidR="0054717F" w:rsidRPr="00541CF4">
        <w:rPr>
          <w:rFonts w:ascii="Times New Roman" w:hAnsi="Times New Roman" w:cs="Times New Roman"/>
          <w:lang w:val="es-MX"/>
        </w:rPr>
        <w:t>ob</w:t>
      </w:r>
      <w:r w:rsidR="00385BAE" w:rsidRPr="00541CF4">
        <w:rPr>
          <w:rFonts w:ascii="Times New Roman" w:hAnsi="Times New Roman" w:cs="Times New Roman"/>
          <w:lang w:val="es-MX"/>
        </w:rPr>
        <w:t xml:space="preserve">tuvo una </w:t>
      </w:r>
      <w:r w:rsidR="000C3F02" w:rsidRPr="00541CF4">
        <w:rPr>
          <w:rFonts w:ascii="Times New Roman" w:hAnsi="Times New Roman" w:cs="Times New Roman"/>
          <w:lang w:val="es-MX"/>
        </w:rPr>
        <w:t>media de</w:t>
      </w:r>
      <w:r w:rsidR="00385BAE" w:rsidRPr="00541CF4">
        <w:rPr>
          <w:rFonts w:ascii="Times New Roman" w:hAnsi="Times New Roman" w:cs="Times New Roman"/>
          <w:lang w:val="es-MX"/>
        </w:rPr>
        <w:t xml:space="preserve"> 9.6 ± 0.01, </w:t>
      </w:r>
      <w:r w:rsidR="000C3F02" w:rsidRPr="00541CF4">
        <w:rPr>
          <w:rFonts w:ascii="Times New Roman" w:hAnsi="Times New Roman" w:cs="Times New Roman"/>
          <w:lang w:val="es-MX"/>
        </w:rPr>
        <w:t xml:space="preserve">es decir, una </w:t>
      </w:r>
      <w:r w:rsidR="00FE5C6C">
        <w:rPr>
          <w:rFonts w:ascii="Times New Roman" w:hAnsi="Times New Roman" w:cs="Times New Roman"/>
          <w:lang w:val="es-MX"/>
        </w:rPr>
        <w:t>calificación</w:t>
      </w:r>
      <w:r w:rsidR="00FE5C6C" w:rsidRPr="00541CF4">
        <w:rPr>
          <w:rFonts w:ascii="Times New Roman" w:hAnsi="Times New Roman" w:cs="Times New Roman"/>
          <w:lang w:val="es-MX"/>
        </w:rPr>
        <w:t xml:space="preserve"> </w:t>
      </w:r>
      <w:r w:rsidR="000C3F02" w:rsidRPr="00541CF4">
        <w:rPr>
          <w:rFonts w:ascii="Times New Roman" w:hAnsi="Times New Roman" w:cs="Times New Roman"/>
          <w:lang w:val="es-MX"/>
        </w:rPr>
        <w:t xml:space="preserve">de </w:t>
      </w:r>
      <w:r w:rsidR="00385BAE" w:rsidRPr="00541CF4">
        <w:rPr>
          <w:rFonts w:ascii="Times New Roman" w:hAnsi="Times New Roman" w:cs="Times New Roman"/>
          <w:lang w:val="es-MX"/>
        </w:rPr>
        <w:t>excelente,</w:t>
      </w:r>
      <w:r w:rsidR="003D36A2" w:rsidRPr="00541CF4">
        <w:rPr>
          <w:rFonts w:ascii="Times New Roman" w:hAnsi="Times New Roman" w:cs="Times New Roman"/>
          <w:lang w:val="es-MX"/>
        </w:rPr>
        <w:t xml:space="preserve"> </w:t>
      </w:r>
      <w:r w:rsidR="000C3F02" w:rsidRPr="00541CF4">
        <w:rPr>
          <w:rFonts w:ascii="Times New Roman" w:hAnsi="Times New Roman" w:cs="Times New Roman"/>
          <w:lang w:val="es-MX"/>
        </w:rPr>
        <w:t xml:space="preserve">como se plasma </w:t>
      </w:r>
      <w:r w:rsidR="00385BAE" w:rsidRPr="00541CF4">
        <w:rPr>
          <w:rFonts w:ascii="Times New Roman" w:hAnsi="Times New Roman" w:cs="Times New Roman"/>
          <w:lang w:val="es-MX"/>
        </w:rPr>
        <w:t>en la tabla 3.</w:t>
      </w:r>
    </w:p>
    <w:p w14:paraId="2E99DE6E" w14:textId="77777777" w:rsidR="00385BAE" w:rsidRPr="00541CF4" w:rsidRDefault="00385BAE" w:rsidP="003A582D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</w:p>
    <w:p w14:paraId="5FF6E432" w14:textId="584D8EC8" w:rsidR="00385BAE" w:rsidRPr="00541CF4" w:rsidRDefault="00385BAE" w:rsidP="003A582D">
      <w:pPr>
        <w:pStyle w:val="Descripcin"/>
        <w:keepNext/>
        <w:spacing w:after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41CF4">
        <w:rPr>
          <w:rFonts w:ascii="Times New Roman" w:hAnsi="Times New Roman" w:cs="Times New Roman"/>
          <w:color w:val="auto"/>
          <w:sz w:val="24"/>
          <w:szCs w:val="24"/>
        </w:rPr>
        <w:t>Tabla 3.</w:t>
      </w:r>
      <w:r w:rsidR="00581140" w:rsidRPr="00541C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Evaluación de</w:t>
      </w:r>
      <w:r w:rsidRPr="00541C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docente</w:t>
      </w:r>
      <w:r w:rsidR="00581140" w:rsidRPr="00541CF4">
        <w:rPr>
          <w:rFonts w:ascii="Times New Roman" w:hAnsi="Times New Roman" w:cs="Times New Roman"/>
          <w:b w:val="0"/>
          <w:color w:val="auto"/>
          <w:sz w:val="24"/>
          <w:szCs w:val="24"/>
        </w:rPr>
        <w:t>s por los estudiantes</w:t>
      </w:r>
    </w:p>
    <w:tbl>
      <w:tblPr>
        <w:tblStyle w:val="Tablaconcuadrcula"/>
        <w:tblW w:w="4418" w:type="pct"/>
        <w:jc w:val="center"/>
        <w:tblLook w:val="04A0" w:firstRow="1" w:lastRow="0" w:firstColumn="1" w:lastColumn="0" w:noHBand="0" w:noVBand="1"/>
      </w:tblPr>
      <w:tblGrid>
        <w:gridCol w:w="4998"/>
        <w:gridCol w:w="1055"/>
        <w:gridCol w:w="1747"/>
      </w:tblGrid>
      <w:tr w:rsidR="00DE3644" w:rsidRPr="00811F5F" w14:paraId="7280BE9C" w14:textId="77777777" w:rsidTr="00A16610">
        <w:trPr>
          <w:trHeight w:val="255"/>
          <w:jc w:val="center"/>
        </w:trPr>
        <w:tc>
          <w:tcPr>
            <w:tcW w:w="3204" w:type="pct"/>
            <w:noWrap/>
            <w:hideMark/>
          </w:tcPr>
          <w:p w14:paraId="1D9D41E2" w14:textId="77777777" w:rsidR="00DE3644" w:rsidRPr="00811F5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Resultados </w:t>
            </w:r>
          </w:p>
        </w:tc>
        <w:tc>
          <w:tcPr>
            <w:tcW w:w="676" w:type="pct"/>
            <w:noWrap/>
            <w:hideMark/>
          </w:tcPr>
          <w:p w14:paraId="41C89EBC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1120" w:type="pct"/>
            <w:noWrap/>
            <w:hideMark/>
          </w:tcPr>
          <w:p w14:paraId="326F4A43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E3644" w:rsidRPr="00811F5F" w14:paraId="10C2CA83" w14:textId="77777777" w:rsidTr="00A16610">
        <w:trPr>
          <w:trHeight w:val="255"/>
          <w:jc w:val="center"/>
        </w:trPr>
        <w:tc>
          <w:tcPr>
            <w:tcW w:w="3204" w:type="pct"/>
            <w:noWrap/>
            <w:hideMark/>
          </w:tcPr>
          <w:p w14:paraId="501D5172" w14:textId="5E5C43F8" w:rsidR="00DE3644" w:rsidRPr="00811F5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Excelente (9.5</w:t>
            </w:r>
            <w:r w:rsidR="00252506"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</w:t>
            </w:r>
          </w:p>
        </w:tc>
        <w:tc>
          <w:tcPr>
            <w:tcW w:w="676" w:type="pct"/>
            <w:noWrap/>
            <w:hideMark/>
          </w:tcPr>
          <w:p w14:paraId="605645E3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20" w:type="pct"/>
            <w:noWrap/>
            <w:hideMark/>
          </w:tcPr>
          <w:p w14:paraId="4455203E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93.10</w:t>
            </w:r>
          </w:p>
        </w:tc>
      </w:tr>
      <w:tr w:rsidR="00DE3644" w:rsidRPr="00811F5F" w14:paraId="79A10022" w14:textId="77777777" w:rsidTr="00A16610">
        <w:trPr>
          <w:trHeight w:val="255"/>
          <w:jc w:val="center"/>
        </w:trPr>
        <w:tc>
          <w:tcPr>
            <w:tcW w:w="3204" w:type="pct"/>
            <w:noWrap/>
            <w:hideMark/>
          </w:tcPr>
          <w:p w14:paraId="6EAA4DED" w14:textId="14A862BA" w:rsidR="00DE3644" w:rsidRPr="00811F5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Bueno (8.9</w:t>
            </w:r>
            <w:r w:rsidR="00252506"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9.4)</w:t>
            </w:r>
          </w:p>
        </w:tc>
        <w:tc>
          <w:tcPr>
            <w:tcW w:w="676" w:type="pct"/>
            <w:noWrap/>
            <w:hideMark/>
          </w:tcPr>
          <w:p w14:paraId="3DFD0608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0" w:type="pct"/>
            <w:noWrap/>
            <w:hideMark/>
          </w:tcPr>
          <w:p w14:paraId="77E725C5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3.45</w:t>
            </w:r>
          </w:p>
        </w:tc>
      </w:tr>
      <w:tr w:rsidR="00DE3644" w:rsidRPr="00811F5F" w14:paraId="01B3AFF2" w14:textId="77777777" w:rsidTr="00A16610">
        <w:trPr>
          <w:trHeight w:val="255"/>
          <w:jc w:val="center"/>
        </w:trPr>
        <w:tc>
          <w:tcPr>
            <w:tcW w:w="3204" w:type="pct"/>
            <w:noWrap/>
            <w:hideMark/>
          </w:tcPr>
          <w:p w14:paraId="308F0513" w14:textId="1AE0470C" w:rsidR="00DE3644" w:rsidRPr="00811F5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Regular (8.3</w:t>
            </w:r>
            <w:r w:rsidR="00252506"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8.8)</w:t>
            </w:r>
          </w:p>
        </w:tc>
        <w:tc>
          <w:tcPr>
            <w:tcW w:w="676" w:type="pct"/>
            <w:noWrap/>
            <w:hideMark/>
          </w:tcPr>
          <w:p w14:paraId="33C0FEAA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20" w:type="pct"/>
            <w:noWrap/>
            <w:hideMark/>
          </w:tcPr>
          <w:p w14:paraId="48BFD0A2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3.45</w:t>
            </w:r>
          </w:p>
        </w:tc>
      </w:tr>
      <w:tr w:rsidR="00DE3644" w:rsidRPr="00811F5F" w14:paraId="26F9CFFA" w14:textId="77777777" w:rsidTr="00A16610">
        <w:trPr>
          <w:trHeight w:val="255"/>
          <w:jc w:val="center"/>
        </w:trPr>
        <w:tc>
          <w:tcPr>
            <w:tcW w:w="3204" w:type="pct"/>
            <w:noWrap/>
            <w:hideMark/>
          </w:tcPr>
          <w:p w14:paraId="4FABD1F1" w14:textId="29126A28" w:rsidR="00DE3644" w:rsidRPr="00811F5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Bajo (7</w:t>
            </w:r>
            <w:r w:rsidR="00252506"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8.2)</w:t>
            </w:r>
          </w:p>
        </w:tc>
        <w:tc>
          <w:tcPr>
            <w:tcW w:w="676" w:type="pct"/>
            <w:noWrap/>
            <w:hideMark/>
          </w:tcPr>
          <w:p w14:paraId="17E8D4D0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0" w:type="pct"/>
            <w:noWrap/>
            <w:hideMark/>
          </w:tcPr>
          <w:p w14:paraId="5398C63C" w14:textId="77777777" w:rsidR="00DE3644" w:rsidRPr="00811F5F" w:rsidRDefault="00DE3644" w:rsidP="003A582D">
            <w:pPr>
              <w:keepNext/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38684456" w14:textId="06FCD68A" w:rsidR="00943F42" w:rsidRPr="004B032F" w:rsidRDefault="00943F42" w:rsidP="003A582D">
      <w:pPr>
        <w:pStyle w:val="Descripcin"/>
        <w:spacing w:after="0" w:line="36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000000" w:themeColor="text1"/>
          <w:sz w:val="36"/>
          <w:szCs w:val="36"/>
          <w:lang w:val="es-ES_tradnl" w:eastAsia="es-ES"/>
        </w:rPr>
      </w:pPr>
      <w:r w:rsidRPr="004B032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Fuente: Elaboración propia</w:t>
      </w:r>
      <w:r w:rsidRPr="004B032F" w:rsidDel="00943F4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0BF1ABC5" w14:textId="6C79F7B4" w:rsidR="00385BAE" w:rsidRPr="00541CF4" w:rsidRDefault="0026584A" w:rsidP="003A582D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Mientras que respecto al</w:t>
      </w:r>
      <w:r w:rsidR="00385BAE" w:rsidRPr="00541CF4">
        <w:rPr>
          <w:rFonts w:ascii="Times New Roman" w:hAnsi="Times New Roman" w:cs="Times New Roman"/>
          <w:lang w:val="es-MX"/>
        </w:rPr>
        <w:t xml:space="preserve"> porcentaje de reprobación, se </w:t>
      </w:r>
      <w:r>
        <w:rPr>
          <w:rFonts w:ascii="Times New Roman" w:hAnsi="Times New Roman" w:cs="Times New Roman"/>
          <w:lang w:val="es-MX"/>
        </w:rPr>
        <w:t>recurrió a</w:t>
      </w:r>
      <w:r w:rsidR="00385BAE" w:rsidRPr="00541CF4">
        <w:rPr>
          <w:rFonts w:ascii="Times New Roman" w:hAnsi="Times New Roman" w:cs="Times New Roman"/>
          <w:lang w:val="es-MX"/>
        </w:rPr>
        <w:t xml:space="preserve"> seis categorías que se describen en la tabla 4.</w:t>
      </w:r>
    </w:p>
    <w:p w14:paraId="515756D8" w14:textId="77777777" w:rsidR="00385BAE" w:rsidRPr="00541CF4" w:rsidRDefault="00385BAE" w:rsidP="003A582D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</w:p>
    <w:p w14:paraId="1EAB71BD" w14:textId="77777777" w:rsidR="00385BAE" w:rsidRPr="00541CF4" w:rsidRDefault="00385BAE" w:rsidP="003A582D">
      <w:pPr>
        <w:pStyle w:val="Descripcin"/>
        <w:keepNext/>
        <w:spacing w:after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41CF4">
        <w:rPr>
          <w:rFonts w:ascii="Times New Roman" w:hAnsi="Times New Roman" w:cs="Times New Roman"/>
          <w:color w:val="auto"/>
          <w:sz w:val="24"/>
          <w:szCs w:val="24"/>
        </w:rPr>
        <w:t>Tabla 4.</w:t>
      </w:r>
      <w:r w:rsidRPr="00541C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Clasificación de los docentes por los porcentajes de reprobación</w:t>
      </w:r>
    </w:p>
    <w:tbl>
      <w:tblPr>
        <w:tblStyle w:val="Tablaconcuadrcula"/>
        <w:tblW w:w="3736" w:type="pct"/>
        <w:jc w:val="center"/>
        <w:tblLook w:val="04A0" w:firstRow="1" w:lastRow="0" w:firstColumn="1" w:lastColumn="0" w:noHBand="0" w:noVBand="1"/>
      </w:tblPr>
      <w:tblGrid>
        <w:gridCol w:w="4364"/>
        <w:gridCol w:w="1174"/>
        <w:gridCol w:w="1058"/>
      </w:tblGrid>
      <w:tr w:rsidR="00DE3644" w:rsidRPr="00811F5F" w14:paraId="11CAFC9E" w14:textId="77777777" w:rsidTr="00A16610">
        <w:trPr>
          <w:trHeight w:val="255"/>
          <w:jc w:val="center"/>
        </w:trPr>
        <w:tc>
          <w:tcPr>
            <w:tcW w:w="3308" w:type="pct"/>
            <w:noWrap/>
            <w:hideMark/>
          </w:tcPr>
          <w:p w14:paraId="32372E43" w14:textId="77777777" w:rsidR="00DE3644" w:rsidRPr="00811F5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Porcentaje de reprobación</w:t>
            </w:r>
          </w:p>
        </w:tc>
        <w:tc>
          <w:tcPr>
            <w:tcW w:w="890" w:type="pct"/>
            <w:noWrap/>
            <w:hideMark/>
          </w:tcPr>
          <w:p w14:paraId="51E226C6" w14:textId="77777777" w:rsidR="00DE3644" w:rsidRPr="00811F5F" w:rsidRDefault="00DE3644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</w:t>
            </w:r>
          </w:p>
        </w:tc>
        <w:tc>
          <w:tcPr>
            <w:tcW w:w="802" w:type="pct"/>
            <w:noWrap/>
            <w:hideMark/>
          </w:tcPr>
          <w:p w14:paraId="654E8ED9" w14:textId="77777777" w:rsidR="00DE3644" w:rsidRPr="00811F5F" w:rsidRDefault="00DE3644" w:rsidP="00A166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E3644" w:rsidRPr="00811F5F" w14:paraId="73643D69" w14:textId="77777777" w:rsidTr="00A16610">
        <w:trPr>
          <w:trHeight w:val="255"/>
          <w:jc w:val="center"/>
        </w:trPr>
        <w:tc>
          <w:tcPr>
            <w:tcW w:w="3308" w:type="pct"/>
            <w:noWrap/>
            <w:hideMark/>
          </w:tcPr>
          <w:p w14:paraId="3349EE73" w14:textId="77777777" w:rsidR="00DE3644" w:rsidRPr="00811F5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0-10</w:t>
            </w:r>
          </w:p>
        </w:tc>
        <w:tc>
          <w:tcPr>
            <w:tcW w:w="890" w:type="pct"/>
            <w:noWrap/>
            <w:hideMark/>
          </w:tcPr>
          <w:p w14:paraId="55A79874" w14:textId="77777777" w:rsidR="00DE3644" w:rsidRPr="00811F5F" w:rsidRDefault="00DE3644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2" w:type="pct"/>
            <w:noWrap/>
            <w:hideMark/>
          </w:tcPr>
          <w:p w14:paraId="552E7C52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37.93</w:t>
            </w:r>
          </w:p>
        </w:tc>
      </w:tr>
      <w:tr w:rsidR="00DE3644" w:rsidRPr="00811F5F" w14:paraId="661F4A20" w14:textId="77777777" w:rsidTr="00A16610">
        <w:trPr>
          <w:trHeight w:val="255"/>
          <w:jc w:val="center"/>
        </w:trPr>
        <w:tc>
          <w:tcPr>
            <w:tcW w:w="3308" w:type="pct"/>
            <w:noWrap/>
            <w:hideMark/>
          </w:tcPr>
          <w:p w14:paraId="6794ED5D" w14:textId="77777777" w:rsidR="00DE3644" w:rsidRPr="00811F5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11-20</w:t>
            </w:r>
          </w:p>
        </w:tc>
        <w:tc>
          <w:tcPr>
            <w:tcW w:w="890" w:type="pct"/>
            <w:noWrap/>
            <w:hideMark/>
          </w:tcPr>
          <w:p w14:paraId="08EA56CC" w14:textId="77777777" w:rsidR="00DE3644" w:rsidRPr="00811F5F" w:rsidRDefault="00DE3644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2" w:type="pct"/>
            <w:noWrap/>
            <w:hideMark/>
          </w:tcPr>
          <w:p w14:paraId="149D0040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20.69</w:t>
            </w:r>
          </w:p>
        </w:tc>
      </w:tr>
      <w:tr w:rsidR="00DE3644" w:rsidRPr="00811F5F" w14:paraId="4397530B" w14:textId="77777777" w:rsidTr="00A16610">
        <w:trPr>
          <w:trHeight w:val="255"/>
          <w:jc w:val="center"/>
        </w:trPr>
        <w:tc>
          <w:tcPr>
            <w:tcW w:w="3308" w:type="pct"/>
            <w:noWrap/>
            <w:hideMark/>
          </w:tcPr>
          <w:p w14:paraId="596B9447" w14:textId="77777777" w:rsidR="00DE3644" w:rsidRPr="00811F5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21-30</w:t>
            </w:r>
          </w:p>
        </w:tc>
        <w:tc>
          <w:tcPr>
            <w:tcW w:w="890" w:type="pct"/>
            <w:noWrap/>
            <w:hideMark/>
          </w:tcPr>
          <w:p w14:paraId="7C167F9C" w14:textId="77777777" w:rsidR="00DE3644" w:rsidRPr="00811F5F" w:rsidRDefault="00DE3644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2" w:type="pct"/>
            <w:noWrap/>
            <w:hideMark/>
          </w:tcPr>
          <w:p w14:paraId="246EA406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13.79</w:t>
            </w:r>
          </w:p>
        </w:tc>
      </w:tr>
      <w:tr w:rsidR="00DE3644" w:rsidRPr="00811F5F" w14:paraId="1C698ABA" w14:textId="77777777" w:rsidTr="00A16610">
        <w:trPr>
          <w:trHeight w:val="255"/>
          <w:jc w:val="center"/>
        </w:trPr>
        <w:tc>
          <w:tcPr>
            <w:tcW w:w="3308" w:type="pct"/>
            <w:noWrap/>
            <w:hideMark/>
          </w:tcPr>
          <w:p w14:paraId="1F59B72C" w14:textId="77777777" w:rsidR="00DE3644" w:rsidRPr="00811F5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31-40</w:t>
            </w:r>
          </w:p>
        </w:tc>
        <w:tc>
          <w:tcPr>
            <w:tcW w:w="890" w:type="pct"/>
            <w:noWrap/>
            <w:hideMark/>
          </w:tcPr>
          <w:p w14:paraId="3304B510" w14:textId="77777777" w:rsidR="00DE3644" w:rsidRPr="00811F5F" w:rsidRDefault="00DE3644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2" w:type="pct"/>
            <w:noWrap/>
            <w:hideMark/>
          </w:tcPr>
          <w:p w14:paraId="455D03DA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10.34</w:t>
            </w:r>
          </w:p>
        </w:tc>
      </w:tr>
      <w:tr w:rsidR="00DE3644" w:rsidRPr="00811F5F" w14:paraId="6DDE3171" w14:textId="77777777" w:rsidTr="00A16610">
        <w:trPr>
          <w:trHeight w:val="255"/>
          <w:jc w:val="center"/>
        </w:trPr>
        <w:tc>
          <w:tcPr>
            <w:tcW w:w="3308" w:type="pct"/>
            <w:noWrap/>
            <w:hideMark/>
          </w:tcPr>
          <w:p w14:paraId="17FBD4D2" w14:textId="77777777" w:rsidR="00DE3644" w:rsidRPr="00811F5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41-50</w:t>
            </w:r>
          </w:p>
        </w:tc>
        <w:tc>
          <w:tcPr>
            <w:tcW w:w="890" w:type="pct"/>
            <w:noWrap/>
            <w:hideMark/>
          </w:tcPr>
          <w:p w14:paraId="73B2F0EF" w14:textId="77777777" w:rsidR="00DE3644" w:rsidRPr="00811F5F" w:rsidRDefault="00DE3644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2" w:type="pct"/>
            <w:noWrap/>
            <w:hideMark/>
          </w:tcPr>
          <w:p w14:paraId="3C8FA5F3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10.34</w:t>
            </w:r>
          </w:p>
        </w:tc>
      </w:tr>
      <w:tr w:rsidR="00DE3644" w:rsidRPr="00811F5F" w14:paraId="1EBC12FC" w14:textId="77777777" w:rsidTr="00A16610">
        <w:trPr>
          <w:trHeight w:val="255"/>
          <w:jc w:val="center"/>
        </w:trPr>
        <w:tc>
          <w:tcPr>
            <w:tcW w:w="3308" w:type="pct"/>
            <w:noWrap/>
            <w:hideMark/>
          </w:tcPr>
          <w:p w14:paraId="001BB7E9" w14:textId="77777777" w:rsidR="00DE3644" w:rsidRPr="00811F5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&gt;50</w:t>
            </w:r>
          </w:p>
        </w:tc>
        <w:tc>
          <w:tcPr>
            <w:tcW w:w="890" w:type="pct"/>
            <w:noWrap/>
            <w:hideMark/>
          </w:tcPr>
          <w:p w14:paraId="23253B20" w14:textId="77777777" w:rsidR="00DE3644" w:rsidRPr="00811F5F" w:rsidRDefault="00DE3644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2" w:type="pct"/>
            <w:noWrap/>
            <w:hideMark/>
          </w:tcPr>
          <w:p w14:paraId="255A92BD" w14:textId="77777777" w:rsidR="00DE3644" w:rsidRPr="00811F5F" w:rsidRDefault="00DE3644" w:rsidP="003A582D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6.90</w:t>
            </w:r>
          </w:p>
        </w:tc>
      </w:tr>
      <w:tr w:rsidR="00DE3644" w:rsidRPr="00811F5F" w14:paraId="04909189" w14:textId="77777777" w:rsidTr="00A16610">
        <w:trPr>
          <w:trHeight w:val="255"/>
          <w:jc w:val="center"/>
        </w:trPr>
        <w:tc>
          <w:tcPr>
            <w:tcW w:w="3308" w:type="pct"/>
            <w:noWrap/>
            <w:hideMark/>
          </w:tcPr>
          <w:p w14:paraId="30311B79" w14:textId="77777777" w:rsidR="00DE3644" w:rsidRPr="00811F5F" w:rsidRDefault="00DE3644" w:rsidP="003A582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Totales</w:t>
            </w:r>
          </w:p>
        </w:tc>
        <w:tc>
          <w:tcPr>
            <w:tcW w:w="890" w:type="pct"/>
            <w:noWrap/>
            <w:hideMark/>
          </w:tcPr>
          <w:p w14:paraId="4AA1CBFD" w14:textId="77777777" w:rsidR="00DE3644" w:rsidRPr="00811F5F" w:rsidRDefault="00DE3644" w:rsidP="003A58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02" w:type="pct"/>
            <w:noWrap/>
            <w:hideMark/>
          </w:tcPr>
          <w:p w14:paraId="074887DB" w14:textId="77777777" w:rsidR="00DE3644" w:rsidRPr="00811F5F" w:rsidRDefault="00DE3644" w:rsidP="003A582D">
            <w:pPr>
              <w:keepNext/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1F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14:paraId="3DBD2304" w14:textId="23178DA2" w:rsidR="00943F42" w:rsidRPr="004B032F" w:rsidRDefault="00943F42" w:rsidP="003A582D">
      <w:pPr>
        <w:pStyle w:val="Descripcin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B032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Fuente: Elaboración propia</w:t>
      </w:r>
      <w:r w:rsidRPr="004B032F" w:rsidDel="00943F42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66E38EC0" w14:textId="42E348FE" w:rsidR="00385BAE" w:rsidRPr="00541CF4" w:rsidRDefault="003D36A2" w:rsidP="003A582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lang w:val="es-MX"/>
        </w:rPr>
      </w:pPr>
      <w:r w:rsidRPr="00541CF4">
        <w:rPr>
          <w:rFonts w:ascii="Times New Roman" w:hAnsi="Times New Roman" w:cs="Times New Roman"/>
          <w:lang w:val="es-MX"/>
        </w:rPr>
        <w:lastRenderedPageBreak/>
        <w:t>Para analizar</w:t>
      </w:r>
      <w:r w:rsidR="00924532" w:rsidRPr="00541CF4">
        <w:rPr>
          <w:rFonts w:ascii="Times New Roman" w:hAnsi="Times New Roman" w:cs="Times New Roman"/>
          <w:lang w:val="es-MX"/>
        </w:rPr>
        <w:t xml:space="preserve"> la asociación del índice de reprobación con las variables de estudio se realizó la prueba estadística de </w:t>
      </w:r>
      <w:r w:rsidR="0026584A">
        <w:rPr>
          <w:rFonts w:ascii="Times New Roman" w:hAnsi="Times New Roman" w:cs="Times New Roman"/>
          <w:lang w:val="es-MX"/>
        </w:rPr>
        <w:t xml:space="preserve">ji al </w:t>
      </w:r>
      <w:r w:rsidR="00924532" w:rsidRPr="00541CF4">
        <w:rPr>
          <w:rFonts w:ascii="Times New Roman" w:hAnsi="Times New Roman" w:cs="Times New Roman"/>
          <w:lang w:val="es-MX"/>
        </w:rPr>
        <w:t>cuadrad</w:t>
      </w:r>
      <w:r w:rsidR="0026584A">
        <w:rPr>
          <w:rFonts w:ascii="Times New Roman" w:hAnsi="Times New Roman" w:cs="Times New Roman"/>
          <w:lang w:val="es-MX"/>
        </w:rPr>
        <w:t>o</w:t>
      </w:r>
      <w:r w:rsidR="00072FB5">
        <w:rPr>
          <w:rFonts w:ascii="Times New Roman" w:hAnsi="Times New Roman" w:cs="Times New Roman"/>
          <w:lang w:val="es-MX"/>
        </w:rPr>
        <w:t>.</w:t>
      </w:r>
      <w:r w:rsidR="00924532" w:rsidRPr="00541CF4">
        <w:rPr>
          <w:rFonts w:ascii="Times New Roman" w:hAnsi="Times New Roman" w:cs="Times New Roman"/>
          <w:lang w:val="es-MX"/>
        </w:rPr>
        <w:t xml:space="preserve"> </w:t>
      </w:r>
      <w:r w:rsidR="00072FB5">
        <w:rPr>
          <w:rFonts w:ascii="Times New Roman" w:hAnsi="Times New Roman" w:cs="Times New Roman"/>
          <w:lang w:val="es-MX"/>
        </w:rPr>
        <w:t>Y</w:t>
      </w:r>
      <w:r w:rsidR="0026584A">
        <w:rPr>
          <w:rFonts w:ascii="Times New Roman" w:hAnsi="Times New Roman" w:cs="Times New Roman"/>
          <w:lang w:val="es-MX"/>
        </w:rPr>
        <w:t xml:space="preserve"> se encontró</w:t>
      </w:r>
      <w:r w:rsidR="0026584A" w:rsidRPr="00541CF4">
        <w:rPr>
          <w:rFonts w:ascii="Times New Roman" w:hAnsi="Times New Roman" w:cs="Times New Roman"/>
          <w:lang w:val="es-MX"/>
        </w:rPr>
        <w:t xml:space="preserve"> </w:t>
      </w:r>
      <w:r w:rsidR="00924532" w:rsidRPr="00541CF4">
        <w:rPr>
          <w:rFonts w:ascii="Times New Roman" w:hAnsi="Times New Roman" w:cs="Times New Roman"/>
          <w:lang w:val="es-MX"/>
        </w:rPr>
        <w:t>que, con la clasificación de las unidades de aprendizaje por competencia</w:t>
      </w:r>
      <w:r w:rsidR="0026584A">
        <w:rPr>
          <w:rFonts w:ascii="Times New Roman" w:hAnsi="Times New Roman" w:cs="Times New Roman"/>
          <w:lang w:val="es-MX"/>
        </w:rPr>
        <w:t>,</w:t>
      </w:r>
      <w:r w:rsidR="00924532" w:rsidRPr="00541CF4">
        <w:rPr>
          <w:rFonts w:ascii="Times New Roman" w:hAnsi="Times New Roman" w:cs="Times New Roman"/>
          <w:lang w:val="es-MX"/>
        </w:rPr>
        <w:t xml:space="preserve"> </w:t>
      </w:r>
      <w:r w:rsidR="00924532" w:rsidRPr="00A16610">
        <w:rPr>
          <w:rFonts w:ascii="Times New Roman" w:hAnsi="Times New Roman" w:cs="Times New Roman"/>
          <w:i/>
          <w:iCs/>
          <w:lang w:val="es-MX"/>
        </w:rPr>
        <w:t>p</w:t>
      </w:r>
      <w:r w:rsidR="0057049F">
        <w:rPr>
          <w:rFonts w:ascii="Times New Roman" w:hAnsi="Times New Roman" w:cs="Times New Roman"/>
          <w:lang w:val="es-MX"/>
        </w:rPr>
        <w:t> </w:t>
      </w:r>
      <w:r w:rsidR="00924532" w:rsidRPr="00541CF4">
        <w:rPr>
          <w:rFonts w:ascii="Times New Roman" w:hAnsi="Times New Roman" w:cs="Times New Roman"/>
          <w:lang w:val="es-MX"/>
        </w:rPr>
        <w:t>=</w:t>
      </w:r>
      <w:r w:rsidR="0057049F">
        <w:rPr>
          <w:rFonts w:ascii="Times New Roman" w:hAnsi="Times New Roman" w:cs="Times New Roman"/>
          <w:lang w:val="es-MX"/>
        </w:rPr>
        <w:t> </w:t>
      </w:r>
      <w:r w:rsidR="00924532" w:rsidRPr="00541CF4">
        <w:rPr>
          <w:rFonts w:ascii="Times New Roman" w:hAnsi="Times New Roman" w:cs="Times New Roman"/>
          <w:lang w:val="es-MX"/>
        </w:rPr>
        <w:t>0.87</w:t>
      </w:r>
      <w:r w:rsidRPr="00541CF4">
        <w:rPr>
          <w:rFonts w:ascii="Times New Roman" w:hAnsi="Times New Roman" w:cs="Times New Roman"/>
          <w:lang w:val="es-MX"/>
        </w:rPr>
        <w:t>, que</w:t>
      </w:r>
      <w:r w:rsidR="00924532" w:rsidRPr="00541CF4">
        <w:rPr>
          <w:rFonts w:ascii="Times New Roman" w:hAnsi="Times New Roman" w:cs="Times New Roman"/>
          <w:lang w:val="es-MX"/>
        </w:rPr>
        <w:t xml:space="preserve"> no es estadísticamente significativo</w:t>
      </w:r>
      <w:r w:rsidR="0057049F">
        <w:rPr>
          <w:rFonts w:ascii="Times New Roman" w:hAnsi="Times New Roman" w:cs="Times New Roman"/>
          <w:lang w:val="es-MX"/>
        </w:rPr>
        <w:t>. Respecto a</w:t>
      </w:r>
      <w:r w:rsidR="00924532" w:rsidRPr="00541CF4">
        <w:rPr>
          <w:rFonts w:ascii="Times New Roman" w:hAnsi="Times New Roman" w:cs="Times New Roman"/>
          <w:lang w:val="es-MX"/>
        </w:rPr>
        <w:t xml:space="preserve"> la evaluación docente</w:t>
      </w:r>
      <w:r w:rsidR="0057049F">
        <w:rPr>
          <w:rFonts w:ascii="Times New Roman" w:hAnsi="Times New Roman" w:cs="Times New Roman"/>
          <w:lang w:val="es-MX"/>
        </w:rPr>
        <w:t>,</w:t>
      </w:r>
      <w:r w:rsidR="00924532" w:rsidRPr="00541CF4">
        <w:rPr>
          <w:rFonts w:ascii="Times New Roman" w:hAnsi="Times New Roman" w:cs="Times New Roman"/>
          <w:lang w:val="es-MX"/>
        </w:rPr>
        <w:t xml:space="preserve"> se obtuvo un valor de </w:t>
      </w:r>
      <w:r w:rsidR="00924532" w:rsidRPr="00A16610">
        <w:rPr>
          <w:rFonts w:ascii="Times New Roman" w:hAnsi="Times New Roman" w:cs="Times New Roman"/>
          <w:i/>
          <w:iCs/>
          <w:lang w:val="es-MX"/>
        </w:rPr>
        <w:t>p</w:t>
      </w:r>
      <w:r w:rsidR="0057049F">
        <w:rPr>
          <w:rFonts w:ascii="Times New Roman" w:hAnsi="Times New Roman" w:cs="Times New Roman"/>
          <w:lang w:val="es-MX"/>
        </w:rPr>
        <w:t> </w:t>
      </w:r>
      <w:r w:rsidR="00924532" w:rsidRPr="00541CF4">
        <w:rPr>
          <w:rFonts w:ascii="Times New Roman" w:hAnsi="Times New Roman" w:cs="Times New Roman"/>
          <w:lang w:val="es-MX"/>
        </w:rPr>
        <w:t>=</w:t>
      </w:r>
      <w:r w:rsidR="0057049F">
        <w:rPr>
          <w:rFonts w:ascii="Times New Roman" w:hAnsi="Times New Roman" w:cs="Times New Roman"/>
          <w:lang w:val="es-MX"/>
        </w:rPr>
        <w:t> </w:t>
      </w:r>
      <w:r w:rsidR="00924532" w:rsidRPr="00541CF4">
        <w:rPr>
          <w:rFonts w:ascii="Times New Roman" w:hAnsi="Times New Roman" w:cs="Times New Roman"/>
          <w:lang w:val="es-MX"/>
        </w:rPr>
        <w:t>0.54.</w:t>
      </w:r>
    </w:p>
    <w:p w14:paraId="42E857D5" w14:textId="11249406" w:rsidR="00385BAE" w:rsidRPr="00541CF4" w:rsidRDefault="00385BAE" w:rsidP="003A582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lang w:val="es-MX"/>
        </w:rPr>
      </w:pPr>
      <w:r w:rsidRPr="00541CF4">
        <w:rPr>
          <w:rFonts w:ascii="Times New Roman" w:hAnsi="Times New Roman" w:cs="Times New Roman"/>
          <w:lang w:val="es-MX"/>
        </w:rPr>
        <w:t>Por otr</w:t>
      </w:r>
      <w:r w:rsidR="00924532" w:rsidRPr="00541CF4">
        <w:rPr>
          <w:rFonts w:ascii="Times New Roman" w:hAnsi="Times New Roman" w:cs="Times New Roman"/>
          <w:lang w:val="es-MX"/>
        </w:rPr>
        <w:t xml:space="preserve">o lado, </w:t>
      </w:r>
      <w:r w:rsidRPr="00541CF4">
        <w:rPr>
          <w:rFonts w:ascii="Times New Roman" w:hAnsi="Times New Roman" w:cs="Times New Roman"/>
          <w:lang w:val="es-MX"/>
        </w:rPr>
        <w:t>la variable asociada con el nivel máximo de estudios demostró una relación pos</w:t>
      </w:r>
      <w:r w:rsidR="003D36A2" w:rsidRPr="00541CF4">
        <w:rPr>
          <w:rFonts w:ascii="Times New Roman" w:hAnsi="Times New Roman" w:cs="Times New Roman"/>
          <w:lang w:val="es-MX"/>
        </w:rPr>
        <w:t>itiva</w:t>
      </w:r>
      <w:r w:rsidR="00072FB5">
        <w:rPr>
          <w:rFonts w:ascii="Times New Roman" w:hAnsi="Times New Roman" w:cs="Times New Roman"/>
          <w:lang w:val="es-MX"/>
        </w:rPr>
        <w:t>,</w:t>
      </w:r>
      <w:r w:rsidR="003D36A2" w:rsidRPr="00541CF4">
        <w:rPr>
          <w:rFonts w:ascii="Times New Roman" w:hAnsi="Times New Roman" w:cs="Times New Roman"/>
          <w:lang w:val="es-MX"/>
        </w:rPr>
        <w:t xml:space="preserve"> con un valor de </w:t>
      </w:r>
      <w:r w:rsidR="003D36A2" w:rsidRPr="00A16610">
        <w:rPr>
          <w:rFonts w:ascii="Times New Roman" w:hAnsi="Times New Roman" w:cs="Times New Roman"/>
          <w:i/>
          <w:iCs/>
          <w:lang w:val="es-MX"/>
        </w:rPr>
        <w:t>p</w:t>
      </w:r>
      <w:r w:rsidR="00072FB5">
        <w:rPr>
          <w:rFonts w:ascii="Times New Roman" w:hAnsi="Times New Roman" w:cs="Times New Roman"/>
          <w:lang w:val="es-MX"/>
        </w:rPr>
        <w:t xml:space="preserve"> </w:t>
      </w:r>
      <w:r w:rsidR="003D36A2" w:rsidRPr="00541CF4">
        <w:rPr>
          <w:rFonts w:ascii="Times New Roman" w:hAnsi="Times New Roman" w:cs="Times New Roman"/>
          <w:lang w:val="es-MX"/>
        </w:rPr>
        <w:t>=</w:t>
      </w:r>
      <w:r w:rsidR="00072FB5">
        <w:rPr>
          <w:rFonts w:ascii="Times New Roman" w:hAnsi="Times New Roman" w:cs="Times New Roman"/>
          <w:lang w:val="es-MX"/>
        </w:rPr>
        <w:t xml:space="preserve"> </w:t>
      </w:r>
      <w:r w:rsidR="003D36A2" w:rsidRPr="00541CF4">
        <w:rPr>
          <w:rFonts w:ascii="Times New Roman" w:hAnsi="Times New Roman" w:cs="Times New Roman"/>
          <w:lang w:val="es-MX"/>
        </w:rPr>
        <w:t xml:space="preserve">0.04, </w:t>
      </w:r>
      <w:r w:rsidR="00072FB5">
        <w:rPr>
          <w:rFonts w:ascii="Times New Roman" w:hAnsi="Times New Roman" w:cs="Times New Roman"/>
          <w:lang w:val="es-MX"/>
        </w:rPr>
        <w:t xml:space="preserve">lo cual es </w:t>
      </w:r>
      <w:r w:rsidRPr="00541CF4">
        <w:rPr>
          <w:rFonts w:ascii="Times New Roman" w:hAnsi="Times New Roman" w:cs="Times New Roman"/>
          <w:lang w:val="es-MX"/>
        </w:rPr>
        <w:t>estadísticamente significativo</w:t>
      </w:r>
      <w:r w:rsidR="003D36A2" w:rsidRPr="00541CF4">
        <w:rPr>
          <w:rFonts w:ascii="Times New Roman" w:hAnsi="Times New Roman" w:cs="Times New Roman"/>
          <w:lang w:val="es-MX"/>
        </w:rPr>
        <w:t xml:space="preserve">, al igual que </w:t>
      </w:r>
      <w:r w:rsidRPr="00541CF4">
        <w:rPr>
          <w:rFonts w:ascii="Times New Roman" w:hAnsi="Times New Roman" w:cs="Times New Roman"/>
          <w:lang w:val="es-MX"/>
        </w:rPr>
        <w:t xml:space="preserve">la experiencia </w:t>
      </w:r>
      <w:r w:rsidR="00985C60" w:rsidRPr="00541CF4">
        <w:rPr>
          <w:rFonts w:ascii="Times New Roman" w:hAnsi="Times New Roman" w:cs="Times New Roman"/>
          <w:lang w:val="es-MX"/>
        </w:rPr>
        <w:t>profesional</w:t>
      </w:r>
      <w:r w:rsidR="003D36A2" w:rsidRPr="00541CF4">
        <w:rPr>
          <w:rFonts w:ascii="Times New Roman" w:hAnsi="Times New Roman" w:cs="Times New Roman"/>
          <w:lang w:val="es-MX"/>
        </w:rPr>
        <w:t xml:space="preserve">, cuyo valor </w:t>
      </w:r>
      <w:r w:rsidRPr="00541CF4">
        <w:rPr>
          <w:rFonts w:ascii="Times New Roman" w:hAnsi="Times New Roman" w:cs="Times New Roman"/>
          <w:lang w:val="es-MX"/>
        </w:rPr>
        <w:t xml:space="preserve">fue </w:t>
      </w:r>
      <w:r w:rsidRPr="00A16610">
        <w:rPr>
          <w:rFonts w:ascii="Times New Roman" w:hAnsi="Times New Roman" w:cs="Times New Roman"/>
          <w:i/>
          <w:iCs/>
          <w:lang w:val="es-MX"/>
        </w:rPr>
        <w:t>p</w:t>
      </w:r>
      <w:r w:rsidR="00072FB5">
        <w:rPr>
          <w:rFonts w:ascii="Times New Roman" w:hAnsi="Times New Roman" w:cs="Times New Roman"/>
          <w:lang w:val="es-MX"/>
        </w:rPr>
        <w:t xml:space="preserve"> </w:t>
      </w:r>
      <w:r w:rsidRPr="00541CF4">
        <w:rPr>
          <w:rFonts w:ascii="Times New Roman" w:hAnsi="Times New Roman" w:cs="Times New Roman"/>
          <w:lang w:val="es-MX"/>
        </w:rPr>
        <w:t>=</w:t>
      </w:r>
      <w:r w:rsidR="00072FB5">
        <w:rPr>
          <w:rFonts w:ascii="Times New Roman" w:hAnsi="Times New Roman" w:cs="Times New Roman"/>
          <w:lang w:val="es-MX"/>
        </w:rPr>
        <w:t xml:space="preserve"> </w:t>
      </w:r>
      <w:r w:rsidRPr="00541CF4">
        <w:rPr>
          <w:rFonts w:ascii="Times New Roman" w:hAnsi="Times New Roman" w:cs="Times New Roman"/>
          <w:lang w:val="es-MX"/>
        </w:rPr>
        <w:t>0.03</w:t>
      </w:r>
      <w:r w:rsidR="00072FB5">
        <w:rPr>
          <w:rFonts w:ascii="Times New Roman" w:hAnsi="Times New Roman" w:cs="Times New Roman"/>
          <w:lang w:val="es-MX"/>
        </w:rPr>
        <w:t>,</w:t>
      </w:r>
      <w:r w:rsidRPr="00541CF4">
        <w:rPr>
          <w:rFonts w:ascii="Times New Roman" w:hAnsi="Times New Roman" w:cs="Times New Roman"/>
          <w:lang w:val="es-MX"/>
        </w:rPr>
        <w:t xml:space="preserve"> y</w:t>
      </w:r>
      <w:r w:rsidR="003D36A2" w:rsidRPr="00541CF4">
        <w:rPr>
          <w:rFonts w:ascii="Times New Roman" w:hAnsi="Times New Roman" w:cs="Times New Roman"/>
          <w:lang w:val="es-MX"/>
        </w:rPr>
        <w:t xml:space="preserve"> </w:t>
      </w:r>
      <w:r w:rsidRPr="00541CF4">
        <w:rPr>
          <w:rFonts w:ascii="Times New Roman" w:hAnsi="Times New Roman" w:cs="Times New Roman"/>
          <w:lang w:val="es-MX"/>
        </w:rPr>
        <w:t>la preparación pedagógica</w:t>
      </w:r>
      <w:r w:rsidR="00072FB5">
        <w:rPr>
          <w:rFonts w:ascii="Times New Roman" w:hAnsi="Times New Roman" w:cs="Times New Roman"/>
          <w:lang w:val="es-MX"/>
        </w:rPr>
        <w:t>,</w:t>
      </w:r>
      <w:r w:rsidR="003D36A2" w:rsidRPr="00541CF4">
        <w:rPr>
          <w:rFonts w:ascii="Times New Roman" w:hAnsi="Times New Roman" w:cs="Times New Roman"/>
          <w:lang w:val="es-MX"/>
        </w:rPr>
        <w:t xml:space="preserve"> con </w:t>
      </w:r>
      <w:r w:rsidRPr="00A16610">
        <w:rPr>
          <w:rFonts w:ascii="Times New Roman" w:hAnsi="Times New Roman" w:cs="Times New Roman"/>
          <w:i/>
          <w:iCs/>
          <w:lang w:val="es-MX"/>
        </w:rPr>
        <w:t>p</w:t>
      </w:r>
      <w:r w:rsidR="00072FB5">
        <w:rPr>
          <w:rFonts w:ascii="Times New Roman" w:hAnsi="Times New Roman" w:cs="Times New Roman"/>
          <w:lang w:val="es-MX"/>
        </w:rPr>
        <w:t> </w:t>
      </w:r>
      <w:r w:rsidRPr="00541CF4">
        <w:rPr>
          <w:rFonts w:ascii="Times New Roman" w:hAnsi="Times New Roman" w:cs="Times New Roman"/>
          <w:lang w:val="es-MX"/>
        </w:rPr>
        <w:t>=</w:t>
      </w:r>
      <w:r w:rsidR="00072FB5">
        <w:rPr>
          <w:rFonts w:ascii="Times New Roman" w:hAnsi="Times New Roman" w:cs="Times New Roman"/>
          <w:lang w:val="es-MX"/>
        </w:rPr>
        <w:t> </w:t>
      </w:r>
      <w:r w:rsidRPr="00541CF4">
        <w:rPr>
          <w:rFonts w:ascii="Times New Roman" w:hAnsi="Times New Roman" w:cs="Times New Roman"/>
          <w:lang w:val="es-MX"/>
        </w:rPr>
        <w:t>0.05.</w:t>
      </w:r>
    </w:p>
    <w:p w14:paraId="063F7CD4" w14:textId="77777777" w:rsidR="00811F5F" w:rsidRPr="00541CF4" w:rsidRDefault="00811F5F" w:rsidP="003A582D">
      <w:pPr>
        <w:spacing w:line="360" w:lineRule="auto"/>
        <w:contextualSpacing/>
        <w:jc w:val="both"/>
        <w:rPr>
          <w:rFonts w:ascii="Times New Roman" w:hAnsi="Times New Roman" w:cs="Times New Roman"/>
          <w:b/>
          <w:lang w:val="es-MX"/>
        </w:rPr>
      </w:pPr>
    </w:p>
    <w:p w14:paraId="00F56327" w14:textId="31269449" w:rsidR="00C0126D" w:rsidRPr="00A16610" w:rsidRDefault="00C0126D" w:rsidP="00811F5F">
      <w:pPr>
        <w:pStyle w:val="Ttulo1"/>
        <w:jc w:val="center"/>
        <w:rPr>
          <w:rFonts w:eastAsia="Times New Roman"/>
          <w:color w:val="000000" w:themeColor="text1"/>
          <w:sz w:val="32"/>
          <w:szCs w:val="32"/>
          <w:lang w:val="es-MX" w:eastAsia="es-MX"/>
        </w:rPr>
      </w:pPr>
      <w:r w:rsidRPr="00A16610">
        <w:rPr>
          <w:rFonts w:eastAsia="Times New Roman"/>
          <w:color w:val="000000" w:themeColor="text1"/>
          <w:sz w:val="32"/>
          <w:szCs w:val="32"/>
          <w:lang w:val="es-MX" w:eastAsia="es-MX"/>
        </w:rPr>
        <w:t>Discusión</w:t>
      </w:r>
    </w:p>
    <w:p w14:paraId="3E75E113" w14:textId="519D086C" w:rsidR="008A312C" w:rsidRPr="00541CF4" w:rsidRDefault="00F673B1" w:rsidP="00A16610">
      <w:pPr>
        <w:spacing w:line="360" w:lineRule="auto"/>
        <w:ind w:firstLine="708"/>
        <w:jc w:val="both"/>
        <w:rPr>
          <w:rFonts w:ascii="Times New Roman" w:hAnsi="Times New Roman" w:cs="Times New Roman"/>
          <w:lang w:eastAsia="es-MX"/>
        </w:rPr>
      </w:pPr>
      <w:r w:rsidRPr="00541CF4">
        <w:rPr>
          <w:rFonts w:ascii="Times New Roman" w:hAnsi="Times New Roman" w:cs="Times New Roman"/>
          <w:lang w:val="es-MX" w:eastAsia="es-MX"/>
        </w:rPr>
        <w:t xml:space="preserve">En la actualidad, </w:t>
      </w:r>
      <w:r w:rsidR="00984B54" w:rsidRPr="00541CF4">
        <w:rPr>
          <w:rFonts w:ascii="Times New Roman" w:hAnsi="Times New Roman" w:cs="Times New Roman"/>
          <w:lang w:val="es-MX" w:eastAsia="es-MX"/>
        </w:rPr>
        <w:t xml:space="preserve">el sistema educativo </w:t>
      </w:r>
      <w:r w:rsidRPr="00541CF4">
        <w:rPr>
          <w:rFonts w:ascii="Times New Roman" w:hAnsi="Times New Roman" w:cs="Times New Roman"/>
          <w:lang w:val="es-MX" w:eastAsia="es-MX"/>
        </w:rPr>
        <w:t xml:space="preserve">en México </w:t>
      </w:r>
      <w:r w:rsidR="00984B54" w:rsidRPr="00541CF4">
        <w:rPr>
          <w:rFonts w:ascii="Times New Roman" w:hAnsi="Times New Roman" w:cs="Times New Roman"/>
          <w:lang w:val="es-MX" w:eastAsia="es-MX"/>
        </w:rPr>
        <w:t>enfrenta</w:t>
      </w:r>
      <w:r w:rsidRPr="00541CF4">
        <w:rPr>
          <w:rFonts w:ascii="Times New Roman" w:hAnsi="Times New Roman" w:cs="Times New Roman"/>
          <w:lang w:val="es-MX" w:eastAsia="es-MX"/>
        </w:rPr>
        <w:t xml:space="preserve"> como uno de los principales problemas la deserción escolar</w:t>
      </w:r>
      <w:r w:rsidRPr="00541CF4">
        <w:rPr>
          <w:rFonts w:ascii="Times New Roman" w:hAnsi="Times New Roman" w:cs="Times New Roman"/>
          <w:lang w:eastAsia="es-MX"/>
        </w:rPr>
        <w:t xml:space="preserve">. </w:t>
      </w:r>
      <w:r w:rsidR="001230E5" w:rsidRPr="00541CF4">
        <w:rPr>
          <w:rFonts w:ascii="Times New Roman" w:hAnsi="Times New Roman" w:cs="Times New Roman"/>
          <w:lang w:eastAsia="es-MX"/>
        </w:rPr>
        <w:t>El acto de r</w:t>
      </w:r>
      <w:r w:rsidR="008A312C" w:rsidRPr="00541CF4">
        <w:rPr>
          <w:rFonts w:ascii="Times New Roman" w:hAnsi="Times New Roman" w:cs="Times New Roman"/>
          <w:lang w:eastAsia="es-MX"/>
        </w:rPr>
        <w:t xml:space="preserve">eprobar </w:t>
      </w:r>
      <w:r w:rsidR="001230E5" w:rsidRPr="00541CF4">
        <w:rPr>
          <w:rFonts w:ascii="Times New Roman" w:hAnsi="Times New Roman" w:cs="Times New Roman"/>
          <w:lang w:eastAsia="es-MX"/>
        </w:rPr>
        <w:t>es un signo de</w:t>
      </w:r>
      <w:r w:rsidR="008A312C" w:rsidRPr="00541CF4">
        <w:rPr>
          <w:rFonts w:ascii="Times New Roman" w:hAnsi="Times New Roman" w:cs="Times New Roman"/>
          <w:lang w:eastAsia="es-MX"/>
        </w:rPr>
        <w:t xml:space="preserve"> bajo</w:t>
      </w:r>
      <w:r w:rsidR="001230E5" w:rsidRPr="00541CF4">
        <w:rPr>
          <w:rFonts w:ascii="Times New Roman" w:hAnsi="Times New Roman" w:cs="Times New Roman"/>
          <w:lang w:eastAsia="es-MX"/>
        </w:rPr>
        <w:t xml:space="preserve"> aprovechamiento escolar</w:t>
      </w:r>
      <w:r w:rsidR="002A7C90">
        <w:rPr>
          <w:rFonts w:ascii="Times New Roman" w:hAnsi="Times New Roman" w:cs="Times New Roman"/>
          <w:lang w:eastAsia="es-MX"/>
        </w:rPr>
        <w:t>,</w:t>
      </w:r>
      <w:r w:rsidR="001230E5" w:rsidRPr="00541CF4">
        <w:rPr>
          <w:rFonts w:ascii="Times New Roman" w:hAnsi="Times New Roman" w:cs="Times New Roman"/>
          <w:lang w:eastAsia="es-MX"/>
        </w:rPr>
        <w:t xml:space="preserve"> que denota</w:t>
      </w:r>
      <w:r w:rsidR="008A312C" w:rsidRPr="00541CF4">
        <w:rPr>
          <w:rFonts w:ascii="Times New Roman" w:hAnsi="Times New Roman" w:cs="Times New Roman"/>
          <w:lang w:eastAsia="es-MX"/>
        </w:rPr>
        <w:t xml:space="preserve"> </w:t>
      </w:r>
      <w:r w:rsidRPr="00541CF4">
        <w:rPr>
          <w:rFonts w:ascii="Times New Roman" w:hAnsi="Times New Roman" w:cs="Times New Roman"/>
          <w:lang w:eastAsia="es-MX"/>
        </w:rPr>
        <w:t>desigualdad e</w:t>
      </w:r>
      <w:r w:rsidR="001230E5" w:rsidRPr="00541CF4">
        <w:rPr>
          <w:rFonts w:ascii="Times New Roman" w:hAnsi="Times New Roman" w:cs="Times New Roman"/>
          <w:lang w:eastAsia="es-MX"/>
        </w:rPr>
        <w:t>n el aprendizaje y que se</w:t>
      </w:r>
      <w:r w:rsidRPr="00541CF4">
        <w:rPr>
          <w:rFonts w:ascii="Times New Roman" w:hAnsi="Times New Roman" w:cs="Times New Roman"/>
          <w:lang w:eastAsia="es-MX"/>
        </w:rPr>
        <w:t xml:space="preserve"> </w:t>
      </w:r>
      <w:r w:rsidR="001230E5" w:rsidRPr="00541CF4">
        <w:rPr>
          <w:rFonts w:ascii="Times New Roman" w:hAnsi="Times New Roman" w:cs="Times New Roman"/>
          <w:lang w:eastAsia="es-MX"/>
        </w:rPr>
        <w:t>considera</w:t>
      </w:r>
      <w:r w:rsidR="008A312C" w:rsidRPr="00541CF4">
        <w:rPr>
          <w:rFonts w:ascii="Times New Roman" w:hAnsi="Times New Roman" w:cs="Times New Roman"/>
          <w:lang w:eastAsia="es-MX"/>
        </w:rPr>
        <w:t xml:space="preserve"> como la principal</w:t>
      </w:r>
      <w:r w:rsidR="003631F7" w:rsidRPr="00541CF4">
        <w:rPr>
          <w:rFonts w:ascii="Times New Roman" w:hAnsi="Times New Roman" w:cs="Times New Roman"/>
          <w:lang w:eastAsia="es-MX"/>
        </w:rPr>
        <w:t xml:space="preserve"> causa del fracaso escolar</w:t>
      </w:r>
      <w:r w:rsidR="002A7C90">
        <w:rPr>
          <w:rFonts w:ascii="Times New Roman" w:hAnsi="Times New Roman" w:cs="Times New Roman"/>
          <w:lang w:eastAsia="es-MX"/>
        </w:rPr>
        <w:t>. Además,</w:t>
      </w:r>
      <w:r w:rsidR="003631F7" w:rsidRPr="00541CF4">
        <w:rPr>
          <w:rFonts w:ascii="Times New Roman" w:hAnsi="Times New Roman" w:cs="Times New Roman"/>
          <w:lang w:eastAsia="es-MX"/>
        </w:rPr>
        <w:t xml:space="preserve"> como consta en diversos estudios,</w:t>
      </w:r>
      <w:r w:rsidR="008A312C" w:rsidRPr="00541CF4">
        <w:rPr>
          <w:rFonts w:ascii="Times New Roman" w:hAnsi="Times New Roman" w:cs="Times New Roman"/>
          <w:lang w:eastAsia="es-MX"/>
        </w:rPr>
        <w:t xml:space="preserve"> </w:t>
      </w:r>
      <w:r w:rsidR="003631F7" w:rsidRPr="00541CF4">
        <w:rPr>
          <w:rFonts w:ascii="Times New Roman" w:hAnsi="Times New Roman" w:cs="Times New Roman"/>
          <w:lang w:eastAsia="es-MX"/>
        </w:rPr>
        <w:t>es un signo</w:t>
      </w:r>
      <w:r w:rsidR="008A312C" w:rsidRPr="00541CF4">
        <w:rPr>
          <w:rFonts w:ascii="Times New Roman" w:hAnsi="Times New Roman" w:cs="Times New Roman"/>
          <w:lang w:eastAsia="es-MX"/>
        </w:rPr>
        <w:t xml:space="preserve"> fehaciente de una baja calidad educativa</w:t>
      </w:r>
      <w:r w:rsidR="00CD745B">
        <w:rPr>
          <w:rFonts w:ascii="Times New Roman" w:hAnsi="Times New Roman" w:cs="Times New Roman"/>
          <w:lang w:eastAsia="es-MX"/>
        </w:rPr>
        <w:t>. Esto ubica a</w:t>
      </w:r>
      <w:r w:rsidR="003631F7" w:rsidRPr="00541CF4">
        <w:rPr>
          <w:rFonts w:ascii="Times New Roman" w:hAnsi="Times New Roman" w:cs="Times New Roman"/>
          <w:lang w:eastAsia="es-MX"/>
        </w:rPr>
        <w:t xml:space="preserve"> México </w:t>
      </w:r>
      <w:r w:rsidR="008A312C" w:rsidRPr="00541CF4">
        <w:rPr>
          <w:rFonts w:ascii="Times New Roman" w:hAnsi="Times New Roman" w:cs="Times New Roman"/>
          <w:lang w:eastAsia="es-MX"/>
        </w:rPr>
        <w:t xml:space="preserve">entre las naciones con </w:t>
      </w:r>
      <w:r w:rsidR="003631F7" w:rsidRPr="00541CF4">
        <w:rPr>
          <w:rFonts w:ascii="Times New Roman" w:hAnsi="Times New Roman" w:cs="Times New Roman"/>
          <w:lang w:eastAsia="es-MX"/>
        </w:rPr>
        <w:t xml:space="preserve">niveles </w:t>
      </w:r>
      <w:r w:rsidR="008A312C" w:rsidRPr="00541CF4">
        <w:rPr>
          <w:rFonts w:ascii="Times New Roman" w:hAnsi="Times New Roman" w:cs="Times New Roman"/>
          <w:lang w:eastAsia="es-MX"/>
        </w:rPr>
        <w:t xml:space="preserve">más </w:t>
      </w:r>
      <w:r w:rsidR="003631F7" w:rsidRPr="00541CF4">
        <w:rPr>
          <w:rFonts w:ascii="Times New Roman" w:hAnsi="Times New Roman" w:cs="Times New Roman"/>
          <w:lang w:eastAsia="es-MX"/>
        </w:rPr>
        <w:t>bajos de</w:t>
      </w:r>
      <w:r w:rsidR="008A312C" w:rsidRPr="00541CF4">
        <w:rPr>
          <w:rFonts w:ascii="Times New Roman" w:hAnsi="Times New Roman" w:cs="Times New Roman"/>
          <w:lang w:eastAsia="es-MX"/>
        </w:rPr>
        <w:t xml:space="preserve"> rendimiento escolar (Díaz</w:t>
      </w:r>
      <w:r w:rsidR="00CD745B">
        <w:rPr>
          <w:rFonts w:ascii="Times New Roman" w:hAnsi="Times New Roman" w:cs="Times New Roman"/>
          <w:lang w:eastAsia="es-MX"/>
        </w:rPr>
        <w:t xml:space="preserve"> y</w:t>
      </w:r>
      <w:r w:rsidR="008A312C" w:rsidRPr="00541CF4">
        <w:rPr>
          <w:rFonts w:ascii="Times New Roman" w:hAnsi="Times New Roman" w:cs="Times New Roman"/>
          <w:lang w:eastAsia="es-MX"/>
        </w:rPr>
        <w:t xml:space="preserve"> Ruiz, 2018).</w:t>
      </w:r>
    </w:p>
    <w:p w14:paraId="1CF8133B" w14:textId="35F460A7" w:rsidR="00114AB1" w:rsidRPr="00541CF4" w:rsidRDefault="003631F7" w:rsidP="00A16610">
      <w:pPr>
        <w:spacing w:line="360" w:lineRule="auto"/>
        <w:ind w:firstLine="708"/>
        <w:jc w:val="both"/>
        <w:rPr>
          <w:rFonts w:ascii="Times New Roman" w:hAnsi="Times New Roman" w:cs="Times New Roman"/>
          <w:lang w:eastAsia="es-MX"/>
        </w:rPr>
      </w:pPr>
      <w:r w:rsidRPr="00541CF4">
        <w:rPr>
          <w:rFonts w:ascii="Times New Roman" w:hAnsi="Times New Roman" w:cs="Times New Roman"/>
          <w:lang w:eastAsia="es-MX"/>
        </w:rPr>
        <w:t>Existen índices de fracaso considerados como normales por los profesores</w:t>
      </w:r>
      <w:r w:rsidR="009B428A">
        <w:rPr>
          <w:rFonts w:ascii="Times New Roman" w:hAnsi="Times New Roman" w:cs="Times New Roman"/>
          <w:lang w:eastAsia="es-MX"/>
        </w:rPr>
        <w:t>;</w:t>
      </w:r>
      <w:r w:rsidR="00FE69ED" w:rsidRPr="00541CF4">
        <w:rPr>
          <w:rFonts w:ascii="Times New Roman" w:hAnsi="Times New Roman" w:cs="Times New Roman"/>
          <w:lang w:eastAsia="es-MX"/>
        </w:rPr>
        <w:t xml:space="preserve"> </w:t>
      </w:r>
      <w:r w:rsidR="00C11DF6" w:rsidRPr="00541CF4">
        <w:rPr>
          <w:rFonts w:ascii="Times New Roman" w:hAnsi="Times New Roman" w:cs="Times New Roman"/>
          <w:lang w:eastAsia="es-MX"/>
        </w:rPr>
        <w:t>se</w:t>
      </w:r>
      <w:r w:rsidR="00FE69ED" w:rsidRPr="00541CF4">
        <w:rPr>
          <w:rFonts w:ascii="Times New Roman" w:hAnsi="Times New Roman" w:cs="Times New Roman"/>
          <w:lang w:eastAsia="es-MX"/>
        </w:rPr>
        <w:t xml:space="preserve">ría poco creíble </w:t>
      </w:r>
      <w:r w:rsidR="00C11DF6" w:rsidRPr="00541CF4">
        <w:rPr>
          <w:rFonts w:ascii="Times New Roman" w:hAnsi="Times New Roman" w:cs="Times New Roman"/>
          <w:lang w:eastAsia="es-MX"/>
        </w:rPr>
        <w:t xml:space="preserve">que </w:t>
      </w:r>
      <w:r w:rsidR="00FE69ED" w:rsidRPr="00541CF4">
        <w:rPr>
          <w:rFonts w:ascii="Times New Roman" w:hAnsi="Times New Roman" w:cs="Times New Roman"/>
          <w:lang w:eastAsia="es-MX"/>
        </w:rPr>
        <w:t xml:space="preserve">en una </w:t>
      </w:r>
      <w:r w:rsidR="00C11DF6" w:rsidRPr="00541CF4">
        <w:rPr>
          <w:rFonts w:ascii="Times New Roman" w:hAnsi="Times New Roman" w:cs="Times New Roman"/>
          <w:lang w:eastAsia="es-MX"/>
        </w:rPr>
        <w:t xml:space="preserve">institución educativa </w:t>
      </w:r>
      <w:r w:rsidR="00FE69ED" w:rsidRPr="00541CF4">
        <w:rPr>
          <w:rFonts w:ascii="Times New Roman" w:hAnsi="Times New Roman" w:cs="Times New Roman"/>
          <w:lang w:eastAsia="es-MX"/>
        </w:rPr>
        <w:t>no</w:t>
      </w:r>
      <w:r w:rsidR="00C11DF6" w:rsidRPr="00541CF4">
        <w:rPr>
          <w:rFonts w:ascii="Times New Roman" w:hAnsi="Times New Roman" w:cs="Times New Roman"/>
          <w:lang w:eastAsia="es-MX"/>
        </w:rPr>
        <w:t xml:space="preserve"> exista reprobación</w:t>
      </w:r>
      <w:r w:rsidR="00914E58">
        <w:rPr>
          <w:rFonts w:ascii="Times New Roman" w:hAnsi="Times New Roman" w:cs="Times New Roman"/>
          <w:lang w:eastAsia="es-MX"/>
        </w:rPr>
        <w:t>.</w:t>
      </w:r>
      <w:r w:rsidR="00FE69ED" w:rsidRPr="00541CF4">
        <w:rPr>
          <w:rFonts w:ascii="Times New Roman" w:hAnsi="Times New Roman" w:cs="Times New Roman"/>
          <w:lang w:eastAsia="es-MX"/>
        </w:rPr>
        <w:t xml:space="preserve"> </w:t>
      </w:r>
      <w:r w:rsidR="00914E58">
        <w:rPr>
          <w:rFonts w:ascii="Times New Roman" w:hAnsi="Times New Roman" w:cs="Times New Roman"/>
          <w:lang w:eastAsia="es-MX"/>
        </w:rPr>
        <w:t>D</w:t>
      </w:r>
      <w:r w:rsidR="00914E58" w:rsidRPr="00541CF4">
        <w:rPr>
          <w:rFonts w:ascii="Times New Roman" w:hAnsi="Times New Roman" w:cs="Times New Roman"/>
          <w:lang w:eastAsia="es-MX"/>
        </w:rPr>
        <w:t xml:space="preserve">ado </w:t>
      </w:r>
      <w:r w:rsidR="00FE69ED" w:rsidRPr="00541CF4">
        <w:rPr>
          <w:rFonts w:ascii="Times New Roman" w:hAnsi="Times New Roman" w:cs="Times New Roman"/>
          <w:lang w:eastAsia="es-MX"/>
        </w:rPr>
        <w:t>que los</w:t>
      </w:r>
      <w:r w:rsidR="00FB08DA" w:rsidRPr="00541CF4">
        <w:rPr>
          <w:rFonts w:ascii="Times New Roman" w:hAnsi="Times New Roman" w:cs="Times New Roman"/>
          <w:lang w:eastAsia="es-MX"/>
        </w:rPr>
        <w:t xml:space="preserve"> puntos de corte para medir los porcentajes de reprobación</w:t>
      </w:r>
      <w:r w:rsidR="00FE69ED" w:rsidRPr="00541CF4">
        <w:rPr>
          <w:rFonts w:ascii="Times New Roman" w:hAnsi="Times New Roman" w:cs="Times New Roman"/>
          <w:lang w:eastAsia="es-MX"/>
        </w:rPr>
        <w:t xml:space="preserve"> son relativos</w:t>
      </w:r>
      <w:r w:rsidR="00FB08DA" w:rsidRPr="00541CF4">
        <w:rPr>
          <w:rFonts w:ascii="Times New Roman" w:hAnsi="Times New Roman" w:cs="Times New Roman"/>
          <w:lang w:eastAsia="es-MX"/>
        </w:rPr>
        <w:t xml:space="preserve">, </w:t>
      </w:r>
      <w:r w:rsidR="00FE69ED" w:rsidRPr="00541CF4">
        <w:rPr>
          <w:rFonts w:ascii="Times New Roman" w:hAnsi="Times New Roman" w:cs="Times New Roman"/>
          <w:lang w:eastAsia="es-MX"/>
        </w:rPr>
        <w:t>se utilizan las</w:t>
      </w:r>
      <w:r w:rsidR="00FB08DA" w:rsidRPr="00541CF4">
        <w:rPr>
          <w:rFonts w:ascii="Times New Roman" w:hAnsi="Times New Roman" w:cs="Times New Roman"/>
          <w:lang w:eastAsia="es-MX"/>
        </w:rPr>
        <w:t xml:space="preserve"> recomend</w:t>
      </w:r>
      <w:r w:rsidR="00FE69ED" w:rsidRPr="00541CF4">
        <w:rPr>
          <w:rFonts w:ascii="Times New Roman" w:hAnsi="Times New Roman" w:cs="Times New Roman"/>
          <w:lang w:eastAsia="es-MX"/>
        </w:rPr>
        <w:t>aciones emitidas por organismos evaluadores</w:t>
      </w:r>
      <w:r w:rsidR="00914E58">
        <w:rPr>
          <w:rFonts w:ascii="Times New Roman" w:hAnsi="Times New Roman" w:cs="Times New Roman"/>
          <w:lang w:eastAsia="es-MX"/>
        </w:rPr>
        <w:t>.</w:t>
      </w:r>
      <w:r w:rsidR="00FB08DA" w:rsidRPr="00541CF4">
        <w:rPr>
          <w:rFonts w:ascii="Times New Roman" w:hAnsi="Times New Roman" w:cs="Times New Roman"/>
          <w:lang w:eastAsia="es-MX"/>
        </w:rPr>
        <w:t xml:space="preserve"> </w:t>
      </w:r>
      <w:r w:rsidR="00914E58">
        <w:rPr>
          <w:rFonts w:ascii="Times New Roman" w:hAnsi="Times New Roman" w:cs="Times New Roman"/>
          <w:lang w:eastAsia="es-MX"/>
        </w:rPr>
        <w:t xml:space="preserve">Así, </w:t>
      </w:r>
      <w:r w:rsidR="008009CE">
        <w:rPr>
          <w:rFonts w:ascii="Times New Roman" w:hAnsi="Times New Roman" w:cs="Times New Roman"/>
          <w:lang w:eastAsia="es-MX"/>
        </w:rPr>
        <w:t>el</w:t>
      </w:r>
      <w:r w:rsidR="00914E58">
        <w:rPr>
          <w:rFonts w:ascii="Times New Roman" w:hAnsi="Times New Roman" w:cs="Times New Roman"/>
          <w:lang w:eastAsia="es-MX"/>
        </w:rPr>
        <w:t xml:space="preserve"> </w:t>
      </w:r>
      <w:r w:rsidR="0090090D" w:rsidRPr="00541CF4">
        <w:rPr>
          <w:rFonts w:ascii="Times New Roman" w:hAnsi="Times New Roman" w:cs="Times New Roman"/>
          <w:lang w:val="es-ES"/>
        </w:rPr>
        <w:t xml:space="preserve">Consejo Nacional para la Calidad de Programas Educativos en Nutriología </w:t>
      </w:r>
      <w:r w:rsidR="0090090D">
        <w:rPr>
          <w:rFonts w:ascii="Times New Roman" w:hAnsi="Times New Roman" w:cs="Times New Roman"/>
          <w:lang w:val="es-ES"/>
        </w:rPr>
        <w:t>[</w:t>
      </w:r>
      <w:r w:rsidR="00914E58" w:rsidRPr="00541CF4">
        <w:rPr>
          <w:rFonts w:ascii="Times New Roman" w:hAnsi="Times New Roman" w:cs="Times New Roman"/>
          <w:lang w:eastAsia="es-MX"/>
        </w:rPr>
        <w:t>Concapren</w:t>
      </w:r>
      <w:r w:rsidR="0090090D">
        <w:rPr>
          <w:rFonts w:ascii="Times New Roman" w:hAnsi="Times New Roman" w:cs="Times New Roman"/>
          <w:lang w:eastAsia="es-MX"/>
        </w:rPr>
        <w:t>] (2016)</w:t>
      </w:r>
      <w:r w:rsidR="00914E58" w:rsidRPr="00541CF4">
        <w:rPr>
          <w:rFonts w:ascii="Times New Roman" w:hAnsi="Times New Roman" w:cs="Times New Roman"/>
          <w:lang w:eastAsia="es-MX"/>
        </w:rPr>
        <w:t xml:space="preserve"> </w:t>
      </w:r>
      <w:r w:rsidR="00FE69ED" w:rsidRPr="00541CF4">
        <w:rPr>
          <w:rFonts w:ascii="Times New Roman" w:hAnsi="Times New Roman" w:cs="Times New Roman"/>
          <w:lang w:eastAsia="es-MX"/>
        </w:rPr>
        <w:t>estipula como ideales valores inferiores</w:t>
      </w:r>
      <w:r w:rsidR="00FB08DA" w:rsidRPr="00541CF4">
        <w:rPr>
          <w:rFonts w:ascii="Times New Roman" w:hAnsi="Times New Roman" w:cs="Times New Roman"/>
          <w:lang w:eastAsia="es-MX"/>
        </w:rPr>
        <w:t xml:space="preserve"> </w:t>
      </w:r>
      <w:r w:rsidR="00914E58">
        <w:rPr>
          <w:rFonts w:ascii="Times New Roman" w:hAnsi="Times New Roman" w:cs="Times New Roman"/>
          <w:lang w:eastAsia="es-MX"/>
        </w:rPr>
        <w:t>a</w:t>
      </w:r>
      <w:r w:rsidR="00914E58" w:rsidRPr="00541CF4">
        <w:rPr>
          <w:rFonts w:ascii="Times New Roman" w:hAnsi="Times New Roman" w:cs="Times New Roman"/>
          <w:lang w:eastAsia="es-MX"/>
        </w:rPr>
        <w:t xml:space="preserve"> </w:t>
      </w:r>
      <w:r w:rsidR="00FB08DA" w:rsidRPr="00541CF4">
        <w:rPr>
          <w:rFonts w:ascii="Times New Roman" w:hAnsi="Times New Roman" w:cs="Times New Roman"/>
          <w:lang w:eastAsia="es-MX"/>
        </w:rPr>
        <w:t>10</w:t>
      </w:r>
      <w:r w:rsidR="00914E58">
        <w:rPr>
          <w:rFonts w:ascii="Times New Roman" w:hAnsi="Times New Roman" w:cs="Times New Roman"/>
          <w:lang w:eastAsia="es-MX"/>
        </w:rPr>
        <w:t> </w:t>
      </w:r>
      <w:r w:rsidR="00FB08DA" w:rsidRPr="00541CF4">
        <w:rPr>
          <w:rFonts w:ascii="Times New Roman" w:hAnsi="Times New Roman" w:cs="Times New Roman"/>
          <w:lang w:eastAsia="es-MX"/>
        </w:rPr>
        <w:t>%</w:t>
      </w:r>
      <w:r w:rsidR="0090090D">
        <w:rPr>
          <w:rFonts w:ascii="Times New Roman" w:hAnsi="Times New Roman" w:cs="Times New Roman"/>
          <w:lang w:eastAsia="es-MX"/>
        </w:rPr>
        <w:t>, mientras que los</w:t>
      </w:r>
      <w:r w:rsidR="00FB08DA" w:rsidRPr="00541CF4">
        <w:rPr>
          <w:rFonts w:ascii="Times New Roman" w:hAnsi="Times New Roman" w:cs="Times New Roman"/>
          <w:lang w:eastAsia="es-MX"/>
        </w:rPr>
        <w:t xml:space="preserve"> lineamientos del Programa de Carrera Docente en Universidades Públicas Estatales (UPES) </w:t>
      </w:r>
      <w:r w:rsidR="00FE69ED" w:rsidRPr="00541CF4">
        <w:rPr>
          <w:rFonts w:ascii="Times New Roman" w:hAnsi="Times New Roman" w:cs="Times New Roman"/>
          <w:lang w:eastAsia="es-MX"/>
        </w:rPr>
        <w:t>sugieren tas</w:t>
      </w:r>
      <w:r w:rsidR="00FB08DA" w:rsidRPr="00541CF4">
        <w:rPr>
          <w:rFonts w:ascii="Times New Roman" w:hAnsi="Times New Roman" w:cs="Times New Roman"/>
          <w:lang w:eastAsia="es-MX"/>
        </w:rPr>
        <w:t>as de aprobación de 70</w:t>
      </w:r>
      <w:r w:rsidR="0090090D">
        <w:rPr>
          <w:rFonts w:ascii="Times New Roman" w:hAnsi="Times New Roman" w:cs="Times New Roman"/>
          <w:lang w:eastAsia="es-MX"/>
        </w:rPr>
        <w:t> </w:t>
      </w:r>
      <w:r w:rsidR="00FB08DA" w:rsidRPr="00541CF4">
        <w:rPr>
          <w:rFonts w:ascii="Times New Roman" w:hAnsi="Times New Roman" w:cs="Times New Roman"/>
          <w:lang w:eastAsia="es-MX"/>
        </w:rPr>
        <w:t xml:space="preserve">% o más, </w:t>
      </w:r>
      <w:r w:rsidR="0090090D">
        <w:rPr>
          <w:rFonts w:ascii="Times New Roman" w:hAnsi="Times New Roman" w:cs="Times New Roman"/>
          <w:lang w:eastAsia="es-MX"/>
        </w:rPr>
        <w:t>esto es,</w:t>
      </w:r>
      <w:r w:rsidR="0090090D" w:rsidRPr="00541CF4">
        <w:rPr>
          <w:rFonts w:ascii="Times New Roman" w:hAnsi="Times New Roman" w:cs="Times New Roman"/>
          <w:lang w:eastAsia="es-MX"/>
        </w:rPr>
        <w:t xml:space="preserve"> </w:t>
      </w:r>
      <w:r w:rsidR="00FB08DA" w:rsidRPr="00541CF4">
        <w:rPr>
          <w:rFonts w:ascii="Times New Roman" w:hAnsi="Times New Roman" w:cs="Times New Roman"/>
          <w:lang w:eastAsia="es-MX"/>
        </w:rPr>
        <w:t xml:space="preserve">una aceptación de </w:t>
      </w:r>
      <w:r w:rsidR="00FE69ED" w:rsidRPr="00541CF4">
        <w:rPr>
          <w:rFonts w:ascii="Times New Roman" w:hAnsi="Times New Roman" w:cs="Times New Roman"/>
          <w:lang w:eastAsia="es-MX"/>
        </w:rPr>
        <w:t>reprobación no mayor a</w:t>
      </w:r>
      <w:r w:rsidR="00FB08DA" w:rsidRPr="00541CF4">
        <w:rPr>
          <w:rFonts w:ascii="Times New Roman" w:hAnsi="Times New Roman" w:cs="Times New Roman"/>
          <w:lang w:eastAsia="es-MX"/>
        </w:rPr>
        <w:t xml:space="preserve"> 30 % (</w:t>
      </w:r>
      <w:r w:rsidR="00E97780">
        <w:rPr>
          <w:rFonts w:ascii="Times New Roman" w:hAnsi="Times New Roman" w:cs="Times New Roman"/>
          <w:lang w:val="es-ES"/>
        </w:rPr>
        <w:t>Dirección General de Educación Superior Universitaria</w:t>
      </w:r>
      <w:r w:rsidR="00FE69ED" w:rsidRPr="00541CF4">
        <w:rPr>
          <w:rFonts w:ascii="Times New Roman" w:hAnsi="Times New Roman" w:cs="Times New Roman"/>
          <w:lang w:eastAsia="es-MX"/>
        </w:rPr>
        <w:t xml:space="preserve">, 2020). Un fenómeno considerado hasta cierto punto normal </w:t>
      </w:r>
      <w:r w:rsidR="001230E5" w:rsidRPr="00541CF4">
        <w:rPr>
          <w:rFonts w:ascii="Times New Roman" w:hAnsi="Times New Roman" w:cs="Times New Roman"/>
          <w:lang w:eastAsia="es-MX"/>
        </w:rPr>
        <w:t>son los índices elevados</w:t>
      </w:r>
      <w:r w:rsidR="00FB08DA" w:rsidRPr="00541CF4">
        <w:rPr>
          <w:rFonts w:ascii="Times New Roman" w:hAnsi="Times New Roman" w:cs="Times New Roman"/>
          <w:lang w:eastAsia="es-MX"/>
        </w:rPr>
        <w:t xml:space="preserve"> de </w:t>
      </w:r>
      <w:r w:rsidR="00FE69ED" w:rsidRPr="00541CF4">
        <w:rPr>
          <w:rFonts w:ascii="Times New Roman" w:hAnsi="Times New Roman" w:cs="Times New Roman"/>
          <w:lang w:eastAsia="es-MX"/>
        </w:rPr>
        <w:t xml:space="preserve">reprobación </w:t>
      </w:r>
      <w:r w:rsidR="001230E5" w:rsidRPr="00541CF4">
        <w:rPr>
          <w:rFonts w:ascii="Times New Roman" w:hAnsi="Times New Roman" w:cs="Times New Roman"/>
          <w:lang w:eastAsia="es-MX"/>
        </w:rPr>
        <w:t>en los primeros ciclos escolares</w:t>
      </w:r>
      <w:r w:rsidR="00FE69ED" w:rsidRPr="00541CF4">
        <w:rPr>
          <w:rFonts w:ascii="Times New Roman" w:hAnsi="Times New Roman" w:cs="Times New Roman"/>
          <w:lang w:eastAsia="es-MX"/>
        </w:rPr>
        <w:t xml:space="preserve"> (Ciro y Reyes, 2017</w:t>
      </w:r>
      <w:r w:rsidR="00E97780" w:rsidRPr="00541CF4">
        <w:rPr>
          <w:rFonts w:ascii="Times New Roman" w:hAnsi="Times New Roman" w:cs="Times New Roman"/>
          <w:lang w:eastAsia="es-MX"/>
        </w:rPr>
        <w:t>)</w:t>
      </w:r>
      <w:r w:rsidR="00E97780">
        <w:rPr>
          <w:rFonts w:ascii="Times New Roman" w:hAnsi="Times New Roman" w:cs="Times New Roman"/>
          <w:lang w:eastAsia="es-MX"/>
        </w:rPr>
        <w:t>;</w:t>
      </w:r>
      <w:r w:rsidR="00E97780" w:rsidRPr="00541CF4">
        <w:rPr>
          <w:rFonts w:ascii="Times New Roman" w:hAnsi="Times New Roman" w:cs="Times New Roman"/>
          <w:lang w:eastAsia="es-MX"/>
        </w:rPr>
        <w:t xml:space="preserve"> </w:t>
      </w:r>
      <w:r w:rsidR="00FE69ED" w:rsidRPr="00541CF4">
        <w:rPr>
          <w:rFonts w:ascii="Times New Roman" w:hAnsi="Times New Roman" w:cs="Times New Roman"/>
          <w:lang w:eastAsia="es-MX"/>
        </w:rPr>
        <w:t>s</w:t>
      </w:r>
      <w:r w:rsidR="005E09F0" w:rsidRPr="00541CF4">
        <w:rPr>
          <w:rFonts w:ascii="Times New Roman" w:hAnsi="Times New Roman" w:cs="Times New Roman"/>
          <w:lang w:eastAsia="es-MX"/>
        </w:rPr>
        <w:t xml:space="preserve">in embargo, </w:t>
      </w:r>
      <w:r w:rsidR="008009CE" w:rsidRPr="00541CF4">
        <w:rPr>
          <w:rFonts w:ascii="Times New Roman" w:hAnsi="Times New Roman" w:cs="Times New Roman"/>
          <w:lang w:eastAsia="es-MX"/>
        </w:rPr>
        <w:t>est</w:t>
      </w:r>
      <w:r w:rsidR="008009CE">
        <w:rPr>
          <w:rFonts w:ascii="Times New Roman" w:hAnsi="Times New Roman" w:cs="Times New Roman"/>
          <w:lang w:eastAsia="es-MX"/>
        </w:rPr>
        <w:t>a</w:t>
      </w:r>
      <w:r w:rsidR="008009CE" w:rsidRPr="00541CF4">
        <w:rPr>
          <w:rFonts w:ascii="Times New Roman" w:hAnsi="Times New Roman" w:cs="Times New Roman"/>
          <w:lang w:eastAsia="es-MX"/>
        </w:rPr>
        <w:t xml:space="preserve"> </w:t>
      </w:r>
      <w:r w:rsidR="005E09F0" w:rsidRPr="00541CF4">
        <w:rPr>
          <w:rFonts w:ascii="Times New Roman" w:hAnsi="Times New Roman" w:cs="Times New Roman"/>
          <w:lang w:eastAsia="es-MX"/>
        </w:rPr>
        <w:t xml:space="preserve">es una referencia poco estable, puesto que </w:t>
      </w:r>
      <w:r w:rsidR="00FB08DA" w:rsidRPr="00541CF4">
        <w:rPr>
          <w:rFonts w:ascii="Times New Roman" w:hAnsi="Times New Roman" w:cs="Times New Roman"/>
          <w:lang w:eastAsia="es-MX"/>
        </w:rPr>
        <w:t xml:space="preserve">en un ciclo escolar el mismo profesor puede tener </w:t>
      </w:r>
      <w:r w:rsidR="005E09F0" w:rsidRPr="00541CF4">
        <w:rPr>
          <w:rFonts w:ascii="Times New Roman" w:hAnsi="Times New Roman" w:cs="Times New Roman"/>
          <w:lang w:eastAsia="es-MX"/>
        </w:rPr>
        <w:t xml:space="preserve">una variabilidad marcada en los porcentajes </w:t>
      </w:r>
      <w:r w:rsidR="00FB08DA" w:rsidRPr="00541CF4">
        <w:rPr>
          <w:rFonts w:ascii="Times New Roman" w:hAnsi="Times New Roman" w:cs="Times New Roman"/>
          <w:lang w:eastAsia="es-MX"/>
        </w:rPr>
        <w:t>d</w:t>
      </w:r>
      <w:r w:rsidR="005E09F0" w:rsidRPr="00541CF4">
        <w:rPr>
          <w:rFonts w:ascii="Times New Roman" w:hAnsi="Times New Roman" w:cs="Times New Roman"/>
          <w:lang w:eastAsia="es-MX"/>
        </w:rPr>
        <w:t>e reprobación (entre 10</w:t>
      </w:r>
      <w:r w:rsidR="00E97780">
        <w:rPr>
          <w:rFonts w:ascii="Times New Roman" w:hAnsi="Times New Roman" w:cs="Times New Roman"/>
          <w:lang w:eastAsia="es-MX"/>
        </w:rPr>
        <w:t xml:space="preserve"> %</w:t>
      </w:r>
      <w:r w:rsidR="005E09F0" w:rsidRPr="00541CF4">
        <w:rPr>
          <w:rFonts w:ascii="Times New Roman" w:hAnsi="Times New Roman" w:cs="Times New Roman"/>
          <w:lang w:eastAsia="es-MX"/>
        </w:rPr>
        <w:t xml:space="preserve"> y 30</w:t>
      </w:r>
      <w:r w:rsidR="00E97780">
        <w:rPr>
          <w:rFonts w:ascii="Times New Roman" w:hAnsi="Times New Roman" w:cs="Times New Roman"/>
          <w:lang w:eastAsia="es-MX"/>
        </w:rPr>
        <w:t> </w:t>
      </w:r>
      <w:r w:rsidR="005E09F0" w:rsidRPr="00541CF4">
        <w:rPr>
          <w:rFonts w:ascii="Times New Roman" w:hAnsi="Times New Roman" w:cs="Times New Roman"/>
          <w:lang w:eastAsia="es-MX"/>
        </w:rPr>
        <w:t>%) y</w:t>
      </w:r>
      <w:r w:rsidR="00FB08DA" w:rsidRPr="00541CF4">
        <w:rPr>
          <w:rFonts w:ascii="Times New Roman" w:hAnsi="Times New Roman" w:cs="Times New Roman"/>
          <w:lang w:eastAsia="es-MX"/>
        </w:rPr>
        <w:t xml:space="preserve"> al siguiente </w:t>
      </w:r>
      <w:r w:rsidR="005E09F0" w:rsidRPr="00541CF4">
        <w:rPr>
          <w:rFonts w:ascii="Times New Roman" w:hAnsi="Times New Roman" w:cs="Times New Roman"/>
          <w:lang w:eastAsia="es-MX"/>
        </w:rPr>
        <w:t xml:space="preserve">ciclo presentar un aumento o disminución considerable e incluso en </w:t>
      </w:r>
      <w:r w:rsidR="00FB08DA" w:rsidRPr="00541CF4">
        <w:rPr>
          <w:rFonts w:ascii="Times New Roman" w:hAnsi="Times New Roman" w:cs="Times New Roman"/>
          <w:lang w:eastAsia="es-MX"/>
        </w:rPr>
        <w:t xml:space="preserve">el mismo </w:t>
      </w:r>
      <w:r w:rsidR="00114AB1" w:rsidRPr="00541CF4">
        <w:rPr>
          <w:rFonts w:ascii="Times New Roman" w:hAnsi="Times New Roman" w:cs="Times New Roman"/>
          <w:lang w:eastAsia="es-MX"/>
        </w:rPr>
        <w:t>ciclo</w:t>
      </w:r>
      <w:r w:rsidR="00FB08DA" w:rsidRPr="00541CF4">
        <w:rPr>
          <w:rFonts w:ascii="Times New Roman" w:hAnsi="Times New Roman" w:cs="Times New Roman"/>
          <w:lang w:eastAsia="es-MX"/>
        </w:rPr>
        <w:t xml:space="preserve"> pero en unidades de aprendizajes diferentes (Villalón</w:t>
      </w:r>
      <w:r w:rsidR="007E1057">
        <w:rPr>
          <w:rFonts w:ascii="Times New Roman" w:hAnsi="Times New Roman" w:cs="Times New Roman"/>
          <w:lang w:eastAsia="es-MX"/>
        </w:rPr>
        <w:t xml:space="preserve">, </w:t>
      </w:r>
      <w:r w:rsidR="007E1057" w:rsidRPr="00541CF4">
        <w:rPr>
          <w:rFonts w:ascii="Times New Roman" w:hAnsi="Times New Roman" w:cs="Times New Roman"/>
          <w:lang w:val="es-ES"/>
        </w:rPr>
        <w:t>Palma</w:t>
      </w:r>
      <w:r w:rsidR="007E1057">
        <w:rPr>
          <w:rFonts w:ascii="Times New Roman" w:hAnsi="Times New Roman" w:cs="Times New Roman"/>
          <w:lang w:val="es-ES"/>
        </w:rPr>
        <w:t>,</w:t>
      </w:r>
      <w:r w:rsidR="007E1057" w:rsidRPr="00541CF4">
        <w:rPr>
          <w:rFonts w:ascii="Times New Roman" w:hAnsi="Times New Roman" w:cs="Times New Roman"/>
          <w:lang w:val="es-ES"/>
        </w:rPr>
        <w:t xml:space="preserve"> Medina</w:t>
      </w:r>
      <w:r w:rsidR="007E1057">
        <w:rPr>
          <w:rFonts w:ascii="Times New Roman" w:hAnsi="Times New Roman" w:cs="Times New Roman"/>
          <w:lang w:val="es-ES"/>
        </w:rPr>
        <w:t xml:space="preserve"> y</w:t>
      </w:r>
      <w:r w:rsidR="007E1057" w:rsidRPr="00541CF4">
        <w:rPr>
          <w:rFonts w:ascii="Times New Roman" w:hAnsi="Times New Roman" w:cs="Times New Roman"/>
          <w:lang w:val="es-ES"/>
        </w:rPr>
        <w:t xml:space="preserve"> Sillero</w:t>
      </w:r>
      <w:r w:rsidR="007E1057">
        <w:rPr>
          <w:rFonts w:ascii="Times New Roman" w:hAnsi="Times New Roman" w:cs="Times New Roman"/>
          <w:lang w:val="es-ES"/>
        </w:rPr>
        <w:t>,</w:t>
      </w:r>
      <w:r w:rsidR="00FB08DA" w:rsidRPr="00541CF4">
        <w:rPr>
          <w:rFonts w:ascii="Times New Roman" w:hAnsi="Times New Roman" w:cs="Times New Roman"/>
          <w:lang w:eastAsia="es-MX"/>
        </w:rPr>
        <w:t xml:space="preserve"> 2016). </w:t>
      </w:r>
      <w:r w:rsidR="005E09F0" w:rsidRPr="00541CF4">
        <w:rPr>
          <w:rFonts w:ascii="Times New Roman" w:hAnsi="Times New Roman" w:cs="Times New Roman"/>
          <w:lang w:eastAsia="es-MX"/>
        </w:rPr>
        <w:t>La complejidad de los fenómenos en el proceso educativo ha sido señalada por</w:t>
      </w:r>
      <w:r w:rsidR="00114AB1" w:rsidRPr="00541CF4">
        <w:rPr>
          <w:rFonts w:ascii="Times New Roman" w:hAnsi="Times New Roman" w:cs="Times New Roman"/>
          <w:lang w:eastAsia="es-MX"/>
        </w:rPr>
        <w:t xml:space="preserve"> la </w:t>
      </w:r>
      <w:r w:rsidR="00A97E1E" w:rsidRPr="00A97E1E">
        <w:rPr>
          <w:rFonts w:ascii="Times New Roman" w:hAnsi="Times New Roman" w:cs="Times New Roman"/>
          <w:lang w:eastAsia="es-MX"/>
        </w:rPr>
        <w:t xml:space="preserve">Organización para la Cooperación y el Desarrollo Económicos </w:t>
      </w:r>
      <w:r w:rsidR="00A97E1E">
        <w:rPr>
          <w:rFonts w:ascii="Times New Roman" w:hAnsi="Times New Roman" w:cs="Times New Roman"/>
          <w:lang w:eastAsia="es-MX"/>
        </w:rPr>
        <w:t>[</w:t>
      </w:r>
      <w:r w:rsidR="00114AB1" w:rsidRPr="00541CF4">
        <w:rPr>
          <w:rFonts w:ascii="Times New Roman" w:hAnsi="Times New Roman" w:cs="Times New Roman"/>
          <w:lang w:eastAsia="es-MX"/>
        </w:rPr>
        <w:t>OCDE</w:t>
      </w:r>
      <w:r w:rsidR="00A97E1E">
        <w:rPr>
          <w:rFonts w:ascii="Times New Roman" w:hAnsi="Times New Roman" w:cs="Times New Roman"/>
          <w:lang w:eastAsia="es-MX"/>
        </w:rPr>
        <w:t>]</w:t>
      </w:r>
      <w:r w:rsidR="00114AB1" w:rsidRPr="00541CF4">
        <w:rPr>
          <w:rFonts w:ascii="Times New Roman" w:hAnsi="Times New Roman" w:cs="Times New Roman"/>
          <w:lang w:eastAsia="es-MX"/>
        </w:rPr>
        <w:t xml:space="preserve"> (2006), </w:t>
      </w:r>
      <w:r w:rsidR="005E09F0" w:rsidRPr="00541CF4">
        <w:rPr>
          <w:rFonts w:ascii="Times New Roman" w:hAnsi="Times New Roman" w:cs="Times New Roman"/>
          <w:lang w:eastAsia="es-MX"/>
        </w:rPr>
        <w:t xml:space="preserve">que guarda registros de </w:t>
      </w:r>
      <w:r w:rsidR="005E09F0" w:rsidRPr="00541CF4">
        <w:rPr>
          <w:rFonts w:ascii="Times New Roman" w:hAnsi="Times New Roman" w:cs="Times New Roman"/>
          <w:lang w:eastAsia="es-MX"/>
        </w:rPr>
        <w:lastRenderedPageBreak/>
        <w:t>cobertura en la educación superior de</w:t>
      </w:r>
      <w:r w:rsidR="00114AB1" w:rsidRPr="00541CF4">
        <w:rPr>
          <w:rFonts w:ascii="Times New Roman" w:hAnsi="Times New Roman" w:cs="Times New Roman"/>
          <w:lang w:eastAsia="es-MX"/>
        </w:rPr>
        <w:t xml:space="preserve"> los países </w:t>
      </w:r>
      <w:r w:rsidR="005E09F0" w:rsidRPr="00541CF4">
        <w:rPr>
          <w:rFonts w:ascii="Times New Roman" w:hAnsi="Times New Roman" w:cs="Times New Roman"/>
          <w:lang w:eastAsia="es-MX"/>
        </w:rPr>
        <w:t>miembros</w:t>
      </w:r>
      <w:r w:rsidR="001230E5" w:rsidRPr="00541CF4">
        <w:rPr>
          <w:rFonts w:ascii="Times New Roman" w:hAnsi="Times New Roman" w:cs="Times New Roman"/>
          <w:lang w:eastAsia="es-MX"/>
        </w:rPr>
        <w:t xml:space="preserve"> </w:t>
      </w:r>
      <w:r w:rsidR="00086CB6" w:rsidRPr="00541CF4">
        <w:rPr>
          <w:rFonts w:ascii="Times New Roman" w:hAnsi="Times New Roman" w:cs="Times New Roman"/>
          <w:lang w:eastAsia="es-MX"/>
        </w:rPr>
        <w:t xml:space="preserve">con alcance en </w:t>
      </w:r>
      <w:r w:rsidR="001230E5" w:rsidRPr="00541CF4">
        <w:rPr>
          <w:rFonts w:ascii="Times New Roman" w:hAnsi="Times New Roman" w:cs="Times New Roman"/>
          <w:lang w:eastAsia="es-MX"/>
        </w:rPr>
        <w:t>25</w:t>
      </w:r>
      <w:r w:rsidR="00137709">
        <w:rPr>
          <w:rFonts w:ascii="Times New Roman" w:hAnsi="Times New Roman" w:cs="Times New Roman"/>
          <w:lang w:eastAsia="es-MX"/>
        </w:rPr>
        <w:t> </w:t>
      </w:r>
      <w:r w:rsidR="001230E5" w:rsidRPr="00541CF4">
        <w:rPr>
          <w:rFonts w:ascii="Times New Roman" w:hAnsi="Times New Roman" w:cs="Times New Roman"/>
          <w:lang w:eastAsia="es-MX"/>
        </w:rPr>
        <w:t>% de la matrícula estudiantil</w:t>
      </w:r>
      <w:r w:rsidR="00114AB1" w:rsidRPr="00541CF4">
        <w:rPr>
          <w:rFonts w:ascii="Times New Roman" w:hAnsi="Times New Roman" w:cs="Times New Roman"/>
          <w:lang w:eastAsia="es-MX"/>
        </w:rPr>
        <w:t xml:space="preserve">, quienes </w:t>
      </w:r>
      <w:r w:rsidR="005E09F0" w:rsidRPr="00541CF4">
        <w:rPr>
          <w:rFonts w:ascii="Times New Roman" w:hAnsi="Times New Roman" w:cs="Times New Roman"/>
          <w:lang w:eastAsia="es-MX"/>
        </w:rPr>
        <w:t xml:space="preserve">concluyeron la escolaridad </w:t>
      </w:r>
      <w:r w:rsidR="00086CB6" w:rsidRPr="00541CF4">
        <w:rPr>
          <w:rFonts w:ascii="Times New Roman" w:hAnsi="Times New Roman" w:cs="Times New Roman"/>
          <w:lang w:eastAsia="es-MX"/>
        </w:rPr>
        <w:t>del nivel básico y medio superior con posibilidad de</w:t>
      </w:r>
      <w:r w:rsidR="005E09F0" w:rsidRPr="00541CF4">
        <w:rPr>
          <w:rFonts w:ascii="Times New Roman" w:hAnsi="Times New Roman" w:cs="Times New Roman"/>
          <w:lang w:eastAsia="es-MX"/>
        </w:rPr>
        <w:t xml:space="preserve"> transitar </w:t>
      </w:r>
      <w:r w:rsidR="00114AB1" w:rsidRPr="00541CF4">
        <w:rPr>
          <w:rFonts w:ascii="Times New Roman" w:hAnsi="Times New Roman" w:cs="Times New Roman"/>
          <w:lang w:eastAsia="es-MX"/>
        </w:rPr>
        <w:t xml:space="preserve">a </w:t>
      </w:r>
      <w:r w:rsidR="005E09F0" w:rsidRPr="00541CF4">
        <w:rPr>
          <w:rFonts w:ascii="Times New Roman" w:hAnsi="Times New Roman" w:cs="Times New Roman"/>
          <w:lang w:eastAsia="es-MX"/>
        </w:rPr>
        <w:t xml:space="preserve">estudios de nivel superior e incluso </w:t>
      </w:r>
      <w:r w:rsidR="00467853" w:rsidRPr="00541CF4">
        <w:rPr>
          <w:rFonts w:ascii="Times New Roman" w:hAnsi="Times New Roman" w:cs="Times New Roman"/>
          <w:lang w:eastAsia="es-MX"/>
        </w:rPr>
        <w:t>a</w:t>
      </w:r>
      <w:r w:rsidR="005E09F0" w:rsidRPr="00541CF4">
        <w:rPr>
          <w:rFonts w:ascii="Times New Roman" w:hAnsi="Times New Roman" w:cs="Times New Roman"/>
          <w:lang w:eastAsia="es-MX"/>
        </w:rPr>
        <w:t xml:space="preserve"> un</w:t>
      </w:r>
      <w:r w:rsidR="00114AB1" w:rsidRPr="00541CF4">
        <w:rPr>
          <w:rFonts w:ascii="Times New Roman" w:hAnsi="Times New Roman" w:cs="Times New Roman"/>
          <w:lang w:eastAsia="es-MX"/>
        </w:rPr>
        <w:t xml:space="preserve"> posgrado.</w:t>
      </w:r>
    </w:p>
    <w:p w14:paraId="5B121D38" w14:textId="3871E9DF" w:rsidR="00DC04A5" w:rsidRPr="00541CF4" w:rsidRDefault="00DC04A5" w:rsidP="003A582D">
      <w:pPr>
        <w:spacing w:line="360" w:lineRule="auto"/>
        <w:ind w:firstLine="708"/>
        <w:jc w:val="both"/>
        <w:rPr>
          <w:rFonts w:ascii="Times New Roman" w:hAnsi="Times New Roman" w:cs="Times New Roman"/>
          <w:lang w:eastAsia="es-MX"/>
        </w:rPr>
      </w:pPr>
      <w:r w:rsidRPr="00541CF4">
        <w:rPr>
          <w:rFonts w:ascii="Times New Roman" w:hAnsi="Times New Roman" w:cs="Times New Roman"/>
          <w:lang w:eastAsia="es-MX"/>
        </w:rPr>
        <w:t xml:space="preserve">La magnitud </w:t>
      </w:r>
      <w:r w:rsidR="00467853" w:rsidRPr="00541CF4">
        <w:rPr>
          <w:rFonts w:ascii="Times New Roman" w:hAnsi="Times New Roman" w:cs="Times New Roman"/>
          <w:lang w:eastAsia="es-MX"/>
        </w:rPr>
        <w:t xml:space="preserve">del problema se puede </w:t>
      </w:r>
      <w:r w:rsidR="00914596">
        <w:rPr>
          <w:rFonts w:ascii="Times New Roman" w:hAnsi="Times New Roman" w:cs="Times New Roman"/>
          <w:lang w:eastAsia="es-MX"/>
        </w:rPr>
        <w:t>trazar</w:t>
      </w:r>
      <w:r w:rsidR="00914596" w:rsidRPr="00541CF4">
        <w:rPr>
          <w:rFonts w:ascii="Times New Roman" w:hAnsi="Times New Roman" w:cs="Times New Roman"/>
          <w:lang w:eastAsia="es-MX"/>
        </w:rPr>
        <w:t xml:space="preserve"> </w:t>
      </w:r>
      <w:r w:rsidR="00467853" w:rsidRPr="00541CF4">
        <w:rPr>
          <w:rFonts w:ascii="Times New Roman" w:hAnsi="Times New Roman" w:cs="Times New Roman"/>
          <w:lang w:eastAsia="es-MX"/>
        </w:rPr>
        <w:t>con los datos de la tabla 1</w:t>
      </w:r>
      <w:r w:rsidR="00175E85">
        <w:rPr>
          <w:rFonts w:ascii="Times New Roman" w:hAnsi="Times New Roman" w:cs="Times New Roman"/>
          <w:lang w:eastAsia="es-MX"/>
        </w:rPr>
        <w:t>.</w:t>
      </w:r>
      <w:r w:rsidR="00467853" w:rsidRPr="00541CF4">
        <w:rPr>
          <w:rFonts w:ascii="Times New Roman" w:hAnsi="Times New Roman" w:cs="Times New Roman"/>
          <w:lang w:eastAsia="es-MX"/>
        </w:rPr>
        <w:t xml:space="preserve"> </w:t>
      </w:r>
      <w:r w:rsidR="00175E85">
        <w:rPr>
          <w:rFonts w:ascii="Times New Roman" w:hAnsi="Times New Roman" w:cs="Times New Roman"/>
          <w:lang w:eastAsia="es-MX"/>
        </w:rPr>
        <w:t>Allí se observa</w:t>
      </w:r>
      <w:r w:rsidR="00175E85" w:rsidRPr="00541CF4">
        <w:rPr>
          <w:rFonts w:ascii="Times New Roman" w:hAnsi="Times New Roman" w:cs="Times New Roman"/>
          <w:lang w:eastAsia="es-MX"/>
        </w:rPr>
        <w:t xml:space="preserve"> </w:t>
      </w:r>
      <w:r w:rsidRPr="00541CF4">
        <w:rPr>
          <w:rFonts w:ascii="Times New Roman" w:hAnsi="Times New Roman" w:cs="Times New Roman"/>
          <w:lang w:eastAsia="es-MX"/>
        </w:rPr>
        <w:t>que las unidades de aprendizaje con mayor af</w:t>
      </w:r>
      <w:r w:rsidR="00467853" w:rsidRPr="00541CF4">
        <w:rPr>
          <w:rFonts w:ascii="Times New Roman" w:hAnsi="Times New Roman" w:cs="Times New Roman"/>
          <w:lang w:eastAsia="es-MX"/>
        </w:rPr>
        <w:t xml:space="preserve">ectación son las genéricas, las cuales </w:t>
      </w:r>
      <w:r w:rsidR="00086CB6" w:rsidRPr="00541CF4">
        <w:rPr>
          <w:rFonts w:ascii="Times New Roman" w:hAnsi="Times New Roman" w:cs="Times New Roman"/>
          <w:lang w:eastAsia="es-MX"/>
        </w:rPr>
        <w:t>son básicas y transversales en</w:t>
      </w:r>
      <w:r w:rsidR="00467853" w:rsidRPr="00541CF4">
        <w:rPr>
          <w:rFonts w:ascii="Times New Roman" w:hAnsi="Times New Roman" w:cs="Times New Roman"/>
          <w:lang w:eastAsia="es-MX"/>
        </w:rPr>
        <w:t xml:space="preserve"> las diversas licenciaturas</w:t>
      </w:r>
      <w:r w:rsidR="002A061D">
        <w:rPr>
          <w:rFonts w:ascii="Times New Roman" w:hAnsi="Times New Roman" w:cs="Times New Roman"/>
          <w:lang w:eastAsia="es-MX"/>
        </w:rPr>
        <w:t>.</w:t>
      </w:r>
      <w:r w:rsidR="002A061D" w:rsidRPr="00541CF4">
        <w:rPr>
          <w:rFonts w:ascii="Times New Roman" w:hAnsi="Times New Roman" w:cs="Times New Roman"/>
          <w:lang w:eastAsia="es-MX"/>
        </w:rPr>
        <w:t xml:space="preserve"> </w:t>
      </w:r>
      <w:r w:rsidR="002A061D">
        <w:rPr>
          <w:rFonts w:ascii="Times New Roman" w:hAnsi="Times New Roman" w:cs="Times New Roman"/>
          <w:lang w:eastAsia="es-MX"/>
        </w:rPr>
        <w:t>L</w:t>
      </w:r>
      <w:r w:rsidR="002A061D" w:rsidRPr="00541CF4">
        <w:rPr>
          <w:rFonts w:ascii="Times New Roman" w:hAnsi="Times New Roman" w:cs="Times New Roman"/>
          <w:lang w:eastAsia="es-MX"/>
        </w:rPr>
        <w:t xml:space="preserve">as </w:t>
      </w:r>
      <w:r w:rsidR="00467853" w:rsidRPr="00541CF4">
        <w:rPr>
          <w:rFonts w:ascii="Times New Roman" w:hAnsi="Times New Roman" w:cs="Times New Roman"/>
          <w:lang w:eastAsia="es-MX"/>
        </w:rPr>
        <w:t>unidades de aprendizaje que integran estas competencias</w:t>
      </w:r>
      <w:r w:rsidRPr="00541CF4">
        <w:rPr>
          <w:rFonts w:ascii="Times New Roman" w:hAnsi="Times New Roman" w:cs="Times New Roman"/>
          <w:lang w:eastAsia="es-MX"/>
        </w:rPr>
        <w:t xml:space="preserve"> son sistémicas o integradoras,</w:t>
      </w:r>
      <w:r w:rsidR="00467853" w:rsidRPr="00541CF4">
        <w:rPr>
          <w:rFonts w:ascii="Times New Roman" w:hAnsi="Times New Roman" w:cs="Times New Roman"/>
          <w:lang w:eastAsia="es-MX"/>
        </w:rPr>
        <w:t xml:space="preserve"> transversales y transferibles e incluyen</w:t>
      </w:r>
      <w:r w:rsidR="00811D8E">
        <w:rPr>
          <w:rFonts w:ascii="Times New Roman" w:hAnsi="Times New Roman" w:cs="Times New Roman"/>
          <w:lang w:eastAsia="es-MX"/>
        </w:rPr>
        <w:t xml:space="preserve"> los cursos de</w:t>
      </w:r>
      <w:r w:rsidR="00467853" w:rsidRPr="00541CF4">
        <w:rPr>
          <w:rFonts w:ascii="Times New Roman" w:hAnsi="Times New Roman" w:cs="Times New Roman"/>
          <w:lang w:eastAsia="es-MX"/>
        </w:rPr>
        <w:t xml:space="preserve"> </w:t>
      </w:r>
      <w:r w:rsidR="00811D8E">
        <w:rPr>
          <w:rFonts w:ascii="Times New Roman" w:hAnsi="Times New Roman" w:cs="Times New Roman"/>
          <w:lang w:eastAsia="es-MX"/>
        </w:rPr>
        <w:t>i</w:t>
      </w:r>
      <w:r w:rsidRPr="00541CF4">
        <w:rPr>
          <w:rFonts w:ascii="Times New Roman" w:hAnsi="Times New Roman" w:cs="Times New Roman"/>
          <w:lang w:eastAsia="es-MX"/>
        </w:rPr>
        <w:t xml:space="preserve">nglés A, B, I, II, II y IV y </w:t>
      </w:r>
      <w:r w:rsidR="00811D8E">
        <w:rPr>
          <w:rFonts w:ascii="Times New Roman" w:hAnsi="Times New Roman" w:cs="Times New Roman"/>
          <w:lang w:eastAsia="es-MX"/>
        </w:rPr>
        <w:t>r</w:t>
      </w:r>
      <w:r w:rsidR="000727C4" w:rsidRPr="00541CF4">
        <w:rPr>
          <w:rFonts w:ascii="Times New Roman" w:hAnsi="Times New Roman" w:cs="Times New Roman"/>
          <w:lang w:eastAsia="es-MX"/>
        </w:rPr>
        <w:t xml:space="preserve">azonamiento </w:t>
      </w:r>
      <w:r w:rsidR="00811D8E">
        <w:rPr>
          <w:rFonts w:ascii="Times New Roman" w:hAnsi="Times New Roman" w:cs="Times New Roman"/>
          <w:lang w:eastAsia="es-MX"/>
        </w:rPr>
        <w:t>l</w:t>
      </w:r>
      <w:r w:rsidR="000727C4" w:rsidRPr="00541CF4">
        <w:rPr>
          <w:rFonts w:ascii="Times New Roman" w:hAnsi="Times New Roman" w:cs="Times New Roman"/>
          <w:lang w:eastAsia="es-MX"/>
        </w:rPr>
        <w:t>ógico</w:t>
      </w:r>
      <w:r w:rsidR="00467853" w:rsidRPr="00541CF4">
        <w:rPr>
          <w:rFonts w:ascii="Times New Roman" w:hAnsi="Times New Roman" w:cs="Times New Roman"/>
          <w:lang w:eastAsia="es-MX"/>
        </w:rPr>
        <w:t xml:space="preserve">, </w:t>
      </w:r>
      <w:r w:rsidR="000727C4">
        <w:rPr>
          <w:rFonts w:ascii="Times New Roman" w:hAnsi="Times New Roman" w:cs="Times New Roman"/>
          <w:lang w:eastAsia="es-MX"/>
        </w:rPr>
        <w:t>donde</w:t>
      </w:r>
      <w:r w:rsidR="00467853" w:rsidRPr="00541CF4">
        <w:rPr>
          <w:rFonts w:ascii="Times New Roman" w:hAnsi="Times New Roman" w:cs="Times New Roman"/>
          <w:lang w:eastAsia="es-MX"/>
        </w:rPr>
        <w:t xml:space="preserve"> se presenta la </w:t>
      </w:r>
      <w:r w:rsidRPr="00541CF4">
        <w:rPr>
          <w:rFonts w:ascii="Times New Roman" w:hAnsi="Times New Roman" w:cs="Times New Roman"/>
          <w:lang w:eastAsia="es-MX"/>
        </w:rPr>
        <w:t xml:space="preserve">mayor afectación. De suma importancia es </w:t>
      </w:r>
      <w:r w:rsidR="00467853" w:rsidRPr="00541CF4">
        <w:rPr>
          <w:rFonts w:ascii="Times New Roman" w:hAnsi="Times New Roman" w:cs="Times New Roman"/>
          <w:lang w:eastAsia="es-MX"/>
        </w:rPr>
        <w:t>el reconocimiento de la correlación existente</w:t>
      </w:r>
      <w:r w:rsidRPr="00541CF4">
        <w:rPr>
          <w:rFonts w:ascii="Times New Roman" w:hAnsi="Times New Roman" w:cs="Times New Roman"/>
          <w:lang w:eastAsia="es-MX"/>
        </w:rPr>
        <w:t xml:space="preserve"> entre la reprobación y la deserción escolar</w:t>
      </w:r>
      <w:r w:rsidR="00914596">
        <w:rPr>
          <w:rFonts w:ascii="Times New Roman" w:hAnsi="Times New Roman" w:cs="Times New Roman"/>
          <w:lang w:eastAsia="es-MX"/>
        </w:rPr>
        <w:t>.</w:t>
      </w:r>
    </w:p>
    <w:p w14:paraId="77BED9D4" w14:textId="05FBE50C" w:rsidR="006C7825" w:rsidRPr="00541CF4" w:rsidRDefault="006C7825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41CF4">
        <w:rPr>
          <w:rFonts w:ascii="Times New Roman" w:hAnsi="Times New Roman" w:cs="Times New Roman"/>
        </w:rPr>
        <w:t xml:space="preserve">Los resultados </w:t>
      </w:r>
      <w:r w:rsidR="00A34933" w:rsidRPr="00541CF4">
        <w:rPr>
          <w:rFonts w:ascii="Times New Roman" w:hAnsi="Times New Roman" w:cs="Times New Roman"/>
        </w:rPr>
        <w:t>de</w:t>
      </w:r>
      <w:r w:rsidR="00385BAE" w:rsidRPr="00541CF4">
        <w:rPr>
          <w:rFonts w:ascii="Times New Roman" w:hAnsi="Times New Roman" w:cs="Times New Roman"/>
        </w:rPr>
        <w:t xml:space="preserve"> la asociación entre la reprobación y el área de competencia </w:t>
      </w:r>
      <w:r w:rsidRPr="00541CF4">
        <w:rPr>
          <w:rFonts w:ascii="Times New Roman" w:hAnsi="Times New Roman" w:cs="Times New Roman"/>
        </w:rPr>
        <w:t xml:space="preserve">no </w:t>
      </w:r>
      <w:r w:rsidR="002A061D">
        <w:rPr>
          <w:rFonts w:ascii="Times New Roman" w:hAnsi="Times New Roman" w:cs="Times New Roman"/>
        </w:rPr>
        <w:t>son</w:t>
      </w:r>
      <w:r w:rsidR="002A061D" w:rsidRPr="00541CF4">
        <w:rPr>
          <w:rFonts w:ascii="Times New Roman" w:hAnsi="Times New Roman" w:cs="Times New Roman"/>
        </w:rPr>
        <w:t xml:space="preserve"> </w:t>
      </w:r>
      <w:r w:rsidR="00385BAE" w:rsidRPr="00541CF4">
        <w:rPr>
          <w:rFonts w:ascii="Times New Roman" w:hAnsi="Times New Roman" w:cs="Times New Roman"/>
        </w:rPr>
        <w:t>significativo</w:t>
      </w:r>
      <w:r w:rsidR="002A061D">
        <w:rPr>
          <w:rFonts w:ascii="Times New Roman" w:hAnsi="Times New Roman" w:cs="Times New Roman"/>
        </w:rPr>
        <w:t>s</w:t>
      </w:r>
      <w:r w:rsidR="00385BAE" w:rsidRPr="00541CF4">
        <w:rPr>
          <w:rFonts w:ascii="Times New Roman" w:hAnsi="Times New Roman" w:cs="Times New Roman"/>
        </w:rPr>
        <w:t xml:space="preserve">, sin embargo, se puede observar que </w:t>
      </w:r>
      <w:r w:rsidR="00A34933" w:rsidRPr="00541CF4">
        <w:rPr>
          <w:rFonts w:ascii="Times New Roman" w:hAnsi="Times New Roman" w:cs="Times New Roman"/>
        </w:rPr>
        <w:t xml:space="preserve">la mayor tasa de reprobación se da en </w:t>
      </w:r>
      <w:r w:rsidR="00385BAE" w:rsidRPr="00541CF4">
        <w:rPr>
          <w:rFonts w:ascii="Times New Roman" w:hAnsi="Times New Roman" w:cs="Times New Roman"/>
        </w:rPr>
        <w:t>las unidades de aprendizaje que contribuyen a competencias genéricas</w:t>
      </w:r>
      <w:r w:rsidR="00A34933" w:rsidRPr="00541CF4">
        <w:rPr>
          <w:rFonts w:ascii="Times New Roman" w:hAnsi="Times New Roman" w:cs="Times New Roman"/>
        </w:rPr>
        <w:t xml:space="preserve">, </w:t>
      </w:r>
      <w:r w:rsidR="00385BAE" w:rsidRPr="00541CF4">
        <w:rPr>
          <w:rFonts w:ascii="Times New Roman" w:hAnsi="Times New Roman" w:cs="Times New Roman"/>
        </w:rPr>
        <w:t>sobre todo en los niveles de inglés</w:t>
      </w:r>
      <w:r w:rsidR="002A061D">
        <w:rPr>
          <w:rFonts w:ascii="Times New Roman" w:hAnsi="Times New Roman" w:cs="Times New Roman"/>
        </w:rPr>
        <w:t>.</w:t>
      </w:r>
      <w:r w:rsidR="00385BAE" w:rsidRPr="00541CF4">
        <w:rPr>
          <w:rFonts w:ascii="Times New Roman" w:hAnsi="Times New Roman" w:cs="Times New Roman"/>
        </w:rPr>
        <w:t xml:space="preserve"> </w:t>
      </w:r>
      <w:r w:rsidR="002A061D">
        <w:rPr>
          <w:rFonts w:ascii="Times New Roman" w:hAnsi="Times New Roman" w:cs="Times New Roman"/>
        </w:rPr>
        <w:t>E</w:t>
      </w:r>
      <w:r w:rsidR="002A061D" w:rsidRPr="00541CF4">
        <w:rPr>
          <w:rFonts w:ascii="Times New Roman" w:hAnsi="Times New Roman" w:cs="Times New Roman"/>
        </w:rPr>
        <w:t xml:space="preserve">stos </w:t>
      </w:r>
      <w:r w:rsidR="00385BAE" w:rsidRPr="00541CF4">
        <w:rPr>
          <w:rFonts w:ascii="Times New Roman" w:hAnsi="Times New Roman" w:cs="Times New Roman"/>
        </w:rPr>
        <w:t xml:space="preserve">resultados </w:t>
      </w:r>
      <w:r w:rsidRPr="00541CF4">
        <w:rPr>
          <w:rFonts w:ascii="Times New Roman" w:hAnsi="Times New Roman" w:cs="Times New Roman"/>
        </w:rPr>
        <w:t xml:space="preserve">son equiparables a los vertidos por Sánchez </w:t>
      </w:r>
      <w:r w:rsidR="002A061D">
        <w:rPr>
          <w:rFonts w:ascii="Times New Roman" w:hAnsi="Times New Roman" w:cs="Times New Roman"/>
        </w:rPr>
        <w:t>y</w:t>
      </w:r>
      <w:r w:rsidR="002A061D" w:rsidRPr="00541CF4">
        <w:rPr>
          <w:rFonts w:ascii="Times New Roman" w:hAnsi="Times New Roman" w:cs="Times New Roman"/>
        </w:rPr>
        <w:t xml:space="preserve"> </w:t>
      </w:r>
      <w:r w:rsidRPr="00541CF4">
        <w:rPr>
          <w:rFonts w:ascii="Times New Roman" w:hAnsi="Times New Roman" w:cs="Times New Roman"/>
        </w:rPr>
        <w:t>De Santiago</w:t>
      </w:r>
      <w:r w:rsidR="002A061D">
        <w:rPr>
          <w:rFonts w:ascii="Times New Roman" w:hAnsi="Times New Roman" w:cs="Times New Roman"/>
        </w:rPr>
        <w:t xml:space="preserve"> (</w:t>
      </w:r>
      <w:r w:rsidRPr="00541CF4">
        <w:rPr>
          <w:rFonts w:ascii="Times New Roman" w:hAnsi="Times New Roman" w:cs="Times New Roman"/>
        </w:rPr>
        <w:t>2017</w:t>
      </w:r>
      <w:r w:rsidR="002A061D">
        <w:rPr>
          <w:rFonts w:ascii="Times New Roman" w:hAnsi="Times New Roman" w:cs="Times New Roman"/>
        </w:rPr>
        <w:t>)</w:t>
      </w:r>
      <w:r w:rsidRPr="00541CF4">
        <w:rPr>
          <w:rFonts w:ascii="Times New Roman" w:hAnsi="Times New Roman" w:cs="Times New Roman"/>
        </w:rPr>
        <w:t>,</w:t>
      </w:r>
      <w:r w:rsidR="00D827A4">
        <w:rPr>
          <w:rFonts w:ascii="Times New Roman" w:hAnsi="Times New Roman" w:cs="Times New Roman"/>
        </w:rPr>
        <w:t xml:space="preserve"> quienes</w:t>
      </w:r>
      <w:r w:rsidR="00A34933" w:rsidRPr="00541CF4">
        <w:rPr>
          <w:rFonts w:ascii="Times New Roman" w:hAnsi="Times New Roman" w:cs="Times New Roman"/>
        </w:rPr>
        <w:t xml:space="preserve"> </w:t>
      </w:r>
      <w:r w:rsidR="00D827A4">
        <w:rPr>
          <w:rFonts w:ascii="Times New Roman" w:hAnsi="Times New Roman" w:cs="Times New Roman"/>
        </w:rPr>
        <w:t>encontraron</w:t>
      </w:r>
      <w:r w:rsidR="00D827A4" w:rsidRPr="00541CF4">
        <w:rPr>
          <w:rFonts w:ascii="Times New Roman" w:hAnsi="Times New Roman" w:cs="Times New Roman"/>
        </w:rPr>
        <w:t xml:space="preserve"> </w:t>
      </w:r>
      <w:r w:rsidR="00021CCC">
        <w:rPr>
          <w:rFonts w:ascii="Times New Roman" w:hAnsi="Times New Roman" w:cs="Times New Roman"/>
        </w:rPr>
        <w:t>que el t</w:t>
      </w:r>
      <w:r w:rsidR="00D827A4" w:rsidRPr="00541CF4">
        <w:rPr>
          <w:rFonts w:ascii="Times New Roman" w:hAnsi="Times New Roman" w:cs="Times New Roman"/>
        </w:rPr>
        <w:t xml:space="preserve">iempo </w:t>
      </w:r>
      <w:r w:rsidRPr="00541CF4">
        <w:rPr>
          <w:rFonts w:ascii="Times New Roman" w:hAnsi="Times New Roman" w:cs="Times New Roman"/>
        </w:rPr>
        <w:t>insuficiente</w:t>
      </w:r>
      <w:r w:rsidR="00D827A4">
        <w:rPr>
          <w:rFonts w:ascii="Times New Roman" w:hAnsi="Times New Roman" w:cs="Times New Roman"/>
        </w:rPr>
        <w:t>,</w:t>
      </w:r>
      <w:r w:rsidR="00A34933" w:rsidRPr="00541CF4">
        <w:rPr>
          <w:rFonts w:ascii="Times New Roman" w:hAnsi="Times New Roman" w:cs="Times New Roman"/>
        </w:rPr>
        <w:t xml:space="preserve"> </w:t>
      </w:r>
      <w:r w:rsidR="00D827A4">
        <w:rPr>
          <w:rFonts w:ascii="Times New Roman" w:hAnsi="Times New Roman" w:cs="Times New Roman"/>
        </w:rPr>
        <w:t>según</w:t>
      </w:r>
      <w:r w:rsidR="00D827A4" w:rsidRPr="00541CF4">
        <w:rPr>
          <w:rFonts w:ascii="Times New Roman" w:hAnsi="Times New Roman" w:cs="Times New Roman"/>
        </w:rPr>
        <w:t xml:space="preserve"> </w:t>
      </w:r>
      <w:r w:rsidR="00A34933" w:rsidRPr="00541CF4">
        <w:rPr>
          <w:rFonts w:ascii="Times New Roman" w:hAnsi="Times New Roman" w:cs="Times New Roman"/>
        </w:rPr>
        <w:t xml:space="preserve">la percepción del estudiante, fue la causa con mayor influencia en la reprobación de inglés. </w:t>
      </w:r>
      <w:r w:rsidRPr="00541CF4">
        <w:rPr>
          <w:rFonts w:ascii="Times New Roman" w:hAnsi="Times New Roman" w:cs="Times New Roman"/>
        </w:rPr>
        <w:t>En todas las licenciaturas se observa el mismo fenómeno</w:t>
      </w:r>
      <w:r w:rsidR="00612495">
        <w:rPr>
          <w:rFonts w:ascii="Times New Roman" w:hAnsi="Times New Roman" w:cs="Times New Roman"/>
        </w:rPr>
        <w:t>. Y</w:t>
      </w:r>
      <w:r w:rsidR="00E37C1C" w:rsidRPr="00541CF4">
        <w:rPr>
          <w:rFonts w:ascii="Times New Roman" w:hAnsi="Times New Roman" w:cs="Times New Roman"/>
        </w:rPr>
        <w:t xml:space="preserve"> como segundo factor </w:t>
      </w:r>
      <w:r w:rsidRPr="00541CF4">
        <w:rPr>
          <w:rFonts w:ascii="Times New Roman" w:hAnsi="Times New Roman" w:cs="Times New Roman"/>
        </w:rPr>
        <w:t xml:space="preserve">influyente </w:t>
      </w:r>
      <w:r w:rsidR="00E37C1C" w:rsidRPr="00541CF4">
        <w:rPr>
          <w:rFonts w:ascii="Times New Roman" w:hAnsi="Times New Roman" w:cs="Times New Roman"/>
        </w:rPr>
        <w:t>en la reprobación</w:t>
      </w:r>
      <w:r w:rsidR="00612495">
        <w:rPr>
          <w:rFonts w:ascii="Times New Roman" w:hAnsi="Times New Roman" w:cs="Times New Roman"/>
        </w:rPr>
        <w:t xml:space="preserve"> se </w:t>
      </w:r>
      <w:r w:rsidR="00021CCC">
        <w:rPr>
          <w:rFonts w:ascii="Times New Roman" w:hAnsi="Times New Roman" w:cs="Times New Roman"/>
        </w:rPr>
        <w:t>señaló</w:t>
      </w:r>
      <w:r w:rsidR="00612495">
        <w:rPr>
          <w:rFonts w:ascii="Times New Roman" w:hAnsi="Times New Roman" w:cs="Times New Roman"/>
        </w:rPr>
        <w:t xml:space="preserve"> a</w:t>
      </w:r>
      <w:r w:rsidR="00612495" w:rsidRPr="00541CF4">
        <w:rPr>
          <w:rFonts w:ascii="Times New Roman" w:hAnsi="Times New Roman" w:cs="Times New Roman"/>
        </w:rPr>
        <w:t xml:space="preserve"> la carencia de buenas estrategias</w:t>
      </w:r>
      <w:r w:rsidR="00183662">
        <w:rPr>
          <w:rFonts w:ascii="Times New Roman" w:hAnsi="Times New Roman" w:cs="Times New Roman"/>
        </w:rPr>
        <w:t xml:space="preserve"> de estudio</w:t>
      </w:r>
      <w:r w:rsidR="00811D8E">
        <w:rPr>
          <w:rFonts w:ascii="Times New Roman" w:hAnsi="Times New Roman" w:cs="Times New Roman"/>
        </w:rPr>
        <w:t xml:space="preserve"> (</w:t>
      </w:r>
      <w:r w:rsidR="00811D8E" w:rsidRPr="00541CF4">
        <w:rPr>
          <w:rFonts w:ascii="Times New Roman" w:hAnsi="Times New Roman" w:cs="Times New Roman"/>
        </w:rPr>
        <w:t xml:space="preserve">Sánchez </w:t>
      </w:r>
      <w:r w:rsidR="00811D8E">
        <w:rPr>
          <w:rFonts w:ascii="Times New Roman" w:hAnsi="Times New Roman" w:cs="Times New Roman"/>
        </w:rPr>
        <w:t>y</w:t>
      </w:r>
      <w:r w:rsidR="00811D8E" w:rsidRPr="00541CF4">
        <w:rPr>
          <w:rFonts w:ascii="Times New Roman" w:hAnsi="Times New Roman" w:cs="Times New Roman"/>
        </w:rPr>
        <w:t xml:space="preserve"> De Santiago</w:t>
      </w:r>
      <w:r w:rsidR="00811D8E">
        <w:rPr>
          <w:rFonts w:ascii="Times New Roman" w:hAnsi="Times New Roman" w:cs="Times New Roman"/>
        </w:rPr>
        <w:t xml:space="preserve">, </w:t>
      </w:r>
      <w:r w:rsidR="00811D8E" w:rsidRPr="00541CF4">
        <w:rPr>
          <w:rFonts w:ascii="Times New Roman" w:hAnsi="Times New Roman" w:cs="Times New Roman"/>
        </w:rPr>
        <w:t>2017</w:t>
      </w:r>
      <w:r w:rsidR="00811D8E">
        <w:rPr>
          <w:rFonts w:ascii="Times New Roman" w:hAnsi="Times New Roman" w:cs="Times New Roman"/>
        </w:rPr>
        <w:t>)</w:t>
      </w:r>
      <w:r w:rsidR="00E37C1C" w:rsidRPr="00541CF4">
        <w:rPr>
          <w:rFonts w:ascii="Times New Roman" w:hAnsi="Times New Roman" w:cs="Times New Roman"/>
        </w:rPr>
        <w:t xml:space="preserve">. </w:t>
      </w:r>
    </w:p>
    <w:p w14:paraId="1F04FB7C" w14:textId="3202B36D" w:rsidR="00C42D90" w:rsidRPr="00541CF4" w:rsidRDefault="006C7825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41CF4">
        <w:rPr>
          <w:rFonts w:ascii="Times New Roman" w:hAnsi="Times New Roman" w:cs="Times New Roman"/>
        </w:rPr>
        <w:t>Por otro lado, pese a que e</w:t>
      </w:r>
      <w:r w:rsidR="00CB60A6" w:rsidRPr="00541CF4">
        <w:rPr>
          <w:rFonts w:ascii="Times New Roman" w:hAnsi="Times New Roman" w:cs="Times New Roman"/>
        </w:rPr>
        <w:t xml:space="preserve">l profesor </w:t>
      </w:r>
      <w:r w:rsidRPr="00541CF4">
        <w:rPr>
          <w:rFonts w:ascii="Times New Roman" w:hAnsi="Times New Roman" w:cs="Times New Roman"/>
        </w:rPr>
        <w:t xml:space="preserve">es reconocido </w:t>
      </w:r>
      <w:r w:rsidR="00CB60A6" w:rsidRPr="00541CF4">
        <w:rPr>
          <w:rFonts w:ascii="Times New Roman" w:hAnsi="Times New Roman" w:cs="Times New Roman"/>
        </w:rPr>
        <w:t xml:space="preserve">como eje central del aprendizaje universitario, </w:t>
      </w:r>
      <w:r w:rsidRPr="00541CF4">
        <w:rPr>
          <w:rFonts w:ascii="Times New Roman" w:hAnsi="Times New Roman" w:cs="Times New Roman"/>
        </w:rPr>
        <w:t>no es sencillo</w:t>
      </w:r>
      <w:r w:rsidR="00CB60A6" w:rsidRPr="00541CF4">
        <w:rPr>
          <w:rFonts w:ascii="Times New Roman" w:hAnsi="Times New Roman" w:cs="Times New Roman"/>
        </w:rPr>
        <w:t xml:space="preserve"> encontrar </w:t>
      </w:r>
      <w:r w:rsidRPr="00541CF4">
        <w:rPr>
          <w:rFonts w:ascii="Times New Roman" w:hAnsi="Times New Roman" w:cs="Times New Roman"/>
        </w:rPr>
        <w:t>un</w:t>
      </w:r>
      <w:r w:rsidR="00CB60A6" w:rsidRPr="00541CF4">
        <w:rPr>
          <w:rFonts w:ascii="Times New Roman" w:hAnsi="Times New Roman" w:cs="Times New Roman"/>
        </w:rPr>
        <w:t xml:space="preserve"> consenso sobre el perfil que debe tener un buen </w:t>
      </w:r>
      <w:r w:rsidR="009467E6">
        <w:rPr>
          <w:rFonts w:ascii="Times New Roman" w:hAnsi="Times New Roman" w:cs="Times New Roman"/>
        </w:rPr>
        <w:t>docente</w:t>
      </w:r>
      <w:r w:rsidR="009467E6" w:rsidRPr="00541CF4">
        <w:rPr>
          <w:rFonts w:ascii="Times New Roman" w:hAnsi="Times New Roman" w:cs="Times New Roman"/>
        </w:rPr>
        <w:t xml:space="preserve"> </w:t>
      </w:r>
      <w:r w:rsidR="00CB60A6" w:rsidRPr="00541CF4">
        <w:rPr>
          <w:rFonts w:ascii="Times New Roman" w:hAnsi="Times New Roman" w:cs="Times New Roman"/>
        </w:rPr>
        <w:t xml:space="preserve">en el nivel superior (Valerio </w:t>
      </w:r>
      <w:r w:rsidR="009467E6">
        <w:rPr>
          <w:rFonts w:ascii="Times New Roman" w:hAnsi="Times New Roman" w:cs="Times New Roman"/>
        </w:rPr>
        <w:t>y</w:t>
      </w:r>
      <w:r w:rsidR="009467E6" w:rsidRPr="00541CF4">
        <w:rPr>
          <w:rFonts w:ascii="Times New Roman" w:hAnsi="Times New Roman" w:cs="Times New Roman"/>
        </w:rPr>
        <w:t xml:space="preserve"> </w:t>
      </w:r>
      <w:r w:rsidR="00CB60A6" w:rsidRPr="00541CF4">
        <w:rPr>
          <w:rFonts w:ascii="Times New Roman" w:hAnsi="Times New Roman" w:cs="Times New Roman"/>
        </w:rPr>
        <w:t>Rodríguez, 2017).</w:t>
      </w:r>
      <w:r w:rsidRPr="00541CF4">
        <w:rPr>
          <w:rFonts w:ascii="Times New Roman" w:hAnsi="Times New Roman" w:cs="Times New Roman"/>
        </w:rPr>
        <w:t xml:space="preserve"> En cuanto a </w:t>
      </w:r>
      <w:r w:rsidR="00C42D90" w:rsidRPr="00541CF4">
        <w:rPr>
          <w:rFonts w:ascii="Times New Roman" w:hAnsi="Times New Roman" w:cs="Times New Roman"/>
        </w:rPr>
        <w:t>la formación de los profesores universitarios, l</w:t>
      </w:r>
      <w:r w:rsidR="00385BAE" w:rsidRPr="00541CF4">
        <w:rPr>
          <w:rFonts w:ascii="Times New Roman" w:hAnsi="Times New Roman" w:cs="Times New Roman"/>
        </w:rPr>
        <w:t>os grados académicos</w:t>
      </w:r>
      <w:r w:rsidR="00C42D90" w:rsidRPr="00541CF4">
        <w:rPr>
          <w:rFonts w:ascii="Times New Roman" w:hAnsi="Times New Roman" w:cs="Times New Roman"/>
        </w:rPr>
        <w:t xml:space="preserve"> </w:t>
      </w:r>
      <w:r w:rsidR="00086CB6" w:rsidRPr="00541CF4">
        <w:rPr>
          <w:rFonts w:ascii="Times New Roman" w:hAnsi="Times New Roman" w:cs="Times New Roman"/>
        </w:rPr>
        <w:t xml:space="preserve">están directamente </w:t>
      </w:r>
      <w:r w:rsidR="00385BAE" w:rsidRPr="00541CF4">
        <w:rPr>
          <w:rFonts w:ascii="Times New Roman" w:hAnsi="Times New Roman" w:cs="Times New Roman"/>
        </w:rPr>
        <w:t xml:space="preserve">relacionados con el interés de </w:t>
      </w:r>
      <w:r w:rsidR="007164EC" w:rsidRPr="00541CF4">
        <w:rPr>
          <w:rFonts w:ascii="Times New Roman" w:hAnsi="Times New Roman" w:cs="Times New Roman"/>
        </w:rPr>
        <w:t>incidir en la función docente de</w:t>
      </w:r>
      <w:r w:rsidR="00385BAE" w:rsidRPr="00541CF4">
        <w:rPr>
          <w:rFonts w:ascii="Times New Roman" w:hAnsi="Times New Roman" w:cs="Times New Roman"/>
        </w:rPr>
        <w:t xml:space="preserve"> investigación, mientras que </w:t>
      </w:r>
      <w:r w:rsidR="00086CB6" w:rsidRPr="00541CF4">
        <w:rPr>
          <w:rFonts w:ascii="Times New Roman" w:hAnsi="Times New Roman" w:cs="Times New Roman"/>
        </w:rPr>
        <w:t>el desarrollo de las habilidades</w:t>
      </w:r>
      <w:r w:rsidR="00385BAE" w:rsidRPr="00541CF4">
        <w:rPr>
          <w:rFonts w:ascii="Times New Roman" w:hAnsi="Times New Roman" w:cs="Times New Roman"/>
        </w:rPr>
        <w:t xml:space="preserve"> pedagógicas se ve relegado a un segundo plano, </w:t>
      </w:r>
      <w:r w:rsidR="009649F5">
        <w:rPr>
          <w:rFonts w:ascii="Times New Roman" w:hAnsi="Times New Roman" w:cs="Times New Roman"/>
        </w:rPr>
        <w:t>por lo que queda</w:t>
      </w:r>
      <w:r w:rsidR="009649F5" w:rsidRPr="00541CF4">
        <w:rPr>
          <w:rFonts w:ascii="Times New Roman" w:hAnsi="Times New Roman" w:cs="Times New Roman"/>
        </w:rPr>
        <w:t xml:space="preserve"> </w:t>
      </w:r>
      <w:r w:rsidR="007164EC" w:rsidRPr="00541CF4">
        <w:rPr>
          <w:rFonts w:ascii="Times New Roman" w:hAnsi="Times New Roman" w:cs="Times New Roman"/>
        </w:rPr>
        <w:t>a voluntad de las</w:t>
      </w:r>
      <w:r w:rsidRPr="00541CF4">
        <w:rPr>
          <w:rFonts w:ascii="Times New Roman" w:hAnsi="Times New Roman" w:cs="Times New Roman"/>
        </w:rPr>
        <w:t xml:space="preserve"> instituciones brindar </w:t>
      </w:r>
      <w:r w:rsidR="00385BAE" w:rsidRPr="00541CF4">
        <w:rPr>
          <w:rFonts w:ascii="Times New Roman" w:hAnsi="Times New Roman" w:cs="Times New Roman"/>
        </w:rPr>
        <w:t xml:space="preserve">oportunidades de formación </w:t>
      </w:r>
      <w:r w:rsidR="007164EC" w:rsidRPr="00541CF4">
        <w:rPr>
          <w:rFonts w:ascii="Times New Roman" w:hAnsi="Times New Roman" w:cs="Times New Roman"/>
        </w:rPr>
        <w:t xml:space="preserve">e incluso bajo la propia responsabilidad de </w:t>
      </w:r>
      <w:r w:rsidRPr="00541CF4">
        <w:rPr>
          <w:rFonts w:ascii="Times New Roman" w:hAnsi="Times New Roman" w:cs="Times New Roman"/>
        </w:rPr>
        <w:t>los docentes</w:t>
      </w:r>
      <w:r w:rsidR="007164EC" w:rsidRPr="00541CF4">
        <w:rPr>
          <w:rFonts w:ascii="Times New Roman" w:hAnsi="Times New Roman" w:cs="Times New Roman"/>
        </w:rPr>
        <w:t xml:space="preserve"> buscar los mecanismos de actualización y capacitación</w:t>
      </w:r>
      <w:r w:rsidRPr="00541CF4">
        <w:rPr>
          <w:rFonts w:ascii="Times New Roman" w:hAnsi="Times New Roman" w:cs="Times New Roman"/>
        </w:rPr>
        <w:t xml:space="preserve"> </w:t>
      </w:r>
      <w:r w:rsidR="00385BAE" w:rsidRPr="00541CF4">
        <w:rPr>
          <w:rFonts w:ascii="Times New Roman" w:hAnsi="Times New Roman" w:cs="Times New Roman"/>
        </w:rPr>
        <w:t xml:space="preserve">(de la Cruz </w:t>
      </w:r>
      <w:r w:rsidR="00203305">
        <w:rPr>
          <w:rFonts w:ascii="Times New Roman" w:hAnsi="Times New Roman" w:cs="Times New Roman"/>
        </w:rPr>
        <w:t>y</w:t>
      </w:r>
      <w:r w:rsidR="00385BAE" w:rsidRPr="00541CF4">
        <w:rPr>
          <w:rFonts w:ascii="Times New Roman" w:hAnsi="Times New Roman" w:cs="Times New Roman"/>
        </w:rPr>
        <w:t xml:space="preserve"> Alamilla, 2018). </w:t>
      </w:r>
    </w:p>
    <w:p w14:paraId="30B9DC6D" w14:textId="1C5A5532" w:rsidR="008F4B39" w:rsidRPr="00541CF4" w:rsidRDefault="00930182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41CF4">
        <w:rPr>
          <w:rFonts w:ascii="Times New Roman" w:hAnsi="Times New Roman" w:cs="Times New Roman"/>
        </w:rPr>
        <w:t>En cuanto a la formación requerida</w:t>
      </w:r>
      <w:r w:rsidR="00E4342E">
        <w:rPr>
          <w:rFonts w:ascii="Times New Roman" w:hAnsi="Times New Roman" w:cs="Times New Roman"/>
        </w:rPr>
        <w:t>,</w:t>
      </w:r>
      <w:r w:rsidRPr="00541CF4">
        <w:rPr>
          <w:rFonts w:ascii="Times New Roman" w:hAnsi="Times New Roman" w:cs="Times New Roman"/>
        </w:rPr>
        <w:t xml:space="preserve"> de acuerdo </w:t>
      </w:r>
      <w:r w:rsidR="00E4342E">
        <w:rPr>
          <w:rFonts w:ascii="Times New Roman" w:hAnsi="Times New Roman" w:cs="Times New Roman"/>
        </w:rPr>
        <w:t>con el</w:t>
      </w:r>
      <w:r w:rsidR="00E4342E" w:rsidRPr="00541CF4">
        <w:rPr>
          <w:rFonts w:ascii="Times New Roman" w:hAnsi="Times New Roman" w:cs="Times New Roman"/>
        </w:rPr>
        <w:t xml:space="preserve"> </w:t>
      </w:r>
      <w:r w:rsidRPr="00541CF4">
        <w:rPr>
          <w:rFonts w:ascii="Times New Roman" w:hAnsi="Times New Roman" w:cs="Times New Roman"/>
        </w:rPr>
        <w:t>tipo de contratación, para los</w:t>
      </w:r>
      <w:r w:rsidR="00C42D90" w:rsidRPr="00541CF4">
        <w:rPr>
          <w:rFonts w:ascii="Times New Roman" w:hAnsi="Times New Roman" w:cs="Times New Roman"/>
        </w:rPr>
        <w:t xml:space="preserve"> profesor</w:t>
      </w:r>
      <w:r w:rsidRPr="00541CF4">
        <w:rPr>
          <w:rFonts w:ascii="Times New Roman" w:hAnsi="Times New Roman" w:cs="Times New Roman"/>
        </w:rPr>
        <w:t>es</w:t>
      </w:r>
      <w:r w:rsidR="00C42D90" w:rsidRPr="00541CF4">
        <w:rPr>
          <w:rFonts w:ascii="Times New Roman" w:hAnsi="Times New Roman" w:cs="Times New Roman"/>
        </w:rPr>
        <w:t xml:space="preserve"> de asignatura</w:t>
      </w:r>
      <w:r w:rsidRPr="00541CF4">
        <w:rPr>
          <w:rFonts w:ascii="Times New Roman" w:hAnsi="Times New Roman" w:cs="Times New Roman"/>
        </w:rPr>
        <w:t xml:space="preserve"> generalmente</w:t>
      </w:r>
      <w:r w:rsidR="00C42D90" w:rsidRPr="00541CF4">
        <w:rPr>
          <w:rFonts w:ascii="Times New Roman" w:hAnsi="Times New Roman" w:cs="Times New Roman"/>
        </w:rPr>
        <w:t xml:space="preserve"> las universidades </w:t>
      </w:r>
      <w:r w:rsidRPr="00541CF4">
        <w:rPr>
          <w:rFonts w:ascii="Times New Roman" w:hAnsi="Times New Roman" w:cs="Times New Roman"/>
        </w:rPr>
        <w:t>exigen u</w:t>
      </w:r>
      <w:r w:rsidR="00C42D90" w:rsidRPr="00541CF4">
        <w:rPr>
          <w:rFonts w:ascii="Times New Roman" w:hAnsi="Times New Roman" w:cs="Times New Roman"/>
        </w:rPr>
        <w:t>n nivel académico mínimo de licenciatura</w:t>
      </w:r>
      <w:r w:rsidRPr="00541CF4">
        <w:rPr>
          <w:rFonts w:ascii="Times New Roman" w:hAnsi="Times New Roman" w:cs="Times New Roman"/>
        </w:rPr>
        <w:t xml:space="preserve"> y</w:t>
      </w:r>
      <w:r w:rsidR="00C42D90" w:rsidRPr="00541CF4">
        <w:rPr>
          <w:rFonts w:ascii="Times New Roman" w:hAnsi="Times New Roman" w:cs="Times New Roman"/>
        </w:rPr>
        <w:t xml:space="preserve"> con experiencia laboral comprobable</w:t>
      </w:r>
      <w:r w:rsidR="00E4342E">
        <w:rPr>
          <w:rFonts w:ascii="Times New Roman" w:hAnsi="Times New Roman" w:cs="Times New Roman"/>
        </w:rPr>
        <w:t>.</w:t>
      </w:r>
      <w:r w:rsidR="00E4342E" w:rsidRPr="00541CF4">
        <w:rPr>
          <w:rFonts w:ascii="Times New Roman" w:hAnsi="Times New Roman" w:cs="Times New Roman"/>
        </w:rPr>
        <w:t xml:space="preserve"> </w:t>
      </w:r>
      <w:r w:rsidR="00E4342E">
        <w:rPr>
          <w:rFonts w:ascii="Times New Roman" w:hAnsi="Times New Roman" w:cs="Times New Roman"/>
        </w:rPr>
        <w:t>P</w:t>
      </w:r>
      <w:r w:rsidR="00E4342E" w:rsidRPr="00541CF4">
        <w:rPr>
          <w:rFonts w:ascii="Times New Roman" w:hAnsi="Times New Roman" w:cs="Times New Roman"/>
        </w:rPr>
        <w:t xml:space="preserve">or </w:t>
      </w:r>
      <w:r w:rsidRPr="00541CF4">
        <w:rPr>
          <w:rFonts w:ascii="Times New Roman" w:hAnsi="Times New Roman" w:cs="Times New Roman"/>
        </w:rPr>
        <w:t xml:space="preserve">otro lado, para un </w:t>
      </w:r>
      <w:r w:rsidR="00C42D90" w:rsidRPr="00541CF4">
        <w:rPr>
          <w:rFonts w:ascii="Times New Roman" w:hAnsi="Times New Roman" w:cs="Times New Roman"/>
        </w:rPr>
        <w:t>profesor de tiempo completo</w:t>
      </w:r>
      <w:r w:rsidRPr="00541CF4">
        <w:rPr>
          <w:rFonts w:ascii="Times New Roman" w:hAnsi="Times New Roman" w:cs="Times New Roman"/>
        </w:rPr>
        <w:t xml:space="preserve"> el nivel académico solicitado es de </w:t>
      </w:r>
      <w:r w:rsidR="00C42D90" w:rsidRPr="00541CF4">
        <w:rPr>
          <w:rFonts w:ascii="Times New Roman" w:hAnsi="Times New Roman" w:cs="Times New Roman"/>
        </w:rPr>
        <w:t>maestría</w:t>
      </w:r>
      <w:r w:rsidRPr="00541CF4">
        <w:rPr>
          <w:rFonts w:ascii="Times New Roman" w:hAnsi="Times New Roman" w:cs="Times New Roman"/>
        </w:rPr>
        <w:t>,</w:t>
      </w:r>
      <w:r w:rsidR="00C42D90" w:rsidRPr="00541CF4">
        <w:rPr>
          <w:rFonts w:ascii="Times New Roman" w:hAnsi="Times New Roman" w:cs="Times New Roman"/>
        </w:rPr>
        <w:t xml:space="preserve"> con experiencia en investigación (</w:t>
      </w:r>
      <w:r w:rsidR="00211AD6" w:rsidRPr="00541CF4">
        <w:rPr>
          <w:rFonts w:ascii="Times New Roman" w:hAnsi="Times New Roman" w:cs="Times New Roman"/>
          <w:lang w:val="es-ES"/>
        </w:rPr>
        <w:t>Universidad Autónoma del Carmen</w:t>
      </w:r>
      <w:r w:rsidR="00211AD6">
        <w:rPr>
          <w:rFonts w:ascii="Times New Roman" w:hAnsi="Times New Roman" w:cs="Times New Roman"/>
          <w:lang w:val="es-ES"/>
        </w:rPr>
        <w:t xml:space="preserve"> [Unacar]</w:t>
      </w:r>
      <w:r w:rsidR="00C42D90" w:rsidRPr="00541CF4">
        <w:rPr>
          <w:rFonts w:ascii="Times New Roman" w:hAnsi="Times New Roman" w:cs="Times New Roman"/>
        </w:rPr>
        <w:t xml:space="preserve">, 2009). </w:t>
      </w:r>
      <w:r w:rsidRPr="00541CF4">
        <w:rPr>
          <w:rFonts w:ascii="Times New Roman" w:hAnsi="Times New Roman" w:cs="Times New Roman"/>
        </w:rPr>
        <w:t xml:space="preserve">En ese sentido, los resultados del presente ejercicio demuestran que </w:t>
      </w:r>
      <w:r w:rsidR="008F4B39" w:rsidRPr="00541CF4">
        <w:rPr>
          <w:rFonts w:ascii="Times New Roman" w:hAnsi="Times New Roman" w:cs="Times New Roman"/>
        </w:rPr>
        <w:t xml:space="preserve">la relación con el nivel máximo de estudios </w:t>
      </w:r>
      <w:r w:rsidR="008F4B39" w:rsidRPr="00541CF4">
        <w:rPr>
          <w:rFonts w:ascii="Times New Roman" w:hAnsi="Times New Roman" w:cs="Times New Roman"/>
        </w:rPr>
        <w:lastRenderedPageBreak/>
        <w:t>fu</w:t>
      </w:r>
      <w:r w:rsidRPr="00541CF4">
        <w:rPr>
          <w:rFonts w:ascii="Times New Roman" w:hAnsi="Times New Roman" w:cs="Times New Roman"/>
        </w:rPr>
        <w:t>e estadísticamente significativa</w:t>
      </w:r>
      <w:r w:rsidR="00211AD6">
        <w:rPr>
          <w:rFonts w:ascii="Times New Roman" w:hAnsi="Times New Roman" w:cs="Times New Roman"/>
        </w:rPr>
        <w:t>: existe</w:t>
      </w:r>
      <w:r w:rsidRPr="00541CF4">
        <w:rPr>
          <w:rFonts w:ascii="Times New Roman" w:hAnsi="Times New Roman" w:cs="Times New Roman"/>
        </w:rPr>
        <w:t xml:space="preserve"> </w:t>
      </w:r>
      <w:r w:rsidR="008F4B39" w:rsidRPr="00541CF4">
        <w:rPr>
          <w:rFonts w:ascii="Times New Roman" w:hAnsi="Times New Roman" w:cs="Times New Roman"/>
        </w:rPr>
        <w:t xml:space="preserve">una asociación entre el nivel de estudios </w:t>
      </w:r>
      <w:r w:rsidRPr="00541CF4">
        <w:rPr>
          <w:rFonts w:ascii="Times New Roman" w:hAnsi="Times New Roman" w:cs="Times New Roman"/>
        </w:rPr>
        <w:t xml:space="preserve">del </w:t>
      </w:r>
      <w:r w:rsidR="008F4B39" w:rsidRPr="00541CF4">
        <w:rPr>
          <w:rFonts w:ascii="Times New Roman" w:hAnsi="Times New Roman" w:cs="Times New Roman"/>
        </w:rPr>
        <w:t>profesor y el índice de reprobación</w:t>
      </w:r>
      <w:r w:rsidR="003D5C64">
        <w:rPr>
          <w:rFonts w:ascii="Times New Roman" w:hAnsi="Times New Roman" w:cs="Times New Roman"/>
        </w:rPr>
        <w:t>. Esto es</w:t>
      </w:r>
      <w:r w:rsidR="008F4B39" w:rsidRPr="00541CF4">
        <w:rPr>
          <w:rFonts w:ascii="Times New Roman" w:hAnsi="Times New Roman" w:cs="Times New Roman"/>
        </w:rPr>
        <w:t xml:space="preserve"> </w:t>
      </w:r>
      <w:r w:rsidRPr="00541CF4">
        <w:rPr>
          <w:rFonts w:ascii="Times New Roman" w:hAnsi="Times New Roman" w:cs="Times New Roman"/>
        </w:rPr>
        <w:t>similar a los resultados de</w:t>
      </w:r>
      <w:r w:rsidR="008F4B39" w:rsidRPr="00541CF4">
        <w:rPr>
          <w:rFonts w:ascii="Times New Roman" w:hAnsi="Times New Roman" w:cs="Times New Roman"/>
        </w:rPr>
        <w:t xml:space="preserve"> Pérez</w:t>
      </w:r>
      <w:r w:rsidR="00E2398F">
        <w:rPr>
          <w:rFonts w:ascii="Times New Roman" w:hAnsi="Times New Roman" w:cs="Times New Roman"/>
        </w:rPr>
        <w:t xml:space="preserve"> </w:t>
      </w:r>
      <w:r w:rsidR="00E2398F">
        <w:rPr>
          <w:rFonts w:ascii="Times New Roman" w:hAnsi="Times New Roman" w:cs="Times New Roman"/>
          <w:i/>
          <w:iCs/>
        </w:rPr>
        <w:t>et al.</w:t>
      </w:r>
      <w:r w:rsidR="008F4B39" w:rsidRPr="00541CF4">
        <w:rPr>
          <w:rFonts w:ascii="Times New Roman" w:hAnsi="Times New Roman" w:cs="Times New Roman"/>
        </w:rPr>
        <w:t xml:space="preserve"> (2021)</w:t>
      </w:r>
      <w:r w:rsidRPr="00541CF4">
        <w:rPr>
          <w:rFonts w:ascii="Times New Roman" w:hAnsi="Times New Roman" w:cs="Times New Roman"/>
        </w:rPr>
        <w:t>,</w:t>
      </w:r>
      <w:r w:rsidR="008F4B39" w:rsidRPr="00541CF4">
        <w:rPr>
          <w:rFonts w:ascii="Times New Roman" w:hAnsi="Times New Roman" w:cs="Times New Roman"/>
        </w:rPr>
        <w:t xml:space="preserve"> pero superior a lo reportado por Díaz </w:t>
      </w:r>
      <w:r w:rsidR="00E2398F">
        <w:rPr>
          <w:rFonts w:ascii="Times New Roman" w:hAnsi="Times New Roman" w:cs="Times New Roman"/>
        </w:rPr>
        <w:t>y</w:t>
      </w:r>
      <w:r w:rsidR="00E2398F" w:rsidRPr="00541CF4">
        <w:rPr>
          <w:rFonts w:ascii="Times New Roman" w:hAnsi="Times New Roman" w:cs="Times New Roman"/>
        </w:rPr>
        <w:t xml:space="preserve"> </w:t>
      </w:r>
      <w:r w:rsidRPr="00541CF4">
        <w:rPr>
          <w:rFonts w:ascii="Times New Roman" w:hAnsi="Times New Roman" w:cs="Times New Roman"/>
        </w:rPr>
        <w:t xml:space="preserve">Osuna, (2017). </w:t>
      </w:r>
      <w:r w:rsidR="003D5C64">
        <w:rPr>
          <w:rFonts w:ascii="Times New Roman" w:hAnsi="Times New Roman" w:cs="Times New Roman"/>
        </w:rPr>
        <w:t>Lo anterior</w:t>
      </w:r>
      <w:r w:rsidR="003D5C64" w:rsidRPr="00541CF4">
        <w:rPr>
          <w:rFonts w:ascii="Times New Roman" w:hAnsi="Times New Roman" w:cs="Times New Roman"/>
        </w:rPr>
        <w:t xml:space="preserve"> </w:t>
      </w:r>
      <w:r w:rsidRPr="00541CF4">
        <w:rPr>
          <w:rFonts w:ascii="Times New Roman" w:hAnsi="Times New Roman" w:cs="Times New Roman"/>
        </w:rPr>
        <w:t xml:space="preserve">permite plantear que </w:t>
      </w:r>
      <w:r w:rsidR="008F4B39" w:rsidRPr="00541CF4">
        <w:rPr>
          <w:rFonts w:ascii="Times New Roman" w:hAnsi="Times New Roman" w:cs="Times New Roman"/>
        </w:rPr>
        <w:t>la formación del profesorado universitario debe tener correspondencia con el perfil competencial establecido como referente</w:t>
      </w:r>
      <w:r w:rsidR="001C1619">
        <w:rPr>
          <w:rFonts w:ascii="Times New Roman" w:hAnsi="Times New Roman" w:cs="Times New Roman"/>
        </w:rPr>
        <w:t>:</w:t>
      </w:r>
      <w:r w:rsidR="008F4B39" w:rsidRPr="00541CF4">
        <w:rPr>
          <w:rFonts w:ascii="Times New Roman" w:hAnsi="Times New Roman" w:cs="Times New Roman"/>
        </w:rPr>
        <w:t xml:space="preserve"> una formación mínima de licenciatura en el área de conocimiento (Mas, 2011).</w:t>
      </w:r>
    </w:p>
    <w:p w14:paraId="310FD38D" w14:textId="6B8D811B" w:rsidR="002C504D" w:rsidRPr="00541CF4" w:rsidRDefault="008B08E3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41CF4">
        <w:rPr>
          <w:rFonts w:ascii="Times New Roman" w:hAnsi="Times New Roman" w:cs="Times New Roman"/>
        </w:rPr>
        <w:t xml:space="preserve">La experiencia </w:t>
      </w:r>
      <w:r w:rsidR="00EF07B5" w:rsidRPr="00541CF4">
        <w:rPr>
          <w:rFonts w:ascii="Times New Roman" w:hAnsi="Times New Roman" w:cs="Times New Roman"/>
        </w:rPr>
        <w:t>profesional docente es enriquecida en la cotidianeidad, por el</w:t>
      </w:r>
      <w:r w:rsidRPr="00541CF4">
        <w:rPr>
          <w:rFonts w:ascii="Times New Roman" w:hAnsi="Times New Roman" w:cs="Times New Roman"/>
        </w:rPr>
        <w:t xml:space="preserve"> aprendizaje </w:t>
      </w:r>
      <w:r w:rsidR="00EF07B5" w:rsidRPr="00541CF4">
        <w:rPr>
          <w:rFonts w:ascii="Times New Roman" w:hAnsi="Times New Roman" w:cs="Times New Roman"/>
        </w:rPr>
        <w:t>diario que se obtiene</w:t>
      </w:r>
      <w:r w:rsidRPr="00541CF4">
        <w:rPr>
          <w:rFonts w:ascii="Times New Roman" w:hAnsi="Times New Roman" w:cs="Times New Roman"/>
        </w:rPr>
        <w:t xml:space="preserve"> a través </w:t>
      </w:r>
      <w:r w:rsidR="002C504D" w:rsidRPr="00541CF4">
        <w:rPr>
          <w:rFonts w:ascii="Times New Roman" w:hAnsi="Times New Roman" w:cs="Times New Roman"/>
        </w:rPr>
        <w:t>de la observación de los hechos</w:t>
      </w:r>
      <w:r w:rsidR="0072352D">
        <w:rPr>
          <w:rFonts w:ascii="Times New Roman" w:hAnsi="Times New Roman" w:cs="Times New Roman"/>
        </w:rPr>
        <w:t>.</w:t>
      </w:r>
      <w:r w:rsidRPr="00541CF4">
        <w:rPr>
          <w:rFonts w:ascii="Times New Roman" w:hAnsi="Times New Roman" w:cs="Times New Roman"/>
        </w:rPr>
        <w:t xml:space="preserve"> </w:t>
      </w:r>
      <w:r w:rsidR="0072352D">
        <w:rPr>
          <w:rFonts w:ascii="Times New Roman" w:hAnsi="Times New Roman" w:cs="Times New Roman"/>
        </w:rPr>
        <w:t>L</w:t>
      </w:r>
      <w:r w:rsidR="0072352D" w:rsidRPr="00541CF4">
        <w:rPr>
          <w:rFonts w:ascii="Times New Roman" w:hAnsi="Times New Roman" w:cs="Times New Roman"/>
        </w:rPr>
        <w:t xml:space="preserve">a </w:t>
      </w:r>
      <w:r w:rsidR="002C504D" w:rsidRPr="00541CF4">
        <w:rPr>
          <w:rFonts w:ascii="Times New Roman" w:hAnsi="Times New Roman" w:cs="Times New Roman"/>
        </w:rPr>
        <w:t>positiva</w:t>
      </w:r>
      <w:r w:rsidR="006437BE" w:rsidRPr="00541CF4">
        <w:rPr>
          <w:rFonts w:ascii="Times New Roman" w:hAnsi="Times New Roman" w:cs="Times New Roman"/>
        </w:rPr>
        <w:t xml:space="preserve"> interacción de la experiencia con la formación </w:t>
      </w:r>
      <w:r w:rsidR="002C504D" w:rsidRPr="00541CF4">
        <w:rPr>
          <w:rFonts w:ascii="Times New Roman" w:hAnsi="Times New Roman" w:cs="Times New Roman"/>
        </w:rPr>
        <w:t xml:space="preserve">se da </w:t>
      </w:r>
      <w:r w:rsidR="006437BE" w:rsidRPr="00541CF4">
        <w:rPr>
          <w:rFonts w:ascii="Times New Roman" w:hAnsi="Times New Roman" w:cs="Times New Roman"/>
        </w:rPr>
        <w:t>en l</w:t>
      </w:r>
      <w:r w:rsidR="002C504D" w:rsidRPr="00541CF4">
        <w:rPr>
          <w:rFonts w:ascii="Times New Roman" w:hAnsi="Times New Roman" w:cs="Times New Roman"/>
        </w:rPr>
        <w:t xml:space="preserve">a medida en que </w:t>
      </w:r>
      <w:r w:rsidR="0072352D" w:rsidRPr="00541CF4">
        <w:rPr>
          <w:rFonts w:ascii="Times New Roman" w:hAnsi="Times New Roman" w:cs="Times New Roman"/>
        </w:rPr>
        <w:t>aqu</w:t>
      </w:r>
      <w:r w:rsidR="0072352D">
        <w:rPr>
          <w:rFonts w:ascii="Times New Roman" w:hAnsi="Times New Roman" w:cs="Times New Roman"/>
        </w:rPr>
        <w:t>el</w:t>
      </w:r>
      <w:r w:rsidR="0072352D" w:rsidRPr="00541CF4">
        <w:rPr>
          <w:rFonts w:ascii="Times New Roman" w:hAnsi="Times New Roman" w:cs="Times New Roman"/>
        </w:rPr>
        <w:t xml:space="preserve">la </w:t>
      </w:r>
      <w:r w:rsidR="002C504D" w:rsidRPr="00541CF4">
        <w:rPr>
          <w:rFonts w:ascii="Times New Roman" w:hAnsi="Times New Roman" w:cs="Times New Roman"/>
        </w:rPr>
        <w:t>facilita el aprendizaje</w:t>
      </w:r>
      <w:r w:rsidR="006437BE" w:rsidRPr="00541CF4">
        <w:rPr>
          <w:rFonts w:ascii="Times New Roman" w:hAnsi="Times New Roman" w:cs="Times New Roman"/>
        </w:rPr>
        <w:t xml:space="preserve"> </w:t>
      </w:r>
      <w:r w:rsidR="002C504D" w:rsidRPr="00541CF4">
        <w:rPr>
          <w:rFonts w:ascii="Times New Roman" w:hAnsi="Times New Roman" w:cs="Times New Roman"/>
        </w:rPr>
        <w:t>como comprobación</w:t>
      </w:r>
      <w:r w:rsidR="006437BE" w:rsidRPr="00541CF4">
        <w:rPr>
          <w:rFonts w:ascii="Times New Roman" w:hAnsi="Times New Roman" w:cs="Times New Roman"/>
        </w:rPr>
        <w:t xml:space="preserve"> de la validez que poseen en la práctica los principios teóricos</w:t>
      </w:r>
      <w:r w:rsidR="0072352D">
        <w:rPr>
          <w:rFonts w:ascii="Times New Roman" w:hAnsi="Times New Roman" w:cs="Times New Roman"/>
        </w:rPr>
        <w:t>-</w:t>
      </w:r>
      <w:r w:rsidR="006437BE" w:rsidRPr="00541CF4">
        <w:rPr>
          <w:rFonts w:ascii="Times New Roman" w:hAnsi="Times New Roman" w:cs="Times New Roman"/>
        </w:rPr>
        <w:t xml:space="preserve">prácticos aprendidos (Ocampo </w:t>
      </w:r>
      <w:r w:rsidR="0072352D">
        <w:rPr>
          <w:rFonts w:ascii="Times New Roman" w:hAnsi="Times New Roman" w:cs="Times New Roman"/>
        </w:rPr>
        <w:t>y</w:t>
      </w:r>
      <w:r w:rsidR="006437BE" w:rsidRPr="00541CF4">
        <w:rPr>
          <w:rFonts w:ascii="Times New Roman" w:hAnsi="Times New Roman" w:cs="Times New Roman"/>
        </w:rPr>
        <w:t xml:space="preserve"> Cid</w:t>
      </w:r>
      <w:r w:rsidR="00C033E9">
        <w:rPr>
          <w:rFonts w:ascii="Times New Roman" w:hAnsi="Times New Roman" w:cs="Times New Roman"/>
        </w:rPr>
        <w:t>,</w:t>
      </w:r>
      <w:r w:rsidR="006437BE" w:rsidRPr="00541CF4">
        <w:rPr>
          <w:rFonts w:ascii="Times New Roman" w:hAnsi="Times New Roman" w:cs="Times New Roman"/>
        </w:rPr>
        <w:t xml:space="preserve"> </w:t>
      </w:r>
      <w:r w:rsidR="00C033E9" w:rsidRPr="00541CF4">
        <w:rPr>
          <w:rFonts w:ascii="Times New Roman" w:hAnsi="Times New Roman" w:cs="Times New Roman"/>
        </w:rPr>
        <w:t>201</w:t>
      </w:r>
      <w:r w:rsidR="00C033E9">
        <w:rPr>
          <w:rFonts w:ascii="Times New Roman" w:hAnsi="Times New Roman" w:cs="Times New Roman"/>
        </w:rPr>
        <w:t>1</w:t>
      </w:r>
      <w:r w:rsidR="006437BE" w:rsidRPr="00541CF4">
        <w:rPr>
          <w:rFonts w:ascii="Times New Roman" w:hAnsi="Times New Roman" w:cs="Times New Roman"/>
        </w:rPr>
        <w:t>).</w:t>
      </w:r>
      <w:r w:rsidR="002C504D" w:rsidRPr="00541CF4">
        <w:rPr>
          <w:rFonts w:ascii="Times New Roman" w:hAnsi="Times New Roman" w:cs="Times New Roman"/>
        </w:rPr>
        <w:t xml:space="preserve"> Esta variable </w:t>
      </w:r>
      <w:r w:rsidR="0054500E" w:rsidRPr="00541CF4">
        <w:rPr>
          <w:rFonts w:ascii="Times New Roman" w:hAnsi="Times New Roman" w:cs="Times New Roman"/>
        </w:rPr>
        <w:t xml:space="preserve">estadísticamente significativa </w:t>
      </w:r>
      <w:r w:rsidR="002C504D" w:rsidRPr="00541CF4">
        <w:rPr>
          <w:rFonts w:ascii="Times New Roman" w:hAnsi="Times New Roman" w:cs="Times New Roman"/>
        </w:rPr>
        <w:t xml:space="preserve">es diferente a los hallazgos </w:t>
      </w:r>
      <w:r w:rsidR="0054500E" w:rsidRPr="00541CF4">
        <w:rPr>
          <w:rFonts w:ascii="Times New Roman" w:hAnsi="Times New Roman" w:cs="Times New Roman"/>
        </w:rPr>
        <w:t>de Pérez</w:t>
      </w:r>
      <w:r w:rsidR="00E2398F">
        <w:rPr>
          <w:rFonts w:ascii="Times New Roman" w:hAnsi="Times New Roman" w:cs="Times New Roman"/>
        </w:rPr>
        <w:t xml:space="preserve"> </w:t>
      </w:r>
      <w:r w:rsidR="00E2398F">
        <w:rPr>
          <w:rFonts w:ascii="Times New Roman" w:hAnsi="Times New Roman" w:cs="Times New Roman"/>
          <w:i/>
          <w:iCs/>
        </w:rPr>
        <w:t>et al.</w:t>
      </w:r>
      <w:r w:rsidR="0054500E" w:rsidRPr="00541CF4">
        <w:rPr>
          <w:rFonts w:ascii="Times New Roman" w:hAnsi="Times New Roman" w:cs="Times New Roman"/>
        </w:rPr>
        <w:t xml:space="preserve"> (2021)</w:t>
      </w:r>
      <w:r w:rsidR="002C504D" w:rsidRPr="00541CF4">
        <w:rPr>
          <w:rFonts w:ascii="Times New Roman" w:hAnsi="Times New Roman" w:cs="Times New Roman"/>
        </w:rPr>
        <w:t xml:space="preserve">, quienes la declararon no significativa. </w:t>
      </w:r>
    </w:p>
    <w:p w14:paraId="21FBE9A9" w14:textId="4C50B51D" w:rsidR="00BA099D" w:rsidRPr="00541CF4" w:rsidRDefault="00134017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41CF4">
        <w:rPr>
          <w:rFonts w:ascii="Times New Roman" w:hAnsi="Times New Roman" w:cs="Times New Roman"/>
        </w:rPr>
        <w:t>Las c</w:t>
      </w:r>
      <w:r w:rsidR="002C504D" w:rsidRPr="00541CF4">
        <w:rPr>
          <w:rFonts w:ascii="Times New Roman" w:hAnsi="Times New Roman" w:cs="Times New Roman"/>
        </w:rPr>
        <w:t>ondicionantes</w:t>
      </w:r>
      <w:r w:rsidRPr="00541CF4">
        <w:rPr>
          <w:rFonts w:ascii="Times New Roman" w:hAnsi="Times New Roman" w:cs="Times New Roman"/>
        </w:rPr>
        <w:t xml:space="preserve"> que </w:t>
      </w:r>
      <w:r w:rsidR="002C504D" w:rsidRPr="00541CF4">
        <w:rPr>
          <w:rFonts w:ascii="Times New Roman" w:hAnsi="Times New Roman" w:cs="Times New Roman"/>
        </w:rPr>
        <w:t>se determinan para</w:t>
      </w:r>
      <w:r w:rsidRPr="00541CF4">
        <w:rPr>
          <w:rFonts w:ascii="Times New Roman" w:hAnsi="Times New Roman" w:cs="Times New Roman"/>
        </w:rPr>
        <w:t xml:space="preserve"> la actividad profesional de la docencia universitaria son </w:t>
      </w:r>
      <w:r w:rsidR="002C504D" w:rsidRPr="00541CF4">
        <w:rPr>
          <w:rFonts w:ascii="Times New Roman" w:hAnsi="Times New Roman" w:cs="Times New Roman"/>
        </w:rPr>
        <w:t xml:space="preserve">sustancialmente </w:t>
      </w:r>
      <w:r w:rsidRPr="00541CF4">
        <w:rPr>
          <w:rFonts w:ascii="Times New Roman" w:hAnsi="Times New Roman" w:cs="Times New Roman"/>
        </w:rPr>
        <w:t xml:space="preserve">diferentes a las </w:t>
      </w:r>
      <w:r w:rsidR="002C504D" w:rsidRPr="00541CF4">
        <w:rPr>
          <w:rFonts w:ascii="Times New Roman" w:hAnsi="Times New Roman" w:cs="Times New Roman"/>
        </w:rPr>
        <w:t>definidas</w:t>
      </w:r>
      <w:r w:rsidRPr="00541CF4">
        <w:rPr>
          <w:rFonts w:ascii="Times New Roman" w:hAnsi="Times New Roman" w:cs="Times New Roman"/>
        </w:rPr>
        <w:t xml:space="preserve"> en otros niveles educativos (de la Cruz </w:t>
      </w:r>
      <w:r w:rsidR="00E150A6">
        <w:rPr>
          <w:rFonts w:ascii="Times New Roman" w:hAnsi="Times New Roman" w:cs="Times New Roman"/>
        </w:rPr>
        <w:t>y</w:t>
      </w:r>
      <w:r w:rsidR="00E150A6" w:rsidRPr="00541CF4">
        <w:rPr>
          <w:rFonts w:ascii="Times New Roman" w:hAnsi="Times New Roman" w:cs="Times New Roman"/>
        </w:rPr>
        <w:t xml:space="preserve"> </w:t>
      </w:r>
      <w:r w:rsidRPr="00541CF4">
        <w:rPr>
          <w:rFonts w:ascii="Times New Roman" w:hAnsi="Times New Roman" w:cs="Times New Roman"/>
        </w:rPr>
        <w:t>Alamilla, 2018).</w:t>
      </w:r>
      <w:r w:rsidR="002C504D" w:rsidRPr="00541CF4">
        <w:rPr>
          <w:rFonts w:ascii="Times New Roman" w:hAnsi="Times New Roman" w:cs="Times New Roman"/>
        </w:rPr>
        <w:t xml:space="preserve"> En la educación superior</w:t>
      </w:r>
      <w:r w:rsidR="00C70181" w:rsidRPr="00541CF4">
        <w:rPr>
          <w:rFonts w:ascii="Times New Roman" w:hAnsi="Times New Roman" w:cs="Times New Roman"/>
        </w:rPr>
        <w:t xml:space="preserve"> </w:t>
      </w:r>
      <w:r w:rsidR="002C504D" w:rsidRPr="00541CF4">
        <w:rPr>
          <w:rFonts w:ascii="Times New Roman" w:hAnsi="Times New Roman" w:cs="Times New Roman"/>
        </w:rPr>
        <w:t xml:space="preserve">se </w:t>
      </w:r>
      <w:r w:rsidR="00C70181" w:rsidRPr="00541CF4">
        <w:rPr>
          <w:rFonts w:ascii="Times New Roman" w:hAnsi="Times New Roman" w:cs="Times New Roman"/>
        </w:rPr>
        <w:t xml:space="preserve">exige </w:t>
      </w:r>
      <w:r w:rsidR="002C504D" w:rsidRPr="00541CF4">
        <w:rPr>
          <w:rFonts w:ascii="Times New Roman" w:hAnsi="Times New Roman" w:cs="Times New Roman"/>
        </w:rPr>
        <w:t>a</w:t>
      </w:r>
      <w:r w:rsidR="00C70181" w:rsidRPr="00541CF4">
        <w:rPr>
          <w:rFonts w:ascii="Times New Roman" w:hAnsi="Times New Roman" w:cs="Times New Roman"/>
        </w:rPr>
        <w:t xml:space="preserve"> los profesores n</w:t>
      </w:r>
      <w:r w:rsidR="00D73DB5" w:rsidRPr="00541CF4">
        <w:rPr>
          <w:rFonts w:ascii="Times New Roman" w:hAnsi="Times New Roman" w:cs="Times New Roman"/>
        </w:rPr>
        <w:t>o solo un saber sabio (científico de</w:t>
      </w:r>
      <w:r w:rsidR="00C70181" w:rsidRPr="00541CF4">
        <w:rPr>
          <w:rFonts w:ascii="Times New Roman" w:hAnsi="Times New Roman" w:cs="Times New Roman"/>
        </w:rPr>
        <w:t xml:space="preserve"> un área específica), sino un saber enseñado (el saber traducido</w:t>
      </w:r>
      <w:r w:rsidR="00D73DB5" w:rsidRPr="00541CF4">
        <w:rPr>
          <w:rFonts w:ascii="Times New Roman" w:hAnsi="Times New Roman" w:cs="Times New Roman"/>
        </w:rPr>
        <w:t xml:space="preserve">), </w:t>
      </w:r>
      <w:r w:rsidR="009D00A6">
        <w:rPr>
          <w:rFonts w:ascii="Times New Roman" w:hAnsi="Times New Roman" w:cs="Times New Roman"/>
        </w:rPr>
        <w:t>el cual</w:t>
      </w:r>
      <w:r w:rsidR="009D00A6" w:rsidRPr="00541CF4">
        <w:rPr>
          <w:rFonts w:ascii="Times New Roman" w:hAnsi="Times New Roman" w:cs="Times New Roman"/>
        </w:rPr>
        <w:t xml:space="preserve"> </w:t>
      </w:r>
      <w:r w:rsidR="00D73DB5" w:rsidRPr="00541CF4">
        <w:rPr>
          <w:rFonts w:ascii="Times New Roman" w:hAnsi="Times New Roman" w:cs="Times New Roman"/>
        </w:rPr>
        <w:t xml:space="preserve">denota </w:t>
      </w:r>
      <w:r w:rsidR="00C033E9">
        <w:rPr>
          <w:rFonts w:ascii="Times New Roman" w:hAnsi="Times New Roman" w:cs="Times New Roman"/>
        </w:rPr>
        <w:t>la</w:t>
      </w:r>
      <w:r w:rsidR="00C033E9" w:rsidRPr="00541CF4">
        <w:rPr>
          <w:rFonts w:ascii="Times New Roman" w:hAnsi="Times New Roman" w:cs="Times New Roman"/>
        </w:rPr>
        <w:t xml:space="preserve"> </w:t>
      </w:r>
      <w:r w:rsidR="00C70181" w:rsidRPr="00541CF4">
        <w:rPr>
          <w:rFonts w:ascii="Times New Roman" w:hAnsi="Times New Roman" w:cs="Times New Roman"/>
        </w:rPr>
        <w:t xml:space="preserve">capacidad pedagógica y didáctica de quien enseña (de la Cruz </w:t>
      </w:r>
      <w:r w:rsidR="00E150A6">
        <w:rPr>
          <w:rFonts w:ascii="Times New Roman" w:hAnsi="Times New Roman" w:cs="Times New Roman"/>
        </w:rPr>
        <w:t>y</w:t>
      </w:r>
      <w:r w:rsidR="00E150A6" w:rsidRPr="00541CF4">
        <w:rPr>
          <w:rFonts w:ascii="Times New Roman" w:hAnsi="Times New Roman" w:cs="Times New Roman"/>
        </w:rPr>
        <w:t xml:space="preserve"> </w:t>
      </w:r>
      <w:r w:rsidR="00C70181" w:rsidRPr="00541CF4">
        <w:rPr>
          <w:rFonts w:ascii="Times New Roman" w:hAnsi="Times New Roman" w:cs="Times New Roman"/>
        </w:rPr>
        <w:t xml:space="preserve">Alamilla, 2018). </w:t>
      </w:r>
      <w:r w:rsidR="00D73DB5" w:rsidRPr="00541CF4">
        <w:rPr>
          <w:rFonts w:ascii="Times New Roman" w:hAnsi="Times New Roman" w:cs="Times New Roman"/>
        </w:rPr>
        <w:t xml:space="preserve">En cuanto a la </w:t>
      </w:r>
      <w:r w:rsidR="00C70181" w:rsidRPr="00541CF4">
        <w:rPr>
          <w:rFonts w:ascii="Times New Roman" w:hAnsi="Times New Roman" w:cs="Times New Roman"/>
        </w:rPr>
        <w:t>variable preparación pedagógica</w:t>
      </w:r>
      <w:r w:rsidR="00D73DB5" w:rsidRPr="00541CF4">
        <w:rPr>
          <w:rFonts w:ascii="Times New Roman" w:hAnsi="Times New Roman" w:cs="Times New Roman"/>
        </w:rPr>
        <w:t xml:space="preserve">, existe una </w:t>
      </w:r>
      <w:r w:rsidR="00C70181" w:rsidRPr="00541CF4">
        <w:rPr>
          <w:rFonts w:ascii="Times New Roman" w:hAnsi="Times New Roman" w:cs="Times New Roman"/>
        </w:rPr>
        <w:t xml:space="preserve">asociación estadísticamente significativa con la reprobación, </w:t>
      </w:r>
      <w:r w:rsidR="00D73DB5" w:rsidRPr="00541CF4">
        <w:rPr>
          <w:rFonts w:ascii="Times New Roman" w:hAnsi="Times New Roman" w:cs="Times New Roman"/>
        </w:rPr>
        <w:t xml:space="preserve">contrario a lo estudiado por </w:t>
      </w:r>
      <w:r w:rsidR="00C70181" w:rsidRPr="00541CF4">
        <w:rPr>
          <w:rFonts w:ascii="Times New Roman" w:hAnsi="Times New Roman" w:cs="Times New Roman"/>
        </w:rPr>
        <w:t>Pérez</w:t>
      </w:r>
      <w:r w:rsidR="00E2398F">
        <w:rPr>
          <w:rFonts w:ascii="Times New Roman" w:hAnsi="Times New Roman" w:cs="Times New Roman"/>
        </w:rPr>
        <w:t xml:space="preserve"> </w:t>
      </w:r>
      <w:r w:rsidR="00E2398F">
        <w:rPr>
          <w:rFonts w:ascii="Times New Roman" w:hAnsi="Times New Roman" w:cs="Times New Roman"/>
          <w:i/>
          <w:iCs/>
        </w:rPr>
        <w:t>et al.</w:t>
      </w:r>
      <w:r w:rsidR="00C70181" w:rsidRPr="00541CF4">
        <w:rPr>
          <w:rFonts w:ascii="Times New Roman" w:hAnsi="Times New Roman" w:cs="Times New Roman"/>
        </w:rPr>
        <w:t xml:space="preserve"> (2021)</w:t>
      </w:r>
      <w:r w:rsidR="00E2398F">
        <w:rPr>
          <w:rFonts w:ascii="Times New Roman" w:hAnsi="Times New Roman" w:cs="Times New Roman"/>
        </w:rPr>
        <w:t>,</w:t>
      </w:r>
      <w:r w:rsidR="00D73DB5" w:rsidRPr="00541CF4">
        <w:rPr>
          <w:rFonts w:ascii="Times New Roman" w:hAnsi="Times New Roman" w:cs="Times New Roman"/>
        </w:rPr>
        <w:t xml:space="preserve"> donde no se observó significancia</w:t>
      </w:r>
      <w:r w:rsidR="00C70181" w:rsidRPr="00541CF4">
        <w:rPr>
          <w:rFonts w:ascii="Times New Roman" w:hAnsi="Times New Roman" w:cs="Times New Roman"/>
        </w:rPr>
        <w:t xml:space="preserve">. </w:t>
      </w:r>
    </w:p>
    <w:p w14:paraId="5FD924DE" w14:textId="627E7F78" w:rsidR="00457822" w:rsidRDefault="00DD5A13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41CF4">
        <w:rPr>
          <w:rFonts w:ascii="Times New Roman" w:hAnsi="Times New Roman" w:cs="Times New Roman"/>
        </w:rPr>
        <w:t>E</w:t>
      </w:r>
      <w:r w:rsidR="00BA099D" w:rsidRPr="00541CF4">
        <w:rPr>
          <w:rFonts w:ascii="Times New Roman" w:hAnsi="Times New Roman" w:cs="Times New Roman"/>
        </w:rPr>
        <w:t>l profesor universitario en la actualidad</w:t>
      </w:r>
      <w:r w:rsidRPr="00541CF4">
        <w:rPr>
          <w:rFonts w:ascii="Times New Roman" w:hAnsi="Times New Roman" w:cs="Times New Roman"/>
        </w:rPr>
        <w:t xml:space="preserve">, </w:t>
      </w:r>
      <w:r w:rsidR="004F0263" w:rsidRPr="00541CF4">
        <w:rPr>
          <w:rFonts w:ascii="Times New Roman" w:hAnsi="Times New Roman" w:cs="Times New Roman"/>
        </w:rPr>
        <w:t>dentro de las funciones docentes</w:t>
      </w:r>
      <w:r w:rsidRPr="00541CF4">
        <w:rPr>
          <w:rFonts w:ascii="Times New Roman" w:hAnsi="Times New Roman" w:cs="Times New Roman"/>
        </w:rPr>
        <w:t xml:space="preserve">, </w:t>
      </w:r>
      <w:r w:rsidR="004F0263" w:rsidRPr="00541CF4">
        <w:rPr>
          <w:rFonts w:ascii="Times New Roman" w:hAnsi="Times New Roman" w:cs="Times New Roman"/>
        </w:rPr>
        <w:t>desarrolla la tutoría y la extensión</w:t>
      </w:r>
      <w:r w:rsidRPr="00541CF4">
        <w:rPr>
          <w:rFonts w:ascii="Times New Roman" w:hAnsi="Times New Roman" w:cs="Times New Roman"/>
        </w:rPr>
        <w:t xml:space="preserve"> </w:t>
      </w:r>
      <w:r w:rsidR="004F0263" w:rsidRPr="00541CF4">
        <w:rPr>
          <w:rFonts w:ascii="Times New Roman" w:hAnsi="Times New Roman" w:cs="Times New Roman"/>
        </w:rPr>
        <w:t>de</w:t>
      </w:r>
      <w:r w:rsidRPr="00541CF4">
        <w:rPr>
          <w:rFonts w:ascii="Times New Roman" w:hAnsi="Times New Roman" w:cs="Times New Roman"/>
        </w:rPr>
        <w:t xml:space="preserve"> los servicios</w:t>
      </w:r>
      <w:r w:rsidR="00E128EB">
        <w:rPr>
          <w:rFonts w:ascii="Times New Roman" w:hAnsi="Times New Roman" w:cs="Times New Roman"/>
        </w:rPr>
        <w:t>;</w:t>
      </w:r>
      <w:r w:rsidR="00BA099D" w:rsidRPr="00541CF4">
        <w:rPr>
          <w:rFonts w:ascii="Times New Roman" w:hAnsi="Times New Roman" w:cs="Times New Roman"/>
        </w:rPr>
        <w:t xml:space="preserve"> habilidades para incorporar</w:t>
      </w:r>
      <w:r w:rsidRPr="00541CF4">
        <w:rPr>
          <w:rFonts w:ascii="Times New Roman" w:hAnsi="Times New Roman" w:cs="Times New Roman"/>
        </w:rPr>
        <w:t xml:space="preserve"> </w:t>
      </w:r>
      <w:r w:rsidR="00BA099D" w:rsidRPr="00541CF4">
        <w:rPr>
          <w:rFonts w:ascii="Times New Roman" w:hAnsi="Times New Roman" w:cs="Times New Roman"/>
        </w:rPr>
        <w:t>innovaciones en la práctica docente</w:t>
      </w:r>
      <w:r w:rsidRPr="00541CF4">
        <w:rPr>
          <w:rFonts w:ascii="Times New Roman" w:hAnsi="Times New Roman" w:cs="Times New Roman"/>
        </w:rPr>
        <w:t xml:space="preserve"> y </w:t>
      </w:r>
      <w:r w:rsidR="00E128EB">
        <w:rPr>
          <w:rFonts w:ascii="Times New Roman" w:hAnsi="Times New Roman" w:cs="Times New Roman"/>
        </w:rPr>
        <w:t>congruencia</w:t>
      </w:r>
      <w:r w:rsidR="00BA099D" w:rsidRPr="00541CF4">
        <w:rPr>
          <w:rFonts w:ascii="Times New Roman" w:hAnsi="Times New Roman" w:cs="Times New Roman"/>
        </w:rPr>
        <w:t xml:space="preserve"> con los </w:t>
      </w:r>
      <w:r w:rsidR="00202FE0" w:rsidRPr="00541CF4">
        <w:rPr>
          <w:rFonts w:ascii="Times New Roman" w:hAnsi="Times New Roman" w:cs="Times New Roman"/>
        </w:rPr>
        <w:t>ideales de la institución a la que pertenece</w:t>
      </w:r>
      <w:r w:rsidR="00E128EB">
        <w:rPr>
          <w:rFonts w:ascii="Times New Roman" w:hAnsi="Times New Roman" w:cs="Times New Roman"/>
        </w:rPr>
        <w:t xml:space="preserve"> son igualmente deseables</w:t>
      </w:r>
      <w:r w:rsidR="00202FE0" w:rsidRPr="00541CF4">
        <w:rPr>
          <w:rFonts w:ascii="Times New Roman" w:hAnsi="Times New Roman" w:cs="Times New Roman"/>
        </w:rPr>
        <w:t>.</w:t>
      </w:r>
      <w:r w:rsidR="00AE67C9" w:rsidRPr="00541CF4">
        <w:rPr>
          <w:rFonts w:ascii="Times New Roman" w:hAnsi="Times New Roman" w:cs="Times New Roman"/>
        </w:rPr>
        <w:t xml:space="preserve"> En el nivel superior </w:t>
      </w:r>
      <w:r w:rsidRPr="00541CF4">
        <w:rPr>
          <w:rFonts w:ascii="Times New Roman" w:hAnsi="Times New Roman" w:cs="Times New Roman"/>
        </w:rPr>
        <w:t xml:space="preserve">la enseñanza </w:t>
      </w:r>
      <w:r w:rsidR="00202FE0" w:rsidRPr="00541CF4">
        <w:rPr>
          <w:rFonts w:ascii="Times New Roman" w:hAnsi="Times New Roman" w:cs="Times New Roman"/>
        </w:rPr>
        <w:t>debe ser afín a u</w:t>
      </w:r>
      <w:r w:rsidR="00944803" w:rsidRPr="00541CF4">
        <w:rPr>
          <w:rFonts w:ascii="Times New Roman" w:hAnsi="Times New Roman" w:cs="Times New Roman"/>
        </w:rPr>
        <w:t xml:space="preserve">n </w:t>
      </w:r>
      <w:r w:rsidR="00AE67C9" w:rsidRPr="00541CF4">
        <w:rPr>
          <w:rFonts w:ascii="Times New Roman" w:hAnsi="Times New Roman" w:cs="Times New Roman"/>
        </w:rPr>
        <w:t xml:space="preserve">área </w:t>
      </w:r>
      <w:r w:rsidR="00944803" w:rsidRPr="00541CF4">
        <w:rPr>
          <w:rFonts w:ascii="Times New Roman" w:hAnsi="Times New Roman" w:cs="Times New Roman"/>
        </w:rPr>
        <w:t>de</w:t>
      </w:r>
      <w:r w:rsidR="00AE67C9" w:rsidRPr="00541CF4">
        <w:rPr>
          <w:rFonts w:ascii="Times New Roman" w:hAnsi="Times New Roman" w:cs="Times New Roman"/>
        </w:rPr>
        <w:t>l cono</w:t>
      </w:r>
      <w:r w:rsidR="00202FE0" w:rsidRPr="00541CF4">
        <w:rPr>
          <w:rFonts w:ascii="Times New Roman" w:hAnsi="Times New Roman" w:cs="Times New Roman"/>
        </w:rPr>
        <w:t xml:space="preserve">cimiento y la investigación debe estar relacionada </w:t>
      </w:r>
      <w:r w:rsidR="00E128EB">
        <w:rPr>
          <w:rFonts w:ascii="Times New Roman" w:hAnsi="Times New Roman" w:cs="Times New Roman"/>
        </w:rPr>
        <w:t>con esta</w:t>
      </w:r>
      <w:r w:rsidR="00383BC7">
        <w:rPr>
          <w:rFonts w:ascii="Times New Roman" w:hAnsi="Times New Roman" w:cs="Times New Roman"/>
        </w:rPr>
        <w:t xml:space="preserve">. De hecho, empatar </w:t>
      </w:r>
      <w:r w:rsidR="00944803" w:rsidRPr="00541CF4">
        <w:rPr>
          <w:rFonts w:ascii="Times New Roman" w:hAnsi="Times New Roman" w:cs="Times New Roman"/>
        </w:rPr>
        <w:t xml:space="preserve">la función de investigación </w:t>
      </w:r>
      <w:r w:rsidR="00383BC7">
        <w:rPr>
          <w:rFonts w:ascii="Times New Roman" w:hAnsi="Times New Roman" w:cs="Times New Roman"/>
        </w:rPr>
        <w:t>con la labor docente, o privilegia</w:t>
      </w:r>
      <w:r w:rsidR="009D00A6">
        <w:rPr>
          <w:rFonts w:ascii="Times New Roman" w:hAnsi="Times New Roman" w:cs="Times New Roman"/>
        </w:rPr>
        <w:t>r</w:t>
      </w:r>
      <w:r w:rsidR="00383BC7">
        <w:rPr>
          <w:rFonts w:ascii="Times New Roman" w:hAnsi="Times New Roman" w:cs="Times New Roman"/>
        </w:rPr>
        <w:t xml:space="preserve"> una sobre otra,</w:t>
      </w:r>
      <w:r w:rsidR="00944803" w:rsidRPr="00541CF4">
        <w:rPr>
          <w:rFonts w:ascii="Times New Roman" w:hAnsi="Times New Roman" w:cs="Times New Roman"/>
        </w:rPr>
        <w:t xml:space="preserve"> </w:t>
      </w:r>
      <w:r w:rsidR="00383BC7">
        <w:rPr>
          <w:rFonts w:ascii="Times New Roman" w:hAnsi="Times New Roman" w:cs="Times New Roman"/>
        </w:rPr>
        <w:t xml:space="preserve">muchas veces </w:t>
      </w:r>
      <w:r w:rsidR="00AE67C9" w:rsidRPr="00541CF4">
        <w:rPr>
          <w:rFonts w:ascii="Times New Roman" w:hAnsi="Times New Roman" w:cs="Times New Roman"/>
        </w:rPr>
        <w:t>genera un desequilibrio en e</w:t>
      </w:r>
      <w:r w:rsidR="00944803" w:rsidRPr="00541CF4">
        <w:rPr>
          <w:rFonts w:ascii="Times New Roman" w:hAnsi="Times New Roman" w:cs="Times New Roman"/>
        </w:rPr>
        <w:t xml:space="preserve">l desempeño de ambas funciones (de la Cruz </w:t>
      </w:r>
      <w:r w:rsidR="00E150A6">
        <w:rPr>
          <w:rFonts w:ascii="Times New Roman" w:hAnsi="Times New Roman" w:cs="Times New Roman"/>
        </w:rPr>
        <w:t>y</w:t>
      </w:r>
      <w:r w:rsidR="00E150A6" w:rsidRPr="00541CF4">
        <w:rPr>
          <w:rFonts w:ascii="Times New Roman" w:hAnsi="Times New Roman" w:cs="Times New Roman"/>
        </w:rPr>
        <w:t xml:space="preserve"> </w:t>
      </w:r>
      <w:r w:rsidR="00944803" w:rsidRPr="00541CF4">
        <w:rPr>
          <w:rFonts w:ascii="Times New Roman" w:hAnsi="Times New Roman" w:cs="Times New Roman"/>
        </w:rPr>
        <w:t>Alamilla, 2018).</w:t>
      </w:r>
      <w:r w:rsidR="00C90E58" w:rsidRPr="00541CF4">
        <w:rPr>
          <w:rFonts w:ascii="Times New Roman" w:hAnsi="Times New Roman" w:cs="Times New Roman"/>
        </w:rPr>
        <w:t xml:space="preserve"> </w:t>
      </w:r>
    </w:p>
    <w:p w14:paraId="059B3BED" w14:textId="5494E662" w:rsidR="004D418B" w:rsidRPr="00541CF4" w:rsidRDefault="00AE67C9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41CF4">
        <w:rPr>
          <w:rFonts w:ascii="Times New Roman" w:hAnsi="Times New Roman" w:cs="Times New Roman"/>
        </w:rPr>
        <w:t>Por otro lado, las instituciones</w:t>
      </w:r>
      <w:r w:rsidR="00C90E58" w:rsidRPr="00541CF4">
        <w:rPr>
          <w:rFonts w:ascii="Times New Roman" w:hAnsi="Times New Roman" w:cs="Times New Roman"/>
        </w:rPr>
        <w:t xml:space="preserve"> educativa</w:t>
      </w:r>
      <w:r w:rsidRPr="00541CF4">
        <w:rPr>
          <w:rFonts w:ascii="Times New Roman" w:hAnsi="Times New Roman" w:cs="Times New Roman"/>
        </w:rPr>
        <w:t>s</w:t>
      </w:r>
      <w:r w:rsidR="00C90E58" w:rsidRPr="00541CF4">
        <w:rPr>
          <w:rFonts w:ascii="Times New Roman" w:hAnsi="Times New Roman" w:cs="Times New Roman"/>
        </w:rPr>
        <w:t xml:space="preserve"> promueve</w:t>
      </w:r>
      <w:r w:rsidRPr="00541CF4">
        <w:rPr>
          <w:rFonts w:ascii="Times New Roman" w:hAnsi="Times New Roman" w:cs="Times New Roman"/>
        </w:rPr>
        <w:t>n</w:t>
      </w:r>
      <w:r w:rsidR="00C90E58" w:rsidRPr="00541CF4">
        <w:rPr>
          <w:rFonts w:ascii="Times New Roman" w:hAnsi="Times New Roman" w:cs="Times New Roman"/>
        </w:rPr>
        <w:t xml:space="preserve"> la</w:t>
      </w:r>
      <w:r w:rsidRPr="00541CF4">
        <w:rPr>
          <w:rFonts w:ascii="Times New Roman" w:hAnsi="Times New Roman" w:cs="Times New Roman"/>
        </w:rPr>
        <w:t xml:space="preserve"> evaluación</w:t>
      </w:r>
      <w:r w:rsidR="00C90E58" w:rsidRPr="00541CF4">
        <w:rPr>
          <w:rFonts w:ascii="Times New Roman" w:hAnsi="Times New Roman" w:cs="Times New Roman"/>
        </w:rPr>
        <w:t xml:space="preserve"> </w:t>
      </w:r>
      <w:r w:rsidR="00202FE0" w:rsidRPr="00541CF4">
        <w:rPr>
          <w:rFonts w:ascii="Times New Roman" w:hAnsi="Times New Roman" w:cs="Times New Roman"/>
        </w:rPr>
        <w:t xml:space="preserve">de la función </w:t>
      </w:r>
      <w:r w:rsidR="00C90E58" w:rsidRPr="00541CF4">
        <w:rPr>
          <w:rFonts w:ascii="Times New Roman" w:hAnsi="Times New Roman" w:cs="Times New Roman"/>
        </w:rPr>
        <w:t>docente</w:t>
      </w:r>
      <w:r w:rsidR="00202FE0" w:rsidRPr="00541CF4">
        <w:rPr>
          <w:rFonts w:ascii="Times New Roman" w:hAnsi="Times New Roman" w:cs="Times New Roman"/>
        </w:rPr>
        <w:t xml:space="preserve"> por parte del estudiante</w:t>
      </w:r>
      <w:r w:rsidR="00926DCB" w:rsidRPr="00541CF4">
        <w:rPr>
          <w:rFonts w:ascii="Times New Roman" w:hAnsi="Times New Roman" w:cs="Times New Roman"/>
        </w:rPr>
        <w:t xml:space="preserve"> a través de instrumentos aplicados de manera sistemática para valorar</w:t>
      </w:r>
      <w:r w:rsidRPr="00541CF4">
        <w:rPr>
          <w:rFonts w:ascii="Times New Roman" w:hAnsi="Times New Roman" w:cs="Times New Roman"/>
        </w:rPr>
        <w:t xml:space="preserve"> </w:t>
      </w:r>
      <w:r w:rsidR="00202FE0" w:rsidRPr="00541CF4">
        <w:rPr>
          <w:rFonts w:ascii="Times New Roman" w:hAnsi="Times New Roman" w:cs="Times New Roman"/>
        </w:rPr>
        <w:t>aspectos tales como la</w:t>
      </w:r>
      <w:r w:rsidR="00C90E58" w:rsidRPr="00541CF4">
        <w:rPr>
          <w:rFonts w:ascii="Times New Roman" w:hAnsi="Times New Roman" w:cs="Times New Roman"/>
        </w:rPr>
        <w:t xml:space="preserve"> responsabilidad y cump</w:t>
      </w:r>
      <w:r w:rsidR="00202FE0" w:rsidRPr="00541CF4">
        <w:rPr>
          <w:rFonts w:ascii="Times New Roman" w:hAnsi="Times New Roman" w:cs="Times New Roman"/>
        </w:rPr>
        <w:t>limiento del programa del curso</w:t>
      </w:r>
      <w:r w:rsidR="00457822">
        <w:rPr>
          <w:rFonts w:ascii="Times New Roman" w:hAnsi="Times New Roman" w:cs="Times New Roman"/>
        </w:rPr>
        <w:t>,</w:t>
      </w:r>
      <w:r w:rsidR="00202FE0" w:rsidRPr="00541CF4">
        <w:rPr>
          <w:rFonts w:ascii="Times New Roman" w:hAnsi="Times New Roman" w:cs="Times New Roman"/>
        </w:rPr>
        <w:t xml:space="preserve"> </w:t>
      </w:r>
      <w:r w:rsidR="00C90E58" w:rsidRPr="00541CF4">
        <w:rPr>
          <w:rFonts w:ascii="Times New Roman" w:hAnsi="Times New Roman" w:cs="Times New Roman"/>
        </w:rPr>
        <w:t>conocimiento</w:t>
      </w:r>
      <w:r w:rsidR="00202FE0" w:rsidRPr="00541CF4">
        <w:rPr>
          <w:rFonts w:ascii="Times New Roman" w:hAnsi="Times New Roman" w:cs="Times New Roman"/>
        </w:rPr>
        <w:t>s teór</w:t>
      </w:r>
      <w:r w:rsidR="00926DCB" w:rsidRPr="00541CF4">
        <w:rPr>
          <w:rFonts w:ascii="Times New Roman" w:hAnsi="Times New Roman" w:cs="Times New Roman"/>
        </w:rPr>
        <w:t>icos y dominio del curso a impartir</w:t>
      </w:r>
      <w:r w:rsidR="00457822">
        <w:rPr>
          <w:rFonts w:ascii="Times New Roman" w:hAnsi="Times New Roman" w:cs="Times New Roman"/>
        </w:rPr>
        <w:t>,</w:t>
      </w:r>
      <w:r w:rsidR="00202FE0" w:rsidRPr="00541CF4">
        <w:rPr>
          <w:rFonts w:ascii="Times New Roman" w:hAnsi="Times New Roman" w:cs="Times New Roman"/>
        </w:rPr>
        <w:t xml:space="preserve"> diversidad e innovación en los métodos de evaluación y en</w:t>
      </w:r>
      <w:r w:rsidR="00C90E58" w:rsidRPr="00541CF4">
        <w:rPr>
          <w:rFonts w:ascii="Times New Roman" w:hAnsi="Times New Roman" w:cs="Times New Roman"/>
        </w:rPr>
        <w:t xml:space="preserve"> </w:t>
      </w:r>
      <w:r w:rsidR="00926DCB" w:rsidRPr="00541CF4">
        <w:rPr>
          <w:rFonts w:ascii="Times New Roman" w:hAnsi="Times New Roman" w:cs="Times New Roman"/>
        </w:rPr>
        <w:t xml:space="preserve">los </w:t>
      </w:r>
      <w:r w:rsidR="00C90E58" w:rsidRPr="00541CF4">
        <w:rPr>
          <w:rFonts w:ascii="Times New Roman" w:hAnsi="Times New Roman" w:cs="Times New Roman"/>
        </w:rPr>
        <w:t>re</w:t>
      </w:r>
      <w:r w:rsidRPr="00541CF4">
        <w:rPr>
          <w:rFonts w:ascii="Times New Roman" w:hAnsi="Times New Roman" w:cs="Times New Roman"/>
        </w:rPr>
        <w:t xml:space="preserve">cursos </w:t>
      </w:r>
      <w:r w:rsidR="00202FE0" w:rsidRPr="00541CF4">
        <w:rPr>
          <w:rFonts w:ascii="Times New Roman" w:hAnsi="Times New Roman" w:cs="Times New Roman"/>
        </w:rPr>
        <w:t>de apoyo</w:t>
      </w:r>
      <w:r w:rsidR="00457822">
        <w:rPr>
          <w:rFonts w:ascii="Times New Roman" w:hAnsi="Times New Roman" w:cs="Times New Roman"/>
        </w:rPr>
        <w:t>,</w:t>
      </w:r>
      <w:r w:rsidR="00C90E58" w:rsidRPr="00541CF4">
        <w:rPr>
          <w:rFonts w:ascii="Times New Roman" w:hAnsi="Times New Roman" w:cs="Times New Roman"/>
        </w:rPr>
        <w:t xml:space="preserve"> res</w:t>
      </w:r>
      <w:r w:rsidR="00926DCB" w:rsidRPr="00541CF4">
        <w:rPr>
          <w:rFonts w:ascii="Times New Roman" w:hAnsi="Times New Roman" w:cs="Times New Roman"/>
        </w:rPr>
        <w:t xml:space="preserve">peto, puntualidad y tolerancia, entre </w:t>
      </w:r>
      <w:r w:rsidR="00926DCB" w:rsidRPr="00541CF4">
        <w:rPr>
          <w:rFonts w:ascii="Times New Roman" w:hAnsi="Times New Roman" w:cs="Times New Roman"/>
        </w:rPr>
        <w:lastRenderedPageBreak/>
        <w:t>otros</w:t>
      </w:r>
      <w:r w:rsidR="00457822">
        <w:rPr>
          <w:rFonts w:ascii="Times New Roman" w:hAnsi="Times New Roman" w:cs="Times New Roman"/>
        </w:rPr>
        <w:t>.</w:t>
      </w:r>
      <w:r w:rsidR="00926DCB" w:rsidRPr="00541CF4">
        <w:rPr>
          <w:rFonts w:ascii="Times New Roman" w:hAnsi="Times New Roman" w:cs="Times New Roman"/>
        </w:rPr>
        <w:t xml:space="preserve"> </w:t>
      </w:r>
      <w:r w:rsidR="00457822">
        <w:rPr>
          <w:rFonts w:ascii="Times New Roman" w:hAnsi="Times New Roman" w:cs="Times New Roman"/>
        </w:rPr>
        <w:t>L</w:t>
      </w:r>
      <w:r w:rsidR="00457822" w:rsidRPr="00541CF4">
        <w:rPr>
          <w:rFonts w:ascii="Times New Roman" w:hAnsi="Times New Roman" w:cs="Times New Roman"/>
        </w:rPr>
        <w:t xml:space="preserve">os </w:t>
      </w:r>
      <w:r w:rsidR="00C90E58" w:rsidRPr="00541CF4">
        <w:rPr>
          <w:rFonts w:ascii="Times New Roman" w:hAnsi="Times New Roman" w:cs="Times New Roman"/>
        </w:rPr>
        <w:t xml:space="preserve">resultados de </w:t>
      </w:r>
      <w:r w:rsidR="00926DCB" w:rsidRPr="00541CF4">
        <w:rPr>
          <w:rFonts w:ascii="Times New Roman" w:hAnsi="Times New Roman" w:cs="Times New Roman"/>
        </w:rPr>
        <w:t xml:space="preserve">estos ejercicios </w:t>
      </w:r>
      <w:r w:rsidR="00522952" w:rsidRPr="00541CF4">
        <w:rPr>
          <w:rFonts w:ascii="Times New Roman" w:hAnsi="Times New Roman" w:cs="Times New Roman"/>
        </w:rPr>
        <w:t xml:space="preserve">presuponen un </w:t>
      </w:r>
      <w:r w:rsidR="00C90E58" w:rsidRPr="00541CF4">
        <w:rPr>
          <w:rFonts w:ascii="Times New Roman" w:hAnsi="Times New Roman" w:cs="Times New Roman"/>
        </w:rPr>
        <w:t>análisis</w:t>
      </w:r>
      <w:r w:rsidR="00522952" w:rsidRPr="00541CF4">
        <w:rPr>
          <w:rFonts w:ascii="Times New Roman" w:hAnsi="Times New Roman" w:cs="Times New Roman"/>
        </w:rPr>
        <w:t xml:space="preserve"> tanto del docente como de</w:t>
      </w:r>
      <w:r w:rsidR="00C90E58" w:rsidRPr="00541CF4">
        <w:rPr>
          <w:rFonts w:ascii="Times New Roman" w:hAnsi="Times New Roman" w:cs="Times New Roman"/>
        </w:rPr>
        <w:t>l área directiva</w:t>
      </w:r>
      <w:r w:rsidR="00522952" w:rsidRPr="00541CF4">
        <w:rPr>
          <w:rFonts w:ascii="Times New Roman" w:hAnsi="Times New Roman" w:cs="Times New Roman"/>
        </w:rPr>
        <w:t xml:space="preserve"> de competencia para diseñar </w:t>
      </w:r>
      <w:r w:rsidR="00C90E58" w:rsidRPr="00541CF4">
        <w:rPr>
          <w:rFonts w:ascii="Times New Roman" w:hAnsi="Times New Roman" w:cs="Times New Roman"/>
        </w:rPr>
        <w:t xml:space="preserve">acciones </w:t>
      </w:r>
      <w:r w:rsidR="00926DCB" w:rsidRPr="00541CF4">
        <w:rPr>
          <w:rFonts w:ascii="Times New Roman" w:hAnsi="Times New Roman" w:cs="Times New Roman"/>
        </w:rPr>
        <w:t>que impacten de manera positiva a</w:t>
      </w:r>
      <w:r w:rsidR="00C90E58" w:rsidRPr="00541CF4">
        <w:rPr>
          <w:rFonts w:ascii="Times New Roman" w:hAnsi="Times New Roman" w:cs="Times New Roman"/>
        </w:rPr>
        <w:t>l programa educativo (</w:t>
      </w:r>
      <w:r w:rsidR="00B463F5" w:rsidRPr="00541CF4">
        <w:rPr>
          <w:rFonts w:ascii="Times New Roman" w:hAnsi="Times New Roman" w:cs="Times New Roman"/>
          <w:lang w:val="es-ES"/>
        </w:rPr>
        <w:t xml:space="preserve">Comités Interinstitucionales para la Evaluación de la Educación Superior </w:t>
      </w:r>
      <w:r w:rsidR="00B463F5">
        <w:rPr>
          <w:rFonts w:ascii="Times New Roman" w:hAnsi="Times New Roman" w:cs="Times New Roman"/>
          <w:lang w:val="es-ES"/>
        </w:rPr>
        <w:t>[</w:t>
      </w:r>
      <w:r w:rsidR="00B463F5" w:rsidRPr="00541CF4">
        <w:rPr>
          <w:rFonts w:ascii="Times New Roman" w:hAnsi="Times New Roman" w:cs="Times New Roman"/>
          <w:lang w:val="es-ES"/>
        </w:rPr>
        <w:t>Ciees</w:t>
      </w:r>
      <w:r w:rsidR="00B463F5">
        <w:rPr>
          <w:rFonts w:ascii="Times New Roman" w:hAnsi="Times New Roman" w:cs="Times New Roman"/>
          <w:lang w:val="es-ES"/>
        </w:rPr>
        <w:t>]</w:t>
      </w:r>
      <w:r w:rsidR="00C90E58" w:rsidRPr="00541CF4">
        <w:rPr>
          <w:rFonts w:ascii="Times New Roman" w:hAnsi="Times New Roman" w:cs="Times New Roman"/>
        </w:rPr>
        <w:t>, 2018).</w:t>
      </w:r>
      <w:r w:rsidR="00926DCB" w:rsidRPr="00541CF4">
        <w:rPr>
          <w:rFonts w:ascii="Times New Roman" w:hAnsi="Times New Roman" w:cs="Times New Roman"/>
        </w:rPr>
        <w:t xml:space="preserve"> En este sentido,</w:t>
      </w:r>
      <w:r w:rsidR="001E4BDE">
        <w:rPr>
          <w:rFonts w:ascii="Times New Roman" w:hAnsi="Times New Roman" w:cs="Times New Roman"/>
        </w:rPr>
        <w:t xml:space="preserve"> pese a que</w:t>
      </w:r>
      <w:r w:rsidR="001E4BDE" w:rsidRPr="00541CF4">
        <w:rPr>
          <w:rFonts w:ascii="Times New Roman" w:hAnsi="Times New Roman" w:cs="Times New Roman"/>
        </w:rPr>
        <w:t xml:space="preserve"> la información analizada no mostró asociación estadísticamente significativa</w:t>
      </w:r>
      <w:r w:rsidR="001E4BDE">
        <w:rPr>
          <w:rFonts w:ascii="Times New Roman" w:hAnsi="Times New Roman" w:cs="Times New Roman"/>
        </w:rPr>
        <w:t>,</w:t>
      </w:r>
      <w:r w:rsidR="00926DCB" w:rsidRPr="00541CF4">
        <w:rPr>
          <w:rFonts w:ascii="Times New Roman" w:hAnsi="Times New Roman" w:cs="Times New Roman"/>
        </w:rPr>
        <w:t xml:space="preserve"> l</w:t>
      </w:r>
      <w:r w:rsidR="00CD44AC" w:rsidRPr="00541CF4">
        <w:rPr>
          <w:rFonts w:ascii="Times New Roman" w:hAnsi="Times New Roman" w:cs="Times New Roman"/>
        </w:rPr>
        <w:t xml:space="preserve">a percepción de </w:t>
      </w:r>
      <w:r w:rsidR="00926DCB" w:rsidRPr="00541CF4">
        <w:rPr>
          <w:rFonts w:ascii="Times New Roman" w:hAnsi="Times New Roman" w:cs="Times New Roman"/>
        </w:rPr>
        <w:t xml:space="preserve">los estudiantes </w:t>
      </w:r>
      <w:r w:rsidR="001E4BDE">
        <w:rPr>
          <w:rFonts w:ascii="Times New Roman" w:hAnsi="Times New Roman" w:cs="Times New Roman"/>
        </w:rPr>
        <w:t>resultó</w:t>
      </w:r>
      <w:r w:rsidR="001E4BDE" w:rsidRPr="00541CF4">
        <w:rPr>
          <w:rFonts w:ascii="Times New Roman" w:hAnsi="Times New Roman" w:cs="Times New Roman"/>
        </w:rPr>
        <w:t xml:space="preserve"> </w:t>
      </w:r>
      <w:r w:rsidR="00926DCB" w:rsidRPr="00541CF4">
        <w:rPr>
          <w:rFonts w:ascii="Times New Roman" w:hAnsi="Times New Roman" w:cs="Times New Roman"/>
        </w:rPr>
        <w:t>positiva,</w:t>
      </w:r>
      <w:r w:rsidR="00522952" w:rsidRPr="00541CF4">
        <w:rPr>
          <w:rFonts w:ascii="Times New Roman" w:hAnsi="Times New Roman" w:cs="Times New Roman"/>
        </w:rPr>
        <w:t xml:space="preserve"> p</w:t>
      </w:r>
      <w:r w:rsidR="00EA04CB" w:rsidRPr="00541CF4">
        <w:rPr>
          <w:rFonts w:ascii="Times New Roman" w:hAnsi="Times New Roman" w:cs="Times New Roman"/>
        </w:rPr>
        <w:t xml:space="preserve">or consiguiente, </w:t>
      </w:r>
      <w:r w:rsidR="00926DCB" w:rsidRPr="00541CF4">
        <w:rPr>
          <w:rFonts w:ascii="Times New Roman" w:hAnsi="Times New Roman" w:cs="Times New Roman"/>
        </w:rPr>
        <w:t>representa u</w:t>
      </w:r>
      <w:r w:rsidR="004D418B" w:rsidRPr="00541CF4">
        <w:rPr>
          <w:rFonts w:ascii="Times New Roman" w:hAnsi="Times New Roman" w:cs="Times New Roman"/>
        </w:rPr>
        <w:t xml:space="preserve">na oportunidad para </w:t>
      </w:r>
      <w:r w:rsidR="00926DCB" w:rsidRPr="00541CF4">
        <w:rPr>
          <w:rFonts w:ascii="Times New Roman" w:hAnsi="Times New Roman" w:cs="Times New Roman"/>
        </w:rPr>
        <w:t xml:space="preserve">mejorar el </w:t>
      </w:r>
      <w:r w:rsidR="00522952" w:rsidRPr="00541CF4">
        <w:rPr>
          <w:rFonts w:ascii="Times New Roman" w:hAnsi="Times New Roman" w:cs="Times New Roman"/>
        </w:rPr>
        <w:t xml:space="preserve">aprendizaje en el aula y </w:t>
      </w:r>
      <w:r w:rsidR="00926DCB" w:rsidRPr="00541CF4">
        <w:rPr>
          <w:rFonts w:ascii="Times New Roman" w:hAnsi="Times New Roman" w:cs="Times New Roman"/>
        </w:rPr>
        <w:t xml:space="preserve">en la calidad </w:t>
      </w:r>
      <w:r w:rsidR="00080CC4" w:rsidRPr="00541CF4">
        <w:rPr>
          <w:rFonts w:ascii="Times New Roman" w:hAnsi="Times New Roman" w:cs="Times New Roman"/>
        </w:rPr>
        <w:t>del servicio educativo de la</w:t>
      </w:r>
      <w:r w:rsidR="00522952" w:rsidRPr="00541CF4">
        <w:rPr>
          <w:rFonts w:ascii="Times New Roman" w:hAnsi="Times New Roman" w:cs="Times New Roman"/>
        </w:rPr>
        <w:t>s</w:t>
      </w:r>
      <w:r w:rsidR="00080CC4" w:rsidRPr="00541CF4">
        <w:rPr>
          <w:rFonts w:ascii="Times New Roman" w:hAnsi="Times New Roman" w:cs="Times New Roman"/>
        </w:rPr>
        <w:t xml:space="preserve"> universidad</w:t>
      </w:r>
      <w:r w:rsidR="00522952" w:rsidRPr="00541CF4">
        <w:rPr>
          <w:rFonts w:ascii="Times New Roman" w:hAnsi="Times New Roman" w:cs="Times New Roman"/>
        </w:rPr>
        <w:t>es</w:t>
      </w:r>
      <w:r w:rsidR="00080CC4" w:rsidRPr="00541CF4">
        <w:rPr>
          <w:rFonts w:ascii="Times New Roman" w:hAnsi="Times New Roman" w:cs="Times New Roman"/>
        </w:rPr>
        <w:t xml:space="preserve"> (Segovia y Cabello, 2017</w:t>
      </w:r>
      <w:r w:rsidR="00B463F5" w:rsidRPr="00541CF4">
        <w:rPr>
          <w:rFonts w:ascii="Times New Roman" w:hAnsi="Times New Roman" w:cs="Times New Roman"/>
        </w:rPr>
        <w:t>)</w:t>
      </w:r>
      <w:r w:rsidR="00B463F5">
        <w:rPr>
          <w:rFonts w:ascii="Times New Roman" w:hAnsi="Times New Roman" w:cs="Times New Roman"/>
        </w:rPr>
        <w:t>.</w:t>
      </w:r>
      <w:r w:rsidR="00B463F5" w:rsidRPr="00541CF4">
        <w:rPr>
          <w:rFonts w:ascii="Times New Roman" w:hAnsi="Times New Roman" w:cs="Times New Roman"/>
        </w:rPr>
        <w:t xml:space="preserve"> </w:t>
      </w:r>
    </w:p>
    <w:p w14:paraId="50E64B4D" w14:textId="66D5E00D" w:rsidR="00080CC4" w:rsidRPr="00541CF4" w:rsidRDefault="004D418B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41CF4">
        <w:rPr>
          <w:rFonts w:ascii="Times New Roman" w:hAnsi="Times New Roman" w:cs="Times New Roman"/>
        </w:rPr>
        <w:t>La información r</w:t>
      </w:r>
      <w:r w:rsidR="007715A6" w:rsidRPr="00541CF4">
        <w:rPr>
          <w:rFonts w:ascii="Times New Roman" w:hAnsi="Times New Roman" w:cs="Times New Roman"/>
        </w:rPr>
        <w:t>ecabada muestra que los estudiantes encuestados</w:t>
      </w:r>
      <w:r w:rsidRPr="00541CF4">
        <w:rPr>
          <w:rFonts w:ascii="Times New Roman" w:hAnsi="Times New Roman" w:cs="Times New Roman"/>
        </w:rPr>
        <w:t xml:space="preserve"> consideran </w:t>
      </w:r>
      <w:r w:rsidR="007715A6" w:rsidRPr="00541CF4">
        <w:rPr>
          <w:rFonts w:ascii="Times New Roman" w:hAnsi="Times New Roman" w:cs="Times New Roman"/>
        </w:rPr>
        <w:t>que sus profesores</w:t>
      </w:r>
      <w:r w:rsidRPr="00541CF4">
        <w:rPr>
          <w:rFonts w:ascii="Times New Roman" w:hAnsi="Times New Roman" w:cs="Times New Roman"/>
        </w:rPr>
        <w:t xml:space="preserve"> </w:t>
      </w:r>
      <w:r w:rsidR="007715A6" w:rsidRPr="00541CF4">
        <w:rPr>
          <w:rFonts w:ascii="Times New Roman" w:hAnsi="Times New Roman" w:cs="Times New Roman"/>
        </w:rPr>
        <w:t>se apegan</w:t>
      </w:r>
      <w:r w:rsidR="00926DCB" w:rsidRPr="00541CF4">
        <w:rPr>
          <w:rFonts w:ascii="Times New Roman" w:hAnsi="Times New Roman" w:cs="Times New Roman"/>
        </w:rPr>
        <w:t xml:space="preserve"> a </w:t>
      </w:r>
      <w:r w:rsidR="007715A6" w:rsidRPr="00541CF4">
        <w:rPr>
          <w:rFonts w:ascii="Times New Roman" w:hAnsi="Times New Roman" w:cs="Times New Roman"/>
        </w:rPr>
        <w:t>lo establecido en</w:t>
      </w:r>
      <w:r w:rsidR="00080CC4" w:rsidRPr="00541CF4">
        <w:rPr>
          <w:rFonts w:ascii="Times New Roman" w:hAnsi="Times New Roman" w:cs="Times New Roman"/>
        </w:rPr>
        <w:t xml:space="preserve"> la unidad de aprendiz</w:t>
      </w:r>
      <w:r w:rsidRPr="00541CF4">
        <w:rPr>
          <w:rFonts w:ascii="Times New Roman" w:hAnsi="Times New Roman" w:cs="Times New Roman"/>
        </w:rPr>
        <w:t xml:space="preserve">aje, </w:t>
      </w:r>
      <w:r w:rsidR="007715A6" w:rsidRPr="00541CF4">
        <w:rPr>
          <w:rFonts w:ascii="Times New Roman" w:hAnsi="Times New Roman" w:cs="Times New Roman"/>
        </w:rPr>
        <w:t xml:space="preserve">tal como lo describe </w:t>
      </w:r>
      <w:r w:rsidR="00080CC4" w:rsidRPr="00541CF4">
        <w:rPr>
          <w:rFonts w:ascii="Times New Roman" w:hAnsi="Times New Roman" w:cs="Times New Roman"/>
        </w:rPr>
        <w:t xml:space="preserve">Segovia </w:t>
      </w:r>
      <w:r w:rsidRPr="00541CF4">
        <w:rPr>
          <w:rFonts w:ascii="Times New Roman" w:hAnsi="Times New Roman" w:cs="Times New Roman"/>
        </w:rPr>
        <w:t>y Cabello (2017). Elementos com</w:t>
      </w:r>
      <w:r w:rsidR="007715A6" w:rsidRPr="00541CF4">
        <w:rPr>
          <w:rFonts w:ascii="Times New Roman" w:hAnsi="Times New Roman" w:cs="Times New Roman"/>
        </w:rPr>
        <w:t xml:space="preserve">o </w:t>
      </w:r>
      <w:r w:rsidR="00674D0E">
        <w:rPr>
          <w:rFonts w:ascii="Times New Roman" w:hAnsi="Times New Roman" w:cs="Times New Roman"/>
        </w:rPr>
        <w:t xml:space="preserve">la </w:t>
      </w:r>
      <w:r w:rsidR="007715A6" w:rsidRPr="00541CF4">
        <w:rPr>
          <w:rFonts w:ascii="Times New Roman" w:hAnsi="Times New Roman" w:cs="Times New Roman"/>
        </w:rPr>
        <w:t>puntualidad en</w:t>
      </w:r>
      <w:r w:rsidR="00080CC4" w:rsidRPr="00541CF4">
        <w:rPr>
          <w:rFonts w:ascii="Times New Roman" w:hAnsi="Times New Roman" w:cs="Times New Roman"/>
        </w:rPr>
        <w:t xml:space="preserve"> clase</w:t>
      </w:r>
      <w:r w:rsidRPr="00541CF4">
        <w:rPr>
          <w:rFonts w:ascii="Times New Roman" w:hAnsi="Times New Roman" w:cs="Times New Roman"/>
        </w:rPr>
        <w:t>, administración adecuada d</w:t>
      </w:r>
      <w:r w:rsidR="00080CC4" w:rsidRPr="00541CF4">
        <w:rPr>
          <w:rFonts w:ascii="Times New Roman" w:hAnsi="Times New Roman" w:cs="Times New Roman"/>
        </w:rPr>
        <w:t>el tiempo</w:t>
      </w:r>
      <w:r w:rsidR="007715A6" w:rsidRPr="00541CF4">
        <w:rPr>
          <w:rFonts w:ascii="Times New Roman" w:hAnsi="Times New Roman" w:cs="Times New Roman"/>
        </w:rPr>
        <w:t xml:space="preserve">, </w:t>
      </w:r>
      <w:r w:rsidRPr="00541CF4">
        <w:rPr>
          <w:rFonts w:ascii="Times New Roman" w:hAnsi="Times New Roman" w:cs="Times New Roman"/>
        </w:rPr>
        <w:t>contemplar</w:t>
      </w:r>
      <w:r w:rsidR="007715A6" w:rsidRPr="00541CF4">
        <w:rPr>
          <w:rFonts w:ascii="Times New Roman" w:hAnsi="Times New Roman" w:cs="Times New Roman"/>
        </w:rPr>
        <w:t xml:space="preserve"> las asistencias</w:t>
      </w:r>
      <w:r w:rsidR="00080CC4" w:rsidRPr="00541CF4">
        <w:rPr>
          <w:rFonts w:ascii="Times New Roman" w:hAnsi="Times New Roman" w:cs="Times New Roman"/>
        </w:rPr>
        <w:t xml:space="preserve">, </w:t>
      </w:r>
      <w:r w:rsidRPr="00541CF4">
        <w:rPr>
          <w:rFonts w:ascii="Times New Roman" w:hAnsi="Times New Roman" w:cs="Times New Roman"/>
        </w:rPr>
        <w:t xml:space="preserve">seguimiento </w:t>
      </w:r>
      <w:r w:rsidR="007715A6" w:rsidRPr="00541CF4">
        <w:rPr>
          <w:rFonts w:ascii="Times New Roman" w:hAnsi="Times New Roman" w:cs="Times New Roman"/>
        </w:rPr>
        <w:t>de lo establecido en</w:t>
      </w:r>
      <w:r w:rsidRPr="00541CF4">
        <w:rPr>
          <w:rFonts w:ascii="Times New Roman" w:hAnsi="Times New Roman" w:cs="Times New Roman"/>
        </w:rPr>
        <w:t xml:space="preserve"> la</w:t>
      </w:r>
      <w:r w:rsidR="004A6096" w:rsidRPr="00541CF4">
        <w:rPr>
          <w:rFonts w:ascii="Times New Roman" w:hAnsi="Times New Roman" w:cs="Times New Roman"/>
        </w:rPr>
        <w:t>s</w:t>
      </w:r>
      <w:r w:rsidR="007715A6" w:rsidRPr="00541CF4">
        <w:rPr>
          <w:rFonts w:ascii="Times New Roman" w:hAnsi="Times New Roman" w:cs="Times New Roman"/>
        </w:rPr>
        <w:t xml:space="preserve"> unidades </w:t>
      </w:r>
      <w:r w:rsidRPr="00541CF4">
        <w:rPr>
          <w:rFonts w:ascii="Times New Roman" w:hAnsi="Times New Roman" w:cs="Times New Roman"/>
        </w:rPr>
        <w:t>de aprendizaje</w:t>
      </w:r>
      <w:r w:rsidR="00080CC4" w:rsidRPr="00541CF4">
        <w:rPr>
          <w:rFonts w:ascii="Times New Roman" w:hAnsi="Times New Roman" w:cs="Times New Roman"/>
        </w:rPr>
        <w:t xml:space="preserve"> y </w:t>
      </w:r>
      <w:r w:rsidR="007715A6" w:rsidRPr="00541CF4">
        <w:rPr>
          <w:rFonts w:ascii="Times New Roman" w:hAnsi="Times New Roman" w:cs="Times New Roman"/>
        </w:rPr>
        <w:t>aviso oportuno sobre las</w:t>
      </w:r>
      <w:r w:rsidRPr="00541CF4">
        <w:rPr>
          <w:rFonts w:ascii="Times New Roman" w:hAnsi="Times New Roman" w:cs="Times New Roman"/>
        </w:rPr>
        <w:t xml:space="preserve"> notas académicas</w:t>
      </w:r>
      <w:r w:rsidR="004A6096" w:rsidRPr="00541CF4">
        <w:rPr>
          <w:rFonts w:ascii="Times New Roman" w:hAnsi="Times New Roman" w:cs="Times New Roman"/>
        </w:rPr>
        <w:t xml:space="preserve"> son </w:t>
      </w:r>
      <w:r w:rsidR="00080CC4" w:rsidRPr="00541CF4">
        <w:rPr>
          <w:rFonts w:ascii="Times New Roman" w:hAnsi="Times New Roman" w:cs="Times New Roman"/>
        </w:rPr>
        <w:t xml:space="preserve">valorados </w:t>
      </w:r>
      <w:r w:rsidR="004A6096" w:rsidRPr="00541CF4">
        <w:rPr>
          <w:rFonts w:ascii="Times New Roman" w:hAnsi="Times New Roman" w:cs="Times New Roman"/>
        </w:rPr>
        <w:t xml:space="preserve">adecuadamente </w:t>
      </w:r>
      <w:r w:rsidR="00080CC4" w:rsidRPr="00541CF4">
        <w:rPr>
          <w:rFonts w:ascii="Times New Roman" w:hAnsi="Times New Roman" w:cs="Times New Roman"/>
        </w:rPr>
        <w:t>por los estudiantes</w:t>
      </w:r>
      <w:r w:rsidR="004A6096" w:rsidRPr="00541CF4">
        <w:rPr>
          <w:rFonts w:ascii="Times New Roman" w:hAnsi="Times New Roman" w:cs="Times New Roman"/>
        </w:rPr>
        <w:t xml:space="preserve"> respecto al profesor</w:t>
      </w:r>
      <w:r w:rsidR="00080CC4" w:rsidRPr="00541CF4">
        <w:rPr>
          <w:rFonts w:ascii="Times New Roman" w:hAnsi="Times New Roman" w:cs="Times New Roman"/>
        </w:rPr>
        <w:t>.</w:t>
      </w:r>
    </w:p>
    <w:p w14:paraId="0A689C93" w14:textId="3601400B" w:rsidR="00105DCB" w:rsidRPr="00541CF4" w:rsidRDefault="00262CFF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41CF4">
        <w:rPr>
          <w:rFonts w:ascii="Times New Roman" w:hAnsi="Times New Roman" w:cs="Times New Roman"/>
        </w:rPr>
        <w:t>Similar a los reportes de Gómez, y Gómez (2009) y Segovia y Cabello (2017), u</w:t>
      </w:r>
      <w:r w:rsidR="0074040D" w:rsidRPr="00541CF4">
        <w:rPr>
          <w:rFonts w:ascii="Times New Roman" w:hAnsi="Times New Roman" w:cs="Times New Roman"/>
        </w:rPr>
        <w:t>n referente de</w:t>
      </w:r>
      <w:r w:rsidR="006B7C70" w:rsidRPr="00541CF4">
        <w:rPr>
          <w:rFonts w:ascii="Times New Roman" w:hAnsi="Times New Roman" w:cs="Times New Roman"/>
        </w:rPr>
        <w:t xml:space="preserve"> la relación docente-estudiante consiste </w:t>
      </w:r>
      <w:r w:rsidR="0074040D" w:rsidRPr="00541CF4">
        <w:rPr>
          <w:rFonts w:ascii="Times New Roman" w:hAnsi="Times New Roman" w:cs="Times New Roman"/>
        </w:rPr>
        <w:t>en identificar a</w:t>
      </w:r>
      <w:r w:rsidR="006B7C70" w:rsidRPr="00541CF4">
        <w:rPr>
          <w:rFonts w:ascii="Times New Roman" w:hAnsi="Times New Roman" w:cs="Times New Roman"/>
        </w:rPr>
        <w:t xml:space="preserve">l profesor como </w:t>
      </w:r>
      <w:r w:rsidR="0074040D" w:rsidRPr="00541CF4">
        <w:rPr>
          <w:rFonts w:ascii="Times New Roman" w:hAnsi="Times New Roman" w:cs="Times New Roman"/>
        </w:rPr>
        <w:t>un reflejo de los elementos que</w:t>
      </w:r>
      <w:r w:rsidR="006B7C70" w:rsidRPr="00541CF4">
        <w:rPr>
          <w:rFonts w:ascii="Times New Roman" w:hAnsi="Times New Roman" w:cs="Times New Roman"/>
        </w:rPr>
        <w:t xml:space="preserve"> </w:t>
      </w:r>
      <w:r w:rsidR="0074040D" w:rsidRPr="00541CF4">
        <w:rPr>
          <w:rFonts w:ascii="Times New Roman" w:hAnsi="Times New Roman" w:cs="Times New Roman"/>
        </w:rPr>
        <w:t xml:space="preserve">dan </w:t>
      </w:r>
      <w:r w:rsidR="006B7C70" w:rsidRPr="00541CF4">
        <w:rPr>
          <w:rFonts w:ascii="Times New Roman" w:hAnsi="Times New Roman" w:cs="Times New Roman"/>
        </w:rPr>
        <w:t xml:space="preserve">identidad </w:t>
      </w:r>
      <w:r w:rsidR="0074040D" w:rsidRPr="00541CF4">
        <w:rPr>
          <w:rFonts w:ascii="Times New Roman" w:hAnsi="Times New Roman" w:cs="Times New Roman"/>
        </w:rPr>
        <w:t>a la institución</w:t>
      </w:r>
      <w:r w:rsidR="006B7C70" w:rsidRPr="00541CF4">
        <w:rPr>
          <w:rFonts w:ascii="Times New Roman" w:hAnsi="Times New Roman" w:cs="Times New Roman"/>
        </w:rPr>
        <w:t xml:space="preserve">, </w:t>
      </w:r>
      <w:r w:rsidR="0000247A">
        <w:rPr>
          <w:rFonts w:ascii="Times New Roman" w:hAnsi="Times New Roman" w:cs="Times New Roman"/>
        </w:rPr>
        <w:t>incluyendo ser</w:t>
      </w:r>
      <w:r w:rsidR="0000247A" w:rsidRPr="00541CF4">
        <w:rPr>
          <w:rFonts w:ascii="Times New Roman" w:hAnsi="Times New Roman" w:cs="Times New Roman"/>
        </w:rPr>
        <w:t xml:space="preserve"> </w:t>
      </w:r>
      <w:r w:rsidR="0074040D" w:rsidRPr="00541CF4">
        <w:rPr>
          <w:rFonts w:ascii="Times New Roman" w:hAnsi="Times New Roman" w:cs="Times New Roman"/>
        </w:rPr>
        <w:t>coherente</w:t>
      </w:r>
      <w:r w:rsidR="006B7C70" w:rsidRPr="00541CF4">
        <w:rPr>
          <w:rFonts w:ascii="Times New Roman" w:hAnsi="Times New Roman" w:cs="Times New Roman"/>
        </w:rPr>
        <w:t xml:space="preserve"> </w:t>
      </w:r>
      <w:r w:rsidR="0074040D" w:rsidRPr="00541CF4">
        <w:rPr>
          <w:rFonts w:ascii="Times New Roman" w:hAnsi="Times New Roman" w:cs="Times New Roman"/>
        </w:rPr>
        <w:t xml:space="preserve">respecto a su </w:t>
      </w:r>
      <w:r w:rsidR="006B7C70" w:rsidRPr="00541CF4">
        <w:rPr>
          <w:rFonts w:ascii="Times New Roman" w:hAnsi="Times New Roman" w:cs="Times New Roman"/>
        </w:rPr>
        <w:t>cond</w:t>
      </w:r>
      <w:r w:rsidR="0074040D" w:rsidRPr="00541CF4">
        <w:rPr>
          <w:rFonts w:ascii="Times New Roman" w:hAnsi="Times New Roman" w:cs="Times New Roman"/>
        </w:rPr>
        <w:t>ucción académica</w:t>
      </w:r>
      <w:r w:rsidRPr="00541CF4">
        <w:rPr>
          <w:rFonts w:ascii="Times New Roman" w:hAnsi="Times New Roman" w:cs="Times New Roman"/>
        </w:rPr>
        <w:t xml:space="preserve">, debido a que influye de manera positiva en </w:t>
      </w:r>
      <w:r w:rsidR="006B7C70" w:rsidRPr="00541CF4">
        <w:rPr>
          <w:rFonts w:ascii="Times New Roman" w:hAnsi="Times New Roman" w:cs="Times New Roman"/>
        </w:rPr>
        <w:t>los estudiantes</w:t>
      </w:r>
      <w:r w:rsidRPr="00541CF4">
        <w:rPr>
          <w:rFonts w:ascii="Times New Roman" w:hAnsi="Times New Roman" w:cs="Times New Roman"/>
        </w:rPr>
        <w:t xml:space="preserve"> y en su futuro desempeño profesional. </w:t>
      </w:r>
    </w:p>
    <w:p w14:paraId="38D3F6F0" w14:textId="0D4F5241" w:rsidR="006E4ACA" w:rsidRDefault="00262CFF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41CF4">
        <w:rPr>
          <w:rFonts w:ascii="Times New Roman" w:hAnsi="Times New Roman" w:cs="Times New Roman"/>
        </w:rPr>
        <w:t>L</w:t>
      </w:r>
      <w:r w:rsidR="00F12783" w:rsidRPr="00541CF4">
        <w:rPr>
          <w:rFonts w:ascii="Times New Roman" w:hAnsi="Times New Roman" w:cs="Times New Roman"/>
        </w:rPr>
        <w:t xml:space="preserve">as instituciones de educación superior </w:t>
      </w:r>
      <w:r w:rsidRPr="00541CF4">
        <w:rPr>
          <w:rFonts w:ascii="Times New Roman" w:hAnsi="Times New Roman" w:cs="Times New Roman"/>
        </w:rPr>
        <w:t>observan un aumento sostenido en los valores d</w:t>
      </w:r>
      <w:r w:rsidR="00F12783" w:rsidRPr="00541CF4">
        <w:rPr>
          <w:rFonts w:ascii="Times New Roman" w:hAnsi="Times New Roman" w:cs="Times New Roman"/>
        </w:rPr>
        <w:t>e reprobación y deserción</w:t>
      </w:r>
      <w:r w:rsidRPr="00541CF4">
        <w:rPr>
          <w:rFonts w:ascii="Times New Roman" w:hAnsi="Times New Roman" w:cs="Times New Roman"/>
        </w:rPr>
        <w:t xml:space="preserve">, </w:t>
      </w:r>
      <w:r w:rsidR="0074040D" w:rsidRPr="00541CF4">
        <w:rPr>
          <w:rFonts w:ascii="Times New Roman" w:hAnsi="Times New Roman" w:cs="Times New Roman"/>
        </w:rPr>
        <w:t>lo que precisa el desarrollo de</w:t>
      </w:r>
      <w:r w:rsidR="00F12783" w:rsidRPr="00541CF4">
        <w:rPr>
          <w:rFonts w:ascii="Times New Roman" w:hAnsi="Times New Roman" w:cs="Times New Roman"/>
        </w:rPr>
        <w:t xml:space="preserve"> estudios </w:t>
      </w:r>
      <w:r w:rsidR="0074040D" w:rsidRPr="00541CF4">
        <w:rPr>
          <w:rFonts w:ascii="Times New Roman" w:hAnsi="Times New Roman" w:cs="Times New Roman"/>
        </w:rPr>
        <w:t xml:space="preserve">que ayuden a reconocer los </w:t>
      </w:r>
      <w:r w:rsidR="00931C69" w:rsidRPr="00541CF4">
        <w:rPr>
          <w:rFonts w:ascii="Times New Roman" w:hAnsi="Times New Roman" w:cs="Times New Roman"/>
        </w:rPr>
        <w:t>factores que las causan</w:t>
      </w:r>
      <w:r w:rsidR="0000247A">
        <w:rPr>
          <w:rFonts w:ascii="Times New Roman" w:hAnsi="Times New Roman" w:cs="Times New Roman"/>
        </w:rPr>
        <w:t>.</w:t>
      </w:r>
      <w:r w:rsidR="001D4C36" w:rsidRPr="00541CF4">
        <w:rPr>
          <w:rFonts w:ascii="Times New Roman" w:hAnsi="Times New Roman" w:cs="Times New Roman"/>
        </w:rPr>
        <w:t xml:space="preserve"> </w:t>
      </w:r>
      <w:r w:rsidR="0000247A">
        <w:rPr>
          <w:rFonts w:ascii="Times New Roman" w:hAnsi="Times New Roman" w:cs="Times New Roman"/>
        </w:rPr>
        <w:t>E</w:t>
      </w:r>
      <w:r w:rsidR="0000247A" w:rsidRPr="00541CF4">
        <w:rPr>
          <w:rFonts w:ascii="Times New Roman" w:hAnsi="Times New Roman" w:cs="Times New Roman"/>
        </w:rPr>
        <w:t xml:space="preserve">n </w:t>
      </w:r>
      <w:r w:rsidR="001D4C36" w:rsidRPr="00541CF4">
        <w:rPr>
          <w:rFonts w:ascii="Times New Roman" w:hAnsi="Times New Roman" w:cs="Times New Roman"/>
        </w:rPr>
        <w:t xml:space="preserve">consecuencia, en los últimos años </w:t>
      </w:r>
      <w:r w:rsidR="001B74BD" w:rsidRPr="00541CF4">
        <w:rPr>
          <w:rFonts w:ascii="Times New Roman" w:hAnsi="Times New Roman" w:cs="Times New Roman"/>
        </w:rPr>
        <w:t xml:space="preserve">se han incrementado las líneas de investigación que abordan </w:t>
      </w:r>
      <w:r w:rsidR="00931C69" w:rsidRPr="00541CF4">
        <w:rPr>
          <w:rFonts w:ascii="Times New Roman" w:hAnsi="Times New Roman" w:cs="Times New Roman"/>
        </w:rPr>
        <w:t>estos fenómenos y la manera en la que se relacionan en un contexto educativo</w:t>
      </w:r>
      <w:r w:rsidR="00281F77" w:rsidRPr="00541CF4">
        <w:rPr>
          <w:rFonts w:ascii="Times New Roman" w:hAnsi="Times New Roman" w:cs="Times New Roman"/>
        </w:rPr>
        <w:t>.</w:t>
      </w:r>
      <w:r w:rsidR="001B74BD" w:rsidRPr="00541CF4">
        <w:rPr>
          <w:rFonts w:ascii="Times New Roman" w:hAnsi="Times New Roman" w:cs="Times New Roman"/>
        </w:rPr>
        <w:t xml:space="preserve"> La educación es abordada en</w:t>
      </w:r>
      <w:r w:rsidR="009D16A5" w:rsidRPr="00541CF4">
        <w:rPr>
          <w:rFonts w:ascii="Times New Roman" w:hAnsi="Times New Roman" w:cs="Times New Roman"/>
        </w:rPr>
        <w:t xml:space="preserve"> los estudios desde diversos paradigmas, sin embargo, el docente ha sido escasamente atendido como sujeto activo del aprendizaje</w:t>
      </w:r>
      <w:r w:rsidR="003A3AA1" w:rsidRPr="00541CF4">
        <w:rPr>
          <w:rFonts w:ascii="Times New Roman" w:hAnsi="Times New Roman" w:cs="Times New Roman"/>
        </w:rPr>
        <w:t xml:space="preserve"> (Pérez</w:t>
      </w:r>
      <w:r w:rsidR="00E2398F">
        <w:rPr>
          <w:rFonts w:ascii="Times New Roman" w:hAnsi="Times New Roman" w:cs="Times New Roman"/>
        </w:rPr>
        <w:t xml:space="preserve"> </w:t>
      </w:r>
      <w:r w:rsidR="00E2398F">
        <w:rPr>
          <w:rFonts w:ascii="Times New Roman" w:hAnsi="Times New Roman" w:cs="Times New Roman"/>
          <w:i/>
          <w:iCs/>
        </w:rPr>
        <w:t>et al.</w:t>
      </w:r>
      <w:r w:rsidR="003A3AA1" w:rsidRPr="00541CF4">
        <w:rPr>
          <w:rFonts w:ascii="Times New Roman" w:hAnsi="Times New Roman" w:cs="Times New Roman"/>
        </w:rPr>
        <w:t>, 2021).</w:t>
      </w:r>
      <w:r w:rsidR="006E4ACA" w:rsidRPr="00541CF4">
        <w:rPr>
          <w:rFonts w:ascii="Times New Roman" w:hAnsi="Times New Roman" w:cs="Times New Roman"/>
        </w:rPr>
        <w:t xml:space="preserve"> </w:t>
      </w:r>
      <w:r w:rsidR="001B74BD" w:rsidRPr="00541CF4">
        <w:rPr>
          <w:rFonts w:ascii="Times New Roman" w:hAnsi="Times New Roman" w:cs="Times New Roman"/>
        </w:rPr>
        <w:t>Es por ello</w:t>
      </w:r>
      <w:r w:rsidR="00E2398F">
        <w:rPr>
          <w:rFonts w:ascii="Times New Roman" w:hAnsi="Times New Roman" w:cs="Times New Roman"/>
        </w:rPr>
        <w:t xml:space="preserve"> por lo</w:t>
      </w:r>
      <w:r w:rsidR="001B74BD" w:rsidRPr="00541CF4">
        <w:rPr>
          <w:rFonts w:ascii="Times New Roman" w:hAnsi="Times New Roman" w:cs="Times New Roman"/>
        </w:rPr>
        <w:t xml:space="preserve"> que c</w:t>
      </w:r>
      <w:r w:rsidR="006E4ACA" w:rsidRPr="00541CF4">
        <w:rPr>
          <w:rFonts w:ascii="Times New Roman" w:hAnsi="Times New Roman" w:cs="Times New Roman"/>
        </w:rPr>
        <w:t xml:space="preserve">aracterizar los factores docentes y la existencia de una relación con el índice de reprobación </w:t>
      </w:r>
      <w:r w:rsidR="001B74BD" w:rsidRPr="00541CF4">
        <w:rPr>
          <w:rFonts w:ascii="Times New Roman" w:hAnsi="Times New Roman" w:cs="Times New Roman"/>
        </w:rPr>
        <w:t>son</w:t>
      </w:r>
      <w:r w:rsidR="006E4ACA" w:rsidRPr="00541CF4">
        <w:rPr>
          <w:rFonts w:ascii="Times New Roman" w:hAnsi="Times New Roman" w:cs="Times New Roman"/>
        </w:rPr>
        <w:t xml:space="preserve"> de suma utilidad </w:t>
      </w:r>
      <w:r w:rsidR="00E2398F">
        <w:rPr>
          <w:rFonts w:ascii="Times New Roman" w:hAnsi="Times New Roman" w:cs="Times New Roman"/>
        </w:rPr>
        <w:t>a la hora de actualizar</w:t>
      </w:r>
      <w:r w:rsidR="001B74BD" w:rsidRPr="00541CF4">
        <w:rPr>
          <w:rFonts w:ascii="Times New Roman" w:hAnsi="Times New Roman" w:cs="Times New Roman"/>
        </w:rPr>
        <w:t xml:space="preserve"> </w:t>
      </w:r>
      <w:r w:rsidR="006E4ACA" w:rsidRPr="00541CF4">
        <w:rPr>
          <w:rFonts w:ascii="Times New Roman" w:hAnsi="Times New Roman" w:cs="Times New Roman"/>
        </w:rPr>
        <w:t>l</w:t>
      </w:r>
      <w:r w:rsidR="001B74BD" w:rsidRPr="00541CF4">
        <w:rPr>
          <w:rFonts w:ascii="Times New Roman" w:hAnsi="Times New Roman" w:cs="Times New Roman"/>
        </w:rPr>
        <w:t>os</w:t>
      </w:r>
      <w:r w:rsidR="006E4ACA" w:rsidRPr="00541CF4">
        <w:rPr>
          <w:rFonts w:ascii="Times New Roman" w:hAnsi="Times New Roman" w:cs="Times New Roman"/>
        </w:rPr>
        <w:t xml:space="preserve"> programa</w:t>
      </w:r>
      <w:r w:rsidR="001B74BD" w:rsidRPr="00541CF4">
        <w:rPr>
          <w:rFonts w:ascii="Times New Roman" w:hAnsi="Times New Roman" w:cs="Times New Roman"/>
        </w:rPr>
        <w:t>s</w:t>
      </w:r>
      <w:r w:rsidR="006E4ACA" w:rsidRPr="00541CF4">
        <w:rPr>
          <w:rFonts w:ascii="Times New Roman" w:hAnsi="Times New Roman" w:cs="Times New Roman"/>
        </w:rPr>
        <w:t xml:space="preserve"> educativo</w:t>
      </w:r>
      <w:r w:rsidR="001B74BD" w:rsidRPr="00541CF4">
        <w:rPr>
          <w:rFonts w:ascii="Times New Roman" w:hAnsi="Times New Roman" w:cs="Times New Roman"/>
        </w:rPr>
        <w:t>s</w:t>
      </w:r>
      <w:r w:rsidR="006E4ACA" w:rsidRPr="00541CF4">
        <w:rPr>
          <w:rFonts w:ascii="Times New Roman" w:hAnsi="Times New Roman" w:cs="Times New Roman"/>
        </w:rPr>
        <w:t>.</w:t>
      </w:r>
    </w:p>
    <w:p w14:paraId="183C3ADC" w14:textId="0104BE69" w:rsidR="00970EDD" w:rsidRDefault="00970EDD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E097014" w14:textId="3B1D7001" w:rsidR="00517594" w:rsidRDefault="00517594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35EB94E" w14:textId="13F7CCE4" w:rsidR="00517594" w:rsidRDefault="00517594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47BFB81" w14:textId="436C51F0" w:rsidR="00517594" w:rsidRDefault="00517594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D90485E" w14:textId="77777777" w:rsidR="00517594" w:rsidRPr="00541CF4" w:rsidRDefault="00517594" w:rsidP="003A582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7A28B42" w14:textId="5EBC96A2" w:rsidR="00C0126D" w:rsidRPr="00A16610" w:rsidRDefault="00C0126D" w:rsidP="00811F5F">
      <w:pPr>
        <w:pStyle w:val="Ttulo1"/>
        <w:jc w:val="center"/>
        <w:rPr>
          <w:rFonts w:eastAsia="Times New Roman"/>
          <w:color w:val="000000" w:themeColor="text1"/>
          <w:sz w:val="32"/>
          <w:szCs w:val="32"/>
          <w:lang w:val="es-MX" w:eastAsia="es-MX"/>
        </w:rPr>
      </w:pPr>
      <w:r w:rsidRPr="00811F5F">
        <w:rPr>
          <w:rFonts w:eastAsia="Times New Roman"/>
          <w:color w:val="000000" w:themeColor="text1"/>
          <w:sz w:val="32"/>
          <w:szCs w:val="32"/>
          <w:lang w:val="es-MX" w:eastAsia="es-MX"/>
        </w:rPr>
        <w:lastRenderedPageBreak/>
        <w:t>Conclusiones</w:t>
      </w:r>
    </w:p>
    <w:p w14:paraId="006D2308" w14:textId="49A8F587" w:rsidR="00FE0FD7" w:rsidRPr="00541CF4" w:rsidRDefault="00FB25F1" w:rsidP="00A16610">
      <w:pPr>
        <w:spacing w:line="360" w:lineRule="auto"/>
        <w:ind w:firstLine="708"/>
        <w:jc w:val="both"/>
        <w:rPr>
          <w:rFonts w:ascii="Times New Roman" w:hAnsi="Times New Roman" w:cs="Times New Roman"/>
          <w:lang w:eastAsia="es-MX"/>
        </w:rPr>
      </w:pPr>
      <w:r w:rsidRPr="00541CF4">
        <w:rPr>
          <w:rFonts w:ascii="Times New Roman" w:hAnsi="Times New Roman" w:cs="Times New Roman"/>
          <w:lang w:val="es-MX" w:eastAsia="es-MX"/>
        </w:rPr>
        <w:t>En el ámbito universitario, u</w:t>
      </w:r>
      <w:r w:rsidR="001E0092" w:rsidRPr="00541CF4">
        <w:rPr>
          <w:rFonts w:ascii="Times New Roman" w:hAnsi="Times New Roman" w:cs="Times New Roman"/>
          <w:lang w:val="es-MX" w:eastAsia="es-MX"/>
        </w:rPr>
        <w:t>na</w:t>
      </w:r>
      <w:r w:rsidRPr="00541CF4">
        <w:rPr>
          <w:rFonts w:ascii="Times New Roman" w:hAnsi="Times New Roman" w:cs="Times New Roman"/>
          <w:lang w:val="es-MX" w:eastAsia="es-MX"/>
        </w:rPr>
        <w:t xml:space="preserve"> de las principales problemáticas</w:t>
      </w:r>
      <w:r w:rsidR="001E0092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Pr="00541CF4">
        <w:rPr>
          <w:rFonts w:ascii="Times New Roman" w:hAnsi="Times New Roman" w:cs="Times New Roman"/>
          <w:lang w:val="es-MX" w:eastAsia="es-MX"/>
        </w:rPr>
        <w:t>que se observa</w:t>
      </w:r>
      <w:r w:rsidR="00C675DE">
        <w:rPr>
          <w:rFonts w:ascii="Times New Roman" w:hAnsi="Times New Roman" w:cs="Times New Roman"/>
          <w:lang w:val="es-MX" w:eastAsia="es-MX"/>
        </w:rPr>
        <w:t>,</w:t>
      </w:r>
      <w:r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1E0092" w:rsidRPr="00541CF4">
        <w:rPr>
          <w:rFonts w:ascii="Times New Roman" w:hAnsi="Times New Roman" w:cs="Times New Roman"/>
          <w:lang w:val="es-MX" w:eastAsia="es-MX"/>
        </w:rPr>
        <w:t xml:space="preserve">especialmente </w:t>
      </w:r>
      <w:r w:rsidRPr="00541CF4">
        <w:rPr>
          <w:rFonts w:ascii="Times New Roman" w:hAnsi="Times New Roman" w:cs="Times New Roman"/>
          <w:lang w:val="es-MX" w:eastAsia="es-MX"/>
        </w:rPr>
        <w:t xml:space="preserve">durante los primeros semestres, son </w:t>
      </w:r>
      <w:r w:rsidR="00FE0FD7" w:rsidRPr="00541CF4">
        <w:rPr>
          <w:rFonts w:ascii="Times New Roman" w:hAnsi="Times New Roman" w:cs="Times New Roman"/>
          <w:lang w:val="es-MX" w:eastAsia="es-MX"/>
        </w:rPr>
        <w:t>los elevados</w:t>
      </w:r>
      <w:r w:rsidR="001E0092" w:rsidRPr="00541CF4">
        <w:rPr>
          <w:rFonts w:ascii="Times New Roman" w:hAnsi="Times New Roman" w:cs="Times New Roman"/>
          <w:lang w:val="es-MX" w:eastAsia="es-MX"/>
        </w:rPr>
        <w:t xml:space="preserve"> índices de reprobac</w:t>
      </w:r>
      <w:r w:rsidR="00FE0FD7" w:rsidRPr="00541CF4">
        <w:rPr>
          <w:rFonts w:ascii="Times New Roman" w:hAnsi="Times New Roman" w:cs="Times New Roman"/>
          <w:lang w:val="es-MX" w:eastAsia="es-MX"/>
        </w:rPr>
        <w:t>ión</w:t>
      </w:r>
      <w:r w:rsidR="00C675DE">
        <w:rPr>
          <w:rFonts w:ascii="Times New Roman" w:hAnsi="Times New Roman" w:cs="Times New Roman"/>
          <w:lang w:val="es-MX" w:eastAsia="es-MX"/>
        </w:rPr>
        <w:t>, que son</w:t>
      </w:r>
      <w:r w:rsidR="00FE0FD7" w:rsidRPr="00541CF4">
        <w:rPr>
          <w:rFonts w:ascii="Times New Roman" w:hAnsi="Times New Roman" w:cs="Times New Roman"/>
          <w:lang w:val="es-MX" w:eastAsia="es-MX"/>
        </w:rPr>
        <w:t xml:space="preserve"> directamente proporcional</w:t>
      </w:r>
      <w:r w:rsidR="00C675DE">
        <w:rPr>
          <w:rFonts w:ascii="Times New Roman" w:hAnsi="Times New Roman" w:cs="Times New Roman"/>
          <w:lang w:val="es-MX" w:eastAsia="es-MX"/>
        </w:rPr>
        <w:t>es a</w:t>
      </w:r>
      <w:r w:rsidR="00FE0FD7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C675DE">
        <w:rPr>
          <w:rFonts w:ascii="Times New Roman" w:hAnsi="Times New Roman" w:cs="Times New Roman"/>
          <w:lang w:val="es-MX" w:eastAsia="es-MX"/>
        </w:rPr>
        <w:t>los de la</w:t>
      </w:r>
      <w:r w:rsidR="001E0092" w:rsidRPr="00541CF4">
        <w:rPr>
          <w:rFonts w:ascii="Times New Roman" w:hAnsi="Times New Roman" w:cs="Times New Roman"/>
          <w:lang w:val="es-MX" w:eastAsia="es-MX"/>
        </w:rPr>
        <w:t xml:space="preserve"> deserción escolar</w:t>
      </w:r>
      <w:r w:rsidR="00C675DE">
        <w:rPr>
          <w:rFonts w:ascii="Times New Roman" w:hAnsi="Times New Roman" w:cs="Times New Roman"/>
          <w:lang w:val="es-MX" w:eastAsia="es-MX"/>
        </w:rPr>
        <w:t>. Se trata de</w:t>
      </w:r>
      <w:r w:rsidR="00CC1FC1" w:rsidRPr="00541CF4">
        <w:rPr>
          <w:rFonts w:ascii="Times New Roman" w:hAnsi="Times New Roman" w:cs="Times New Roman"/>
          <w:lang w:val="es-MX" w:eastAsia="es-MX"/>
        </w:rPr>
        <w:t xml:space="preserve"> </w:t>
      </w:r>
      <w:r w:rsidR="00FE0FD7" w:rsidRPr="00541CF4">
        <w:rPr>
          <w:rFonts w:ascii="Times New Roman" w:hAnsi="Times New Roman" w:cs="Times New Roman"/>
          <w:lang w:val="es-MX" w:eastAsia="es-MX"/>
        </w:rPr>
        <w:t xml:space="preserve">una preocupación </w:t>
      </w:r>
      <w:r w:rsidR="00CC1FC1" w:rsidRPr="00541CF4">
        <w:rPr>
          <w:rFonts w:ascii="Times New Roman" w:hAnsi="Times New Roman" w:cs="Times New Roman"/>
          <w:lang w:val="es-MX" w:eastAsia="es-MX"/>
        </w:rPr>
        <w:t xml:space="preserve">común en todas las instituciones de educación superior. </w:t>
      </w:r>
      <w:r w:rsidR="00A1510A" w:rsidRPr="00541CF4">
        <w:rPr>
          <w:rFonts w:ascii="Times New Roman" w:hAnsi="Times New Roman" w:cs="Times New Roman"/>
          <w:lang w:val="es-MX" w:eastAsia="es-MX"/>
        </w:rPr>
        <w:t xml:space="preserve">La universidad </w:t>
      </w:r>
      <w:r w:rsidR="00FE0FD7" w:rsidRPr="00541CF4">
        <w:rPr>
          <w:rFonts w:ascii="Times New Roman" w:hAnsi="Times New Roman" w:cs="Times New Roman"/>
          <w:lang w:val="es-MX" w:eastAsia="es-MX"/>
        </w:rPr>
        <w:t xml:space="preserve">sujeta del presente estudio declara en el modelo educativo como pilar sustancial </w:t>
      </w:r>
      <w:r w:rsidR="00A1510A" w:rsidRPr="00541CF4">
        <w:rPr>
          <w:rFonts w:ascii="Times New Roman" w:hAnsi="Times New Roman" w:cs="Times New Roman"/>
          <w:lang w:val="es-MX" w:eastAsia="es-MX"/>
        </w:rPr>
        <w:t xml:space="preserve">la formación integral del alumno, reforzado a su vez por </w:t>
      </w:r>
      <w:r w:rsidR="00A1510A" w:rsidRPr="00541CF4">
        <w:rPr>
          <w:rFonts w:ascii="Times New Roman" w:hAnsi="Times New Roman" w:cs="Times New Roman"/>
          <w:lang w:eastAsia="es-MX"/>
        </w:rPr>
        <w:t>diferentes pro</w:t>
      </w:r>
      <w:r w:rsidR="00FE0FD7" w:rsidRPr="00541CF4">
        <w:rPr>
          <w:rFonts w:ascii="Times New Roman" w:hAnsi="Times New Roman" w:cs="Times New Roman"/>
          <w:lang w:eastAsia="es-MX"/>
        </w:rPr>
        <w:t xml:space="preserve">gramas institucionales. </w:t>
      </w:r>
    </w:p>
    <w:p w14:paraId="4B117F4E" w14:textId="5C5B8C1A" w:rsidR="00A1510A" w:rsidRPr="00541CF4" w:rsidRDefault="00FE0FD7" w:rsidP="003A582D">
      <w:pPr>
        <w:spacing w:line="360" w:lineRule="auto"/>
        <w:ind w:firstLine="708"/>
        <w:jc w:val="both"/>
        <w:rPr>
          <w:rFonts w:ascii="Times New Roman" w:hAnsi="Times New Roman" w:cs="Times New Roman"/>
          <w:lang w:eastAsia="es-MX"/>
        </w:rPr>
      </w:pPr>
      <w:r w:rsidRPr="00541CF4">
        <w:rPr>
          <w:rFonts w:ascii="Times New Roman" w:hAnsi="Times New Roman" w:cs="Times New Roman"/>
          <w:lang w:eastAsia="es-MX"/>
        </w:rPr>
        <w:t>La</w:t>
      </w:r>
      <w:r w:rsidR="00A1510A" w:rsidRPr="00541CF4">
        <w:rPr>
          <w:rFonts w:ascii="Times New Roman" w:hAnsi="Times New Roman" w:cs="Times New Roman"/>
          <w:lang w:eastAsia="es-MX"/>
        </w:rPr>
        <w:t xml:space="preserve"> presente </w:t>
      </w:r>
      <w:r w:rsidRPr="00541CF4">
        <w:rPr>
          <w:rFonts w:ascii="Times New Roman" w:hAnsi="Times New Roman" w:cs="Times New Roman"/>
          <w:lang w:eastAsia="es-MX"/>
        </w:rPr>
        <w:t>investigación s</w:t>
      </w:r>
      <w:r w:rsidR="00A1510A" w:rsidRPr="00541CF4">
        <w:rPr>
          <w:rFonts w:ascii="Times New Roman" w:hAnsi="Times New Roman" w:cs="Times New Roman"/>
          <w:lang w:eastAsia="es-MX"/>
        </w:rPr>
        <w:t xml:space="preserve">ubraya el alto grado de complejidad del fenómeno de reprobación </w:t>
      </w:r>
      <w:r w:rsidRPr="00541CF4">
        <w:rPr>
          <w:rFonts w:ascii="Times New Roman" w:hAnsi="Times New Roman" w:cs="Times New Roman"/>
          <w:lang w:eastAsia="es-MX"/>
        </w:rPr>
        <w:t>y,</w:t>
      </w:r>
      <w:r w:rsidR="00A1510A" w:rsidRPr="00541CF4">
        <w:rPr>
          <w:rFonts w:ascii="Times New Roman" w:hAnsi="Times New Roman" w:cs="Times New Roman"/>
          <w:lang w:eastAsia="es-MX"/>
        </w:rPr>
        <w:t xml:space="preserve"> asimismo</w:t>
      </w:r>
      <w:r w:rsidRPr="00541CF4">
        <w:rPr>
          <w:rFonts w:ascii="Times New Roman" w:hAnsi="Times New Roman" w:cs="Times New Roman"/>
          <w:lang w:eastAsia="es-MX"/>
        </w:rPr>
        <w:t>,</w:t>
      </w:r>
      <w:r w:rsidR="00A1510A" w:rsidRPr="00541CF4">
        <w:rPr>
          <w:rFonts w:ascii="Times New Roman" w:hAnsi="Times New Roman" w:cs="Times New Roman"/>
          <w:lang w:eastAsia="es-MX"/>
        </w:rPr>
        <w:t xml:space="preserve"> hace hincapié en los factores docentes que </w:t>
      </w:r>
      <w:r w:rsidRPr="00541CF4">
        <w:rPr>
          <w:rFonts w:ascii="Times New Roman" w:hAnsi="Times New Roman" w:cs="Times New Roman"/>
          <w:lang w:eastAsia="es-MX"/>
        </w:rPr>
        <w:t>están asociados</w:t>
      </w:r>
      <w:r w:rsidR="00C675DE">
        <w:rPr>
          <w:rFonts w:ascii="Times New Roman" w:hAnsi="Times New Roman" w:cs="Times New Roman"/>
          <w:lang w:eastAsia="es-MX"/>
        </w:rPr>
        <w:t xml:space="preserve"> </w:t>
      </w:r>
      <w:r w:rsidR="00930A7D">
        <w:rPr>
          <w:rFonts w:ascii="Times New Roman" w:hAnsi="Times New Roman" w:cs="Times New Roman"/>
          <w:lang w:eastAsia="es-MX"/>
        </w:rPr>
        <w:t>con este. Se trata de</w:t>
      </w:r>
      <w:r w:rsidR="00A1510A" w:rsidRPr="00541CF4">
        <w:rPr>
          <w:rFonts w:ascii="Times New Roman" w:hAnsi="Times New Roman" w:cs="Times New Roman"/>
          <w:lang w:eastAsia="es-MX"/>
        </w:rPr>
        <w:t xml:space="preserve"> una </w:t>
      </w:r>
      <w:r w:rsidR="00931C69" w:rsidRPr="00541CF4">
        <w:rPr>
          <w:rFonts w:ascii="Times New Roman" w:hAnsi="Times New Roman" w:cs="Times New Roman"/>
          <w:lang w:eastAsia="es-MX"/>
        </w:rPr>
        <w:t xml:space="preserve">sólida </w:t>
      </w:r>
      <w:r w:rsidR="00A1510A" w:rsidRPr="00541CF4">
        <w:rPr>
          <w:rFonts w:ascii="Times New Roman" w:hAnsi="Times New Roman" w:cs="Times New Roman"/>
          <w:lang w:eastAsia="es-MX"/>
        </w:rPr>
        <w:t xml:space="preserve">relación </w:t>
      </w:r>
      <w:r w:rsidR="00931C69" w:rsidRPr="00541CF4">
        <w:rPr>
          <w:rFonts w:ascii="Times New Roman" w:hAnsi="Times New Roman" w:cs="Times New Roman"/>
          <w:lang w:eastAsia="es-MX"/>
        </w:rPr>
        <w:t>entre la formación académica</w:t>
      </w:r>
      <w:r w:rsidR="00A1510A" w:rsidRPr="00541CF4">
        <w:rPr>
          <w:rFonts w:ascii="Times New Roman" w:hAnsi="Times New Roman" w:cs="Times New Roman"/>
          <w:lang w:eastAsia="es-MX"/>
        </w:rPr>
        <w:t xml:space="preserve">, </w:t>
      </w:r>
      <w:r w:rsidRPr="00541CF4">
        <w:rPr>
          <w:rFonts w:ascii="Times New Roman" w:hAnsi="Times New Roman" w:cs="Times New Roman"/>
          <w:lang w:eastAsia="es-MX"/>
        </w:rPr>
        <w:t>experiencia profesional y</w:t>
      </w:r>
      <w:r w:rsidR="00931C69" w:rsidRPr="00541CF4">
        <w:rPr>
          <w:rFonts w:ascii="Times New Roman" w:hAnsi="Times New Roman" w:cs="Times New Roman"/>
          <w:lang w:eastAsia="es-MX"/>
        </w:rPr>
        <w:t xml:space="preserve"> capacidades</w:t>
      </w:r>
      <w:r w:rsidR="00A1510A" w:rsidRPr="00541CF4">
        <w:rPr>
          <w:rFonts w:ascii="Times New Roman" w:hAnsi="Times New Roman" w:cs="Times New Roman"/>
          <w:lang w:eastAsia="es-MX"/>
        </w:rPr>
        <w:t xml:space="preserve"> pedagógica</w:t>
      </w:r>
      <w:r w:rsidR="00931C69" w:rsidRPr="00541CF4">
        <w:rPr>
          <w:rFonts w:ascii="Times New Roman" w:hAnsi="Times New Roman" w:cs="Times New Roman"/>
          <w:lang w:eastAsia="es-MX"/>
        </w:rPr>
        <w:t>s</w:t>
      </w:r>
      <w:r w:rsidR="00A1510A" w:rsidRPr="00541CF4">
        <w:rPr>
          <w:rFonts w:ascii="Times New Roman" w:hAnsi="Times New Roman" w:cs="Times New Roman"/>
          <w:lang w:eastAsia="es-MX"/>
        </w:rPr>
        <w:t xml:space="preserve">. </w:t>
      </w:r>
    </w:p>
    <w:p w14:paraId="5E3C6460" w14:textId="4A3588FD" w:rsidR="00E559E9" w:rsidRPr="00541CF4" w:rsidRDefault="00930A7D" w:rsidP="00A16610">
      <w:pPr>
        <w:spacing w:line="360" w:lineRule="auto"/>
        <w:ind w:firstLine="708"/>
        <w:jc w:val="both"/>
        <w:rPr>
          <w:rFonts w:ascii="Times New Roman" w:hAnsi="Times New Roman" w:cs="Times New Roman"/>
          <w:lang w:eastAsia="es-MX"/>
        </w:rPr>
      </w:pPr>
      <w:r>
        <w:rPr>
          <w:rFonts w:ascii="Times New Roman" w:hAnsi="Times New Roman" w:cs="Times New Roman"/>
          <w:lang w:val="es-MX" w:eastAsia="es-MX"/>
        </w:rPr>
        <w:t>Claramente, la</w:t>
      </w:r>
      <w:r w:rsidR="00E559E9" w:rsidRPr="00541CF4">
        <w:rPr>
          <w:rFonts w:ascii="Times New Roman" w:hAnsi="Times New Roman" w:cs="Times New Roman"/>
          <w:lang w:val="es-MX" w:eastAsia="es-MX"/>
        </w:rPr>
        <w:t xml:space="preserve"> calidad educativa </w:t>
      </w:r>
      <w:r w:rsidR="00FE0FD7" w:rsidRPr="00541CF4">
        <w:rPr>
          <w:rFonts w:ascii="Times New Roman" w:hAnsi="Times New Roman" w:cs="Times New Roman"/>
          <w:lang w:val="es-MX" w:eastAsia="es-MX"/>
        </w:rPr>
        <w:t xml:space="preserve">se encuentra </w:t>
      </w:r>
      <w:r w:rsidR="00E559E9" w:rsidRPr="00541CF4">
        <w:rPr>
          <w:rFonts w:ascii="Times New Roman" w:hAnsi="Times New Roman" w:cs="Times New Roman"/>
          <w:lang w:val="es-MX" w:eastAsia="es-MX"/>
        </w:rPr>
        <w:t>relacionada con la calidad del desempeño docente</w:t>
      </w:r>
      <w:r w:rsidR="00BE28B6">
        <w:rPr>
          <w:rFonts w:ascii="Times New Roman" w:hAnsi="Times New Roman" w:cs="Times New Roman"/>
          <w:lang w:val="es-MX" w:eastAsia="es-MX"/>
        </w:rPr>
        <w:t>. En esa línea,</w:t>
      </w:r>
      <w:r w:rsidR="00E559E9" w:rsidRPr="00541CF4">
        <w:rPr>
          <w:rFonts w:ascii="Times New Roman" w:hAnsi="Times New Roman" w:cs="Times New Roman"/>
          <w:lang w:val="es-MX" w:eastAsia="es-MX"/>
        </w:rPr>
        <w:t xml:space="preserve"> el diseño de </w:t>
      </w:r>
      <w:r w:rsidR="00E559E9" w:rsidRPr="00541CF4">
        <w:rPr>
          <w:rFonts w:ascii="Times New Roman" w:hAnsi="Times New Roman" w:cs="Times New Roman"/>
          <w:lang w:eastAsia="es-MX"/>
        </w:rPr>
        <w:t>políticas gubernamentales y lineamientos teóricos por parte de las comunidades académicas de reconocido prestigio</w:t>
      </w:r>
      <w:r w:rsidR="00BE28B6">
        <w:rPr>
          <w:rFonts w:ascii="Times New Roman" w:hAnsi="Times New Roman" w:cs="Times New Roman"/>
          <w:lang w:eastAsia="es-MX"/>
        </w:rPr>
        <w:t xml:space="preserve"> </w:t>
      </w:r>
      <w:r w:rsidR="00FE0FD7" w:rsidRPr="00541CF4">
        <w:rPr>
          <w:rFonts w:ascii="Times New Roman" w:hAnsi="Times New Roman" w:cs="Times New Roman"/>
          <w:lang w:eastAsia="es-MX"/>
        </w:rPr>
        <w:t>suele ser in</w:t>
      </w:r>
      <w:r w:rsidR="00E559E9" w:rsidRPr="00541CF4">
        <w:rPr>
          <w:rFonts w:ascii="Times New Roman" w:hAnsi="Times New Roman" w:cs="Times New Roman"/>
          <w:lang w:eastAsia="es-MX"/>
        </w:rPr>
        <w:t>suficiente para incrementar el niv</w:t>
      </w:r>
      <w:r w:rsidR="00FE0FD7" w:rsidRPr="00541CF4">
        <w:rPr>
          <w:rFonts w:ascii="Times New Roman" w:hAnsi="Times New Roman" w:cs="Times New Roman"/>
          <w:lang w:eastAsia="es-MX"/>
        </w:rPr>
        <w:t>el educativo de un país</w:t>
      </w:r>
      <w:r w:rsidR="00371115">
        <w:rPr>
          <w:rFonts w:ascii="Times New Roman" w:hAnsi="Times New Roman" w:cs="Times New Roman"/>
          <w:lang w:eastAsia="es-MX"/>
        </w:rPr>
        <w:t>; es la</w:t>
      </w:r>
      <w:r w:rsidR="00E559E9" w:rsidRPr="00541CF4">
        <w:rPr>
          <w:rFonts w:ascii="Times New Roman" w:hAnsi="Times New Roman" w:cs="Times New Roman"/>
          <w:lang w:eastAsia="es-MX"/>
        </w:rPr>
        <w:t xml:space="preserve"> apropiación crítica y constructiva </w:t>
      </w:r>
      <w:r w:rsidR="00BE68DA" w:rsidRPr="00541CF4">
        <w:rPr>
          <w:rFonts w:ascii="Times New Roman" w:hAnsi="Times New Roman" w:cs="Times New Roman"/>
          <w:lang w:eastAsia="es-MX"/>
        </w:rPr>
        <w:t>por parte de</w:t>
      </w:r>
      <w:r w:rsidR="00E559E9" w:rsidRPr="00541CF4">
        <w:rPr>
          <w:rFonts w:ascii="Times New Roman" w:hAnsi="Times New Roman" w:cs="Times New Roman"/>
          <w:lang w:eastAsia="es-MX"/>
        </w:rPr>
        <w:t xml:space="preserve"> los docentes</w:t>
      </w:r>
      <w:r w:rsidR="00371115">
        <w:rPr>
          <w:rFonts w:ascii="Times New Roman" w:hAnsi="Times New Roman" w:cs="Times New Roman"/>
          <w:lang w:eastAsia="es-MX"/>
        </w:rPr>
        <w:t xml:space="preserve"> la que</w:t>
      </w:r>
      <w:r w:rsidR="00E559E9" w:rsidRPr="00541CF4">
        <w:rPr>
          <w:rFonts w:ascii="Times New Roman" w:hAnsi="Times New Roman" w:cs="Times New Roman"/>
          <w:lang w:eastAsia="es-MX"/>
        </w:rPr>
        <w:t xml:space="preserve"> </w:t>
      </w:r>
      <w:r w:rsidR="00BE68DA" w:rsidRPr="00541CF4">
        <w:rPr>
          <w:rFonts w:ascii="Times New Roman" w:hAnsi="Times New Roman" w:cs="Times New Roman"/>
          <w:lang w:eastAsia="es-MX"/>
        </w:rPr>
        <w:t xml:space="preserve">permitirá </w:t>
      </w:r>
      <w:r w:rsidR="00E559E9" w:rsidRPr="00541CF4">
        <w:rPr>
          <w:rFonts w:ascii="Times New Roman" w:hAnsi="Times New Roman" w:cs="Times New Roman"/>
          <w:lang w:eastAsia="es-MX"/>
        </w:rPr>
        <w:t>que dichas directrices se constituyan en elementos de valor para alcanzar las metas y los beneficios formativos proyectados.</w:t>
      </w:r>
    </w:p>
    <w:p w14:paraId="1442A28A" w14:textId="477AB0BB" w:rsidR="00082FE3" w:rsidRDefault="00E559E9" w:rsidP="003A582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41CF4">
        <w:rPr>
          <w:rFonts w:ascii="Times New Roman" w:hAnsi="Times New Roman" w:cs="Times New Roman"/>
        </w:rPr>
        <w:t xml:space="preserve">La presente </w:t>
      </w:r>
      <w:r w:rsidR="00385BAE" w:rsidRPr="00541CF4">
        <w:rPr>
          <w:rFonts w:ascii="Times New Roman" w:hAnsi="Times New Roman" w:cs="Times New Roman"/>
        </w:rPr>
        <w:t xml:space="preserve">investigación </w:t>
      </w:r>
      <w:r w:rsidR="00BE68DA" w:rsidRPr="00541CF4">
        <w:rPr>
          <w:rFonts w:ascii="Times New Roman" w:hAnsi="Times New Roman" w:cs="Times New Roman"/>
        </w:rPr>
        <w:t>abona a</w:t>
      </w:r>
      <w:r w:rsidR="00385BAE" w:rsidRPr="00541CF4">
        <w:rPr>
          <w:rFonts w:ascii="Times New Roman" w:hAnsi="Times New Roman" w:cs="Times New Roman"/>
        </w:rPr>
        <w:t xml:space="preserve"> los </w:t>
      </w:r>
      <w:r w:rsidR="00931C69" w:rsidRPr="00541CF4">
        <w:rPr>
          <w:rFonts w:ascii="Times New Roman" w:hAnsi="Times New Roman" w:cs="Times New Roman"/>
        </w:rPr>
        <w:t xml:space="preserve">hallazgos de </w:t>
      </w:r>
      <w:r w:rsidR="00385BAE" w:rsidRPr="00541CF4">
        <w:rPr>
          <w:rFonts w:ascii="Times New Roman" w:hAnsi="Times New Roman" w:cs="Times New Roman"/>
        </w:rPr>
        <w:t>otros autores</w:t>
      </w:r>
      <w:r w:rsidR="006C559C" w:rsidRPr="00541CF4">
        <w:rPr>
          <w:rFonts w:ascii="Times New Roman" w:hAnsi="Times New Roman" w:cs="Times New Roman"/>
        </w:rPr>
        <w:t xml:space="preserve"> y provee</w:t>
      </w:r>
      <w:r w:rsidR="00931C69" w:rsidRPr="00541CF4">
        <w:rPr>
          <w:rFonts w:ascii="Times New Roman" w:hAnsi="Times New Roman" w:cs="Times New Roman"/>
        </w:rPr>
        <w:t xml:space="preserve"> </w:t>
      </w:r>
      <w:r w:rsidR="00BE68DA" w:rsidRPr="00541CF4">
        <w:rPr>
          <w:rFonts w:ascii="Times New Roman" w:hAnsi="Times New Roman" w:cs="Times New Roman"/>
        </w:rPr>
        <w:t>información</w:t>
      </w:r>
      <w:r w:rsidR="00931C69" w:rsidRPr="00541CF4">
        <w:rPr>
          <w:rFonts w:ascii="Times New Roman" w:hAnsi="Times New Roman" w:cs="Times New Roman"/>
        </w:rPr>
        <w:t xml:space="preserve"> que permitirá </w:t>
      </w:r>
      <w:r w:rsidR="006C559C" w:rsidRPr="00541CF4">
        <w:rPr>
          <w:rFonts w:ascii="Times New Roman" w:hAnsi="Times New Roman" w:cs="Times New Roman"/>
        </w:rPr>
        <w:t xml:space="preserve">desarrollar acciones que </w:t>
      </w:r>
      <w:r w:rsidR="00371115">
        <w:rPr>
          <w:rFonts w:ascii="Times New Roman" w:hAnsi="Times New Roman" w:cs="Times New Roman"/>
        </w:rPr>
        <w:t>contribuyan a</w:t>
      </w:r>
      <w:r w:rsidR="006C559C" w:rsidRPr="00541CF4">
        <w:rPr>
          <w:rFonts w:ascii="Times New Roman" w:hAnsi="Times New Roman" w:cs="Times New Roman"/>
        </w:rPr>
        <w:t xml:space="preserve"> reducir los índices de reprobación </w:t>
      </w:r>
      <w:r w:rsidR="00371115">
        <w:rPr>
          <w:rFonts w:ascii="Times New Roman" w:hAnsi="Times New Roman" w:cs="Times New Roman"/>
        </w:rPr>
        <w:t>y a</w:t>
      </w:r>
      <w:r w:rsidR="00371115" w:rsidRPr="00541CF4">
        <w:rPr>
          <w:rFonts w:ascii="Times New Roman" w:hAnsi="Times New Roman" w:cs="Times New Roman"/>
        </w:rPr>
        <w:t xml:space="preserve"> </w:t>
      </w:r>
      <w:r w:rsidR="006C559C" w:rsidRPr="00541CF4">
        <w:rPr>
          <w:rFonts w:ascii="Times New Roman" w:hAnsi="Times New Roman" w:cs="Times New Roman"/>
        </w:rPr>
        <w:t>incrementar las posibilidades de éxito académico de los</w:t>
      </w:r>
      <w:r w:rsidR="00385BAE" w:rsidRPr="00541CF4">
        <w:rPr>
          <w:rFonts w:ascii="Times New Roman" w:hAnsi="Times New Roman" w:cs="Times New Roman"/>
        </w:rPr>
        <w:t xml:space="preserve"> universitarios.</w:t>
      </w:r>
    </w:p>
    <w:p w14:paraId="6C77CBD6" w14:textId="0EE2F647" w:rsidR="00E05E5F" w:rsidRPr="00541CF4" w:rsidRDefault="00E05E5F" w:rsidP="003A582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mayor limitación encontrada durante la realización de la presente investigación fue la poca cantidad de información disponible para la comparación y análisis de resultados, ya que en otras investigaciones similares realizados por diversos autores existen muchos factores que no se contemplan o que no se asemejan a los factores considerados en el presente estudio, como es el caso de los planes de estudio, </w:t>
      </w:r>
      <w:r w:rsidR="00371115">
        <w:rPr>
          <w:rFonts w:ascii="Times New Roman" w:hAnsi="Times New Roman" w:cs="Times New Roman"/>
        </w:rPr>
        <w:t>pues estos</w:t>
      </w:r>
      <w:r>
        <w:rPr>
          <w:rFonts w:ascii="Times New Roman" w:hAnsi="Times New Roman" w:cs="Times New Roman"/>
        </w:rPr>
        <w:t xml:space="preserve"> varían mucho entre universidad y universidad.</w:t>
      </w:r>
    </w:p>
    <w:p w14:paraId="7B548064" w14:textId="1335125F" w:rsidR="00385BAE" w:rsidRDefault="00385BAE" w:rsidP="003A582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E8047" w14:textId="255C25B8" w:rsidR="00517594" w:rsidRDefault="00517594" w:rsidP="003A582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FDC7C" w14:textId="705A5650" w:rsidR="00517594" w:rsidRDefault="00517594" w:rsidP="003A582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E3006" w14:textId="397544D9" w:rsidR="00517594" w:rsidRDefault="00517594" w:rsidP="003A582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F1D89" w14:textId="77777777" w:rsidR="00517594" w:rsidRPr="00541CF4" w:rsidRDefault="00517594" w:rsidP="003A582D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0DFAF" w14:textId="06C1EF00" w:rsidR="00082FE3" w:rsidRPr="00541CF4" w:rsidRDefault="00082FE3" w:rsidP="00E76DC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CF4">
        <w:rPr>
          <w:rFonts w:ascii="Times New Roman" w:hAnsi="Times New Roman" w:cs="Times New Roman"/>
          <w:b/>
          <w:sz w:val="28"/>
          <w:szCs w:val="28"/>
        </w:rPr>
        <w:lastRenderedPageBreak/>
        <w:t>Futuras líneas de investigación</w:t>
      </w:r>
    </w:p>
    <w:p w14:paraId="585F097A" w14:textId="5A7BFD3E" w:rsidR="001C6793" w:rsidRPr="00541CF4" w:rsidRDefault="00371115" w:rsidP="003A582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84584" w:rsidRPr="00541CF4">
        <w:rPr>
          <w:rFonts w:ascii="Times New Roman" w:hAnsi="Times New Roman" w:cs="Times New Roman"/>
        </w:rPr>
        <w:t xml:space="preserve">a reprobación </w:t>
      </w:r>
      <w:r>
        <w:rPr>
          <w:rFonts w:ascii="Times New Roman" w:hAnsi="Times New Roman" w:cs="Times New Roman"/>
        </w:rPr>
        <w:t>es un fenómeno</w:t>
      </w:r>
      <w:r w:rsidR="00784584" w:rsidRPr="00541CF4">
        <w:rPr>
          <w:rFonts w:ascii="Times New Roman" w:hAnsi="Times New Roman" w:cs="Times New Roman"/>
        </w:rPr>
        <w:t xml:space="preserve"> multifactorial</w:t>
      </w:r>
      <w:r>
        <w:rPr>
          <w:rFonts w:ascii="Times New Roman" w:hAnsi="Times New Roman" w:cs="Times New Roman"/>
        </w:rPr>
        <w:t>. N</w:t>
      </w:r>
      <w:r w:rsidR="00820A9A" w:rsidRPr="00541CF4">
        <w:rPr>
          <w:rFonts w:ascii="Times New Roman" w:hAnsi="Times New Roman" w:cs="Times New Roman"/>
        </w:rPr>
        <w:t xml:space="preserve">o necesariamente </w:t>
      </w:r>
      <w:r>
        <w:rPr>
          <w:rFonts w:ascii="Times New Roman" w:hAnsi="Times New Roman" w:cs="Times New Roman"/>
        </w:rPr>
        <w:t xml:space="preserve">todas las causas </w:t>
      </w:r>
      <w:r w:rsidR="00820A9A" w:rsidRPr="00541CF4">
        <w:rPr>
          <w:rFonts w:ascii="Times New Roman" w:hAnsi="Times New Roman" w:cs="Times New Roman"/>
        </w:rPr>
        <w:t>son imputables</w:t>
      </w:r>
      <w:r w:rsidR="001C6793" w:rsidRPr="00541CF4">
        <w:rPr>
          <w:rFonts w:ascii="Times New Roman" w:hAnsi="Times New Roman" w:cs="Times New Roman"/>
        </w:rPr>
        <w:t xml:space="preserve"> al alumno</w:t>
      </w:r>
      <w:r>
        <w:rPr>
          <w:rFonts w:ascii="Times New Roman" w:hAnsi="Times New Roman" w:cs="Times New Roman"/>
        </w:rPr>
        <w:t>;</w:t>
      </w:r>
      <w:r w:rsidRPr="00541CF4">
        <w:rPr>
          <w:rFonts w:ascii="Times New Roman" w:hAnsi="Times New Roman" w:cs="Times New Roman"/>
        </w:rPr>
        <w:t xml:space="preserve"> </w:t>
      </w:r>
      <w:r w:rsidR="00820A9A" w:rsidRPr="00541CF4">
        <w:rPr>
          <w:rFonts w:ascii="Times New Roman" w:hAnsi="Times New Roman" w:cs="Times New Roman"/>
        </w:rPr>
        <w:t xml:space="preserve">por el contrario, </w:t>
      </w:r>
      <w:r w:rsidR="001C6793" w:rsidRPr="00541CF4">
        <w:rPr>
          <w:rFonts w:ascii="Times New Roman" w:hAnsi="Times New Roman" w:cs="Times New Roman"/>
        </w:rPr>
        <w:t>existen factores externos relacionados con el rendimiento académico de los estudiantes</w:t>
      </w:r>
      <w:r w:rsidR="00BC4EE5">
        <w:rPr>
          <w:rFonts w:ascii="Times New Roman" w:hAnsi="Times New Roman" w:cs="Times New Roman"/>
        </w:rPr>
        <w:t>.</w:t>
      </w:r>
      <w:r w:rsidR="00820A9A" w:rsidRPr="00541CF4">
        <w:rPr>
          <w:rFonts w:ascii="Times New Roman" w:hAnsi="Times New Roman" w:cs="Times New Roman"/>
        </w:rPr>
        <w:t xml:space="preserve"> </w:t>
      </w:r>
      <w:r w:rsidR="00BC4EE5">
        <w:rPr>
          <w:rFonts w:ascii="Times New Roman" w:hAnsi="Times New Roman" w:cs="Times New Roman"/>
        </w:rPr>
        <w:t>E</w:t>
      </w:r>
      <w:r w:rsidR="00BC4EE5" w:rsidRPr="00541CF4">
        <w:rPr>
          <w:rFonts w:ascii="Times New Roman" w:hAnsi="Times New Roman" w:cs="Times New Roman"/>
        </w:rPr>
        <w:t xml:space="preserve">sto </w:t>
      </w:r>
      <w:r w:rsidR="00820A9A" w:rsidRPr="00541CF4">
        <w:rPr>
          <w:rFonts w:ascii="Times New Roman" w:hAnsi="Times New Roman" w:cs="Times New Roman"/>
        </w:rPr>
        <w:t xml:space="preserve">hace </w:t>
      </w:r>
      <w:r w:rsidR="001C6793" w:rsidRPr="00541CF4">
        <w:rPr>
          <w:rFonts w:ascii="Times New Roman" w:hAnsi="Times New Roman" w:cs="Times New Roman"/>
        </w:rPr>
        <w:t xml:space="preserve">necesario </w:t>
      </w:r>
      <w:r w:rsidR="00820A9A" w:rsidRPr="00541CF4">
        <w:rPr>
          <w:rFonts w:ascii="Times New Roman" w:hAnsi="Times New Roman" w:cs="Times New Roman"/>
        </w:rPr>
        <w:t>insistir en la búsqueda de</w:t>
      </w:r>
      <w:r w:rsidR="001C6793" w:rsidRPr="00541CF4">
        <w:rPr>
          <w:rFonts w:ascii="Times New Roman" w:hAnsi="Times New Roman" w:cs="Times New Roman"/>
        </w:rPr>
        <w:t xml:space="preserve"> medios o métodos que contribuyan al buen funcionamiento de la educación y así </w:t>
      </w:r>
      <w:r w:rsidR="00820A9A" w:rsidRPr="00541CF4">
        <w:rPr>
          <w:rFonts w:ascii="Times New Roman" w:hAnsi="Times New Roman" w:cs="Times New Roman"/>
        </w:rPr>
        <w:t>incidir favorablemente en</w:t>
      </w:r>
      <w:r w:rsidR="001C6793" w:rsidRPr="00541CF4">
        <w:rPr>
          <w:rFonts w:ascii="Times New Roman" w:hAnsi="Times New Roman" w:cs="Times New Roman"/>
        </w:rPr>
        <w:t xml:space="preserve"> la deserción </w:t>
      </w:r>
      <w:r w:rsidR="00820A9A" w:rsidRPr="00541CF4">
        <w:rPr>
          <w:rFonts w:ascii="Times New Roman" w:hAnsi="Times New Roman" w:cs="Times New Roman"/>
        </w:rPr>
        <w:t>estudiantil universitaria</w:t>
      </w:r>
      <w:r w:rsidR="00BC4EE5">
        <w:rPr>
          <w:rFonts w:ascii="Times New Roman" w:hAnsi="Times New Roman" w:cs="Times New Roman"/>
        </w:rPr>
        <w:t>. Por todo lo anterior</w:t>
      </w:r>
      <w:r w:rsidR="00820A9A" w:rsidRPr="00541CF4">
        <w:rPr>
          <w:rFonts w:ascii="Times New Roman" w:hAnsi="Times New Roman" w:cs="Times New Roman"/>
        </w:rPr>
        <w:t xml:space="preserve">, </w:t>
      </w:r>
      <w:r w:rsidR="001C6793" w:rsidRPr="00541CF4">
        <w:rPr>
          <w:rFonts w:ascii="Times New Roman" w:hAnsi="Times New Roman" w:cs="Times New Roman"/>
        </w:rPr>
        <w:t>se demanda abrir nuevas líneas que pudieran generar información relevante para las actualizaciones de los programa</w:t>
      </w:r>
      <w:r w:rsidR="00BC4EE5">
        <w:rPr>
          <w:rFonts w:ascii="Times New Roman" w:hAnsi="Times New Roman" w:cs="Times New Roman"/>
        </w:rPr>
        <w:t>s</w:t>
      </w:r>
      <w:r w:rsidR="001C6793" w:rsidRPr="00541CF4">
        <w:rPr>
          <w:rFonts w:ascii="Times New Roman" w:hAnsi="Times New Roman" w:cs="Times New Roman"/>
        </w:rPr>
        <w:t xml:space="preserve"> universitarios y generar estrateg</w:t>
      </w:r>
      <w:r w:rsidR="00820A9A" w:rsidRPr="00541CF4">
        <w:rPr>
          <w:rFonts w:ascii="Times New Roman" w:hAnsi="Times New Roman" w:cs="Times New Roman"/>
        </w:rPr>
        <w:t xml:space="preserve">ias de intervención, evaluación, cobertura </w:t>
      </w:r>
      <w:r w:rsidR="001C6793" w:rsidRPr="00541CF4">
        <w:rPr>
          <w:rFonts w:ascii="Times New Roman" w:hAnsi="Times New Roman" w:cs="Times New Roman"/>
        </w:rPr>
        <w:t xml:space="preserve">e impacto </w:t>
      </w:r>
      <w:r w:rsidR="00820A9A" w:rsidRPr="00541CF4">
        <w:rPr>
          <w:rFonts w:ascii="Times New Roman" w:hAnsi="Times New Roman" w:cs="Times New Roman"/>
        </w:rPr>
        <w:t>en este nivel.</w:t>
      </w:r>
    </w:p>
    <w:p w14:paraId="484DEED6" w14:textId="77777777" w:rsidR="00E76DCB" w:rsidRPr="00541CF4" w:rsidRDefault="00E76DCB" w:rsidP="003A582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14:paraId="2BC89ECE" w14:textId="1735AB79" w:rsidR="00F064FA" w:rsidRPr="00E76DCB" w:rsidRDefault="00C0126D" w:rsidP="003A582D">
      <w:pPr>
        <w:pStyle w:val="Ttulo1"/>
        <w:rPr>
          <w:rStyle w:val="Hipervnculo"/>
          <w:rFonts w:asciiTheme="majorHAnsi" w:eastAsia="Times New Roman" w:hAnsiTheme="majorHAnsi" w:cstheme="majorHAnsi"/>
          <w:color w:val="000000" w:themeColor="text1"/>
          <w:u w:val="none"/>
          <w:lang w:val="es-MX" w:eastAsia="es-MX"/>
        </w:rPr>
      </w:pPr>
      <w:r w:rsidRPr="00E76DCB">
        <w:rPr>
          <w:rFonts w:asciiTheme="majorHAnsi" w:eastAsia="Times New Roman" w:hAnsiTheme="majorHAnsi" w:cstheme="majorHAnsi"/>
          <w:color w:val="000000" w:themeColor="text1"/>
          <w:lang w:val="es-MX" w:eastAsia="es-MX"/>
        </w:rPr>
        <w:t>Referencias</w:t>
      </w:r>
    </w:p>
    <w:p w14:paraId="4D5C0E3D" w14:textId="48C624CF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Anchondo, G.</w:t>
      </w:r>
      <w:r w:rsidR="00802221">
        <w:rPr>
          <w:rFonts w:ascii="Times New Roman" w:hAnsi="Times New Roman" w:cs="Times New Roman"/>
          <w:lang w:val="es-ES"/>
        </w:rPr>
        <w:t>,</w:t>
      </w:r>
      <w:r w:rsidR="00BF2AAF">
        <w:rPr>
          <w:rFonts w:ascii="Times New Roman" w:hAnsi="Times New Roman" w:cs="Times New Roman"/>
          <w:lang w:val="es-ES"/>
        </w:rPr>
        <w:t xml:space="preserve"> </w:t>
      </w:r>
      <w:r w:rsidRPr="00541CF4">
        <w:rPr>
          <w:rFonts w:ascii="Times New Roman" w:hAnsi="Times New Roman" w:cs="Times New Roman"/>
          <w:lang w:val="es-ES"/>
        </w:rPr>
        <w:t xml:space="preserve">Martínez, </w:t>
      </w:r>
      <w:r w:rsidR="00802221">
        <w:rPr>
          <w:rFonts w:ascii="Times New Roman" w:hAnsi="Times New Roman" w:cs="Times New Roman"/>
          <w:lang w:val="es-ES"/>
        </w:rPr>
        <w:t>R</w:t>
      </w:r>
      <w:r w:rsidRPr="00541CF4">
        <w:rPr>
          <w:rFonts w:ascii="Times New Roman" w:hAnsi="Times New Roman" w:cs="Times New Roman"/>
          <w:lang w:val="es-ES"/>
        </w:rPr>
        <w:t>.</w:t>
      </w:r>
      <w:r w:rsidR="00802221">
        <w:rPr>
          <w:rFonts w:ascii="Times New Roman" w:hAnsi="Times New Roman" w:cs="Times New Roman"/>
          <w:lang w:val="es-ES"/>
        </w:rPr>
        <w:t xml:space="preserve"> y Prieto, </w:t>
      </w:r>
      <w:r w:rsidR="00BE6DB8">
        <w:rPr>
          <w:rFonts w:ascii="Times New Roman" w:hAnsi="Times New Roman" w:cs="Times New Roman"/>
          <w:lang w:val="es-ES"/>
        </w:rPr>
        <w:t>B.</w:t>
      </w:r>
      <w:r w:rsidRPr="00541CF4">
        <w:rPr>
          <w:rFonts w:ascii="Times New Roman" w:hAnsi="Times New Roman" w:cs="Times New Roman"/>
          <w:lang w:val="es-ES"/>
        </w:rPr>
        <w:t xml:space="preserve"> (2020). Impacto en los niveles de deserción </w:t>
      </w:r>
      <w:r w:rsidR="00BF2AAF">
        <w:rPr>
          <w:rFonts w:ascii="Times New Roman" w:hAnsi="Times New Roman" w:cs="Times New Roman"/>
          <w:lang w:val="es-ES"/>
        </w:rPr>
        <w:t>y</w:t>
      </w:r>
      <w:r w:rsidR="00BF2AAF" w:rsidRPr="00541CF4">
        <w:rPr>
          <w:rFonts w:ascii="Times New Roman" w:hAnsi="Times New Roman" w:cs="Times New Roman"/>
          <w:lang w:val="es-ES"/>
        </w:rPr>
        <w:t xml:space="preserve"> </w:t>
      </w:r>
      <w:r w:rsidRPr="00541CF4">
        <w:rPr>
          <w:rFonts w:ascii="Times New Roman" w:hAnsi="Times New Roman" w:cs="Times New Roman"/>
          <w:lang w:val="es-ES"/>
        </w:rPr>
        <w:t xml:space="preserve">reprobación en los estudiantes usuarios de la </w:t>
      </w:r>
      <w:r w:rsidR="00BF2AAF">
        <w:rPr>
          <w:rFonts w:ascii="Times New Roman" w:hAnsi="Times New Roman" w:cs="Times New Roman"/>
          <w:lang w:val="es-ES"/>
        </w:rPr>
        <w:t>e</w:t>
      </w:r>
      <w:r w:rsidR="00BF2AAF" w:rsidRPr="00541CF4">
        <w:rPr>
          <w:rFonts w:ascii="Times New Roman" w:hAnsi="Times New Roman" w:cs="Times New Roman"/>
          <w:lang w:val="es-ES"/>
        </w:rPr>
        <w:t xml:space="preserve">stancia </w:t>
      </w:r>
      <w:r w:rsidRPr="00541CF4">
        <w:rPr>
          <w:rFonts w:ascii="Times New Roman" w:hAnsi="Times New Roman" w:cs="Times New Roman"/>
          <w:lang w:val="es-ES"/>
        </w:rPr>
        <w:t xml:space="preserve">infantil de la Universidad Tecnológica de Chihuahua. </w:t>
      </w:r>
      <w:r w:rsidRPr="00A16610">
        <w:rPr>
          <w:rFonts w:ascii="Times New Roman" w:hAnsi="Times New Roman" w:cs="Times New Roman"/>
          <w:i/>
          <w:iCs/>
          <w:lang w:val="es-ES"/>
        </w:rPr>
        <w:t>Revista Gestión Universitaria</w:t>
      </w:r>
      <w:r w:rsidRPr="00541CF4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3</w:t>
      </w:r>
      <w:r w:rsidRPr="00541CF4">
        <w:rPr>
          <w:rFonts w:ascii="Times New Roman" w:hAnsi="Times New Roman" w:cs="Times New Roman"/>
          <w:lang w:val="es-ES"/>
        </w:rPr>
        <w:t xml:space="preserve">(7), 9-15. </w:t>
      </w:r>
    </w:p>
    <w:p w14:paraId="5F9B25D5" w14:textId="26DC70C5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 xml:space="preserve">Campos, B. (2018). Factores pedagógicos que inciden en la reprobación, en voz de los estudiantes normalistas. </w:t>
      </w:r>
      <w:r w:rsidRPr="00A16610">
        <w:rPr>
          <w:rFonts w:ascii="Times New Roman" w:hAnsi="Times New Roman" w:cs="Times New Roman"/>
          <w:i/>
          <w:iCs/>
          <w:lang w:val="es-ES"/>
        </w:rPr>
        <w:t>Interconectando Saberes</w:t>
      </w:r>
      <w:r w:rsidRPr="00541CF4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11</w:t>
      </w:r>
      <w:r w:rsidRPr="00541CF4">
        <w:rPr>
          <w:rFonts w:ascii="Times New Roman" w:hAnsi="Times New Roman" w:cs="Times New Roman"/>
          <w:lang w:val="es-ES"/>
        </w:rPr>
        <w:t>(6)</w:t>
      </w:r>
      <w:r w:rsidR="004D4B18">
        <w:rPr>
          <w:rFonts w:ascii="Times New Roman" w:hAnsi="Times New Roman" w:cs="Times New Roman"/>
          <w:lang w:val="es-ES"/>
        </w:rPr>
        <w:t>, 127-147</w:t>
      </w:r>
      <w:r w:rsidRPr="00541CF4">
        <w:rPr>
          <w:rFonts w:ascii="Times New Roman" w:hAnsi="Times New Roman" w:cs="Times New Roman"/>
          <w:lang w:val="es-ES"/>
        </w:rPr>
        <w:t xml:space="preserve">. </w:t>
      </w:r>
      <w:r w:rsidR="00BE6DB8">
        <w:rPr>
          <w:rFonts w:ascii="Times New Roman" w:hAnsi="Times New Roman" w:cs="Times New Roman"/>
          <w:lang w:val="es-ES"/>
        </w:rPr>
        <w:t xml:space="preserve">Recuperado de </w:t>
      </w:r>
      <w:r w:rsidRPr="00541CF4">
        <w:rPr>
          <w:rFonts w:ascii="Times New Roman" w:hAnsi="Times New Roman" w:cs="Times New Roman"/>
          <w:lang w:val="es-ES"/>
        </w:rPr>
        <w:t>https://doi.org/10.25009/is.v0i6.2584</w:t>
      </w:r>
      <w:r w:rsidR="00BE6DB8">
        <w:rPr>
          <w:rFonts w:ascii="Times New Roman" w:hAnsi="Times New Roman" w:cs="Times New Roman"/>
          <w:lang w:val="es-ES"/>
        </w:rPr>
        <w:t>.</w:t>
      </w:r>
    </w:p>
    <w:p w14:paraId="5E0736E4" w14:textId="3D684D7D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Castillo, M., Gamboa, R.</w:t>
      </w:r>
      <w:r w:rsidR="004D4B18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Hidalgo, R. (2020). Factores que influyen en la deserción y reprobación de estudiantes de un curso universitario de matemáticas. </w:t>
      </w:r>
      <w:r w:rsidRPr="00A16610">
        <w:rPr>
          <w:rFonts w:ascii="Times New Roman" w:hAnsi="Times New Roman" w:cs="Times New Roman"/>
          <w:i/>
          <w:iCs/>
          <w:lang w:val="es-ES"/>
        </w:rPr>
        <w:t>Uniciencia</w:t>
      </w:r>
      <w:r w:rsidRPr="00541CF4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34</w:t>
      </w:r>
      <w:r w:rsidRPr="00541CF4">
        <w:rPr>
          <w:rFonts w:ascii="Times New Roman" w:hAnsi="Times New Roman" w:cs="Times New Roman"/>
          <w:lang w:val="es-ES"/>
        </w:rPr>
        <w:t>(1), 219-245.</w:t>
      </w:r>
      <w:r w:rsidR="004D4B18">
        <w:rPr>
          <w:rFonts w:ascii="Times New Roman" w:hAnsi="Times New Roman" w:cs="Times New Roman"/>
          <w:lang w:val="es-ES"/>
        </w:rPr>
        <w:t xml:space="preserve"> Recuperado de</w:t>
      </w:r>
      <w:r w:rsidRPr="00541CF4">
        <w:rPr>
          <w:rFonts w:ascii="Times New Roman" w:hAnsi="Times New Roman" w:cs="Times New Roman"/>
          <w:lang w:val="es-ES"/>
        </w:rPr>
        <w:t xml:space="preserve"> https://dx.doi.org/10.15359/ru.34-1.13</w:t>
      </w:r>
      <w:r w:rsidR="004D4B18">
        <w:rPr>
          <w:rFonts w:ascii="Times New Roman" w:hAnsi="Times New Roman" w:cs="Times New Roman"/>
          <w:lang w:val="es-ES"/>
        </w:rPr>
        <w:t>.</w:t>
      </w:r>
    </w:p>
    <w:p w14:paraId="68C72FDB" w14:textId="4981628A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 xml:space="preserve">Ciro, S. </w:t>
      </w:r>
      <w:r w:rsidR="00BC4EE5">
        <w:rPr>
          <w:rFonts w:ascii="Times New Roman" w:hAnsi="Times New Roman" w:cs="Times New Roman"/>
          <w:lang w:val="es-ES"/>
        </w:rPr>
        <w:t>y</w:t>
      </w:r>
      <w:r w:rsidRPr="00541CF4">
        <w:rPr>
          <w:rFonts w:ascii="Times New Roman" w:hAnsi="Times New Roman" w:cs="Times New Roman"/>
          <w:lang w:val="es-ES"/>
        </w:rPr>
        <w:t xml:space="preserve"> Reyes, C. M. (2017). Principales causas de reprobación de alumnos de los grupos de quinto semestre grupo seis y ocho de la escuela preparatoria número tres. </w:t>
      </w:r>
      <w:r w:rsidRPr="00A16610">
        <w:rPr>
          <w:rFonts w:ascii="Times New Roman" w:hAnsi="Times New Roman" w:cs="Times New Roman"/>
          <w:i/>
          <w:iCs/>
          <w:lang w:val="es-ES"/>
        </w:rPr>
        <w:t>Con-Ciencia</w:t>
      </w:r>
      <w:r w:rsidR="00C02F3D">
        <w:rPr>
          <w:rFonts w:ascii="Times New Roman" w:hAnsi="Times New Roman" w:cs="Times New Roman"/>
          <w:i/>
          <w:iCs/>
          <w:lang w:val="es-ES"/>
        </w:rPr>
        <w:t>.</w:t>
      </w:r>
      <w:r w:rsidRPr="00A16610">
        <w:rPr>
          <w:rFonts w:ascii="Times New Roman" w:hAnsi="Times New Roman" w:cs="Times New Roman"/>
          <w:i/>
          <w:iCs/>
          <w:lang w:val="es-ES"/>
        </w:rPr>
        <w:t xml:space="preserve"> Boletín Científico de la Escuela Preparatoria</w:t>
      </w:r>
      <w:r w:rsidR="00C02F3D">
        <w:rPr>
          <w:rFonts w:ascii="Times New Roman" w:hAnsi="Times New Roman" w:cs="Times New Roman"/>
          <w:lang w:val="es-ES"/>
        </w:rPr>
        <w:t xml:space="preserve"> </w:t>
      </w:r>
      <w:r w:rsidR="00C02F3D" w:rsidRPr="00A16610">
        <w:rPr>
          <w:rFonts w:ascii="Times New Roman" w:hAnsi="Times New Roman" w:cs="Times New Roman"/>
          <w:i/>
          <w:iCs/>
          <w:lang w:val="es-ES"/>
        </w:rPr>
        <w:t>No. 3</w:t>
      </w:r>
      <w:r w:rsidR="008152ED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4</w:t>
      </w:r>
      <w:r w:rsidRPr="00541CF4">
        <w:rPr>
          <w:rFonts w:ascii="Times New Roman" w:hAnsi="Times New Roman" w:cs="Times New Roman"/>
          <w:lang w:val="es-ES"/>
        </w:rPr>
        <w:t>(7).</w:t>
      </w:r>
      <w:r w:rsidR="00793B0E">
        <w:rPr>
          <w:rFonts w:ascii="Times New Roman" w:hAnsi="Times New Roman" w:cs="Times New Roman"/>
          <w:lang w:val="es-ES"/>
        </w:rPr>
        <w:t xml:space="preserve"> Recuperado de</w:t>
      </w:r>
      <w:r w:rsidRPr="00541CF4">
        <w:rPr>
          <w:rFonts w:ascii="Times New Roman" w:hAnsi="Times New Roman" w:cs="Times New Roman"/>
          <w:lang w:val="es-ES"/>
        </w:rPr>
        <w:t xml:space="preserve"> https://repository.uaeh.edu.mx/revistas/index.php/prepa3/article/view/2079.</w:t>
      </w:r>
    </w:p>
    <w:p w14:paraId="376BEF27" w14:textId="77777777" w:rsidR="007B5A15" w:rsidRPr="00541CF4" w:rsidRDefault="007B5A15" w:rsidP="007B5A15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 xml:space="preserve">Comités Interinstitucionales para la Evaluación de la Educación Superior </w:t>
      </w:r>
      <w:r>
        <w:rPr>
          <w:rFonts w:ascii="Times New Roman" w:hAnsi="Times New Roman" w:cs="Times New Roman"/>
          <w:lang w:val="es-ES"/>
        </w:rPr>
        <w:t>[</w:t>
      </w:r>
      <w:r w:rsidRPr="00541CF4">
        <w:rPr>
          <w:rFonts w:ascii="Times New Roman" w:hAnsi="Times New Roman" w:cs="Times New Roman"/>
          <w:lang w:val="es-ES"/>
        </w:rPr>
        <w:t>Ciees</w:t>
      </w:r>
      <w:r>
        <w:rPr>
          <w:rFonts w:ascii="Times New Roman" w:hAnsi="Times New Roman" w:cs="Times New Roman"/>
          <w:lang w:val="es-ES"/>
        </w:rPr>
        <w:t>]</w:t>
      </w:r>
      <w:r w:rsidRPr="00541CF4">
        <w:rPr>
          <w:rFonts w:ascii="Times New Roman" w:hAnsi="Times New Roman" w:cs="Times New Roman"/>
          <w:lang w:val="es-ES"/>
        </w:rPr>
        <w:t xml:space="preserve">. (2018). </w:t>
      </w:r>
      <w:r w:rsidRPr="00B463F5">
        <w:rPr>
          <w:rFonts w:ascii="Times New Roman" w:hAnsi="Times New Roman" w:cs="Times New Roman"/>
          <w:lang w:val="es-ES"/>
        </w:rPr>
        <w:t>Metodología 2018 para la evaluación y acreditación de programas educativos</w:t>
      </w:r>
      <w:r w:rsidRPr="00541CF4">
        <w:rPr>
          <w:rFonts w:ascii="Times New Roman" w:hAnsi="Times New Roman" w:cs="Times New Roman"/>
          <w:lang w:val="es-ES"/>
        </w:rPr>
        <w:t xml:space="preserve">. </w:t>
      </w:r>
      <w:r>
        <w:rPr>
          <w:rFonts w:ascii="Times New Roman" w:hAnsi="Times New Roman" w:cs="Times New Roman"/>
          <w:lang w:val="es-ES"/>
        </w:rPr>
        <w:t xml:space="preserve">Ciudad de México, México: </w:t>
      </w:r>
      <w:r w:rsidRPr="00541CF4">
        <w:rPr>
          <w:rFonts w:ascii="Times New Roman" w:hAnsi="Times New Roman" w:cs="Times New Roman"/>
          <w:lang w:val="es-ES"/>
        </w:rPr>
        <w:t>Comités Interinstitucionales para la Evaluación de la Educación Superior.</w:t>
      </w:r>
    </w:p>
    <w:p w14:paraId="3C83DC85" w14:textId="28A850B1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Consejo Nacional para la Calidad de Programas Educativos en Nutriología [</w:t>
      </w:r>
      <w:r w:rsidR="0090090D" w:rsidRPr="00541CF4">
        <w:rPr>
          <w:rFonts w:ascii="Times New Roman" w:hAnsi="Times New Roman" w:cs="Times New Roman"/>
          <w:lang w:val="es-ES"/>
        </w:rPr>
        <w:t>Concapren</w:t>
      </w:r>
      <w:r w:rsidRPr="00541CF4">
        <w:rPr>
          <w:rFonts w:ascii="Times New Roman" w:hAnsi="Times New Roman" w:cs="Times New Roman"/>
          <w:lang w:val="es-ES"/>
        </w:rPr>
        <w:t xml:space="preserve">]. (2016). </w:t>
      </w:r>
      <w:r w:rsidRPr="00A16610">
        <w:rPr>
          <w:rFonts w:ascii="Times New Roman" w:hAnsi="Times New Roman" w:cs="Times New Roman"/>
          <w:i/>
          <w:iCs/>
          <w:lang w:val="es-ES"/>
        </w:rPr>
        <w:t>Informe del proceso de acreditación del programa de Licenciatura en Nutrición de la Universidad Autónoma del Carmen (001).</w:t>
      </w:r>
      <w:r w:rsidRPr="00541CF4">
        <w:rPr>
          <w:rFonts w:ascii="Times New Roman" w:hAnsi="Times New Roman" w:cs="Times New Roman"/>
          <w:lang w:val="es-ES"/>
        </w:rPr>
        <w:t xml:space="preserve"> Ciudad de México, México: Consejo Nacional para la Calidad de Programas Educativos en Nutriología.</w:t>
      </w:r>
    </w:p>
    <w:p w14:paraId="29AFACBD" w14:textId="03AE2772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lastRenderedPageBreak/>
        <w:t>de la Cruz, J.</w:t>
      </w:r>
      <w:r w:rsidR="00E150A6">
        <w:rPr>
          <w:rFonts w:ascii="Times New Roman" w:hAnsi="Times New Roman" w:cs="Times New Roman"/>
          <w:lang w:val="es-ES"/>
        </w:rPr>
        <w:t xml:space="preserve"> y </w:t>
      </w:r>
      <w:r w:rsidRPr="00541CF4">
        <w:rPr>
          <w:rFonts w:ascii="Times New Roman" w:hAnsi="Times New Roman" w:cs="Times New Roman"/>
          <w:lang w:val="es-ES"/>
        </w:rPr>
        <w:t xml:space="preserve">Alamilla, P. (2018). Experiencias sobre la iniciación a la docencia universitaria en el Profesorado de una institución pública mexicana. </w:t>
      </w:r>
      <w:r w:rsidRPr="00A16610">
        <w:rPr>
          <w:rFonts w:ascii="Times New Roman" w:hAnsi="Times New Roman" w:cs="Times New Roman"/>
          <w:i/>
          <w:iCs/>
          <w:lang w:val="es-ES"/>
        </w:rPr>
        <w:t>Revista Digital de Investigación en Docencia Universitaria</w:t>
      </w:r>
      <w:r w:rsidRPr="00541CF4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12</w:t>
      </w:r>
      <w:r w:rsidRPr="00541CF4">
        <w:rPr>
          <w:rFonts w:ascii="Times New Roman" w:hAnsi="Times New Roman" w:cs="Times New Roman"/>
          <w:lang w:val="es-ES"/>
        </w:rPr>
        <w:t xml:space="preserve">(1), 189-212. </w:t>
      </w:r>
      <w:r w:rsidR="00E150A6">
        <w:rPr>
          <w:rFonts w:ascii="Times New Roman" w:hAnsi="Times New Roman" w:cs="Times New Roman"/>
          <w:lang w:val="es-ES"/>
        </w:rPr>
        <w:t xml:space="preserve">Recuperado de </w:t>
      </w:r>
      <w:r w:rsidRPr="00541CF4">
        <w:rPr>
          <w:rFonts w:ascii="Times New Roman" w:hAnsi="Times New Roman" w:cs="Times New Roman"/>
          <w:lang w:val="es-ES"/>
        </w:rPr>
        <w:t>https://dx.doi.org/10.19083/ridu.12.588</w:t>
      </w:r>
      <w:r w:rsidR="00E150A6">
        <w:rPr>
          <w:rFonts w:ascii="Times New Roman" w:hAnsi="Times New Roman" w:cs="Times New Roman"/>
          <w:lang w:val="es-ES"/>
        </w:rPr>
        <w:t>.</w:t>
      </w:r>
    </w:p>
    <w:p w14:paraId="5382A101" w14:textId="707D4065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Díaz, D.</w:t>
      </w:r>
      <w:r w:rsidR="00C0600A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Ruiz, A. (2018). Reprobación escolar en el nivel medio superior y su relación con el autoconcepto en la adolescencia. </w:t>
      </w:r>
      <w:r w:rsidRPr="00A16610">
        <w:rPr>
          <w:rFonts w:ascii="Times New Roman" w:hAnsi="Times New Roman" w:cs="Times New Roman"/>
          <w:i/>
          <w:iCs/>
          <w:lang w:val="es-ES"/>
        </w:rPr>
        <w:t xml:space="preserve">Revista Latinoamericana </w:t>
      </w:r>
      <w:r w:rsidR="00132917">
        <w:rPr>
          <w:rFonts w:ascii="Times New Roman" w:hAnsi="Times New Roman" w:cs="Times New Roman"/>
          <w:i/>
          <w:iCs/>
          <w:lang w:val="es-ES"/>
        </w:rPr>
        <w:t>d</w:t>
      </w:r>
      <w:r w:rsidR="00132917" w:rsidRPr="00A16610">
        <w:rPr>
          <w:rFonts w:ascii="Times New Roman" w:hAnsi="Times New Roman" w:cs="Times New Roman"/>
          <w:i/>
          <w:iCs/>
          <w:lang w:val="es-ES"/>
        </w:rPr>
        <w:t xml:space="preserve">e </w:t>
      </w:r>
      <w:r w:rsidRPr="00A16610">
        <w:rPr>
          <w:rFonts w:ascii="Times New Roman" w:hAnsi="Times New Roman" w:cs="Times New Roman"/>
          <w:i/>
          <w:iCs/>
          <w:lang w:val="es-ES"/>
        </w:rPr>
        <w:t>Estudios Educativos</w:t>
      </w:r>
      <w:r w:rsidRPr="00541CF4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48</w:t>
      </w:r>
      <w:r w:rsidRPr="00541CF4">
        <w:rPr>
          <w:rFonts w:ascii="Times New Roman" w:hAnsi="Times New Roman" w:cs="Times New Roman"/>
          <w:lang w:val="es-ES"/>
        </w:rPr>
        <w:t>(2), 125-142.</w:t>
      </w:r>
      <w:r w:rsidR="00C0600A">
        <w:rPr>
          <w:rFonts w:ascii="Times New Roman" w:hAnsi="Times New Roman" w:cs="Times New Roman"/>
          <w:lang w:val="es-ES"/>
        </w:rPr>
        <w:t xml:space="preserve"> Recuperado de</w:t>
      </w:r>
      <w:r w:rsidRPr="00541CF4">
        <w:rPr>
          <w:rFonts w:ascii="Times New Roman" w:hAnsi="Times New Roman" w:cs="Times New Roman"/>
          <w:lang w:val="es-ES"/>
        </w:rPr>
        <w:t xml:space="preserve"> https://doi.org/10.48102/rlee.2018.48.2.49</w:t>
      </w:r>
      <w:r w:rsidR="00C0600A">
        <w:rPr>
          <w:rFonts w:ascii="Times New Roman" w:hAnsi="Times New Roman" w:cs="Times New Roman"/>
          <w:lang w:val="es-ES"/>
        </w:rPr>
        <w:t>.</w:t>
      </w:r>
    </w:p>
    <w:p w14:paraId="5567951A" w14:textId="2BF96D6C" w:rsidR="00385BAE" w:rsidRPr="008E5F03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  <w:r w:rsidRPr="00541CF4">
        <w:rPr>
          <w:rFonts w:ascii="Times New Roman" w:hAnsi="Times New Roman" w:cs="Times New Roman"/>
          <w:lang w:val="es-ES"/>
        </w:rPr>
        <w:t>Díaz, K.</w:t>
      </w:r>
      <w:r w:rsidR="002D4786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Osuna, </w:t>
      </w:r>
      <w:r w:rsidR="00B26D96">
        <w:rPr>
          <w:rFonts w:ascii="Times New Roman" w:hAnsi="Times New Roman" w:cs="Times New Roman"/>
          <w:lang w:val="es-ES"/>
        </w:rPr>
        <w:t>C</w:t>
      </w:r>
      <w:r w:rsidRPr="00541CF4">
        <w:rPr>
          <w:rFonts w:ascii="Times New Roman" w:hAnsi="Times New Roman" w:cs="Times New Roman"/>
          <w:lang w:val="es-ES"/>
        </w:rPr>
        <w:t xml:space="preserve">. (2017). La percepción y práctica docente en relación al abandono escolar en centros de educación media superior de </w:t>
      </w:r>
      <w:r w:rsidR="002D4786">
        <w:rPr>
          <w:rFonts w:ascii="Times New Roman" w:hAnsi="Times New Roman" w:cs="Times New Roman"/>
          <w:lang w:val="es-ES"/>
        </w:rPr>
        <w:t>B</w:t>
      </w:r>
      <w:r w:rsidR="002D4786" w:rsidRPr="00541CF4">
        <w:rPr>
          <w:rFonts w:ascii="Times New Roman" w:hAnsi="Times New Roman" w:cs="Times New Roman"/>
          <w:lang w:val="es-ES"/>
        </w:rPr>
        <w:t xml:space="preserve">aja </w:t>
      </w:r>
      <w:r w:rsidR="002D4786">
        <w:rPr>
          <w:rFonts w:ascii="Times New Roman" w:hAnsi="Times New Roman" w:cs="Times New Roman"/>
          <w:lang w:val="es-ES"/>
        </w:rPr>
        <w:t>C</w:t>
      </w:r>
      <w:r w:rsidR="002D4786" w:rsidRPr="00541CF4">
        <w:rPr>
          <w:rFonts w:ascii="Times New Roman" w:hAnsi="Times New Roman" w:cs="Times New Roman"/>
          <w:lang w:val="es-ES"/>
        </w:rPr>
        <w:t>alifornia</w:t>
      </w:r>
      <w:r w:rsidRPr="00541CF4">
        <w:rPr>
          <w:rFonts w:ascii="Times New Roman" w:hAnsi="Times New Roman" w:cs="Times New Roman"/>
          <w:lang w:val="es-ES"/>
        </w:rPr>
        <w:t>.</w:t>
      </w:r>
      <w:r w:rsidR="008152ED">
        <w:rPr>
          <w:rFonts w:ascii="Times New Roman" w:hAnsi="Times New Roman" w:cs="Times New Roman"/>
          <w:lang w:val="es-ES"/>
        </w:rPr>
        <w:t xml:space="preserve"> </w:t>
      </w:r>
      <w:r w:rsidR="002D4786">
        <w:rPr>
          <w:rFonts w:ascii="Times New Roman" w:hAnsi="Times New Roman" w:cs="Times New Roman"/>
          <w:lang w:val="es-ES"/>
        </w:rPr>
        <w:t xml:space="preserve">Ponencia presentada en el XIV Congreso Nacional de Investigación Educativa. San Luis Potosí, del 20 al 24 de noviembre de 2017. Recuperado de </w:t>
      </w:r>
      <w:r w:rsidRPr="008E5F03">
        <w:rPr>
          <w:rFonts w:ascii="Times New Roman" w:hAnsi="Times New Roman" w:cs="Times New Roman"/>
          <w:lang w:val="es-MX"/>
        </w:rPr>
        <w:t>https://www.comie.org.mx/congreso/memoriaelectronica/v14/doc/0708.pdf</w:t>
      </w:r>
      <w:r w:rsidR="002D4786">
        <w:rPr>
          <w:rFonts w:ascii="Times New Roman" w:hAnsi="Times New Roman" w:cs="Times New Roman"/>
          <w:lang w:val="es-MX"/>
        </w:rPr>
        <w:t>.</w:t>
      </w:r>
    </w:p>
    <w:p w14:paraId="5059EDE4" w14:textId="77777777" w:rsidR="00C7786E" w:rsidRPr="00541CF4" w:rsidRDefault="00C7786E" w:rsidP="00C7786E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Dirección General de Educación Superior Universitaria</w:t>
      </w:r>
      <w:r w:rsidRPr="00541CF4">
        <w:rPr>
          <w:rFonts w:ascii="Times New Roman" w:hAnsi="Times New Roman" w:cs="Times New Roman"/>
          <w:lang w:val="es-ES"/>
        </w:rPr>
        <w:t xml:space="preserve">. (2020). Lineamientos del Programa de Carrera Docente en Universidades Públicas Estatales (UPES) fondo extraordinario. </w:t>
      </w:r>
      <w:r>
        <w:rPr>
          <w:rFonts w:ascii="Times New Roman" w:hAnsi="Times New Roman" w:cs="Times New Roman"/>
          <w:lang w:val="es-ES"/>
        </w:rPr>
        <w:t xml:space="preserve">Recuperado de </w:t>
      </w:r>
      <w:r w:rsidRPr="00541CF4">
        <w:rPr>
          <w:rFonts w:ascii="Times New Roman" w:hAnsi="Times New Roman" w:cs="Times New Roman"/>
          <w:lang w:val="es-ES"/>
        </w:rPr>
        <w:t>https://www.dgesui.ses.sep.gob.mx/documentos/DSA%20gobmx/Lineamientos%20CD%202020%20ok.pdf</w:t>
      </w:r>
      <w:r>
        <w:rPr>
          <w:rFonts w:ascii="Times New Roman" w:hAnsi="Times New Roman" w:cs="Times New Roman"/>
          <w:lang w:val="es-ES"/>
        </w:rPr>
        <w:t>.</w:t>
      </w:r>
    </w:p>
    <w:p w14:paraId="01CFFC50" w14:textId="20568C6C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Gómez, E.</w:t>
      </w:r>
      <w:r w:rsidR="00793B0E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Gómez, Y. (2009). </w:t>
      </w:r>
      <w:r w:rsidRPr="00BF5D73">
        <w:rPr>
          <w:rFonts w:ascii="Times New Roman" w:hAnsi="Times New Roman" w:cs="Times New Roman"/>
          <w:lang w:val="es-ES"/>
        </w:rPr>
        <w:t>La evaluación de la docencia basada en la opinión de los alumnos: el perfil docente en la licenciatura en Historia</w:t>
      </w:r>
      <w:r w:rsidR="00BF5D73">
        <w:rPr>
          <w:rFonts w:ascii="Times New Roman" w:hAnsi="Times New Roman" w:cs="Times New Roman"/>
          <w:lang w:val="es-ES"/>
        </w:rPr>
        <w:t>. Ponencia presentada en</w:t>
      </w:r>
      <w:r w:rsidR="006F77ED">
        <w:rPr>
          <w:rFonts w:ascii="Times New Roman" w:hAnsi="Times New Roman" w:cs="Times New Roman"/>
          <w:lang w:val="es-ES"/>
        </w:rPr>
        <w:t xml:space="preserve"> el</w:t>
      </w:r>
      <w:r w:rsidR="00BF5D73">
        <w:rPr>
          <w:rFonts w:ascii="Times New Roman" w:hAnsi="Times New Roman" w:cs="Times New Roman"/>
          <w:lang w:val="es-ES"/>
        </w:rPr>
        <w:t xml:space="preserve"> </w:t>
      </w:r>
      <w:r w:rsidR="006F77ED" w:rsidRPr="006F77ED">
        <w:rPr>
          <w:rFonts w:ascii="Times New Roman" w:hAnsi="Times New Roman" w:cs="Times New Roman"/>
          <w:lang w:val="es-ES"/>
        </w:rPr>
        <w:t xml:space="preserve">X Congreso Nacional </w:t>
      </w:r>
      <w:r w:rsidR="006F77ED">
        <w:rPr>
          <w:rFonts w:ascii="Times New Roman" w:hAnsi="Times New Roman" w:cs="Times New Roman"/>
          <w:lang w:val="es-ES"/>
        </w:rPr>
        <w:t>de</w:t>
      </w:r>
      <w:r w:rsidR="006F77ED" w:rsidRPr="006F77ED">
        <w:rPr>
          <w:rFonts w:ascii="Times New Roman" w:hAnsi="Times New Roman" w:cs="Times New Roman"/>
          <w:lang w:val="es-ES"/>
        </w:rPr>
        <w:t xml:space="preserve"> Investigación Educativa</w:t>
      </w:r>
      <w:r w:rsidR="006F77ED">
        <w:rPr>
          <w:rFonts w:ascii="Times New Roman" w:hAnsi="Times New Roman" w:cs="Times New Roman"/>
          <w:lang w:val="es-ES"/>
        </w:rPr>
        <w:t xml:space="preserve">. </w:t>
      </w:r>
      <w:r w:rsidR="006F77ED" w:rsidRPr="006F77ED">
        <w:rPr>
          <w:rFonts w:ascii="Times New Roman" w:hAnsi="Times New Roman" w:cs="Times New Roman"/>
          <w:lang w:val="es-ES"/>
        </w:rPr>
        <w:t xml:space="preserve">Veracruz, </w:t>
      </w:r>
      <w:r w:rsidR="006F77ED">
        <w:rPr>
          <w:rFonts w:ascii="Times New Roman" w:hAnsi="Times New Roman" w:cs="Times New Roman"/>
          <w:lang w:val="es-ES"/>
        </w:rPr>
        <w:t xml:space="preserve">del </w:t>
      </w:r>
      <w:r w:rsidR="006F77ED" w:rsidRPr="006F77ED">
        <w:rPr>
          <w:rFonts w:ascii="Times New Roman" w:hAnsi="Times New Roman" w:cs="Times New Roman"/>
          <w:lang w:val="es-ES"/>
        </w:rPr>
        <w:t>21 al 25 de septiembre de 2009</w:t>
      </w:r>
      <w:r w:rsidR="006F77ED">
        <w:rPr>
          <w:rFonts w:ascii="Times New Roman" w:hAnsi="Times New Roman" w:cs="Times New Roman"/>
          <w:lang w:val="es-ES"/>
        </w:rPr>
        <w:t>.</w:t>
      </w:r>
    </w:p>
    <w:p w14:paraId="230F31D3" w14:textId="3E290CB5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Lozano, D.</w:t>
      </w:r>
      <w:r w:rsidR="006F77ED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Maldonado, L. (2020). Factores docentes asociados a la reprobación en </w:t>
      </w:r>
      <w:r w:rsidR="0070048F">
        <w:rPr>
          <w:rFonts w:ascii="Times New Roman" w:hAnsi="Times New Roman" w:cs="Times New Roman"/>
          <w:lang w:val="es-ES"/>
        </w:rPr>
        <w:t>e</w:t>
      </w:r>
      <w:r w:rsidR="0070048F" w:rsidRPr="00541CF4">
        <w:rPr>
          <w:rFonts w:ascii="Times New Roman" w:hAnsi="Times New Roman" w:cs="Times New Roman"/>
          <w:lang w:val="es-ES"/>
        </w:rPr>
        <w:t xml:space="preserve">ducación </w:t>
      </w:r>
      <w:r w:rsidRPr="00541CF4">
        <w:rPr>
          <w:rFonts w:ascii="Times New Roman" w:hAnsi="Times New Roman" w:cs="Times New Roman"/>
          <w:lang w:val="es-ES"/>
        </w:rPr>
        <w:t xml:space="preserve">media superior. </w:t>
      </w:r>
      <w:r w:rsidRPr="00A16610">
        <w:rPr>
          <w:rFonts w:ascii="Times New Roman" w:hAnsi="Times New Roman" w:cs="Times New Roman"/>
          <w:i/>
          <w:iCs/>
          <w:lang w:val="es-ES"/>
        </w:rPr>
        <w:t xml:space="preserve">Dilemas </w:t>
      </w:r>
      <w:r w:rsidR="0070048F" w:rsidRPr="00A16610">
        <w:rPr>
          <w:rFonts w:ascii="Times New Roman" w:hAnsi="Times New Roman" w:cs="Times New Roman"/>
          <w:i/>
          <w:iCs/>
          <w:lang w:val="es-ES"/>
        </w:rPr>
        <w:t>Contemporáneos</w:t>
      </w:r>
      <w:r w:rsidRPr="00541CF4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8</w:t>
      </w:r>
      <w:r w:rsidRPr="00541CF4">
        <w:rPr>
          <w:rFonts w:ascii="Times New Roman" w:hAnsi="Times New Roman" w:cs="Times New Roman"/>
          <w:lang w:val="es-ES"/>
        </w:rPr>
        <w:t xml:space="preserve">(3), 1-31. </w:t>
      </w:r>
    </w:p>
    <w:p w14:paraId="18F73E4E" w14:textId="196E3802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 xml:space="preserve">Martínez, F. (2013). El futuro de la evaluación educativa. </w:t>
      </w:r>
      <w:r w:rsidRPr="00A16610">
        <w:rPr>
          <w:rFonts w:ascii="Times New Roman" w:hAnsi="Times New Roman" w:cs="Times New Roman"/>
          <w:i/>
          <w:iCs/>
          <w:lang w:val="es-ES"/>
        </w:rPr>
        <w:t xml:space="preserve">Revista Electrónica </w:t>
      </w:r>
      <w:r w:rsidR="00173B08" w:rsidRPr="00056605">
        <w:rPr>
          <w:rFonts w:ascii="Times New Roman" w:hAnsi="Times New Roman" w:cs="Times New Roman"/>
          <w:i/>
          <w:iCs/>
          <w:lang w:val="es-ES"/>
        </w:rPr>
        <w:t>Sinéctica</w:t>
      </w:r>
      <w:r w:rsidRPr="00541CF4">
        <w:rPr>
          <w:rFonts w:ascii="Times New Roman" w:hAnsi="Times New Roman" w:cs="Times New Roman"/>
          <w:lang w:val="es-ES"/>
        </w:rPr>
        <w:t>, (40),</w:t>
      </w:r>
      <w:r w:rsidR="0070048F">
        <w:rPr>
          <w:rFonts w:ascii="Times New Roman" w:hAnsi="Times New Roman" w:cs="Times New Roman"/>
          <w:lang w:val="es-ES"/>
        </w:rPr>
        <w:t xml:space="preserve"> </w:t>
      </w:r>
      <w:r w:rsidRPr="00541CF4">
        <w:rPr>
          <w:rFonts w:ascii="Times New Roman" w:hAnsi="Times New Roman" w:cs="Times New Roman"/>
          <w:lang w:val="es-ES"/>
        </w:rPr>
        <w:t xml:space="preserve">1-11. </w:t>
      </w:r>
      <w:r w:rsidR="0070048F">
        <w:rPr>
          <w:rFonts w:ascii="Times New Roman" w:hAnsi="Times New Roman" w:cs="Times New Roman"/>
          <w:lang w:val="es-ES"/>
        </w:rPr>
        <w:t>Recuperado de</w:t>
      </w:r>
      <w:r w:rsidR="00C7786E">
        <w:rPr>
          <w:rFonts w:ascii="Times New Roman" w:hAnsi="Times New Roman" w:cs="Times New Roman"/>
          <w:lang w:val="es-ES"/>
        </w:rPr>
        <w:t xml:space="preserve"> </w:t>
      </w:r>
      <w:r w:rsidR="00C7786E" w:rsidRPr="00C7786E">
        <w:rPr>
          <w:rFonts w:ascii="Times New Roman" w:hAnsi="Times New Roman" w:cs="Times New Roman"/>
          <w:lang w:val="es-ES"/>
        </w:rPr>
        <w:t>https://www.redalyc.org/pdf/998/99827467004.pdf</w:t>
      </w:r>
      <w:r w:rsidR="0070048F">
        <w:rPr>
          <w:rFonts w:ascii="Times New Roman" w:hAnsi="Times New Roman" w:cs="Times New Roman"/>
          <w:lang w:val="es-ES"/>
        </w:rPr>
        <w:t>.</w:t>
      </w:r>
    </w:p>
    <w:p w14:paraId="601DE7DD" w14:textId="6381C3B2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 xml:space="preserve">Mas, O. (2011). El profesor universitario: sus competencias y formación. </w:t>
      </w:r>
      <w:r w:rsidRPr="00A16610">
        <w:rPr>
          <w:rFonts w:ascii="Times New Roman" w:hAnsi="Times New Roman" w:cs="Times New Roman"/>
          <w:i/>
          <w:iCs/>
          <w:lang w:val="es-ES"/>
        </w:rPr>
        <w:t>Profesorado</w:t>
      </w:r>
      <w:r w:rsidRPr="00541CF4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15</w:t>
      </w:r>
      <w:r w:rsidRPr="00541CF4">
        <w:rPr>
          <w:rFonts w:ascii="Times New Roman" w:hAnsi="Times New Roman" w:cs="Times New Roman"/>
          <w:lang w:val="es-ES"/>
        </w:rPr>
        <w:t xml:space="preserve">(3), 195-211. </w:t>
      </w:r>
      <w:r w:rsidR="001C1619">
        <w:rPr>
          <w:rFonts w:ascii="Times New Roman" w:hAnsi="Times New Roman" w:cs="Times New Roman"/>
          <w:lang w:val="es-ES"/>
        </w:rPr>
        <w:t xml:space="preserve">Recuperado de </w:t>
      </w:r>
      <w:r w:rsidRPr="00541CF4">
        <w:rPr>
          <w:rFonts w:ascii="Times New Roman" w:hAnsi="Times New Roman" w:cs="Times New Roman"/>
          <w:lang w:val="es-ES"/>
        </w:rPr>
        <w:t>https://www.ugr.es/~recfpro/rev153COL1.pdf</w:t>
      </w:r>
      <w:r w:rsidR="001C1619">
        <w:rPr>
          <w:rFonts w:ascii="Times New Roman" w:hAnsi="Times New Roman" w:cs="Times New Roman"/>
          <w:lang w:val="es-ES"/>
        </w:rPr>
        <w:t>.</w:t>
      </w:r>
    </w:p>
    <w:p w14:paraId="7654E598" w14:textId="0D80F078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Nieva, J.</w:t>
      </w:r>
      <w:r w:rsidR="000F5103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Martínez, </w:t>
      </w:r>
      <w:r w:rsidR="00E30DC6">
        <w:rPr>
          <w:rFonts w:ascii="Times New Roman" w:hAnsi="Times New Roman" w:cs="Times New Roman"/>
          <w:lang w:val="es-ES"/>
        </w:rPr>
        <w:t xml:space="preserve">C. </w:t>
      </w:r>
      <w:r w:rsidRPr="00541CF4">
        <w:rPr>
          <w:rFonts w:ascii="Times New Roman" w:hAnsi="Times New Roman" w:cs="Times New Roman"/>
          <w:lang w:val="es-ES"/>
        </w:rPr>
        <w:t xml:space="preserve">O. (2016). Una nueva mirada sobre la formación docente. </w:t>
      </w:r>
      <w:r w:rsidRPr="00A16610">
        <w:rPr>
          <w:rFonts w:ascii="Times New Roman" w:hAnsi="Times New Roman" w:cs="Times New Roman"/>
          <w:i/>
          <w:iCs/>
          <w:lang w:val="es-ES"/>
        </w:rPr>
        <w:t>Revista Universidad y Sociedad</w:t>
      </w:r>
      <w:r w:rsidRPr="00541CF4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8</w:t>
      </w:r>
      <w:r w:rsidRPr="00541CF4">
        <w:rPr>
          <w:rFonts w:ascii="Times New Roman" w:hAnsi="Times New Roman" w:cs="Times New Roman"/>
          <w:lang w:val="es-ES"/>
        </w:rPr>
        <w:t>(4), 14-21.</w:t>
      </w:r>
      <w:r w:rsidR="00DF65A0">
        <w:rPr>
          <w:rFonts w:ascii="Times New Roman" w:hAnsi="Times New Roman" w:cs="Times New Roman"/>
          <w:lang w:val="es-ES"/>
        </w:rPr>
        <w:t xml:space="preserve"> </w:t>
      </w:r>
      <w:r w:rsidR="000F5103">
        <w:rPr>
          <w:rFonts w:ascii="Times New Roman" w:hAnsi="Times New Roman" w:cs="Times New Roman"/>
          <w:lang w:val="es-ES"/>
        </w:rPr>
        <w:t xml:space="preserve">Recuperado de </w:t>
      </w:r>
      <w:r w:rsidRPr="00541CF4">
        <w:rPr>
          <w:rFonts w:ascii="Times New Roman" w:hAnsi="Times New Roman" w:cs="Times New Roman"/>
          <w:lang w:val="es-ES"/>
        </w:rPr>
        <w:t>http://scielo.sld.cu/scielo.php?script=sci_arttext&amp;pid=S2218-36202016000400002&amp;lng=es&amp;tlng=es.</w:t>
      </w:r>
    </w:p>
    <w:p w14:paraId="31F8F008" w14:textId="3089647C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Ocampo, C.</w:t>
      </w:r>
      <w:r w:rsidR="001C1619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Cid, B. (</w:t>
      </w:r>
      <w:r w:rsidR="00566066" w:rsidRPr="00541CF4">
        <w:rPr>
          <w:rFonts w:ascii="Times New Roman" w:hAnsi="Times New Roman" w:cs="Times New Roman"/>
          <w:lang w:val="es-ES"/>
        </w:rPr>
        <w:t>201</w:t>
      </w:r>
      <w:r w:rsidR="00566066">
        <w:rPr>
          <w:rFonts w:ascii="Times New Roman" w:hAnsi="Times New Roman" w:cs="Times New Roman"/>
          <w:lang w:val="es-ES"/>
        </w:rPr>
        <w:t>1</w:t>
      </w:r>
      <w:r w:rsidRPr="00541CF4">
        <w:rPr>
          <w:rFonts w:ascii="Times New Roman" w:hAnsi="Times New Roman" w:cs="Times New Roman"/>
          <w:lang w:val="es-ES"/>
        </w:rPr>
        <w:t xml:space="preserve">). Formación, experiencia docente y actitudes de los profesores de infantil y primaria ante la educación escolar de hijos de personas inmigrantes en </w:t>
      </w:r>
      <w:r w:rsidRPr="00541CF4">
        <w:rPr>
          <w:rFonts w:ascii="Times New Roman" w:hAnsi="Times New Roman" w:cs="Times New Roman"/>
          <w:lang w:val="es-ES"/>
        </w:rPr>
        <w:lastRenderedPageBreak/>
        <w:t xml:space="preserve">España. </w:t>
      </w:r>
      <w:r w:rsidRPr="00A16610">
        <w:rPr>
          <w:rFonts w:ascii="Times New Roman" w:hAnsi="Times New Roman" w:cs="Times New Roman"/>
          <w:i/>
          <w:iCs/>
          <w:lang w:val="es-ES"/>
        </w:rPr>
        <w:t>Revista de Investigación Educativa</w:t>
      </w:r>
      <w:r w:rsidRPr="00541CF4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30</w:t>
      </w:r>
      <w:r w:rsidRPr="00541CF4">
        <w:rPr>
          <w:rFonts w:ascii="Times New Roman" w:hAnsi="Times New Roman" w:cs="Times New Roman"/>
          <w:lang w:val="es-ES"/>
        </w:rPr>
        <w:t>(1),</w:t>
      </w:r>
      <w:r w:rsidR="001C1619">
        <w:rPr>
          <w:rFonts w:ascii="Times New Roman" w:hAnsi="Times New Roman" w:cs="Times New Roman"/>
          <w:lang w:val="es-ES"/>
        </w:rPr>
        <w:t xml:space="preserve"> </w:t>
      </w:r>
      <w:r w:rsidRPr="00541CF4">
        <w:rPr>
          <w:rFonts w:ascii="Times New Roman" w:hAnsi="Times New Roman" w:cs="Times New Roman"/>
          <w:lang w:val="es-ES"/>
        </w:rPr>
        <w:t>111-130</w:t>
      </w:r>
      <w:r w:rsidR="001C1619">
        <w:rPr>
          <w:rFonts w:ascii="Times New Roman" w:hAnsi="Times New Roman" w:cs="Times New Roman"/>
          <w:lang w:val="es-ES"/>
        </w:rPr>
        <w:t xml:space="preserve">. Recuperado de </w:t>
      </w:r>
      <w:r w:rsidRPr="00541CF4">
        <w:rPr>
          <w:rFonts w:ascii="Times New Roman" w:hAnsi="Times New Roman" w:cs="Times New Roman"/>
          <w:lang w:val="es-ES"/>
        </w:rPr>
        <w:t>https://www.redalyc.org/articulo.oa?id=2833/283322861007</w:t>
      </w:r>
      <w:r w:rsidR="001C1619">
        <w:rPr>
          <w:rFonts w:ascii="Times New Roman" w:hAnsi="Times New Roman" w:cs="Times New Roman"/>
          <w:lang w:val="es-ES"/>
        </w:rPr>
        <w:t>.</w:t>
      </w:r>
    </w:p>
    <w:p w14:paraId="361D2777" w14:textId="3414A51D" w:rsidR="00385BAE" w:rsidRPr="00541CF4" w:rsidRDefault="00A97E1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A97E1E">
        <w:rPr>
          <w:rFonts w:ascii="Times New Roman" w:hAnsi="Times New Roman" w:cs="Times New Roman"/>
          <w:lang w:eastAsia="es-MX"/>
        </w:rPr>
        <w:t xml:space="preserve">Organización para la Cooperación y el Desarrollo Económicos </w:t>
      </w:r>
      <w:r>
        <w:rPr>
          <w:rFonts w:ascii="Times New Roman" w:hAnsi="Times New Roman" w:cs="Times New Roman"/>
          <w:lang w:eastAsia="es-MX"/>
        </w:rPr>
        <w:t>[</w:t>
      </w:r>
      <w:r w:rsidRPr="00541CF4">
        <w:rPr>
          <w:rFonts w:ascii="Times New Roman" w:hAnsi="Times New Roman" w:cs="Times New Roman"/>
          <w:lang w:eastAsia="es-MX"/>
        </w:rPr>
        <w:t>OCDE</w:t>
      </w:r>
      <w:r>
        <w:rPr>
          <w:rFonts w:ascii="Times New Roman" w:hAnsi="Times New Roman" w:cs="Times New Roman"/>
          <w:lang w:eastAsia="es-MX"/>
        </w:rPr>
        <w:t>]</w:t>
      </w:r>
      <w:r w:rsidR="00385BAE" w:rsidRPr="00541CF4">
        <w:rPr>
          <w:rFonts w:ascii="Times New Roman" w:hAnsi="Times New Roman" w:cs="Times New Roman"/>
          <w:lang w:val="es-ES"/>
        </w:rPr>
        <w:t xml:space="preserve">. (2006). </w:t>
      </w:r>
      <w:r w:rsidR="00385BAE" w:rsidRPr="00A16610">
        <w:rPr>
          <w:rFonts w:ascii="Times New Roman" w:hAnsi="Times New Roman" w:cs="Times New Roman"/>
          <w:i/>
          <w:iCs/>
          <w:lang w:val="es-ES"/>
        </w:rPr>
        <w:t>Pisa 2006</w:t>
      </w:r>
      <w:r w:rsidR="00DE740F" w:rsidRPr="00A16610">
        <w:rPr>
          <w:rFonts w:ascii="Times New Roman" w:hAnsi="Times New Roman" w:cs="Times New Roman"/>
          <w:i/>
          <w:iCs/>
          <w:lang w:val="es-ES"/>
        </w:rPr>
        <w:t>.</w:t>
      </w:r>
      <w:r w:rsidR="00385BAE" w:rsidRPr="00A16610">
        <w:rPr>
          <w:rFonts w:ascii="Times New Roman" w:hAnsi="Times New Roman" w:cs="Times New Roman"/>
          <w:i/>
          <w:iCs/>
          <w:lang w:val="es-ES"/>
        </w:rPr>
        <w:t xml:space="preserve"> Marco de la </w:t>
      </w:r>
      <w:r w:rsidR="00DE740F" w:rsidRPr="00A16610">
        <w:rPr>
          <w:rFonts w:ascii="Times New Roman" w:hAnsi="Times New Roman" w:cs="Times New Roman"/>
          <w:i/>
          <w:iCs/>
          <w:lang w:val="es-ES"/>
        </w:rPr>
        <w:t>evaluación.</w:t>
      </w:r>
      <w:r w:rsidR="00385BAE" w:rsidRPr="00A16610">
        <w:rPr>
          <w:rFonts w:ascii="Times New Roman" w:hAnsi="Times New Roman" w:cs="Times New Roman"/>
          <w:i/>
          <w:iCs/>
          <w:lang w:val="es-ES"/>
        </w:rPr>
        <w:t xml:space="preserve"> Conocimientos y </w:t>
      </w:r>
      <w:r w:rsidR="00DE740F" w:rsidRPr="00A16610">
        <w:rPr>
          <w:rFonts w:ascii="Times New Roman" w:hAnsi="Times New Roman" w:cs="Times New Roman"/>
          <w:i/>
          <w:iCs/>
          <w:lang w:val="es-ES"/>
        </w:rPr>
        <w:t>habilidades en ciencias, matemáticas y lec</w:t>
      </w:r>
      <w:r w:rsidR="00385BAE" w:rsidRPr="00A16610">
        <w:rPr>
          <w:rFonts w:ascii="Times New Roman" w:hAnsi="Times New Roman" w:cs="Times New Roman"/>
          <w:i/>
          <w:iCs/>
          <w:lang w:val="es-ES"/>
        </w:rPr>
        <w:t>tura</w:t>
      </w:r>
      <w:r w:rsidR="00385BAE" w:rsidRPr="00541CF4">
        <w:rPr>
          <w:rFonts w:ascii="Times New Roman" w:hAnsi="Times New Roman" w:cs="Times New Roman"/>
          <w:lang w:val="es-ES"/>
        </w:rPr>
        <w:t>. París</w:t>
      </w:r>
      <w:r w:rsidR="00DE740F">
        <w:rPr>
          <w:rFonts w:ascii="Times New Roman" w:hAnsi="Times New Roman" w:cs="Times New Roman"/>
          <w:lang w:val="es-ES"/>
        </w:rPr>
        <w:t>, Francia</w:t>
      </w:r>
      <w:r w:rsidR="00385BAE" w:rsidRPr="00541CF4">
        <w:rPr>
          <w:rFonts w:ascii="Times New Roman" w:hAnsi="Times New Roman" w:cs="Times New Roman"/>
          <w:lang w:val="es-ES"/>
        </w:rPr>
        <w:t xml:space="preserve">: </w:t>
      </w:r>
      <w:r w:rsidR="00DE740F" w:rsidRPr="00A97E1E">
        <w:rPr>
          <w:rFonts w:ascii="Times New Roman" w:hAnsi="Times New Roman" w:cs="Times New Roman"/>
          <w:lang w:eastAsia="es-MX"/>
        </w:rPr>
        <w:t>Organización para la Cooperación y el Desarrollo Económicos</w:t>
      </w:r>
      <w:r w:rsidR="00385BAE" w:rsidRPr="00541CF4">
        <w:rPr>
          <w:rFonts w:ascii="Times New Roman" w:hAnsi="Times New Roman" w:cs="Times New Roman"/>
          <w:lang w:val="es-ES"/>
        </w:rPr>
        <w:t xml:space="preserve">. </w:t>
      </w:r>
      <w:r w:rsidR="00DE740F">
        <w:rPr>
          <w:rFonts w:ascii="Times New Roman" w:hAnsi="Times New Roman" w:cs="Times New Roman"/>
          <w:lang w:val="es-ES"/>
        </w:rPr>
        <w:t xml:space="preserve">Recuperado de </w:t>
      </w:r>
      <w:r w:rsidR="00385BAE" w:rsidRPr="00541CF4">
        <w:rPr>
          <w:rFonts w:ascii="Times New Roman" w:hAnsi="Times New Roman" w:cs="Times New Roman"/>
          <w:lang w:val="es-ES"/>
        </w:rPr>
        <w:t>https://www.oecd.org/pisa/39732471.pdf</w:t>
      </w:r>
      <w:r w:rsidR="00DE740F">
        <w:rPr>
          <w:rFonts w:ascii="Times New Roman" w:hAnsi="Times New Roman" w:cs="Times New Roman"/>
          <w:lang w:val="es-ES"/>
        </w:rPr>
        <w:t>.</w:t>
      </w:r>
    </w:p>
    <w:p w14:paraId="177FE1CA" w14:textId="170F27A6" w:rsidR="00385BAE" w:rsidRPr="008E5F03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  <w:r w:rsidRPr="00541CF4">
        <w:rPr>
          <w:rFonts w:ascii="Times New Roman" w:hAnsi="Times New Roman" w:cs="Times New Roman"/>
          <w:lang w:val="es-ES"/>
        </w:rPr>
        <w:t>Pérez, A., Estrada, C.</w:t>
      </w:r>
      <w:r w:rsidR="00E2398F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Estrada, C. (2021). Factores docentes y su asociación con el índice de reprobación en alumnos de nivel superior. </w:t>
      </w:r>
      <w:r w:rsidRPr="00A16610">
        <w:rPr>
          <w:rFonts w:ascii="Times New Roman" w:hAnsi="Times New Roman" w:cs="Times New Roman"/>
          <w:i/>
          <w:iCs/>
          <w:lang w:val="es-MX"/>
        </w:rPr>
        <w:t>Revista RedCA</w:t>
      </w:r>
      <w:r w:rsidRPr="008E5F03">
        <w:rPr>
          <w:rFonts w:ascii="Times New Roman" w:hAnsi="Times New Roman" w:cs="Times New Roman"/>
          <w:lang w:val="es-MX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MX"/>
        </w:rPr>
        <w:t>3</w:t>
      </w:r>
      <w:r w:rsidRPr="008E5F03">
        <w:rPr>
          <w:rFonts w:ascii="Times New Roman" w:hAnsi="Times New Roman" w:cs="Times New Roman"/>
          <w:lang w:val="es-MX"/>
        </w:rPr>
        <w:t xml:space="preserve">(9), 79-91. </w:t>
      </w:r>
      <w:r w:rsidR="00E2398F">
        <w:rPr>
          <w:rFonts w:ascii="Times New Roman" w:hAnsi="Times New Roman" w:cs="Times New Roman"/>
          <w:lang w:val="es-MX"/>
        </w:rPr>
        <w:t xml:space="preserve">Recuperado de </w:t>
      </w:r>
      <w:r w:rsidRPr="008E5F03">
        <w:rPr>
          <w:rFonts w:ascii="Times New Roman" w:hAnsi="Times New Roman" w:cs="Times New Roman"/>
          <w:lang w:val="es-MX"/>
        </w:rPr>
        <w:t>https://revistaredca.uaemex.mx/article/view/15100/11739</w:t>
      </w:r>
      <w:r w:rsidR="00E2398F">
        <w:rPr>
          <w:rFonts w:ascii="Times New Roman" w:hAnsi="Times New Roman" w:cs="Times New Roman"/>
          <w:lang w:val="es-MX"/>
        </w:rPr>
        <w:t>.</w:t>
      </w:r>
    </w:p>
    <w:p w14:paraId="2005C8E5" w14:textId="3B70C42D" w:rsidR="00385BAE" w:rsidRPr="008E5F03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  <w:r w:rsidRPr="00541CF4">
        <w:rPr>
          <w:rFonts w:ascii="Times New Roman" w:hAnsi="Times New Roman" w:cs="Times New Roman"/>
          <w:lang w:val="es-ES"/>
        </w:rPr>
        <w:t>Ramírez, L.</w:t>
      </w:r>
      <w:r w:rsidR="00E84097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Gallur, S. (2017). Percepciones de estudiantes y docentes en torno a la reprobación académica en una institución de </w:t>
      </w:r>
      <w:r w:rsidR="0050385D" w:rsidRPr="00541CF4">
        <w:rPr>
          <w:rFonts w:ascii="Times New Roman" w:hAnsi="Times New Roman" w:cs="Times New Roman"/>
          <w:lang w:val="es-ES"/>
        </w:rPr>
        <w:t>educación superio</w:t>
      </w:r>
      <w:r w:rsidRPr="00541CF4">
        <w:rPr>
          <w:rFonts w:ascii="Times New Roman" w:hAnsi="Times New Roman" w:cs="Times New Roman"/>
          <w:lang w:val="es-ES"/>
        </w:rPr>
        <w:t xml:space="preserve">r en el contexto fronterizo de Ciudad Juárez. </w:t>
      </w:r>
      <w:r w:rsidR="005D4FCB">
        <w:rPr>
          <w:rFonts w:ascii="Times New Roman" w:hAnsi="Times New Roman" w:cs="Times New Roman"/>
          <w:lang w:val="es-ES"/>
        </w:rPr>
        <w:t xml:space="preserve">Ponencia presentada en el XIV Congreso Nacional </w:t>
      </w:r>
      <w:r w:rsidR="00931D92">
        <w:rPr>
          <w:rFonts w:ascii="Times New Roman" w:hAnsi="Times New Roman" w:cs="Times New Roman"/>
          <w:lang w:val="es-ES"/>
        </w:rPr>
        <w:t xml:space="preserve">de Investigación Educativa. San Luis Potosí, </w:t>
      </w:r>
      <w:r w:rsidR="00FC5298">
        <w:rPr>
          <w:rFonts w:ascii="Times New Roman" w:hAnsi="Times New Roman" w:cs="Times New Roman"/>
          <w:lang w:val="es-ES"/>
        </w:rPr>
        <w:t xml:space="preserve">del 20 al 24 de noviembre de </w:t>
      </w:r>
      <w:r w:rsidR="00931D92">
        <w:rPr>
          <w:rFonts w:ascii="Times New Roman" w:hAnsi="Times New Roman" w:cs="Times New Roman"/>
          <w:lang w:val="es-ES"/>
        </w:rPr>
        <w:t xml:space="preserve">2017. Recuperado de </w:t>
      </w:r>
      <w:r w:rsidRPr="008E5F03">
        <w:rPr>
          <w:rFonts w:ascii="Times New Roman" w:hAnsi="Times New Roman" w:cs="Times New Roman"/>
          <w:lang w:val="es-MX"/>
        </w:rPr>
        <w:t>http://www.comie.org.mx/congreso/memoriaelectronica/v14/doc/0907.pdf</w:t>
      </w:r>
      <w:r w:rsidR="00931D92">
        <w:rPr>
          <w:rFonts w:ascii="Times New Roman" w:hAnsi="Times New Roman" w:cs="Times New Roman"/>
          <w:lang w:val="es-MX"/>
        </w:rPr>
        <w:t>.</w:t>
      </w:r>
    </w:p>
    <w:p w14:paraId="18F8A9BF" w14:textId="5E61FA6B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Sánchez, N.</w:t>
      </w:r>
      <w:r w:rsidR="00612495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De Santiago, B. (2017). Factores Re</w:t>
      </w:r>
      <w:r w:rsidR="00612495" w:rsidRPr="00541CF4">
        <w:rPr>
          <w:rFonts w:ascii="Times New Roman" w:hAnsi="Times New Roman" w:cs="Times New Roman"/>
          <w:lang w:val="es-ES"/>
        </w:rPr>
        <w:t>lacionados con la reprobación en inglés en educación supe</w:t>
      </w:r>
      <w:r w:rsidRPr="00541CF4">
        <w:rPr>
          <w:rFonts w:ascii="Times New Roman" w:hAnsi="Times New Roman" w:cs="Times New Roman"/>
          <w:lang w:val="es-ES"/>
        </w:rPr>
        <w:t xml:space="preserve">rior. </w:t>
      </w:r>
      <w:r w:rsidRPr="00A16610">
        <w:rPr>
          <w:rFonts w:ascii="Times New Roman" w:hAnsi="Times New Roman" w:cs="Times New Roman"/>
          <w:i/>
          <w:iCs/>
          <w:lang w:val="es-ES"/>
        </w:rPr>
        <w:t>Conciencia Tecnológica</w:t>
      </w:r>
      <w:r w:rsidRPr="00541CF4">
        <w:rPr>
          <w:rFonts w:ascii="Times New Roman" w:hAnsi="Times New Roman" w:cs="Times New Roman"/>
          <w:lang w:val="es-ES"/>
        </w:rPr>
        <w:t>, (54), 27-32.</w:t>
      </w:r>
      <w:r w:rsidR="00B26BD4">
        <w:rPr>
          <w:rFonts w:ascii="Times New Roman" w:hAnsi="Times New Roman" w:cs="Times New Roman"/>
          <w:lang w:val="es-ES"/>
        </w:rPr>
        <w:t xml:space="preserve"> </w:t>
      </w:r>
      <w:r w:rsidR="00612495">
        <w:rPr>
          <w:rFonts w:ascii="Times New Roman" w:hAnsi="Times New Roman" w:cs="Times New Roman"/>
          <w:lang w:val="es-ES"/>
        </w:rPr>
        <w:t>Recuperad</w:t>
      </w:r>
      <w:r w:rsidR="00C7786E">
        <w:rPr>
          <w:rFonts w:ascii="Times New Roman" w:hAnsi="Times New Roman" w:cs="Times New Roman"/>
          <w:lang w:val="es-ES"/>
        </w:rPr>
        <w:t>o</w:t>
      </w:r>
      <w:r w:rsidR="00612495">
        <w:rPr>
          <w:rFonts w:ascii="Times New Roman" w:hAnsi="Times New Roman" w:cs="Times New Roman"/>
          <w:lang w:val="es-ES"/>
        </w:rPr>
        <w:t xml:space="preserve"> de </w:t>
      </w:r>
      <w:r w:rsidRPr="00541CF4">
        <w:rPr>
          <w:rFonts w:ascii="Times New Roman" w:hAnsi="Times New Roman" w:cs="Times New Roman"/>
          <w:lang w:val="es-ES"/>
        </w:rPr>
        <w:t>https://www.redalyc.org/jatsRepo/944/94454631008/html/index.html</w:t>
      </w:r>
      <w:r w:rsidR="00612495">
        <w:rPr>
          <w:rFonts w:ascii="Times New Roman" w:hAnsi="Times New Roman" w:cs="Times New Roman"/>
          <w:lang w:val="es-ES"/>
        </w:rPr>
        <w:t>.</w:t>
      </w:r>
    </w:p>
    <w:p w14:paraId="1694D2D7" w14:textId="1E949DBE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Santelices, M.</w:t>
      </w:r>
      <w:r w:rsidR="00911EA0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Valenzuela, F. (2015). Importancia de las características del profesor y de la escuela en la calidad docente: </w:t>
      </w:r>
      <w:r w:rsidR="00D957F8">
        <w:rPr>
          <w:rFonts w:ascii="Times New Roman" w:hAnsi="Times New Roman" w:cs="Times New Roman"/>
          <w:lang w:val="es-ES"/>
        </w:rPr>
        <w:t>u</w:t>
      </w:r>
      <w:r w:rsidR="00D957F8" w:rsidRPr="00541CF4">
        <w:rPr>
          <w:rFonts w:ascii="Times New Roman" w:hAnsi="Times New Roman" w:cs="Times New Roman"/>
          <w:lang w:val="es-ES"/>
        </w:rPr>
        <w:t xml:space="preserve">na </w:t>
      </w:r>
      <w:r w:rsidRPr="00541CF4">
        <w:rPr>
          <w:rFonts w:ascii="Times New Roman" w:hAnsi="Times New Roman" w:cs="Times New Roman"/>
          <w:lang w:val="es-ES"/>
        </w:rPr>
        <w:t xml:space="preserve">aproximación desde la </w:t>
      </w:r>
      <w:r w:rsidR="00911EA0" w:rsidRPr="00541CF4">
        <w:rPr>
          <w:rFonts w:ascii="Times New Roman" w:hAnsi="Times New Roman" w:cs="Times New Roman"/>
          <w:lang w:val="es-ES"/>
        </w:rPr>
        <w:t>teoría de respuesta del íte</w:t>
      </w:r>
      <w:r w:rsidRPr="00541CF4">
        <w:rPr>
          <w:rFonts w:ascii="Times New Roman" w:hAnsi="Times New Roman" w:cs="Times New Roman"/>
          <w:lang w:val="es-ES"/>
        </w:rPr>
        <w:t xml:space="preserve">m. </w:t>
      </w:r>
      <w:r w:rsidRPr="00A16610">
        <w:rPr>
          <w:rFonts w:ascii="Times New Roman" w:hAnsi="Times New Roman" w:cs="Times New Roman"/>
          <w:i/>
          <w:iCs/>
          <w:lang w:val="es-ES"/>
        </w:rPr>
        <w:t xml:space="preserve">Estudios </w:t>
      </w:r>
      <w:r w:rsidR="00911EA0" w:rsidRPr="00A16610">
        <w:rPr>
          <w:rFonts w:ascii="Times New Roman" w:hAnsi="Times New Roman" w:cs="Times New Roman"/>
          <w:i/>
          <w:iCs/>
          <w:lang w:val="es-ES"/>
        </w:rPr>
        <w:t>Pedagógicos</w:t>
      </w:r>
      <w:r w:rsidR="00D957F8">
        <w:rPr>
          <w:rFonts w:ascii="Times New Roman" w:hAnsi="Times New Roman" w:cs="Times New Roman"/>
          <w:i/>
          <w:iCs/>
          <w:lang w:val="es-ES"/>
        </w:rPr>
        <w:t xml:space="preserve"> (Valdivia)</w:t>
      </w:r>
      <w:r w:rsidRPr="00541CF4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41</w:t>
      </w:r>
      <w:r w:rsidRPr="00541CF4">
        <w:rPr>
          <w:rFonts w:ascii="Times New Roman" w:hAnsi="Times New Roman" w:cs="Times New Roman"/>
          <w:lang w:val="es-ES"/>
        </w:rPr>
        <w:t xml:space="preserve">(2), 233-254. </w:t>
      </w:r>
      <w:r w:rsidR="00911EA0">
        <w:rPr>
          <w:rFonts w:ascii="Times New Roman" w:hAnsi="Times New Roman" w:cs="Times New Roman"/>
          <w:lang w:val="es-ES"/>
        </w:rPr>
        <w:t xml:space="preserve">Recuperado de </w:t>
      </w:r>
      <w:r w:rsidRPr="00541CF4">
        <w:rPr>
          <w:rFonts w:ascii="Times New Roman" w:hAnsi="Times New Roman" w:cs="Times New Roman"/>
          <w:lang w:val="es-ES"/>
        </w:rPr>
        <w:t>https://dx.doi.org/10.4067/S0718-07052015000200014</w:t>
      </w:r>
      <w:r w:rsidR="00911EA0">
        <w:rPr>
          <w:rFonts w:ascii="Times New Roman" w:hAnsi="Times New Roman" w:cs="Times New Roman"/>
          <w:lang w:val="es-ES"/>
        </w:rPr>
        <w:t>.</w:t>
      </w:r>
    </w:p>
    <w:p w14:paraId="66693C66" w14:textId="53507A54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Sanz, S., Ruiz, C.</w:t>
      </w:r>
      <w:r w:rsidR="004437B4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Pérez, I. (2014). El </w:t>
      </w:r>
      <w:r w:rsidR="004437B4">
        <w:rPr>
          <w:rFonts w:ascii="Times New Roman" w:hAnsi="Times New Roman" w:cs="Times New Roman"/>
          <w:lang w:val="es-ES"/>
        </w:rPr>
        <w:t>p</w:t>
      </w:r>
      <w:r w:rsidR="004437B4" w:rsidRPr="00541CF4">
        <w:rPr>
          <w:rFonts w:ascii="Times New Roman" w:hAnsi="Times New Roman" w:cs="Times New Roman"/>
          <w:lang w:val="es-ES"/>
        </w:rPr>
        <w:t xml:space="preserve">rofesor </w:t>
      </w:r>
      <w:r w:rsidRPr="00541CF4">
        <w:rPr>
          <w:rFonts w:ascii="Times New Roman" w:hAnsi="Times New Roman" w:cs="Times New Roman"/>
          <w:lang w:val="es-ES"/>
        </w:rPr>
        <w:t xml:space="preserve">universitario y su función docente. </w:t>
      </w:r>
      <w:r w:rsidRPr="00A16610">
        <w:rPr>
          <w:rFonts w:ascii="Times New Roman" w:hAnsi="Times New Roman" w:cs="Times New Roman"/>
          <w:i/>
          <w:iCs/>
          <w:lang w:val="es-ES"/>
        </w:rPr>
        <w:t xml:space="preserve">Espacio I+D, </w:t>
      </w:r>
      <w:r w:rsidR="004D1A0A" w:rsidRPr="00A16610">
        <w:rPr>
          <w:rFonts w:ascii="Times New Roman" w:hAnsi="Times New Roman" w:cs="Times New Roman"/>
          <w:i/>
          <w:iCs/>
          <w:lang w:val="es-ES"/>
        </w:rPr>
        <w:t xml:space="preserve">Innovación </w:t>
      </w:r>
      <w:r w:rsidRPr="00A16610">
        <w:rPr>
          <w:rFonts w:ascii="Times New Roman" w:hAnsi="Times New Roman" w:cs="Times New Roman"/>
          <w:i/>
          <w:iCs/>
          <w:lang w:val="es-ES"/>
        </w:rPr>
        <w:t xml:space="preserve">más </w:t>
      </w:r>
      <w:r w:rsidR="004D1A0A" w:rsidRPr="00A16610">
        <w:rPr>
          <w:rFonts w:ascii="Times New Roman" w:hAnsi="Times New Roman" w:cs="Times New Roman"/>
          <w:i/>
          <w:iCs/>
          <w:lang w:val="es-ES"/>
        </w:rPr>
        <w:t>Desarrollo</w:t>
      </w:r>
      <w:r w:rsidRPr="00541CF4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3</w:t>
      </w:r>
      <w:r w:rsidRPr="00541CF4">
        <w:rPr>
          <w:rFonts w:ascii="Times New Roman" w:hAnsi="Times New Roman" w:cs="Times New Roman"/>
          <w:lang w:val="es-ES"/>
        </w:rPr>
        <w:t xml:space="preserve">(5). </w:t>
      </w:r>
      <w:r w:rsidR="004D1A0A">
        <w:rPr>
          <w:rFonts w:ascii="Times New Roman" w:hAnsi="Times New Roman" w:cs="Times New Roman"/>
          <w:lang w:val="es-ES"/>
        </w:rPr>
        <w:t xml:space="preserve">Recuperado de </w:t>
      </w:r>
      <w:r w:rsidRPr="00541CF4">
        <w:rPr>
          <w:rFonts w:ascii="Times New Roman" w:hAnsi="Times New Roman" w:cs="Times New Roman"/>
          <w:lang w:val="es-ES"/>
        </w:rPr>
        <w:t>https://doi.org/10.31644/IMASD.5.2014.a05</w:t>
      </w:r>
      <w:r w:rsidR="004D1A0A">
        <w:rPr>
          <w:rFonts w:ascii="Times New Roman" w:hAnsi="Times New Roman" w:cs="Times New Roman"/>
          <w:lang w:val="es-ES"/>
        </w:rPr>
        <w:t>.</w:t>
      </w:r>
    </w:p>
    <w:p w14:paraId="6E3EFB08" w14:textId="6DD1DB4E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Secretaría de Educación Pública</w:t>
      </w:r>
      <w:r w:rsidR="00F17EFA">
        <w:rPr>
          <w:rFonts w:ascii="Times New Roman" w:hAnsi="Times New Roman" w:cs="Times New Roman"/>
          <w:lang w:val="es-ES"/>
        </w:rPr>
        <w:t xml:space="preserve"> [SEP]</w:t>
      </w:r>
      <w:r w:rsidRPr="00541CF4">
        <w:rPr>
          <w:rFonts w:ascii="Times New Roman" w:hAnsi="Times New Roman" w:cs="Times New Roman"/>
          <w:lang w:val="es-ES"/>
        </w:rPr>
        <w:t xml:space="preserve">. (2020). </w:t>
      </w:r>
      <w:r w:rsidRPr="00A16610">
        <w:rPr>
          <w:rFonts w:ascii="Times New Roman" w:hAnsi="Times New Roman" w:cs="Times New Roman"/>
          <w:i/>
          <w:iCs/>
          <w:lang w:val="es-ES"/>
        </w:rPr>
        <w:t>Principales cifras del sistema educativo nacional 2019-2020</w:t>
      </w:r>
      <w:r w:rsidRPr="00541CF4">
        <w:rPr>
          <w:rFonts w:ascii="Times New Roman" w:hAnsi="Times New Roman" w:cs="Times New Roman"/>
          <w:lang w:val="es-ES"/>
        </w:rPr>
        <w:t>.</w:t>
      </w:r>
      <w:r w:rsidR="00147336">
        <w:rPr>
          <w:rFonts w:ascii="Times New Roman" w:hAnsi="Times New Roman" w:cs="Times New Roman"/>
          <w:lang w:val="es-ES"/>
        </w:rPr>
        <w:t xml:space="preserve"> </w:t>
      </w:r>
      <w:r w:rsidR="00F17EFA">
        <w:rPr>
          <w:rFonts w:ascii="Times New Roman" w:hAnsi="Times New Roman" w:cs="Times New Roman"/>
          <w:lang w:val="es-ES"/>
        </w:rPr>
        <w:t xml:space="preserve">Ciudad de México, México: Secretaría de Educación Pública. </w:t>
      </w:r>
      <w:r w:rsidRPr="00541CF4">
        <w:rPr>
          <w:rFonts w:ascii="Times New Roman" w:hAnsi="Times New Roman" w:cs="Times New Roman"/>
          <w:lang w:val="es-ES"/>
        </w:rPr>
        <w:t xml:space="preserve">https://www.planeacion.sep.gob.mx/Doc/estadistica_e_indicadores/principales_cifras/principales_cifras_2019_2020_bolsillo.pdf </w:t>
      </w:r>
    </w:p>
    <w:p w14:paraId="5A0731F6" w14:textId="572EA649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Segovia, C.</w:t>
      </w:r>
      <w:r w:rsidR="005775E4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Cabello, J.</w:t>
      </w:r>
      <w:r w:rsidR="00DF65A0">
        <w:rPr>
          <w:rFonts w:ascii="Times New Roman" w:hAnsi="Times New Roman" w:cs="Times New Roman"/>
          <w:lang w:val="es-ES"/>
        </w:rPr>
        <w:t xml:space="preserve"> </w:t>
      </w:r>
      <w:r w:rsidRPr="00541CF4">
        <w:rPr>
          <w:rFonts w:ascii="Times New Roman" w:hAnsi="Times New Roman" w:cs="Times New Roman"/>
          <w:lang w:val="es-ES"/>
        </w:rPr>
        <w:t xml:space="preserve">(2017). Evaluación docente desde la percepción del estudiante. </w:t>
      </w:r>
      <w:r w:rsidR="00C74375" w:rsidRPr="00A16610">
        <w:rPr>
          <w:rFonts w:ascii="Times New Roman" w:hAnsi="Times New Roman" w:cs="Times New Roman"/>
          <w:i/>
          <w:iCs/>
          <w:lang w:val="es-ES"/>
        </w:rPr>
        <w:t>Lex</w:t>
      </w:r>
      <w:r w:rsidRPr="00541CF4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15</w:t>
      </w:r>
      <w:r w:rsidRPr="00541CF4">
        <w:rPr>
          <w:rFonts w:ascii="Times New Roman" w:hAnsi="Times New Roman" w:cs="Times New Roman"/>
          <w:lang w:val="es-ES"/>
        </w:rPr>
        <w:t>(19), 409</w:t>
      </w:r>
      <w:r w:rsidR="00361034">
        <w:rPr>
          <w:rFonts w:ascii="Times New Roman" w:hAnsi="Times New Roman" w:cs="Times New Roman"/>
          <w:lang w:val="es-ES"/>
        </w:rPr>
        <w:t>-432</w:t>
      </w:r>
      <w:r w:rsidRPr="00541CF4">
        <w:rPr>
          <w:rFonts w:ascii="Times New Roman" w:hAnsi="Times New Roman" w:cs="Times New Roman"/>
          <w:lang w:val="es-ES"/>
        </w:rPr>
        <w:t xml:space="preserve">. </w:t>
      </w:r>
      <w:r w:rsidR="00361034">
        <w:rPr>
          <w:rFonts w:ascii="Times New Roman" w:hAnsi="Times New Roman" w:cs="Times New Roman"/>
          <w:lang w:val="es-ES"/>
        </w:rPr>
        <w:t xml:space="preserve">Recuperado de </w:t>
      </w:r>
      <w:r w:rsidRPr="00541CF4">
        <w:rPr>
          <w:rFonts w:ascii="Times New Roman" w:hAnsi="Times New Roman" w:cs="Times New Roman"/>
          <w:lang w:val="es-ES"/>
        </w:rPr>
        <w:t>https://doi.org/10.21503/lex.v15i19.1384</w:t>
      </w:r>
      <w:r w:rsidR="00361034">
        <w:rPr>
          <w:rFonts w:ascii="Times New Roman" w:hAnsi="Times New Roman" w:cs="Times New Roman"/>
          <w:lang w:val="es-ES"/>
        </w:rPr>
        <w:t>.</w:t>
      </w:r>
    </w:p>
    <w:p w14:paraId="61148EEC" w14:textId="018143B3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lastRenderedPageBreak/>
        <w:t>Universidad Autónoma del Carmen</w:t>
      </w:r>
      <w:r w:rsidR="00E4342E">
        <w:rPr>
          <w:rFonts w:ascii="Times New Roman" w:hAnsi="Times New Roman" w:cs="Times New Roman"/>
          <w:lang w:val="es-ES"/>
        </w:rPr>
        <w:t xml:space="preserve"> [Unacar]</w:t>
      </w:r>
      <w:r w:rsidR="00F07E23">
        <w:rPr>
          <w:rFonts w:ascii="Times New Roman" w:hAnsi="Times New Roman" w:cs="Times New Roman"/>
          <w:lang w:val="es-ES"/>
        </w:rPr>
        <w:t>.</w:t>
      </w:r>
      <w:r w:rsidRPr="00541CF4">
        <w:rPr>
          <w:rFonts w:ascii="Times New Roman" w:hAnsi="Times New Roman" w:cs="Times New Roman"/>
          <w:lang w:val="es-ES"/>
        </w:rPr>
        <w:t xml:space="preserve"> (2009). Reglamento del personal académico.</w:t>
      </w:r>
      <w:r w:rsidR="00E4342E">
        <w:rPr>
          <w:rFonts w:ascii="Times New Roman" w:hAnsi="Times New Roman" w:cs="Times New Roman"/>
          <w:lang w:val="es-ES"/>
        </w:rPr>
        <w:t xml:space="preserve"> </w:t>
      </w:r>
      <w:r w:rsidR="00211AD6">
        <w:rPr>
          <w:rFonts w:ascii="Times New Roman" w:hAnsi="Times New Roman" w:cs="Times New Roman"/>
          <w:lang w:val="es-ES"/>
        </w:rPr>
        <w:t xml:space="preserve">Ciudad del Carmen, </w:t>
      </w:r>
      <w:r w:rsidR="00E4342E">
        <w:rPr>
          <w:rFonts w:ascii="Times New Roman" w:hAnsi="Times New Roman" w:cs="Times New Roman"/>
          <w:lang w:val="es-ES"/>
        </w:rPr>
        <w:t xml:space="preserve">México: </w:t>
      </w:r>
      <w:r w:rsidR="00E4342E" w:rsidRPr="00541CF4">
        <w:rPr>
          <w:rFonts w:ascii="Times New Roman" w:hAnsi="Times New Roman" w:cs="Times New Roman"/>
          <w:lang w:val="es-ES"/>
        </w:rPr>
        <w:t>Universidad Autónoma del Carmen</w:t>
      </w:r>
      <w:r w:rsidR="00E4342E">
        <w:rPr>
          <w:rFonts w:ascii="Times New Roman" w:hAnsi="Times New Roman" w:cs="Times New Roman"/>
          <w:lang w:val="es-ES"/>
        </w:rPr>
        <w:t>. Recuperado de</w:t>
      </w:r>
      <w:r w:rsidRPr="00541CF4">
        <w:rPr>
          <w:rFonts w:ascii="Times New Roman" w:hAnsi="Times New Roman" w:cs="Times New Roman"/>
          <w:lang w:val="es-ES"/>
        </w:rPr>
        <w:t xml:space="preserve"> https://cutt.ly/OlOGD0A</w:t>
      </w:r>
      <w:r w:rsidR="00E4342E">
        <w:rPr>
          <w:rFonts w:ascii="Times New Roman" w:hAnsi="Times New Roman" w:cs="Times New Roman"/>
          <w:lang w:val="es-ES"/>
        </w:rPr>
        <w:t>.</w:t>
      </w:r>
    </w:p>
    <w:p w14:paraId="6CBBCFE5" w14:textId="71E04678" w:rsidR="00385BAE" w:rsidRPr="00541CF4" w:rsidRDefault="00385BAE" w:rsidP="00A16610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ES"/>
        </w:rPr>
      </w:pPr>
      <w:r w:rsidRPr="00541CF4">
        <w:rPr>
          <w:rFonts w:ascii="Times New Roman" w:hAnsi="Times New Roman" w:cs="Times New Roman"/>
          <w:lang w:val="es-ES"/>
        </w:rPr>
        <w:t>Valerio, G.</w:t>
      </w:r>
      <w:r w:rsidR="00183662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Rodríguez, M. (2017). Perfil del profesor universitario desde la perspectiva del estudiante. </w:t>
      </w:r>
      <w:r w:rsidRPr="00A16610">
        <w:rPr>
          <w:rFonts w:ascii="Times New Roman" w:hAnsi="Times New Roman" w:cs="Times New Roman"/>
          <w:i/>
          <w:iCs/>
          <w:lang w:val="es-ES"/>
        </w:rPr>
        <w:t xml:space="preserve">Innovación </w:t>
      </w:r>
      <w:r w:rsidR="00183662" w:rsidRPr="00A16610">
        <w:rPr>
          <w:rFonts w:ascii="Times New Roman" w:hAnsi="Times New Roman" w:cs="Times New Roman"/>
          <w:i/>
          <w:iCs/>
          <w:lang w:val="es-ES"/>
        </w:rPr>
        <w:t>Educativa</w:t>
      </w:r>
      <w:r w:rsidRPr="00541CF4">
        <w:rPr>
          <w:rFonts w:ascii="Times New Roman" w:hAnsi="Times New Roman" w:cs="Times New Roman"/>
          <w:lang w:val="es-ES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ES"/>
        </w:rPr>
        <w:t>17</w:t>
      </w:r>
      <w:r w:rsidRPr="00541CF4">
        <w:rPr>
          <w:rFonts w:ascii="Times New Roman" w:hAnsi="Times New Roman" w:cs="Times New Roman"/>
          <w:lang w:val="es-ES"/>
        </w:rPr>
        <w:t xml:space="preserve">(74), 109-124. </w:t>
      </w:r>
      <w:r w:rsidR="00183662">
        <w:rPr>
          <w:rFonts w:ascii="Times New Roman" w:hAnsi="Times New Roman" w:cs="Times New Roman"/>
          <w:lang w:val="es-ES"/>
        </w:rPr>
        <w:t xml:space="preserve">Recuperado de </w:t>
      </w:r>
      <w:r w:rsidRPr="00541CF4">
        <w:rPr>
          <w:rFonts w:ascii="Times New Roman" w:hAnsi="Times New Roman" w:cs="Times New Roman"/>
          <w:lang w:val="es-ES"/>
        </w:rPr>
        <w:t>http://www.scielo.org.mx/scielo.php?script=sci_arttext&amp;pid=S1665-26732017000200109&amp;lng=es&amp;tlng=es.</w:t>
      </w:r>
    </w:p>
    <w:p w14:paraId="05CDCB3C" w14:textId="6F8F1756" w:rsidR="00516007" w:rsidRDefault="00385BAE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  <w:r w:rsidRPr="00541CF4">
        <w:rPr>
          <w:rFonts w:ascii="Times New Roman" w:hAnsi="Times New Roman" w:cs="Times New Roman"/>
          <w:lang w:val="es-ES"/>
        </w:rPr>
        <w:t>Villalón, M., Palma, A., Medina, M.</w:t>
      </w:r>
      <w:r w:rsidR="00E97780">
        <w:rPr>
          <w:rFonts w:ascii="Times New Roman" w:hAnsi="Times New Roman" w:cs="Times New Roman"/>
          <w:lang w:val="es-ES"/>
        </w:rPr>
        <w:t xml:space="preserve"> y</w:t>
      </w:r>
      <w:r w:rsidRPr="00541CF4">
        <w:rPr>
          <w:rFonts w:ascii="Times New Roman" w:hAnsi="Times New Roman" w:cs="Times New Roman"/>
          <w:lang w:val="es-ES"/>
        </w:rPr>
        <w:t xml:space="preserve"> Sillero, J. (2016). Exámenes departamentales como estrategia para reducir la variabilidad en los índices de aprobación. </w:t>
      </w:r>
      <w:r w:rsidRPr="00A16610">
        <w:rPr>
          <w:rFonts w:ascii="Times New Roman" w:hAnsi="Times New Roman" w:cs="Times New Roman"/>
          <w:i/>
          <w:iCs/>
          <w:lang w:val="es-MX"/>
        </w:rPr>
        <w:t>Pistas Educativas</w:t>
      </w:r>
      <w:r w:rsidRPr="008E5F03">
        <w:rPr>
          <w:rFonts w:ascii="Times New Roman" w:hAnsi="Times New Roman" w:cs="Times New Roman"/>
          <w:lang w:val="es-MX"/>
        </w:rPr>
        <w:t xml:space="preserve">, </w:t>
      </w:r>
      <w:r w:rsidRPr="00A16610">
        <w:rPr>
          <w:rFonts w:ascii="Times New Roman" w:hAnsi="Times New Roman" w:cs="Times New Roman"/>
          <w:i/>
          <w:iCs/>
          <w:lang w:val="es-MX"/>
        </w:rPr>
        <w:t>38</w:t>
      </w:r>
      <w:r w:rsidRPr="008E5F03">
        <w:rPr>
          <w:rFonts w:ascii="Times New Roman" w:hAnsi="Times New Roman" w:cs="Times New Roman"/>
          <w:lang w:val="es-MX"/>
        </w:rPr>
        <w:t xml:space="preserve">(121), 233-251. </w:t>
      </w:r>
      <w:r w:rsidR="00E97780">
        <w:rPr>
          <w:rFonts w:ascii="Times New Roman" w:hAnsi="Times New Roman" w:cs="Times New Roman"/>
          <w:lang w:val="es-MX"/>
        </w:rPr>
        <w:t xml:space="preserve">Recuperado de </w:t>
      </w:r>
      <w:r w:rsidR="00517594" w:rsidRPr="00517594">
        <w:rPr>
          <w:rFonts w:ascii="Times New Roman" w:hAnsi="Times New Roman" w:cs="Times New Roman"/>
          <w:lang w:val="es-MX"/>
        </w:rPr>
        <w:t>http://www.itcelaya.edu.mx/ojs/index.php/pistas/article/view/654</w:t>
      </w:r>
      <w:r w:rsidR="00E97780">
        <w:rPr>
          <w:rFonts w:ascii="Times New Roman" w:hAnsi="Times New Roman" w:cs="Times New Roman"/>
          <w:lang w:val="es-MX"/>
        </w:rPr>
        <w:t>.</w:t>
      </w:r>
    </w:p>
    <w:p w14:paraId="32E0BB5E" w14:textId="1957BAE4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55A97253" w14:textId="5F7F43D6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305A63DA" w14:textId="16B56662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48257C51" w14:textId="611F0A89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7EE4252C" w14:textId="11730F69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0622DD87" w14:textId="0299483B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4D74BE26" w14:textId="12AF92EC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74A42D6A" w14:textId="596F38DD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1AE54BC8" w14:textId="6998F4CC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2BF41858" w14:textId="4E56A077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6C56CD6B" w14:textId="59137A0E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5B3E5269" w14:textId="00EC727F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09F11847" w14:textId="013D20BB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211D691C" w14:textId="005617BA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01D8F8EA" w14:textId="7BD1E147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3DBC58D1" w14:textId="7DA82376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36656865" w14:textId="6B62AE59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43C78D5C" w14:textId="5986D42B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248655FB" w14:textId="509D4849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3CEB0B03" w14:textId="20123A8C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765CD922" w14:textId="6302EA1B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01DBF849" w14:textId="6ED0C043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517594" w:rsidRPr="00517594" w14:paraId="49D312DD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720D9" w14:textId="77777777" w:rsidR="00517594" w:rsidRPr="00517594" w:rsidRDefault="00517594" w:rsidP="001262E1">
            <w:pPr>
              <w:pStyle w:val="Ttulo3"/>
              <w:widowControl w:val="0"/>
              <w:spacing w:before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CD99" w14:textId="16D80DDC" w:rsidR="00517594" w:rsidRPr="00517594" w:rsidRDefault="00517594" w:rsidP="001262E1">
            <w:pPr>
              <w:pStyle w:val="Ttulo3"/>
              <w:widowControl w:val="0"/>
              <w:spacing w:before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bookmarkStart w:id="0" w:name="_btsjgdfgjwkr" w:colFirst="0" w:colLast="0"/>
            <w:bookmarkEnd w:id="0"/>
            <w:r>
              <w:rPr>
                <w:rFonts w:ascii="Times New Roman" w:hAnsi="Times New Roman" w:cs="Times New Roman"/>
                <w:color w:val="000000" w:themeColor="text1"/>
                <w:lang w:val="es-MX"/>
              </w:rPr>
              <w:t>Autor (es)</w:t>
            </w:r>
          </w:p>
        </w:tc>
      </w:tr>
      <w:tr w:rsidR="00517594" w:rsidRPr="00517594" w14:paraId="28D9DABA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8F8A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7727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>Ángel Esteban Torres Zapata</w:t>
            </w:r>
          </w:p>
        </w:tc>
      </w:tr>
      <w:tr w:rsidR="00517594" w:rsidRPr="00517594" w14:paraId="2F81FB2A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D6F4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B3020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>Carmen Cecilia Lara-Gamboa</w:t>
            </w:r>
          </w:p>
        </w:tc>
      </w:tr>
      <w:tr w:rsidR="00517594" w:rsidRPr="00517594" w14:paraId="23EFA7C1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554C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E12AF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>César Uziel Estrada-Reyes</w:t>
            </w:r>
          </w:p>
        </w:tc>
      </w:tr>
      <w:tr w:rsidR="00517594" w:rsidRPr="00517594" w14:paraId="3A575AA7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6B55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7C02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>Ángel Esteban Torres Zapata</w:t>
            </w:r>
          </w:p>
        </w:tc>
      </w:tr>
      <w:tr w:rsidR="00517594" w:rsidRPr="00517594" w14:paraId="77611CE9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9129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6993B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>César Uziel Estrada-Reyes</w:t>
            </w: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.</w:t>
            </w:r>
          </w:p>
        </w:tc>
      </w:tr>
      <w:tr w:rsidR="00517594" w:rsidRPr="00517594" w14:paraId="41251AC8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F047D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1456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>Carmen Cecilia Lara-Gamboa</w:t>
            </w:r>
          </w:p>
        </w:tc>
      </w:tr>
      <w:tr w:rsidR="00517594" w:rsidRPr="00517594" w14:paraId="504D1E8F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147F1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C7DC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 xml:space="preserve">Ángel Esteban Torres Zapata  </w:t>
            </w:r>
          </w:p>
        </w:tc>
      </w:tr>
      <w:tr w:rsidR="00517594" w:rsidRPr="00517594" w14:paraId="4E07A846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3369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065A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>César Uziel Estrada-Reyes</w:t>
            </w:r>
          </w:p>
        </w:tc>
      </w:tr>
      <w:tr w:rsidR="00517594" w:rsidRPr="00517594" w14:paraId="09FA4B00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6FC1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0F4A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>Alejandra Karina Pérez-Jaimes</w:t>
            </w:r>
          </w:p>
        </w:tc>
      </w:tr>
      <w:tr w:rsidR="00517594" w:rsidRPr="00517594" w14:paraId="4315534D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BEC8E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EEE35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>Alejandra Karina Pérez-Jaimes</w:t>
            </w:r>
          </w:p>
        </w:tc>
      </w:tr>
      <w:tr w:rsidR="00517594" w:rsidRPr="00517594" w14:paraId="28AA6258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987F7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E426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>Ángel Esteban Torres Zapata</w:t>
            </w:r>
          </w:p>
        </w:tc>
      </w:tr>
      <w:tr w:rsidR="00517594" w:rsidRPr="00517594" w14:paraId="43F4491F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89F6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5A7E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>Ángel Esteban Torres Zapata</w:t>
            </w:r>
          </w:p>
        </w:tc>
      </w:tr>
      <w:tr w:rsidR="00517594" w:rsidRPr="00517594" w14:paraId="0DD074EC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10B1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1564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>Carmen Cecilia Lara-Gamboa</w:t>
            </w:r>
          </w:p>
        </w:tc>
      </w:tr>
      <w:tr w:rsidR="00517594" w:rsidRPr="00517594" w14:paraId="51D8C15B" w14:textId="77777777" w:rsidTr="001262E1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422D" w14:textId="77777777" w:rsidR="00517594" w:rsidRPr="00517594" w:rsidRDefault="00517594" w:rsidP="001262E1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es-MX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MX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73EA" w14:textId="77777777" w:rsidR="00517594" w:rsidRPr="00517594" w:rsidRDefault="00517594" w:rsidP="0051759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es-ES"/>
              </w:rPr>
            </w:pPr>
            <w:r w:rsidRPr="00517594">
              <w:rPr>
                <w:rFonts w:ascii="Times New Roman" w:hAnsi="Times New Roman" w:cs="Times New Roman"/>
                <w:color w:val="000000" w:themeColor="text1"/>
                <w:lang w:val="es-ES"/>
              </w:rPr>
              <w:t>Ángel Esteban Torres Zapata, Alejandra Karina Pérez-Jaimes, César Uziel Estrada-Reyes y  Carmen Cecilia Lara-Gamboa</w:t>
            </w:r>
          </w:p>
        </w:tc>
      </w:tr>
    </w:tbl>
    <w:p w14:paraId="39BD7370" w14:textId="77777777" w:rsidR="00517594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p w14:paraId="21667B2B" w14:textId="77777777" w:rsidR="00517594" w:rsidRPr="008E5F03" w:rsidRDefault="00517594" w:rsidP="00E76DCB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</w:p>
    <w:sectPr w:rsidR="00517594" w:rsidRPr="008E5F03" w:rsidSect="004B032F">
      <w:headerReference w:type="default" r:id="rId8"/>
      <w:footerReference w:type="default" r:id="rId9"/>
      <w:pgSz w:w="12240" w:h="15840"/>
      <w:pgMar w:top="1276" w:right="1701" w:bottom="851" w:left="1701" w:header="142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7D94" w14:textId="77777777" w:rsidR="00333B04" w:rsidRDefault="00333B04" w:rsidP="003F2FDF">
      <w:r>
        <w:separator/>
      </w:r>
    </w:p>
  </w:endnote>
  <w:endnote w:type="continuationSeparator" w:id="0">
    <w:p w14:paraId="16FB8824" w14:textId="77777777" w:rsidR="00333B04" w:rsidRDefault="00333B04" w:rsidP="003F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935B" w14:textId="5D049116" w:rsidR="00202FE0" w:rsidRPr="003F2FDF" w:rsidRDefault="004B032F" w:rsidP="003F2FDF">
    <w:pPr>
      <w:pStyle w:val="Piedepgina"/>
      <w:jc w:val="center"/>
      <w:rPr>
        <w:rFonts w:asciiTheme="majorHAnsi" w:hAnsiTheme="majorHAnsi" w:cstheme="majorHAnsi"/>
      </w:rPr>
    </w:pPr>
    <w:r>
      <w:rPr>
        <w:noProof/>
      </w:rPr>
      <w:drawing>
        <wp:inline distT="0" distB="0" distL="0" distR="0" wp14:anchorId="3F8EF2B0" wp14:editId="6A011D8E">
          <wp:extent cx="1600200" cy="419100"/>
          <wp:effectExtent l="0" t="0" r="0" b="0"/>
          <wp:docPr id="31" name="Imagen 31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t xml:space="preserve">              </w:t>
    </w:r>
    <w:r w:rsidRPr="004B032F">
      <w:rPr>
        <w:rFonts w:asciiTheme="majorHAnsi" w:hAnsiTheme="majorHAnsi" w:cstheme="majorHAnsi"/>
        <w:b/>
        <w:sz w:val="22"/>
      </w:rPr>
      <w:t>Vol. 12, Núm. 2</w:t>
    </w:r>
    <w:r w:rsidR="00E059E0">
      <w:rPr>
        <w:rFonts w:asciiTheme="majorHAnsi" w:hAnsiTheme="majorHAnsi" w:cstheme="majorHAnsi"/>
        <w:b/>
        <w:sz w:val="22"/>
      </w:rPr>
      <w:t>4</w:t>
    </w:r>
    <w:r w:rsidRPr="004B032F">
      <w:rPr>
        <w:rFonts w:asciiTheme="majorHAnsi" w:hAnsiTheme="majorHAnsi" w:cstheme="majorHAnsi"/>
        <w:b/>
        <w:sz w:val="22"/>
      </w:rPr>
      <w:t xml:space="preserve"> </w:t>
    </w:r>
    <w:proofErr w:type="gramStart"/>
    <w:r w:rsidR="00E059E0">
      <w:rPr>
        <w:rFonts w:asciiTheme="majorHAnsi" w:hAnsiTheme="majorHAnsi" w:cstheme="majorHAnsi"/>
        <w:b/>
        <w:sz w:val="22"/>
      </w:rPr>
      <w:t>Enero</w:t>
    </w:r>
    <w:proofErr w:type="gramEnd"/>
    <w:r w:rsidR="00E059E0">
      <w:rPr>
        <w:rFonts w:asciiTheme="majorHAnsi" w:hAnsiTheme="majorHAnsi" w:cstheme="majorHAnsi"/>
        <w:b/>
        <w:sz w:val="22"/>
      </w:rPr>
      <w:t xml:space="preserve"> – Junio 2022</w:t>
    </w:r>
    <w:r w:rsidRPr="004B032F">
      <w:rPr>
        <w:rFonts w:asciiTheme="majorHAnsi" w:hAnsiTheme="majorHAnsi" w:cstheme="majorHAnsi"/>
        <w:b/>
        <w:sz w:val="22"/>
      </w:rPr>
      <w:t>, e</w:t>
    </w:r>
    <w:r w:rsidR="005E24F1">
      <w:rPr>
        <w:rFonts w:asciiTheme="majorHAnsi" w:hAnsiTheme="majorHAnsi" w:cstheme="majorHAnsi"/>
        <w:b/>
        <w:sz w:val="22"/>
      </w:rPr>
      <w:t>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2613" w14:textId="77777777" w:rsidR="00333B04" w:rsidRDefault="00333B04" w:rsidP="003F2FDF">
      <w:r>
        <w:separator/>
      </w:r>
    </w:p>
  </w:footnote>
  <w:footnote w:type="continuationSeparator" w:id="0">
    <w:p w14:paraId="4A726A40" w14:textId="77777777" w:rsidR="00333B04" w:rsidRDefault="00333B04" w:rsidP="003F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AECF" w14:textId="10DA36FA" w:rsidR="00202FE0" w:rsidRDefault="004B032F" w:rsidP="0008399F">
    <w:pPr>
      <w:pStyle w:val="Encabezado"/>
      <w:jc w:val="center"/>
    </w:pPr>
    <w:r w:rsidRPr="005A563C">
      <w:rPr>
        <w:noProof/>
        <w:lang w:val="es-ES"/>
      </w:rPr>
      <w:drawing>
        <wp:inline distT="0" distB="0" distL="0" distR="0" wp14:anchorId="1E7BBC89" wp14:editId="0BFC9197">
          <wp:extent cx="5400040" cy="632602"/>
          <wp:effectExtent l="0" t="0" r="0" b="0"/>
          <wp:docPr id="30" name="Imagen 30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EC72E" w14:textId="48913547" w:rsidR="00202FE0" w:rsidRDefault="00202FE0" w:rsidP="003F2FD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740FE"/>
    <w:multiLevelType w:val="hybridMultilevel"/>
    <w:tmpl w:val="3B8CCB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6ACF"/>
    <w:multiLevelType w:val="hybridMultilevel"/>
    <w:tmpl w:val="96AA90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61069"/>
    <w:multiLevelType w:val="hybridMultilevel"/>
    <w:tmpl w:val="8E72534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9EB"/>
    <w:multiLevelType w:val="hybridMultilevel"/>
    <w:tmpl w:val="EB4C5DD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045CE"/>
    <w:multiLevelType w:val="hybridMultilevel"/>
    <w:tmpl w:val="434AFB6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02D91"/>
    <w:multiLevelType w:val="hybridMultilevel"/>
    <w:tmpl w:val="E6BAF49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F01E5"/>
    <w:multiLevelType w:val="hybridMultilevel"/>
    <w:tmpl w:val="CD5CE82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F1504"/>
    <w:multiLevelType w:val="hybridMultilevel"/>
    <w:tmpl w:val="19ECED7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3470B"/>
    <w:multiLevelType w:val="hybridMultilevel"/>
    <w:tmpl w:val="EA0C9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E2EDF"/>
    <w:multiLevelType w:val="hybridMultilevel"/>
    <w:tmpl w:val="B9AED2B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VE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6D"/>
    <w:rsid w:val="0000247A"/>
    <w:rsid w:val="000066C7"/>
    <w:rsid w:val="00006BA2"/>
    <w:rsid w:val="0001018B"/>
    <w:rsid w:val="00012540"/>
    <w:rsid w:val="00016B34"/>
    <w:rsid w:val="00021CCC"/>
    <w:rsid w:val="00023751"/>
    <w:rsid w:val="000243EC"/>
    <w:rsid w:val="00042064"/>
    <w:rsid w:val="00042701"/>
    <w:rsid w:val="000532CA"/>
    <w:rsid w:val="00061EA1"/>
    <w:rsid w:val="000626B0"/>
    <w:rsid w:val="000727C4"/>
    <w:rsid w:val="00072FB5"/>
    <w:rsid w:val="000730F9"/>
    <w:rsid w:val="00073823"/>
    <w:rsid w:val="000744D1"/>
    <w:rsid w:val="00074720"/>
    <w:rsid w:val="00075CB4"/>
    <w:rsid w:val="00080048"/>
    <w:rsid w:val="00080CC4"/>
    <w:rsid w:val="00082FE3"/>
    <w:rsid w:val="0008399F"/>
    <w:rsid w:val="000847F4"/>
    <w:rsid w:val="000861AD"/>
    <w:rsid w:val="00086CB6"/>
    <w:rsid w:val="0009118E"/>
    <w:rsid w:val="00095FE4"/>
    <w:rsid w:val="00097729"/>
    <w:rsid w:val="000A6F73"/>
    <w:rsid w:val="000B209D"/>
    <w:rsid w:val="000B3421"/>
    <w:rsid w:val="000B48FA"/>
    <w:rsid w:val="000C219B"/>
    <w:rsid w:val="000C3F02"/>
    <w:rsid w:val="000D2E72"/>
    <w:rsid w:val="000D3078"/>
    <w:rsid w:val="000D3545"/>
    <w:rsid w:val="000D60B7"/>
    <w:rsid w:val="000D79EA"/>
    <w:rsid w:val="000E2C8D"/>
    <w:rsid w:val="000E4D28"/>
    <w:rsid w:val="000E603A"/>
    <w:rsid w:val="000F11D5"/>
    <w:rsid w:val="000F5103"/>
    <w:rsid w:val="000F757B"/>
    <w:rsid w:val="00104120"/>
    <w:rsid w:val="001049F0"/>
    <w:rsid w:val="00105DCB"/>
    <w:rsid w:val="00114AB1"/>
    <w:rsid w:val="001166D4"/>
    <w:rsid w:val="001230E5"/>
    <w:rsid w:val="00125CCD"/>
    <w:rsid w:val="00130419"/>
    <w:rsid w:val="00132699"/>
    <w:rsid w:val="00132917"/>
    <w:rsid w:val="00132E78"/>
    <w:rsid w:val="00134017"/>
    <w:rsid w:val="00135C51"/>
    <w:rsid w:val="00137709"/>
    <w:rsid w:val="0014030A"/>
    <w:rsid w:val="00146D5F"/>
    <w:rsid w:val="00147336"/>
    <w:rsid w:val="00153DE7"/>
    <w:rsid w:val="0015497A"/>
    <w:rsid w:val="00157C9A"/>
    <w:rsid w:val="0016100D"/>
    <w:rsid w:val="00173B08"/>
    <w:rsid w:val="0017405B"/>
    <w:rsid w:val="00175231"/>
    <w:rsid w:val="00175E85"/>
    <w:rsid w:val="00177F09"/>
    <w:rsid w:val="00180CFE"/>
    <w:rsid w:val="00183662"/>
    <w:rsid w:val="00187823"/>
    <w:rsid w:val="00190F51"/>
    <w:rsid w:val="00192FBB"/>
    <w:rsid w:val="00193ED7"/>
    <w:rsid w:val="00195DE9"/>
    <w:rsid w:val="001A069E"/>
    <w:rsid w:val="001B009B"/>
    <w:rsid w:val="001B4B54"/>
    <w:rsid w:val="001B5BEC"/>
    <w:rsid w:val="001B74BD"/>
    <w:rsid w:val="001B752C"/>
    <w:rsid w:val="001C1619"/>
    <w:rsid w:val="001C6793"/>
    <w:rsid w:val="001C6F9C"/>
    <w:rsid w:val="001C7637"/>
    <w:rsid w:val="001D04D3"/>
    <w:rsid w:val="001D1347"/>
    <w:rsid w:val="001D4543"/>
    <w:rsid w:val="001D4C36"/>
    <w:rsid w:val="001D6A61"/>
    <w:rsid w:val="001E0092"/>
    <w:rsid w:val="001E4BDE"/>
    <w:rsid w:val="001E5E3B"/>
    <w:rsid w:val="001E7BB9"/>
    <w:rsid w:val="001F034D"/>
    <w:rsid w:val="001F34EF"/>
    <w:rsid w:val="001F720C"/>
    <w:rsid w:val="00202FE0"/>
    <w:rsid w:val="00203305"/>
    <w:rsid w:val="00205CF6"/>
    <w:rsid w:val="00206B99"/>
    <w:rsid w:val="002102DC"/>
    <w:rsid w:val="00211AD6"/>
    <w:rsid w:val="0021254C"/>
    <w:rsid w:val="0021280D"/>
    <w:rsid w:val="002134B7"/>
    <w:rsid w:val="00222191"/>
    <w:rsid w:val="00226956"/>
    <w:rsid w:val="002350B5"/>
    <w:rsid w:val="00237D0C"/>
    <w:rsid w:val="0024089D"/>
    <w:rsid w:val="002409C6"/>
    <w:rsid w:val="00243A1C"/>
    <w:rsid w:val="00245801"/>
    <w:rsid w:val="00247708"/>
    <w:rsid w:val="00251A77"/>
    <w:rsid w:val="00252506"/>
    <w:rsid w:val="00255CC2"/>
    <w:rsid w:val="002567C0"/>
    <w:rsid w:val="00260F39"/>
    <w:rsid w:val="00262CFF"/>
    <w:rsid w:val="0026584A"/>
    <w:rsid w:val="00266104"/>
    <w:rsid w:val="00276FFD"/>
    <w:rsid w:val="00281F77"/>
    <w:rsid w:val="00285C0B"/>
    <w:rsid w:val="0029047E"/>
    <w:rsid w:val="002A061D"/>
    <w:rsid w:val="002A0B39"/>
    <w:rsid w:val="002A1E07"/>
    <w:rsid w:val="002A36F6"/>
    <w:rsid w:val="002A7C90"/>
    <w:rsid w:val="002B2EA7"/>
    <w:rsid w:val="002B3E21"/>
    <w:rsid w:val="002B4CC9"/>
    <w:rsid w:val="002C0EFB"/>
    <w:rsid w:val="002C3818"/>
    <w:rsid w:val="002C504D"/>
    <w:rsid w:val="002D3776"/>
    <w:rsid w:val="002D4786"/>
    <w:rsid w:val="002D4E67"/>
    <w:rsid w:val="002D7385"/>
    <w:rsid w:val="002E37F9"/>
    <w:rsid w:val="002E41DD"/>
    <w:rsid w:val="002E7E60"/>
    <w:rsid w:val="002F416D"/>
    <w:rsid w:val="00306A44"/>
    <w:rsid w:val="0031730D"/>
    <w:rsid w:val="0032054B"/>
    <w:rsid w:val="0032127D"/>
    <w:rsid w:val="00326904"/>
    <w:rsid w:val="003327D8"/>
    <w:rsid w:val="00333668"/>
    <w:rsid w:val="0033380F"/>
    <w:rsid w:val="00333B04"/>
    <w:rsid w:val="00340361"/>
    <w:rsid w:val="00345E50"/>
    <w:rsid w:val="00347255"/>
    <w:rsid w:val="003473AC"/>
    <w:rsid w:val="00350589"/>
    <w:rsid w:val="00352B22"/>
    <w:rsid w:val="00361034"/>
    <w:rsid w:val="003631F7"/>
    <w:rsid w:val="00363DC7"/>
    <w:rsid w:val="00370D3B"/>
    <w:rsid w:val="00371115"/>
    <w:rsid w:val="003715E0"/>
    <w:rsid w:val="00377878"/>
    <w:rsid w:val="00380115"/>
    <w:rsid w:val="00383BC7"/>
    <w:rsid w:val="0038419C"/>
    <w:rsid w:val="00385BAE"/>
    <w:rsid w:val="00386C03"/>
    <w:rsid w:val="003A1811"/>
    <w:rsid w:val="003A3AA1"/>
    <w:rsid w:val="003A43DE"/>
    <w:rsid w:val="003A5241"/>
    <w:rsid w:val="003A582D"/>
    <w:rsid w:val="003B1927"/>
    <w:rsid w:val="003C794A"/>
    <w:rsid w:val="003D17C8"/>
    <w:rsid w:val="003D28E4"/>
    <w:rsid w:val="003D36A2"/>
    <w:rsid w:val="003D5C64"/>
    <w:rsid w:val="003D6E59"/>
    <w:rsid w:val="003D6F6C"/>
    <w:rsid w:val="003E7488"/>
    <w:rsid w:val="003F17C3"/>
    <w:rsid w:val="003F2FDF"/>
    <w:rsid w:val="003F4789"/>
    <w:rsid w:val="003F53E4"/>
    <w:rsid w:val="00401CF8"/>
    <w:rsid w:val="00412337"/>
    <w:rsid w:val="00412929"/>
    <w:rsid w:val="00413BD8"/>
    <w:rsid w:val="00414E61"/>
    <w:rsid w:val="0041508B"/>
    <w:rsid w:val="00415DE0"/>
    <w:rsid w:val="00416F6D"/>
    <w:rsid w:val="00421272"/>
    <w:rsid w:val="00425477"/>
    <w:rsid w:val="00426BF5"/>
    <w:rsid w:val="00430225"/>
    <w:rsid w:val="004437B4"/>
    <w:rsid w:val="004470C4"/>
    <w:rsid w:val="00447FF3"/>
    <w:rsid w:val="004539CB"/>
    <w:rsid w:val="004564F5"/>
    <w:rsid w:val="00457822"/>
    <w:rsid w:val="00466803"/>
    <w:rsid w:val="00467780"/>
    <w:rsid w:val="00467853"/>
    <w:rsid w:val="00475BE8"/>
    <w:rsid w:val="004773AC"/>
    <w:rsid w:val="0048262C"/>
    <w:rsid w:val="004836E2"/>
    <w:rsid w:val="004840F1"/>
    <w:rsid w:val="004868EF"/>
    <w:rsid w:val="00486985"/>
    <w:rsid w:val="0048799C"/>
    <w:rsid w:val="00492EC6"/>
    <w:rsid w:val="004A099A"/>
    <w:rsid w:val="004A1C40"/>
    <w:rsid w:val="004A20EE"/>
    <w:rsid w:val="004A6096"/>
    <w:rsid w:val="004B032F"/>
    <w:rsid w:val="004B0478"/>
    <w:rsid w:val="004B1C1B"/>
    <w:rsid w:val="004B5EEC"/>
    <w:rsid w:val="004B5FD3"/>
    <w:rsid w:val="004C3A08"/>
    <w:rsid w:val="004D0789"/>
    <w:rsid w:val="004D0D07"/>
    <w:rsid w:val="004D1A0A"/>
    <w:rsid w:val="004D418B"/>
    <w:rsid w:val="004D4B18"/>
    <w:rsid w:val="004D7A9F"/>
    <w:rsid w:val="004E03F1"/>
    <w:rsid w:val="004E2254"/>
    <w:rsid w:val="004F0263"/>
    <w:rsid w:val="0050385D"/>
    <w:rsid w:val="00503D17"/>
    <w:rsid w:val="00515AAA"/>
    <w:rsid w:val="00516007"/>
    <w:rsid w:val="00516912"/>
    <w:rsid w:val="00517594"/>
    <w:rsid w:val="00522952"/>
    <w:rsid w:val="00541CF4"/>
    <w:rsid w:val="0054241E"/>
    <w:rsid w:val="00542FE5"/>
    <w:rsid w:val="0054500E"/>
    <w:rsid w:val="0054717F"/>
    <w:rsid w:val="00554FC6"/>
    <w:rsid w:val="00563D59"/>
    <w:rsid w:val="005655F6"/>
    <w:rsid w:val="00566066"/>
    <w:rsid w:val="0057049F"/>
    <w:rsid w:val="00576D5E"/>
    <w:rsid w:val="005775E4"/>
    <w:rsid w:val="00581140"/>
    <w:rsid w:val="00581D57"/>
    <w:rsid w:val="00582FAE"/>
    <w:rsid w:val="0058660F"/>
    <w:rsid w:val="00587779"/>
    <w:rsid w:val="00591927"/>
    <w:rsid w:val="005A41D2"/>
    <w:rsid w:val="005A48D6"/>
    <w:rsid w:val="005A516E"/>
    <w:rsid w:val="005A56B5"/>
    <w:rsid w:val="005A7597"/>
    <w:rsid w:val="005B0342"/>
    <w:rsid w:val="005B3F7E"/>
    <w:rsid w:val="005B7BC1"/>
    <w:rsid w:val="005C2D97"/>
    <w:rsid w:val="005C2DC1"/>
    <w:rsid w:val="005C75AC"/>
    <w:rsid w:val="005C789D"/>
    <w:rsid w:val="005D474B"/>
    <w:rsid w:val="005D4FCB"/>
    <w:rsid w:val="005E09F0"/>
    <w:rsid w:val="005E24F1"/>
    <w:rsid w:val="005E265F"/>
    <w:rsid w:val="005E435A"/>
    <w:rsid w:val="005F033D"/>
    <w:rsid w:val="005F27E2"/>
    <w:rsid w:val="005F5F5D"/>
    <w:rsid w:val="00612495"/>
    <w:rsid w:val="0061277E"/>
    <w:rsid w:val="00620D9E"/>
    <w:rsid w:val="006273A3"/>
    <w:rsid w:val="006313AE"/>
    <w:rsid w:val="006313AF"/>
    <w:rsid w:val="00633389"/>
    <w:rsid w:val="0063445A"/>
    <w:rsid w:val="00636397"/>
    <w:rsid w:val="0064180B"/>
    <w:rsid w:val="006437BE"/>
    <w:rsid w:val="00653476"/>
    <w:rsid w:val="00661524"/>
    <w:rsid w:val="00667C84"/>
    <w:rsid w:val="00674D0E"/>
    <w:rsid w:val="0067735E"/>
    <w:rsid w:val="006803E6"/>
    <w:rsid w:val="00680E00"/>
    <w:rsid w:val="00684482"/>
    <w:rsid w:val="00692B5E"/>
    <w:rsid w:val="0069516C"/>
    <w:rsid w:val="006978E5"/>
    <w:rsid w:val="006A33A0"/>
    <w:rsid w:val="006A5C84"/>
    <w:rsid w:val="006B07D2"/>
    <w:rsid w:val="006B09EE"/>
    <w:rsid w:val="006B17A0"/>
    <w:rsid w:val="006B3882"/>
    <w:rsid w:val="006B7C70"/>
    <w:rsid w:val="006C07F8"/>
    <w:rsid w:val="006C0EE9"/>
    <w:rsid w:val="006C3042"/>
    <w:rsid w:val="006C3EB1"/>
    <w:rsid w:val="006C559C"/>
    <w:rsid w:val="006C7825"/>
    <w:rsid w:val="006D292D"/>
    <w:rsid w:val="006D5067"/>
    <w:rsid w:val="006E041C"/>
    <w:rsid w:val="006E2BF1"/>
    <w:rsid w:val="006E485E"/>
    <w:rsid w:val="006E4ACA"/>
    <w:rsid w:val="006E7081"/>
    <w:rsid w:val="006F33EF"/>
    <w:rsid w:val="006F77ED"/>
    <w:rsid w:val="0070048F"/>
    <w:rsid w:val="00710DD3"/>
    <w:rsid w:val="007164EC"/>
    <w:rsid w:val="00717B52"/>
    <w:rsid w:val="00723295"/>
    <w:rsid w:val="0072352D"/>
    <w:rsid w:val="00725D54"/>
    <w:rsid w:val="00726154"/>
    <w:rsid w:val="00731719"/>
    <w:rsid w:val="00732E27"/>
    <w:rsid w:val="0074040D"/>
    <w:rsid w:val="00742FA7"/>
    <w:rsid w:val="00744080"/>
    <w:rsid w:val="007473C1"/>
    <w:rsid w:val="0075719A"/>
    <w:rsid w:val="0076339C"/>
    <w:rsid w:val="00764488"/>
    <w:rsid w:val="0076652F"/>
    <w:rsid w:val="007715A6"/>
    <w:rsid w:val="00772196"/>
    <w:rsid w:val="007757C6"/>
    <w:rsid w:val="007769F5"/>
    <w:rsid w:val="007804B8"/>
    <w:rsid w:val="00784584"/>
    <w:rsid w:val="0078594D"/>
    <w:rsid w:val="00785D4B"/>
    <w:rsid w:val="007939D6"/>
    <w:rsid w:val="00793B0E"/>
    <w:rsid w:val="007A72F1"/>
    <w:rsid w:val="007A73AB"/>
    <w:rsid w:val="007B5A15"/>
    <w:rsid w:val="007B7B4A"/>
    <w:rsid w:val="007D427C"/>
    <w:rsid w:val="007D7C41"/>
    <w:rsid w:val="007D7DD3"/>
    <w:rsid w:val="007E1057"/>
    <w:rsid w:val="007E3B20"/>
    <w:rsid w:val="007E5D94"/>
    <w:rsid w:val="007E76BE"/>
    <w:rsid w:val="007F1F39"/>
    <w:rsid w:val="007F30A9"/>
    <w:rsid w:val="008009CE"/>
    <w:rsid w:val="0080198E"/>
    <w:rsid w:val="00802221"/>
    <w:rsid w:val="00811D8E"/>
    <w:rsid w:val="00811DF2"/>
    <w:rsid w:val="00811F5F"/>
    <w:rsid w:val="008152ED"/>
    <w:rsid w:val="00815378"/>
    <w:rsid w:val="00815A6F"/>
    <w:rsid w:val="00815A91"/>
    <w:rsid w:val="00820A9A"/>
    <w:rsid w:val="00822928"/>
    <w:rsid w:val="00825E14"/>
    <w:rsid w:val="00826CA2"/>
    <w:rsid w:val="00827E52"/>
    <w:rsid w:val="00832B10"/>
    <w:rsid w:val="0083498C"/>
    <w:rsid w:val="00835AEF"/>
    <w:rsid w:val="00846A19"/>
    <w:rsid w:val="00846BC0"/>
    <w:rsid w:val="00847DC8"/>
    <w:rsid w:val="00850A9D"/>
    <w:rsid w:val="00853A01"/>
    <w:rsid w:val="0085487C"/>
    <w:rsid w:val="00856FF9"/>
    <w:rsid w:val="00860B2A"/>
    <w:rsid w:val="0086384D"/>
    <w:rsid w:val="00864257"/>
    <w:rsid w:val="008658F9"/>
    <w:rsid w:val="00867524"/>
    <w:rsid w:val="00872169"/>
    <w:rsid w:val="00873E59"/>
    <w:rsid w:val="00874FAB"/>
    <w:rsid w:val="0087564B"/>
    <w:rsid w:val="00875914"/>
    <w:rsid w:val="0088180C"/>
    <w:rsid w:val="00884A01"/>
    <w:rsid w:val="00886C4F"/>
    <w:rsid w:val="0088777E"/>
    <w:rsid w:val="008936EE"/>
    <w:rsid w:val="00895BDE"/>
    <w:rsid w:val="00896F76"/>
    <w:rsid w:val="008A0133"/>
    <w:rsid w:val="008A312C"/>
    <w:rsid w:val="008A3C7E"/>
    <w:rsid w:val="008A4139"/>
    <w:rsid w:val="008B08E3"/>
    <w:rsid w:val="008B17ED"/>
    <w:rsid w:val="008B5718"/>
    <w:rsid w:val="008C746F"/>
    <w:rsid w:val="008E094B"/>
    <w:rsid w:val="008E2A9E"/>
    <w:rsid w:val="008E3584"/>
    <w:rsid w:val="008E5F03"/>
    <w:rsid w:val="008E7DF9"/>
    <w:rsid w:val="008F164D"/>
    <w:rsid w:val="008F47E8"/>
    <w:rsid w:val="008F4B39"/>
    <w:rsid w:val="008F70D5"/>
    <w:rsid w:val="0090090D"/>
    <w:rsid w:val="00903162"/>
    <w:rsid w:val="009042DC"/>
    <w:rsid w:val="00905298"/>
    <w:rsid w:val="00911EA0"/>
    <w:rsid w:val="009131E8"/>
    <w:rsid w:val="00914596"/>
    <w:rsid w:val="00914E58"/>
    <w:rsid w:val="00920E26"/>
    <w:rsid w:val="00922D5F"/>
    <w:rsid w:val="00924532"/>
    <w:rsid w:val="00926DCB"/>
    <w:rsid w:val="00930182"/>
    <w:rsid w:val="0093085E"/>
    <w:rsid w:val="00930A7D"/>
    <w:rsid w:val="009318E6"/>
    <w:rsid w:val="00931C69"/>
    <w:rsid w:val="00931D92"/>
    <w:rsid w:val="00932A22"/>
    <w:rsid w:val="009346F1"/>
    <w:rsid w:val="00940EAD"/>
    <w:rsid w:val="00943F42"/>
    <w:rsid w:val="00944803"/>
    <w:rsid w:val="009467E6"/>
    <w:rsid w:val="009550D2"/>
    <w:rsid w:val="009600C9"/>
    <w:rsid w:val="009649F5"/>
    <w:rsid w:val="0096614A"/>
    <w:rsid w:val="00970EDD"/>
    <w:rsid w:val="00974F16"/>
    <w:rsid w:val="00981348"/>
    <w:rsid w:val="00982E28"/>
    <w:rsid w:val="00984B54"/>
    <w:rsid w:val="00985774"/>
    <w:rsid w:val="00985C60"/>
    <w:rsid w:val="00992544"/>
    <w:rsid w:val="009A00FC"/>
    <w:rsid w:val="009A24E1"/>
    <w:rsid w:val="009A3334"/>
    <w:rsid w:val="009A4214"/>
    <w:rsid w:val="009A4E04"/>
    <w:rsid w:val="009B428A"/>
    <w:rsid w:val="009C0591"/>
    <w:rsid w:val="009C4EAC"/>
    <w:rsid w:val="009D00A6"/>
    <w:rsid w:val="009D16A5"/>
    <w:rsid w:val="009D244C"/>
    <w:rsid w:val="009D5083"/>
    <w:rsid w:val="009D5A21"/>
    <w:rsid w:val="009D6BB7"/>
    <w:rsid w:val="009D7361"/>
    <w:rsid w:val="009D7B2A"/>
    <w:rsid w:val="009E1567"/>
    <w:rsid w:val="009E1841"/>
    <w:rsid w:val="009E3B6C"/>
    <w:rsid w:val="009E4066"/>
    <w:rsid w:val="009F475F"/>
    <w:rsid w:val="009F5152"/>
    <w:rsid w:val="009F59E3"/>
    <w:rsid w:val="00A0076C"/>
    <w:rsid w:val="00A07A4E"/>
    <w:rsid w:val="00A1030C"/>
    <w:rsid w:val="00A1228E"/>
    <w:rsid w:val="00A1510A"/>
    <w:rsid w:val="00A16610"/>
    <w:rsid w:val="00A2031D"/>
    <w:rsid w:val="00A22313"/>
    <w:rsid w:val="00A241AF"/>
    <w:rsid w:val="00A24772"/>
    <w:rsid w:val="00A32C44"/>
    <w:rsid w:val="00A34933"/>
    <w:rsid w:val="00A37470"/>
    <w:rsid w:val="00A37BC9"/>
    <w:rsid w:val="00A456CB"/>
    <w:rsid w:val="00A5020A"/>
    <w:rsid w:val="00A52E32"/>
    <w:rsid w:val="00A54613"/>
    <w:rsid w:val="00A57A8F"/>
    <w:rsid w:val="00A6347D"/>
    <w:rsid w:val="00A63A2C"/>
    <w:rsid w:val="00A67456"/>
    <w:rsid w:val="00A82738"/>
    <w:rsid w:val="00A86AA7"/>
    <w:rsid w:val="00A87BEA"/>
    <w:rsid w:val="00A901B7"/>
    <w:rsid w:val="00A90A37"/>
    <w:rsid w:val="00A918CA"/>
    <w:rsid w:val="00A93363"/>
    <w:rsid w:val="00A97E1E"/>
    <w:rsid w:val="00AB39E4"/>
    <w:rsid w:val="00AB7C23"/>
    <w:rsid w:val="00AB7D1C"/>
    <w:rsid w:val="00AC30CB"/>
    <w:rsid w:val="00AC36EB"/>
    <w:rsid w:val="00AC5155"/>
    <w:rsid w:val="00AC6B8D"/>
    <w:rsid w:val="00AC71C6"/>
    <w:rsid w:val="00AE2901"/>
    <w:rsid w:val="00AE67C9"/>
    <w:rsid w:val="00B027E5"/>
    <w:rsid w:val="00B1372D"/>
    <w:rsid w:val="00B14734"/>
    <w:rsid w:val="00B153D4"/>
    <w:rsid w:val="00B26BD4"/>
    <w:rsid w:val="00B26D96"/>
    <w:rsid w:val="00B304D1"/>
    <w:rsid w:val="00B30EB0"/>
    <w:rsid w:val="00B360ED"/>
    <w:rsid w:val="00B379D8"/>
    <w:rsid w:val="00B44FF1"/>
    <w:rsid w:val="00B463F5"/>
    <w:rsid w:val="00B55B50"/>
    <w:rsid w:val="00B60696"/>
    <w:rsid w:val="00B61556"/>
    <w:rsid w:val="00B749CB"/>
    <w:rsid w:val="00B76CF9"/>
    <w:rsid w:val="00B77441"/>
    <w:rsid w:val="00B81766"/>
    <w:rsid w:val="00B83BF5"/>
    <w:rsid w:val="00B87F71"/>
    <w:rsid w:val="00B916FD"/>
    <w:rsid w:val="00BA099D"/>
    <w:rsid w:val="00BA215D"/>
    <w:rsid w:val="00BA42A3"/>
    <w:rsid w:val="00BA798A"/>
    <w:rsid w:val="00BB0299"/>
    <w:rsid w:val="00BB5B8C"/>
    <w:rsid w:val="00BC0FDE"/>
    <w:rsid w:val="00BC4EE5"/>
    <w:rsid w:val="00BC75AF"/>
    <w:rsid w:val="00BD4B7D"/>
    <w:rsid w:val="00BE2324"/>
    <w:rsid w:val="00BE28B6"/>
    <w:rsid w:val="00BE4494"/>
    <w:rsid w:val="00BE68DA"/>
    <w:rsid w:val="00BE6A9B"/>
    <w:rsid w:val="00BE6DB8"/>
    <w:rsid w:val="00BF0C3D"/>
    <w:rsid w:val="00BF115A"/>
    <w:rsid w:val="00BF2AAF"/>
    <w:rsid w:val="00BF4D88"/>
    <w:rsid w:val="00BF5D73"/>
    <w:rsid w:val="00BF683F"/>
    <w:rsid w:val="00BF7039"/>
    <w:rsid w:val="00C0126D"/>
    <w:rsid w:val="00C02EA6"/>
    <w:rsid w:val="00C02F3D"/>
    <w:rsid w:val="00C033E9"/>
    <w:rsid w:val="00C0600A"/>
    <w:rsid w:val="00C06291"/>
    <w:rsid w:val="00C11DF6"/>
    <w:rsid w:val="00C13A40"/>
    <w:rsid w:val="00C16ED2"/>
    <w:rsid w:val="00C22C16"/>
    <w:rsid w:val="00C3294B"/>
    <w:rsid w:val="00C34CF5"/>
    <w:rsid w:val="00C367D5"/>
    <w:rsid w:val="00C36AE3"/>
    <w:rsid w:val="00C410AC"/>
    <w:rsid w:val="00C42D90"/>
    <w:rsid w:val="00C44EEF"/>
    <w:rsid w:val="00C52AD4"/>
    <w:rsid w:val="00C569D1"/>
    <w:rsid w:val="00C61E2C"/>
    <w:rsid w:val="00C675DE"/>
    <w:rsid w:val="00C70181"/>
    <w:rsid w:val="00C72BED"/>
    <w:rsid w:val="00C72E89"/>
    <w:rsid w:val="00C74375"/>
    <w:rsid w:val="00C7515B"/>
    <w:rsid w:val="00C75994"/>
    <w:rsid w:val="00C75FB7"/>
    <w:rsid w:val="00C76E75"/>
    <w:rsid w:val="00C77646"/>
    <w:rsid w:val="00C7786E"/>
    <w:rsid w:val="00C83852"/>
    <w:rsid w:val="00C85066"/>
    <w:rsid w:val="00C87D9D"/>
    <w:rsid w:val="00C90E58"/>
    <w:rsid w:val="00C97E58"/>
    <w:rsid w:val="00CA19E1"/>
    <w:rsid w:val="00CA42C0"/>
    <w:rsid w:val="00CB0D14"/>
    <w:rsid w:val="00CB4D96"/>
    <w:rsid w:val="00CB60A6"/>
    <w:rsid w:val="00CB69FD"/>
    <w:rsid w:val="00CC1FC1"/>
    <w:rsid w:val="00CC2494"/>
    <w:rsid w:val="00CC3FA0"/>
    <w:rsid w:val="00CC6390"/>
    <w:rsid w:val="00CD06F2"/>
    <w:rsid w:val="00CD3CA3"/>
    <w:rsid w:val="00CD44AC"/>
    <w:rsid w:val="00CD4D9C"/>
    <w:rsid w:val="00CD50A3"/>
    <w:rsid w:val="00CD664B"/>
    <w:rsid w:val="00CD745B"/>
    <w:rsid w:val="00CD7D45"/>
    <w:rsid w:val="00CE28BB"/>
    <w:rsid w:val="00CE2F4B"/>
    <w:rsid w:val="00CE54EE"/>
    <w:rsid w:val="00CE647A"/>
    <w:rsid w:val="00CE763E"/>
    <w:rsid w:val="00CF29F3"/>
    <w:rsid w:val="00CF6D29"/>
    <w:rsid w:val="00D03FB8"/>
    <w:rsid w:val="00D049CB"/>
    <w:rsid w:val="00D078AB"/>
    <w:rsid w:val="00D11B2E"/>
    <w:rsid w:val="00D165FE"/>
    <w:rsid w:val="00D1735D"/>
    <w:rsid w:val="00D2130C"/>
    <w:rsid w:val="00D219A4"/>
    <w:rsid w:val="00D21BDD"/>
    <w:rsid w:val="00D2387E"/>
    <w:rsid w:val="00D27AD4"/>
    <w:rsid w:val="00D33814"/>
    <w:rsid w:val="00D35447"/>
    <w:rsid w:val="00D41D85"/>
    <w:rsid w:val="00D43A22"/>
    <w:rsid w:val="00D4409F"/>
    <w:rsid w:val="00D500B3"/>
    <w:rsid w:val="00D50AAC"/>
    <w:rsid w:val="00D51A6B"/>
    <w:rsid w:val="00D55664"/>
    <w:rsid w:val="00D61BF2"/>
    <w:rsid w:val="00D66C62"/>
    <w:rsid w:val="00D73DB5"/>
    <w:rsid w:val="00D820AB"/>
    <w:rsid w:val="00D827A4"/>
    <w:rsid w:val="00D913FD"/>
    <w:rsid w:val="00D9513B"/>
    <w:rsid w:val="00D9543E"/>
    <w:rsid w:val="00D957F8"/>
    <w:rsid w:val="00D968C1"/>
    <w:rsid w:val="00DA22F8"/>
    <w:rsid w:val="00DA3044"/>
    <w:rsid w:val="00DA3946"/>
    <w:rsid w:val="00DA3C24"/>
    <w:rsid w:val="00DB0DDA"/>
    <w:rsid w:val="00DB20A3"/>
    <w:rsid w:val="00DB7B0A"/>
    <w:rsid w:val="00DC04A5"/>
    <w:rsid w:val="00DD0E8B"/>
    <w:rsid w:val="00DD2BAA"/>
    <w:rsid w:val="00DD5A13"/>
    <w:rsid w:val="00DD7DA6"/>
    <w:rsid w:val="00DE1070"/>
    <w:rsid w:val="00DE2E9A"/>
    <w:rsid w:val="00DE3085"/>
    <w:rsid w:val="00DE3644"/>
    <w:rsid w:val="00DE5328"/>
    <w:rsid w:val="00DE740F"/>
    <w:rsid w:val="00DE7BE1"/>
    <w:rsid w:val="00DF65A0"/>
    <w:rsid w:val="00DF7F2A"/>
    <w:rsid w:val="00DF7F4C"/>
    <w:rsid w:val="00E01E9C"/>
    <w:rsid w:val="00E059B9"/>
    <w:rsid w:val="00E059E0"/>
    <w:rsid w:val="00E05E5F"/>
    <w:rsid w:val="00E128EB"/>
    <w:rsid w:val="00E150A6"/>
    <w:rsid w:val="00E1526E"/>
    <w:rsid w:val="00E1672F"/>
    <w:rsid w:val="00E16744"/>
    <w:rsid w:val="00E16AC6"/>
    <w:rsid w:val="00E2398F"/>
    <w:rsid w:val="00E25997"/>
    <w:rsid w:val="00E270DF"/>
    <w:rsid w:val="00E2721F"/>
    <w:rsid w:val="00E30DC6"/>
    <w:rsid w:val="00E30F66"/>
    <w:rsid w:val="00E336CE"/>
    <w:rsid w:val="00E33EE8"/>
    <w:rsid w:val="00E3418C"/>
    <w:rsid w:val="00E362DA"/>
    <w:rsid w:val="00E36951"/>
    <w:rsid w:val="00E37577"/>
    <w:rsid w:val="00E37883"/>
    <w:rsid w:val="00E37C1C"/>
    <w:rsid w:val="00E40E03"/>
    <w:rsid w:val="00E4342E"/>
    <w:rsid w:val="00E43E41"/>
    <w:rsid w:val="00E44B31"/>
    <w:rsid w:val="00E46916"/>
    <w:rsid w:val="00E47891"/>
    <w:rsid w:val="00E47ED7"/>
    <w:rsid w:val="00E53579"/>
    <w:rsid w:val="00E559E9"/>
    <w:rsid w:val="00E56631"/>
    <w:rsid w:val="00E60B98"/>
    <w:rsid w:val="00E636F4"/>
    <w:rsid w:val="00E63AF4"/>
    <w:rsid w:val="00E65F79"/>
    <w:rsid w:val="00E66771"/>
    <w:rsid w:val="00E76DCB"/>
    <w:rsid w:val="00E7728A"/>
    <w:rsid w:val="00E810FD"/>
    <w:rsid w:val="00E8198C"/>
    <w:rsid w:val="00E83248"/>
    <w:rsid w:val="00E84097"/>
    <w:rsid w:val="00E8550C"/>
    <w:rsid w:val="00E86911"/>
    <w:rsid w:val="00E87B51"/>
    <w:rsid w:val="00E90178"/>
    <w:rsid w:val="00E909E0"/>
    <w:rsid w:val="00E97780"/>
    <w:rsid w:val="00EA04CB"/>
    <w:rsid w:val="00EA394A"/>
    <w:rsid w:val="00EB0CD3"/>
    <w:rsid w:val="00EB2D4F"/>
    <w:rsid w:val="00EB7569"/>
    <w:rsid w:val="00EC1273"/>
    <w:rsid w:val="00ED09FC"/>
    <w:rsid w:val="00ED1AF7"/>
    <w:rsid w:val="00EE18D9"/>
    <w:rsid w:val="00EF0108"/>
    <w:rsid w:val="00EF07B5"/>
    <w:rsid w:val="00EF2D96"/>
    <w:rsid w:val="00EF7102"/>
    <w:rsid w:val="00F0313A"/>
    <w:rsid w:val="00F05125"/>
    <w:rsid w:val="00F064FA"/>
    <w:rsid w:val="00F07E23"/>
    <w:rsid w:val="00F12783"/>
    <w:rsid w:val="00F1611B"/>
    <w:rsid w:val="00F16B57"/>
    <w:rsid w:val="00F17EFA"/>
    <w:rsid w:val="00F22E49"/>
    <w:rsid w:val="00F250FB"/>
    <w:rsid w:val="00F309AC"/>
    <w:rsid w:val="00F30D62"/>
    <w:rsid w:val="00F327ED"/>
    <w:rsid w:val="00F33B81"/>
    <w:rsid w:val="00F41070"/>
    <w:rsid w:val="00F4179F"/>
    <w:rsid w:val="00F42220"/>
    <w:rsid w:val="00F46189"/>
    <w:rsid w:val="00F50007"/>
    <w:rsid w:val="00F55342"/>
    <w:rsid w:val="00F57A8B"/>
    <w:rsid w:val="00F6478C"/>
    <w:rsid w:val="00F65284"/>
    <w:rsid w:val="00F673B1"/>
    <w:rsid w:val="00F70FBD"/>
    <w:rsid w:val="00F761D6"/>
    <w:rsid w:val="00F76339"/>
    <w:rsid w:val="00F80AA9"/>
    <w:rsid w:val="00F850E0"/>
    <w:rsid w:val="00F87DA2"/>
    <w:rsid w:val="00F910F8"/>
    <w:rsid w:val="00F93189"/>
    <w:rsid w:val="00F9423D"/>
    <w:rsid w:val="00F94680"/>
    <w:rsid w:val="00F9511C"/>
    <w:rsid w:val="00FA1DAF"/>
    <w:rsid w:val="00FB08DA"/>
    <w:rsid w:val="00FB25F1"/>
    <w:rsid w:val="00FB3350"/>
    <w:rsid w:val="00FB3A79"/>
    <w:rsid w:val="00FB4E5F"/>
    <w:rsid w:val="00FC0514"/>
    <w:rsid w:val="00FC5298"/>
    <w:rsid w:val="00FD0D72"/>
    <w:rsid w:val="00FD75C2"/>
    <w:rsid w:val="00FE0FD7"/>
    <w:rsid w:val="00FE16D6"/>
    <w:rsid w:val="00FE275B"/>
    <w:rsid w:val="00FE2D9C"/>
    <w:rsid w:val="00FE36AB"/>
    <w:rsid w:val="00FE5C6C"/>
    <w:rsid w:val="00FE69ED"/>
    <w:rsid w:val="00FF0C61"/>
    <w:rsid w:val="00FF1881"/>
    <w:rsid w:val="00FF27A7"/>
    <w:rsid w:val="00FF638A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38DBE9"/>
  <w14:defaultImageDpi w14:val="300"/>
  <w15:docId w15:val="{E3230B36-DB7A-4D81-BC98-4E3670C1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DF"/>
  </w:style>
  <w:style w:type="paragraph" w:styleId="Ttulo1">
    <w:name w:val="heading 1"/>
    <w:basedOn w:val="Normal"/>
    <w:next w:val="Normal"/>
    <w:link w:val="Ttulo1Car"/>
    <w:uiPriority w:val="9"/>
    <w:qFormat/>
    <w:rsid w:val="00EA394A"/>
    <w:pPr>
      <w:spacing w:line="360" w:lineRule="auto"/>
      <w:contextualSpacing/>
      <w:jc w:val="both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Ttulo2">
    <w:name w:val="heading 2"/>
    <w:basedOn w:val="Textogeneral"/>
    <w:next w:val="Normal"/>
    <w:link w:val="Ttulo2Car"/>
    <w:uiPriority w:val="9"/>
    <w:unhideWhenUsed/>
    <w:qFormat/>
    <w:rsid w:val="004868EF"/>
    <w:pPr>
      <w:spacing w:line="360" w:lineRule="auto"/>
      <w:contextualSpacing/>
      <w:outlineLvl w:val="1"/>
    </w:pPr>
    <w:rPr>
      <w:b/>
      <w:i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75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C0126D"/>
    <w:pPr>
      <w:spacing w:after="200"/>
    </w:pPr>
    <w:rPr>
      <w:rFonts w:eastAsiaTheme="minorHAnsi"/>
      <w:b/>
      <w:bCs/>
      <w:color w:val="4F81BD" w:themeColor="accent1"/>
      <w:sz w:val="18"/>
      <w:szCs w:val="18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2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26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C0126D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general">
    <w:name w:val="Texto general"/>
    <w:basedOn w:val="Normal"/>
    <w:link w:val="TextogeneralCar"/>
    <w:qFormat/>
    <w:rsid w:val="00C0126D"/>
    <w:pPr>
      <w:spacing w:after="160" w:line="259" w:lineRule="auto"/>
      <w:jc w:val="both"/>
    </w:pPr>
    <w:rPr>
      <w:rFonts w:ascii="Times New Roman" w:eastAsiaTheme="minorHAnsi" w:hAnsi="Times New Roman" w:cs="Times New Roman"/>
      <w:sz w:val="22"/>
      <w:szCs w:val="22"/>
      <w:lang w:val="es-MX" w:eastAsia="en-US"/>
    </w:rPr>
  </w:style>
  <w:style w:type="character" w:customStyle="1" w:styleId="TextogeneralCar">
    <w:name w:val="Texto general Car"/>
    <w:basedOn w:val="Fuentedeprrafopredeter"/>
    <w:link w:val="Textogeneral"/>
    <w:rsid w:val="00C0126D"/>
    <w:rPr>
      <w:rFonts w:ascii="Times New Roman" w:eastAsiaTheme="minorHAnsi" w:hAnsi="Times New Roman" w:cs="Times New Roman"/>
      <w:sz w:val="22"/>
      <w:szCs w:val="22"/>
      <w:lang w:val="es-MX" w:eastAsia="en-US"/>
    </w:rPr>
  </w:style>
  <w:style w:type="paragraph" w:customStyle="1" w:styleId="Tablas">
    <w:name w:val="Tablas"/>
    <w:basedOn w:val="Normal"/>
    <w:link w:val="TablasCar"/>
    <w:qFormat/>
    <w:rsid w:val="00C0126D"/>
    <w:pPr>
      <w:spacing w:before="240" w:after="160" w:line="259" w:lineRule="auto"/>
      <w:jc w:val="both"/>
    </w:pPr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character" w:customStyle="1" w:styleId="TablasCar">
    <w:name w:val="Tablas Car"/>
    <w:basedOn w:val="Fuentedeprrafopredeter"/>
    <w:link w:val="Tablas"/>
    <w:rsid w:val="00C0126D"/>
    <w:rPr>
      <w:rFonts w:ascii="Times New Roman" w:eastAsiaTheme="minorHAnsi" w:hAnsi="Times New Roman" w:cs="Times New Roman"/>
      <w:sz w:val="20"/>
      <w:szCs w:val="20"/>
      <w:lang w:val="es-MX" w:eastAsia="en-US"/>
    </w:rPr>
  </w:style>
  <w:style w:type="character" w:styleId="Textodelmarcadordeposicin">
    <w:name w:val="Placeholder Text"/>
    <w:basedOn w:val="Fuentedeprrafopredeter"/>
    <w:uiPriority w:val="99"/>
    <w:semiHidden/>
    <w:rsid w:val="0085487C"/>
    <w:rPr>
      <w:color w:val="808080"/>
    </w:rPr>
  </w:style>
  <w:style w:type="paragraph" w:styleId="Prrafodelista">
    <w:name w:val="List Paragraph"/>
    <w:basedOn w:val="Normal"/>
    <w:uiPriority w:val="34"/>
    <w:qFormat/>
    <w:rsid w:val="00CD4D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50D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A394A"/>
    <w:rPr>
      <w:rFonts w:ascii="Times New Roman" w:hAnsi="Times New Roman" w:cs="Times New Roman"/>
      <w:b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868EF"/>
    <w:rPr>
      <w:rFonts w:ascii="Times New Roman" w:eastAsiaTheme="minorHAnsi" w:hAnsi="Times New Roman" w:cs="Times New Roman"/>
      <w:b/>
      <w:i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122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22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22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22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228E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F2F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2FDF"/>
  </w:style>
  <w:style w:type="paragraph" w:styleId="Piedepgina">
    <w:name w:val="footer"/>
    <w:basedOn w:val="Normal"/>
    <w:link w:val="PiedepginaCar"/>
    <w:uiPriority w:val="99"/>
    <w:unhideWhenUsed/>
    <w:rsid w:val="003F2F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FDF"/>
  </w:style>
  <w:style w:type="character" w:styleId="Nmerodelnea">
    <w:name w:val="line number"/>
    <w:basedOn w:val="Fuentedeprrafopredeter"/>
    <w:uiPriority w:val="99"/>
    <w:semiHidden/>
    <w:unhideWhenUsed/>
    <w:rsid w:val="006E041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12540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C2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C2DC1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y2iqfc">
    <w:name w:val="y2iqfc"/>
    <w:basedOn w:val="Fuentedeprrafopredeter"/>
    <w:rsid w:val="005C2DC1"/>
  </w:style>
  <w:style w:type="character" w:styleId="Mencinsinresolver">
    <w:name w:val="Unresolved Mention"/>
    <w:basedOn w:val="Fuentedeprrafopredeter"/>
    <w:uiPriority w:val="99"/>
    <w:semiHidden/>
    <w:unhideWhenUsed/>
    <w:rsid w:val="0051600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69D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69D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569D1"/>
    <w:rPr>
      <w:vertAlign w:val="superscript"/>
    </w:rPr>
  </w:style>
  <w:style w:type="paragraph" w:styleId="Revisin">
    <w:name w:val="Revision"/>
    <w:hidden/>
    <w:uiPriority w:val="99"/>
    <w:semiHidden/>
    <w:rsid w:val="00DE2E9A"/>
  </w:style>
  <w:style w:type="character" w:customStyle="1" w:styleId="Ttulo3Car">
    <w:name w:val="Título 3 Car"/>
    <w:basedOn w:val="Fuentedeprrafopredeter"/>
    <w:link w:val="Ttulo3"/>
    <w:uiPriority w:val="9"/>
    <w:semiHidden/>
    <w:rsid w:val="0051759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144F-3189-44BF-857A-298B7FE3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18</Pages>
  <Words>5571</Words>
  <Characters>30644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Esteban Torres Zapata</dc:creator>
  <cp:keywords/>
  <dc:description/>
  <cp:lastModifiedBy>Gustavo Toledo</cp:lastModifiedBy>
  <cp:revision>8</cp:revision>
  <dcterms:created xsi:type="dcterms:W3CDTF">2021-11-30T00:44:00Z</dcterms:created>
  <dcterms:modified xsi:type="dcterms:W3CDTF">2022-01-23T01:48:00Z</dcterms:modified>
</cp:coreProperties>
</file>