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3C07" w14:textId="12E6BAA8" w:rsidR="00374A1A" w:rsidRPr="007372AB" w:rsidRDefault="007372AB" w:rsidP="007372AB">
      <w:pPr>
        <w:spacing w:before="240" w:after="240"/>
        <w:jc w:val="right"/>
        <w:rPr>
          <w:rFonts w:ascii="Times New Roman" w:hAnsi="Times New Roman" w:cs="Times New Roman"/>
          <w:b/>
          <w:i/>
          <w:szCs w:val="20"/>
        </w:rPr>
      </w:pPr>
      <w:r w:rsidRPr="007372AB">
        <w:rPr>
          <w:rFonts w:ascii="Times New Roman" w:hAnsi="Times New Roman" w:cs="Times New Roman"/>
          <w:b/>
          <w:i/>
          <w:szCs w:val="20"/>
        </w:rPr>
        <w:t>https://doi.org/10.23913/ride.v10i20.617</w:t>
      </w:r>
    </w:p>
    <w:p w14:paraId="4B55D979" w14:textId="19DECE8D" w:rsidR="00734152" w:rsidRDefault="00734152" w:rsidP="007372AB">
      <w:pPr>
        <w:spacing w:after="240"/>
        <w:jc w:val="right"/>
        <w:rPr>
          <w:rFonts w:ascii="Arial" w:hAnsi="Arial"/>
        </w:rPr>
      </w:pPr>
      <w:r w:rsidRPr="003B6672">
        <w:rPr>
          <w:rFonts w:ascii="Times New Roman" w:hAnsi="Times New Roman" w:cs="Times New Roman"/>
          <w:b/>
          <w:i/>
          <w:szCs w:val="20"/>
        </w:rPr>
        <w:t>Artículos Científicos</w:t>
      </w:r>
    </w:p>
    <w:p w14:paraId="278B8B73" w14:textId="77777777" w:rsidR="00734152" w:rsidRPr="00734152" w:rsidRDefault="001F2284" w:rsidP="00734152">
      <w:pPr>
        <w:spacing w:line="276" w:lineRule="auto"/>
        <w:jc w:val="right"/>
        <w:rPr>
          <w:rFonts w:ascii="Calibri" w:eastAsia="Times New Roman" w:hAnsi="Calibri" w:cs="Calibri"/>
          <w:b/>
          <w:color w:val="000000"/>
          <w:sz w:val="36"/>
          <w:szCs w:val="36"/>
          <w:lang w:val="es-MX" w:eastAsia="es-MX"/>
        </w:rPr>
      </w:pPr>
      <w:r w:rsidRPr="00734152">
        <w:rPr>
          <w:rFonts w:ascii="Calibri" w:eastAsia="Times New Roman" w:hAnsi="Calibri" w:cs="Calibri"/>
          <w:b/>
          <w:color w:val="000000"/>
          <w:sz w:val="36"/>
          <w:szCs w:val="36"/>
          <w:lang w:val="es-MX" w:eastAsia="es-MX"/>
        </w:rPr>
        <w:t xml:space="preserve">Rescate, promoción y difusión de la música mexicana como estrategia educativa para el </w:t>
      </w:r>
      <w:r w:rsidR="00C60D84" w:rsidRPr="00734152">
        <w:rPr>
          <w:rFonts w:ascii="Calibri" w:eastAsia="Times New Roman" w:hAnsi="Calibri" w:cs="Calibri"/>
          <w:b/>
          <w:color w:val="000000"/>
          <w:sz w:val="36"/>
          <w:szCs w:val="36"/>
          <w:lang w:val="es-MX" w:eastAsia="es-MX"/>
        </w:rPr>
        <w:t>fortalecimiento del patrimonio</w:t>
      </w:r>
      <w:r w:rsidRPr="00734152">
        <w:rPr>
          <w:rFonts w:ascii="Calibri" w:eastAsia="Times New Roman" w:hAnsi="Calibri" w:cs="Calibri"/>
          <w:b/>
          <w:color w:val="000000"/>
          <w:sz w:val="36"/>
          <w:szCs w:val="36"/>
          <w:lang w:val="es-MX" w:eastAsia="es-MX"/>
        </w:rPr>
        <w:t xml:space="preserve"> cultural nacional</w:t>
      </w:r>
    </w:p>
    <w:p w14:paraId="03C6838F" w14:textId="77777777" w:rsidR="00734152" w:rsidRDefault="00734152" w:rsidP="00734152">
      <w:pPr>
        <w:spacing w:line="276" w:lineRule="auto"/>
        <w:jc w:val="right"/>
        <w:rPr>
          <w:rFonts w:ascii="Calibri" w:eastAsia="Times New Roman" w:hAnsi="Calibri" w:cs="Calibri"/>
          <w:b/>
          <w:i/>
          <w:iCs/>
          <w:color w:val="000000"/>
          <w:sz w:val="28"/>
          <w:szCs w:val="28"/>
          <w:lang w:val="es-MX" w:eastAsia="es-MX"/>
        </w:rPr>
      </w:pPr>
    </w:p>
    <w:p w14:paraId="2DA93F3E" w14:textId="2B5555BA" w:rsidR="00734152" w:rsidRPr="00734152" w:rsidRDefault="00734152" w:rsidP="00734152">
      <w:pPr>
        <w:spacing w:line="276" w:lineRule="auto"/>
        <w:jc w:val="right"/>
        <w:rPr>
          <w:rFonts w:ascii="Calibri" w:eastAsia="Times New Roman" w:hAnsi="Calibri" w:cs="Calibri"/>
          <w:b/>
          <w:i/>
          <w:iCs/>
          <w:color w:val="000000"/>
          <w:sz w:val="28"/>
          <w:szCs w:val="28"/>
          <w:lang w:val="es-MX" w:eastAsia="es-MX"/>
        </w:rPr>
      </w:pPr>
      <w:proofErr w:type="spellStart"/>
      <w:r w:rsidRPr="00734152">
        <w:rPr>
          <w:rFonts w:ascii="Calibri" w:eastAsia="Times New Roman" w:hAnsi="Calibri" w:cs="Calibri"/>
          <w:b/>
          <w:i/>
          <w:iCs/>
          <w:color w:val="000000"/>
          <w:sz w:val="28"/>
          <w:szCs w:val="28"/>
          <w:lang w:val="es-MX" w:eastAsia="es-MX"/>
        </w:rPr>
        <w:t>Rescue</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promotion</w:t>
      </w:r>
      <w:proofErr w:type="spellEnd"/>
      <w:r w:rsidRPr="00734152">
        <w:rPr>
          <w:rFonts w:ascii="Calibri" w:eastAsia="Times New Roman" w:hAnsi="Calibri" w:cs="Calibri"/>
          <w:b/>
          <w:i/>
          <w:iCs/>
          <w:color w:val="000000"/>
          <w:sz w:val="28"/>
          <w:szCs w:val="28"/>
          <w:lang w:val="es-MX" w:eastAsia="es-MX"/>
        </w:rPr>
        <w:t xml:space="preserve"> and </w:t>
      </w:r>
      <w:proofErr w:type="spellStart"/>
      <w:r w:rsidRPr="00734152">
        <w:rPr>
          <w:rFonts w:ascii="Calibri" w:eastAsia="Times New Roman" w:hAnsi="Calibri" w:cs="Calibri"/>
          <w:b/>
          <w:i/>
          <w:iCs/>
          <w:color w:val="000000"/>
          <w:sz w:val="28"/>
          <w:szCs w:val="28"/>
          <w:lang w:val="es-MX" w:eastAsia="es-MX"/>
        </w:rPr>
        <w:t>dissemination</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of</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Mexican</w:t>
      </w:r>
      <w:proofErr w:type="spellEnd"/>
      <w:r w:rsidRPr="00734152">
        <w:rPr>
          <w:rFonts w:ascii="Calibri" w:eastAsia="Times New Roman" w:hAnsi="Calibri" w:cs="Calibri"/>
          <w:b/>
          <w:i/>
          <w:iCs/>
          <w:color w:val="000000"/>
          <w:sz w:val="28"/>
          <w:szCs w:val="28"/>
          <w:lang w:val="es-MX" w:eastAsia="es-MX"/>
        </w:rPr>
        <w:t xml:space="preserve"> music as </w:t>
      </w:r>
      <w:proofErr w:type="spellStart"/>
      <w:r w:rsidRPr="00734152">
        <w:rPr>
          <w:rFonts w:ascii="Calibri" w:eastAsia="Times New Roman" w:hAnsi="Calibri" w:cs="Calibri"/>
          <w:b/>
          <w:i/>
          <w:iCs/>
          <w:color w:val="000000"/>
          <w:sz w:val="28"/>
          <w:szCs w:val="28"/>
          <w:lang w:val="es-MX" w:eastAsia="es-MX"/>
        </w:rPr>
        <w:t>an</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educational</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strategy</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to</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strengthen</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the</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national</w:t>
      </w:r>
      <w:proofErr w:type="spellEnd"/>
      <w:r w:rsidRPr="00734152">
        <w:rPr>
          <w:rFonts w:ascii="Calibri" w:eastAsia="Times New Roman" w:hAnsi="Calibri" w:cs="Calibri"/>
          <w:b/>
          <w:i/>
          <w:iCs/>
          <w:color w:val="000000"/>
          <w:sz w:val="28"/>
          <w:szCs w:val="28"/>
          <w:lang w:val="es-MX" w:eastAsia="es-MX"/>
        </w:rPr>
        <w:t xml:space="preserve"> cultural </w:t>
      </w:r>
      <w:proofErr w:type="spellStart"/>
      <w:r w:rsidRPr="00734152">
        <w:rPr>
          <w:rFonts w:ascii="Calibri" w:eastAsia="Times New Roman" w:hAnsi="Calibri" w:cs="Calibri"/>
          <w:b/>
          <w:i/>
          <w:iCs/>
          <w:color w:val="000000"/>
          <w:sz w:val="28"/>
          <w:szCs w:val="28"/>
          <w:lang w:val="es-MX" w:eastAsia="es-MX"/>
        </w:rPr>
        <w:t>heritage</w:t>
      </w:r>
      <w:proofErr w:type="spellEnd"/>
    </w:p>
    <w:p w14:paraId="4C3625AA" w14:textId="77777777" w:rsidR="00734152" w:rsidRDefault="00734152" w:rsidP="00734152">
      <w:pPr>
        <w:spacing w:line="276" w:lineRule="auto"/>
        <w:jc w:val="right"/>
        <w:rPr>
          <w:rFonts w:ascii="Calibri" w:eastAsia="Times New Roman" w:hAnsi="Calibri" w:cs="Calibri"/>
          <w:b/>
          <w:i/>
          <w:iCs/>
          <w:color w:val="000000"/>
          <w:sz w:val="28"/>
          <w:szCs w:val="28"/>
          <w:lang w:val="es-MX" w:eastAsia="es-MX"/>
        </w:rPr>
      </w:pPr>
    </w:p>
    <w:p w14:paraId="30AE7801" w14:textId="71B1C742" w:rsidR="00D1611C" w:rsidRPr="00734152" w:rsidRDefault="00734152" w:rsidP="00734152">
      <w:pPr>
        <w:spacing w:line="276" w:lineRule="auto"/>
        <w:jc w:val="right"/>
        <w:rPr>
          <w:rFonts w:ascii="Calibri" w:eastAsia="Times New Roman" w:hAnsi="Calibri" w:cs="Calibri"/>
          <w:b/>
          <w:i/>
          <w:iCs/>
          <w:color w:val="000000"/>
          <w:sz w:val="28"/>
          <w:szCs w:val="28"/>
          <w:lang w:val="es-MX" w:eastAsia="es-MX"/>
        </w:rPr>
      </w:pPr>
      <w:proofErr w:type="spellStart"/>
      <w:r w:rsidRPr="00734152">
        <w:rPr>
          <w:rFonts w:ascii="Calibri" w:eastAsia="Times New Roman" w:hAnsi="Calibri" w:cs="Calibri"/>
          <w:b/>
          <w:i/>
          <w:iCs/>
          <w:color w:val="000000"/>
          <w:sz w:val="28"/>
          <w:szCs w:val="28"/>
          <w:lang w:val="es-MX" w:eastAsia="es-MX"/>
        </w:rPr>
        <w:t>Resgate</w:t>
      </w:r>
      <w:proofErr w:type="spellEnd"/>
      <w:r w:rsidRPr="00734152">
        <w:rPr>
          <w:rFonts w:ascii="Calibri" w:eastAsia="Times New Roman" w:hAnsi="Calibri" w:cs="Calibri"/>
          <w:b/>
          <w:i/>
          <w:iCs/>
          <w:color w:val="000000"/>
          <w:sz w:val="28"/>
          <w:szCs w:val="28"/>
          <w:lang w:val="es-MX" w:eastAsia="es-MX"/>
        </w:rPr>
        <w:t xml:space="preserve">, </w:t>
      </w:r>
      <w:proofErr w:type="spellStart"/>
      <w:r w:rsidRPr="00734152">
        <w:rPr>
          <w:rFonts w:ascii="Calibri" w:eastAsia="Times New Roman" w:hAnsi="Calibri" w:cs="Calibri"/>
          <w:b/>
          <w:i/>
          <w:iCs/>
          <w:color w:val="000000"/>
          <w:sz w:val="28"/>
          <w:szCs w:val="28"/>
          <w:lang w:val="es-MX" w:eastAsia="es-MX"/>
        </w:rPr>
        <w:t>promoção</w:t>
      </w:r>
      <w:proofErr w:type="spellEnd"/>
      <w:r w:rsidRPr="00734152">
        <w:rPr>
          <w:rFonts w:ascii="Calibri" w:eastAsia="Times New Roman" w:hAnsi="Calibri" w:cs="Calibri"/>
          <w:b/>
          <w:i/>
          <w:iCs/>
          <w:color w:val="000000"/>
          <w:sz w:val="28"/>
          <w:szCs w:val="28"/>
          <w:lang w:val="es-MX" w:eastAsia="es-MX"/>
        </w:rPr>
        <w:t xml:space="preserve"> e </w:t>
      </w:r>
      <w:proofErr w:type="spellStart"/>
      <w:r w:rsidRPr="00734152">
        <w:rPr>
          <w:rFonts w:ascii="Calibri" w:eastAsia="Times New Roman" w:hAnsi="Calibri" w:cs="Calibri"/>
          <w:b/>
          <w:i/>
          <w:iCs/>
          <w:color w:val="000000"/>
          <w:sz w:val="28"/>
          <w:szCs w:val="28"/>
          <w:lang w:val="es-MX" w:eastAsia="es-MX"/>
        </w:rPr>
        <w:t>disseminação</w:t>
      </w:r>
      <w:proofErr w:type="spellEnd"/>
      <w:r w:rsidRPr="00734152">
        <w:rPr>
          <w:rFonts w:ascii="Calibri" w:eastAsia="Times New Roman" w:hAnsi="Calibri" w:cs="Calibri"/>
          <w:b/>
          <w:i/>
          <w:iCs/>
          <w:color w:val="000000"/>
          <w:sz w:val="28"/>
          <w:szCs w:val="28"/>
          <w:lang w:val="es-MX" w:eastAsia="es-MX"/>
        </w:rPr>
        <w:t xml:space="preserve"> da música mexicana como </w:t>
      </w:r>
      <w:proofErr w:type="spellStart"/>
      <w:r w:rsidRPr="00734152">
        <w:rPr>
          <w:rFonts w:ascii="Calibri" w:eastAsia="Times New Roman" w:hAnsi="Calibri" w:cs="Calibri"/>
          <w:b/>
          <w:i/>
          <w:iCs/>
          <w:color w:val="000000"/>
          <w:sz w:val="28"/>
          <w:szCs w:val="28"/>
          <w:lang w:val="es-MX" w:eastAsia="es-MX"/>
        </w:rPr>
        <w:t>estratégia</w:t>
      </w:r>
      <w:proofErr w:type="spellEnd"/>
      <w:r w:rsidRPr="00734152">
        <w:rPr>
          <w:rFonts w:ascii="Calibri" w:eastAsia="Times New Roman" w:hAnsi="Calibri" w:cs="Calibri"/>
          <w:b/>
          <w:i/>
          <w:iCs/>
          <w:color w:val="000000"/>
          <w:sz w:val="28"/>
          <w:szCs w:val="28"/>
          <w:lang w:val="es-MX" w:eastAsia="es-MX"/>
        </w:rPr>
        <w:t xml:space="preserve"> educacional para fortalecer o </w:t>
      </w:r>
      <w:proofErr w:type="spellStart"/>
      <w:r w:rsidRPr="00734152">
        <w:rPr>
          <w:rFonts w:ascii="Calibri" w:eastAsia="Times New Roman" w:hAnsi="Calibri" w:cs="Calibri"/>
          <w:b/>
          <w:i/>
          <w:iCs/>
          <w:color w:val="000000"/>
          <w:sz w:val="28"/>
          <w:szCs w:val="28"/>
          <w:lang w:val="es-MX" w:eastAsia="es-MX"/>
        </w:rPr>
        <w:t>patrimônio</w:t>
      </w:r>
      <w:proofErr w:type="spellEnd"/>
      <w:r w:rsidRPr="00734152">
        <w:rPr>
          <w:rFonts w:ascii="Calibri" w:eastAsia="Times New Roman" w:hAnsi="Calibri" w:cs="Calibri"/>
          <w:b/>
          <w:i/>
          <w:iCs/>
          <w:color w:val="000000"/>
          <w:sz w:val="28"/>
          <w:szCs w:val="28"/>
          <w:lang w:val="es-MX" w:eastAsia="es-MX"/>
        </w:rPr>
        <w:t xml:space="preserve"> cultural nacional</w:t>
      </w:r>
      <w:r w:rsidR="001F2284" w:rsidRPr="00734152">
        <w:rPr>
          <w:rFonts w:ascii="Calibri" w:eastAsia="Times New Roman" w:hAnsi="Calibri" w:cs="Calibri"/>
          <w:b/>
          <w:i/>
          <w:iCs/>
          <w:color w:val="000000"/>
          <w:sz w:val="28"/>
          <w:szCs w:val="28"/>
          <w:lang w:val="es-MX" w:eastAsia="es-MX"/>
        </w:rPr>
        <w:t xml:space="preserve"> </w:t>
      </w:r>
    </w:p>
    <w:p w14:paraId="119805E1" w14:textId="77777777" w:rsidR="00734152" w:rsidRDefault="00734152" w:rsidP="004B76D7">
      <w:pPr>
        <w:jc w:val="right"/>
        <w:rPr>
          <w:rFonts w:ascii="Times New Roman" w:hAnsi="Times New Roman" w:cs="Times New Roman"/>
        </w:rPr>
      </w:pPr>
    </w:p>
    <w:p w14:paraId="303E9787" w14:textId="544FB9CE" w:rsidR="00374A1A" w:rsidRPr="00734152" w:rsidRDefault="004B76D7" w:rsidP="00734152">
      <w:pPr>
        <w:spacing w:line="276" w:lineRule="auto"/>
        <w:jc w:val="right"/>
        <w:rPr>
          <w:rFonts w:ascii="Calibri" w:hAnsi="Calibri" w:cs="Calibri"/>
          <w:b/>
          <w:bCs/>
        </w:rPr>
      </w:pPr>
      <w:proofErr w:type="spellStart"/>
      <w:r w:rsidRPr="00734152">
        <w:rPr>
          <w:rFonts w:ascii="Calibri" w:hAnsi="Calibri" w:cs="Calibri"/>
          <w:b/>
          <w:bCs/>
        </w:rPr>
        <w:t>Beania</w:t>
      </w:r>
      <w:proofErr w:type="spellEnd"/>
      <w:r w:rsidRPr="00734152">
        <w:rPr>
          <w:rFonts w:ascii="Calibri" w:hAnsi="Calibri" w:cs="Calibri"/>
          <w:b/>
          <w:bCs/>
        </w:rPr>
        <w:t xml:space="preserve"> Salcedo Moncada</w:t>
      </w:r>
    </w:p>
    <w:p w14:paraId="312AFC90" w14:textId="74CA5ADB" w:rsidR="004B76D7" w:rsidRDefault="004B76D7" w:rsidP="00734152">
      <w:pPr>
        <w:spacing w:line="276" w:lineRule="auto"/>
        <w:jc w:val="right"/>
        <w:rPr>
          <w:rFonts w:ascii="Times New Roman" w:hAnsi="Times New Roman" w:cs="Times New Roman"/>
        </w:rPr>
      </w:pPr>
      <w:r>
        <w:rPr>
          <w:rFonts w:ascii="Times New Roman" w:hAnsi="Times New Roman" w:cs="Times New Roman"/>
        </w:rPr>
        <w:t>Universidad Autónoma de Nuevo León, México</w:t>
      </w:r>
    </w:p>
    <w:p w14:paraId="120C8171" w14:textId="007C2701" w:rsidR="004B76D7" w:rsidRPr="00734152" w:rsidRDefault="004B76D7" w:rsidP="00734152">
      <w:pPr>
        <w:spacing w:line="276" w:lineRule="auto"/>
        <w:jc w:val="right"/>
        <w:rPr>
          <w:rStyle w:val="Hipervnculo"/>
          <w:rFonts w:asciiTheme="majorHAnsi" w:hAnsiTheme="majorHAnsi" w:cstheme="majorHAnsi"/>
        </w:rPr>
      </w:pPr>
      <w:r w:rsidRPr="00734152">
        <w:rPr>
          <w:rFonts w:asciiTheme="majorHAnsi" w:hAnsiTheme="majorHAnsi" w:cstheme="majorHAnsi"/>
          <w:color w:val="FF0000"/>
        </w:rPr>
        <w:t>beania_salcedo@hotmail.com</w:t>
      </w:r>
    </w:p>
    <w:p w14:paraId="08CBBB68" w14:textId="2FF4B850" w:rsidR="00BD0F99" w:rsidRPr="00734152" w:rsidRDefault="00BD0F99" w:rsidP="00734152">
      <w:pPr>
        <w:spacing w:line="276" w:lineRule="auto"/>
        <w:jc w:val="right"/>
        <w:rPr>
          <w:rFonts w:ascii="Times New Roman" w:hAnsi="Times New Roman" w:cs="Times New Roman"/>
        </w:rPr>
      </w:pPr>
      <w:r w:rsidRPr="00734152">
        <w:rPr>
          <w:rFonts w:ascii="Times New Roman" w:hAnsi="Times New Roman" w:cs="Times New Roman"/>
        </w:rPr>
        <w:t>https://orcid.org/0000-0002-5653-9625</w:t>
      </w:r>
    </w:p>
    <w:p w14:paraId="4C5A1A0E" w14:textId="77777777" w:rsidR="00905BF0" w:rsidRDefault="00905BF0" w:rsidP="00734152">
      <w:pPr>
        <w:spacing w:line="276" w:lineRule="auto"/>
        <w:jc w:val="right"/>
        <w:rPr>
          <w:rFonts w:ascii="Times New Roman" w:hAnsi="Times New Roman" w:cs="Times New Roman"/>
        </w:rPr>
      </w:pPr>
    </w:p>
    <w:p w14:paraId="0497F020" w14:textId="2295320F" w:rsidR="004B76D7" w:rsidRPr="00734152" w:rsidRDefault="004B76D7" w:rsidP="00734152">
      <w:pPr>
        <w:spacing w:line="276" w:lineRule="auto"/>
        <w:jc w:val="right"/>
        <w:rPr>
          <w:rFonts w:ascii="Calibri" w:hAnsi="Calibri" w:cs="Calibri"/>
          <w:b/>
          <w:bCs/>
        </w:rPr>
      </w:pPr>
      <w:r w:rsidRPr="00734152">
        <w:rPr>
          <w:rFonts w:ascii="Calibri" w:hAnsi="Calibri" w:cs="Calibri"/>
          <w:b/>
          <w:bCs/>
        </w:rPr>
        <w:t>José María López Prado</w:t>
      </w:r>
    </w:p>
    <w:p w14:paraId="50AE31E7" w14:textId="12697D08" w:rsidR="004B76D7" w:rsidRDefault="004B76D7" w:rsidP="00734152">
      <w:pPr>
        <w:spacing w:line="276" w:lineRule="auto"/>
        <w:jc w:val="right"/>
        <w:rPr>
          <w:rFonts w:ascii="Times New Roman" w:hAnsi="Times New Roman" w:cs="Times New Roman"/>
        </w:rPr>
      </w:pPr>
      <w:r>
        <w:rPr>
          <w:rFonts w:ascii="Times New Roman" w:hAnsi="Times New Roman" w:cs="Times New Roman"/>
        </w:rPr>
        <w:t>Universidad Autónoma de Nuevo León</w:t>
      </w:r>
      <w:r w:rsidR="00331009">
        <w:rPr>
          <w:rFonts w:ascii="Times New Roman" w:hAnsi="Times New Roman" w:cs="Times New Roman"/>
        </w:rPr>
        <w:t>, México</w:t>
      </w:r>
    </w:p>
    <w:p w14:paraId="65826819" w14:textId="7E1FF479" w:rsidR="00447225" w:rsidRDefault="004B76D7" w:rsidP="00734152">
      <w:pPr>
        <w:spacing w:line="276" w:lineRule="auto"/>
        <w:jc w:val="right"/>
        <w:rPr>
          <w:rFonts w:ascii="Times New Roman" w:hAnsi="Times New Roman" w:cs="Times New Roman"/>
        </w:rPr>
      </w:pPr>
      <w:r w:rsidRPr="00734152">
        <w:rPr>
          <w:rFonts w:asciiTheme="majorHAnsi" w:hAnsiTheme="majorHAnsi" w:cstheme="majorHAnsi"/>
          <w:color w:val="FF0000"/>
        </w:rPr>
        <w:t>jmlopezprado@hotmail.com</w:t>
      </w:r>
      <w:r w:rsidR="00447225" w:rsidRPr="00447225">
        <w:rPr>
          <w:rFonts w:ascii="Times New Roman" w:hAnsi="Times New Roman" w:cs="Times New Roman"/>
        </w:rPr>
        <w:t xml:space="preserve"> </w:t>
      </w:r>
    </w:p>
    <w:p w14:paraId="7636D5BC" w14:textId="3D081778" w:rsidR="004B76D7" w:rsidRDefault="00447225" w:rsidP="00734152">
      <w:pPr>
        <w:spacing w:line="276" w:lineRule="auto"/>
        <w:jc w:val="right"/>
        <w:rPr>
          <w:rFonts w:ascii="Times New Roman" w:hAnsi="Times New Roman" w:cs="Times New Roman"/>
        </w:rPr>
      </w:pPr>
      <w:r w:rsidRPr="00734152">
        <w:rPr>
          <w:rFonts w:ascii="Times New Roman" w:hAnsi="Times New Roman" w:cs="Times New Roman"/>
        </w:rPr>
        <w:t>https://orcid.org/0000-0001-9175-8914</w:t>
      </w:r>
    </w:p>
    <w:p w14:paraId="21196659" w14:textId="2CBF7DA0" w:rsidR="004B76D7" w:rsidRPr="00261732" w:rsidRDefault="004B76D7" w:rsidP="00734152">
      <w:pPr>
        <w:spacing w:line="360" w:lineRule="auto"/>
        <w:rPr>
          <w:rFonts w:ascii="Times New Roman" w:hAnsi="Times New Roman" w:cs="Times New Roman"/>
        </w:rPr>
      </w:pPr>
    </w:p>
    <w:p w14:paraId="6C47F5B9" w14:textId="2971D8D6" w:rsidR="00374A1A" w:rsidRPr="00734152" w:rsidRDefault="00143EA5" w:rsidP="00905BF0">
      <w:pPr>
        <w:pStyle w:val="Ttulo1"/>
        <w:rPr>
          <w:rFonts w:ascii="Calibri" w:eastAsiaTheme="minorHAnsi" w:hAnsi="Calibri" w:cs="Calibri"/>
          <w:sz w:val="28"/>
          <w:szCs w:val="24"/>
          <w:lang w:val="es-ES" w:eastAsia="en-US"/>
        </w:rPr>
      </w:pPr>
      <w:r w:rsidRPr="00734152">
        <w:rPr>
          <w:rFonts w:ascii="Calibri" w:eastAsiaTheme="minorHAnsi" w:hAnsi="Calibri" w:cs="Calibri"/>
          <w:sz w:val="28"/>
          <w:szCs w:val="24"/>
          <w:lang w:val="es-ES" w:eastAsia="en-US"/>
        </w:rPr>
        <w:t>Resumen</w:t>
      </w:r>
    </w:p>
    <w:p w14:paraId="196D174D" w14:textId="1660A0BD" w:rsidR="00F00888" w:rsidRPr="00905BF0" w:rsidRDefault="00F00888" w:rsidP="00734152">
      <w:pPr>
        <w:spacing w:line="360" w:lineRule="auto"/>
        <w:jc w:val="both"/>
        <w:rPr>
          <w:rFonts w:ascii="Times New Roman" w:hAnsi="Times New Roman" w:cs="Times New Roman"/>
          <w:lang w:val="es-ES"/>
        </w:rPr>
      </w:pPr>
      <w:r w:rsidRPr="00905BF0">
        <w:rPr>
          <w:rFonts w:ascii="Times New Roman" w:hAnsi="Times New Roman" w:cs="Times New Roman"/>
          <w:lang w:val="es-ES"/>
        </w:rPr>
        <w:t>El Festival Internacional de Música Mexicana es una estrategia educativa que fortalece diversas áreas de oportunidad en los estudiantes de la Facultad de Música de la Universidad Autónoma de Nuevo León a través de la creación de una plataforma musical y social que pretende mantener una permanente</w:t>
      </w:r>
      <w:bookmarkStart w:id="0" w:name="_GoBack"/>
      <w:bookmarkEnd w:id="0"/>
      <w:r w:rsidRPr="00905BF0">
        <w:rPr>
          <w:rFonts w:ascii="Times New Roman" w:hAnsi="Times New Roman" w:cs="Times New Roman"/>
          <w:lang w:val="es-ES"/>
        </w:rPr>
        <w:t xml:space="preserve"> actualización acerca de los compositores e intérpretes mexicanos.</w:t>
      </w:r>
      <w:r>
        <w:rPr>
          <w:rFonts w:ascii="Times New Roman" w:hAnsi="Times New Roman" w:cs="Times New Roman"/>
          <w:lang w:val="es-ES"/>
        </w:rPr>
        <w:t xml:space="preserve"> </w:t>
      </w:r>
      <w:r w:rsidRPr="00905BF0">
        <w:rPr>
          <w:rFonts w:ascii="Times New Roman" w:hAnsi="Times New Roman" w:cs="Times New Roman"/>
          <w:lang w:val="es-ES"/>
        </w:rPr>
        <w:t>En sus cuatro ediciones ha sido el único festival dedicado exclusivamente a la música mexicana de concierto</w:t>
      </w:r>
      <w:r>
        <w:rPr>
          <w:rFonts w:ascii="Times New Roman" w:hAnsi="Times New Roman" w:cs="Times New Roman"/>
          <w:lang w:val="es-ES"/>
        </w:rPr>
        <w:t>,</w:t>
      </w:r>
      <w:r w:rsidRPr="00905BF0">
        <w:rPr>
          <w:rFonts w:ascii="Times New Roman" w:hAnsi="Times New Roman" w:cs="Times New Roman"/>
          <w:lang w:val="es-ES"/>
        </w:rPr>
        <w:t xml:space="preserve"> siendo su principal objetivo rescatar, promover y difundir la música de estructura académica mediante la impartición de conferencias, talleres, clases magistrales, recitales de ensambles, coros y conciertos con orquesta de cámara, orquesta juvenil, banda sinfónica, orquesta filarmónica y orquesta sinfónica. </w:t>
      </w:r>
      <w:r>
        <w:rPr>
          <w:rFonts w:ascii="Times New Roman" w:hAnsi="Times New Roman" w:cs="Times New Roman"/>
          <w:lang w:val="es-ES"/>
        </w:rPr>
        <w:t>En tal sentido, l</w:t>
      </w:r>
      <w:r w:rsidRPr="00905BF0">
        <w:rPr>
          <w:rFonts w:ascii="Times New Roman" w:hAnsi="Times New Roman" w:cs="Times New Roman"/>
          <w:lang w:val="es-ES"/>
        </w:rPr>
        <w:t xml:space="preserve">os objetivos de este proyecto de investigación-acción </w:t>
      </w:r>
      <w:r>
        <w:rPr>
          <w:rFonts w:ascii="Times New Roman" w:hAnsi="Times New Roman" w:cs="Times New Roman"/>
          <w:lang w:val="es-ES"/>
        </w:rPr>
        <w:t>fueron</w:t>
      </w:r>
      <w:r w:rsidRPr="00905BF0">
        <w:rPr>
          <w:rFonts w:ascii="Times New Roman" w:hAnsi="Times New Roman" w:cs="Times New Roman"/>
          <w:lang w:val="es-ES"/>
        </w:rPr>
        <w:t xml:space="preserve"> </w:t>
      </w:r>
      <w:r>
        <w:rPr>
          <w:rFonts w:ascii="Times New Roman" w:hAnsi="Times New Roman" w:cs="Times New Roman"/>
          <w:lang w:val="es-ES"/>
        </w:rPr>
        <w:t xml:space="preserve">1) </w:t>
      </w:r>
      <w:r w:rsidRPr="00905BF0">
        <w:rPr>
          <w:rFonts w:ascii="Times New Roman" w:hAnsi="Times New Roman" w:cs="Times New Roman"/>
          <w:lang w:val="es-ES"/>
        </w:rPr>
        <w:t xml:space="preserve">potenciar los conocimientos de </w:t>
      </w:r>
      <w:r w:rsidRPr="00905BF0">
        <w:rPr>
          <w:rFonts w:ascii="Times New Roman" w:hAnsi="Times New Roman" w:cs="Times New Roman"/>
          <w:lang w:val="es-ES"/>
        </w:rPr>
        <w:lastRenderedPageBreak/>
        <w:t xml:space="preserve">las estructuras formales de la música mexicana en los estudiantes del técnico medio en Música y de las licenciaturas con acentuación en composición, instrumentista, educación musical, canto y dirección coral que ofrece la Facultad de Música, </w:t>
      </w:r>
      <w:r>
        <w:rPr>
          <w:rFonts w:ascii="Times New Roman" w:hAnsi="Times New Roman" w:cs="Times New Roman"/>
          <w:lang w:val="es-ES"/>
        </w:rPr>
        <w:t xml:space="preserve">2) </w:t>
      </w:r>
      <w:r w:rsidRPr="00905BF0">
        <w:rPr>
          <w:rFonts w:ascii="Times New Roman" w:hAnsi="Times New Roman" w:cs="Times New Roman"/>
          <w:lang w:val="es-ES"/>
        </w:rPr>
        <w:t xml:space="preserve">promover la creación de autores e intérpretes a través de exposiciones artísticas, </w:t>
      </w:r>
      <w:r>
        <w:rPr>
          <w:rFonts w:ascii="Times New Roman" w:hAnsi="Times New Roman" w:cs="Times New Roman"/>
          <w:lang w:val="es-ES"/>
        </w:rPr>
        <w:t xml:space="preserve">3) </w:t>
      </w:r>
      <w:r w:rsidRPr="00905BF0">
        <w:rPr>
          <w:rFonts w:ascii="Times New Roman" w:hAnsi="Times New Roman" w:cs="Times New Roman"/>
          <w:lang w:val="es-ES"/>
        </w:rPr>
        <w:t xml:space="preserve">evaluar los cambios en el proceso de aprendizaje fomentando una enseñanza más ágil y activa, </w:t>
      </w:r>
      <w:r>
        <w:rPr>
          <w:rFonts w:ascii="Times New Roman" w:hAnsi="Times New Roman" w:cs="Times New Roman"/>
          <w:lang w:val="es-ES"/>
        </w:rPr>
        <w:t xml:space="preserve">4) </w:t>
      </w:r>
      <w:r w:rsidRPr="00905BF0">
        <w:rPr>
          <w:rFonts w:ascii="Times New Roman" w:hAnsi="Times New Roman" w:cs="Times New Roman"/>
          <w:lang w:val="es-ES"/>
        </w:rPr>
        <w:t xml:space="preserve">utilizar el conocimiento de los elementos musicales y artísticos en el análisis de producciones artísticas propias y ajenas, </w:t>
      </w:r>
      <w:r>
        <w:rPr>
          <w:rFonts w:ascii="Times New Roman" w:hAnsi="Times New Roman" w:cs="Times New Roman"/>
          <w:lang w:val="es-ES"/>
        </w:rPr>
        <w:t xml:space="preserve">y 5) </w:t>
      </w:r>
      <w:r w:rsidRPr="00905BF0">
        <w:rPr>
          <w:rFonts w:ascii="Times New Roman" w:hAnsi="Times New Roman" w:cs="Times New Roman"/>
          <w:lang w:val="es-ES"/>
        </w:rPr>
        <w:t>compartir la experiencia musical de esta plataforma con el público en general como parte del patrimonio cultural del país.</w:t>
      </w:r>
      <w:r>
        <w:rPr>
          <w:rFonts w:ascii="Times New Roman" w:hAnsi="Times New Roman" w:cs="Times New Roman"/>
          <w:lang w:val="es-ES"/>
        </w:rPr>
        <w:t xml:space="preserve"> </w:t>
      </w:r>
      <w:r w:rsidRPr="00905BF0">
        <w:rPr>
          <w:rFonts w:ascii="Times New Roman" w:hAnsi="Times New Roman" w:cs="Times New Roman"/>
          <w:lang w:val="es-ES"/>
        </w:rPr>
        <w:t>Para este estudio de investigación cualitativa se utilizó el di</w:t>
      </w:r>
      <w:r>
        <w:rPr>
          <w:rFonts w:ascii="Times New Roman" w:hAnsi="Times New Roman" w:cs="Times New Roman"/>
          <w:lang w:val="es-ES"/>
        </w:rPr>
        <w:t>seño de la investigación-acción. S</w:t>
      </w:r>
      <w:r w:rsidRPr="00905BF0">
        <w:rPr>
          <w:rFonts w:ascii="Times New Roman" w:hAnsi="Times New Roman" w:cs="Times New Roman"/>
          <w:lang w:val="es-ES"/>
        </w:rPr>
        <w:t xml:space="preserve">obre </w:t>
      </w:r>
      <w:r w:rsidR="00331009">
        <w:rPr>
          <w:rFonts w:ascii="Times New Roman" w:hAnsi="Times New Roman" w:cs="Times New Roman"/>
          <w:lang w:val="es-ES"/>
        </w:rPr>
        <w:t>esta</w:t>
      </w:r>
      <w:r w:rsidRPr="00905BF0">
        <w:rPr>
          <w:rFonts w:ascii="Times New Roman" w:hAnsi="Times New Roman" w:cs="Times New Roman"/>
          <w:lang w:val="es-ES"/>
        </w:rPr>
        <w:t xml:space="preserve"> base se efectuó un estudio descriptivo </w:t>
      </w:r>
      <w:r w:rsidR="00331009">
        <w:rPr>
          <w:rFonts w:ascii="Times New Roman" w:hAnsi="Times New Roman" w:cs="Times New Roman"/>
          <w:lang w:val="es-ES"/>
        </w:rPr>
        <w:t xml:space="preserve">apoyado </w:t>
      </w:r>
      <w:r>
        <w:rPr>
          <w:rFonts w:ascii="Times New Roman" w:hAnsi="Times New Roman" w:cs="Times New Roman"/>
          <w:lang w:val="es-ES"/>
        </w:rPr>
        <w:t>en</w:t>
      </w:r>
      <w:r w:rsidRPr="00905BF0">
        <w:rPr>
          <w:rFonts w:ascii="Times New Roman" w:hAnsi="Times New Roman" w:cs="Times New Roman"/>
          <w:lang w:val="es-ES"/>
        </w:rPr>
        <w:t xml:space="preserve"> la observación</w:t>
      </w:r>
      <w:r>
        <w:rPr>
          <w:rFonts w:ascii="Times New Roman" w:hAnsi="Times New Roman" w:cs="Times New Roman"/>
          <w:lang w:val="es-ES"/>
        </w:rPr>
        <w:t xml:space="preserve"> para </w:t>
      </w:r>
      <w:r w:rsidR="00331009">
        <w:rPr>
          <w:rFonts w:ascii="Times New Roman" w:hAnsi="Times New Roman" w:cs="Times New Roman"/>
          <w:lang w:val="es-ES"/>
        </w:rPr>
        <w:t>analizar</w:t>
      </w:r>
      <w:r w:rsidRPr="00905BF0">
        <w:rPr>
          <w:rFonts w:ascii="Times New Roman" w:hAnsi="Times New Roman" w:cs="Times New Roman"/>
          <w:lang w:val="es-ES"/>
        </w:rPr>
        <w:t xml:space="preserve"> los diferentes procesos musicales en las obras de reciente creación, el acervo histórico de autores con trascendencia internacional y el desarrollo del pensamiento crítico en los estudiantes a través del análisis formal de la exposición artística presentada en el marco del IV Festival Internacional de Música Mexicana.</w:t>
      </w:r>
      <w:r>
        <w:rPr>
          <w:rFonts w:ascii="Times New Roman" w:hAnsi="Times New Roman" w:cs="Times New Roman"/>
          <w:lang w:val="es-ES"/>
        </w:rPr>
        <w:t xml:space="preserve"> </w:t>
      </w:r>
      <w:r w:rsidRPr="00905BF0">
        <w:rPr>
          <w:rFonts w:ascii="Times New Roman" w:hAnsi="Times New Roman" w:cs="Times New Roman"/>
          <w:lang w:val="es-ES"/>
        </w:rPr>
        <w:t xml:space="preserve">Los resultados </w:t>
      </w:r>
      <w:r>
        <w:rPr>
          <w:rFonts w:ascii="Times New Roman" w:hAnsi="Times New Roman" w:cs="Times New Roman"/>
          <w:lang w:val="es-ES"/>
        </w:rPr>
        <w:t>muestran</w:t>
      </w:r>
      <w:r w:rsidRPr="00905BF0">
        <w:rPr>
          <w:rFonts w:ascii="Times New Roman" w:hAnsi="Times New Roman" w:cs="Times New Roman"/>
          <w:lang w:val="es-ES"/>
        </w:rPr>
        <w:t xml:space="preserve"> que </w:t>
      </w:r>
      <w:r w:rsidR="00331009">
        <w:rPr>
          <w:rFonts w:ascii="Times New Roman" w:hAnsi="Times New Roman" w:cs="Times New Roman"/>
          <w:lang w:val="es-ES"/>
        </w:rPr>
        <w:t xml:space="preserve">dicho evento </w:t>
      </w:r>
      <w:r w:rsidRPr="00905BF0">
        <w:rPr>
          <w:rFonts w:ascii="Times New Roman" w:hAnsi="Times New Roman" w:cs="Times New Roman"/>
          <w:lang w:val="es-ES"/>
        </w:rPr>
        <w:t xml:space="preserve">se ha consolidado como una plataforma anual donde se impulsa la creación de propuestas artísticas nacionales </w:t>
      </w:r>
      <w:r>
        <w:rPr>
          <w:rFonts w:ascii="Times New Roman" w:hAnsi="Times New Roman" w:cs="Times New Roman"/>
          <w:lang w:val="es-ES"/>
        </w:rPr>
        <w:t>que promueven</w:t>
      </w:r>
      <w:r w:rsidRPr="00905BF0">
        <w:rPr>
          <w:rFonts w:ascii="Times New Roman" w:hAnsi="Times New Roman" w:cs="Times New Roman"/>
          <w:lang w:val="es-ES"/>
        </w:rPr>
        <w:t xml:space="preserve"> información actualizada sobre los contenidos educativos y musicales que son parte de la formación profesional de facultades y conservatorios. Es</w:t>
      </w:r>
      <w:r>
        <w:rPr>
          <w:rFonts w:ascii="Times New Roman" w:hAnsi="Times New Roman" w:cs="Times New Roman"/>
          <w:lang w:val="es-ES"/>
        </w:rPr>
        <w:t>ta</w:t>
      </w:r>
      <w:r w:rsidRPr="00905BF0">
        <w:rPr>
          <w:rFonts w:ascii="Times New Roman" w:hAnsi="Times New Roman" w:cs="Times New Roman"/>
          <w:lang w:val="es-ES"/>
        </w:rPr>
        <w:t xml:space="preserve"> estrategia educativa</w:t>
      </w:r>
      <w:r w:rsidR="00331009">
        <w:rPr>
          <w:rFonts w:ascii="Times New Roman" w:hAnsi="Times New Roman" w:cs="Times New Roman"/>
          <w:lang w:val="es-ES"/>
        </w:rPr>
        <w:t>, además,</w:t>
      </w:r>
      <w:r w:rsidRPr="00905BF0">
        <w:rPr>
          <w:rFonts w:ascii="Times New Roman" w:hAnsi="Times New Roman" w:cs="Times New Roman"/>
          <w:lang w:val="es-ES"/>
        </w:rPr>
        <w:t xml:space="preserve"> favorece el aprendizaje efectivo </w:t>
      </w:r>
      <w:r w:rsidR="00331009">
        <w:rPr>
          <w:rFonts w:ascii="Times New Roman" w:hAnsi="Times New Roman" w:cs="Times New Roman"/>
          <w:lang w:val="es-ES"/>
        </w:rPr>
        <w:t>porque</w:t>
      </w:r>
      <w:r>
        <w:rPr>
          <w:rFonts w:ascii="Times New Roman" w:hAnsi="Times New Roman" w:cs="Times New Roman"/>
          <w:lang w:val="es-ES"/>
        </w:rPr>
        <w:t xml:space="preserve"> permite a </w:t>
      </w:r>
      <w:r w:rsidRPr="00905BF0">
        <w:rPr>
          <w:rFonts w:ascii="Times New Roman" w:hAnsi="Times New Roman" w:cs="Times New Roman"/>
          <w:lang w:val="es-ES"/>
        </w:rPr>
        <w:t xml:space="preserve">los estudiantes </w:t>
      </w:r>
      <w:r>
        <w:rPr>
          <w:rFonts w:ascii="Times New Roman" w:hAnsi="Times New Roman" w:cs="Times New Roman"/>
          <w:lang w:val="es-ES"/>
        </w:rPr>
        <w:t>conseguir</w:t>
      </w:r>
      <w:r w:rsidRPr="00905BF0">
        <w:rPr>
          <w:rFonts w:ascii="Times New Roman" w:hAnsi="Times New Roman" w:cs="Times New Roman"/>
          <w:lang w:val="es-ES"/>
        </w:rPr>
        <w:t xml:space="preserve"> una relación estrecha con los investigadores y especialistas foráneos a través de las conferencias, talleres y clases magistrales. Una de las temáticas principales fue el estudio de los instrumentos prehispánicos</w:t>
      </w:r>
      <w:r>
        <w:rPr>
          <w:rFonts w:ascii="Times New Roman" w:hAnsi="Times New Roman" w:cs="Times New Roman"/>
          <w:lang w:val="es-ES"/>
        </w:rPr>
        <w:t xml:space="preserve">, lo cual se consiguió </w:t>
      </w:r>
      <w:r w:rsidRPr="00905BF0">
        <w:rPr>
          <w:rFonts w:ascii="Times New Roman" w:hAnsi="Times New Roman" w:cs="Times New Roman"/>
          <w:lang w:val="es-ES"/>
        </w:rPr>
        <w:t xml:space="preserve">con un taller de elaboración de flautas y ocarinas con el fin de conocer los procesos </w:t>
      </w:r>
      <w:r w:rsidR="00331009">
        <w:rPr>
          <w:rFonts w:ascii="Times New Roman" w:hAnsi="Times New Roman" w:cs="Times New Roman"/>
          <w:lang w:val="es-ES"/>
        </w:rPr>
        <w:t>usados</w:t>
      </w:r>
      <w:r w:rsidRPr="00905BF0">
        <w:rPr>
          <w:rFonts w:ascii="Times New Roman" w:hAnsi="Times New Roman" w:cs="Times New Roman"/>
          <w:lang w:val="es-ES"/>
        </w:rPr>
        <w:t xml:space="preserve"> desde hace siglos por artesanos mexicanos. </w:t>
      </w:r>
      <w:r w:rsidR="00331009">
        <w:rPr>
          <w:rFonts w:ascii="Times New Roman" w:hAnsi="Times New Roman" w:cs="Times New Roman"/>
          <w:lang w:val="es-ES"/>
        </w:rPr>
        <w:t>Asimismo, s</w:t>
      </w:r>
      <w:r w:rsidRPr="00905BF0">
        <w:rPr>
          <w:rFonts w:ascii="Times New Roman" w:hAnsi="Times New Roman" w:cs="Times New Roman"/>
          <w:lang w:val="es-ES"/>
        </w:rPr>
        <w:t xml:space="preserve">e logró la participación de estudiantes, profesores e investigadores de la Facultad de Música a través de talleres, conferencias y exposición de </w:t>
      </w:r>
      <w:r>
        <w:rPr>
          <w:rFonts w:ascii="Times New Roman" w:hAnsi="Times New Roman" w:cs="Times New Roman"/>
          <w:lang w:val="es-ES"/>
        </w:rPr>
        <w:t>piezas</w:t>
      </w:r>
      <w:r w:rsidRPr="00905BF0">
        <w:rPr>
          <w:rFonts w:ascii="Times New Roman" w:hAnsi="Times New Roman" w:cs="Times New Roman"/>
          <w:lang w:val="es-ES"/>
        </w:rPr>
        <w:t xml:space="preserve"> de autores mexicanos con obras de reciente creación en recitales y conciertos. El público que acudió a los conciertos y talleres manifestó su satisfacción por </w:t>
      </w:r>
      <w:r>
        <w:rPr>
          <w:rFonts w:ascii="Times New Roman" w:hAnsi="Times New Roman" w:cs="Times New Roman"/>
          <w:lang w:val="es-ES"/>
        </w:rPr>
        <w:t>sentirse incluido</w:t>
      </w:r>
      <w:r w:rsidRPr="00905BF0">
        <w:rPr>
          <w:rFonts w:ascii="Times New Roman" w:hAnsi="Times New Roman" w:cs="Times New Roman"/>
          <w:lang w:val="es-ES"/>
        </w:rPr>
        <w:t xml:space="preserve"> en este proyecto</w:t>
      </w:r>
      <w:r w:rsidR="00331009">
        <w:rPr>
          <w:rFonts w:ascii="Times New Roman" w:hAnsi="Times New Roman" w:cs="Times New Roman"/>
          <w:lang w:val="es-ES"/>
        </w:rPr>
        <w:t>, ya que</w:t>
      </w:r>
      <w:r w:rsidRPr="00905BF0">
        <w:rPr>
          <w:rFonts w:ascii="Times New Roman" w:hAnsi="Times New Roman" w:cs="Times New Roman"/>
          <w:lang w:val="es-ES"/>
        </w:rPr>
        <w:t xml:space="preserve"> </w:t>
      </w:r>
      <w:r w:rsidR="00331009">
        <w:rPr>
          <w:rFonts w:ascii="Times New Roman" w:hAnsi="Times New Roman" w:cs="Times New Roman"/>
          <w:lang w:val="es-ES"/>
        </w:rPr>
        <w:t>tuvieron</w:t>
      </w:r>
      <w:r w:rsidRPr="00905BF0">
        <w:rPr>
          <w:rFonts w:ascii="Times New Roman" w:hAnsi="Times New Roman" w:cs="Times New Roman"/>
          <w:lang w:val="es-ES"/>
        </w:rPr>
        <w:t xml:space="preserve"> la oportunidad </w:t>
      </w:r>
      <w:r w:rsidR="00331009">
        <w:rPr>
          <w:rFonts w:ascii="Times New Roman" w:hAnsi="Times New Roman" w:cs="Times New Roman"/>
          <w:lang w:val="es-ES"/>
        </w:rPr>
        <w:t xml:space="preserve">de </w:t>
      </w:r>
      <w:r w:rsidRPr="00905BF0">
        <w:rPr>
          <w:rFonts w:ascii="Times New Roman" w:hAnsi="Times New Roman" w:cs="Times New Roman"/>
          <w:lang w:val="es-ES"/>
        </w:rPr>
        <w:t>participar en las actividades académicas y escuchar obras de música mexicana con profesionales en la materia y sin costo alguno.</w:t>
      </w:r>
    </w:p>
    <w:p w14:paraId="34935869" w14:textId="057F74AC" w:rsidR="0035092C" w:rsidRDefault="00905BF0" w:rsidP="00734152">
      <w:pPr>
        <w:spacing w:line="360" w:lineRule="auto"/>
        <w:jc w:val="both"/>
        <w:rPr>
          <w:rFonts w:ascii="Times New Roman" w:hAnsi="Times New Roman" w:cs="Times New Roman"/>
        </w:rPr>
      </w:pPr>
      <w:r w:rsidRPr="00734152">
        <w:rPr>
          <w:rFonts w:ascii="Calibri" w:eastAsiaTheme="minorHAnsi" w:hAnsi="Calibri" w:cs="Calibri"/>
          <w:b/>
          <w:sz w:val="28"/>
          <w:lang w:val="es-ES" w:eastAsia="en-US"/>
        </w:rPr>
        <w:t>Palabras c</w:t>
      </w:r>
      <w:r w:rsidR="0035092C" w:rsidRPr="00734152">
        <w:rPr>
          <w:rFonts w:ascii="Calibri" w:eastAsiaTheme="minorHAnsi" w:hAnsi="Calibri" w:cs="Calibri"/>
          <w:b/>
          <w:sz w:val="28"/>
          <w:lang w:val="es-ES" w:eastAsia="en-US"/>
        </w:rPr>
        <w:t>lave</w:t>
      </w:r>
      <w:r w:rsidRPr="00734152">
        <w:rPr>
          <w:rFonts w:ascii="Calibri" w:eastAsiaTheme="minorHAnsi" w:hAnsi="Calibri" w:cs="Calibri"/>
          <w:b/>
          <w:sz w:val="28"/>
          <w:lang w:val="es-ES" w:eastAsia="en-US"/>
        </w:rPr>
        <w:t>:</w:t>
      </w:r>
      <w:r w:rsidRPr="00905BF0">
        <w:rPr>
          <w:rFonts w:ascii="Times New Roman" w:hAnsi="Times New Roman" w:cs="Times New Roman"/>
        </w:rPr>
        <w:t xml:space="preserve"> e</w:t>
      </w:r>
      <w:r w:rsidR="0035092C" w:rsidRPr="00905BF0">
        <w:rPr>
          <w:rFonts w:ascii="Times New Roman" w:hAnsi="Times New Roman" w:cs="Times New Roman"/>
        </w:rPr>
        <w:t>strategia educativ</w:t>
      </w:r>
      <w:r w:rsidR="002C2117" w:rsidRPr="00905BF0">
        <w:rPr>
          <w:rFonts w:ascii="Times New Roman" w:hAnsi="Times New Roman" w:cs="Times New Roman"/>
        </w:rPr>
        <w:t>a,</w:t>
      </w:r>
      <w:r w:rsidR="0035092C" w:rsidRPr="00905BF0">
        <w:rPr>
          <w:rFonts w:ascii="Times New Roman" w:hAnsi="Times New Roman" w:cs="Times New Roman"/>
        </w:rPr>
        <w:t xml:space="preserve"> </w:t>
      </w:r>
      <w:r w:rsidRPr="00905BF0">
        <w:rPr>
          <w:rFonts w:ascii="Times New Roman" w:hAnsi="Times New Roman" w:cs="Times New Roman"/>
        </w:rPr>
        <w:t xml:space="preserve">formación musical, música mexicana, </w:t>
      </w:r>
      <w:r w:rsidR="0035092C" w:rsidRPr="00905BF0">
        <w:rPr>
          <w:rFonts w:ascii="Times New Roman" w:hAnsi="Times New Roman" w:cs="Times New Roman"/>
        </w:rPr>
        <w:t>participación social.</w:t>
      </w:r>
    </w:p>
    <w:p w14:paraId="05ABAA41" w14:textId="66344343" w:rsidR="000120A0" w:rsidRDefault="000120A0" w:rsidP="00734152">
      <w:pPr>
        <w:spacing w:line="360" w:lineRule="auto"/>
        <w:jc w:val="both"/>
        <w:rPr>
          <w:rFonts w:ascii="Times New Roman" w:hAnsi="Times New Roman" w:cs="Times New Roman"/>
        </w:rPr>
      </w:pPr>
    </w:p>
    <w:p w14:paraId="7E05424B" w14:textId="77777777" w:rsidR="00A62411" w:rsidRPr="00905BF0" w:rsidRDefault="00A62411" w:rsidP="00734152">
      <w:pPr>
        <w:spacing w:line="360" w:lineRule="auto"/>
        <w:jc w:val="both"/>
        <w:rPr>
          <w:rFonts w:ascii="Times New Roman" w:hAnsi="Times New Roman" w:cs="Times New Roman"/>
        </w:rPr>
      </w:pPr>
    </w:p>
    <w:p w14:paraId="2460DDBD" w14:textId="3FD77536" w:rsidR="003E27E6" w:rsidRPr="00734152" w:rsidRDefault="003E27E6" w:rsidP="00905BF0">
      <w:pPr>
        <w:pStyle w:val="Ttulo1"/>
        <w:rPr>
          <w:rFonts w:ascii="Calibri" w:eastAsiaTheme="minorHAnsi" w:hAnsi="Calibri" w:cs="Calibri"/>
          <w:sz w:val="28"/>
          <w:szCs w:val="24"/>
          <w:lang w:val="es-ES" w:eastAsia="en-US"/>
        </w:rPr>
      </w:pPr>
      <w:proofErr w:type="spellStart"/>
      <w:r w:rsidRPr="00734152">
        <w:rPr>
          <w:rFonts w:ascii="Calibri" w:eastAsiaTheme="minorHAnsi" w:hAnsi="Calibri" w:cs="Calibri"/>
          <w:sz w:val="28"/>
          <w:szCs w:val="24"/>
          <w:lang w:val="es-ES" w:eastAsia="en-US"/>
        </w:rPr>
        <w:lastRenderedPageBreak/>
        <w:t>Abstract</w:t>
      </w:r>
      <w:proofErr w:type="spellEnd"/>
    </w:p>
    <w:p w14:paraId="4DCE43E1" w14:textId="3505AEF4" w:rsidR="003E27E6" w:rsidRPr="00905BF0" w:rsidRDefault="003E27E6" w:rsidP="00734152">
      <w:pPr>
        <w:spacing w:line="360" w:lineRule="auto"/>
        <w:jc w:val="both"/>
        <w:rPr>
          <w:rFonts w:ascii="Times New Roman" w:hAnsi="Times New Roman" w:cs="Times New Roman"/>
          <w:lang w:val="en-US"/>
        </w:rPr>
      </w:pPr>
      <w:r w:rsidRPr="00905BF0">
        <w:rPr>
          <w:rFonts w:ascii="Times New Roman" w:hAnsi="Times New Roman" w:cs="Times New Roman"/>
          <w:lang w:val="en-US"/>
        </w:rPr>
        <w:t>The International Festival of Mexican Music is an educational strategy that strengthens various areas of opportunity in the students of the Faculty of Music of the Autonomous University of Nuevo León through the creation of a musical and social platform that aims to keep a permanent update on Mexican composers and performers.</w:t>
      </w:r>
      <w:r w:rsidR="00F00888">
        <w:rPr>
          <w:rFonts w:ascii="Times New Roman" w:hAnsi="Times New Roman" w:cs="Times New Roman"/>
          <w:lang w:val="en-US"/>
        </w:rPr>
        <w:t xml:space="preserve"> </w:t>
      </w:r>
      <w:r w:rsidRPr="00905BF0">
        <w:rPr>
          <w:rFonts w:ascii="Times New Roman" w:hAnsi="Times New Roman" w:cs="Times New Roman"/>
          <w:lang w:val="en-US"/>
        </w:rPr>
        <w:t xml:space="preserve">In its four editions it has been the only festival dedicated exclusively to Mexican concert music being its main objective to rescue, promote and disseminate the music of academic structure through the delivery of lectures, workshops, classes masterful, ensemble recitals, choirs and concerts with chamber orchestra, youth orchestra, symphony band, philharmonic orchestra and symphony orchestra. The objectives of this research-action project are: </w:t>
      </w:r>
      <w:r w:rsidR="00F00888">
        <w:rPr>
          <w:rFonts w:ascii="Times New Roman" w:hAnsi="Times New Roman" w:cs="Times New Roman"/>
          <w:lang w:val="en-US"/>
        </w:rPr>
        <w:t xml:space="preserve">1) </w:t>
      </w:r>
      <w:r w:rsidRPr="00905BF0">
        <w:rPr>
          <w:rFonts w:ascii="Times New Roman" w:hAnsi="Times New Roman" w:cs="Times New Roman"/>
          <w:lang w:val="en-US"/>
        </w:rPr>
        <w:t xml:space="preserve">to enhance knowledge of the formal structures of Mexican music in the students of the Middle Technician in Music and of the bachelor's degrees with accentuation in composition, instrumentalist, education musical, singing and choral direction offered by the Faculty of Music, </w:t>
      </w:r>
      <w:r w:rsidR="00F00888">
        <w:rPr>
          <w:rFonts w:ascii="Times New Roman" w:hAnsi="Times New Roman" w:cs="Times New Roman"/>
          <w:lang w:val="en-US"/>
        </w:rPr>
        <w:t xml:space="preserve">2) </w:t>
      </w:r>
      <w:r w:rsidRPr="00905BF0">
        <w:rPr>
          <w:rFonts w:ascii="Times New Roman" w:hAnsi="Times New Roman" w:cs="Times New Roman"/>
          <w:lang w:val="en-US"/>
        </w:rPr>
        <w:t xml:space="preserve">promoting the creation of authors and performers through artistic exhibitions, </w:t>
      </w:r>
      <w:r w:rsidR="00F00888">
        <w:rPr>
          <w:rFonts w:ascii="Times New Roman" w:hAnsi="Times New Roman" w:cs="Times New Roman"/>
          <w:lang w:val="en-US"/>
        </w:rPr>
        <w:t xml:space="preserve">3) </w:t>
      </w:r>
      <w:r w:rsidRPr="00905BF0">
        <w:rPr>
          <w:rFonts w:ascii="Times New Roman" w:hAnsi="Times New Roman" w:cs="Times New Roman"/>
          <w:lang w:val="en-US"/>
        </w:rPr>
        <w:t xml:space="preserve">evaluating changes in the learning process by encouraging more agile and active teaching, </w:t>
      </w:r>
      <w:r w:rsidR="00F00888">
        <w:rPr>
          <w:rFonts w:ascii="Times New Roman" w:hAnsi="Times New Roman" w:cs="Times New Roman"/>
          <w:lang w:val="en-US"/>
        </w:rPr>
        <w:t xml:space="preserve">4) </w:t>
      </w:r>
      <w:r w:rsidRPr="00905BF0">
        <w:rPr>
          <w:rFonts w:ascii="Times New Roman" w:hAnsi="Times New Roman" w:cs="Times New Roman"/>
          <w:lang w:val="en-US"/>
        </w:rPr>
        <w:t xml:space="preserve">using the knowledge of the musical and artistic elements in the analysis of own and external artistic productions, </w:t>
      </w:r>
      <w:r w:rsidR="00F00888">
        <w:rPr>
          <w:rFonts w:ascii="Times New Roman" w:hAnsi="Times New Roman" w:cs="Times New Roman"/>
          <w:lang w:val="en-US"/>
        </w:rPr>
        <w:t xml:space="preserve">and 5) </w:t>
      </w:r>
      <w:r w:rsidRPr="00905BF0">
        <w:rPr>
          <w:rFonts w:ascii="Times New Roman" w:hAnsi="Times New Roman" w:cs="Times New Roman"/>
          <w:lang w:val="en-US"/>
        </w:rPr>
        <w:t>share the musical experience of this platform with the general public as part of the cultural heritage of the country.</w:t>
      </w:r>
      <w:r w:rsidR="00F00888">
        <w:rPr>
          <w:rFonts w:ascii="Times New Roman" w:hAnsi="Times New Roman" w:cs="Times New Roman"/>
          <w:lang w:val="en-US"/>
        </w:rPr>
        <w:t xml:space="preserve"> </w:t>
      </w:r>
      <w:r w:rsidRPr="00905BF0">
        <w:rPr>
          <w:rFonts w:ascii="Times New Roman" w:hAnsi="Times New Roman" w:cs="Times New Roman"/>
          <w:lang w:val="en-US"/>
        </w:rPr>
        <w:t>For this qualitative research study, the design of research-action was used, based on this design, a descriptive study was carried out on the basis of observation, with the aim of studying the different musical processes in the works of recent creation, the historical collection of authors of international significance and the development of critical thinking in students through the formal analysis of the artistic exhibition presented in the framework of the IV International Festival of Mexican M</w:t>
      </w:r>
      <w:r w:rsidR="00F00888">
        <w:rPr>
          <w:rFonts w:ascii="Times New Roman" w:hAnsi="Times New Roman" w:cs="Times New Roman"/>
          <w:lang w:val="en-US"/>
        </w:rPr>
        <w:t>usic</w:t>
      </w:r>
      <w:r w:rsidRPr="00905BF0">
        <w:rPr>
          <w:rFonts w:ascii="Times New Roman" w:hAnsi="Times New Roman" w:cs="Times New Roman"/>
          <w:lang w:val="en-US"/>
        </w:rPr>
        <w:t>.</w:t>
      </w:r>
      <w:r w:rsidR="00F00888">
        <w:rPr>
          <w:rFonts w:ascii="Times New Roman" w:hAnsi="Times New Roman" w:cs="Times New Roman"/>
          <w:lang w:val="en-US"/>
        </w:rPr>
        <w:t xml:space="preserve"> </w:t>
      </w:r>
      <w:r w:rsidRPr="00905BF0">
        <w:rPr>
          <w:rFonts w:ascii="Times New Roman" w:hAnsi="Times New Roman" w:cs="Times New Roman"/>
          <w:lang w:val="en-US"/>
        </w:rPr>
        <w:t xml:space="preserve">The results showed that the International Mexican Music Festival has established itself as an annual platform where the creation of national artistic proposals is promoted by maintaining up-to-date information on educational content and which are part of the professional training of faculties and conservatories, there were 28 national proposals to participate in this forum. It is an educational strategy that promotes effective learning by allowing students to achieve a close relationship with foreign researchers and specialists through lectures, workshops and master classes. One of the main themes was the study of pre-Hispanic instruments strengthened with a workshop of making flutes and ocarinas in order to know the processes that have been used for centuries by Mexican artisans. </w:t>
      </w:r>
      <w:r w:rsidRPr="00905BF0">
        <w:rPr>
          <w:rFonts w:ascii="Times New Roman" w:hAnsi="Times New Roman" w:cs="Times New Roman"/>
          <w:lang w:val="en"/>
        </w:rPr>
        <w:t xml:space="preserve">Students, professors and researchers </w:t>
      </w:r>
      <w:r w:rsidRPr="00905BF0">
        <w:rPr>
          <w:rFonts w:ascii="Times New Roman" w:hAnsi="Times New Roman" w:cs="Times New Roman"/>
          <w:lang w:val="en"/>
        </w:rPr>
        <w:lastRenderedPageBreak/>
        <w:t>from the Faculty of Music were involved through workshops, conferences and exhibition of works by Mexican authors with newly created works in recitals and concerts. The audience who attended the concerts and workshops expressed their satisfaction that they felt included in this research project because they have the opportunity to participate in academic activities and listen to Works of Mexican music with professionals in the field and at no cost.</w:t>
      </w:r>
    </w:p>
    <w:p w14:paraId="7D0D8D38" w14:textId="4B636799" w:rsidR="003E27E6" w:rsidRDefault="003E27E6" w:rsidP="00734152">
      <w:pPr>
        <w:spacing w:line="360" w:lineRule="auto"/>
        <w:jc w:val="both"/>
        <w:rPr>
          <w:rFonts w:ascii="Times New Roman" w:hAnsi="Times New Roman" w:cs="Times New Roman"/>
          <w:lang w:val="en"/>
        </w:rPr>
      </w:pPr>
      <w:proofErr w:type="spellStart"/>
      <w:r w:rsidRPr="00734152">
        <w:rPr>
          <w:rFonts w:ascii="Calibri" w:eastAsiaTheme="minorHAnsi" w:hAnsi="Calibri" w:cs="Calibri"/>
          <w:b/>
          <w:sz w:val="28"/>
          <w:lang w:val="es-ES" w:eastAsia="en-US"/>
        </w:rPr>
        <w:t>Keywords</w:t>
      </w:r>
      <w:proofErr w:type="spellEnd"/>
      <w:r w:rsidR="00905BF0" w:rsidRPr="00734152">
        <w:rPr>
          <w:rFonts w:ascii="Calibri" w:eastAsiaTheme="minorHAnsi" w:hAnsi="Calibri" w:cs="Calibri"/>
          <w:b/>
          <w:sz w:val="28"/>
          <w:lang w:val="es-ES" w:eastAsia="en-US"/>
        </w:rPr>
        <w:t>:</w:t>
      </w:r>
      <w:r w:rsidR="00905BF0" w:rsidRPr="00905BF0">
        <w:rPr>
          <w:rFonts w:ascii="Times New Roman" w:hAnsi="Times New Roman" w:cs="Times New Roman"/>
          <w:lang w:val="en"/>
        </w:rPr>
        <w:t xml:space="preserve"> </w:t>
      </w:r>
      <w:proofErr w:type="spellStart"/>
      <w:r w:rsidR="00905BF0" w:rsidRPr="00905BF0">
        <w:rPr>
          <w:rFonts w:ascii="Times New Roman" w:hAnsi="Times New Roman" w:cs="Times New Roman"/>
          <w:lang w:val="en"/>
        </w:rPr>
        <w:t>e</w:t>
      </w:r>
      <w:r w:rsidRPr="00905BF0">
        <w:rPr>
          <w:rFonts w:ascii="Times New Roman" w:hAnsi="Times New Roman" w:cs="Times New Roman"/>
          <w:lang w:val="en"/>
        </w:rPr>
        <w:t>ducativa</w:t>
      </w:r>
      <w:proofErr w:type="spellEnd"/>
      <w:r w:rsidRPr="00905BF0">
        <w:rPr>
          <w:rFonts w:ascii="Times New Roman" w:hAnsi="Times New Roman" w:cs="Times New Roman"/>
          <w:lang w:val="en"/>
        </w:rPr>
        <w:t xml:space="preserve"> strategy, </w:t>
      </w:r>
      <w:r w:rsidR="00905BF0" w:rsidRPr="00905BF0">
        <w:rPr>
          <w:rFonts w:ascii="Times New Roman" w:hAnsi="Times New Roman" w:cs="Times New Roman"/>
          <w:lang w:val="en"/>
        </w:rPr>
        <w:t>musical training, Mexican music, social participation</w:t>
      </w:r>
      <w:r w:rsidRPr="00905BF0">
        <w:rPr>
          <w:rFonts w:ascii="Times New Roman" w:hAnsi="Times New Roman" w:cs="Times New Roman"/>
          <w:lang w:val="en"/>
        </w:rPr>
        <w:t>.</w:t>
      </w:r>
    </w:p>
    <w:p w14:paraId="3F8A2D67" w14:textId="32FC9392" w:rsidR="00734152" w:rsidRDefault="00734152" w:rsidP="005604C2">
      <w:pPr>
        <w:spacing w:line="360" w:lineRule="auto"/>
        <w:jc w:val="both"/>
        <w:rPr>
          <w:rFonts w:ascii="Times New Roman" w:hAnsi="Times New Roman" w:cs="Times New Roman"/>
          <w:lang w:val="en"/>
        </w:rPr>
      </w:pPr>
    </w:p>
    <w:p w14:paraId="1EB62900" w14:textId="4E19B2D2" w:rsidR="00734152" w:rsidRPr="00734152" w:rsidRDefault="00734152" w:rsidP="005604C2">
      <w:pPr>
        <w:spacing w:line="360" w:lineRule="auto"/>
        <w:jc w:val="both"/>
        <w:rPr>
          <w:rFonts w:ascii="Calibri" w:eastAsiaTheme="minorHAnsi" w:hAnsi="Calibri" w:cs="Calibri"/>
          <w:b/>
          <w:sz w:val="28"/>
          <w:lang w:val="es-ES" w:eastAsia="en-US"/>
        </w:rPr>
      </w:pPr>
      <w:r w:rsidRPr="00734152">
        <w:rPr>
          <w:rFonts w:ascii="Calibri" w:eastAsiaTheme="minorHAnsi" w:hAnsi="Calibri" w:cs="Calibri"/>
          <w:b/>
          <w:sz w:val="28"/>
          <w:lang w:val="es-ES" w:eastAsia="en-US"/>
        </w:rPr>
        <w:t>Resumo</w:t>
      </w:r>
    </w:p>
    <w:p w14:paraId="7F1BC5CF" w14:textId="77777777" w:rsidR="00734152" w:rsidRPr="00734152" w:rsidRDefault="00734152" w:rsidP="00734152">
      <w:pPr>
        <w:spacing w:line="360" w:lineRule="auto"/>
        <w:jc w:val="both"/>
        <w:rPr>
          <w:rFonts w:ascii="Times New Roman" w:hAnsi="Times New Roman" w:cs="Times New Roman"/>
          <w:lang w:val="en-US"/>
        </w:rPr>
      </w:pPr>
      <w:r w:rsidRPr="00734152">
        <w:rPr>
          <w:rFonts w:ascii="Times New Roman" w:hAnsi="Times New Roman" w:cs="Times New Roman"/>
          <w:lang w:val="en-US"/>
        </w:rPr>
        <w:t xml:space="preserve">O Festival </w:t>
      </w:r>
      <w:proofErr w:type="spellStart"/>
      <w:r w:rsidRPr="00734152">
        <w:rPr>
          <w:rFonts w:ascii="Times New Roman" w:hAnsi="Times New Roman" w:cs="Times New Roman"/>
          <w:lang w:val="en-US"/>
        </w:rPr>
        <w:t>Internacional</w:t>
      </w:r>
      <w:proofErr w:type="spellEnd"/>
      <w:r w:rsidRPr="00734152">
        <w:rPr>
          <w:rFonts w:ascii="Times New Roman" w:hAnsi="Times New Roman" w:cs="Times New Roman"/>
          <w:lang w:val="en-US"/>
        </w:rPr>
        <w:t xml:space="preserve"> de Música Mexicana é </w:t>
      </w:r>
      <w:proofErr w:type="spellStart"/>
      <w:r w:rsidRPr="00734152">
        <w:rPr>
          <w:rFonts w:ascii="Times New Roman" w:hAnsi="Times New Roman" w:cs="Times New Roman"/>
          <w:lang w:val="en-US"/>
        </w:rPr>
        <w:t>uma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estratégia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educacional</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fortalece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diversas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áreas</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oportunidade</w:t>
      </w:r>
      <w:proofErr w:type="spellEnd"/>
      <w:r w:rsidRPr="00734152">
        <w:rPr>
          <w:rFonts w:ascii="Times New Roman" w:hAnsi="Times New Roman" w:cs="Times New Roman"/>
          <w:lang w:val="en-US"/>
        </w:rPr>
        <w:t xml:space="preserve"> entre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alunos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Faculdade</w:t>
      </w:r>
      <w:proofErr w:type="spellEnd"/>
      <w:r w:rsidRPr="00734152">
        <w:rPr>
          <w:rFonts w:ascii="Times New Roman" w:hAnsi="Times New Roman" w:cs="Times New Roman"/>
          <w:lang w:val="en-US"/>
        </w:rPr>
        <w:t xml:space="preserve"> de Música da </w:t>
      </w:r>
      <w:proofErr w:type="spellStart"/>
      <w:r w:rsidRPr="00734152">
        <w:rPr>
          <w:rFonts w:ascii="Times New Roman" w:hAnsi="Times New Roman" w:cs="Times New Roman"/>
          <w:lang w:val="en-US"/>
        </w:rPr>
        <w:t>Universidade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Autônoma</w:t>
      </w:r>
      <w:proofErr w:type="spellEnd"/>
      <w:r w:rsidRPr="00734152">
        <w:rPr>
          <w:rFonts w:ascii="Times New Roman" w:hAnsi="Times New Roman" w:cs="Times New Roman"/>
          <w:lang w:val="en-US"/>
        </w:rPr>
        <w:t xml:space="preserve"> de Nuevo León, </w:t>
      </w:r>
      <w:proofErr w:type="spellStart"/>
      <w:r w:rsidRPr="00734152">
        <w:rPr>
          <w:rFonts w:ascii="Times New Roman" w:hAnsi="Times New Roman" w:cs="Times New Roman"/>
          <w:lang w:val="en-US"/>
        </w:rPr>
        <w:t>através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criação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uma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plataforma</w:t>
      </w:r>
      <w:proofErr w:type="spellEnd"/>
      <w:r w:rsidRPr="00734152">
        <w:rPr>
          <w:rFonts w:ascii="Times New Roman" w:hAnsi="Times New Roman" w:cs="Times New Roman"/>
          <w:lang w:val="en-US"/>
        </w:rPr>
        <w:t xml:space="preserve"> musical e social que visa </w:t>
      </w:r>
      <w:proofErr w:type="spellStart"/>
      <w:r w:rsidRPr="00734152">
        <w:rPr>
          <w:rFonts w:ascii="Times New Roman" w:hAnsi="Times New Roman" w:cs="Times New Roman"/>
          <w:lang w:val="en-US"/>
        </w:rPr>
        <w:t>manter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uma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atualização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permanente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sobre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Compositores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intérpretes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suas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quatro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edições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único</w:t>
      </w:r>
      <w:proofErr w:type="spellEnd"/>
      <w:r w:rsidRPr="00734152">
        <w:rPr>
          <w:rFonts w:ascii="Times New Roman" w:hAnsi="Times New Roman" w:cs="Times New Roman"/>
          <w:lang w:val="en-US"/>
        </w:rPr>
        <w:t xml:space="preserve"> festival </w:t>
      </w:r>
      <w:proofErr w:type="spellStart"/>
      <w:r w:rsidRPr="00734152">
        <w:rPr>
          <w:rFonts w:ascii="Times New Roman" w:hAnsi="Times New Roman" w:cs="Times New Roman"/>
          <w:lang w:val="en-US"/>
        </w:rPr>
        <w:t>dedicado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exclusivamente</w:t>
      </w:r>
      <w:proofErr w:type="spellEnd"/>
      <w:r w:rsidRPr="00734152">
        <w:rPr>
          <w:rFonts w:ascii="Times New Roman" w:hAnsi="Times New Roman" w:cs="Times New Roman"/>
          <w:lang w:val="en-US"/>
        </w:rPr>
        <w:t xml:space="preserve"> à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de concerto </w:t>
      </w:r>
      <w:proofErr w:type="spellStart"/>
      <w:r w:rsidRPr="00734152">
        <w:rPr>
          <w:rFonts w:ascii="Times New Roman" w:hAnsi="Times New Roman" w:cs="Times New Roman"/>
          <w:lang w:val="en-US"/>
        </w:rPr>
        <w:t>mexicana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cujo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objetivo</w:t>
      </w:r>
      <w:proofErr w:type="spellEnd"/>
      <w:r w:rsidRPr="00734152">
        <w:rPr>
          <w:rFonts w:ascii="Times New Roman" w:hAnsi="Times New Roman" w:cs="Times New Roman"/>
          <w:lang w:val="en-US"/>
        </w:rPr>
        <w:t xml:space="preserve"> principal é </w:t>
      </w:r>
      <w:proofErr w:type="spellStart"/>
      <w:r w:rsidRPr="00734152">
        <w:rPr>
          <w:rFonts w:ascii="Times New Roman" w:hAnsi="Times New Roman" w:cs="Times New Roman"/>
          <w:lang w:val="en-US"/>
        </w:rPr>
        <w:t>resgatar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promover</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divulgar</w:t>
      </w:r>
      <w:proofErr w:type="spellEnd"/>
      <w:r w:rsidRPr="00734152">
        <w:rPr>
          <w:rFonts w:ascii="Times New Roman" w:hAnsi="Times New Roman" w:cs="Times New Roman"/>
          <w:lang w:val="en-US"/>
        </w:rPr>
        <w:t xml:space="preserve"> a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estrutura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acadêmica</w:t>
      </w:r>
      <w:proofErr w:type="spellEnd"/>
      <w:r w:rsidRPr="00734152">
        <w:rPr>
          <w:rFonts w:ascii="Times New Roman" w:hAnsi="Times New Roman" w:cs="Times New Roman"/>
          <w:lang w:val="en-US"/>
        </w:rPr>
        <w:t xml:space="preserve"> por </w:t>
      </w:r>
      <w:proofErr w:type="spellStart"/>
      <w:r w:rsidRPr="00734152">
        <w:rPr>
          <w:rFonts w:ascii="Times New Roman" w:hAnsi="Times New Roman" w:cs="Times New Roman"/>
          <w:lang w:val="en-US"/>
        </w:rPr>
        <w:t>meio</w:t>
      </w:r>
      <w:proofErr w:type="spellEnd"/>
      <w:r w:rsidRPr="00734152">
        <w:rPr>
          <w:rFonts w:ascii="Times New Roman" w:hAnsi="Times New Roman" w:cs="Times New Roman"/>
          <w:lang w:val="en-US"/>
        </w:rPr>
        <w:t xml:space="preserve"> de palestras, </w:t>
      </w:r>
      <w:proofErr w:type="spellStart"/>
      <w:r w:rsidRPr="00734152">
        <w:rPr>
          <w:rFonts w:ascii="Times New Roman" w:hAnsi="Times New Roman" w:cs="Times New Roman"/>
          <w:lang w:val="en-US"/>
        </w:rPr>
        <w:t>oficinas</w:t>
      </w:r>
      <w:proofErr w:type="spellEnd"/>
      <w:r w:rsidRPr="00734152">
        <w:rPr>
          <w:rFonts w:ascii="Times New Roman" w:hAnsi="Times New Roman" w:cs="Times New Roman"/>
          <w:lang w:val="en-US"/>
        </w:rPr>
        <w:t xml:space="preserve">, master classes, </w:t>
      </w:r>
      <w:proofErr w:type="spellStart"/>
      <w:r w:rsidRPr="00734152">
        <w:rPr>
          <w:rFonts w:ascii="Times New Roman" w:hAnsi="Times New Roman" w:cs="Times New Roman"/>
          <w:lang w:val="en-US"/>
        </w:rPr>
        <w:t>recitais</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assembléias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coros</w:t>
      </w:r>
      <w:proofErr w:type="spellEnd"/>
      <w:r w:rsidRPr="00734152">
        <w:rPr>
          <w:rFonts w:ascii="Times New Roman" w:hAnsi="Times New Roman" w:cs="Times New Roman"/>
          <w:lang w:val="en-US"/>
        </w:rPr>
        <w:t xml:space="preserve"> e shows. com </w:t>
      </w:r>
      <w:proofErr w:type="spellStart"/>
      <w:r w:rsidRPr="00734152">
        <w:rPr>
          <w:rFonts w:ascii="Times New Roman" w:hAnsi="Times New Roman" w:cs="Times New Roman"/>
          <w:lang w:val="en-US"/>
        </w:rPr>
        <w:t>orquestra</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câmara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orquestra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juvenil</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banda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sinfônica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orquestra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filarmônica</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orquestra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sinfônica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Nesse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sentido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objetivos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deste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projeto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pesquisa-ação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foram</w:t>
      </w:r>
      <w:proofErr w:type="spellEnd"/>
      <w:r w:rsidRPr="00734152">
        <w:rPr>
          <w:rFonts w:ascii="Times New Roman" w:hAnsi="Times New Roman" w:cs="Times New Roman"/>
          <w:lang w:val="en-US"/>
        </w:rPr>
        <w:t xml:space="preserve">: 1) </w:t>
      </w:r>
      <w:proofErr w:type="spellStart"/>
      <w:r w:rsidRPr="00734152">
        <w:rPr>
          <w:rFonts w:ascii="Times New Roman" w:hAnsi="Times New Roman" w:cs="Times New Roman"/>
          <w:lang w:val="en-US"/>
        </w:rPr>
        <w:t>aprimorar</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conhecimento</w:t>
      </w:r>
      <w:proofErr w:type="spellEnd"/>
      <w:r w:rsidRPr="00734152">
        <w:rPr>
          <w:rFonts w:ascii="Times New Roman" w:hAnsi="Times New Roman" w:cs="Times New Roman"/>
          <w:lang w:val="en-US"/>
        </w:rPr>
        <w:t xml:space="preserve"> das </w:t>
      </w:r>
      <w:proofErr w:type="spellStart"/>
      <w:r w:rsidRPr="00734152">
        <w:rPr>
          <w:rFonts w:ascii="Times New Roman" w:hAnsi="Times New Roman" w:cs="Times New Roman"/>
          <w:lang w:val="en-US"/>
        </w:rPr>
        <w:t>estruturas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formais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alunos</w:t>
      </w:r>
      <w:proofErr w:type="spellEnd"/>
      <w:r w:rsidRPr="00734152">
        <w:rPr>
          <w:rFonts w:ascii="Times New Roman" w:hAnsi="Times New Roman" w:cs="Times New Roman"/>
          <w:lang w:val="en-US"/>
        </w:rPr>
        <w:t xml:space="preserve"> do </w:t>
      </w:r>
      <w:proofErr w:type="spellStart"/>
      <w:r w:rsidRPr="00734152">
        <w:rPr>
          <w:rFonts w:ascii="Times New Roman" w:hAnsi="Times New Roman" w:cs="Times New Roman"/>
          <w:lang w:val="en-US"/>
        </w:rPr>
        <w:t>técnico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médio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graus</w:t>
      </w:r>
      <w:proofErr w:type="spellEnd"/>
      <w:r w:rsidRPr="00734152">
        <w:rPr>
          <w:rFonts w:ascii="Times New Roman" w:hAnsi="Times New Roman" w:cs="Times New Roman"/>
          <w:lang w:val="en-US"/>
        </w:rPr>
        <w:t xml:space="preserve"> com </w:t>
      </w:r>
      <w:proofErr w:type="spellStart"/>
      <w:r w:rsidRPr="00734152">
        <w:rPr>
          <w:rFonts w:ascii="Times New Roman" w:hAnsi="Times New Roman" w:cs="Times New Roman"/>
          <w:lang w:val="en-US"/>
        </w:rPr>
        <w:t>ênfase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composição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instrumentista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educação</w:t>
      </w:r>
      <w:proofErr w:type="spellEnd"/>
      <w:r w:rsidRPr="00734152">
        <w:rPr>
          <w:rFonts w:ascii="Times New Roman" w:hAnsi="Times New Roman" w:cs="Times New Roman"/>
          <w:lang w:val="en-US"/>
        </w:rPr>
        <w:t xml:space="preserve"> musical, canto; e </w:t>
      </w:r>
      <w:proofErr w:type="spellStart"/>
      <w:r w:rsidRPr="00734152">
        <w:rPr>
          <w:rFonts w:ascii="Times New Roman" w:hAnsi="Times New Roman" w:cs="Times New Roman"/>
          <w:lang w:val="en-US"/>
        </w:rPr>
        <w:t>direção</w:t>
      </w:r>
      <w:proofErr w:type="spellEnd"/>
      <w:r w:rsidRPr="00734152">
        <w:rPr>
          <w:rFonts w:ascii="Times New Roman" w:hAnsi="Times New Roman" w:cs="Times New Roman"/>
          <w:lang w:val="en-US"/>
        </w:rPr>
        <w:t xml:space="preserve"> coral </w:t>
      </w:r>
      <w:proofErr w:type="spellStart"/>
      <w:r w:rsidRPr="00734152">
        <w:rPr>
          <w:rFonts w:ascii="Times New Roman" w:hAnsi="Times New Roman" w:cs="Times New Roman"/>
          <w:lang w:val="en-US"/>
        </w:rPr>
        <w:t>oferecida</w:t>
      </w:r>
      <w:proofErr w:type="spellEnd"/>
      <w:r w:rsidRPr="00734152">
        <w:rPr>
          <w:rFonts w:ascii="Times New Roman" w:hAnsi="Times New Roman" w:cs="Times New Roman"/>
          <w:lang w:val="en-US"/>
        </w:rPr>
        <w:t xml:space="preserve"> pela </w:t>
      </w:r>
      <w:proofErr w:type="spellStart"/>
      <w:r w:rsidRPr="00734152">
        <w:rPr>
          <w:rFonts w:ascii="Times New Roman" w:hAnsi="Times New Roman" w:cs="Times New Roman"/>
          <w:lang w:val="en-US"/>
        </w:rPr>
        <w:t>Faculdade</w:t>
      </w:r>
      <w:proofErr w:type="spellEnd"/>
      <w:r w:rsidRPr="00734152">
        <w:rPr>
          <w:rFonts w:ascii="Times New Roman" w:hAnsi="Times New Roman" w:cs="Times New Roman"/>
          <w:lang w:val="en-US"/>
        </w:rPr>
        <w:t xml:space="preserve"> de Música, 2) </w:t>
      </w:r>
      <w:proofErr w:type="spellStart"/>
      <w:r w:rsidRPr="00734152">
        <w:rPr>
          <w:rFonts w:ascii="Times New Roman" w:hAnsi="Times New Roman" w:cs="Times New Roman"/>
          <w:lang w:val="en-US"/>
        </w:rPr>
        <w:t>promover</w:t>
      </w:r>
      <w:proofErr w:type="spellEnd"/>
      <w:r w:rsidRPr="00734152">
        <w:rPr>
          <w:rFonts w:ascii="Times New Roman" w:hAnsi="Times New Roman" w:cs="Times New Roman"/>
          <w:lang w:val="en-US"/>
        </w:rPr>
        <w:t xml:space="preserve"> a </w:t>
      </w:r>
      <w:proofErr w:type="spellStart"/>
      <w:r w:rsidRPr="00734152">
        <w:rPr>
          <w:rFonts w:ascii="Times New Roman" w:hAnsi="Times New Roman" w:cs="Times New Roman"/>
          <w:lang w:val="en-US"/>
        </w:rPr>
        <w:t>criação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autores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intérpretes</w:t>
      </w:r>
      <w:proofErr w:type="spellEnd"/>
      <w:r w:rsidRPr="00734152">
        <w:rPr>
          <w:rFonts w:ascii="Times New Roman" w:hAnsi="Times New Roman" w:cs="Times New Roman"/>
          <w:lang w:val="en-US"/>
        </w:rPr>
        <w:t xml:space="preserve"> por </w:t>
      </w:r>
      <w:proofErr w:type="spellStart"/>
      <w:r w:rsidRPr="00734152">
        <w:rPr>
          <w:rFonts w:ascii="Times New Roman" w:hAnsi="Times New Roman" w:cs="Times New Roman"/>
          <w:lang w:val="en-US"/>
        </w:rPr>
        <w:t>meio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exposições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artísticas</w:t>
      </w:r>
      <w:proofErr w:type="spellEnd"/>
      <w:r w:rsidRPr="00734152">
        <w:rPr>
          <w:rFonts w:ascii="Times New Roman" w:hAnsi="Times New Roman" w:cs="Times New Roman"/>
          <w:lang w:val="en-US"/>
        </w:rPr>
        <w:t xml:space="preserve">, 3) </w:t>
      </w:r>
      <w:proofErr w:type="spellStart"/>
      <w:r w:rsidRPr="00734152">
        <w:rPr>
          <w:rFonts w:ascii="Times New Roman" w:hAnsi="Times New Roman" w:cs="Times New Roman"/>
          <w:lang w:val="en-US"/>
        </w:rPr>
        <w:t>avaliar</w:t>
      </w:r>
      <w:proofErr w:type="spellEnd"/>
      <w:r w:rsidRPr="00734152">
        <w:rPr>
          <w:rFonts w:ascii="Times New Roman" w:hAnsi="Times New Roman" w:cs="Times New Roman"/>
          <w:lang w:val="en-US"/>
        </w:rPr>
        <w:t xml:space="preserve"> as </w:t>
      </w:r>
      <w:proofErr w:type="spellStart"/>
      <w:r w:rsidRPr="00734152">
        <w:rPr>
          <w:rFonts w:ascii="Times New Roman" w:hAnsi="Times New Roman" w:cs="Times New Roman"/>
          <w:lang w:val="en-US"/>
        </w:rPr>
        <w:t>mudanças</w:t>
      </w:r>
      <w:proofErr w:type="spellEnd"/>
      <w:r w:rsidRPr="00734152">
        <w:rPr>
          <w:rFonts w:ascii="Times New Roman" w:hAnsi="Times New Roman" w:cs="Times New Roman"/>
          <w:lang w:val="en-US"/>
        </w:rPr>
        <w:t xml:space="preserve"> no </w:t>
      </w:r>
      <w:proofErr w:type="spellStart"/>
      <w:r w:rsidRPr="00734152">
        <w:rPr>
          <w:rFonts w:ascii="Times New Roman" w:hAnsi="Times New Roman" w:cs="Times New Roman"/>
          <w:lang w:val="en-US"/>
        </w:rPr>
        <w:t>processo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aprendizagem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incentivando</w:t>
      </w:r>
      <w:proofErr w:type="spellEnd"/>
      <w:r w:rsidRPr="00734152">
        <w:rPr>
          <w:rFonts w:ascii="Times New Roman" w:hAnsi="Times New Roman" w:cs="Times New Roman"/>
          <w:lang w:val="en-US"/>
        </w:rPr>
        <w:t xml:space="preserve"> um </w:t>
      </w:r>
      <w:proofErr w:type="spellStart"/>
      <w:r w:rsidRPr="00734152">
        <w:rPr>
          <w:rFonts w:ascii="Times New Roman" w:hAnsi="Times New Roman" w:cs="Times New Roman"/>
          <w:lang w:val="en-US"/>
        </w:rPr>
        <w:t>ensino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mais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ágil</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ativo</w:t>
      </w:r>
      <w:proofErr w:type="spellEnd"/>
      <w:r w:rsidRPr="00734152">
        <w:rPr>
          <w:rFonts w:ascii="Times New Roman" w:hAnsi="Times New Roman" w:cs="Times New Roman"/>
          <w:lang w:val="en-US"/>
        </w:rPr>
        <w:t xml:space="preserve">; 4) </w:t>
      </w:r>
      <w:proofErr w:type="spellStart"/>
      <w:r w:rsidRPr="00734152">
        <w:rPr>
          <w:rFonts w:ascii="Times New Roman" w:hAnsi="Times New Roman" w:cs="Times New Roman"/>
          <w:lang w:val="en-US"/>
        </w:rPr>
        <w:t>usar</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conhecimento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elementos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musicais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artísticos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análise</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produções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artísticas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próprias</w:t>
      </w:r>
      <w:proofErr w:type="spellEnd"/>
      <w:r w:rsidRPr="00734152">
        <w:rPr>
          <w:rFonts w:ascii="Times New Roman" w:hAnsi="Times New Roman" w:cs="Times New Roman"/>
          <w:lang w:val="en-US"/>
        </w:rPr>
        <w:t xml:space="preserve"> e de </w:t>
      </w:r>
      <w:proofErr w:type="spellStart"/>
      <w:r w:rsidRPr="00734152">
        <w:rPr>
          <w:rFonts w:ascii="Times New Roman" w:hAnsi="Times New Roman" w:cs="Times New Roman"/>
          <w:lang w:val="en-US"/>
        </w:rPr>
        <w:t>outras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pessoas</w:t>
      </w:r>
      <w:proofErr w:type="spellEnd"/>
      <w:r w:rsidRPr="00734152">
        <w:rPr>
          <w:rFonts w:ascii="Times New Roman" w:hAnsi="Times New Roman" w:cs="Times New Roman"/>
          <w:lang w:val="en-US"/>
        </w:rPr>
        <w:t xml:space="preserve"> e 5) </w:t>
      </w:r>
      <w:proofErr w:type="spellStart"/>
      <w:r w:rsidRPr="00734152">
        <w:rPr>
          <w:rFonts w:ascii="Times New Roman" w:hAnsi="Times New Roman" w:cs="Times New Roman"/>
          <w:lang w:val="en-US"/>
        </w:rPr>
        <w:t>compartilham</w:t>
      </w:r>
      <w:proofErr w:type="spellEnd"/>
      <w:r w:rsidRPr="00734152">
        <w:rPr>
          <w:rFonts w:ascii="Times New Roman" w:hAnsi="Times New Roman" w:cs="Times New Roman"/>
          <w:lang w:val="en-US"/>
        </w:rPr>
        <w:t xml:space="preserve"> a </w:t>
      </w:r>
      <w:proofErr w:type="spellStart"/>
      <w:r w:rsidRPr="00734152">
        <w:rPr>
          <w:rFonts w:ascii="Times New Roman" w:hAnsi="Times New Roman" w:cs="Times New Roman"/>
          <w:lang w:val="en-US"/>
        </w:rPr>
        <w:t>experiência</w:t>
      </w:r>
      <w:proofErr w:type="spellEnd"/>
      <w:r w:rsidRPr="00734152">
        <w:rPr>
          <w:rFonts w:ascii="Times New Roman" w:hAnsi="Times New Roman" w:cs="Times New Roman"/>
          <w:lang w:val="en-US"/>
        </w:rPr>
        <w:t xml:space="preserve"> musical dessa </w:t>
      </w:r>
      <w:proofErr w:type="spellStart"/>
      <w:r w:rsidRPr="00734152">
        <w:rPr>
          <w:rFonts w:ascii="Times New Roman" w:hAnsi="Times New Roman" w:cs="Times New Roman"/>
          <w:lang w:val="en-US"/>
        </w:rPr>
        <w:t>plataforma</w:t>
      </w:r>
      <w:proofErr w:type="spellEnd"/>
      <w:r w:rsidRPr="00734152">
        <w:rPr>
          <w:rFonts w:ascii="Times New Roman" w:hAnsi="Times New Roman" w:cs="Times New Roman"/>
          <w:lang w:val="en-US"/>
        </w:rPr>
        <w:t xml:space="preserve"> com o </w:t>
      </w:r>
      <w:proofErr w:type="spellStart"/>
      <w:r w:rsidRPr="00734152">
        <w:rPr>
          <w:rFonts w:ascii="Times New Roman" w:hAnsi="Times New Roman" w:cs="Times New Roman"/>
          <w:lang w:val="en-US"/>
        </w:rPr>
        <w:t>público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geral</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como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parte</w:t>
      </w:r>
      <w:proofErr w:type="spellEnd"/>
      <w:r w:rsidRPr="00734152">
        <w:rPr>
          <w:rFonts w:ascii="Times New Roman" w:hAnsi="Times New Roman" w:cs="Times New Roman"/>
          <w:lang w:val="en-US"/>
        </w:rPr>
        <w:t xml:space="preserve"> do </w:t>
      </w:r>
      <w:proofErr w:type="spellStart"/>
      <w:r w:rsidRPr="00734152">
        <w:rPr>
          <w:rFonts w:ascii="Times New Roman" w:hAnsi="Times New Roman" w:cs="Times New Roman"/>
          <w:lang w:val="en-US"/>
        </w:rPr>
        <w:t>patrimônio</w:t>
      </w:r>
      <w:proofErr w:type="spellEnd"/>
      <w:r w:rsidRPr="00734152">
        <w:rPr>
          <w:rFonts w:ascii="Times New Roman" w:hAnsi="Times New Roman" w:cs="Times New Roman"/>
          <w:lang w:val="en-US"/>
        </w:rPr>
        <w:t xml:space="preserve"> cultural do </w:t>
      </w:r>
      <w:proofErr w:type="spellStart"/>
      <w:r w:rsidRPr="00734152">
        <w:rPr>
          <w:rFonts w:ascii="Times New Roman" w:hAnsi="Times New Roman" w:cs="Times New Roman"/>
          <w:lang w:val="en-US"/>
        </w:rPr>
        <w:t>país</w:t>
      </w:r>
      <w:proofErr w:type="spellEnd"/>
      <w:r w:rsidRPr="00734152">
        <w:rPr>
          <w:rFonts w:ascii="Times New Roman" w:hAnsi="Times New Roman" w:cs="Times New Roman"/>
          <w:lang w:val="en-US"/>
        </w:rPr>
        <w:t xml:space="preserve">. Para </w:t>
      </w:r>
      <w:proofErr w:type="spellStart"/>
      <w:r w:rsidRPr="00734152">
        <w:rPr>
          <w:rFonts w:ascii="Times New Roman" w:hAnsi="Times New Roman" w:cs="Times New Roman"/>
          <w:lang w:val="en-US"/>
        </w:rPr>
        <w:t>este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estudo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pesquisa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qualitativa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utilizado</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desenho</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pesquisa-ação</w:t>
      </w:r>
      <w:proofErr w:type="spellEnd"/>
      <w:r w:rsidRPr="00734152">
        <w:rPr>
          <w:rFonts w:ascii="Times New Roman" w:hAnsi="Times New Roman" w:cs="Times New Roman"/>
          <w:lang w:val="en-US"/>
        </w:rPr>
        <w:t xml:space="preserve">. Com base </w:t>
      </w:r>
      <w:proofErr w:type="spellStart"/>
      <w:r w:rsidRPr="00734152">
        <w:rPr>
          <w:rFonts w:ascii="Times New Roman" w:hAnsi="Times New Roman" w:cs="Times New Roman"/>
          <w:lang w:val="en-US"/>
        </w:rPr>
        <w:t>nisso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realizado</w:t>
      </w:r>
      <w:proofErr w:type="spellEnd"/>
      <w:r w:rsidRPr="00734152">
        <w:rPr>
          <w:rFonts w:ascii="Times New Roman" w:hAnsi="Times New Roman" w:cs="Times New Roman"/>
          <w:lang w:val="en-US"/>
        </w:rPr>
        <w:t xml:space="preserve"> um </w:t>
      </w:r>
      <w:proofErr w:type="spellStart"/>
      <w:r w:rsidRPr="00734152">
        <w:rPr>
          <w:rFonts w:ascii="Times New Roman" w:hAnsi="Times New Roman" w:cs="Times New Roman"/>
          <w:lang w:val="en-US"/>
        </w:rPr>
        <w:t>estudo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descritivo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baseado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observação</w:t>
      </w:r>
      <w:proofErr w:type="spellEnd"/>
      <w:r w:rsidRPr="00734152">
        <w:rPr>
          <w:rFonts w:ascii="Times New Roman" w:hAnsi="Times New Roman" w:cs="Times New Roman"/>
          <w:lang w:val="en-US"/>
        </w:rPr>
        <w:t xml:space="preserve">, para </w:t>
      </w:r>
      <w:proofErr w:type="spellStart"/>
      <w:r w:rsidRPr="00734152">
        <w:rPr>
          <w:rFonts w:ascii="Times New Roman" w:hAnsi="Times New Roman" w:cs="Times New Roman"/>
          <w:lang w:val="en-US"/>
        </w:rPr>
        <w:t>analisar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diferentes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processos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musicais</w:t>
      </w:r>
      <w:proofErr w:type="spellEnd"/>
      <w:r w:rsidRPr="00734152">
        <w:rPr>
          <w:rFonts w:ascii="Times New Roman" w:hAnsi="Times New Roman" w:cs="Times New Roman"/>
          <w:lang w:val="en-US"/>
        </w:rPr>
        <w:t xml:space="preserve"> das </w:t>
      </w:r>
      <w:proofErr w:type="spellStart"/>
      <w:r w:rsidRPr="00734152">
        <w:rPr>
          <w:rFonts w:ascii="Times New Roman" w:hAnsi="Times New Roman" w:cs="Times New Roman"/>
          <w:lang w:val="en-US"/>
        </w:rPr>
        <w:t>obras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recém-criadas</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acervo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histórico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autores</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importância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internacional</w:t>
      </w:r>
      <w:proofErr w:type="spellEnd"/>
      <w:r w:rsidRPr="00734152">
        <w:rPr>
          <w:rFonts w:ascii="Times New Roman" w:hAnsi="Times New Roman" w:cs="Times New Roman"/>
          <w:lang w:val="en-US"/>
        </w:rPr>
        <w:t xml:space="preserve"> e o </w:t>
      </w:r>
      <w:proofErr w:type="spellStart"/>
      <w:r w:rsidRPr="00734152">
        <w:rPr>
          <w:rFonts w:ascii="Times New Roman" w:hAnsi="Times New Roman" w:cs="Times New Roman"/>
          <w:lang w:val="en-US"/>
        </w:rPr>
        <w:t>desenvolvimento</w:t>
      </w:r>
      <w:proofErr w:type="spellEnd"/>
      <w:r w:rsidRPr="00734152">
        <w:rPr>
          <w:rFonts w:ascii="Times New Roman" w:hAnsi="Times New Roman" w:cs="Times New Roman"/>
          <w:lang w:val="en-US"/>
        </w:rPr>
        <w:t xml:space="preserve"> do </w:t>
      </w:r>
      <w:proofErr w:type="spellStart"/>
      <w:r w:rsidRPr="00734152">
        <w:rPr>
          <w:rFonts w:ascii="Times New Roman" w:hAnsi="Times New Roman" w:cs="Times New Roman"/>
          <w:lang w:val="en-US"/>
        </w:rPr>
        <w:t>pensamento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crítico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alunos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através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análise</w:t>
      </w:r>
      <w:proofErr w:type="spellEnd"/>
      <w:r w:rsidRPr="00734152">
        <w:rPr>
          <w:rFonts w:ascii="Times New Roman" w:hAnsi="Times New Roman" w:cs="Times New Roman"/>
          <w:lang w:val="en-US"/>
        </w:rPr>
        <w:t xml:space="preserve"> formal da </w:t>
      </w:r>
      <w:proofErr w:type="spellStart"/>
      <w:r w:rsidRPr="00734152">
        <w:rPr>
          <w:rFonts w:ascii="Times New Roman" w:hAnsi="Times New Roman" w:cs="Times New Roman"/>
          <w:lang w:val="en-US"/>
        </w:rPr>
        <w:t>exposição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Artística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apresentada</w:t>
      </w:r>
      <w:proofErr w:type="spellEnd"/>
      <w:r w:rsidRPr="00734152">
        <w:rPr>
          <w:rFonts w:ascii="Times New Roman" w:hAnsi="Times New Roman" w:cs="Times New Roman"/>
          <w:lang w:val="en-US"/>
        </w:rPr>
        <w:t xml:space="preserve"> no </w:t>
      </w:r>
      <w:proofErr w:type="spellStart"/>
      <w:r w:rsidRPr="00734152">
        <w:rPr>
          <w:rFonts w:ascii="Times New Roman" w:hAnsi="Times New Roman" w:cs="Times New Roman"/>
          <w:lang w:val="en-US"/>
        </w:rPr>
        <w:t>âmbito</w:t>
      </w:r>
      <w:proofErr w:type="spellEnd"/>
      <w:r w:rsidRPr="00734152">
        <w:rPr>
          <w:rFonts w:ascii="Times New Roman" w:hAnsi="Times New Roman" w:cs="Times New Roman"/>
          <w:lang w:val="en-US"/>
        </w:rPr>
        <w:t xml:space="preserve"> do IV Festival </w:t>
      </w:r>
      <w:proofErr w:type="spellStart"/>
      <w:r w:rsidRPr="00734152">
        <w:rPr>
          <w:rFonts w:ascii="Times New Roman" w:hAnsi="Times New Roman" w:cs="Times New Roman"/>
          <w:lang w:val="en-US"/>
        </w:rPr>
        <w:t>Internacional</w:t>
      </w:r>
      <w:proofErr w:type="spellEnd"/>
      <w:r w:rsidRPr="00734152">
        <w:rPr>
          <w:rFonts w:ascii="Times New Roman" w:hAnsi="Times New Roman" w:cs="Times New Roman"/>
          <w:lang w:val="en-US"/>
        </w:rPr>
        <w:t xml:space="preserve"> de Música Mexicana.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resultados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mostram</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este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evento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consolidado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como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uma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plataforma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anual</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onde</w:t>
      </w:r>
      <w:proofErr w:type="spellEnd"/>
      <w:r w:rsidRPr="00734152">
        <w:rPr>
          <w:rFonts w:ascii="Times New Roman" w:hAnsi="Times New Roman" w:cs="Times New Roman"/>
          <w:lang w:val="en-US"/>
        </w:rPr>
        <w:t xml:space="preserve"> é </w:t>
      </w:r>
      <w:proofErr w:type="spellStart"/>
      <w:r w:rsidRPr="00734152">
        <w:rPr>
          <w:rFonts w:ascii="Times New Roman" w:hAnsi="Times New Roman" w:cs="Times New Roman"/>
          <w:lang w:val="en-US"/>
        </w:rPr>
        <w:t>promovida</w:t>
      </w:r>
      <w:proofErr w:type="spellEnd"/>
      <w:r w:rsidRPr="00734152">
        <w:rPr>
          <w:rFonts w:ascii="Times New Roman" w:hAnsi="Times New Roman" w:cs="Times New Roman"/>
          <w:lang w:val="en-US"/>
        </w:rPr>
        <w:t xml:space="preserve"> a </w:t>
      </w:r>
      <w:proofErr w:type="spellStart"/>
      <w:r w:rsidRPr="00734152">
        <w:rPr>
          <w:rFonts w:ascii="Times New Roman" w:hAnsi="Times New Roman" w:cs="Times New Roman"/>
          <w:lang w:val="en-US"/>
        </w:rPr>
        <w:t>criação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propostas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artísticas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lastRenderedPageBreak/>
        <w:t>nacionais</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promovam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informações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atualizadas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sobre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conteúdos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educacionais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musicais</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fazem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parte</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formação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profissional</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faculdades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conservatórios</w:t>
      </w:r>
      <w:proofErr w:type="spellEnd"/>
      <w:r w:rsidRPr="00734152">
        <w:rPr>
          <w:rFonts w:ascii="Times New Roman" w:hAnsi="Times New Roman" w:cs="Times New Roman"/>
          <w:lang w:val="en-US"/>
        </w:rPr>
        <w:t xml:space="preserve">. Essa </w:t>
      </w:r>
      <w:proofErr w:type="spellStart"/>
      <w:r w:rsidRPr="00734152">
        <w:rPr>
          <w:rFonts w:ascii="Times New Roman" w:hAnsi="Times New Roman" w:cs="Times New Roman"/>
          <w:lang w:val="en-US"/>
        </w:rPr>
        <w:t>estratégia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educacional</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também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favorece</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aprendizado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efetivo</w:t>
      </w:r>
      <w:proofErr w:type="spellEnd"/>
      <w:r w:rsidRPr="00734152">
        <w:rPr>
          <w:rFonts w:ascii="Times New Roman" w:hAnsi="Times New Roman" w:cs="Times New Roman"/>
          <w:lang w:val="en-US"/>
        </w:rPr>
        <w:t xml:space="preserve">, pois </w:t>
      </w:r>
      <w:proofErr w:type="spellStart"/>
      <w:r w:rsidRPr="00734152">
        <w:rPr>
          <w:rFonts w:ascii="Times New Roman" w:hAnsi="Times New Roman" w:cs="Times New Roman"/>
          <w:lang w:val="en-US"/>
        </w:rPr>
        <w:t>permite</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alunos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mantenham</w:t>
      </w:r>
      <w:proofErr w:type="spellEnd"/>
      <w:r w:rsidRPr="00734152">
        <w:rPr>
          <w:rFonts w:ascii="Times New Roman" w:hAnsi="Times New Roman" w:cs="Times New Roman"/>
          <w:lang w:val="en-US"/>
        </w:rPr>
        <w:t xml:space="preserve"> um </w:t>
      </w:r>
      <w:proofErr w:type="spellStart"/>
      <w:r w:rsidRPr="00734152">
        <w:rPr>
          <w:rFonts w:ascii="Times New Roman" w:hAnsi="Times New Roman" w:cs="Times New Roman"/>
          <w:lang w:val="en-US"/>
        </w:rPr>
        <w:t>relacionamento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próximo</w:t>
      </w:r>
      <w:proofErr w:type="spellEnd"/>
      <w:r w:rsidRPr="00734152">
        <w:rPr>
          <w:rFonts w:ascii="Times New Roman" w:hAnsi="Times New Roman" w:cs="Times New Roman"/>
          <w:lang w:val="en-US"/>
        </w:rPr>
        <w:t xml:space="preserve"> com </w:t>
      </w:r>
      <w:proofErr w:type="spellStart"/>
      <w:r w:rsidRPr="00734152">
        <w:rPr>
          <w:rFonts w:ascii="Times New Roman" w:hAnsi="Times New Roman" w:cs="Times New Roman"/>
          <w:lang w:val="en-US"/>
        </w:rPr>
        <w:t>pesquisadores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especialistas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estrangeiros</w:t>
      </w:r>
      <w:proofErr w:type="spellEnd"/>
      <w:r w:rsidRPr="00734152">
        <w:rPr>
          <w:rFonts w:ascii="Times New Roman" w:hAnsi="Times New Roman" w:cs="Times New Roman"/>
          <w:lang w:val="en-US"/>
        </w:rPr>
        <w:t xml:space="preserve"> por </w:t>
      </w:r>
      <w:proofErr w:type="spellStart"/>
      <w:r w:rsidRPr="00734152">
        <w:rPr>
          <w:rFonts w:ascii="Times New Roman" w:hAnsi="Times New Roman" w:cs="Times New Roman"/>
          <w:lang w:val="en-US"/>
        </w:rPr>
        <w:t>meio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conferências</w:t>
      </w:r>
      <w:proofErr w:type="spellEnd"/>
      <w:r w:rsidRPr="00734152">
        <w:rPr>
          <w:rFonts w:ascii="Times New Roman" w:hAnsi="Times New Roman" w:cs="Times New Roman"/>
          <w:lang w:val="en-US"/>
        </w:rPr>
        <w:t xml:space="preserve">, workshops e master classes. Um dos </w:t>
      </w:r>
      <w:proofErr w:type="spellStart"/>
      <w:r w:rsidRPr="00734152">
        <w:rPr>
          <w:rFonts w:ascii="Times New Roman" w:hAnsi="Times New Roman" w:cs="Times New Roman"/>
          <w:lang w:val="en-US"/>
        </w:rPr>
        <w:t>temas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principais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o </w:t>
      </w:r>
      <w:proofErr w:type="spellStart"/>
      <w:r w:rsidRPr="00734152">
        <w:rPr>
          <w:rFonts w:ascii="Times New Roman" w:hAnsi="Times New Roman" w:cs="Times New Roman"/>
          <w:lang w:val="en-US"/>
        </w:rPr>
        <w:t>estudo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instrumentos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pré-hispânicos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realizado</w:t>
      </w:r>
      <w:proofErr w:type="spellEnd"/>
      <w:r w:rsidRPr="00734152">
        <w:rPr>
          <w:rFonts w:ascii="Times New Roman" w:hAnsi="Times New Roman" w:cs="Times New Roman"/>
          <w:lang w:val="en-US"/>
        </w:rPr>
        <w:t xml:space="preserve"> com um workshop para a </w:t>
      </w:r>
      <w:proofErr w:type="spellStart"/>
      <w:r w:rsidRPr="00734152">
        <w:rPr>
          <w:rFonts w:ascii="Times New Roman" w:hAnsi="Times New Roman" w:cs="Times New Roman"/>
          <w:lang w:val="en-US"/>
        </w:rPr>
        <w:t>elaboração</w:t>
      </w:r>
      <w:proofErr w:type="spellEnd"/>
      <w:r w:rsidRPr="00734152">
        <w:rPr>
          <w:rFonts w:ascii="Times New Roman" w:hAnsi="Times New Roman" w:cs="Times New Roman"/>
          <w:lang w:val="en-US"/>
        </w:rPr>
        <w:t xml:space="preserve"> de flautas e ocarinas, a </w:t>
      </w:r>
      <w:proofErr w:type="spellStart"/>
      <w:r w:rsidRPr="00734152">
        <w:rPr>
          <w:rFonts w:ascii="Times New Roman" w:hAnsi="Times New Roman" w:cs="Times New Roman"/>
          <w:lang w:val="en-US"/>
        </w:rPr>
        <w:t>fim</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conhecer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processos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utilizados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durante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séculos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pelos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artesãos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mexicanos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mesma</w:t>
      </w:r>
      <w:proofErr w:type="spellEnd"/>
      <w:r w:rsidRPr="00734152">
        <w:rPr>
          <w:rFonts w:ascii="Times New Roman" w:hAnsi="Times New Roman" w:cs="Times New Roman"/>
          <w:lang w:val="en-US"/>
        </w:rPr>
        <w:t xml:space="preserve"> forma, a </w:t>
      </w:r>
      <w:proofErr w:type="spellStart"/>
      <w:r w:rsidRPr="00734152">
        <w:rPr>
          <w:rFonts w:ascii="Times New Roman" w:hAnsi="Times New Roman" w:cs="Times New Roman"/>
          <w:lang w:val="en-US"/>
        </w:rPr>
        <w:t>participação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estudantes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professores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pesquisadores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Faculdade</w:t>
      </w:r>
      <w:proofErr w:type="spellEnd"/>
      <w:r w:rsidRPr="00734152">
        <w:rPr>
          <w:rFonts w:ascii="Times New Roman" w:hAnsi="Times New Roman" w:cs="Times New Roman"/>
          <w:lang w:val="en-US"/>
        </w:rPr>
        <w:t xml:space="preserve"> de Música </w:t>
      </w:r>
      <w:proofErr w:type="spellStart"/>
      <w:r w:rsidRPr="00734152">
        <w:rPr>
          <w:rFonts w:ascii="Times New Roman" w:hAnsi="Times New Roman" w:cs="Times New Roman"/>
          <w:lang w:val="en-US"/>
        </w:rPr>
        <w:t>foi</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alcançada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através</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oficinas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conferências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exibição</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peças</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autores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mexicanos</w:t>
      </w:r>
      <w:proofErr w:type="spellEnd"/>
      <w:r w:rsidRPr="00734152">
        <w:rPr>
          <w:rFonts w:ascii="Times New Roman" w:hAnsi="Times New Roman" w:cs="Times New Roman"/>
          <w:lang w:val="en-US"/>
        </w:rPr>
        <w:t xml:space="preserve">, com </w:t>
      </w:r>
      <w:proofErr w:type="spellStart"/>
      <w:r w:rsidRPr="00734152">
        <w:rPr>
          <w:rFonts w:ascii="Times New Roman" w:hAnsi="Times New Roman" w:cs="Times New Roman"/>
          <w:lang w:val="en-US"/>
        </w:rPr>
        <w:t>trabalhos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recentemente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criados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recitais</w:t>
      </w:r>
      <w:proofErr w:type="spellEnd"/>
      <w:r w:rsidRPr="00734152">
        <w:rPr>
          <w:rFonts w:ascii="Times New Roman" w:hAnsi="Times New Roman" w:cs="Times New Roman"/>
          <w:lang w:val="en-US"/>
        </w:rPr>
        <w:t xml:space="preserve"> e concertos. O </w:t>
      </w:r>
      <w:proofErr w:type="spellStart"/>
      <w:r w:rsidRPr="00734152">
        <w:rPr>
          <w:rFonts w:ascii="Times New Roman" w:hAnsi="Times New Roman" w:cs="Times New Roman"/>
          <w:lang w:val="en-US"/>
        </w:rPr>
        <w:t>público</w:t>
      </w:r>
      <w:proofErr w:type="spellEnd"/>
      <w:r w:rsidRPr="00734152">
        <w:rPr>
          <w:rFonts w:ascii="Times New Roman" w:hAnsi="Times New Roman" w:cs="Times New Roman"/>
          <w:lang w:val="en-US"/>
        </w:rPr>
        <w:t xml:space="preserve"> que </w:t>
      </w:r>
      <w:proofErr w:type="spellStart"/>
      <w:r w:rsidRPr="00734152">
        <w:rPr>
          <w:rFonts w:ascii="Times New Roman" w:hAnsi="Times New Roman" w:cs="Times New Roman"/>
          <w:lang w:val="en-US"/>
        </w:rPr>
        <w:t>assistiu</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aos</w:t>
      </w:r>
      <w:proofErr w:type="spellEnd"/>
      <w:r w:rsidRPr="00734152">
        <w:rPr>
          <w:rFonts w:ascii="Times New Roman" w:hAnsi="Times New Roman" w:cs="Times New Roman"/>
          <w:lang w:val="en-US"/>
        </w:rPr>
        <w:t xml:space="preserve"> concertos e </w:t>
      </w:r>
      <w:proofErr w:type="spellStart"/>
      <w:r w:rsidRPr="00734152">
        <w:rPr>
          <w:rFonts w:ascii="Times New Roman" w:hAnsi="Times New Roman" w:cs="Times New Roman"/>
          <w:lang w:val="en-US"/>
        </w:rPr>
        <w:t>oficinas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expressou</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sua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satisfação</w:t>
      </w:r>
      <w:proofErr w:type="spellEnd"/>
      <w:r w:rsidRPr="00734152">
        <w:rPr>
          <w:rFonts w:ascii="Times New Roman" w:hAnsi="Times New Roman" w:cs="Times New Roman"/>
          <w:lang w:val="en-US"/>
        </w:rPr>
        <w:t xml:space="preserve"> por se </w:t>
      </w:r>
      <w:proofErr w:type="spellStart"/>
      <w:r w:rsidRPr="00734152">
        <w:rPr>
          <w:rFonts w:ascii="Times New Roman" w:hAnsi="Times New Roman" w:cs="Times New Roman"/>
          <w:lang w:val="en-US"/>
        </w:rPr>
        <w:t>sentir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incluído</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neste</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projeto</w:t>
      </w:r>
      <w:proofErr w:type="spellEnd"/>
      <w:r w:rsidRPr="00734152">
        <w:rPr>
          <w:rFonts w:ascii="Times New Roman" w:hAnsi="Times New Roman" w:cs="Times New Roman"/>
          <w:lang w:val="en-US"/>
        </w:rPr>
        <w:t xml:space="preserve">, pois </w:t>
      </w:r>
      <w:proofErr w:type="spellStart"/>
      <w:r w:rsidRPr="00734152">
        <w:rPr>
          <w:rFonts w:ascii="Times New Roman" w:hAnsi="Times New Roman" w:cs="Times New Roman"/>
          <w:lang w:val="en-US"/>
        </w:rPr>
        <w:t>teve</w:t>
      </w:r>
      <w:proofErr w:type="spellEnd"/>
      <w:r w:rsidRPr="00734152">
        <w:rPr>
          <w:rFonts w:ascii="Times New Roman" w:hAnsi="Times New Roman" w:cs="Times New Roman"/>
          <w:lang w:val="en-US"/>
        </w:rPr>
        <w:t xml:space="preserve"> a </w:t>
      </w:r>
      <w:proofErr w:type="spellStart"/>
      <w:r w:rsidRPr="00734152">
        <w:rPr>
          <w:rFonts w:ascii="Times New Roman" w:hAnsi="Times New Roman" w:cs="Times New Roman"/>
          <w:lang w:val="en-US"/>
        </w:rPr>
        <w:t>oportunidade</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participar</w:t>
      </w:r>
      <w:proofErr w:type="spellEnd"/>
      <w:r w:rsidRPr="00734152">
        <w:rPr>
          <w:rFonts w:ascii="Times New Roman" w:hAnsi="Times New Roman" w:cs="Times New Roman"/>
          <w:lang w:val="en-US"/>
        </w:rPr>
        <w:t xml:space="preserve"> de </w:t>
      </w:r>
      <w:proofErr w:type="spellStart"/>
      <w:r w:rsidRPr="00734152">
        <w:rPr>
          <w:rFonts w:ascii="Times New Roman" w:hAnsi="Times New Roman" w:cs="Times New Roman"/>
          <w:lang w:val="en-US"/>
        </w:rPr>
        <w:t>atividades</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acadêmicas</w:t>
      </w:r>
      <w:proofErr w:type="spellEnd"/>
      <w:r w:rsidRPr="00734152">
        <w:rPr>
          <w:rFonts w:ascii="Times New Roman" w:hAnsi="Times New Roman" w:cs="Times New Roman"/>
          <w:lang w:val="en-US"/>
        </w:rPr>
        <w:t xml:space="preserve"> e </w:t>
      </w:r>
      <w:proofErr w:type="spellStart"/>
      <w:r w:rsidRPr="00734152">
        <w:rPr>
          <w:rFonts w:ascii="Times New Roman" w:hAnsi="Times New Roman" w:cs="Times New Roman"/>
          <w:lang w:val="en-US"/>
        </w:rPr>
        <w:t>ouvir</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mexicana</w:t>
      </w:r>
      <w:proofErr w:type="spellEnd"/>
      <w:r w:rsidRPr="00734152">
        <w:rPr>
          <w:rFonts w:ascii="Times New Roman" w:hAnsi="Times New Roman" w:cs="Times New Roman"/>
          <w:lang w:val="en-US"/>
        </w:rPr>
        <w:t xml:space="preserve"> com </w:t>
      </w:r>
      <w:proofErr w:type="spellStart"/>
      <w:r w:rsidRPr="00734152">
        <w:rPr>
          <w:rFonts w:ascii="Times New Roman" w:hAnsi="Times New Roman" w:cs="Times New Roman"/>
          <w:lang w:val="en-US"/>
        </w:rPr>
        <w:t>profissionais</w:t>
      </w:r>
      <w:proofErr w:type="spellEnd"/>
      <w:r w:rsidRPr="00734152">
        <w:rPr>
          <w:rFonts w:ascii="Times New Roman" w:hAnsi="Times New Roman" w:cs="Times New Roman"/>
          <w:lang w:val="en-US"/>
        </w:rPr>
        <w:t xml:space="preserve"> da </w:t>
      </w:r>
      <w:proofErr w:type="spellStart"/>
      <w:r w:rsidRPr="00734152">
        <w:rPr>
          <w:rFonts w:ascii="Times New Roman" w:hAnsi="Times New Roman" w:cs="Times New Roman"/>
          <w:lang w:val="en-US"/>
        </w:rPr>
        <w:t>área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sem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nenhum</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custo</w:t>
      </w:r>
      <w:proofErr w:type="spellEnd"/>
      <w:r w:rsidRPr="00734152">
        <w:rPr>
          <w:rFonts w:ascii="Times New Roman" w:hAnsi="Times New Roman" w:cs="Times New Roman"/>
          <w:lang w:val="en-US"/>
        </w:rPr>
        <w:t>.</w:t>
      </w:r>
    </w:p>
    <w:p w14:paraId="4AEDF995" w14:textId="67807F9F" w:rsidR="00734152" w:rsidRPr="00905BF0" w:rsidRDefault="00734152" w:rsidP="00734152">
      <w:pPr>
        <w:spacing w:line="360" w:lineRule="auto"/>
        <w:jc w:val="both"/>
        <w:rPr>
          <w:rFonts w:ascii="Times New Roman" w:hAnsi="Times New Roman" w:cs="Times New Roman"/>
          <w:lang w:val="en-US"/>
        </w:rPr>
      </w:pPr>
      <w:proofErr w:type="spellStart"/>
      <w:r w:rsidRPr="00734152">
        <w:rPr>
          <w:rFonts w:ascii="Calibri" w:eastAsiaTheme="minorHAnsi" w:hAnsi="Calibri" w:cs="Calibri"/>
          <w:b/>
          <w:sz w:val="28"/>
          <w:lang w:val="es-ES" w:eastAsia="en-US"/>
        </w:rPr>
        <w:t>Palavras</w:t>
      </w:r>
      <w:proofErr w:type="spellEnd"/>
      <w:r w:rsidRPr="00734152">
        <w:rPr>
          <w:rFonts w:ascii="Calibri" w:eastAsiaTheme="minorHAnsi" w:hAnsi="Calibri" w:cs="Calibri"/>
          <w:b/>
          <w:sz w:val="28"/>
          <w:lang w:val="es-ES" w:eastAsia="en-US"/>
        </w:rPr>
        <w:t>-chave:</w:t>
      </w:r>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estratégia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educacional</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treinamento</w:t>
      </w:r>
      <w:proofErr w:type="spellEnd"/>
      <w:r w:rsidRPr="00734152">
        <w:rPr>
          <w:rFonts w:ascii="Times New Roman" w:hAnsi="Times New Roman" w:cs="Times New Roman"/>
          <w:lang w:val="en-US"/>
        </w:rPr>
        <w:t xml:space="preserve"> musical, </w:t>
      </w:r>
      <w:proofErr w:type="spellStart"/>
      <w:r w:rsidRPr="00734152">
        <w:rPr>
          <w:rFonts w:ascii="Times New Roman" w:hAnsi="Times New Roman" w:cs="Times New Roman"/>
          <w:lang w:val="en-US"/>
        </w:rPr>
        <w:t>música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mexicana</w:t>
      </w:r>
      <w:proofErr w:type="spellEnd"/>
      <w:r w:rsidRPr="00734152">
        <w:rPr>
          <w:rFonts w:ascii="Times New Roman" w:hAnsi="Times New Roman" w:cs="Times New Roman"/>
          <w:lang w:val="en-US"/>
        </w:rPr>
        <w:t xml:space="preserve">, </w:t>
      </w:r>
      <w:proofErr w:type="spellStart"/>
      <w:r w:rsidRPr="00734152">
        <w:rPr>
          <w:rFonts w:ascii="Times New Roman" w:hAnsi="Times New Roman" w:cs="Times New Roman"/>
          <w:lang w:val="en-US"/>
        </w:rPr>
        <w:t>participação</w:t>
      </w:r>
      <w:proofErr w:type="spellEnd"/>
      <w:r w:rsidRPr="00734152">
        <w:rPr>
          <w:rFonts w:ascii="Times New Roman" w:hAnsi="Times New Roman" w:cs="Times New Roman"/>
          <w:lang w:val="en-US"/>
        </w:rPr>
        <w:t xml:space="preserve"> social.</w:t>
      </w:r>
    </w:p>
    <w:p w14:paraId="33660A8B" w14:textId="77E72138" w:rsidR="00734152" w:rsidRDefault="00734152" w:rsidP="0073415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2019</w:t>
      </w:r>
    </w:p>
    <w:p w14:paraId="244D1EC2" w14:textId="6CAF4EAF" w:rsidR="003E27E6" w:rsidRPr="00905BF0" w:rsidRDefault="007C69C0" w:rsidP="00734152">
      <w:pPr>
        <w:spacing w:line="360" w:lineRule="auto"/>
        <w:jc w:val="both"/>
        <w:rPr>
          <w:rFonts w:ascii="Times New Roman" w:hAnsi="Times New Roman" w:cs="Times New Roman"/>
          <w:lang w:val="en-US"/>
        </w:rPr>
      </w:pPr>
      <w:r>
        <w:rPr>
          <w:noProof/>
        </w:rPr>
        <w:pict w14:anchorId="69DBE17B">
          <v:rect id="_x0000_i1025" alt="" style="width:441.9pt;height:.05pt;mso-width-percent:0;mso-height-percent:0;mso-width-percent:0;mso-height-percent:0" o:hralign="center" o:hrstd="t" o:hr="t" fillcolor="#a0a0a0" stroked="f"/>
        </w:pict>
      </w:r>
    </w:p>
    <w:p w14:paraId="1E1445AE" w14:textId="77777777" w:rsidR="00A62411" w:rsidRDefault="00A62411" w:rsidP="000120A0">
      <w:pPr>
        <w:pStyle w:val="Ttulo1"/>
        <w:jc w:val="center"/>
      </w:pPr>
    </w:p>
    <w:p w14:paraId="0AE431F9" w14:textId="2ACD3919" w:rsidR="0035092C" w:rsidRPr="00C60D84" w:rsidRDefault="00746817" w:rsidP="000120A0">
      <w:pPr>
        <w:pStyle w:val="Ttulo1"/>
        <w:jc w:val="center"/>
      </w:pPr>
      <w:r w:rsidRPr="00C60D84">
        <w:t>Introducción</w:t>
      </w:r>
    </w:p>
    <w:p w14:paraId="0D1FE440" w14:textId="275763BE" w:rsidR="00F610F5" w:rsidRDefault="00D530EF" w:rsidP="00F610F5">
      <w:pPr>
        <w:spacing w:line="360" w:lineRule="auto"/>
        <w:ind w:firstLine="708"/>
        <w:jc w:val="both"/>
        <w:rPr>
          <w:rFonts w:ascii="Times New Roman" w:hAnsi="Times New Roman" w:cs="Times New Roman"/>
        </w:rPr>
      </w:pPr>
      <w:r>
        <w:rPr>
          <w:rFonts w:ascii="Times New Roman" w:hAnsi="Times New Roman" w:cs="Times New Roman"/>
        </w:rPr>
        <w:t xml:space="preserve">La música mexicana </w:t>
      </w:r>
      <w:r w:rsidR="00905BF0">
        <w:rPr>
          <w:rFonts w:ascii="Times New Roman" w:hAnsi="Times New Roman" w:cs="Times New Roman"/>
        </w:rPr>
        <w:t xml:space="preserve">es una de las manifestaciones artísticas más significativas del acervo cultural </w:t>
      </w:r>
      <w:r w:rsidR="00331009">
        <w:rPr>
          <w:rFonts w:ascii="Times New Roman" w:hAnsi="Times New Roman" w:cs="Times New Roman"/>
        </w:rPr>
        <w:t>de nuestro</w:t>
      </w:r>
      <w:r w:rsidR="00F610F5">
        <w:rPr>
          <w:rFonts w:ascii="Times New Roman" w:hAnsi="Times New Roman" w:cs="Times New Roman"/>
        </w:rPr>
        <w:t xml:space="preserve"> país</w:t>
      </w:r>
      <w:r>
        <w:rPr>
          <w:rFonts w:ascii="Times New Roman" w:hAnsi="Times New Roman" w:cs="Times New Roman"/>
        </w:rPr>
        <w:t xml:space="preserve"> </w:t>
      </w:r>
      <w:r w:rsidR="006C69F5">
        <w:rPr>
          <w:rFonts w:ascii="Times New Roman" w:hAnsi="Times New Roman" w:cs="Times New Roman"/>
        </w:rPr>
        <w:t xml:space="preserve">porque </w:t>
      </w:r>
      <w:r w:rsidR="00F610F5">
        <w:rPr>
          <w:rFonts w:ascii="Times New Roman" w:hAnsi="Times New Roman" w:cs="Times New Roman"/>
        </w:rPr>
        <w:t xml:space="preserve">contribuye a forjar los </w:t>
      </w:r>
      <w:r w:rsidR="006C69F5">
        <w:rPr>
          <w:rFonts w:ascii="Times New Roman" w:hAnsi="Times New Roman" w:cs="Times New Roman"/>
        </w:rPr>
        <w:t xml:space="preserve">lazos de identidad </w:t>
      </w:r>
      <w:r w:rsidR="00F610F5">
        <w:rPr>
          <w:rFonts w:ascii="Times New Roman" w:hAnsi="Times New Roman" w:cs="Times New Roman"/>
        </w:rPr>
        <w:t>entre las personas</w:t>
      </w:r>
      <w:r w:rsidR="001A6F20">
        <w:rPr>
          <w:rFonts w:ascii="Times New Roman" w:hAnsi="Times New Roman" w:cs="Times New Roman"/>
        </w:rPr>
        <w:t>. “Entre las fuentes escritas destacan los diferentes códices que fueron hechos a partir de una escritura pictográfica con contenido mnemotécnico, realizados en diferentes periodos históricos en los que se ilustra la forma de tocar ciertos instrumentos y la actividad social a la que estaba ligada la música”</w:t>
      </w:r>
      <w:r w:rsidR="00F610F5">
        <w:rPr>
          <w:rFonts w:ascii="Times New Roman" w:hAnsi="Times New Roman" w:cs="Times New Roman"/>
        </w:rPr>
        <w:t xml:space="preserve"> </w:t>
      </w:r>
      <w:r w:rsidR="008C3B56">
        <w:rPr>
          <w:rFonts w:ascii="Times New Roman" w:hAnsi="Times New Roman" w:cs="Times New Roman"/>
        </w:rPr>
        <w:t>(</w:t>
      </w:r>
      <w:r w:rsidR="001A6F20">
        <w:rPr>
          <w:rFonts w:ascii="Times New Roman" w:hAnsi="Times New Roman" w:cs="Times New Roman"/>
        </w:rPr>
        <w:t>Híjar</w:t>
      </w:r>
      <w:r w:rsidR="008C3B56">
        <w:rPr>
          <w:rFonts w:ascii="Times New Roman" w:hAnsi="Times New Roman" w:cs="Times New Roman"/>
        </w:rPr>
        <w:t>,</w:t>
      </w:r>
      <w:r w:rsidR="001A6F20">
        <w:rPr>
          <w:rFonts w:ascii="Times New Roman" w:hAnsi="Times New Roman" w:cs="Times New Roman"/>
        </w:rPr>
        <w:t xml:space="preserve"> </w:t>
      </w:r>
      <w:r w:rsidR="008C3B56">
        <w:rPr>
          <w:rFonts w:ascii="Times New Roman" w:hAnsi="Times New Roman" w:cs="Times New Roman"/>
        </w:rPr>
        <w:t>2009</w:t>
      </w:r>
      <w:r w:rsidR="001A6F20">
        <w:rPr>
          <w:rFonts w:ascii="Times New Roman" w:hAnsi="Times New Roman" w:cs="Times New Roman"/>
        </w:rPr>
        <w:t>,p.183</w:t>
      </w:r>
      <w:r w:rsidR="008C3B56">
        <w:rPr>
          <w:rFonts w:ascii="Times New Roman" w:hAnsi="Times New Roman" w:cs="Times New Roman"/>
        </w:rPr>
        <w:t>)</w:t>
      </w:r>
      <w:r w:rsidR="00F610F5">
        <w:rPr>
          <w:rFonts w:ascii="Times New Roman" w:hAnsi="Times New Roman" w:cs="Times New Roman"/>
        </w:rPr>
        <w:t xml:space="preserve">. </w:t>
      </w:r>
      <w:r w:rsidR="008C3B56">
        <w:rPr>
          <w:rFonts w:ascii="Times New Roman" w:hAnsi="Times New Roman" w:cs="Times New Roman"/>
        </w:rPr>
        <w:t>Desde la época prehispánica</w:t>
      </w:r>
      <w:r w:rsidR="00F610F5">
        <w:rPr>
          <w:rFonts w:ascii="Times New Roman" w:hAnsi="Times New Roman" w:cs="Times New Roman"/>
        </w:rPr>
        <w:t>, de hecho,</w:t>
      </w:r>
      <w:r w:rsidR="008C3B56">
        <w:rPr>
          <w:rFonts w:ascii="Times New Roman" w:hAnsi="Times New Roman" w:cs="Times New Roman"/>
        </w:rPr>
        <w:t xml:space="preserve"> </w:t>
      </w:r>
      <w:r w:rsidR="00F610F5">
        <w:rPr>
          <w:rFonts w:ascii="Times New Roman" w:hAnsi="Times New Roman" w:cs="Times New Roman"/>
        </w:rPr>
        <w:t xml:space="preserve">este tipo de expresión </w:t>
      </w:r>
      <w:r w:rsidR="008C3B56">
        <w:rPr>
          <w:rFonts w:ascii="Times New Roman" w:hAnsi="Times New Roman" w:cs="Times New Roman"/>
        </w:rPr>
        <w:t xml:space="preserve">constituía </w:t>
      </w:r>
      <w:r w:rsidR="000645E6">
        <w:rPr>
          <w:rFonts w:ascii="Times New Roman" w:hAnsi="Times New Roman" w:cs="Times New Roman"/>
        </w:rPr>
        <w:t>una actividad primordial en todos los aspectos</w:t>
      </w:r>
      <w:r w:rsidR="00F610F5">
        <w:rPr>
          <w:rFonts w:ascii="Times New Roman" w:hAnsi="Times New Roman" w:cs="Times New Roman"/>
        </w:rPr>
        <w:t xml:space="preserve"> de la vida diaria</w:t>
      </w:r>
      <w:r w:rsidR="000645E6">
        <w:rPr>
          <w:rFonts w:ascii="Times New Roman" w:hAnsi="Times New Roman" w:cs="Times New Roman"/>
        </w:rPr>
        <w:t>, particularmente en los ritos, las ceremonias o los combates que se practicaban</w:t>
      </w:r>
      <w:r w:rsidR="005604C2">
        <w:rPr>
          <w:rFonts w:ascii="Times New Roman" w:hAnsi="Times New Roman" w:cs="Times New Roman"/>
        </w:rPr>
        <w:t>:</w:t>
      </w:r>
    </w:p>
    <w:p w14:paraId="4E1F7732" w14:textId="77777777" w:rsidR="00A62411" w:rsidRDefault="00A62411" w:rsidP="005604C2">
      <w:pPr>
        <w:spacing w:line="360" w:lineRule="auto"/>
        <w:ind w:left="1416"/>
        <w:jc w:val="both"/>
        <w:rPr>
          <w:rFonts w:ascii="Times New Roman" w:hAnsi="Times New Roman" w:cs="Times New Roman"/>
        </w:rPr>
      </w:pPr>
    </w:p>
    <w:p w14:paraId="54A555C7" w14:textId="77777777" w:rsidR="00A62411" w:rsidRDefault="00A62411" w:rsidP="005604C2">
      <w:pPr>
        <w:spacing w:line="360" w:lineRule="auto"/>
        <w:ind w:left="1416"/>
        <w:jc w:val="both"/>
        <w:rPr>
          <w:rFonts w:ascii="Times New Roman" w:hAnsi="Times New Roman" w:cs="Times New Roman"/>
        </w:rPr>
      </w:pPr>
    </w:p>
    <w:p w14:paraId="43CFD34D" w14:textId="77777777" w:rsidR="00A62411" w:rsidRDefault="00A62411" w:rsidP="005604C2">
      <w:pPr>
        <w:spacing w:line="360" w:lineRule="auto"/>
        <w:ind w:left="1416"/>
        <w:jc w:val="both"/>
        <w:rPr>
          <w:rFonts w:ascii="Times New Roman" w:hAnsi="Times New Roman" w:cs="Times New Roman"/>
        </w:rPr>
      </w:pPr>
    </w:p>
    <w:p w14:paraId="2DB02816" w14:textId="77777777" w:rsidR="00A62411" w:rsidRDefault="00A62411" w:rsidP="005604C2">
      <w:pPr>
        <w:spacing w:line="360" w:lineRule="auto"/>
        <w:ind w:left="1416"/>
        <w:jc w:val="both"/>
        <w:rPr>
          <w:rFonts w:ascii="Times New Roman" w:hAnsi="Times New Roman" w:cs="Times New Roman"/>
        </w:rPr>
      </w:pPr>
    </w:p>
    <w:p w14:paraId="539AC9D2" w14:textId="59FEA49D" w:rsidR="008C3B56" w:rsidRPr="000120A0" w:rsidRDefault="000645E6" w:rsidP="005604C2">
      <w:pPr>
        <w:spacing w:line="360" w:lineRule="auto"/>
        <w:ind w:left="1416"/>
        <w:jc w:val="both"/>
        <w:rPr>
          <w:rFonts w:ascii="Times New Roman" w:hAnsi="Times New Roman" w:cs="Times New Roman"/>
        </w:rPr>
      </w:pPr>
      <w:r w:rsidRPr="000120A0">
        <w:rPr>
          <w:rFonts w:ascii="Times New Roman" w:hAnsi="Times New Roman" w:cs="Times New Roman"/>
        </w:rPr>
        <w:lastRenderedPageBreak/>
        <w:t xml:space="preserve">En los templos existía personal dedicado a diversas funciones como el </w:t>
      </w:r>
      <w:r w:rsidRPr="000120A0">
        <w:rPr>
          <w:rFonts w:ascii="Times New Roman" w:hAnsi="Times New Roman" w:cs="Times New Roman"/>
          <w:i/>
          <w:iCs/>
        </w:rPr>
        <w:t>ometochtzin</w:t>
      </w:r>
      <w:r w:rsidRPr="000120A0">
        <w:rPr>
          <w:rFonts w:ascii="Times New Roman" w:hAnsi="Times New Roman" w:cs="Times New Roman"/>
        </w:rPr>
        <w:t xml:space="preserve"> maestro de todos los cantores que tenían a cargo cantar en los cués</w:t>
      </w:r>
      <w:r w:rsidR="007C3498" w:rsidRPr="000120A0">
        <w:rPr>
          <w:rFonts w:ascii="Times New Roman" w:hAnsi="Times New Roman" w:cs="Times New Roman"/>
        </w:rPr>
        <w:t xml:space="preserve"> (templos); el </w:t>
      </w:r>
      <w:r w:rsidR="007C3498" w:rsidRPr="000120A0">
        <w:rPr>
          <w:rFonts w:ascii="Times New Roman" w:hAnsi="Times New Roman" w:cs="Times New Roman"/>
          <w:i/>
          <w:iCs/>
        </w:rPr>
        <w:t>Tlapizcatzin</w:t>
      </w:r>
      <w:r w:rsidR="007C3498" w:rsidRPr="000120A0">
        <w:rPr>
          <w:rFonts w:ascii="Times New Roman" w:hAnsi="Times New Roman" w:cs="Times New Roman"/>
        </w:rPr>
        <w:t xml:space="preserve"> que enseñaba, regía y corregía a los cantantes y llevaba el compás del teponaztli; canto residente de los cués; el </w:t>
      </w:r>
      <w:r w:rsidR="007C3498" w:rsidRPr="000120A0">
        <w:rPr>
          <w:rFonts w:ascii="Times New Roman" w:hAnsi="Times New Roman" w:cs="Times New Roman"/>
          <w:i/>
          <w:iCs/>
        </w:rPr>
        <w:t xml:space="preserve">Mixtecoatzalotla </w:t>
      </w:r>
      <w:r w:rsidR="007C3498" w:rsidRPr="000120A0">
        <w:rPr>
          <w:rFonts w:ascii="Times New Roman" w:hAnsi="Times New Roman" w:cs="Times New Roman"/>
        </w:rPr>
        <w:t xml:space="preserve">que instruye a los jóvenes en la ceremonia del fuego; limpieza del templo y a tañer los instrumentos del mixcoacalli (Marroquín y </w:t>
      </w:r>
      <w:r w:rsidR="005604C2" w:rsidRPr="000120A0">
        <w:rPr>
          <w:rFonts w:ascii="Times New Roman" w:hAnsi="Times New Roman" w:cs="Times New Roman"/>
        </w:rPr>
        <w:t>Cavazos, 2012, p.</w:t>
      </w:r>
      <w:r w:rsidR="007C3498" w:rsidRPr="000120A0">
        <w:rPr>
          <w:rFonts w:ascii="Times New Roman" w:hAnsi="Times New Roman" w:cs="Times New Roman"/>
        </w:rPr>
        <w:t xml:space="preserve"> 28)</w:t>
      </w:r>
      <w:r w:rsidR="005604C2" w:rsidRPr="000120A0">
        <w:rPr>
          <w:rFonts w:ascii="Times New Roman" w:hAnsi="Times New Roman" w:cs="Times New Roman"/>
        </w:rPr>
        <w:t xml:space="preserve">. </w:t>
      </w:r>
    </w:p>
    <w:p w14:paraId="5E8F807F" w14:textId="77777777" w:rsidR="00941A5A" w:rsidRDefault="005604C2" w:rsidP="00941A5A">
      <w:pPr>
        <w:spacing w:line="360" w:lineRule="auto"/>
        <w:ind w:firstLine="708"/>
        <w:jc w:val="both"/>
        <w:rPr>
          <w:rFonts w:ascii="Times New Roman" w:hAnsi="Times New Roman" w:cs="Times New Roman"/>
        </w:rPr>
      </w:pPr>
      <w:r>
        <w:rPr>
          <w:rFonts w:ascii="Times New Roman" w:hAnsi="Times New Roman" w:cs="Times New Roman"/>
        </w:rPr>
        <w:t>Ahora bien, aunque e</w:t>
      </w:r>
      <w:r w:rsidR="006145A7">
        <w:rPr>
          <w:rFonts w:ascii="Times New Roman" w:hAnsi="Times New Roman" w:cs="Times New Roman"/>
        </w:rPr>
        <w:t xml:space="preserve">n la actualidad no </w:t>
      </w:r>
      <w:r>
        <w:rPr>
          <w:rFonts w:ascii="Times New Roman" w:hAnsi="Times New Roman" w:cs="Times New Roman"/>
        </w:rPr>
        <w:t>existen</w:t>
      </w:r>
      <w:r w:rsidR="006145A7">
        <w:rPr>
          <w:rFonts w:ascii="Times New Roman" w:hAnsi="Times New Roman" w:cs="Times New Roman"/>
        </w:rPr>
        <w:t xml:space="preserve"> </w:t>
      </w:r>
      <w:r>
        <w:rPr>
          <w:rFonts w:ascii="Times New Roman" w:hAnsi="Times New Roman" w:cs="Times New Roman"/>
        </w:rPr>
        <w:t xml:space="preserve">registros </w:t>
      </w:r>
      <w:r w:rsidR="0013371F">
        <w:rPr>
          <w:rFonts w:ascii="Times New Roman" w:hAnsi="Times New Roman" w:cs="Times New Roman"/>
        </w:rPr>
        <w:t>q</w:t>
      </w:r>
      <w:r>
        <w:rPr>
          <w:rFonts w:ascii="Times New Roman" w:hAnsi="Times New Roman" w:cs="Times New Roman"/>
        </w:rPr>
        <w:t>ue indiquen con exactitud có</w:t>
      </w:r>
      <w:r w:rsidR="0013371F">
        <w:rPr>
          <w:rFonts w:ascii="Times New Roman" w:hAnsi="Times New Roman" w:cs="Times New Roman"/>
        </w:rPr>
        <w:t>mo era la música en la época precolombina</w:t>
      </w:r>
      <w:r w:rsidR="00EE6853">
        <w:rPr>
          <w:rFonts w:ascii="Times New Roman" w:hAnsi="Times New Roman" w:cs="Times New Roman"/>
        </w:rPr>
        <w:t xml:space="preserve">, </w:t>
      </w:r>
      <w:r>
        <w:rPr>
          <w:rFonts w:ascii="Times New Roman" w:hAnsi="Times New Roman" w:cs="Times New Roman"/>
        </w:rPr>
        <w:t xml:space="preserve">mediante </w:t>
      </w:r>
      <w:r w:rsidR="00D72815">
        <w:rPr>
          <w:rFonts w:ascii="Times New Roman" w:hAnsi="Times New Roman" w:cs="Times New Roman"/>
        </w:rPr>
        <w:t xml:space="preserve">los hallazgos arqueológicos que aún se conservan (imágenes en esculturas, dibujos en códices, relatos míticos citados por algunos frailes, etc.) </w:t>
      </w:r>
      <w:r>
        <w:rPr>
          <w:rFonts w:ascii="Times New Roman" w:hAnsi="Times New Roman" w:cs="Times New Roman"/>
        </w:rPr>
        <w:t>se puede</w:t>
      </w:r>
      <w:r w:rsidR="00D72815">
        <w:rPr>
          <w:rFonts w:ascii="Times New Roman" w:hAnsi="Times New Roman" w:cs="Times New Roman"/>
        </w:rPr>
        <w:t xml:space="preserve">n apreciar las distintas </w:t>
      </w:r>
      <w:r w:rsidR="00EE6853">
        <w:rPr>
          <w:rFonts w:ascii="Times New Roman" w:hAnsi="Times New Roman" w:cs="Times New Roman"/>
        </w:rPr>
        <w:t>prácticas musicales de nuestros ancestros</w:t>
      </w:r>
      <w:r w:rsidR="00D72815">
        <w:rPr>
          <w:rFonts w:ascii="Times New Roman" w:hAnsi="Times New Roman" w:cs="Times New Roman"/>
        </w:rPr>
        <w:t xml:space="preserve">, las cuales </w:t>
      </w:r>
      <w:r w:rsidR="0013371F">
        <w:rPr>
          <w:rFonts w:ascii="Times New Roman" w:hAnsi="Times New Roman" w:cs="Times New Roman"/>
        </w:rPr>
        <w:t xml:space="preserve">han sobrevivido </w:t>
      </w:r>
      <w:r w:rsidR="00933923">
        <w:rPr>
          <w:rFonts w:ascii="Times New Roman" w:hAnsi="Times New Roman" w:cs="Times New Roman"/>
        </w:rPr>
        <w:t xml:space="preserve">en diversas regiones del país </w:t>
      </w:r>
      <w:r w:rsidR="00941A5A">
        <w:rPr>
          <w:rFonts w:ascii="Times New Roman" w:hAnsi="Times New Roman" w:cs="Times New Roman"/>
        </w:rPr>
        <w:t xml:space="preserve">y han sido usadas para </w:t>
      </w:r>
      <w:r w:rsidR="0013371F">
        <w:rPr>
          <w:rFonts w:ascii="Times New Roman" w:hAnsi="Times New Roman" w:cs="Times New Roman"/>
        </w:rPr>
        <w:t xml:space="preserve">ciertas festividades. </w:t>
      </w:r>
    </w:p>
    <w:p w14:paraId="7FB78F69" w14:textId="77777777" w:rsidR="00941A5A" w:rsidRDefault="00941A5A" w:rsidP="00941A5A">
      <w:pPr>
        <w:spacing w:line="360" w:lineRule="auto"/>
        <w:ind w:firstLine="708"/>
        <w:jc w:val="both"/>
        <w:rPr>
          <w:rFonts w:ascii="Times New Roman" w:hAnsi="Times New Roman" w:cs="Times New Roman"/>
        </w:rPr>
      </w:pPr>
      <w:r>
        <w:rPr>
          <w:rFonts w:ascii="Times New Roman" w:hAnsi="Times New Roman" w:cs="Times New Roman"/>
        </w:rPr>
        <w:t xml:space="preserve">Entre los </w:t>
      </w:r>
      <w:r w:rsidR="00933923">
        <w:rPr>
          <w:rFonts w:ascii="Times New Roman" w:hAnsi="Times New Roman" w:cs="Times New Roman"/>
        </w:rPr>
        <w:t xml:space="preserve">manuscritos </w:t>
      </w:r>
      <w:r>
        <w:rPr>
          <w:rFonts w:ascii="Times New Roman" w:hAnsi="Times New Roman" w:cs="Times New Roman"/>
        </w:rPr>
        <w:t>referidos a</w:t>
      </w:r>
      <w:r w:rsidR="00933923">
        <w:rPr>
          <w:rFonts w:ascii="Times New Roman" w:hAnsi="Times New Roman" w:cs="Times New Roman"/>
        </w:rPr>
        <w:t xml:space="preserve">l empleo de los instrumentos y el significado de la música </w:t>
      </w:r>
      <w:r>
        <w:rPr>
          <w:rFonts w:ascii="Times New Roman" w:hAnsi="Times New Roman" w:cs="Times New Roman"/>
        </w:rPr>
        <w:t xml:space="preserve">en esa época se pueden mencionar dos: </w:t>
      </w:r>
      <w:r w:rsidR="00933923">
        <w:rPr>
          <w:rFonts w:ascii="Times New Roman" w:hAnsi="Times New Roman" w:cs="Times New Roman"/>
        </w:rPr>
        <w:t>“</w:t>
      </w:r>
      <w:r>
        <w:rPr>
          <w:rFonts w:ascii="Times New Roman" w:hAnsi="Times New Roman" w:cs="Times New Roman"/>
        </w:rPr>
        <w:t>uno</w:t>
      </w:r>
      <w:r w:rsidR="00933923">
        <w:rPr>
          <w:rFonts w:ascii="Times New Roman" w:hAnsi="Times New Roman" w:cs="Times New Roman"/>
        </w:rPr>
        <w:t xml:space="preserve"> llamado </w:t>
      </w:r>
      <w:r w:rsidR="00933923" w:rsidRPr="0098410E">
        <w:rPr>
          <w:rFonts w:ascii="Times New Roman" w:hAnsi="Times New Roman" w:cs="Times New Roman"/>
          <w:i/>
          <w:iCs/>
        </w:rPr>
        <w:t>Cantares mexicanos</w:t>
      </w:r>
      <w:r w:rsidR="00933923" w:rsidRPr="00941A5A">
        <w:rPr>
          <w:rFonts w:ascii="Times New Roman" w:hAnsi="Times New Roman" w:cs="Times New Roman"/>
          <w:iCs/>
        </w:rPr>
        <w:t>,</w:t>
      </w:r>
      <w:r w:rsidR="00933923">
        <w:rPr>
          <w:rFonts w:ascii="Times New Roman" w:hAnsi="Times New Roman" w:cs="Times New Roman"/>
        </w:rPr>
        <w:t xml:space="preserve"> que se halla en la Biblioteca Nacional de México; el otro, conocido con el curioso título de </w:t>
      </w:r>
      <w:r w:rsidR="0098410E" w:rsidRPr="0098410E">
        <w:rPr>
          <w:rFonts w:ascii="Times New Roman" w:hAnsi="Times New Roman" w:cs="Times New Roman"/>
          <w:i/>
          <w:iCs/>
        </w:rPr>
        <w:t>Romances</w:t>
      </w:r>
      <w:r w:rsidR="00933923" w:rsidRPr="0098410E">
        <w:rPr>
          <w:rFonts w:ascii="Times New Roman" w:hAnsi="Times New Roman" w:cs="Times New Roman"/>
          <w:i/>
          <w:iCs/>
        </w:rPr>
        <w:t xml:space="preserve"> de los señores de la Nueva España</w:t>
      </w:r>
      <w:r w:rsidR="00933923">
        <w:rPr>
          <w:rFonts w:ascii="Times New Roman" w:hAnsi="Times New Roman" w:cs="Times New Roman"/>
        </w:rPr>
        <w:t xml:space="preserve">, se guarda en la Colección </w:t>
      </w:r>
      <w:r>
        <w:rPr>
          <w:rFonts w:ascii="Times New Roman" w:hAnsi="Times New Roman" w:cs="Times New Roman"/>
        </w:rPr>
        <w:t>La</w:t>
      </w:r>
      <w:r w:rsidR="0098410E">
        <w:rPr>
          <w:rFonts w:ascii="Times New Roman" w:hAnsi="Times New Roman" w:cs="Times New Roman"/>
        </w:rPr>
        <w:t xml:space="preserve">tinoamericana Nettie Lee Benson de la Universidad de Texas en </w:t>
      </w:r>
      <w:r w:rsidR="005C7DB0">
        <w:rPr>
          <w:rFonts w:ascii="Times New Roman" w:hAnsi="Times New Roman" w:cs="Times New Roman"/>
        </w:rPr>
        <w:t>Austin” (</w:t>
      </w:r>
      <w:r w:rsidR="0098410E">
        <w:rPr>
          <w:rFonts w:ascii="Times New Roman" w:hAnsi="Times New Roman" w:cs="Times New Roman"/>
        </w:rPr>
        <w:t>León</w:t>
      </w:r>
      <w:r w:rsidR="005C7DB0">
        <w:rPr>
          <w:rFonts w:ascii="Times New Roman" w:hAnsi="Times New Roman" w:cs="Times New Roman"/>
        </w:rPr>
        <w:t xml:space="preserve">, </w:t>
      </w:r>
      <w:r w:rsidR="0098410E">
        <w:rPr>
          <w:rFonts w:ascii="Times New Roman" w:hAnsi="Times New Roman" w:cs="Times New Roman"/>
        </w:rPr>
        <w:t>2019</w:t>
      </w:r>
      <w:r>
        <w:rPr>
          <w:rFonts w:ascii="Times New Roman" w:hAnsi="Times New Roman" w:cs="Times New Roman"/>
        </w:rPr>
        <w:t>, p.</w:t>
      </w:r>
      <w:r w:rsidR="005C7DB0">
        <w:rPr>
          <w:rFonts w:ascii="Times New Roman" w:hAnsi="Times New Roman" w:cs="Times New Roman"/>
        </w:rPr>
        <w:t xml:space="preserve"> </w:t>
      </w:r>
      <w:r w:rsidR="0098410E">
        <w:rPr>
          <w:rFonts w:ascii="Times New Roman" w:hAnsi="Times New Roman" w:cs="Times New Roman"/>
        </w:rPr>
        <w:t>35)</w:t>
      </w:r>
      <w:r>
        <w:rPr>
          <w:rFonts w:ascii="Times New Roman" w:hAnsi="Times New Roman" w:cs="Times New Roman"/>
        </w:rPr>
        <w:t>.</w:t>
      </w:r>
    </w:p>
    <w:p w14:paraId="0E0145EB" w14:textId="77777777" w:rsidR="00255CA2" w:rsidRDefault="00677AE9" w:rsidP="00941A5A">
      <w:pPr>
        <w:spacing w:line="360" w:lineRule="auto"/>
        <w:ind w:firstLine="708"/>
        <w:jc w:val="both"/>
        <w:rPr>
          <w:rFonts w:ascii="Times New Roman" w:hAnsi="Times New Roman" w:cs="Times New Roman"/>
        </w:rPr>
      </w:pPr>
      <w:r>
        <w:rPr>
          <w:rFonts w:ascii="Times New Roman" w:hAnsi="Times New Roman" w:cs="Times New Roman"/>
        </w:rPr>
        <w:t>La música siempre ha sido parte de un contexto social y cultural determinado</w:t>
      </w:r>
      <w:r w:rsidR="00941A5A">
        <w:rPr>
          <w:rFonts w:ascii="Times New Roman" w:hAnsi="Times New Roman" w:cs="Times New Roman"/>
        </w:rPr>
        <w:t>, de ahí que no sea</w:t>
      </w:r>
      <w:r>
        <w:rPr>
          <w:rFonts w:ascii="Times New Roman" w:hAnsi="Times New Roman" w:cs="Times New Roman"/>
        </w:rPr>
        <w:t xml:space="preserve"> </w:t>
      </w:r>
      <w:r w:rsidR="00941A5A">
        <w:rPr>
          <w:rFonts w:ascii="Times New Roman" w:hAnsi="Times New Roman" w:cs="Times New Roman"/>
        </w:rPr>
        <w:t>un tipo de expresión humana que se produzca aisladamente. En otras palabras, s</w:t>
      </w:r>
      <w:r>
        <w:rPr>
          <w:rFonts w:ascii="Times New Roman" w:hAnsi="Times New Roman" w:cs="Times New Roman"/>
        </w:rPr>
        <w:t xml:space="preserve">iempre existe una sociedad </w:t>
      </w:r>
      <w:r w:rsidR="00255CA2">
        <w:rPr>
          <w:rFonts w:ascii="Times New Roman" w:hAnsi="Times New Roman" w:cs="Times New Roman"/>
        </w:rPr>
        <w:t xml:space="preserve">que la influencia, </w:t>
      </w:r>
      <w:r>
        <w:rPr>
          <w:rFonts w:ascii="Times New Roman" w:hAnsi="Times New Roman" w:cs="Times New Roman"/>
        </w:rPr>
        <w:t>y dentro de ella hay creadores, transmisores y receptores que hacen que este valor cultural se vuelva pa</w:t>
      </w:r>
      <w:r w:rsidR="00941A5A">
        <w:rPr>
          <w:rFonts w:ascii="Times New Roman" w:hAnsi="Times New Roman" w:cs="Times New Roman"/>
        </w:rPr>
        <w:t>rte de la identidad del momento.</w:t>
      </w:r>
      <w:r>
        <w:rPr>
          <w:rFonts w:ascii="Times New Roman" w:hAnsi="Times New Roman" w:cs="Times New Roman"/>
        </w:rPr>
        <w:t xml:space="preserve"> </w:t>
      </w:r>
      <w:r w:rsidR="00941A5A">
        <w:rPr>
          <w:rFonts w:ascii="Times New Roman" w:hAnsi="Times New Roman" w:cs="Times New Roman"/>
        </w:rPr>
        <w:t xml:space="preserve">En el caso de </w:t>
      </w:r>
      <w:r>
        <w:rPr>
          <w:rFonts w:ascii="Times New Roman" w:hAnsi="Times New Roman" w:cs="Times New Roman"/>
        </w:rPr>
        <w:t>nuestros ancestros</w:t>
      </w:r>
      <w:r w:rsidR="00941A5A">
        <w:rPr>
          <w:rFonts w:ascii="Times New Roman" w:hAnsi="Times New Roman" w:cs="Times New Roman"/>
        </w:rPr>
        <w:t>,</w:t>
      </w:r>
      <w:r>
        <w:rPr>
          <w:rFonts w:ascii="Times New Roman" w:hAnsi="Times New Roman" w:cs="Times New Roman"/>
        </w:rPr>
        <w:t xml:space="preserve"> las actividades artísticas eran diferentes a las del mundo occidental</w:t>
      </w:r>
      <w:r w:rsidR="00941A5A">
        <w:rPr>
          <w:rFonts w:ascii="Times New Roman" w:hAnsi="Times New Roman" w:cs="Times New Roman"/>
        </w:rPr>
        <w:t xml:space="preserve"> actual</w:t>
      </w:r>
      <w:r>
        <w:rPr>
          <w:rFonts w:ascii="Times New Roman" w:hAnsi="Times New Roman" w:cs="Times New Roman"/>
        </w:rPr>
        <w:t xml:space="preserve">, </w:t>
      </w:r>
      <w:r w:rsidR="00941A5A">
        <w:rPr>
          <w:rFonts w:ascii="Times New Roman" w:hAnsi="Times New Roman" w:cs="Times New Roman"/>
        </w:rPr>
        <w:t xml:space="preserve">ya que sus </w:t>
      </w:r>
      <w:r>
        <w:rPr>
          <w:rFonts w:ascii="Times New Roman" w:hAnsi="Times New Roman" w:cs="Times New Roman"/>
        </w:rPr>
        <w:t xml:space="preserve">valores </w:t>
      </w:r>
      <w:r w:rsidR="00941A5A">
        <w:rPr>
          <w:rFonts w:ascii="Times New Roman" w:hAnsi="Times New Roman" w:cs="Times New Roman"/>
        </w:rPr>
        <w:t xml:space="preserve">eran </w:t>
      </w:r>
      <w:r>
        <w:rPr>
          <w:rFonts w:ascii="Times New Roman" w:hAnsi="Times New Roman" w:cs="Times New Roman"/>
        </w:rPr>
        <w:t>muy profundos</w:t>
      </w:r>
      <w:r w:rsidR="00941A5A">
        <w:rPr>
          <w:rFonts w:ascii="Times New Roman" w:hAnsi="Times New Roman" w:cs="Times New Roman"/>
        </w:rPr>
        <w:t xml:space="preserve">: </w:t>
      </w:r>
    </w:p>
    <w:p w14:paraId="680A75B5" w14:textId="174C71C0" w:rsidR="00677AE9" w:rsidRPr="000120A0" w:rsidRDefault="00941A5A" w:rsidP="00255CA2">
      <w:pPr>
        <w:spacing w:line="360" w:lineRule="auto"/>
        <w:ind w:left="1416"/>
        <w:jc w:val="both"/>
        <w:rPr>
          <w:rFonts w:ascii="Times New Roman" w:hAnsi="Times New Roman" w:cs="Times New Roman"/>
        </w:rPr>
      </w:pPr>
      <w:r w:rsidRPr="000120A0">
        <w:rPr>
          <w:rFonts w:ascii="Times New Roman" w:hAnsi="Times New Roman" w:cs="Times New Roman"/>
        </w:rPr>
        <w:t>El que hoy nombramos ‘artista’</w:t>
      </w:r>
      <w:r w:rsidR="00677AE9" w:rsidRPr="000120A0">
        <w:rPr>
          <w:rFonts w:ascii="Times New Roman" w:hAnsi="Times New Roman" w:cs="Times New Roman"/>
        </w:rPr>
        <w:t xml:space="preserve"> era un ser predestinado al cual se educaba en centros especiales, en donde se adentraba en los mitos y tradiciones de su pueblo. El artista se </w:t>
      </w:r>
      <w:r w:rsidR="00074F00" w:rsidRPr="000120A0">
        <w:rPr>
          <w:rFonts w:ascii="Times New Roman" w:hAnsi="Times New Roman" w:cs="Times New Roman"/>
        </w:rPr>
        <w:t>trasformaba mediante su</w:t>
      </w:r>
      <w:r w:rsidRPr="000120A0">
        <w:rPr>
          <w:rFonts w:ascii="Times New Roman" w:hAnsi="Times New Roman" w:cs="Times New Roman"/>
        </w:rPr>
        <w:t xml:space="preserve"> educación en el ser que sabía ‘dialogar con su propio corazón’</w:t>
      </w:r>
      <w:r w:rsidR="00074F00" w:rsidRPr="000120A0">
        <w:rPr>
          <w:rFonts w:ascii="Times New Roman" w:hAnsi="Times New Roman" w:cs="Times New Roman"/>
        </w:rPr>
        <w:t xml:space="preserve"> y se convertía en un </w:t>
      </w:r>
      <w:r w:rsidR="00074F00" w:rsidRPr="000120A0">
        <w:rPr>
          <w:rFonts w:ascii="Times New Roman" w:hAnsi="Times New Roman" w:cs="Times New Roman"/>
          <w:i/>
          <w:iCs/>
        </w:rPr>
        <w:t>tlayoltehuaiani</w:t>
      </w:r>
      <w:r w:rsidR="00074F00" w:rsidRPr="000120A0">
        <w:rPr>
          <w:rFonts w:ascii="Times New Roman" w:hAnsi="Times New Roman" w:cs="Times New Roman"/>
          <w:iCs/>
        </w:rPr>
        <w:t>,</w:t>
      </w:r>
      <w:r w:rsidRPr="000120A0">
        <w:rPr>
          <w:rFonts w:ascii="Times New Roman" w:hAnsi="Times New Roman" w:cs="Times New Roman"/>
        </w:rPr>
        <w:t xml:space="preserve"> ‘</w:t>
      </w:r>
      <w:r w:rsidR="00074F00" w:rsidRPr="000120A0">
        <w:rPr>
          <w:rFonts w:ascii="Times New Roman" w:hAnsi="Times New Roman" w:cs="Times New Roman"/>
        </w:rPr>
        <w:t>aquel que introduce el simbolismo de la divinidad en cosas</w:t>
      </w:r>
      <w:r w:rsidRPr="000120A0">
        <w:rPr>
          <w:rFonts w:ascii="Times New Roman" w:hAnsi="Times New Roman" w:cs="Times New Roman"/>
        </w:rPr>
        <w:t>’</w:t>
      </w:r>
      <w:r w:rsidR="00074F00" w:rsidRPr="000120A0">
        <w:rPr>
          <w:rFonts w:ascii="Times New Roman" w:hAnsi="Times New Roman" w:cs="Times New Roman"/>
        </w:rPr>
        <w:t>”</w:t>
      </w:r>
      <w:r w:rsidR="00677AE9" w:rsidRPr="000120A0">
        <w:rPr>
          <w:rFonts w:ascii="Times New Roman" w:hAnsi="Times New Roman" w:cs="Times New Roman"/>
        </w:rPr>
        <w:t xml:space="preserve"> </w:t>
      </w:r>
      <w:r w:rsidR="00074F00" w:rsidRPr="000120A0">
        <w:rPr>
          <w:rFonts w:ascii="Times New Roman" w:hAnsi="Times New Roman" w:cs="Times New Roman"/>
        </w:rPr>
        <w:t>(Ramírez</w:t>
      </w:r>
      <w:r w:rsidR="003A68EE" w:rsidRPr="000120A0">
        <w:rPr>
          <w:rFonts w:ascii="Times New Roman" w:hAnsi="Times New Roman" w:cs="Times New Roman"/>
        </w:rPr>
        <w:t xml:space="preserve"> </w:t>
      </w:r>
      <w:r w:rsidR="003A68EE" w:rsidRPr="000120A0">
        <w:rPr>
          <w:rFonts w:ascii="Times New Roman" w:hAnsi="Times New Roman" w:cs="Times New Roman"/>
          <w:lang w:val="es-ES"/>
        </w:rPr>
        <w:t>de la Fuente</w:t>
      </w:r>
      <w:r w:rsidR="005C7DB0" w:rsidRPr="000120A0">
        <w:rPr>
          <w:rFonts w:ascii="Times New Roman" w:hAnsi="Times New Roman" w:cs="Times New Roman"/>
        </w:rPr>
        <w:t>,</w:t>
      </w:r>
      <w:r w:rsidRPr="000120A0">
        <w:rPr>
          <w:rFonts w:ascii="Times New Roman" w:hAnsi="Times New Roman" w:cs="Times New Roman"/>
        </w:rPr>
        <w:t xml:space="preserve"> </w:t>
      </w:r>
      <w:r w:rsidR="00CA1AAB" w:rsidRPr="000120A0">
        <w:rPr>
          <w:rFonts w:ascii="Times New Roman" w:hAnsi="Times New Roman" w:cs="Times New Roman"/>
        </w:rPr>
        <w:t>2013</w:t>
      </w:r>
      <w:r w:rsidRPr="000120A0">
        <w:rPr>
          <w:rFonts w:ascii="Times New Roman" w:hAnsi="Times New Roman" w:cs="Times New Roman"/>
        </w:rPr>
        <w:t xml:space="preserve">, p. </w:t>
      </w:r>
      <w:r w:rsidR="00074F00" w:rsidRPr="000120A0">
        <w:rPr>
          <w:rFonts w:ascii="Times New Roman" w:hAnsi="Times New Roman" w:cs="Times New Roman"/>
        </w:rPr>
        <w:t>15)</w:t>
      </w:r>
      <w:r w:rsidRPr="000120A0">
        <w:rPr>
          <w:rFonts w:ascii="Times New Roman" w:hAnsi="Times New Roman" w:cs="Times New Roman"/>
        </w:rPr>
        <w:t>.</w:t>
      </w:r>
      <w:r w:rsidR="00255CA2" w:rsidRPr="000120A0">
        <w:rPr>
          <w:rFonts w:ascii="Times New Roman" w:hAnsi="Times New Roman" w:cs="Times New Roman"/>
        </w:rPr>
        <w:t xml:space="preserve"> </w:t>
      </w:r>
    </w:p>
    <w:p w14:paraId="2E1C72A0" w14:textId="2C03FE16" w:rsidR="00255CA2" w:rsidRDefault="00255CA2" w:rsidP="00255CA2">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Por todo lo anterior, se puede afirmar que la herencia musical de México (un país de tan amplia pluriculturalidad) debe ser conservada como parte de la educación integral de las generaciones actuales y futuras. </w:t>
      </w:r>
    </w:p>
    <w:p w14:paraId="599583C2" w14:textId="77777777" w:rsidR="000120A0" w:rsidRDefault="000120A0" w:rsidP="009E58C5">
      <w:pPr>
        <w:spacing w:line="360" w:lineRule="auto"/>
        <w:jc w:val="both"/>
        <w:rPr>
          <w:rFonts w:ascii="Times New Roman" w:hAnsi="Times New Roman" w:cs="Times New Roman"/>
        </w:rPr>
      </w:pPr>
    </w:p>
    <w:p w14:paraId="275D701B" w14:textId="59F4B667" w:rsidR="000A371D" w:rsidRPr="000120A0" w:rsidRDefault="000A371D" w:rsidP="000120A0">
      <w:pPr>
        <w:pStyle w:val="Ttulo1"/>
        <w:jc w:val="center"/>
        <w:rPr>
          <w:sz w:val="28"/>
          <w:szCs w:val="28"/>
        </w:rPr>
      </w:pPr>
      <w:r w:rsidRPr="000120A0">
        <w:rPr>
          <w:sz w:val="28"/>
          <w:szCs w:val="28"/>
        </w:rPr>
        <w:t>Estrategia educativa y social para el enriquecimiento de la formación musical del país</w:t>
      </w:r>
    </w:p>
    <w:p w14:paraId="099B86FC" w14:textId="45198197" w:rsidR="00061CF5" w:rsidRDefault="00D56C33" w:rsidP="00255CA2">
      <w:pPr>
        <w:spacing w:line="360" w:lineRule="auto"/>
        <w:ind w:firstLine="708"/>
        <w:jc w:val="both"/>
        <w:rPr>
          <w:rFonts w:ascii="Times New Roman" w:hAnsi="Times New Roman" w:cs="Times New Roman"/>
        </w:rPr>
      </w:pPr>
      <w:r w:rsidRPr="00D56C33">
        <w:rPr>
          <w:rFonts w:ascii="Times New Roman" w:hAnsi="Times New Roman" w:cs="Times New Roman"/>
        </w:rPr>
        <w:t>El Festival Internacional de Música Mexicana es considerado como una estrategia dentro de la Facultad de Música de la Uni</w:t>
      </w:r>
      <w:r w:rsidR="00255CA2">
        <w:rPr>
          <w:rFonts w:ascii="Times New Roman" w:hAnsi="Times New Roman" w:cs="Times New Roman"/>
        </w:rPr>
        <w:t>versidad Autónoma de Nuevo León</w:t>
      </w:r>
      <w:r w:rsidR="002A7416">
        <w:rPr>
          <w:rFonts w:ascii="Times New Roman" w:hAnsi="Times New Roman" w:cs="Times New Roman"/>
        </w:rPr>
        <w:t xml:space="preserve"> (UANL)</w:t>
      </w:r>
      <w:r w:rsidRPr="00D56C33">
        <w:rPr>
          <w:rFonts w:ascii="Times New Roman" w:hAnsi="Times New Roman" w:cs="Times New Roman"/>
        </w:rPr>
        <w:t xml:space="preserve"> debido a que sus actividades </w:t>
      </w:r>
      <w:r w:rsidR="00255CA2">
        <w:rPr>
          <w:rFonts w:ascii="Times New Roman" w:hAnsi="Times New Roman" w:cs="Times New Roman"/>
        </w:rPr>
        <w:t>desarrolladas (talleres, conferencias,</w:t>
      </w:r>
      <w:r w:rsidR="00255CA2" w:rsidRPr="00255CA2">
        <w:rPr>
          <w:rFonts w:ascii="Times New Roman" w:hAnsi="Times New Roman" w:cs="Times New Roman"/>
        </w:rPr>
        <w:t xml:space="preserve"> </w:t>
      </w:r>
      <w:r w:rsidR="00255CA2">
        <w:rPr>
          <w:rFonts w:ascii="Times New Roman" w:hAnsi="Times New Roman" w:cs="Times New Roman"/>
        </w:rPr>
        <w:t xml:space="preserve">clases magistrales, etc.) </w:t>
      </w:r>
      <w:r w:rsidRPr="00D56C33">
        <w:rPr>
          <w:rFonts w:ascii="Times New Roman" w:hAnsi="Times New Roman" w:cs="Times New Roman"/>
        </w:rPr>
        <w:t xml:space="preserve">están enfocadas </w:t>
      </w:r>
      <w:r w:rsidR="00255CA2">
        <w:rPr>
          <w:rFonts w:ascii="Times New Roman" w:hAnsi="Times New Roman" w:cs="Times New Roman"/>
        </w:rPr>
        <w:t>en el</w:t>
      </w:r>
      <w:r w:rsidRPr="00D56C33">
        <w:rPr>
          <w:rFonts w:ascii="Times New Roman" w:hAnsi="Times New Roman" w:cs="Times New Roman"/>
        </w:rPr>
        <w:t xml:space="preserve"> desar</w:t>
      </w:r>
      <w:r w:rsidR="00255CA2">
        <w:rPr>
          <w:rFonts w:ascii="Times New Roman" w:hAnsi="Times New Roman" w:cs="Times New Roman"/>
        </w:rPr>
        <w:t>rollo académico de la población y el fortalecimiento de diversas asignaturas</w:t>
      </w:r>
      <w:r w:rsidRPr="00D56C33">
        <w:rPr>
          <w:rFonts w:ascii="Times New Roman" w:hAnsi="Times New Roman" w:cs="Times New Roman"/>
        </w:rPr>
        <w:t xml:space="preserve"> </w:t>
      </w:r>
      <w:r w:rsidR="00255CA2">
        <w:rPr>
          <w:rFonts w:ascii="Times New Roman" w:hAnsi="Times New Roman" w:cs="Times New Roman"/>
        </w:rPr>
        <w:t xml:space="preserve">(p. ej., </w:t>
      </w:r>
      <w:r w:rsidRPr="00D56C33">
        <w:rPr>
          <w:rFonts w:ascii="Times New Roman" w:hAnsi="Times New Roman" w:cs="Times New Roman"/>
        </w:rPr>
        <w:t>Historia de la Música en México</w:t>
      </w:r>
      <w:r w:rsidR="00255CA2">
        <w:rPr>
          <w:rFonts w:ascii="Times New Roman" w:hAnsi="Times New Roman" w:cs="Times New Roman"/>
        </w:rPr>
        <w:t>).</w:t>
      </w:r>
      <w:r w:rsidRPr="00D56C33">
        <w:rPr>
          <w:rFonts w:ascii="Times New Roman" w:hAnsi="Times New Roman" w:cs="Times New Roman"/>
        </w:rPr>
        <w:t xml:space="preserve"> </w:t>
      </w:r>
      <w:r w:rsidR="00255CA2">
        <w:rPr>
          <w:rFonts w:ascii="Times New Roman" w:hAnsi="Times New Roman" w:cs="Times New Roman"/>
        </w:rPr>
        <w:t>L</w:t>
      </w:r>
      <w:r w:rsidRPr="00D56C33">
        <w:rPr>
          <w:rFonts w:ascii="Times New Roman" w:hAnsi="Times New Roman" w:cs="Times New Roman"/>
        </w:rPr>
        <w:t xml:space="preserve">a estrategia educativa </w:t>
      </w:r>
      <w:r w:rsidR="00061CF5">
        <w:rPr>
          <w:rFonts w:ascii="Times New Roman" w:hAnsi="Times New Roman" w:cs="Times New Roman"/>
        </w:rPr>
        <w:t xml:space="preserve">es definida por </w:t>
      </w:r>
      <w:r w:rsidR="003537E6">
        <w:rPr>
          <w:rFonts w:ascii="Times New Roman" w:hAnsi="Times New Roman" w:cs="Times New Roman"/>
        </w:rPr>
        <w:t>Garga</w:t>
      </w:r>
      <w:r w:rsidR="00061CF5">
        <w:rPr>
          <w:rFonts w:ascii="Times New Roman" w:hAnsi="Times New Roman" w:cs="Times New Roman"/>
        </w:rPr>
        <w:t>llo, Almerich, Suárez-Rodríguez</w:t>
      </w:r>
      <w:r w:rsidR="003537E6">
        <w:rPr>
          <w:rFonts w:ascii="Times New Roman" w:hAnsi="Times New Roman" w:cs="Times New Roman"/>
        </w:rPr>
        <w:t xml:space="preserve"> y García-Félix</w:t>
      </w:r>
      <w:r w:rsidR="00061CF5">
        <w:rPr>
          <w:rFonts w:ascii="Times New Roman" w:hAnsi="Times New Roman" w:cs="Times New Roman"/>
        </w:rPr>
        <w:t xml:space="preserve"> (</w:t>
      </w:r>
      <w:r w:rsidR="003537E6">
        <w:rPr>
          <w:rFonts w:ascii="Times New Roman" w:hAnsi="Times New Roman" w:cs="Times New Roman"/>
        </w:rPr>
        <w:t>2012)</w:t>
      </w:r>
      <w:r w:rsidR="00061CF5">
        <w:rPr>
          <w:rFonts w:ascii="Times New Roman" w:hAnsi="Times New Roman" w:cs="Times New Roman"/>
        </w:rPr>
        <w:t xml:space="preserve"> de la siguiente manera: </w:t>
      </w:r>
    </w:p>
    <w:p w14:paraId="051EED82" w14:textId="6D6A2393" w:rsidR="00350304" w:rsidRPr="000120A0" w:rsidRDefault="00061CF5" w:rsidP="00061CF5">
      <w:pPr>
        <w:spacing w:line="360" w:lineRule="auto"/>
        <w:ind w:left="1416"/>
        <w:jc w:val="both"/>
        <w:rPr>
          <w:rFonts w:ascii="Times New Roman" w:eastAsia="Times New Roman" w:hAnsi="Times New Roman" w:cs="Times New Roman"/>
          <w:szCs w:val="28"/>
          <w:shd w:val="clear" w:color="auto" w:fill="FFFFFF"/>
          <w:lang w:val="es-MX"/>
        </w:rPr>
      </w:pPr>
      <w:r w:rsidRPr="000120A0">
        <w:rPr>
          <w:rFonts w:ascii="Times New Roman" w:eastAsia="Times New Roman" w:hAnsi="Times New Roman" w:cs="Times New Roman"/>
          <w:szCs w:val="28"/>
          <w:shd w:val="clear" w:color="auto" w:fill="FFFFFF"/>
        </w:rPr>
        <w:t>E</w:t>
      </w:r>
      <w:r w:rsidR="00350304" w:rsidRPr="000120A0">
        <w:rPr>
          <w:rFonts w:ascii="Times New Roman" w:eastAsia="Times New Roman" w:hAnsi="Times New Roman" w:cs="Times New Roman"/>
          <w:szCs w:val="28"/>
          <w:shd w:val="clear" w:color="auto" w:fill="FFFFFF"/>
          <w:lang w:val="es-MX"/>
        </w:rPr>
        <w:t>s el conjunto de acciones y procedimientos, mediante el empleo de métodos, técnicas, medios y recursos que el docente emplea para planificar, aplicar y evaluar de forma intencional, con el propósito de lograr eficazmente el proceso educativo en una situación de enseñanza-aprendizaje específica, según sea el modelo</w:t>
      </w:r>
      <w:r w:rsidRPr="000120A0">
        <w:rPr>
          <w:rFonts w:ascii="Times New Roman" w:eastAsia="Times New Roman" w:hAnsi="Times New Roman" w:cs="Times New Roman"/>
          <w:szCs w:val="28"/>
          <w:shd w:val="clear" w:color="auto" w:fill="FFFFFF"/>
          <w:lang w:val="es-MX"/>
        </w:rPr>
        <w:t xml:space="preserve"> pedagógico y/o andragógico, por</w:t>
      </w:r>
      <w:r w:rsidR="00350304" w:rsidRPr="000120A0">
        <w:rPr>
          <w:rFonts w:ascii="Times New Roman" w:eastAsia="Times New Roman" w:hAnsi="Times New Roman" w:cs="Times New Roman"/>
          <w:szCs w:val="28"/>
          <w:shd w:val="clear" w:color="auto" w:fill="FFFFFF"/>
          <w:lang w:val="es-MX"/>
        </w:rPr>
        <w:t xml:space="preserve"> contenidos, objetivos y/o competencias para las c</w:t>
      </w:r>
      <w:r w:rsidRPr="000120A0">
        <w:rPr>
          <w:rFonts w:ascii="Times New Roman" w:eastAsia="Times New Roman" w:hAnsi="Times New Roman" w:cs="Times New Roman"/>
          <w:szCs w:val="28"/>
          <w:shd w:val="clear" w:color="auto" w:fill="FFFFFF"/>
          <w:lang w:val="es-MX"/>
        </w:rPr>
        <w:t>uales las elabora y desarrolla (p. 22).</w:t>
      </w:r>
    </w:p>
    <w:p w14:paraId="7C3FA394" w14:textId="22D43EC2" w:rsidR="00436C74" w:rsidRDefault="00061CF5" w:rsidP="00061CF5">
      <w:pPr>
        <w:spacing w:line="360" w:lineRule="auto"/>
        <w:ind w:firstLine="708"/>
        <w:jc w:val="both"/>
        <w:rPr>
          <w:rFonts w:ascii="Times New Roman" w:hAnsi="Times New Roman" w:cs="Times New Roman"/>
        </w:rPr>
      </w:pPr>
      <w:r>
        <w:rPr>
          <w:rFonts w:ascii="Times New Roman" w:eastAsia="Times New Roman" w:hAnsi="Times New Roman" w:cs="Times New Roman"/>
          <w:shd w:val="clear" w:color="auto" w:fill="FFFFFF"/>
          <w:lang w:val="es-MX"/>
        </w:rPr>
        <w:t xml:space="preserve">La planificación del </w:t>
      </w:r>
      <w:r w:rsidR="00D56C33">
        <w:rPr>
          <w:rFonts w:ascii="Times New Roman" w:eastAsia="Times New Roman" w:hAnsi="Times New Roman" w:cs="Times New Roman"/>
          <w:shd w:val="clear" w:color="auto" w:fill="FFFFFF"/>
          <w:lang w:val="es-MX"/>
        </w:rPr>
        <w:t xml:space="preserve">Festival </w:t>
      </w:r>
      <w:r w:rsidR="00D56C33" w:rsidRPr="00D56C33">
        <w:rPr>
          <w:rFonts w:ascii="Times New Roman" w:hAnsi="Times New Roman" w:cs="Times New Roman"/>
        </w:rPr>
        <w:t>Internacional de Música Mexicana</w:t>
      </w:r>
      <w:r w:rsidR="00D56C33">
        <w:rPr>
          <w:rFonts w:ascii="Times New Roman" w:hAnsi="Times New Roman" w:cs="Times New Roman"/>
        </w:rPr>
        <w:t xml:space="preserve"> </w:t>
      </w:r>
      <w:r>
        <w:rPr>
          <w:rFonts w:ascii="Times New Roman" w:hAnsi="Times New Roman" w:cs="Times New Roman"/>
        </w:rPr>
        <w:t>se realiza durante doce</w:t>
      </w:r>
      <w:r w:rsidR="00D56C33">
        <w:rPr>
          <w:rFonts w:ascii="Times New Roman" w:hAnsi="Times New Roman" w:cs="Times New Roman"/>
        </w:rPr>
        <w:t xml:space="preserve"> meses y </w:t>
      </w:r>
      <w:r w:rsidR="00331009">
        <w:rPr>
          <w:rFonts w:ascii="Times New Roman" w:hAnsi="Times New Roman" w:cs="Times New Roman"/>
        </w:rPr>
        <w:t>es avalada</w:t>
      </w:r>
      <w:r w:rsidR="00D56C33">
        <w:rPr>
          <w:rFonts w:ascii="Times New Roman" w:hAnsi="Times New Roman" w:cs="Times New Roman"/>
        </w:rPr>
        <w:t xml:space="preserve"> por un comité conformado por investigadores,</w:t>
      </w:r>
      <w:r w:rsidR="00905BF0">
        <w:rPr>
          <w:rFonts w:ascii="Times New Roman" w:hAnsi="Times New Roman" w:cs="Times New Roman"/>
        </w:rPr>
        <w:t xml:space="preserve"> </w:t>
      </w:r>
      <w:r w:rsidR="00D56C33">
        <w:rPr>
          <w:rFonts w:ascii="Times New Roman" w:hAnsi="Times New Roman" w:cs="Times New Roman"/>
        </w:rPr>
        <w:t>profesores y</w:t>
      </w:r>
      <w:r>
        <w:rPr>
          <w:rFonts w:ascii="Times New Roman" w:hAnsi="Times New Roman" w:cs="Times New Roman"/>
        </w:rPr>
        <w:t xml:space="preserve"> estudiantes de servicio social. En ese proceso </w:t>
      </w:r>
      <w:r w:rsidR="007A6358">
        <w:rPr>
          <w:rFonts w:ascii="Times New Roman" w:hAnsi="Times New Roman" w:cs="Times New Roman"/>
        </w:rPr>
        <w:t xml:space="preserve">se analizan los tipos de estrategias </w:t>
      </w:r>
      <w:r>
        <w:rPr>
          <w:rFonts w:ascii="Times New Roman" w:hAnsi="Times New Roman" w:cs="Times New Roman"/>
        </w:rPr>
        <w:t xml:space="preserve">diseñadas </w:t>
      </w:r>
      <w:r w:rsidR="007A6358">
        <w:rPr>
          <w:rFonts w:ascii="Times New Roman" w:hAnsi="Times New Roman" w:cs="Times New Roman"/>
        </w:rPr>
        <w:t xml:space="preserve">para cada temática, </w:t>
      </w:r>
      <w:r>
        <w:rPr>
          <w:rFonts w:ascii="Times New Roman" w:hAnsi="Times New Roman" w:cs="Times New Roman"/>
        </w:rPr>
        <w:t xml:space="preserve">con lo cual se procura que los estudiantes consigan </w:t>
      </w:r>
      <w:r w:rsidR="007A6358">
        <w:rPr>
          <w:rFonts w:ascii="Times New Roman" w:hAnsi="Times New Roman" w:cs="Times New Roman"/>
        </w:rPr>
        <w:t xml:space="preserve">un aprendizaje </w:t>
      </w:r>
      <w:r>
        <w:rPr>
          <w:rFonts w:ascii="Times New Roman" w:hAnsi="Times New Roman" w:cs="Times New Roman"/>
        </w:rPr>
        <w:t xml:space="preserve">significativo. Al respecto, </w:t>
      </w:r>
      <w:r w:rsidR="00F979D5">
        <w:rPr>
          <w:rFonts w:ascii="Times New Roman" w:hAnsi="Times New Roman" w:cs="Times New Roman"/>
        </w:rPr>
        <w:t>Gargallo</w:t>
      </w:r>
      <w:r w:rsidR="007C4835">
        <w:rPr>
          <w:rFonts w:ascii="Times New Roman" w:hAnsi="Times New Roman" w:cs="Times New Roman"/>
        </w:rPr>
        <w:t xml:space="preserve"> </w:t>
      </w:r>
      <w:r w:rsidR="007C4835" w:rsidRPr="00061CF5">
        <w:rPr>
          <w:rFonts w:ascii="Times New Roman" w:hAnsi="Times New Roman" w:cs="Times New Roman"/>
          <w:i/>
        </w:rPr>
        <w:t>et al</w:t>
      </w:r>
      <w:r>
        <w:rPr>
          <w:rFonts w:ascii="Times New Roman" w:hAnsi="Times New Roman" w:cs="Times New Roman"/>
        </w:rPr>
        <w:t>. (</w:t>
      </w:r>
      <w:r w:rsidR="007C4835">
        <w:rPr>
          <w:rFonts w:ascii="Times New Roman" w:hAnsi="Times New Roman" w:cs="Times New Roman"/>
        </w:rPr>
        <w:t>2012</w:t>
      </w:r>
      <w:r>
        <w:rPr>
          <w:rFonts w:ascii="Times New Roman" w:hAnsi="Times New Roman" w:cs="Times New Roman"/>
        </w:rPr>
        <w:t xml:space="preserve">) acotan que </w:t>
      </w:r>
      <w:r w:rsidR="00701D6E">
        <w:rPr>
          <w:rFonts w:ascii="Times New Roman" w:hAnsi="Times New Roman" w:cs="Times New Roman"/>
        </w:rPr>
        <w:t>“</w:t>
      </w:r>
      <w:r w:rsidR="007A6358">
        <w:rPr>
          <w:rFonts w:ascii="Times New Roman" w:hAnsi="Times New Roman" w:cs="Times New Roman"/>
        </w:rPr>
        <w:t>la estrategia educativa es un c</w:t>
      </w:r>
      <w:r w:rsidR="00CB7C4B">
        <w:rPr>
          <w:rFonts w:ascii="Times New Roman" w:hAnsi="Times New Roman" w:cs="Times New Roman"/>
        </w:rPr>
        <w:t xml:space="preserve">onjunto </w:t>
      </w:r>
      <w:r w:rsidR="00CB7C4B" w:rsidRPr="00CB7C4B">
        <w:rPr>
          <w:rFonts w:ascii="Times New Roman" w:hAnsi="Times New Roman" w:cs="Times New Roman"/>
        </w:rPr>
        <w:t>organizado, consciente e intencional de lo que</w:t>
      </w:r>
      <w:r>
        <w:rPr>
          <w:rFonts w:ascii="Times New Roman" w:hAnsi="Times New Roman" w:cs="Times New Roman"/>
        </w:rPr>
        <w:t xml:space="preserve"> </w:t>
      </w:r>
      <w:r w:rsidR="00CB7C4B" w:rsidRPr="00CB7C4B">
        <w:rPr>
          <w:rFonts w:ascii="Times New Roman" w:hAnsi="Times New Roman" w:cs="Times New Roman"/>
        </w:rPr>
        <w:t>hace el apren</w:t>
      </w:r>
      <w:r w:rsidR="007A6358">
        <w:rPr>
          <w:rFonts w:ascii="Times New Roman" w:hAnsi="Times New Roman" w:cs="Times New Roman"/>
        </w:rPr>
        <w:t xml:space="preserve">diz para lograr con eficacia un </w:t>
      </w:r>
      <w:r w:rsidR="00CB7C4B" w:rsidRPr="00CB7C4B">
        <w:rPr>
          <w:rFonts w:ascii="Times New Roman" w:hAnsi="Times New Roman" w:cs="Times New Roman"/>
        </w:rPr>
        <w:t>objetivo de aprendizaje en un contexto social</w:t>
      </w:r>
      <w:r>
        <w:rPr>
          <w:rFonts w:ascii="Times New Roman" w:hAnsi="Times New Roman" w:cs="Times New Roman"/>
        </w:rPr>
        <w:t xml:space="preserve"> </w:t>
      </w:r>
      <w:r w:rsidR="00CB7C4B" w:rsidRPr="00CB7C4B">
        <w:rPr>
          <w:rFonts w:ascii="Times New Roman" w:hAnsi="Times New Roman" w:cs="Times New Roman"/>
        </w:rPr>
        <w:t>dado</w:t>
      </w:r>
      <w:r>
        <w:rPr>
          <w:rFonts w:ascii="Times New Roman" w:hAnsi="Times New Roman" w:cs="Times New Roman"/>
        </w:rPr>
        <w:t>,</w:t>
      </w:r>
      <w:r w:rsidR="00CB7C4B" w:rsidRPr="00CB7C4B">
        <w:rPr>
          <w:rFonts w:ascii="Times New Roman" w:hAnsi="Times New Roman" w:cs="Times New Roman"/>
        </w:rPr>
        <w:t xml:space="preserve"> integrando elementos afectivomotivacionales y de apoyo, metacognitivos y</w:t>
      </w:r>
      <w:r>
        <w:rPr>
          <w:rFonts w:ascii="Times New Roman" w:hAnsi="Times New Roman" w:cs="Times New Roman"/>
        </w:rPr>
        <w:t xml:space="preserve"> </w:t>
      </w:r>
      <w:r w:rsidR="00CB7C4B" w:rsidRPr="00CB7C4B">
        <w:rPr>
          <w:rFonts w:ascii="Times New Roman" w:hAnsi="Times New Roman" w:cs="Times New Roman"/>
        </w:rPr>
        <w:t>cognitivos</w:t>
      </w:r>
      <w:r w:rsidR="00701D6E">
        <w:rPr>
          <w:rFonts w:ascii="Times New Roman" w:hAnsi="Times New Roman" w:cs="Times New Roman"/>
        </w:rPr>
        <w:t>”</w:t>
      </w:r>
      <w:r>
        <w:rPr>
          <w:rFonts w:ascii="Times New Roman" w:hAnsi="Times New Roman" w:cs="Times New Roman"/>
        </w:rPr>
        <w:t xml:space="preserve"> (p. 22)</w:t>
      </w:r>
      <w:r w:rsidR="00CB7C4B" w:rsidRPr="00CB7C4B">
        <w:rPr>
          <w:rFonts w:ascii="Times New Roman" w:hAnsi="Times New Roman" w:cs="Times New Roman"/>
        </w:rPr>
        <w:t>.</w:t>
      </w:r>
      <w:r>
        <w:rPr>
          <w:rFonts w:ascii="Times New Roman" w:hAnsi="Times New Roman" w:cs="Times New Roman"/>
        </w:rPr>
        <w:t xml:space="preserve"> </w:t>
      </w:r>
      <w:r w:rsidR="00436C74">
        <w:rPr>
          <w:rFonts w:ascii="Times New Roman" w:hAnsi="Times New Roman" w:cs="Times New Roman"/>
        </w:rPr>
        <w:t xml:space="preserve">Las estrategias </w:t>
      </w:r>
      <w:r w:rsidR="00331009">
        <w:rPr>
          <w:rFonts w:ascii="Times New Roman" w:hAnsi="Times New Roman" w:cs="Times New Roman"/>
        </w:rPr>
        <w:t>empleadas</w:t>
      </w:r>
      <w:r w:rsidR="00436C74">
        <w:rPr>
          <w:rFonts w:ascii="Times New Roman" w:hAnsi="Times New Roman" w:cs="Times New Roman"/>
        </w:rPr>
        <w:t xml:space="preserve"> para este magno encuentro </w:t>
      </w:r>
      <w:r w:rsidR="00331009">
        <w:rPr>
          <w:rFonts w:ascii="Times New Roman" w:hAnsi="Times New Roman" w:cs="Times New Roman"/>
        </w:rPr>
        <w:t>han sido</w:t>
      </w:r>
      <w:r w:rsidR="00436C74">
        <w:rPr>
          <w:rFonts w:ascii="Times New Roman" w:hAnsi="Times New Roman" w:cs="Times New Roman"/>
        </w:rPr>
        <w:t xml:space="preserve"> las siguientes:</w:t>
      </w:r>
    </w:p>
    <w:p w14:paraId="6516AE6B" w14:textId="2F5ECC72"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Conferencias magistrales</w:t>
      </w:r>
      <w:r w:rsidR="00061CF5">
        <w:rPr>
          <w:rFonts w:ascii="Times New Roman" w:hAnsi="Times New Roman" w:cs="Times New Roman"/>
        </w:rPr>
        <w:t>.</w:t>
      </w:r>
    </w:p>
    <w:p w14:paraId="2B3D38B7" w14:textId="62D60375"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Clases magistrales</w:t>
      </w:r>
      <w:r w:rsidR="00061CF5">
        <w:rPr>
          <w:rFonts w:ascii="Times New Roman" w:hAnsi="Times New Roman" w:cs="Times New Roman"/>
        </w:rPr>
        <w:t>.</w:t>
      </w:r>
    </w:p>
    <w:p w14:paraId="0AB49067" w14:textId="474F9BBC"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Escucha de obras musicales de rescate e innovación</w:t>
      </w:r>
      <w:r w:rsidR="00061CF5">
        <w:rPr>
          <w:rFonts w:ascii="Times New Roman" w:hAnsi="Times New Roman" w:cs="Times New Roman"/>
        </w:rPr>
        <w:t>.</w:t>
      </w:r>
    </w:p>
    <w:p w14:paraId="1086133D" w14:textId="33EC29D4"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Exposición artí</w:t>
      </w:r>
      <w:r w:rsidR="00CB744B">
        <w:rPr>
          <w:rFonts w:ascii="Times New Roman" w:hAnsi="Times New Roman" w:cs="Times New Roman"/>
        </w:rPr>
        <w:t>stica de los estudiantes de la Facultad de M</w:t>
      </w:r>
      <w:r>
        <w:rPr>
          <w:rFonts w:ascii="Times New Roman" w:hAnsi="Times New Roman" w:cs="Times New Roman"/>
        </w:rPr>
        <w:t>úsica</w:t>
      </w:r>
      <w:r w:rsidR="00061CF5">
        <w:rPr>
          <w:rFonts w:ascii="Times New Roman" w:hAnsi="Times New Roman" w:cs="Times New Roman"/>
        </w:rPr>
        <w:t>.</w:t>
      </w:r>
    </w:p>
    <w:p w14:paraId="2D62EB1A" w14:textId="78B8A6C7"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Taller de elaboración de instrumentos prehispánicos</w:t>
      </w:r>
      <w:r w:rsidR="00061CF5">
        <w:rPr>
          <w:rFonts w:ascii="Times New Roman" w:hAnsi="Times New Roman" w:cs="Times New Roman"/>
        </w:rPr>
        <w:t>.</w:t>
      </w:r>
    </w:p>
    <w:p w14:paraId="1DEECA0B" w14:textId="5EE32763" w:rsid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Exposición de instrumentos prehispánicos</w:t>
      </w:r>
      <w:r w:rsidR="00061CF5">
        <w:rPr>
          <w:rFonts w:ascii="Times New Roman" w:hAnsi="Times New Roman" w:cs="Times New Roman"/>
        </w:rPr>
        <w:t>.</w:t>
      </w:r>
    </w:p>
    <w:p w14:paraId="2C6E71BE" w14:textId="4B6AEDFC" w:rsidR="00436C74" w:rsidRPr="00436C74" w:rsidRDefault="00436C74" w:rsidP="00436C74">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Taller de metodología solfeo a la mexicana</w:t>
      </w:r>
      <w:r w:rsidR="00061CF5">
        <w:rPr>
          <w:rFonts w:ascii="Times New Roman" w:hAnsi="Times New Roman" w:cs="Times New Roman"/>
        </w:rPr>
        <w:t>.</w:t>
      </w:r>
    </w:p>
    <w:p w14:paraId="5E6CB340" w14:textId="6038C166" w:rsidR="00436C74" w:rsidRPr="00436C74" w:rsidRDefault="00436C74" w:rsidP="007221FF">
      <w:pPr>
        <w:pStyle w:val="Prrafodelista"/>
        <w:numPr>
          <w:ilvl w:val="0"/>
          <w:numId w:val="2"/>
        </w:numPr>
        <w:spacing w:line="360" w:lineRule="auto"/>
        <w:jc w:val="both"/>
        <w:rPr>
          <w:rFonts w:ascii="Times New Roman" w:hAnsi="Times New Roman" w:cs="Times New Roman"/>
        </w:rPr>
      </w:pPr>
      <w:r>
        <w:rPr>
          <w:rFonts w:ascii="Times New Roman" w:hAnsi="Times New Roman" w:cs="Times New Roman"/>
        </w:rPr>
        <w:t>Instrumento de medición en cada uno de los eventos para analizar los resultados</w:t>
      </w:r>
      <w:r w:rsidR="00061CF5">
        <w:rPr>
          <w:rFonts w:ascii="Times New Roman" w:hAnsi="Times New Roman" w:cs="Times New Roman"/>
        </w:rPr>
        <w:t>.</w:t>
      </w:r>
    </w:p>
    <w:p w14:paraId="3CD97FD2" w14:textId="77777777" w:rsidR="00A62411" w:rsidRDefault="00A62411" w:rsidP="000120A0">
      <w:pPr>
        <w:pStyle w:val="Ttulo1"/>
        <w:jc w:val="center"/>
      </w:pPr>
    </w:p>
    <w:p w14:paraId="5735422D" w14:textId="6437698F" w:rsidR="00E643B2" w:rsidRPr="00C60D84" w:rsidRDefault="00E643B2" w:rsidP="000120A0">
      <w:pPr>
        <w:pStyle w:val="Ttulo1"/>
        <w:jc w:val="center"/>
      </w:pPr>
      <w:r w:rsidRPr="00C60D84">
        <w:t>Festival Internacional de Música Mexicana</w:t>
      </w:r>
    </w:p>
    <w:p w14:paraId="34A82DF0" w14:textId="5F885325" w:rsidR="002A7416" w:rsidRDefault="00E643B2" w:rsidP="002A7416">
      <w:pPr>
        <w:spacing w:line="360" w:lineRule="auto"/>
        <w:ind w:firstLine="708"/>
        <w:jc w:val="both"/>
        <w:rPr>
          <w:rFonts w:ascii="Times New Roman" w:hAnsi="Times New Roman" w:cs="Times New Roman"/>
        </w:rPr>
      </w:pPr>
      <w:r w:rsidRPr="00C43EE0">
        <w:rPr>
          <w:rFonts w:ascii="Times New Roman" w:hAnsi="Times New Roman" w:cs="Times New Roman"/>
        </w:rPr>
        <w:t>El origen de este proyecto de investigación comienza en 2016 a través de la aprobación de la convocatoria nuevo PTC de PRODEP</w:t>
      </w:r>
      <w:r w:rsidR="00061CF5">
        <w:rPr>
          <w:rFonts w:ascii="Times New Roman" w:hAnsi="Times New Roman" w:cs="Times New Roman"/>
        </w:rPr>
        <w:t>,</w:t>
      </w:r>
      <w:r w:rsidRPr="00C43EE0">
        <w:rPr>
          <w:rFonts w:ascii="Times New Roman" w:hAnsi="Times New Roman" w:cs="Times New Roman"/>
        </w:rPr>
        <w:t xml:space="preserve"> </w:t>
      </w:r>
      <w:r w:rsidR="00061CF5">
        <w:rPr>
          <w:rFonts w:ascii="Times New Roman" w:hAnsi="Times New Roman" w:cs="Times New Roman"/>
        </w:rPr>
        <w:t>otorgado a la d</w:t>
      </w:r>
      <w:r w:rsidRPr="00C43EE0">
        <w:rPr>
          <w:rFonts w:ascii="Times New Roman" w:hAnsi="Times New Roman" w:cs="Times New Roman"/>
        </w:rPr>
        <w:t>octora Beania Salcedo Moncada</w:t>
      </w:r>
      <w:r w:rsidR="00061CF5">
        <w:rPr>
          <w:rFonts w:ascii="Times New Roman" w:hAnsi="Times New Roman" w:cs="Times New Roman"/>
        </w:rPr>
        <w:t>,</w:t>
      </w:r>
      <w:r w:rsidRPr="00C43EE0">
        <w:rPr>
          <w:rFonts w:ascii="Times New Roman" w:hAnsi="Times New Roman" w:cs="Times New Roman"/>
        </w:rPr>
        <w:t xml:space="preserve"> perteneciente a la planta docente de la Facultad de Música de la </w:t>
      </w:r>
      <w:r w:rsidR="002A7416">
        <w:rPr>
          <w:rFonts w:ascii="Times New Roman" w:hAnsi="Times New Roman" w:cs="Times New Roman"/>
        </w:rPr>
        <w:t>UANL</w:t>
      </w:r>
      <w:r w:rsidRPr="00C43EE0">
        <w:rPr>
          <w:rFonts w:ascii="Times New Roman" w:hAnsi="Times New Roman" w:cs="Times New Roman"/>
        </w:rPr>
        <w:t>. Desde entonces</w:t>
      </w:r>
      <w:r w:rsidR="00CB744B">
        <w:rPr>
          <w:rFonts w:ascii="Times New Roman" w:hAnsi="Times New Roman" w:cs="Times New Roman"/>
        </w:rPr>
        <w:t>,</w:t>
      </w:r>
      <w:r w:rsidRPr="00C43EE0">
        <w:rPr>
          <w:rFonts w:ascii="Times New Roman" w:hAnsi="Times New Roman" w:cs="Times New Roman"/>
        </w:rPr>
        <w:t xml:space="preserve"> se han sumado a</w:t>
      </w:r>
      <w:r w:rsidR="00061CF5">
        <w:rPr>
          <w:rFonts w:ascii="Times New Roman" w:hAnsi="Times New Roman" w:cs="Times New Roman"/>
        </w:rPr>
        <w:t xml:space="preserve"> esta actividad </w:t>
      </w:r>
      <w:r w:rsidRPr="00C43EE0">
        <w:rPr>
          <w:rFonts w:ascii="Times New Roman" w:hAnsi="Times New Roman" w:cs="Times New Roman"/>
        </w:rPr>
        <w:t>la</w:t>
      </w:r>
      <w:r w:rsidR="002A7416">
        <w:rPr>
          <w:rFonts w:ascii="Times New Roman" w:hAnsi="Times New Roman" w:cs="Times New Roman"/>
        </w:rPr>
        <w:t>s siguientes instituciones:</w:t>
      </w:r>
      <w:r w:rsidRPr="00C43EE0">
        <w:rPr>
          <w:rFonts w:ascii="Times New Roman" w:hAnsi="Times New Roman" w:cs="Times New Roman"/>
        </w:rPr>
        <w:t xml:space="preserve"> Coordinación de Música y Ópera de B</w:t>
      </w:r>
      <w:r w:rsidR="002A7416">
        <w:rPr>
          <w:rFonts w:ascii="Times New Roman" w:hAnsi="Times New Roman" w:cs="Times New Roman"/>
        </w:rPr>
        <w:t xml:space="preserve">ellas Artes, CONARTE, FONCA, </w:t>
      </w:r>
      <w:r w:rsidR="00CB744B">
        <w:rPr>
          <w:rFonts w:ascii="Times New Roman" w:hAnsi="Times New Roman" w:cs="Times New Roman"/>
        </w:rPr>
        <w:t>Orquesta S</w:t>
      </w:r>
      <w:r w:rsidR="003F6EE0" w:rsidRPr="00C43EE0">
        <w:rPr>
          <w:rFonts w:ascii="Times New Roman" w:hAnsi="Times New Roman" w:cs="Times New Roman"/>
        </w:rPr>
        <w:t>infónica</w:t>
      </w:r>
      <w:r w:rsidRPr="00C43EE0">
        <w:rPr>
          <w:rFonts w:ascii="Times New Roman" w:hAnsi="Times New Roman" w:cs="Times New Roman"/>
        </w:rPr>
        <w:t xml:space="preserve"> de </w:t>
      </w:r>
      <w:r w:rsidR="002A7416">
        <w:rPr>
          <w:rFonts w:ascii="Times New Roman" w:hAnsi="Times New Roman" w:cs="Times New Roman"/>
        </w:rPr>
        <w:t>UANL, E</w:t>
      </w:r>
      <w:r w:rsidRPr="00C43EE0">
        <w:rPr>
          <w:rFonts w:ascii="Times New Roman" w:hAnsi="Times New Roman" w:cs="Times New Roman"/>
        </w:rPr>
        <w:t xml:space="preserve">xtensión y Cultura de la UANL, </w:t>
      </w:r>
      <w:r w:rsidR="00CB744B">
        <w:rPr>
          <w:rFonts w:ascii="Times New Roman" w:hAnsi="Times New Roman" w:cs="Times New Roman"/>
        </w:rPr>
        <w:t>Orquesta F</w:t>
      </w:r>
      <w:r w:rsidR="003F6EE0" w:rsidRPr="00C43EE0">
        <w:rPr>
          <w:rFonts w:ascii="Times New Roman" w:hAnsi="Times New Roman" w:cs="Times New Roman"/>
        </w:rPr>
        <w:t>ilarm</w:t>
      </w:r>
      <w:r w:rsidR="003F6EE0">
        <w:rPr>
          <w:rFonts w:ascii="Times New Roman" w:hAnsi="Times New Roman" w:cs="Times New Roman"/>
        </w:rPr>
        <w:t>ónica</w:t>
      </w:r>
      <w:r w:rsidR="00CB744B">
        <w:rPr>
          <w:rFonts w:ascii="Times New Roman" w:hAnsi="Times New Roman" w:cs="Times New Roman"/>
        </w:rPr>
        <w:t xml:space="preserve"> del D</w:t>
      </w:r>
      <w:r w:rsidR="002A7416">
        <w:rPr>
          <w:rFonts w:ascii="Times New Roman" w:hAnsi="Times New Roman" w:cs="Times New Roman"/>
        </w:rPr>
        <w:t>esierto de Coahuila,</w:t>
      </w:r>
      <w:r w:rsidR="00CB744B">
        <w:rPr>
          <w:rFonts w:ascii="Times New Roman" w:hAnsi="Times New Roman" w:cs="Times New Roman"/>
        </w:rPr>
        <w:t xml:space="preserve"> O</w:t>
      </w:r>
      <w:r w:rsidR="00FF2AC1" w:rsidRPr="00C43EE0">
        <w:rPr>
          <w:rFonts w:ascii="Times New Roman" w:hAnsi="Times New Roman" w:cs="Times New Roman"/>
        </w:rPr>
        <w:t>rquesta Esperanza Azteca,</w:t>
      </w:r>
      <w:r w:rsidR="00901D67" w:rsidRPr="00C43EE0">
        <w:rPr>
          <w:rFonts w:ascii="Times New Roman" w:hAnsi="Times New Roman" w:cs="Times New Roman"/>
        </w:rPr>
        <w:t xml:space="preserve"> Red de Orquesta para la Igualdad</w:t>
      </w:r>
      <w:r w:rsidR="002A7416">
        <w:rPr>
          <w:rFonts w:ascii="Times New Roman" w:hAnsi="Times New Roman" w:cs="Times New Roman"/>
        </w:rPr>
        <w:t xml:space="preserve"> y</w:t>
      </w:r>
      <w:r w:rsidR="00701D6E">
        <w:rPr>
          <w:rFonts w:ascii="Times New Roman" w:hAnsi="Times New Roman" w:cs="Times New Roman"/>
        </w:rPr>
        <w:t xml:space="preserve"> Centro de Investigación,</w:t>
      </w:r>
      <w:r w:rsidR="00FF2AC1" w:rsidRPr="00C43EE0">
        <w:rPr>
          <w:rFonts w:ascii="Times New Roman" w:hAnsi="Times New Roman" w:cs="Times New Roman"/>
        </w:rPr>
        <w:t xml:space="preserve"> Innovación</w:t>
      </w:r>
      <w:r w:rsidR="00905BF0">
        <w:rPr>
          <w:rFonts w:ascii="Times New Roman" w:hAnsi="Times New Roman" w:cs="Times New Roman"/>
        </w:rPr>
        <w:t xml:space="preserve"> </w:t>
      </w:r>
      <w:r w:rsidR="00701D6E">
        <w:rPr>
          <w:rFonts w:ascii="Times New Roman" w:hAnsi="Times New Roman" w:cs="Times New Roman"/>
        </w:rPr>
        <w:t xml:space="preserve">y Desarrollo </w:t>
      </w:r>
      <w:r w:rsidR="00FF2AC1" w:rsidRPr="00C43EE0">
        <w:rPr>
          <w:rFonts w:ascii="Times New Roman" w:hAnsi="Times New Roman" w:cs="Times New Roman"/>
        </w:rPr>
        <w:t>de las Artes.</w:t>
      </w:r>
    </w:p>
    <w:p w14:paraId="62F40585" w14:textId="308A9F23" w:rsidR="00E643B2" w:rsidRDefault="002A7416" w:rsidP="002A7416">
      <w:pPr>
        <w:spacing w:line="360" w:lineRule="auto"/>
        <w:ind w:firstLine="708"/>
        <w:jc w:val="both"/>
        <w:rPr>
          <w:rFonts w:ascii="Times New Roman" w:hAnsi="Times New Roman" w:cs="Times New Roman"/>
        </w:rPr>
      </w:pPr>
      <w:r>
        <w:rPr>
          <w:rFonts w:ascii="Times New Roman" w:hAnsi="Times New Roman" w:cs="Times New Roman"/>
        </w:rPr>
        <w:t>Este e</w:t>
      </w:r>
      <w:r w:rsidR="00FF2AC1" w:rsidRPr="00C43EE0">
        <w:rPr>
          <w:rFonts w:ascii="Times New Roman" w:hAnsi="Times New Roman" w:cs="Times New Roman"/>
        </w:rPr>
        <w:t xml:space="preserve">s el único </w:t>
      </w:r>
      <w:r>
        <w:rPr>
          <w:rFonts w:ascii="Times New Roman" w:hAnsi="Times New Roman" w:cs="Times New Roman"/>
        </w:rPr>
        <w:t>f</w:t>
      </w:r>
      <w:r w:rsidR="004E38B8" w:rsidRPr="00C43EE0">
        <w:rPr>
          <w:rFonts w:ascii="Times New Roman" w:hAnsi="Times New Roman" w:cs="Times New Roman"/>
        </w:rPr>
        <w:t xml:space="preserve">estival </w:t>
      </w:r>
      <w:r w:rsidRPr="00C43EE0">
        <w:rPr>
          <w:rFonts w:ascii="Times New Roman" w:hAnsi="Times New Roman" w:cs="Times New Roman"/>
        </w:rPr>
        <w:t xml:space="preserve">de estructura académica </w:t>
      </w:r>
      <w:r w:rsidR="004E38B8" w:rsidRPr="00C43EE0">
        <w:rPr>
          <w:rFonts w:ascii="Times New Roman" w:hAnsi="Times New Roman" w:cs="Times New Roman"/>
        </w:rPr>
        <w:t>a nivel nacional</w:t>
      </w:r>
      <w:r w:rsidR="00905BF0">
        <w:rPr>
          <w:rFonts w:ascii="Times New Roman" w:hAnsi="Times New Roman" w:cs="Times New Roman"/>
        </w:rPr>
        <w:t xml:space="preserve"> </w:t>
      </w:r>
      <w:r w:rsidR="00CB744B">
        <w:rPr>
          <w:rFonts w:ascii="Times New Roman" w:hAnsi="Times New Roman" w:cs="Times New Roman"/>
        </w:rPr>
        <w:t>enfocado en</w:t>
      </w:r>
      <w:r w:rsidR="004E38B8" w:rsidRPr="00C43EE0">
        <w:rPr>
          <w:rFonts w:ascii="Times New Roman" w:hAnsi="Times New Roman" w:cs="Times New Roman"/>
        </w:rPr>
        <w:t xml:space="preserve"> la música mexicana</w:t>
      </w:r>
      <w:r>
        <w:rPr>
          <w:rFonts w:ascii="Times New Roman" w:hAnsi="Times New Roman" w:cs="Times New Roman"/>
        </w:rPr>
        <w:t xml:space="preserve">. Su </w:t>
      </w:r>
      <w:r w:rsidR="004E38B8" w:rsidRPr="00C43EE0">
        <w:rPr>
          <w:rFonts w:ascii="Times New Roman" w:hAnsi="Times New Roman" w:cs="Times New Roman"/>
        </w:rPr>
        <w:t xml:space="preserve">objetivo primordial </w:t>
      </w:r>
      <w:r>
        <w:rPr>
          <w:rFonts w:ascii="Times New Roman" w:hAnsi="Times New Roman" w:cs="Times New Roman"/>
        </w:rPr>
        <w:t>es</w:t>
      </w:r>
      <w:r w:rsidR="004E38B8" w:rsidRPr="00C43EE0">
        <w:rPr>
          <w:rFonts w:ascii="Times New Roman" w:hAnsi="Times New Roman" w:cs="Times New Roman"/>
        </w:rPr>
        <w:t xml:space="preserve"> rescatar </w:t>
      </w:r>
      <w:r>
        <w:rPr>
          <w:rFonts w:ascii="Times New Roman" w:hAnsi="Times New Roman" w:cs="Times New Roman"/>
        </w:rPr>
        <w:t xml:space="preserve">la </w:t>
      </w:r>
      <w:r w:rsidR="004E38B8" w:rsidRPr="00C43EE0">
        <w:rPr>
          <w:rFonts w:ascii="Times New Roman" w:hAnsi="Times New Roman" w:cs="Times New Roman"/>
        </w:rPr>
        <w:t xml:space="preserve">música de autores consagrados y desconocidos, </w:t>
      </w:r>
      <w:r>
        <w:rPr>
          <w:rFonts w:ascii="Times New Roman" w:hAnsi="Times New Roman" w:cs="Times New Roman"/>
        </w:rPr>
        <w:t xml:space="preserve">así como </w:t>
      </w:r>
      <w:r w:rsidR="004E38B8" w:rsidRPr="00C43EE0">
        <w:rPr>
          <w:rFonts w:ascii="Times New Roman" w:hAnsi="Times New Roman" w:cs="Times New Roman"/>
        </w:rPr>
        <w:t xml:space="preserve">enriquecer la producción de obras actuales y promover la exposición artística de compositores e intérpretes con la finalidad de mantener una formación actualizada e impulsar la creación de nuevos grupos instrumentales y corales a nivel nacional e internacional. </w:t>
      </w:r>
    </w:p>
    <w:p w14:paraId="45F8DC96" w14:textId="77777777" w:rsidR="00C43EE0" w:rsidRPr="00C60D84" w:rsidRDefault="00C43EE0" w:rsidP="00E643B2">
      <w:pPr>
        <w:spacing w:line="360" w:lineRule="auto"/>
        <w:jc w:val="both"/>
        <w:rPr>
          <w:rFonts w:ascii="Times New Roman" w:hAnsi="Times New Roman" w:cs="Times New Roman"/>
          <w:sz w:val="28"/>
          <w:szCs w:val="28"/>
        </w:rPr>
      </w:pPr>
    </w:p>
    <w:p w14:paraId="77335083" w14:textId="75B53E6F" w:rsidR="00C43EE0" w:rsidRPr="000120A0" w:rsidRDefault="00C43EE0" w:rsidP="000120A0">
      <w:pPr>
        <w:pStyle w:val="Ttulo1"/>
        <w:jc w:val="center"/>
        <w:rPr>
          <w:sz w:val="28"/>
          <w:szCs w:val="28"/>
        </w:rPr>
      </w:pPr>
      <w:r w:rsidRPr="000120A0">
        <w:rPr>
          <w:sz w:val="28"/>
          <w:szCs w:val="28"/>
        </w:rPr>
        <w:t>IV Festival I</w:t>
      </w:r>
      <w:r w:rsidR="002A7416" w:rsidRPr="000120A0">
        <w:rPr>
          <w:sz w:val="28"/>
          <w:szCs w:val="28"/>
        </w:rPr>
        <w:t>nternacional de Música Mexicana</w:t>
      </w:r>
    </w:p>
    <w:p w14:paraId="7C61460D" w14:textId="41442CEA" w:rsidR="004E4087" w:rsidRDefault="002A7416" w:rsidP="002A7416">
      <w:pPr>
        <w:spacing w:line="360" w:lineRule="auto"/>
        <w:ind w:firstLine="708"/>
        <w:jc w:val="both"/>
        <w:rPr>
          <w:rFonts w:ascii="Times New Roman" w:hAnsi="Times New Roman" w:cs="Times New Roman"/>
        </w:rPr>
      </w:pPr>
      <w:r>
        <w:rPr>
          <w:rFonts w:ascii="Times New Roman" w:hAnsi="Times New Roman" w:cs="Times New Roman"/>
        </w:rPr>
        <w:t>El f</w:t>
      </w:r>
      <w:r w:rsidR="004E4087">
        <w:rPr>
          <w:rFonts w:ascii="Times New Roman" w:hAnsi="Times New Roman" w:cs="Times New Roman"/>
        </w:rPr>
        <w:t>estival del</w:t>
      </w:r>
      <w:r>
        <w:rPr>
          <w:rFonts w:ascii="Times New Roman" w:hAnsi="Times New Roman" w:cs="Times New Roman"/>
        </w:rPr>
        <w:t xml:space="preserve"> año</w:t>
      </w:r>
      <w:r w:rsidR="004E4087">
        <w:rPr>
          <w:rFonts w:ascii="Times New Roman" w:hAnsi="Times New Roman" w:cs="Times New Roman"/>
        </w:rPr>
        <w:t xml:space="preserve"> 2019 </w:t>
      </w:r>
      <w:r>
        <w:rPr>
          <w:rFonts w:ascii="Times New Roman" w:hAnsi="Times New Roman" w:cs="Times New Roman"/>
        </w:rPr>
        <w:t>se efectuó entre el</w:t>
      </w:r>
      <w:r w:rsidR="004E4087">
        <w:rPr>
          <w:rFonts w:ascii="Times New Roman" w:hAnsi="Times New Roman" w:cs="Times New Roman"/>
        </w:rPr>
        <w:t xml:space="preserve"> 19 </w:t>
      </w:r>
      <w:r>
        <w:rPr>
          <w:rFonts w:ascii="Times New Roman" w:hAnsi="Times New Roman" w:cs="Times New Roman"/>
        </w:rPr>
        <w:t>y el 25 de s</w:t>
      </w:r>
      <w:r w:rsidR="004E4087">
        <w:rPr>
          <w:rFonts w:ascii="Times New Roman" w:hAnsi="Times New Roman" w:cs="Times New Roman"/>
        </w:rPr>
        <w:t>eptiembre</w:t>
      </w:r>
      <w:r>
        <w:rPr>
          <w:rFonts w:ascii="Times New Roman" w:hAnsi="Times New Roman" w:cs="Times New Roman"/>
        </w:rPr>
        <w:t>.</w:t>
      </w:r>
      <w:r w:rsidR="004E4087">
        <w:rPr>
          <w:rFonts w:ascii="Times New Roman" w:hAnsi="Times New Roman" w:cs="Times New Roman"/>
        </w:rPr>
        <w:t xml:space="preserve"> </w:t>
      </w:r>
      <w:r>
        <w:rPr>
          <w:rFonts w:ascii="Times New Roman" w:hAnsi="Times New Roman" w:cs="Times New Roman"/>
        </w:rPr>
        <w:t xml:space="preserve">En total, se </w:t>
      </w:r>
      <w:r w:rsidR="00CB744B">
        <w:rPr>
          <w:rFonts w:ascii="Times New Roman" w:hAnsi="Times New Roman" w:cs="Times New Roman"/>
        </w:rPr>
        <w:t>efectuaron</w:t>
      </w:r>
      <w:r w:rsidR="004E4087">
        <w:rPr>
          <w:rFonts w:ascii="Times New Roman" w:hAnsi="Times New Roman" w:cs="Times New Roman"/>
        </w:rPr>
        <w:t xml:space="preserve"> 2</w:t>
      </w:r>
      <w:r w:rsidR="001D053A">
        <w:rPr>
          <w:rFonts w:ascii="Times New Roman" w:hAnsi="Times New Roman" w:cs="Times New Roman"/>
        </w:rPr>
        <w:t xml:space="preserve">8 </w:t>
      </w:r>
      <w:r w:rsidR="004E4087">
        <w:rPr>
          <w:rFonts w:ascii="Times New Roman" w:hAnsi="Times New Roman" w:cs="Times New Roman"/>
        </w:rPr>
        <w:t>eventos</w:t>
      </w:r>
      <w:r>
        <w:rPr>
          <w:rFonts w:ascii="Times New Roman" w:hAnsi="Times New Roman" w:cs="Times New Roman"/>
        </w:rPr>
        <w:t>,</w:t>
      </w:r>
      <w:r w:rsidR="004E4087">
        <w:rPr>
          <w:rFonts w:ascii="Times New Roman" w:hAnsi="Times New Roman" w:cs="Times New Roman"/>
        </w:rPr>
        <w:t xml:space="preserve"> dentro de los cuales hubo</w:t>
      </w:r>
      <w:r w:rsidR="004A702F">
        <w:rPr>
          <w:rFonts w:ascii="Times New Roman" w:hAnsi="Times New Roman" w:cs="Times New Roman"/>
        </w:rPr>
        <w:t xml:space="preserve"> </w:t>
      </w:r>
      <w:r>
        <w:rPr>
          <w:rFonts w:ascii="Times New Roman" w:hAnsi="Times New Roman" w:cs="Times New Roman"/>
        </w:rPr>
        <w:t>tres conferencias magistrales, dos</w:t>
      </w:r>
      <w:r w:rsidR="004A702F">
        <w:rPr>
          <w:rFonts w:ascii="Times New Roman" w:hAnsi="Times New Roman" w:cs="Times New Roman"/>
        </w:rPr>
        <w:t xml:space="preserve"> concierto-conferencia</w:t>
      </w:r>
      <w:r>
        <w:rPr>
          <w:rFonts w:ascii="Times New Roman" w:hAnsi="Times New Roman" w:cs="Times New Roman"/>
        </w:rPr>
        <w:t>s, dos talleres, cuatro</w:t>
      </w:r>
      <w:r w:rsidR="004A702F">
        <w:rPr>
          <w:rFonts w:ascii="Times New Roman" w:hAnsi="Times New Roman" w:cs="Times New Roman"/>
        </w:rPr>
        <w:t xml:space="preserve"> clases magistral</w:t>
      </w:r>
      <w:r w:rsidR="006057BC">
        <w:rPr>
          <w:rFonts w:ascii="Times New Roman" w:hAnsi="Times New Roman" w:cs="Times New Roman"/>
        </w:rPr>
        <w:t>es</w:t>
      </w:r>
      <w:r w:rsidR="004A702F">
        <w:rPr>
          <w:rFonts w:ascii="Times New Roman" w:hAnsi="Times New Roman" w:cs="Times New Roman"/>
        </w:rPr>
        <w:t xml:space="preserve">, </w:t>
      </w:r>
      <w:r>
        <w:rPr>
          <w:rFonts w:ascii="Times New Roman" w:hAnsi="Times New Roman" w:cs="Times New Roman"/>
        </w:rPr>
        <w:t>doce recitales y cuatro</w:t>
      </w:r>
      <w:r w:rsidR="004A702F">
        <w:rPr>
          <w:rFonts w:ascii="Times New Roman" w:hAnsi="Times New Roman" w:cs="Times New Roman"/>
        </w:rPr>
        <w:t xml:space="preserve"> c</w:t>
      </w:r>
      <w:r>
        <w:rPr>
          <w:rFonts w:ascii="Times New Roman" w:hAnsi="Times New Roman" w:cs="Times New Roman"/>
        </w:rPr>
        <w:t xml:space="preserve">onciertos con orquesta completa. Asimismo, participaron de forma </w:t>
      </w:r>
      <w:r w:rsidR="00D94505">
        <w:rPr>
          <w:rFonts w:ascii="Times New Roman" w:hAnsi="Times New Roman" w:cs="Times New Roman"/>
        </w:rPr>
        <w:t>activa estudiantes y ma</w:t>
      </w:r>
      <w:r>
        <w:rPr>
          <w:rFonts w:ascii="Times New Roman" w:hAnsi="Times New Roman" w:cs="Times New Roman"/>
        </w:rPr>
        <w:t>estros de la Facultad de Música.</w:t>
      </w:r>
      <w:r w:rsidR="00D94505">
        <w:rPr>
          <w:rFonts w:ascii="Times New Roman" w:hAnsi="Times New Roman" w:cs="Times New Roman"/>
        </w:rPr>
        <w:t xml:space="preserve"> </w:t>
      </w:r>
      <w:r>
        <w:rPr>
          <w:rFonts w:ascii="Times New Roman" w:hAnsi="Times New Roman" w:cs="Times New Roman"/>
        </w:rPr>
        <w:t>L</w:t>
      </w:r>
      <w:r w:rsidR="006057BC">
        <w:rPr>
          <w:rFonts w:ascii="Times New Roman" w:hAnsi="Times New Roman" w:cs="Times New Roman"/>
        </w:rPr>
        <w:t xml:space="preserve">as sedes </w:t>
      </w:r>
      <w:r>
        <w:rPr>
          <w:rFonts w:ascii="Times New Roman" w:hAnsi="Times New Roman" w:cs="Times New Roman"/>
        </w:rPr>
        <w:t>elegidas fueron</w:t>
      </w:r>
      <w:r w:rsidR="00DE1A00">
        <w:rPr>
          <w:rFonts w:ascii="Times New Roman" w:hAnsi="Times New Roman" w:cs="Times New Roman"/>
        </w:rPr>
        <w:t xml:space="preserve"> </w:t>
      </w:r>
      <w:r>
        <w:rPr>
          <w:rFonts w:ascii="Times New Roman" w:hAnsi="Times New Roman" w:cs="Times New Roman"/>
        </w:rPr>
        <w:t xml:space="preserve">las siguientes: </w:t>
      </w:r>
      <w:r w:rsidR="00DE1A00">
        <w:rPr>
          <w:rFonts w:ascii="Times New Roman" w:hAnsi="Times New Roman" w:cs="Times New Roman"/>
        </w:rPr>
        <w:t xml:space="preserve">Facultad de Música, Centro de Investigación e Innovación de las Artes, </w:t>
      </w:r>
      <w:r>
        <w:rPr>
          <w:rFonts w:ascii="Times New Roman" w:hAnsi="Times New Roman" w:cs="Times New Roman"/>
        </w:rPr>
        <w:t xml:space="preserve">aula magna </w:t>
      </w:r>
      <w:r w:rsidR="00DE1A00">
        <w:rPr>
          <w:rFonts w:ascii="Times New Roman" w:hAnsi="Times New Roman" w:cs="Times New Roman"/>
        </w:rPr>
        <w:t>de</w:t>
      </w:r>
      <w:r>
        <w:rPr>
          <w:rFonts w:ascii="Times New Roman" w:hAnsi="Times New Roman" w:cs="Times New Roman"/>
        </w:rPr>
        <w:t>l</w:t>
      </w:r>
      <w:r w:rsidR="00DE1A00">
        <w:rPr>
          <w:rFonts w:ascii="Times New Roman" w:hAnsi="Times New Roman" w:cs="Times New Roman"/>
        </w:rPr>
        <w:t xml:space="preserve"> Colegio Civil, </w:t>
      </w:r>
      <w:r>
        <w:rPr>
          <w:rFonts w:ascii="Times New Roman" w:hAnsi="Times New Roman" w:cs="Times New Roman"/>
        </w:rPr>
        <w:t>teatro universitario, p</w:t>
      </w:r>
      <w:r w:rsidR="00DE1A00">
        <w:rPr>
          <w:rFonts w:ascii="Times New Roman" w:hAnsi="Times New Roman" w:cs="Times New Roman"/>
        </w:rPr>
        <w:t>reparatori</w:t>
      </w:r>
      <w:r w:rsidR="002C2117">
        <w:rPr>
          <w:rFonts w:ascii="Times New Roman" w:hAnsi="Times New Roman" w:cs="Times New Roman"/>
        </w:rPr>
        <w:t>a</w:t>
      </w:r>
      <w:r w:rsidR="00DE1A00">
        <w:rPr>
          <w:rFonts w:ascii="Times New Roman" w:hAnsi="Times New Roman" w:cs="Times New Roman"/>
        </w:rPr>
        <w:t xml:space="preserve"> </w:t>
      </w:r>
      <w:r>
        <w:rPr>
          <w:rFonts w:ascii="Times New Roman" w:hAnsi="Times New Roman" w:cs="Times New Roman"/>
        </w:rPr>
        <w:t>n.°</w:t>
      </w:r>
      <w:r w:rsidR="00DE1A00">
        <w:rPr>
          <w:rFonts w:ascii="Times New Roman" w:hAnsi="Times New Roman" w:cs="Times New Roman"/>
        </w:rPr>
        <w:t xml:space="preserve"> 2 de la UANL</w:t>
      </w:r>
      <w:r>
        <w:rPr>
          <w:rFonts w:ascii="Times New Roman" w:hAnsi="Times New Roman" w:cs="Times New Roman"/>
        </w:rPr>
        <w:t>, Facultad de Artes Visuales y a</w:t>
      </w:r>
      <w:r w:rsidR="00DE1A00">
        <w:rPr>
          <w:rFonts w:ascii="Times New Roman" w:hAnsi="Times New Roman" w:cs="Times New Roman"/>
        </w:rPr>
        <w:t xml:space="preserve">uditorio San Pedro. </w:t>
      </w:r>
    </w:p>
    <w:p w14:paraId="0263700C" w14:textId="2B1FA1F0" w:rsidR="00715AFB" w:rsidRDefault="00715AFB" w:rsidP="00E643B2">
      <w:pPr>
        <w:spacing w:line="360" w:lineRule="auto"/>
        <w:jc w:val="both"/>
        <w:rPr>
          <w:rFonts w:ascii="Times New Roman" w:hAnsi="Times New Roman" w:cs="Times New Roman"/>
        </w:rPr>
      </w:pPr>
    </w:p>
    <w:p w14:paraId="77944CD3" w14:textId="0F54364A" w:rsidR="000120A0" w:rsidRDefault="000120A0" w:rsidP="00E643B2">
      <w:pPr>
        <w:spacing w:line="360" w:lineRule="auto"/>
        <w:jc w:val="both"/>
        <w:rPr>
          <w:rFonts w:ascii="Times New Roman" w:hAnsi="Times New Roman" w:cs="Times New Roman"/>
        </w:rPr>
      </w:pPr>
    </w:p>
    <w:p w14:paraId="3BCE286B" w14:textId="0CE90930" w:rsidR="00715AFB" w:rsidRPr="00C60D84" w:rsidRDefault="00715AFB" w:rsidP="000120A0">
      <w:pPr>
        <w:spacing w:line="360" w:lineRule="auto"/>
        <w:jc w:val="center"/>
        <w:rPr>
          <w:rFonts w:ascii="Times New Roman" w:hAnsi="Times New Roman" w:cs="Times New Roman"/>
          <w:b/>
          <w:sz w:val="28"/>
          <w:szCs w:val="28"/>
        </w:rPr>
      </w:pPr>
      <w:r w:rsidRPr="00C60D84">
        <w:rPr>
          <w:rFonts w:ascii="Times New Roman" w:hAnsi="Times New Roman" w:cs="Times New Roman"/>
          <w:b/>
          <w:sz w:val="28"/>
          <w:szCs w:val="28"/>
        </w:rPr>
        <w:lastRenderedPageBreak/>
        <w:t>Objetivos</w:t>
      </w:r>
    </w:p>
    <w:p w14:paraId="08A33F5B" w14:textId="39C53364" w:rsidR="009D2C66" w:rsidRPr="009D2C66" w:rsidRDefault="009D2C66" w:rsidP="009D2C66">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 xml:space="preserve">Realizar el Festival Internacional de Música Mexicana como una estrategia </w:t>
      </w:r>
      <w:r w:rsidR="002A7416">
        <w:rPr>
          <w:rFonts w:ascii="Times New Roman" w:hAnsi="Times New Roman" w:cs="Times New Roman"/>
        </w:rPr>
        <w:t xml:space="preserve">para promover </w:t>
      </w:r>
      <w:r>
        <w:rPr>
          <w:rFonts w:ascii="Times New Roman" w:hAnsi="Times New Roman" w:cs="Times New Roman"/>
        </w:rPr>
        <w:t>el aprendizaje efectivo</w:t>
      </w:r>
      <w:r w:rsidR="002A7416">
        <w:rPr>
          <w:rFonts w:ascii="Times New Roman" w:hAnsi="Times New Roman" w:cs="Times New Roman"/>
        </w:rPr>
        <w:t>.</w:t>
      </w:r>
    </w:p>
    <w:p w14:paraId="3D783DBA" w14:textId="4740A401" w:rsidR="00715AFB" w:rsidRPr="00715AFB" w:rsidRDefault="00715AFB" w:rsidP="00715AFB">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lang w:val="es-ES"/>
        </w:rPr>
        <w:t>P</w:t>
      </w:r>
      <w:r w:rsidRPr="00261732">
        <w:rPr>
          <w:rFonts w:ascii="Times New Roman" w:hAnsi="Times New Roman" w:cs="Times New Roman"/>
          <w:lang w:val="es-ES"/>
        </w:rPr>
        <w:t xml:space="preserve">otenciar los conocimientos de las estructuras formales de la música mexicana en los estudiantes del </w:t>
      </w:r>
      <w:r w:rsidR="002A7416" w:rsidRPr="00261732">
        <w:rPr>
          <w:rFonts w:ascii="Times New Roman" w:hAnsi="Times New Roman" w:cs="Times New Roman"/>
          <w:lang w:val="es-ES"/>
        </w:rPr>
        <w:t>técnico medio</w:t>
      </w:r>
      <w:r w:rsidRPr="00261732">
        <w:rPr>
          <w:rFonts w:ascii="Times New Roman" w:hAnsi="Times New Roman" w:cs="Times New Roman"/>
          <w:lang w:val="es-ES"/>
        </w:rPr>
        <w:t xml:space="preserve"> en Música y de las licenciaturas con acentuación en composición, instrumentista, educación musical, canto y dirección coral</w:t>
      </w:r>
      <w:r w:rsidR="00905BF0">
        <w:rPr>
          <w:rFonts w:ascii="Times New Roman" w:hAnsi="Times New Roman" w:cs="Times New Roman"/>
          <w:lang w:val="es-ES"/>
        </w:rPr>
        <w:t xml:space="preserve"> </w:t>
      </w:r>
      <w:r w:rsidR="002A7416">
        <w:rPr>
          <w:rFonts w:ascii="Times New Roman" w:hAnsi="Times New Roman" w:cs="Times New Roman"/>
          <w:lang w:val="es-ES"/>
        </w:rPr>
        <w:t>ofertadas en</w:t>
      </w:r>
      <w:r w:rsidRPr="00261732">
        <w:rPr>
          <w:rFonts w:ascii="Times New Roman" w:hAnsi="Times New Roman" w:cs="Times New Roman"/>
          <w:lang w:val="es-ES"/>
        </w:rPr>
        <w:t xml:space="preserve"> la Facultad de Música</w:t>
      </w:r>
      <w:r w:rsidR="002A7416">
        <w:rPr>
          <w:rFonts w:ascii="Times New Roman" w:hAnsi="Times New Roman" w:cs="Times New Roman"/>
          <w:lang w:val="es-ES"/>
        </w:rPr>
        <w:t>.</w:t>
      </w:r>
    </w:p>
    <w:p w14:paraId="53A46E80" w14:textId="10A299E1" w:rsidR="00715AFB" w:rsidRPr="00715AFB" w:rsidRDefault="00715AFB" w:rsidP="00715AFB">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lang w:val="es-ES"/>
        </w:rPr>
        <w:t>P</w:t>
      </w:r>
      <w:r w:rsidRPr="00261732">
        <w:rPr>
          <w:rFonts w:ascii="Times New Roman" w:hAnsi="Times New Roman" w:cs="Times New Roman"/>
          <w:lang w:val="es-ES"/>
        </w:rPr>
        <w:t>romover la creación de autores e intérpretes a través de exposiciones artísticas</w:t>
      </w:r>
      <w:r w:rsidR="00422D64">
        <w:rPr>
          <w:rFonts w:ascii="Times New Roman" w:hAnsi="Times New Roman" w:cs="Times New Roman"/>
          <w:lang w:val="es-ES"/>
        </w:rPr>
        <w:t>.</w:t>
      </w:r>
    </w:p>
    <w:p w14:paraId="5495EF64" w14:textId="48F6083B" w:rsidR="00715AFB" w:rsidRPr="00715AFB" w:rsidRDefault="00715AFB" w:rsidP="00715AFB">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lang w:val="es-ES"/>
        </w:rPr>
        <w:t>E</w:t>
      </w:r>
      <w:r w:rsidRPr="00261732">
        <w:rPr>
          <w:rFonts w:ascii="Times New Roman" w:hAnsi="Times New Roman" w:cs="Times New Roman"/>
          <w:lang w:val="es-ES"/>
        </w:rPr>
        <w:t>valuar los cambios en el proceso de aprendizaje fomentando una enseñanza más ágil y activa</w:t>
      </w:r>
      <w:r w:rsidR="00422D64">
        <w:rPr>
          <w:rFonts w:ascii="Times New Roman" w:hAnsi="Times New Roman" w:cs="Times New Roman"/>
          <w:lang w:val="es-ES"/>
        </w:rPr>
        <w:t>.</w:t>
      </w:r>
    </w:p>
    <w:p w14:paraId="56C31FDB" w14:textId="21A6A1D1" w:rsidR="00715AFB" w:rsidRPr="00715AFB" w:rsidRDefault="00715AFB" w:rsidP="00715AFB">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lang w:val="es-ES"/>
        </w:rPr>
        <w:t>U</w:t>
      </w:r>
      <w:r w:rsidRPr="00261732">
        <w:rPr>
          <w:rFonts w:ascii="Times New Roman" w:hAnsi="Times New Roman" w:cs="Times New Roman"/>
          <w:lang w:val="es-ES"/>
        </w:rPr>
        <w:t>tilizar el conocimiento de los elementos musicales y artísticos en el análisis de producciones artísticas propias y ajenas</w:t>
      </w:r>
      <w:r w:rsidR="00422D64">
        <w:rPr>
          <w:rFonts w:ascii="Times New Roman" w:hAnsi="Times New Roman" w:cs="Times New Roman"/>
          <w:lang w:val="es-ES"/>
        </w:rPr>
        <w:t>.</w:t>
      </w:r>
    </w:p>
    <w:p w14:paraId="471E45FC" w14:textId="109A955D" w:rsidR="00715AFB" w:rsidRPr="005A43D0" w:rsidRDefault="00715AFB" w:rsidP="00715AFB">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lang w:val="es-ES"/>
        </w:rPr>
        <w:t>C</w:t>
      </w:r>
      <w:r w:rsidRPr="00261732">
        <w:rPr>
          <w:rFonts w:ascii="Times New Roman" w:hAnsi="Times New Roman" w:cs="Times New Roman"/>
          <w:lang w:val="es-ES"/>
        </w:rPr>
        <w:t>ompartir la experiencia musical de esta plataforma con el público en general como parte del patrimonio cultural del país</w:t>
      </w:r>
      <w:r w:rsidR="00422D64">
        <w:rPr>
          <w:rFonts w:ascii="Times New Roman" w:hAnsi="Times New Roman" w:cs="Times New Roman"/>
          <w:lang w:val="es-ES"/>
        </w:rPr>
        <w:t>.</w:t>
      </w:r>
    </w:p>
    <w:p w14:paraId="385A3C58" w14:textId="77777777" w:rsidR="005A43D0" w:rsidRDefault="005A43D0" w:rsidP="005A43D0">
      <w:pPr>
        <w:spacing w:line="360" w:lineRule="auto"/>
        <w:jc w:val="both"/>
        <w:rPr>
          <w:rFonts w:ascii="Times New Roman" w:hAnsi="Times New Roman" w:cs="Times New Roman"/>
        </w:rPr>
      </w:pPr>
    </w:p>
    <w:p w14:paraId="7905CA28" w14:textId="04A57365" w:rsidR="005A43D0" w:rsidRPr="00C60D84" w:rsidRDefault="005A43D0" w:rsidP="000120A0">
      <w:pPr>
        <w:pStyle w:val="Ttulo1"/>
        <w:jc w:val="center"/>
      </w:pPr>
      <w:r w:rsidRPr="00C60D84">
        <w:t>Metodología</w:t>
      </w:r>
    </w:p>
    <w:p w14:paraId="4D5DEE4E" w14:textId="6F7BF156" w:rsidR="00422D64" w:rsidRDefault="00B82BBA" w:rsidP="00422D64">
      <w:pPr>
        <w:widowControl w:val="0"/>
        <w:autoSpaceDE w:val="0"/>
        <w:autoSpaceDN w:val="0"/>
        <w:adjustRightInd w:val="0"/>
        <w:spacing w:line="360" w:lineRule="auto"/>
        <w:ind w:firstLine="709"/>
        <w:jc w:val="both"/>
        <w:rPr>
          <w:rFonts w:ascii="Times New Roman" w:hAnsi="Times New Roman" w:cs="Times New Roman"/>
        </w:rPr>
      </w:pPr>
      <w:r>
        <w:rPr>
          <w:rFonts w:ascii="Times New Roman" w:hAnsi="Times New Roman" w:cs="Times New Roman"/>
        </w:rPr>
        <w:t xml:space="preserve">Para este estudio </w:t>
      </w:r>
      <w:r w:rsidR="001D053A">
        <w:rPr>
          <w:rFonts w:ascii="Times New Roman" w:hAnsi="Times New Roman" w:cs="Times New Roman"/>
        </w:rPr>
        <w:t xml:space="preserve">de investigación cualitativa </w:t>
      </w:r>
      <w:r>
        <w:rPr>
          <w:rFonts w:ascii="Times New Roman" w:hAnsi="Times New Roman" w:cs="Times New Roman"/>
        </w:rPr>
        <w:t xml:space="preserve">se utilizó el diseño </w:t>
      </w:r>
      <w:r w:rsidR="00422D64">
        <w:rPr>
          <w:rFonts w:ascii="Times New Roman" w:hAnsi="Times New Roman" w:cs="Times New Roman"/>
        </w:rPr>
        <w:t xml:space="preserve">de </w:t>
      </w:r>
      <w:r>
        <w:rPr>
          <w:rFonts w:ascii="Times New Roman" w:hAnsi="Times New Roman" w:cs="Times New Roman"/>
        </w:rPr>
        <w:t xml:space="preserve">investigación-acción, </w:t>
      </w:r>
      <w:r w:rsidR="00CB744B">
        <w:rPr>
          <w:rFonts w:ascii="Times New Roman" w:hAnsi="Times New Roman" w:cs="Times New Roman"/>
        </w:rPr>
        <w:t xml:space="preserve">el cual es </w:t>
      </w:r>
      <w:r w:rsidR="00422D64">
        <w:rPr>
          <w:rFonts w:ascii="Times New Roman" w:hAnsi="Times New Roman" w:cs="Times New Roman"/>
        </w:rPr>
        <w:t>definido</w:t>
      </w:r>
      <w:r w:rsidR="003C48FB">
        <w:rPr>
          <w:rFonts w:ascii="Times New Roman" w:hAnsi="Times New Roman" w:cs="Times New Roman"/>
        </w:rPr>
        <w:t xml:space="preserve"> </w:t>
      </w:r>
      <w:r w:rsidR="00422D64">
        <w:rPr>
          <w:rFonts w:ascii="Times New Roman" w:hAnsi="Times New Roman" w:cs="Times New Roman"/>
        </w:rPr>
        <w:t>por</w:t>
      </w:r>
      <w:r w:rsidR="003C48FB">
        <w:rPr>
          <w:rFonts w:ascii="Times New Roman" w:hAnsi="Times New Roman" w:cs="Times New Roman"/>
        </w:rPr>
        <w:t xml:space="preserve"> </w:t>
      </w:r>
      <w:r w:rsidR="00C60D84">
        <w:rPr>
          <w:rFonts w:ascii="Times New Roman" w:hAnsi="Times New Roman" w:cs="Times New Roman"/>
        </w:rPr>
        <w:t>Lewin (</w:t>
      </w:r>
      <w:r w:rsidR="00422D64">
        <w:rPr>
          <w:rFonts w:ascii="Times New Roman" w:hAnsi="Times New Roman" w:cs="Times New Roman"/>
        </w:rPr>
        <w:t>1946, citado por Latorre, 2013) como “u</w:t>
      </w:r>
      <w:r w:rsidR="003C48FB">
        <w:rPr>
          <w:rFonts w:ascii="Times New Roman" w:hAnsi="Times New Roman" w:cs="Times New Roman"/>
        </w:rPr>
        <w:t>na metodología que persigue a la vez resultados de acción e investigación; como un diálogo entre la acción y la investigación. Conlleva la comprobación de ideas en la práctica como medio de mejorar las condiciones sociales e incrementar el conocimiento” (</w:t>
      </w:r>
      <w:r w:rsidR="00422D64">
        <w:rPr>
          <w:rFonts w:ascii="Times New Roman" w:hAnsi="Times New Roman" w:cs="Times New Roman"/>
        </w:rPr>
        <w:t>p.</w:t>
      </w:r>
      <w:r w:rsidR="00D108C6">
        <w:rPr>
          <w:rFonts w:ascii="Times New Roman" w:hAnsi="Times New Roman" w:cs="Times New Roman"/>
        </w:rPr>
        <w:t xml:space="preserve"> </w:t>
      </w:r>
      <w:r w:rsidR="00422D64">
        <w:rPr>
          <w:rFonts w:ascii="Times New Roman" w:hAnsi="Times New Roman" w:cs="Times New Roman"/>
        </w:rPr>
        <w:t>27).</w:t>
      </w:r>
    </w:p>
    <w:p w14:paraId="254F22ED" w14:textId="77777777" w:rsidR="00422D64" w:rsidRDefault="00422D64" w:rsidP="00422D64">
      <w:pPr>
        <w:widowControl w:val="0"/>
        <w:autoSpaceDE w:val="0"/>
        <w:autoSpaceDN w:val="0"/>
        <w:adjustRightInd w:val="0"/>
        <w:spacing w:line="360" w:lineRule="auto"/>
        <w:ind w:firstLine="709"/>
        <w:jc w:val="both"/>
        <w:rPr>
          <w:rFonts w:ascii="Times New Roman" w:hAnsi="Times New Roman" w:cs="Times New Roman"/>
          <w:lang w:val="es-ES"/>
        </w:rPr>
      </w:pPr>
      <w:r>
        <w:rPr>
          <w:rFonts w:ascii="Times New Roman" w:hAnsi="Times New Roman" w:cs="Times New Roman"/>
        </w:rPr>
        <w:t>S</w:t>
      </w:r>
      <w:r w:rsidR="00B82BBA">
        <w:rPr>
          <w:rFonts w:ascii="Times New Roman" w:hAnsi="Times New Roman" w:cs="Times New Roman"/>
        </w:rPr>
        <w:t>obre la base de este diseño</w:t>
      </w:r>
      <w:r>
        <w:rPr>
          <w:rFonts w:ascii="Times New Roman" w:hAnsi="Times New Roman" w:cs="Times New Roman"/>
        </w:rPr>
        <w:t>,</w:t>
      </w:r>
      <w:r w:rsidR="00B82BBA">
        <w:rPr>
          <w:rFonts w:ascii="Times New Roman" w:hAnsi="Times New Roman" w:cs="Times New Roman"/>
        </w:rPr>
        <w:t xml:space="preserve"> se efectuó un estud</w:t>
      </w:r>
      <w:r w:rsidR="0043109D">
        <w:rPr>
          <w:rFonts w:ascii="Times New Roman" w:hAnsi="Times New Roman" w:cs="Times New Roman"/>
        </w:rPr>
        <w:t xml:space="preserve">io descriptivo con un enfoque práctico donde </w:t>
      </w:r>
      <w:r w:rsidR="0043109D" w:rsidRPr="0043109D">
        <w:rPr>
          <w:rFonts w:ascii="Times New Roman" w:hAnsi="Times New Roman" w:cs="Times New Roman"/>
          <w:lang w:val="es-ES"/>
        </w:rPr>
        <w:t>“los resultados y percepciones gana</w:t>
      </w:r>
      <w:r>
        <w:rPr>
          <w:rFonts w:ascii="Times New Roman" w:hAnsi="Times New Roman" w:cs="Times New Roman"/>
          <w:lang w:val="es-ES"/>
        </w:rPr>
        <w:t>dos desde la investigación no so</w:t>
      </w:r>
      <w:r w:rsidR="0043109D" w:rsidRPr="0043109D">
        <w:rPr>
          <w:rFonts w:ascii="Times New Roman" w:hAnsi="Times New Roman" w:cs="Times New Roman"/>
          <w:lang w:val="es-ES"/>
        </w:rPr>
        <w:t>lo tienen importancia teórica para el avance del conocimiento en el campo social, sino que ante todo conducen a mejoras prácticas durante y después del proceso de investigación” (Latorre, 2013</w:t>
      </w:r>
      <w:r>
        <w:rPr>
          <w:rFonts w:ascii="Times New Roman" w:hAnsi="Times New Roman" w:cs="Times New Roman"/>
          <w:lang w:val="es-ES"/>
        </w:rPr>
        <w:t>, p.</w:t>
      </w:r>
      <w:r w:rsidR="0043109D" w:rsidRPr="0043109D">
        <w:rPr>
          <w:rFonts w:ascii="Times New Roman" w:hAnsi="Times New Roman" w:cs="Times New Roman"/>
          <w:lang w:val="es-ES"/>
        </w:rPr>
        <w:t xml:space="preserve"> 25). </w:t>
      </w:r>
    </w:p>
    <w:p w14:paraId="1A3B3615" w14:textId="5A48A495" w:rsidR="00422D64" w:rsidRDefault="005A43D0" w:rsidP="00422D64">
      <w:pPr>
        <w:widowControl w:val="0"/>
        <w:autoSpaceDE w:val="0"/>
        <w:autoSpaceDN w:val="0"/>
        <w:adjustRightInd w:val="0"/>
        <w:spacing w:line="360" w:lineRule="auto"/>
        <w:ind w:firstLine="709"/>
        <w:jc w:val="both"/>
        <w:rPr>
          <w:rFonts w:ascii="Times New Roman" w:hAnsi="Times New Roman" w:cs="Times New Roman"/>
          <w:lang w:val="es-ES"/>
        </w:rPr>
      </w:pPr>
      <w:r w:rsidRPr="003C48FB">
        <w:rPr>
          <w:rFonts w:ascii="Times New Roman" w:hAnsi="Times New Roman" w:cs="Times New Roman"/>
          <w:lang w:val="es-ES"/>
        </w:rPr>
        <w:t>Los</w:t>
      </w:r>
      <w:r w:rsidR="003C48FB">
        <w:rPr>
          <w:rFonts w:ascii="Times New Roman" w:hAnsi="Times New Roman" w:cs="Times New Roman"/>
          <w:lang w:val="es-ES"/>
        </w:rPr>
        <w:t xml:space="preserve"> participantes fueron</w:t>
      </w:r>
      <w:r w:rsidR="00905BF0">
        <w:rPr>
          <w:rFonts w:ascii="Times New Roman" w:hAnsi="Times New Roman" w:cs="Times New Roman"/>
          <w:lang w:val="es-ES"/>
        </w:rPr>
        <w:t xml:space="preserve"> </w:t>
      </w:r>
      <w:r w:rsidRPr="003C48FB">
        <w:rPr>
          <w:rFonts w:ascii="Times New Roman" w:hAnsi="Times New Roman" w:cs="Times New Roman"/>
          <w:lang w:val="es-ES"/>
        </w:rPr>
        <w:t>estudiantes de la Facultad de Música, específicamente de</w:t>
      </w:r>
      <w:r w:rsidR="003C48FB">
        <w:rPr>
          <w:rFonts w:ascii="Times New Roman" w:hAnsi="Times New Roman" w:cs="Times New Roman"/>
          <w:lang w:val="es-ES"/>
        </w:rPr>
        <w:t>l nivel técnico medio y de las l</w:t>
      </w:r>
      <w:r w:rsidRPr="003C48FB">
        <w:rPr>
          <w:rFonts w:ascii="Times New Roman" w:hAnsi="Times New Roman" w:cs="Times New Roman"/>
          <w:lang w:val="es-ES"/>
        </w:rPr>
        <w:t>icenciatura</w:t>
      </w:r>
      <w:r w:rsidR="003C48FB">
        <w:rPr>
          <w:rFonts w:ascii="Times New Roman" w:hAnsi="Times New Roman" w:cs="Times New Roman"/>
          <w:lang w:val="es-ES"/>
        </w:rPr>
        <w:t>s</w:t>
      </w:r>
      <w:r w:rsidRPr="003C48FB">
        <w:rPr>
          <w:rFonts w:ascii="Times New Roman" w:hAnsi="Times New Roman" w:cs="Times New Roman"/>
          <w:lang w:val="es-ES"/>
        </w:rPr>
        <w:t xml:space="preserve"> en Música con acentuación</w:t>
      </w:r>
      <w:r w:rsidR="003C48FB">
        <w:rPr>
          <w:rFonts w:ascii="Times New Roman" w:hAnsi="Times New Roman" w:cs="Times New Roman"/>
          <w:lang w:val="es-ES"/>
        </w:rPr>
        <w:t xml:space="preserve"> en composición, instrumentista, educación m</w:t>
      </w:r>
      <w:r w:rsidR="00422D64">
        <w:rPr>
          <w:rFonts w:ascii="Times New Roman" w:hAnsi="Times New Roman" w:cs="Times New Roman"/>
          <w:lang w:val="es-ES"/>
        </w:rPr>
        <w:t xml:space="preserve">usical, canto y dirección coral. Asimismo, </w:t>
      </w:r>
      <w:r w:rsidR="003C48FB">
        <w:rPr>
          <w:rFonts w:ascii="Times New Roman" w:hAnsi="Times New Roman" w:cs="Times New Roman"/>
          <w:lang w:val="es-ES"/>
        </w:rPr>
        <w:t xml:space="preserve">colaboraron </w:t>
      </w:r>
      <w:r w:rsidR="0071277D">
        <w:rPr>
          <w:rFonts w:ascii="Times New Roman" w:hAnsi="Times New Roman" w:cs="Times New Roman"/>
          <w:lang w:val="es-ES"/>
        </w:rPr>
        <w:t>19 profesores</w:t>
      </w:r>
      <w:r w:rsidR="002B2A4C">
        <w:rPr>
          <w:rFonts w:ascii="Times New Roman" w:hAnsi="Times New Roman" w:cs="Times New Roman"/>
          <w:lang w:val="es-ES"/>
        </w:rPr>
        <w:t xml:space="preserve"> de la Facultad de Música, 16 profesores foráneos y 3 investigadores.</w:t>
      </w:r>
      <w:r w:rsidR="003C48FB">
        <w:rPr>
          <w:rFonts w:ascii="Times New Roman" w:hAnsi="Times New Roman" w:cs="Times New Roman"/>
          <w:lang w:val="es-ES"/>
        </w:rPr>
        <w:t xml:space="preserve"> </w:t>
      </w:r>
    </w:p>
    <w:p w14:paraId="2FDEDF7E" w14:textId="77777777" w:rsidR="000120A0" w:rsidRDefault="000120A0" w:rsidP="00422D64">
      <w:pPr>
        <w:widowControl w:val="0"/>
        <w:autoSpaceDE w:val="0"/>
        <w:autoSpaceDN w:val="0"/>
        <w:adjustRightInd w:val="0"/>
        <w:spacing w:line="360" w:lineRule="auto"/>
        <w:ind w:firstLine="709"/>
        <w:jc w:val="both"/>
        <w:rPr>
          <w:rFonts w:ascii="Times New Roman" w:hAnsi="Times New Roman" w:cs="Times New Roman"/>
          <w:lang w:val="es-ES"/>
        </w:rPr>
      </w:pPr>
    </w:p>
    <w:p w14:paraId="36753339" w14:textId="4D0CE210" w:rsidR="002B2A4C" w:rsidRDefault="002B2A4C" w:rsidP="00422D64">
      <w:pPr>
        <w:widowControl w:val="0"/>
        <w:autoSpaceDE w:val="0"/>
        <w:autoSpaceDN w:val="0"/>
        <w:adjustRightInd w:val="0"/>
        <w:spacing w:after="240"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 xml:space="preserve">La recogida de datos </w:t>
      </w:r>
      <w:r w:rsidR="00422D64">
        <w:rPr>
          <w:rFonts w:ascii="Times New Roman" w:hAnsi="Times New Roman" w:cs="Times New Roman"/>
          <w:lang w:val="es-ES"/>
        </w:rPr>
        <w:t xml:space="preserve">se efectuó mediante </w:t>
      </w:r>
      <w:r>
        <w:rPr>
          <w:rFonts w:ascii="Times New Roman" w:hAnsi="Times New Roman" w:cs="Times New Roman"/>
          <w:lang w:val="es-ES"/>
        </w:rPr>
        <w:t>la observación de los eventos académicos</w:t>
      </w:r>
      <w:r w:rsidR="00422D64">
        <w:rPr>
          <w:rFonts w:ascii="Times New Roman" w:hAnsi="Times New Roman" w:cs="Times New Roman"/>
          <w:lang w:val="es-ES"/>
        </w:rPr>
        <w:t xml:space="preserve"> (</w:t>
      </w:r>
      <w:r>
        <w:rPr>
          <w:rFonts w:ascii="Times New Roman" w:hAnsi="Times New Roman" w:cs="Times New Roman"/>
          <w:lang w:val="es-ES"/>
        </w:rPr>
        <w:t>clases magistrales, conferencias, recitales, talleres y conciertos de orquestas</w:t>
      </w:r>
      <w:r w:rsidR="00422D64">
        <w:rPr>
          <w:rFonts w:ascii="Times New Roman" w:hAnsi="Times New Roman" w:cs="Times New Roman"/>
          <w:lang w:val="es-ES"/>
        </w:rPr>
        <w:t>)</w:t>
      </w:r>
      <w:r>
        <w:rPr>
          <w:rFonts w:ascii="Times New Roman" w:hAnsi="Times New Roman" w:cs="Times New Roman"/>
          <w:lang w:val="es-ES"/>
        </w:rPr>
        <w:t xml:space="preserve">, </w:t>
      </w:r>
      <w:r w:rsidR="00422D64">
        <w:rPr>
          <w:rFonts w:ascii="Times New Roman" w:hAnsi="Times New Roman" w:cs="Times New Roman"/>
          <w:lang w:val="es-ES"/>
        </w:rPr>
        <w:t xml:space="preserve">los cuales fueron registrados a través de </w:t>
      </w:r>
      <w:r>
        <w:rPr>
          <w:rFonts w:ascii="Times New Roman" w:hAnsi="Times New Roman" w:cs="Times New Roman"/>
          <w:lang w:val="es-ES"/>
        </w:rPr>
        <w:t xml:space="preserve">grabaciones en video y fotografías. El instrumento de medición consistió en un cuestionario de </w:t>
      </w:r>
      <w:r w:rsidR="0090200C">
        <w:rPr>
          <w:rFonts w:ascii="Times New Roman" w:hAnsi="Times New Roman" w:cs="Times New Roman"/>
          <w:lang w:val="es-ES"/>
        </w:rPr>
        <w:t>preguntas cerradas con una escala de estimación descriptiva. “</w:t>
      </w:r>
      <w:r w:rsidR="00C35BBB">
        <w:rPr>
          <w:rFonts w:ascii="Times New Roman" w:hAnsi="Times New Roman" w:cs="Times New Roman"/>
          <w:lang w:val="es-ES"/>
        </w:rPr>
        <w:t>Las preguntas</w:t>
      </w:r>
      <w:r w:rsidR="0090200C">
        <w:rPr>
          <w:rFonts w:ascii="Times New Roman" w:hAnsi="Times New Roman" w:cs="Times New Roman"/>
          <w:lang w:val="es-ES"/>
        </w:rPr>
        <w:t xml:space="preserve"> de estimación tienen como finalidad clasificar las respuestas en grado, intensidad, introducen el elemento de medida, generalmente evalúan opiniones o actitudes” (García</w:t>
      </w:r>
      <w:r w:rsidR="00422D64">
        <w:rPr>
          <w:rFonts w:ascii="Times New Roman" w:hAnsi="Times New Roman" w:cs="Times New Roman"/>
          <w:lang w:val="es-ES"/>
        </w:rPr>
        <w:t>-</w:t>
      </w:r>
      <w:r w:rsidR="00876346">
        <w:rPr>
          <w:rFonts w:ascii="Times New Roman" w:hAnsi="Times New Roman" w:cs="Times New Roman"/>
          <w:lang w:val="es-ES"/>
        </w:rPr>
        <w:t>Córdoba, 2012</w:t>
      </w:r>
      <w:r w:rsidR="00422D64">
        <w:rPr>
          <w:rFonts w:ascii="Times New Roman" w:hAnsi="Times New Roman" w:cs="Times New Roman"/>
          <w:lang w:val="es-ES"/>
        </w:rPr>
        <w:t>, p. 76). L</w:t>
      </w:r>
      <w:r w:rsidR="00876346">
        <w:rPr>
          <w:rFonts w:ascii="Times New Roman" w:hAnsi="Times New Roman" w:cs="Times New Roman"/>
          <w:lang w:val="es-ES"/>
        </w:rPr>
        <w:t>a muestra para el cuestionario fue de 380 participantes.</w:t>
      </w:r>
    </w:p>
    <w:p w14:paraId="0B180668" w14:textId="77777777" w:rsidR="007372AB" w:rsidRDefault="007372AB" w:rsidP="000120A0">
      <w:pPr>
        <w:pStyle w:val="Ttulo1"/>
        <w:jc w:val="center"/>
        <w:rPr>
          <w:sz w:val="28"/>
          <w:szCs w:val="28"/>
          <w:lang w:val="es-ES"/>
        </w:rPr>
      </w:pPr>
    </w:p>
    <w:p w14:paraId="0BBE6596" w14:textId="297510F3" w:rsidR="005A43D0" w:rsidRPr="000120A0" w:rsidRDefault="005A43D0" w:rsidP="000120A0">
      <w:pPr>
        <w:pStyle w:val="Ttulo1"/>
        <w:jc w:val="center"/>
        <w:rPr>
          <w:sz w:val="28"/>
          <w:szCs w:val="28"/>
          <w:lang w:val="es-ES"/>
        </w:rPr>
      </w:pPr>
      <w:r w:rsidRPr="000120A0">
        <w:rPr>
          <w:sz w:val="28"/>
          <w:szCs w:val="28"/>
          <w:lang w:val="es-ES"/>
        </w:rPr>
        <w:t>Infraestructura y apoyo técnico disponible</w:t>
      </w:r>
    </w:p>
    <w:p w14:paraId="251F2758" w14:textId="77777777" w:rsidR="00422D64" w:rsidRDefault="004B2555" w:rsidP="00422D64">
      <w:pPr>
        <w:spacing w:line="360" w:lineRule="auto"/>
        <w:ind w:firstLine="708"/>
        <w:jc w:val="both"/>
        <w:rPr>
          <w:rFonts w:ascii="Times New Roman" w:hAnsi="Times New Roman" w:cs="Times New Roman"/>
          <w:lang w:val="es-ES"/>
        </w:rPr>
      </w:pPr>
      <w:r>
        <w:rPr>
          <w:rFonts w:ascii="Times New Roman" w:hAnsi="Times New Roman" w:cs="Times New Roman"/>
          <w:lang w:val="es-ES"/>
        </w:rPr>
        <w:t>L</w:t>
      </w:r>
      <w:r w:rsidR="005A43D0" w:rsidRPr="004B2555">
        <w:rPr>
          <w:rFonts w:ascii="Times New Roman" w:hAnsi="Times New Roman" w:cs="Times New Roman"/>
          <w:lang w:val="es-ES"/>
        </w:rPr>
        <w:t>as instala</w:t>
      </w:r>
      <w:r>
        <w:rPr>
          <w:rFonts w:ascii="Times New Roman" w:hAnsi="Times New Roman" w:cs="Times New Roman"/>
          <w:lang w:val="es-ES"/>
        </w:rPr>
        <w:t xml:space="preserve">ciones de la Facultad de Música </w:t>
      </w:r>
      <w:r w:rsidR="00422D64">
        <w:rPr>
          <w:rFonts w:ascii="Times New Roman" w:hAnsi="Times New Roman" w:cs="Times New Roman"/>
          <w:lang w:val="es-ES"/>
        </w:rPr>
        <w:t xml:space="preserve">usadas fueron las que se nombran a continuación: </w:t>
      </w:r>
    </w:p>
    <w:p w14:paraId="128C0313" w14:textId="0A1A5942" w:rsidR="004B2555" w:rsidRPr="00422D64" w:rsidRDefault="00422D64" w:rsidP="00422D64">
      <w:pPr>
        <w:pStyle w:val="Prrafodelista"/>
        <w:numPr>
          <w:ilvl w:val="0"/>
          <w:numId w:val="12"/>
        </w:numPr>
        <w:spacing w:line="360" w:lineRule="auto"/>
        <w:jc w:val="both"/>
        <w:rPr>
          <w:rFonts w:ascii="Times New Roman" w:hAnsi="Times New Roman" w:cs="Times New Roman"/>
          <w:lang w:val="es-ES"/>
        </w:rPr>
      </w:pPr>
      <w:r w:rsidRPr="00422D64">
        <w:rPr>
          <w:rFonts w:ascii="Times New Roman" w:hAnsi="Times New Roman" w:cs="Times New Roman"/>
          <w:i/>
          <w:lang w:val="es-ES"/>
        </w:rPr>
        <w:t>A</w:t>
      </w:r>
      <w:r w:rsidR="004B2555" w:rsidRPr="00422D64">
        <w:rPr>
          <w:rFonts w:ascii="Times New Roman" w:hAnsi="Times New Roman" w:cs="Times New Roman"/>
          <w:i/>
          <w:lang w:val="es-ES"/>
        </w:rPr>
        <w:t>uditorio S</w:t>
      </w:r>
      <w:r w:rsidRPr="00422D64">
        <w:rPr>
          <w:rFonts w:ascii="Times New Roman" w:hAnsi="Times New Roman" w:cs="Times New Roman"/>
          <w:i/>
          <w:lang w:val="es-ES"/>
        </w:rPr>
        <w:t>ilvestre Revueltas</w:t>
      </w:r>
      <w:r w:rsidRPr="00422D64">
        <w:rPr>
          <w:rFonts w:ascii="Times New Roman" w:hAnsi="Times New Roman" w:cs="Times New Roman"/>
          <w:lang w:val="es-ES"/>
        </w:rPr>
        <w:t>:</w:t>
      </w:r>
      <w:r w:rsidR="004B2555" w:rsidRPr="00422D64">
        <w:rPr>
          <w:rFonts w:ascii="Times New Roman" w:hAnsi="Times New Roman" w:cs="Times New Roman"/>
          <w:lang w:val="es-ES"/>
        </w:rPr>
        <w:t xml:space="preserve"> </w:t>
      </w:r>
      <w:r w:rsidRPr="00422D64">
        <w:rPr>
          <w:rFonts w:ascii="Times New Roman" w:hAnsi="Times New Roman" w:cs="Times New Roman"/>
          <w:lang w:val="es-ES"/>
        </w:rPr>
        <w:t xml:space="preserve">Este </w:t>
      </w:r>
      <w:r w:rsidR="004B2555" w:rsidRPr="00422D64">
        <w:rPr>
          <w:rFonts w:ascii="Times New Roman" w:hAnsi="Times New Roman" w:cs="Times New Roman"/>
          <w:lang w:val="es-ES"/>
        </w:rPr>
        <w:t>cuenta con el siguiente equipamiento:</w:t>
      </w:r>
    </w:p>
    <w:p w14:paraId="205EAC26" w14:textId="2FDEFDD6"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Cámara fotográfica</w:t>
      </w:r>
      <w:r w:rsidR="00422D64">
        <w:rPr>
          <w:rFonts w:ascii="Times New Roman" w:hAnsi="Times New Roman" w:cs="Times New Roman"/>
          <w:lang w:val="es-ES"/>
        </w:rPr>
        <w:t>.</w:t>
      </w:r>
    </w:p>
    <w:p w14:paraId="6AFEE2C7" w14:textId="18BCD1D0"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Cámara de video</w:t>
      </w:r>
      <w:r w:rsidR="00422D64">
        <w:rPr>
          <w:rFonts w:ascii="Times New Roman" w:hAnsi="Times New Roman" w:cs="Times New Roman"/>
          <w:lang w:val="es-ES"/>
        </w:rPr>
        <w:t>.</w:t>
      </w:r>
    </w:p>
    <w:p w14:paraId="4F4ED63E" w14:textId="1EC9CE97"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Proyector</w:t>
      </w:r>
      <w:r w:rsidR="00422D64">
        <w:rPr>
          <w:rFonts w:ascii="Times New Roman" w:hAnsi="Times New Roman" w:cs="Times New Roman"/>
          <w:lang w:val="es-ES"/>
        </w:rPr>
        <w:t>.</w:t>
      </w:r>
    </w:p>
    <w:p w14:paraId="1E7DDC5F" w14:textId="3F0728E8"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Pantalla</w:t>
      </w:r>
      <w:r w:rsidR="00422D64">
        <w:rPr>
          <w:rFonts w:ascii="Times New Roman" w:hAnsi="Times New Roman" w:cs="Times New Roman"/>
          <w:lang w:val="es-ES"/>
        </w:rPr>
        <w:t>.</w:t>
      </w:r>
    </w:p>
    <w:p w14:paraId="5D7BE5CD" w14:textId="10B93303"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Piano</w:t>
      </w:r>
      <w:r w:rsidR="00422D64">
        <w:rPr>
          <w:rFonts w:ascii="Times New Roman" w:hAnsi="Times New Roman" w:cs="Times New Roman"/>
          <w:lang w:val="es-ES"/>
        </w:rPr>
        <w:t>.</w:t>
      </w:r>
    </w:p>
    <w:p w14:paraId="752BD9A3" w14:textId="2BE6AEB1" w:rsidR="004B2555" w:rsidRP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Butacas</w:t>
      </w:r>
      <w:r w:rsidR="00422D64">
        <w:rPr>
          <w:rFonts w:ascii="Times New Roman" w:hAnsi="Times New Roman" w:cs="Times New Roman"/>
          <w:lang w:val="es-ES"/>
        </w:rPr>
        <w:t>.</w:t>
      </w:r>
    </w:p>
    <w:p w14:paraId="2E493F32" w14:textId="4BC88368" w:rsidR="004B2555" w:rsidRDefault="004B2555" w:rsidP="00EC0411">
      <w:pPr>
        <w:pStyle w:val="Prrafodelista"/>
        <w:numPr>
          <w:ilvl w:val="0"/>
          <w:numId w:val="4"/>
        </w:numPr>
        <w:jc w:val="both"/>
        <w:rPr>
          <w:rFonts w:ascii="Times New Roman" w:hAnsi="Times New Roman" w:cs="Times New Roman"/>
          <w:lang w:val="es-ES"/>
        </w:rPr>
      </w:pPr>
      <w:r w:rsidRPr="004B2555">
        <w:rPr>
          <w:rFonts w:ascii="Times New Roman" w:hAnsi="Times New Roman" w:cs="Times New Roman"/>
          <w:lang w:val="es-ES"/>
        </w:rPr>
        <w:t>Escenario</w:t>
      </w:r>
      <w:r w:rsidR="00422D64">
        <w:rPr>
          <w:rFonts w:ascii="Times New Roman" w:hAnsi="Times New Roman" w:cs="Times New Roman"/>
          <w:lang w:val="es-ES"/>
        </w:rPr>
        <w:t>.</w:t>
      </w:r>
    </w:p>
    <w:p w14:paraId="120C1D4F" w14:textId="77777777" w:rsidR="00422D64" w:rsidRPr="00422D64" w:rsidRDefault="00422D64" w:rsidP="00422D64">
      <w:pPr>
        <w:jc w:val="both"/>
        <w:rPr>
          <w:rFonts w:ascii="Times New Roman" w:hAnsi="Times New Roman" w:cs="Times New Roman"/>
          <w:lang w:val="es-ES"/>
        </w:rPr>
      </w:pPr>
    </w:p>
    <w:p w14:paraId="0641B65A" w14:textId="034DCEFB" w:rsidR="005A43D0" w:rsidRPr="00422D64" w:rsidRDefault="005A43D0" w:rsidP="00422D64">
      <w:pPr>
        <w:pStyle w:val="Prrafodelista"/>
        <w:numPr>
          <w:ilvl w:val="0"/>
          <w:numId w:val="12"/>
        </w:numPr>
        <w:spacing w:line="360" w:lineRule="auto"/>
        <w:jc w:val="both"/>
        <w:rPr>
          <w:rFonts w:ascii="Times New Roman" w:hAnsi="Times New Roman" w:cs="Times New Roman"/>
          <w:lang w:val="es-ES"/>
        </w:rPr>
      </w:pPr>
      <w:r w:rsidRPr="00422D64">
        <w:rPr>
          <w:rFonts w:ascii="Times New Roman" w:hAnsi="Times New Roman" w:cs="Times New Roman"/>
          <w:i/>
          <w:lang w:val="es-ES"/>
        </w:rPr>
        <w:t>Aula</w:t>
      </w:r>
      <w:r w:rsidR="00BF3F40" w:rsidRPr="00422D64">
        <w:rPr>
          <w:rFonts w:ascii="Times New Roman" w:hAnsi="Times New Roman" w:cs="Times New Roman"/>
          <w:i/>
          <w:lang w:val="es-ES"/>
        </w:rPr>
        <w:t xml:space="preserve"> de Corales y</w:t>
      </w:r>
      <w:r w:rsidR="00120BA8">
        <w:rPr>
          <w:rFonts w:ascii="Times New Roman" w:hAnsi="Times New Roman" w:cs="Times New Roman"/>
          <w:i/>
          <w:lang w:val="es-ES"/>
        </w:rPr>
        <w:t xml:space="preserve"> A</w:t>
      </w:r>
      <w:r w:rsidR="004B2555" w:rsidRPr="00422D64">
        <w:rPr>
          <w:rFonts w:ascii="Times New Roman" w:hAnsi="Times New Roman" w:cs="Times New Roman"/>
          <w:i/>
          <w:lang w:val="es-ES"/>
        </w:rPr>
        <w:t>ula de Orquestales</w:t>
      </w:r>
      <w:r w:rsidR="00422D64">
        <w:rPr>
          <w:rFonts w:ascii="Times New Roman" w:hAnsi="Times New Roman" w:cs="Times New Roman"/>
          <w:lang w:val="es-ES"/>
        </w:rPr>
        <w:t>:</w:t>
      </w:r>
      <w:r w:rsidR="004B2555" w:rsidRPr="00422D64">
        <w:rPr>
          <w:rFonts w:ascii="Times New Roman" w:hAnsi="Times New Roman" w:cs="Times New Roman"/>
          <w:lang w:val="es-ES"/>
        </w:rPr>
        <w:t xml:space="preserve"> </w:t>
      </w:r>
      <w:r w:rsidR="00422D64">
        <w:rPr>
          <w:rFonts w:ascii="Times New Roman" w:hAnsi="Times New Roman" w:cs="Times New Roman"/>
          <w:lang w:val="es-ES"/>
        </w:rPr>
        <w:t>C</w:t>
      </w:r>
      <w:r w:rsidRPr="00422D64">
        <w:rPr>
          <w:rFonts w:ascii="Times New Roman" w:hAnsi="Times New Roman" w:cs="Times New Roman"/>
          <w:lang w:val="es-ES"/>
        </w:rPr>
        <w:t>uenta</w:t>
      </w:r>
      <w:r w:rsidR="004B2555" w:rsidRPr="00422D64">
        <w:rPr>
          <w:rFonts w:ascii="Times New Roman" w:hAnsi="Times New Roman" w:cs="Times New Roman"/>
          <w:lang w:val="es-ES"/>
        </w:rPr>
        <w:t>n</w:t>
      </w:r>
      <w:r w:rsidRPr="00422D64">
        <w:rPr>
          <w:rFonts w:ascii="Times New Roman" w:hAnsi="Times New Roman" w:cs="Times New Roman"/>
          <w:lang w:val="es-ES"/>
        </w:rPr>
        <w:t xml:space="preserve"> con el siguiente equipamiento:</w:t>
      </w:r>
    </w:p>
    <w:p w14:paraId="21FD3DC4" w14:textId="63268BC1"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Piano</w:t>
      </w:r>
      <w:r w:rsidR="00422D64">
        <w:rPr>
          <w:rFonts w:ascii="Times New Roman" w:hAnsi="Times New Roman" w:cs="Times New Roman"/>
          <w:lang w:val="es-ES"/>
        </w:rPr>
        <w:t>.</w:t>
      </w:r>
    </w:p>
    <w:p w14:paraId="0B373BFB" w14:textId="58CC530A"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Atriles</w:t>
      </w:r>
      <w:r w:rsidR="00422D64">
        <w:rPr>
          <w:rFonts w:ascii="Times New Roman" w:hAnsi="Times New Roman" w:cs="Times New Roman"/>
          <w:lang w:val="es-ES"/>
        </w:rPr>
        <w:t>.</w:t>
      </w:r>
    </w:p>
    <w:p w14:paraId="6104D35D" w14:textId="319A7E00"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Sillas</w:t>
      </w:r>
      <w:r w:rsidR="00422D64">
        <w:rPr>
          <w:rFonts w:ascii="Times New Roman" w:hAnsi="Times New Roman" w:cs="Times New Roman"/>
          <w:lang w:val="es-ES"/>
        </w:rPr>
        <w:t>.</w:t>
      </w:r>
    </w:p>
    <w:p w14:paraId="112D860F" w14:textId="0EE097E6"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Proyector</w:t>
      </w:r>
      <w:r w:rsidR="00422D64">
        <w:rPr>
          <w:rFonts w:ascii="Times New Roman" w:hAnsi="Times New Roman" w:cs="Times New Roman"/>
          <w:lang w:val="es-ES"/>
        </w:rPr>
        <w:t>.</w:t>
      </w:r>
    </w:p>
    <w:p w14:paraId="1A7C96D0" w14:textId="59301A7C"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Pantalla</w:t>
      </w:r>
      <w:r w:rsidR="00422D64">
        <w:rPr>
          <w:rFonts w:ascii="Times New Roman" w:hAnsi="Times New Roman" w:cs="Times New Roman"/>
          <w:lang w:val="es-ES"/>
        </w:rPr>
        <w:t>.</w:t>
      </w:r>
    </w:p>
    <w:p w14:paraId="38B2673B" w14:textId="2574EF46" w:rsidR="005A43D0" w:rsidRPr="004B2555" w:rsidRDefault="005A43D0" w:rsidP="00EC0411">
      <w:pPr>
        <w:pStyle w:val="Prrafodelista"/>
        <w:numPr>
          <w:ilvl w:val="0"/>
          <w:numId w:val="5"/>
        </w:numPr>
        <w:jc w:val="both"/>
        <w:rPr>
          <w:rFonts w:ascii="Times New Roman" w:hAnsi="Times New Roman" w:cs="Times New Roman"/>
          <w:lang w:val="es-ES"/>
        </w:rPr>
      </w:pPr>
      <w:r w:rsidRPr="004B2555">
        <w:rPr>
          <w:rFonts w:ascii="Times New Roman" w:hAnsi="Times New Roman" w:cs="Times New Roman"/>
          <w:lang w:val="es-ES"/>
        </w:rPr>
        <w:t>Área para coros</w:t>
      </w:r>
      <w:r w:rsidR="00422D64">
        <w:rPr>
          <w:rFonts w:ascii="Times New Roman" w:hAnsi="Times New Roman" w:cs="Times New Roman"/>
          <w:lang w:val="es-ES"/>
        </w:rPr>
        <w:t>.</w:t>
      </w:r>
    </w:p>
    <w:p w14:paraId="3E04FA13" w14:textId="77777777" w:rsidR="00915D55" w:rsidRDefault="00915D55" w:rsidP="005A43D0">
      <w:pPr>
        <w:spacing w:line="360" w:lineRule="auto"/>
        <w:jc w:val="both"/>
        <w:rPr>
          <w:rFonts w:ascii="Times New Roman" w:hAnsi="Times New Roman" w:cs="Times New Roman"/>
          <w:lang w:val="es-ES"/>
        </w:rPr>
      </w:pPr>
    </w:p>
    <w:p w14:paraId="3A6E3CDB" w14:textId="4E84DB5F" w:rsidR="005A43D0" w:rsidRPr="00915D55" w:rsidRDefault="004B2555" w:rsidP="00915D55">
      <w:pPr>
        <w:pStyle w:val="Prrafodelista"/>
        <w:numPr>
          <w:ilvl w:val="0"/>
          <w:numId w:val="12"/>
        </w:numPr>
        <w:spacing w:line="360" w:lineRule="auto"/>
        <w:jc w:val="both"/>
        <w:rPr>
          <w:rFonts w:ascii="Times New Roman" w:hAnsi="Times New Roman" w:cs="Times New Roman"/>
          <w:lang w:val="es-ES"/>
        </w:rPr>
      </w:pPr>
      <w:r w:rsidRPr="00915D55">
        <w:rPr>
          <w:rFonts w:ascii="Times New Roman" w:hAnsi="Times New Roman" w:cs="Times New Roman"/>
          <w:i/>
          <w:lang w:val="es-ES"/>
        </w:rPr>
        <w:t xml:space="preserve">Sala de </w:t>
      </w:r>
      <w:r w:rsidR="005A43D0" w:rsidRPr="00915D55">
        <w:rPr>
          <w:rFonts w:ascii="Times New Roman" w:hAnsi="Times New Roman" w:cs="Times New Roman"/>
          <w:i/>
          <w:lang w:val="es-ES"/>
        </w:rPr>
        <w:t>Multimedia</w:t>
      </w:r>
      <w:r w:rsidR="00915D55">
        <w:rPr>
          <w:rFonts w:ascii="Times New Roman" w:hAnsi="Times New Roman" w:cs="Times New Roman"/>
          <w:lang w:val="es-ES"/>
        </w:rPr>
        <w:t>:</w:t>
      </w:r>
      <w:r w:rsidR="005A43D0" w:rsidRPr="00915D55">
        <w:rPr>
          <w:rFonts w:ascii="Times New Roman" w:hAnsi="Times New Roman" w:cs="Times New Roman"/>
          <w:lang w:val="es-ES"/>
        </w:rPr>
        <w:t xml:space="preserve"> </w:t>
      </w:r>
      <w:r w:rsidR="00915D55">
        <w:rPr>
          <w:rFonts w:ascii="Times New Roman" w:hAnsi="Times New Roman" w:cs="Times New Roman"/>
          <w:lang w:val="es-ES"/>
        </w:rPr>
        <w:t>C</w:t>
      </w:r>
      <w:r w:rsidR="005A43D0" w:rsidRPr="00915D55">
        <w:rPr>
          <w:rFonts w:ascii="Times New Roman" w:hAnsi="Times New Roman" w:cs="Times New Roman"/>
          <w:lang w:val="es-ES"/>
        </w:rPr>
        <w:t>uenta con el siguiente equipamiento:</w:t>
      </w:r>
    </w:p>
    <w:p w14:paraId="3221785F" w14:textId="59E0B1C0" w:rsidR="005A43D0" w:rsidRPr="004B2555" w:rsidRDefault="005A43D0" w:rsidP="00EC0411">
      <w:pPr>
        <w:pStyle w:val="Prrafodelista"/>
        <w:numPr>
          <w:ilvl w:val="0"/>
          <w:numId w:val="6"/>
        </w:numPr>
        <w:jc w:val="both"/>
        <w:rPr>
          <w:rFonts w:ascii="Times New Roman" w:hAnsi="Times New Roman" w:cs="Times New Roman"/>
          <w:lang w:val="es-ES"/>
        </w:rPr>
      </w:pPr>
      <w:r w:rsidRPr="004B2555">
        <w:rPr>
          <w:rFonts w:ascii="Times New Roman" w:hAnsi="Times New Roman" w:cs="Times New Roman"/>
          <w:lang w:val="es-ES"/>
        </w:rPr>
        <w:t>Sala de grabación</w:t>
      </w:r>
      <w:r w:rsidR="00915D55">
        <w:rPr>
          <w:rFonts w:ascii="Times New Roman" w:hAnsi="Times New Roman" w:cs="Times New Roman"/>
          <w:lang w:val="es-ES"/>
        </w:rPr>
        <w:t>.</w:t>
      </w:r>
    </w:p>
    <w:p w14:paraId="4913B40C" w14:textId="1C100851" w:rsidR="005A43D0" w:rsidRPr="004B2555" w:rsidRDefault="005A43D0" w:rsidP="00EC0411">
      <w:pPr>
        <w:pStyle w:val="Prrafodelista"/>
        <w:numPr>
          <w:ilvl w:val="0"/>
          <w:numId w:val="6"/>
        </w:numPr>
        <w:jc w:val="both"/>
        <w:rPr>
          <w:rFonts w:ascii="Times New Roman" w:hAnsi="Times New Roman" w:cs="Times New Roman"/>
          <w:lang w:val="es-ES"/>
        </w:rPr>
      </w:pPr>
      <w:r w:rsidRPr="004B2555">
        <w:rPr>
          <w:rFonts w:ascii="Times New Roman" w:hAnsi="Times New Roman" w:cs="Times New Roman"/>
          <w:lang w:val="es-ES"/>
        </w:rPr>
        <w:t>Computadora</w:t>
      </w:r>
      <w:r w:rsidR="00915D55">
        <w:rPr>
          <w:rFonts w:ascii="Times New Roman" w:hAnsi="Times New Roman" w:cs="Times New Roman"/>
          <w:lang w:val="es-ES"/>
        </w:rPr>
        <w:t>.</w:t>
      </w:r>
    </w:p>
    <w:p w14:paraId="13EEFA8B" w14:textId="2E1BBEAE" w:rsidR="005A43D0" w:rsidRPr="004B2555" w:rsidRDefault="005A43D0" w:rsidP="00EC0411">
      <w:pPr>
        <w:pStyle w:val="Prrafodelista"/>
        <w:numPr>
          <w:ilvl w:val="0"/>
          <w:numId w:val="6"/>
        </w:numPr>
        <w:jc w:val="both"/>
        <w:rPr>
          <w:rFonts w:ascii="Times New Roman" w:hAnsi="Times New Roman" w:cs="Times New Roman"/>
          <w:lang w:val="es-ES"/>
        </w:rPr>
      </w:pPr>
      <w:r w:rsidRPr="004B2555">
        <w:rPr>
          <w:rFonts w:ascii="Times New Roman" w:hAnsi="Times New Roman" w:cs="Times New Roman"/>
          <w:lang w:val="es-ES"/>
        </w:rPr>
        <w:t>Mezcladora</w:t>
      </w:r>
      <w:r w:rsidR="00915D55">
        <w:rPr>
          <w:rFonts w:ascii="Times New Roman" w:hAnsi="Times New Roman" w:cs="Times New Roman"/>
          <w:lang w:val="es-ES"/>
        </w:rPr>
        <w:t>.</w:t>
      </w:r>
    </w:p>
    <w:p w14:paraId="520E533A" w14:textId="796ED5F9" w:rsidR="005A43D0" w:rsidRPr="004B2555" w:rsidRDefault="005A43D0" w:rsidP="00EC0411">
      <w:pPr>
        <w:pStyle w:val="Prrafodelista"/>
        <w:numPr>
          <w:ilvl w:val="0"/>
          <w:numId w:val="6"/>
        </w:numPr>
        <w:jc w:val="both"/>
        <w:rPr>
          <w:rFonts w:ascii="Times New Roman" w:hAnsi="Times New Roman" w:cs="Times New Roman"/>
          <w:lang w:val="es-ES"/>
        </w:rPr>
      </w:pPr>
      <w:r w:rsidRPr="004B2555">
        <w:rPr>
          <w:rFonts w:ascii="Times New Roman" w:hAnsi="Times New Roman" w:cs="Times New Roman"/>
          <w:lang w:val="es-ES"/>
        </w:rPr>
        <w:t>Micrófonos</w:t>
      </w:r>
      <w:r w:rsidR="00915D55">
        <w:rPr>
          <w:rFonts w:ascii="Times New Roman" w:hAnsi="Times New Roman" w:cs="Times New Roman"/>
          <w:lang w:val="es-ES"/>
        </w:rPr>
        <w:t>.</w:t>
      </w:r>
    </w:p>
    <w:p w14:paraId="0A9BC2C6" w14:textId="2C13BD93" w:rsidR="005A43D0" w:rsidRDefault="005A43D0" w:rsidP="00EC0411">
      <w:pPr>
        <w:pStyle w:val="Prrafodelista"/>
        <w:numPr>
          <w:ilvl w:val="0"/>
          <w:numId w:val="6"/>
        </w:numPr>
        <w:jc w:val="both"/>
        <w:rPr>
          <w:rFonts w:ascii="Times New Roman" w:hAnsi="Times New Roman" w:cs="Times New Roman"/>
          <w:lang w:val="es-ES"/>
        </w:rPr>
      </w:pPr>
      <w:r w:rsidRPr="004B2555">
        <w:rPr>
          <w:rFonts w:ascii="Times New Roman" w:hAnsi="Times New Roman" w:cs="Times New Roman"/>
          <w:lang w:val="es-ES"/>
        </w:rPr>
        <w:t>Cámara de video</w:t>
      </w:r>
      <w:r w:rsidR="00915D55">
        <w:rPr>
          <w:rFonts w:ascii="Times New Roman" w:hAnsi="Times New Roman" w:cs="Times New Roman"/>
          <w:lang w:val="es-ES"/>
        </w:rPr>
        <w:t>.</w:t>
      </w:r>
    </w:p>
    <w:p w14:paraId="0C5C7DA8" w14:textId="7F097234" w:rsidR="00915D55" w:rsidRDefault="00915D55" w:rsidP="00BF3F40">
      <w:pPr>
        <w:spacing w:line="360" w:lineRule="auto"/>
        <w:jc w:val="both"/>
        <w:rPr>
          <w:rFonts w:ascii="Times New Roman" w:hAnsi="Times New Roman" w:cs="Times New Roman"/>
          <w:lang w:val="es-ES"/>
        </w:rPr>
      </w:pPr>
    </w:p>
    <w:p w14:paraId="286F29B5" w14:textId="4B9FBF1F" w:rsidR="00A62411" w:rsidRDefault="00A62411" w:rsidP="00BF3F40">
      <w:pPr>
        <w:spacing w:line="360" w:lineRule="auto"/>
        <w:jc w:val="both"/>
        <w:rPr>
          <w:rFonts w:ascii="Times New Roman" w:hAnsi="Times New Roman" w:cs="Times New Roman"/>
          <w:lang w:val="es-ES"/>
        </w:rPr>
      </w:pPr>
    </w:p>
    <w:p w14:paraId="4A73F535" w14:textId="77777777" w:rsidR="00A62411" w:rsidRDefault="00A62411" w:rsidP="00BF3F40">
      <w:pPr>
        <w:spacing w:line="360" w:lineRule="auto"/>
        <w:jc w:val="both"/>
        <w:rPr>
          <w:rFonts w:ascii="Times New Roman" w:hAnsi="Times New Roman" w:cs="Times New Roman"/>
          <w:lang w:val="es-ES"/>
        </w:rPr>
      </w:pPr>
    </w:p>
    <w:p w14:paraId="08F58DB1" w14:textId="4D2FE31D" w:rsidR="00BF3F40" w:rsidRPr="00915D55" w:rsidRDefault="00BF3F40" w:rsidP="00915D55">
      <w:pPr>
        <w:pStyle w:val="Prrafodelista"/>
        <w:numPr>
          <w:ilvl w:val="0"/>
          <w:numId w:val="12"/>
        </w:numPr>
        <w:spacing w:line="360" w:lineRule="auto"/>
        <w:jc w:val="both"/>
        <w:rPr>
          <w:rFonts w:ascii="Times New Roman" w:hAnsi="Times New Roman" w:cs="Times New Roman"/>
          <w:lang w:val="es-ES"/>
        </w:rPr>
      </w:pPr>
      <w:r w:rsidRPr="00915D55">
        <w:rPr>
          <w:rFonts w:ascii="Times New Roman" w:hAnsi="Times New Roman" w:cs="Times New Roman"/>
          <w:i/>
          <w:lang w:val="es-ES"/>
        </w:rPr>
        <w:lastRenderedPageBreak/>
        <w:t>Aula 2 para taller de elaboración de instrumentos prehispánicos</w:t>
      </w:r>
      <w:r w:rsidR="00915D55">
        <w:rPr>
          <w:rFonts w:ascii="Times New Roman" w:hAnsi="Times New Roman" w:cs="Times New Roman"/>
          <w:lang w:val="es-ES"/>
        </w:rPr>
        <w:t>:</w:t>
      </w:r>
      <w:r w:rsidRPr="00915D55">
        <w:rPr>
          <w:rFonts w:ascii="Times New Roman" w:hAnsi="Times New Roman" w:cs="Times New Roman"/>
          <w:lang w:val="es-ES"/>
        </w:rPr>
        <w:t xml:space="preserve"> </w:t>
      </w:r>
      <w:r w:rsidR="00915D55">
        <w:rPr>
          <w:rFonts w:ascii="Times New Roman" w:hAnsi="Times New Roman" w:cs="Times New Roman"/>
          <w:lang w:val="es-ES"/>
        </w:rPr>
        <w:t>Cuenta</w:t>
      </w:r>
      <w:r w:rsidRPr="00915D55">
        <w:rPr>
          <w:rFonts w:ascii="Times New Roman" w:hAnsi="Times New Roman" w:cs="Times New Roman"/>
          <w:lang w:val="es-ES"/>
        </w:rPr>
        <w:t xml:space="preserve"> con el siguiente equipamiento:</w:t>
      </w:r>
    </w:p>
    <w:p w14:paraId="35A64620" w14:textId="4128B104" w:rsidR="00BF3F40" w:rsidRDefault="00BF3F40" w:rsidP="00EC0411">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Sillas</w:t>
      </w:r>
      <w:r w:rsidR="00915D55">
        <w:rPr>
          <w:rFonts w:ascii="Times New Roman" w:hAnsi="Times New Roman" w:cs="Times New Roman"/>
          <w:lang w:val="es-ES"/>
        </w:rPr>
        <w:t>.</w:t>
      </w:r>
    </w:p>
    <w:p w14:paraId="355B6AFD" w14:textId="511BCC5B" w:rsidR="00BF3F40" w:rsidRDefault="00BF3F40" w:rsidP="00EC0411">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Mesas</w:t>
      </w:r>
      <w:r w:rsidR="00915D55">
        <w:rPr>
          <w:rFonts w:ascii="Times New Roman" w:hAnsi="Times New Roman" w:cs="Times New Roman"/>
          <w:lang w:val="es-ES"/>
        </w:rPr>
        <w:t>.</w:t>
      </w:r>
    </w:p>
    <w:p w14:paraId="228C8B73" w14:textId="327B9A19" w:rsidR="00BF3F40" w:rsidRDefault="00BF3F40" w:rsidP="00EC0411">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Pizarrón</w:t>
      </w:r>
      <w:r w:rsidR="00915D55">
        <w:rPr>
          <w:rFonts w:ascii="Times New Roman" w:hAnsi="Times New Roman" w:cs="Times New Roman"/>
          <w:lang w:val="es-ES"/>
        </w:rPr>
        <w:t>.</w:t>
      </w:r>
    </w:p>
    <w:p w14:paraId="2C25C273" w14:textId="4AD37F28" w:rsidR="00BF3F40" w:rsidRDefault="00BF3F40" w:rsidP="00EC0411">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Computadora</w:t>
      </w:r>
      <w:r w:rsidR="00915D55">
        <w:rPr>
          <w:rFonts w:ascii="Times New Roman" w:hAnsi="Times New Roman" w:cs="Times New Roman"/>
          <w:lang w:val="es-ES"/>
        </w:rPr>
        <w:t>.</w:t>
      </w:r>
    </w:p>
    <w:p w14:paraId="43A2F296" w14:textId="1B8E2261" w:rsidR="00BF3F40" w:rsidRPr="00BF3F40" w:rsidRDefault="00915D55" w:rsidP="00EC0411">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P</w:t>
      </w:r>
      <w:r w:rsidR="00BF3F40">
        <w:rPr>
          <w:rFonts w:ascii="Times New Roman" w:hAnsi="Times New Roman" w:cs="Times New Roman"/>
          <w:lang w:val="es-ES"/>
        </w:rPr>
        <w:t>royector</w:t>
      </w:r>
      <w:r>
        <w:rPr>
          <w:rFonts w:ascii="Times New Roman" w:hAnsi="Times New Roman" w:cs="Times New Roman"/>
          <w:lang w:val="es-ES"/>
        </w:rPr>
        <w:t>.</w:t>
      </w:r>
    </w:p>
    <w:p w14:paraId="36C99870" w14:textId="77777777" w:rsidR="00915D55" w:rsidRDefault="00915D55" w:rsidP="005A43D0">
      <w:pPr>
        <w:spacing w:line="360" w:lineRule="auto"/>
        <w:jc w:val="both"/>
        <w:rPr>
          <w:rFonts w:ascii="Times New Roman" w:hAnsi="Times New Roman" w:cs="Times New Roman"/>
          <w:lang w:val="es-ES"/>
        </w:rPr>
      </w:pPr>
    </w:p>
    <w:p w14:paraId="52265337" w14:textId="5098D31D" w:rsidR="005A43D0" w:rsidRPr="00915D55" w:rsidRDefault="00BF3F40" w:rsidP="00915D55">
      <w:pPr>
        <w:pStyle w:val="Prrafodelista"/>
        <w:numPr>
          <w:ilvl w:val="0"/>
          <w:numId w:val="12"/>
        </w:numPr>
        <w:spacing w:line="360" w:lineRule="auto"/>
        <w:jc w:val="both"/>
        <w:rPr>
          <w:rFonts w:ascii="Times New Roman" w:hAnsi="Times New Roman" w:cs="Times New Roman"/>
          <w:lang w:val="es-ES"/>
        </w:rPr>
      </w:pPr>
      <w:r w:rsidRPr="00915D55">
        <w:rPr>
          <w:rFonts w:ascii="Times New Roman" w:hAnsi="Times New Roman" w:cs="Times New Roman"/>
          <w:i/>
          <w:lang w:val="es-ES"/>
        </w:rPr>
        <w:t>Auditorio San Pedro</w:t>
      </w:r>
      <w:r w:rsidR="00915D55">
        <w:rPr>
          <w:rFonts w:ascii="Times New Roman" w:hAnsi="Times New Roman" w:cs="Times New Roman"/>
          <w:lang w:val="es-ES"/>
        </w:rPr>
        <w:t>:</w:t>
      </w:r>
      <w:r w:rsidR="005A43D0" w:rsidRPr="00915D55">
        <w:rPr>
          <w:rFonts w:ascii="Times New Roman" w:hAnsi="Times New Roman" w:cs="Times New Roman"/>
          <w:lang w:val="es-ES"/>
        </w:rPr>
        <w:t xml:space="preserve"> </w:t>
      </w:r>
      <w:r w:rsidR="00915D55">
        <w:rPr>
          <w:rFonts w:ascii="Times New Roman" w:hAnsi="Times New Roman" w:cs="Times New Roman"/>
          <w:lang w:val="es-ES"/>
        </w:rPr>
        <w:t>C</w:t>
      </w:r>
      <w:r w:rsidR="005A43D0" w:rsidRPr="00915D55">
        <w:rPr>
          <w:rFonts w:ascii="Times New Roman" w:hAnsi="Times New Roman" w:cs="Times New Roman"/>
          <w:lang w:val="es-ES"/>
        </w:rPr>
        <w:t>uenta con el siguiente equipamiento:</w:t>
      </w:r>
    </w:p>
    <w:p w14:paraId="23533AC7" w14:textId="11E7ED63"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Escenario</w:t>
      </w:r>
      <w:r w:rsidR="00915D55">
        <w:rPr>
          <w:rFonts w:ascii="Times New Roman" w:hAnsi="Times New Roman" w:cs="Times New Roman"/>
          <w:lang w:val="es-ES"/>
        </w:rPr>
        <w:t>.</w:t>
      </w:r>
    </w:p>
    <w:p w14:paraId="4B0296F2" w14:textId="098A9E06"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Butacas</w:t>
      </w:r>
      <w:r w:rsidR="00915D55">
        <w:rPr>
          <w:rFonts w:ascii="Times New Roman" w:hAnsi="Times New Roman" w:cs="Times New Roman"/>
          <w:lang w:val="es-ES"/>
        </w:rPr>
        <w:t>.</w:t>
      </w:r>
    </w:p>
    <w:p w14:paraId="3D6593A9" w14:textId="25DD025B"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Equipo de grabación</w:t>
      </w:r>
      <w:r w:rsidR="00915D55">
        <w:rPr>
          <w:rFonts w:ascii="Times New Roman" w:hAnsi="Times New Roman" w:cs="Times New Roman"/>
          <w:lang w:val="es-ES"/>
        </w:rPr>
        <w:t>.</w:t>
      </w:r>
    </w:p>
    <w:p w14:paraId="7CDE9AC0" w14:textId="2AB01D0D"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Concha acústica</w:t>
      </w:r>
      <w:r w:rsidR="00915D55">
        <w:rPr>
          <w:rFonts w:ascii="Times New Roman" w:hAnsi="Times New Roman" w:cs="Times New Roman"/>
          <w:lang w:val="es-ES"/>
        </w:rPr>
        <w:t>.</w:t>
      </w:r>
    </w:p>
    <w:p w14:paraId="02E3A839" w14:textId="415733D8"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Vestíbulo</w:t>
      </w:r>
      <w:r w:rsidR="00915D55">
        <w:rPr>
          <w:rFonts w:ascii="Times New Roman" w:hAnsi="Times New Roman" w:cs="Times New Roman"/>
          <w:lang w:val="es-ES"/>
        </w:rPr>
        <w:t>.</w:t>
      </w:r>
    </w:p>
    <w:p w14:paraId="496CC12E" w14:textId="77777777" w:rsidR="00915D55" w:rsidRDefault="00915D55" w:rsidP="005A43D0">
      <w:pPr>
        <w:spacing w:line="360" w:lineRule="auto"/>
        <w:jc w:val="both"/>
        <w:rPr>
          <w:rFonts w:ascii="Times New Roman" w:hAnsi="Times New Roman" w:cs="Times New Roman"/>
          <w:lang w:val="es-ES"/>
        </w:rPr>
      </w:pPr>
    </w:p>
    <w:p w14:paraId="46BB2249" w14:textId="456EA640" w:rsidR="005A43D0" w:rsidRPr="00915D55" w:rsidRDefault="00915D55" w:rsidP="00915D55">
      <w:pPr>
        <w:pStyle w:val="Prrafodelista"/>
        <w:numPr>
          <w:ilvl w:val="0"/>
          <w:numId w:val="12"/>
        </w:numPr>
        <w:spacing w:line="360" w:lineRule="auto"/>
        <w:jc w:val="both"/>
        <w:rPr>
          <w:rFonts w:ascii="Times New Roman" w:hAnsi="Times New Roman" w:cs="Times New Roman"/>
          <w:lang w:val="es-ES"/>
        </w:rPr>
      </w:pPr>
      <w:r w:rsidRPr="00915D55">
        <w:rPr>
          <w:rFonts w:ascii="Times New Roman" w:hAnsi="Times New Roman" w:cs="Times New Roman"/>
          <w:i/>
          <w:lang w:val="es-ES"/>
        </w:rPr>
        <w:t>Aula m</w:t>
      </w:r>
      <w:r w:rsidR="005A43D0" w:rsidRPr="00915D55">
        <w:rPr>
          <w:rFonts w:ascii="Times New Roman" w:hAnsi="Times New Roman" w:cs="Times New Roman"/>
          <w:i/>
          <w:lang w:val="es-ES"/>
        </w:rPr>
        <w:t>agna de Colegio Civil</w:t>
      </w:r>
      <w:r>
        <w:rPr>
          <w:rFonts w:ascii="Times New Roman" w:hAnsi="Times New Roman" w:cs="Times New Roman"/>
          <w:lang w:val="es-ES"/>
        </w:rPr>
        <w:t>:</w:t>
      </w:r>
      <w:r w:rsidR="005A43D0" w:rsidRPr="00915D55">
        <w:rPr>
          <w:rFonts w:ascii="Times New Roman" w:hAnsi="Times New Roman" w:cs="Times New Roman"/>
          <w:lang w:val="es-ES"/>
        </w:rPr>
        <w:t xml:space="preserve"> </w:t>
      </w:r>
      <w:r>
        <w:rPr>
          <w:rFonts w:ascii="Times New Roman" w:hAnsi="Times New Roman" w:cs="Times New Roman"/>
          <w:lang w:val="es-ES"/>
        </w:rPr>
        <w:t>C</w:t>
      </w:r>
      <w:r w:rsidR="005A43D0" w:rsidRPr="00915D55">
        <w:rPr>
          <w:rFonts w:ascii="Times New Roman" w:hAnsi="Times New Roman" w:cs="Times New Roman"/>
          <w:lang w:val="es-ES"/>
        </w:rPr>
        <w:t>uenta con el siguiente equipamiento:</w:t>
      </w:r>
    </w:p>
    <w:p w14:paraId="141F29C2" w14:textId="40ECD172"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Escenario</w:t>
      </w:r>
      <w:r w:rsidR="00915D55">
        <w:rPr>
          <w:rFonts w:ascii="Times New Roman" w:hAnsi="Times New Roman" w:cs="Times New Roman"/>
          <w:lang w:val="es-ES"/>
        </w:rPr>
        <w:t>.</w:t>
      </w:r>
    </w:p>
    <w:p w14:paraId="0A91A5C9" w14:textId="582BE757"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Butacas</w:t>
      </w:r>
      <w:r w:rsidR="00915D55">
        <w:rPr>
          <w:rFonts w:ascii="Times New Roman" w:hAnsi="Times New Roman" w:cs="Times New Roman"/>
          <w:lang w:val="es-ES"/>
        </w:rPr>
        <w:t>.</w:t>
      </w:r>
    </w:p>
    <w:p w14:paraId="1091CD3D" w14:textId="2756E826"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Equipo de grabación</w:t>
      </w:r>
      <w:r w:rsidR="00915D55">
        <w:rPr>
          <w:rFonts w:ascii="Times New Roman" w:hAnsi="Times New Roman" w:cs="Times New Roman"/>
          <w:lang w:val="es-ES"/>
        </w:rPr>
        <w:t>.</w:t>
      </w:r>
    </w:p>
    <w:p w14:paraId="447B5FFF" w14:textId="4C14B0BA"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Concha acústica</w:t>
      </w:r>
      <w:r w:rsidR="00915D55">
        <w:rPr>
          <w:rFonts w:ascii="Times New Roman" w:hAnsi="Times New Roman" w:cs="Times New Roman"/>
          <w:lang w:val="es-ES"/>
        </w:rPr>
        <w:t>.</w:t>
      </w:r>
    </w:p>
    <w:p w14:paraId="4C1E9460" w14:textId="50CCAEE1"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Vestíbulo</w:t>
      </w:r>
      <w:r w:rsidR="00915D55">
        <w:rPr>
          <w:rFonts w:ascii="Times New Roman" w:hAnsi="Times New Roman" w:cs="Times New Roman"/>
          <w:lang w:val="es-ES"/>
        </w:rPr>
        <w:t>.</w:t>
      </w:r>
    </w:p>
    <w:p w14:paraId="4C2EFF71" w14:textId="575DC960"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Proyector</w:t>
      </w:r>
      <w:r w:rsidR="00915D55">
        <w:rPr>
          <w:rFonts w:ascii="Times New Roman" w:hAnsi="Times New Roman" w:cs="Times New Roman"/>
          <w:lang w:val="es-ES"/>
        </w:rPr>
        <w:t>.</w:t>
      </w:r>
    </w:p>
    <w:p w14:paraId="420A605A" w14:textId="44034755"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Pantalla</w:t>
      </w:r>
      <w:r w:rsidR="00915D55">
        <w:rPr>
          <w:rFonts w:ascii="Times New Roman" w:hAnsi="Times New Roman" w:cs="Times New Roman"/>
          <w:lang w:val="es-ES"/>
        </w:rPr>
        <w:t>.</w:t>
      </w:r>
    </w:p>
    <w:p w14:paraId="231F2F6B" w14:textId="4CD47174"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Micrófonos</w:t>
      </w:r>
      <w:r w:rsidR="00915D55">
        <w:rPr>
          <w:rFonts w:ascii="Times New Roman" w:hAnsi="Times New Roman" w:cs="Times New Roman"/>
          <w:lang w:val="es-ES"/>
        </w:rPr>
        <w:t>.</w:t>
      </w:r>
    </w:p>
    <w:p w14:paraId="0D11465C" w14:textId="77777777" w:rsidR="00915D55" w:rsidRDefault="00915D55" w:rsidP="005A43D0">
      <w:pPr>
        <w:spacing w:line="360" w:lineRule="auto"/>
        <w:jc w:val="both"/>
        <w:rPr>
          <w:rFonts w:ascii="Times New Roman" w:hAnsi="Times New Roman" w:cs="Times New Roman"/>
          <w:lang w:val="es-ES"/>
        </w:rPr>
      </w:pPr>
    </w:p>
    <w:p w14:paraId="65AF37D3" w14:textId="1EF3EB19" w:rsidR="005A43D0" w:rsidRPr="00915D55" w:rsidRDefault="00BF3F40" w:rsidP="00915D55">
      <w:pPr>
        <w:pStyle w:val="Prrafodelista"/>
        <w:numPr>
          <w:ilvl w:val="0"/>
          <w:numId w:val="12"/>
        </w:numPr>
        <w:spacing w:line="360" w:lineRule="auto"/>
        <w:jc w:val="both"/>
        <w:rPr>
          <w:rFonts w:ascii="Times New Roman" w:hAnsi="Times New Roman" w:cs="Times New Roman"/>
          <w:lang w:val="es-ES"/>
        </w:rPr>
      </w:pPr>
      <w:r w:rsidRPr="00915D55">
        <w:rPr>
          <w:rFonts w:ascii="Times New Roman" w:hAnsi="Times New Roman" w:cs="Times New Roman"/>
          <w:i/>
          <w:lang w:val="es-ES"/>
        </w:rPr>
        <w:t>Aud</w:t>
      </w:r>
      <w:r w:rsidR="00915D55">
        <w:rPr>
          <w:rFonts w:ascii="Times New Roman" w:hAnsi="Times New Roman" w:cs="Times New Roman"/>
          <w:i/>
          <w:lang w:val="es-ES"/>
        </w:rPr>
        <w:t>itorio de la Facultad de Artes V</w:t>
      </w:r>
      <w:r w:rsidRPr="00915D55">
        <w:rPr>
          <w:rFonts w:ascii="Times New Roman" w:hAnsi="Times New Roman" w:cs="Times New Roman"/>
          <w:i/>
          <w:lang w:val="es-ES"/>
        </w:rPr>
        <w:t>isuales</w:t>
      </w:r>
      <w:r w:rsidR="00915D55" w:rsidRPr="00CB744B">
        <w:rPr>
          <w:rFonts w:ascii="Times New Roman" w:hAnsi="Times New Roman" w:cs="Times New Roman"/>
          <w:i/>
          <w:lang w:val="es-ES"/>
        </w:rPr>
        <w:t>:</w:t>
      </w:r>
      <w:r w:rsidR="005A43D0" w:rsidRPr="00915D55">
        <w:rPr>
          <w:rFonts w:ascii="Times New Roman" w:hAnsi="Times New Roman" w:cs="Times New Roman"/>
          <w:lang w:val="es-ES"/>
        </w:rPr>
        <w:t xml:space="preserve"> </w:t>
      </w:r>
      <w:r w:rsidR="00CB744B">
        <w:rPr>
          <w:rFonts w:ascii="Times New Roman" w:hAnsi="Times New Roman" w:cs="Times New Roman"/>
          <w:lang w:val="es-ES"/>
        </w:rPr>
        <w:t>C</w:t>
      </w:r>
      <w:r w:rsidR="005A43D0" w:rsidRPr="00915D55">
        <w:rPr>
          <w:rFonts w:ascii="Times New Roman" w:hAnsi="Times New Roman" w:cs="Times New Roman"/>
          <w:lang w:val="es-ES"/>
        </w:rPr>
        <w:t>uenta con el siguiente equipamiento:</w:t>
      </w:r>
    </w:p>
    <w:p w14:paraId="0DFD912B" w14:textId="69D3B5F2"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Escenario</w:t>
      </w:r>
      <w:r w:rsidR="00915D55">
        <w:rPr>
          <w:rFonts w:ascii="Times New Roman" w:hAnsi="Times New Roman" w:cs="Times New Roman"/>
          <w:lang w:val="es-ES"/>
        </w:rPr>
        <w:t>.</w:t>
      </w:r>
    </w:p>
    <w:p w14:paraId="53B6C73B" w14:textId="79F7FFCB"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Butacas</w:t>
      </w:r>
      <w:r w:rsidR="00915D55">
        <w:rPr>
          <w:rFonts w:ascii="Times New Roman" w:hAnsi="Times New Roman" w:cs="Times New Roman"/>
          <w:lang w:val="es-ES"/>
        </w:rPr>
        <w:t>.</w:t>
      </w:r>
    </w:p>
    <w:p w14:paraId="26060D82" w14:textId="3A1D0AC1"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Equipo de grabación</w:t>
      </w:r>
      <w:r w:rsidR="00915D55">
        <w:rPr>
          <w:rFonts w:ascii="Times New Roman" w:hAnsi="Times New Roman" w:cs="Times New Roman"/>
          <w:lang w:val="es-ES"/>
        </w:rPr>
        <w:t>.</w:t>
      </w:r>
    </w:p>
    <w:p w14:paraId="454470B0" w14:textId="07325945" w:rsidR="005A43D0" w:rsidRPr="00BF3F40" w:rsidRDefault="005A43D0" w:rsidP="00EC0411">
      <w:pPr>
        <w:pStyle w:val="Prrafodelista"/>
        <w:numPr>
          <w:ilvl w:val="0"/>
          <w:numId w:val="7"/>
        </w:numPr>
        <w:jc w:val="both"/>
        <w:rPr>
          <w:rFonts w:ascii="Times New Roman" w:hAnsi="Times New Roman" w:cs="Times New Roman"/>
          <w:lang w:val="es-ES"/>
        </w:rPr>
      </w:pPr>
      <w:r w:rsidRPr="00BF3F40">
        <w:rPr>
          <w:rFonts w:ascii="Times New Roman" w:hAnsi="Times New Roman" w:cs="Times New Roman"/>
          <w:lang w:val="es-ES"/>
        </w:rPr>
        <w:t>Vestíbulo</w:t>
      </w:r>
      <w:r w:rsidR="00915D55">
        <w:rPr>
          <w:rFonts w:ascii="Times New Roman" w:hAnsi="Times New Roman" w:cs="Times New Roman"/>
          <w:lang w:val="es-ES"/>
        </w:rPr>
        <w:t>.</w:t>
      </w:r>
    </w:p>
    <w:p w14:paraId="319766A9" w14:textId="77777777" w:rsidR="00915D55" w:rsidRDefault="00915D55" w:rsidP="00E643B2">
      <w:pPr>
        <w:spacing w:line="360" w:lineRule="auto"/>
        <w:jc w:val="both"/>
        <w:rPr>
          <w:rFonts w:ascii="Times New Roman" w:hAnsi="Times New Roman" w:cs="Times New Roman"/>
        </w:rPr>
      </w:pPr>
    </w:p>
    <w:p w14:paraId="65E23059" w14:textId="5DDF8972" w:rsidR="004A702F" w:rsidRPr="00915D55" w:rsidRDefault="00915D55" w:rsidP="00915D55">
      <w:pPr>
        <w:pStyle w:val="Prrafodelista"/>
        <w:numPr>
          <w:ilvl w:val="0"/>
          <w:numId w:val="12"/>
        </w:numPr>
        <w:spacing w:line="360" w:lineRule="auto"/>
        <w:jc w:val="both"/>
        <w:rPr>
          <w:rFonts w:ascii="Times New Roman" w:hAnsi="Times New Roman" w:cs="Times New Roman"/>
        </w:rPr>
      </w:pPr>
      <w:r w:rsidRPr="00915D55">
        <w:rPr>
          <w:rFonts w:ascii="Times New Roman" w:hAnsi="Times New Roman" w:cs="Times New Roman"/>
          <w:i/>
        </w:rPr>
        <w:t>Preparatoria n</w:t>
      </w:r>
      <w:r w:rsidR="00BF3F40" w:rsidRPr="00915D55">
        <w:rPr>
          <w:rFonts w:ascii="Times New Roman" w:hAnsi="Times New Roman" w:cs="Times New Roman"/>
          <w:i/>
        </w:rPr>
        <w:t>.</w:t>
      </w:r>
      <w:r w:rsidRPr="00915D55">
        <w:rPr>
          <w:rFonts w:ascii="Times New Roman" w:hAnsi="Times New Roman" w:cs="Times New Roman"/>
          <w:i/>
        </w:rPr>
        <w:t>°</w:t>
      </w:r>
      <w:r w:rsidR="00BF3F40" w:rsidRPr="00915D55">
        <w:rPr>
          <w:rFonts w:ascii="Times New Roman" w:hAnsi="Times New Roman" w:cs="Times New Roman"/>
          <w:i/>
        </w:rPr>
        <w:t xml:space="preserve"> 2 de la Universidad A</w:t>
      </w:r>
      <w:r w:rsidRPr="00915D55">
        <w:rPr>
          <w:rFonts w:ascii="Times New Roman" w:hAnsi="Times New Roman" w:cs="Times New Roman"/>
          <w:i/>
        </w:rPr>
        <w:t>utónoma de Nuevo León</w:t>
      </w:r>
      <w:r>
        <w:rPr>
          <w:rFonts w:ascii="Times New Roman" w:hAnsi="Times New Roman" w:cs="Times New Roman"/>
        </w:rPr>
        <w:t>:</w:t>
      </w:r>
      <w:r w:rsidR="00BF3F40" w:rsidRPr="00915D55">
        <w:rPr>
          <w:rFonts w:ascii="Times New Roman" w:hAnsi="Times New Roman" w:cs="Times New Roman"/>
        </w:rPr>
        <w:t xml:space="preserve"> </w:t>
      </w:r>
      <w:r>
        <w:rPr>
          <w:rFonts w:ascii="Times New Roman" w:hAnsi="Times New Roman" w:cs="Times New Roman"/>
        </w:rPr>
        <w:t>C</w:t>
      </w:r>
      <w:r w:rsidR="00BF3F40" w:rsidRPr="00915D55">
        <w:rPr>
          <w:rFonts w:ascii="Times New Roman" w:hAnsi="Times New Roman" w:cs="Times New Roman"/>
        </w:rPr>
        <w:t>uenta con el siguiente equipamiento:</w:t>
      </w:r>
    </w:p>
    <w:p w14:paraId="7AF540AE" w14:textId="63A8B8AC" w:rsidR="00BF3F40" w:rsidRDefault="00BF3F40" w:rsidP="00EC0411">
      <w:pPr>
        <w:pStyle w:val="Prrafodelista"/>
        <w:numPr>
          <w:ilvl w:val="0"/>
          <w:numId w:val="10"/>
        </w:numPr>
        <w:jc w:val="both"/>
        <w:rPr>
          <w:rFonts w:ascii="Times New Roman" w:hAnsi="Times New Roman" w:cs="Times New Roman"/>
        </w:rPr>
      </w:pPr>
      <w:r>
        <w:rPr>
          <w:rFonts w:ascii="Times New Roman" w:hAnsi="Times New Roman" w:cs="Times New Roman"/>
        </w:rPr>
        <w:t>Auditorio al aire libre</w:t>
      </w:r>
      <w:r w:rsidR="00915D55">
        <w:rPr>
          <w:rFonts w:ascii="Times New Roman" w:hAnsi="Times New Roman" w:cs="Times New Roman"/>
        </w:rPr>
        <w:t>.</w:t>
      </w:r>
    </w:p>
    <w:p w14:paraId="01BE6448" w14:textId="5AC1971E" w:rsidR="00BF3F40" w:rsidRDefault="00BF3F40" w:rsidP="00EC0411">
      <w:pPr>
        <w:pStyle w:val="Prrafodelista"/>
        <w:numPr>
          <w:ilvl w:val="0"/>
          <w:numId w:val="10"/>
        </w:numPr>
        <w:jc w:val="both"/>
        <w:rPr>
          <w:rFonts w:ascii="Times New Roman" w:hAnsi="Times New Roman" w:cs="Times New Roman"/>
        </w:rPr>
      </w:pPr>
      <w:r>
        <w:rPr>
          <w:rFonts w:ascii="Times New Roman" w:hAnsi="Times New Roman" w:cs="Times New Roman"/>
        </w:rPr>
        <w:t>Sillas</w:t>
      </w:r>
      <w:r w:rsidR="00915D55">
        <w:rPr>
          <w:rFonts w:ascii="Times New Roman" w:hAnsi="Times New Roman" w:cs="Times New Roman"/>
        </w:rPr>
        <w:t>.</w:t>
      </w:r>
    </w:p>
    <w:p w14:paraId="79FF0EB9" w14:textId="4FCF44AC" w:rsidR="00BF3F40" w:rsidRDefault="00BF3F40" w:rsidP="00EC0411">
      <w:pPr>
        <w:pStyle w:val="Prrafodelista"/>
        <w:numPr>
          <w:ilvl w:val="0"/>
          <w:numId w:val="10"/>
        </w:numPr>
        <w:jc w:val="both"/>
        <w:rPr>
          <w:rFonts w:ascii="Times New Roman" w:hAnsi="Times New Roman" w:cs="Times New Roman"/>
        </w:rPr>
      </w:pPr>
      <w:r>
        <w:rPr>
          <w:rFonts w:ascii="Times New Roman" w:hAnsi="Times New Roman" w:cs="Times New Roman"/>
        </w:rPr>
        <w:t>Atriles</w:t>
      </w:r>
      <w:r w:rsidR="00915D55">
        <w:rPr>
          <w:rFonts w:ascii="Times New Roman" w:hAnsi="Times New Roman" w:cs="Times New Roman"/>
        </w:rPr>
        <w:t>.</w:t>
      </w:r>
    </w:p>
    <w:p w14:paraId="2BC0BC8E" w14:textId="5D8A4E1A" w:rsidR="00BF3F40" w:rsidRDefault="00BF3F40" w:rsidP="00EC0411">
      <w:pPr>
        <w:pStyle w:val="Prrafodelista"/>
        <w:numPr>
          <w:ilvl w:val="0"/>
          <w:numId w:val="10"/>
        </w:numPr>
        <w:jc w:val="both"/>
        <w:rPr>
          <w:rFonts w:ascii="Times New Roman" w:hAnsi="Times New Roman" w:cs="Times New Roman"/>
        </w:rPr>
      </w:pPr>
      <w:r>
        <w:rPr>
          <w:rFonts w:ascii="Times New Roman" w:hAnsi="Times New Roman" w:cs="Times New Roman"/>
        </w:rPr>
        <w:t>Equipo de grabación</w:t>
      </w:r>
      <w:r w:rsidR="00915D55">
        <w:rPr>
          <w:rFonts w:ascii="Times New Roman" w:hAnsi="Times New Roman" w:cs="Times New Roman"/>
        </w:rPr>
        <w:t>.</w:t>
      </w:r>
    </w:p>
    <w:p w14:paraId="1DE33090" w14:textId="5D92D023" w:rsidR="00915D55" w:rsidRDefault="00915D55" w:rsidP="00BF3F40">
      <w:pPr>
        <w:spacing w:line="360" w:lineRule="auto"/>
        <w:jc w:val="both"/>
        <w:rPr>
          <w:rFonts w:ascii="Times New Roman" w:hAnsi="Times New Roman" w:cs="Times New Roman"/>
        </w:rPr>
      </w:pPr>
    </w:p>
    <w:p w14:paraId="6447BF68" w14:textId="77777777" w:rsidR="00A62411" w:rsidRDefault="00A62411" w:rsidP="00BF3F40">
      <w:pPr>
        <w:spacing w:line="360" w:lineRule="auto"/>
        <w:jc w:val="both"/>
        <w:rPr>
          <w:rFonts w:ascii="Times New Roman" w:hAnsi="Times New Roman" w:cs="Times New Roman"/>
        </w:rPr>
      </w:pPr>
    </w:p>
    <w:p w14:paraId="66A1FD2A" w14:textId="0E1E5E15" w:rsidR="00BF3F40" w:rsidRPr="00915D55" w:rsidRDefault="00BF3F40" w:rsidP="00915D55">
      <w:pPr>
        <w:pStyle w:val="Prrafodelista"/>
        <w:numPr>
          <w:ilvl w:val="0"/>
          <w:numId w:val="12"/>
        </w:numPr>
        <w:spacing w:line="360" w:lineRule="auto"/>
        <w:jc w:val="both"/>
        <w:rPr>
          <w:rFonts w:ascii="Times New Roman" w:hAnsi="Times New Roman" w:cs="Times New Roman"/>
          <w:i/>
        </w:rPr>
      </w:pPr>
      <w:r w:rsidRPr="00915D55">
        <w:rPr>
          <w:rFonts w:ascii="Times New Roman" w:hAnsi="Times New Roman" w:cs="Times New Roman"/>
          <w:i/>
        </w:rPr>
        <w:lastRenderedPageBreak/>
        <w:t xml:space="preserve">Centro de Investigación e Innovación </w:t>
      </w:r>
      <w:r w:rsidR="0070585B" w:rsidRPr="00915D55">
        <w:rPr>
          <w:rFonts w:ascii="Times New Roman" w:hAnsi="Times New Roman" w:cs="Times New Roman"/>
          <w:i/>
        </w:rPr>
        <w:t xml:space="preserve">y Desarrollo </w:t>
      </w:r>
      <w:r w:rsidRPr="00915D55">
        <w:rPr>
          <w:rFonts w:ascii="Times New Roman" w:hAnsi="Times New Roman" w:cs="Times New Roman"/>
          <w:i/>
        </w:rPr>
        <w:t>de las Artes</w:t>
      </w:r>
      <w:r w:rsidR="00915D55">
        <w:rPr>
          <w:rFonts w:ascii="Times New Roman" w:hAnsi="Times New Roman" w:cs="Times New Roman"/>
        </w:rPr>
        <w:t>:</w:t>
      </w:r>
      <w:r w:rsidR="00915D55" w:rsidRPr="00915D55">
        <w:rPr>
          <w:rFonts w:ascii="Times New Roman" w:hAnsi="Times New Roman" w:cs="Times New Roman"/>
        </w:rPr>
        <w:t xml:space="preserve"> </w:t>
      </w:r>
      <w:r w:rsidR="00915D55">
        <w:rPr>
          <w:rFonts w:ascii="Times New Roman" w:hAnsi="Times New Roman" w:cs="Times New Roman"/>
        </w:rPr>
        <w:t>C</w:t>
      </w:r>
      <w:r w:rsidR="00915D55" w:rsidRPr="00915D55">
        <w:rPr>
          <w:rFonts w:ascii="Times New Roman" w:hAnsi="Times New Roman" w:cs="Times New Roman"/>
        </w:rPr>
        <w:t>uenta con el siguiente equipamiento:</w:t>
      </w:r>
    </w:p>
    <w:p w14:paraId="3F32F808" w14:textId="3E0BF7FD" w:rsidR="00BF3F40" w:rsidRDefault="00BF3F40" w:rsidP="00EC0411">
      <w:pPr>
        <w:pStyle w:val="Prrafodelista"/>
        <w:numPr>
          <w:ilvl w:val="0"/>
          <w:numId w:val="11"/>
        </w:numPr>
        <w:jc w:val="both"/>
        <w:rPr>
          <w:rFonts w:ascii="Times New Roman" w:hAnsi="Times New Roman" w:cs="Times New Roman"/>
        </w:rPr>
      </w:pPr>
      <w:r>
        <w:rPr>
          <w:rFonts w:ascii="Times New Roman" w:hAnsi="Times New Roman" w:cs="Times New Roman"/>
        </w:rPr>
        <w:t>Sala para conferencias</w:t>
      </w:r>
      <w:r w:rsidR="00915D55">
        <w:rPr>
          <w:rFonts w:ascii="Times New Roman" w:hAnsi="Times New Roman" w:cs="Times New Roman"/>
        </w:rPr>
        <w:t>.</w:t>
      </w:r>
    </w:p>
    <w:p w14:paraId="64FADADA" w14:textId="6C356CC4" w:rsidR="00BF3F40" w:rsidRDefault="00BF3F40" w:rsidP="00EC0411">
      <w:pPr>
        <w:pStyle w:val="Prrafodelista"/>
        <w:numPr>
          <w:ilvl w:val="0"/>
          <w:numId w:val="11"/>
        </w:numPr>
        <w:jc w:val="both"/>
        <w:rPr>
          <w:rFonts w:ascii="Times New Roman" w:hAnsi="Times New Roman" w:cs="Times New Roman"/>
        </w:rPr>
      </w:pPr>
      <w:r>
        <w:rPr>
          <w:rFonts w:ascii="Times New Roman" w:hAnsi="Times New Roman" w:cs="Times New Roman"/>
        </w:rPr>
        <w:t>Sala para talleres</w:t>
      </w:r>
      <w:r w:rsidR="00915D55">
        <w:rPr>
          <w:rFonts w:ascii="Times New Roman" w:hAnsi="Times New Roman" w:cs="Times New Roman"/>
        </w:rPr>
        <w:t>.</w:t>
      </w:r>
    </w:p>
    <w:p w14:paraId="7379DB10" w14:textId="589A7C75" w:rsidR="00BF3F40" w:rsidRDefault="00BF3F40" w:rsidP="00EC0411">
      <w:pPr>
        <w:pStyle w:val="Prrafodelista"/>
        <w:numPr>
          <w:ilvl w:val="0"/>
          <w:numId w:val="11"/>
        </w:numPr>
        <w:jc w:val="both"/>
        <w:rPr>
          <w:rFonts w:ascii="Times New Roman" w:hAnsi="Times New Roman" w:cs="Times New Roman"/>
        </w:rPr>
      </w:pPr>
      <w:r>
        <w:rPr>
          <w:rFonts w:ascii="Times New Roman" w:hAnsi="Times New Roman" w:cs="Times New Roman"/>
        </w:rPr>
        <w:t>Piano</w:t>
      </w:r>
      <w:r w:rsidR="00915D55">
        <w:rPr>
          <w:rFonts w:ascii="Times New Roman" w:hAnsi="Times New Roman" w:cs="Times New Roman"/>
        </w:rPr>
        <w:t>.</w:t>
      </w:r>
    </w:p>
    <w:p w14:paraId="3C14AF95" w14:textId="39A58C04" w:rsidR="00BF3F40" w:rsidRDefault="00BF3F40" w:rsidP="00EC0411">
      <w:pPr>
        <w:pStyle w:val="Prrafodelista"/>
        <w:numPr>
          <w:ilvl w:val="0"/>
          <w:numId w:val="11"/>
        </w:numPr>
        <w:jc w:val="both"/>
        <w:rPr>
          <w:rFonts w:ascii="Times New Roman" w:hAnsi="Times New Roman" w:cs="Times New Roman"/>
        </w:rPr>
      </w:pPr>
      <w:r>
        <w:rPr>
          <w:rFonts w:ascii="Times New Roman" w:hAnsi="Times New Roman" w:cs="Times New Roman"/>
        </w:rPr>
        <w:t>Pantalla</w:t>
      </w:r>
      <w:r w:rsidR="00915D55">
        <w:rPr>
          <w:rFonts w:ascii="Times New Roman" w:hAnsi="Times New Roman" w:cs="Times New Roman"/>
        </w:rPr>
        <w:t>.</w:t>
      </w:r>
    </w:p>
    <w:p w14:paraId="7C4B1A7C" w14:textId="1EF9446E" w:rsidR="00BF3F40" w:rsidRDefault="00BF3F40" w:rsidP="00EC0411">
      <w:pPr>
        <w:pStyle w:val="Prrafodelista"/>
        <w:numPr>
          <w:ilvl w:val="0"/>
          <w:numId w:val="11"/>
        </w:numPr>
        <w:jc w:val="both"/>
        <w:rPr>
          <w:rFonts w:ascii="Times New Roman" w:hAnsi="Times New Roman" w:cs="Times New Roman"/>
        </w:rPr>
      </w:pPr>
      <w:r>
        <w:rPr>
          <w:rFonts w:ascii="Times New Roman" w:hAnsi="Times New Roman" w:cs="Times New Roman"/>
        </w:rPr>
        <w:t>Proyector</w:t>
      </w:r>
      <w:r w:rsidR="00915D55">
        <w:rPr>
          <w:rFonts w:ascii="Times New Roman" w:hAnsi="Times New Roman" w:cs="Times New Roman"/>
        </w:rPr>
        <w:t>.</w:t>
      </w:r>
    </w:p>
    <w:p w14:paraId="2E051F47" w14:textId="77777777" w:rsidR="00BB5586" w:rsidRDefault="00BB5586" w:rsidP="007372AB">
      <w:pPr>
        <w:jc w:val="center"/>
        <w:rPr>
          <w:rFonts w:ascii="Times New Roman" w:hAnsi="Times New Roman" w:cs="Times New Roman"/>
        </w:rPr>
      </w:pPr>
    </w:p>
    <w:p w14:paraId="6D363475" w14:textId="1430A5D0" w:rsidR="00BF3F40" w:rsidRPr="00C60D84" w:rsidRDefault="00C7478E" w:rsidP="000120A0">
      <w:pPr>
        <w:pStyle w:val="Ttulo1"/>
        <w:jc w:val="center"/>
      </w:pPr>
      <w:r w:rsidRPr="00C60D84">
        <w:t>Resultados</w:t>
      </w:r>
    </w:p>
    <w:p w14:paraId="0C638AF6" w14:textId="1A7FBBCE" w:rsidR="000B038C" w:rsidRDefault="000D67E7" w:rsidP="00BB5586">
      <w:pPr>
        <w:spacing w:line="360" w:lineRule="auto"/>
        <w:ind w:firstLine="708"/>
        <w:jc w:val="both"/>
        <w:rPr>
          <w:rFonts w:ascii="Times New Roman" w:hAnsi="Times New Roman" w:cs="Times New Roman"/>
        </w:rPr>
      </w:pPr>
      <w:r>
        <w:rPr>
          <w:rFonts w:ascii="Times New Roman" w:hAnsi="Times New Roman" w:cs="Times New Roman"/>
        </w:rPr>
        <w:t xml:space="preserve">El IV Festival Internacional de Música Mexicana inició sus actividades el jueves 19 de </w:t>
      </w:r>
      <w:r w:rsidR="0022605B">
        <w:rPr>
          <w:rFonts w:ascii="Times New Roman" w:hAnsi="Times New Roman" w:cs="Times New Roman"/>
        </w:rPr>
        <w:t>septiembre</w:t>
      </w:r>
      <w:r>
        <w:rPr>
          <w:rFonts w:ascii="Times New Roman" w:hAnsi="Times New Roman" w:cs="Times New Roman"/>
        </w:rPr>
        <w:t xml:space="preserve"> </w:t>
      </w:r>
      <w:r w:rsidR="00BB5586">
        <w:rPr>
          <w:rFonts w:ascii="Times New Roman" w:hAnsi="Times New Roman" w:cs="Times New Roman"/>
        </w:rPr>
        <w:t xml:space="preserve">de 2019 </w:t>
      </w:r>
      <w:r>
        <w:rPr>
          <w:rFonts w:ascii="Times New Roman" w:hAnsi="Times New Roman" w:cs="Times New Roman"/>
        </w:rPr>
        <w:t xml:space="preserve">a las 10:00 horas </w:t>
      </w:r>
      <w:r w:rsidR="007F6DC7">
        <w:rPr>
          <w:rFonts w:ascii="Times New Roman" w:hAnsi="Times New Roman" w:cs="Times New Roman"/>
        </w:rPr>
        <w:t>en el Centro de Investigación</w:t>
      </w:r>
      <w:r w:rsidR="00BB5586">
        <w:rPr>
          <w:rFonts w:ascii="Times New Roman" w:hAnsi="Times New Roman" w:cs="Times New Roman"/>
        </w:rPr>
        <w:t>, I</w:t>
      </w:r>
      <w:r w:rsidR="00275492">
        <w:rPr>
          <w:rFonts w:ascii="Times New Roman" w:hAnsi="Times New Roman" w:cs="Times New Roman"/>
        </w:rPr>
        <w:t xml:space="preserve">nnovación </w:t>
      </w:r>
      <w:r w:rsidR="00BB5586">
        <w:rPr>
          <w:rFonts w:ascii="Times New Roman" w:hAnsi="Times New Roman" w:cs="Times New Roman"/>
        </w:rPr>
        <w:t>y D</w:t>
      </w:r>
      <w:r w:rsidR="0070585B">
        <w:rPr>
          <w:rFonts w:ascii="Times New Roman" w:hAnsi="Times New Roman" w:cs="Times New Roman"/>
        </w:rPr>
        <w:t xml:space="preserve">esarrollo </w:t>
      </w:r>
      <w:r w:rsidR="00BB5586">
        <w:rPr>
          <w:rFonts w:ascii="Times New Roman" w:hAnsi="Times New Roman" w:cs="Times New Roman"/>
        </w:rPr>
        <w:t>de las Artes</w:t>
      </w:r>
      <w:r w:rsidR="00275492">
        <w:rPr>
          <w:rFonts w:ascii="Times New Roman" w:hAnsi="Times New Roman" w:cs="Times New Roman"/>
        </w:rPr>
        <w:t xml:space="preserve"> </w:t>
      </w:r>
      <w:r>
        <w:rPr>
          <w:rFonts w:ascii="Times New Roman" w:hAnsi="Times New Roman" w:cs="Times New Roman"/>
        </w:rPr>
        <w:t xml:space="preserve">con la </w:t>
      </w:r>
      <w:r w:rsidR="00BB5586">
        <w:rPr>
          <w:rFonts w:ascii="Times New Roman" w:hAnsi="Times New Roman" w:cs="Times New Roman"/>
        </w:rPr>
        <w:t xml:space="preserve">conferencia </w:t>
      </w:r>
      <w:r w:rsidRPr="00BB5586">
        <w:rPr>
          <w:rFonts w:ascii="Times New Roman" w:hAnsi="Times New Roman" w:cs="Times New Roman"/>
          <w:i/>
        </w:rPr>
        <w:t>Los códices y los instrumentos prehispánicos</w:t>
      </w:r>
      <w:r w:rsidR="00BB5586">
        <w:rPr>
          <w:rFonts w:ascii="Times New Roman" w:hAnsi="Times New Roman" w:cs="Times New Roman"/>
        </w:rPr>
        <w:t>,</w:t>
      </w:r>
      <w:r>
        <w:rPr>
          <w:rFonts w:ascii="Times New Roman" w:hAnsi="Times New Roman" w:cs="Times New Roman"/>
        </w:rPr>
        <w:t xml:space="preserve"> </w:t>
      </w:r>
      <w:r w:rsidR="00884EFC">
        <w:rPr>
          <w:rFonts w:ascii="Times New Roman" w:hAnsi="Times New Roman" w:cs="Times New Roman"/>
        </w:rPr>
        <w:t xml:space="preserve">con la participación </w:t>
      </w:r>
      <w:r>
        <w:rPr>
          <w:rFonts w:ascii="Times New Roman" w:hAnsi="Times New Roman" w:cs="Times New Roman"/>
        </w:rPr>
        <w:t>de la M.</w:t>
      </w:r>
      <w:r w:rsidR="00BB5586">
        <w:rPr>
          <w:rFonts w:ascii="Times New Roman" w:hAnsi="Times New Roman" w:cs="Times New Roman"/>
        </w:rPr>
        <w:t xml:space="preserve"> </w:t>
      </w:r>
      <w:r>
        <w:rPr>
          <w:rFonts w:ascii="Times New Roman" w:hAnsi="Times New Roman" w:cs="Times New Roman"/>
        </w:rPr>
        <w:t>A. Mirna Marroquín</w:t>
      </w:r>
      <w:r w:rsidR="00884EFC">
        <w:rPr>
          <w:rFonts w:ascii="Times New Roman" w:hAnsi="Times New Roman" w:cs="Times New Roman"/>
        </w:rPr>
        <w:t xml:space="preserve">. </w:t>
      </w:r>
      <w:r w:rsidR="00E57B2D">
        <w:rPr>
          <w:rFonts w:ascii="Times New Roman" w:hAnsi="Times New Roman" w:cs="Times New Roman"/>
        </w:rPr>
        <w:t>En esta intervención s</w:t>
      </w:r>
      <w:r w:rsidR="00884EFC">
        <w:rPr>
          <w:rFonts w:ascii="Times New Roman" w:hAnsi="Times New Roman" w:cs="Times New Roman"/>
        </w:rPr>
        <w:t xml:space="preserve">e abordó </w:t>
      </w:r>
      <w:r w:rsidR="007A0EF9">
        <w:rPr>
          <w:rFonts w:ascii="Times New Roman" w:hAnsi="Times New Roman" w:cs="Times New Roman"/>
        </w:rPr>
        <w:t>la temática de la iconografía musical que hace referencia a los instrumentos que aparece</w:t>
      </w:r>
      <w:r w:rsidR="00E57B2D">
        <w:rPr>
          <w:rFonts w:ascii="Times New Roman" w:hAnsi="Times New Roman" w:cs="Times New Roman"/>
        </w:rPr>
        <w:t>n en algunos de los códices pre</w:t>
      </w:r>
      <w:r w:rsidR="007A0EF9">
        <w:rPr>
          <w:rFonts w:ascii="Times New Roman" w:hAnsi="Times New Roman" w:cs="Times New Roman"/>
        </w:rPr>
        <w:t>mesti</w:t>
      </w:r>
      <w:r w:rsidR="00E57B2D">
        <w:rPr>
          <w:rFonts w:ascii="Times New Roman" w:hAnsi="Times New Roman" w:cs="Times New Roman"/>
        </w:rPr>
        <w:t>zos e inmediatos a la conquista.</w:t>
      </w:r>
      <w:r w:rsidR="007A0EF9">
        <w:rPr>
          <w:rFonts w:ascii="Times New Roman" w:hAnsi="Times New Roman" w:cs="Times New Roman"/>
        </w:rPr>
        <w:t xml:space="preserve"> </w:t>
      </w:r>
      <w:r w:rsidR="00E57B2D">
        <w:rPr>
          <w:rFonts w:ascii="Times New Roman" w:hAnsi="Times New Roman" w:cs="Times New Roman"/>
        </w:rPr>
        <w:t xml:space="preserve">Al respecto, vale acotar que </w:t>
      </w:r>
      <w:r w:rsidR="007A0EF9">
        <w:rPr>
          <w:rFonts w:ascii="Times New Roman" w:hAnsi="Times New Roman" w:cs="Times New Roman"/>
        </w:rPr>
        <w:t xml:space="preserve">“actualmente existen en todo el mundo cerca de 500 códices </w:t>
      </w:r>
      <w:r w:rsidR="00E57B2D">
        <w:rPr>
          <w:rFonts w:ascii="Times New Roman" w:hAnsi="Times New Roman" w:cs="Times New Roman"/>
        </w:rPr>
        <w:t>del México antiguo; de estos, so</w:t>
      </w:r>
      <w:r w:rsidR="007A0EF9">
        <w:rPr>
          <w:rFonts w:ascii="Times New Roman" w:hAnsi="Times New Roman" w:cs="Times New Roman"/>
        </w:rPr>
        <w:t>lo 16 s</w:t>
      </w:r>
      <w:r w:rsidR="00E57B2D">
        <w:rPr>
          <w:rFonts w:ascii="Times New Roman" w:hAnsi="Times New Roman" w:cs="Times New Roman"/>
        </w:rPr>
        <w:t>on prehispánicos y el resto pos</w:t>
      </w:r>
      <w:r w:rsidR="007A0EF9">
        <w:rPr>
          <w:rFonts w:ascii="Times New Roman" w:hAnsi="Times New Roman" w:cs="Times New Roman"/>
        </w:rPr>
        <w:t>mestizos” (González-Quintanilla, 1991</w:t>
      </w:r>
      <w:r w:rsidR="00E57B2D">
        <w:rPr>
          <w:rFonts w:ascii="Times New Roman" w:hAnsi="Times New Roman" w:cs="Times New Roman"/>
        </w:rPr>
        <w:t>, p.</w:t>
      </w:r>
      <w:r w:rsidR="007A0EF9">
        <w:rPr>
          <w:rFonts w:ascii="Times New Roman" w:hAnsi="Times New Roman" w:cs="Times New Roman"/>
        </w:rPr>
        <w:t xml:space="preserve"> 74)</w:t>
      </w:r>
      <w:r w:rsidR="00E57B2D">
        <w:rPr>
          <w:rFonts w:ascii="Times New Roman" w:hAnsi="Times New Roman" w:cs="Times New Roman"/>
        </w:rPr>
        <w:t xml:space="preserve">. A estos se les llama </w:t>
      </w:r>
      <w:r w:rsidR="00913CEC" w:rsidRPr="00E57B2D">
        <w:rPr>
          <w:rFonts w:ascii="Times New Roman" w:hAnsi="Times New Roman" w:cs="Times New Roman"/>
          <w:i/>
        </w:rPr>
        <w:t>códices</w:t>
      </w:r>
      <w:r w:rsidR="00913CEC">
        <w:rPr>
          <w:rFonts w:ascii="Times New Roman" w:hAnsi="Times New Roman" w:cs="Times New Roman"/>
        </w:rPr>
        <w:t xml:space="preserve"> por los nombres de los coleccionistas que los poseen o por los lugares a los que fueron llevados e</w:t>
      </w:r>
      <w:r w:rsidR="00E57B2D">
        <w:rPr>
          <w:rFonts w:ascii="Times New Roman" w:hAnsi="Times New Roman" w:cs="Times New Roman"/>
        </w:rPr>
        <w:t>n algunos países del extranjero. E</w:t>
      </w:r>
      <w:r w:rsidR="00913CEC">
        <w:rPr>
          <w:rFonts w:ascii="Times New Roman" w:hAnsi="Times New Roman" w:cs="Times New Roman"/>
        </w:rPr>
        <w:t xml:space="preserve">l contenido de </w:t>
      </w:r>
      <w:r w:rsidR="00E57B2D">
        <w:rPr>
          <w:rFonts w:ascii="Times New Roman" w:hAnsi="Times New Roman" w:cs="Times New Roman"/>
        </w:rPr>
        <w:t>estos puede abarcar entre temas de carácter religioso, mitológico o</w:t>
      </w:r>
      <w:r w:rsidR="00913CEC">
        <w:rPr>
          <w:rFonts w:ascii="Times New Roman" w:hAnsi="Times New Roman" w:cs="Times New Roman"/>
        </w:rPr>
        <w:t xml:space="preserve"> calendárico, </w:t>
      </w:r>
      <w:r w:rsidR="00E57B2D">
        <w:rPr>
          <w:rFonts w:ascii="Times New Roman" w:hAnsi="Times New Roman" w:cs="Times New Roman"/>
        </w:rPr>
        <w:t xml:space="preserve">aunque también se pueden hallar </w:t>
      </w:r>
      <w:r w:rsidR="00913CEC">
        <w:rPr>
          <w:rFonts w:ascii="Times New Roman" w:hAnsi="Times New Roman" w:cs="Times New Roman"/>
        </w:rPr>
        <w:t xml:space="preserve">documentos </w:t>
      </w:r>
      <w:r w:rsidR="00E57B2D">
        <w:rPr>
          <w:rFonts w:ascii="Times New Roman" w:hAnsi="Times New Roman" w:cs="Times New Roman"/>
        </w:rPr>
        <w:t xml:space="preserve">que describen el tipo de </w:t>
      </w:r>
      <w:r w:rsidR="00913CEC">
        <w:rPr>
          <w:rFonts w:ascii="Times New Roman" w:hAnsi="Times New Roman" w:cs="Times New Roman"/>
        </w:rPr>
        <w:t xml:space="preserve">instrumentos musicales </w:t>
      </w:r>
      <w:r w:rsidR="00E57B2D">
        <w:rPr>
          <w:rFonts w:ascii="Times New Roman" w:hAnsi="Times New Roman" w:cs="Times New Roman"/>
        </w:rPr>
        <w:t>usados según la</w:t>
      </w:r>
      <w:r w:rsidR="000B038C">
        <w:rPr>
          <w:rFonts w:ascii="Times New Roman" w:hAnsi="Times New Roman" w:cs="Times New Roman"/>
        </w:rPr>
        <w:t xml:space="preserve"> festividad. </w:t>
      </w:r>
    </w:p>
    <w:p w14:paraId="23182A13" w14:textId="47188715" w:rsidR="000D67E7" w:rsidRPr="000120A0" w:rsidRDefault="000B038C" w:rsidP="00E57B2D">
      <w:pPr>
        <w:spacing w:line="360" w:lineRule="auto"/>
        <w:ind w:left="1416"/>
        <w:jc w:val="both"/>
        <w:rPr>
          <w:rFonts w:ascii="Times New Roman" w:hAnsi="Times New Roman" w:cs="Times New Roman"/>
        </w:rPr>
      </w:pPr>
      <w:r w:rsidRPr="000120A0">
        <w:rPr>
          <w:rFonts w:ascii="Times New Roman" w:hAnsi="Times New Roman" w:cs="Times New Roman"/>
        </w:rPr>
        <w:t xml:space="preserve">Los códices o libros pintados contienen imágenes musicales. En el caso de los naandeye o libros mixtecos, sus escrituras pintadas muestran representaciones de instrumentos musicales, el signo del canto y personajes danzando. De acuerdo con el contexto en el que se encuentre, cada una puede mostrar diferentes funciones, como las de determinar el nombre de </w:t>
      </w:r>
      <w:r w:rsidR="000A5A87" w:rsidRPr="000120A0">
        <w:rPr>
          <w:rFonts w:ascii="Times New Roman" w:hAnsi="Times New Roman" w:cs="Times New Roman"/>
        </w:rPr>
        <w:t>topónimos</w:t>
      </w:r>
      <w:r w:rsidRPr="000120A0">
        <w:rPr>
          <w:rFonts w:ascii="Times New Roman" w:hAnsi="Times New Roman" w:cs="Times New Roman"/>
        </w:rPr>
        <w:t xml:space="preserve">, antropónimos, sobrenombres, ejecución musical o su función como objetos rituales. Estos elementos también están presentes en el Códice Borgia y el Códice Borbónico </w:t>
      </w:r>
      <w:r w:rsidR="009946A6" w:rsidRPr="000120A0">
        <w:rPr>
          <w:rFonts w:ascii="Times New Roman" w:hAnsi="Times New Roman" w:cs="Times New Roman"/>
        </w:rPr>
        <w:t>(</w:t>
      </w:r>
      <w:r w:rsidR="008B34EE" w:rsidRPr="000120A0">
        <w:rPr>
          <w:rFonts w:ascii="Times New Roman" w:hAnsi="Times New Roman" w:cs="Times New Roman"/>
        </w:rPr>
        <w:t>Gómez,</w:t>
      </w:r>
      <w:r w:rsidR="00E57B2D" w:rsidRPr="000120A0">
        <w:rPr>
          <w:rFonts w:ascii="Times New Roman" w:hAnsi="Times New Roman" w:cs="Times New Roman"/>
        </w:rPr>
        <w:t xml:space="preserve"> </w:t>
      </w:r>
      <w:r w:rsidR="008B34EE" w:rsidRPr="000120A0">
        <w:rPr>
          <w:rFonts w:ascii="Times New Roman" w:hAnsi="Times New Roman" w:cs="Times New Roman"/>
        </w:rPr>
        <w:t>2006</w:t>
      </w:r>
      <w:r w:rsidR="00E57B2D" w:rsidRPr="000120A0">
        <w:rPr>
          <w:rFonts w:ascii="Times New Roman" w:hAnsi="Times New Roman" w:cs="Times New Roman"/>
        </w:rPr>
        <w:t xml:space="preserve">, p. </w:t>
      </w:r>
      <w:r w:rsidR="009946A6" w:rsidRPr="000120A0">
        <w:rPr>
          <w:rFonts w:ascii="Times New Roman" w:hAnsi="Times New Roman" w:cs="Times New Roman"/>
        </w:rPr>
        <w:t>3)</w:t>
      </w:r>
      <w:r w:rsidR="000A5A87" w:rsidRPr="000120A0">
        <w:rPr>
          <w:rFonts w:ascii="Times New Roman" w:hAnsi="Times New Roman" w:cs="Times New Roman"/>
        </w:rPr>
        <w:t>.</w:t>
      </w:r>
    </w:p>
    <w:p w14:paraId="7760DC05" w14:textId="29662F37" w:rsidR="00E57B2D" w:rsidRDefault="00E57B2D" w:rsidP="00E57B2D">
      <w:pPr>
        <w:pStyle w:val="Normal1"/>
        <w:spacing w:line="360" w:lineRule="auto"/>
        <w:ind w:firstLine="708"/>
        <w:jc w:val="both"/>
        <w:rPr>
          <w:rFonts w:ascii="Times New Roman" w:hAnsi="Times New Roman" w:cs="Times New Roman"/>
          <w:lang w:val="es-VE"/>
        </w:rPr>
      </w:pPr>
      <w:r>
        <w:rPr>
          <w:rFonts w:ascii="Times New Roman" w:hAnsi="Times New Roman" w:cs="Times New Roman"/>
          <w:lang w:val="es-MX"/>
        </w:rPr>
        <w:t>Luego de la anterior conferencia, a</w:t>
      </w:r>
      <w:r w:rsidR="00275492" w:rsidRPr="003D6BA2">
        <w:rPr>
          <w:rFonts w:ascii="Times New Roman" w:hAnsi="Times New Roman" w:cs="Times New Roman"/>
          <w:lang w:val="es-MX"/>
        </w:rPr>
        <w:t xml:space="preserve"> las 12:00 horas</w:t>
      </w:r>
      <w:r w:rsidR="00E7568D" w:rsidRPr="003D6BA2">
        <w:rPr>
          <w:rFonts w:ascii="Times New Roman" w:hAnsi="Times New Roman" w:cs="Times New Roman"/>
          <w:lang w:val="es-MX"/>
        </w:rPr>
        <w:t xml:space="preserve"> en el aula de Corales,</w:t>
      </w:r>
      <w:r w:rsidR="00275492" w:rsidRPr="003D6BA2">
        <w:rPr>
          <w:rFonts w:ascii="Times New Roman" w:hAnsi="Times New Roman" w:cs="Times New Roman"/>
          <w:lang w:val="es-MX"/>
        </w:rPr>
        <w:t xml:space="preserve"> </w:t>
      </w:r>
      <w:r>
        <w:rPr>
          <w:rFonts w:ascii="Times New Roman" w:hAnsi="Times New Roman" w:cs="Times New Roman"/>
          <w:lang w:val="es-MX"/>
        </w:rPr>
        <w:t xml:space="preserve">se presentó </w:t>
      </w:r>
      <w:r w:rsidR="00275492" w:rsidRPr="003D6BA2">
        <w:rPr>
          <w:rFonts w:ascii="Times New Roman" w:hAnsi="Times New Roman" w:cs="Times New Roman"/>
          <w:lang w:val="es-MX"/>
        </w:rPr>
        <w:t>la cl</w:t>
      </w:r>
      <w:r>
        <w:rPr>
          <w:rFonts w:ascii="Times New Roman" w:hAnsi="Times New Roman" w:cs="Times New Roman"/>
          <w:lang w:val="es-MX"/>
        </w:rPr>
        <w:t>ase magistral de violín con el m</w:t>
      </w:r>
      <w:r w:rsidR="00275492" w:rsidRPr="003D6BA2">
        <w:rPr>
          <w:rFonts w:ascii="Times New Roman" w:hAnsi="Times New Roman" w:cs="Times New Roman"/>
          <w:lang w:val="es-MX"/>
        </w:rPr>
        <w:t>aestro Manuel Lozano</w:t>
      </w:r>
      <w:r w:rsidR="00D34995" w:rsidRPr="003D6BA2">
        <w:rPr>
          <w:rFonts w:ascii="Times New Roman" w:hAnsi="Times New Roman" w:cs="Times New Roman"/>
          <w:lang w:val="es-MX"/>
        </w:rPr>
        <w:t xml:space="preserve"> Torres</w:t>
      </w:r>
      <w:r w:rsidR="00E7568D" w:rsidRPr="003D6BA2">
        <w:rPr>
          <w:rFonts w:ascii="Times New Roman" w:hAnsi="Times New Roman" w:cs="Times New Roman"/>
          <w:lang w:val="es-MX"/>
        </w:rPr>
        <w:t xml:space="preserve">, </w:t>
      </w:r>
      <w:r w:rsidR="00D34995" w:rsidRPr="003D6BA2">
        <w:rPr>
          <w:rFonts w:ascii="Times New Roman" w:eastAsia="Times New Roman" w:hAnsi="Times New Roman" w:cs="Times New Roman"/>
          <w:lang w:val="es-MX"/>
        </w:rPr>
        <w:t xml:space="preserve">uno de los </w:t>
      </w:r>
      <w:r>
        <w:rPr>
          <w:rFonts w:ascii="Times New Roman" w:eastAsia="Times New Roman" w:hAnsi="Times New Roman" w:cs="Times New Roman"/>
          <w:lang w:val="es-MX"/>
        </w:rPr>
        <w:t>pocos</w:t>
      </w:r>
      <w:r w:rsidR="00D34995" w:rsidRPr="003D6BA2">
        <w:rPr>
          <w:rFonts w:ascii="Times New Roman" w:eastAsia="Times New Roman" w:hAnsi="Times New Roman" w:cs="Times New Roman"/>
          <w:lang w:val="es-MX"/>
        </w:rPr>
        <w:t xml:space="preserve"> músicos mexicanos graduados </w:t>
      </w:r>
      <w:r>
        <w:rPr>
          <w:rFonts w:ascii="Times New Roman" w:eastAsia="Times New Roman" w:hAnsi="Times New Roman" w:cs="Times New Roman"/>
          <w:lang w:val="es-MX"/>
        </w:rPr>
        <w:t xml:space="preserve">en </w:t>
      </w:r>
      <w:r w:rsidR="00D34995" w:rsidRPr="003D6BA2">
        <w:rPr>
          <w:rFonts w:ascii="Times New Roman" w:eastAsia="Times New Roman" w:hAnsi="Times New Roman" w:cs="Times New Roman"/>
          <w:lang w:val="es-MX"/>
        </w:rPr>
        <w:t>una de las escuelas</w:t>
      </w:r>
      <w:r>
        <w:rPr>
          <w:rFonts w:ascii="Times New Roman" w:eastAsia="Times New Roman" w:hAnsi="Times New Roman" w:cs="Times New Roman"/>
          <w:lang w:val="es-MX"/>
        </w:rPr>
        <w:t xml:space="preserve"> de mayor prestigio en el mundo:</w:t>
      </w:r>
      <w:r w:rsidR="00D34995" w:rsidRPr="003D6BA2">
        <w:rPr>
          <w:rFonts w:ascii="Times New Roman" w:eastAsia="Times New Roman" w:hAnsi="Times New Roman" w:cs="Times New Roman"/>
          <w:lang w:val="es-MX"/>
        </w:rPr>
        <w:t xml:space="preserve"> la Juilliard School de Nueva York.</w:t>
      </w:r>
      <w:r w:rsidR="00905BF0">
        <w:rPr>
          <w:rFonts w:ascii="Times New Roman" w:eastAsia="Times New Roman" w:hAnsi="Times New Roman" w:cs="Times New Roman"/>
          <w:lang w:val="es-MX"/>
        </w:rPr>
        <w:t xml:space="preserve"> </w:t>
      </w:r>
      <w:r>
        <w:rPr>
          <w:rFonts w:ascii="Times New Roman" w:eastAsia="Times New Roman" w:hAnsi="Times New Roman" w:cs="Times New Roman"/>
          <w:lang w:val="es-MX"/>
        </w:rPr>
        <w:t>Lozano Torres h</w:t>
      </w:r>
      <w:r w:rsidR="00E7568D" w:rsidRPr="003D6BA2">
        <w:rPr>
          <w:rFonts w:ascii="Times New Roman" w:eastAsia="Times New Roman" w:hAnsi="Times New Roman" w:cs="Times New Roman"/>
          <w:lang w:val="es-MX"/>
        </w:rPr>
        <w:t xml:space="preserve">a impartido cursos de perfeccionamiento de violín y </w:t>
      </w:r>
      <w:r w:rsidR="00E7568D" w:rsidRPr="003D6BA2">
        <w:rPr>
          <w:rFonts w:ascii="Times New Roman" w:eastAsia="Times New Roman" w:hAnsi="Times New Roman" w:cs="Times New Roman"/>
          <w:lang w:val="es-MX"/>
        </w:rPr>
        <w:lastRenderedPageBreak/>
        <w:t xml:space="preserve">música de cámara en la Escuela </w:t>
      </w:r>
      <w:r>
        <w:rPr>
          <w:rFonts w:ascii="Times New Roman" w:eastAsia="Times New Roman" w:hAnsi="Times New Roman" w:cs="Times New Roman"/>
          <w:lang w:val="es-MX"/>
        </w:rPr>
        <w:t>Superior de Música de Monterrey,</w:t>
      </w:r>
      <w:r w:rsidR="00E7568D" w:rsidRPr="003D6BA2">
        <w:rPr>
          <w:rFonts w:ascii="Times New Roman" w:eastAsia="Times New Roman" w:hAnsi="Times New Roman" w:cs="Times New Roman"/>
          <w:lang w:val="es-MX"/>
        </w:rPr>
        <w:t xml:space="preserve"> </w:t>
      </w:r>
      <w:r w:rsidR="00CB744B">
        <w:rPr>
          <w:rFonts w:ascii="Times New Roman" w:eastAsia="Times New Roman" w:hAnsi="Times New Roman" w:cs="Times New Roman"/>
          <w:lang w:val="es-MX"/>
        </w:rPr>
        <w:t xml:space="preserve">así como </w:t>
      </w:r>
      <w:r>
        <w:rPr>
          <w:rFonts w:ascii="Times New Roman" w:eastAsia="Times New Roman" w:hAnsi="Times New Roman" w:cs="Times New Roman"/>
          <w:lang w:val="es-MX"/>
        </w:rPr>
        <w:t xml:space="preserve">en </w:t>
      </w:r>
      <w:r w:rsidR="00E7568D" w:rsidRPr="003D6BA2">
        <w:rPr>
          <w:rFonts w:ascii="Times New Roman" w:eastAsia="Times New Roman" w:hAnsi="Times New Roman" w:cs="Times New Roman"/>
          <w:lang w:val="es-MX"/>
        </w:rPr>
        <w:t>la Florida State University en Gainesville y</w:t>
      </w:r>
      <w:r w:rsidR="00905BF0">
        <w:rPr>
          <w:rFonts w:ascii="Times New Roman" w:eastAsia="Times New Roman" w:hAnsi="Times New Roman" w:cs="Times New Roman"/>
          <w:lang w:val="es-MX"/>
        </w:rPr>
        <w:t xml:space="preserve"> </w:t>
      </w:r>
      <w:r>
        <w:rPr>
          <w:rFonts w:ascii="Times New Roman" w:eastAsia="Times New Roman" w:hAnsi="Times New Roman" w:cs="Times New Roman"/>
          <w:lang w:val="es-MX"/>
        </w:rPr>
        <w:t xml:space="preserve">en </w:t>
      </w:r>
      <w:r w:rsidR="00E7568D" w:rsidRPr="003D6BA2">
        <w:rPr>
          <w:rFonts w:ascii="Times New Roman" w:eastAsia="Times New Roman" w:hAnsi="Times New Roman" w:cs="Times New Roman"/>
          <w:lang w:val="es-MX"/>
        </w:rPr>
        <w:t>la Universidad de Colorado</w:t>
      </w:r>
      <w:r>
        <w:rPr>
          <w:rFonts w:ascii="Times New Roman" w:eastAsia="Times New Roman" w:hAnsi="Times New Roman" w:cs="Times New Roman"/>
          <w:lang w:val="es-MX"/>
        </w:rPr>
        <w:t xml:space="preserve"> (ambas de Estados Unidos)</w:t>
      </w:r>
      <w:r w:rsidR="00E7568D" w:rsidRPr="003D6BA2">
        <w:rPr>
          <w:rFonts w:ascii="Times New Roman" w:eastAsia="Times New Roman" w:hAnsi="Times New Roman" w:cs="Times New Roman"/>
          <w:lang w:val="es-MX"/>
        </w:rPr>
        <w:t xml:space="preserve">, </w:t>
      </w:r>
      <w:r w:rsidR="00CB744B">
        <w:rPr>
          <w:rFonts w:ascii="Times New Roman" w:eastAsia="Times New Roman" w:hAnsi="Times New Roman" w:cs="Times New Roman"/>
          <w:lang w:val="es-MX"/>
        </w:rPr>
        <w:t>y también</w:t>
      </w:r>
      <w:r>
        <w:rPr>
          <w:rFonts w:ascii="Times New Roman" w:eastAsia="Times New Roman" w:hAnsi="Times New Roman" w:cs="Times New Roman"/>
          <w:lang w:val="es-MX"/>
        </w:rPr>
        <w:t xml:space="preserve"> </w:t>
      </w:r>
      <w:r w:rsidR="00E7568D" w:rsidRPr="003D6BA2">
        <w:rPr>
          <w:rFonts w:ascii="Times New Roman" w:eastAsia="Times New Roman" w:hAnsi="Times New Roman" w:cs="Times New Roman"/>
          <w:lang w:val="es-MX"/>
        </w:rPr>
        <w:t xml:space="preserve">en la Universidad de Hokkaido y en la Hokkaido International School </w:t>
      </w:r>
      <w:r>
        <w:rPr>
          <w:rFonts w:ascii="Times New Roman" w:eastAsia="Times New Roman" w:hAnsi="Times New Roman" w:cs="Times New Roman"/>
          <w:lang w:val="es-MX"/>
        </w:rPr>
        <w:t xml:space="preserve">(las dos ubicadas </w:t>
      </w:r>
      <w:r w:rsidR="00E7568D" w:rsidRPr="003D6BA2">
        <w:rPr>
          <w:rFonts w:ascii="Times New Roman" w:eastAsia="Times New Roman" w:hAnsi="Times New Roman" w:cs="Times New Roman"/>
          <w:lang w:val="es-MX"/>
        </w:rPr>
        <w:t>en Japón</w:t>
      </w:r>
      <w:r>
        <w:rPr>
          <w:rFonts w:ascii="Times New Roman" w:eastAsia="Times New Roman" w:hAnsi="Times New Roman" w:cs="Times New Roman"/>
          <w:lang w:val="es-MX"/>
        </w:rPr>
        <w:t>)</w:t>
      </w:r>
      <w:r w:rsidR="00E7568D" w:rsidRPr="003D6BA2">
        <w:rPr>
          <w:rFonts w:ascii="Times New Roman" w:eastAsia="Times New Roman" w:hAnsi="Times New Roman" w:cs="Times New Roman"/>
          <w:lang w:val="es-MX"/>
        </w:rPr>
        <w:t xml:space="preserve">. </w:t>
      </w:r>
      <w:r w:rsidR="00E7568D" w:rsidRPr="00E57B2D">
        <w:rPr>
          <w:rFonts w:ascii="Times New Roman" w:hAnsi="Times New Roman" w:cs="Times New Roman"/>
          <w:lang w:val="es-VE"/>
        </w:rPr>
        <w:t xml:space="preserve">Esta clase magistral tuvo </w:t>
      </w:r>
      <w:r w:rsidRPr="00E57B2D">
        <w:rPr>
          <w:rFonts w:ascii="Times New Roman" w:hAnsi="Times New Roman" w:cs="Times New Roman"/>
          <w:lang w:val="es-VE"/>
        </w:rPr>
        <w:t xml:space="preserve">un gran </w:t>
      </w:r>
      <w:r w:rsidR="00E7568D" w:rsidRPr="00E57B2D">
        <w:rPr>
          <w:rFonts w:ascii="Times New Roman" w:hAnsi="Times New Roman" w:cs="Times New Roman"/>
          <w:lang w:val="es-VE"/>
        </w:rPr>
        <w:t>impacto entre la comunidad estudiantil</w:t>
      </w:r>
      <w:r>
        <w:rPr>
          <w:rFonts w:ascii="Times New Roman" w:hAnsi="Times New Roman" w:cs="Times New Roman"/>
          <w:lang w:val="es-VE"/>
        </w:rPr>
        <w:t xml:space="preserve"> (</w:t>
      </w:r>
      <w:r w:rsidR="00E7568D" w:rsidRPr="00E57B2D">
        <w:rPr>
          <w:rFonts w:ascii="Times New Roman" w:hAnsi="Times New Roman" w:cs="Times New Roman"/>
          <w:lang w:val="es-VE"/>
        </w:rPr>
        <w:t xml:space="preserve">participaron activamente 6 alumnos y 32 </w:t>
      </w:r>
      <w:r w:rsidRPr="00E57B2D">
        <w:rPr>
          <w:rFonts w:ascii="Times New Roman" w:hAnsi="Times New Roman" w:cs="Times New Roman"/>
          <w:lang w:val="es-VE"/>
        </w:rPr>
        <w:t xml:space="preserve">más </w:t>
      </w:r>
      <w:r>
        <w:rPr>
          <w:rFonts w:ascii="Times New Roman" w:hAnsi="Times New Roman" w:cs="Times New Roman"/>
          <w:lang w:val="es-VE"/>
        </w:rPr>
        <w:t>fueron oyentes)</w:t>
      </w:r>
      <w:r w:rsidR="00E7568D" w:rsidRPr="00E57B2D">
        <w:rPr>
          <w:rFonts w:ascii="Times New Roman" w:hAnsi="Times New Roman" w:cs="Times New Roman"/>
          <w:lang w:val="es-VE"/>
        </w:rPr>
        <w:t>.</w:t>
      </w:r>
    </w:p>
    <w:p w14:paraId="44C19EE5" w14:textId="12E631BA" w:rsidR="005F23F7" w:rsidRPr="00BB65DF" w:rsidRDefault="00E7568D" w:rsidP="00E57B2D">
      <w:pPr>
        <w:pStyle w:val="Normal1"/>
        <w:spacing w:line="360" w:lineRule="auto"/>
        <w:ind w:firstLine="708"/>
        <w:jc w:val="both"/>
        <w:rPr>
          <w:lang w:val="es-VE"/>
        </w:rPr>
      </w:pPr>
      <w:r w:rsidRPr="00E57B2D">
        <w:rPr>
          <w:rFonts w:ascii="Times New Roman" w:hAnsi="Times New Roman" w:cs="Times New Roman"/>
          <w:lang w:val="es-VE"/>
        </w:rPr>
        <w:t>A las 16:00 horas e</w:t>
      </w:r>
      <w:r w:rsidR="00E57B2D">
        <w:rPr>
          <w:rFonts w:ascii="Times New Roman" w:hAnsi="Times New Roman" w:cs="Times New Roman"/>
          <w:lang w:val="es-VE"/>
        </w:rPr>
        <w:t>n el Centro de Investigación e I</w:t>
      </w:r>
      <w:r w:rsidRPr="00E57B2D">
        <w:rPr>
          <w:rFonts w:ascii="Times New Roman" w:hAnsi="Times New Roman" w:cs="Times New Roman"/>
          <w:lang w:val="es-VE"/>
        </w:rPr>
        <w:t xml:space="preserve">nnovación </w:t>
      </w:r>
      <w:r w:rsidR="00E57B2D">
        <w:rPr>
          <w:rFonts w:ascii="Times New Roman" w:hAnsi="Times New Roman" w:cs="Times New Roman"/>
          <w:lang w:val="es-VE"/>
        </w:rPr>
        <w:t>y D</w:t>
      </w:r>
      <w:r w:rsidR="0070585B" w:rsidRPr="00E57B2D">
        <w:rPr>
          <w:rFonts w:ascii="Times New Roman" w:hAnsi="Times New Roman" w:cs="Times New Roman"/>
          <w:lang w:val="es-VE"/>
        </w:rPr>
        <w:t xml:space="preserve">esarrollo </w:t>
      </w:r>
      <w:r w:rsidR="00E57B2D">
        <w:rPr>
          <w:rFonts w:ascii="Times New Roman" w:hAnsi="Times New Roman" w:cs="Times New Roman"/>
          <w:lang w:val="es-VE"/>
        </w:rPr>
        <w:t>de las A</w:t>
      </w:r>
      <w:r w:rsidR="00CB744B">
        <w:rPr>
          <w:rFonts w:ascii="Times New Roman" w:hAnsi="Times New Roman" w:cs="Times New Roman"/>
          <w:lang w:val="es-VE"/>
        </w:rPr>
        <w:t>rtes</w:t>
      </w:r>
      <w:r w:rsidR="00BB65DF">
        <w:rPr>
          <w:rFonts w:ascii="Times New Roman" w:hAnsi="Times New Roman" w:cs="Times New Roman"/>
          <w:lang w:val="es-VE"/>
        </w:rPr>
        <w:t xml:space="preserve"> tuvo lugar el </w:t>
      </w:r>
      <w:r w:rsidRPr="00E57B2D">
        <w:rPr>
          <w:rFonts w:ascii="Times New Roman" w:hAnsi="Times New Roman" w:cs="Times New Roman"/>
          <w:lang w:val="es-VE"/>
        </w:rPr>
        <w:t>concierto-conferencia de piano y violonchelo del Dúo Casals</w:t>
      </w:r>
      <w:r w:rsidR="00BB65DF">
        <w:rPr>
          <w:rFonts w:ascii="Times New Roman" w:hAnsi="Times New Roman" w:cs="Times New Roman"/>
          <w:lang w:val="es-VE"/>
        </w:rPr>
        <w:t>,</w:t>
      </w:r>
      <w:r w:rsidRPr="00E57B2D">
        <w:rPr>
          <w:rFonts w:ascii="Times New Roman" w:hAnsi="Times New Roman" w:cs="Times New Roman"/>
          <w:lang w:val="es-VE"/>
        </w:rPr>
        <w:t xml:space="preserve"> con la intervención de la </w:t>
      </w:r>
      <w:r w:rsidR="00BB65DF">
        <w:rPr>
          <w:rFonts w:ascii="Times New Roman" w:hAnsi="Times New Roman" w:cs="Times New Roman"/>
          <w:lang w:val="es-VE"/>
        </w:rPr>
        <w:t>doctora</w:t>
      </w:r>
      <w:r w:rsidRPr="00E57B2D">
        <w:rPr>
          <w:rFonts w:ascii="Times New Roman" w:hAnsi="Times New Roman" w:cs="Times New Roman"/>
          <w:lang w:val="es-VE"/>
        </w:rPr>
        <w:t xml:space="preserve"> </w:t>
      </w:r>
      <w:r w:rsidRPr="00BB65DF">
        <w:rPr>
          <w:rFonts w:ascii="Times New Roman" w:hAnsi="Times New Roman" w:cs="Times New Roman"/>
          <w:lang w:val="es-VE"/>
        </w:rPr>
        <w:t xml:space="preserve">Beania Salcedo Moncada y el </w:t>
      </w:r>
      <w:r w:rsidR="00BB65DF">
        <w:rPr>
          <w:rFonts w:ascii="Times New Roman" w:hAnsi="Times New Roman" w:cs="Times New Roman"/>
          <w:lang w:val="es-VE"/>
        </w:rPr>
        <w:t>doctor</w:t>
      </w:r>
      <w:r w:rsidRPr="00BB65DF">
        <w:rPr>
          <w:rFonts w:ascii="Times New Roman" w:hAnsi="Times New Roman" w:cs="Times New Roman"/>
          <w:lang w:val="es-VE"/>
        </w:rPr>
        <w:t xml:space="preserve"> José María López Prado</w:t>
      </w:r>
      <w:r w:rsidR="00BB65DF">
        <w:rPr>
          <w:rFonts w:ascii="Times New Roman" w:hAnsi="Times New Roman" w:cs="Times New Roman"/>
          <w:lang w:val="es-VE"/>
        </w:rPr>
        <w:t>. L</w:t>
      </w:r>
      <w:r w:rsidR="006E7492" w:rsidRPr="00BB65DF">
        <w:rPr>
          <w:rFonts w:ascii="Times New Roman" w:hAnsi="Times New Roman" w:cs="Times New Roman"/>
          <w:lang w:val="es-VE"/>
        </w:rPr>
        <w:t xml:space="preserve">a temática fue el </w:t>
      </w:r>
      <w:r w:rsidR="00BB65DF" w:rsidRPr="00BB65DF">
        <w:rPr>
          <w:rFonts w:ascii="Times New Roman" w:hAnsi="Times New Roman" w:cs="Times New Roman"/>
          <w:lang w:val="es-VE"/>
        </w:rPr>
        <w:t>nacionalismo y la música mexicana</w:t>
      </w:r>
      <w:r w:rsidR="006E7492" w:rsidRPr="00BB65DF">
        <w:rPr>
          <w:rFonts w:ascii="Times New Roman" w:hAnsi="Times New Roman" w:cs="Times New Roman"/>
          <w:lang w:val="es-VE"/>
        </w:rPr>
        <w:t xml:space="preserve">. </w:t>
      </w:r>
      <w:r w:rsidR="00BB65DF">
        <w:rPr>
          <w:rFonts w:ascii="Times New Roman" w:hAnsi="Times New Roman" w:cs="Times New Roman"/>
          <w:lang w:val="es-VE"/>
        </w:rPr>
        <w:t>El enfoque estuvo en</w:t>
      </w:r>
      <w:r w:rsidR="006E7492" w:rsidRPr="00BB65DF">
        <w:rPr>
          <w:rFonts w:ascii="Times New Roman" w:hAnsi="Times New Roman" w:cs="Times New Roman"/>
          <w:lang w:val="es-VE"/>
        </w:rPr>
        <w:t xml:space="preserve"> obras de Luis Sandi, </w:t>
      </w:r>
      <w:r w:rsidR="004D3662" w:rsidRPr="00BB65DF">
        <w:rPr>
          <w:rFonts w:ascii="Times New Roman" w:hAnsi="Times New Roman" w:cs="Times New Roman"/>
          <w:lang w:val="es-VE"/>
        </w:rPr>
        <w:t>Arturo Márquez, A</w:t>
      </w:r>
      <w:r w:rsidR="00C14CDC" w:rsidRPr="00BB65DF">
        <w:rPr>
          <w:rFonts w:ascii="Times New Roman" w:hAnsi="Times New Roman" w:cs="Times New Roman"/>
          <w:lang w:val="es-VE"/>
        </w:rPr>
        <w:t>rturo Rodríguez, Emanuel Arias y</w:t>
      </w:r>
      <w:r w:rsidR="00905BF0" w:rsidRPr="00BB65DF">
        <w:rPr>
          <w:rFonts w:ascii="Times New Roman" w:hAnsi="Times New Roman" w:cs="Times New Roman"/>
          <w:lang w:val="es-VE"/>
        </w:rPr>
        <w:t xml:space="preserve"> </w:t>
      </w:r>
      <w:r w:rsidR="00C14CDC" w:rsidRPr="00BB65DF">
        <w:rPr>
          <w:rFonts w:ascii="Times New Roman" w:hAnsi="Times New Roman" w:cs="Times New Roman"/>
          <w:lang w:val="es-VE"/>
        </w:rPr>
        <w:t>Luna, Art</w:t>
      </w:r>
      <w:r w:rsidR="005F23F7" w:rsidRPr="00BB65DF">
        <w:rPr>
          <w:rFonts w:ascii="Times New Roman" w:hAnsi="Times New Roman" w:cs="Times New Roman"/>
          <w:lang w:val="es-VE"/>
        </w:rPr>
        <w:t>uro Rodríguez y Manuel M. Ponce</w:t>
      </w:r>
      <w:r w:rsidR="00BB65DF">
        <w:rPr>
          <w:rFonts w:ascii="Times New Roman" w:hAnsi="Times New Roman" w:cs="Times New Roman"/>
          <w:lang w:val="es-VE"/>
        </w:rPr>
        <w:t xml:space="preserve"> (este último considerado el </w:t>
      </w:r>
      <w:r w:rsidR="005F23F7" w:rsidRPr="00BB65DF">
        <w:rPr>
          <w:rFonts w:ascii="Times New Roman" w:hAnsi="Times New Roman" w:cs="Times New Roman"/>
          <w:lang w:val="es-VE"/>
        </w:rPr>
        <w:t>padre del nacionalismo musical en México</w:t>
      </w:r>
      <w:r w:rsidR="00BB65DF">
        <w:rPr>
          <w:rFonts w:ascii="Times New Roman" w:hAnsi="Times New Roman" w:cs="Times New Roman"/>
          <w:lang w:val="es-VE"/>
        </w:rPr>
        <w:t>)</w:t>
      </w:r>
      <w:r w:rsidR="005F23F7" w:rsidRPr="00BB65DF">
        <w:rPr>
          <w:rFonts w:ascii="Times New Roman" w:hAnsi="Times New Roman" w:cs="Times New Roman"/>
          <w:lang w:val="es-VE"/>
        </w:rPr>
        <w:t>.</w:t>
      </w:r>
      <w:r w:rsidR="005F23F7" w:rsidRPr="00BB65DF">
        <w:rPr>
          <w:lang w:val="es-VE"/>
        </w:rPr>
        <w:t xml:space="preserve"> </w:t>
      </w:r>
    </w:p>
    <w:p w14:paraId="4B54B08B" w14:textId="79A67D36" w:rsidR="005F23F7" w:rsidRPr="000120A0" w:rsidRDefault="005F23F7" w:rsidP="00BB65DF">
      <w:pPr>
        <w:spacing w:line="360" w:lineRule="auto"/>
        <w:ind w:left="1416"/>
        <w:jc w:val="both"/>
        <w:rPr>
          <w:rFonts w:ascii="Times New Roman" w:hAnsi="Times New Roman" w:cs="Times New Roman"/>
        </w:rPr>
      </w:pPr>
      <w:r w:rsidRPr="000120A0">
        <w:rPr>
          <w:rFonts w:ascii="Times New Roman" w:hAnsi="Times New Roman" w:cs="Times New Roman"/>
        </w:rPr>
        <w:t xml:space="preserve">En 1912, Ponce vivía una de sus épocas de mayor creatividad y emprende su labor nacionalista armonizando cantos y melodías populares para piano y para piano y canto sin dejar de componer obras de su propia inspiración que manifiestan influencias de autores del romanticismo como Franz Schubert o Robert Schumann, pero el compositor mexicano ya era dueño de sus propios recursos creativos y a pesar de su admiración por los maestros alemanes logra que sus propios Lieder mantengan su sabor de canción romántica mexicana, congruente con su idea del </w:t>
      </w:r>
      <w:r w:rsidR="00BB65DF" w:rsidRPr="000120A0">
        <w:rPr>
          <w:rFonts w:ascii="Times New Roman" w:hAnsi="Times New Roman" w:cs="Times New Roman"/>
        </w:rPr>
        <w:t>nacionalismo musical (</w:t>
      </w:r>
      <w:r w:rsidR="009F2DB2">
        <w:rPr>
          <w:rFonts w:ascii="Times New Roman" w:hAnsi="Times New Roman" w:cs="Times New Roman"/>
        </w:rPr>
        <w:t>Díaz y Díaz,</w:t>
      </w:r>
      <w:r w:rsidR="009F2DB2" w:rsidRPr="000120A0">
        <w:rPr>
          <w:rFonts w:ascii="Times New Roman" w:hAnsi="Times New Roman" w:cs="Times New Roman"/>
        </w:rPr>
        <w:t xml:space="preserve"> </w:t>
      </w:r>
      <w:r w:rsidRPr="000120A0">
        <w:rPr>
          <w:rFonts w:ascii="Times New Roman" w:hAnsi="Times New Roman" w:cs="Times New Roman"/>
        </w:rPr>
        <w:t>2003</w:t>
      </w:r>
      <w:r w:rsidR="00BB65DF" w:rsidRPr="000120A0">
        <w:rPr>
          <w:rFonts w:ascii="Times New Roman" w:hAnsi="Times New Roman" w:cs="Times New Roman"/>
        </w:rPr>
        <w:t xml:space="preserve">, p. </w:t>
      </w:r>
      <w:r w:rsidRPr="000120A0">
        <w:rPr>
          <w:rFonts w:ascii="Times New Roman" w:hAnsi="Times New Roman" w:cs="Times New Roman"/>
        </w:rPr>
        <w:t>147)</w:t>
      </w:r>
      <w:r w:rsidR="00BB65DF" w:rsidRPr="000120A0">
        <w:rPr>
          <w:rFonts w:ascii="Times New Roman" w:hAnsi="Times New Roman" w:cs="Times New Roman"/>
        </w:rPr>
        <w:t xml:space="preserve">. </w:t>
      </w:r>
    </w:p>
    <w:p w14:paraId="643AF4ED" w14:textId="77777777" w:rsidR="00BB65DF" w:rsidRDefault="005F23F7" w:rsidP="00BB65DF">
      <w:pPr>
        <w:spacing w:line="360" w:lineRule="auto"/>
        <w:ind w:firstLine="708"/>
        <w:jc w:val="both"/>
        <w:rPr>
          <w:rFonts w:ascii="Times New Roman" w:hAnsi="Times New Roman" w:cs="Times New Roman"/>
        </w:rPr>
      </w:pPr>
      <w:r w:rsidRPr="005F23F7">
        <w:rPr>
          <w:rFonts w:ascii="Times New Roman" w:hAnsi="Times New Roman" w:cs="Times New Roman"/>
        </w:rPr>
        <w:t xml:space="preserve">Manuel M. Ponce </w:t>
      </w:r>
      <w:r w:rsidR="00BB65DF">
        <w:rPr>
          <w:rFonts w:ascii="Times New Roman" w:hAnsi="Times New Roman" w:cs="Times New Roman"/>
        </w:rPr>
        <w:t>—</w:t>
      </w:r>
      <w:r w:rsidRPr="005F23F7">
        <w:rPr>
          <w:rFonts w:ascii="Times New Roman" w:hAnsi="Times New Roman" w:cs="Times New Roman"/>
        </w:rPr>
        <w:t xml:space="preserve">además de tener una producción </w:t>
      </w:r>
      <w:r w:rsidR="00BB65DF">
        <w:rPr>
          <w:rFonts w:ascii="Times New Roman" w:hAnsi="Times New Roman" w:cs="Times New Roman"/>
        </w:rPr>
        <w:t>muy generosa de obras musicales—</w:t>
      </w:r>
      <w:r w:rsidRPr="005F23F7">
        <w:rPr>
          <w:rFonts w:ascii="Times New Roman" w:hAnsi="Times New Roman" w:cs="Times New Roman"/>
        </w:rPr>
        <w:t xml:space="preserve"> fue un gran investigador y</w:t>
      </w:r>
      <w:r w:rsidR="00BB65DF">
        <w:rPr>
          <w:rFonts w:ascii="Times New Roman" w:hAnsi="Times New Roman" w:cs="Times New Roman"/>
        </w:rPr>
        <w:t xml:space="preserve"> promotor de la música mexicana;</w:t>
      </w:r>
      <w:r w:rsidRPr="005F23F7">
        <w:rPr>
          <w:rFonts w:ascii="Times New Roman" w:hAnsi="Times New Roman" w:cs="Times New Roman"/>
        </w:rPr>
        <w:t xml:space="preserve"> colaboró en crónicas y artículos de gran valor</w:t>
      </w:r>
      <w:r w:rsidR="00BB65DF">
        <w:rPr>
          <w:rFonts w:ascii="Times New Roman" w:hAnsi="Times New Roman" w:cs="Times New Roman"/>
        </w:rPr>
        <w:t>,</w:t>
      </w:r>
      <w:r w:rsidRPr="005F23F7">
        <w:rPr>
          <w:rFonts w:ascii="Times New Roman" w:hAnsi="Times New Roman" w:cs="Times New Roman"/>
        </w:rPr>
        <w:t xml:space="preserve"> así como en periódicos y publicaciones académicas</w:t>
      </w:r>
      <w:r w:rsidR="00BB65DF">
        <w:rPr>
          <w:rFonts w:ascii="Times New Roman" w:hAnsi="Times New Roman" w:cs="Times New Roman"/>
        </w:rPr>
        <w:t>.</w:t>
      </w:r>
      <w:r w:rsidRPr="005F23F7">
        <w:rPr>
          <w:rFonts w:ascii="Times New Roman" w:hAnsi="Times New Roman" w:cs="Times New Roman"/>
        </w:rPr>
        <w:t xml:space="preserve"> “Fundó y dirigió tres revistas musicológicas ineludibles: </w:t>
      </w:r>
      <w:r w:rsidRPr="005F23F7">
        <w:rPr>
          <w:rFonts w:ascii="Times New Roman" w:hAnsi="Times New Roman" w:cs="Times New Roman"/>
          <w:i/>
        </w:rPr>
        <w:t>Revista Musical de México</w:t>
      </w:r>
      <w:r w:rsidRPr="005F23F7">
        <w:rPr>
          <w:rFonts w:ascii="Times New Roman" w:hAnsi="Times New Roman" w:cs="Times New Roman"/>
        </w:rPr>
        <w:t xml:space="preserve"> (Ciudad de México</w:t>
      </w:r>
      <w:r w:rsidR="00BB65DF">
        <w:rPr>
          <w:rFonts w:ascii="Times New Roman" w:hAnsi="Times New Roman" w:cs="Times New Roman"/>
        </w:rPr>
        <w:t>,</w:t>
      </w:r>
      <w:r w:rsidRPr="005F23F7">
        <w:rPr>
          <w:rFonts w:ascii="Times New Roman" w:hAnsi="Times New Roman" w:cs="Times New Roman"/>
        </w:rPr>
        <w:t xml:space="preserve"> 1919-19209), </w:t>
      </w:r>
      <w:r w:rsidR="00BB65DF">
        <w:rPr>
          <w:rFonts w:ascii="Times New Roman" w:hAnsi="Times New Roman" w:cs="Times New Roman"/>
          <w:i/>
        </w:rPr>
        <w:t>Gaceta M</w:t>
      </w:r>
      <w:r w:rsidRPr="005F23F7">
        <w:rPr>
          <w:rFonts w:ascii="Times New Roman" w:hAnsi="Times New Roman" w:cs="Times New Roman"/>
          <w:i/>
        </w:rPr>
        <w:t>usical</w:t>
      </w:r>
      <w:r w:rsidRPr="005F23F7">
        <w:rPr>
          <w:rFonts w:ascii="Times New Roman" w:hAnsi="Times New Roman" w:cs="Times New Roman"/>
        </w:rPr>
        <w:t xml:space="preserve"> (París, 1928-1929) y </w:t>
      </w:r>
      <w:r w:rsidRPr="005F23F7">
        <w:rPr>
          <w:rFonts w:ascii="Times New Roman" w:hAnsi="Times New Roman" w:cs="Times New Roman"/>
          <w:i/>
        </w:rPr>
        <w:t>Cultura Musical</w:t>
      </w:r>
      <w:r w:rsidR="00BB65DF">
        <w:rPr>
          <w:rFonts w:ascii="Times New Roman" w:hAnsi="Times New Roman" w:cs="Times New Roman"/>
        </w:rPr>
        <w:t xml:space="preserve"> (Ciudad de México, </w:t>
      </w:r>
      <w:r w:rsidRPr="005F23F7">
        <w:rPr>
          <w:rFonts w:ascii="Times New Roman" w:hAnsi="Times New Roman" w:cs="Times New Roman"/>
        </w:rPr>
        <w:t xml:space="preserve">1936-1937). Concluyó los volúmenes </w:t>
      </w:r>
      <w:r w:rsidRPr="005F23F7">
        <w:rPr>
          <w:rFonts w:ascii="Times New Roman" w:hAnsi="Times New Roman" w:cs="Times New Roman"/>
          <w:i/>
        </w:rPr>
        <w:t>Escritos y composiciones musicales</w:t>
      </w:r>
      <w:r w:rsidRPr="005F23F7">
        <w:rPr>
          <w:rFonts w:ascii="Times New Roman" w:hAnsi="Times New Roman" w:cs="Times New Roman"/>
        </w:rPr>
        <w:t xml:space="preserve"> (1917) y </w:t>
      </w:r>
      <w:r w:rsidRPr="005F23F7">
        <w:rPr>
          <w:rFonts w:ascii="Times New Roman" w:hAnsi="Times New Roman" w:cs="Times New Roman"/>
          <w:i/>
        </w:rPr>
        <w:t>Nuevos escritos musicales</w:t>
      </w:r>
      <w:r w:rsidRPr="005F23F7">
        <w:rPr>
          <w:rFonts w:ascii="Times New Roman" w:hAnsi="Times New Roman" w:cs="Times New Roman"/>
        </w:rPr>
        <w:t xml:space="preserve"> publicado póstumamente el 3 de noviembre de 1948” (</w:t>
      </w:r>
      <w:r w:rsidR="00A30037" w:rsidRPr="005F23F7">
        <w:rPr>
          <w:rFonts w:ascii="Times New Roman" w:hAnsi="Times New Roman" w:cs="Times New Roman"/>
        </w:rPr>
        <w:t>Sánchez</w:t>
      </w:r>
      <w:r w:rsidR="00BB65DF">
        <w:rPr>
          <w:rFonts w:ascii="Times New Roman" w:hAnsi="Times New Roman" w:cs="Times New Roman"/>
        </w:rPr>
        <w:t>,</w:t>
      </w:r>
      <w:r w:rsidRPr="005F23F7">
        <w:rPr>
          <w:rFonts w:ascii="Times New Roman" w:hAnsi="Times New Roman" w:cs="Times New Roman"/>
        </w:rPr>
        <w:t xml:space="preserve"> </w:t>
      </w:r>
      <w:r w:rsidR="00BB65DF">
        <w:rPr>
          <w:rFonts w:ascii="Times New Roman" w:hAnsi="Times New Roman" w:cs="Times New Roman"/>
        </w:rPr>
        <w:t>Lioba,</w:t>
      </w:r>
      <w:r w:rsidR="00A30037">
        <w:rPr>
          <w:rFonts w:ascii="Times New Roman" w:hAnsi="Times New Roman" w:cs="Times New Roman"/>
        </w:rPr>
        <w:t xml:space="preserve"> </w:t>
      </w:r>
      <w:r w:rsidR="00BB65DF">
        <w:rPr>
          <w:rFonts w:ascii="Times New Roman" w:hAnsi="Times New Roman" w:cs="Times New Roman"/>
        </w:rPr>
        <w:t>Carvajal y</w:t>
      </w:r>
      <w:r w:rsidRPr="005F23F7">
        <w:rPr>
          <w:rFonts w:ascii="Times New Roman" w:hAnsi="Times New Roman" w:cs="Times New Roman"/>
        </w:rPr>
        <w:t xml:space="preserve"> </w:t>
      </w:r>
      <w:r w:rsidR="00A30037" w:rsidRPr="005F23F7">
        <w:rPr>
          <w:rFonts w:ascii="Times New Roman" w:hAnsi="Times New Roman" w:cs="Times New Roman"/>
        </w:rPr>
        <w:t>Castillo</w:t>
      </w:r>
      <w:r w:rsidR="00BB65DF">
        <w:rPr>
          <w:rFonts w:ascii="Times New Roman" w:hAnsi="Times New Roman" w:cs="Times New Roman"/>
        </w:rPr>
        <w:t>,</w:t>
      </w:r>
      <w:r w:rsidR="00A30037">
        <w:rPr>
          <w:rFonts w:ascii="Times New Roman" w:hAnsi="Times New Roman" w:cs="Times New Roman"/>
        </w:rPr>
        <w:t xml:space="preserve"> </w:t>
      </w:r>
      <w:r w:rsidRPr="005F23F7">
        <w:rPr>
          <w:rFonts w:ascii="Times New Roman" w:hAnsi="Times New Roman" w:cs="Times New Roman"/>
        </w:rPr>
        <w:t>2016</w:t>
      </w:r>
      <w:r w:rsidR="00BB65DF">
        <w:rPr>
          <w:rFonts w:ascii="Times New Roman" w:hAnsi="Times New Roman" w:cs="Times New Roman"/>
        </w:rPr>
        <w:t>, p.</w:t>
      </w:r>
      <w:r w:rsidR="00747E23">
        <w:rPr>
          <w:rFonts w:ascii="Times New Roman" w:hAnsi="Times New Roman" w:cs="Times New Roman"/>
        </w:rPr>
        <w:t xml:space="preserve"> </w:t>
      </w:r>
      <w:r w:rsidRPr="005F23F7">
        <w:rPr>
          <w:rFonts w:ascii="Times New Roman" w:hAnsi="Times New Roman" w:cs="Times New Roman"/>
        </w:rPr>
        <w:t>268)</w:t>
      </w:r>
      <w:r w:rsidR="00BB65DF">
        <w:rPr>
          <w:rFonts w:ascii="Times New Roman" w:hAnsi="Times New Roman" w:cs="Times New Roman"/>
        </w:rPr>
        <w:t>.</w:t>
      </w:r>
    </w:p>
    <w:p w14:paraId="3201410B" w14:textId="77777777" w:rsidR="003F6EE0" w:rsidRDefault="003F6EE0" w:rsidP="003F6EE0">
      <w:pPr>
        <w:spacing w:line="360" w:lineRule="auto"/>
        <w:ind w:firstLine="708"/>
        <w:jc w:val="both"/>
        <w:rPr>
          <w:rFonts w:ascii="Times New Roman" w:hAnsi="Times New Roman" w:cs="Times New Roman"/>
        </w:rPr>
      </w:pPr>
      <w:r>
        <w:rPr>
          <w:rFonts w:ascii="Times New Roman" w:hAnsi="Times New Roman" w:cs="Times New Roman"/>
        </w:rPr>
        <w:t xml:space="preserve">Posterior </w:t>
      </w:r>
      <w:r w:rsidR="004D3662">
        <w:rPr>
          <w:rFonts w:ascii="Times New Roman" w:hAnsi="Times New Roman" w:cs="Times New Roman"/>
        </w:rPr>
        <w:t xml:space="preserve">a </w:t>
      </w:r>
      <w:r>
        <w:rPr>
          <w:rFonts w:ascii="Times New Roman" w:hAnsi="Times New Roman" w:cs="Times New Roman"/>
        </w:rPr>
        <w:t xml:space="preserve">este concierto-conferencia, a </w:t>
      </w:r>
      <w:r w:rsidR="004D3662">
        <w:rPr>
          <w:rFonts w:ascii="Times New Roman" w:hAnsi="Times New Roman" w:cs="Times New Roman"/>
        </w:rPr>
        <w:t>las 18:00 horas e</w:t>
      </w:r>
      <w:r>
        <w:rPr>
          <w:rFonts w:ascii="Times New Roman" w:hAnsi="Times New Roman" w:cs="Times New Roman"/>
        </w:rPr>
        <w:t>n el Centro de Investigación e Innovación y Desarrollo de las A</w:t>
      </w:r>
      <w:r w:rsidR="004D3662">
        <w:rPr>
          <w:rFonts w:ascii="Times New Roman" w:hAnsi="Times New Roman" w:cs="Times New Roman"/>
        </w:rPr>
        <w:t xml:space="preserve">rtes, se presentó el </w:t>
      </w:r>
      <w:r>
        <w:rPr>
          <w:rFonts w:ascii="Times New Roman" w:hAnsi="Times New Roman" w:cs="Times New Roman"/>
        </w:rPr>
        <w:t xml:space="preserve">recital de canto </w:t>
      </w:r>
      <w:r w:rsidR="004D3662" w:rsidRPr="003F6EE0">
        <w:rPr>
          <w:rFonts w:ascii="Times New Roman" w:hAnsi="Times New Roman" w:cs="Times New Roman"/>
          <w:i/>
        </w:rPr>
        <w:t>Alma mía</w:t>
      </w:r>
      <w:r>
        <w:rPr>
          <w:rFonts w:ascii="Times New Roman" w:hAnsi="Times New Roman" w:cs="Times New Roman"/>
        </w:rPr>
        <w:t>, con la participación de los m</w:t>
      </w:r>
      <w:r w:rsidR="004D3662">
        <w:rPr>
          <w:rFonts w:ascii="Times New Roman" w:hAnsi="Times New Roman" w:cs="Times New Roman"/>
        </w:rPr>
        <w:t xml:space="preserve">aestros Karina Ríos, Edgar Garza y Jorge Martínez, </w:t>
      </w:r>
      <w:r>
        <w:rPr>
          <w:rFonts w:ascii="Times New Roman" w:hAnsi="Times New Roman" w:cs="Times New Roman"/>
        </w:rPr>
        <w:t xml:space="preserve">quienes ejecutaron </w:t>
      </w:r>
      <w:r w:rsidR="004D3662">
        <w:rPr>
          <w:rFonts w:ascii="Times New Roman" w:hAnsi="Times New Roman" w:cs="Times New Roman"/>
        </w:rPr>
        <w:t>canciones mexicanas de los compositores Manuel M. Ponce, María Grever, Jorge del Moral, Tata Nacho, Felipe Villanueva, Alfonso Esparza Ote</w:t>
      </w:r>
      <w:r>
        <w:rPr>
          <w:rFonts w:ascii="Times New Roman" w:hAnsi="Times New Roman" w:cs="Times New Roman"/>
        </w:rPr>
        <w:t>o y Agustín Lara. E</w:t>
      </w:r>
      <w:r w:rsidR="004D3662">
        <w:rPr>
          <w:rFonts w:ascii="Times New Roman" w:hAnsi="Times New Roman" w:cs="Times New Roman"/>
        </w:rPr>
        <w:t xml:space="preserve">sta exposición vocal </w:t>
      </w:r>
      <w:r>
        <w:rPr>
          <w:rFonts w:ascii="Times New Roman" w:hAnsi="Times New Roman" w:cs="Times New Roman"/>
        </w:rPr>
        <w:lastRenderedPageBreak/>
        <w:t xml:space="preserve">estuvo </w:t>
      </w:r>
      <w:r w:rsidR="004D3662">
        <w:rPr>
          <w:rFonts w:ascii="Times New Roman" w:hAnsi="Times New Roman" w:cs="Times New Roman"/>
        </w:rPr>
        <w:t xml:space="preserve">claramente </w:t>
      </w:r>
      <w:r>
        <w:rPr>
          <w:rFonts w:ascii="Times New Roman" w:hAnsi="Times New Roman" w:cs="Times New Roman"/>
        </w:rPr>
        <w:t>enfocada en canciones</w:t>
      </w:r>
      <w:r w:rsidR="004D3662">
        <w:rPr>
          <w:rFonts w:ascii="Times New Roman" w:hAnsi="Times New Roman" w:cs="Times New Roman"/>
        </w:rPr>
        <w:t xml:space="preserve"> mexicana</w:t>
      </w:r>
      <w:r>
        <w:rPr>
          <w:rFonts w:ascii="Times New Roman" w:hAnsi="Times New Roman" w:cs="Times New Roman"/>
        </w:rPr>
        <w:t>s</w:t>
      </w:r>
      <w:r w:rsidR="004D3662">
        <w:rPr>
          <w:rFonts w:ascii="Times New Roman" w:hAnsi="Times New Roman" w:cs="Times New Roman"/>
        </w:rPr>
        <w:t xml:space="preserve"> de los periodos nacionalista, colonial y romántico, que han trascendido por su temática popular</w:t>
      </w:r>
      <w:r>
        <w:rPr>
          <w:rFonts w:ascii="Times New Roman" w:hAnsi="Times New Roman" w:cs="Times New Roman"/>
        </w:rPr>
        <w:t>,</w:t>
      </w:r>
      <w:r w:rsidR="004D3662">
        <w:rPr>
          <w:rFonts w:ascii="Times New Roman" w:hAnsi="Times New Roman" w:cs="Times New Roman"/>
        </w:rPr>
        <w:t xml:space="preserve"> pero que </w:t>
      </w:r>
      <w:r>
        <w:rPr>
          <w:rFonts w:ascii="Times New Roman" w:hAnsi="Times New Roman" w:cs="Times New Roman"/>
        </w:rPr>
        <w:t xml:space="preserve">fueron rescatadas </w:t>
      </w:r>
      <w:r w:rsidR="004D3662">
        <w:rPr>
          <w:rFonts w:ascii="Times New Roman" w:hAnsi="Times New Roman" w:cs="Times New Roman"/>
        </w:rPr>
        <w:t xml:space="preserve">con estructuras académicas </w:t>
      </w:r>
      <w:r w:rsidR="00D83C16">
        <w:rPr>
          <w:rFonts w:ascii="Times New Roman" w:hAnsi="Times New Roman" w:cs="Times New Roman"/>
        </w:rPr>
        <w:t>para ser interpretadas por una soprano, un tenor y un pianista profesional.</w:t>
      </w:r>
    </w:p>
    <w:p w14:paraId="32822489" w14:textId="5892A67E" w:rsidR="003F6EE0" w:rsidRDefault="00D83C16" w:rsidP="003F6EE0">
      <w:pPr>
        <w:spacing w:line="360" w:lineRule="auto"/>
        <w:ind w:firstLine="708"/>
        <w:jc w:val="both"/>
        <w:rPr>
          <w:rFonts w:ascii="Times New Roman" w:eastAsia="Times New Roman" w:hAnsi="Times New Roman" w:cs="Times New Roman"/>
        </w:rPr>
      </w:pPr>
      <w:r w:rsidRPr="006427CF">
        <w:rPr>
          <w:rFonts w:ascii="Times New Roman" w:hAnsi="Times New Roman" w:cs="Times New Roman"/>
        </w:rPr>
        <w:t>Finalmente</w:t>
      </w:r>
      <w:r w:rsidR="003F6EE0">
        <w:rPr>
          <w:rFonts w:ascii="Times New Roman" w:hAnsi="Times New Roman" w:cs="Times New Roman"/>
        </w:rPr>
        <w:t>,</w:t>
      </w:r>
      <w:r w:rsidRPr="006427CF">
        <w:rPr>
          <w:rFonts w:ascii="Times New Roman" w:hAnsi="Times New Roman" w:cs="Times New Roman"/>
        </w:rPr>
        <w:t xml:space="preserve"> la inauguración oficial del IV Festival Internacional de Música Mexicana se realizó a las 20:00 horas en el </w:t>
      </w:r>
      <w:r w:rsidR="003F6EE0" w:rsidRPr="006427CF">
        <w:rPr>
          <w:rFonts w:ascii="Times New Roman" w:hAnsi="Times New Roman" w:cs="Times New Roman"/>
        </w:rPr>
        <w:t>teatro universitario</w:t>
      </w:r>
      <w:r w:rsidRPr="006427CF">
        <w:rPr>
          <w:rFonts w:ascii="Times New Roman" w:hAnsi="Times New Roman" w:cs="Times New Roman"/>
        </w:rPr>
        <w:t xml:space="preserve"> con la presentación de la </w:t>
      </w:r>
      <w:r w:rsidR="003F6EE0" w:rsidRPr="006427CF">
        <w:rPr>
          <w:rFonts w:ascii="Times New Roman" w:hAnsi="Times New Roman" w:cs="Times New Roman"/>
        </w:rPr>
        <w:t>orquesta sinfónica</w:t>
      </w:r>
      <w:r w:rsidRPr="006427CF">
        <w:rPr>
          <w:rFonts w:ascii="Times New Roman" w:hAnsi="Times New Roman" w:cs="Times New Roman"/>
        </w:rPr>
        <w:t xml:space="preserve"> de la Universidad Autónoma de Nuevo León</w:t>
      </w:r>
      <w:r w:rsidR="003F6EE0">
        <w:rPr>
          <w:rFonts w:ascii="Times New Roman" w:hAnsi="Times New Roman" w:cs="Times New Roman"/>
        </w:rPr>
        <w:t>,</w:t>
      </w:r>
      <w:r w:rsidR="00CD1E94" w:rsidRPr="006427CF">
        <w:rPr>
          <w:rFonts w:ascii="Times New Roman" w:hAnsi="Times New Roman" w:cs="Times New Roman"/>
        </w:rPr>
        <w:t xml:space="preserve"> ensamble representativo del Estado y uno de los </w:t>
      </w:r>
      <w:r w:rsidR="00371991" w:rsidRPr="006427CF">
        <w:rPr>
          <w:rFonts w:ascii="Times New Roman" w:hAnsi="Times New Roman" w:cs="Times New Roman"/>
        </w:rPr>
        <w:t>conjuntos musicales más relevantes de México</w:t>
      </w:r>
      <w:r w:rsidR="003F6EE0">
        <w:rPr>
          <w:rFonts w:ascii="Times New Roman" w:hAnsi="Times New Roman" w:cs="Times New Roman"/>
        </w:rPr>
        <w:t>.</w:t>
      </w:r>
      <w:r w:rsidR="00146A81" w:rsidRPr="006427CF">
        <w:rPr>
          <w:rFonts w:ascii="Times New Roman" w:hAnsi="Times New Roman" w:cs="Times New Roman"/>
        </w:rPr>
        <w:t xml:space="preserve"> </w:t>
      </w:r>
      <w:r w:rsidR="003F6EE0">
        <w:rPr>
          <w:rFonts w:ascii="Times New Roman" w:hAnsi="Times New Roman" w:cs="Times New Roman"/>
        </w:rPr>
        <w:t>A</w:t>
      </w:r>
      <w:r w:rsidR="00146A81" w:rsidRPr="006427CF">
        <w:rPr>
          <w:rFonts w:ascii="Times New Roman" w:hAnsi="Times New Roman" w:cs="Times New Roman"/>
        </w:rPr>
        <w:t>ctualmente se encuentra</w:t>
      </w:r>
      <w:r w:rsidRPr="006427CF">
        <w:rPr>
          <w:rFonts w:ascii="Times New Roman" w:hAnsi="Times New Roman" w:cs="Times New Roman"/>
        </w:rPr>
        <w:t xml:space="preserve"> bajo la direc</w:t>
      </w:r>
      <w:r w:rsidR="003F6EE0">
        <w:rPr>
          <w:rFonts w:ascii="Times New Roman" w:hAnsi="Times New Roman" w:cs="Times New Roman"/>
        </w:rPr>
        <w:t>ción artística de Eduardo Díaz M</w:t>
      </w:r>
      <w:r w:rsidRPr="006427CF">
        <w:rPr>
          <w:rFonts w:ascii="Times New Roman" w:hAnsi="Times New Roman" w:cs="Times New Roman"/>
        </w:rPr>
        <w:t>uñoz</w:t>
      </w:r>
      <w:r w:rsidR="003F6EE0">
        <w:rPr>
          <w:rFonts w:ascii="Times New Roman" w:hAnsi="Times New Roman" w:cs="Times New Roman"/>
        </w:rPr>
        <w:t>,</w:t>
      </w:r>
      <w:r w:rsidRPr="006427CF">
        <w:rPr>
          <w:rFonts w:ascii="Times New Roman" w:hAnsi="Times New Roman" w:cs="Times New Roman"/>
        </w:rPr>
        <w:t xml:space="preserve"> y </w:t>
      </w:r>
      <w:r w:rsidR="00146A81" w:rsidRPr="006427CF">
        <w:rPr>
          <w:rFonts w:ascii="Times New Roman" w:hAnsi="Times New Roman" w:cs="Times New Roman"/>
        </w:rPr>
        <w:t xml:space="preserve">en esta ocasión participó </w:t>
      </w:r>
      <w:r w:rsidRPr="006427CF">
        <w:rPr>
          <w:rFonts w:ascii="Times New Roman" w:hAnsi="Times New Roman" w:cs="Times New Roman"/>
        </w:rPr>
        <w:t xml:space="preserve">Cuauhtémoc Rivera como invitado solista. </w:t>
      </w:r>
      <w:r w:rsidR="003F6EE0">
        <w:rPr>
          <w:rFonts w:ascii="Times New Roman" w:hAnsi="Times New Roman" w:cs="Times New Roman"/>
        </w:rPr>
        <w:t xml:space="preserve">La orquesta abrió con la obra </w:t>
      </w:r>
      <w:r w:rsidR="003F6EE0" w:rsidRPr="003F6EE0">
        <w:rPr>
          <w:rFonts w:ascii="Times New Roman" w:hAnsi="Times New Roman" w:cs="Times New Roman"/>
          <w:i/>
        </w:rPr>
        <w:t>El salón México</w:t>
      </w:r>
      <w:r w:rsidR="003F6EE0">
        <w:rPr>
          <w:rFonts w:ascii="Times New Roman" w:hAnsi="Times New Roman" w:cs="Times New Roman"/>
        </w:rPr>
        <w:t>,</w:t>
      </w:r>
      <w:r w:rsidR="006427CF" w:rsidRPr="006427CF">
        <w:rPr>
          <w:rFonts w:ascii="Times New Roman" w:hAnsi="Times New Roman" w:cs="Times New Roman"/>
        </w:rPr>
        <w:t xml:space="preserve"> </w:t>
      </w:r>
      <w:r w:rsidR="00CB744B">
        <w:rPr>
          <w:rFonts w:ascii="Times New Roman" w:hAnsi="Times New Roman" w:cs="Times New Roman"/>
        </w:rPr>
        <w:t>pieza</w:t>
      </w:r>
      <w:r w:rsidR="006427CF">
        <w:rPr>
          <w:rFonts w:ascii="Times New Roman" w:hAnsi="Times New Roman" w:cs="Times New Roman"/>
        </w:rPr>
        <w:t xml:space="preserve"> sinfónica en un movimiento compuesta entre 1932-1936 por Aaron Copland, la cual usa </w:t>
      </w:r>
      <w:r w:rsidR="001747DB">
        <w:rPr>
          <w:rFonts w:ascii="Times New Roman" w:hAnsi="Times New Roman" w:cs="Times New Roman"/>
        </w:rPr>
        <w:t>música autóctona mexicana de manera extensiva.</w:t>
      </w:r>
      <w:r w:rsidR="003F6EE0">
        <w:rPr>
          <w:rFonts w:ascii="Times New Roman" w:hAnsi="Times New Roman" w:cs="Times New Roman"/>
        </w:rPr>
        <w:t xml:space="preserve"> </w:t>
      </w:r>
      <w:r w:rsidR="001747DB">
        <w:rPr>
          <w:rFonts w:ascii="Times New Roman" w:hAnsi="Times New Roman" w:cs="Times New Roman"/>
        </w:rPr>
        <w:t>Esta obra es considerada com</w:t>
      </w:r>
      <w:r w:rsidR="003F6EE0">
        <w:rPr>
          <w:rFonts w:ascii="Times New Roman" w:hAnsi="Times New Roman" w:cs="Times New Roman"/>
        </w:rPr>
        <w:t>o un poema tonal:</w:t>
      </w:r>
      <w:r w:rsidR="001747DB">
        <w:rPr>
          <w:rFonts w:ascii="Times New Roman" w:hAnsi="Times New Roman" w:cs="Times New Roman"/>
        </w:rPr>
        <w:t xml:space="preserve"> es la descripción de un salón de baile típico en la </w:t>
      </w:r>
      <w:r w:rsidR="003F6EE0">
        <w:rPr>
          <w:rFonts w:ascii="Times New Roman" w:hAnsi="Times New Roman" w:cs="Times New Roman"/>
        </w:rPr>
        <w:t>capital de México. La orquesta s</w:t>
      </w:r>
      <w:r w:rsidR="001747DB">
        <w:rPr>
          <w:rFonts w:ascii="Times New Roman" w:hAnsi="Times New Roman" w:cs="Times New Roman"/>
        </w:rPr>
        <w:t>infónica de México presentó esta obra por primera vez bajo la dir</w:t>
      </w:r>
      <w:r w:rsidR="003F6EE0">
        <w:rPr>
          <w:rFonts w:ascii="Times New Roman" w:hAnsi="Times New Roman" w:cs="Times New Roman"/>
        </w:rPr>
        <w:t>ección de Carlos Chávez en 1937 y</w:t>
      </w:r>
      <w:r w:rsidR="001747DB">
        <w:rPr>
          <w:rFonts w:ascii="Times New Roman" w:hAnsi="Times New Roman" w:cs="Times New Roman"/>
        </w:rPr>
        <w:t xml:space="preserve"> posteriormente se estrenó en Estados Unidos en 1938.</w:t>
      </w:r>
      <w:r w:rsidR="001747DB" w:rsidRPr="00E7568D">
        <w:rPr>
          <w:rFonts w:ascii="Times New Roman" w:eastAsia="Times New Roman" w:hAnsi="Times New Roman" w:cs="Times New Roman"/>
        </w:rPr>
        <w:t xml:space="preserve"> </w:t>
      </w:r>
    </w:p>
    <w:p w14:paraId="1833B426" w14:textId="25F1B910" w:rsidR="00587606" w:rsidRDefault="003F6EE0" w:rsidP="003F6EE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T</w:t>
      </w:r>
      <w:r w:rsidR="00587606">
        <w:rPr>
          <w:rFonts w:ascii="Times New Roman" w:eastAsia="Times New Roman" w:hAnsi="Times New Roman" w:cs="Times New Roman"/>
        </w:rPr>
        <w:t xml:space="preserve">ambién </w:t>
      </w:r>
      <w:r>
        <w:rPr>
          <w:rFonts w:ascii="Times New Roman" w:eastAsia="Times New Roman" w:hAnsi="Times New Roman" w:cs="Times New Roman"/>
        </w:rPr>
        <w:t xml:space="preserve">se escuchó </w:t>
      </w:r>
      <w:r w:rsidR="00587606">
        <w:rPr>
          <w:rFonts w:ascii="Times New Roman" w:eastAsia="Times New Roman" w:hAnsi="Times New Roman" w:cs="Times New Roman"/>
        </w:rPr>
        <w:t xml:space="preserve">la serenata para violín, arpa, cuerdas y percusión de </w:t>
      </w:r>
      <w:r w:rsidR="007F6DC7">
        <w:rPr>
          <w:rFonts w:ascii="Times New Roman" w:eastAsia="Times New Roman" w:hAnsi="Times New Roman" w:cs="Times New Roman"/>
        </w:rPr>
        <w:t xml:space="preserve">Leonard Bernstein, </w:t>
      </w:r>
      <w:r>
        <w:rPr>
          <w:rFonts w:ascii="Times New Roman" w:eastAsia="Times New Roman" w:hAnsi="Times New Roman" w:cs="Times New Roman"/>
        </w:rPr>
        <w:t xml:space="preserve">así como </w:t>
      </w:r>
      <w:r w:rsidR="007F6DC7">
        <w:rPr>
          <w:rFonts w:ascii="Times New Roman" w:eastAsia="Times New Roman" w:hAnsi="Times New Roman" w:cs="Times New Roman"/>
        </w:rPr>
        <w:t xml:space="preserve">la obra </w:t>
      </w:r>
      <w:r w:rsidR="007F6DC7" w:rsidRPr="003F6EE0">
        <w:rPr>
          <w:rFonts w:ascii="Times New Roman" w:eastAsia="Times New Roman" w:hAnsi="Times New Roman" w:cs="Times New Roman"/>
          <w:i/>
        </w:rPr>
        <w:t>Tu so</w:t>
      </w:r>
      <w:r w:rsidR="00587606" w:rsidRPr="003F6EE0">
        <w:rPr>
          <w:rFonts w:ascii="Times New Roman" w:eastAsia="Times New Roman" w:hAnsi="Times New Roman" w:cs="Times New Roman"/>
          <w:i/>
        </w:rPr>
        <w:t>n, tu risa, tu sonrisa</w:t>
      </w:r>
      <w:r w:rsidR="00587606">
        <w:rPr>
          <w:rFonts w:ascii="Times New Roman" w:eastAsia="Times New Roman" w:hAnsi="Times New Roman" w:cs="Times New Roman"/>
        </w:rPr>
        <w:t xml:space="preserve"> de Daniel Catán y finalizó e</w:t>
      </w:r>
      <w:r>
        <w:rPr>
          <w:rFonts w:ascii="Times New Roman" w:eastAsia="Times New Roman" w:hAnsi="Times New Roman" w:cs="Times New Roman"/>
        </w:rPr>
        <w:t xml:space="preserve">l </w:t>
      </w:r>
      <w:r w:rsidR="000F5640">
        <w:rPr>
          <w:rFonts w:ascii="Times New Roman" w:eastAsia="Times New Roman" w:hAnsi="Times New Roman" w:cs="Times New Roman"/>
        </w:rPr>
        <w:t xml:space="preserve">concierto con el emblemático </w:t>
      </w:r>
      <w:r w:rsidR="000F5640" w:rsidRPr="000F5640">
        <w:rPr>
          <w:rFonts w:ascii="Times New Roman" w:eastAsia="Times New Roman" w:hAnsi="Times New Roman" w:cs="Times New Roman"/>
          <w:i/>
        </w:rPr>
        <w:t>D</w:t>
      </w:r>
      <w:r w:rsidR="00587606" w:rsidRPr="000F5640">
        <w:rPr>
          <w:rFonts w:ascii="Times New Roman" w:eastAsia="Times New Roman" w:hAnsi="Times New Roman" w:cs="Times New Roman"/>
          <w:i/>
        </w:rPr>
        <w:t xml:space="preserve">anzón </w:t>
      </w:r>
      <w:r w:rsidRPr="000F5640">
        <w:rPr>
          <w:rFonts w:ascii="Times New Roman" w:eastAsia="Times New Roman" w:hAnsi="Times New Roman" w:cs="Times New Roman"/>
          <w:i/>
        </w:rPr>
        <w:t>n</w:t>
      </w:r>
      <w:r w:rsidR="007F6DC7" w:rsidRPr="000F5640">
        <w:rPr>
          <w:rFonts w:ascii="Times New Roman" w:eastAsia="Times New Roman" w:hAnsi="Times New Roman" w:cs="Times New Roman"/>
          <w:i/>
        </w:rPr>
        <w:t>.</w:t>
      </w:r>
      <w:r w:rsidRPr="000F5640">
        <w:rPr>
          <w:rFonts w:ascii="Times New Roman" w:eastAsia="Times New Roman" w:hAnsi="Times New Roman" w:cs="Times New Roman"/>
          <w:i/>
        </w:rPr>
        <w:t>°</w:t>
      </w:r>
      <w:r w:rsidR="007F6DC7" w:rsidRPr="000F5640">
        <w:rPr>
          <w:rFonts w:ascii="Times New Roman" w:eastAsia="Times New Roman" w:hAnsi="Times New Roman" w:cs="Times New Roman"/>
          <w:i/>
        </w:rPr>
        <w:t xml:space="preserve"> 2</w:t>
      </w:r>
      <w:r w:rsidR="007F6DC7">
        <w:rPr>
          <w:rFonts w:ascii="Times New Roman" w:eastAsia="Times New Roman" w:hAnsi="Times New Roman" w:cs="Times New Roman"/>
        </w:rPr>
        <w:t xml:space="preserve"> </w:t>
      </w:r>
      <w:r>
        <w:rPr>
          <w:rFonts w:ascii="Times New Roman" w:eastAsia="Times New Roman" w:hAnsi="Times New Roman" w:cs="Times New Roman"/>
        </w:rPr>
        <w:t>de Arturo Márquez seguido del h</w:t>
      </w:r>
      <w:r w:rsidR="00587606">
        <w:rPr>
          <w:rFonts w:ascii="Times New Roman" w:eastAsia="Times New Roman" w:hAnsi="Times New Roman" w:cs="Times New Roman"/>
        </w:rPr>
        <w:t>uapango de José Pablo Moncayo.</w:t>
      </w:r>
    </w:p>
    <w:p w14:paraId="6E3765C4" w14:textId="77777777" w:rsidR="00EC68E0" w:rsidRDefault="003F6EE0" w:rsidP="00EC68E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Al día siguiente, </w:t>
      </w:r>
      <w:r w:rsidR="00C157B0">
        <w:rPr>
          <w:rFonts w:ascii="Times New Roman" w:eastAsia="Times New Roman" w:hAnsi="Times New Roman" w:cs="Times New Roman"/>
        </w:rPr>
        <w:t xml:space="preserve">las actividades </w:t>
      </w:r>
      <w:r w:rsidR="00EC68E0">
        <w:rPr>
          <w:rFonts w:ascii="Times New Roman" w:eastAsia="Times New Roman" w:hAnsi="Times New Roman" w:cs="Times New Roman"/>
        </w:rPr>
        <w:t xml:space="preserve">comenzaron </w:t>
      </w:r>
      <w:r w:rsidR="00C157B0">
        <w:rPr>
          <w:rFonts w:ascii="Times New Roman" w:eastAsia="Times New Roman" w:hAnsi="Times New Roman" w:cs="Times New Roman"/>
        </w:rPr>
        <w:t xml:space="preserve">a las 10:00 horas </w:t>
      </w:r>
      <w:r w:rsidR="007F6DC7">
        <w:rPr>
          <w:rFonts w:ascii="Times New Roman" w:eastAsia="Times New Roman" w:hAnsi="Times New Roman" w:cs="Times New Roman"/>
        </w:rPr>
        <w:t xml:space="preserve">en el Centro de </w:t>
      </w:r>
      <w:r w:rsidR="00EC68E0">
        <w:rPr>
          <w:rFonts w:ascii="Times New Roman" w:eastAsia="Times New Roman" w:hAnsi="Times New Roman" w:cs="Times New Roman"/>
        </w:rPr>
        <w:t xml:space="preserve">Investigación Innovación y Desarrollo de las Artes con la conferencia </w:t>
      </w:r>
      <w:r w:rsidR="00C157B0" w:rsidRPr="00EC68E0">
        <w:rPr>
          <w:rFonts w:ascii="Times New Roman" w:eastAsia="Times New Roman" w:hAnsi="Times New Roman" w:cs="Times New Roman"/>
          <w:i/>
        </w:rPr>
        <w:t>El pensamiento crítico como parte del desarrollo musical de México</w:t>
      </w:r>
      <w:r w:rsidR="00EC68E0">
        <w:rPr>
          <w:rFonts w:ascii="Times New Roman" w:eastAsia="Times New Roman" w:hAnsi="Times New Roman" w:cs="Times New Roman"/>
        </w:rPr>
        <w:t xml:space="preserve">, presentada por </w:t>
      </w:r>
      <w:r w:rsidR="00C157B0">
        <w:rPr>
          <w:rFonts w:ascii="Times New Roman" w:eastAsia="Times New Roman" w:hAnsi="Times New Roman" w:cs="Times New Roman"/>
        </w:rPr>
        <w:t>el M.</w:t>
      </w:r>
      <w:r w:rsidR="00EC68E0">
        <w:rPr>
          <w:rFonts w:ascii="Times New Roman" w:eastAsia="Times New Roman" w:hAnsi="Times New Roman" w:cs="Times New Roman"/>
        </w:rPr>
        <w:t xml:space="preserve"> </w:t>
      </w:r>
      <w:r w:rsidR="00C157B0">
        <w:rPr>
          <w:rFonts w:ascii="Times New Roman" w:eastAsia="Times New Roman" w:hAnsi="Times New Roman" w:cs="Times New Roman"/>
        </w:rPr>
        <w:t>E.</w:t>
      </w:r>
      <w:r w:rsidR="00EC68E0">
        <w:rPr>
          <w:rFonts w:ascii="Times New Roman" w:eastAsia="Times New Roman" w:hAnsi="Times New Roman" w:cs="Times New Roman"/>
        </w:rPr>
        <w:t xml:space="preserve"> Cesar Botello. Este trabajo </w:t>
      </w:r>
      <w:r w:rsidR="00DA464F">
        <w:rPr>
          <w:rFonts w:ascii="Times New Roman" w:eastAsia="Times New Roman" w:hAnsi="Times New Roman" w:cs="Times New Roman"/>
        </w:rPr>
        <w:t xml:space="preserve">de investigación </w:t>
      </w:r>
      <w:r w:rsidR="00EC68E0">
        <w:rPr>
          <w:rFonts w:ascii="Times New Roman" w:eastAsia="Times New Roman" w:hAnsi="Times New Roman" w:cs="Times New Roman"/>
        </w:rPr>
        <w:t>se centró en las</w:t>
      </w:r>
      <w:r w:rsidR="00DA464F">
        <w:rPr>
          <w:rFonts w:ascii="Times New Roman" w:eastAsia="Times New Roman" w:hAnsi="Times New Roman" w:cs="Times New Roman"/>
        </w:rPr>
        <w:t xml:space="preserve"> decisiones que el estudiante debe de tomar a lo largo de su carrera utilizando el pensamiento crítico como base para desarrollar la creatividad y </w:t>
      </w:r>
      <w:r w:rsidR="00EC68E0">
        <w:rPr>
          <w:rFonts w:ascii="Times New Roman" w:eastAsia="Times New Roman" w:hAnsi="Times New Roman" w:cs="Times New Roman"/>
        </w:rPr>
        <w:t xml:space="preserve">para </w:t>
      </w:r>
      <w:r w:rsidR="00DA464F">
        <w:rPr>
          <w:rFonts w:ascii="Times New Roman" w:eastAsia="Times New Roman" w:hAnsi="Times New Roman" w:cs="Times New Roman"/>
        </w:rPr>
        <w:t>lograr un óptimo av</w:t>
      </w:r>
      <w:r w:rsidR="00EC68E0">
        <w:rPr>
          <w:rFonts w:ascii="Times New Roman" w:eastAsia="Times New Roman" w:hAnsi="Times New Roman" w:cs="Times New Roman"/>
        </w:rPr>
        <w:t xml:space="preserve">ance en sus metas profesionales. Esta es </w:t>
      </w:r>
      <w:r w:rsidR="00DA464F">
        <w:rPr>
          <w:rFonts w:ascii="Times New Roman" w:eastAsia="Times New Roman" w:hAnsi="Times New Roman" w:cs="Times New Roman"/>
        </w:rPr>
        <w:t>una estrategia aplicada en la clase de piano a nivel técnico y licenciatura.</w:t>
      </w:r>
    </w:p>
    <w:p w14:paraId="6F9BDD60" w14:textId="1891D4E7" w:rsidR="00EC68E0" w:rsidRDefault="00DA464F" w:rsidP="00EC68E0">
      <w:pPr>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rPr>
        <w:t>A</w:t>
      </w:r>
      <w:r w:rsidR="00412FE8">
        <w:rPr>
          <w:rFonts w:ascii="Times New Roman" w:eastAsia="Times New Roman" w:hAnsi="Times New Roman" w:cs="Times New Roman"/>
        </w:rPr>
        <w:t xml:space="preserve"> las 15:00 horas en el Aula de C</w:t>
      </w:r>
      <w:r>
        <w:rPr>
          <w:rFonts w:ascii="Times New Roman" w:eastAsia="Times New Roman" w:hAnsi="Times New Roman" w:cs="Times New Roman"/>
        </w:rPr>
        <w:t>orales de la Facultad de Música se impartió la clase mag</w:t>
      </w:r>
      <w:r w:rsidR="00EC68E0">
        <w:rPr>
          <w:rFonts w:ascii="Times New Roman" w:eastAsia="Times New Roman" w:hAnsi="Times New Roman" w:cs="Times New Roman"/>
        </w:rPr>
        <w:t>istral del m</w:t>
      </w:r>
      <w:r>
        <w:rPr>
          <w:rFonts w:ascii="Times New Roman" w:eastAsia="Times New Roman" w:hAnsi="Times New Roman" w:cs="Times New Roman"/>
        </w:rPr>
        <w:t xml:space="preserve">aestro Gerardo Tamez, </w:t>
      </w:r>
      <w:r w:rsidR="00EC68E0">
        <w:rPr>
          <w:rFonts w:ascii="Times New Roman" w:eastAsia="Times New Roman" w:hAnsi="Times New Roman" w:cs="Times New Roman"/>
          <w:lang w:val="es-ES"/>
        </w:rPr>
        <w:t>c</w:t>
      </w:r>
      <w:r w:rsidRPr="00DA464F">
        <w:rPr>
          <w:rFonts w:ascii="Times New Roman" w:eastAsia="Times New Roman" w:hAnsi="Times New Roman" w:cs="Times New Roman"/>
          <w:lang w:val="es-ES"/>
        </w:rPr>
        <w:t xml:space="preserve">ompositor y guitarrista con una trayectoria artística </w:t>
      </w:r>
      <w:r w:rsidR="00EC68E0">
        <w:rPr>
          <w:rFonts w:ascii="Times New Roman" w:eastAsia="Times New Roman" w:hAnsi="Times New Roman" w:cs="Times New Roman"/>
          <w:lang w:val="es-ES"/>
        </w:rPr>
        <w:t xml:space="preserve">de </w:t>
      </w:r>
      <w:r w:rsidRPr="00DA464F">
        <w:rPr>
          <w:rFonts w:ascii="Times New Roman" w:eastAsia="Times New Roman" w:hAnsi="Times New Roman" w:cs="Times New Roman"/>
          <w:lang w:val="es-ES"/>
        </w:rPr>
        <w:t>52 años</w:t>
      </w:r>
      <w:r w:rsidR="00EC68E0">
        <w:rPr>
          <w:rFonts w:ascii="Times New Roman" w:eastAsia="Times New Roman" w:hAnsi="Times New Roman" w:cs="Times New Roman"/>
          <w:lang w:val="es-ES"/>
        </w:rPr>
        <w:t>,</w:t>
      </w:r>
      <w:r w:rsidRPr="00DA464F">
        <w:rPr>
          <w:rFonts w:ascii="Times New Roman" w:eastAsia="Times New Roman" w:hAnsi="Times New Roman" w:cs="Times New Roman"/>
          <w:lang w:val="es-ES"/>
        </w:rPr>
        <w:t xml:space="preserve"> </w:t>
      </w:r>
      <w:r w:rsidR="000F5640">
        <w:rPr>
          <w:rFonts w:ascii="Times New Roman" w:eastAsia="Times New Roman" w:hAnsi="Times New Roman" w:cs="Times New Roman"/>
          <w:lang w:val="es-ES"/>
        </w:rPr>
        <w:t xml:space="preserve">y </w:t>
      </w:r>
      <w:r w:rsidRPr="00DA464F">
        <w:rPr>
          <w:rFonts w:ascii="Times New Roman" w:eastAsia="Times New Roman" w:hAnsi="Times New Roman" w:cs="Times New Roman"/>
          <w:lang w:val="es-ES"/>
        </w:rPr>
        <w:t xml:space="preserve">referente </w:t>
      </w:r>
      <w:r w:rsidRPr="00DA464F">
        <w:rPr>
          <w:rFonts w:ascii="Times New Roman" w:hAnsi="Times New Roman" w:cs="Times New Roman"/>
          <w:lang w:val="es-ES"/>
        </w:rPr>
        <w:t>nacional e internacional en materia de composición, arreglo, interpretación y docencia de la mús</w:t>
      </w:r>
      <w:r w:rsidR="000F5640">
        <w:rPr>
          <w:rFonts w:ascii="Times New Roman" w:hAnsi="Times New Roman" w:cs="Times New Roman"/>
          <w:lang w:val="es-ES"/>
        </w:rPr>
        <w:t>ica mexicana y latinoamericana</w:t>
      </w:r>
      <w:r w:rsidR="00EC68E0">
        <w:rPr>
          <w:rFonts w:ascii="Times New Roman" w:hAnsi="Times New Roman" w:cs="Times New Roman"/>
          <w:lang w:val="es-ES"/>
        </w:rPr>
        <w:t xml:space="preserve"> </w:t>
      </w:r>
      <w:r w:rsidRPr="00DA464F">
        <w:rPr>
          <w:rFonts w:ascii="Times New Roman" w:hAnsi="Times New Roman" w:cs="Times New Roman"/>
          <w:lang w:val="es-ES"/>
        </w:rPr>
        <w:t>con gran incidencia en la vida cultural del país</w:t>
      </w:r>
      <w:r w:rsidRPr="00DA464F">
        <w:rPr>
          <w:rFonts w:ascii="Times New Roman" w:eastAsia="Times New Roman" w:hAnsi="Times New Roman" w:cs="Times New Roman"/>
          <w:lang w:val="es-ES"/>
        </w:rPr>
        <w:t xml:space="preserve">. </w:t>
      </w:r>
      <w:r w:rsidR="00EC68E0">
        <w:rPr>
          <w:rFonts w:ascii="Times New Roman" w:eastAsia="Times New Roman" w:hAnsi="Times New Roman" w:cs="Times New Roman"/>
          <w:lang w:val="es-ES"/>
        </w:rPr>
        <w:t>A esta actividad a</w:t>
      </w:r>
      <w:r>
        <w:rPr>
          <w:rFonts w:ascii="Times New Roman" w:eastAsia="Times New Roman" w:hAnsi="Times New Roman" w:cs="Times New Roman"/>
          <w:lang w:val="es-ES"/>
        </w:rPr>
        <w:t>cudieron 4 ensambles de guitarra y más de 45 estudiantes</w:t>
      </w:r>
      <w:r w:rsidR="00EC68E0">
        <w:rPr>
          <w:rFonts w:ascii="Times New Roman" w:eastAsia="Times New Roman" w:hAnsi="Times New Roman" w:cs="Times New Roman"/>
          <w:lang w:val="es-ES"/>
        </w:rPr>
        <w:t xml:space="preserve"> que</w:t>
      </w:r>
      <w:r>
        <w:rPr>
          <w:rFonts w:ascii="Times New Roman" w:eastAsia="Times New Roman" w:hAnsi="Times New Roman" w:cs="Times New Roman"/>
          <w:lang w:val="es-ES"/>
        </w:rPr>
        <w:t xml:space="preserve"> pudieron abordar las obras del ma</w:t>
      </w:r>
      <w:r w:rsidR="00EC68E0">
        <w:rPr>
          <w:rFonts w:ascii="Times New Roman" w:eastAsia="Times New Roman" w:hAnsi="Times New Roman" w:cs="Times New Roman"/>
          <w:lang w:val="es-ES"/>
        </w:rPr>
        <w:t xml:space="preserve">estro Tamez bajo su supervisión. Gracias </w:t>
      </w:r>
      <w:r w:rsidR="00EC68E0">
        <w:rPr>
          <w:rFonts w:ascii="Times New Roman" w:eastAsia="Times New Roman" w:hAnsi="Times New Roman" w:cs="Times New Roman"/>
          <w:lang w:val="es-ES"/>
        </w:rPr>
        <w:lastRenderedPageBreak/>
        <w:t xml:space="preserve">a esto </w:t>
      </w:r>
      <w:r w:rsidR="000F5640">
        <w:rPr>
          <w:rFonts w:ascii="Times New Roman" w:eastAsia="Times New Roman" w:hAnsi="Times New Roman" w:cs="Times New Roman"/>
          <w:lang w:val="es-ES"/>
        </w:rPr>
        <w:t>los</w:t>
      </w:r>
      <w:r w:rsidR="00EC68E0">
        <w:rPr>
          <w:rFonts w:ascii="Times New Roman" w:eastAsia="Times New Roman" w:hAnsi="Times New Roman" w:cs="Times New Roman"/>
          <w:lang w:val="es-ES"/>
        </w:rPr>
        <w:t xml:space="preserve"> </w:t>
      </w:r>
      <w:r w:rsidR="000F5640">
        <w:rPr>
          <w:rFonts w:ascii="Times New Roman" w:eastAsia="Times New Roman" w:hAnsi="Times New Roman" w:cs="Times New Roman"/>
          <w:lang w:val="es-ES"/>
        </w:rPr>
        <w:t>alumnos tuvieron</w:t>
      </w:r>
      <w:r w:rsidR="00EC68E0">
        <w:rPr>
          <w:rFonts w:ascii="Times New Roman" w:eastAsia="Times New Roman" w:hAnsi="Times New Roman" w:cs="Times New Roman"/>
          <w:lang w:val="es-ES"/>
        </w:rPr>
        <w:t xml:space="preserve"> </w:t>
      </w:r>
      <w:r w:rsidR="00412FE8">
        <w:rPr>
          <w:rFonts w:ascii="Times New Roman" w:eastAsia="Times New Roman" w:hAnsi="Times New Roman" w:cs="Times New Roman"/>
          <w:lang w:val="es-ES"/>
        </w:rPr>
        <w:t xml:space="preserve">la posibilidad de enriquecer sus conocimientos </w:t>
      </w:r>
      <w:r w:rsidR="00EC68E0">
        <w:rPr>
          <w:rFonts w:ascii="Times New Roman" w:eastAsia="Times New Roman" w:hAnsi="Times New Roman" w:cs="Times New Roman"/>
          <w:lang w:val="es-ES"/>
        </w:rPr>
        <w:t>compartiendo directamente con e</w:t>
      </w:r>
      <w:r w:rsidR="00412FE8">
        <w:rPr>
          <w:rFonts w:ascii="Times New Roman" w:eastAsia="Times New Roman" w:hAnsi="Times New Roman" w:cs="Times New Roman"/>
          <w:lang w:val="es-ES"/>
        </w:rPr>
        <w:t xml:space="preserve">l </w:t>
      </w:r>
      <w:r w:rsidR="00EC68E0">
        <w:rPr>
          <w:rFonts w:ascii="Times New Roman" w:eastAsia="Times New Roman" w:hAnsi="Times New Roman" w:cs="Times New Roman"/>
          <w:lang w:val="es-ES"/>
        </w:rPr>
        <w:t xml:space="preserve">afamado </w:t>
      </w:r>
      <w:r w:rsidR="00412FE8">
        <w:rPr>
          <w:rFonts w:ascii="Times New Roman" w:eastAsia="Times New Roman" w:hAnsi="Times New Roman" w:cs="Times New Roman"/>
          <w:lang w:val="es-ES"/>
        </w:rPr>
        <w:t>compositor.</w:t>
      </w:r>
    </w:p>
    <w:p w14:paraId="31C7F29E" w14:textId="77777777" w:rsidR="00EC68E0" w:rsidRDefault="00EC68E0" w:rsidP="00EC68E0">
      <w:pPr>
        <w:spacing w:line="360" w:lineRule="auto"/>
        <w:ind w:firstLine="708"/>
        <w:jc w:val="both"/>
        <w:rPr>
          <w:rFonts w:ascii="Times New Roman" w:eastAsia="Times New Roman" w:hAnsi="Times New Roman" w:cs="Times New Roman"/>
          <w:color w:val="000000"/>
          <w:lang w:val="es-MX"/>
        </w:rPr>
      </w:pPr>
      <w:r>
        <w:rPr>
          <w:rFonts w:ascii="Times New Roman" w:eastAsia="Times New Roman" w:hAnsi="Times New Roman" w:cs="Times New Roman"/>
          <w:lang w:val="es-ES"/>
        </w:rPr>
        <w:t>Posteriormente, a</w:t>
      </w:r>
      <w:r w:rsidR="00412FE8">
        <w:rPr>
          <w:rFonts w:ascii="Times New Roman" w:eastAsia="Times New Roman" w:hAnsi="Times New Roman" w:cs="Times New Roman"/>
          <w:lang w:val="es-ES"/>
        </w:rPr>
        <w:t xml:space="preserve"> las 17:00 horas en el Aula</w:t>
      </w:r>
      <w:r>
        <w:rPr>
          <w:rFonts w:ascii="Times New Roman" w:eastAsia="Times New Roman" w:hAnsi="Times New Roman" w:cs="Times New Roman"/>
          <w:lang w:val="es-ES"/>
        </w:rPr>
        <w:t xml:space="preserve"> de Orquestales se presentó el concierto-conferencia </w:t>
      </w:r>
      <w:r w:rsidR="00412FE8" w:rsidRPr="00EC68E0">
        <w:rPr>
          <w:rFonts w:ascii="Times New Roman" w:eastAsia="Times New Roman" w:hAnsi="Times New Roman" w:cs="Times New Roman"/>
          <w:i/>
          <w:lang w:val="es-ES"/>
        </w:rPr>
        <w:t xml:space="preserve">La </w:t>
      </w:r>
      <w:r w:rsidRPr="00EC68E0">
        <w:rPr>
          <w:rFonts w:ascii="Times New Roman" w:eastAsia="Times New Roman" w:hAnsi="Times New Roman" w:cs="Times New Roman"/>
          <w:i/>
          <w:lang w:val="es-ES"/>
        </w:rPr>
        <w:t xml:space="preserve">música mexicana </w:t>
      </w:r>
      <w:r w:rsidR="00412FE8" w:rsidRPr="00EC68E0">
        <w:rPr>
          <w:rFonts w:ascii="Times New Roman" w:eastAsia="Times New Roman" w:hAnsi="Times New Roman" w:cs="Times New Roman"/>
          <w:i/>
          <w:lang w:val="es-ES"/>
        </w:rPr>
        <w:t>del siglo XX</w:t>
      </w:r>
      <w:r>
        <w:rPr>
          <w:rFonts w:ascii="Times New Roman" w:eastAsia="Times New Roman" w:hAnsi="Times New Roman" w:cs="Times New Roman"/>
          <w:lang w:val="es-ES"/>
        </w:rPr>
        <w:t>,</w:t>
      </w:r>
      <w:r w:rsidR="00412FE8">
        <w:rPr>
          <w:rFonts w:ascii="Times New Roman" w:eastAsia="Times New Roman" w:hAnsi="Times New Roman" w:cs="Times New Roman"/>
          <w:lang w:val="es-ES"/>
        </w:rPr>
        <w:t xml:space="preserve"> con la participación de la </w:t>
      </w:r>
      <w:r>
        <w:rPr>
          <w:rFonts w:ascii="Times New Roman" w:eastAsia="Times New Roman" w:hAnsi="Times New Roman" w:cs="Times New Roman"/>
          <w:lang w:val="es-ES"/>
        </w:rPr>
        <w:t>doctora Flora Barrientos Pivot, quie</w:t>
      </w:r>
      <w:r w:rsidR="00412FE8">
        <w:rPr>
          <w:rFonts w:ascii="Times New Roman" w:eastAsia="Times New Roman" w:hAnsi="Times New Roman" w:cs="Times New Roman"/>
          <w:lang w:val="es-ES"/>
        </w:rPr>
        <w:t>n expuso la obra d</w:t>
      </w:r>
      <w:r>
        <w:rPr>
          <w:rFonts w:ascii="Times New Roman" w:eastAsia="Times New Roman" w:hAnsi="Times New Roman" w:cs="Times New Roman"/>
          <w:lang w:val="es-ES"/>
        </w:rPr>
        <w:t>el compositor mexicano Mario Rui</w:t>
      </w:r>
      <w:r w:rsidR="00412FE8">
        <w:rPr>
          <w:rFonts w:ascii="Times New Roman" w:eastAsia="Times New Roman" w:hAnsi="Times New Roman" w:cs="Times New Roman"/>
          <w:lang w:val="es-ES"/>
        </w:rPr>
        <w:t xml:space="preserve">z Armengol, </w:t>
      </w:r>
      <w:r w:rsidR="00412FE8">
        <w:rPr>
          <w:rFonts w:ascii="Times New Roman" w:hAnsi="Times New Roman" w:cs="Times New Roman"/>
          <w:lang w:val="es-ES"/>
        </w:rPr>
        <w:t>p</w:t>
      </w:r>
      <w:r w:rsidR="00412FE8" w:rsidRPr="00412FE8">
        <w:rPr>
          <w:rFonts w:ascii="Times New Roman" w:hAnsi="Times New Roman" w:cs="Times New Roman"/>
          <w:lang w:val="es-ES"/>
        </w:rPr>
        <w:t xml:space="preserve">ianista y compositor nacido en Veracruz en 1914, </w:t>
      </w:r>
      <w:r w:rsidR="00412FE8" w:rsidRPr="00412FE8">
        <w:rPr>
          <w:rFonts w:ascii="Times New Roman" w:eastAsia="Times New Roman" w:hAnsi="Times New Roman" w:cs="Times New Roman"/>
          <w:color w:val="000000"/>
          <w:lang w:val="es-MX"/>
        </w:rPr>
        <w:t>hijo del notable p</w:t>
      </w:r>
      <w:r>
        <w:rPr>
          <w:rFonts w:ascii="Times New Roman" w:eastAsia="Times New Roman" w:hAnsi="Times New Roman" w:cs="Times New Roman"/>
          <w:color w:val="000000"/>
          <w:lang w:val="es-MX"/>
        </w:rPr>
        <w:t>ianista y director de orquesta don Ismael Ruiz Suárez y de d</w:t>
      </w:r>
      <w:r w:rsidR="00412FE8" w:rsidRPr="00412FE8">
        <w:rPr>
          <w:rFonts w:ascii="Times New Roman" w:eastAsia="Times New Roman" w:hAnsi="Times New Roman" w:cs="Times New Roman"/>
          <w:color w:val="000000"/>
          <w:lang w:val="es-MX"/>
        </w:rPr>
        <w:t>oña Rosa Armengol.</w:t>
      </w:r>
      <w:r>
        <w:rPr>
          <w:rFonts w:ascii="Times New Roman" w:eastAsia="Times New Roman" w:hAnsi="Times New Roman" w:cs="Times New Roman"/>
          <w:color w:val="000000"/>
          <w:lang w:val="es-MX"/>
        </w:rPr>
        <w:t xml:space="preserve"> </w:t>
      </w:r>
    </w:p>
    <w:p w14:paraId="356F656B" w14:textId="142F3402" w:rsidR="00663032" w:rsidRDefault="00EC68E0" w:rsidP="00663032">
      <w:pPr>
        <w:spacing w:line="360" w:lineRule="auto"/>
        <w:ind w:firstLine="708"/>
        <w:jc w:val="both"/>
        <w:rPr>
          <w:rFonts w:ascii="Times New Roman" w:hAnsi="Times New Roman" w:cs="Times New Roman"/>
          <w:lang w:val="es-ES"/>
        </w:rPr>
      </w:pPr>
      <w:r>
        <w:rPr>
          <w:rFonts w:ascii="Times New Roman" w:eastAsia="Times New Roman" w:hAnsi="Times New Roman" w:cs="Times New Roman"/>
          <w:color w:val="000000"/>
          <w:lang w:val="es-MX"/>
        </w:rPr>
        <w:t xml:space="preserve">En esta participación se expusieron los inicios </w:t>
      </w:r>
      <w:r w:rsidR="00412FE8" w:rsidRPr="00412FE8">
        <w:rPr>
          <w:rFonts w:ascii="Times New Roman" w:eastAsia="Times New Roman" w:hAnsi="Times New Roman" w:cs="Times New Roman"/>
          <w:color w:val="000000"/>
          <w:lang w:val="es-MX"/>
        </w:rPr>
        <w:t xml:space="preserve">musicales </w:t>
      </w:r>
      <w:r>
        <w:rPr>
          <w:rFonts w:ascii="Times New Roman" w:eastAsia="Times New Roman" w:hAnsi="Times New Roman" w:cs="Times New Roman"/>
          <w:color w:val="000000"/>
          <w:lang w:val="es-MX"/>
        </w:rPr>
        <w:t xml:space="preserve">de </w:t>
      </w:r>
      <w:r>
        <w:rPr>
          <w:rFonts w:ascii="Times New Roman" w:eastAsia="Times New Roman" w:hAnsi="Times New Roman" w:cs="Times New Roman"/>
          <w:lang w:val="es-ES"/>
        </w:rPr>
        <w:t>Mario Ruiz Armengol, quien</w:t>
      </w:r>
      <w:r w:rsidR="008C485C">
        <w:rPr>
          <w:rFonts w:ascii="Times New Roman" w:eastAsia="Times New Roman" w:hAnsi="Times New Roman" w:cs="Times New Roman"/>
          <w:lang w:val="es-ES"/>
        </w:rPr>
        <w:t xml:space="preserve"> </w:t>
      </w:r>
      <w:r w:rsidR="00412FE8" w:rsidRPr="00412FE8">
        <w:rPr>
          <w:rFonts w:ascii="Times New Roman" w:eastAsia="Times New Roman" w:hAnsi="Times New Roman" w:cs="Times New Roman"/>
          <w:color w:val="000000"/>
          <w:lang w:val="es-MX"/>
        </w:rPr>
        <w:t xml:space="preserve">a los 16 </w:t>
      </w:r>
      <w:r>
        <w:rPr>
          <w:rFonts w:ascii="Times New Roman" w:eastAsia="Times New Roman" w:hAnsi="Times New Roman" w:cs="Times New Roman"/>
          <w:color w:val="000000"/>
          <w:lang w:val="es-MX"/>
        </w:rPr>
        <w:t xml:space="preserve">ya era </w:t>
      </w:r>
      <w:r w:rsidR="00412FE8" w:rsidRPr="00412FE8">
        <w:rPr>
          <w:rFonts w:ascii="Times New Roman" w:eastAsia="Times New Roman" w:hAnsi="Times New Roman" w:cs="Times New Roman"/>
          <w:color w:val="000000"/>
          <w:lang w:val="es-MX"/>
        </w:rPr>
        <w:t>miembro fundador de la XEW</w:t>
      </w:r>
      <w:r>
        <w:rPr>
          <w:rFonts w:ascii="Times New Roman" w:eastAsia="Times New Roman" w:hAnsi="Times New Roman" w:cs="Times New Roman"/>
          <w:color w:val="000000"/>
          <w:lang w:val="es-MX"/>
        </w:rPr>
        <w:t>,</w:t>
      </w:r>
      <w:r w:rsidR="00412FE8" w:rsidRPr="00412FE8">
        <w:rPr>
          <w:rFonts w:ascii="Times New Roman" w:eastAsia="Times New Roman" w:hAnsi="Times New Roman" w:cs="Times New Roman"/>
          <w:color w:val="000000"/>
          <w:lang w:val="es-MX"/>
        </w:rPr>
        <w:t xml:space="preserve"> donde </w:t>
      </w:r>
      <w:r w:rsidR="000F5640">
        <w:rPr>
          <w:rFonts w:ascii="Times New Roman" w:eastAsia="Times New Roman" w:hAnsi="Times New Roman" w:cs="Times New Roman"/>
          <w:color w:val="000000"/>
          <w:lang w:val="es-MX"/>
        </w:rPr>
        <w:t>empieza</w:t>
      </w:r>
      <w:r w:rsidR="00412FE8" w:rsidRPr="00412FE8">
        <w:rPr>
          <w:rFonts w:ascii="Times New Roman" w:eastAsia="Times New Roman" w:hAnsi="Times New Roman" w:cs="Times New Roman"/>
          <w:color w:val="000000"/>
          <w:lang w:val="es-MX"/>
        </w:rPr>
        <w:t xml:space="preserve"> a adquirir fama como compositor, arreglista y director de orquesta.</w:t>
      </w:r>
      <w:r w:rsidR="00905BF0">
        <w:rPr>
          <w:rFonts w:ascii="Times New Roman" w:eastAsia="Times New Roman" w:hAnsi="Times New Roman" w:cs="Times New Roman"/>
          <w:color w:val="000000"/>
          <w:lang w:val="es-MX"/>
        </w:rPr>
        <w:t xml:space="preserve"> </w:t>
      </w:r>
      <w:r w:rsidR="000F5640">
        <w:rPr>
          <w:rFonts w:ascii="Times New Roman" w:eastAsia="Times New Roman" w:hAnsi="Times New Roman" w:cs="Times New Roman"/>
          <w:color w:val="000000"/>
          <w:lang w:val="es-MX"/>
        </w:rPr>
        <w:t>Luego, e</w:t>
      </w:r>
      <w:r w:rsidR="00412FE8" w:rsidRPr="00412FE8">
        <w:rPr>
          <w:rFonts w:ascii="Times New Roman" w:eastAsia="Times New Roman" w:hAnsi="Times New Roman" w:cs="Times New Roman"/>
          <w:color w:val="000000"/>
          <w:lang w:val="es-MX"/>
        </w:rPr>
        <w:t xml:space="preserve">n 1936 estudia armonía y contrapunto con el maestro José Rolón. A partir de 1942, año en que conoce e inicia su amistad con Manuel M. Ponce, </w:t>
      </w:r>
      <w:r w:rsidR="00663032">
        <w:rPr>
          <w:rFonts w:ascii="Times New Roman" w:eastAsia="Times New Roman" w:hAnsi="Times New Roman" w:cs="Times New Roman"/>
          <w:color w:val="000000"/>
          <w:lang w:val="es-MX"/>
        </w:rPr>
        <w:t xml:space="preserve">trabaja </w:t>
      </w:r>
      <w:r w:rsidR="00412FE8" w:rsidRPr="00412FE8">
        <w:rPr>
          <w:rFonts w:ascii="Times New Roman" w:eastAsia="Times New Roman" w:hAnsi="Times New Roman" w:cs="Times New Roman"/>
          <w:color w:val="000000"/>
          <w:lang w:val="es-MX"/>
        </w:rPr>
        <w:t xml:space="preserve">en la cinematografía mexicana, </w:t>
      </w:r>
      <w:r w:rsidR="00663032">
        <w:rPr>
          <w:rFonts w:ascii="Times New Roman" w:eastAsia="Times New Roman" w:hAnsi="Times New Roman" w:cs="Times New Roman"/>
          <w:color w:val="000000"/>
          <w:lang w:val="es-MX"/>
        </w:rPr>
        <w:t xml:space="preserve">donde compone </w:t>
      </w:r>
      <w:r w:rsidR="00412FE8" w:rsidRPr="00412FE8">
        <w:rPr>
          <w:rFonts w:ascii="Times New Roman" w:eastAsia="Times New Roman" w:hAnsi="Times New Roman" w:cs="Times New Roman"/>
          <w:color w:val="000000"/>
          <w:lang w:val="es-MX"/>
        </w:rPr>
        <w:t>música para diferentes películas.</w:t>
      </w:r>
      <w:r w:rsidR="000F5640">
        <w:rPr>
          <w:rFonts w:ascii="Times New Roman" w:eastAsia="Times New Roman" w:hAnsi="Times New Roman" w:cs="Times New Roman"/>
          <w:color w:val="000000"/>
          <w:lang w:val="es-MX"/>
        </w:rPr>
        <w:t xml:space="preserve"> </w:t>
      </w:r>
      <w:r w:rsidR="00412FE8" w:rsidRPr="00412FE8">
        <w:rPr>
          <w:rFonts w:ascii="Times New Roman" w:hAnsi="Times New Roman" w:cs="Times New Roman"/>
          <w:lang w:val="es-ES"/>
        </w:rPr>
        <w:t>Su gran obra pianística</w:t>
      </w:r>
      <w:r w:rsidR="00663032">
        <w:rPr>
          <w:rFonts w:ascii="Times New Roman" w:hAnsi="Times New Roman" w:cs="Times New Roman"/>
          <w:lang w:val="es-ES"/>
        </w:rPr>
        <w:t xml:space="preserve"> incluye</w:t>
      </w:r>
      <w:r w:rsidR="00412FE8" w:rsidRPr="00412FE8">
        <w:rPr>
          <w:rFonts w:ascii="Times New Roman" w:hAnsi="Times New Roman" w:cs="Times New Roman"/>
          <w:lang w:val="es-ES"/>
        </w:rPr>
        <w:t xml:space="preserve"> 31 </w:t>
      </w:r>
      <w:r w:rsidR="00663032" w:rsidRPr="00412FE8">
        <w:rPr>
          <w:rFonts w:ascii="Times New Roman" w:hAnsi="Times New Roman" w:cs="Times New Roman"/>
          <w:lang w:val="es-ES"/>
        </w:rPr>
        <w:t>piezas infantiles</w:t>
      </w:r>
      <w:r w:rsidR="00412FE8" w:rsidRPr="00412FE8">
        <w:rPr>
          <w:rFonts w:ascii="Times New Roman" w:hAnsi="Times New Roman" w:cs="Times New Roman"/>
          <w:lang w:val="es-ES"/>
        </w:rPr>
        <w:t xml:space="preserve">, 19 </w:t>
      </w:r>
      <w:r w:rsidR="00663032" w:rsidRPr="00412FE8">
        <w:rPr>
          <w:rFonts w:ascii="Times New Roman" w:hAnsi="Times New Roman" w:cs="Times New Roman"/>
          <w:lang w:val="es-ES"/>
        </w:rPr>
        <w:t>danzas cubanas</w:t>
      </w:r>
      <w:r w:rsidR="00412FE8" w:rsidRPr="00412FE8">
        <w:rPr>
          <w:rFonts w:ascii="Times New Roman" w:hAnsi="Times New Roman" w:cs="Times New Roman"/>
          <w:lang w:val="es-ES"/>
        </w:rPr>
        <w:t xml:space="preserve">, 16 </w:t>
      </w:r>
      <w:r w:rsidR="00663032">
        <w:rPr>
          <w:rFonts w:ascii="Times New Roman" w:hAnsi="Times New Roman" w:cs="Times New Roman"/>
          <w:lang w:val="es-ES"/>
        </w:rPr>
        <w:t>estudios, 16 r</w:t>
      </w:r>
      <w:r w:rsidR="00412FE8" w:rsidRPr="00412FE8">
        <w:rPr>
          <w:rFonts w:ascii="Times New Roman" w:hAnsi="Times New Roman" w:cs="Times New Roman"/>
          <w:lang w:val="es-ES"/>
        </w:rPr>
        <w:t xml:space="preserve">eflexiones, 32 </w:t>
      </w:r>
      <w:r w:rsidR="00663032" w:rsidRPr="00412FE8">
        <w:rPr>
          <w:rFonts w:ascii="Times New Roman" w:hAnsi="Times New Roman" w:cs="Times New Roman"/>
          <w:lang w:val="es-ES"/>
        </w:rPr>
        <w:t>miniaturas, 5 valses, scherzos, minuetos, sonatas, fantasías, preludios y música para piano a cuatro manos, música de cámara para piano y violín, violonchelo, arpa y flauta</w:t>
      </w:r>
      <w:r w:rsidR="00412FE8">
        <w:rPr>
          <w:rFonts w:ascii="Times New Roman" w:hAnsi="Times New Roman" w:cs="Times New Roman"/>
          <w:lang w:val="es-ES"/>
        </w:rPr>
        <w:t xml:space="preserve">. Muchos de los estudiantes de piano tocan cada semestre </w:t>
      </w:r>
      <w:r w:rsidR="00663032">
        <w:rPr>
          <w:rFonts w:ascii="Times New Roman" w:hAnsi="Times New Roman" w:cs="Times New Roman"/>
          <w:lang w:val="es-ES"/>
        </w:rPr>
        <w:t xml:space="preserve">piezas </w:t>
      </w:r>
      <w:r w:rsidR="00412FE8">
        <w:rPr>
          <w:rFonts w:ascii="Times New Roman" w:hAnsi="Times New Roman" w:cs="Times New Roman"/>
          <w:lang w:val="es-ES"/>
        </w:rPr>
        <w:t>de este gran compositor, por lo que esta conferencia resultó ser una estrategia de fortalecimiento para el abordaje de las obras.</w:t>
      </w:r>
    </w:p>
    <w:p w14:paraId="72905501" w14:textId="14B5E90F" w:rsidR="00663032" w:rsidRDefault="00413CF8" w:rsidP="00663032">
      <w:pPr>
        <w:spacing w:line="360" w:lineRule="auto"/>
        <w:ind w:firstLine="708"/>
        <w:jc w:val="both"/>
        <w:rPr>
          <w:rFonts w:ascii="Times New Roman" w:hAnsi="Times New Roman" w:cs="Times New Roman"/>
          <w:lang w:val="es-ES"/>
        </w:rPr>
      </w:pPr>
      <w:r>
        <w:rPr>
          <w:rFonts w:ascii="Times New Roman" w:hAnsi="Times New Roman" w:cs="Times New Roman"/>
          <w:lang w:val="es-ES"/>
        </w:rPr>
        <w:t>Fina</w:t>
      </w:r>
      <w:r w:rsidR="00663032">
        <w:rPr>
          <w:rFonts w:ascii="Times New Roman" w:hAnsi="Times New Roman" w:cs="Times New Roman"/>
          <w:lang w:val="es-ES"/>
        </w:rPr>
        <w:t>lmente, a las 20:00 horas en el auditorio S</w:t>
      </w:r>
      <w:r>
        <w:rPr>
          <w:rFonts w:ascii="Times New Roman" w:hAnsi="Times New Roman" w:cs="Times New Roman"/>
          <w:lang w:val="es-ES"/>
        </w:rPr>
        <w:t xml:space="preserve">an Pedro se presentó la </w:t>
      </w:r>
      <w:r w:rsidR="000F5640">
        <w:rPr>
          <w:rFonts w:ascii="Times New Roman" w:hAnsi="Times New Roman" w:cs="Times New Roman"/>
          <w:lang w:val="es-ES"/>
        </w:rPr>
        <w:t>Orquesta Filarmónica del D</w:t>
      </w:r>
      <w:r w:rsidR="00663032">
        <w:rPr>
          <w:rFonts w:ascii="Times New Roman" w:hAnsi="Times New Roman" w:cs="Times New Roman"/>
          <w:lang w:val="es-ES"/>
        </w:rPr>
        <w:t xml:space="preserve">esierto </w:t>
      </w:r>
      <w:r>
        <w:rPr>
          <w:rFonts w:ascii="Times New Roman" w:hAnsi="Times New Roman" w:cs="Times New Roman"/>
          <w:lang w:val="es-ES"/>
        </w:rPr>
        <w:t xml:space="preserve">de Coahuila bajo la dirección artística de Natanael Espinoza y </w:t>
      </w:r>
      <w:r w:rsidR="00663032">
        <w:rPr>
          <w:rFonts w:ascii="Times New Roman" w:hAnsi="Times New Roman" w:cs="Times New Roman"/>
          <w:lang w:val="es-ES"/>
        </w:rPr>
        <w:t>el violonchelista Álvaro Bitran.</w:t>
      </w:r>
      <w:r>
        <w:rPr>
          <w:rFonts w:ascii="Times New Roman" w:hAnsi="Times New Roman" w:cs="Times New Roman"/>
          <w:lang w:val="es-ES"/>
        </w:rPr>
        <w:t xml:space="preserve"> </w:t>
      </w:r>
      <w:r w:rsidR="00663032">
        <w:rPr>
          <w:rFonts w:ascii="Times New Roman" w:hAnsi="Times New Roman" w:cs="Times New Roman"/>
          <w:lang w:val="es-ES"/>
        </w:rPr>
        <w:t>En esta actividad se ofreció el concierto n</w:t>
      </w:r>
      <w:r>
        <w:rPr>
          <w:rFonts w:ascii="Times New Roman" w:hAnsi="Times New Roman" w:cs="Times New Roman"/>
          <w:lang w:val="es-ES"/>
        </w:rPr>
        <w:t>.</w:t>
      </w:r>
      <w:r w:rsidR="00663032">
        <w:rPr>
          <w:rFonts w:ascii="Times New Roman" w:hAnsi="Times New Roman" w:cs="Times New Roman"/>
          <w:lang w:val="es-ES"/>
        </w:rPr>
        <w:t>°</w:t>
      </w:r>
      <w:r>
        <w:rPr>
          <w:rFonts w:ascii="Times New Roman" w:hAnsi="Times New Roman" w:cs="Times New Roman"/>
          <w:lang w:val="es-ES"/>
        </w:rPr>
        <w:t xml:space="preserve"> 1 para violonchelo y orquesta d</w:t>
      </w:r>
      <w:r w:rsidR="004E09AD">
        <w:rPr>
          <w:rFonts w:ascii="Times New Roman" w:hAnsi="Times New Roman" w:cs="Times New Roman"/>
          <w:lang w:val="es-ES"/>
        </w:rPr>
        <w:t>el compositor Eugenio Toussaint, quien desarrolló una fecunda carrera como co</w:t>
      </w:r>
      <w:r w:rsidR="00663032">
        <w:rPr>
          <w:rFonts w:ascii="Times New Roman" w:hAnsi="Times New Roman" w:cs="Times New Roman"/>
          <w:lang w:val="es-ES"/>
        </w:rPr>
        <w:t>mpositor de música de concierto. A</w:t>
      </w:r>
      <w:r w:rsidR="004E09AD">
        <w:rPr>
          <w:rFonts w:ascii="Times New Roman" w:hAnsi="Times New Roman" w:cs="Times New Roman"/>
          <w:lang w:val="es-ES"/>
        </w:rPr>
        <w:t xml:space="preserve"> la par de su interés por el </w:t>
      </w:r>
      <w:r w:rsidR="004E09AD" w:rsidRPr="00663032">
        <w:rPr>
          <w:rFonts w:ascii="Times New Roman" w:hAnsi="Times New Roman" w:cs="Times New Roman"/>
          <w:i/>
          <w:lang w:val="es-ES"/>
        </w:rPr>
        <w:t>jazz</w:t>
      </w:r>
      <w:r w:rsidR="004E09AD">
        <w:rPr>
          <w:rFonts w:ascii="Times New Roman" w:hAnsi="Times New Roman" w:cs="Times New Roman"/>
          <w:lang w:val="es-ES"/>
        </w:rPr>
        <w:t>, formó parte del Sistema de Creadores del Fondo para la Cultura y las Artes. En 1982 escribió el concierto para violonchelo y orquesta</w:t>
      </w:r>
      <w:r w:rsidR="00663032">
        <w:rPr>
          <w:rFonts w:ascii="Times New Roman" w:hAnsi="Times New Roman" w:cs="Times New Roman"/>
          <w:lang w:val="es-ES"/>
        </w:rPr>
        <w:t>,</w:t>
      </w:r>
      <w:r w:rsidR="004E09AD">
        <w:rPr>
          <w:rFonts w:ascii="Times New Roman" w:hAnsi="Times New Roman" w:cs="Times New Roman"/>
          <w:lang w:val="es-ES"/>
        </w:rPr>
        <w:t xml:space="preserve"> estrenado en 1991</w:t>
      </w:r>
      <w:r w:rsidR="00663032">
        <w:rPr>
          <w:rFonts w:ascii="Times New Roman" w:hAnsi="Times New Roman" w:cs="Times New Roman"/>
          <w:lang w:val="es-ES"/>
        </w:rPr>
        <w:t xml:space="preserve"> </w:t>
      </w:r>
      <w:r w:rsidR="004E09AD">
        <w:rPr>
          <w:rFonts w:ascii="Times New Roman" w:hAnsi="Times New Roman" w:cs="Times New Roman"/>
          <w:lang w:val="es-ES"/>
        </w:rPr>
        <w:t xml:space="preserve">por la </w:t>
      </w:r>
      <w:r w:rsidR="00663032">
        <w:rPr>
          <w:rFonts w:ascii="Times New Roman" w:hAnsi="Times New Roman" w:cs="Times New Roman"/>
          <w:lang w:val="es-ES"/>
        </w:rPr>
        <w:t xml:space="preserve">orquesta sinfónica </w:t>
      </w:r>
      <w:r w:rsidR="004E09AD">
        <w:rPr>
          <w:rFonts w:ascii="Times New Roman" w:hAnsi="Times New Roman" w:cs="Times New Roman"/>
          <w:lang w:val="es-ES"/>
        </w:rPr>
        <w:t>de la Sociedad Filarmónica de Conciertos</w:t>
      </w:r>
      <w:r w:rsidR="00663032">
        <w:rPr>
          <w:rFonts w:ascii="Times New Roman" w:hAnsi="Times New Roman" w:cs="Times New Roman"/>
          <w:lang w:val="es-ES"/>
        </w:rPr>
        <w:t>,</w:t>
      </w:r>
      <w:r w:rsidR="004E09AD">
        <w:rPr>
          <w:rFonts w:ascii="Times New Roman" w:hAnsi="Times New Roman" w:cs="Times New Roman"/>
          <w:lang w:val="es-ES"/>
        </w:rPr>
        <w:t xml:space="preserve"> con Álvaro Bitran</w:t>
      </w:r>
      <w:r w:rsidR="008F078C">
        <w:rPr>
          <w:rFonts w:ascii="Times New Roman" w:hAnsi="Times New Roman" w:cs="Times New Roman"/>
          <w:lang w:val="es-ES"/>
        </w:rPr>
        <w:t xml:space="preserve"> como solista, violonchelista mexicano </w:t>
      </w:r>
      <w:r w:rsidR="00663032">
        <w:rPr>
          <w:rFonts w:ascii="Times New Roman" w:hAnsi="Times New Roman" w:cs="Times New Roman"/>
          <w:lang w:val="es-ES"/>
        </w:rPr>
        <w:t>que ha sido condecorado por el G</w:t>
      </w:r>
      <w:r w:rsidR="008F078C">
        <w:rPr>
          <w:rFonts w:ascii="Times New Roman" w:hAnsi="Times New Roman" w:cs="Times New Roman"/>
          <w:lang w:val="es-ES"/>
        </w:rPr>
        <w:t xml:space="preserve">obierno mexicano con la medalla de Bellas Artes en el </w:t>
      </w:r>
      <w:r w:rsidR="00663032">
        <w:rPr>
          <w:rFonts w:ascii="Times New Roman" w:hAnsi="Times New Roman" w:cs="Times New Roman"/>
          <w:lang w:val="es-ES"/>
        </w:rPr>
        <w:t>año 2000 y por el G</w:t>
      </w:r>
      <w:r w:rsidR="008F078C">
        <w:rPr>
          <w:rFonts w:ascii="Times New Roman" w:hAnsi="Times New Roman" w:cs="Times New Roman"/>
          <w:lang w:val="es-ES"/>
        </w:rPr>
        <w:t>obierno chileno con la Orden al Mérito Pablo Neruda en 2014.</w:t>
      </w:r>
    </w:p>
    <w:p w14:paraId="098FD965" w14:textId="2A3EA3D2" w:rsidR="00663032" w:rsidRDefault="000F5640" w:rsidP="00663032">
      <w:pPr>
        <w:spacing w:line="360" w:lineRule="auto"/>
        <w:ind w:firstLine="708"/>
        <w:jc w:val="both"/>
        <w:rPr>
          <w:rFonts w:ascii="Times New Roman" w:hAnsi="Times New Roman" w:cs="Times New Roman"/>
          <w:lang w:val="es-ES"/>
        </w:rPr>
      </w:pPr>
      <w:r>
        <w:rPr>
          <w:rFonts w:ascii="Times New Roman" w:hAnsi="Times New Roman" w:cs="Times New Roman"/>
          <w:lang w:val="es-ES"/>
        </w:rPr>
        <w:t>La O</w:t>
      </w:r>
      <w:r w:rsidR="008F078C">
        <w:rPr>
          <w:rFonts w:ascii="Times New Roman" w:hAnsi="Times New Roman" w:cs="Times New Roman"/>
          <w:lang w:val="es-ES"/>
        </w:rPr>
        <w:t xml:space="preserve">rquesta </w:t>
      </w:r>
      <w:r>
        <w:rPr>
          <w:rFonts w:ascii="Times New Roman" w:hAnsi="Times New Roman" w:cs="Times New Roman"/>
          <w:lang w:val="es-ES"/>
        </w:rPr>
        <w:t>Filarmónica del D</w:t>
      </w:r>
      <w:r w:rsidR="00663032">
        <w:rPr>
          <w:rFonts w:ascii="Times New Roman" w:hAnsi="Times New Roman" w:cs="Times New Roman"/>
          <w:lang w:val="es-ES"/>
        </w:rPr>
        <w:t xml:space="preserve">esierto </w:t>
      </w:r>
      <w:r w:rsidR="008F078C">
        <w:rPr>
          <w:rFonts w:ascii="Times New Roman" w:hAnsi="Times New Roman" w:cs="Times New Roman"/>
          <w:lang w:val="es-ES"/>
        </w:rPr>
        <w:t>de Coahuila de Zar</w:t>
      </w:r>
      <w:r w:rsidR="00663032">
        <w:rPr>
          <w:rFonts w:ascii="Times New Roman" w:hAnsi="Times New Roman" w:cs="Times New Roman"/>
          <w:lang w:val="es-ES"/>
        </w:rPr>
        <w:t>agoza se creó el 10 de junio de</w:t>
      </w:r>
      <w:r w:rsidR="008F078C">
        <w:rPr>
          <w:rFonts w:ascii="Times New Roman" w:hAnsi="Times New Roman" w:cs="Times New Roman"/>
          <w:lang w:val="es-ES"/>
        </w:rPr>
        <w:t xml:space="preserve"> 2014 con la firma del decreto por el gobernador del estado</w:t>
      </w:r>
      <w:r w:rsidR="00663032">
        <w:rPr>
          <w:rFonts w:ascii="Times New Roman" w:hAnsi="Times New Roman" w:cs="Times New Roman"/>
          <w:lang w:val="es-ES"/>
        </w:rPr>
        <w:t>,</w:t>
      </w:r>
      <w:r w:rsidR="008F078C">
        <w:rPr>
          <w:rFonts w:ascii="Times New Roman" w:hAnsi="Times New Roman" w:cs="Times New Roman"/>
          <w:lang w:val="es-ES"/>
        </w:rPr>
        <w:t xml:space="preserve"> Rubén Moreira Valdez</w:t>
      </w:r>
      <w:r w:rsidR="00663032">
        <w:rPr>
          <w:rFonts w:ascii="Times New Roman" w:hAnsi="Times New Roman" w:cs="Times New Roman"/>
          <w:lang w:val="es-ES"/>
        </w:rPr>
        <w:t>,</w:t>
      </w:r>
      <w:r w:rsidR="008F078C">
        <w:rPr>
          <w:rFonts w:ascii="Times New Roman" w:hAnsi="Times New Roman" w:cs="Times New Roman"/>
          <w:lang w:val="es-ES"/>
        </w:rPr>
        <w:t xml:space="preserve"> con la finalidad de </w:t>
      </w:r>
      <w:r w:rsidR="00663032">
        <w:rPr>
          <w:rFonts w:ascii="Times New Roman" w:hAnsi="Times New Roman" w:cs="Times New Roman"/>
          <w:lang w:val="es-ES"/>
        </w:rPr>
        <w:t xml:space="preserve">promover </w:t>
      </w:r>
      <w:r w:rsidR="008F078C">
        <w:rPr>
          <w:rFonts w:ascii="Times New Roman" w:hAnsi="Times New Roman" w:cs="Times New Roman"/>
          <w:lang w:val="es-ES"/>
        </w:rPr>
        <w:t xml:space="preserve">la cultura y </w:t>
      </w:r>
      <w:r w:rsidR="00663032">
        <w:rPr>
          <w:rFonts w:ascii="Times New Roman" w:hAnsi="Times New Roman" w:cs="Times New Roman"/>
          <w:lang w:val="es-ES"/>
        </w:rPr>
        <w:t xml:space="preserve">la </w:t>
      </w:r>
      <w:r w:rsidR="008F078C">
        <w:rPr>
          <w:rFonts w:ascii="Times New Roman" w:hAnsi="Times New Roman" w:cs="Times New Roman"/>
          <w:lang w:val="es-ES"/>
        </w:rPr>
        <w:t>música de man</w:t>
      </w:r>
      <w:r w:rsidR="00663032">
        <w:rPr>
          <w:rFonts w:ascii="Times New Roman" w:hAnsi="Times New Roman" w:cs="Times New Roman"/>
          <w:lang w:val="es-ES"/>
        </w:rPr>
        <w:t>era permanente. E</w:t>
      </w:r>
      <w:r w:rsidR="008F078C">
        <w:rPr>
          <w:rFonts w:ascii="Times New Roman" w:hAnsi="Times New Roman" w:cs="Times New Roman"/>
          <w:lang w:val="es-ES"/>
        </w:rPr>
        <w:t>stá di</w:t>
      </w:r>
      <w:r w:rsidR="00663032">
        <w:rPr>
          <w:rFonts w:ascii="Times New Roman" w:hAnsi="Times New Roman" w:cs="Times New Roman"/>
          <w:lang w:val="es-ES"/>
        </w:rPr>
        <w:t xml:space="preserve">rigida por el </w:t>
      </w:r>
      <w:r w:rsidR="00663032">
        <w:rPr>
          <w:rFonts w:ascii="Times New Roman" w:hAnsi="Times New Roman" w:cs="Times New Roman"/>
          <w:lang w:val="es-ES"/>
        </w:rPr>
        <w:lastRenderedPageBreak/>
        <w:t>m</w:t>
      </w:r>
      <w:r w:rsidR="00B03E2F">
        <w:rPr>
          <w:rFonts w:ascii="Times New Roman" w:hAnsi="Times New Roman" w:cs="Times New Roman"/>
          <w:lang w:val="es-ES"/>
        </w:rPr>
        <w:t>aestro Natanael E</w:t>
      </w:r>
      <w:r w:rsidR="008F078C">
        <w:rPr>
          <w:rFonts w:ascii="Times New Roman" w:hAnsi="Times New Roman" w:cs="Times New Roman"/>
          <w:lang w:val="es-ES"/>
        </w:rPr>
        <w:t>spinoza</w:t>
      </w:r>
      <w:r w:rsidR="00663032">
        <w:rPr>
          <w:rFonts w:ascii="Times New Roman" w:hAnsi="Times New Roman" w:cs="Times New Roman"/>
          <w:lang w:val="es-ES"/>
        </w:rPr>
        <w:t>,</w:t>
      </w:r>
      <w:r w:rsidR="008F078C">
        <w:rPr>
          <w:rFonts w:ascii="Times New Roman" w:hAnsi="Times New Roman" w:cs="Times New Roman"/>
          <w:lang w:val="es-ES"/>
        </w:rPr>
        <w:t xml:space="preserve"> originario de la ciudad de Ensenada Baja California</w:t>
      </w:r>
      <w:r w:rsidR="00B03E2F">
        <w:rPr>
          <w:rFonts w:ascii="Times New Roman" w:hAnsi="Times New Roman" w:cs="Times New Roman"/>
          <w:lang w:val="es-ES"/>
        </w:rPr>
        <w:t xml:space="preserve"> y fundador de esta maravillosa agrupación.</w:t>
      </w:r>
    </w:p>
    <w:p w14:paraId="24AA0039" w14:textId="4CF90ACD" w:rsidR="00663032" w:rsidRDefault="00663032" w:rsidP="00663032">
      <w:pPr>
        <w:spacing w:line="360" w:lineRule="auto"/>
        <w:ind w:firstLine="708"/>
        <w:jc w:val="both"/>
        <w:rPr>
          <w:rFonts w:ascii="Times New Roman" w:hAnsi="Times New Roman" w:cs="Times New Roman"/>
          <w:lang w:val="es-ES"/>
        </w:rPr>
      </w:pPr>
      <w:r>
        <w:rPr>
          <w:rFonts w:ascii="Times New Roman" w:hAnsi="Times New Roman" w:cs="Times New Roman"/>
          <w:lang w:val="es-ES"/>
        </w:rPr>
        <w:t>Por otra parte, a las 11:00 horas del sábado 21 de s</w:t>
      </w:r>
      <w:r w:rsidR="00F41842">
        <w:rPr>
          <w:rFonts w:ascii="Times New Roman" w:hAnsi="Times New Roman" w:cs="Times New Roman"/>
          <w:lang w:val="es-ES"/>
        </w:rPr>
        <w:t>eptiembre</w:t>
      </w:r>
      <w:r>
        <w:rPr>
          <w:rFonts w:ascii="Times New Roman" w:hAnsi="Times New Roman" w:cs="Times New Roman"/>
          <w:lang w:val="es-ES"/>
        </w:rPr>
        <w:t xml:space="preserve"> iniciamos </w:t>
      </w:r>
      <w:r w:rsidR="00F41842">
        <w:rPr>
          <w:rFonts w:ascii="Times New Roman" w:hAnsi="Times New Roman" w:cs="Times New Roman"/>
          <w:lang w:val="es-ES"/>
        </w:rPr>
        <w:t xml:space="preserve">en la </w:t>
      </w:r>
      <w:r>
        <w:rPr>
          <w:rFonts w:ascii="Times New Roman" w:hAnsi="Times New Roman" w:cs="Times New Roman"/>
          <w:lang w:val="es-ES"/>
        </w:rPr>
        <w:t xml:space="preserve">sala de multimedia </w:t>
      </w:r>
      <w:r w:rsidR="00F41842">
        <w:rPr>
          <w:rFonts w:ascii="Times New Roman" w:hAnsi="Times New Roman" w:cs="Times New Roman"/>
          <w:lang w:val="es-ES"/>
        </w:rPr>
        <w:t>de la</w:t>
      </w:r>
      <w:r>
        <w:rPr>
          <w:rFonts w:ascii="Times New Roman" w:hAnsi="Times New Roman" w:cs="Times New Roman"/>
          <w:lang w:val="es-ES"/>
        </w:rPr>
        <w:t xml:space="preserve"> Facultad de Música</w:t>
      </w:r>
      <w:r w:rsidR="00F41842">
        <w:rPr>
          <w:rFonts w:ascii="Times New Roman" w:hAnsi="Times New Roman" w:cs="Times New Roman"/>
          <w:lang w:val="es-ES"/>
        </w:rPr>
        <w:t xml:space="preserve"> la clase magistral de violon</w:t>
      </w:r>
      <w:r>
        <w:rPr>
          <w:rFonts w:ascii="Times New Roman" w:hAnsi="Times New Roman" w:cs="Times New Roman"/>
          <w:lang w:val="es-ES"/>
        </w:rPr>
        <w:t>chelo del Maestro Álvaro Bitran. A</w:t>
      </w:r>
      <w:r w:rsidR="00F41842">
        <w:rPr>
          <w:rFonts w:ascii="Times New Roman" w:hAnsi="Times New Roman" w:cs="Times New Roman"/>
          <w:lang w:val="es-ES"/>
        </w:rPr>
        <w:t>sistieron 32 alumnos del técnico medio y de la licenciatura en instrumentista</w:t>
      </w:r>
      <w:r>
        <w:rPr>
          <w:rFonts w:ascii="Times New Roman" w:hAnsi="Times New Roman" w:cs="Times New Roman"/>
          <w:lang w:val="es-ES"/>
        </w:rPr>
        <w:t xml:space="preserve"> con acentuación en violonchelo. L</w:t>
      </w:r>
      <w:r w:rsidR="00F41842">
        <w:rPr>
          <w:rFonts w:ascii="Times New Roman" w:hAnsi="Times New Roman" w:cs="Times New Roman"/>
          <w:lang w:val="es-ES"/>
        </w:rPr>
        <w:t xml:space="preserve">os estudiantes expusieron </w:t>
      </w:r>
      <w:r>
        <w:rPr>
          <w:rFonts w:ascii="Times New Roman" w:hAnsi="Times New Roman" w:cs="Times New Roman"/>
          <w:lang w:val="es-ES"/>
        </w:rPr>
        <w:t>las</w:t>
      </w:r>
      <w:r w:rsidR="00F41842">
        <w:rPr>
          <w:rFonts w:ascii="Times New Roman" w:hAnsi="Times New Roman" w:cs="Times New Roman"/>
          <w:lang w:val="es-ES"/>
        </w:rPr>
        <w:t xml:space="preserve"> obras estudiadas durante el semestre y pudieron fortalecer los conocimientos del instrumento</w:t>
      </w:r>
      <w:r>
        <w:rPr>
          <w:rFonts w:ascii="Times New Roman" w:hAnsi="Times New Roman" w:cs="Times New Roman"/>
          <w:lang w:val="es-ES"/>
        </w:rPr>
        <w:t xml:space="preserve">; además, </w:t>
      </w:r>
      <w:r w:rsidR="000F5640">
        <w:rPr>
          <w:rFonts w:ascii="Times New Roman" w:hAnsi="Times New Roman" w:cs="Times New Roman"/>
          <w:lang w:val="es-ES"/>
        </w:rPr>
        <w:t>pudieron acercarse a</w:t>
      </w:r>
      <w:r w:rsidR="00F41842">
        <w:rPr>
          <w:rFonts w:ascii="Times New Roman" w:hAnsi="Times New Roman" w:cs="Times New Roman"/>
          <w:lang w:val="es-ES"/>
        </w:rPr>
        <w:t xml:space="preserve"> uno de los especialista</w:t>
      </w:r>
      <w:r>
        <w:rPr>
          <w:rFonts w:ascii="Times New Roman" w:hAnsi="Times New Roman" w:cs="Times New Roman"/>
          <w:lang w:val="es-ES"/>
        </w:rPr>
        <w:t>s</w:t>
      </w:r>
      <w:r w:rsidR="00F41842">
        <w:rPr>
          <w:rFonts w:ascii="Times New Roman" w:hAnsi="Times New Roman" w:cs="Times New Roman"/>
          <w:lang w:val="es-ES"/>
        </w:rPr>
        <w:t xml:space="preserve"> de mayor trayectoria en el país.</w:t>
      </w:r>
    </w:p>
    <w:p w14:paraId="5E4E999F" w14:textId="77777777" w:rsidR="00120BA8" w:rsidRDefault="00663032" w:rsidP="00120BA8">
      <w:pPr>
        <w:spacing w:line="360" w:lineRule="auto"/>
        <w:ind w:firstLine="708"/>
        <w:jc w:val="both"/>
        <w:rPr>
          <w:rFonts w:ascii="Times New Roman" w:hAnsi="Times New Roman" w:cs="Times New Roman"/>
          <w:lang w:val="es-ES"/>
        </w:rPr>
      </w:pPr>
      <w:r>
        <w:rPr>
          <w:rFonts w:ascii="Times New Roman" w:hAnsi="Times New Roman" w:cs="Times New Roman"/>
          <w:lang w:val="es-ES"/>
        </w:rPr>
        <w:t>A las 12:00 horas en el a</w:t>
      </w:r>
      <w:r w:rsidR="00F41842">
        <w:rPr>
          <w:rFonts w:ascii="Times New Roman" w:hAnsi="Times New Roman" w:cs="Times New Roman"/>
          <w:lang w:val="es-ES"/>
        </w:rPr>
        <w:t>uditorio d</w:t>
      </w:r>
      <w:r>
        <w:rPr>
          <w:rFonts w:ascii="Times New Roman" w:hAnsi="Times New Roman" w:cs="Times New Roman"/>
          <w:lang w:val="es-ES"/>
        </w:rPr>
        <w:t>e la Facultad de Artes Visuales</w:t>
      </w:r>
      <w:r w:rsidR="00F41842">
        <w:rPr>
          <w:rFonts w:ascii="Times New Roman" w:hAnsi="Times New Roman" w:cs="Times New Roman"/>
          <w:lang w:val="es-ES"/>
        </w:rPr>
        <w:t xml:space="preserve"> se presentó la </w:t>
      </w:r>
      <w:r>
        <w:rPr>
          <w:rFonts w:ascii="Times New Roman" w:hAnsi="Times New Roman" w:cs="Times New Roman"/>
          <w:lang w:val="es-ES"/>
        </w:rPr>
        <w:t>banda sinfónica</w:t>
      </w:r>
      <w:r w:rsidR="00F41842">
        <w:rPr>
          <w:rFonts w:ascii="Times New Roman" w:hAnsi="Times New Roman" w:cs="Times New Roman"/>
          <w:lang w:val="es-ES"/>
        </w:rPr>
        <w:t xml:space="preserve"> de la Facultad de Música</w:t>
      </w:r>
      <w:r w:rsidR="00120BA8">
        <w:rPr>
          <w:rFonts w:ascii="Times New Roman" w:hAnsi="Times New Roman" w:cs="Times New Roman"/>
          <w:lang w:val="es-ES"/>
        </w:rPr>
        <w:t>, bajo la dirección del m</w:t>
      </w:r>
      <w:r w:rsidR="00F41842">
        <w:rPr>
          <w:rFonts w:ascii="Times New Roman" w:hAnsi="Times New Roman" w:cs="Times New Roman"/>
          <w:lang w:val="es-ES"/>
        </w:rPr>
        <w:t>aestro invitado J</w:t>
      </w:r>
      <w:r w:rsidR="00120BA8">
        <w:rPr>
          <w:rFonts w:ascii="Times New Roman" w:hAnsi="Times New Roman" w:cs="Times New Roman"/>
          <w:lang w:val="es-ES"/>
        </w:rPr>
        <w:t>esús Sánchez. Esta agrupación es</w:t>
      </w:r>
      <w:r w:rsidR="00F41842">
        <w:rPr>
          <w:rFonts w:ascii="Times New Roman" w:hAnsi="Times New Roman" w:cs="Times New Roman"/>
          <w:lang w:val="es-ES"/>
        </w:rPr>
        <w:t xml:space="preserve"> un </w:t>
      </w:r>
      <w:r w:rsidR="00120BA8">
        <w:rPr>
          <w:rFonts w:ascii="Times New Roman" w:hAnsi="Times New Roman" w:cs="Times New Roman"/>
          <w:lang w:val="es-ES"/>
        </w:rPr>
        <w:t>ensamble universitario nacido en e</w:t>
      </w:r>
      <w:r w:rsidR="00F41842">
        <w:rPr>
          <w:rFonts w:ascii="Times New Roman" w:hAnsi="Times New Roman" w:cs="Times New Roman"/>
          <w:lang w:val="es-ES"/>
        </w:rPr>
        <w:t xml:space="preserve">nero de 2016 enfocado en la introducción </w:t>
      </w:r>
      <w:r w:rsidR="00120BA8">
        <w:rPr>
          <w:rFonts w:ascii="Times New Roman" w:hAnsi="Times New Roman" w:cs="Times New Roman"/>
          <w:lang w:val="es-ES"/>
        </w:rPr>
        <w:t>y desarrollo de los alumnos de m</w:t>
      </w:r>
      <w:r w:rsidR="00F41842">
        <w:rPr>
          <w:rFonts w:ascii="Times New Roman" w:hAnsi="Times New Roman" w:cs="Times New Roman"/>
          <w:lang w:val="es-ES"/>
        </w:rPr>
        <w:t xml:space="preserve">úsica hacia el género de </w:t>
      </w:r>
      <w:r w:rsidR="00120BA8">
        <w:rPr>
          <w:rFonts w:ascii="Times New Roman" w:hAnsi="Times New Roman" w:cs="Times New Roman"/>
          <w:lang w:val="es-ES"/>
        </w:rPr>
        <w:t>banda sinfónica</w:t>
      </w:r>
      <w:r w:rsidR="00F41842">
        <w:rPr>
          <w:rFonts w:ascii="Times New Roman" w:hAnsi="Times New Roman" w:cs="Times New Roman"/>
          <w:lang w:val="es-ES"/>
        </w:rPr>
        <w:t xml:space="preserve">. Sus filas están conformadas por los alumnos de todas las carreras de la Facultad de Música, </w:t>
      </w:r>
      <w:r w:rsidR="00120BA8">
        <w:rPr>
          <w:rFonts w:ascii="Times New Roman" w:hAnsi="Times New Roman" w:cs="Times New Roman"/>
          <w:lang w:val="es-ES"/>
        </w:rPr>
        <w:t>licenciatura, técnico medio, técnico superior universitario y capacitación musical. S</w:t>
      </w:r>
      <w:r w:rsidR="00274EB6">
        <w:rPr>
          <w:rFonts w:ascii="Times New Roman" w:hAnsi="Times New Roman" w:cs="Times New Roman"/>
          <w:lang w:val="es-ES"/>
        </w:rPr>
        <w:t xml:space="preserve">u fundadora y directora es Alma Patricia Huerta. </w:t>
      </w:r>
      <w:r w:rsidR="00120BA8">
        <w:rPr>
          <w:rFonts w:ascii="Times New Roman" w:hAnsi="Times New Roman" w:cs="Times New Roman"/>
          <w:lang w:val="es-ES"/>
        </w:rPr>
        <w:t xml:space="preserve">En la actividad se presentó un </w:t>
      </w:r>
      <w:r w:rsidR="00274EB6">
        <w:rPr>
          <w:rFonts w:ascii="Times New Roman" w:hAnsi="Times New Roman" w:cs="Times New Roman"/>
          <w:lang w:val="es-ES"/>
        </w:rPr>
        <w:t>programa completo de autores mexicanos con arreglos para esta agrupación</w:t>
      </w:r>
      <w:r w:rsidR="00120BA8">
        <w:rPr>
          <w:rFonts w:ascii="Times New Roman" w:hAnsi="Times New Roman" w:cs="Times New Roman"/>
          <w:lang w:val="es-ES"/>
        </w:rPr>
        <w:t xml:space="preserve">, que cuenta con 56 integrantes. Asimismo, </w:t>
      </w:r>
      <w:r w:rsidR="00274EB6">
        <w:rPr>
          <w:rFonts w:ascii="Times New Roman" w:hAnsi="Times New Roman" w:cs="Times New Roman"/>
          <w:lang w:val="es-ES"/>
        </w:rPr>
        <w:t xml:space="preserve">se interpretaron </w:t>
      </w:r>
      <w:r w:rsidR="00120BA8">
        <w:rPr>
          <w:rFonts w:ascii="Times New Roman" w:hAnsi="Times New Roman" w:cs="Times New Roman"/>
          <w:lang w:val="es-ES"/>
        </w:rPr>
        <w:t xml:space="preserve">piezas de </w:t>
      </w:r>
      <w:r w:rsidR="00274EB6">
        <w:rPr>
          <w:rFonts w:ascii="Times New Roman" w:hAnsi="Times New Roman" w:cs="Times New Roman"/>
          <w:lang w:val="es-ES"/>
        </w:rPr>
        <w:t>autores como Estanislao García Espinoza, Velino M. Preza, Macedonio Alcalá, Juventino Rosas, Arturo Márquez y José Pablo Moncayo.</w:t>
      </w:r>
    </w:p>
    <w:p w14:paraId="6008DAC8" w14:textId="2FA1B0F6" w:rsidR="00120BA8" w:rsidRDefault="00274EB6" w:rsidP="00120BA8">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 las 17:00 horas en </w:t>
      </w:r>
      <w:r w:rsidR="000F5640">
        <w:rPr>
          <w:rFonts w:ascii="Times New Roman" w:hAnsi="Times New Roman" w:cs="Times New Roman"/>
          <w:lang w:val="es-ES"/>
        </w:rPr>
        <w:t>el a</w:t>
      </w:r>
      <w:r w:rsidR="00120BA8">
        <w:rPr>
          <w:rFonts w:ascii="Times New Roman" w:hAnsi="Times New Roman" w:cs="Times New Roman"/>
          <w:lang w:val="es-ES"/>
        </w:rPr>
        <w:t>ula de Orquestales</w:t>
      </w:r>
      <w:r>
        <w:rPr>
          <w:rFonts w:ascii="Times New Roman" w:hAnsi="Times New Roman" w:cs="Times New Roman"/>
          <w:lang w:val="es-ES"/>
        </w:rPr>
        <w:t xml:space="preserve"> se ofreció un recital de la academia de piano</w:t>
      </w:r>
      <w:r w:rsidR="00120BA8">
        <w:rPr>
          <w:rFonts w:ascii="Times New Roman" w:hAnsi="Times New Roman" w:cs="Times New Roman"/>
          <w:lang w:val="es-ES"/>
        </w:rPr>
        <w:t>,</w:t>
      </w:r>
      <w:r>
        <w:rPr>
          <w:rFonts w:ascii="Times New Roman" w:hAnsi="Times New Roman" w:cs="Times New Roman"/>
          <w:lang w:val="es-ES"/>
        </w:rPr>
        <w:t xml:space="preserve"> donde participaron 10 estudiantes de piano </w:t>
      </w:r>
      <w:r w:rsidR="00120BA8">
        <w:rPr>
          <w:rFonts w:ascii="Times New Roman" w:hAnsi="Times New Roman" w:cs="Times New Roman"/>
          <w:lang w:val="es-ES"/>
        </w:rPr>
        <w:t>dirigidos por las m</w:t>
      </w:r>
      <w:r>
        <w:rPr>
          <w:rFonts w:ascii="Times New Roman" w:hAnsi="Times New Roman" w:cs="Times New Roman"/>
          <w:lang w:val="es-ES"/>
        </w:rPr>
        <w:t>aestras Natalia Tibets, Sveltlana Pyrkova, Anto</w:t>
      </w:r>
      <w:r w:rsidR="00120BA8">
        <w:rPr>
          <w:rFonts w:ascii="Times New Roman" w:hAnsi="Times New Roman" w:cs="Times New Roman"/>
          <w:lang w:val="es-ES"/>
        </w:rPr>
        <w:t>nina Dragan y Delia de la Torre.</w:t>
      </w:r>
      <w:r>
        <w:rPr>
          <w:rFonts w:ascii="Times New Roman" w:hAnsi="Times New Roman" w:cs="Times New Roman"/>
          <w:lang w:val="es-ES"/>
        </w:rPr>
        <w:t xml:space="preserve"> </w:t>
      </w:r>
      <w:r w:rsidR="00120BA8">
        <w:rPr>
          <w:rFonts w:ascii="Times New Roman" w:hAnsi="Times New Roman" w:cs="Times New Roman"/>
          <w:lang w:val="es-ES"/>
        </w:rPr>
        <w:t>E</w:t>
      </w:r>
      <w:r>
        <w:rPr>
          <w:rFonts w:ascii="Times New Roman" w:hAnsi="Times New Roman" w:cs="Times New Roman"/>
          <w:lang w:val="es-ES"/>
        </w:rPr>
        <w:t xml:space="preserve">l repertorio </w:t>
      </w:r>
      <w:r w:rsidR="00120BA8">
        <w:rPr>
          <w:rFonts w:ascii="Times New Roman" w:hAnsi="Times New Roman" w:cs="Times New Roman"/>
          <w:lang w:val="es-ES"/>
        </w:rPr>
        <w:t xml:space="preserve">estuvo constituido por </w:t>
      </w:r>
      <w:r>
        <w:rPr>
          <w:rFonts w:ascii="Times New Roman" w:hAnsi="Times New Roman" w:cs="Times New Roman"/>
          <w:lang w:val="es-ES"/>
        </w:rPr>
        <w:t xml:space="preserve">autores mexicanos </w:t>
      </w:r>
      <w:r w:rsidR="00120BA8">
        <w:rPr>
          <w:rFonts w:ascii="Times New Roman" w:hAnsi="Times New Roman" w:cs="Times New Roman"/>
          <w:lang w:val="es-ES"/>
        </w:rPr>
        <w:t xml:space="preserve">como </w:t>
      </w:r>
      <w:r>
        <w:rPr>
          <w:rFonts w:ascii="Times New Roman" w:hAnsi="Times New Roman" w:cs="Times New Roman"/>
          <w:lang w:val="es-ES"/>
        </w:rPr>
        <w:t xml:space="preserve">Manuel M. Ponce, Luis G. Jordá, José Pablo Moncayo, Mario </w:t>
      </w:r>
      <w:r w:rsidR="000F5640">
        <w:rPr>
          <w:rFonts w:ascii="Times New Roman" w:hAnsi="Times New Roman" w:cs="Times New Roman"/>
          <w:lang w:val="es-ES"/>
        </w:rPr>
        <w:t>Rui</w:t>
      </w:r>
      <w:r w:rsidR="00120BA8">
        <w:rPr>
          <w:rFonts w:ascii="Times New Roman" w:hAnsi="Times New Roman" w:cs="Times New Roman"/>
          <w:lang w:val="es-ES"/>
        </w:rPr>
        <w:t>z Armengol y Federico Ibarra. F</w:t>
      </w:r>
      <w:r>
        <w:rPr>
          <w:rFonts w:ascii="Times New Roman" w:hAnsi="Times New Roman" w:cs="Times New Roman"/>
          <w:lang w:val="es-ES"/>
        </w:rPr>
        <w:t xml:space="preserve">ue un recital muy </w:t>
      </w:r>
      <w:r w:rsidR="00120BA8">
        <w:rPr>
          <w:rFonts w:ascii="Times New Roman" w:hAnsi="Times New Roman" w:cs="Times New Roman"/>
          <w:lang w:val="es-ES"/>
        </w:rPr>
        <w:t xml:space="preserve">emotivo, para lo cual se seleccionaron a </w:t>
      </w:r>
      <w:r>
        <w:rPr>
          <w:rFonts w:ascii="Times New Roman" w:hAnsi="Times New Roman" w:cs="Times New Roman"/>
          <w:lang w:val="es-ES"/>
        </w:rPr>
        <w:t>los mejores estudiantes de la academia de piano.</w:t>
      </w:r>
    </w:p>
    <w:p w14:paraId="23A3CC33" w14:textId="77777777" w:rsidR="00AC1E92" w:rsidRDefault="00AC1E92" w:rsidP="00AC1E92">
      <w:pPr>
        <w:spacing w:line="360" w:lineRule="auto"/>
        <w:ind w:firstLine="708"/>
        <w:jc w:val="both"/>
        <w:rPr>
          <w:rFonts w:ascii="Times New Roman" w:hAnsi="Times New Roman" w:cs="Times New Roman"/>
        </w:rPr>
      </w:pPr>
      <w:r>
        <w:rPr>
          <w:rFonts w:ascii="Times New Roman" w:hAnsi="Times New Roman" w:cs="Times New Roman"/>
          <w:lang w:val="es-ES"/>
        </w:rPr>
        <w:t>El lunes 23 de s</w:t>
      </w:r>
      <w:r w:rsidR="00274EB6" w:rsidRPr="00AC1E92">
        <w:rPr>
          <w:rFonts w:ascii="Times New Roman" w:hAnsi="Times New Roman" w:cs="Times New Roman"/>
          <w:lang w:val="es-ES"/>
        </w:rPr>
        <w:t xml:space="preserve">eptiembre a las 10:00 horas en el </w:t>
      </w:r>
      <w:r w:rsidR="007F6DC7" w:rsidRPr="00AC1E92">
        <w:rPr>
          <w:rFonts w:ascii="Times New Roman" w:hAnsi="Times New Roman" w:cs="Times New Roman"/>
        </w:rPr>
        <w:t>Centro de Investigación</w:t>
      </w:r>
      <w:r w:rsidR="00905BF0" w:rsidRPr="00AC1E92">
        <w:rPr>
          <w:rFonts w:ascii="Times New Roman" w:hAnsi="Times New Roman" w:cs="Times New Roman"/>
        </w:rPr>
        <w:t xml:space="preserve"> </w:t>
      </w:r>
      <w:r>
        <w:rPr>
          <w:rFonts w:ascii="Times New Roman" w:hAnsi="Times New Roman" w:cs="Times New Roman"/>
        </w:rPr>
        <w:t>Innovación y Desarrollo de las A</w:t>
      </w:r>
      <w:r w:rsidR="00274EB6" w:rsidRPr="00AC1E92">
        <w:rPr>
          <w:rFonts w:ascii="Times New Roman" w:hAnsi="Times New Roman" w:cs="Times New Roman"/>
        </w:rPr>
        <w:t xml:space="preserve">rtes, </w:t>
      </w:r>
      <w:r>
        <w:rPr>
          <w:rFonts w:ascii="Times New Roman" w:hAnsi="Times New Roman" w:cs="Times New Roman"/>
        </w:rPr>
        <w:t>se efectuó el taller Solfeo a la Mexicana</w:t>
      </w:r>
      <w:r w:rsidR="00274EB6" w:rsidRPr="00AC1E92">
        <w:rPr>
          <w:rFonts w:ascii="Times New Roman" w:hAnsi="Times New Roman" w:cs="Times New Roman"/>
        </w:rPr>
        <w:t xml:space="preserve"> con la </w:t>
      </w:r>
      <w:r>
        <w:rPr>
          <w:rFonts w:ascii="Times New Roman" w:hAnsi="Times New Roman" w:cs="Times New Roman"/>
        </w:rPr>
        <w:t>doctora</w:t>
      </w:r>
      <w:r w:rsidR="00274EB6" w:rsidRPr="00AC1E92">
        <w:rPr>
          <w:rFonts w:ascii="Times New Roman" w:hAnsi="Times New Roman" w:cs="Times New Roman"/>
        </w:rPr>
        <w:t xml:space="preserve"> Elda Nelly Treviño, </w:t>
      </w:r>
      <w:r>
        <w:rPr>
          <w:rFonts w:ascii="Times New Roman" w:hAnsi="Times New Roman" w:cs="Times New Roman"/>
        </w:rPr>
        <w:t xml:space="preserve">y con una asistencia </w:t>
      </w:r>
      <w:r w:rsidR="00274EB6" w:rsidRPr="00AC1E92">
        <w:rPr>
          <w:rFonts w:ascii="Times New Roman" w:hAnsi="Times New Roman" w:cs="Times New Roman"/>
        </w:rPr>
        <w:t xml:space="preserve">de </w:t>
      </w:r>
      <w:r>
        <w:rPr>
          <w:rFonts w:ascii="Times New Roman" w:hAnsi="Times New Roman" w:cs="Times New Roman"/>
        </w:rPr>
        <w:t xml:space="preserve">más de </w:t>
      </w:r>
      <w:r w:rsidR="00274EB6" w:rsidRPr="00AC1E92">
        <w:rPr>
          <w:rFonts w:ascii="Times New Roman" w:hAnsi="Times New Roman" w:cs="Times New Roman"/>
        </w:rPr>
        <w:t>70 estudiantes de técnico medio y licenciatura</w:t>
      </w:r>
      <w:r>
        <w:rPr>
          <w:rFonts w:ascii="Times New Roman" w:hAnsi="Times New Roman" w:cs="Times New Roman"/>
        </w:rPr>
        <w:t>.</w:t>
      </w:r>
      <w:r w:rsidR="00274EB6" w:rsidRPr="00AC1E92">
        <w:rPr>
          <w:rFonts w:ascii="Times New Roman" w:hAnsi="Times New Roman" w:cs="Times New Roman"/>
        </w:rPr>
        <w:t xml:space="preserve"> </w:t>
      </w:r>
      <w:r>
        <w:rPr>
          <w:rFonts w:ascii="Times New Roman" w:hAnsi="Times New Roman" w:cs="Times New Roman"/>
        </w:rPr>
        <w:t>E</w:t>
      </w:r>
      <w:r w:rsidR="00274EB6" w:rsidRPr="00AC1E92">
        <w:rPr>
          <w:rFonts w:ascii="Times New Roman" w:hAnsi="Times New Roman" w:cs="Times New Roman"/>
        </w:rPr>
        <w:t xml:space="preserve">l taller </w:t>
      </w:r>
      <w:r>
        <w:rPr>
          <w:rFonts w:ascii="Times New Roman" w:hAnsi="Times New Roman" w:cs="Times New Roman"/>
        </w:rPr>
        <w:t xml:space="preserve">se enfocó en </w:t>
      </w:r>
      <w:r w:rsidR="00274EB6" w:rsidRPr="00AC1E92">
        <w:rPr>
          <w:rFonts w:ascii="Times New Roman" w:hAnsi="Times New Roman" w:cs="Times New Roman"/>
        </w:rPr>
        <w:t xml:space="preserve">el solfeo aplicado a melodías mexicanas, </w:t>
      </w:r>
      <w:r>
        <w:rPr>
          <w:rFonts w:ascii="Times New Roman" w:hAnsi="Times New Roman" w:cs="Times New Roman"/>
        </w:rPr>
        <w:t xml:space="preserve">aspecto esencial para que a los </w:t>
      </w:r>
      <w:r w:rsidR="00FE7227" w:rsidRPr="00AC1E92">
        <w:rPr>
          <w:rFonts w:ascii="Times New Roman" w:hAnsi="Times New Roman" w:cs="Times New Roman"/>
        </w:rPr>
        <w:t xml:space="preserve">alumnos </w:t>
      </w:r>
      <w:r>
        <w:rPr>
          <w:rFonts w:ascii="Times New Roman" w:hAnsi="Times New Roman" w:cs="Times New Roman"/>
        </w:rPr>
        <w:t xml:space="preserve">se les facilite </w:t>
      </w:r>
      <w:r w:rsidR="00FE7227" w:rsidRPr="00AC1E92">
        <w:rPr>
          <w:rFonts w:ascii="Times New Roman" w:hAnsi="Times New Roman" w:cs="Times New Roman"/>
        </w:rPr>
        <w:t>leer y escuchar ciertos modelos rítmicos y melódicos.</w:t>
      </w:r>
    </w:p>
    <w:p w14:paraId="635EE304" w14:textId="77777777" w:rsidR="00A62411" w:rsidRDefault="00A62411" w:rsidP="00AC1E92">
      <w:pPr>
        <w:spacing w:line="360" w:lineRule="auto"/>
        <w:ind w:firstLine="708"/>
        <w:jc w:val="both"/>
        <w:rPr>
          <w:rFonts w:ascii="Times New Roman" w:hAnsi="Times New Roman" w:cs="Times New Roman"/>
        </w:rPr>
      </w:pPr>
    </w:p>
    <w:p w14:paraId="21C81AE4" w14:textId="2F86D9D1" w:rsidR="00AC1E92" w:rsidRDefault="00AC1E92" w:rsidP="00AC1E92">
      <w:pPr>
        <w:spacing w:line="360" w:lineRule="auto"/>
        <w:ind w:firstLine="708"/>
        <w:jc w:val="both"/>
        <w:rPr>
          <w:rFonts w:ascii="Times New Roman" w:hAnsi="Times New Roman" w:cs="Times New Roman"/>
        </w:rPr>
      </w:pPr>
      <w:r>
        <w:rPr>
          <w:rFonts w:ascii="Times New Roman" w:hAnsi="Times New Roman" w:cs="Times New Roman"/>
        </w:rPr>
        <w:lastRenderedPageBreak/>
        <w:t>Después, a</w:t>
      </w:r>
      <w:r w:rsidR="00FE7227">
        <w:rPr>
          <w:rFonts w:ascii="Times New Roman" w:hAnsi="Times New Roman" w:cs="Times New Roman"/>
        </w:rPr>
        <w:t xml:space="preserve"> las 16:00 horas en el </w:t>
      </w:r>
      <w:r>
        <w:rPr>
          <w:rFonts w:ascii="Times New Roman" w:hAnsi="Times New Roman" w:cs="Times New Roman"/>
        </w:rPr>
        <w:t>aula magna</w:t>
      </w:r>
      <w:r w:rsidR="00FE7227">
        <w:rPr>
          <w:rFonts w:ascii="Times New Roman" w:hAnsi="Times New Roman" w:cs="Times New Roman"/>
        </w:rPr>
        <w:t xml:space="preserve"> de Colegio Civil, se presentó el ensamble de percusiones de la Facultad de</w:t>
      </w:r>
      <w:r>
        <w:rPr>
          <w:rFonts w:ascii="Times New Roman" w:hAnsi="Times New Roman" w:cs="Times New Roman"/>
        </w:rPr>
        <w:t xml:space="preserve"> Música, bajo la dirección del m</w:t>
      </w:r>
      <w:r w:rsidR="00FE7227">
        <w:rPr>
          <w:rFonts w:ascii="Times New Roman" w:hAnsi="Times New Roman" w:cs="Times New Roman"/>
        </w:rPr>
        <w:t>aestro Noel Savón Fe</w:t>
      </w:r>
      <w:r>
        <w:rPr>
          <w:rFonts w:ascii="Times New Roman" w:hAnsi="Times New Roman" w:cs="Times New Roman"/>
        </w:rPr>
        <w:t>rrier, coordinador del área de p</w:t>
      </w:r>
      <w:r w:rsidR="00FE7227">
        <w:rPr>
          <w:rFonts w:ascii="Times New Roman" w:hAnsi="Times New Roman" w:cs="Times New Roman"/>
        </w:rPr>
        <w:t xml:space="preserve">ercusiones. </w:t>
      </w:r>
      <w:r>
        <w:rPr>
          <w:rFonts w:ascii="Times New Roman" w:hAnsi="Times New Roman" w:cs="Times New Roman"/>
        </w:rPr>
        <w:t>El</w:t>
      </w:r>
      <w:r w:rsidR="00FE7227">
        <w:rPr>
          <w:rFonts w:ascii="Times New Roman" w:hAnsi="Times New Roman" w:cs="Times New Roman"/>
        </w:rPr>
        <w:t xml:space="preserve"> objetivo </w:t>
      </w:r>
      <w:r>
        <w:rPr>
          <w:rFonts w:ascii="Times New Roman" w:hAnsi="Times New Roman" w:cs="Times New Roman"/>
        </w:rPr>
        <w:t xml:space="preserve">fue </w:t>
      </w:r>
      <w:r w:rsidR="00FE7227">
        <w:rPr>
          <w:rFonts w:ascii="Times New Roman" w:hAnsi="Times New Roman" w:cs="Times New Roman"/>
        </w:rPr>
        <w:t xml:space="preserve">fortalecer el aprendizaje de los estudiantes a través de la formación de pequeños grupos, abarcando principalmente </w:t>
      </w:r>
      <w:r w:rsidR="000F5640">
        <w:rPr>
          <w:rFonts w:ascii="Times New Roman" w:hAnsi="Times New Roman" w:cs="Times New Roman"/>
        </w:rPr>
        <w:t xml:space="preserve">un </w:t>
      </w:r>
      <w:r w:rsidR="00FE7227">
        <w:rPr>
          <w:rFonts w:ascii="Times New Roman" w:hAnsi="Times New Roman" w:cs="Times New Roman"/>
        </w:rPr>
        <w:t>repertorio de autores mexicanos y ritmos latinos.</w:t>
      </w:r>
      <w:r>
        <w:rPr>
          <w:rFonts w:ascii="Times New Roman" w:hAnsi="Times New Roman" w:cs="Times New Roman"/>
        </w:rPr>
        <w:t xml:space="preserve"> </w:t>
      </w:r>
      <w:r w:rsidR="005F0B39">
        <w:rPr>
          <w:rFonts w:ascii="Times New Roman" w:hAnsi="Times New Roman" w:cs="Times New Roman"/>
        </w:rPr>
        <w:t xml:space="preserve">Este concierto </w:t>
      </w:r>
      <w:r>
        <w:rPr>
          <w:rFonts w:ascii="Times New Roman" w:hAnsi="Times New Roman" w:cs="Times New Roman"/>
        </w:rPr>
        <w:t xml:space="preserve">también </w:t>
      </w:r>
      <w:r w:rsidR="005F0B39">
        <w:rPr>
          <w:rFonts w:ascii="Times New Roman" w:hAnsi="Times New Roman" w:cs="Times New Roman"/>
        </w:rPr>
        <w:t xml:space="preserve">fue didáctico </w:t>
      </w:r>
      <w:r>
        <w:rPr>
          <w:rFonts w:ascii="Times New Roman" w:hAnsi="Times New Roman" w:cs="Times New Roman"/>
        </w:rPr>
        <w:t xml:space="preserve">porque en cada una de las obras se desarrolló </w:t>
      </w:r>
      <w:r w:rsidR="005F0B39">
        <w:rPr>
          <w:rFonts w:ascii="Times New Roman" w:hAnsi="Times New Roman" w:cs="Times New Roman"/>
        </w:rPr>
        <w:t xml:space="preserve">una charla introductoria para acercar al público a los contextos históricos y culturales de los compositores </w:t>
      </w:r>
      <w:r>
        <w:rPr>
          <w:rFonts w:ascii="Times New Roman" w:hAnsi="Times New Roman" w:cs="Times New Roman"/>
        </w:rPr>
        <w:t>expuestos.</w:t>
      </w:r>
      <w:r w:rsidR="005F0B39">
        <w:rPr>
          <w:rFonts w:ascii="Times New Roman" w:hAnsi="Times New Roman" w:cs="Times New Roman"/>
        </w:rPr>
        <w:t xml:space="preserve"> </w:t>
      </w:r>
      <w:r>
        <w:rPr>
          <w:rFonts w:ascii="Times New Roman" w:hAnsi="Times New Roman" w:cs="Times New Roman"/>
        </w:rPr>
        <w:t>E</w:t>
      </w:r>
      <w:r w:rsidR="005F0B39">
        <w:rPr>
          <w:rFonts w:ascii="Times New Roman" w:hAnsi="Times New Roman" w:cs="Times New Roman"/>
        </w:rPr>
        <w:t xml:space="preserve">n el escenario </w:t>
      </w:r>
      <w:r>
        <w:rPr>
          <w:rFonts w:ascii="Times New Roman" w:hAnsi="Times New Roman" w:cs="Times New Roman"/>
        </w:rPr>
        <w:t>participaron doce</w:t>
      </w:r>
      <w:r w:rsidR="005F0B39">
        <w:rPr>
          <w:rFonts w:ascii="Times New Roman" w:hAnsi="Times New Roman" w:cs="Times New Roman"/>
        </w:rPr>
        <w:t xml:space="preserve"> estudiantes de la Facultad de Música.</w:t>
      </w:r>
    </w:p>
    <w:p w14:paraId="3BFD2E3A" w14:textId="66DF910D" w:rsidR="00843F4D" w:rsidRDefault="005F0B39" w:rsidP="00AC1E92">
      <w:pPr>
        <w:spacing w:line="360" w:lineRule="auto"/>
        <w:ind w:firstLine="708"/>
        <w:jc w:val="both"/>
        <w:rPr>
          <w:rFonts w:ascii="Times New Roman" w:hAnsi="Times New Roman" w:cs="Times New Roman"/>
        </w:rPr>
      </w:pPr>
      <w:r>
        <w:rPr>
          <w:rFonts w:ascii="Times New Roman" w:hAnsi="Times New Roman" w:cs="Times New Roman"/>
        </w:rPr>
        <w:t xml:space="preserve">A las 18:00 horas en el </w:t>
      </w:r>
      <w:r w:rsidR="00AC1E92">
        <w:rPr>
          <w:rFonts w:ascii="Times New Roman" w:hAnsi="Times New Roman" w:cs="Times New Roman"/>
        </w:rPr>
        <w:t>aula magna de Colegio Civil</w:t>
      </w:r>
      <w:r>
        <w:rPr>
          <w:rFonts w:ascii="Times New Roman" w:hAnsi="Times New Roman" w:cs="Times New Roman"/>
        </w:rPr>
        <w:t xml:space="preserve"> </w:t>
      </w:r>
      <w:r w:rsidR="00AC1E92">
        <w:rPr>
          <w:rFonts w:ascii="Times New Roman" w:hAnsi="Times New Roman" w:cs="Times New Roman"/>
        </w:rPr>
        <w:t xml:space="preserve">se llevó a cabo </w:t>
      </w:r>
      <w:r>
        <w:rPr>
          <w:rFonts w:ascii="Times New Roman" w:hAnsi="Times New Roman" w:cs="Times New Roman"/>
        </w:rPr>
        <w:t>el recital de</w:t>
      </w:r>
      <w:r w:rsidR="00AC1E92">
        <w:rPr>
          <w:rFonts w:ascii="Times New Roman" w:hAnsi="Times New Roman" w:cs="Times New Roman"/>
        </w:rPr>
        <w:t xml:space="preserve"> piano del m</w:t>
      </w:r>
      <w:r w:rsidR="00A343B1">
        <w:rPr>
          <w:rFonts w:ascii="Times New Roman" w:hAnsi="Times New Roman" w:cs="Times New Roman"/>
        </w:rPr>
        <w:t>aestro Héctor Rojas, uno de los mejores pianistas mexicanos y el único que tiene</w:t>
      </w:r>
      <w:r w:rsidR="00AC1E92">
        <w:rPr>
          <w:rFonts w:ascii="Times New Roman" w:hAnsi="Times New Roman" w:cs="Times New Roman"/>
        </w:rPr>
        <w:t xml:space="preserve"> la integral de Manuel M. Ponce. E</w:t>
      </w:r>
      <w:r w:rsidR="00A343B1">
        <w:rPr>
          <w:rFonts w:ascii="Times New Roman" w:hAnsi="Times New Roman" w:cs="Times New Roman"/>
        </w:rPr>
        <w:t xml:space="preserve">studió en la Escuela Nacional de Música de la UNAM y </w:t>
      </w:r>
      <w:r w:rsidR="00AC1E92">
        <w:rPr>
          <w:rFonts w:ascii="Times New Roman" w:hAnsi="Times New Roman" w:cs="Times New Roman"/>
        </w:rPr>
        <w:t xml:space="preserve">en </w:t>
      </w:r>
      <w:r w:rsidR="00A343B1">
        <w:rPr>
          <w:rFonts w:ascii="Times New Roman" w:hAnsi="Times New Roman" w:cs="Times New Roman"/>
        </w:rPr>
        <w:t>el Conservatorio Nacional de Música con el distinguido pianista Carlos Vázquez, heredero universal de Manuel M. Ponce</w:t>
      </w:r>
      <w:r w:rsidR="00AC1E92">
        <w:rPr>
          <w:rFonts w:ascii="Times New Roman" w:hAnsi="Times New Roman" w:cs="Times New Roman"/>
        </w:rPr>
        <w:t>.</w:t>
      </w:r>
      <w:r w:rsidR="00A91A47">
        <w:rPr>
          <w:rFonts w:ascii="Times New Roman" w:hAnsi="Times New Roman" w:cs="Times New Roman"/>
        </w:rPr>
        <w:t xml:space="preserve"> </w:t>
      </w:r>
      <w:r w:rsidR="00AC1E92">
        <w:rPr>
          <w:rFonts w:ascii="Times New Roman" w:hAnsi="Times New Roman" w:cs="Times New Roman"/>
        </w:rPr>
        <w:t>S</w:t>
      </w:r>
      <w:r w:rsidR="00A91A47">
        <w:rPr>
          <w:rFonts w:ascii="Times New Roman" w:hAnsi="Times New Roman" w:cs="Times New Roman"/>
        </w:rPr>
        <w:t xml:space="preserve">us estudios </w:t>
      </w:r>
      <w:r w:rsidR="00AC1E92">
        <w:rPr>
          <w:rFonts w:ascii="Times New Roman" w:hAnsi="Times New Roman" w:cs="Times New Roman"/>
        </w:rPr>
        <w:t>los culminó con una beca otorgada en el concurso Pianista Sala Chopin</w:t>
      </w:r>
      <w:r w:rsidR="00A91A47">
        <w:rPr>
          <w:rFonts w:ascii="Times New Roman" w:hAnsi="Times New Roman" w:cs="Times New Roman"/>
        </w:rPr>
        <w:t xml:space="preserve">, </w:t>
      </w:r>
      <w:r w:rsidR="00AC1E92">
        <w:rPr>
          <w:rFonts w:ascii="Times New Roman" w:hAnsi="Times New Roman" w:cs="Times New Roman"/>
        </w:rPr>
        <w:t xml:space="preserve">lo cual le permitió estudiar </w:t>
      </w:r>
      <w:r w:rsidR="00A91A47">
        <w:rPr>
          <w:rFonts w:ascii="Times New Roman" w:hAnsi="Times New Roman" w:cs="Times New Roman"/>
        </w:rPr>
        <w:t xml:space="preserve">en la Academia de Música de Viena, Austria. El repertorio que se ofreció en este recital </w:t>
      </w:r>
      <w:r w:rsidR="00E92E41">
        <w:rPr>
          <w:rFonts w:ascii="Times New Roman" w:hAnsi="Times New Roman" w:cs="Times New Roman"/>
        </w:rPr>
        <w:t>inició con obras representativas</w:t>
      </w:r>
      <w:r w:rsidR="00AC1E92">
        <w:rPr>
          <w:rFonts w:ascii="Times New Roman" w:hAnsi="Times New Roman" w:cs="Times New Roman"/>
        </w:rPr>
        <w:t>,</w:t>
      </w:r>
      <w:r w:rsidR="00E92E41">
        <w:rPr>
          <w:rFonts w:ascii="Times New Roman" w:hAnsi="Times New Roman" w:cs="Times New Roman"/>
        </w:rPr>
        <w:t xml:space="preserve"> especialmente</w:t>
      </w:r>
      <w:r w:rsidR="00AC1E92">
        <w:rPr>
          <w:rFonts w:ascii="Times New Roman" w:hAnsi="Times New Roman" w:cs="Times New Roman"/>
        </w:rPr>
        <w:t xml:space="preserve"> de</w:t>
      </w:r>
      <w:r w:rsidR="00E92E41">
        <w:rPr>
          <w:rFonts w:ascii="Times New Roman" w:hAnsi="Times New Roman" w:cs="Times New Roman"/>
        </w:rPr>
        <w:t>l periodo nacionalista</w:t>
      </w:r>
      <w:r w:rsidR="00DA250C">
        <w:rPr>
          <w:rFonts w:ascii="Times New Roman" w:hAnsi="Times New Roman" w:cs="Times New Roman"/>
        </w:rPr>
        <w:t xml:space="preserve"> de Manuel M. Ponce, </w:t>
      </w:r>
      <w:r w:rsidR="00AC1E92">
        <w:rPr>
          <w:rFonts w:ascii="Times New Roman" w:hAnsi="Times New Roman" w:cs="Times New Roman"/>
        </w:rPr>
        <w:t xml:space="preserve">quien es </w:t>
      </w:r>
      <w:r w:rsidR="00DA250C">
        <w:rPr>
          <w:rFonts w:ascii="Times New Roman" w:hAnsi="Times New Roman" w:cs="Times New Roman"/>
        </w:rPr>
        <w:t xml:space="preserve">considerado como </w:t>
      </w:r>
      <w:r w:rsidR="00AC1E92">
        <w:rPr>
          <w:rFonts w:ascii="Times New Roman" w:hAnsi="Times New Roman" w:cs="Times New Roman"/>
        </w:rPr>
        <w:t xml:space="preserve">el </w:t>
      </w:r>
      <w:r w:rsidR="00DA250C">
        <w:rPr>
          <w:rFonts w:ascii="Times New Roman" w:hAnsi="Times New Roman" w:cs="Times New Roman"/>
        </w:rPr>
        <w:t>padre del nacionalismo musical en México</w:t>
      </w:r>
      <w:r w:rsidR="00AC1E92">
        <w:rPr>
          <w:rFonts w:ascii="Times New Roman" w:hAnsi="Times New Roman" w:cs="Times New Roman"/>
        </w:rPr>
        <w:t>.</w:t>
      </w:r>
      <w:r w:rsidR="00E92E41">
        <w:rPr>
          <w:rFonts w:ascii="Times New Roman" w:hAnsi="Times New Roman" w:cs="Times New Roman"/>
        </w:rPr>
        <w:t xml:space="preserve"> </w:t>
      </w:r>
      <w:r w:rsidR="00AC1E92">
        <w:rPr>
          <w:rFonts w:ascii="Times New Roman" w:hAnsi="Times New Roman" w:cs="Times New Roman"/>
        </w:rPr>
        <w:t>Al respecto, Chávez (2018) expresa</w:t>
      </w:r>
      <w:r w:rsidR="00843F4D">
        <w:rPr>
          <w:rFonts w:ascii="Times New Roman" w:hAnsi="Times New Roman" w:cs="Times New Roman"/>
        </w:rPr>
        <w:t>:</w:t>
      </w:r>
      <w:r w:rsidR="00AC1E92">
        <w:rPr>
          <w:rFonts w:ascii="Times New Roman" w:hAnsi="Times New Roman" w:cs="Times New Roman"/>
        </w:rPr>
        <w:t xml:space="preserve"> </w:t>
      </w:r>
    </w:p>
    <w:p w14:paraId="5D10FF87" w14:textId="65CCB50A" w:rsidR="00843F4D" w:rsidRPr="000120A0" w:rsidRDefault="00E92E41" w:rsidP="00843F4D">
      <w:pPr>
        <w:spacing w:line="360" w:lineRule="auto"/>
        <w:ind w:left="1416"/>
        <w:jc w:val="both"/>
        <w:rPr>
          <w:rFonts w:ascii="Times New Roman" w:hAnsi="Times New Roman" w:cs="Times New Roman"/>
          <w:szCs w:val="28"/>
        </w:rPr>
      </w:pPr>
      <w:r w:rsidRPr="000120A0">
        <w:rPr>
          <w:rFonts w:ascii="Times New Roman" w:hAnsi="Times New Roman" w:cs="Times New Roman"/>
          <w:szCs w:val="28"/>
        </w:rPr>
        <w:t xml:space="preserve">La centralidad de la Revolución </w:t>
      </w:r>
      <w:r w:rsidR="00DA250C" w:rsidRPr="000120A0">
        <w:rPr>
          <w:rFonts w:ascii="Times New Roman" w:hAnsi="Times New Roman" w:cs="Times New Roman"/>
          <w:szCs w:val="28"/>
        </w:rPr>
        <w:t>inspiró la invención de un nacionalismo mexicano a través del arte y las bellas artes en particular. La expresión del sentimiento nacional se encausó mediante la apropiación y adaptación del modernismo europeo de forma tal que pudiese representar el pasado mexicano y su destino</w:t>
      </w:r>
      <w:r w:rsidR="00AC1E92" w:rsidRPr="000120A0">
        <w:rPr>
          <w:rFonts w:ascii="Times New Roman" w:hAnsi="Times New Roman" w:cs="Times New Roman"/>
          <w:szCs w:val="28"/>
        </w:rPr>
        <w:t xml:space="preserve"> (</w:t>
      </w:r>
      <w:r w:rsidR="00DA250C" w:rsidRPr="000120A0">
        <w:rPr>
          <w:rFonts w:ascii="Times New Roman" w:hAnsi="Times New Roman" w:cs="Times New Roman"/>
          <w:szCs w:val="28"/>
        </w:rPr>
        <w:t>p.</w:t>
      </w:r>
      <w:r w:rsidR="00843F4D" w:rsidRPr="000120A0">
        <w:rPr>
          <w:rFonts w:ascii="Times New Roman" w:hAnsi="Times New Roman" w:cs="Times New Roman"/>
          <w:szCs w:val="28"/>
        </w:rPr>
        <w:t xml:space="preserve"> </w:t>
      </w:r>
      <w:r w:rsidR="00DA250C" w:rsidRPr="000120A0">
        <w:rPr>
          <w:rFonts w:ascii="Times New Roman" w:hAnsi="Times New Roman" w:cs="Times New Roman"/>
          <w:szCs w:val="28"/>
        </w:rPr>
        <w:t>436)</w:t>
      </w:r>
      <w:r w:rsidR="00843F4D" w:rsidRPr="000120A0">
        <w:rPr>
          <w:rFonts w:ascii="Times New Roman" w:hAnsi="Times New Roman" w:cs="Times New Roman"/>
          <w:szCs w:val="28"/>
        </w:rPr>
        <w:t>.</w:t>
      </w:r>
    </w:p>
    <w:p w14:paraId="39D04049" w14:textId="024445E8" w:rsidR="005F0B39" w:rsidRDefault="00843F4D" w:rsidP="00843F4D">
      <w:pPr>
        <w:spacing w:line="360" w:lineRule="auto"/>
        <w:ind w:firstLine="708"/>
        <w:jc w:val="both"/>
        <w:rPr>
          <w:rFonts w:ascii="Times New Roman" w:hAnsi="Times New Roman" w:cs="Times New Roman"/>
        </w:rPr>
      </w:pPr>
      <w:r>
        <w:rPr>
          <w:rFonts w:ascii="Times New Roman" w:hAnsi="Times New Roman" w:cs="Times New Roman"/>
        </w:rPr>
        <w:t>L</w:t>
      </w:r>
      <w:r w:rsidR="00DA250C">
        <w:rPr>
          <w:rFonts w:ascii="Times New Roman" w:hAnsi="Times New Roman" w:cs="Times New Roman"/>
        </w:rPr>
        <w:t xml:space="preserve">a culminación de este recital </w:t>
      </w:r>
      <w:r>
        <w:rPr>
          <w:rFonts w:ascii="Times New Roman" w:hAnsi="Times New Roman" w:cs="Times New Roman"/>
        </w:rPr>
        <w:t xml:space="preserve">estuvo a cargo del emblemático </w:t>
      </w:r>
      <w:r w:rsidRPr="00843F4D">
        <w:rPr>
          <w:rFonts w:ascii="Times New Roman" w:hAnsi="Times New Roman" w:cs="Times New Roman"/>
          <w:i/>
        </w:rPr>
        <w:t>Vals capricho</w:t>
      </w:r>
      <w:r w:rsidR="00DA250C">
        <w:rPr>
          <w:rFonts w:ascii="Times New Roman" w:hAnsi="Times New Roman" w:cs="Times New Roman"/>
        </w:rPr>
        <w:t xml:space="preserve"> de Ricardo Castro.</w:t>
      </w:r>
      <w:r>
        <w:rPr>
          <w:rFonts w:ascii="Times New Roman" w:hAnsi="Times New Roman" w:cs="Times New Roman"/>
        </w:rPr>
        <w:t xml:space="preserve"> </w:t>
      </w:r>
    </w:p>
    <w:p w14:paraId="103A7FB2" w14:textId="097627BD" w:rsidR="005E5A90" w:rsidRDefault="00EE2F70" w:rsidP="005E5A90">
      <w:pPr>
        <w:spacing w:line="360" w:lineRule="auto"/>
        <w:jc w:val="both"/>
        <w:rPr>
          <w:rFonts w:ascii="Times New Roman" w:hAnsi="Times New Roman" w:cs="Times New Roman"/>
        </w:rPr>
      </w:pPr>
      <w:r>
        <w:rPr>
          <w:rFonts w:ascii="Times New Roman" w:hAnsi="Times New Roman" w:cs="Times New Roman"/>
        </w:rPr>
        <w:t>Al respecto, Sánchez,</w:t>
      </w:r>
      <w:r w:rsidR="009F2DB2">
        <w:rPr>
          <w:rFonts w:ascii="Times New Roman" w:hAnsi="Times New Roman" w:cs="Times New Roman"/>
        </w:rPr>
        <w:t xml:space="preserve"> Carvajal, Lioba, y Castillo (2016) </w:t>
      </w:r>
      <w:r>
        <w:rPr>
          <w:rFonts w:ascii="Times New Roman" w:hAnsi="Times New Roman" w:cs="Times New Roman"/>
        </w:rPr>
        <w:t>mencionan que “</w:t>
      </w:r>
      <w:r w:rsidRPr="00EE2F70">
        <w:rPr>
          <w:rFonts w:ascii="Times New Roman" w:hAnsi="Times New Roman" w:cs="Times New Roman"/>
        </w:rPr>
        <w:t>la</w:t>
      </w:r>
      <w:r w:rsidR="005E5A90">
        <w:rPr>
          <w:rFonts w:ascii="Times New Roman" w:hAnsi="Times New Roman" w:cs="Times New Roman"/>
        </w:rPr>
        <w:t xml:space="preserve"> pianística mexicana se constituye de factores determinantes basados en la ejecución individual del intérprete y en la objetivación </w:t>
      </w:r>
      <w:r>
        <w:rPr>
          <w:rFonts w:ascii="Times New Roman" w:hAnsi="Times New Roman" w:cs="Times New Roman"/>
        </w:rPr>
        <w:t>de las respuestas interpretativas, las cuales extienden propiedades musicales de cada composición pianística (p</w:t>
      </w:r>
      <w:r w:rsidR="008D6CDA">
        <w:rPr>
          <w:rFonts w:ascii="Times New Roman" w:hAnsi="Times New Roman" w:cs="Times New Roman"/>
        </w:rPr>
        <w:t>. 177)</w:t>
      </w:r>
    </w:p>
    <w:p w14:paraId="18D06993" w14:textId="63DE8099" w:rsidR="00843F4D" w:rsidRDefault="00DA250C" w:rsidP="00843F4D">
      <w:pPr>
        <w:widowControl w:val="0"/>
        <w:spacing w:line="360" w:lineRule="auto"/>
        <w:ind w:firstLine="708"/>
        <w:jc w:val="both"/>
        <w:rPr>
          <w:rFonts w:ascii="Times New Roman" w:eastAsia="Times New Roman" w:hAnsi="Times New Roman" w:cs="Times New Roman"/>
          <w:lang w:val="es-ES"/>
        </w:rPr>
      </w:pPr>
      <w:r>
        <w:rPr>
          <w:rFonts w:ascii="Times New Roman" w:hAnsi="Times New Roman" w:cs="Times New Roman"/>
        </w:rPr>
        <w:t>Finalmente,</w:t>
      </w:r>
      <w:r w:rsidR="00A91A47">
        <w:rPr>
          <w:rFonts w:ascii="Times New Roman" w:hAnsi="Times New Roman" w:cs="Times New Roman"/>
        </w:rPr>
        <w:t xml:space="preserve"> a las 20:00 horas en el </w:t>
      </w:r>
      <w:r w:rsidR="00843F4D">
        <w:rPr>
          <w:rFonts w:ascii="Times New Roman" w:hAnsi="Times New Roman" w:cs="Times New Roman"/>
        </w:rPr>
        <w:t>aula magna de Colegio Civil</w:t>
      </w:r>
      <w:r w:rsidR="00A91A47">
        <w:rPr>
          <w:rFonts w:ascii="Times New Roman" w:hAnsi="Times New Roman" w:cs="Times New Roman"/>
        </w:rPr>
        <w:t xml:space="preserve"> se presentó la </w:t>
      </w:r>
      <w:r w:rsidR="00843F4D">
        <w:rPr>
          <w:rFonts w:ascii="Times New Roman" w:hAnsi="Times New Roman" w:cs="Times New Roman"/>
        </w:rPr>
        <w:t xml:space="preserve">orquesta de cámara </w:t>
      </w:r>
      <w:r w:rsidR="00A91A47">
        <w:rPr>
          <w:rFonts w:ascii="Times New Roman" w:hAnsi="Times New Roman" w:cs="Times New Roman"/>
        </w:rPr>
        <w:t>de la Universidad Autónoma de Nuev</w:t>
      </w:r>
      <w:r w:rsidR="00843F4D">
        <w:rPr>
          <w:rFonts w:ascii="Times New Roman" w:hAnsi="Times New Roman" w:cs="Times New Roman"/>
        </w:rPr>
        <w:t>o León, bajo la dirección del maestro Claudio Tarris y los g</w:t>
      </w:r>
      <w:r w:rsidR="00A91A47">
        <w:rPr>
          <w:rFonts w:ascii="Times New Roman" w:hAnsi="Times New Roman" w:cs="Times New Roman"/>
        </w:rPr>
        <w:t>uitarristas Alfredo Amezcua y Gerardo Tamez.</w:t>
      </w:r>
      <w:r w:rsidR="00C1456F">
        <w:rPr>
          <w:rFonts w:ascii="Times New Roman" w:hAnsi="Times New Roman" w:cs="Times New Roman"/>
        </w:rPr>
        <w:t xml:space="preserve"> Se presentó el concierto del sur de Manuel M. Ponce, estrenado en Montevideo por Andrés Segovia el 14 </w:t>
      </w:r>
      <w:r w:rsidR="00C1456F">
        <w:rPr>
          <w:rFonts w:ascii="Times New Roman" w:hAnsi="Times New Roman" w:cs="Times New Roman"/>
        </w:rPr>
        <w:lastRenderedPageBreak/>
        <w:t xml:space="preserve">de octubre de 1941. El concierto del sur tiende a centrar sus referencias en la música española, a través de giros y sugerencias muy afines </w:t>
      </w:r>
      <w:r w:rsidR="00843F4D">
        <w:rPr>
          <w:rFonts w:ascii="Times New Roman" w:hAnsi="Times New Roman" w:cs="Times New Roman"/>
        </w:rPr>
        <w:t>con el</w:t>
      </w:r>
      <w:r w:rsidR="00C1456F">
        <w:rPr>
          <w:rFonts w:ascii="Times New Roman" w:hAnsi="Times New Roman" w:cs="Times New Roman"/>
        </w:rPr>
        <w:t xml:space="preserve"> sonido árabe-andaluz</w:t>
      </w:r>
      <w:r w:rsidR="008C36F4">
        <w:rPr>
          <w:rFonts w:ascii="Times New Roman" w:hAnsi="Times New Roman" w:cs="Times New Roman"/>
        </w:rPr>
        <w:t xml:space="preserve">, “la portentosa obra del compositor que abarca todos los géneros y tiene ramificación especial la dedicación a la guitarra, como consecuencia de su larga e íntima amistad con Andrés Segovia”(Barrón,J., 2014,p.223).  </w:t>
      </w:r>
      <w:r w:rsidR="001815CA">
        <w:rPr>
          <w:rFonts w:ascii="Times New Roman" w:hAnsi="Times New Roman" w:cs="Times New Roman"/>
        </w:rPr>
        <w:t>Posteriormente</w:t>
      </w:r>
      <w:r w:rsidR="00843F4D">
        <w:rPr>
          <w:rFonts w:ascii="Times New Roman" w:hAnsi="Times New Roman" w:cs="Times New Roman"/>
        </w:rPr>
        <w:t xml:space="preserve">, se presentó el concierto </w:t>
      </w:r>
      <w:r w:rsidR="001815CA" w:rsidRPr="00843F4D">
        <w:rPr>
          <w:rFonts w:ascii="Times New Roman" w:hAnsi="Times New Roman" w:cs="Times New Roman"/>
          <w:i/>
        </w:rPr>
        <w:t>San Ángel</w:t>
      </w:r>
      <w:r w:rsidR="00843F4D">
        <w:rPr>
          <w:rFonts w:ascii="Times New Roman" w:hAnsi="Times New Roman" w:cs="Times New Roman"/>
        </w:rPr>
        <w:t>, interpretado por su autor, el maestro Tamez, cuyas influencias, en gran medida,</w:t>
      </w:r>
      <w:r w:rsidR="00905BF0">
        <w:rPr>
          <w:rFonts w:ascii="Times New Roman" w:hAnsi="Times New Roman" w:cs="Times New Roman"/>
        </w:rPr>
        <w:t xml:space="preserve"> </w:t>
      </w:r>
      <w:r w:rsidR="00843F4D">
        <w:rPr>
          <w:rFonts w:ascii="Times New Roman" w:hAnsi="Times New Roman" w:cs="Times New Roman"/>
        </w:rPr>
        <w:t xml:space="preserve">se hallan en </w:t>
      </w:r>
      <w:r w:rsidR="00843F4D">
        <w:rPr>
          <w:rFonts w:ascii="Times New Roman" w:eastAsia="Times New Roman" w:hAnsi="Times New Roman" w:cs="Times New Roman"/>
          <w:lang w:val="es-ES"/>
        </w:rPr>
        <w:t>el folc</w:t>
      </w:r>
      <w:r w:rsidR="001815CA" w:rsidRPr="001815CA">
        <w:rPr>
          <w:rFonts w:ascii="Times New Roman" w:eastAsia="Times New Roman" w:hAnsi="Times New Roman" w:cs="Times New Roman"/>
          <w:lang w:val="es-ES"/>
        </w:rPr>
        <w:t>l</w:t>
      </w:r>
      <w:r w:rsidR="00843F4D">
        <w:rPr>
          <w:rFonts w:ascii="Times New Roman" w:eastAsia="Times New Roman" w:hAnsi="Times New Roman" w:cs="Times New Roman"/>
          <w:lang w:val="es-ES"/>
        </w:rPr>
        <w:t>ore nacional y latinoamericano.</w:t>
      </w:r>
      <w:r w:rsidR="001815CA">
        <w:rPr>
          <w:rFonts w:ascii="Times New Roman" w:eastAsia="Times New Roman" w:hAnsi="Times New Roman" w:cs="Times New Roman"/>
          <w:lang w:val="es-ES"/>
        </w:rPr>
        <w:t xml:space="preserve"> </w:t>
      </w:r>
      <w:r w:rsidR="00843F4D">
        <w:rPr>
          <w:rFonts w:ascii="Times New Roman" w:eastAsia="Times New Roman" w:hAnsi="Times New Roman" w:cs="Times New Roman"/>
          <w:lang w:val="es-ES"/>
        </w:rPr>
        <w:t>La</w:t>
      </w:r>
      <w:r w:rsidR="001815CA">
        <w:rPr>
          <w:rFonts w:ascii="Times New Roman" w:eastAsia="Times New Roman" w:hAnsi="Times New Roman" w:cs="Times New Roman"/>
          <w:lang w:val="es-ES"/>
        </w:rPr>
        <w:t xml:space="preserve"> obra </w:t>
      </w:r>
      <w:r w:rsidR="00843F4D">
        <w:rPr>
          <w:rFonts w:ascii="Times New Roman" w:eastAsia="Times New Roman" w:hAnsi="Times New Roman" w:cs="Times New Roman"/>
          <w:lang w:val="es-ES"/>
        </w:rPr>
        <w:t xml:space="preserve">de este autor </w:t>
      </w:r>
      <w:r w:rsidR="001815CA">
        <w:rPr>
          <w:rFonts w:ascii="Times New Roman" w:eastAsia="Times New Roman" w:hAnsi="Times New Roman" w:cs="Times New Roman"/>
          <w:lang w:val="es-ES"/>
        </w:rPr>
        <w:t>ha sido</w:t>
      </w:r>
      <w:r w:rsidR="001815CA" w:rsidRPr="001815CA">
        <w:rPr>
          <w:rFonts w:ascii="Times New Roman" w:eastAsia="Times New Roman" w:hAnsi="Times New Roman" w:cs="Times New Roman"/>
          <w:lang w:val="es-ES"/>
        </w:rPr>
        <w:t xml:space="preserve"> publicada por las editoriales francesas Max Eschig y Salabert</w:t>
      </w:r>
      <w:r w:rsidR="00843F4D">
        <w:rPr>
          <w:rFonts w:ascii="Times New Roman" w:eastAsia="Times New Roman" w:hAnsi="Times New Roman" w:cs="Times New Roman"/>
          <w:lang w:val="es-ES"/>
        </w:rPr>
        <w:t>,</w:t>
      </w:r>
      <w:r w:rsidR="001815CA" w:rsidRPr="001815CA">
        <w:rPr>
          <w:rFonts w:ascii="Times New Roman" w:eastAsia="Times New Roman" w:hAnsi="Times New Roman" w:cs="Times New Roman"/>
          <w:lang w:val="es-ES"/>
        </w:rPr>
        <w:t xml:space="preserve"> y la estadounidense Mel Bay</w:t>
      </w:r>
      <w:r w:rsidR="001815CA">
        <w:rPr>
          <w:rFonts w:ascii="Times New Roman" w:eastAsia="Times New Roman" w:hAnsi="Times New Roman" w:cs="Times New Roman"/>
          <w:lang w:val="es-ES"/>
        </w:rPr>
        <w:t>.</w:t>
      </w:r>
    </w:p>
    <w:p w14:paraId="659553AD" w14:textId="77777777" w:rsidR="00843F4D" w:rsidRDefault="00843F4D" w:rsidP="00843F4D">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El martes 23 de s</w:t>
      </w:r>
      <w:r w:rsidR="001815CA">
        <w:rPr>
          <w:rFonts w:ascii="Times New Roman" w:eastAsia="Times New Roman" w:hAnsi="Times New Roman" w:cs="Times New Roman"/>
          <w:lang w:val="es-ES"/>
        </w:rPr>
        <w:t xml:space="preserve">eptiembre a las 10:00 horas </w:t>
      </w:r>
      <w:r>
        <w:rPr>
          <w:rFonts w:ascii="Times New Roman" w:eastAsia="Times New Roman" w:hAnsi="Times New Roman" w:cs="Times New Roman"/>
          <w:lang w:val="es-ES"/>
        </w:rPr>
        <w:t>las actividades iniciaron en el a</w:t>
      </w:r>
      <w:r w:rsidR="001815CA">
        <w:rPr>
          <w:rFonts w:ascii="Times New Roman" w:eastAsia="Times New Roman" w:hAnsi="Times New Roman" w:cs="Times New Roman"/>
          <w:lang w:val="es-ES"/>
        </w:rPr>
        <w:t>ula 2 de la Facultad de Música</w:t>
      </w:r>
      <w:r>
        <w:rPr>
          <w:rFonts w:ascii="Times New Roman" w:eastAsia="Times New Roman" w:hAnsi="Times New Roman" w:cs="Times New Roman"/>
          <w:lang w:val="es-ES"/>
        </w:rPr>
        <w:t>,</w:t>
      </w:r>
      <w:r w:rsidR="001815CA">
        <w:rPr>
          <w:rFonts w:ascii="Times New Roman" w:eastAsia="Times New Roman" w:hAnsi="Times New Roman" w:cs="Times New Roman"/>
          <w:lang w:val="es-ES"/>
        </w:rPr>
        <w:t xml:space="preserve"> con el taller de elaboració</w:t>
      </w:r>
      <w:r>
        <w:rPr>
          <w:rFonts w:ascii="Times New Roman" w:eastAsia="Times New Roman" w:hAnsi="Times New Roman" w:cs="Times New Roman"/>
          <w:lang w:val="es-ES"/>
        </w:rPr>
        <w:t xml:space="preserve">n de instrumentos prehispánicos. Los estudiantes participaron de forma masiva y </w:t>
      </w:r>
      <w:r w:rsidR="001815CA">
        <w:rPr>
          <w:rFonts w:ascii="Times New Roman" w:eastAsia="Times New Roman" w:hAnsi="Times New Roman" w:cs="Times New Roman"/>
          <w:lang w:val="es-ES"/>
        </w:rPr>
        <w:t xml:space="preserve">pudieron elaborar flautas y ocarinas con </w:t>
      </w:r>
      <w:r w:rsidR="00CC31A7">
        <w:rPr>
          <w:rFonts w:ascii="Times New Roman" w:eastAsia="Times New Roman" w:hAnsi="Times New Roman" w:cs="Times New Roman"/>
          <w:lang w:val="es-ES"/>
        </w:rPr>
        <w:t>instrucción de los integrantes del grupo d</w:t>
      </w:r>
      <w:r>
        <w:rPr>
          <w:rFonts w:ascii="Times New Roman" w:eastAsia="Times New Roman" w:hAnsi="Times New Roman" w:cs="Times New Roman"/>
          <w:lang w:val="es-ES"/>
        </w:rPr>
        <w:t>e Venado Azul provenientes del e</w:t>
      </w:r>
      <w:r w:rsidR="00CC31A7">
        <w:rPr>
          <w:rFonts w:ascii="Times New Roman" w:eastAsia="Times New Roman" w:hAnsi="Times New Roman" w:cs="Times New Roman"/>
          <w:lang w:val="es-ES"/>
        </w:rPr>
        <w:t xml:space="preserve">stado de Hidalgo. Se brindaron </w:t>
      </w:r>
      <w:r>
        <w:rPr>
          <w:rFonts w:ascii="Times New Roman" w:eastAsia="Times New Roman" w:hAnsi="Times New Roman" w:cs="Times New Roman"/>
          <w:lang w:val="es-ES"/>
        </w:rPr>
        <w:t>múltiples</w:t>
      </w:r>
      <w:r w:rsidR="00CC31A7">
        <w:rPr>
          <w:rFonts w:ascii="Times New Roman" w:eastAsia="Times New Roman" w:hAnsi="Times New Roman" w:cs="Times New Roman"/>
          <w:lang w:val="es-ES"/>
        </w:rPr>
        <w:t xml:space="preserve"> explicaciones acerca de los aerófonos creados en barro y las técnicas utilizadas </w:t>
      </w:r>
      <w:r>
        <w:rPr>
          <w:rFonts w:ascii="Times New Roman" w:eastAsia="Times New Roman" w:hAnsi="Times New Roman" w:cs="Times New Roman"/>
          <w:lang w:val="es-ES"/>
        </w:rPr>
        <w:t xml:space="preserve">y preservadas </w:t>
      </w:r>
      <w:r w:rsidR="00CC31A7">
        <w:rPr>
          <w:rFonts w:ascii="Times New Roman" w:eastAsia="Times New Roman" w:hAnsi="Times New Roman" w:cs="Times New Roman"/>
          <w:lang w:val="es-ES"/>
        </w:rPr>
        <w:t>desde hace siglos.</w:t>
      </w:r>
    </w:p>
    <w:p w14:paraId="33B15086" w14:textId="77777777" w:rsidR="00843F4D" w:rsidRDefault="00CC31A7" w:rsidP="00843F4D">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 las 12:00 horas en el </w:t>
      </w:r>
      <w:r w:rsidR="00843F4D">
        <w:rPr>
          <w:rFonts w:ascii="Times New Roman" w:eastAsia="Times New Roman" w:hAnsi="Times New Roman" w:cs="Times New Roman"/>
          <w:lang w:val="es-ES"/>
        </w:rPr>
        <w:t xml:space="preserve">aula </w:t>
      </w:r>
      <w:r>
        <w:rPr>
          <w:rFonts w:ascii="Times New Roman" w:eastAsia="Times New Roman" w:hAnsi="Times New Roman" w:cs="Times New Roman"/>
          <w:lang w:val="es-ES"/>
        </w:rPr>
        <w:t>de Orquestales se realizó la c</w:t>
      </w:r>
      <w:r w:rsidR="00843F4D">
        <w:rPr>
          <w:rFonts w:ascii="Times New Roman" w:eastAsia="Times New Roman" w:hAnsi="Times New Roman" w:cs="Times New Roman"/>
          <w:lang w:val="es-ES"/>
        </w:rPr>
        <w:t>lase magistral de piano con el maestro Héctor Rojas. P</w:t>
      </w:r>
      <w:r>
        <w:rPr>
          <w:rFonts w:ascii="Times New Roman" w:eastAsia="Times New Roman" w:hAnsi="Times New Roman" w:cs="Times New Roman"/>
          <w:lang w:val="es-ES"/>
        </w:rPr>
        <w:t xml:space="preserve">articiparon 18 estudiantes y el repertorio principal fue del compositor </w:t>
      </w:r>
      <w:r w:rsidR="001D053A">
        <w:rPr>
          <w:rFonts w:ascii="Times New Roman" w:eastAsia="Times New Roman" w:hAnsi="Times New Roman" w:cs="Times New Roman"/>
          <w:lang w:val="es-ES"/>
        </w:rPr>
        <w:t>Manuel M. Ponce</w:t>
      </w:r>
      <w:r w:rsidR="00843F4D">
        <w:rPr>
          <w:rFonts w:ascii="Times New Roman" w:eastAsia="Times New Roman" w:hAnsi="Times New Roman" w:cs="Times New Roman"/>
          <w:lang w:val="es-ES"/>
        </w:rPr>
        <w:t>.</w:t>
      </w:r>
    </w:p>
    <w:p w14:paraId="79D16A19" w14:textId="77777777" w:rsidR="00ED49A0" w:rsidRDefault="00843F4D" w:rsidP="00ED49A0">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A las 16:00 horas en el auditorio Silvestre Revueltas</w:t>
      </w:r>
      <w:r w:rsidR="003A44B5">
        <w:rPr>
          <w:rFonts w:ascii="Times New Roman" w:eastAsia="Times New Roman" w:hAnsi="Times New Roman" w:cs="Times New Roman"/>
          <w:lang w:val="es-ES"/>
        </w:rPr>
        <w:t xml:space="preserve"> se </w:t>
      </w:r>
      <w:r>
        <w:rPr>
          <w:rFonts w:ascii="Times New Roman" w:eastAsia="Times New Roman" w:hAnsi="Times New Roman" w:cs="Times New Roman"/>
          <w:lang w:val="es-ES"/>
        </w:rPr>
        <w:t>ofreció el r</w:t>
      </w:r>
      <w:r w:rsidR="003A44B5">
        <w:rPr>
          <w:rFonts w:ascii="Times New Roman" w:eastAsia="Times New Roman" w:hAnsi="Times New Roman" w:cs="Times New Roman"/>
          <w:lang w:val="es-ES"/>
        </w:rPr>
        <w:t>ecital de</w:t>
      </w:r>
      <w:r>
        <w:rPr>
          <w:rFonts w:ascii="Times New Roman" w:eastAsia="Times New Roman" w:hAnsi="Times New Roman" w:cs="Times New Roman"/>
          <w:lang w:val="es-ES"/>
        </w:rPr>
        <w:t xml:space="preserve"> coros de la Facultad de Música</w:t>
      </w:r>
      <w:r w:rsidR="003A44B5">
        <w:rPr>
          <w:rFonts w:ascii="Times New Roman" w:eastAsia="Times New Roman" w:hAnsi="Times New Roman" w:cs="Times New Roman"/>
          <w:lang w:val="es-ES"/>
        </w:rPr>
        <w:t xml:space="preserve"> bajo la dirección de la </w:t>
      </w:r>
      <w:r>
        <w:rPr>
          <w:rFonts w:ascii="Times New Roman" w:eastAsia="Times New Roman" w:hAnsi="Times New Roman" w:cs="Times New Roman"/>
          <w:lang w:val="es-ES"/>
        </w:rPr>
        <w:t>doctora Patricia Cavazos. E</w:t>
      </w:r>
      <w:r w:rsidR="003A44B5">
        <w:rPr>
          <w:rFonts w:ascii="Times New Roman" w:eastAsia="Times New Roman" w:hAnsi="Times New Roman" w:cs="Times New Roman"/>
          <w:lang w:val="es-ES"/>
        </w:rPr>
        <w:t xml:space="preserve">n este encuentro se fusionaron los grupos del nivel </w:t>
      </w:r>
      <w:r>
        <w:rPr>
          <w:rFonts w:ascii="Times New Roman" w:eastAsia="Times New Roman" w:hAnsi="Times New Roman" w:cs="Times New Roman"/>
          <w:lang w:val="es-ES"/>
        </w:rPr>
        <w:t>técnico medio con los de l</w:t>
      </w:r>
      <w:r w:rsidR="003A44B5">
        <w:rPr>
          <w:rFonts w:ascii="Times New Roman" w:eastAsia="Times New Roman" w:hAnsi="Times New Roman" w:cs="Times New Roman"/>
          <w:lang w:val="es-ES"/>
        </w:rPr>
        <w:t xml:space="preserve">icenciatura, </w:t>
      </w:r>
      <w:r>
        <w:rPr>
          <w:rFonts w:ascii="Times New Roman" w:eastAsia="Times New Roman" w:hAnsi="Times New Roman" w:cs="Times New Roman"/>
          <w:lang w:val="es-ES"/>
        </w:rPr>
        <w:t xml:space="preserve">con lo cual se consiguió </w:t>
      </w:r>
      <w:r w:rsidR="003A44B5">
        <w:rPr>
          <w:rFonts w:ascii="Times New Roman" w:eastAsia="Times New Roman" w:hAnsi="Times New Roman" w:cs="Times New Roman"/>
          <w:lang w:val="es-ES"/>
        </w:rPr>
        <w:t>un programa muy completo</w:t>
      </w:r>
      <w:r>
        <w:rPr>
          <w:rFonts w:ascii="Times New Roman" w:eastAsia="Times New Roman" w:hAnsi="Times New Roman" w:cs="Times New Roman"/>
          <w:lang w:val="es-ES"/>
        </w:rPr>
        <w:t>,</w:t>
      </w:r>
      <w:r w:rsidR="003A44B5">
        <w:rPr>
          <w:rFonts w:ascii="Times New Roman" w:eastAsia="Times New Roman" w:hAnsi="Times New Roman" w:cs="Times New Roman"/>
          <w:lang w:val="es-ES"/>
        </w:rPr>
        <w:t xml:space="preserve"> con </w:t>
      </w:r>
      <w:r w:rsidR="00902B54">
        <w:rPr>
          <w:rFonts w:ascii="Times New Roman" w:eastAsia="Times New Roman" w:hAnsi="Times New Roman" w:cs="Times New Roman"/>
          <w:lang w:val="es-ES"/>
        </w:rPr>
        <w:t>arreglos de cancione</w:t>
      </w:r>
      <w:r>
        <w:rPr>
          <w:rFonts w:ascii="Times New Roman" w:eastAsia="Times New Roman" w:hAnsi="Times New Roman" w:cs="Times New Roman"/>
          <w:lang w:val="es-ES"/>
        </w:rPr>
        <w:t xml:space="preserve">s tradicionales mexicanas como </w:t>
      </w:r>
      <w:r w:rsidR="00902B54" w:rsidRPr="00843F4D">
        <w:rPr>
          <w:rFonts w:ascii="Times New Roman" w:eastAsia="Times New Roman" w:hAnsi="Times New Roman" w:cs="Times New Roman"/>
          <w:i/>
          <w:lang w:val="es-ES"/>
        </w:rPr>
        <w:t>Ay</w:t>
      </w:r>
      <w:r>
        <w:rPr>
          <w:rFonts w:ascii="Times New Roman" w:eastAsia="Times New Roman" w:hAnsi="Times New Roman" w:cs="Times New Roman"/>
          <w:i/>
          <w:lang w:val="es-ES"/>
        </w:rPr>
        <w:t>,</w:t>
      </w:r>
      <w:r w:rsidR="00902B54" w:rsidRPr="00843F4D">
        <w:rPr>
          <w:rFonts w:ascii="Times New Roman" w:eastAsia="Times New Roman" w:hAnsi="Times New Roman" w:cs="Times New Roman"/>
          <w:i/>
          <w:lang w:val="es-ES"/>
        </w:rPr>
        <w:t xml:space="preserve"> sandunga</w:t>
      </w:r>
      <w:r>
        <w:rPr>
          <w:rFonts w:ascii="Times New Roman" w:eastAsia="Times New Roman" w:hAnsi="Times New Roman" w:cs="Times New Roman"/>
          <w:lang w:val="es-ES"/>
        </w:rPr>
        <w:t xml:space="preserve"> y </w:t>
      </w:r>
      <w:r w:rsidRPr="00843F4D">
        <w:rPr>
          <w:rFonts w:ascii="Times New Roman" w:eastAsia="Times New Roman" w:hAnsi="Times New Roman" w:cs="Times New Roman"/>
          <w:i/>
          <w:lang w:val="es-ES"/>
        </w:rPr>
        <w:t>La b</w:t>
      </w:r>
      <w:r w:rsidR="00902B54" w:rsidRPr="00843F4D">
        <w:rPr>
          <w:rFonts w:ascii="Times New Roman" w:eastAsia="Times New Roman" w:hAnsi="Times New Roman" w:cs="Times New Roman"/>
          <w:i/>
          <w:lang w:val="es-ES"/>
        </w:rPr>
        <w:t>ruja</w:t>
      </w:r>
      <w:r>
        <w:rPr>
          <w:rFonts w:ascii="Times New Roman" w:eastAsia="Times New Roman" w:hAnsi="Times New Roman" w:cs="Times New Roman"/>
          <w:lang w:val="es-ES"/>
        </w:rPr>
        <w:t>,</w:t>
      </w:r>
      <w:r w:rsidR="00902B54">
        <w:rPr>
          <w:rFonts w:ascii="Times New Roman" w:eastAsia="Times New Roman" w:hAnsi="Times New Roman" w:cs="Times New Roman"/>
          <w:lang w:val="es-ES"/>
        </w:rPr>
        <w:t xml:space="preserve"> y obras de Chuc</w:t>
      </w:r>
      <w:r w:rsidR="001701DC">
        <w:rPr>
          <w:rFonts w:ascii="Times New Roman" w:eastAsia="Times New Roman" w:hAnsi="Times New Roman" w:cs="Times New Roman"/>
          <w:lang w:val="es-ES"/>
        </w:rPr>
        <w:t>h</w:t>
      </w:r>
      <w:r w:rsidR="00902B54">
        <w:rPr>
          <w:rFonts w:ascii="Times New Roman" w:eastAsia="Times New Roman" w:hAnsi="Times New Roman" w:cs="Times New Roman"/>
          <w:lang w:val="es-ES"/>
        </w:rPr>
        <w:t xml:space="preserve">o Monge, Alfonso Esparza Oteo, Agustín Lara, Agustín Ramírez, Guadalupe Trigo, Álvaro Carrillo y Pedro de Urdimalas. </w:t>
      </w:r>
    </w:p>
    <w:p w14:paraId="79763007" w14:textId="77777777" w:rsidR="00ED49A0" w:rsidRDefault="00ED49A0" w:rsidP="00ED49A0">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A las 18:00 horas en el auditorio Silvestre Revueltas</w:t>
      </w:r>
      <w:r w:rsidR="00902B54">
        <w:rPr>
          <w:rFonts w:ascii="Times New Roman" w:eastAsia="Times New Roman" w:hAnsi="Times New Roman" w:cs="Times New Roman"/>
          <w:lang w:val="es-ES"/>
        </w:rPr>
        <w:t xml:space="preserve"> se presentó el re</w:t>
      </w:r>
      <w:r>
        <w:rPr>
          <w:rFonts w:ascii="Times New Roman" w:eastAsia="Times New Roman" w:hAnsi="Times New Roman" w:cs="Times New Roman"/>
          <w:lang w:val="es-ES"/>
        </w:rPr>
        <w:t xml:space="preserve">cital de saxofón y percusiones </w:t>
      </w:r>
      <w:r w:rsidR="00902B54" w:rsidRPr="00ED49A0">
        <w:rPr>
          <w:rFonts w:ascii="Times New Roman" w:eastAsia="Times New Roman" w:hAnsi="Times New Roman" w:cs="Times New Roman"/>
          <w:i/>
          <w:lang w:val="es-ES"/>
        </w:rPr>
        <w:t>Sinéresis</w:t>
      </w:r>
      <w:r>
        <w:rPr>
          <w:rFonts w:ascii="Times New Roman" w:eastAsia="Times New Roman" w:hAnsi="Times New Roman" w:cs="Times New Roman"/>
          <w:lang w:val="es-ES"/>
        </w:rPr>
        <w:t>. L</w:t>
      </w:r>
      <w:r w:rsidR="00B617C5">
        <w:rPr>
          <w:rFonts w:ascii="Times New Roman" w:eastAsia="Times New Roman" w:hAnsi="Times New Roman" w:cs="Times New Roman"/>
          <w:lang w:val="es-ES"/>
        </w:rPr>
        <w:t>os par</w:t>
      </w:r>
      <w:r>
        <w:rPr>
          <w:rFonts w:ascii="Times New Roman" w:eastAsia="Times New Roman" w:hAnsi="Times New Roman" w:cs="Times New Roman"/>
          <w:lang w:val="es-ES"/>
        </w:rPr>
        <w:t>ticipantes fueron Andrés Torres</w:t>
      </w:r>
      <w:r w:rsidR="00B617C5">
        <w:rPr>
          <w:rFonts w:ascii="Times New Roman" w:eastAsia="Times New Roman" w:hAnsi="Times New Roman" w:cs="Times New Roman"/>
          <w:lang w:val="es-ES"/>
        </w:rPr>
        <w:t xml:space="preserve"> </w:t>
      </w:r>
      <w:r>
        <w:rPr>
          <w:rFonts w:ascii="Times New Roman" w:eastAsia="Times New Roman" w:hAnsi="Times New Roman" w:cs="Times New Roman"/>
          <w:lang w:val="es-ES"/>
        </w:rPr>
        <w:t>(</w:t>
      </w:r>
      <w:r w:rsidR="00B617C5">
        <w:rPr>
          <w:rFonts w:ascii="Times New Roman" w:eastAsia="Times New Roman" w:hAnsi="Times New Roman" w:cs="Times New Roman"/>
          <w:lang w:val="es-ES"/>
        </w:rPr>
        <w:t>egresado de la Facultad de Música</w:t>
      </w:r>
      <w:r>
        <w:rPr>
          <w:rFonts w:ascii="Times New Roman" w:eastAsia="Times New Roman" w:hAnsi="Times New Roman" w:cs="Times New Roman"/>
          <w:lang w:val="es-ES"/>
        </w:rPr>
        <w:t>) y Eusebio Sánchez (</w:t>
      </w:r>
      <w:r w:rsidR="00B617C5">
        <w:rPr>
          <w:rFonts w:ascii="Times New Roman" w:eastAsia="Times New Roman" w:hAnsi="Times New Roman" w:cs="Times New Roman"/>
          <w:lang w:val="es-ES"/>
        </w:rPr>
        <w:t>egresado de la Escuela Superior de Música y Danza</w:t>
      </w:r>
      <w:r>
        <w:rPr>
          <w:rFonts w:ascii="Times New Roman" w:eastAsia="Times New Roman" w:hAnsi="Times New Roman" w:cs="Times New Roman"/>
          <w:lang w:val="es-ES"/>
        </w:rPr>
        <w:t>)</w:t>
      </w:r>
      <w:r w:rsidR="00B617C5">
        <w:rPr>
          <w:rFonts w:ascii="Times New Roman" w:eastAsia="Times New Roman" w:hAnsi="Times New Roman" w:cs="Times New Roman"/>
          <w:lang w:val="es-ES"/>
        </w:rPr>
        <w:t>, ambos ejecutantes con una amplia trayectoria artística y con el firme propósito de difundir la música contemporánea de compositores mexicanos. Las obras que se presentaron fueron de los compositores Eduardo Caballero, Salvador Torré, Daniel Román y Mario Lavista.</w:t>
      </w:r>
    </w:p>
    <w:p w14:paraId="32E57D1C" w14:textId="77777777" w:rsidR="00ED49A0" w:rsidRDefault="00ED49A0" w:rsidP="00ED49A0">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A las 18:00 horas en la preparatoria n</w:t>
      </w:r>
      <w:r w:rsidR="00B617C5">
        <w:rPr>
          <w:rFonts w:ascii="Times New Roman" w:eastAsia="Times New Roman" w:hAnsi="Times New Roman" w:cs="Times New Roman"/>
          <w:lang w:val="es-ES"/>
        </w:rPr>
        <w:t>.</w:t>
      </w:r>
      <w:r>
        <w:rPr>
          <w:rFonts w:ascii="Times New Roman" w:eastAsia="Times New Roman" w:hAnsi="Times New Roman" w:cs="Times New Roman"/>
          <w:lang w:val="es-ES"/>
        </w:rPr>
        <w:t>°</w:t>
      </w:r>
      <w:r w:rsidR="00B617C5">
        <w:rPr>
          <w:rFonts w:ascii="Times New Roman" w:eastAsia="Times New Roman" w:hAnsi="Times New Roman" w:cs="Times New Roman"/>
          <w:lang w:val="es-ES"/>
        </w:rPr>
        <w:t xml:space="preserve"> 2 de la UANL se </w:t>
      </w:r>
      <w:r>
        <w:rPr>
          <w:rFonts w:ascii="Times New Roman" w:eastAsia="Times New Roman" w:hAnsi="Times New Roman" w:cs="Times New Roman"/>
          <w:lang w:val="es-ES"/>
        </w:rPr>
        <w:t>realizó</w:t>
      </w:r>
      <w:r w:rsidR="00B617C5">
        <w:rPr>
          <w:rFonts w:ascii="Times New Roman" w:eastAsia="Times New Roman" w:hAnsi="Times New Roman" w:cs="Times New Roman"/>
          <w:lang w:val="es-ES"/>
        </w:rPr>
        <w:t xml:space="preserve"> simul</w:t>
      </w:r>
      <w:r>
        <w:rPr>
          <w:rFonts w:ascii="Times New Roman" w:eastAsia="Times New Roman" w:hAnsi="Times New Roman" w:cs="Times New Roman"/>
          <w:lang w:val="es-ES"/>
        </w:rPr>
        <w:t>táneamente el concierto con la red de orquestas juveniles La Llave de la Igualdad,</w:t>
      </w:r>
      <w:r w:rsidR="00B617C5">
        <w:rPr>
          <w:rFonts w:ascii="Times New Roman" w:eastAsia="Times New Roman" w:hAnsi="Times New Roman" w:cs="Times New Roman"/>
          <w:lang w:val="es-ES"/>
        </w:rPr>
        <w:t xml:space="preserve"> formada </w:t>
      </w:r>
      <w:r>
        <w:rPr>
          <w:rFonts w:ascii="Times New Roman" w:eastAsia="Times New Roman" w:hAnsi="Times New Roman" w:cs="Times New Roman"/>
          <w:lang w:val="es-ES"/>
        </w:rPr>
        <w:t xml:space="preserve">actualmente </w:t>
      </w:r>
      <w:r w:rsidR="00B617C5">
        <w:rPr>
          <w:rFonts w:ascii="Times New Roman" w:eastAsia="Times New Roman" w:hAnsi="Times New Roman" w:cs="Times New Roman"/>
          <w:lang w:val="es-ES"/>
        </w:rPr>
        <w:t>por 28 orquestas ubicadas en los municip</w:t>
      </w:r>
      <w:r>
        <w:rPr>
          <w:rFonts w:ascii="Times New Roman" w:eastAsia="Times New Roman" w:hAnsi="Times New Roman" w:cs="Times New Roman"/>
          <w:lang w:val="es-ES"/>
        </w:rPr>
        <w:t>ios del área metropolitana del e</w:t>
      </w:r>
      <w:r w:rsidR="00B617C5">
        <w:rPr>
          <w:rFonts w:ascii="Times New Roman" w:eastAsia="Times New Roman" w:hAnsi="Times New Roman" w:cs="Times New Roman"/>
          <w:lang w:val="es-ES"/>
        </w:rPr>
        <w:t xml:space="preserve">stado de Nuevo León, </w:t>
      </w:r>
      <w:r w:rsidR="00B617C5">
        <w:rPr>
          <w:rFonts w:ascii="Times New Roman" w:eastAsia="Times New Roman" w:hAnsi="Times New Roman" w:cs="Times New Roman"/>
          <w:lang w:val="es-ES"/>
        </w:rPr>
        <w:lastRenderedPageBreak/>
        <w:t xml:space="preserve">con más de </w:t>
      </w:r>
      <w:r>
        <w:rPr>
          <w:rFonts w:ascii="Times New Roman" w:eastAsia="Times New Roman" w:hAnsi="Times New Roman" w:cs="Times New Roman"/>
          <w:lang w:val="es-ES"/>
        </w:rPr>
        <w:t>mil</w:t>
      </w:r>
      <w:r w:rsidR="00B617C5">
        <w:rPr>
          <w:rFonts w:ascii="Times New Roman" w:eastAsia="Times New Roman" w:hAnsi="Times New Roman" w:cs="Times New Roman"/>
          <w:lang w:val="es-ES"/>
        </w:rPr>
        <w:t xml:space="preserve"> jóvenes habi</w:t>
      </w:r>
      <w:r>
        <w:rPr>
          <w:rFonts w:ascii="Times New Roman" w:eastAsia="Times New Roman" w:hAnsi="Times New Roman" w:cs="Times New Roman"/>
          <w:lang w:val="es-ES"/>
        </w:rPr>
        <w:t>tantes de colonias vulnerables. E</w:t>
      </w:r>
      <w:r w:rsidR="00B617C5">
        <w:rPr>
          <w:rFonts w:ascii="Times New Roman" w:eastAsia="Times New Roman" w:hAnsi="Times New Roman" w:cs="Times New Roman"/>
          <w:lang w:val="es-ES"/>
        </w:rPr>
        <w:t xml:space="preserve">stas orquestas </w:t>
      </w:r>
      <w:r>
        <w:rPr>
          <w:rFonts w:ascii="Times New Roman" w:eastAsia="Times New Roman" w:hAnsi="Times New Roman" w:cs="Times New Roman"/>
          <w:lang w:val="es-ES"/>
        </w:rPr>
        <w:t xml:space="preserve">nacieron </w:t>
      </w:r>
      <w:r w:rsidR="00B617C5">
        <w:rPr>
          <w:rFonts w:ascii="Times New Roman" w:eastAsia="Times New Roman" w:hAnsi="Times New Roman" w:cs="Times New Roman"/>
          <w:lang w:val="es-ES"/>
        </w:rPr>
        <w:t xml:space="preserve">como parte de una </w:t>
      </w:r>
      <w:r w:rsidR="00E74AB6">
        <w:rPr>
          <w:rFonts w:ascii="Times New Roman" w:eastAsia="Times New Roman" w:hAnsi="Times New Roman" w:cs="Times New Roman"/>
          <w:lang w:val="es-ES"/>
        </w:rPr>
        <w:t>estrategia de prevenc</w:t>
      </w:r>
      <w:r>
        <w:rPr>
          <w:rFonts w:ascii="Times New Roman" w:eastAsia="Times New Roman" w:hAnsi="Times New Roman" w:cs="Times New Roman"/>
          <w:lang w:val="es-ES"/>
        </w:rPr>
        <w:t>ión por parte del Gobierno del e</w:t>
      </w:r>
      <w:r w:rsidR="00E74AB6">
        <w:rPr>
          <w:rFonts w:ascii="Times New Roman" w:eastAsia="Times New Roman" w:hAnsi="Times New Roman" w:cs="Times New Roman"/>
          <w:lang w:val="es-ES"/>
        </w:rPr>
        <w:t xml:space="preserve">stado de Nuevo León en 2013. La participación de esta agrupación fue muy enriquecedora para los estudiantes de la preparatoria porque pudieron </w:t>
      </w:r>
      <w:r>
        <w:rPr>
          <w:rFonts w:ascii="Times New Roman" w:eastAsia="Times New Roman" w:hAnsi="Times New Roman" w:cs="Times New Roman"/>
          <w:lang w:val="es-ES"/>
        </w:rPr>
        <w:t>disfrutar de</w:t>
      </w:r>
      <w:r w:rsidR="00E74AB6">
        <w:rPr>
          <w:rFonts w:ascii="Times New Roman" w:eastAsia="Times New Roman" w:hAnsi="Times New Roman" w:cs="Times New Roman"/>
          <w:lang w:val="es-ES"/>
        </w:rPr>
        <w:t xml:space="preserve"> la música mexicana de concierto</w:t>
      </w:r>
      <w:r>
        <w:rPr>
          <w:rFonts w:ascii="Times New Roman" w:eastAsia="Times New Roman" w:hAnsi="Times New Roman" w:cs="Times New Roman"/>
          <w:lang w:val="es-ES"/>
        </w:rPr>
        <w:t>. L</w:t>
      </w:r>
      <w:r w:rsidR="00E74AB6">
        <w:rPr>
          <w:rFonts w:ascii="Times New Roman" w:eastAsia="Times New Roman" w:hAnsi="Times New Roman" w:cs="Times New Roman"/>
          <w:lang w:val="es-ES"/>
        </w:rPr>
        <w:t>as opiniones fueron positivas en todos los aspectos.</w:t>
      </w:r>
    </w:p>
    <w:p w14:paraId="03435778" w14:textId="5277D5E1" w:rsidR="00ED49A0" w:rsidRDefault="00ED49A0" w:rsidP="00ED49A0">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El miércoles 25 de s</w:t>
      </w:r>
      <w:r w:rsidR="00E74AB6">
        <w:rPr>
          <w:rFonts w:ascii="Times New Roman" w:eastAsia="Times New Roman" w:hAnsi="Times New Roman" w:cs="Times New Roman"/>
          <w:lang w:val="es-ES"/>
        </w:rPr>
        <w:t xml:space="preserve">eptiembre </w:t>
      </w:r>
      <w:r>
        <w:rPr>
          <w:rFonts w:ascii="Times New Roman" w:eastAsia="Times New Roman" w:hAnsi="Times New Roman" w:cs="Times New Roman"/>
          <w:lang w:val="es-ES"/>
        </w:rPr>
        <w:t>(</w:t>
      </w:r>
      <w:r w:rsidR="00E74AB6">
        <w:rPr>
          <w:rFonts w:ascii="Times New Roman" w:eastAsia="Times New Roman" w:hAnsi="Times New Roman" w:cs="Times New Roman"/>
          <w:lang w:val="es-ES"/>
        </w:rPr>
        <w:t>último día de actividades</w:t>
      </w:r>
      <w:r>
        <w:rPr>
          <w:rFonts w:ascii="Times New Roman" w:eastAsia="Times New Roman" w:hAnsi="Times New Roman" w:cs="Times New Roman"/>
          <w:lang w:val="es-ES"/>
        </w:rPr>
        <w:t>) inició a las 10:00 horas en el a</w:t>
      </w:r>
      <w:r w:rsidR="00E74AB6">
        <w:rPr>
          <w:rFonts w:ascii="Times New Roman" w:eastAsia="Times New Roman" w:hAnsi="Times New Roman" w:cs="Times New Roman"/>
          <w:lang w:val="es-ES"/>
        </w:rPr>
        <w:t xml:space="preserve">ula 2, </w:t>
      </w:r>
      <w:r>
        <w:rPr>
          <w:rFonts w:ascii="Times New Roman" w:eastAsia="Times New Roman" w:hAnsi="Times New Roman" w:cs="Times New Roman"/>
          <w:lang w:val="es-ES"/>
        </w:rPr>
        <w:t xml:space="preserve">donde se llevó a cabo el </w:t>
      </w:r>
      <w:r w:rsidR="00E74AB6">
        <w:rPr>
          <w:rFonts w:ascii="Times New Roman" w:eastAsia="Times New Roman" w:hAnsi="Times New Roman" w:cs="Times New Roman"/>
          <w:lang w:val="es-ES"/>
        </w:rPr>
        <w:t>taller de elaboració</w:t>
      </w:r>
      <w:r>
        <w:rPr>
          <w:rFonts w:ascii="Times New Roman" w:eastAsia="Times New Roman" w:hAnsi="Times New Roman" w:cs="Times New Roman"/>
          <w:lang w:val="es-ES"/>
        </w:rPr>
        <w:t xml:space="preserve">n de instrumentos prehispánicos. En este se terminaron </w:t>
      </w:r>
      <w:r w:rsidR="00E74AB6">
        <w:rPr>
          <w:rFonts w:ascii="Times New Roman" w:eastAsia="Times New Roman" w:hAnsi="Times New Roman" w:cs="Times New Roman"/>
          <w:lang w:val="es-ES"/>
        </w:rPr>
        <w:t xml:space="preserve">las piezas de barro que los estudiantes </w:t>
      </w:r>
      <w:r>
        <w:rPr>
          <w:rFonts w:ascii="Times New Roman" w:eastAsia="Times New Roman" w:hAnsi="Times New Roman" w:cs="Times New Roman"/>
          <w:lang w:val="es-ES"/>
        </w:rPr>
        <w:t xml:space="preserve">habían comenzado el día anterior. En el desarrollo de las actividades los estudiantes pudieron interactuar con </w:t>
      </w:r>
      <w:r w:rsidR="00E74AB6">
        <w:rPr>
          <w:rFonts w:ascii="Times New Roman" w:eastAsia="Times New Roman" w:hAnsi="Times New Roman" w:cs="Times New Roman"/>
          <w:lang w:val="es-ES"/>
        </w:rPr>
        <w:t xml:space="preserve">los instructores y ver la exposición </w:t>
      </w:r>
      <w:r>
        <w:rPr>
          <w:rFonts w:ascii="Times New Roman" w:eastAsia="Times New Roman" w:hAnsi="Times New Roman" w:cs="Times New Roman"/>
          <w:lang w:val="es-ES"/>
        </w:rPr>
        <w:t xml:space="preserve">presentada </w:t>
      </w:r>
      <w:r w:rsidR="009067B2">
        <w:rPr>
          <w:rFonts w:ascii="Times New Roman" w:eastAsia="Times New Roman" w:hAnsi="Times New Roman" w:cs="Times New Roman"/>
          <w:lang w:val="es-ES"/>
        </w:rPr>
        <w:t>en uno de los pasillos de la f</w:t>
      </w:r>
      <w:r w:rsidR="00E74AB6">
        <w:rPr>
          <w:rFonts w:ascii="Times New Roman" w:eastAsia="Times New Roman" w:hAnsi="Times New Roman" w:cs="Times New Roman"/>
          <w:lang w:val="es-ES"/>
        </w:rPr>
        <w:t>acultad.</w:t>
      </w:r>
    </w:p>
    <w:p w14:paraId="7A5D8B3F" w14:textId="77777777" w:rsidR="005C2283" w:rsidRDefault="00ED49A0" w:rsidP="005C2283">
      <w:pPr>
        <w:widowControl w:val="0"/>
        <w:spacing w:line="360" w:lineRule="auto"/>
        <w:ind w:firstLine="708"/>
        <w:jc w:val="both"/>
        <w:rPr>
          <w:rFonts w:ascii="Times New Roman" w:eastAsia="Times New Roman" w:hAnsi="Times New Roman" w:cs="Times New Roman"/>
          <w:lang w:val="es-ES"/>
        </w:rPr>
      </w:pPr>
      <w:r>
        <w:rPr>
          <w:rFonts w:ascii="Times New Roman" w:eastAsia="Times New Roman" w:hAnsi="Times New Roman" w:cs="Times New Roman"/>
          <w:lang w:val="es-ES"/>
        </w:rPr>
        <w:t>A las 12:00 horas en el auditorio Silvestre Revueltas</w:t>
      </w:r>
      <w:r w:rsidR="00E74AB6" w:rsidRPr="00950B41">
        <w:rPr>
          <w:rFonts w:ascii="Times New Roman" w:eastAsia="Times New Roman" w:hAnsi="Times New Roman" w:cs="Times New Roman"/>
          <w:lang w:val="es-ES"/>
        </w:rPr>
        <w:t xml:space="preserve"> se </w:t>
      </w:r>
      <w:r>
        <w:rPr>
          <w:rFonts w:ascii="Times New Roman" w:eastAsia="Times New Roman" w:hAnsi="Times New Roman" w:cs="Times New Roman"/>
          <w:lang w:val="es-ES"/>
        </w:rPr>
        <w:t xml:space="preserve">desarrolló la conferencia </w:t>
      </w:r>
      <w:r w:rsidR="00E74AB6" w:rsidRPr="00ED49A0">
        <w:rPr>
          <w:rFonts w:ascii="Times New Roman" w:eastAsia="Times New Roman" w:hAnsi="Times New Roman" w:cs="Times New Roman"/>
          <w:i/>
          <w:lang w:val="es-ES"/>
        </w:rPr>
        <w:t>El arte sonoro en México</w:t>
      </w:r>
      <w:r>
        <w:rPr>
          <w:rFonts w:ascii="Times New Roman" w:eastAsia="Times New Roman" w:hAnsi="Times New Roman" w:cs="Times New Roman"/>
          <w:lang w:val="es-ES"/>
        </w:rPr>
        <w:t xml:space="preserve">, dictada </w:t>
      </w:r>
      <w:r w:rsidR="00E74AB6" w:rsidRPr="00950B41">
        <w:rPr>
          <w:rFonts w:ascii="Times New Roman" w:eastAsia="Times New Roman" w:hAnsi="Times New Roman" w:cs="Times New Roman"/>
          <w:lang w:val="es-ES"/>
        </w:rPr>
        <w:t xml:space="preserve">por la </w:t>
      </w:r>
      <w:r>
        <w:rPr>
          <w:rFonts w:ascii="Times New Roman" w:eastAsia="Times New Roman" w:hAnsi="Times New Roman" w:cs="Times New Roman"/>
          <w:lang w:val="es-ES"/>
        </w:rPr>
        <w:t>doctora</w:t>
      </w:r>
      <w:r w:rsidR="00E74AB6" w:rsidRPr="00950B41">
        <w:rPr>
          <w:rFonts w:ascii="Times New Roman" w:eastAsia="Times New Roman" w:hAnsi="Times New Roman" w:cs="Times New Roman"/>
          <w:lang w:val="es-ES"/>
        </w:rPr>
        <w:t xml:space="preserve"> Mayela Villarreal</w:t>
      </w:r>
      <w:r>
        <w:rPr>
          <w:rFonts w:ascii="Times New Roman" w:eastAsia="Times New Roman" w:hAnsi="Times New Roman" w:cs="Times New Roman"/>
          <w:lang w:val="es-ES"/>
        </w:rPr>
        <w:t>. En esta actividad la expositora señaló que l</w:t>
      </w:r>
      <w:r w:rsidR="00950B41" w:rsidRPr="00950B41">
        <w:rPr>
          <w:rFonts w:ascii="Times New Roman" w:hAnsi="Times New Roman" w:cs="Times New Roman"/>
        </w:rPr>
        <w:t>a composición en México ha</w:t>
      </w:r>
      <w:r>
        <w:rPr>
          <w:rFonts w:ascii="Times New Roman" w:hAnsi="Times New Roman" w:cs="Times New Roman"/>
        </w:rPr>
        <w:t>bía</w:t>
      </w:r>
      <w:r w:rsidR="00950B41" w:rsidRPr="00950B41">
        <w:rPr>
          <w:rFonts w:ascii="Times New Roman" w:hAnsi="Times New Roman" w:cs="Times New Roman"/>
        </w:rPr>
        <w:t xml:space="preserve"> tenido una gran evolución a partir de la mitad d</w:t>
      </w:r>
      <w:r>
        <w:rPr>
          <w:rFonts w:ascii="Times New Roman" w:hAnsi="Times New Roman" w:cs="Times New Roman"/>
        </w:rPr>
        <w:t>el siglo XX hasta nuestros días,</w:t>
      </w:r>
      <w:r w:rsidR="00950B41" w:rsidRPr="00950B41">
        <w:rPr>
          <w:rFonts w:ascii="Times New Roman" w:hAnsi="Times New Roman" w:cs="Times New Roman"/>
        </w:rPr>
        <w:t xml:space="preserve"> </w:t>
      </w:r>
      <w:r>
        <w:rPr>
          <w:rFonts w:ascii="Times New Roman" w:hAnsi="Times New Roman" w:cs="Times New Roman"/>
        </w:rPr>
        <w:t xml:space="preserve">pues </w:t>
      </w:r>
      <w:r w:rsidR="00950B41" w:rsidRPr="00950B41">
        <w:rPr>
          <w:rFonts w:ascii="Times New Roman" w:hAnsi="Times New Roman" w:cs="Times New Roman"/>
        </w:rPr>
        <w:t xml:space="preserve">al incorporar los medios electrónicos se abrió un sinfín de posibilidades creativas en </w:t>
      </w:r>
      <w:r>
        <w:rPr>
          <w:rFonts w:ascii="Times New Roman" w:hAnsi="Times New Roman" w:cs="Times New Roman"/>
        </w:rPr>
        <w:t>los</w:t>
      </w:r>
      <w:r w:rsidR="00950B41" w:rsidRPr="00950B41">
        <w:rPr>
          <w:rFonts w:ascii="Times New Roman" w:hAnsi="Times New Roman" w:cs="Times New Roman"/>
        </w:rPr>
        <w:t xml:space="preserve"> plano</w:t>
      </w:r>
      <w:r>
        <w:rPr>
          <w:rFonts w:ascii="Times New Roman" w:hAnsi="Times New Roman" w:cs="Times New Roman"/>
        </w:rPr>
        <w:t>s</w:t>
      </w:r>
      <w:r w:rsidR="00950B41" w:rsidRPr="00950B41">
        <w:rPr>
          <w:rFonts w:ascii="Times New Roman" w:hAnsi="Times New Roman" w:cs="Times New Roman"/>
        </w:rPr>
        <w:t xml:space="preserve"> sonoro</w:t>
      </w:r>
      <w:r>
        <w:rPr>
          <w:rFonts w:ascii="Times New Roman" w:hAnsi="Times New Roman" w:cs="Times New Roman"/>
        </w:rPr>
        <w:t xml:space="preserve"> y visual, lo cual </w:t>
      </w:r>
      <w:r w:rsidR="00950B41" w:rsidRPr="00950B41">
        <w:rPr>
          <w:rFonts w:ascii="Times New Roman" w:hAnsi="Times New Roman" w:cs="Times New Roman"/>
        </w:rPr>
        <w:t>ha dado como resultado diversas tipologías creativas que han s</w:t>
      </w:r>
      <w:r w:rsidR="005C2283">
        <w:rPr>
          <w:rFonts w:ascii="Times New Roman" w:hAnsi="Times New Roman" w:cs="Times New Roman"/>
        </w:rPr>
        <w:t xml:space="preserve">ido concentradas en el llamado </w:t>
      </w:r>
      <w:r w:rsidR="005C2283" w:rsidRPr="005C2283">
        <w:rPr>
          <w:rFonts w:ascii="Times New Roman" w:hAnsi="Times New Roman" w:cs="Times New Roman"/>
          <w:i/>
        </w:rPr>
        <w:t>arte s</w:t>
      </w:r>
      <w:r w:rsidR="00950B41" w:rsidRPr="005C2283">
        <w:rPr>
          <w:rFonts w:ascii="Times New Roman" w:hAnsi="Times New Roman" w:cs="Times New Roman"/>
          <w:i/>
        </w:rPr>
        <w:t>onoro</w:t>
      </w:r>
      <w:r w:rsidR="00950B41" w:rsidRPr="00950B41">
        <w:rPr>
          <w:rFonts w:ascii="Times New Roman" w:hAnsi="Times New Roman" w:cs="Times New Roman"/>
        </w:rPr>
        <w:t xml:space="preserve">. En México han </w:t>
      </w:r>
      <w:r w:rsidR="005C2283">
        <w:rPr>
          <w:rFonts w:ascii="Times New Roman" w:hAnsi="Times New Roman" w:cs="Times New Roman"/>
        </w:rPr>
        <w:t>emergido</w:t>
      </w:r>
      <w:r w:rsidR="00950B41" w:rsidRPr="00950B41">
        <w:rPr>
          <w:rFonts w:ascii="Times New Roman" w:hAnsi="Times New Roman" w:cs="Times New Roman"/>
        </w:rPr>
        <w:t xml:space="preserve"> importantes figuras que han destacado internacionalmente gracias al creciente número de f</w:t>
      </w:r>
      <w:r w:rsidR="005C2283">
        <w:rPr>
          <w:rFonts w:ascii="Times New Roman" w:hAnsi="Times New Roman" w:cs="Times New Roman"/>
        </w:rPr>
        <w:t>estivales que han servido para</w:t>
      </w:r>
      <w:r w:rsidR="00950B41" w:rsidRPr="00950B41">
        <w:rPr>
          <w:rFonts w:ascii="Times New Roman" w:hAnsi="Times New Roman" w:cs="Times New Roman"/>
        </w:rPr>
        <w:t xml:space="preserve"> </w:t>
      </w:r>
      <w:r w:rsidR="005C2283">
        <w:rPr>
          <w:rFonts w:ascii="Times New Roman" w:hAnsi="Times New Roman" w:cs="Times New Roman"/>
        </w:rPr>
        <w:t xml:space="preserve">difundir </w:t>
      </w:r>
      <w:r w:rsidR="00950B41" w:rsidRPr="00950B41">
        <w:rPr>
          <w:rFonts w:ascii="Times New Roman" w:hAnsi="Times New Roman" w:cs="Times New Roman"/>
        </w:rPr>
        <w:t xml:space="preserve">este arte híbrido que ofrece nuevas posibilidades creativas y de experiencia estética. </w:t>
      </w:r>
    </w:p>
    <w:p w14:paraId="33F24A92" w14:textId="77777777" w:rsidR="005C2283" w:rsidRDefault="005C2283" w:rsidP="005C2283">
      <w:pPr>
        <w:widowControl w:val="0"/>
        <w:spacing w:line="360" w:lineRule="auto"/>
        <w:ind w:firstLine="708"/>
        <w:jc w:val="both"/>
        <w:rPr>
          <w:rFonts w:ascii="Times New Roman" w:eastAsia="Times New Roman" w:hAnsi="Times New Roman" w:cs="Times New Roman"/>
          <w:lang w:val="es-ES"/>
        </w:rPr>
      </w:pPr>
      <w:r>
        <w:rPr>
          <w:rFonts w:ascii="Times New Roman" w:hAnsi="Times New Roman" w:cs="Times New Roman"/>
        </w:rPr>
        <w:t>Luego, a</w:t>
      </w:r>
      <w:r w:rsidR="00812F3E">
        <w:rPr>
          <w:rFonts w:ascii="Times New Roman" w:hAnsi="Times New Roman" w:cs="Times New Roman"/>
        </w:rPr>
        <w:t xml:space="preserve"> las 16:00 horas en el </w:t>
      </w:r>
      <w:r>
        <w:rPr>
          <w:rFonts w:ascii="Times New Roman" w:hAnsi="Times New Roman" w:cs="Times New Roman"/>
        </w:rPr>
        <w:t xml:space="preserve">aula magna </w:t>
      </w:r>
      <w:r w:rsidR="00812F3E">
        <w:rPr>
          <w:rFonts w:ascii="Times New Roman" w:hAnsi="Times New Roman" w:cs="Times New Roman"/>
        </w:rPr>
        <w:t>de Colegio Civil</w:t>
      </w:r>
      <w:r>
        <w:rPr>
          <w:rFonts w:ascii="Times New Roman" w:hAnsi="Times New Roman" w:cs="Times New Roman"/>
        </w:rPr>
        <w:t xml:space="preserve"> se realizó el recital del coro del DIF</w:t>
      </w:r>
      <w:r w:rsidR="00812F3E">
        <w:rPr>
          <w:rFonts w:ascii="Times New Roman" w:hAnsi="Times New Roman" w:cs="Times New Roman"/>
        </w:rPr>
        <w:t xml:space="preserve"> bajo la direcc</w:t>
      </w:r>
      <w:r>
        <w:rPr>
          <w:rFonts w:ascii="Times New Roman" w:hAnsi="Times New Roman" w:cs="Times New Roman"/>
        </w:rPr>
        <w:t>ión de la maestra Dora Elia Pérez González. Este coro se formó en m</w:t>
      </w:r>
      <w:r w:rsidR="00812F3E">
        <w:rPr>
          <w:rFonts w:ascii="Times New Roman" w:hAnsi="Times New Roman" w:cs="Times New Roman"/>
        </w:rPr>
        <w:t xml:space="preserve">arzo de 2013 por un </w:t>
      </w:r>
      <w:r>
        <w:rPr>
          <w:rFonts w:ascii="Times New Roman" w:hAnsi="Times New Roman" w:cs="Times New Roman"/>
        </w:rPr>
        <w:t xml:space="preserve">programa de impacto social </w:t>
      </w:r>
      <w:r w:rsidR="00812F3E">
        <w:rPr>
          <w:rFonts w:ascii="Times New Roman" w:hAnsi="Times New Roman" w:cs="Times New Roman"/>
        </w:rPr>
        <w:t xml:space="preserve">a través de la música </w:t>
      </w:r>
      <w:r>
        <w:rPr>
          <w:rFonts w:ascii="Times New Roman" w:hAnsi="Times New Roman" w:cs="Times New Roman"/>
        </w:rPr>
        <w:t xml:space="preserve">dependiente </w:t>
      </w:r>
      <w:r w:rsidR="00812F3E">
        <w:rPr>
          <w:rFonts w:ascii="Times New Roman" w:hAnsi="Times New Roman" w:cs="Times New Roman"/>
        </w:rPr>
        <w:t>de la Secretaría de</w:t>
      </w:r>
      <w:r>
        <w:rPr>
          <w:rFonts w:ascii="Times New Roman" w:hAnsi="Times New Roman" w:cs="Times New Roman"/>
        </w:rPr>
        <w:t xml:space="preserve"> Desarrollo Social de San Pedro. E</w:t>
      </w:r>
      <w:r w:rsidR="00812F3E">
        <w:rPr>
          <w:rFonts w:ascii="Times New Roman" w:hAnsi="Times New Roman" w:cs="Times New Roman"/>
        </w:rPr>
        <w:t>stá formado por los alumnos que pertenecen a las estanc</w:t>
      </w:r>
      <w:r>
        <w:rPr>
          <w:rFonts w:ascii="Times New Roman" w:hAnsi="Times New Roman" w:cs="Times New Roman"/>
        </w:rPr>
        <w:t>ias de primaria y</w:t>
      </w:r>
      <w:r w:rsidR="00812F3E">
        <w:rPr>
          <w:rFonts w:ascii="Times New Roman" w:hAnsi="Times New Roman" w:cs="Times New Roman"/>
        </w:rPr>
        <w:t xml:space="preserve"> se han presentado en numerosos espacios de la ciudad</w:t>
      </w:r>
      <w:r>
        <w:rPr>
          <w:rFonts w:ascii="Times New Roman" w:hAnsi="Times New Roman" w:cs="Times New Roman"/>
        </w:rPr>
        <w:t>. Cuentan con un v</w:t>
      </w:r>
      <w:r w:rsidR="00812F3E">
        <w:rPr>
          <w:rFonts w:ascii="Times New Roman" w:hAnsi="Times New Roman" w:cs="Times New Roman"/>
        </w:rPr>
        <w:t xml:space="preserve">asto repertorio de música mexicana </w:t>
      </w:r>
      <w:r w:rsidR="00A74F36">
        <w:rPr>
          <w:rFonts w:ascii="Times New Roman" w:hAnsi="Times New Roman" w:cs="Times New Roman"/>
        </w:rPr>
        <w:t>con el objetivo de promover el patrimonio cultural de nuestro país.</w:t>
      </w:r>
    </w:p>
    <w:p w14:paraId="35DD0AC3" w14:textId="77777777" w:rsidR="005C2283" w:rsidRDefault="00A74F36" w:rsidP="005C2283">
      <w:pPr>
        <w:widowControl w:val="0"/>
        <w:spacing w:line="360" w:lineRule="auto"/>
        <w:ind w:firstLine="708"/>
        <w:jc w:val="both"/>
        <w:rPr>
          <w:rFonts w:ascii="Times New Roman" w:hAnsi="Times New Roman" w:cs="Times New Roman"/>
        </w:rPr>
      </w:pPr>
      <w:r>
        <w:rPr>
          <w:rFonts w:ascii="Times New Roman" w:hAnsi="Times New Roman" w:cs="Times New Roman"/>
        </w:rPr>
        <w:t xml:space="preserve">A las 18:00 horas en el </w:t>
      </w:r>
      <w:r w:rsidR="005C2283">
        <w:rPr>
          <w:rFonts w:ascii="Times New Roman" w:hAnsi="Times New Roman" w:cs="Times New Roman"/>
        </w:rPr>
        <w:t>aula magna</w:t>
      </w:r>
      <w:r>
        <w:rPr>
          <w:rFonts w:ascii="Times New Roman" w:hAnsi="Times New Roman" w:cs="Times New Roman"/>
        </w:rPr>
        <w:t xml:space="preserve"> se presentó la puesta en esce</w:t>
      </w:r>
      <w:r w:rsidR="005C2283">
        <w:rPr>
          <w:rFonts w:ascii="Times New Roman" w:hAnsi="Times New Roman" w:cs="Times New Roman"/>
        </w:rPr>
        <w:t xml:space="preserve">na de </w:t>
      </w:r>
      <w:r w:rsidR="005C2283">
        <w:rPr>
          <w:rFonts w:ascii="Times New Roman" w:hAnsi="Times New Roman" w:cs="Times New Roman"/>
          <w:i/>
        </w:rPr>
        <w:t>El b</w:t>
      </w:r>
      <w:r w:rsidRPr="005C2283">
        <w:rPr>
          <w:rFonts w:ascii="Times New Roman" w:hAnsi="Times New Roman" w:cs="Times New Roman"/>
          <w:i/>
        </w:rPr>
        <w:t>olero</w:t>
      </w:r>
      <w:r w:rsidR="005C2283">
        <w:rPr>
          <w:rFonts w:ascii="Times New Roman" w:hAnsi="Times New Roman" w:cs="Times New Roman"/>
        </w:rPr>
        <w:t>,</w:t>
      </w:r>
      <w:r>
        <w:rPr>
          <w:rFonts w:ascii="Times New Roman" w:hAnsi="Times New Roman" w:cs="Times New Roman"/>
        </w:rPr>
        <w:t xml:space="preserve"> por el cantante Gerardo Rocha, eg</w:t>
      </w:r>
      <w:r w:rsidR="005C2283">
        <w:rPr>
          <w:rFonts w:ascii="Times New Roman" w:hAnsi="Times New Roman" w:cs="Times New Roman"/>
        </w:rPr>
        <w:t>resado de la Facultad de Música. L</w:t>
      </w:r>
      <w:r>
        <w:rPr>
          <w:rFonts w:ascii="Times New Roman" w:hAnsi="Times New Roman" w:cs="Times New Roman"/>
        </w:rPr>
        <w:t>a propuesta fue una narración histórica mediant</w:t>
      </w:r>
      <w:r w:rsidR="005C2283">
        <w:rPr>
          <w:rFonts w:ascii="Times New Roman" w:hAnsi="Times New Roman" w:cs="Times New Roman"/>
        </w:rPr>
        <w:t xml:space="preserve">e el uso de la canción mexicana, lo cual le significó </w:t>
      </w:r>
      <w:r>
        <w:rPr>
          <w:rFonts w:ascii="Times New Roman" w:hAnsi="Times New Roman" w:cs="Times New Roman"/>
        </w:rPr>
        <w:t xml:space="preserve">un gran éxito </w:t>
      </w:r>
      <w:r w:rsidR="005C2283">
        <w:rPr>
          <w:rFonts w:ascii="Times New Roman" w:hAnsi="Times New Roman" w:cs="Times New Roman"/>
        </w:rPr>
        <w:t>debido a que</w:t>
      </w:r>
      <w:r>
        <w:rPr>
          <w:rFonts w:ascii="Times New Roman" w:hAnsi="Times New Roman" w:cs="Times New Roman"/>
        </w:rPr>
        <w:t xml:space="preserve"> fue</w:t>
      </w:r>
      <w:r w:rsidR="005C2283">
        <w:rPr>
          <w:rFonts w:ascii="Times New Roman" w:hAnsi="Times New Roman" w:cs="Times New Roman"/>
        </w:rPr>
        <w:t xml:space="preserve"> una innovación dentro de este f</w:t>
      </w:r>
      <w:r>
        <w:rPr>
          <w:rFonts w:ascii="Times New Roman" w:hAnsi="Times New Roman" w:cs="Times New Roman"/>
        </w:rPr>
        <w:t>estiva</w:t>
      </w:r>
      <w:r w:rsidR="005C2283">
        <w:rPr>
          <w:rFonts w:ascii="Times New Roman" w:hAnsi="Times New Roman" w:cs="Times New Roman"/>
        </w:rPr>
        <w:t>l. L</w:t>
      </w:r>
      <w:r>
        <w:rPr>
          <w:rFonts w:ascii="Times New Roman" w:hAnsi="Times New Roman" w:cs="Times New Roman"/>
        </w:rPr>
        <w:t xml:space="preserve">os </w:t>
      </w:r>
      <w:r w:rsidR="005C2283">
        <w:rPr>
          <w:rFonts w:ascii="Times New Roman" w:hAnsi="Times New Roman" w:cs="Times New Roman"/>
        </w:rPr>
        <w:t>autores de las canciones fueron</w:t>
      </w:r>
      <w:r>
        <w:rPr>
          <w:rFonts w:ascii="Times New Roman" w:hAnsi="Times New Roman" w:cs="Times New Roman"/>
        </w:rPr>
        <w:t xml:space="preserve"> Agustín Lara, Jorge del Moral, Alberto Domínguez, Consuelo Velázquez, María Grever, Tata Nacho, Alfonso Esparza Oteo, Armando Manzanero y tres canciones tradicionales de Oaxaca </w:t>
      </w:r>
      <w:r>
        <w:rPr>
          <w:rFonts w:ascii="Times New Roman" w:hAnsi="Times New Roman" w:cs="Times New Roman"/>
        </w:rPr>
        <w:lastRenderedPageBreak/>
        <w:t>y Veracruz.</w:t>
      </w:r>
    </w:p>
    <w:p w14:paraId="001ADD5A" w14:textId="092FBAD4" w:rsidR="008C485C" w:rsidRDefault="00A74F36" w:rsidP="008C485C">
      <w:pPr>
        <w:widowControl w:val="0"/>
        <w:spacing w:line="360" w:lineRule="auto"/>
        <w:ind w:firstLine="708"/>
        <w:jc w:val="both"/>
        <w:rPr>
          <w:rFonts w:ascii="Times New Roman" w:hAnsi="Times New Roman" w:cs="Times New Roman"/>
        </w:rPr>
      </w:pPr>
      <w:r>
        <w:rPr>
          <w:rFonts w:ascii="Times New Roman" w:hAnsi="Times New Roman" w:cs="Times New Roman"/>
        </w:rPr>
        <w:t xml:space="preserve">Para finalizar este magno evento, </w:t>
      </w:r>
      <w:r w:rsidR="00C94F58">
        <w:rPr>
          <w:rFonts w:ascii="Times New Roman" w:hAnsi="Times New Roman" w:cs="Times New Roman"/>
        </w:rPr>
        <w:t xml:space="preserve">a </w:t>
      </w:r>
      <w:r>
        <w:rPr>
          <w:rFonts w:ascii="Times New Roman" w:hAnsi="Times New Roman" w:cs="Times New Roman"/>
        </w:rPr>
        <w:t xml:space="preserve">las 20:00 horas en el </w:t>
      </w:r>
      <w:r w:rsidR="00C94F58">
        <w:rPr>
          <w:rFonts w:ascii="Times New Roman" w:hAnsi="Times New Roman" w:cs="Times New Roman"/>
        </w:rPr>
        <w:t>aula magna se presentó el e</w:t>
      </w:r>
      <w:r>
        <w:rPr>
          <w:rFonts w:ascii="Times New Roman" w:hAnsi="Times New Roman" w:cs="Times New Roman"/>
        </w:rPr>
        <w:t xml:space="preserve">nsamble Tierra Mestiza, </w:t>
      </w:r>
      <w:r w:rsidR="00C94F58">
        <w:rPr>
          <w:rFonts w:ascii="Times New Roman" w:hAnsi="Times New Roman" w:cs="Times New Roman"/>
        </w:rPr>
        <w:t>el cual —</w:t>
      </w:r>
      <w:r>
        <w:rPr>
          <w:rFonts w:ascii="Times New Roman" w:hAnsi="Times New Roman" w:cs="Times New Roman"/>
        </w:rPr>
        <w:t>adem</w:t>
      </w:r>
      <w:r>
        <w:rPr>
          <w:rFonts w:ascii="Times New Roman" w:hAnsi="Times New Roman" w:cs="Times New Roman"/>
          <w:vanish/>
        </w:rPr>
        <w:t>ssss﷽﷽﷽﷽﷽﷽eracr la ciudad y cuen ademe como  20:00 horas en el Aula Magna,ones tradicionales de Oaxaca y Veracr la ciudad y cuen</w:t>
      </w:r>
      <w:r>
        <w:rPr>
          <w:rFonts w:ascii="Times New Roman" w:hAnsi="Times New Roman" w:cs="Times New Roman"/>
        </w:rPr>
        <w:t>ás</w:t>
      </w:r>
      <w:r w:rsidR="00E76619">
        <w:rPr>
          <w:rFonts w:ascii="Times New Roman" w:hAnsi="Times New Roman" w:cs="Times New Roman"/>
        </w:rPr>
        <w:t xml:space="preserve"> de contar con una amplia tr</w:t>
      </w:r>
      <w:r w:rsidR="008C485C">
        <w:rPr>
          <w:rFonts w:ascii="Times New Roman" w:hAnsi="Times New Roman" w:cs="Times New Roman"/>
        </w:rPr>
        <w:t>ayectoria a nivel internacional―</w:t>
      </w:r>
      <w:r w:rsidR="00E76619">
        <w:rPr>
          <w:rFonts w:ascii="Times New Roman" w:hAnsi="Times New Roman" w:cs="Times New Roman"/>
        </w:rPr>
        <w:t xml:space="preserve"> tiene como objetivo difundir la música de concierto mexican</w:t>
      </w:r>
      <w:r w:rsidR="008C485C">
        <w:rPr>
          <w:rFonts w:ascii="Times New Roman" w:hAnsi="Times New Roman" w:cs="Times New Roman"/>
        </w:rPr>
        <w:t>a nutrida en las raíces del folc</w:t>
      </w:r>
      <w:r w:rsidR="00E76619">
        <w:rPr>
          <w:rFonts w:ascii="Times New Roman" w:hAnsi="Times New Roman" w:cs="Times New Roman"/>
        </w:rPr>
        <w:t xml:space="preserve">lore y la música popular. Su repertorio abarca desde piezas del barroco mexicano hasta obras actuales. Los integrantes de este ensamble </w:t>
      </w:r>
      <w:r w:rsidR="009067B2">
        <w:rPr>
          <w:rFonts w:ascii="Times New Roman" w:hAnsi="Times New Roman" w:cs="Times New Roman"/>
        </w:rPr>
        <w:t>fueron</w:t>
      </w:r>
      <w:r w:rsidR="00E76619">
        <w:rPr>
          <w:rFonts w:ascii="Times New Roman" w:hAnsi="Times New Roman" w:cs="Times New Roman"/>
        </w:rPr>
        <w:t xml:space="preserve"> los maestros Gerardo Tamez, Mercedes Gómez, Teodoro Gálvez y Carlos García.</w:t>
      </w:r>
      <w:r w:rsidR="008C485C">
        <w:rPr>
          <w:rFonts w:ascii="Times New Roman" w:hAnsi="Times New Roman" w:cs="Times New Roman"/>
        </w:rPr>
        <w:t xml:space="preserve"> </w:t>
      </w:r>
      <w:r w:rsidR="00E76619">
        <w:rPr>
          <w:rFonts w:ascii="Times New Roman" w:hAnsi="Times New Roman" w:cs="Times New Roman"/>
        </w:rPr>
        <w:t xml:space="preserve">El auditorio estuvo pleno en este concierto en especial y el público se mostró gratamente satisfecho con las actividades que se ofrecieron en el IV Festival Internacional de Música Mexicana. </w:t>
      </w:r>
    </w:p>
    <w:p w14:paraId="26461C29" w14:textId="382B52B9" w:rsidR="00A74F36" w:rsidRDefault="008C485C" w:rsidP="008C485C">
      <w:pPr>
        <w:widowControl w:val="0"/>
        <w:spacing w:line="360" w:lineRule="auto"/>
        <w:ind w:firstLine="708"/>
        <w:jc w:val="both"/>
        <w:rPr>
          <w:rFonts w:ascii="Times New Roman" w:hAnsi="Times New Roman" w:cs="Times New Roman"/>
        </w:rPr>
      </w:pPr>
      <w:r>
        <w:rPr>
          <w:rFonts w:ascii="Times New Roman" w:hAnsi="Times New Roman" w:cs="Times New Roman"/>
        </w:rPr>
        <w:t xml:space="preserve">Por otra parte, y para conocer las percepciones de los asistentes, se empleó </w:t>
      </w:r>
      <w:r w:rsidR="003D6BA2">
        <w:rPr>
          <w:rFonts w:ascii="Times New Roman" w:hAnsi="Times New Roman" w:cs="Times New Roman"/>
        </w:rPr>
        <w:t xml:space="preserve">un cuestionario con preguntas de estimación, el cual </w:t>
      </w:r>
      <w:r>
        <w:rPr>
          <w:rFonts w:ascii="Times New Roman" w:hAnsi="Times New Roman" w:cs="Times New Roman"/>
        </w:rPr>
        <w:t>“t</w:t>
      </w:r>
      <w:r w:rsidR="003D6BA2">
        <w:rPr>
          <w:rFonts w:ascii="Times New Roman" w:hAnsi="Times New Roman" w:cs="Times New Roman"/>
        </w:rPr>
        <w:t xml:space="preserve">iene la finalidad de clasificar las respuestas </w:t>
      </w:r>
      <w:r w:rsidR="00C60D84">
        <w:rPr>
          <w:rFonts w:ascii="Times New Roman" w:hAnsi="Times New Roman" w:cs="Times New Roman"/>
        </w:rPr>
        <w:t>de acuerdo con</w:t>
      </w:r>
      <w:r w:rsidR="003D6BA2">
        <w:rPr>
          <w:rFonts w:ascii="Times New Roman" w:hAnsi="Times New Roman" w:cs="Times New Roman"/>
        </w:rPr>
        <w:t xml:space="preserve"> su grado de intensidad, introducir el elemento de medida y en general evaluar opiniones o actitudes” (García-Córdo</w:t>
      </w:r>
      <w:r w:rsidR="00747E23">
        <w:rPr>
          <w:rFonts w:ascii="Times New Roman" w:hAnsi="Times New Roman" w:cs="Times New Roman"/>
        </w:rPr>
        <w:t>b</w:t>
      </w:r>
      <w:r w:rsidR="003D6BA2">
        <w:rPr>
          <w:rFonts w:ascii="Times New Roman" w:hAnsi="Times New Roman" w:cs="Times New Roman"/>
        </w:rPr>
        <w:t>a, 2012</w:t>
      </w:r>
      <w:r>
        <w:rPr>
          <w:rFonts w:ascii="Times New Roman" w:hAnsi="Times New Roman" w:cs="Times New Roman"/>
        </w:rPr>
        <w:t>, p.</w:t>
      </w:r>
      <w:r w:rsidR="003D6BA2">
        <w:rPr>
          <w:rFonts w:ascii="Times New Roman" w:hAnsi="Times New Roman" w:cs="Times New Roman"/>
        </w:rPr>
        <w:t xml:space="preserve"> 76). </w:t>
      </w:r>
      <w:r>
        <w:rPr>
          <w:rFonts w:ascii="Times New Roman" w:hAnsi="Times New Roman" w:cs="Times New Roman"/>
        </w:rPr>
        <w:t>La muestra estuvo conformada por</w:t>
      </w:r>
      <w:r w:rsidR="003D6BA2">
        <w:rPr>
          <w:rFonts w:ascii="Times New Roman" w:hAnsi="Times New Roman" w:cs="Times New Roman"/>
        </w:rPr>
        <w:t xml:space="preserve"> 380 encuestados</w:t>
      </w:r>
      <w:r>
        <w:rPr>
          <w:rFonts w:ascii="Times New Roman" w:hAnsi="Times New Roman" w:cs="Times New Roman"/>
        </w:rPr>
        <w:t xml:space="preserve">, los cuales habían asistido a por lo menos </w:t>
      </w:r>
      <w:r w:rsidR="003D6BA2">
        <w:rPr>
          <w:rFonts w:ascii="Times New Roman" w:hAnsi="Times New Roman" w:cs="Times New Roman"/>
        </w:rPr>
        <w:t xml:space="preserve">una de las actividades. Después de hacer el análisis y concluir la codificación se efectuaron las siguientes gráficas para representar visualmente los </w:t>
      </w:r>
      <w:r>
        <w:rPr>
          <w:rFonts w:ascii="Times New Roman" w:hAnsi="Times New Roman" w:cs="Times New Roman"/>
        </w:rPr>
        <w:t>resultados</w:t>
      </w:r>
      <w:r w:rsidR="003D6BA2">
        <w:rPr>
          <w:rFonts w:ascii="Times New Roman" w:hAnsi="Times New Roman" w:cs="Times New Roman"/>
        </w:rPr>
        <w:t>.</w:t>
      </w:r>
    </w:p>
    <w:p w14:paraId="199B506D" w14:textId="77777777" w:rsidR="0023790F" w:rsidRDefault="0023790F" w:rsidP="00950B41">
      <w:pPr>
        <w:spacing w:line="360" w:lineRule="auto"/>
        <w:jc w:val="both"/>
        <w:rPr>
          <w:rFonts w:ascii="Times New Roman" w:hAnsi="Times New Roman" w:cs="Times New Roman"/>
        </w:rPr>
      </w:pPr>
    </w:p>
    <w:p w14:paraId="157922E9" w14:textId="33BA8C3D" w:rsidR="0023790F" w:rsidRPr="00F44508" w:rsidRDefault="004762B5" w:rsidP="0023790F">
      <w:pPr>
        <w:spacing w:line="360" w:lineRule="auto"/>
        <w:jc w:val="center"/>
        <w:rPr>
          <w:rFonts w:ascii="Times New Roman" w:hAnsi="Times New Roman" w:cs="Times New Roman"/>
          <w:bCs/>
        </w:rPr>
      </w:pPr>
      <w:r w:rsidRPr="00F44508">
        <w:rPr>
          <w:rFonts w:ascii="Times New Roman" w:hAnsi="Times New Roman" w:cs="Times New Roman"/>
          <w:b/>
          <w:bCs/>
        </w:rPr>
        <w:t>Figura</w:t>
      </w:r>
      <w:r w:rsidR="007372AB">
        <w:rPr>
          <w:rFonts w:ascii="Times New Roman" w:hAnsi="Times New Roman" w:cs="Times New Roman"/>
          <w:b/>
          <w:bCs/>
        </w:rPr>
        <w:t xml:space="preserve"> </w:t>
      </w:r>
      <w:r w:rsidR="0023790F" w:rsidRPr="00F44508">
        <w:rPr>
          <w:rFonts w:ascii="Times New Roman" w:hAnsi="Times New Roman" w:cs="Times New Roman"/>
          <w:b/>
          <w:bCs/>
        </w:rPr>
        <w:t xml:space="preserve">1. </w:t>
      </w:r>
      <w:r w:rsidR="008C485C" w:rsidRPr="00F44508">
        <w:rPr>
          <w:rFonts w:ascii="Times New Roman" w:hAnsi="Times New Roman" w:cs="Times New Roman"/>
          <w:bCs/>
        </w:rPr>
        <w:t>R</w:t>
      </w:r>
      <w:r w:rsidR="0023790F" w:rsidRPr="00F44508">
        <w:rPr>
          <w:rFonts w:ascii="Times New Roman" w:hAnsi="Times New Roman" w:cs="Times New Roman"/>
          <w:bCs/>
        </w:rPr>
        <w:t>ango de edades</w:t>
      </w:r>
      <w:r w:rsidR="00EB3099" w:rsidRPr="00F44508">
        <w:rPr>
          <w:rFonts w:ascii="Times New Roman" w:hAnsi="Times New Roman" w:cs="Times New Roman"/>
          <w:bCs/>
        </w:rPr>
        <w:t xml:space="preserve"> de los participantes</w:t>
      </w:r>
    </w:p>
    <w:p w14:paraId="1C477638" w14:textId="673DE015" w:rsidR="00587606" w:rsidRPr="008C485C" w:rsidRDefault="00E111E8" w:rsidP="0023790F">
      <w:pPr>
        <w:widowControl w:val="0"/>
        <w:spacing w:line="360" w:lineRule="auto"/>
        <w:jc w:val="center"/>
        <w:rPr>
          <w:rFonts w:ascii="Times New Roman" w:eastAsia="Times New Roman" w:hAnsi="Times New Roman" w:cs="Times New Roman"/>
          <w:sz w:val="22"/>
          <w:szCs w:val="22"/>
          <w:lang w:val="es-ES"/>
        </w:rPr>
      </w:pPr>
      <w:r w:rsidRPr="008C485C">
        <w:rPr>
          <w:rFonts w:ascii="Times New Roman" w:hAnsi="Times New Roman" w:cs="Times New Roman"/>
          <w:noProof/>
          <w:sz w:val="22"/>
          <w:szCs w:val="22"/>
          <w:lang w:val="es-VE" w:eastAsia="es-VE"/>
        </w:rPr>
        <w:drawing>
          <wp:inline distT="0" distB="0" distL="0" distR="0" wp14:anchorId="016CDD09" wp14:editId="2DCFE36B">
            <wp:extent cx="4533900" cy="2276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9558" cy="2344589"/>
                    </a:xfrm>
                    <a:prstGeom prst="rect">
                      <a:avLst/>
                    </a:prstGeom>
                    <a:noFill/>
                    <a:ln>
                      <a:noFill/>
                    </a:ln>
                  </pic:spPr>
                </pic:pic>
              </a:graphicData>
            </a:graphic>
          </wp:inline>
        </w:drawing>
      </w:r>
    </w:p>
    <w:p w14:paraId="59FEAAA3" w14:textId="0C46ED86" w:rsidR="00884F9D" w:rsidRPr="00F44508" w:rsidRDefault="00884F9D" w:rsidP="0023790F">
      <w:pPr>
        <w:spacing w:line="360" w:lineRule="auto"/>
        <w:jc w:val="center"/>
        <w:rPr>
          <w:rFonts w:ascii="Times New Roman" w:eastAsia="Times New Roman" w:hAnsi="Times New Roman" w:cs="Times New Roman"/>
        </w:rPr>
      </w:pPr>
      <w:r w:rsidRPr="00F44508">
        <w:rPr>
          <w:rFonts w:ascii="Times New Roman" w:eastAsia="Times New Roman" w:hAnsi="Times New Roman" w:cs="Times New Roman"/>
        </w:rPr>
        <w:t>Fuente: Elaboración propia</w:t>
      </w:r>
    </w:p>
    <w:p w14:paraId="1812EC8C" w14:textId="1B543EE3" w:rsidR="00EB3099" w:rsidRDefault="00EB3099" w:rsidP="0023790F">
      <w:pPr>
        <w:spacing w:line="360" w:lineRule="auto"/>
        <w:jc w:val="center"/>
        <w:rPr>
          <w:rFonts w:ascii="Times New Roman" w:eastAsia="Times New Roman" w:hAnsi="Times New Roman" w:cs="Times New Roman"/>
          <w:sz w:val="22"/>
          <w:szCs w:val="22"/>
        </w:rPr>
      </w:pPr>
    </w:p>
    <w:p w14:paraId="09FD5B17" w14:textId="579C45EA" w:rsidR="00A62411" w:rsidRDefault="00A62411" w:rsidP="0023790F">
      <w:pPr>
        <w:spacing w:line="360" w:lineRule="auto"/>
        <w:jc w:val="center"/>
        <w:rPr>
          <w:rFonts w:ascii="Times New Roman" w:eastAsia="Times New Roman" w:hAnsi="Times New Roman" w:cs="Times New Roman"/>
          <w:sz w:val="22"/>
          <w:szCs w:val="22"/>
        </w:rPr>
      </w:pPr>
    </w:p>
    <w:p w14:paraId="21330391" w14:textId="77777777" w:rsidR="00A62411" w:rsidRPr="008C485C" w:rsidRDefault="00A62411" w:rsidP="0023790F">
      <w:pPr>
        <w:spacing w:line="360" w:lineRule="auto"/>
        <w:jc w:val="center"/>
        <w:rPr>
          <w:rFonts w:ascii="Times New Roman" w:eastAsia="Times New Roman" w:hAnsi="Times New Roman" w:cs="Times New Roman"/>
          <w:sz w:val="22"/>
          <w:szCs w:val="22"/>
        </w:rPr>
      </w:pPr>
    </w:p>
    <w:p w14:paraId="1940E00E" w14:textId="68E044D6" w:rsidR="00EB3099" w:rsidRPr="008C485C" w:rsidRDefault="00EB3099" w:rsidP="0023790F">
      <w:pPr>
        <w:spacing w:line="360" w:lineRule="auto"/>
        <w:jc w:val="center"/>
        <w:rPr>
          <w:rFonts w:ascii="Times New Roman" w:eastAsia="Times New Roman" w:hAnsi="Times New Roman" w:cs="Times New Roman"/>
          <w:sz w:val="22"/>
          <w:szCs w:val="22"/>
        </w:rPr>
      </w:pPr>
    </w:p>
    <w:p w14:paraId="7EBDB814" w14:textId="6CC0C414" w:rsidR="00EB3099" w:rsidRPr="00F44508" w:rsidRDefault="004762B5" w:rsidP="0023790F">
      <w:pPr>
        <w:spacing w:line="360" w:lineRule="auto"/>
        <w:jc w:val="center"/>
        <w:rPr>
          <w:rFonts w:ascii="Times New Roman" w:eastAsia="Times New Roman" w:hAnsi="Times New Roman" w:cs="Times New Roman"/>
          <w:bCs/>
        </w:rPr>
      </w:pPr>
      <w:r w:rsidRPr="00F44508">
        <w:rPr>
          <w:rFonts w:ascii="Times New Roman" w:eastAsia="Times New Roman" w:hAnsi="Times New Roman" w:cs="Times New Roman"/>
          <w:b/>
          <w:bCs/>
        </w:rPr>
        <w:lastRenderedPageBreak/>
        <w:t xml:space="preserve">Figura </w:t>
      </w:r>
      <w:r w:rsidR="00EB3099" w:rsidRPr="00F44508">
        <w:rPr>
          <w:rFonts w:ascii="Times New Roman" w:eastAsia="Times New Roman" w:hAnsi="Times New Roman" w:cs="Times New Roman"/>
          <w:b/>
          <w:bCs/>
        </w:rPr>
        <w:t xml:space="preserve">2. </w:t>
      </w:r>
      <w:r w:rsidR="008C485C" w:rsidRPr="00F44508">
        <w:rPr>
          <w:rFonts w:ascii="Times New Roman" w:eastAsia="Times New Roman" w:hAnsi="Times New Roman" w:cs="Times New Roman"/>
          <w:bCs/>
        </w:rPr>
        <w:t>N</w:t>
      </w:r>
      <w:r w:rsidR="00EB3099" w:rsidRPr="00F44508">
        <w:rPr>
          <w:rFonts w:ascii="Times New Roman" w:eastAsia="Times New Roman" w:hAnsi="Times New Roman" w:cs="Times New Roman"/>
          <w:bCs/>
        </w:rPr>
        <w:t xml:space="preserve">ivel académico de los encuestados </w:t>
      </w:r>
    </w:p>
    <w:p w14:paraId="58A951A9" w14:textId="41409CB6" w:rsidR="00884F9D" w:rsidRPr="008C485C" w:rsidRDefault="00884F9D" w:rsidP="0023790F">
      <w:pPr>
        <w:spacing w:line="360" w:lineRule="auto"/>
        <w:jc w:val="center"/>
        <w:rPr>
          <w:rFonts w:ascii="Times New Roman" w:eastAsia="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5EA932C4" wp14:editId="41675370">
            <wp:extent cx="4105275" cy="2241550"/>
            <wp:effectExtent l="0" t="0" r="9525" b="635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862" cy="2299202"/>
                    </a:xfrm>
                    <a:prstGeom prst="rect">
                      <a:avLst/>
                    </a:prstGeom>
                    <a:noFill/>
                    <a:ln>
                      <a:noFill/>
                    </a:ln>
                  </pic:spPr>
                </pic:pic>
              </a:graphicData>
            </a:graphic>
          </wp:inline>
        </w:drawing>
      </w:r>
    </w:p>
    <w:p w14:paraId="000C81E1" w14:textId="034185D2" w:rsidR="00884F9D" w:rsidRPr="00F44508" w:rsidRDefault="00884F9D" w:rsidP="0023790F">
      <w:pPr>
        <w:spacing w:line="360" w:lineRule="auto"/>
        <w:jc w:val="center"/>
        <w:rPr>
          <w:rFonts w:ascii="Times New Roman" w:eastAsia="Times New Roman" w:hAnsi="Times New Roman" w:cs="Times New Roman"/>
        </w:rPr>
      </w:pPr>
      <w:r w:rsidRPr="00F44508">
        <w:rPr>
          <w:rFonts w:ascii="Times New Roman" w:eastAsia="Times New Roman" w:hAnsi="Times New Roman" w:cs="Times New Roman"/>
        </w:rPr>
        <w:t>Fuente: Elaboración propia</w:t>
      </w:r>
    </w:p>
    <w:p w14:paraId="03B7834A" w14:textId="323451A1" w:rsidR="00EB3099" w:rsidRPr="008C485C" w:rsidRDefault="00EB3099" w:rsidP="0023790F">
      <w:pPr>
        <w:spacing w:line="360" w:lineRule="auto"/>
        <w:jc w:val="center"/>
        <w:rPr>
          <w:rFonts w:ascii="Times New Roman" w:eastAsia="Times New Roman" w:hAnsi="Times New Roman" w:cs="Times New Roman"/>
          <w:sz w:val="22"/>
          <w:szCs w:val="22"/>
        </w:rPr>
      </w:pPr>
    </w:p>
    <w:p w14:paraId="6A6DFB92" w14:textId="562D51C9" w:rsidR="0023790F" w:rsidRPr="00F44508" w:rsidRDefault="004762B5" w:rsidP="00EB3099">
      <w:pPr>
        <w:spacing w:line="360" w:lineRule="auto"/>
        <w:jc w:val="center"/>
        <w:rPr>
          <w:rFonts w:ascii="Times New Roman" w:eastAsia="Times New Roman" w:hAnsi="Times New Roman" w:cs="Times New Roman"/>
          <w:bCs/>
        </w:rPr>
      </w:pPr>
      <w:r w:rsidRPr="00F44508">
        <w:rPr>
          <w:rFonts w:ascii="Times New Roman" w:eastAsia="Times New Roman" w:hAnsi="Times New Roman" w:cs="Times New Roman"/>
          <w:b/>
          <w:bCs/>
        </w:rPr>
        <w:t>Figura</w:t>
      </w:r>
      <w:r w:rsidR="00905BF0" w:rsidRPr="00F44508">
        <w:rPr>
          <w:rFonts w:ascii="Times New Roman" w:eastAsia="Times New Roman" w:hAnsi="Times New Roman" w:cs="Times New Roman"/>
          <w:b/>
          <w:bCs/>
        </w:rPr>
        <w:t xml:space="preserve"> </w:t>
      </w:r>
      <w:r w:rsidR="00EB3099" w:rsidRPr="00F44508">
        <w:rPr>
          <w:rFonts w:ascii="Times New Roman" w:eastAsia="Times New Roman" w:hAnsi="Times New Roman" w:cs="Times New Roman"/>
          <w:b/>
          <w:bCs/>
        </w:rPr>
        <w:t xml:space="preserve">3. </w:t>
      </w:r>
      <w:r w:rsidR="008C485C" w:rsidRPr="00F44508">
        <w:rPr>
          <w:rFonts w:ascii="Times New Roman" w:eastAsia="Times New Roman" w:hAnsi="Times New Roman" w:cs="Times New Roman"/>
          <w:bCs/>
        </w:rPr>
        <w:t>Porcentaje de</w:t>
      </w:r>
      <w:r w:rsidR="008C485C" w:rsidRPr="00F44508">
        <w:rPr>
          <w:rFonts w:ascii="Times New Roman" w:eastAsia="Times New Roman" w:hAnsi="Times New Roman" w:cs="Times New Roman"/>
          <w:b/>
          <w:bCs/>
        </w:rPr>
        <w:t xml:space="preserve"> </w:t>
      </w:r>
      <w:r w:rsidR="008C485C" w:rsidRPr="00F44508">
        <w:rPr>
          <w:rFonts w:ascii="Times New Roman" w:eastAsia="Times New Roman" w:hAnsi="Times New Roman" w:cs="Times New Roman"/>
          <w:bCs/>
        </w:rPr>
        <w:t>a</w:t>
      </w:r>
      <w:r w:rsidR="00EB3099" w:rsidRPr="00F44508">
        <w:rPr>
          <w:rFonts w:ascii="Times New Roman" w:eastAsia="Times New Roman" w:hAnsi="Times New Roman" w:cs="Times New Roman"/>
          <w:bCs/>
        </w:rPr>
        <w:t>lumnos que contestaron el cuestionario</w:t>
      </w:r>
    </w:p>
    <w:p w14:paraId="166615E7" w14:textId="27F4C3B0" w:rsidR="00884F9D" w:rsidRPr="008C485C" w:rsidRDefault="00884F9D" w:rsidP="0023790F">
      <w:pPr>
        <w:spacing w:line="360" w:lineRule="auto"/>
        <w:jc w:val="center"/>
        <w:rPr>
          <w:rFonts w:ascii="Times New Roman" w:eastAsia="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73CF6A64" wp14:editId="3689D3BF">
            <wp:extent cx="4124325" cy="2490470"/>
            <wp:effectExtent l="0" t="0" r="9525" b="508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5577" cy="2575765"/>
                    </a:xfrm>
                    <a:prstGeom prst="rect">
                      <a:avLst/>
                    </a:prstGeom>
                    <a:noFill/>
                    <a:ln>
                      <a:noFill/>
                    </a:ln>
                  </pic:spPr>
                </pic:pic>
              </a:graphicData>
            </a:graphic>
          </wp:inline>
        </w:drawing>
      </w:r>
    </w:p>
    <w:p w14:paraId="740407DB" w14:textId="3A172DB3" w:rsidR="00E111E8" w:rsidRPr="00F44508" w:rsidRDefault="00E111E8" w:rsidP="0023790F">
      <w:pPr>
        <w:spacing w:line="360" w:lineRule="auto"/>
        <w:jc w:val="center"/>
        <w:rPr>
          <w:rFonts w:ascii="Times New Roman" w:eastAsia="Times New Roman" w:hAnsi="Times New Roman" w:cs="Times New Roman"/>
        </w:rPr>
      </w:pPr>
      <w:r w:rsidRPr="00F44508">
        <w:rPr>
          <w:rFonts w:ascii="Times New Roman" w:eastAsia="Times New Roman" w:hAnsi="Times New Roman" w:cs="Times New Roman"/>
        </w:rPr>
        <w:t>Fuente: Elaboración propia</w:t>
      </w:r>
    </w:p>
    <w:p w14:paraId="3AE7CBEF" w14:textId="608D0CAB" w:rsidR="00E111E8" w:rsidRDefault="00E111E8" w:rsidP="0073707B">
      <w:pPr>
        <w:spacing w:line="360" w:lineRule="auto"/>
        <w:jc w:val="both"/>
        <w:rPr>
          <w:rFonts w:ascii="Times New Roman" w:eastAsia="Times New Roman" w:hAnsi="Times New Roman" w:cs="Times New Roman"/>
        </w:rPr>
      </w:pPr>
    </w:p>
    <w:p w14:paraId="1E2BE480" w14:textId="14E9B6F4" w:rsidR="00A62411" w:rsidRDefault="00A62411" w:rsidP="0073707B">
      <w:pPr>
        <w:spacing w:line="360" w:lineRule="auto"/>
        <w:jc w:val="both"/>
        <w:rPr>
          <w:rFonts w:ascii="Times New Roman" w:eastAsia="Times New Roman" w:hAnsi="Times New Roman" w:cs="Times New Roman"/>
        </w:rPr>
      </w:pPr>
    </w:p>
    <w:p w14:paraId="651C67CF" w14:textId="0DC760BF" w:rsidR="00A62411" w:rsidRDefault="00A62411" w:rsidP="0073707B">
      <w:pPr>
        <w:spacing w:line="360" w:lineRule="auto"/>
        <w:jc w:val="both"/>
        <w:rPr>
          <w:rFonts w:ascii="Times New Roman" w:eastAsia="Times New Roman" w:hAnsi="Times New Roman" w:cs="Times New Roman"/>
        </w:rPr>
      </w:pPr>
    </w:p>
    <w:p w14:paraId="34D72C1F" w14:textId="3DC46599" w:rsidR="00A62411" w:rsidRDefault="00A62411" w:rsidP="0073707B">
      <w:pPr>
        <w:spacing w:line="360" w:lineRule="auto"/>
        <w:jc w:val="both"/>
        <w:rPr>
          <w:rFonts w:ascii="Times New Roman" w:eastAsia="Times New Roman" w:hAnsi="Times New Roman" w:cs="Times New Roman"/>
        </w:rPr>
      </w:pPr>
    </w:p>
    <w:p w14:paraId="327A6B3C" w14:textId="1D70AFAC" w:rsidR="00A62411" w:rsidRDefault="00A62411" w:rsidP="0073707B">
      <w:pPr>
        <w:spacing w:line="360" w:lineRule="auto"/>
        <w:jc w:val="both"/>
        <w:rPr>
          <w:rFonts w:ascii="Times New Roman" w:eastAsia="Times New Roman" w:hAnsi="Times New Roman" w:cs="Times New Roman"/>
        </w:rPr>
      </w:pPr>
    </w:p>
    <w:p w14:paraId="071008EB" w14:textId="0D32D207" w:rsidR="00A62411" w:rsidRDefault="00A62411" w:rsidP="0073707B">
      <w:pPr>
        <w:spacing w:line="360" w:lineRule="auto"/>
        <w:jc w:val="both"/>
        <w:rPr>
          <w:rFonts w:ascii="Times New Roman" w:eastAsia="Times New Roman" w:hAnsi="Times New Roman" w:cs="Times New Roman"/>
        </w:rPr>
      </w:pPr>
    </w:p>
    <w:p w14:paraId="71B001EC" w14:textId="0846C176" w:rsidR="00A62411" w:rsidRDefault="00A62411" w:rsidP="0073707B">
      <w:pPr>
        <w:spacing w:line="360" w:lineRule="auto"/>
        <w:jc w:val="both"/>
        <w:rPr>
          <w:rFonts w:ascii="Times New Roman" w:eastAsia="Times New Roman" w:hAnsi="Times New Roman" w:cs="Times New Roman"/>
        </w:rPr>
      </w:pPr>
    </w:p>
    <w:p w14:paraId="1D786FC3" w14:textId="77777777" w:rsidR="00A62411" w:rsidRPr="00F44508" w:rsidRDefault="00A62411" w:rsidP="0073707B">
      <w:pPr>
        <w:spacing w:line="360" w:lineRule="auto"/>
        <w:jc w:val="both"/>
        <w:rPr>
          <w:rFonts w:ascii="Times New Roman" w:eastAsia="Times New Roman" w:hAnsi="Times New Roman" w:cs="Times New Roman"/>
        </w:rPr>
      </w:pPr>
    </w:p>
    <w:p w14:paraId="6114D898" w14:textId="6796DF1E" w:rsidR="00EB3099" w:rsidRPr="00F44508" w:rsidRDefault="004762B5" w:rsidP="00EB3099">
      <w:pPr>
        <w:spacing w:line="360" w:lineRule="auto"/>
        <w:jc w:val="center"/>
        <w:rPr>
          <w:rFonts w:ascii="Times New Roman" w:eastAsia="Times New Roman" w:hAnsi="Times New Roman" w:cs="Times New Roman"/>
          <w:bCs/>
        </w:rPr>
      </w:pPr>
      <w:r w:rsidRPr="00F44508">
        <w:rPr>
          <w:rFonts w:ascii="Times New Roman" w:eastAsia="Times New Roman" w:hAnsi="Times New Roman" w:cs="Times New Roman"/>
          <w:b/>
          <w:bCs/>
        </w:rPr>
        <w:lastRenderedPageBreak/>
        <w:t>Figura</w:t>
      </w:r>
      <w:r w:rsidR="00905BF0" w:rsidRPr="00F44508">
        <w:rPr>
          <w:rFonts w:ascii="Times New Roman" w:eastAsia="Times New Roman" w:hAnsi="Times New Roman" w:cs="Times New Roman"/>
          <w:b/>
          <w:bCs/>
        </w:rPr>
        <w:t xml:space="preserve"> </w:t>
      </w:r>
      <w:r w:rsidR="00EB3099" w:rsidRPr="00F44508">
        <w:rPr>
          <w:rFonts w:ascii="Times New Roman" w:eastAsia="Times New Roman" w:hAnsi="Times New Roman" w:cs="Times New Roman"/>
          <w:b/>
          <w:bCs/>
        </w:rPr>
        <w:t xml:space="preserve">4. </w:t>
      </w:r>
      <w:r w:rsidR="008C485C" w:rsidRPr="00F44508">
        <w:rPr>
          <w:rFonts w:ascii="Times New Roman" w:eastAsia="Times New Roman" w:hAnsi="Times New Roman" w:cs="Times New Roman"/>
          <w:bCs/>
        </w:rPr>
        <w:t>P</w:t>
      </w:r>
      <w:r w:rsidR="00EB3099" w:rsidRPr="00F44508">
        <w:rPr>
          <w:rFonts w:ascii="Times New Roman" w:eastAsia="Times New Roman" w:hAnsi="Times New Roman" w:cs="Times New Roman"/>
          <w:bCs/>
        </w:rPr>
        <w:t>rimera pregunta del cuestionario</w:t>
      </w:r>
    </w:p>
    <w:p w14:paraId="0709E154" w14:textId="21D4904D" w:rsidR="00E111E8" w:rsidRPr="008C485C" w:rsidRDefault="00E111E8" w:rsidP="0023790F">
      <w:pPr>
        <w:spacing w:line="360" w:lineRule="auto"/>
        <w:jc w:val="center"/>
        <w:rPr>
          <w:rFonts w:ascii="Times New Roman" w:eastAsia="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3EF9B37B" wp14:editId="64D8CAB3">
            <wp:extent cx="4210050" cy="2288922"/>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7326" cy="2401614"/>
                    </a:xfrm>
                    <a:prstGeom prst="rect">
                      <a:avLst/>
                    </a:prstGeom>
                    <a:noFill/>
                    <a:ln>
                      <a:noFill/>
                    </a:ln>
                  </pic:spPr>
                </pic:pic>
              </a:graphicData>
            </a:graphic>
          </wp:inline>
        </w:drawing>
      </w:r>
    </w:p>
    <w:p w14:paraId="72B0A57F" w14:textId="3E5A63B2" w:rsidR="00E111E8" w:rsidRPr="00F44508" w:rsidRDefault="00E111E8" w:rsidP="0023790F">
      <w:pPr>
        <w:spacing w:line="360" w:lineRule="auto"/>
        <w:jc w:val="center"/>
        <w:rPr>
          <w:rFonts w:ascii="Times New Roman" w:eastAsia="Times New Roman" w:hAnsi="Times New Roman" w:cs="Times New Roman"/>
        </w:rPr>
      </w:pPr>
      <w:r w:rsidRPr="00F44508">
        <w:rPr>
          <w:rFonts w:ascii="Times New Roman" w:eastAsia="Times New Roman" w:hAnsi="Times New Roman" w:cs="Times New Roman"/>
        </w:rPr>
        <w:t>Fuente: Elaboración propia</w:t>
      </w:r>
    </w:p>
    <w:p w14:paraId="2CAF7556" w14:textId="76E4125D" w:rsidR="00E111E8" w:rsidRPr="00F44508" w:rsidRDefault="00E111E8" w:rsidP="0073707B">
      <w:pPr>
        <w:spacing w:line="360" w:lineRule="auto"/>
        <w:jc w:val="both"/>
        <w:rPr>
          <w:rFonts w:ascii="Times New Roman" w:eastAsia="Times New Roman" w:hAnsi="Times New Roman" w:cs="Times New Roman"/>
        </w:rPr>
      </w:pPr>
    </w:p>
    <w:p w14:paraId="502E16D2" w14:textId="777C8964" w:rsidR="00EB3099" w:rsidRPr="00F44508" w:rsidRDefault="004762B5" w:rsidP="00EB3099">
      <w:pPr>
        <w:spacing w:line="360" w:lineRule="auto"/>
        <w:jc w:val="center"/>
        <w:rPr>
          <w:rFonts w:ascii="Times New Roman" w:eastAsia="Times New Roman" w:hAnsi="Times New Roman" w:cs="Times New Roman"/>
          <w:bCs/>
        </w:rPr>
      </w:pPr>
      <w:r w:rsidRPr="00F44508">
        <w:rPr>
          <w:rFonts w:ascii="Times New Roman" w:eastAsia="Times New Roman" w:hAnsi="Times New Roman" w:cs="Times New Roman"/>
          <w:b/>
          <w:bCs/>
        </w:rPr>
        <w:t>Figur</w:t>
      </w:r>
      <w:r w:rsidR="00EB3099" w:rsidRPr="00F44508">
        <w:rPr>
          <w:rFonts w:ascii="Times New Roman" w:eastAsia="Times New Roman" w:hAnsi="Times New Roman" w:cs="Times New Roman"/>
          <w:b/>
          <w:bCs/>
        </w:rPr>
        <w:t>a</w:t>
      </w:r>
      <w:r w:rsidR="00905BF0" w:rsidRPr="00F44508">
        <w:rPr>
          <w:rFonts w:ascii="Times New Roman" w:eastAsia="Times New Roman" w:hAnsi="Times New Roman" w:cs="Times New Roman"/>
          <w:b/>
          <w:bCs/>
        </w:rPr>
        <w:t xml:space="preserve"> </w:t>
      </w:r>
      <w:r w:rsidR="00EB3099" w:rsidRPr="00F44508">
        <w:rPr>
          <w:rFonts w:ascii="Times New Roman" w:eastAsia="Times New Roman" w:hAnsi="Times New Roman" w:cs="Times New Roman"/>
          <w:b/>
          <w:bCs/>
        </w:rPr>
        <w:t>5</w:t>
      </w:r>
      <w:r w:rsidR="008C485C" w:rsidRPr="00F44508">
        <w:rPr>
          <w:rFonts w:ascii="Times New Roman" w:eastAsia="Times New Roman" w:hAnsi="Times New Roman" w:cs="Times New Roman"/>
          <w:b/>
          <w:bCs/>
        </w:rPr>
        <w:t>.</w:t>
      </w:r>
      <w:r w:rsidR="00EB3099" w:rsidRPr="00F44508">
        <w:rPr>
          <w:rFonts w:ascii="Times New Roman" w:eastAsia="Times New Roman" w:hAnsi="Times New Roman" w:cs="Times New Roman"/>
          <w:b/>
          <w:bCs/>
        </w:rPr>
        <w:t xml:space="preserve"> </w:t>
      </w:r>
      <w:r w:rsidR="008C485C" w:rsidRPr="00F44508">
        <w:rPr>
          <w:rFonts w:ascii="Times New Roman" w:eastAsia="Times New Roman" w:hAnsi="Times New Roman" w:cs="Times New Roman"/>
          <w:bCs/>
        </w:rPr>
        <w:t>S</w:t>
      </w:r>
      <w:r w:rsidR="00EB3099" w:rsidRPr="00F44508">
        <w:rPr>
          <w:rFonts w:ascii="Times New Roman" w:eastAsia="Times New Roman" w:hAnsi="Times New Roman" w:cs="Times New Roman"/>
          <w:bCs/>
        </w:rPr>
        <w:t>egunda pregunta del cuestionario</w:t>
      </w:r>
    </w:p>
    <w:p w14:paraId="1B488F81" w14:textId="49B5F7F8" w:rsidR="0023790F" w:rsidRPr="008C485C" w:rsidRDefault="00E111E8" w:rsidP="0023790F">
      <w:pPr>
        <w:spacing w:line="276" w:lineRule="auto"/>
        <w:jc w:val="center"/>
        <w:rPr>
          <w:rFonts w:ascii="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2F8A3E14" wp14:editId="5BF5C3BE">
            <wp:extent cx="4191000" cy="2438379"/>
            <wp:effectExtent l="0" t="0" r="0" b="635"/>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0762" cy="2531330"/>
                    </a:xfrm>
                    <a:prstGeom prst="rect">
                      <a:avLst/>
                    </a:prstGeom>
                    <a:noFill/>
                    <a:ln>
                      <a:noFill/>
                    </a:ln>
                  </pic:spPr>
                </pic:pic>
              </a:graphicData>
            </a:graphic>
          </wp:inline>
        </w:drawing>
      </w:r>
    </w:p>
    <w:p w14:paraId="5D7FA549" w14:textId="7013F843" w:rsidR="00E111E8" w:rsidRPr="00F44508" w:rsidRDefault="00E111E8" w:rsidP="0023790F">
      <w:pPr>
        <w:spacing w:line="276" w:lineRule="auto"/>
        <w:jc w:val="center"/>
        <w:rPr>
          <w:rFonts w:ascii="Times New Roman" w:hAnsi="Times New Roman" w:cs="Times New Roman"/>
        </w:rPr>
      </w:pPr>
      <w:r w:rsidRPr="00F44508">
        <w:rPr>
          <w:rFonts w:ascii="Times New Roman" w:hAnsi="Times New Roman" w:cs="Times New Roman"/>
        </w:rPr>
        <w:t>Fuente: Elaboración propia</w:t>
      </w:r>
    </w:p>
    <w:p w14:paraId="4928035F" w14:textId="7E634821" w:rsidR="00CB13DF" w:rsidRDefault="00CB13DF" w:rsidP="00E7568D">
      <w:pPr>
        <w:spacing w:line="276" w:lineRule="auto"/>
        <w:jc w:val="both"/>
        <w:rPr>
          <w:rFonts w:ascii="Times New Roman" w:hAnsi="Times New Roman" w:cs="Times New Roman"/>
        </w:rPr>
      </w:pPr>
    </w:p>
    <w:p w14:paraId="41D320B6" w14:textId="5B9AB05F" w:rsidR="00A62411" w:rsidRDefault="00A62411" w:rsidP="00E7568D">
      <w:pPr>
        <w:spacing w:line="276" w:lineRule="auto"/>
        <w:jc w:val="both"/>
        <w:rPr>
          <w:rFonts w:ascii="Times New Roman" w:hAnsi="Times New Roman" w:cs="Times New Roman"/>
        </w:rPr>
      </w:pPr>
    </w:p>
    <w:p w14:paraId="586D0693" w14:textId="69A21BFA" w:rsidR="00A62411" w:rsidRDefault="00A62411" w:rsidP="00E7568D">
      <w:pPr>
        <w:spacing w:line="276" w:lineRule="auto"/>
        <w:jc w:val="both"/>
        <w:rPr>
          <w:rFonts w:ascii="Times New Roman" w:hAnsi="Times New Roman" w:cs="Times New Roman"/>
        </w:rPr>
      </w:pPr>
    </w:p>
    <w:p w14:paraId="0B183937" w14:textId="3B579BF8" w:rsidR="00A62411" w:rsidRDefault="00A62411" w:rsidP="00E7568D">
      <w:pPr>
        <w:spacing w:line="276" w:lineRule="auto"/>
        <w:jc w:val="both"/>
        <w:rPr>
          <w:rFonts w:ascii="Times New Roman" w:hAnsi="Times New Roman" w:cs="Times New Roman"/>
        </w:rPr>
      </w:pPr>
    </w:p>
    <w:p w14:paraId="2B073A48" w14:textId="4F53B70B" w:rsidR="00A62411" w:rsidRDefault="00A62411" w:rsidP="00E7568D">
      <w:pPr>
        <w:spacing w:line="276" w:lineRule="auto"/>
        <w:jc w:val="both"/>
        <w:rPr>
          <w:rFonts w:ascii="Times New Roman" w:hAnsi="Times New Roman" w:cs="Times New Roman"/>
        </w:rPr>
      </w:pPr>
    </w:p>
    <w:p w14:paraId="59A2077F" w14:textId="38067F8F" w:rsidR="00A62411" w:rsidRDefault="00A62411" w:rsidP="00E7568D">
      <w:pPr>
        <w:spacing w:line="276" w:lineRule="auto"/>
        <w:jc w:val="both"/>
        <w:rPr>
          <w:rFonts w:ascii="Times New Roman" w:hAnsi="Times New Roman" w:cs="Times New Roman"/>
        </w:rPr>
      </w:pPr>
    </w:p>
    <w:p w14:paraId="6C58646B" w14:textId="1611440D" w:rsidR="00A62411" w:rsidRDefault="00A62411" w:rsidP="00E7568D">
      <w:pPr>
        <w:spacing w:line="276" w:lineRule="auto"/>
        <w:jc w:val="both"/>
        <w:rPr>
          <w:rFonts w:ascii="Times New Roman" w:hAnsi="Times New Roman" w:cs="Times New Roman"/>
        </w:rPr>
      </w:pPr>
    </w:p>
    <w:p w14:paraId="2F6C5ED8" w14:textId="6B7F602E" w:rsidR="00A62411" w:rsidRDefault="00A62411" w:rsidP="00E7568D">
      <w:pPr>
        <w:spacing w:line="276" w:lineRule="auto"/>
        <w:jc w:val="both"/>
        <w:rPr>
          <w:rFonts w:ascii="Times New Roman" w:hAnsi="Times New Roman" w:cs="Times New Roman"/>
        </w:rPr>
      </w:pPr>
    </w:p>
    <w:p w14:paraId="1099AB24" w14:textId="7247433D" w:rsidR="00A62411" w:rsidRDefault="00A62411" w:rsidP="00E7568D">
      <w:pPr>
        <w:spacing w:line="276" w:lineRule="auto"/>
        <w:jc w:val="both"/>
        <w:rPr>
          <w:rFonts w:ascii="Times New Roman" w:hAnsi="Times New Roman" w:cs="Times New Roman"/>
        </w:rPr>
      </w:pPr>
    </w:p>
    <w:p w14:paraId="32EB8016" w14:textId="0F9D8876" w:rsidR="00A62411" w:rsidRDefault="00A62411" w:rsidP="00E7568D">
      <w:pPr>
        <w:spacing w:line="276" w:lineRule="auto"/>
        <w:jc w:val="both"/>
        <w:rPr>
          <w:rFonts w:ascii="Times New Roman" w:hAnsi="Times New Roman" w:cs="Times New Roman"/>
        </w:rPr>
      </w:pPr>
    </w:p>
    <w:p w14:paraId="1D76F00E" w14:textId="11F80B4D" w:rsidR="00EB3099" w:rsidRPr="00F44508" w:rsidRDefault="00EB3099" w:rsidP="00E7568D">
      <w:pPr>
        <w:spacing w:line="276" w:lineRule="auto"/>
        <w:jc w:val="both"/>
        <w:rPr>
          <w:rFonts w:ascii="Times New Roman" w:hAnsi="Times New Roman" w:cs="Times New Roman"/>
        </w:rPr>
      </w:pPr>
    </w:p>
    <w:p w14:paraId="4DEBB206" w14:textId="11647567" w:rsidR="00EB3099" w:rsidRPr="00F44508" w:rsidRDefault="004762B5" w:rsidP="00EB3099">
      <w:pPr>
        <w:spacing w:line="276" w:lineRule="auto"/>
        <w:jc w:val="center"/>
        <w:rPr>
          <w:rFonts w:ascii="Times New Roman" w:hAnsi="Times New Roman" w:cs="Times New Roman"/>
          <w:bCs/>
        </w:rPr>
      </w:pPr>
      <w:r w:rsidRPr="00F44508">
        <w:rPr>
          <w:rFonts w:ascii="Times New Roman" w:hAnsi="Times New Roman" w:cs="Times New Roman"/>
          <w:b/>
          <w:bCs/>
        </w:rPr>
        <w:lastRenderedPageBreak/>
        <w:t>Figura</w:t>
      </w:r>
      <w:r w:rsidR="00905BF0" w:rsidRPr="00F44508">
        <w:rPr>
          <w:rFonts w:ascii="Times New Roman" w:hAnsi="Times New Roman" w:cs="Times New Roman"/>
          <w:b/>
          <w:bCs/>
        </w:rPr>
        <w:t xml:space="preserve"> </w:t>
      </w:r>
      <w:r w:rsidR="00EB3099" w:rsidRPr="00F44508">
        <w:rPr>
          <w:rFonts w:ascii="Times New Roman" w:hAnsi="Times New Roman" w:cs="Times New Roman"/>
          <w:b/>
          <w:bCs/>
        </w:rPr>
        <w:t xml:space="preserve">6. </w:t>
      </w:r>
      <w:r w:rsidR="008C485C" w:rsidRPr="00F44508">
        <w:rPr>
          <w:rFonts w:ascii="Times New Roman" w:hAnsi="Times New Roman" w:cs="Times New Roman"/>
          <w:bCs/>
        </w:rPr>
        <w:t>T</w:t>
      </w:r>
      <w:r w:rsidR="00EB3099" w:rsidRPr="00F44508">
        <w:rPr>
          <w:rFonts w:ascii="Times New Roman" w:hAnsi="Times New Roman" w:cs="Times New Roman"/>
          <w:bCs/>
        </w:rPr>
        <w:t>ercera pregunta del cuestionario</w:t>
      </w:r>
    </w:p>
    <w:p w14:paraId="2D3F2F5B" w14:textId="437E1329" w:rsidR="00E111E8" w:rsidRPr="008C485C" w:rsidRDefault="00E111E8" w:rsidP="0023790F">
      <w:pPr>
        <w:spacing w:line="276" w:lineRule="auto"/>
        <w:jc w:val="center"/>
        <w:rPr>
          <w:rFonts w:ascii="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7A3B39C9" wp14:editId="175DA0D0">
            <wp:extent cx="4133850" cy="2298700"/>
            <wp:effectExtent l="0" t="0" r="0" b="635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9527" cy="2335221"/>
                    </a:xfrm>
                    <a:prstGeom prst="rect">
                      <a:avLst/>
                    </a:prstGeom>
                    <a:noFill/>
                    <a:ln>
                      <a:noFill/>
                    </a:ln>
                  </pic:spPr>
                </pic:pic>
              </a:graphicData>
            </a:graphic>
          </wp:inline>
        </w:drawing>
      </w:r>
    </w:p>
    <w:p w14:paraId="56B1DF97" w14:textId="64F6B018" w:rsidR="00E111E8" w:rsidRPr="00F44508" w:rsidRDefault="00E111E8" w:rsidP="0023790F">
      <w:pPr>
        <w:spacing w:line="276" w:lineRule="auto"/>
        <w:jc w:val="center"/>
        <w:rPr>
          <w:rFonts w:ascii="Times New Roman" w:hAnsi="Times New Roman" w:cs="Times New Roman"/>
        </w:rPr>
      </w:pPr>
      <w:r w:rsidRPr="00F44508">
        <w:rPr>
          <w:rFonts w:ascii="Times New Roman" w:hAnsi="Times New Roman" w:cs="Times New Roman"/>
        </w:rPr>
        <w:t>Fuente: Elaboración propia</w:t>
      </w:r>
    </w:p>
    <w:p w14:paraId="66CE821A" w14:textId="686D2A2B" w:rsidR="0023790F" w:rsidRPr="00F44508" w:rsidRDefault="0023790F" w:rsidP="0023790F">
      <w:pPr>
        <w:spacing w:line="276" w:lineRule="auto"/>
        <w:jc w:val="center"/>
        <w:rPr>
          <w:rFonts w:ascii="Times New Roman" w:hAnsi="Times New Roman" w:cs="Times New Roman"/>
        </w:rPr>
      </w:pPr>
    </w:p>
    <w:p w14:paraId="3EF7A656" w14:textId="3DB50E9A" w:rsidR="00EB3099" w:rsidRPr="00F44508" w:rsidRDefault="00EB3099" w:rsidP="0023790F">
      <w:pPr>
        <w:spacing w:line="276" w:lineRule="auto"/>
        <w:jc w:val="center"/>
        <w:rPr>
          <w:rFonts w:ascii="Times New Roman" w:hAnsi="Times New Roman" w:cs="Times New Roman"/>
          <w:b/>
          <w:bCs/>
        </w:rPr>
      </w:pPr>
    </w:p>
    <w:p w14:paraId="65FE1038" w14:textId="3F55529F" w:rsidR="00EB3099" w:rsidRPr="00F44508" w:rsidRDefault="004762B5" w:rsidP="0023790F">
      <w:pPr>
        <w:spacing w:line="276" w:lineRule="auto"/>
        <w:jc w:val="center"/>
        <w:rPr>
          <w:rFonts w:ascii="Times New Roman" w:hAnsi="Times New Roman" w:cs="Times New Roman"/>
          <w:bCs/>
        </w:rPr>
      </w:pPr>
      <w:r w:rsidRPr="00F44508">
        <w:rPr>
          <w:rFonts w:ascii="Times New Roman" w:hAnsi="Times New Roman" w:cs="Times New Roman"/>
          <w:b/>
          <w:bCs/>
        </w:rPr>
        <w:t>Figura</w:t>
      </w:r>
      <w:r w:rsidR="00905BF0" w:rsidRPr="00F44508">
        <w:rPr>
          <w:rFonts w:ascii="Times New Roman" w:hAnsi="Times New Roman" w:cs="Times New Roman"/>
          <w:b/>
          <w:bCs/>
        </w:rPr>
        <w:t xml:space="preserve"> </w:t>
      </w:r>
      <w:r w:rsidR="00EB3099" w:rsidRPr="00F44508">
        <w:rPr>
          <w:rFonts w:ascii="Times New Roman" w:hAnsi="Times New Roman" w:cs="Times New Roman"/>
          <w:b/>
          <w:bCs/>
        </w:rPr>
        <w:t xml:space="preserve">7. </w:t>
      </w:r>
      <w:r w:rsidR="008C485C" w:rsidRPr="00F44508">
        <w:rPr>
          <w:rFonts w:ascii="Times New Roman" w:hAnsi="Times New Roman" w:cs="Times New Roman"/>
          <w:bCs/>
        </w:rPr>
        <w:t>C</w:t>
      </w:r>
      <w:r w:rsidR="00EB3099" w:rsidRPr="00F44508">
        <w:rPr>
          <w:rFonts w:ascii="Times New Roman" w:hAnsi="Times New Roman" w:cs="Times New Roman"/>
          <w:bCs/>
        </w:rPr>
        <w:t>uarta pregunta del cuestionario</w:t>
      </w:r>
    </w:p>
    <w:p w14:paraId="7BBA33C6" w14:textId="7B5363F0" w:rsidR="00E111E8" w:rsidRPr="008C485C" w:rsidRDefault="00E111E8" w:rsidP="0023790F">
      <w:pPr>
        <w:spacing w:line="276" w:lineRule="auto"/>
        <w:jc w:val="center"/>
        <w:rPr>
          <w:rFonts w:ascii="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40E3E0B7" wp14:editId="3173DA0F">
            <wp:extent cx="4248150" cy="2300605"/>
            <wp:effectExtent l="0" t="0" r="0" b="444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3862" cy="2357854"/>
                    </a:xfrm>
                    <a:prstGeom prst="rect">
                      <a:avLst/>
                    </a:prstGeom>
                    <a:noFill/>
                    <a:ln>
                      <a:noFill/>
                    </a:ln>
                  </pic:spPr>
                </pic:pic>
              </a:graphicData>
            </a:graphic>
          </wp:inline>
        </w:drawing>
      </w:r>
    </w:p>
    <w:p w14:paraId="492DD870" w14:textId="1F16360B" w:rsidR="00E111E8" w:rsidRPr="00F44508" w:rsidRDefault="00E111E8" w:rsidP="0023790F">
      <w:pPr>
        <w:spacing w:line="276" w:lineRule="auto"/>
        <w:jc w:val="center"/>
        <w:rPr>
          <w:rFonts w:ascii="Times New Roman" w:hAnsi="Times New Roman" w:cs="Times New Roman"/>
        </w:rPr>
      </w:pPr>
      <w:r w:rsidRPr="00F44508">
        <w:rPr>
          <w:rFonts w:ascii="Times New Roman" w:hAnsi="Times New Roman" w:cs="Times New Roman"/>
        </w:rPr>
        <w:t>Fuente: Elaboración propia</w:t>
      </w:r>
    </w:p>
    <w:p w14:paraId="3224185E" w14:textId="44812C1E" w:rsidR="00CB13DF" w:rsidRDefault="00CB13DF" w:rsidP="00EB3099">
      <w:pPr>
        <w:spacing w:line="276" w:lineRule="auto"/>
        <w:jc w:val="center"/>
        <w:rPr>
          <w:rFonts w:ascii="Times New Roman" w:hAnsi="Times New Roman" w:cs="Times New Roman"/>
        </w:rPr>
      </w:pPr>
    </w:p>
    <w:p w14:paraId="2A865D5B" w14:textId="7FB83975" w:rsidR="00A62411" w:rsidRDefault="00A62411" w:rsidP="00EB3099">
      <w:pPr>
        <w:spacing w:line="276" w:lineRule="auto"/>
        <w:jc w:val="center"/>
        <w:rPr>
          <w:rFonts w:ascii="Times New Roman" w:hAnsi="Times New Roman" w:cs="Times New Roman"/>
        </w:rPr>
      </w:pPr>
    </w:p>
    <w:p w14:paraId="59812FB2" w14:textId="4C0F929C" w:rsidR="00A62411" w:rsidRDefault="00A62411" w:rsidP="00EB3099">
      <w:pPr>
        <w:spacing w:line="276" w:lineRule="auto"/>
        <w:jc w:val="center"/>
        <w:rPr>
          <w:rFonts w:ascii="Times New Roman" w:hAnsi="Times New Roman" w:cs="Times New Roman"/>
        </w:rPr>
      </w:pPr>
    </w:p>
    <w:p w14:paraId="0C784770" w14:textId="7D594237" w:rsidR="00A62411" w:rsidRDefault="00A62411" w:rsidP="00EB3099">
      <w:pPr>
        <w:spacing w:line="276" w:lineRule="auto"/>
        <w:jc w:val="center"/>
        <w:rPr>
          <w:rFonts w:ascii="Times New Roman" w:hAnsi="Times New Roman" w:cs="Times New Roman"/>
        </w:rPr>
      </w:pPr>
    </w:p>
    <w:p w14:paraId="644E3077" w14:textId="26A62212" w:rsidR="00A62411" w:rsidRDefault="00A62411" w:rsidP="00EB3099">
      <w:pPr>
        <w:spacing w:line="276" w:lineRule="auto"/>
        <w:jc w:val="center"/>
        <w:rPr>
          <w:rFonts w:ascii="Times New Roman" w:hAnsi="Times New Roman" w:cs="Times New Roman"/>
        </w:rPr>
      </w:pPr>
    </w:p>
    <w:p w14:paraId="4E75C20A" w14:textId="16A1C7A3" w:rsidR="00A62411" w:rsidRDefault="00A62411" w:rsidP="00EB3099">
      <w:pPr>
        <w:spacing w:line="276" w:lineRule="auto"/>
        <w:jc w:val="center"/>
        <w:rPr>
          <w:rFonts w:ascii="Times New Roman" w:hAnsi="Times New Roman" w:cs="Times New Roman"/>
        </w:rPr>
      </w:pPr>
    </w:p>
    <w:p w14:paraId="57746F10" w14:textId="28D59128" w:rsidR="00A62411" w:rsidRDefault="00A62411" w:rsidP="00EB3099">
      <w:pPr>
        <w:spacing w:line="276" w:lineRule="auto"/>
        <w:jc w:val="center"/>
        <w:rPr>
          <w:rFonts w:ascii="Times New Roman" w:hAnsi="Times New Roman" w:cs="Times New Roman"/>
        </w:rPr>
      </w:pPr>
    </w:p>
    <w:p w14:paraId="242E64EE" w14:textId="22E2B72F" w:rsidR="00A62411" w:rsidRDefault="00A62411" w:rsidP="00EB3099">
      <w:pPr>
        <w:spacing w:line="276" w:lineRule="auto"/>
        <w:jc w:val="center"/>
        <w:rPr>
          <w:rFonts w:ascii="Times New Roman" w:hAnsi="Times New Roman" w:cs="Times New Roman"/>
        </w:rPr>
      </w:pPr>
    </w:p>
    <w:p w14:paraId="6E9A4CCE" w14:textId="308166A9" w:rsidR="00A62411" w:rsidRDefault="00A62411" w:rsidP="00EB3099">
      <w:pPr>
        <w:spacing w:line="276" w:lineRule="auto"/>
        <w:jc w:val="center"/>
        <w:rPr>
          <w:rFonts w:ascii="Times New Roman" w:hAnsi="Times New Roman" w:cs="Times New Roman"/>
        </w:rPr>
      </w:pPr>
    </w:p>
    <w:p w14:paraId="6F4C238E" w14:textId="56FCE756" w:rsidR="00A62411" w:rsidRDefault="00A62411" w:rsidP="00EB3099">
      <w:pPr>
        <w:spacing w:line="276" w:lineRule="auto"/>
        <w:jc w:val="center"/>
        <w:rPr>
          <w:rFonts w:ascii="Times New Roman" w:hAnsi="Times New Roman" w:cs="Times New Roman"/>
        </w:rPr>
      </w:pPr>
    </w:p>
    <w:p w14:paraId="3F43A5AF" w14:textId="21380371" w:rsidR="00A62411" w:rsidRDefault="00A62411" w:rsidP="00EB3099">
      <w:pPr>
        <w:spacing w:line="276" w:lineRule="auto"/>
        <w:jc w:val="center"/>
        <w:rPr>
          <w:rFonts w:ascii="Times New Roman" w:hAnsi="Times New Roman" w:cs="Times New Roman"/>
        </w:rPr>
      </w:pPr>
    </w:p>
    <w:p w14:paraId="1BBB6ED8" w14:textId="77777777" w:rsidR="00A62411" w:rsidRPr="00F44508" w:rsidRDefault="00A62411" w:rsidP="00EB3099">
      <w:pPr>
        <w:spacing w:line="276" w:lineRule="auto"/>
        <w:jc w:val="center"/>
        <w:rPr>
          <w:rFonts w:ascii="Times New Roman" w:hAnsi="Times New Roman" w:cs="Times New Roman"/>
        </w:rPr>
      </w:pPr>
    </w:p>
    <w:p w14:paraId="6725A1FB" w14:textId="4E83E26D" w:rsidR="00EB3099" w:rsidRPr="00F44508" w:rsidRDefault="004762B5" w:rsidP="00EB3099">
      <w:pPr>
        <w:spacing w:line="276" w:lineRule="auto"/>
        <w:jc w:val="center"/>
        <w:rPr>
          <w:rFonts w:ascii="Times New Roman" w:hAnsi="Times New Roman" w:cs="Times New Roman"/>
          <w:bCs/>
        </w:rPr>
      </w:pPr>
      <w:r w:rsidRPr="00F44508">
        <w:rPr>
          <w:rFonts w:ascii="Times New Roman" w:hAnsi="Times New Roman" w:cs="Times New Roman"/>
          <w:b/>
          <w:bCs/>
        </w:rPr>
        <w:lastRenderedPageBreak/>
        <w:t>Figura</w:t>
      </w:r>
      <w:r w:rsidR="00905BF0" w:rsidRPr="00F44508">
        <w:rPr>
          <w:rFonts w:ascii="Times New Roman" w:hAnsi="Times New Roman" w:cs="Times New Roman"/>
          <w:b/>
          <w:bCs/>
        </w:rPr>
        <w:t xml:space="preserve"> </w:t>
      </w:r>
      <w:r w:rsidR="00EB3099" w:rsidRPr="00F44508">
        <w:rPr>
          <w:rFonts w:ascii="Times New Roman" w:hAnsi="Times New Roman" w:cs="Times New Roman"/>
          <w:b/>
          <w:bCs/>
        </w:rPr>
        <w:t xml:space="preserve">8. </w:t>
      </w:r>
      <w:r w:rsidR="008C485C" w:rsidRPr="00F44508">
        <w:rPr>
          <w:rFonts w:ascii="Times New Roman" w:hAnsi="Times New Roman" w:cs="Times New Roman"/>
          <w:bCs/>
        </w:rPr>
        <w:t>Q</w:t>
      </w:r>
      <w:r w:rsidR="00EB3099" w:rsidRPr="00F44508">
        <w:rPr>
          <w:rFonts w:ascii="Times New Roman" w:hAnsi="Times New Roman" w:cs="Times New Roman"/>
          <w:bCs/>
        </w:rPr>
        <w:t xml:space="preserve">uinta pregunta del cuestionario </w:t>
      </w:r>
    </w:p>
    <w:p w14:paraId="772E2E46" w14:textId="28FB4C49" w:rsidR="00E111E8" w:rsidRPr="008C485C" w:rsidRDefault="00E111E8" w:rsidP="0023790F">
      <w:pPr>
        <w:spacing w:line="276" w:lineRule="auto"/>
        <w:jc w:val="center"/>
        <w:rPr>
          <w:rFonts w:ascii="Times New Roman" w:hAnsi="Times New Roman" w:cs="Times New Roman"/>
          <w:sz w:val="22"/>
          <w:szCs w:val="22"/>
        </w:rPr>
      </w:pPr>
      <w:r w:rsidRPr="008C485C">
        <w:rPr>
          <w:rFonts w:ascii="Times New Roman" w:hAnsi="Times New Roman" w:cs="Times New Roman"/>
          <w:noProof/>
          <w:sz w:val="22"/>
          <w:szCs w:val="22"/>
          <w:lang w:val="es-VE" w:eastAsia="es-VE"/>
        </w:rPr>
        <w:drawing>
          <wp:inline distT="0" distB="0" distL="0" distR="0" wp14:anchorId="76B12155" wp14:editId="29F82B9D">
            <wp:extent cx="4133850" cy="2237015"/>
            <wp:effectExtent l="0" t="0" r="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2245" cy="2279438"/>
                    </a:xfrm>
                    <a:prstGeom prst="rect">
                      <a:avLst/>
                    </a:prstGeom>
                    <a:noFill/>
                    <a:ln>
                      <a:noFill/>
                    </a:ln>
                  </pic:spPr>
                </pic:pic>
              </a:graphicData>
            </a:graphic>
          </wp:inline>
        </w:drawing>
      </w:r>
    </w:p>
    <w:p w14:paraId="4BAA4BE9" w14:textId="2DC795DB" w:rsidR="00E111E8" w:rsidRPr="00F44508" w:rsidRDefault="00E111E8" w:rsidP="0023790F">
      <w:pPr>
        <w:spacing w:line="276" w:lineRule="auto"/>
        <w:jc w:val="center"/>
        <w:rPr>
          <w:rFonts w:ascii="Times New Roman" w:hAnsi="Times New Roman" w:cs="Times New Roman"/>
        </w:rPr>
      </w:pPr>
      <w:r w:rsidRPr="00F44508">
        <w:rPr>
          <w:rFonts w:ascii="Times New Roman" w:hAnsi="Times New Roman" w:cs="Times New Roman"/>
        </w:rPr>
        <w:t>Fuente: Elaboración propia</w:t>
      </w:r>
    </w:p>
    <w:p w14:paraId="5CCCC5E1" w14:textId="36D021FB" w:rsidR="00CB13DF" w:rsidRDefault="00CB13DF" w:rsidP="00E7568D">
      <w:pPr>
        <w:spacing w:line="276" w:lineRule="auto"/>
        <w:jc w:val="both"/>
        <w:rPr>
          <w:rFonts w:ascii="Times New Roman" w:hAnsi="Times New Roman" w:cs="Times New Roman"/>
          <w:sz w:val="16"/>
          <w:szCs w:val="16"/>
        </w:rPr>
      </w:pPr>
    </w:p>
    <w:p w14:paraId="69B45A78" w14:textId="307CA777" w:rsidR="00CB13DF" w:rsidRDefault="00CB13DF" w:rsidP="00E7568D">
      <w:pPr>
        <w:spacing w:line="276" w:lineRule="auto"/>
        <w:jc w:val="both"/>
        <w:rPr>
          <w:rFonts w:ascii="Times New Roman" w:hAnsi="Times New Roman" w:cs="Times New Roman"/>
          <w:sz w:val="16"/>
          <w:szCs w:val="16"/>
        </w:rPr>
      </w:pPr>
    </w:p>
    <w:p w14:paraId="3931482A" w14:textId="1C2001C9" w:rsidR="00A246D6" w:rsidRPr="00C60D84" w:rsidRDefault="00A246D6" w:rsidP="00F44508">
      <w:pPr>
        <w:pStyle w:val="Ttulo1"/>
        <w:jc w:val="center"/>
      </w:pPr>
      <w:r w:rsidRPr="00C60D84">
        <w:t>Conclusiones</w:t>
      </w:r>
    </w:p>
    <w:p w14:paraId="729A35D1" w14:textId="19B1F3BB" w:rsidR="00A246D6" w:rsidRDefault="00A246D6" w:rsidP="008C485C">
      <w:pPr>
        <w:spacing w:line="360" w:lineRule="auto"/>
        <w:ind w:firstLine="708"/>
        <w:jc w:val="both"/>
        <w:rPr>
          <w:rFonts w:ascii="Times New Roman" w:hAnsi="Times New Roman" w:cs="Times New Roman"/>
        </w:rPr>
      </w:pPr>
      <w:r>
        <w:rPr>
          <w:rFonts w:ascii="Times New Roman" w:hAnsi="Times New Roman" w:cs="Times New Roman"/>
        </w:rPr>
        <w:t>El IV Festival Internacional de Música Mexicana tuvo un total de 2</w:t>
      </w:r>
      <w:r w:rsidR="001D053A">
        <w:rPr>
          <w:rFonts w:ascii="Times New Roman" w:hAnsi="Times New Roman" w:cs="Times New Roman"/>
        </w:rPr>
        <w:t xml:space="preserve">8 </w:t>
      </w:r>
      <w:r>
        <w:rPr>
          <w:rFonts w:ascii="Times New Roman" w:hAnsi="Times New Roman" w:cs="Times New Roman"/>
        </w:rPr>
        <w:t xml:space="preserve">eventos y se llevó a cabo del 19 al 25 de </w:t>
      </w:r>
      <w:r w:rsidR="00E43439">
        <w:rPr>
          <w:rFonts w:ascii="Times New Roman" w:hAnsi="Times New Roman" w:cs="Times New Roman"/>
        </w:rPr>
        <w:t>septiembre</w:t>
      </w:r>
      <w:r w:rsidR="008C485C">
        <w:rPr>
          <w:rFonts w:ascii="Times New Roman" w:hAnsi="Times New Roman" w:cs="Times New Roman"/>
        </w:rPr>
        <w:t xml:space="preserve"> de 2019. En este se ofrecieron tres conferencias, dos</w:t>
      </w:r>
      <w:r w:rsidR="00E43439">
        <w:rPr>
          <w:rFonts w:ascii="Times New Roman" w:hAnsi="Times New Roman" w:cs="Times New Roman"/>
        </w:rPr>
        <w:t xml:space="preserve"> concierto-conferencia</w:t>
      </w:r>
      <w:r w:rsidR="008C485C">
        <w:rPr>
          <w:rFonts w:ascii="Times New Roman" w:hAnsi="Times New Roman" w:cs="Times New Roman"/>
        </w:rPr>
        <w:t>s, dos talleres, cuatro</w:t>
      </w:r>
      <w:r w:rsidR="00E43439">
        <w:rPr>
          <w:rFonts w:ascii="Times New Roman" w:hAnsi="Times New Roman" w:cs="Times New Roman"/>
        </w:rPr>
        <w:t xml:space="preserve"> clases magistrales, </w:t>
      </w:r>
      <w:r w:rsidR="008C485C">
        <w:rPr>
          <w:rFonts w:ascii="Times New Roman" w:hAnsi="Times New Roman" w:cs="Times New Roman"/>
        </w:rPr>
        <w:t>doce recitales y cuatro</w:t>
      </w:r>
      <w:r w:rsidR="00E43439">
        <w:rPr>
          <w:rFonts w:ascii="Times New Roman" w:hAnsi="Times New Roman" w:cs="Times New Roman"/>
        </w:rPr>
        <w:t xml:space="preserve"> conciertos con orquesta. La participación activa contó con la presencia profesores y estudiantes de la Facult</w:t>
      </w:r>
      <w:r w:rsidR="008C485C">
        <w:rPr>
          <w:rFonts w:ascii="Times New Roman" w:hAnsi="Times New Roman" w:cs="Times New Roman"/>
        </w:rPr>
        <w:t>ad de Música de la Universidad A</w:t>
      </w:r>
      <w:r w:rsidR="00E43439">
        <w:rPr>
          <w:rFonts w:ascii="Times New Roman" w:hAnsi="Times New Roman" w:cs="Times New Roman"/>
        </w:rPr>
        <w:t xml:space="preserve">utónoma de Nuevo León, </w:t>
      </w:r>
      <w:r w:rsidR="008C485C">
        <w:rPr>
          <w:rFonts w:ascii="Times New Roman" w:hAnsi="Times New Roman" w:cs="Times New Roman"/>
        </w:rPr>
        <w:t>dieciséis profesores foráneos y tres</w:t>
      </w:r>
      <w:r w:rsidR="00E43439">
        <w:rPr>
          <w:rFonts w:ascii="Times New Roman" w:hAnsi="Times New Roman" w:cs="Times New Roman"/>
        </w:rPr>
        <w:t xml:space="preserve"> investigadores. Las sedes participantes fueron</w:t>
      </w:r>
      <w:r w:rsidR="008C485C">
        <w:rPr>
          <w:rFonts w:ascii="Times New Roman" w:hAnsi="Times New Roman" w:cs="Times New Roman"/>
        </w:rPr>
        <w:t xml:space="preserve"> las siguientes</w:t>
      </w:r>
      <w:r w:rsidR="009067B2">
        <w:rPr>
          <w:rFonts w:ascii="Times New Roman" w:hAnsi="Times New Roman" w:cs="Times New Roman"/>
        </w:rPr>
        <w:t xml:space="preserve">: Facultad de Música, </w:t>
      </w:r>
      <w:r w:rsidR="008C485C">
        <w:rPr>
          <w:rFonts w:ascii="Times New Roman" w:hAnsi="Times New Roman" w:cs="Times New Roman"/>
        </w:rPr>
        <w:t>teatro universitario</w:t>
      </w:r>
      <w:r w:rsidR="00E43439">
        <w:rPr>
          <w:rFonts w:ascii="Times New Roman" w:hAnsi="Times New Roman" w:cs="Times New Roman"/>
        </w:rPr>
        <w:t xml:space="preserve">, </w:t>
      </w:r>
      <w:r w:rsidR="008C485C">
        <w:rPr>
          <w:rFonts w:ascii="Times New Roman" w:hAnsi="Times New Roman" w:cs="Times New Roman"/>
        </w:rPr>
        <w:t xml:space="preserve">aula magna de </w:t>
      </w:r>
      <w:r w:rsidR="00E43439">
        <w:rPr>
          <w:rFonts w:ascii="Times New Roman" w:hAnsi="Times New Roman" w:cs="Times New Roman"/>
        </w:rPr>
        <w:t xml:space="preserve">Colegio Civil, </w:t>
      </w:r>
      <w:r w:rsidR="008C485C">
        <w:rPr>
          <w:rFonts w:ascii="Times New Roman" w:hAnsi="Times New Roman" w:cs="Times New Roman"/>
        </w:rPr>
        <w:t>preparatoria n.°</w:t>
      </w:r>
      <w:r w:rsidR="00E43439">
        <w:rPr>
          <w:rFonts w:ascii="Times New Roman" w:hAnsi="Times New Roman" w:cs="Times New Roman"/>
        </w:rPr>
        <w:t xml:space="preserve"> 2 de la UANL, </w:t>
      </w:r>
      <w:r w:rsidR="008C485C">
        <w:rPr>
          <w:rFonts w:ascii="Times New Roman" w:hAnsi="Times New Roman" w:cs="Times New Roman"/>
        </w:rPr>
        <w:t>Facultad de Artes Visuales y a</w:t>
      </w:r>
      <w:r w:rsidR="005B3970">
        <w:rPr>
          <w:rFonts w:ascii="Times New Roman" w:hAnsi="Times New Roman" w:cs="Times New Roman"/>
        </w:rPr>
        <w:t>ud</w:t>
      </w:r>
      <w:r w:rsidR="008C485C">
        <w:rPr>
          <w:rFonts w:ascii="Times New Roman" w:hAnsi="Times New Roman" w:cs="Times New Roman"/>
        </w:rPr>
        <w:t>itorio San Pedro. L</w:t>
      </w:r>
      <w:r w:rsidR="005B3970">
        <w:rPr>
          <w:rFonts w:ascii="Times New Roman" w:hAnsi="Times New Roman" w:cs="Times New Roman"/>
        </w:rPr>
        <w:t>os eventos estuvieron satisfactoriamente concurridos y la difusión se hizo a través de radio, televisión y redes sociales.</w:t>
      </w:r>
    </w:p>
    <w:p w14:paraId="3BA76BE3" w14:textId="51B9DB64" w:rsidR="008C485C" w:rsidRDefault="008C485C" w:rsidP="008C485C">
      <w:pPr>
        <w:spacing w:line="360" w:lineRule="auto"/>
        <w:ind w:firstLine="708"/>
        <w:jc w:val="both"/>
        <w:rPr>
          <w:rFonts w:ascii="Times New Roman" w:hAnsi="Times New Roman" w:cs="Times New Roman"/>
        </w:rPr>
      </w:pPr>
      <w:r>
        <w:rPr>
          <w:rFonts w:ascii="Times New Roman" w:hAnsi="Times New Roman" w:cs="Times New Roman"/>
        </w:rPr>
        <w:t>Por otra parte, y en cuanto al instrumento usado para recabar la información, se puede indicar que la mayoría del p</w:t>
      </w:r>
      <w:r w:rsidR="009067B2">
        <w:rPr>
          <w:rFonts w:ascii="Times New Roman" w:hAnsi="Times New Roman" w:cs="Times New Roman"/>
        </w:rPr>
        <w:t>úblico asistente al evento opinó</w:t>
      </w:r>
      <w:r>
        <w:rPr>
          <w:rFonts w:ascii="Times New Roman" w:hAnsi="Times New Roman" w:cs="Times New Roman"/>
        </w:rPr>
        <w:t xml:space="preserve"> que hace falta más difusión del evento, de ahí que sea necesario crear una plataf</w:t>
      </w:r>
      <w:r w:rsidR="009067B2">
        <w:rPr>
          <w:rFonts w:ascii="Times New Roman" w:hAnsi="Times New Roman" w:cs="Times New Roman"/>
        </w:rPr>
        <w:t>orma informativa más constante</w:t>
      </w:r>
      <w:r>
        <w:rPr>
          <w:rFonts w:ascii="Times New Roman" w:hAnsi="Times New Roman" w:cs="Times New Roman"/>
        </w:rPr>
        <w:t xml:space="preserve"> que llegue a más personas.</w:t>
      </w:r>
    </w:p>
    <w:p w14:paraId="20E2BDE8" w14:textId="4E3987E0" w:rsidR="008C485C" w:rsidRPr="0022605B" w:rsidRDefault="008C485C" w:rsidP="008C485C">
      <w:pPr>
        <w:spacing w:line="360" w:lineRule="auto"/>
        <w:ind w:firstLine="708"/>
        <w:jc w:val="both"/>
        <w:rPr>
          <w:rFonts w:ascii="Times New Roman" w:hAnsi="Times New Roman" w:cs="Times New Roman"/>
        </w:rPr>
      </w:pPr>
      <w:r>
        <w:rPr>
          <w:rFonts w:ascii="Times New Roman" w:hAnsi="Times New Roman" w:cs="Times New Roman"/>
        </w:rPr>
        <w:t>Por otra parte, y en cuanto a las fortalezas más significativas de esta iniciativa cultural, los participantes destacaron que esta rescata las obras de importantes compositores cuyas obras se han ido difuminando a través del tiempo. Asimismo, señala</w:t>
      </w:r>
      <w:r w:rsidR="009067B2">
        <w:rPr>
          <w:rFonts w:ascii="Times New Roman" w:hAnsi="Times New Roman" w:cs="Times New Roman"/>
        </w:rPr>
        <w:t>ron</w:t>
      </w:r>
      <w:r>
        <w:rPr>
          <w:rFonts w:ascii="Times New Roman" w:hAnsi="Times New Roman" w:cs="Times New Roman"/>
        </w:rPr>
        <w:t xml:space="preserve"> que con estas actividades se promueve la creación de nuevas composiciones, las cuales por su frescura han sido poco</w:t>
      </w:r>
      <w:r w:rsidR="009067B2">
        <w:rPr>
          <w:rFonts w:ascii="Times New Roman" w:hAnsi="Times New Roman" w:cs="Times New Roman"/>
        </w:rPr>
        <w:t xml:space="preserve"> expuestas. Igualmente, destacaron</w:t>
      </w:r>
      <w:r>
        <w:rPr>
          <w:rFonts w:ascii="Times New Roman" w:hAnsi="Times New Roman" w:cs="Times New Roman"/>
        </w:rPr>
        <w:t xml:space="preserve"> el fortalecimiento de materias como Historia de </w:t>
      </w:r>
      <w:r>
        <w:rPr>
          <w:rFonts w:ascii="Times New Roman" w:hAnsi="Times New Roman" w:cs="Times New Roman"/>
        </w:rPr>
        <w:lastRenderedPageBreak/>
        <w:t>la Música en México, con talleres que sirven para conocer el uso y la elaboración de los instrumentos prehispánicos confeccionados artesanalmente, los cuales se siguen utilizando en algunas obra</w:t>
      </w:r>
      <w:r w:rsidR="009067B2">
        <w:rPr>
          <w:rFonts w:ascii="Times New Roman" w:hAnsi="Times New Roman" w:cs="Times New Roman"/>
        </w:rPr>
        <w:t>s de concierto. También comentaron</w:t>
      </w:r>
      <w:r>
        <w:rPr>
          <w:rFonts w:ascii="Times New Roman" w:hAnsi="Times New Roman" w:cs="Times New Roman"/>
        </w:rPr>
        <w:t xml:space="preserve"> que esta actividad les sirve para enriquecer sus conocimientos musicales gracias a la participación de especialistas foráneos en las clases magistrales y en las conferencias. Por ú</w:t>
      </w:r>
      <w:r w:rsidR="009067B2">
        <w:rPr>
          <w:rFonts w:ascii="Times New Roman" w:hAnsi="Times New Roman" w:cs="Times New Roman"/>
        </w:rPr>
        <w:t>ltimo, los participantes indicaron</w:t>
      </w:r>
      <w:r>
        <w:rPr>
          <w:rFonts w:ascii="Times New Roman" w:hAnsi="Times New Roman" w:cs="Times New Roman"/>
        </w:rPr>
        <w:t xml:space="preserve"> que esta propuesta enriquece el patrimonio musical de la ciudad, pues se tiene la oportunidad de asistir a las múltiples propuestas artísticas que ofrece el festival. </w:t>
      </w:r>
    </w:p>
    <w:p w14:paraId="4D15F1C2" w14:textId="623051AC" w:rsidR="005B3970" w:rsidRDefault="008C485C" w:rsidP="008C485C">
      <w:pPr>
        <w:spacing w:line="360" w:lineRule="auto"/>
        <w:ind w:firstLine="708"/>
        <w:jc w:val="both"/>
        <w:rPr>
          <w:rFonts w:ascii="Times New Roman" w:hAnsi="Times New Roman" w:cs="Times New Roman"/>
        </w:rPr>
      </w:pPr>
      <w:r>
        <w:rPr>
          <w:rFonts w:ascii="Times New Roman" w:hAnsi="Times New Roman" w:cs="Times New Roman"/>
        </w:rPr>
        <w:t>En síntesis, se puede afirmar que s</w:t>
      </w:r>
      <w:r w:rsidR="005B3970">
        <w:rPr>
          <w:rFonts w:ascii="Times New Roman" w:hAnsi="Times New Roman" w:cs="Times New Roman"/>
        </w:rPr>
        <w:t xml:space="preserve">e logró el fortalecimiento académico de los estudiantes a través de esta estrategia educativa, </w:t>
      </w:r>
      <w:r>
        <w:rPr>
          <w:rFonts w:ascii="Times New Roman" w:hAnsi="Times New Roman" w:cs="Times New Roman"/>
        </w:rPr>
        <w:t xml:space="preserve">lo que permitió crear </w:t>
      </w:r>
      <w:r w:rsidR="005B3970">
        <w:rPr>
          <w:rFonts w:ascii="Times New Roman" w:hAnsi="Times New Roman" w:cs="Times New Roman"/>
        </w:rPr>
        <w:t>nuevas áreas de oportunidad profesional para la comunidad artística que tiene el compromiso de rescatar, promover y difundir la música mexicana de concierto mediante esta plataforma cultural que ofrece al público en general un constante crecimiento y actualización del quehacer artístico de nuestro país</w:t>
      </w:r>
      <w:r w:rsidR="00CE6488">
        <w:rPr>
          <w:rFonts w:ascii="Times New Roman" w:hAnsi="Times New Roman" w:cs="Times New Roman"/>
        </w:rPr>
        <w:t>.</w:t>
      </w:r>
      <w:r w:rsidR="00905BF0">
        <w:rPr>
          <w:rFonts w:ascii="Times New Roman" w:hAnsi="Times New Roman" w:cs="Times New Roman"/>
        </w:rPr>
        <w:t xml:space="preserve"> </w:t>
      </w:r>
    </w:p>
    <w:p w14:paraId="3F4ACE0F" w14:textId="30ADF5E9" w:rsidR="00881F25" w:rsidRDefault="00881F25" w:rsidP="00A246D6">
      <w:pPr>
        <w:spacing w:line="360" w:lineRule="auto"/>
        <w:jc w:val="both"/>
        <w:rPr>
          <w:rFonts w:ascii="Times New Roman" w:hAnsi="Times New Roman" w:cs="Times New Roman"/>
          <w:sz w:val="28"/>
          <w:szCs w:val="28"/>
        </w:rPr>
      </w:pPr>
    </w:p>
    <w:p w14:paraId="1CBFB740" w14:textId="01E5D04B" w:rsidR="00A62411" w:rsidRDefault="00A62411" w:rsidP="00A246D6">
      <w:pPr>
        <w:spacing w:line="360" w:lineRule="auto"/>
        <w:jc w:val="both"/>
        <w:rPr>
          <w:rFonts w:ascii="Times New Roman" w:hAnsi="Times New Roman" w:cs="Times New Roman"/>
          <w:sz w:val="28"/>
          <w:szCs w:val="28"/>
        </w:rPr>
      </w:pPr>
    </w:p>
    <w:p w14:paraId="68749001" w14:textId="5AC5707F" w:rsidR="00A62411" w:rsidRDefault="00A62411" w:rsidP="00A246D6">
      <w:pPr>
        <w:spacing w:line="360" w:lineRule="auto"/>
        <w:jc w:val="both"/>
        <w:rPr>
          <w:rFonts w:ascii="Times New Roman" w:hAnsi="Times New Roman" w:cs="Times New Roman"/>
          <w:sz w:val="28"/>
          <w:szCs w:val="28"/>
        </w:rPr>
      </w:pPr>
    </w:p>
    <w:p w14:paraId="6379ABD3" w14:textId="4DC1A8E0" w:rsidR="00A62411" w:rsidRDefault="00A62411" w:rsidP="00A246D6">
      <w:pPr>
        <w:spacing w:line="360" w:lineRule="auto"/>
        <w:jc w:val="both"/>
        <w:rPr>
          <w:rFonts w:ascii="Times New Roman" w:hAnsi="Times New Roman" w:cs="Times New Roman"/>
          <w:sz w:val="28"/>
          <w:szCs w:val="28"/>
        </w:rPr>
      </w:pPr>
    </w:p>
    <w:p w14:paraId="19787072" w14:textId="3C7E7B70" w:rsidR="00A62411" w:rsidRDefault="00A62411" w:rsidP="00A246D6">
      <w:pPr>
        <w:spacing w:line="360" w:lineRule="auto"/>
        <w:jc w:val="both"/>
        <w:rPr>
          <w:rFonts w:ascii="Times New Roman" w:hAnsi="Times New Roman" w:cs="Times New Roman"/>
          <w:sz w:val="28"/>
          <w:szCs w:val="28"/>
        </w:rPr>
      </w:pPr>
    </w:p>
    <w:p w14:paraId="5B52501A" w14:textId="7FD7DC2B" w:rsidR="00A62411" w:rsidRDefault="00A62411" w:rsidP="00A246D6">
      <w:pPr>
        <w:spacing w:line="360" w:lineRule="auto"/>
        <w:jc w:val="both"/>
        <w:rPr>
          <w:rFonts w:ascii="Times New Roman" w:hAnsi="Times New Roman" w:cs="Times New Roman"/>
          <w:sz w:val="28"/>
          <w:szCs w:val="28"/>
        </w:rPr>
      </w:pPr>
    </w:p>
    <w:p w14:paraId="17265EF3" w14:textId="36155789" w:rsidR="00A62411" w:rsidRDefault="00A62411" w:rsidP="00A246D6">
      <w:pPr>
        <w:spacing w:line="360" w:lineRule="auto"/>
        <w:jc w:val="both"/>
        <w:rPr>
          <w:rFonts w:ascii="Times New Roman" w:hAnsi="Times New Roman" w:cs="Times New Roman"/>
          <w:sz w:val="28"/>
          <w:szCs w:val="28"/>
        </w:rPr>
      </w:pPr>
    </w:p>
    <w:p w14:paraId="6BCBF2A4" w14:textId="0A286F8C" w:rsidR="00A62411" w:rsidRDefault="00A62411" w:rsidP="00A246D6">
      <w:pPr>
        <w:spacing w:line="360" w:lineRule="auto"/>
        <w:jc w:val="both"/>
        <w:rPr>
          <w:rFonts w:ascii="Times New Roman" w:hAnsi="Times New Roman" w:cs="Times New Roman"/>
          <w:sz w:val="28"/>
          <w:szCs w:val="28"/>
        </w:rPr>
      </w:pPr>
    </w:p>
    <w:p w14:paraId="4C4C0BF9" w14:textId="1C743F8D" w:rsidR="00A62411" w:rsidRDefault="00A62411" w:rsidP="00A246D6">
      <w:pPr>
        <w:spacing w:line="360" w:lineRule="auto"/>
        <w:jc w:val="both"/>
        <w:rPr>
          <w:rFonts w:ascii="Times New Roman" w:hAnsi="Times New Roman" w:cs="Times New Roman"/>
          <w:sz w:val="28"/>
          <w:szCs w:val="28"/>
        </w:rPr>
      </w:pPr>
    </w:p>
    <w:p w14:paraId="32B6D3DF" w14:textId="2AEAEF13" w:rsidR="00A62411" w:rsidRDefault="00A62411" w:rsidP="00A246D6">
      <w:pPr>
        <w:spacing w:line="360" w:lineRule="auto"/>
        <w:jc w:val="both"/>
        <w:rPr>
          <w:rFonts w:ascii="Times New Roman" w:hAnsi="Times New Roman" w:cs="Times New Roman"/>
          <w:sz w:val="28"/>
          <w:szCs w:val="28"/>
        </w:rPr>
      </w:pPr>
    </w:p>
    <w:p w14:paraId="11E2764F" w14:textId="37E17656" w:rsidR="00A62411" w:rsidRDefault="00A62411" w:rsidP="00A246D6">
      <w:pPr>
        <w:spacing w:line="360" w:lineRule="auto"/>
        <w:jc w:val="both"/>
        <w:rPr>
          <w:rFonts w:ascii="Times New Roman" w:hAnsi="Times New Roman" w:cs="Times New Roman"/>
          <w:sz w:val="28"/>
          <w:szCs w:val="28"/>
        </w:rPr>
      </w:pPr>
    </w:p>
    <w:p w14:paraId="5F859F93" w14:textId="2447BE8B" w:rsidR="00A62411" w:rsidRDefault="00A62411" w:rsidP="00A246D6">
      <w:pPr>
        <w:spacing w:line="360" w:lineRule="auto"/>
        <w:jc w:val="both"/>
        <w:rPr>
          <w:rFonts w:ascii="Times New Roman" w:hAnsi="Times New Roman" w:cs="Times New Roman"/>
          <w:sz w:val="28"/>
          <w:szCs w:val="28"/>
        </w:rPr>
      </w:pPr>
    </w:p>
    <w:p w14:paraId="6F65A2CD" w14:textId="2923772E" w:rsidR="00A62411" w:rsidRDefault="00A62411" w:rsidP="00A246D6">
      <w:pPr>
        <w:spacing w:line="360" w:lineRule="auto"/>
        <w:jc w:val="both"/>
        <w:rPr>
          <w:rFonts w:ascii="Times New Roman" w:hAnsi="Times New Roman" w:cs="Times New Roman"/>
          <w:sz w:val="28"/>
          <w:szCs w:val="28"/>
        </w:rPr>
      </w:pPr>
    </w:p>
    <w:p w14:paraId="509FD7FB" w14:textId="1F2DA1D6" w:rsidR="00A62411" w:rsidRDefault="00A62411" w:rsidP="00A246D6">
      <w:pPr>
        <w:spacing w:line="360" w:lineRule="auto"/>
        <w:jc w:val="both"/>
        <w:rPr>
          <w:rFonts w:ascii="Times New Roman" w:hAnsi="Times New Roman" w:cs="Times New Roman"/>
          <w:sz w:val="28"/>
          <w:szCs w:val="28"/>
        </w:rPr>
      </w:pPr>
    </w:p>
    <w:p w14:paraId="34A64691" w14:textId="69EDE883" w:rsidR="00A62411" w:rsidRDefault="00A62411" w:rsidP="00A246D6">
      <w:pPr>
        <w:spacing w:line="360" w:lineRule="auto"/>
        <w:jc w:val="both"/>
        <w:rPr>
          <w:rFonts w:ascii="Times New Roman" w:hAnsi="Times New Roman" w:cs="Times New Roman"/>
          <w:sz w:val="28"/>
          <w:szCs w:val="28"/>
        </w:rPr>
      </w:pPr>
    </w:p>
    <w:p w14:paraId="4FA888AC" w14:textId="77777777" w:rsidR="00A62411" w:rsidRPr="00C60D84" w:rsidRDefault="00A62411" w:rsidP="00A246D6">
      <w:pPr>
        <w:spacing w:line="360" w:lineRule="auto"/>
        <w:jc w:val="both"/>
        <w:rPr>
          <w:rFonts w:ascii="Times New Roman" w:hAnsi="Times New Roman" w:cs="Times New Roman"/>
          <w:sz w:val="28"/>
          <w:szCs w:val="28"/>
        </w:rPr>
      </w:pPr>
    </w:p>
    <w:p w14:paraId="74730019" w14:textId="4D214A37" w:rsidR="00881F25" w:rsidRPr="00A62411" w:rsidRDefault="00881F25" w:rsidP="008C485C">
      <w:pPr>
        <w:pStyle w:val="Ttulo1"/>
        <w:rPr>
          <w:rFonts w:ascii="Calibri" w:eastAsiaTheme="minorHAnsi" w:hAnsi="Calibri" w:cs="Calibri"/>
          <w:sz w:val="28"/>
          <w:szCs w:val="24"/>
          <w:lang w:val="es-ES" w:eastAsia="en-US"/>
        </w:rPr>
      </w:pPr>
      <w:r w:rsidRPr="00A62411">
        <w:rPr>
          <w:rFonts w:ascii="Calibri" w:eastAsiaTheme="minorHAnsi" w:hAnsi="Calibri" w:cs="Calibri"/>
          <w:sz w:val="28"/>
          <w:szCs w:val="24"/>
          <w:lang w:val="es-ES" w:eastAsia="en-US"/>
        </w:rPr>
        <w:lastRenderedPageBreak/>
        <w:t xml:space="preserve">Referencias </w:t>
      </w:r>
    </w:p>
    <w:p w14:paraId="78C2D458" w14:textId="77777777" w:rsidR="003A68EE" w:rsidRPr="00086BC4" w:rsidRDefault="003A68EE" w:rsidP="003A68EE">
      <w:pPr>
        <w:tabs>
          <w:tab w:val="left" w:pos="1418"/>
        </w:tabs>
        <w:spacing w:line="360" w:lineRule="auto"/>
        <w:ind w:left="708" w:hanging="708"/>
        <w:jc w:val="both"/>
        <w:rPr>
          <w:rFonts w:ascii="Times New Roman" w:hAnsi="Times New Roman" w:cs="Times New Roman"/>
        </w:rPr>
      </w:pPr>
      <w:r w:rsidRPr="008C36F4">
        <w:rPr>
          <w:rFonts w:ascii="Times New Roman" w:hAnsi="Times New Roman" w:cs="Times New Roman"/>
          <w:color w:val="000000" w:themeColor="text1"/>
        </w:rPr>
        <w:t xml:space="preserve">Barrón, J. (2014). </w:t>
      </w:r>
      <w:r w:rsidRPr="008C36F4">
        <w:rPr>
          <w:rFonts w:ascii="Times New Roman" w:hAnsi="Times New Roman" w:cs="Times New Roman"/>
          <w:i/>
          <w:color w:val="000000" w:themeColor="text1"/>
        </w:rPr>
        <w:t xml:space="preserve">Escritos entorno a la música mexicana. </w:t>
      </w:r>
      <w:r w:rsidRPr="008C36F4">
        <w:rPr>
          <w:rFonts w:ascii="Times New Roman" w:hAnsi="Times New Roman" w:cs="Times New Roman"/>
          <w:color w:val="000000" w:themeColor="text1"/>
        </w:rPr>
        <w:t>México: Maporrua</w:t>
      </w:r>
      <w:r w:rsidRPr="008C36F4">
        <w:rPr>
          <w:rFonts w:ascii="Times New Roman" w:hAnsi="Times New Roman" w:cs="Times New Roman"/>
        </w:rPr>
        <w:t>.</w:t>
      </w:r>
    </w:p>
    <w:p w14:paraId="65593BE3" w14:textId="77777777" w:rsidR="003A68EE" w:rsidRPr="00086BC4"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lang w:val="es-ES"/>
        </w:rPr>
        <w:t xml:space="preserve">Chávez, C. (2018). </w:t>
      </w:r>
      <w:r w:rsidRPr="006F055E">
        <w:rPr>
          <w:rFonts w:ascii="Times New Roman" w:hAnsi="Times New Roman" w:cs="Times New Roman"/>
          <w:i/>
          <w:iCs/>
          <w:lang w:val="es-ES"/>
        </w:rPr>
        <w:t xml:space="preserve">Carlos Chávez y su mundo. </w:t>
      </w:r>
      <w:r w:rsidRPr="006F055E">
        <w:rPr>
          <w:rFonts w:ascii="Times New Roman" w:hAnsi="Times New Roman" w:cs="Times New Roman"/>
          <w:lang w:val="es-ES"/>
        </w:rPr>
        <w:t>México: El Colegio de Nacional.</w:t>
      </w:r>
    </w:p>
    <w:p w14:paraId="2B5B607D" w14:textId="77777777" w:rsidR="003A68EE" w:rsidRPr="00086BC4"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8C36F4">
        <w:rPr>
          <w:rFonts w:ascii="Times New Roman" w:hAnsi="Times New Roman" w:cs="Times New Roman"/>
          <w:lang w:val="es-ES"/>
        </w:rPr>
        <w:t xml:space="preserve">Díaz, E. y Díaz, D. (2003). </w:t>
      </w:r>
      <w:r w:rsidRPr="008C36F4">
        <w:rPr>
          <w:rFonts w:ascii="Times New Roman" w:hAnsi="Times New Roman" w:cs="Times New Roman"/>
          <w:i/>
          <w:lang w:val="es-ES"/>
        </w:rPr>
        <w:t xml:space="preserve">Ponce, genio de México. </w:t>
      </w:r>
      <w:r w:rsidRPr="008C36F4">
        <w:rPr>
          <w:rFonts w:ascii="Times New Roman" w:hAnsi="Times New Roman" w:cs="Times New Roman"/>
          <w:lang w:val="es-ES"/>
        </w:rPr>
        <w:t>México: UJED.</w:t>
      </w:r>
    </w:p>
    <w:p w14:paraId="6B9159E6" w14:textId="77777777"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lang w:val="es-ES"/>
        </w:rPr>
        <w:t xml:space="preserve">García-Córdoba, F. (2012). </w:t>
      </w:r>
      <w:r w:rsidRPr="006F055E">
        <w:rPr>
          <w:rFonts w:ascii="Times New Roman" w:hAnsi="Times New Roman" w:cs="Times New Roman"/>
          <w:i/>
          <w:iCs/>
          <w:lang w:val="es-ES"/>
        </w:rPr>
        <w:t xml:space="preserve">El cuestionario. </w:t>
      </w:r>
      <w:r w:rsidRPr="006F055E">
        <w:rPr>
          <w:rFonts w:ascii="Times New Roman" w:hAnsi="Times New Roman" w:cs="Times New Roman"/>
          <w:lang w:val="es-ES"/>
        </w:rPr>
        <w:t>México: Limusa.</w:t>
      </w:r>
    </w:p>
    <w:p w14:paraId="4232B920" w14:textId="77777777"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lang w:val="es-ES"/>
        </w:rPr>
        <w:t xml:space="preserve">Gargallo, B., Almerich, G., Suárez-Rodríguez, J. y García Félix, E. (2012). </w:t>
      </w:r>
      <w:r w:rsidRPr="006F055E">
        <w:rPr>
          <w:rFonts w:ascii="Times New Roman" w:hAnsi="Times New Roman" w:cs="Times New Roman"/>
          <w:iCs/>
          <w:lang w:val="es-ES"/>
        </w:rPr>
        <w:t>Estrategias de aprendizaje en estudiantes universitarios excelentes y medios. Su evolución a la largo del primer año de carrera</w:t>
      </w:r>
      <w:r w:rsidRPr="006F055E">
        <w:rPr>
          <w:rFonts w:ascii="Times New Roman" w:hAnsi="Times New Roman" w:cs="Times New Roman"/>
          <w:i/>
          <w:iCs/>
          <w:lang w:val="es-ES"/>
        </w:rPr>
        <w:t xml:space="preserve">. </w:t>
      </w:r>
      <w:r w:rsidRPr="006F055E">
        <w:rPr>
          <w:rFonts w:ascii="Times New Roman" w:hAnsi="Times New Roman" w:cs="Times New Roman"/>
          <w:i/>
          <w:lang w:val="es-ES"/>
        </w:rPr>
        <w:t>Relieve</w:t>
      </w:r>
      <w:r w:rsidRPr="006F055E">
        <w:rPr>
          <w:rFonts w:ascii="Times New Roman" w:hAnsi="Times New Roman" w:cs="Times New Roman"/>
          <w:lang w:val="es-ES"/>
        </w:rPr>
        <w:t xml:space="preserve">, </w:t>
      </w:r>
      <w:r w:rsidRPr="006F055E">
        <w:rPr>
          <w:rFonts w:ascii="Times New Roman" w:hAnsi="Times New Roman" w:cs="Times New Roman"/>
          <w:i/>
          <w:lang w:val="es-ES"/>
        </w:rPr>
        <w:t>18</w:t>
      </w:r>
      <w:r w:rsidRPr="006F055E">
        <w:rPr>
          <w:rFonts w:ascii="Times New Roman" w:hAnsi="Times New Roman" w:cs="Times New Roman"/>
          <w:lang w:val="es-ES"/>
        </w:rPr>
        <w:t>(2). Doi:</w:t>
      </w:r>
      <w:r w:rsidRPr="006F055E">
        <w:rPr>
          <w:rFonts w:ascii="Times New Roman" w:hAnsi="Times New Roman" w:cs="Times New Roman"/>
          <w:i/>
          <w:iCs/>
          <w:lang w:val="es-ES"/>
        </w:rPr>
        <w:t xml:space="preserve"> </w:t>
      </w:r>
      <w:r w:rsidRPr="006F055E">
        <w:rPr>
          <w:rFonts w:ascii="Times New Roman" w:hAnsi="Times New Roman" w:cs="Times New Roman"/>
          <w:lang w:val="es-ES"/>
        </w:rPr>
        <w:t>10.7203/relieve.18.2.2000</w:t>
      </w:r>
    </w:p>
    <w:p w14:paraId="2EF4E21C" w14:textId="31432D53"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eastAsia="Times New Roman" w:hAnsi="Times New Roman" w:cs="Times New Roman"/>
          <w:lang w:eastAsia="es-MX"/>
        </w:rPr>
      </w:pPr>
      <w:r w:rsidRPr="006F055E">
        <w:rPr>
          <w:rFonts w:ascii="Times New Roman" w:hAnsi="Times New Roman" w:cs="Times New Roman"/>
          <w:lang w:val="es-ES"/>
        </w:rPr>
        <w:t xml:space="preserve">Gómez, L. (2006). </w:t>
      </w:r>
      <w:r w:rsidRPr="00BD64AC">
        <w:rPr>
          <w:rFonts w:ascii="Times New Roman" w:hAnsi="Times New Roman" w:cs="Times New Roman"/>
          <w:iCs/>
          <w:lang w:val="es-ES"/>
        </w:rPr>
        <w:t>La documentación de la iconografía musical prehispánica</w:t>
      </w:r>
      <w:r w:rsidRPr="006F055E">
        <w:rPr>
          <w:rFonts w:ascii="Times New Roman" w:hAnsi="Times New Roman" w:cs="Times New Roman"/>
          <w:i/>
          <w:iCs/>
          <w:lang w:val="es-ES"/>
        </w:rPr>
        <w:t xml:space="preserve">. </w:t>
      </w:r>
      <w:r w:rsidR="00BD64AC">
        <w:rPr>
          <w:rFonts w:ascii="Times New Roman" w:hAnsi="Times New Roman" w:cs="Times New Roman"/>
          <w:i/>
          <w:iCs/>
          <w:lang w:val="es-ES"/>
        </w:rPr>
        <w:t xml:space="preserve">Revista Digital Universitaria, </w:t>
      </w:r>
      <w:r w:rsidR="00BD64AC" w:rsidRPr="00BD64AC">
        <w:rPr>
          <w:rFonts w:ascii="Times New Roman" w:hAnsi="Times New Roman" w:cs="Times New Roman"/>
          <w:i/>
          <w:iCs/>
          <w:lang w:val="es-ES"/>
        </w:rPr>
        <w:t>7</w:t>
      </w:r>
      <w:r w:rsidR="00BD64AC">
        <w:rPr>
          <w:rFonts w:ascii="Times New Roman" w:hAnsi="Times New Roman" w:cs="Times New Roman"/>
          <w:iCs/>
          <w:lang w:val="es-ES"/>
        </w:rPr>
        <w:t xml:space="preserve">(2). </w:t>
      </w:r>
    </w:p>
    <w:p w14:paraId="03930BB7" w14:textId="379C5B42" w:rsidR="003A68E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rPr>
        <w:t xml:space="preserve">González-Quintanilla, F. (1991). </w:t>
      </w:r>
      <w:r w:rsidRPr="006F055E">
        <w:rPr>
          <w:rFonts w:ascii="Times New Roman" w:hAnsi="Times New Roman" w:cs="Times New Roman"/>
          <w:i/>
        </w:rPr>
        <w:t xml:space="preserve">Los códices mexicanos y su contexto. </w:t>
      </w:r>
      <w:r w:rsidRPr="006F055E">
        <w:rPr>
          <w:rFonts w:ascii="Times New Roman" w:hAnsi="Times New Roman" w:cs="Times New Roman"/>
        </w:rPr>
        <w:t>Monterrey: Cuadernos del Archivo nro. 60</w:t>
      </w:r>
      <w:r w:rsidRPr="006F055E">
        <w:rPr>
          <w:rFonts w:ascii="Times New Roman" w:hAnsi="Times New Roman" w:cs="Times New Roman"/>
          <w:lang w:val="es-ES"/>
        </w:rPr>
        <w:t>.</w:t>
      </w:r>
    </w:p>
    <w:p w14:paraId="0465D4FD" w14:textId="5EC533D1" w:rsidR="001A6F20" w:rsidRPr="00107754" w:rsidRDefault="001A6F20"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Pr>
          <w:rFonts w:ascii="Times New Roman" w:hAnsi="Times New Roman" w:cs="Times New Roman"/>
          <w:lang w:val="es-ES"/>
        </w:rPr>
        <w:t xml:space="preserve">Híjar, F. (2009). </w:t>
      </w:r>
      <w:r>
        <w:rPr>
          <w:rFonts w:ascii="Times New Roman" w:hAnsi="Times New Roman" w:cs="Times New Roman"/>
          <w:i/>
          <w:iCs/>
          <w:lang w:val="es-ES"/>
        </w:rPr>
        <w:t>Cunas, ramas y encuentros sonoros</w:t>
      </w:r>
      <w:r w:rsidR="00107754">
        <w:rPr>
          <w:rFonts w:ascii="Times New Roman" w:hAnsi="Times New Roman" w:cs="Times New Roman"/>
          <w:i/>
          <w:iCs/>
          <w:lang w:val="es-ES"/>
        </w:rPr>
        <w:t xml:space="preserve">, doce ensayos sobre el patrimonio musical de México. </w:t>
      </w:r>
      <w:r w:rsidR="00107754">
        <w:rPr>
          <w:rFonts w:ascii="Times New Roman" w:hAnsi="Times New Roman" w:cs="Times New Roman"/>
          <w:lang w:val="es-ES"/>
        </w:rPr>
        <w:t>México: Fondo Nacional para la Cultura y las Artes</w:t>
      </w:r>
    </w:p>
    <w:p w14:paraId="3B352028" w14:textId="77777777"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rPr>
        <w:t xml:space="preserve">Latorre, A. (2013). </w:t>
      </w:r>
      <w:r w:rsidRPr="006F055E">
        <w:rPr>
          <w:rFonts w:ascii="Times New Roman" w:hAnsi="Times New Roman" w:cs="Times New Roman"/>
          <w:i/>
          <w:iCs/>
        </w:rPr>
        <w:t xml:space="preserve">La investigación-acción. </w:t>
      </w:r>
      <w:r w:rsidRPr="006F055E">
        <w:rPr>
          <w:rFonts w:ascii="Times New Roman" w:hAnsi="Times New Roman" w:cs="Times New Roman"/>
        </w:rPr>
        <w:t>Barcelona: Grao</w:t>
      </w:r>
      <w:r w:rsidRPr="006F055E">
        <w:rPr>
          <w:rFonts w:ascii="Times New Roman" w:hAnsi="Times New Roman" w:cs="Times New Roman"/>
          <w:lang w:val="es-ES"/>
        </w:rPr>
        <w:t>.</w:t>
      </w:r>
    </w:p>
    <w:p w14:paraId="001F6C9C" w14:textId="77777777"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rPr>
        <w:t xml:space="preserve">León, M. (2019). </w:t>
      </w:r>
      <w:r w:rsidRPr="006F055E">
        <w:rPr>
          <w:rFonts w:ascii="Times New Roman" w:hAnsi="Times New Roman" w:cs="Times New Roman"/>
          <w:i/>
          <w:iCs/>
        </w:rPr>
        <w:t xml:space="preserve">La música en la literatura náhuatl. </w:t>
      </w:r>
      <w:r w:rsidRPr="006F055E">
        <w:rPr>
          <w:rFonts w:ascii="Times New Roman" w:hAnsi="Times New Roman" w:cs="Times New Roman"/>
        </w:rPr>
        <w:t>México: El Colegio Nacional</w:t>
      </w:r>
      <w:r w:rsidRPr="006F055E">
        <w:rPr>
          <w:rFonts w:ascii="Times New Roman" w:hAnsi="Times New Roman" w:cs="Times New Roman"/>
          <w:lang w:val="es-ES"/>
        </w:rPr>
        <w:t>.</w:t>
      </w:r>
    </w:p>
    <w:p w14:paraId="50965A7D" w14:textId="77777777" w:rsidR="003A68EE" w:rsidRPr="006F055E"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lang w:val="es-ES"/>
        </w:rPr>
        <w:t xml:space="preserve">Marroquín, G. y Cavazos, P. (2012). </w:t>
      </w:r>
      <w:r w:rsidRPr="006F055E">
        <w:rPr>
          <w:rFonts w:ascii="Times New Roman" w:hAnsi="Times New Roman" w:cs="Times New Roman"/>
          <w:i/>
          <w:iCs/>
          <w:lang w:val="es-ES"/>
        </w:rPr>
        <w:t xml:space="preserve">La música prehispánica y su iconología. </w:t>
      </w:r>
      <w:r w:rsidRPr="006F055E">
        <w:rPr>
          <w:rFonts w:ascii="Times New Roman" w:hAnsi="Times New Roman" w:cs="Times New Roman"/>
          <w:lang w:val="es-ES"/>
        </w:rPr>
        <w:t>Monterrey, México: Universidad Autónoma de Nuevo León.</w:t>
      </w:r>
    </w:p>
    <w:p w14:paraId="642AEF94" w14:textId="5E35EF35" w:rsidR="001B5351" w:rsidRPr="00086BC4" w:rsidRDefault="003A68EE" w:rsidP="001B5351">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6F055E">
        <w:rPr>
          <w:rFonts w:ascii="Times New Roman" w:hAnsi="Times New Roman" w:cs="Times New Roman"/>
          <w:lang w:val="es-ES"/>
        </w:rPr>
        <w:t>Ramírez de la Fuente, B. (2013).</w:t>
      </w:r>
      <w:r w:rsidRPr="006F055E">
        <w:rPr>
          <w:rFonts w:ascii="Times New Roman" w:hAnsi="Times New Roman" w:cs="Times New Roman"/>
          <w:i/>
          <w:iCs/>
          <w:lang w:val="es-ES"/>
        </w:rPr>
        <w:t xml:space="preserve"> El arte prehispánico y la educación. </w:t>
      </w:r>
      <w:r w:rsidRPr="006F055E">
        <w:rPr>
          <w:rFonts w:ascii="Times New Roman" w:hAnsi="Times New Roman" w:cs="Times New Roman"/>
          <w:lang w:val="es-ES"/>
        </w:rPr>
        <w:t>México: El Colegio Nacional.</w:t>
      </w:r>
    </w:p>
    <w:p w14:paraId="1154AC03" w14:textId="77777777" w:rsidR="003A68EE" w:rsidRPr="00086BC4" w:rsidRDefault="003A68EE" w:rsidP="003A68EE">
      <w:pPr>
        <w:widowControl w:val="0"/>
        <w:tabs>
          <w:tab w:val="left" w:pos="1418"/>
        </w:tabs>
        <w:autoSpaceDE w:val="0"/>
        <w:autoSpaceDN w:val="0"/>
        <w:adjustRightInd w:val="0"/>
        <w:spacing w:after="240" w:line="276" w:lineRule="auto"/>
        <w:ind w:left="708" w:hanging="708"/>
        <w:jc w:val="both"/>
        <w:rPr>
          <w:rFonts w:ascii="Times New Roman" w:hAnsi="Times New Roman" w:cs="Times New Roman"/>
          <w:lang w:val="es-ES"/>
        </w:rPr>
      </w:pPr>
      <w:r w:rsidRPr="008C36F4">
        <w:rPr>
          <w:rFonts w:ascii="Times New Roman" w:hAnsi="Times New Roman" w:cs="Times New Roman"/>
          <w:lang w:val="es-ES"/>
        </w:rPr>
        <w:t xml:space="preserve">Sánchez, M., Carvajal, J., Lioba, M. y Castillo, G. (2016). </w:t>
      </w:r>
      <w:r w:rsidRPr="008C36F4">
        <w:rPr>
          <w:rFonts w:ascii="Times New Roman" w:hAnsi="Times New Roman" w:cs="Times New Roman"/>
          <w:i/>
          <w:lang w:val="es-ES"/>
        </w:rPr>
        <w:t>Música e identidades: una lectura interdisciplinaria.</w:t>
      </w:r>
      <w:r w:rsidRPr="008C36F4">
        <w:rPr>
          <w:rFonts w:ascii="Times New Roman" w:hAnsi="Times New Roman" w:cs="Times New Roman"/>
          <w:lang w:val="es-ES"/>
        </w:rPr>
        <w:t xml:space="preserve"> México: Plaza y Valdés.</w:t>
      </w:r>
    </w:p>
    <w:p w14:paraId="060AB93C" w14:textId="34D23D98" w:rsidR="00F00888" w:rsidRDefault="00F00888" w:rsidP="00F00888"/>
    <w:p w14:paraId="0091C62A" w14:textId="736BF9D8" w:rsidR="00A62411" w:rsidRDefault="00A62411" w:rsidP="00F00888"/>
    <w:p w14:paraId="105CC357" w14:textId="51BEA6F6" w:rsidR="00A62411" w:rsidRDefault="00A62411" w:rsidP="00F00888"/>
    <w:p w14:paraId="1A181AB7" w14:textId="29C58ED0" w:rsidR="00A62411" w:rsidRDefault="00A62411" w:rsidP="00F00888"/>
    <w:p w14:paraId="1B047B1C" w14:textId="15F3A7D5" w:rsidR="00A62411" w:rsidRDefault="00A62411" w:rsidP="00F00888"/>
    <w:p w14:paraId="3F7A54DF" w14:textId="5316B538" w:rsidR="00A62411" w:rsidRDefault="00A62411" w:rsidP="00F00888"/>
    <w:p w14:paraId="293306C1" w14:textId="2596D2B0" w:rsidR="00A62411" w:rsidRDefault="00A62411" w:rsidP="00F00888"/>
    <w:p w14:paraId="261D62BC" w14:textId="506193FF" w:rsidR="00A62411" w:rsidRDefault="00A62411" w:rsidP="00F00888"/>
    <w:p w14:paraId="4A778556" w14:textId="66431D11" w:rsidR="00A62411" w:rsidRDefault="00A62411" w:rsidP="00F00888"/>
    <w:p w14:paraId="37BEF370" w14:textId="6BF6FDF8" w:rsidR="00A62411" w:rsidRDefault="00A62411" w:rsidP="00F00888"/>
    <w:p w14:paraId="7D7A0CB3" w14:textId="77777777" w:rsidR="004746C3" w:rsidRDefault="004746C3" w:rsidP="00F00888"/>
    <w:p w14:paraId="636A9290" w14:textId="0A8582A5" w:rsidR="00A62411" w:rsidRDefault="00A62411" w:rsidP="00F00888"/>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746C3" w:rsidRPr="004746C3" w14:paraId="60F6DBB4" w14:textId="77777777" w:rsidTr="004746C3">
        <w:trPr>
          <w:jc w:val="center"/>
        </w:trPr>
        <w:tc>
          <w:tcPr>
            <w:tcW w:w="3045" w:type="dxa"/>
            <w:shd w:val="clear" w:color="auto" w:fill="auto"/>
            <w:tcMar>
              <w:top w:w="100" w:type="dxa"/>
              <w:left w:w="100" w:type="dxa"/>
              <w:bottom w:w="100" w:type="dxa"/>
              <w:right w:w="100" w:type="dxa"/>
            </w:tcMar>
          </w:tcPr>
          <w:p w14:paraId="0EE9EBC0" w14:textId="77777777" w:rsidR="004746C3" w:rsidRPr="004746C3" w:rsidRDefault="004746C3" w:rsidP="00F25FFC">
            <w:pPr>
              <w:pStyle w:val="Ttulo3"/>
              <w:widowControl w:val="0"/>
              <w:spacing w:before="0"/>
              <w:rPr>
                <w:rFonts w:ascii="Times New Roman" w:hAnsi="Times New Roman" w:cs="Times New Roman"/>
                <w:b/>
                <w:bCs/>
                <w:color w:val="000000" w:themeColor="text1"/>
                <w:lang w:val="es-MX"/>
              </w:rPr>
            </w:pPr>
            <w:r w:rsidRPr="004746C3">
              <w:rPr>
                <w:rFonts w:ascii="Times New Roman" w:hAnsi="Times New Roman" w:cs="Times New Roman"/>
                <w:b/>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3F05EA35" w14:textId="32835A8E" w:rsidR="004746C3" w:rsidRPr="004746C3" w:rsidRDefault="004746C3" w:rsidP="00F25FFC">
            <w:pPr>
              <w:pStyle w:val="Ttulo3"/>
              <w:widowControl w:val="0"/>
              <w:spacing w:before="0"/>
              <w:rPr>
                <w:rFonts w:ascii="Times New Roman" w:hAnsi="Times New Roman" w:cs="Times New Roman"/>
                <w:b/>
                <w:bCs/>
                <w:color w:val="000000" w:themeColor="text1"/>
                <w:lang w:val="es-MX"/>
              </w:rPr>
            </w:pPr>
            <w:bookmarkStart w:id="1" w:name="_btsjgdfgjwkr" w:colFirst="0" w:colLast="0"/>
            <w:bookmarkEnd w:id="1"/>
            <w:r>
              <w:rPr>
                <w:rFonts w:ascii="Times New Roman" w:hAnsi="Times New Roman" w:cs="Times New Roman"/>
                <w:b/>
                <w:bCs/>
                <w:color w:val="000000" w:themeColor="text1"/>
                <w:lang w:val="es-MX"/>
              </w:rPr>
              <w:t>Autor (es)</w:t>
            </w:r>
          </w:p>
        </w:tc>
      </w:tr>
      <w:tr w:rsidR="004746C3" w:rsidRPr="004746C3" w14:paraId="3923149C" w14:textId="77777777" w:rsidTr="004746C3">
        <w:trPr>
          <w:jc w:val="center"/>
        </w:trPr>
        <w:tc>
          <w:tcPr>
            <w:tcW w:w="3045" w:type="dxa"/>
            <w:shd w:val="clear" w:color="auto" w:fill="auto"/>
            <w:tcMar>
              <w:top w:w="100" w:type="dxa"/>
              <w:left w:w="100" w:type="dxa"/>
              <w:bottom w:w="100" w:type="dxa"/>
              <w:right w:w="100" w:type="dxa"/>
            </w:tcMar>
          </w:tcPr>
          <w:p w14:paraId="79576A2B"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Conceptualización</w:t>
            </w:r>
          </w:p>
        </w:tc>
        <w:tc>
          <w:tcPr>
            <w:tcW w:w="6315" w:type="dxa"/>
            <w:shd w:val="clear" w:color="auto" w:fill="auto"/>
            <w:tcMar>
              <w:top w:w="100" w:type="dxa"/>
              <w:left w:w="100" w:type="dxa"/>
              <w:bottom w:w="100" w:type="dxa"/>
              <w:right w:w="100" w:type="dxa"/>
            </w:tcMar>
          </w:tcPr>
          <w:p w14:paraId="2990F566"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w:t>
            </w:r>
          </w:p>
        </w:tc>
      </w:tr>
      <w:tr w:rsidR="004746C3" w:rsidRPr="004746C3" w14:paraId="18D6EDB6" w14:textId="77777777" w:rsidTr="004746C3">
        <w:trPr>
          <w:jc w:val="center"/>
        </w:trPr>
        <w:tc>
          <w:tcPr>
            <w:tcW w:w="3045" w:type="dxa"/>
            <w:shd w:val="clear" w:color="auto" w:fill="auto"/>
            <w:tcMar>
              <w:top w:w="100" w:type="dxa"/>
              <w:left w:w="100" w:type="dxa"/>
              <w:bottom w:w="100" w:type="dxa"/>
              <w:right w:w="100" w:type="dxa"/>
            </w:tcMar>
          </w:tcPr>
          <w:p w14:paraId="11DA7440"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Metodología</w:t>
            </w:r>
          </w:p>
        </w:tc>
        <w:tc>
          <w:tcPr>
            <w:tcW w:w="6315" w:type="dxa"/>
            <w:shd w:val="clear" w:color="auto" w:fill="auto"/>
            <w:tcMar>
              <w:top w:w="100" w:type="dxa"/>
              <w:left w:w="100" w:type="dxa"/>
              <w:bottom w:w="100" w:type="dxa"/>
              <w:right w:w="100" w:type="dxa"/>
            </w:tcMar>
          </w:tcPr>
          <w:p w14:paraId="04AA6AFC"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w:t>
            </w:r>
          </w:p>
        </w:tc>
      </w:tr>
      <w:tr w:rsidR="004746C3" w:rsidRPr="004746C3" w14:paraId="5ADB7A19" w14:textId="77777777" w:rsidTr="004746C3">
        <w:trPr>
          <w:jc w:val="center"/>
        </w:trPr>
        <w:tc>
          <w:tcPr>
            <w:tcW w:w="3045" w:type="dxa"/>
            <w:shd w:val="clear" w:color="auto" w:fill="auto"/>
            <w:tcMar>
              <w:top w:w="100" w:type="dxa"/>
              <w:left w:w="100" w:type="dxa"/>
              <w:bottom w:w="100" w:type="dxa"/>
              <w:right w:w="100" w:type="dxa"/>
            </w:tcMar>
          </w:tcPr>
          <w:p w14:paraId="086A2062"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Software</w:t>
            </w:r>
          </w:p>
        </w:tc>
        <w:tc>
          <w:tcPr>
            <w:tcW w:w="6315" w:type="dxa"/>
            <w:shd w:val="clear" w:color="auto" w:fill="auto"/>
            <w:tcMar>
              <w:top w:w="100" w:type="dxa"/>
              <w:left w:w="100" w:type="dxa"/>
              <w:bottom w:w="100" w:type="dxa"/>
              <w:right w:w="100" w:type="dxa"/>
            </w:tcMar>
          </w:tcPr>
          <w:p w14:paraId="6A690B18"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José María López</w:t>
            </w:r>
          </w:p>
        </w:tc>
      </w:tr>
      <w:tr w:rsidR="004746C3" w:rsidRPr="004746C3" w14:paraId="5206E282" w14:textId="77777777" w:rsidTr="004746C3">
        <w:trPr>
          <w:jc w:val="center"/>
        </w:trPr>
        <w:tc>
          <w:tcPr>
            <w:tcW w:w="3045" w:type="dxa"/>
            <w:shd w:val="clear" w:color="auto" w:fill="auto"/>
            <w:tcMar>
              <w:top w:w="100" w:type="dxa"/>
              <w:left w:w="100" w:type="dxa"/>
              <w:bottom w:w="100" w:type="dxa"/>
              <w:right w:w="100" w:type="dxa"/>
            </w:tcMar>
          </w:tcPr>
          <w:p w14:paraId="30E7FDE1"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Validación</w:t>
            </w:r>
          </w:p>
        </w:tc>
        <w:tc>
          <w:tcPr>
            <w:tcW w:w="6315" w:type="dxa"/>
            <w:shd w:val="clear" w:color="auto" w:fill="auto"/>
            <w:tcMar>
              <w:top w:w="100" w:type="dxa"/>
              <w:left w:w="100" w:type="dxa"/>
              <w:bottom w:w="100" w:type="dxa"/>
              <w:right w:w="100" w:type="dxa"/>
            </w:tcMar>
          </w:tcPr>
          <w:p w14:paraId="4F0370B0"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 xml:space="preserve">José María López Prado </w:t>
            </w:r>
          </w:p>
        </w:tc>
      </w:tr>
      <w:tr w:rsidR="004746C3" w:rsidRPr="004746C3" w14:paraId="1A0DE0D2" w14:textId="77777777" w:rsidTr="004746C3">
        <w:trPr>
          <w:jc w:val="center"/>
        </w:trPr>
        <w:tc>
          <w:tcPr>
            <w:tcW w:w="3045" w:type="dxa"/>
            <w:shd w:val="clear" w:color="auto" w:fill="auto"/>
            <w:tcMar>
              <w:top w:w="100" w:type="dxa"/>
              <w:left w:w="100" w:type="dxa"/>
              <w:bottom w:w="100" w:type="dxa"/>
              <w:right w:w="100" w:type="dxa"/>
            </w:tcMar>
          </w:tcPr>
          <w:p w14:paraId="6D2C7582"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Análisis Formal</w:t>
            </w:r>
          </w:p>
        </w:tc>
        <w:tc>
          <w:tcPr>
            <w:tcW w:w="6315" w:type="dxa"/>
            <w:shd w:val="clear" w:color="auto" w:fill="auto"/>
            <w:tcMar>
              <w:top w:w="100" w:type="dxa"/>
              <w:left w:w="100" w:type="dxa"/>
              <w:bottom w:w="100" w:type="dxa"/>
              <w:right w:w="100" w:type="dxa"/>
            </w:tcMar>
          </w:tcPr>
          <w:p w14:paraId="5DA4E5B9"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 xml:space="preserve">Beania Salcedo Moncada </w:t>
            </w:r>
          </w:p>
        </w:tc>
      </w:tr>
      <w:tr w:rsidR="004746C3" w:rsidRPr="004746C3" w14:paraId="31F7BDB3" w14:textId="77777777" w:rsidTr="004746C3">
        <w:trPr>
          <w:jc w:val="center"/>
        </w:trPr>
        <w:tc>
          <w:tcPr>
            <w:tcW w:w="3045" w:type="dxa"/>
            <w:shd w:val="clear" w:color="auto" w:fill="auto"/>
            <w:tcMar>
              <w:top w:w="100" w:type="dxa"/>
              <w:left w:w="100" w:type="dxa"/>
              <w:bottom w:w="100" w:type="dxa"/>
              <w:right w:w="100" w:type="dxa"/>
            </w:tcMar>
          </w:tcPr>
          <w:p w14:paraId="2176A05F"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Investigación</w:t>
            </w:r>
          </w:p>
        </w:tc>
        <w:tc>
          <w:tcPr>
            <w:tcW w:w="6315" w:type="dxa"/>
            <w:shd w:val="clear" w:color="auto" w:fill="auto"/>
            <w:tcMar>
              <w:top w:w="100" w:type="dxa"/>
              <w:left w:w="100" w:type="dxa"/>
              <w:bottom w:w="100" w:type="dxa"/>
              <w:right w:w="100" w:type="dxa"/>
            </w:tcMar>
          </w:tcPr>
          <w:p w14:paraId="5EF32C4F"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 xml:space="preserve">Beania Salcedo Moncada </w:t>
            </w:r>
          </w:p>
        </w:tc>
      </w:tr>
      <w:tr w:rsidR="004746C3" w:rsidRPr="004746C3" w14:paraId="6FD128BA" w14:textId="77777777" w:rsidTr="004746C3">
        <w:trPr>
          <w:jc w:val="center"/>
        </w:trPr>
        <w:tc>
          <w:tcPr>
            <w:tcW w:w="3045" w:type="dxa"/>
            <w:shd w:val="clear" w:color="auto" w:fill="auto"/>
            <w:tcMar>
              <w:top w:w="100" w:type="dxa"/>
              <w:left w:w="100" w:type="dxa"/>
              <w:bottom w:w="100" w:type="dxa"/>
              <w:right w:w="100" w:type="dxa"/>
            </w:tcMar>
          </w:tcPr>
          <w:p w14:paraId="08353E31"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Recursos</w:t>
            </w:r>
          </w:p>
        </w:tc>
        <w:tc>
          <w:tcPr>
            <w:tcW w:w="6315" w:type="dxa"/>
            <w:shd w:val="clear" w:color="auto" w:fill="auto"/>
            <w:tcMar>
              <w:top w:w="100" w:type="dxa"/>
              <w:left w:w="100" w:type="dxa"/>
              <w:bottom w:w="100" w:type="dxa"/>
              <w:right w:w="100" w:type="dxa"/>
            </w:tcMar>
          </w:tcPr>
          <w:p w14:paraId="7D9FA02F"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José María López</w:t>
            </w:r>
          </w:p>
        </w:tc>
      </w:tr>
      <w:tr w:rsidR="004746C3" w:rsidRPr="004746C3" w14:paraId="6CBE2EDA" w14:textId="77777777" w:rsidTr="004746C3">
        <w:trPr>
          <w:jc w:val="center"/>
        </w:trPr>
        <w:tc>
          <w:tcPr>
            <w:tcW w:w="3045" w:type="dxa"/>
            <w:shd w:val="clear" w:color="auto" w:fill="auto"/>
            <w:tcMar>
              <w:top w:w="100" w:type="dxa"/>
              <w:left w:w="100" w:type="dxa"/>
              <w:bottom w:w="100" w:type="dxa"/>
              <w:right w:w="100" w:type="dxa"/>
            </w:tcMar>
          </w:tcPr>
          <w:p w14:paraId="461458F0"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Curación de datos</w:t>
            </w:r>
          </w:p>
        </w:tc>
        <w:tc>
          <w:tcPr>
            <w:tcW w:w="6315" w:type="dxa"/>
            <w:shd w:val="clear" w:color="auto" w:fill="auto"/>
            <w:tcMar>
              <w:top w:w="100" w:type="dxa"/>
              <w:left w:w="100" w:type="dxa"/>
              <w:bottom w:w="100" w:type="dxa"/>
              <w:right w:w="100" w:type="dxa"/>
            </w:tcMar>
          </w:tcPr>
          <w:p w14:paraId="15A4C249"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  50% y José María López 50%</w:t>
            </w:r>
          </w:p>
        </w:tc>
      </w:tr>
      <w:tr w:rsidR="004746C3" w:rsidRPr="004746C3" w14:paraId="10956714" w14:textId="77777777" w:rsidTr="004746C3">
        <w:trPr>
          <w:jc w:val="center"/>
        </w:trPr>
        <w:tc>
          <w:tcPr>
            <w:tcW w:w="3045" w:type="dxa"/>
            <w:shd w:val="clear" w:color="auto" w:fill="auto"/>
            <w:tcMar>
              <w:top w:w="100" w:type="dxa"/>
              <w:left w:w="100" w:type="dxa"/>
              <w:bottom w:w="100" w:type="dxa"/>
              <w:right w:w="100" w:type="dxa"/>
            </w:tcMar>
          </w:tcPr>
          <w:p w14:paraId="57185436"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5B636E90"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 70% y José María López 30%</w:t>
            </w:r>
          </w:p>
        </w:tc>
      </w:tr>
      <w:tr w:rsidR="004746C3" w:rsidRPr="004746C3" w14:paraId="401BE045" w14:textId="77777777" w:rsidTr="004746C3">
        <w:trPr>
          <w:jc w:val="center"/>
        </w:trPr>
        <w:tc>
          <w:tcPr>
            <w:tcW w:w="3045" w:type="dxa"/>
            <w:shd w:val="clear" w:color="auto" w:fill="auto"/>
            <w:tcMar>
              <w:top w:w="100" w:type="dxa"/>
              <w:left w:w="100" w:type="dxa"/>
              <w:bottom w:w="100" w:type="dxa"/>
              <w:right w:w="100" w:type="dxa"/>
            </w:tcMar>
          </w:tcPr>
          <w:p w14:paraId="4EA018CC"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6EE41C3A"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 Beania Salcedo Moncada 60% y José María López 40%</w:t>
            </w:r>
          </w:p>
        </w:tc>
      </w:tr>
      <w:tr w:rsidR="004746C3" w:rsidRPr="004746C3" w14:paraId="767C2FF7" w14:textId="77777777" w:rsidTr="004746C3">
        <w:trPr>
          <w:jc w:val="center"/>
        </w:trPr>
        <w:tc>
          <w:tcPr>
            <w:tcW w:w="3045" w:type="dxa"/>
            <w:shd w:val="clear" w:color="auto" w:fill="auto"/>
            <w:tcMar>
              <w:top w:w="100" w:type="dxa"/>
              <w:left w:w="100" w:type="dxa"/>
              <w:bottom w:w="100" w:type="dxa"/>
              <w:right w:w="100" w:type="dxa"/>
            </w:tcMar>
          </w:tcPr>
          <w:p w14:paraId="08779302"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Visualización</w:t>
            </w:r>
          </w:p>
        </w:tc>
        <w:tc>
          <w:tcPr>
            <w:tcW w:w="6315" w:type="dxa"/>
            <w:shd w:val="clear" w:color="auto" w:fill="auto"/>
            <w:tcMar>
              <w:top w:w="100" w:type="dxa"/>
              <w:left w:w="100" w:type="dxa"/>
              <w:bottom w:w="100" w:type="dxa"/>
              <w:right w:w="100" w:type="dxa"/>
            </w:tcMar>
          </w:tcPr>
          <w:p w14:paraId="6E4F6254"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w:t>
            </w:r>
          </w:p>
        </w:tc>
      </w:tr>
      <w:tr w:rsidR="004746C3" w:rsidRPr="004746C3" w14:paraId="41A016EE" w14:textId="77777777" w:rsidTr="004746C3">
        <w:trPr>
          <w:jc w:val="center"/>
        </w:trPr>
        <w:tc>
          <w:tcPr>
            <w:tcW w:w="3045" w:type="dxa"/>
            <w:shd w:val="clear" w:color="auto" w:fill="auto"/>
            <w:tcMar>
              <w:top w:w="100" w:type="dxa"/>
              <w:left w:w="100" w:type="dxa"/>
              <w:bottom w:w="100" w:type="dxa"/>
              <w:right w:w="100" w:type="dxa"/>
            </w:tcMar>
          </w:tcPr>
          <w:p w14:paraId="154915E3"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Supervisión</w:t>
            </w:r>
          </w:p>
        </w:tc>
        <w:tc>
          <w:tcPr>
            <w:tcW w:w="6315" w:type="dxa"/>
            <w:shd w:val="clear" w:color="auto" w:fill="auto"/>
            <w:tcMar>
              <w:top w:w="100" w:type="dxa"/>
              <w:left w:w="100" w:type="dxa"/>
              <w:bottom w:w="100" w:type="dxa"/>
              <w:right w:w="100" w:type="dxa"/>
            </w:tcMar>
          </w:tcPr>
          <w:p w14:paraId="2FD96262"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 xml:space="preserve">José María López Prado </w:t>
            </w:r>
          </w:p>
        </w:tc>
      </w:tr>
      <w:tr w:rsidR="004746C3" w:rsidRPr="004746C3" w14:paraId="1558E2F3" w14:textId="77777777" w:rsidTr="004746C3">
        <w:trPr>
          <w:jc w:val="center"/>
        </w:trPr>
        <w:tc>
          <w:tcPr>
            <w:tcW w:w="3045" w:type="dxa"/>
            <w:shd w:val="clear" w:color="auto" w:fill="auto"/>
            <w:tcMar>
              <w:top w:w="100" w:type="dxa"/>
              <w:left w:w="100" w:type="dxa"/>
              <w:bottom w:w="100" w:type="dxa"/>
              <w:right w:w="100" w:type="dxa"/>
            </w:tcMar>
          </w:tcPr>
          <w:p w14:paraId="359C6D52"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4D1AB9DB"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Beania Salcedo Moncada</w:t>
            </w:r>
          </w:p>
        </w:tc>
      </w:tr>
      <w:tr w:rsidR="004746C3" w:rsidRPr="004746C3" w14:paraId="5C6DF47C" w14:textId="77777777" w:rsidTr="004746C3">
        <w:trPr>
          <w:jc w:val="center"/>
        </w:trPr>
        <w:tc>
          <w:tcPr>
            <w:tcW w:w="3045" w:type="dxa"/>
            <w:shd w:val="clear" w:color="auto" w:fill="auto"/>
            <w:tcMar>
              <w:top w:w="100" w:type="dxa"/>
              <w:left w:w="100" w:type="dxa"/>
              <w:bottom w:w="100" w:type="dxa"/>
              <w:right w:w="100" w:type="dxa"/>
            </w:tcMar>
          </w:tcPr>
          <w:p w14:paraId="0E073655"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Adquisición de fondos</w:t>
            </w:r>
          </w:p>
        </w:tc>
        <w:tc>
          <w:tcPr>
            <w:tcW w:w="6315" w:type="dxa"/>
            <w:shd w:val="clear" w:color="auto" w:fill="auto"/>
            <w:tcMar>
              <w:top w:w="100" w:type="dxa"/>
              <w:left w:w="100" w:type="dxa"/>
              <w:bottom w:w="100" w:type="dxa"/>
              <w:right w:w="100" w:type="dxa"/>
            </w:tcMar>
          </w:tcPr>
          <w:p w14:paraId="45BC1B3E" w14:textId="77777777" w:rsidR="004746C3" w:rsidRPr="004746C3" w:rsidRDefault="004746C3" w:rsidP="00F25FFC">
            <w:pPr>
              <w:widowControl w:val="0"/>
              <w:rPr>
                <w:rFonts w:ascii="Times New Roman" w:hAnsi="Times New Roman" w:cs="Times New Roman"/>
                <w:color w:val="000000" w:themeColor="text1"/>
                <w:lang w:val="es-MX"/>
              </w:rPr>
            </w:pPr>
            <w:r w:rsidRPr="004746C3">
              <w:rPr>
                <w:rFonts w:ascii="Times New Roman" w:hAnsi="Times New Roman" w:cs="Times New Roman"/>
                <w:color w:val="000000" w:themeColor="text1"/>
                <w:lang w:val="es-MX"/>
              </w:rPr>
              <w:t>José María López Prado</w:t>
            </w:r>
          </w:p>
        </w:tc>
      </w:tr>
    </w:tbl>
    <w:p w14:paraId="3EF1AFBC" w14:textId="77777777" w:rsidR="00A62411" w:rsidRPr="00F00888" w:rsidRDefault="00A62411" w:rsidP="00F00888"/>
    <w:sectPr w:rsidR="00A62411" w:rsidRPr="00F00888" w:rsidSect="008765CA">
      <w:headerReference w:type="default" r:id="rId15"/>
      <w:footerReference w:type="default" r:id="rId16"/>
      <w:pgSz w:w="12240" w:h="15840"/>
      <w:pgMar w:top="1276" w:right="1701" w:bottom="1276" w:left="1701" w:header="142"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B3A7E" w14:textId="77777777" w:rsidR="007C69C0" w:rsidRDefault="007C69C0" w:rsidP="00734152">
      <w:r>
        <w:separator/>
      </w:r>
    </w:p>
  </w:endnote>
  <w:endnote w:type="continuationSeparator" w:id="0">
    <w:p w14:paraId="0526AB51" w14:textId="77777777" w:rsidR="007C69C0" w:rsidRDefault="007C69C0" w:rsidP="0073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B4387" w14:textId="7E5265D7" w:rsidR="00734152" w:rsidRDefault="008765CA">
    <w:pPr>
      <w:pStyle w:val="Piedepgina"/>
    </w:pPr>
    <w:r>
      <w:t xml:space="preserve">   </w:t>
    </w:r>
    <w:r w:rsidR="00CD4363">
      <w:t xml:space="preserve">       </w:t>
    </w:r>
    <w:r>
      <w:t xml:space="preserve">       </w:t>
    </w:r>
    <w:r w:rsidR="00CD4363">
      <w:rPr>
        <w:noProof/>
      </w:rPr>
      <w:drawing>
        <wp:inline distT="0" distB="0" distL="0" distR="0" wp14:anchorId="6108EC05" wp14:editId="2E53622B">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34152">
      <w:t xml:space="preserve">          </w:t>
    </w:r>
    <w:r w:rsidR="00734152" w:rsidRPr="00734152">
      <w:rPr>
        <w:rFonts w:asciiTheme="majorHAnsi" w:hAnsiTheme="majorHAnsi" w:cstheme="majorHAnsi"/>
        <w:b/>
        <w:sz w:val="22"/>
        <w:szCs w:val="22"/>
      </w:rPr>
      <w:t>Vol. 10, Núm. 20 Enero - Junio 2020, e0</w:t>
    </w:r>
    <w:r w:rsidR="00CD4363">
      <w:rPr>
        <w:rFonts w:asciiTheme="majorHAnsi" w:hAnsiTheme="majorHAnsi" w:cstheme="majorHAnsi"/>
        <w:b/>
        <w:sz w:val="22"/>
        <w:szCs w:val="22"/>
      </w:rPr>
      <w:t>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8C74B" w14:textId="77777777" w:rsidR="007C69C0" w:rsidRDefault="007C69C0" w:rsidP="00734152">
      <w:r>
        <w:separator/>
      </w:r>
    </w:p>
  </w:footnote>
  <w:footnote w:type="continuationSeparator" w:id="0">
    <w:p w14:paraId="6988F4D1" w14:textId="77777777" w:rsidR="007C69C0" w:rsidRDefault="007C69C0" w:rsidP="0073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ECD0C" w14:textId="0F80F507" w:rsidR="00734152" w:rsidRDefault="00734152" w:rsidP="00734152">
    <w:pPr>
      <w:pStyle w:val="Encabezado"/>
      <w:jc w:val="center"/>
    </w:pPr>
    <w:r w:rsidRPr="005A563C">
      <w:rPr>
        <w:noProof/>
      </w:rPr>
      <w:drawing>
        <wp:inline distT="0" distB="0" distL="0" distR="0" wp14:anchorId="6144D21A" wp14:editId="283D1101">
          <wp:extent cx="5610225"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5C24"/>
    <w:multiLevelType w:val="hybridMultilevel"/>
    <w:tmpl w:val="1E46A9F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1A350E89"/>
    <w:multiLevelType w:val="hybridMultilevel"/>
    <w:tmpl w:val="7DFEDB7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D2C5810"/>
    <w:multiLevelType w:val="hybridMultilevel"/>
    <w:tmpl w:val="5EC656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13B0F5A"/>
    <w:multiLevelType w:val="hybridMultilevel"/>
    <w:tmpl w:val="3B14EE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6F0766B"/>
    <w:multiLevelType w:val="hybridMultilevel"/>
    <w:tmpl w:val="83AE395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FFD2DF1"/>
    <w:multiLevelType w:val="hybridMultilevel"/>
    <w:tmpl w:val="40ECF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EF2BE3"/>
    <w:multiLevelType w:val="hybridMultilevel"/>
    <w:tmpl w:val="DB1441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AB82CD5"/>
    <w:multiLevelType w:val="hybridMultilevel"/>
    <w:tmpl w:val="37123E8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C225274"/>
    <w:multiLevelType w:val="hybridMultilevel"/>
    <w:tmpl w:val="0480D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114929"/>
    <w:multiLevelType w:val="hybridMultilevel"/>
    <w:tmpl w:val="CB9E0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657542"/>
    <w:multiLevelType w:val="hybridMultilevel"/>
    <w:tmpl w:val="5F941CD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79C12C70"/>
    <w:multiLevelType w:val="hybridMultilevel"/>
    <w:tmpl w:val="EF4A8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6"/>
  </w:num>
  <w:num w:numId="6">
    <w:abstractNumId w:val="0"/>
  </w:num>
  <w:num w:numId="7">
    <w:abstractNumId w:val="1"/>
  </w:num>
  <w:num w:numId="8">
    <w:abstractNumId w:val="11"/>
  </w:num>
  <w:num w:numId="9">
    <w:abstractNumId w:val="4"/>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1A"/>
    <w:rsid w:val="00001D85"/>
    <w:rsid w:val="00011327"/>
    <w:rsid w:val="000120A0"/>
    <w:rsid w:val="00034AC8"/>
    <w:rsid w:val="00061CF5"/>
    <w:rsid w:val="000645E6"/>
    <w:rsid w:val="00074F00"/>
    <w:rsid w:val="00077842"/>
    <w:rsid w:val="000A371D"/>
    <w:rsid w:val="000A56B7"/>
    <w:rsid w:val="000A5A87"/>
    <w:rsid w:val="000B038C"/>
    <w:rsid w:val="000D67E7"/>
    <w:rsid w:val="000F5640"/>
    <w:rsid w:val="0010231A"/>
    <w:rsid w:val="00107754"/>
    <w:rsid w:val="00120BA8"/>
    <w:rsid w:val="0013371F"/>
    <w:rsid w:val="00143EA5"/>
    <w:rsid w:val="00146A81"/>
    <w:rsid w:val="001701DC"/>
    <w:rsid w:val="001747DB"/>
    <w:rsid w:val="00180FBD"/>
    <w:rsid w:val="001815CA"/>
    <w:rsid w:val="001A6F20"/>
    <w:rsid w:val="001B5351"/>
    <w:rsid w:val="001D053A"/>
    <w:rsid w:val="001E33CE"/>
    <w:rsid w:val="001F2284"/>
    <w:rsid w:val="002234A8"/>
    <w:rsid w:val="0022605B"/>
    <w:rsid w:val="0023790F"/>
    <w:rsid w:val="0025017E"/>
    <w:rsid w:val="00255CA2"/>
    <w:rsid w:val="00261732"/>
    <w:rsid w:val="00266E71"/>
    <w:rsid w:val="00274EB6"/>
    <w:rsid w:val="00275492"/>
    <w:rsid w:val="0027792B"/>
    <w:rsid w:val="00284357"/>
    <w:rsid w:val="002A005D"/>
    <w:rsid w:val="002A7416"/>
    <w:rsid w:val="002B2A4C"/>
    <w:rsid w:val="002C2117"/>
    <w:rsid w:val="002C5C94"/>
    <w:rsid w:val="002E5F75"/>
    <w:rsid w:val="00331009"/>
    <w:rsid w:val="00350304"/>
    <w:rsid w:val="0035092C"/>
    <w:rsid w:val="003537E6"/>
    <w:rsid w:val="00371991"/>
    <w:rsid w:val="00374A1A"/>
    <w:rsid w:val="003A44B5"/>
    <w:rsid w:val="003A68EE"/>
    <w:rsid w:val="003B2B53"/>
    <w:rsid w:val="003C48FB"/>
    <w:rsid w:val="003D6BA2"/>
    <w:rsid w:val="003E27E6"/>
    <w:rsid w:val="003F6EE0"/>
    <w:rsid w:val="00412FE8"/>
    <w:rsid w:val="00413CF8"/>
    <w:rsid w:val="00422D64"/>
    <w:rsid w:val="0043109D"/>
    <w:rsid w:val="004355FA"/>
    <w:rsid w:val="00436C74"/>
    <w:rsid w:val="00447225"/>
    <w:rsid w:val="004565E9"/>
    <w:rsid w:val="004746C3"/>
    <w:rsid w:val="00475AF8"/>
    <w:rsid w:val="004762B5"/>
    <w:rsid w:val="004A702F"/>
    <w:rsid w:val="004B2555"/>
    <w:rsid w:val="004B76D7"/>
    <w:rsid w:val="004C52F6"/>
    <w:rsid w:val="004D3662"/>
    <w:rsid w:val="004E09AD"/>
    <w:rsid w:val="004E38B8"/>
    <w:rsid w:val="004E4087"/>
    <w:rsid w:val="00546591"/>
    <w:rsid w:val="005604C2"/>
    <w:rsid w:val="0056365D"/>
    <w:rsid w:val="005651A6"/>
    <w:rsid w:val="00565D4C"/>
    <w:rsid w:val="00571EB7"/>
    <w:rsid w:val="00586275"/>
    <w:rsid w:val="00587606"/>
    <w:rsid w:val="005A43D0"/>
    <w:rsid w:val="005B3970"/>
    <w:rsid w:val="005C2283"/>
    <w:rsid w:val="005C7DB0"/>
    <w:rsid w:val="005E5A90"/>
    <w:rsid w:val="005F0B39"/>
    <w:rsid w:val="005F23F7"/>
    <w:rsid w:val="005F72F6"/>
    <w:rsid w:val="00602E04"/>
    <w:rsid w:val="006057BC"/>
    <w:rsid w:val="006145A7"/>
    <w:rsid w:val="00636BE0"/>
    <w:rsid w:val="006427CF"/>
    <w:rsid w:val="00660B21"/>
    <w:rsid w:val="00663032"/>
    <w:rsid w:val="00677210"/>
    <w:rsid w:val="00677AE9"/>
    <w:rsid w:val="006A2296"/>
    <w:rsid w:val="006B76F3"/>
    <w:rsid w:val="006C4E50"/>
    <w:rsid w:val="006C69F5"/>
    <w:rsid w:val="006E7492"/>
    <w:rsid w:val="006F0B26"/>
    <w:rsid w:val="00701D6E"/>
    <w:rsid w:val="0070585B"/>
    <w:rsid w:val="0071277D"/>
    <w:rsid w:val="00715AFB"/>
    <w:rsid w:val="007221FF"/>
    <w:rsid w:val="00734152"/>
    <w:rsid w:val="0073707B"/>
    <w:rsid w:val="007372AB"/>
    <w:rsid w:val="00746817"/>
    <w:rsid w:val="00747E23"/>
    <w:rsid w:val="00752D13"/>
    <w:rsid w:val="00784D5D"/>
    <w:rsid w:val="0078725E"/>
    <w:rsid w:val="007A0EF9"/>
    <w:rsid w:val="007A5BB5"/>
    <w:rsid w:val="007A6358"/>
    <w:rsid w:val="007C3498"/>
    <w:rsid w:val="007C435A"/>
    <w:rsid w:val="007C4835"/>
    <w:rsid w:val="007C69C0"/>
    <w:rsid w:val="007F6DC7"/>
    <w:rsid w:val="00810B3D"/>
    <w:rsid w:val="00812F3E"/>
    <w:rsid w:val="00843F4D"/>
    <w:rsid w:val="00844B61"/>
    <w:rsid w:val="008666D8"/>
    <w:rsid w:val="00876346"/>
    <w:rsid w:val="008765CA"/>
    <w:rsid w:val="00881F25"/>
    <w:rsid w:val="00884EFC"/>
    <w:rsid w:val="00884F9D"/>
    <w:rsid w:val="008954D0"/>
    <w:rsid w:val="008B34EE"/>
    <w:rsid w:val="008C36F4"/>
    <w:rsid w:val="008C3B56"/>
    <w:rsid w:val="008C485C"/>
    <w:rsid w:val="008D6CDA"/>
    <w:rsid w:val="008F078C"/>
    <w:rsid w:val="00901D67"/>
    <w:rsid w:val="0090200C"/>
    <w:rsid w:val="00902B54"/>
    <w:rsid w:val="00905BF0"/>
    <w:rsid w:val="009067B2"/>
    <w:rsid w:val="00913CEC"/>
    <w:rsid w:val="00915D55"/>
    <w:rsid w:val="00933923"/>
    <w:rsid w:val="009358B7"/>
    <w:rsid w:val="00941A5A"/>
    <w:rsid w:val="00950B41"/>
    <w:rsid w:val="00981616"/>
    <w:rsid w:val="0098410E"/>
    <w:rsid w:val="009946A6"/>
    <w:rsid w:val="00995273"/>
    <w:rsid w:val="009D1813"/>
    <w:rsid w:val="009D2C66"/>
    <w:rsid w:val="009E58C5"/>
    <w:rsid w:val="009F2DB2"/>
    <w:rsid w:val="00A206F7"/>
    <w:rsid w:val="00A246D6"/>
    <w:rsid w:val="00A30037"/>
    <w:rsid w:val="00A343B1"/>
    <w:rsid w:val="00A42D15"/>
    <w:rsid w:val="00A47764"/>
    <w:rsid w:val="00A62411"/>
    <w:rsid w:val="00A74F36"/>
    <w:rsid w:val="00A91A47"/>
    <w:rsid w:val="00A92F94"/>
    <w:rsid w:val="00AB6608"/>
    <w:rsid w:val="00AB71C6"/>
    <w:rsid w:val="00AC1E92"/>
    <w:rsid w:val="00AF52B3"/>
    <w:rsid w:val="00B03E2F"/>
    <w:rsid w:val="00B36745"/>
    <w:rsid w:val="00B617C5"/>
    <w:rsid w:val="00B62BA3"/>
    <w:rsid w:val="00B659BD"/>
    <w:rsid w:val="00B66AA1"/>
    <w:rsid w:val="00B82BBA"/>
    <w:rsid w:val="00BB5586"/>
    <w:rsid w:val="00BB65DF"/>
    <w:rsid w:val="00BD0F99"/>
    <w:rsid w:val="00BD64AC"/>
    <w:rsid w:val="00BE730C"/>
    <w:rsid w:val="00BF3F40"/>
    <w:rsid w:val="00C11A6C"/>
    <w:rsid w:val="00C1456F"/>
    <w:rsid w:val="00C14CDC"/>
    <w:rsid w:val="00C157B0"/>
    <w:rsid w:val="00C344D9"/>
    <w:rsid w:val="00C35BBB"/>
    <w:rsid w:val="00C43EE0"/>
    <w:rsid w:val="00C4480F"/>
    <w:rsid w:val="00C60D84"/>
    <w:rsid w:val="00C7478E"/>
    <w:rsid w:val="00C94F58"/>
    <w:rsid w:val="00CA1AAB"/>
    <w:rsid w:val="00CB13DF"/>
    <w:rsid w:val="00CB744B"/>
    <w:rsid w:val="00CB7C4B"/>
    <w:rsid w:val="00CC1E40"/>
    <w:rsid w:val="00CC31A7"/>
    <w:rsid w:val="00CD1E94"/>
    <w:rsid w:val="00CD4363"/>
    <w:rsid w:val="00CE6488"/>
    <w:rsid w:val="00D108C6"/>
    <w:rsid w:val="00D1611C"/>
    <w:rsid w:val="00D34438"/>
    <w:rsid w:val="00D34995"/>
    <w:rsid w:val="00D441D5"/>
    <w:rsid w:val="00D530EF"/>
    <w:rsid w:val="00D56C33"/>
    <w:rsid w:val="00D72815"/>
    <w:rsid w:val="00D81385"/>
    <w:rsid w:val="00D83C16"/>
    <w:rsid w:val="00D92BB6"/>
    <w:rsid w:val="00D94505"/>
    <w:rsid w:val="00D96C21"/>
    <w:rsid w:val="00DA250C"/>
    <w:rsid w:val="00DA464F"/>
    <w:rsid w:val="00DC11F2"/>
    <w:rsid w:val="00DE1A00"/>
    <w:rsid w:val="00E111E8"/>
    <w:rsid w:val="00E1434B"/>
    <w:rsid w:val="00E43439"/>
    <w:rsid w:val="00E57B2D"/>
    <w:rsid w:val="00E62804"/>
    <w:rsid w:val="00E6375A"/>
    <w:rsid w:val="00E643B2"/>
    <w:rsid w:val="00E74AB6"/>
    <w:rsid w:val="00E7568D"/>
    <w:rsid w:val="00E76619"/>
    <w:rsid w:val="00E8725E"/>
    <w:rsid w:val="00E92E41"/>
    <w:rsid w:val="00EB3099"/>
    <w:rsid w:val="00EC0411"/>
    <w:rsid w:val="00EC68E0"/>
    <w:rsid w:val="00ED49A0"/>
    <w:rsid w:val="00EE2F70"/>
    <w:rsid w:val="00EE6853"/>
    <w:rsid w:val="00EF6F7D"/>
    <w:rsid w:val="00F00888"/>
    <w:rsid w:val="00F41842"/>
    <w:rsid w:val="00F44508"/>
    <w:rsid w:val="00F610F5"/>
    <w:rsid w:val="00F979D5"/>
    <w:rsid w:val="00FE7227"/>
    <w:rsid w:val="00FF2A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0D5504"/>
  <w14:defaultImageDpi w14:val="300"/>
  <w15:docId w15:val="{66E35E35-782E-4ED3-AC68-91852CD0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5BF0"/>
    <w:pPr>
      <w:spacing w:line="360" w:lineRule="auto"/>
      <w:jc w:val="both"/>
      <w:outlineLvl w:val="0"/>
    </w:pPr>
    <w:rPr>
      <w:rFonts w:ascii="Times New Roman" w:hAnsi="Times New Roman" w:cs="Times New Roman"/>
      <w:b/>
      <w:sz w:val="32"/>
      <w:szCs w:val="32"/>
    </w:rPr>
  </w:style>
  <w:style w:type="paragraph" w:styleId="Ttulo3">
    <w:name w:val="heading 3"/>
    <w:basedOn w:val="Normal"/>
    <w:next w:val="Normal"/>
    <w:link w:val="Ttulo3Car"/>
    <w:uiPriority w:val="9"/>
    <w:semiHidden/>
    <w:unhideWhenUsed/>
    <w:qFormat/>
    <w:rsid w:val="004746C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56B7"/>
    <w:pPr>
      <w:ind w:left="720"/>
      <w:contextualSpacing/>
    </w:pPr>
  </w:style>
  <w:style w:type="paragraph" w:styleId="NormalWeb">
    <w:name w:val="Normal (Web)"/>
    <w:basedOn w:val="Normal"/>
    <w:uiPriority w:val="99"/>
    <w:unhideWhenUsed/>
    <w:rsid w:val="00C344D9"/>
    <w:pPr>
      <w:spacing w:before="100" w:beforeAutospacing="1" w:after="100" w:afterAutospacing="1"/>
    </w:pPr>
    <w:rPr>
      <w:rFonts w:ascii="Times New Roman" w:hAnsi="Times New Roman" w:cs="Times New Roman"/>
      <w:sz w:val="20"/>
      <w:szCs w:val="20"/>
      <w:lang w:val="es-MX"/>
    </w:rPr>
  </w:style>
  <w:style w:type="character" w:styleId="Hipervnculo">
    <w:name w:val="Hyperlink"/>
    <w:basedOn w:val="Fuentedeprrafopredeter"/>
    <w:uiPriority w:val="99"/>
    <w:unhideWhenUsed/>
    <w:rsid w:val="00C344D9"/>
    <w:rPr>
      <w:color w:val="0000FF"/>
      <w:u w:val="single"/>
    </w:rPr>
  </w:style>
  <w:style w:type="paragraph" w:customStyle="1" w:styleId="ng-binding">
    <w:name w:val="ng-binding"/>
    <w:basedOn w:val="Normal"/>
    <w:rsid w:val="00C344D9"/>
    <w:pPr>
      <w:spacing w:before="100" w:beforeAutospacing="1" w:after="100" w:afterAutospacing="1"/>
    </w:pPr>
    <w:rPr>
      <w:rFonts w:ascii="Times New Roman" w:hAnsi="Times New Roman"/>
      <w:sz w:val="20"/>
      <w:szCs w:val="20"/>
      <w:lang w:val="es-MX"/>
    </w:rPr>
  </w:style>
  <w:style w:type="paragraph" w:styleId="Textodeglobo">
    <w:name w:val="Balloon Text"/>
    <w:basedOn w:val="Normal"/>
    <w:link w:val="TextodegloboCar"/>
    <w:uiPriority w:val="99"/>
    <w:semiHidden/>
    <w:unhideWhenUsed/>
    <w:rsid w:val="00C344D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344D9"/>
    <w:rPr>
      <w:rFonts w:ascii="Lucida Grande" w:hAnsi="Lucida Grande"/>
      <w:sz w:val="18"/>
      <w:szCs w:val="18"/>
    </w:rPr>
  </w:style>
  <w:style w:type="paragraph" w:customStyle="1" w:styleId="Normal1">
    <w:name w:val="Normal1"/>
    <w:rsid w:val="00E7568D"/>
    <w:rPr>
      <w:rFonts w:ascii="Arial" w:eastAsia="Arial" w:hAnsi="Arial" w:cs="Arial"/>
      <w:lang w:val="en-US"/>
    </w:rPr>
  </w:style>
  <w:style w:type="character" w:styleId="nfasis">
    <w:name w:val="Emphasis"/>
    <w:basedOn w:val="Fuentedeprrafopredeter"/>
    <w:uiPriority w:val="20"/>
    <w:qFormat/>
    <w:rsid w:val="004E09AD"/>
    <w:rPr>
      <w:i/>
      <w:iCs/>
    </w:rPr>
  </w:style>
  <w:style w:type="character" w:styleId="Textoennegrita">
    <w:name w:val="Strong"/>
    <w:basedOn w:val="Fuentedeprrafopredeter"/>
    <w:uiPriority w:val="22"/>
    <w:qFormat/>
    <w:rsid w:val="004E09AD"/>
    <w:rPr>
      <w:b/>
      <w:bCs/>
    </w:rPr>
  </w:style>
  <w:style w:type="character" w:customStyle="1" w:styleId="Mencinsinresolver1">
    <w:name w:val="Mención sin resolver1"/>
    <w:basedOn w:val="Fuentedeprrafopredeter"/>
    <w:uiPriority w:val="99"/>
    <w:semiHidden/>
    <w:unhideWhenUsed/>
    <w:rsid w:val="004B76D7"/>
    <w:rPr>
      <w:color w:val="605E5C"/>
      <w:shd w:val="clear" w:color="auto" w:fill="E1DFDD"/>
    </w:rPr>
  </w:style>
  <w:style w:type="character" w:customStyle="1" w:styleId="Ttulo1Car">
    <w:name w:val="Título 1 Car"/>
    <w:basedOn w:val="Fuentedeprrafopredeter"/>
    <w:link w:val="Ttulo1"/>
    <w:uiPriority w:val="9"/>
    <w:rsid w:val="00905BF0"/>
    <w:rPr>
      <w:rFonts w:ascii="Times New Roman" w:hAnsi="Times New Roman" w:cs="Times New Roman"/>
      <w:b/>
      <w:sz w:val="32"/>
      <w:szCs w:val="32"/>
    </w:rPr>
  </w:style>
  <w:style w:type="character" w:styleId="Refdecomentario">
    <w:name w:val="annotation reference"/>
    <w:basedOn w:val="Fuentedeprrafopredeter"/>
    <w:uiPriority w:val="99"/>
    <w:semiHidden/>
    <w:unhideWhenUsed/>
    <w:rsid w:val="003A68EE"/>
    <w:rPr>
      <w:sz w:val="16"/>
      <w:szCs w:val="16"/>
    </w:rPr>
  </w:style>
  <w:style w:type="paragraph" w:styleId="Textocomentario">
    <w:name w:val="annotation text"/>
    <w:basedOn w:val="Normal"/>
    <w:link w:val="TextocomentarioCar"/>
    <w:uiPriority w:val="99"/>
    <w:unhideWhenUsed/>
    <w:rsid w:val="003A68EE"/>
    <w:rPr>
      <w:sz w:val="20"/>
      <w:szCs w:val="20"/>
    </w:rPr>
  </w:style>
  <w:style w:type="character" w:customStyle="1" w:styleId="TextocomentarioCar">
    <w:name w:val="Texto comentario Car"/>
    <w:basedOn w:val="Fuentedeprrafopredeter"/>
    <w:link w:val="Textocomentario"/>
    <w:uiPriority w:val="99"/>
    <w:rsid w:val="003A68EE"/>
    <w:rPr>
      <w:sz w:val="20"/>
      <w:szCs w:val="20"/>
    </w:rPr>
  </w:style>
  <w:style w:type="paragraph" w:styleId="Asuntodelcomentario">
    <w:name w:val="annotation subject"/>
    <w:basedOn w:val="Textocomentario"/>
    <w:next w:val="Textocomentario"/>
    <w:link w:val="AsuntodelcomentarioCar"/>
    <w:uiPriority w:val="99"/>
    <w:semiHidden/>
    <w:unhideWhenUsed/>
    <w:rsid w:val="003A68EE"/>
    <w:rPr>
      <w:b/>
      <w:bCs/>
    </w:rPr>
  </w:style>
  <w:style w:type="character" w:customStyle="1" w:styleId="AsuntodelcomentarioCar">
    <w:name w:val="Asunto del comentario Car"/>
    <w:basedOn w:val="TextocomentarioCar"/>
    <w:link w:val="Asuntodelcomentario"/>
    <w:uiPriority w:val="99"/>
    <w:semiHidden/>
    <w:rsid w:val="003A68EE"/>
    <w:rPr>
      <w:b/>
      <w:bCs/>
      <w:sz w:val="20"/>
      <w:szCs w:val="20"/>
    </w:rPr>
  </w:style>
  <w:style w:type="paragraph" w:styleId="HTMLconformatoprevio">
    <w:name w:val="HTML Preformatted"/>
    <w:basedOn w:val="Normal"/>
    <w:link w:val="HTMLconformatoprevioCar"/>
    <w:uiPriority w:val="99"/>
    <w:unhideWhenUsed/>
    <w:rsid w:val="0073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34152"/>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734152"/>
    <w:pPr>
      <w:tabs>
        <w:tab w:val="center" w:pos="4419"/>
        <w:tab w:val="right" w:pos="8838"/>
      </w:tabs>
    </w:pPr>
  </w:style>
  <w:style w:type="character" w:customStyle="1" w:styleId="EncabezadoCar">
    <w:name w:val="Encabezado Car"/>
    <w:basedOn w:val="Fuentedeprrafopredeter"/>
    <w:link w:val="Encabezado"/>
    <w:uiPriority w:val="99"/>
    <w:rsid w:val="00734152"/>
  </w:style>
  <w:style w:type="paragraph" w:styleId="Piedepgina">
    <w:name w:val="footer"/>
    <w:basedOn w:val="Normal"/>
    <w:link w:val="PiedepginaCar"/>
    <w:uiPriority w:val="99"/>
    <w:unhideWhenUsed/>
    <w:rsid w:val="00734152"/>
    <w:pPr>
      <w:tabs>
        <w:tab w:val="center" w:pos="4419"/>
        <w:tab w:val="right" w:pos="8838"/>
      </w:tabs>
    </w:pPr>
  </w:style>
  <w:style w:type="character" w:customStyle="1" w:styleId="PiedepginaCar">
    <w:name w:val="Pie de página Car"/>
    <w:basedOn w:val="Fuentedeprrafopredeter"/>
    <w:link w:val="Piedepgina"/>
    <w:uiPriority w:val="99"/>
    <w:rsid w:val="00734152"/>
  </w:style>
  <w:style w:type="character" w:customStyle="1" w:styleId="Ttulo3Car">
    <w:name w:val="Título 3 Car"/>
    <w:basedOn w:val="Fuentedeprrafopredeter"/>
    <w:link w:val="Ttulo3"/>
    <w:uiPriority w:val="9"/>
    <w:semiHidden/>
    <w:rsid w:val="004746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8056">
      <w:bodyDiv w:val="1"/>
      <w:marLeft w:val="0"/>
      <w:marRight w:val="0"/>
      <w:marTop w:val="0"/>
      <w:marBottom w:val="0"/>
      <w:divBdr>
        <w:top w:val="none" w:sz="0" w:space="0" w:color="auto"/>
        <w:left w:val="none" w:sz="0" w:space="0" w:color="auto"/>
        <w:bottom w:val="none" w:sz="0" w:space="0" w:color="auto"/>
        <w:right w:val="none" w:sz="0" w:space="0" w:color="auto"/>
      </w:divBdr>
      <w:divsChild>
        <w:div w:id="1338967937">
          <w:marLeft w:val="300"/>
          <w:marRight w:val="300"/>
          <w:marTop w:val="300"/>
          <w:marBottom w:val="300"/>
          <w:divBdr>
            <w:top w:val="single" w:sz="6" w:space="0" w:color="F1F1F1"/>
            <w:left w:val="single" w:sz="6" w:space="0" w:color="F1F1F1"/>
            <w:bottom w:val="single" w:sz="6" w:space="0" w:color="F1F1F1"/>
            <w:right w:val="single" w:sz="6" w:space="0" w:color="F1F1F1"/>
          </w:divBdr>
          <w:divsChild>
            <w:div w:id="1837724382">
              <w:marLeft w:val="0"/>
              <w:marRight w:val="0"/>
              <w:marTop w:val="0"/>
              <w:marBottom w:val="0"/>
              <w:divBdr>
                <w:top w:val="none" w:sz="0" w:space="0" w:color="auto"/>
                <w:left w:val="none" w:sz="0" w:space="0" w:color="auto"/>
                <w:bottom w:val="none" w:sz="0" w:space="0" w:color="auto"/>
                <w:right w:val="none" w:sz="0" w:space="0" w:color="auto"/>
              </w:divBdr>
              <w:divsChild>
                <w:div w:id="13476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1763">
          <w:marLeft w:val="300"/>
          <w:marRight w:val="300"/>
          <w:marTop w:val="300"/>
          <w:marBottom w:val="300"/>
          <w:divBdr>
            <w:top w:val="single" w:sz="6" w:space="0" w:color="F1F1F1"/>
            <w:left w:val="single" w:sz="6" w:space="0" w:color="F1F1F1"/>
            <w:bottom w:val="single" w:sz="6" w:space="0" w:color="F1F1F1"/>
            <w:right w:val="single" w:sz="6" w:space="0" w:color="F1F1F1"/>
          </w:divBdr>
          <w:divsChild>
            <w:div w:id="2097824288">
              <w:marLeft w:val="0"/>
              <w:marRight w:val="0"/>
              <w:marTop w:val="0"/>
              <w:marBottom w:val="0"/>
              <w:divBdr>
                <w:top w:val="none" w:sz="0" w:space="0" w:color="auto"/>
                <w:left w:val="none" w:sz="0" w:space="0" w:color="auto"/>
                <w:bottom w:val="none" w:sz="0" w:space="0" w:color="auto"/>
                <w:right w:val="none" w:sz="0" w:space="0" w:color="auto"/>
              </w:divBdr>
            </w:div>
            <w:div w:id="680746178">
              <w:marLeft w:val="0"/>
              <w:marRight w:val="0"/>
              <w:marTop w:val="0"/>
              <w:marBottom w:val="0"/>
              <w:divBdr>
                <w:top w:val="none" w:sz="0" w:space="0" w:color="auto"/>
                <w:left w:val="none" w:sz="0" w:space="0" w:color="auto"/>
                <w:bottom w:val="none" w:sz="0" w:space="0" w:color="auto"/>
                <w:right w:val="none" w:sz="0" w:space="0" w:color="auto"/>
              </w:divBdr>
              <w:divsChild>
                <w:div w:id="17744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351">
          <w:marLeft w:val="300"/>
          <w:marRight w:val="300"/>
          <w:marTop w:val="300"/>
          <w:marBottom w:val="300"/>
          <w:divBdr>
            <w:top w:val="single" w:sz="6" w:space="0" w:color="F1F1F1"/>
            <w:left w:val="single" w:sz="6" w:space="0" w:color="F1F1F1"/>
            <w:bottom w:val="single" w:sz="6" w:space="0" w:color="F1F1F1"/>
            <w:right w:val="single" w:sz="6" w:space="0" w:color="F1F1F1"/>
          </w:divBdr>
          <w:divsChild>
            <w:div w:id="1008631189">
              <w:marLeft w:val="0"/>
              <w:marRight w:val="0"/>
              <w:marTop w:val="0"/>
              <w:marBottom w:val="0"/>
              <w:divBdr>
                <w:top w:val="none" w:sz="0" w:space="0" w:color="auto"/>
                <w:left w:val="none" w:sz="0" w:space="0" w:color="auto"/>
                <w:bottom w:val="none" w:sz="0" w:space="0" w:color="auto"/>
                <w:right w:val="none" w:sz="0" w:space="0" w:color="auto"/>
              </w:divBdr>
            </w:div>
            <w:div w:id="217664435">
              <w:marLeft w:val="0"/>
              <w:marRight w:val="0"/>
              <w:marTop w:val="0"/>
              <w:marBottom w:val="0"/>
              <w:divBdr>
                <w:top w:val="none" w:sz="0" w:space="0" w:color="auto"/>
                <w:left w:val="none" w:sz="0" w:space="0" w:color="auto"/>
                <w:bottom w:val="none" w:sz="0" w:space="0" w:color="auto"/>
                <w:right w:val="none" w:sz="0" w:space="0" w:color="auto"/>
              </w:divBdr>
              <w:divsChild>
                <w:div w:id="18160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213">
          <w:marLeft w:val="300"/>
          <w:marRight w:val="300"/>
          <w:marTop w:val="300"/>
          <w:marBottom w:val="300"/>
          <w:divBdr>
            <w:top w:val="single" w:sz="6" w:space="0" w:color="F1F1F1"/>
            <w:left w:val="single" w:sz="6" w:space="0" w:color="F1F1F1"/>
            <w:bottom w:val="single" w:sz="6" w:space="0" w:color="F1F1F1"/>
            <w:right w:val="single" w:sz="6" w:space="0" w:color="F1F1F1"/>
          </w:divBdr>
          <w:divsChild>
            <w:div w:id="396365831">
              <w:marLeft w:val="0"/>
              <w:marRight w:val="0"/>
              <w:marTop w:val="0"/>
              <w:marBottom w:val="0"/>
              <w:divBdr>
                <w:top w:val="none" w:sz="0" w:space="0" w:color="auto"/>
                <w:left w:val="none" w:sz="0" w:space="0" w:color="auto"/>
                <w:bottom w:val="none" w:sz="0" w:space="0" w:color="auto"/>
                <w:right w:val="none" w:sz="0" w:space="0" w:color="auto"/>
              </w:divBdr>
            </w:div>
            <w:div w:id="859582617">
              <w:marLeft w:val="0"/>
              <w:marRight w:val="0"/>
              <w:marTop w:val="0"/>
              <w:marBottom w:val="0"/>
              <w:divBdr>
                <w:top w:val="none" w:sz="0" w:space="0" w:color="auto"/>
                <w:left w:val="none" w:sz="0" w:space="0" w:color="auto"/>
                <w:bottom w:val="none" w:sz="0" w:space="0" w:color="auto"/>
                <w:right w:val="none" w:sz="0" w:space="0" w:color="auto"/>
              </w:divBdr>
              <w:divsChild>
                <w:div w:id="20567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6380">
      <w:bodyDiv w:val="1"/>
      <w:marLeft w:val="0"/>
      <w:marRight w:val="0"/>
      <w:marTop w:val="0"/>
      <w:marBottom w:val="0"/>
      <w:divBdr>
        <w:top w:val="none" w:sz="0" w:space="0" w:color="auto"/>
        <w:left w:val="none" w:sz="0" w:space="0" w:color="auto"/>
        <w:bottom w:val="none" w:sz="0" w:space="0" w:color="auto"/>
        <w:right w:val="none" w:sz="0" w:space="0" w:color="auto"/>
      </w:divBdr>
      <w:divsChild>
        <w:div w:id="107312847">
          <w:marLeft w:val="0"/>
          <w:marRight w:val="0"/>
          <w:marTop w:val="0"/>
          <w:marBottom w:val="0"/>
          <w:divBdr>
            <w:top w:val="none" w:sz="0" w:space="0" w:color="auto"/>
            <w:left w:val="none" w:sz="0" w:space="0" w:color="auto"/>
            <w:bottom w:val="none" w:sz="0" w:space="0" w:color="auto"/>
            <w:right w:val="none" w:sz="0" w:space="0" w:color="auto"/>
          </w:divBdr>
          <w:divsChild>
            <w:div w:id="742610179">
              <w:marLeft w:val="0"/>
              <w:marRight w:val="0"/>
              <w:marTop w:val="0"/>
              <w:marBottom w:val="0"/>
              <w:divBdr>
                <w:top w:val="none" w:sz="0" w:space="0" w:color="auto"/>
                <w:left w:val="none" w:sz="0" w:space="0" w:color="auto"/>
                <w:bottom w:val="none" w:sz="0" w:space="0" w:color="auto"/>
                <w:right w:val="none" w:sz="0" w:space="0" w:color="auto"/>
              </w:divBdr>
              <w:divsChild>
                <w:div w:id="5385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7192">
      <w:bodyDiv w:val="1"/>
      <w:marLeft w:val="0"/>
      <w:marRight w:val="0"/>
      <w:marTop w:val="0"/>
      <w:marBottom w:val="0"/>
      <w:divBdr>
        <w:top w:val="none" w:sz="0" w:space="0" w:color="auto"/>
        <w:left w:val="none" w:sz="0" w:space="0" w:color="auto"/>
        <w:bottom w:val="none" w:sz="0" w:space="0" w:color="auto"/>
        <w:right w:val="none" w:sz="0" w:space="0" w:color="auto"/>
      </w:divBdr>
    </w:div>
    <w:div w:id="1016613004">
      <w:bodyDiv w:val="1"/>
      <w:marLeft w:val="0"/>
      <w:marRight w:val="0"/>
      <w:marTop w:val="0"/>
      <w:marBottom w:val="0"/>
      <w:divBdr>
        <w:top w:val="none" w:sz="0" w:space="0" w:color="auto"/>
        <w:left w:val="none" w:sz="0" w:space="0" w:color="auto"/>
        <w:bottom w:val="none" w:sz="0" w:space="0" w:color="auto"/>
        <w:right w:val="none" w:sz="0" w:space="0" w:color="auto"/>
      </w:divBdr>
    </w:div>
    <w:div w:id="1345285695">
      <w:bodyDiv w:val="1"/>
      <w:marLeft w:val="0"/>
      <w:marRight w:val="0"/>
      <w:marTop w:val="0"/>
      <w:marBottom w:val="0"/>
      <w:divBdr>
        <w:top w:val="none" w:sz="0" w:space="0" w:color="auto"/>
        <w:left w:val="none" w:sz="0" w:space="0" w:color="auto"/>
        <w:bottom w:val="none" w:sz="0" w:space="0" w:color="auto"/>
        <w:right w:val="none" w:sz="0" w:space="0" w:color="auto"/>
      </w:divBdr>
    </w:div>
    <w:div w:id="1743597451">
      <w:bodyDiv w:val="1"/>
      <w:marLeft w:val="0"/>
      <w:marRight w:val="0"/>
      <w:marTop w:val="0"/>
      <w:marBottom w:val="0"/>
      <w:divBdr>
        <w:top w:val="none" w:sz="0" w:space="0" w:color="auto"/>
        <w:left w:val="none" w:sz="0" w:space="0" w:color="auto"/>
        <w:bottom w:val="none" w:sz="0" w:space="0" w:color="auto"/>
        <w:right w:val="none" w:sz="0" w:space="0" w:color="auto"/>
      </w:divBdr>
    </w:div>
    <w:div w:id="1774014844">
      <w:bodyDiv w:val="1"/>
      <w:marLeft w:val="0"/>
      <w:marRight w:val="0"/>
      <w:marTop w:val="0"/>
      <w:marBottom w:val="0"/>
      <w:divBdr>
        <w:top w:val="none" w:sz="0" w:space="0" w:color="auto"/>
        <w:left w:val="none" w:sz="0" w:space="0" w:color="auto"/>
        <w:bottom w:val="none" w:sz="0" w:space="0" w:color="auto"/>
        <w:right w:val="none" w:sz="0" w:space="0" w:color="auto"/>
      </w:divBdr>
    </w:div>
    <w:div w:id="1975134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27</Pages>
  <Words>7573</Words>
  <Characters>41653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Antxon</dc:creator>
  <cp:keywords/>
  <dc:description/>
  <cp:lastModifiedBy>elsom</cp:lastModifiedBy>
  <cp:revision>13</cp:revision>
  <cp:lastPrinted>2019-10-12T14:27:00Z</cp:lastPrinted>
  <dcterms:created xsi:type="dcterms:W3CDTF">2020-02-11T00:18:00Z</dcterms:created>
  <dcterms:modified xsi:type="dcterms:W3CDTF">2020-03-11T17:10:00Z</dcterms:modified>
</cp:coreProperties>
</file>