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A9B95" w14:textId="0F43A390" w:rsidR="002A4D37" w:rsidRPr="00204EE0" w:rsidRDefault="00204EE0" w:rsidP="00204EE0">
      <w:pPr>
        <w:pStyle w:val="NormalWeb"/>
        <w:spacing w:before="240" w:beforeAutospacing="0" w:after="240" w:afterAutospacing="0" w:line="360" w:lineRule="auto"/>
        <w:jc w:val="right"/>
        <w:outlineLvl w:val="0"/>
        <w:rPr>
          <w:b/>
          <w:i/>
          <w:szCs w:val="20"/>
        </w:rPr>
      </w:pPr>
      <w:r w:rsidRPr="00204EE0">
        <w:rPr>
          <w:b/>
          <w:i/>
          <w:szCs w:val="20"/>
        </w:rPr>
        <w:t>https://doi.org/10.23913/ride.v10i19.539</w:t>
      </w:r>
    </w:p>
    <w:p w14:paraId="1F6F97CB" w14:textId="171F198B" w:rsidR="002A4D37" w:rsidRDefault="002A4D37" w:rsidP="002A4D37">
      <w:pPr>
        <w:pStyle w:val="NormalWeb"/>
        <w:spacing w:before="240" w:beforeAutospacing="0" w:after="240" w:afterAutospacing="0" w:line="360" w:lineRule="auto"/>
        <w:jc w:val="right"/>
        <w:outlineLvl w:val="0"/>
        <w:rPr>
          <w:b/>
          <w:sz w:val="32"/>
          <w:szCs w:val="32"/>
          <w:lang w:val="es-ES"/>
        </w:rPr>
      </w:pPr>
      <w:r w:rsidRPr="00705411">
        <w:rPr>
          <w:b/>
          <w:i/>
          <w:szCs w:val="20"/>
        </w:rPr>
        <w:t>Artículos Científicos</w:t>
      </w:r>
    </w:p>
    <w:p w14:paraId="5E32C608" w14:textId="7EAD648C" w:rsidR="00A51312" w:rsidRPr="002A4D37" w:rsidRDefault="00BB0381" w:rsidP="002A4D37">
      <w:pPr>
        <w:pStyle w:val="NormalWeb"/>
        <w:spacing w:before="0" w:beforeAutospacing="0" w:after="0" w:afterAutospacing="0" w:line="276" w:lineRule="auto"/>
        <w:jc w:val="right"/>
        <w:outlineLvl w:val="0"/>
        <w:rPr>
          <w:rFonts w:ascii="Calibri" w:eastAsia="Times New Roman" w:hAnsi="Calibri" w:cs="Calibri"/>
          <w:b/>
          <w:color w:val="000000"/>
          <w:sz w:val="36"/>
          <w:szCs w:val="36"/>
          <w:lang w:val="es-ES" w:eastAsia="es-MX"/>
        </w:rPr>
      </w:pPr>
      <w:r w:rsidRPr="002A4D37">
        <w:rPr>
          <w:rFonts w:ascii="Calibri" w:eastAsia="Times New Roman" w:hAnsi="Calibri" w:cs="Calibri"/>
          <w:b/>
          <w:color w:val="000000"/>
          <w:sz w:val="36"/>
          <w:szCs w:val="36"/>
          <w:lang w:val="es-ES" w:eastAsia="es-MX"/>
        </w:rPr>
        <w:t>La formación de docentes normalistas: De la tradición pedagógica a los entornos virtuales de aprendizaje</w:t>
      </w:r>
    </w:p>
    <w:p w14:paraId="3624C8DD" w14:textId="665A9CC1" w:rsidR="00A51312" w:rsidRPr="00F211D0" w:rsidRDefault="002A4D37" w:rsidP="002A4D37">
      <w:pPr>
        <w:pStyle w:val="NormalWeb"/>
        <w:spacing w:before="0" w:beforeAutospacing="0" w:after="0" w:afterAutospacing="0" w:line="276" w:lineRule="auto"/>
        <w:jc w:val="right"/>
        <w:outlineLvl w:val="0"/>
        <w:rPr>
          <w:rFonts w:ascii="Calibri" w:eastAsia="Times New Roman" w:hAnsi="Calibri" w:cs="Calibri"/>
          <w:b/>
          <w:i/>
          <w:color w:val="000000"/>
          <w:sz w:val="28"/>
          <w:szCs w:val="36"/>
          <w:lang w:val="en-US" w:eastAsia="es-MX"/>
        </w:rPr>
      </w:pPr>
      <w:r w:rsidRPr="00B70C48">
        <w:rPr>
          <w:rFonts w:ascii="Calibri" w:eastAsia="Times New Roman" w:hAnsi="Calibri" w:cs="Calibri"/>
          <w:b/>
          <w:color w:val="000000"/>
          <w:sz w:val="36"/>
          <w:szCs w:val="36"/>
          <w:lang w:val="en-US" w:eastAsia="es-MX"/>
        </w:rPr>
        <w:br/>
      </w:r>
      <w:r w:rsidR="00BB0381" w:rsidRPr="00F211D0">
        <w:rPr>
          <w:rFonts w:ascii="Calibri" w:eastAsia="Times New Roman" w:hAnsi="Calibri" w:cs="Calibri"/>
          <w:b/>
          <w:i/>
          <w:color w:val="000000"/>
          <w:sz w:val="28"/>
          <w:szCs w:val="36"/>
          <w:lang w:val="en-US" w:eastAsia="es-MX"/>
        </w:rPr>
        <w:t>Teachers’ Training: From Pedagogical Tradition to Virtual Learning Environments</w:t>
      </w:r>
    </w:p>
    <w:p w14:paraId="0250232D" w14:textId="77777777" w:rsidR="002A4D37" w:rsidRPr="00F211D0" w:rsidRDefault="002A4D37" w:rsidP="002A4D37">
      <w:pPr>
        <w:pStyle w:val="NormalWeb"/>
        <w:spacing w:before="0" w:beforeAutospacing="0" w:after="0" w:afterAutospacing="0" w:line="276" w:lineRule="auto"/>
        <w:jc w:val="right"/>
        <w:outlineLvl w:val="0"/>
        <w:rPr>
          <w:rFonts w:ascii="Calibri" w:eastAsia="Times New Roman" w:hAnsi="Calibri" w:cs="Calibri"/>
          <w:b/>
          <w:i/>
          <w:color w:val="000000"/>
          <w:sz w:val="28"/>
          <w:szCs w:val="36"/>
          <w:lang w:val="en-US" w:eastAsia="es-MX"/>
        </w:rPr>
      </w:pPr>
    </w:p>
    <w:p w14:paraId="57622E24" w14:textId="13FED6C9" w:rsidR="002A4D37" w:rsidRPr="002A4D37" w:rsidRDefault="002A4D37" w:rsidP="002A4D37">
      <w:pPr>
        <w:pStyle w:val="NormalWeb"/>
        <w:spacing w:before="0" w:beforeAutospacing="0" w:after="0" w:afterAutospacing="0" w:line="276" w:lineRule="auto"/>
        <w:jc w:val="right"/>
        <w:outlineLvl w:val="0"/>
        <w:rPr>
          <w:rFonts w:ascii="Calibri" w:eastAsia="Times New Roman" w:hAnsi="Calibri" w:cs="Calibri"/>
          <w:b/>
          <w:i/>
          <w:color w:val="000000"/>
          <w:sz w:val="28"/>
          <w:szCs w:val="36"/>
          <w:lang w:val="es-ES" w:eastAsia="es-MX"/>
        </w:rPr>
      </w:pPr>
      <w:r w:rsidRPr="002A4D37">
        <w:rPr>
          <w:rFonts w:ascii="Calibri" w:eastAsia="Times New Roman" w:hAnsi="Calibri" w:cs="Calibri"/>
          <w:b/>
          <w:i/>
          <w:color w:val="000000"/>
          <w:sz w:val="28"/>
          <w:szCs w:val="36"/>
          <w:lang w:val="es-ES" w:eastAsia="es-MX"/>
        </w:rPr>
        <w:t xml:space="preserve">A </w:t>
      </w:r>
      <w:proofErr w:type="spellStart"/>
      <w:r w:rsidRPr="002A4D37">
        <w:rPr>
          <w:rFonts w:ascii="Calibri" w:eastAsia="Times New Roman" w:hAnsi="Calibri" w:cs="Calibri"/>
          <w:b/>
          <w:i/>
          <w:color w:val="000000"/>
          <w:sz w:val="28"/>
          <w:szCs w:val="36"/>
          <w:lang w:val="es-ES" w:eastAsia="es-MX"/>
        </w:rPr>
        <w:t>formação</w:t>
      </w:r>
      <w:proofErr w:type="spellEnd"/>
      <w:r w:rsidRPr="002A4D37">
        <w:rPr>
          <w:rFonts w:ascii="Calibri" w:eastAsia="Times New Roman" w:hAnsi="Calibri" w:cs="Calibri"/>
          <w:b/>
          <w:i/>
          <w:color w:val="000000"/>
          <w:sz w:val="28"/>
          <w:szCs w:val="36"/>
          <w:lang w:val="es-ES" w:eastAsia="es-MX"/>
        </w:rPr>
        <w:t xml:space="preserve"> de </w:t>
      </w:r>
      <w:proofErr w:type="spellStart"/>
      <w:r w:rsidRPr="002A4D37">
        <w:rPr>
          <w:rFonts w:ascii="Calibri" w:eastAsia="Times New Roman" w:hAnsi="Calibri" w:cs="Calibri"/>
          <w:b/>
          <w:i/>
          <w:color w:val="000000"/>
          <w:sz w:val="28"/>
          <w:szCs w:val="36"/>
          <w:lang w:val="es-ES" w:eastAsia="es-MX"/>
        </w:rPr>
        <w:t>professores</w:t>
      </w:r>
      <w:proofErr w:type="spellEnd"/>
      <w:r w:rsidRPr="002A4D37">
        <w:rPr>
          <w:rFonts w:ascii="Calibri" w:eastAsia="Times New Roman" w:hAnsi="Calibri" w:cs="Calibri"/>
          <w:b/>
          <w:i/>
          <w:color w:val="000000"/>
          <w:sz w:val="28"/>
          <w:szCs w:val="36"/>
          <w:lang w:val="es-ES" w:eastAsia="es-MX"/>
        </w:rPr>
        <w:t xml:space="preserve"> normalistas: da </w:t>
      </w:r>
      <w:proofErr w:type="spellStart"/>
      <w:r w:rsidRPr="002A4D37">
        <w:rPr>
          <w:rFonts w:ascii="Calibri" w:eastAsia="Times New Roman" w:hAnsi="Calibri" w:cs="Calibri"/>
          <w:b/>
          <w:i/>
          <w:color w:val="000000"/>
          <w:sz w:val="28"/>
          <w:szCs w:val="36"/>
          <w:lang w:val="es-ES" w:eastAsia="es-MX"/>
        </w:rPr>
        <w:t>tradição</w:t>
      </w:r>
      <w:proofErr w:type="spellEnd"/>
      <w:r w:rsidRPr="002A4D37">
        <w:rPr>
          <w:rFonts w:ascii="Calibri" w:eastAsia="Times New Roman" w:hAnsi="Calibri" w:cs="Calibri"/>
          <w:b/>
          <w:i/>
          <w:color w:val="000000"/>
          <w:sz w:val="28"/>
          <w:szCs w:val="36"/>
          <w:lang w:val="es-ES" w:eastAsia="es-MX"/>
        </w:rPr>
        <w:t xml:space="preserve"> pedagógica </w:t>
      </w:r>
      <w:proofErr w:type="spellStart"/>
      <w:r w:rsidRPr="002A4D37">
        <w:rPr>
          <w:rFonts w:ascii="Calibri" w:eastAsia="Times New Roman" w:hAnsi="Calibri" w:cs="Calibri"/>
          <w:b/>
          <w:i/>
          <w:color w:val="000000"/>
          <w:sz w:val="28"/>
          <w:szCs w:val="36"/>
          <w:lang w:val="es-ES" w:eastAsia="es-MX"/>
        </w:rPr>
        <w:t>aos</w:t>
      </w:r>
      <w:proofErr w:type="spellEnd"/>
      <w:r w:rsidRPr="002A4D37">
        <w:rPr>
          <w:rFonts w:ascii="Calibri" w:eastAsia="Times New Roman" w:hAnsi="Calibri" w:cs="Calibri"/>
          <w:b/>
          <w:i/>
          <w:color w:val="000000"/>
          <w:sz w:val="28"/>
          <w:szCs w:val="36"/>
          <w:lang w:val="es-ES" w:eastAsia="es-MX"/>
        </w:rPr>
        <w:t xml:space="preserve"> ambientes </w:t>
      </w:r>
      <w:proofErr w:type="spellStart"/>
      <w:r w:rsidRPr="002A4D37">
        <w:rPr>
          <w:rFonts w:ascii="Calibri" w:eastAsia="Times New Roman" w:hAnsi="Calibri" w:cs="Calibri"/>
          <w:b/>
          <w:i/>
          <w:color w:val="000000"/>
          <w:sz w:val="28"/>
          <w:szCs w:val="36"/>
          <w:lang w:val="es-ES" w:eastAsia="es-MX"/>
        </w:rPr>
        <w:t>virtuais</w:t>
      </w:r>
      <w:proofErr w:type="spellEnd"/>
      <w:r w:rsidRPr="002A4D37">
        <w:rPr>
          <w:rFonts w:ascii="Calibri" w:eastAsia="Times New Roman" w:hAnsi="Calibri" w:cs="Calibri"/>
          <w:b/>
          <w:i/>
          <w:color w:val="000000"/>
          <w:sz w:val="28"/>
          <w:szCs w:val="36"/>
          <w:lang w:val="es-ES" w:eastAsia="es-MX"/>
        </w:rPr>
        <w:t xml:space="preserve"> de </w:t>
      </w:r>
      <w:proofErr w:type="spellStart"/>
      <w:r w:rsidRPr="002A4D37">
        <w:rPr>
          <w:rFonts w:ascii="Calibri" w:eastAsia="Times New Roman" w:hAnsi="Calibri" w:cs="Calibri"/>
          <w:b/>
          <w:i/>
          <w:color w:val="000000"/>
          <w:sz w:val="28"/>
          <w:szCs w:val="36"/>
          <w:lang w:val="es-ES" w:eastAsia="es-MX"/>
        </w:rPr>
        <w:t>aprendizagem</w:t>
      </w:r>
      <w:proofErr w:type="spellEnd"/>
    </w:p>
    <w:p w14:paraId="0EE95E30" w14:textId="77777777" w:rsidR="00BB0381" w:rsidRPr="00F211D0" w:rsidRDefault="00BB0381" w:rsidP="00BB0381">
      <w:pPr>
        <w:shd w:val="clear" w:color="auto" w:fill="FFFFFF"/>
        <w:spacing w:after="0" w:line="360" w:lineRule="auto"/>
        <w:rPr>
          <w:b/>
        </w:rPr>
      </w:pPr>
    </w:p>
    <w:p w14:paraId="47363720" w14:textId="174F5347" w:rsidR="00FF1EE1" w:rsidRPr="002A4D37" w:rsidRDefault="00FF1EE1" w:rsidP="002A4D37">
      <w:pPr>
        <w:shd w:val="clear" w:color="auto" w:fill="FFFFFF"/>
        <w:spacing w:after="0" w:line="276" w:lineRule="auto"/>
        <w:jc w:val="right"/>
        <w:rPr>
          <w:rFonts w:ascii="Calibri" w:hAnsi="Calibri" w:cs="Calibri"/>
          <w:b/>
          <w:sz w:val="24"/>
          <w:szCs w:val="24"/>
          <w:u w:color="000000"/>
          <w:lang w:val="es-ES_tradnl" w:eastAsia="es-ES_tradnl"/>
        </w:rPr>
      </w:pPr>
      <w:r w:rsidRPr="002A4D37">
        <w:rPr>
          <w:rFonts w:ascii="Calibri" w:hAnsi="Calibri" w:cs="Calibri"/>
          <w:b/>
          <w:sz w:val="24"/>
          <w:szCs w:val="24"/>
          <w:u w:color="000000"/>
          <w:lang w:val="es-ES_tradnl" w:eastAsia="es-ES_tradnl"/>
        </w:rPr>
        <w:t>Juan José Sánchez Miranda</w:t>
      </w:r>
    </w:p>
    <w:p w14:paraId="22C7DAD8" w14:textId="1D1C42D7" w:rsidR="002A4D37" w:rsidRDefault="002A4D37" w:rsidP="002A4D37">
      <w:pPr>
        <w:shd w:val="clear" w:color="auto" w:fill="FFFFFF"/>
        <w:spacing w:after="0" w:line="276" w:lineRule="auto"/>
        <w:jc w:val="right"/>
        <w:rPr>
          <w:rFonts w:ascii="Times New Roman" w:hAnsi="Times New Roman" w:cs="Times New Roman"/>
          <w:sz w:val="24"/>
        </w:rPr>
      </w:pPr>
      <w:r w:rsidRPr="002A4D37">
        <w:rPr>
          <w:rFonts w:ascii="Times New Roman" w:hAnsi="Times New Roman" w:cs="Times New Roman"/>
          <w:sz w:val="24"/>
        </w:rPr>
        <w:t>Escuela Normal de Atlacomulco, Estado de México, México</w:t>
      </w:r>
    </w:p>
    <w:p w14:paraId="2F5140D2" w14:textId="219C732F" w:rsidR="007B50DA" w:rsidRPr="00273CBF" w:rsidRDefault="005279AB" w:rsidP="002A4D37">
      <w:pPr>
        <w:shd w:val="clear" w:color="auto" w:fill="FFFFFF"/>
        <w:spacing w:after="0" w:line="276" w:lineRule="auto"/>
        <w:jc w:val="right"/>
        <w:rPr>
          <w:rStyle w:val="Hipervnculo"/>
          <w:rFonts w:eastAsia="Times New Roman" w:cstheme="minorHAnsi"/>
          <w:bCs/>
          <w:color w:val="FF0000"/>
          <w:szCs w:val="24"/>
          <w:u w:val="none"/>
          <w:lang w:eastAsia="es-MX"/>
        </w:rPr>
      </w:pPr>
      <w:r>
        <w:rPr>
          <w:rFonts w:ascii="Times New Roman" w:hAnsi="Times New Roman" w:cs="Times New Roman"/>
          <w:sz w:val="24"/>
        </w:rPr>
        <w:t xml:space="preserve">  </w:t>
      </w:r>
      <w:r w:rsidRPr="00273CBF">
        <w:rPr>
          <w:rStyle w:val="Hipervnculo"/>
          <w:rFonts w:eastAsia="Times New Roman" w:cstheme="minorHAnsi"/>
          <w:bCs/>
          <w:color w:val="FF0000"/>
          <w:sz w:val="24"/>
          <w:szCs w:val="24"/>
          <w:u w:val="none"/>
          <w:lang w:eastAsia="es-MX"/>
        </w:rPr>
        <w:t>hermesjojuan7@hotmail.com</w:t>
      </w:r>
    </w:p>
    <w:p w14:paraId="603CFF5B" w14:textId="6D291038" w:rsidR="005279AB" w:rsidRPr="00273CBF" w:rsidRDefault="007B50DA" w:rsidP="002A4D37">
      <w:pPr>
        <w:shd w:val="clear" w:color="auto" w:fill="FFFFFF"/>
        <w:spacing w:after="0" w:line="276" w:lineRule="auto"/>
        <w:jc w:val="right"/>
        <w:rPr>
          <w:rFonts w:ascii="Times New Roman" w:hAnsi="Times New Roman" w:cs="Times New Roman"/>
          <w:sz w:val="24"/>
        </w:rPr>
      </w:pPr>
      <w:r w:rsidRPr="00273CBF">
        <w:rPr>
          <w:rFonts w:ascii="Times New Roman" w:hAnsi="Times New Roman" w:cs="Times New Roman"/>
          <w:sz w:val="24"/>
        </w:rPr>
        <w:t xml:space="preserve">https://orcid.org/0000-0002-9456-1380 </w:t>
      </w:r>
      <w:r w:rsidR="005279AB">
        <w:rPr>
          <w:rFonts w:ascii="Times New Roman" w:hAnsi="Times New Roman" w:cs="Times New Roman"/>
          <w:sz w:val="24"/>
        </w:rPr>
        <w:t xml:space="preserve"> </w:t>
      </w:r>
    </w:p>
    <w:p w14:paraId="4F5D6B0C" w14:textId="160DD007" w:rsidR="00FF1EE1" w:rsidRDefault="002A4D37" w:rsidP="002A4D37">
      <w:pPr>
        <w:shd w:val="clear" w:color="auto" w:fill="FFFFFF"/>
        <w:spacing w:after="0" w:line="276" w:lineRule="auto"/>
        <w:jc w:val="right"/>
        <w:rPr>
          <w:rFonts w:ascii="Times New Roman" w:hAnsi="Times New Roman" w:cs="Times New Roman"/>
          <w:bCs/>
          <w:sz w:val="24"/>
          <w:szCs w:val="24"/>
        </w:rPr>
      </w:pPr>
      <w:r>
        <w:rPr>
          <w:rFonts w:ascii="Times New Roman" w:hAnsi="Times New Roman" w:cs="Times New Roman"/>
          <w:bCs/>
          <w:sz w:val="24"/>
          <w:szCs w:val="24"/>
        </w:rPr>
        <w:br/>
      </w:r>
      <w:r w:rsidR="00FF1EE1" w:rsidRPr="002A4D37">
        <w:rPr>
          <w:rFonts w:ascii="Calibri" w:hAnsi="Calibri" w:cs="Calibri"/>
          <w:b/>
          <w:sz w:val="24"/>
          <w:szCs w:val="24"/>
          <w:u w:color="000000"/>
          <w:lang w:val="es-ES_tradnl" w:eastAsia="es-ES_tradnl"/>
        </w:rPr>
        <w:t>Arturo González Polo</w:t>
      </w:r>
    </w:p>
    <w:p w14:paraId="57CCEC6B" w14:textId="39F4F18F" w:rsidR="002A4D37" w:rsidRDefault="002A4D37" w:rsidP="002A4D37">
      <w:pPr>
        <w:shd w:val="clear" w:color="auto" w:fill="FFFFFF"/>
        <w:spacing w:after="0" w:line="276" w:lineRule="auto"/>
        <w:ind w:left="284" w:hanging="284"/>
        <w:jc w:val="right"/>
        <w:rPr>
          <w:rFonts w:ascii="Times New Roman" w:hAnsi="Times New Roman" w:cs="Times New Roman"/>
          <w:sz w:val="24"/>
        </w:rPr>
      </w:pPr>
      <w:r w:rsidRPr="002A4D37">
        <w:rPr>
          <w:rFonts w:ascii="Times New Roman" w:hAnsi="Times New Roman" w:cs="Times New Roman"/>
          <w:sz w:val="24"/>
        </w:rPr>
        <w:t>Escuela Normal de Atlacomulco, Estado de México, México</w:t>
      </w:r>
    </w:p>
    <w:p w14:paraId="04E3D47E" w14:textId="14306204" w:rsidR="005279AB" w:rsidRPr="00273CBF" w:rsidRDefault="005279AB" w:rsidP="002A4D37">
      <w:pPr>
        <w:shd w:val="clear" w:color="auto" w:fill="FFFFFF"/>
        <w:spacing w:after="0" w:line="276" w:lineRule="auto"/>
        <w:ind w:left="284" w:hanging="284"/>
        <w:jc w:val="right"/>
        <w:rPr>
          <w:rStyle w:val="Hipervnculo"/>
          <w:rFonts w:eastAsia="Times New Roman" w:cstheme="minorHAnsi"/>
          <w:bCs/>
          <w:color w:val="FF0000"/>
          <w:sz w:val="24"/>
          <w:szCs w:val="24"/>
          <w:u w:val="none"/>
          <w:lang w:eastAsia="es-MX"/>
        </w:rPr>
      </w:pPr>
      <w:r w:rsidRPr="00273CBF">
        <w:rPr>
          <w:rStyle w:val="Hipervnculo"/>
          <w:rFonts w:eastAsia="Times New Roman" w:cstheme="minorHAnsi"/>
          <w:bCs/>
          <w:color w:val="FF0000"/>
          <w:sz w:val="24"/>
          <w:szCs w:val="24"/>
          <w:u w:val="none"/>
          <w:lang w:eastAsia="es-MX"/>
        </w:rPr>
        <w:t xml:space="preserve">arturo.gonzalez@escuelanormaldeatlacomulco.edu.mx </w:t>
      </w:r>
    </w:p>
    <w:p w14:paraId="5B609ED4" w14:textId="1384FF5A" w:rsidR="005279AB" w:rsidRPr="00273CBF" w:rsidRDefault="005279AB" w:rsidP="00273CBF">
      <w:pPr>
        <w:shd w:val="clear" w:color="auto" w:fill="FFFFFF"/>
        <w:spacing w:after="0" w:line="276" w:lineRule="auto"/>
        <w:jc w:val="right"/>
        <w:rPr>
          <w:rFonts w:ascii="Times New Roman" w:hAnsi="Times New Roman" w:cs="Times New Roman"/>
          <w:sz w:val="24"/>
        </w:rPr>
      </w:pPr>
      <w:r w:rsidRPr="00273CBF">
        <w:rPr>
          <w:rFonts w:ascii="Times New Roman" w:hAnsi="Times New Roman" w:cs="Times New Roman"/>
          <w:sz w:val="24"/>
        </w:rPr>
        <w:t xml:space="preserve">https://orcid.org/0000-0003-1227-7173 </w:t>
      </w:r>
    </w:p>
    <w:p w14:paraId="7B780C55" w14:textId="2AF24EAC" w:rsidR="00FF1EE1" w:rsidRDefault="002A4D37" w:rsidP="002A4D37">
      <w:pPr>
        <w:shd w:val="clear" w:color="auto" w:fill="FFFFFF"/>
        <w:spacing w:after="0" w:line="276" w:lineRule="auto"/>
        <w:jc w:val="right"/>
        <w:rPr>
          <w:rFonts w:ascii="Times New Roman" w:hAnsi="Times New Roman" w:cs="Times New Roman"/>
          <w:bCs/>
          <w:color w:val="000000"/>
          <w:sz w:val="24"/>
          <w:szCs w:val="24"/>
          <w:vertAlign w:val="superscript"/>
        </w:rPr>
      </w:pPr>
      <w:r>
        <w:rPr>
          <w:rFonts w:ascii="Times New Roman" w:hAnsi="Times New Roman" w:cs="Times New Roman"/>
          <w:bCs/>
          <w:color w:val="000000"/>
          <w:sz w:val="24"/>
          <w:szCs w:val="24"/>
        </w:rPr>
        <w:br/>
      </w:r>
      <w:r w:rsidR="00FF1EE1" w:rsidRPr="002A4D37">
        <w:rPr>
          <w:rFonts w:ascii="Calibri" w:hAnsi="Calibri" w:cs="Calibri"/>
          <w:b/>
          <w:sz w:val="24"/>
          <w:szCs w:val="24"/>
          <w:u w:color="000000"/>
          <w:lang w:val="es-ES_tradnl" w:eastAsia="es-ES_tradnl"/>
        </w:rPr>
        <w:t>Adriana Monroy Rodríguez</w:t>
      </w:r>
    </w:p>
    <w:p w14:paraId="0BF1C231" w14:textId="54B3777D" w:rsidR="002A4D37" w:rsidRDefault="002A4D37" w:rsidP="002A4D37">
      <w:pPr>
        <w:shd w:val="clear" w:color="auto" w:fill="FFFFFF"/>
        <w:spacing w:after="0" w:line="276" w:lineRule="auto"/>
        <w:jc w:val="right"/>
        <w:rPr>
          <w:rFonts w:ascii="Times New Roman" w:hAnsi="Times New Roman" w:cs="Times New Roman"/>
          <w:sz w:val="24"/>
        </w:rPr>
      </w:pPr>
      <w:r w:rsidRPr="002A4D37">
        <w:rPr>
          <w:rFonts w:ascii="Times New Roman" w:hAnsi="Times New Roman" w:cs="Times New Roman"/>
          <w:sz w:val="24"/>
        </w:rPr>
        <w:t>Escuela Normal de Atlacomulco, Estado de México, México</w:t>
      </w:r>
    </w:p>
    <w:p w14:paraId="0C79A8AE" w14:textId="17BE147B" w:rsidR="002A4D37" w:rsidRPr="00273CBF" w:rsidRDefault="005279AB" w:rsidP="00273CBF">
      <w:pPr>
        <w:shd w:val="clear" w:color="auto" w:fill="FFFFFF"/>
        <w:spacing w:after="0" w:line="276" w:lineRule="auto"/>
        <w:ind w:left="284" w:hanging="284"/>
        <w:jc w:val="right"/>
        <w:rPr>
          <w:rStyle w:val="Hipervnculo"/>
          <w:rFonts w:eastAsia="Times New Roman"/>
          <w:bCs/>
          <w:color w:val="FF0000"/>
          <w:sz w:val="24"/>
          <w:u w:val="none"/>
        </w:rPr>
      </w:pPr>
      <w:r w:rsidRPr="00273CBF">
        <w:rPr>
          <w:rStyle w:val="Hipervnculo"/>
          <w:rFonts w:eastAsia="Times New Roman"/>
          <w:bCs/>
          <w:color w:val="FF0000"/>
          <w:sz w:val="24"/>
          <w:u w:val="none"/>
          <w:lang w:eastAsia="es-MX"/>
        </w:rPr>
        <w:t>adriana.monroy@escuelanormaldeatlacomulco.edu.mx</w:t>
      </w:r>
      <w:r w:rsidRPr="00273CBF">
        <w:rPr>
          <w:rStyle w:val="Hipervnculo"/>
          <w:rFonts w:eastAsia="Times New Roman"/>
          <w:bCs/>
          <w:color w:val="FF0000"/>
          <w:sz w:val="24"/>
          <w:u w:val="none"/>
        </w:rPr>
        <w:t xml:space="preserve"> </w:t>
      </w:r>
    </w:p>
    <w:p w14:paraId="4A648B2A" w14:textId="1DCA551D" w:rsidR="005279AB" w:rsidRPr="00273CBF" w:rsidRDefault="005279AB" w:rsidP="002A4D37">
      <w:pPr>
        <w:shd w:val="clear" w:color="auto" w:fill="FFFFFF"/>
        <w:spacing w:after="0" w:line="276" w:lineRule="auto"/>
        <w:jc w:val="right"/>
        <w:rPr>
          <w:rFonts w:ascii="Times New Roman" w:hAnsi="Times New Roman" w:cs="Times New Roman"/>
          <w:sz w:val="24"/>
        </w:rPr>
      </w:pPr>
      <w:r w:rsidRPr="00273CBF">
        <w:rPr>
          <w:rFonts w:ascii="Times New Roman" w:hAnsi="Times New Roman" w:cs="Times New Roman"/>
          <w:sz w:val="24"/>
        </w:rPr>
        <w:t xml:space="preserve">https://orcid.org/0000-0001-5791-5920 </w:t>
      </w:r>
    </w:p>
    <w:p w14:paraId="2D2CFC09" w14:textId="77777777" w:rsidR="00FF1EE1" w:rsidRPr="00FF1EE1" w:rsidRDefault="00FF1EE1" w:rsidP="00BB0381">
      <w:pPr>
        <w:shd w:val="clear" w:color="auto" w:fill="FFFFFF"/>
        <w:spacing w:after="0" w:line="360" w:lineRule="auto"/>
        <w:ind w:left="2832"/>
        <w:rPr>
          <w:color w:val="000000"/>
        </w:rPr>
      </w:pPr>
    </w:p>
    <w:p w14:paraId="276E54EE" w14:textId="77777777" w:rsidR="00273CBF" w:rsidRDefault="00273CBF" w:rsidP="00BB0381">
      <w:pPr>
        <w:pStyle w:val="NormalWeb"/>
        <w:spacing w:before="0" w:beforeAutospacing="0" w:after="0" w:afterAutospacing="0" w:line="360" w:lineRule="auto"/>
        <w:outlineLvl w:val="0"/>
        <w:rPr>
          <w:rFonts w:ascii="Calibri" w:hAnsi="Calibri" w:cs="Calibri"/>
          <w:b/>
          <w:sz w:val="28"/>
          <w:lang w:val="es-ES" w:eastAsia="en-US"/>
        </w:rPr>
      </w:pPr>
      <w:bookmarkStart w:id="0" w:name="_Hlk10210608"/>
    </w:p>
    <w:p w14:paraId="4EBCE528" w14:textId="77777777" w:rsidR="00273CBF" w:rsidRDefault="00273CBF" w:rsidP="00BB0381">
      <w:pPr>
        <w:pStyle w:val="NormalWeb"/>
        <w:spacing w:before="0" w:beforeAutospacing="0" w:after="0" w:afterAutospacing="0" w:line="360" w:lineRule="auto"/>
        <w:outlineLvl w:val="0"/>
        <w:rPr>
          <w:rFonts w:ascii="Calibri" w:hAnsi="Calibri" w:cs="Calibri"/>
          <w:b/>
          <w:sz w:val="28"/>
          <w:lang w:val="es-ES" w:eastAsia="en-US"/>
        </w:rPr>
      </w:pPr>
    </w:p>
    <w:p w14:paraId="3FB0204C" w14:textId="19C08F66" w:rsidR="00273CBF" w:rsidRDefault="00273CBF" w:rsidP="00BB0381">
      <w:pPr>
        <w:pStyle w:val="NormalWeb"/>
        <w:spacing w:before="0" w:beforeAutospacing="0" w:after="0" w:afterAutospacing="0" w:line="360" w:lineRule="auto"/>
        <w:outlineLvl w:val="0"/>
        <w:rPr>
          <w:rFonts w:ascii="Calibri" w:hAnsi="Calibri" w:cs="Calibri"/>
          <w:b/>
          <w:sz w:val="28"/>
          <w:lang w:val="es-ES" w:eastAsia="en-US"/>
        </w:rPr>
      </w:pPr>
    </w:p>
    <w:p w14:paraId="0B49F441" w14:textId="77777777" w:rsidR="00D05E86" w:rsidRDefault="00D05E86" w:rsidP="00BB0381">
      <w:pPr>
        <w:pStyle w:val="NormalWeb"/>
        <w:spacing w:before="0" w:beforeAutospacing="0" w:after="0" w:afterAutospacing="0" w:line="360" w:lineRule="auto"/>
        <w:outlineLvl w:val="0"/>
        <w:rPr>
          <w:rFonts w:ascii="Calibri" w:hAnsi="Calibri" w:cs="Calibri"/>
          <w:b/>
          <w:sz w:val="28"/>
          <w:lang w:val="es-ES" w:eastAsia="en-US"/>
        </w:rPr>
      </w:pPr>
    </w:p>
    <w:p w14:paraId="62D3EB9C" w14:textId="77777777" w:rsidR="00273CBF" w:rsidRDefault="00273CBF" w:rsidP="00BB0381">
      <w:pPr>
        <w:pStyle w:val="NormalWeb"/>
        <w:spacing w:before="0" w:beforeAutospacing="0" w:after="0" w:afterAutospacing="0" w:line="360" w:lineRule="auto"/>
        <w:outlineLvl w:val="0"/>
        <w:rPr>
          <w:rFonts w:ascii="Calibri" w:hAnsi="Calibri" w:cs="Calibri"/>
          <w:b/>
          <w:sz w:val="28"/>
          <w:lang w:val="es-ES" w:eastAsia="en-US"/>
        </w:rPr>
      </w:pPr>
    </w:p>
    <w:p w14:paraId="31CDC315" w14:textId="77777777" w:rsidR="00A75575" w:rsidRPr="002A4D37" w:rsidRDefault="00A75575" w:rsidP="00BB0381">
      <w:pPr>
        <w:pStyle w:val="NormalWeb"/>
        <w:spacing w:before="0" w:beforeAutospacing="0" w:after="0" w:afterAutospacing="0" w:line="360" w:lineRule="auto"/>
        <w:outlineLvl w:val="0"/>
        <w:rPr>
          <w:rFonts w:ascii="Calibri" w:hAnsi="Calibri" w:cs="Calibri"/>
          <w:b/>
          <w:sz w:val="28"/>
          <w:lang w:val="es-ES" w:eastAsia="en-US"/>
        </w:rPr>
      </w:pPr>
      <w:r w:rsidRPr="002A4D37">
        <w:rPr>
          <w:rFonts w:ascii="Calibri" w:hAnsi="Calibri" w:cs="Calibri"/>
          <w:b/>
          <w:sz w:val="28"/>
          <w:lang w:val="es-ES" w:eastAsia="en-US"/>
        </w:rPr>
        <w:lastRenderedPageBreak/>
        <w:t>Resumen</w:t>
      </w:r>
    </w:p>
    <w:p w14:paraId="3DC1BFFD" w14:textId="13BB9FFF" w:rsidR="00A75575" w:rsidRPr="00A46FB2" w:rsidRDefault="00A75575" w:rsidP="00BB0381">
      <w:pPr>
        <w:pStyle w:val="NormalWeb"/>
        <w:spacing w:before="0" w:beforeAutospacing="0" w:after="0" w:afterAutospacing="0" w:line="360" w:lineRule="auto"/>
        <w:jc w:val="both"/>
        <w:outlineLvl w:val="0"/>
        <w:rPr>
          <w:rFonts w:eastAsia="Times New Roman"/>
          <w:lang w:val="es-MX" w:eastAsia="es-ES"/>
        </w:rPr>
      </w:pPr>
      <w:r w:rsidRPr="00A46FB2">
        <w:rPr>
          <w:rFonts w:eastAsia="Times New Roman"/>
          <w:lang w:val="es-MX" w:eastAsia="es-ES"/>
        </w:rPr>
        <w:t>Los cambios son inevitables</w:t>
      </w:r>
      <w:r w:rsidR="003175AA">
        <w:rPr>
          <w:rFonts w:eastAsia="Times New Roman"/>
          <w:lang w:val="es-MX" w:eastAsia="es-ES"/>
        </w:rPr>
        <w:t>, sobre todo</w:t>
      </w:r>
      <w:r w:rsidRPr="00A46FB2">
        <w:rPr>
          <w:rFonts w:eastAsia="Times New Roman"/>
          <w:lang w:val="es-MX" w:eastAsia="es-ES"/>
        </w:rPr>
        <w:t xml:space="preserve"> en </w:t>
      </w:r>
      <w:r w:rsidR="00D22A21" w:rsidRPr="00A46FB2">
        <w:rPr>
          <w:rFonts w:eastAsia="Times New Roman"/>
          <w:lang w:val="es-MX" w:eastAsia="es-ES"/>
        </w:rPr>
        <w:t>un</w:t>
      </w:r>
      <w:r w:rsidRPr="00A46FB2">
        <w:rPr>
          <w:rFonts w:eastAsia="Times New Roman"/>
          <w:lang w:val="es-MX" w:eastAsia="es-ES"/>
        </w:rPr>
        <w:t xml:space="preserve"> escenario tan complejo y dinámico</w:t>
      </w:r>
      <w:r w:rsidR="003175AA">
        <w:rPr>
          <w:rFonts w:eastAsia="Times New Roman"/>
          <w:lang w:val="es-MX" w:eastAsia="es-ES"/>
        </w:rPr>
        <w:t xml:space="preserve"> como </w:t>
      </w:r>
      <w:r w:rsidR="00DB5E1C">
        <w:rPr>
          <w:rFonts w:eastAsia="Times New Roman"/>
          <w:lang w:val="es-MX" w:eastAsia="es-ES"/>
        </w:rPr>
        <w:t>en el</w:t>
      </w:r>
      <w:r w:rsidRPr="00A46FB2">
        <w:rPr>
          <w:rFonts w:eastAsia="Times New Roman"/>
          <w:lang w:val="es-MX" w:eastAsia="es-ES"/>
        </w:rPr>
        <w:t xml:space="preserve"> que </w:t>
      </w:r>
      <w:r w:rsidR="004D527A">
        <w:rPr>
          <w:rFonts w:eastAsia="Times New Roman"/>
          <w:lang w:val="es-MX" w:eastAsia="es-ES"/>
        </w:rPr>
        <w:t>se</w:t>
      </w:r>
      <w:r w:rsidRPr="00A46FB2">
        <w:rPr>
          <w:rFonts w:eastAsia="Times New Roman"/>
          <w:lang w:val="es-MX" w:eastAsia="es-ES"/>
        </w:rPr>
        <w:t xml:space="preserve"> vive </w:t>
      </w:r>
      <w:r w:rsidR="00DB5E1C">
        <w:rPr>
          <w:rFonts w:eastAsia="Times New Roman"/>
          <w:lang w:val="es-MX" w:eastAsia="es-ES"/>
        </w:rPr>
        <w:t>actualmente.</w:t>
      </w:r>
      <w:r w:rsidRPr="00A46FB2">
        <w:rPr>
          <w:rFonts w:eastAsia="Times New Roman"/>
          <w:lang w:val="es-MX" w:eastAsia="es-ES"/>
        </w:rPr>
        <w:t xml:space="preserve"> </w:t>
      </w:r>
      <w:r w:rsidR="00DB5E1C">
        <w:rPr>
          <w:rFonts w:eastAsia="Times New Roman"/>
          <w:lang w:val="es-MX" w:eastAsia="es-ES"/>
        </w:rPr>
        <w:t>O</w:t>
      </w:r>
      <w:r w:rsidR="009C033E" w:rsidRPr="00A46FB2">
        <w:rPr>
          <w:rFonts w:eastAsia="Times New Roman"/>
          <w:lang w:val="es-MX" w:eastAsia="es-ES"/>
        </w:rPr>
        <w:t xml:space="preserve">curren </w:t>
      </w:r>
      <w:r w:rsidRPr="00A46FB2">
        <w:rPr>
          <w:rFonts w:eastAsia="Times New Roman"/>
          <w:lang w:val="es-MX" w:eastAsia="es-ES"/>
        </w:rPr>
        <w:t>en diferentes momentos y circunstancias históricas</w:t>
      </w:r>
      <w:r w:rsidR="0007245C">
        <w:rPr>
          <w:rFonts w:eastAsia="Times New Roman"/>
          <w:lang w:val="es-MX" w:eastAsia="es-ES"/>
        </w:rPr>
        <w:t>.</w:t>
      </w:r>
      <w:r w:rsidRPr="00A46FB2">
        <w:rPr>
          <w:rFonts w:eastAsia="Times New Roman"/>
          <w:lang w:val="es-MX" w:eastAsia="es-ES"/>
        </w:rPr>
        <w:t xml:space="preserve"> </w:t>
      </w:r>
      <w:r w:rsidR="00412BAE">
        <w:rPr>
          <w:rFonts w:eastAsia="Times New Roman"/>
          <w:lang w:val="es-MX" w:eastAsia="es-ES"/>
        </w:rPr>
        <w:t xml:space="preserve">En el ámbito educativo, </w:t>
      </w:r>
      <w:r w:rsidRPr="00A46FB2">
        <w:rPr>
          <w:rFonts w:eastAsia="Times New Roman"/>
          <w:lang w:val="es-MX" w:eastAsia="es-ES"/>
        </w:rPr>
        <w:t>el auge de las tecnologías de la información y comunicación (TIC) en el proceso de enseñanza y aprendizaje</w:t>
      </w:r>
      <w:r w:rsidR="00D73DAE">
        <w:rPr>
          <w:rFonts w:eastAsia="Times New Roman"/>
          <w:lang w:val="es-MX" w:eastAsia="es-ES"/>
        </w:rPr>
        <w:t xml:space="preserve"> ha traído consigo varias </w:t>
      </w:r>
      <w:r w:rsidR="00D9782F">
        <w:rPr>
          <w:rFonts w:eastAsia="Times New Roman"/>
          <w:lang w:val="es-MX" w:eastAsia="es-ES"/>
        </w:rPr>
        <w:t>repercusiones</w:t>
      </w:r>
      <w:r w:rsidR="00D73DAE">
        <w:rPr>
          <w:rFonts w:eastAsia="Times New Roman"/>
          <w:lang w:val="es-MX" w:eastAsia="es-ES"/>
        </w:rPr>
        <w:t>. Entre ellas</w:t>
      </w:r>
      <w:r w:rsidRPr="00A46FB2">
        <w:rPr>
          <w:rFonts w:eastAsia="Times New Roman"/>
          <w:lang w:val="es-MX" w:eastAsia="es-ES"/>
        </w:rPr>
        <w:t xml:space="preserve"> ha </w:t>
      </w:r>
      <w:r w:rsidR="000E46BB" w:rsidRPr="00A46FB2">
        <w:rPr>
          <w:rFonts w:eastAsia="Times New Roman"/>
          <w:lang w:val="es-MX" w:eastAsia="es-ES"/>
        </w:rPr>
        <w:t>alterado</w:t>
      </w:r>
      <w:r w:rsidRPr="00A46FB2">
        <w:rPr>
          <w:rFonts w:eastAsia="Times New Roman"/>
          <w:lang w:val="es-MX" w:eastAsia="es-ES"/>
        </w:rPr>
        <w:t xml:space="preserve"> </w:t>
      </w:r>
      <w:r w:rsidR="009C033E" w:rsidRPr="00A46FB2">
        <w:rPr>
          <w:rFonts w:eastAsia="Times New Roman"/>
          <w:lang w:val="es-MX" w:eastAsia="es-ES"/>
        </w:rPr>
        <w:t>el</w:t>
      </w:r>
      <w:r w:rsidR="00275066" w:rsidRPr="00A46FB2">
        <w:rPr>
          <w:rFonts w:eastAsia="Times New Roman"/>
          <w:lang w:val="es-MX" w:eastAsia="es-ES"/>
        </w:rPr>
        <w:t xml:space="preserve"> </w:t>
      </w:r>
      <w:r w:rsidRPr="00A46FB2">
        <w:rPr>
          <w:rFonts w:eastAsia="Times New Roman"/>
          <w:lang w:val="es-MX" w:eastAsia="es-ES"/>
        </w:rPr>
        <w:t>modelo</w:t>
      </w:r>
      <w:r w:rsidR="00B448B5">
        <w:rPr>
          <w:rFonts w:eastAsia="Times New Roman"/>
          <w:lang w:val="es-MX" w:eastAsia="es-ES"/>
        </w:rPr>
        <w:t xml:space="preserve"> formativo de los futuros</w:t>
      </w:r>
      <w:r w:rsidRPr="00A46FB2">
        <w:rPr>
          <w:rFonts w:eastAsia="Times New Roman"/>
          <w:lang w:val="es-MX" w:eastAsia="es-ES"/>
        </w:rPr>
        <w:t xml:space="preserve"> </w:t>
      </w:r>
      <w:r w:rsidR="00B448B5">
        <w:rPr>
          <w:rFonts w:eastAsia="Times New Roman"/>
          <w:lang w:val="es-MX" w:eastAsia="es-ES"/>
        </w:rPr>
        <w:t>docentes</w:t>
      </w:r>
      <w:r w:rsidR="0007245C">
        <w:rPr>
          <w:rFonts w:eastAsia="Times New Roman"/>
          <w:lang w:val="es-MX" w:eastAsia="es-ES"/>
        </w:rPr>
        <w:t xml:space="preserve">. </w:t>
      </w:r>
      <w:r w:rsidR="00D9782F">
        <w:rPr>
          <w:rFonts w:eastAsia="Times New Roman"/>
          <w:lang w:val="es-MX" w:eastAsia="es-ES"/>
        </w:rPr>
        <w:t xml:space="preserve">¿O acaso </w:t>
      </w:r>
      <w:r w:rsidR="00275066" w:rsidRPr="00A46FB2">
        <w:rPr>
          <w:rFonts w:eastAsia="Times New Roman"/>
          <w:lang w:val="es-MX" w:eastAsia="es-ES"/>
        </w:rPr>
        <w:t xml:space="preserve">es </w:t>
      </w:r>
      <w:r w:rsidR="00D22A21" w:rsidRPr="00A46FB2">
        <w:rPr>
          <w:rFonts w:eastAsia="Times New Roman"/>
          <w:lang w:val="es-MX" w:eastAsia="es-ES"/>
        </w:rPr>
        <w:t>factible</w:t>
      </w:r>
      <w:r w:rsidRPr="00A46FB2">
        <w:rPr>
          <w:rFonts w:eastAsia="Times New Roman"/>
          <w:lang w:val="es-MX" w:eastAsia="es-ES"/>
        </w:rPr>
        <w:t xml:space="preserve"> transforma</w:t>
      </w:r>
      <w:r w:rsidR="00275066" w:rsidRPr="00A46FB2">
        <w:rPr>
          <w:rFonts w:eastAsia="Times New Roman"/>
          <w:lang w:val="es-MX" w:eastAsia="es-ES"/>
        </w:rPr>
        <w:t>r</w:t>
      </w:r>
      <w:r w:rsidRPr="00A46FB2">
        <w:rPr>
          <w:rFonts w:eastAsia="Times New Roman"/>
          <w:lang w:val="es-MX" w:eastAsia="es-ES"/>
        </w:rPr>
        <w:t xml:space="preserve"> la práctica educativa o </w:t>
      </w:r>
      <w:r w:rsidR="00275066" w:rsidRPr="00A46FB2">
        <w:rPr>
          <w:rFonts w:eastAsia="Times New Roman"/>
          <w:lang w:val="es-MX" w:eastAsia="es-ES"/>
        </w:rPr>
        <w:t xml:space="preserve">mantener </w:t>
      </w:r>
      <w:r w:rsidR="00D22A21" w:rsidRPr="00A46FB2">
        <w:rPr>
          <w:rFonts w:eastAsia="Times New Roman"/>
          <w:lang w:val="es-MX" w:eastAsia="es-ES"/>
        </w:rPr>
        <w:t>la</w:t>
      </w:r>
      <w:r w:rsidR="00275066" w:rsidRPr="00A46FB2">
        <w:rPr>
          <w:rFonts w:eastAsia="Times New Roman"/>
          <w:lang w:val="es-MX" w:eastAsia="es-ES"/>
        </w:rPr>
        <w:t xml:space="preserve"> tradición pedagógica </w:t>
      </w:r>
      <w:r w:rsidR="00D22A21" w:rsidRPr="00A46FB2">
        <w:rPr>
          <w:rFonts w:eastAsia="Times New Roman"/>
          <w:lang w:val="es-MX" w:eastAsia="es-ES"/>
        </w:rPr>
        <w:t>a pesar de</w:t>
      </w:r>
      <w:r w:rsidR="00275066" w:rsidRPr="00A46FB2">
        <w:rPr>
          <w:rFonts w:eastAsia="Times New Roman"/>
          <w:lang w:val="es-MX" w:eastAsia="es-ES"/>
        </w:rPr>
        <w:t xml:space="preserve"> las demandas educativas del presente siglo</w:t>
      </w:r>
      <w:r w:rsidR="009C033E" w:rsidRPr="00A46FB2">
        <w:rPr>
          <w:rFonts w:eastAsia="Times New Roman"/>
          <w:lang w:val="es-MX" w:eastAsia="es-ES"/>
        </w:rPr>
        <w:t>?</w:t>
      </w:r>
      <w:r w:rsidRPr="00A46FB2">
        <w:rPr>
          <w:rFonts w:eastAsia="Times New Roman"/>
          <w:lang w:val="es-MX" w:eastAsia="es-ES"/>
        </w:rPr>
        <w:t xml:space="preserve"> </w:t>
      </w:r>
    </w:p>
    <w:p w14:paraId="4CEF3210" w14:textId="65C00DCF" w:rsidR="00A75575" w:rsidRPr="00A46FB2" w:rsidRDefault="009E6426" w:rsidP="00BB0381">
      <w:pPr>
        <w:pStyle w:val="NormalWeb"/>
        <w:spacing w:before="0" w:beforeAutospacing="0" w:after="0" w:afterAutospacing="0" w:line="360" w:lineRule="auto"/>
        <w:ind w:firstLine="708"/>
        <w:jc w:val="both"/>
        <w:outlineLvl w:val="0"/>
        <w:rPr>
          <w:rFonts w:eastAsia="Times New Roman"/>
          <w:lang w:val="es-MX" w:eastAsia="es-ES"/>
        </w:rPr>
      </w:pPr>
      <w:r w:rsidRPr="00A46FB2">
        <w:rPr>
          <w:rFonts w:eastAsia="Times New Roman"/>
          <w:lang w:val="es-MX" w:eastAsia="es-ES"/>
        </w:rPr>
        <w:t xml:space="preserve">En este </w:t>
      </w:r>
      <w:r w:rsidR="00D9782F">
        <w:rPr>
          <w:rFonts w:eastAsia="Times New Roman"/>
          <w:lang w:val="es-MX" w:eastAsia="es-ES"/>
        </w:rPr>
        <w:t>estudio</w:t>
      </w:r>
      <w:r w:rsidR="00D9782F" w:rsidRPr="00A46FB2">
        <w:rPr>
          <w:rFonts w:eastAsia="Times New Roman"/>
          <w:lang w:val="es-MX" w:eastAsia="es-ES"/>
        </w:rPr>
        <w:t xml:space="preserve"> </w:t>
      </w:r>
      <w:r w:rsidR="00D9782F">
        <w:rPr>
          <w:rFonts w:eastAsia="Times New Roman"/>
          <w:lang w:val="es-MX" w:eastAsia="es-ES"/>
        </w:rPr>
        <w:t>se planteó como</w:t>
      </w:r>
      <w:r w:rsidR="00A75575" w:rsidRPr="00A46FB2">
        <w:rPr>
          <w:rFonts w:eastAsia="Times New Roman"/>
          <w:lang w:val="es-MX" w:eastAsia="es-ES"/>
        </w:rPr>
        <w:t xml:space="preserve"> objet</w:t>
      </w:r>
      <w:r w:rsidR="00D9782F">
        <w:rPr>
          <w:rFonts w:eastAsia="Times New Roman"/>
          <w:lang w:val="es-MX" w:eastAsia="es-ES"/>
        </w:rPr>
        <w:t>iv</w:t>
      </w:r>
      <w:r w:rsidRPr="00A46FB2">
        <w:rPr>
          <w:rFonts w:eastAsia="Times New Roman"/>
          <w:lang w:val="es-MX" w:eastAsia="es-ES"/>
        </w:rPr>
        <w:t>o</w:t>
      </w:r>
      <w:r w:rsidR="00A75575" w:rsidRPr="00A46FB2">
        <w:rPr>
          <w:rFonts w:eastAsia="Times New Roman"/>
          <w:lang w:val="es-MX" w:eastAsia="es-ES"/>
        </w:rPr>
        <w:t xml:space="preserve"> </w:t>
      </w:r>
      <w:r w:rsidR="00DC7C93" w:rsidRPr="00A46FB2">
        <w:rPr>
          <w:rFonts w:eastAsia="Times New Roman"/>
          <w:lang w:val="es-MX" w:eastAsia="es-ES"/>
        </w:rPr>
        <w:t>analizar</w:t>
      </w:r>
      <w:r w:rsidR="00A75575" w:rsidRPr="00A46FB2">
        <w:rPr>
          <w:rFonts w:eastAsia="Times New Roman"/>
          <w:lang w:val="es-MX" w:eastAsia="es-ES"/>
        </w:rPr>
        <w:t xml:space="preserve"> cómo se está dando </w:t>
      </w:r>
      <w:r w:rsidR="000E46BB" w:rsidRPr="00A46FB2">
        <w:rPr>
          <w:rFonts w:eastAsia="Times New Roman"/>
          <w:lang w:val="es-MX" w:eastAsia="es-ES"/>
        </w:rPr>
        <w:t>la transición del modelo tradicional de formación docente a un nuevo modelo que responda a las necesidades educativas del siglo XXI</w:t>
      </w:r>
      <w:r w:rsidR="00D9782F">
        <w:rPr>
          <w:rFonts w:eastAsia="Times New Roman"/>
          <w:lang w:val="es-MX" w:eastAsia="es-ES"/>
        </w:rPr>
        <w:t>:</w:t>
      </w:r>
      <w:r w:rsidR="00D9782F" w:rsidRPr="00A46FB2">
        <w:rPr>
          <w:rFonts w:eastAsia="Times New Roman"/>
          <w:lang w:val="es-MX" w:eastAsia="es-ES"/>
        </w:rPr>
        <w:t xml:space="preserve"> </w:t>
      </w:r>
      <w:r w:rsidR="00A75575" w:rsidRPr="00A46FB2">
        <w:rPr>
          <w:rFonts w:eastAsia="Times New Roman"/>
          <w:lang w:val="es-MX" w:eastAsia="es-ES"/>
        </w:rPr>
        <w:t xml:space="preserve">si </w:t>
      </w:r>
      <w:r w:rsidR="000E46BB" w:rsidRPr="00A46FB2">
        <w:rPr>
          <w:rFonts w:eastAsia="Times New Roman"/>
          <w:lang w:val="es-MX" w:eastAsia="es-ES"/>
        </w:rPr>
        <w:t xml:space="preserve">se mantiene </w:t>
      </w:r>
      <w:r w:rsidR="00A75575" w:rsidRPr="00A46FB2">
        <w:rPr>
          <w:rFonts w:eastAsia="Times New Roman"/>
          <w:lang w:val="es-MX" w:eastAsia="es-ES"/>
        </w:rPr>
        <w:t xml:space="preserve">en un marco de resistencia </w:t>
      </w:r>
      <w:r w:rsidR="000E46BB" w:rsidRPr="00A46FB2">
        <w:rPr>
          <w:rFonts w:eastAsia="Times New Roman"/>
          <w:lang w:val="es-MX" w:eastAsia="es-ES"/>
        </w:rPr>
        <w:t>por abandonar añejos esquemas</w:t>
      </w:r>
      <w:r w:rsidR="00A75575" w:rsidRPr="00A46FB2">
        <w:rPr>
          <w:rFonts w:eastAsia="Times New Roman"/>
          <w:lang w:val="es-MX" w:eastAsia="es-ES"/>
        </w:rPr>
        <w:t xml:space="preserve"> </w:t>
      </w:r>
      <w:r w:rsidR="000E46BB" w:rsidRPr="00A46FB2">
        <w:rPr>
          <w:rFonts w:eastAsia="Times New Roman"/>
          <w:lang w:val="es-MX" w:eastAsia="es-ES"/>
        </w:rPr>
        <w:t>de práctica docente</w:t>
      </w:r>
      <w:r w:rsidR="00A75575" w:rsidRPr="00A46FB2">
        <w:rPr>
          <w:rFonts w:eastAsia="Times New Roman"/>
          <w:lang w:val="es-MX" w:eastAsia="es-ES"/>
        </w:rPr>
        <w:t xml:space="preserve"> o</w:t>
      </w:r>
      <w:r w:rsidR="000E46BB" w:rsidRPr="00A46FB2">
        <w:rPr>
          <w:rFonts w:eastAsia="Times New Roman"/>
          <w:lang w:val="es-MX" w:eastAsia="es-ES"/>
        </w:rPr>
        <w:t xml:space="preserve"> se tran</w:t>
      </w:r>
      <w:r w:rsidR="001A15E5">
        <w:rPr>
          <w:rFonts w:eastAsia="Times New Roman"/>
          <w:lang w:val="es-MX" w:eastAsia="es-ES"/>
        </w:rPr>
        <w:t>s</w:t>
      </w:r>
      <w:r w:rsidR="000E46BB" w:rsidRPr="00A46FB2">
        <w:rPr>
          <w:rFonts w:eastAsia="Times New Roman"/>
          <w:lang w:val="es-MX" w:eastAsia="es-ES"/>
        </w:rPr>
        <w:t xml:space="preserve">forma a partir de </w:t>
      </w:r>
      <w:r w:rsidRPr="00A46FB2">
        <w:rPr>
          <w:rFonts w:eastAsia="Times New Roman"/>
          <w:lang w:val="es-MX" w:eastAsia="es-ES"/>
        </w:rPr>
        <w:t>las circunstancias en que</w:t>
      </w:r>
      <w:r w:rsidR="00555223" w:rsidRPr="00A46FB2">
        <w:rPr>
          <w:rFonts w:eastAsia="Times New Roman"/>
          <w:lang w:val="es-MX" w:eastAsia="es-ES"/>
        </w:rPr>
        <w:t xml:space="preserve"> </w:t>
      </w:r>
      <w:r w:rsidR="009472B9">
        <w:rPr>
          <w:rFonts w:eastAsia="Times New Roman"/>
          <w:lang w:val="es-MX" w:eastAsia="es-ES"/>
        </w:rPr>
        <w:t>e</w:t>
      </w:r>
      <w:r w:rsidR="009472B9" w:rsidRPr="00A46FB2">
        <w:rPr>
          <w:rFonts w:eastAsia="Times New Roman"/>
          <w:lang w:val="es-MX" w:eastAsia="es-ES"/>
        </w:rPr>
        <w:t xml:space="preserve">ste </w:t>
      </w:r>
      <w:r w:rsidR="000E46BB" w:rsidRPr="00A46FB2">
        <w:rPr>
          <w:rFonts w:eastAsia="Times New Roman"/>
          <w:lang w:val="es-MX" w:eastAsia="es-ES"/>
        </w:rPr>
        <w:t xml:space="preserve">modelo se </w:t>
      </w:r>
      <w:r w:rsidR="00555223" w:rsidRPr="00A46FB2">
        <w:rPr>
          <w:rFonts w:eastAsia="Times New Roman"/>
          <w:lang w:val="es-MX" w:eastAsia="es-ES"/>
        </w:rPr>
        <w:t>integra a</w:t>
      </w:r>
      <w:r w:rsidR="000E46BB" w:rsidRPr="00A46FB2">
        <w:rPr>
          <w:rFonts w:eastAsia="Times New Roman"/>
          <w:lang w:val="es-MX" w:eastAsia="es-ES"/>
        </w:rPr>
        <w:t xml:space="preserve"> </w:t>
      </w:r>
      <w:r w:rsidRPr="00A46FB2">
        <w:rPr>
          <w:rFonts w:eastAsia="Times New Roman"/>
          <w:lang w:val="es-MX" w:eastAsia="es-ES"/>
        </w:rPr>
        <w:t>entornos virtuales de aprendizaje (EVA</w:t>
      </w:r>
      <w:r w:rsidR="009472B9">
        <w:rPr>
          <w:rFonts w:eastAsia="Times New Roman"/>
          <w:lang w:val="es-MX" w:eastAsia="es-ES"/>
        </w:rPr>
        <w:t xml:space="preserve">). </w:t>
      </w:r>
      <w:r w:rsidRPr="00A46FB2">
        <w:rPr>
          <w:rFonts w:eastAsia="Times New Roman"/>
          <w:lang w:val="es-MX" w:eastAsia="es-ES"/>
        </w:rPr>
        <w:t>T</w:t>
      </w:r>
      <w:r w:rsidR="00A75575" w:rsidRPr="00A46FB2">
        <w:rPr>
          <w:rFonts w:eastAsia="Times New Roman"/>
          <w:lang w:val="es-MX" w:eastAsia="es-ES"/>
        </w:rPr>
        <w:t xml:space="preserve">ambién documenta y analiza diferentes perspectivas </w:t>
      </w:r>
      <w:r w:rsidR="00DF1645">
        <w:rPr>
          <w:rFonts w:eastAsia="Times New Roman"/>
          <w:lang w:val="es-MX" w:eastAsia="es-ES"/>
        </w:rPr>
        <w:t>de</w:t>
      </w:r>
      <w:r w:rsidR="00DF1645" w:rsidRPr="00A46FB2">
        <w:rPr>
          <w:rFonts w:eastAsia="Times New Roman"/>
          <w:lang w:val="es-MX" w:eastAsia="es-ES"/>
        </w:rPr>
        <w:t xml:space="preserve"> </w:t>
      </w:r>
      <w:r w:rsidRPr="00A46FB2">
        <w:rPr>
          <w:rFonts w:eastAsia="Times New Roman"/>
          <w:lang w:val="es-MX" w:eastAsia="es-ES"/>
        </w:rPr>
        <w:t>docentes normalistas</w:t>
      </w:r>
      <w:r w:rsidR="00A75575" w:rsidRPr="00A46FB2">
        <w:rPr>
          <w:rFonts w:eastAsia="Times New Roman"/>
          <w:lang w:val="es-MX" w:eastAsia="es-ES"/>
        </w:rPr>
        <w:t xml:space="preserve"> sobre la práctica docente </w:t>
      </w:r>
      <w:r w:rsidRPr="00A46FB2">
        <w:rPr>
          <w:rFonts w:eastAsia="Times New Roman"/>
          <w:lang w:val="es-MX" w:eastAsia="es-ES"/>
        </w:rPr>
        <w:t>basada en el uso de las TIC</w:t>
      </w:r>
      <w:r w:rsidR="00DF1645">
        <w:rPr>
          <w:rFonts w:eastAsia="Times New Roman"/>
          <w:lang w:val="es-MX" w:eastAsia="es-ES"/>
        </w:rPr>
        <w:t xml:space="preserve"> </w:t>
      </w:r>
      <w:r w:rsidR="00942C7F">
        <w:rPr>
          <w:rFonts w:eastAsia="Times New Roman"/>
          <w:lang w:val="es-MX" w:eastAsia="es-ES"/>
        </w:rPr>
        <w:t>a partir</w:t>
      </w:r>
      <w:r w:rsidR="00942C7F" w:rsidRPr="00A46FB2">
        <w:rPr>
          <w:rFonts w:eastAsia="Times New Roman"/>
          <w:lang w:val="es-MX" w:eastAsia="es-ES"/>
        </w:rPr>
        <w:t xml:space="preserve"> </w:t>
      </w:r>
      <w:r w:rsidR="00942C7F">
        <w:rPr>
          <w:rFonts w:eastAsia="Times New Roman"/>
          <w:lang w:val="es-MX" w:eastAsia="es-ES"/>
        </w:rPr>
        <w:t>de</w:t>
      </w:r>
      <w:r w:rsidR="00942C7F" w:rsidRPr="00A46FB2">
        <w:rPr>
          <w:rFonts w:eastAsia="Times New Roman"/>
          <w:lang w:val="es-MX" w:eastAsia="es-ES"/>
        </w:rPr>
        <w:t xml:space="preserve"> </w:t>
      </w:r>
      <w:r w:rsidR="00A75575" w:rsidRPr="00A46FB2">
        <w:rPr>
          <w:rFonts w:eastAsia="Times New Roman"/>
          <w:lang w:val="es-MX" w:eastAsia="es-ES"/>
        </w:rPr>
        <w:t>su</w:t>
      </w:r>
      <w:r w:rsidR="00942C7F">
        <w:rPr>
          <w:rFonts w:eastAsia="Times New Roman"/>
          <w:lang w:val="es-MX" w:eastAsia="es-ES"/>
        </w:rPr>
        <w:t xml:space="preserve"> propia</w:t>
      </w:r>
      <w:r w:rsidR="00A75575" w:rsidRPr="00A46FB2">
        <w:rPr>
          <w:rFonts w:eastAsia="Times New Roman"/>
          <w:lang w:val="es-MX" w:eastAsia="es-ES"/>
        </w:rPr>
        <w:t xml:space="preserve"> formación profesional, intereses personales o paradigmas. </w:t>
      </w:r>
    </w:p>
    <w:p w14:paraId="0F6071E6" w14:textId="3428BD50" w:rsidR="00A75575" w:rsidRPr="00A46FB2" w:rsidRDefault="00A75575" w:rsidP="00FC2081">
      <w:pPr>
        <w:pStyle w:val="NormalWeb"/>
        <w:spacing w:before="0" w:beforeAutospacing="0" w:after="0" w:afterAutospacing="0" w:line="360" w:lineRule="auto"/>
        <w:ind w:firstLine="708"/>
        <w:jc w:val="both"/>
        <w:outlineLvl w:val="0"/>
        <w:rPr>
          <w:rFonts w:eastAsia="Times New Roman"/>
          <w:lang w:val="es-MX" w:eastAsia="es-ES"/>
        </w:rPr>
      </w:pPr>
      <w:r w:rsidRPr="00A46FB2">
        <w:rPr>
          <w:rFonts w:eastAsia="Times New Roman"/>
          <w:lang w:val="es-MX" w:eastAsia="es-ES"/>
        </w:rPr>
        <w:t xml:space="preserve">Para </w:t>
      </w:r>
      <w:r w:rsidR="009472B9">
        <w:rPr>
          <w:rFonts w:eastAsia="Times New Roman"/>
          <w:lang w:val="es-MX" w:eastAsia="es-ES"/>
        </w:rPr>
        <w:t>cumplir con ello</w:t>
      </w:r>
      <w:r w:rsidRPr="00A46FB2">
        <w:rPr>
          <w:rFonts w:eastAsia="Times New Roman"/>
          <w:lang w:val="es-MX" w:eastAsia="es-ES"/>
        </w:rPr>
        <w:t xml:space="preserve"> se tomó una muestra de 60 estudiantes de primer grado de la Licenciatura en Educación Secundaria</w:t>
      </w:r>
      <w:r w:rsidR="00DF1645">
        <w:rPr>
          <w:rFonts w:eastAsia="Times New Roman"/>
          <w:lang w:val="es-MX" w:eastAsia="es-ES"/>
        </w:rPr>
        <w:t xml:space="preserve"> de la </w:t>
      </w:r>
      <w:r w:rsidR="00DF1645" w:rsidRPr="00A46FB2">
        <w:rPr>
          <w:rFonts w:eastAsia="Times New Roman"/>
        </w:rPr>
        <w:t>Escuela Normal de Atlacomulco</w:t>
      </w:r>
      <w:r w:rsidR="00DF1645">
        <w:rPr>
          <w:rFonts w:eastAsia="Times New Roman"/>
          <w:lang w:val="es-MX" w:eastAsia="es-ES"/>
        </w:rPr>
        <w:t>. Los partic</w:t>
      </w:r>
      <w:r w:rsidR="001A15E5">
        <w:rPr>
          <w:rFonts w:eastAsia="Times New Roman"/>
          <w:lang w:val="es-MX" w:eastAsia="es-ES"/>
        </w:rPr>
        <w:t>i</w:t>
      </w:r>
      <w:r w:rsidR="00DF1645">
        <w:rPr>
          <w:rFonts w:eastAsia="Times New Roman"/>
          <w:lang w:val="es-MX" w:eastAsia="es-ES"/>
        </w:rPr>
        <w:t>pantes contestaron</w:t>
      </w:r>
      <w:r w:rsidRPr="00A46FB2">
        <w:rPr>
          <w:rFonts w:eastAsia="Times New Roman"/>
          <w:lang w:val="es-MX" w:eastAsia="es-ES"/>
        </w:rPr>
        <w:t xml:space="preserve"> una encuesta en línea centrada en el uso de las TIC, así como en el análisis de planes de clase y observaciones </w:t>
      </w:r>
      <w:r w:rsidR="00DC7C93" w:rsidRPr="00A46FB2">
        <w:rPr>
          <w:rFonts w:eastAsia="Times New Roman"/>
          <w:lang w:val="es-MX" w:eastAsia="es-ES"/>
        </w:rPr>
        <w:t xml:space="preserve">de </w:t>
      </w:r>
      <w:r w:rsidRPr="00A46FB2">
        <w:rPr>
          <w:rFonts w:eastAsia="Times New Roman"/>
          <w:lang w:val="es-MX" w:eastAsia="es-ES"/>
        </w:rPr>
        <w:t>las prácticas pedagógicas</w:t>
      </w:r>
      <w:r w:rsidR="00DF1645">
        <w:rPr>
          <w:rFonts w:eastAsia="Times New Roman"/>
          <w:lang w:val="es-MX" w:eastAsia="es-ES"/>
        </w:rPr>
        <w:t>. Como parte de los resultados</w:t>
      </w:r>
      <w:r w:rsidR="00DF1645" w:rsidRPr="00A46FB2">
        <w:rPr>
          <w:rFonts w:eastAsia="Times New Roman"/>
          <w:lang w:val="es-MX" w:eastAsia="es-ES"/>
        </w:rPr>
        <w:t xml:space="preserve"> </w:t>
      </w:r>
      <w:r w:rsidRPr="00A46FB2">
        <w:rPr>
          <w:rFonts w:eastAsia="Times New Roman"/>
          <w:lang w:val="es-MX" w:eastAsia="es-ES"/>
        </w:rPr>
        <w:t xml:space="preserve">se </w:t>
      </w:r>
      <w:r w:rsidR="009E6426" w:rsidRPr="00A46FB2">
        <w:rPr>
          <w:rFonts w:eastAsia="Times New Roman"/>
          <w:lang w:val="es-MX" w:eastAsia="es-ES"/>
        </w:rPr>
        <w:t>encontró</w:t>
      </w:r>
      <w:r w:rsidRPr="00A46FB2">
        <w:rPr>
          <w:rFonts w:eastAsia="Times New Roman"/>
          <w:lang w:val="es-MX" w:eastAsia="es-ES"/>
        </w:rPr>
        <w:t xml:space="preserve"> que, a pesar de que los </w:t>
      </w:r>
      <w:r w:rsidR="009E6426" w:rsidRPr="00A46FB2">
        <w:rPr>
          <w:rFonts w:eastAsia="Times New Roman"/>
          <w:lang w:val="es-MX" w:eastAsia="es-ES"/>
        </w:rPr>
        <w:t>estudiantes</w:t>
      </w:r>
      <w:r w:rsidRPr="00A46FB2">
        <w:rPr>
          <w:rFonts w:eastAsia="Times New Roman"/>
          <w:lang w:val="es-MX" w:eastAsia="es-ES"/>
        </w:rPr>
        <w:t xml:space="preserve"> tienen acceso a diferentes dispositivos electrónicos, no todos los maestros </w:t>
      </w:r>
      <w:r w:rsidR="009E6426" w:rsidRPr="00A46FB2">
        <w:rPr>
          <w:rFonts w:eastAsia="Times New Roman"/>
          <w:lang w:val="es-MX" w:eastAsia="es-ES"/>
        </w:rPr>
        <w:t xml:space="preserve">tienen la disposición y capacidad para integrarlos </w:t>
      </w:r>
      <w:r w:rsidRPr="00A46FB2">
        <w:rPr>
          <w:rFonts w:eastAsia="Times New Roman"/>
          <w:lang w:val="es-MX" w:eastAsia="es-ES"/>
        </w:rPr>
        <w:t xml:space="preserve">a su práctica docente </w:t>
      </w:r>
      <w:r w:rsidR="009E6426" w:rsidRPr="00A46FB2">
        <w:rPr>
          <w:rFonts w:eastAsia="Times New Roman"/>
          <w:lang w:val="es-MX" w:eastAsia="es-ES"/>
        </w:rPr>
        <w:t>como herramientas para favorecer</w:t>
      </w:r>
      <w:r w:rsidRPr="00A46FB2">
        <w:rPr>
          <w:rFonts w:eastAsia="Times New Roman"/>
          <w:lang w:val="es-MX" w:eastAsia="es-ES"/>
        </w:rPr>
        <w:t xml:space="preserve"> el aprendizaje</w:t>
      </w:r>
      <w:r w:rsidR="00DF1645">
        <w:rPr>
          <w:rFonts w:eastAsia="Times New Roman"/>
          <w:lang w:val="es-MX" w:eastAsia="es-ES"/>
        </w:rPr>
        <w:t>,</w:t>
      </w:r>
      <w:r w:rsidR="00DF1645" w:rsidRPr="00A46FB2">
        <w:rPr>
          <w:rFonts w:eastAsia="Times New Roman"/>
          <w:lang w:val="es-MX" w:eastAsia="es-ES"/>
        </w:rPr>
        <w:t xml:space="preserve"> </w:t>
      </w:r>
      <w:r w:rsidRPr="00A46FB2">
        <w:rPr>
          <w:rFonts w:eastAsia="Times New Roman"/>
          <w:lang w:val="es-MX" w:eastAsia="es-ES"/>
        </w:rPr>
        <w:t>especialmente aquellos que son</w:t>
      </w:r>
      <w:r w:rsidR="00DC7C93" w:rsidRPr="00A46FB2">
        <w:rPr>
          <w:rFonts w:eastAsia="Times New Roman"/>
          <w:lang w:val="es-MX" w:eastAsia="es-ES"/>
        </w:rPr>
        <w:t xml:space="preserve"> de avanzada</w:t>
      </w:r>
      <w:r w:rsidRPr="00A46FB2">
        <w:rPr>
          <w:rFonts w:eastAsia="Times New Roman"/>
          <w:lang w:val="es-MX" w:eastAsia="es-ES"/>
        </w:rPr>
        <w:t xml:space="preserve"> edad</w:t>
      </w:r>
      <w:r w:rsidR="00DF1645">
        <w:rPr>
          <w:rFonts w:eastAsia="Times New Roman"/>
          <w:lang w:val="es-MX" w:eastAsia="es-ES"/>
        </w:rPr>
        <w:t>.</w:t>
      </w:r>
      <w:r w:rsidR="00DF1645" w:rsidRPr="00A46FB2">
        <w:rPr>
          <w:rFonts w:eastAsia="Times New Roman"/>
          <w:lang w:val="es-MX" w:eastAsia="es-ES"/>
        </w:rPr>
        <w:t xml:space="preserve"> </w:t>
      </w:r>
      <w:r w:rsidR="00DF1645">
        <w:rPr>
          <w:rFonts w:eastAsia="Times New Roman"/>
          <w:lang w:val="es-MX" w:eastAsia="es-ES"/>
        </w:rPr>
        <w:t>E</w:t>
      </w:r>
      <w:r w:rsidR="00DF1645" w:rsidRPr="00A46FB2">
        <w:rPr>
          <w:rFonts w:eastAsia="Times New Roman"/>
          <w:lang w:val="es-MX" w:eastAsia="es-ES"/>
        </w:rPr>
        <w:t xml:space="preserve">sto </w:t>
      </w:r>
      <w:r w:rsidRPr="00A46FB2">
        <w:rPr>
          <w:rFonts w:eastAsia="Times New Roman"/>
          <w:lang w:val="es-MX" w:eastAsia="es-ES"/>
        </w:rPr>
        <w:t xml:space="preserve">refuerza la hipótesis de que a mayor edad del profesorado, menor el interés </w:t>
      </w:r>
      <w:r w:rsidR="009E6426" w:rsidRPr="00A46FB2">
        <w:rPr>
          <w:rFonts w:eastAsia="Times New Roman"/>
          <w:lang w:val="es-MX" w:eastAsia="es-ES"/>
        </w:rPr>
        <w:t>por</w:t>
      </w:r>
      <w:r w:rsidRPr="00A46FB2">
        <w:rPr>
          <w:rFonts w:eastAsia="Times New Roman"/>
          <w:lang w:val="es-MX" w:eastAsia="es-ES"/>
        </w:rPr>
        <w:t xml:space="preserve"> utilizar los </w:t>
      </w:r>
      <w:r w:rsidR="009E6426" w:rsidRPr="00A46FB2">
        <w:rPr>
          <w:rFonts w:eastAsia="Times New Roman"/>
          <w:lang w:val="es-MX" w:eastAsia="es-ES"/>
        </w:rPr>
        <w:t>EVA</w:t>
      </w:r>
      <w:r w:rsidR="00DC7C93" w:rsidRPr="00A46FB2">
        <w:rPr>
          <w:rFonts w:eastAsia="Times New Roman"/>
          <w:lang w:val="es-MX" w:eastAsia="es-ES"/>
        </w:rPr>
        <w:t xml:space="preserve"> que ofrecen la TIC</w:t>
      </w:r>
      <w:r w:rsidRPr="00A46FB2">
        <w:rPr>
          <w:rFonts w:eastAsia="Times New Roman"/>
          <w:lang w:val="es-MX" w:eastAsia="es-ES"/>
        </w:rPr>
        <w:t>.</w:t>
      </w:r>
      <w:r w:rsidR="00AE3491">
        <w:rPr>
          <w:rFonts w:eastAsia="Times New Roman"/>
          <w:lang w:val="es-MX" w:eastAsia="es-ES"/>
        </w:rPr>
        <w:t xml:space="preserve"> </w:t>
      </w:r>
    </w:p>
    <w:bookmarkEnd w:id="0"/>
    <w:p w14:paraId="0F624BF9" w14:textId="7BD87051" w:rsidR="00F61FDF" w:rsidRPr="00A46FB2" w:rsidRDefault="00F61FDF" w:rsidP="00BB0381">
      <w:pPr>
        <w:pStyle w:val="NormalWeb"/>
        <w:spacing w:before="0" w:beforeAutospacing="0" w:after="0" w:afterAutospacing="0" w:line="360" w:lineRule="auto"/>
        <w:jc w:val="both"/>
      </w:pPr>
      <w:r w:rsidRPr="002A4D37">
        <w:rPr>
          <w:rFonts w:ascii="Calibri" w:hAnsi="Calibri" w:cs="Calibri"/>
          <w:b/>
          <w:sz w:val="28"/>
          <w:lang w:val="es-ES" w:eastAsia="en-US"/>
        </w:rPr>
        <w:t>Palabras clave:</w:t>
      </w:r>
      <w:r w:rsidR="00FC2081">
        <w:t xml:space="preserve"> </w:t>
      </w:r>
      <w:r w:rsidR="00FC2081" w:rsidRPr="00A46FB2">
        <w:t>entornos virtuales de aprendizaje</w:t>
      </w:r>
      <w:r w:rsidR="00FC2081">
        <w:t>,</w:t>
      </w:r>
      <w:r w:rsidRPr="00A46FB2">
        <w:t xml:space="preserve"> </w:t>
      </w:r>
      <w:r w:rsidR="00FC2081" w:rsidRPr="00A46FB2">
        <w:t>formación docente, modelo educativo,</w:t>
      </w:r>
      <w:r w:rsidR="00FC2081">
        <w:t xml:space="preserve"> </w:t>
      </w:r>
      <w:r w:rsidR="00FC2081" w:rsidRPr="00A46FB2">
        <w:t>paradigma, tecnologías de la información y la comunicación,</w:t>
      </w:r>
      <w:r w:rsidR="00FC2081">
        <w:t xml:space="preserve"> </w:t>
      </w:r>
      <w:r w:rsidR="00FC2081" w:rsidRPr="00A46FB2">
        <w:t>tradición pedagógica</w:t>
      </w:r>
      <w:r w:rsidR="00FC2081">
        <w:t>.</w:t>
      </w:r>
      <w:r w:rsidR="00FC2081" w:rsidRPr="00A46FB2">
        <w:t xml:space="preserve"> </w:t>
      </w:r>
    </w:p>
    <w:p w14:paraId="161C173B" w14:textId="77777777" w:rsidR="00FC2081" w:rsidRDefault="00FC2081" w:rsidP="00FC2081">
      <w:pPr>
        <w:pStyle w:val="NormalWeb"/>
        <w:spacing w:before="0" w:beforeAutospacing="0" w:after="0" w:afterAutospacing="0" w:line="360" w:lineRule="auto"/>
        <w:rPr>
          <w:b/>
          <w:bCs/>
          <w:sz w:val="32"/>
          <w:szCs w:val="32"/>
          <w:lang w:val="es-MX"/>
        </w:rPr>
      </w:pPr>
    </w:p>
    <w:p w14:paraId="77029E01" w14:textId="1744A189" w:rsidR="00273CBF" w:rsidRDefault="00273CBF" w:rsidP="00FC2081">
      <w:pPr>
        <w:pStyle w:val="NormalWeb"/>
        <w:spacing w:before="0" w:beforeAutospacing="0" w:after="0" w:afterAutospacing="0" w:line="360" w:lineRule="auto"/>
        <w:rPr>
          <w:b/>
          <w:bCs/>
          <w:sz w:val="32"/>
          <w:szCs w:val="32"/>
          <w:lang w:val="es-MX"/>
        </w:rPr>
      </w:pPr>
    </w:p>
    <w:p w14:paraId="3EF5B15A" w14:textId="77777777" w:rsidR="00D05E86" w:rsidRPr="00F211D0" w:rsidRDefault="00D05E86" w:rsidP="00FC2081">
      <w:pPr>
        <w:pStyle w:val="NormalWeb"/>
        <w:spacing w:before="0" w:beforeAutospacing="0" w:after="0" w:afterAutospacing="0" w:line="360" w:lineRule="auto"/>
        <w:rPr>
          <w:b/>
          <w:bCs/>
          <w:sz w:val="32"/>
          <w:szCs w:val="32"/>
          <w:lang w:val="es-MX"/>
        </w:rPr>
      </w:pPr>
    </w:p>
    <w:p w14:paraId="49093A2B" w14:textId="435B06AE" w:rsidR="00D22A21" w:rsidRPr="001B453A" w:rsidRDefault="00D22A21" w:rsidP="00FC2081">
      <w:pPr>
        <w:pStyle w:val="NormalWeb"/>
        <w:spacing w:before="0" w:beforeAutospacing="0" w:after="0" w:afterAutospacing="0" w:line="360" w:lineRule="auto"/>
        <w:rPr>
          <w:rFonts w:ascii="Calibri" w:hAnsi="Calibri" w:cs="Calibri"/>
          <w:b/>
          <w:sz w:val="28"/>
          <w:lang w:val="en-US" w:eastAsia="en-US"/>
        </w:rPr>
      </w:pPr>
      <w:r w:rsidRPr="001B453A">
        <w:rPr>
          <w:rFonts w:ascii="Calibri" w:hAnsi="Calibri" w:cs="Calibri"/>
          <w:b/>
          <w:sz w:val="28"/>
          <w:lang w:val="en-US" w:eastAsia="en-US"/>
        </w:rPr>
        <w:lastRenderedPageBreak/>
        <w:t>Abstract</w:t>
      </w:r>
    </w:p>
    <w:p w14:paraId="3D19A09E" w14:textId="499A3B43" w:rsidR="001966BF" w:rsidRPr="00A46FB2" w:rsidRDefault="00D22A21" w:rsidP="00FC2081">
      <w:pPr>
        <w:spacing w:after="0" w:line="360" w:lineRule="auto"/>
        <w:jc w:val="both"/>
        <w:rPr>
          <w:rFonts w:ascii="Times New Roman" w:hAnsi="Times New Roman" w:cs="Times New Roman"/>
          <w:sz w:val="24"/>
          <w:szCs w:val="24"/>
          <w:lang w:val="en-US"/>
        </w:rPr>
      </w:pPr>
      <w:r w:rsidRPr="00A46FB2">
        <w:rPr>
          <w:rFonts w:ascii="Times New Roman" w:hAnsi="Times New Roman" w:cs="Times New Roman"/>
          <w:sz w:val="24"/>
          <w:szCs w:val="24"/>
          <w:lang w:val="en-US"/>
        </w:rPr>
        <w:t>Changes are inevitable</w:t>
      </w:r>
      <w:r w:rsidR="0034684D">
        <w:rPr>
          <w:rFonts w:ascii="Times New Roman" w:hAnsi="Times New Roman" w:cs="Times New Roman"/>
          <w:sz w:val="24"/>
          <w:szCs w:val="24"/>
          <w:lang w:val="en-US"/>
        </w:rPr>
        <w:t>, especially</w:t>
      </w:r>
      <w:r w:rsidRPr="00A46FB2">
        <w:rPr>
          <w:rFonts w:ascii="Times New Roman" w:hAnsi="Times New Roman" w:cs="Times New Roman"/>
          <w:sz w:val="24"/>
          <w:szCs w:val="24"/>
          <w:lang w:val="en-US"/>
        </w:rPr>
        <w:t xml:space="preserve"> in such a complex and dynamic scenario that humanity lives in today</w:t>
      </w:r>
      <w:r w:rsidR="0034684D">
        <w:rPr>
          <w:rFonts w:ascii="Times New Roman" w:hAnsi="Times New Roman" w:cs="Times New Roman"/>
          <w:sz w:val="24"/>
          <w:szCs w:val="24"/>
          <w:lang w:val="en-US"/>
        </w:rPr>
        <w:t>.</w:t>
      </w:r>
      <w:r w:rsidR="0034684D" w:rsidRPr="00A46FB2">
        <w:rPr>
          <w:rFonts w:ascii="Times New Roman" w:hAnsi="Times New Roman" w:cs="Times New Roman"/>
          <w:sz w:val="24"/>
          <w:szCs w:val="24"/>
          <w:lang w:val="en-US"/>
        </w:rPr>
        <w:t xml:space="preserve"> </w:t>
      </w:r>
      <w:r w:rsidR="0034684D">
        <w:rPr>
          <w:rFonts w:ascii="Times New Roman" w:hAnsi="Times New Roman" w:cs="Times New Roman"/>
          <w:sz w:val="24"/>
          <w:szCs w:val="24"/>
          <w:lang w:val="en-US"/>
        </w:rPr>
        <w:t>T</w:t>
      </w:r>
      <w:r w:rsidR="0034684D" w:rsidRPr="00A46FB2">
        <w:rPr>
          <w:rFonts w:ascii="Times New Roman" w:hAnsi="Times New Roman" w:cs="Times New Roman"/>
          <w:sz w:val="24"/>
          <w:szCs w:val="24"/>
          <w:lang w:val="en-US"/>
        </w:rPr>
        <w:t xml:space="preserve">hey </w:t>
      </w:r>
      <w:r w:rsidRPr="00A46FB2">
        <w:rPr>
          <w:rFonts w:ascii="Times New Roman" w:hAnsi="Times New Roman" w:cs="Times New Roman"/>
          <w:sz w:val="24"/>
          <w:szCs w:val="24"/>
          <w:lang w:val="en-US"/>
        </w:rPr>
        <w:t>occur at different times and historical circumstances</w:t>
      </w:r>
      <w:r w:rsidR="0034684D">
        <w:rPr>
          <w:rFonts w:ascii="Times New Roman" w:hAnsi="Times New Roman" w:cs="Times New Roman"/>
          <w:sz w:val="24"/>
          <w:szCs w:val="24"/>
          <w:lang w:val="en-US"/>
        </w:rPr>
        <w:t>.</w:t>
      </w:r>
      <w:r w:rsidR="0034684D" w:rsidRPr="00A46FB2">
        <w:rPr>
          <w:rFonts w:ascii="Times New Roman" w:hAnsi="Times New Roman" w:cs="Times New Roman"/>
          <w:sz w:val="24"/>
          <w:szCs w:val="24"/>
          <w:lang w:val="en-US"/>
        </w:rPr>
        <w:t xml:space="preserve"> </w:t>
      </w:r>
      <w:r w:rsidR="00DF11F0">
        <w:rPr>
          <w:rFonts w:ascii="Times New Roman" w:hAnsi="Times New Roman" w:cs="Times New Roman"/>
          <w:sz w:val="24"/>
          <w:szCs w:val="24"/>
          <w:lang w:val="en-US"/>
        </w:rPr>
        <w:t xml:space="preserve">In the educational field, </w:t>
      </w:r>
      <w:r w:rsidRPr="00A46FB2">
        <w:rPr>
          <w:rFonts w:ascii="Times New Roman" w:hAnsi="Times New Roman" w:cs="Times New Roman"/>
          <w:sz w:val="24"/>
          <w:szCs w:val="24"/>
          <w:lang w:val="en-US"/>
        </w:rPr>
        <w:t>the rise of information and communication technologies (ICT) in the teaching and learning process</w:t>
      </w:r>
      <w:r w:rsidR="00465503">
        <w:rPr>
          <w:rFonts w:ascii="Times New Roman" w:hAnsi="Times New Roman" w:cs="Times New Roman"/>
          <w:sz w:val="24"/>
          <w:szCs w:val="24"/>
          <w:lang w:val="en-US"/>
        </w:rPr>
        <w:t xml:space="preserve"> has brought several repercussions</w:t>
      </w:r>
      <w:r w:rsidR="00384481">
        <w:rPr>
          <w:rFonts w:ascii="Times New Roman" w:hAnsi="Times New Roman" w:cs="Times New Roman"/>
          <w:sz w:val="24"/>
          <w:szCs w:val="24"/>
          <w:lang w:val="en-US"/>
        </w:rPr>
        <w:t>.</w:t>
      </w:r>
      <w:r w:rsidR="00384481" w:rsidRPr="00A46FB2">
        <w:rPr>
          <w:rFonts w:ascii="Times New Roman" w:hAnsi="Times New Roman" w:cs="Times New Roman"/>
          <w:sz w:val="24"/>
          <w:szCs w:val="24"/>
          <w:lang w:val="en-US"/>
        </w:rPr>
        <w:t xml:space="preserve"> </w:t>
      </w:r>
      <w:r w:rsidR="00384481">
        <w:rPr>
          <w:rFonts w:ascii="Times New Roman" w:hAnsi="Times New Roman" w:cs="Times New Roman"/>
          <w:sz w:val="24"/>
          <w:szCs w:val="24"/>
          <w:lang w:val="en-US"/>
        </w:rPr>
        <w:t>Among them,</w:t>
      </w:r>
      <w:r w:rsidR="00E36A15">
        <w:rPr>
          <w:rFonts w:ascii="Times New Roman" w:hAnsi="Times New Roman" w:cs="Times New Roman"/>
          <w:sz w:val="24"/>
          <w:szCs w:val="24"/>
          <w:lang w:val="en-US"/>
        </w:rPr>
        <w:t xml:space="preserve"> it</w:t>
      </w:r>
      <w:r w:rsidR="00384481" w:rsidRPr="00A46FB2">
        <w:rPr>
          <w:rFonts w:ascii="Times New Roman" w:hAnsi="Times New Roman" w:cs="Times New Roman"/>
          <w:sz w:val="24"/>
          <w:szCs w:val="24"/>
          <w:lang w:val="en-US"/>
        </w:rPr>
        <w:t xml:space="preserve"> </w:t>
      </w:r>
      <w:r w:rsidRPr="00A46FB2">
        <w:rPr>
          <w:rFonts w:ascii="Times New Roman" w:hAnsi="Times New Roman" w:cs="Times New Roman"/>
          <w:sz w:val="24"/>
          <w:szCs w:val="24"/>
          <w:lang w:val="en-US"/>
        </w:rPr>
        <w:t xml:space="preserve">has altered the </w:t>
      </w:r>
      <w:r w:rsidR="00E36A15">
        <w:rPr>
          <w:rFonts w:ascii="Times New Roman" w:hAnsi="Times New Roman" w:cs="Times New Roman"/>
          <w:sz w:val="24"/>
          <w:szCs w:val="24"/>
          <w:lang w:val="en-US"/>
        </w:rPr>
        <w:t>formative</w:t>
      </w:r>
      <w:r w:rsidR="00E36A15" w:rsidRPr="00A46FB2">
        <w:rPr>
          <w:rFonts w:ascii="Times New Roman" w:hAnsi="Times New Roman" w:cs="Times New Roman"/>
          <w:sz w:val="24"/>
          <w:szCs w:val="24"/>
          <w:lang w:val="en-US"/>
        </w:rPr>
        <w:t xml:space="preserve"> </w:t>
      </w:r>
      <w:r w:rsidRPr="00A46FB2">
        <w:rPr>
          <w:rFonts w:ascii="Times New Roman" w:hAnsi="Times New Roman" w:cs="Times New Roman"/>
          <w:sz w:val="24"/>
          <w:szCs w:val="24"/>
          <w:lang w:val="en-US"/>
        </w:rPr>
        <w:t xml:space="preserve">model </w:t>
      </w:r>
      <w:r w:rsidR="00E36A15">
        <w:rPr>
          <w:rFonts w:ascii="Times New Roman" w:hAnsi="Times New Roman" w:cs="Times New Roman"/>
          <w:sz w:val="24"/>
          <w:szCs w:val="24"/>
          <w:lang w:val="en-US"/>
        </w:rPr>
        <w:t>of</w:t>
      </w:r>
      <w:r w:rsidRPr="00A46FB2">
        <w:rPr>
          <w:rFonts w:ascii="Times New Roman" w:hAnsi="Times New Roman" w:cs="Times New Roman"/>
          <w:sz w:val="24"/>
          <w:szCs w:val="24"/>
          <w:lang w:val="en-US"/>
        </w:rPr>
        <w:t xml:space="preserve"> new teachers</w:t>
      </w:r>
      <w:r w:rsidR="00A0380B">
        <w:rPr>
          <w:rFonts w:ascii="Times New Roman" w:hAnsi="Times New Roman" w:cs="Times New Roman"/>
          <w:sz w:val="24"/>
          <w:szCs w:val="24"/>
          <w:lang w:val="en-US"/>
        </w:rPr>
        <w:t>.</w:t>
      </w:r>
      <w:r w:rsidR="00A0380B" w:rsidRPr="00A46FB2">
        <w:rPr>
          <w:rFonts w:ascii="Times New Roman" w:hAnsi="Times New Roman" w:cs="Times New Roman"/>
          <w:sz w:val="24"/>
          <w:szCs w:val="24"/>
          <w:lang w:val="en-US"/>
        </w:rPr>
        <w:t xml:space="preserve"> </w:t>
      </w:r>
      <w:r w:rsidR="00A0380B">
        <w:rPr>
          <w:rFonts w:ascii="Times New Roman" w:hAnsi="Times New Roman" w:cs="Times New Roman"/>
          <w:sz w:val="24"/>
          <w:szCs w:val="24"/>
          <w:lang w:val="en-US"/>
        </w:rPr>
        <w:t>Or perhaps</w:t>
      </w:r>
      <w:r w:rsidRPr="00A46FB2">
        <w:rPr>
          <w:rFonts w:ascii="Times New Roman" w:hAnsi="Times New Roman" w:cs="Times New Roman"/>
          <w:sz w:val="24"/>
          <w:szCs w:val="24"/>
          <w:lang w:val="en-US"/>
        </w:rPr>
        <w:t xml:space="preserve"> is it </w:t>
      </w:r>
      <w:r w:rsidR="00A20292">
        <w:rPr>
          <w:rFonts w:ascii="Times New Roman" w:hAnsi="Times New Roman" w:cs="Times New Roman"/>
          <w:sz w:val="24"/>
          <w:szCs w:val="24"/>
          <w:lang w:val="en-US"/>
        </w:rPr>
        <w:t>possible</w:t>
      </w:r>
      <w:r w:rsidR="00A20292" w:rsidRPr="00A46FB2">
        <w:rPr>
          <w:rFonts w:ascii="Times New Roman" w:hAnsi="Times New Roman" w:cs="Times New Roman"/>
          <w:sz w:val="24"/>
          <w:szCs w:val="24"/>
          <w:lang w:val="en-US"/>
        </w:rPr>
        <w:t xml:space="preserve"> </w:t>
      </w:r>
      <w:r w:rsidRPr="00A46FB2">
        <w:rPr>
          <w:rFonts w:ascii="Times New Roman" w:hAnsi="Times New Roman" w:cs="Times New Roman"/>
          <w:sz w:val="24"/>
          <w:szCs w:val="24"/>
          <w:lang w:val="en-US"/>
        </w:rPr>
        <w:t>to transform the educational practice or maintain the pedagogical tradition despite the educational demands of the present century?</w:t>
      </w:r>
    </w:p>
    <w:p w14:paraId="58C1E8B5" w14:textId="574BDE27" w:rsidR="00A46FB2" w:rsidRPr="00A46FB2" w:rsidRDefault="00A0380B" w:rsidP="00FC2081">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D22A21" w:rsidRPr="00A46FB2">
        <w:rPr>
          <w:rFonts w:ascii="Times New Roman" w:hAnsi="Times New Roman" w:cs="Times New Roman"/>
          <w:sz w:val="24"/>
          <w:szCs w:val="24"/>
          <w:lang w:val="en-US"/>
        </w:rPr>
        <w:t>his study aims to analyze how the transition from the traditional model of teacher training to a new model that responds to the educational needs of the 21st century is taking place</w:t>
      </w:r>
      <w:r w:rsidR="00CC0ED5">
        <w:rPr>
          <w:rFonts w:ascii="Times New Roman" w:hAnsi="Times New Roman" w:cs="Times New Roman"/>
          <w:sz w:val="24"/>
          <w:szCs w:val="24"/>
          <w:lang w:val="en-US"/>
        </w:rPr>
        <w:t>:</w:t>
      </w:r>
      <w:r w:rsidR="00CC0ED5" w:rsidRPr="00A46FB2">
        <w:rPr>
          <w:rFonts w:ascii="Times New Roman" w:hAnsi="Times New Roman" w:cs="Times New Roman"/>
          <w:sz w:val="24"/>
          <w:szCs w:val="24"/>
          <w:lang w:val="en-US"/>
        </w:rPr>
        <w:t xml:space="preserve"> </w:t>
      </w:r>
      <w:r w:rsidR="00D22A21" w:rsidRPr="00A46FB2">
        <w:rPr>
          <w:rFonts w:ascii="Times New Roman" w:hAnsi="Times New Roman" w:cs="Times New Roman"/>
          <w:sz w:val="24"/>
          <w:szCs w:val="24"/>
          <w:lang w:val="en-US"/>
        </w:rPr>
        <w:t>if it is kept in a resistance framework by abandoning old teaching practice schemes or is transformed from the circumstances in which this model is integrated into virtual learning environments (EVA</w:t>
      </w:r>
      <w:r w:rsidR="00085AD8">
        <w:rPr>
          <w:rFonts w:ascii="Times New Roman" w:hAnsi="Times New Roman" w:cs="Times New Roman"/>
          <w:sz w:val="24"/>
          <w:szCs w:val="24"/>
          <w:lang w:val="en-US"/>
        </w:rPr>
        <w:t>).</w:t>
      </w:r>
      <w:r w:rsidR="00D22A21" w:rsidRPr="00A46FB2">
        <w:rPr>
          <w:rFonts w:ascii="Times New Roman" w:hAnsi="Times New Roman" w:cs="Times New Roman"/>
          <w:sz w:val="24"/>
          <w:szCs w:val="24"/>
          <w:lang w:val="en-US"/>
        </w:rPr>
        <w:t xml:space="preserve"> It also documents and analyzes the different perspectives that teacher teachers have on the teaching practice based on the use of ICT</w:t>
      </w:r>
      <w:r w:rsidR="00085AD8">
        <w:rPr>
          <w:rFonts w:ascii="Times New Roman" w:hAnsi="Times New Roman" w:cs="Times New Roman"/>
          <w:sz w:val="24"/>
          <w:szCs w:val="24"/>
          <w:lang w:val="en-US"/>
        </w:rPr>
        <w:t xml:space="preserve"> from</w:t>
      </w:r>
      <w:r w:rsidR="00D22A21" w:rsidRPr="00A46FB2">
        <w:rPr>
          <w:rFonts w:ascii="Times New Roman" w:hAnsi="Times New Roman" w:cs="Times New Roman"/>
          <w:sz w:val="24"/>
          <w:szCs w:val="24"/>
          <w:lang w:val="en-US"/>
        </w:rPr>
        <w:t xml:space="preserve"> their professional training, personal interests or paradigms.</w:t>
      </w:r>
    </w:p>
    <w:p w14:paraId="55209ACA" w14:textId="75F9BC20" w:rsidR="001966BF" w:rsidRPr="00A46FB2" w:rsidRDefault="00D22A21" w:rsidP="00FC2081">
      <w:pPr>
        <w:spacing w:after="0" w:line="360" w:lineRule="auto"/>
        <w:ind w:firstLine="708"/>
        <w:jc w:val="both"/>
        <w:rPr>
          <w:rFonts w:ascii="Times New Roman" w:hAnsi="Times New Roman" w:cs="Times New Roman"/>
          <w:sz w:val="24"/>
          <w:szCs w:val="24"/>
          <w:lang w:val="en-US"/>
        </w:rPr>
      </w:pPr>
      <w:r w:rsidRPr="00A46FB2">
        <w:rPr>
          <w:rFonts w:ascii="Times New Roman" w:hAnsi="Times New Roman" w:cs="Times New Roman"/>
          <w:sz w:val="24"/>
          <w:szCs w:val="24"/>
          <w:lang w:val="en-US"/>
        </w:rPr>
        <w:t xml:space="preserve">To </w:t>
      </w:r>
      <w:r w:rsidR="0055738C">
        <w:rPr>
          <w:rFonts w:ascii="Times New Roman" w:hAnsi="Times New Roman" w:cs="Times New Roman"/>
          <w:sz w:val="24"/>
          <w:szCs w:val="24"/>
          <w:lang w:val="en-US"/>
        </w:rPr>
        <w:t>accomplish</w:t>
      </w:r>
      <w:r w:rsidRPr="00A46FB2">
        <w:rPr>
          <w:rFonts w:ascii="Times New Roman" w:hAnsi="Times New Roman" w:cs="Times New Roman"/>
          <w:sz w:val="24"/>
          <w:szCs w:val="24"/>
          <w:lang w:val="en-US"/>
        </w:rPr>
        <w:t xml:space="preserve"> this</w:t>
      </w:r>
      <w:r w:rsidR="0055738C">
        <w:rPr>
          <w:rFonts w:ascii="Times New Roman" w:hAnsi="Times New Roman" w:cs="Times New Roman"/>
          <w:sz w:val="24"/>
          <w:szCs w:val="24"/>
          <w:lang w:val="en-US"/>
        </w:rPr>
        <w:t>,</w:t>
      </w:r>
      <w:r w:rsidRPr="00A46FB2">
        <w:rPr>
          <w:rFonts w:ascii="Times New Roman" w:hAnsi="Times New Roman" w:cs="Times New Roman"/>
          <w:sz w:val="24"/>
          <w:szCs w:val="24"/>
          <w:lang w:val="en-US"/>
        </w:rPr>
        <w:t xml:space="preserve"> a sample of 60 first-grade students </w:t>
      </w:r>
      <w:r w:rsidR="0055738C">
        <w:rPr>
          <w:rFonts w:ascii="Times New Roman" w:hAnsi="Times New Roman" w:cs="Times New Roman"/>
          <w:sz w:val="24"/>
          <w:szCs w:val="24"/>
          <w:lang w:val="en-US"/>
        </w:rPr>
        <w:t>from</w:t>
      </w:r>
      <w:r w:rsidR="0055738C" w:rsidRPr="00A46FB2">
        <w:rPr>
          <w:rFonts w:ascii="Times New Roman" w:hAnsi="Times New Roman" w:cs="Times New Roman"/>
          <w:sz w:val="24"/>
          <w:szCs w:val="24"/>
          <w:lang w:val="en-US"/>
        </w:rPr>
        <w:t xml:space="preserve"> </w:t>
      </w:r>
      <w:r w:rsidRPr="00A46FB2">
        <w:rPr>
          <w:rFonts w:ascii="Times New Roman" w:hAnsi="Times New Roman" w:cs="Times New Roman"/>
          <w:sz w:val="24"/>
          <w:szCs w:val="24"/>
          <w:lang w:val="en-US"/>
        </w:rPr>
        <w:t xml:space="preserve">the Secondary Education Degree </w:t>
      </w:r>
      <w:r w:rsidR="0055738C">
        <w:rPr>
          <w:rFonts w:ascii="Times New Roman" w:hAnsi="Times New Roman" w:cs="Times New Roman"/>
          <w:sz w:val="24"/>
          <w:szCs w:val="24"/>
          <w:lang w:val="en-US"/>
        </w:rPr>
        <w:t xml:space="preserve">of </w:t>
      </w:r>
      <w:r w:rsidR="006B2583">
        <w:rPr>
          <w:rFonts w:ascii="Times New Roman" w:hAnsi="Times New Roman" w:cs="Times New Roman"/>
          <w:sz w:val="24"/>
          <w:szCs w:val="24"/>
          <w:lang w:val="en-US"/>
        </w:rPr>
        <w:t xml:space="preserve">the </w:t>
      </w:r>
      <w:r w:rsidR="0055738C" w:rsidRPr="00F211D0">
        <w:rPr>
          <w:rFonts w:ascii="Times New Roman" w:eastAsia="Times New Roman" w:hAnsi="Times New Roman" w:cs="Times New Roman"/>
          <w:sz w:val="24"/>
          <w:szCs w:val="24"/>
          <w:lang w:val="en-US" w:eastAsia="es-ES_tradnl"/>
        </w:rPr>
        <w:t xml:space="preserve">Escuela Normal de </w:t>
      </w:r>
      <w:proofErr w:type="spellStart"/>
      <w:r w:rsidR="0055738C" w:rsidRPr="00F211D0">
        <w:rPr>
          <w:rFonts w:ascii="Times New Roman" w:eastAsia="Times New Roman" w:hAnsi="Times New Roman" w:cs="Times New Roman"/>
          <w:sz w:val="24"/>
          <w:szCs w:val="24"/>
          <w:lang w:val="en-US" w:eastAsia="es-ES_tradnl"/>
        </w:rPr>
        <w:t>Atlacomulco</w:t>
      </w:r>
      <w:proofErr w:type="spellEnd"/>
      <w:r w:rsidR="0055738C" w:rsidRPr="00A46FB2">
        <w:rPr>
          <w:rFonts w:ascii="Times New Roman" w:hAnsi="Times New Roman" w:cs="Times New Roman"/>
          <w:sz w:val="24"/>
          <w:szCs w:val="24"/>
          <w:lang w:val="en-US"/>
        </w:rPr>
        <w:t xml:space="preserve"> </w:t>
      </w:r>
      <w:r w:rsidRPr="00A46FB2">
        <w:rPr>
          <w:rFonts w:ascii="Times New Roman" w:hAnsi="Times New Roman" w:cs="Times New Roman"/>
          <w:sz w:val="24"/>
          <w:szCs w:val="24"/>
          <w:lang w:val="en-US"/>
        </w:rPr>
        <w:t>was taken</w:t>
      </w:r>
      <w:r w:rsidR="00E270BC">
        <w:rPr>
          <w:rFonts w:ascii="Times New Roman" w:hAnsi="Times New Roman" w:cs="Times New Roman"/>
          <w:sz w:val="24"/>
          <w:szCs w:val="24"/>
          <w:lang w:val="en-US"/>
        </w:rPr>
        <w:t xml:space="preserve">. </w:t>
      </w:r>
      <w:r w:rsidR="005D5CDF">
        <w:rPr>
          <w:rFonts w:ascii="Times New Roman" w:hAnsi="Times New Roman" w:cs="Times New Roman"/>
          <w:sz w:val="24"/>
          <w:szCs w:val="24"/>
          <w:lang w:val="en-US"/>
        </w:rPr>
        <w:t>P</w:t>
      </w:r>
      <w:r w:rsidR="00E270BC">
        <w:rPr>
          <w:rFonts w:ascii="Times New Roman" w:hAnsi="Times New Roman" w:cs="Times New Roman"/>
          <w:sz w:val="24"/>
          <w:szCs w:val="24"/>
          <w:lang w:val="en-US"/>
        </w:rPr>
        <w:t>articipants answer</w:t>
      </w:r>
      <w:r w:rsidR="005D5CDF">
        <w:rPr>
          <w:rFonts w:ascii="Times New Roman" w:hAnsi="Times New Roman" w:cs="Times New Roman"/>
          <w:sz w:val="24"/>
          <w:szCs w:val="24"/>
          <w:lang w:val="en-US"/>
        </w:rPr>
        <w:t>ed</w:t>
      </w:r>
      <w:r w:rsidRPr="00A46FB2">
        <w:rPr>
          <w:rFonts w:ascii="Times New Roman" w:hAnsi="Times New Roman" w:cs="Times New Roman"/>
          <w:sz w:val="24"/>
          <w:szCs w:val="24"/>
          <w:lang w:val="en-US"/>
        </w:rPr>
        <w:t xml:space="preserve"> an online survey focused on the use of</w:t>
      </w:r>
      <w:r w:rsidR="0028799F" w:rsidRPr="00A46FB2">
        <w:rPr>
          <w:rFonts w:ascii="Times New Roman" w:hAnsi="Times New Roman" w:cs="Times New Roman"/>
          <w:sz w:val="24"/>
          <w:szCs w:val="24"/>
          <w:lang w:val="en-US"/>
        </w:rPr>
        <w:t xml:space="preserve"> </w:t>
      </w:r>
      <w:r w:rsidRPr="00A46FB2">
        <w:rPr>
          <w:rFonts w:ascii="Times New Roman" w:hAnsi="Times New Roman" w:cs="Times New Roman"/>
          <w:sz w:val="24"/>
          <w:szCs w:val="24"/>
          <w:lang w:val="en-US"/>
        </w:rPr>
        <w:t>ICT, as well as in the analysis of class plans and observations of the pedagogical practices</w:t>
      </w:r>
      <w:r w:rsidR="006B2583">
        <w:rPr>
          <w:rFonts w:ascii="Times New Roman" w:hAnsi="Times New Roman" w:cs="Times New Roman"/>
          <w:sz w:val="24"/>
          <w:szCs w:val="24"/>
          <w:lang w:val="en-US"/>
        </w:rPr>
        <w:t>.</w:t>
      </w:r>
      <w:r w:rsidR="006B2583" w:rsidRPr="00A46FB2">
        <w:rPr>
          <w:rFonts w:ascii="Times New Roman" w:hAnsi="Times New Roman" w:cs="Times New Roman"/>
          <w:sz w:val="24"/>
          <w:szCs w:val="24"/>
          <w:lang w:val="en-US"/>
        </w:rPr>
        <w:t xml:space="preserve"> </w:t>
      </w:r>
      <w:r w:rsidRPr="00A46FB2">
        <w:rPr>
          <w:rFonts w:ascii="Times New Roman" w:hAnsi="Times New Roman" w:cs="Times New Roman"/>
          <w:sz w:val="24"/>
          <w:szCs w:val="24"/>
          <w:lang w:val="en-US"/>
        </w:rPr>
        <w:t>It was found that, although students have access to different electronic devices, not all teachers have the disposition and capacity to integrate them into their teaching practice as tools to favor learning</w:t>
      </w:r>
      <w:r w:rsidR="006B2583">
        <w:rPr>
          <w:rFonts w:ascii="Times New Roman" w:hAnsi="Times New Roman" w:cs="Times New Roman"/>
          <w:sz w:val="24"/>
          <w:szCs w:val="24"/>
          <w:lang w:val="en-US"/>
        </w:rPr>
        <w:t>,</w:t>
      </w:r>
      <w:r w:rsidR="006B2583" w:rsidRPr="00A46FB2">
        <w:rPr>
          <w:rFonts w:ascii="Times New Roman" w:hAnsi="Times New Roman" w:cs="Times New Roman"/>
          <w:sz w:val="24"/>
          <w:szCs w:val="24"/>
          <w:lang w:val="en-US"/>
        </w:rPr>
        <w:t xml:space="preserve"> </w:t>
      </w:r>
      <w:r w:rsidRPr="00A46FB2">
        <w:rPr>
          <w:rFonts w:ascii="Times New Roman" w:hAnsi="Times New Roman" w:cs="Times New Roman"/>
          <w:sz w:val="24"/>
          <w:szCs w:val="24"/>
          <w:lang w:val="en-US"/>
        </w:rPr>
        <w:t>especially those who are of advanced age</w:t>
      </w:r>
      <w:r w:rsidR="00DF1645">
        <w:rPr>
          <w:rFonts w:ascii="Times New Roman" w:hAnsi="Times New Roman" w:cs="Times New Roman"/>
          <w:sz w:val="24"/>
          <w:szCs w:val="24"/>
          <w:lang w:val="en-US"/>
        </w:rPr>
        <w:t>.</w:t>
      </w:r>
      <w:r w:rsidR="00DF1645" w:rsidRPr="00A46FB2">
        <w:rPr>
          <w:rFonts w:ascii="Times New Roman" w:hAnsi="Times New Roman" w:cs="Times New Roman"/>
          <w:sz w:val="24"/>
          <w:szCs w:val="24"/>
          <w:lang w:val="en-US"/>
        </w:rPr>
        <w:t xml:space="preserve"> </w:t>
      </w:r>
      <w:r w:rsidRPr="00A46FB2">
        <w:rPr>
          <w:rFonts w:ascii="Times New Roman" w:hAnsi="Times New Roman" w:cs="Times New Roman"/>
          <w:sz w:val="24"/>
          <w:szCs w:val="24"/>
          <w:lang w:val="en-US"/>
        </w:rPr>
        <w:t>This reinforces the hypothesis that the older the faculty, the less interest in using the EVA offered by ICT.</w:t>
      </w:r>
    </w:p>
    <w:p w14:paraId="37A82410" w14:textId="43ABB260" w:rsidR="001966BF" w:rsidRDefault="001966BF" w:rsidP="00BB0381">
      <w:pPr>
        <w:spacing w:after="0" w:line="360" w:lineRule="auto"/>
        <w:jc w:val="both"/>
        <w:rPr>
          <w:rFonts w:ascii="Times New Roman" w:eastAsia="Arial" w:hAnsi="Times New Roman" w:cs="Times New Roman"/>
          <w:color w:val="000000" w:themeColor="text1"/>
          <w:sz w:val="24"/>
          <w:szCs w:val="24"/>
          <w:lang w:val="en-US"/>
        </w:rPr>
      </w:pPr>
      <w:r w:rsidRPr="00F211D0">
        <w:rPr>
          <w:rFonts w:ascii="Calibri" w:hAnsi="Calibri" w:cs="Calibri"/>
          <w:b/>
          <w:sz w:val="28"/>
          <w:szCs w:val="24"/>
          <w:lang w:val="en-US"/>
        </w:rPr>
        <w:t>Keywords:</w:t>
      </w:r>
      <w:r w:rsidRPr="00A46FB2">
        <w:rPr>
          <w:rFonts w:ascii="Times New Roman" w:eastAsia="Arial" w:hAnsi="Times New Roman" w:cs="Times New Roman"/>
          <w:b/>
          <w:bCs/>
          <w:color w:val="000000" w:themeColor="text1"/>
          <w:sz w:val="24"/>
          <w:szCs w:val="24"/>
          <w:lang w:val="en-US"/>
        </w:rPr>
        <w:t xml:space="preserve"> </w:t>
      </w:r>
      <w:r w:rsidR="006B2583" w:rsidRPr="00A46FB2">
        <w:rPr>
          <w:rFonts w:ascii="Times New Roman" w:eastAsia="Arial" w:hAnsi="Times New Roman" w:cs="Times New Roman"/>
          <w:color w:val="000000" w:themeColor="text1"/>
          <w:sz w:val="24"/>
          <w:szCs w:val="24"/>
          <w:lang w:val="en-US"/>
        </w:rPr>
        <w:t>virtual learning environments</w:t>
      </w:r>
      <w:r w:rsidR="006B2583">
        <w:rPr>
          <w:rFonts w:ascii="Times New Roman" w:eastAsia="Arial" w:hAnsi="Times New Roman" w:cs="Times New Roman"/>
          <w:color w:val="000000" w:themeColor="text1"/>
          <w:sz w:val="24"/>
          <w:szCs w:val="24"/>
          <w:lang w:val="en-US"/>
        </w:rPr>
        <w:t>,</w:t>
      </w:r>
      <w:r w:rsidR="006B2583" w:rsidRPr="00A46FB2">
        <w:rPr>
          <w:rFonts w:ascii="Times New Roman" w:eastAsia="Arial" w:hAnsi="Times New Roman" w:cs="Times New Roman"/>
          <w:color w:val="000000" w:themeColor="text1"/>
          <w:sz w:val="24"/>
          <w:szCs w:val="24"/>
          <w:lang w:val="en-US"/>
        </w:rPr>
        <w:t xml:space="preserve"> </w:t>
      </w:r>
      <w:r w:rsidR="00DF1645" w:rsidRPr="00A46FB2">
        <w:rPr>
          <w:rFonts w:ascii="Times New Roman" w:eastAsia="Arial" w:hAnsi="Times New Roman" w:cs="Times New Roman"/>
          <w:color w:val="000000" w:themeColor="text1"/>
          <w:sz w:val="24"/>
          <w:szCs w:val="24"/>
          <w:lang w:val="en-US"/>
        </w:rPr>
        <w:t>teacher training, educational model,</w:t>
      </w:r>
      <w:r w:rsidR="006B2583">
        <w:rPr>
          <w:rFonts w:ascii="Times New Roman" w:eastAsia="Arial" w:hAnsi="Times New Roman" w:cs="Times New Roman"/>
          <w:color w:val="000000" w:themeColor="text1"/>
          <w:sz w:val="24"/>
          <w:szCs w:val="24"/>
          <w:lang w:val="en-US"/>
        </w:rPr>
        <w:t xml:space="preserve"> </w:t>
      </w:r>
      <w:r w:rsidR="006B2583" w:rsidRPr="00A46FB2">
        <w:rPr>
          <w:rFonts w:ascii="Times New Roman" w:eastAsia="Arial" w:hAnsi="Times New Roman" w:cs="Times New Roman"/>
          <w:color w:val="000000" w:themeColor="text1"/>
          <w:sz w:val="24"/>
          <w:szCs w:val="24"/>
          <w:lang w:val="en-US"/>
        </w:rPr>
        <w:t>paradigm,</w:t>
      </w:r>
      <w:r w:rsidR="00AE3491">
        <w:rPr>
          <w:rFonts w:ascii="Times New Roman" w:eastAsia="Arial" w:hAnsi="Times New Roman" w:cs="Times New Roman"/>
          <w:color w:val="000000" w:themeColor="text1"/>
          <w:sz w:val="24"/>
          <w:szCs w:val="24"/>
          <w:lang w:val="en-US"/>
        </w:rPr>
        <w:t xml:space="preserve"> </w:t>
      </w:r>
      <w:r w:rsidR="00DF1645" w:rsidRPr="00A46FB2">
        <w:rPr>
          <w:rFonts w:ascii="Times New Roman" w:eastAsia="Arial" w:hAnsi="Times New Roman" w:cs="Times New Roman"/>
          <w:color w:val="000000" w:themeColor="text1"/>
          <w:sz w:val="24"/>
          <w:szCs w:val="24"/>
          <w:lang w:val="en-US"/>
        </w:rPr>
        <w:t>information and communication technologies</w:t>
      </w:r>
      <w:r w:rsidR="006B2583">
        <w:rPr>
          <w:rFonts w:ascii="Times New Roman" w:eastAsia="Arial" w:hAnsi="Times New Roman" w:cs="Times New Roman"/>
          <w:color w:val="000000" w:themeColor="text1"/>
          <w:sz w:val="24"/>
          <w:szCs w:val="24"/>
          <w:lang w:val="en-US"/>
        </w:rPr>
        <w:t xml:space="preserve">, </w:t>
      </w:r>
      <w:r w:rsidR="006B2583" w:rsidRPr="00A46FB2">
        <w:rPr>
          <w:rFonts w:ascii="Times New Roman" w:eastAsia="Arial" w:hAnsi="Times New Roman" w:cs="Times New Roman"/>
          <w:color w:val="000000" w:themeColor="text1"/>
          <w:sz w:val="24"/>
          <w:szCs w:val="24"/>
          <w:lang w:val="en-US"/>
        </w:rPr>
        <w:t>pedagogical tradition</w:t>
      </w:r>
      <w:r w:rsidR="006B2583">
        <w:rPr>
          <w:rFonts w:ascii="Times New Roman" w:eastAsia="Arial" w:hAnsi="Times New Roman" w:cs="Times New Roman"/>
          <w:color w:val="000000" w:themeColor="text1"/>
          <w:sz w:val="24"/>
          <w:szCs w:val="24"/>
          <w:lang w:val="en-US"/>
        </w:rPr>
        <w:t>.</w:t>
      </w:r>
    </w:p>
    <w:p w14:paraId="7956A591" w14:textId="77777777" w:rsidR="00273CBF" w:rsidRPr="000720CD" w:rsidRDefault="00273CBF" w:rsidP="00BB0381">
      <w:pPr>
        <w:spacing w:after="0" w:line="360" w:lineRule="auto"/>
        <w:jc w:val="both"/>
        <w:rPr>
          <w:rFonts w:ascii="Calibri" w:hAnsi="Calibri" w:cs="Calibri"/>
          <w:b/>
          <w:sz w:val="28"/>
          <w:szCs w:val="24"/>
          <w:lang w:val="en-US"/>
        </w:rPr>
      </w:pPr>
    </w:p>
    <w:p w14:paraId="152E60B6" w14:textId="677DBBA7" w:rsidR="002A4D37" w:rsidRPr="002A4D37" w:rsidRDefault="002A4D37" w:rsidP="00BB0381">
      <w:pPr>
        <w:spacing w:after="0" w:line="360" w:lineRule="auto"/>
        <w:jc w:val="both"/>
        <w:rPr>
          <w:rFonts w:ascii="Calibri" w:hAnsi="Calibri" w:cs="Calibri"/>
          <w:b/>
          <w:sz w:val="28"/>
          <w:szCs w:val="24"/>
          <w:lang w:val="es-ES"/>
        </w:rPr>
      </w:pPr>
      <w:r w:rsidRPr="002A4D37">
        <w:rPr>
          <w:rFonts w:ascii="Calibri" w:hAnsi="Calibri" w:cs="Calibri"/>
          <w:b/>
          <w:sz w:val="28"/>
          <w:szCs w:val="24"/>
          <w:lang w:val="es-ES"/>
        </w:rPr>
        <w:t>Resumo</w:t>
      </w:r>
    </w:p>
    <w:p w14:paraId="763097C3" w14:textId="77777777" w:rsidR="002A4D37" w:rsidRPr="00F211D0" w:rsidRDefault="002A4D37" w:rsidP="002A4D37">
      <w:pPr>
        <w:spacing w:after="0" w:line="360" w:lineRule="auto"/>
        <w:jc w:val="both"/>
        <w:rPr>
          <w:rFonts w:ascii="Times New Roman" w:eastAsia="Arial" w:hAnsi="Times New Roman" w:cs="Times New Roman"/>
          <w:color w:val="000000" w:themeColor="text1"/>
          <w:sz w:val="24"/>
          <w:szCs w:val="24"/>
        </w:rPr>
      </w:pPr>
      <w:r w:rsidRPr="00F211D0">
        <w:rPr>
          <w:rFonts w:ascii="Times New Roman" w:eastAsia="Arial" w:hAnsi="Times New Roman" w:cs="Times New Roman"/>
          <w:color w:val="000000" w:themeColor="text1"/>
          <w:sz w:val="24"/>
          <w:szCs w:val="24"/>
        </w:rPr>
        <w:t xml:space="preserve">As </w:t>
      </w:r>
      <w:proofErr w:type="spellStart"/>
      <w:r w:rsidRPr="00F211D0">
        <w:rPr>
          <w:rFonts w:ascii="Times New Roman" w:eastAsia="Arial" w:hAnsi="Times New Roman" w:cs="Times New Roman"/>
          <w:color w:val="000000" w:themeColor="text1"/>
          <w:sz w:val="24"/>
          <w:szCs w:val="24"/>
        </w:rPr>
        <w:t>mudanças</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são</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inevitáveis</w:t>
      </w:r>
      <w:proofErr w:type="spellEnd"/>
      <w:r w:rsidRPr="00F211D0">
        <w:rPr>
          <w:rFonts w:ascii="Times New Roman" w:eastAsia="Arial" w:hAnsi="Times New Roman" w:cs="Times New Roman"/>
          <w:color w:val="000000" w:themeColor="text1"/>
          <w:sz w:val="24"/>
          <w:szCs w:val="24"/>
        </w:rPr>
        <w:t xml:space="preserve">, especialmente em </w:t>
      </w:r>
      <w:proofErr w:type="spellStart"/>
      <w:r w:rsidRPr="00F211D0">
        <w:rPr>
          <w:rFonts w:ascii="Times New Roman" w:eastAsia="Arial" w:hAnsi="Times New Roman" w:cs="Times New Roman"/>
          <w:color w:val="000000" w:themeColor="text1"/>
          <w:sz w:val="24"/>
          <w:szCs w:val="24"/>
        </w:rPr>
        <w:t>um</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cenário</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tão</w:t>
      </w:r>
      <w:proofErr w:type="spellEnd"/>
      <w:r w:rsidRPr="00F211D0">
        <w:rPr>
          <w:rFonts w:ascii="Times New Roman" w:eastAsia="Arial" w:hAnsi="Times New Roman" w:cs="Times New Roman"/>
          <w:color w:val="000000" w:themeColor="text1"/>
          <w:sz w:val="24"/>
          <w:szCs w:val="24"/>
        </w:rPr>
        <w:t xml:space="preserve"> complexo e </w:t>
      </w:r>
      <w:proofErr w:type="spellStart"/>
      <w:r w:rsidRPr="00F211D0">
        <w:rPr>
          <w:rFonts w:ascii="Times New Roman" w:eastAsia="Arial" w:hAnsi="Times New Roman" w:cs="Times New Roman"/>
          <w:color w:val="000000" w:themeColor="text1"/>
          <w:sz w:val="24"/>
          <w:szCs w:val="24"/>
        </w:rPr>
        <w:t>dinâmico</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quanto</w:t>
      </w:r>
      <w:proofErr w:type="spellEnd"/>
      <w:r w:rsidRPr="00F211D0">
        <w:rPr>
          <w:rFonts w:ascii="Times New Roman" w:eastAsia="Arial" w:hAnsi="Times New Roman" w:cs="Times New Roman"/>
          <w:color w:val="000000" w:themeColor="text1"/>
          <w:sz w:val="24"/>
          <w:szCs w:val="24"/>
        </w:rPr>
        <w:t xml:space="preserve"> o que está </w:t>
      </w:r>
      <w:proofErr w:type="spellStart"/>
      <w:r w:rsidRPr="00F211D0">
        <w:rPr>
          <w:rFonts w:ascii="Times New Roman" w:eastAsia="Arial" w:hAnsi="Times New Roman" w:cs="Times New Roman"/>
          <w:color w:val="000000" w:themeColor="text1"/>
          <w:sz w:val="24"/>
          <w:szCs w:val="24"/>
        </w:rPr>
        <w:t>sendo</w:t>
      </w:r>
      <w:proofErr w:type="spellEnd"/>
      <w:r w:rsidRPr="00F211D0">
        <w:rPr>
          <w:rFonts w:ascii="Times New Roman" w:eastAsia="Arial" w:hAnsi="Times New Roman" w:cs="Times New Roman"/>
          <w:color w:val="000000" w:themeColor="text1"/>
          <w:sz w:val="24"/>
          <w:szCs w:val="24"/>
        </w:rPr>
        <w:t xml:space="preserve"> vivido </w:t>
      </w:r>
      <w:proofErr w:type="spellStart"/>
      <w:r w:rsidRPr="00F211D0">
        <w:rPr>
          <w:rFonts w:ascii="Times New Roman" w:eastAsia="Arial" w:hAnsi="Times New Roman" w:cs="Times New Roman"/>
          <w:color w:val="000000" w:themeColor="text1"/>
          <w:sz w:val="24"/>
          <w:szCs w:val="24"/>
        </w:rPr>
        <w:t>atualmente</w:t>
      </w:r>
      <w:proofErr w:type="spellEnd"/>
      <w:r w:rsidRPr="00F211D0">
        <w:rPr>
          <w:rFonts w:ascii="Times New Roman" w:eastAsia="Arial" w:hAnsi="Times New Roman" w:cs="Times New Roman"/>
          <w:color w:val="000000" w:themeColor="text1"/>
          <w:sz w:val="24"/>
          <w:szCs w:val="24"/>
        </w:rPr>
        <w:t xml:space="preserve">. Eles </w:t>
      </w:r>
      <w:proofErr w:type="spellStart"/>
      <w:r w:rsidRPr="00F211D0">
        <w:rPr>
          <w:rFonts w:ascii="Times New Roman" w:eastAsia="Arial" w:hAnsi="Times New Roman" w:cs="Times New Roman"/>
          <w:color w:val="000000" w:themeColor="text1"/>
          <w:sz w:val="24"/>
          <w:szCs w:val="24"/>
        </w:rPr>
        <w:t>ocorrem</w:t>
      </w:r>
      <w:proofErr w:type="spellEnd"/>
      <w:r w:rsidRPr="00F211D0">
        <w:rPr>
          <w:rFonts w:ascii="Times New Roman" w:eastAsia="Arial" w:hAnsi="Times New Roman" w:cs="Times New Roman"/>
          <w:color w:val="000000" w:themeColor="text1"/>
          <w:sz w:val="24"/>
          <w:szCs w:val="24"/>
        </w:rPr>
        <w:t xml:space="preserve"> em diferentes épocas e </w:t>
      </w:r>
      <w:proofErr w:type="spellStart"/>
      <w:r w:rsidRPr="00F211D0">
        <w:rPr>
          <w:rFonts w:ascii="Times New Roman" w:eastAsia="Arial" w:hAnsi="Times New Roman" w:cs="Times New Roman"/>
          <w:color w:val="000000" w:themeColor="text1"/>
          <w:sz w:val="24"/>
          <w:szCs w:val="24"/>
        </w:rPr>
        <w:t>circunstâncias</w:t>
      </w:r>
      <w:proofErr w:type="spellEnd"/>
      <w:r w:rsidRPr="00F211D0">
        <w:rPr>
          <w:rFonts w:ascii="Times New Roman" w:eastAsia="Arial" w:hAnsi="Times New Roman" w:cs="Times New Roman"/>
          <w:color w:val="000000" w:themeColor="text1"/>
          <w:sz w:val="24"/>
          <w:szCs w:val="24"/>
        </w:rPr>
        <w:t xml:space="preserve"> históricas. No campo educacional, o </w:t>
      </w:r>
      <w:proofErr w:type="spellStart"/>
      <w:r w:rsidRPr="00F211D0">
        <w:rPr>
          <w:rFonts w:ascii="Times New Roman" w:eastAsia="Arial" w:hAnsi="Times New Roman" w:cs="Times New Roman"/>
          <w:color w:val="000000" w:themeColor="text1"/>
          <w:sz w:val="24"/>
          <w:szCs w:val="24"/>
        </w:rPr>
        <w:t>surgimento</w:t>
      </w:r>
      <w:proofErr w:type="spellEnd"/>
      <w:r w:rsidRPr="00F211D0">
        <w:rPr>
          <w:rFonts w:ascii="Times New Roman" w:eastAsia="Arial" w:hAnsi="Times New Roman" w:cs="Times New Roman"/>
          <w:color w:val="000000" w:themeColor="text1"/>
          <w:sz w:val="24"/>
          <w:szCs w:val="24"/>
        </w:rPr>
        <w:t xml:space="preserve"> das </w:t>
      </w:r>
      <w:proofErr w:type="spellStart"/>
      <w:r w:rsidRPr="00F211D0">
        <w:rPr>
          <w:rFonts w:ascii="Times New Roman" w:eastAsia="Arial" w:hAnsi="Times New Roman" w:cs="Times New Roman"/>
          <w:color w:val="000000" w:themeColor="text1"/>
          <w:sz w:val="24"/>
          <w:szCs w:val="24"/>
        </w:rPr>
        <w:t>tecnologias</w:t>
      </w:r>
      <w:proofErr w:type="spellEnd"/>
      <w:r w:rsidRPr="00F211D0">
        <w:rPr>
          <w:rFonts w:ascii="Times New Roman" w:eastAsia="Arial" w:hAnsi="Times New Roman" w:cs="Times New Roman"/>
          <w:color w:val="000000" w:themeColor="text1"/>
          <w:sz w:val="24"/>
          <w:szCs w:val="24"/>
        </w:rPr>
        <w:t xml:space="preserve"> da </w:t>
      </w:r>
      <w:proofErr w:type="spellStart"/>
      <w:r w:rsidRPr="00F211D0">
        <w:rPr>
          <w:rFonts w:ascii="Times New Roman" w:eastAsia="Arial" w:hAnsi="Times New Roman" w:cs="Times New Roman"/>
          <w:color w:val="000000" w:themeColor="text1"/>
          <w:sz w:val="24"/>
          <w:szCs w:val="24"/>
        </w:rPr>
        <w:t>informação</w:t>
      </w:r>
      <w:proofErr w:type="spellEnd"/>
      <w:r w:rsidRPr="00F211D0">
        <w:rPr>
          <w:rFonts w:ascii="Times New Roman" w:eastAsia="Arial" w:hAnsi="Times New Roman" w:cs="Times New Roman"/>
          <w:color w:val="000000" w:themeColor="text1"/>
          <w:sz w:val="24"/>
          <w:szCs w:val="24"/>
        </w:rPr>
        <w:t xml:space="preserve"> e </w:t>
      </w:r>
      <w:proofErr w:type="spellStart"/>
      <w:r w:rsidRPr="00F211D0">
        <w:rPr>
          <w:rFonts w:ascii="Times New Roman" w:eastAsia="Arial" w:hAnsi="Times New Roman" w:cs="Times New Roman"/>
          <w:color w:val="000000" w:themeColor="text1"/>
          <w:sz w:val="24"/>
          <w:szCs w:val="24"/>
        </w:rPr>
        <w:t>comunicação</w:t>
      </w:r>
      <w:proofErr w:type="spellEnd"/>
      <w:r w:rsidRPr="00F211D0">
        <w:rPr>
          <w:rFonts w:ascii="Times New Roman" w:eastAsia="Arial" w:hAnsi="Times New Roman" w:cs="Times New Roman"/>
          <w:color w:val="000000" w:themeColor="text1"/>
          <w:sz w:val="24"/>
          <w:szCs w:val="24"/>
        </w:rPr>
        <w:t xml:space="preserve"> (TIC) no </w:t>
      </w:r>
      <w:proofErr w:type="spellStart"/>
      <w:r w:rsidRPr="00F211D0">
        <w:rPr>
          <w:rFonts w:ascii="Times New Roman" w:eastAsia="Arial" w:hAnsi="Times New Roman" w:cs="Times New Roman"/>
          <w:color w:val="000000" w:themeColor="text1"/>
          <w:sz w:val="24"/>
          <w:szCs w:val="24"/>
        </w:rPr>
        <w:t>processo</w:t>
      </w:r>
      <w:proofErr w:type="spellEnd"/>
      <w:r w:rsidRPr="00F211D0">
        <w:rPr>
          <w:rFonts w:ascii="Times New Roman" w:eastAsia="Arial" w:hAnsi="Times New Roman" w:cs="Times New Roman"/>
          <w:color w:val="000000" w:themeColor="text1"/>
          <w:sz w:val="24"/>
          <w:szCs w:val="24"/>
        </w:rPr>
        <w:t xml:space="preserve"> de </w:t>
      </w:r>
      <w:proofErr w:type="spellStart"/>
      <w:r w:rsidRPr="00F211D0">
        <w:rPr>
          <w:rFonts w:ascii="Times New Roman" w:eastAsia="Arial" w:hAnsi="Times New Roman" w:cs="Times New Roman"/>
          <w:color w:val="000000" w:themeColor="text1"/>
          <w:sz w:val="24"/>
          <w:szCs w:val="24"/>
        </w:rPr>
        <w:t>ensino</w:t>
      </w:r>
      <w:proofErr w:type="spellEnd"/>
      <w:r w:rsidRPr="00F211D0">
        <w:rPr>
          <w:rFonts w:ascii="Times New Roman" w:eastAsia="Arial" w:hAnsi="Times New Roman" w:cs="Times New Roman"/>
          <w:color w:val="000000" w:themeColor="text1"/>
          <w:sz w:val="24"/>
          <w:szCs w:val="24"/>
        </w:rPr>
        <w:t xml:space="preserve"> e </w:t>
      </w:r>
      <w:proofErr w:type="spellStart"/>
      <w:r w:rsidRPr="00F211D0">
        <w:rPr>
          <w:rFonts w:ascii="Times New Roman" w:eastAsia="Arial" w:hAnsi="Times New Roman" w:cs="Times New Roman"/>
          <w:color w:val="000000" w:themeColor="text1"/>
          <w:sz w:val="24"/>
          <w:szCs w:val="24"/>
        </w:rPr>
        <w:t>aprendizagem</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trouxe</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várias</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repercussões</w:t>
      </w:r>
      <w:proofErr w:type="spellEnd"/>
      <w:r w:rsidRPr="00F211D0">
        <w:rPr>
          <w:rFonts w:ascii="Times New Roman" w:eastAsia="Arial" w:hAnsi="Times New Roman" w:cs="Times New Roman"/>
          <w:color w:val="000000" w:themeColor="text1"/>
          <w:sz w:val="24"/>
          <w:szCs w:val="24"/>
        </w:rPr>
        <w:t xml:space="preserve">. Entre eles, </w:t>
      </w:r>
      <w:proofErr w:type="spellStart"/>
      <w:r w:rsidRPr="00F211D0">
        <w:rPr>
          <w:rFonts w:ascii="Times New Roman" w:eastAsia="Arial" w:hAnsi="Times New Roman" w:cs="Times New Roman"/>
          <w:color w:val="000000" w:themeColor="text1"/>
          <w:sz w:val="24"/>
          <w:szCs w:val="24"/>
        </w:rPr>
        <w:t>alterou</w:t>
      </w:r>
      <w:proofErr w:type="spellEnd"/>
      <w:r w:rsidRPr="00F211D0">
        <w:rPr>
          <w:rFonts w:ascii="Times New Roman" w:eastAsia="Arial" w:hAnsi="Times New Roman" w:cs="Times New Roman"/>
          <w:color w:val="000000" w:themeColor="text1"/>
          <w:sz w:val="24"/>
          <w:szCs w:val="24"/>
        </w:rPr>
        <w:t xml:space="preserve"> o modelo formativo dos futuros </w:t>
      </w:r>
      <w:proofErr w:type="spellStart"/>
      <w:r w:rsidRPr="00F211D0">
        <w:rPr>
          <w:rFonts w:ascii="Times New Roman" w:eastAsia="Arial" w:hAnsi="Times New Roman" w:cs="Times New Roman"/>
          <w:color w:val="000000" w:themeColor="text1"/>
          <w:sz w:val="24"/>
          <w:szCs w:val="24"/>
        </w:rPr>
        <w:t>professores</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Ou</w:t>
      </w:r>
      <w:proofErr w:type="spellEnd"/>
      <w:r w:rsidRPr="00F211D0">
        <w:rPr>
          <w:rFonts w:ascii="Times New Roman" w:eastAsia="Arial" w:hAnsi="Times New Roman" w:cs="Times New Roman"/>
          <w:color w:val="000000" w:themeColor="text1"/>
          <w:sz w:val="24"/>
          <w:szCs w:val="24"/>
        </w:rPr>
        <w:t xml:space="preserve"> é </w:t>
      </w:r>
      <w:proofErr w:type="spellStart"/>
      <w:r w:rsidRPr="00F211D0">
        <w:rPr>
          <w:rFonts w:ascii="Times New Roman" w:eastAsia="Arial" w:hAnsi="Times New Roman" w:cs="Times New Roman"/>
          <w:color w:val="000000" w:themeColor="text1"/>
          <w:sz w:val="24"/>
          <w:szCs w:val="24"/>
        </w:rPr>
        <w:t>possível</w:t>
      </w:r>
      <w:proofErr w:type="spellEnd"/>
      <w:r w:rsidRPr="00F211D0">
        <w:rPr>
          <w:rFonts w:ascii="Times New Roman" w:eastAsia="Arial" w:hAnsi="Times New Roman" w:cs="Times New Roman"/>
          <w:color w:val="000000" w:themeColor="text1"/>
          <w:sz w:val="24"/>
          <w:szCs w:val="24"/>
        </w:rPr>
        <w:t xml:space="preserve"> transformar a </w:t>
      </w:r>
      <w:proofErr w:type="spellStart"/>
      <w:r w:rsidRPr="00F211D0">
        <w:rPr>
          <w:rFonts w:ascii="Times New Roman" w:eastAsia="Arial" w:hAnsi="Times New Roman" w:cs="Times New Roman"/>
          <w:color w:val="000000" w:themeColor="text1"/>
          <w:sz w:val="24"/>
          <w:szCs w:val="24"/>
        </w:rPr>
        <w:t>prática</w:t>
      </w:r>
      <w:proofErr w:type="spellEnd"/>
      <w:r w:rsidRPr="00F211D0">
        <w:rPr>
          <w:rFonts w:ascii="Times New Roman" w:eastAsia="Arial" w:hAnsi="Times New Roman" w:cs="Times New Roman"/>
          <w:color w:val="000000" w:themeColor="text1"/>
          <w:sz w:val="24"/>
          <w:szCs w:val="24"/>
        </w:rPr>
        <w:t xml:space="preserve"> </w:t>
      </w:r>
      <w:r w:rsidRPr="00F211D0">
        <w:rPr>
          <w:rFonts w:ascii="Times New Roman" w:eastAsia="Arial" w:hAnsi="Times New Roman" w:cs="Times New Roman"/>
          <w:color w:val="000000" w:themeColor="text1"/>
          <w:sz w:val="24"/>
          <w:szCs w:val="24"/>
        </w:rPr>
        <w:lastRenderedPageBreak/>
        <w:t xml:space="preserve">educacional </w:t>
      </w:r>
      <w:proofErr w:type="spellStart"/>
      <w:r w:rsidRPr="00F211D0">
        <w:rPr>
          <w:rFonts w:ascii="Times New Roman" w:eastAsia="Arial" w:hAnsi="Times New Roman" w:cs="Times New Roman"/>
          <w:color w:val="000000" w:themeColor="text1"/>
          <w:sz w:val="24"/>
          <w:szCs w:val="24"/>
        </w:rPr>
        <w:t>ou</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manter</w:t>
      </w:r>
      <w:proofErr w:type="spellEnd"/>
      <w:r w:rsidRPr="00F211D0">
        <w:rPr>
          <w:rFonts w:ascii="Times New Roman" w:eastAsia="Arial" w:hAnsi="Times New Roman" w:cs="Times New Roman"/>
          <w:color w:val="000000" w:themeColor="text1"/>
          <w:sz w:val="24"/>
          <w:szCs w:val="24"/>
        </w:rPr>
        <w:t xml:space="preserve"> a </w:t>
      </w:r>
      <w:proofErr w:type="spellStart"/>
      <w:r w:rsidRPr="00F211D0">
        <w:rPr>
          <w:rFonts w:ascii="Times New Roman" w:eastAsia="Arial" w:hAnsi="Times New Roman" w:cs="Times New Roman"/>
          <w:color w:val="000000" w:themeColor="text1"/>
          <w:sz w:val="24"/>
          <w:szCs w:val="24"/>
        </w:rPr>
        <w:t>tradição</w:t>
      </w:r>
      <w:proofErr w:type="spellEnd"/>
      <w:r w:rsidRPr="00F211D0">
        <w:rPr>
          <w:rFonts w:ascii="Times New Roman" w:eastAsia="Arial" w:hAnsi="Times New Roman" w:cs="Times New Roman"/>
          <w:color w:val="000000" w:themeColor="text1"/>
          <w:sz w:val="24"/>
          <w:szCs w:val="24"/>
        </w:rPr>
        <w:t xml:space="preserve"> pedagógica, </w:t>
      </w:r>
      <w:proofErr w:type="spellStart"/>
      <w:r w:rsidRPr="00F211D0">
        <w:rPr>
          <w:rFonts w:ascii="Times New Roman" w:eastAsia="Arial" w:hAnsi="Times New Roman" w:cs="Times New Roman"/>
          <w:color w:val="000000" w:themeColor="text1"/>
          <w:sz w:val="24"/>
          <w:szCs w:val="24"/>
        </w:rPr>
        <w:t>apesar</w:t>
      </w:r>
      <w:proofErr w:type="spellEnd"/>
      <w:r w:rsidRPr="00F211D0">
        <w:rPr>
          <w:rFonts w:ascii="Times New Roman" w:eastAsia="Arial" w:hAnsi="Times New Roman" w:cs="Times New Roman"/>
          <w:color w:val="000000" w:themeColor="text1"/>
          <w:sz w:val="24"/>
          <w:szCs w:val="24"/>
        </w:rPr>
        <w:t xml:space="preserve"> das demandas </w:t>
      </w:r>
      <w:proofErr w:type="spellStart"/>
      <w:r w:rsidRPr="00F211D0">
        <w:rPr>
          <w:rFonts w:ascii="Times New Roman" w:eastAsia="Arial" w:hAnsi="Times New Roman" w:cs="Times New Roman"/>
          <w:color w:val="000000" w:themeColor="text1"/>
          <w:sz w:val="24"/>
          <w:szCs w:val="24"/>
        </w:rPr>
        <w:t>educacionais</w:t>
      </w:r>
      <w:proofErr w:type="spellEnd"/>
      <w:r w:rsidRPr="00F211D0">
        <w:rPr>
          <w:rFonts w:ascii="Times New Roman" w:eastAsia="Arial" w:hAnsi="Times New Roman" w:cs="Times New Roman"/>
          <w:color w:val="000000" w:themeColor="text1"/>
          <w:sz w:val="24"/>
          <w:szCs w:val="24"/>
        </w:rPr>
        <w:t xml:space="preserve"> do </w:t>
      </w:r>
      <w:proofErr w:type="spellStart"/>
      <w:r w:rsidRPr="00F211D0">
        <w:rPr>
          <w:rFonts w:ascii="Times New Roman" w:eastAsia="Arial" w:hAnsi="Times New Roman" w:cs="Times New Roman"/>
          <w:color w:val="000000" w:themeColor="text1"/>
          <w:sz w:val="24"/>
          <w:szCs w:val="24"/>
        </w:rPr>
        <w:t>século</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atual</w:t>
      </w:r>
      <w:proofErr w:type="spellEnd"/>
      <w:r w:rsidRPr="00F211D0">
        <w:rPr>
          <w:rFonts w:ascii="Times New Roman" w:eastAsia="Arial" w:hAnsi="Times New Roman" w:cs="Times New Roman"/>
          <w:color w:val="000000" w:themeColor="text1"/>
          <w:sz w:val="24"/>
          <w:szCs w:val="24"/>
        </w:rPr>
        <w:t>?</w:t>
      </w:r>
    </w:p>
    <w:p w14:paraId="413AF865" w14:textId="77777777" w:rsidR="002A4D37" w:rsidRPr="00F211D0" w:rsidRDefault="002A4D37" w:rsidP="002A4D37">
      <w:pPr>
        <w:spacing w:after="0" w:line="360" w:lineRule="auto"/>
        <w:jc w:val="both"/>
        <w:rPr>
          <w:rFonts w:ascii="Times New Roman" w:eastAsia="Arial" w:hAnsi="Times New Roman" w:cs="Times New Roman"/>
          <w:color w:val="000000" w:themeColor="text1"/>
          <w:sz w:val="24"/>
          <w:szCs w:val="24"/>
        </w:rPr>
      </w:pPr>
      <w:proofErr w:type="spellStart"/>
      <w:r w:rsidRPr="00F211D0">
        <w:rPr>
          <w:rFonts w:ascii="Times New Roman" w:eastAsia="Arial" w:hAnsi="Times New Roman" w:cs="Times New Roman"/>
          <w:color w:val="000000" w:themeColor="text1"/>
          <w:sz w:val="24"/>
          <w:szCs w:val="24"/>
        </w:rPr>
        <w:t>Neste</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estudo</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o</w:t>
      </w:r>
      <w:proofErr w:type="spellEnd"/>
      <w:r w:rsidRPr="00F211D0">
        <w:rPr>
          <w:rFonts w:ascii="Times New Roman" w:eastAsia="Arial" w:hAnsi="Times New Roman" w:cs="Times New Roman"/>
          <w:color w:val="000000" w:themeColor="text1"/>
          <w:sz w:val="24"/>
          <w:szCs w:val="24"/>
        </w:rPr>
        <w:t xml:space="preserve"> objetivo </w:t>
      </w:r>
      <w:proofErr w:type="spellStart"/>
      <w:r w:rsidRPr="00F211D0">
        <w:rPr>
          <w:rFonts w:ascii="Times New Roman" w:eastAsia="Arial" w:hAnsi="Times New Roman" w:cs="Times New Roman"/>
          <w:color w:val="000000" w:themeColor="text1"/>
          <w:sz w:val="24"/>
          <w:szCs w:val="24"/>
        </w:rPr>
        <w:t>foi</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analisar</w:t>
      </w:r>
      <w:proofErr w:type="spellEnd"/>
      <w:r w:rsidRPr="00F211D0">
        <w:rPr>
          <w:rFonts w:ascii="Times New Roman" w:eastAsia="Arial" w:hAnsi="Times New Roman" w:cs="Times New Roman"/>
          <w:color w:val="000000" w:themeColor="text1"/>
          <w:sz w:val="24"/>
          <w:szCs w:val="24"/>
        </w:rPr>
        <w:t xml:space="preserve"> como está </w:t>
      </w:r>
      <w:proofErr w:type="spellStart"/>
      <w:r w:rsidRPr="00F211D0">
        <w:rPr>
          <w:rFonts w:ascii="Times New Roman" w:eastAsia="Arial" w:hAnsi="Times New Roman" w:cs="Times New Roman"/>
          <w:color w:val="000000" w:themeColor="text1"/>
          <w:sz w:val="24"/>
          <w:szCs w:val="24"/>
        </w:rPr>
        <w:t>ocorrendo</w:t>
      </w:r>
      <w:proofErr w:type="spellEnd"/>
      <w:r w:rsidRPr="00F211D0">
        <w:rPr>
          <w:rFonts w:ascii="Times New Roman" w:eastAsia="Arial" w:hAnsi="Times New Roman" w:cs="Times New Roman"/>
          <w:color w:val="000000" w:themeColor="text1"/>
          <w:sz w:val="24"/>
          <w:szCs w:val="24"/>
        </w:rPr>
        <w:t xml:space="preserve"> a </w:t>
      </w:r>
      <w:proofErr w:type="spellStart"/>
      <w:r w:rsidRPr="00F211D0">
        <w:rPr>
          <w:rFonts w:ascii="Times New Roman" w:eastAsia="Arial" w:hAnsi="Times New Roman" w:cs="Times New Roman"/>
          <w:color w:val="000000" w:themeColor="text1"/>
          <w:sz w:val="24"/>
          <w:szCs w:val="24"/>
        </w:rPr>
        <w:t>transição</w:t>
      </w:r>
      <w:proofErr w:type="spellEnd"/>
      <w:r w:rsidRPr="00F211D0">
        <w:rPr>
          <w:rFonts w:ascii="Times New Roman" w:eastAsia="Arial" w:hAnsi="Times New Roman" w:cs="Times New Roman"/>
          <w:color w:val="000000" w:themeColor="text1"/>
          <w:sz w:val="24"/>
          <w:szCs w:val="24"/>
        </w:rPr>
        <w:t xml:space="preserve"> do modelo tradicional de </w:t>
      </w:r>
      <w:proofErr w:type="spellStart"/>
      <w:r w:rsidRPr="00F211D0">
        <w:rPr>
          <w:rFonts w:ascii="Times New Roman" w:eastAsia="Arial" w:hAnsi="Times New Roman" w:cs="Times New Roman"/>
          <w:color w:val="000000" w:themeColor="text1"/>
          <w:sz w:val="24"/>
          <w:szCs w:val="24"/>
        </w:rPr>
        <w:t>formação</w:t>
      </w:r>
      <w:proofErr w:type="spellEnd"/>
      <w:r w:rsidRPr="00F211D0">
        <w:rPr>
          <w:rFonts w:ascii="Times New Roman" w:eastAsia="Arial" w:hAnsi="Times New Roman" w:cs="Times New Roman"/>
          <w:color w:val="000000" w:themeColor="text1"/>
          <w:sz w:val="24"/>
          <w:szCs w:val="24"/>
        </w:rPr>
        <w:t xml:space="preserve"> de </w:t>
      </w:r>
      <w:proofErr w:type="spellStart"/>
      <w:r w:rsidRPr="00F211D0">
        <w:rPr>
          <w:rFonts w:ascii="Times New Roman" w:eastAsia="Arial" w:hAnsi="Times New Roman" w:cs="Times New Roman"/>
          <w:color w:val="000000" w:themeColor="text1"/>
          <w:sz w:val="24"/>
          <w:szCs w:val="24"/>
        </w:rPr>
        <w:t>professores</w:t>
      </w:r>
      <w:proofErr w:type="spellEnd"/>
      <w:r w:rsidRPr="00F211D0">
        <w:rPr>
          <w:rFonts w:ascii="Times New Roman" w:eastAsia="Arial" w:hAnsi="Times New Roman" w:cs="Times New Roman"/>
          <w:color w:val="000000" w:themeColor="text1"/>
          <w:sz w:val="24"/>
          <w:szCs w:val="24"/>
        </w:rPr>
        <w:t xml:space="preserve"> para </w:t>
      </w:r>
      <w:proofErr w:type="spellStart"/>
      <w:r w:rsidRPr="00F211D0">
        <w:rPr>
          <w:rFonts w:ascii="Times New Roman" w:eastAsia="Arial" w:hAnsi="Times New Roman" w:cs="Times New Roman"/>
          <w:color w:val="000000" w:themeColor="text1"/>
          <w:sz w:val="24"/>
          <w:szCs w:val="24"/>
        </w:rPr>
        <w:t>um</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novo</w:t>
      </w:r>
      <w:proofErr w:type="spellEnd"/>
      <w:r w:rsidRPr="00F211D0">
        <w:rPr>
          <w:rFonts w:ascii="Times New Roman" w:eastAsia="Arial" w:hAnsi="Times New Roman" w:cs="Times New Roman"/>
          <w:color w:val="000000" w:themeColor="text1"/>
          <w:sz w:val="24"/>
          <w:szCs w:val="24"/>
        </w:rPr>
        <w:t xml:space="preserve"> modelo que responda </w:t>
      </w:r>
      <w:proofErr w:type="spellStart"/>
      <w:r w:rsidRPr="00F211D0">
        <w:rPr>
          <w:rFonts w:ascii="Times New Roman" w:eastAsia="Arial" w:hAnsi="Times New Roman" w:cs="Times New Roman"/>
          <w:color w:val="000000" w:themeColor="text1"/>
          <w:sz w:val="24"/>
          <w:szCs w:val="24"/>
        </w:rPr>
        <w:t>às</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necessidades</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educacionais</w:t>
      </w:r>
      <w:proofErr w:type="spellEnd"/>
      <w:r w:rsidRPr="00F211D0">
        <w:rPr>
          <w:rFonts w:ascii="Times New Roman" w:eastAsia="Arial" w:hAnsi="Times New Roman" w:cs="Times New Roman"/>
          <w:color w:val="000000" w:themeColor="text1"/>
          <w:sz w:val="24"/>
          <w:szCs w:val="24"/>
        </w:rPr>
        <w:t xml:space="preserve"> do </w:t>
      </w:r>
      <w:proofErr w:type="spellStart"/>
      <w:r w:rsidRPr="00F211D0">
        <w:rPr>
          <w:rFonts w:ascii="Times New Roman" w:eastAsia="Arial" w:hAnsi="Times New Roman" w:cs="Times New Roman"/>
          <w:color w:val="000000" w:themeColor="text1"/>
          <w:sz w:val="24"/>
          <w:szCs w:val="24"/>
        </w:rPr>
        <w:t>século</w:t>
      </w:r>
      <w:proofErr w:type="spellEnd"/>
      <w:r w:rsidRPr="00F211D0">
        <w:rPr>
          <w:rFonts w:ascii="Times New Roman" w:eastAsia="Arial" w:hAnsi="Times New Roman" w:cs="Times New Roman"/>
          <w:color w:val="000000" w:themeColor="text1"/>
          <w:sz w:val="24"/>
          <w:szCs w:val="24"/>
        </w:rPr>
        <w:t xml:space="preserve"> XXI: se ele é </w:t>
      </w:r>
      <w:proofErr w:type="spellStart"/>
      <w:r w:rsidRPr="00F211D0">
        <w:rPr>
          <w:rFonts w:ascii="Times New Roman" w:eastAsia="Arial" w:hAnsi="Times New Roman" w:cs="Times New Roman"/>
          <w:color w:val="000000" w:themeColor="text1"/>
          <w:sz w:val="24"/>
          <w:szCs w:val="24"/>
        </w:rPr>
        <w:t>mantido</w:t>
      </w:r>
      <w:proofErr w:type="spellEnd"/>
      <w:r w:rsidRPr="00F211D0">
        <w:rPr>
          <w:rFonts w:ascii="Times New Roman" w:eastAsia="Arial" w:hAnsi="Times New Roman" w:cs="Times New Roman"/>
          <w:color w:val="000000" w:themeColor="text1"/>
          <w:sz w:val="24"/>
          <w:szCs w:val="24"/>
        </w:rPr>
        <w:t xml:space="preserve"> em </w:t>
      </w:r>
      <w:proofErr w:type="spellStart"/>
      <w:r w:rsidRPr="00F211D0">
        <w:rPr>
          <w:rFonts w:ascii="Times New Roman" w:eastAsia="Arial" w:hAnsi="Times New Roman" w:cs="Times New Roman"/>
          <w:color w:val="000000" w:themeColor="text1"/>
          <w:sz w:val="24"/>
          <w:szCs w:val="24"/>
        </w:rPr>
        <w:t>uma</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estrutura</w:t>
      </w:r>
      <w:proofErr w:type="spellEnd"/>
      <w:r w:rsidRPr="00F211D0">
        <w:rPr>
          <w:rFonts w:ascii="Times New Roman" w:eastAsia="Arial" w:hAnsi="Times New Roman" w:cs="Times New Roman"/>
          <w:color w:val="000000" w:themeColor="text1"/>
          <w:sz w:val="24"/>
          <w:szCs w:val="24"/>
        </w:rPr>
        <w:t xml:space="preserve"> de </w:t>
      </w:r>
      <w:proofErr w:type="spellStart"/>
      <w:r w:rsidRPr="00F211D0">
        <w:rPr>
          <w:rFonts w:ascii="Times New Roman" w:eastAsia="Arial" w:hAnsi="Times New Roman" w:cs="Times New Roman"/>
          <w:color w:val="000000" w:themeColor="text1"/>
          <w:sz w:val="24"/>
          <w:szCs w:val="24"/>
        </w:rPr>
        <w:t>resistência</w:t>
      </w:r>
      <w:proofErr w:type="spellEnd"/>
      <w:r w:rsidRPr="00F211D0">
        <w:rPr>
          <w:rFonts w:ascii="Times New Roman" w:eastAsia="Arial" w:hAnsi="Times New Roman" w:cs="Times New Roman"/>
          <w:color w:val="000000" w:themeColor="text1"/>
          <w:sz w:val="24"/>
          <w:szCs w:val="24"/>
        </w:rPr>
        <w:t xml:space="preserve">, abandonando </w:t>
      </w:r>
      <w:proofErr w:type="spellStart"/>
      <w:r w:rsidRPr="00F211D0">
        <w:rPr>
          <w:rFonts w:ascii="Times New Roman" w:eastAsia="Arial" w:hAnsi="Times New Roman" w:cs="Times New Roman"/>
          <w:color w:val="000000" w:themeColor="text1"/>
          <w:sz w:val="24"/>
          <w:szCs w:val="24"/>
        </w:rPr>
        <w:t>velhos</w:t>
      </w:r>
      <w:proofErr w:type="spellEnd"/>
      <w:r w:rsidRPr="00F211D0">
        <w:rPr>
          <w:rFonts w:ascii="Times New Roman" w:eastAsia="Arial" w:hAnsi="Times New Roman" w:cs="Times New Roman"/>
          <w:color w:val="000000" w:themeColor="text1"/>
          <w:sz w:val="24"/>
          <w:szCs w:val="24"/>
        </w:rPr>
        <w:t xml:space="preserve"> esquemas de </w:t>
      </w:r>
      <w:proofErr w:type="spellStart"/>
      <w:r w:rsidRPr="00F211D0">
        <w:rPr>
          <w:rFonts w:ascii="Times New Roman" w:eastAsia="Arial" w:hAnsi="Times New Roman" w:cs="Times New Roman"/>
          <w:color w:val="000000" w:themeColor="text1"/>
          <w:sz w:val="24"/>
          <w:szCs w:val="24"/>
        </w:rPr>
        <w:t>práticas</w:t>
      </w:r>
      <w:proofErr w:type="spellEnd"/>
      <w:r w:rsidRPr="00F211D0">
        <w:rPr>
          <w:rFonts w:ascii="Times New Roman" w:eastAsia="Arial" w:hAnsi="Times New Roman" w:cs="Times New Roman"/>
          <w:color w:val="000000" w:themeColor="text1"/>
          <w:sz w:val="24"/>
          <w:szCs w:val="24"/>
        </w:rPr>
        <w:t xml:space="preserve"> de </w:t>
      </w:r>
      <w:proofErr w:type="spellStart"/>
      <w:r w:rsidRPr="00F211D0">
        <w:rPr>
          <w:rFonts w:ascii="Times New Roman" w:eastAsia="Arial" w:hAnsi="Times New Roman" w:cs="Times New Roman"/>
          <w:color w:val="000000" w:themeColor="text1"/>
          <w:sz w:val="24"/>
          <w:szCs w:val="24"/>
        </w:rPr>
        <w:t>ensino</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ou</w:t>
      </w:r>
      <w:proofErr w:type="spellEnd"/>
      <w:r w:rsidRPr="00F211D0">
        <w:rPr>
          <w:rFonts w:ascii="Times New Roman" w:eastAsia="Arial" w:hAnsi="Times New Roman" w:cs="Times New Roman"/>
          <w:color w:val="000000" w:themeColor="text1"/>
          <w:sz w:val="24"/>
          <w:szCs w:val="24"/>
        </w:rPr>
        <w:t xml:space="preserve"> É transformado a partir das </w:t>
      </w:r>
      <w:proofErr w:type="spellStart"/>
      <w:r w:rsidRPr="00F211D0">
        <w:rPr>
          <w:rFonts w:ascii="Times New Roman" w:eastAsia="Arial" w:hAnsi="Times New Roman" w:cs="Times New Roman"/>
          <w:color w:val="000000" w:themeColor="text1"/>
          <w:sz w:val="24"/>
          <w:szCs w:val="24"/>
        </w:rPr>
        <w:t>circunstâncias</w:t>
      </w:r>
      <w:proofErr w:type="spellEnd"/>
      <w:r w:rsidRPr="00F211D0">
        <w:rPr>
          <w:rFonts w:ascii="Times New Roman" w:eastAsia="Arial" w:hAnsi="Times New Roman" w:cs="Times New Roman"/>
          <w:color w:val="000000" w:themeColor="text1"/>
          <w:sz w:val="24"/>
          <w:szCs w:val="24"/>
        </w:rPr>
        <w:t xml:space="preserve"> em que </w:t>
      </w:r>
      <w:proofErr w:type="spellStart"/>
      <w:r w:rsidRPr="00F211D0">
        <w:rPr>
          <w:rFonts w:ascii="Times New Roman" w:eastAsia="Arial" w:hAnsi="Times New Roman" w:cs="Times New Roman"/>
          <w:color w:val="000000" w:themeColor="text1"/>
          <w:sz w:val="24"/>
          <w:szCs w:val="24"/>
        </w:rPr>
        <w:t>esse</w:t>
      </w:r>
      <w:proofErr w:type="spellEnd"/>
      <w:r w:rsidRPr="00F211D0">
        <w:rPr>
          <w:rFonts w:ascii="Times New Roman" w:eastAsia="Arial" w:hAnsi="Times New Roman" w:cs="Times New Roman"/>
          <w:color w:val="000000" w:themeColor="text1"/>
          <w:sz w:val="24"/>
          <w:szCs w:val="24"/>
        </w:rPr>
        <w:t xml:space="preserve"> modelo </w:t>
      </w:r>
      <w:proofErr w:type="spellStart"/>
      <w:r w:rsidRPr="00F211D0">
        <w:rPr>
          <w:rFonts w:ascii="Times New Roman" w:eastAsia="Arial" w:hAnsi="Times New Roman" w:cs="Times New Roman"/>
          <w:color w:val="000000" w:themeColor="text1"/>
          <w:sz w:val="24"/>
          <w:szCs w:val="24"/>
        </w:rPr>
        <w:t>é</w:t>
      </w:r>
      <w:proofErr w:type="spellEnd"/>
      <w:r w:rsidRPr="00F211D0">
        <w:rPr>
          <w:rFonts w:ascii="Times New Roman" w:eastAsia="Arial" w:hAnsi="Times New Roman" w:cs="Times New Roman"/>
          <w:color w:val="000000" w:themeColor="text1"/>
          <w:sz w:val="24"/>
          <w:szCs w:val="24"/>
        </w:rPr>
        <w:t xml:space="preserve"> integrado </w:t>
      </w:r>
      <w:proofErr w:type="spellStart"/>
      <w:r w:rsidRPr="00F211D0">
        <w:rPr>
          <w:rFonts w:ascii="Times New Roman" w:eastAsia="Arial" w:hAnsi="Times New Roman" w:cs="Times New Roman"/>
          <w:color w:val="000000" w:themeColor="text1"/>
          <w:sz w:val="24"/>
          <w:szCs w:val="24"/>
        </w:rPr>
        <w:t>aos</w:t>
      </w:r>
      <w:proofErr w:type="spellEnd"/>
      <w:r w:rsidRPr="00F211D0">
        <w:rPr>
          <w:rFonts w:ascii="Times New Roman" w:eastAsia="Arial" w:hAnsi="Times New Roman" w:cs="Times New Roman"/>
          <w:color w:val="000000" w:themeColor="text1"/>
          <w:sz w:val="24"/>
          <w:szCs w:val="24"/>
        </w:rPr>
        <w:t xml:space="preserve"> ambientes </w:t>
      </w:r>
      <w:proofErr w:type="spellStart"/>
      <w:r w:rsidRPr="00F211D0">
        <w:rPr>
          <w:rFonts w:ascii="Times New Roman" w:eastAsia="Arial" w:hAnsi="Times New Roman" w:cs="Times New Roman"/>
          <w:color w:val="000000" w:themeColor="text1"/>
          <w:sz w:val="24"/>
          <w:szCs w:val="24"/>
        </w:rPr>
        <w:t>virtuais</w:t>
      </w:r>
      <w:proofErr w:type="spellEnd"/>
      <w:r w:rsidRPr="00F211D0">
        <w:rPr>
          <w:rFonts w:ascii="Times New Roman" w:eastAsia="Arial" w:hAnsi="Times New Roman" w:cs="Times New Roman"/>
          <w:color w:val="000000" w:themeColor="text1"/>
          <w:sz w:val="24"/>
          <w:szCs w:val="24"/>
        </w:rPr>
        <w:t xml:space="preserve"> de </w:t>
      </w:r>
      <w:proofErr w:type="spellStart"/>
      <w:r w:rsidRPr="00F211D0">
        <w:rPr>
          <w:rFonts w:ascii="Times New Roman" w:eastAsia="Arial" w:hAnsi="Times New Roman" w:cs="Times New Roman"/>
          <w:color w:val="000000" w:themeColor="text1"/>
          <w:sz w:val="24"/>
          <w:szCs w:val="24"/>
        </w:rPr>
        <w:t>aprendizagem</w:t>
      </w:r>
      <w:proofErr w:type="spellEnd"/>
      <w:r w:rsidRPr="00F211D0">
        <w:rPr>
          <w:rFonts w:ascii="Times New Roman" w:eastAsia="Arial" w:hAnsi="Times New Roman" w:cs="Times New Roman"/>
          <w:color w:val="000000" w:themeColor="text1"/>
          <w:sz w:val="24"/>
          <w:szCs w:val="24"/>
        </w:rPr>
        <w:t xml:space="preserve"> (EVA). </w:t>
      </w:r>
      <w:proofErr w:type="spellStart"/>
      <w:r w:rsidRPr="00F211D0">
        <w:rPr>
          <w:rFonts w:ascii="Times New Roman" w:eastAsia="Arial" w:hAnsi="Times New Roman" w:cs="Times New Roman"/>
          <w:color w:val="000000" w:themeColor="text1"/>
          <w:sz w:val="24"/>
          <w:szCs w:val="24"/>
        </w:rPr>
        <w:t>Também</w:t>
      </w:r>
      <w:proofErr w:type="spellEnd"/>
      <w:r w:rsidRPr="00F211D0">
        <w:rPr>
          <w:rFonts w:ascii="Times New Roman" w:eastAsia="Arial" w:hAnsi="Times New Roman" w:cs="Times New Roman"/>
          <w:color w:val="000000" w:themeColor="text1"/>
          <w:sz w:val="24"/>
          <w:szCs w:val="24"/>
        </w:rPr>
        <w:t xml:space="preserve"> documenta e </w:t>
      </w:r>
      <w:proofErr w:type="spellStart"/>
      <w:r w:rsidRPr="00F211D0">
        <w:rPr>
          <w:rFonts w:ascii="Times New Roman" w:eastAsia="Arial" w:hAnsi="Times New Roman" w:cs="Times New Roman"/>
          <w:color w:val="000000" w:themeColor="text1"/>
          <w:sz w:val="24"/>
          <w:szCs w:val="24"/>
        </w:rPr>
        <w:t>analisa</w:t>
      </w:r>
      <w:proofErr w:type="spellEnd"/>
      <w:r w:rsidRPr="00F211D0">
        <w:rPr>
          <w:rFonts w:ascii="Times New Roman" w:eastAsia="Arial" w:hAnsi="Times New Roman" w:cs="Times New Roman"/>
          <w:color w:val="000000" w:themeColor="text1"/>
          <w:sz w:val="24"/>
          <w:szCs w:val="24"/>
        </w:rPr>
        <w:t xml:space="preserve"> diferentes perspectivas dos </w:t>
      </w:r>
      <w:proofErr w:type="spellStart"/>
      <w:r w:rsidRPr="00F211D0">
        <w:rPr>
          <w:rFonts w:ascii="Times New Roman" w:eastAsia="Arial" w:hAnsi="Times New Roman" w:cs="Times New Roman"/>
          <w:color w:val="000000" w:themeColor="text1"/>
          <w:sz w:val="24"/>
          <w:szCs w:val="24"/>
        </w:rPr>
        <w:t>professores</w:t>
      </w:r>
      <w:proofErr w:type="spellEnd"/>
      <w:r w:rsidRPr="00F211D0">
        <w:rPr>
          <w:rFonts w:ascii="Times New Roman" w:eastAsia="Arial" w:hAnsi="Times New Roman" w:cs="Times New Roman"/>
          <w:color w:val="000000" w:themeColor="text1"/>
          <w:sz w:val="24"/>
          <w:szCs w:val="24"/>
        </w:rPr>
        <w:t xml:space="preserve"> normalistas sobre a </w:t>
      </w:r>
      <w:proofErr w:type="spellStart"/>
      <w:r w:rsidRPr="00F211D0">
        <w:rPr>
          <w:rFonts w:ascii="Times New Roman" w:eastAsia="Arial" w:hAnsi="Times New Roman" w:cs="Times New Roman"/>
          <w:color w:val="000000" w:themeColor="text1"/>
          <w:sz w:val="24"/>
          <w:szCs w:val="24"/>
        </w:rPr>
        <w:t>prática</w:t>
      </w:r>
      <w:proofErr w:type="spellEnd"/>
      <w:r w:rsidRPr="00F211D0">
        <w:rPr>
          <w:rFonts w:ascii="Times New Roman" w:eastAsia="Arial" w:hAnsi="Times New Roman" w:cs="Times New Roman"/>
          <w:color w:val="000000" w:themeColor="text1"/>
          <w:sz w:val="24"/>
          <w:szCs w:val="24"/>
        </w:rPr>
        <w:t xml:space="preserve"> de </w:t>
      </w:r>
      <w:proofErr w:type="spellStart"/>
      <w:r w:rsidRPr="00F211D0">
        <w:rPr>
          <w:rFonts w:ascii="Times New Roman" w:eastAsia="Arial" w:hAnsi="Times New Roman" w:cs="Times New Roman"/>
          <w:color w:val="000000" w:themeColor="text1"/>
          <w:sz w:val="24"/>
          <w:szCs w:val="24"/>
        </w:rPr>
        <w:t>ensino</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com</w:t>
      </w:r>
      <w:proofErr w:type="spellEnd"/>
      <w:r w:rsidRPr="00F211D0">
        <w:rPr>
          <w:rFonts w:ascii="Times New Roman" w:eastAsia="Arial" w:hAnsi="Times New Roman" w:cs="Times New Roman"/>
          <w:color w:val="000000" w:themeColor="text1"/>
          <w:sz w:val="24"/>
          <w:szCs w:val="24"/>
        </w:rPr>
        <w:t xml:space="preserve"> base no uso das </w:t>
      </w:r>
      <w:proofErr w:type="spellStart"/>
      <w:r w:rsidRPr="00F211D0">
        <w:rPr>
          <w:rFonts w:ascii="Times New Roman" w:eastAsia="Arial" w:hAnsi="Times New Roman" w:cs="Times New Roman"/>
          <w:color w:val="000000" w:themeColor="text1"/>
          <w:sz w:val="24"/>
          <w:szCs w:val="24"/>
        </w:rPr>
        <w:t>TICs</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com</w:t>
      </w:r>
      <w:proofErr w:type="spellEnd"/>
      <w:r w:rsidRPr="00F211D0">
        <w:rPr>
          <w:rFonts w:ascii="Times New Roman" w:eastAsia="Arial" w:hAnsi="Times New Roman" w:cs="Times New Roman"/>
          <w:color w:val="000000" w:themeColor="text1"/>
          <w:sz w:val="24"/>
          <w:szCs w:val="24"/>
        </w:rPr>
        <w:t xml:space="preserve"> base em </w:t>
      </w:r>
      <w:proofErr w:type="spellStart"/>
      <w:r w:rsidRPr="00F211D0">
        <w:rPr>
          <w:rFonts w:ascii="Times New Roman" w:eastAsia="Arial" w:hAnsi="Times New Roman" w:cs="Times New Roman"/>
          <w:color w:val="000000" w:themeColor="text1"/>
          <w:sz w:val="24"/>
          <w:szCs w:val="24"/>
        </w:rPr>
        <w:t>sua</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própria</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formação</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profissional</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interesses</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ou</w:t>
      </w:r>
      <w:proofErr w:type="spellEnd"/>
      <w:r w:rsidRPr="00F211D0">
        <w:rPr>
          <w:rFonts w:ascii="Times New Roman" w:eastAsia="Arial" w:hAnsi="Times New Roman" w:cs="Times New Roman"/>
          <w:color w:val="000000" w:themeColor="text1"/>
          <w:sz w:val="24"/>
          <w:szCs w:val="24"/>
        </w:rPr>
        <w:t xml:space="preserve"> paradigmas </w:t>
      </w:r>
      <w:proofErr w:type="spellStart"/>
      <w:r w:rsidRPr="00F211D0">
        <w:rPr>
          <w:rFonts w:ascii="Times New Roman" w:eastAsia="Arial" w:hAnsi="Times New Roman" w:cs="Times New Roman"/>
          <w:color w:val="000000" w:themeColor="text1"/>
          <w:sz w:val="24"/>
          <w:szCs w:val="24"/>
        </w:rPr>
        <w:t>pessoais</w:t>
      </w:r>
      <w:proofErr w:type="spellEnd"/>
      <w:r w:rsidRPr="00F211D0">
        <w:rPr>
          <w:rFonts w:ascii="Times New Roman" w:eastAsia="Arial" w:hAnsi="Times New Roman" w:cs="Times New Roman"/>
          <w:color w:val="000000" w:themeColor="text1"/>
          <w:sz w:val="24"/>
          <w:szCs w:val="24"/>
        </w:rPr>
        <w:t>.</w:t>
      </w:r>
    </w:p>
    <w:p w14:paraId="0E580B8B" w14:textId="77777777" w:rsidR="002A4D37" w:rsidRPr="00F211D0" w:rsidRDefault="002A4D37" w:rsidP="002A4D37">
      <w:pPr>
        <w:spacing w:after="0" w:line="360" w:lineRule="auto"/>
        <w:jc w:val="both"/>
        <w:rPr>
          <w:rFonts w:ascii="Times New Roman" w:eastAsia="Arial" w:hAnsi="Times New Roman" w:cs="Times New Roman"/>
          <w:color w:val="000000" w:themeColor="text1"/>
          <w:sz w:val="24"/>
          <w:szCs w:val="24"/>
        </w:rPr>
      </w:pPr>
      <w:r w:rsidRPr="00F211D0">
        <w:rPr>
          <w:rFonts w:ascii="Times New Roman" w:eastAsia="Arial" w:hAnsi="Times New Roman" w:cs="Times New Roman"/>
          <w:color w:val="000000" w:themeColor="text1"/>
          <w:sz w:val="24"/>
          <w:szCs w:val="24"/>
        </w:rPr>
        <w:t xml:space="preserve">Para tanto, </w:t>
      </w:r>
      <w:proofErr w:type="spellStart"/>
      <w:r w:rsidRPr="00F211D0">
        <w:rPr>
          <w:rFonts w:ascii="Times New Roman" w:eastAsia="Arial" w:hAnsi="Times New Roman" w:cs="Times New Roman"/>
          <w:color w:val="000000" w:themeColor="text1"/>
          <w:sz w:val="24"/>
          <w:szCs w:val="24"/>
        </w:rPr>
        <w:t>foi</w:t>
      </w:r>
      <w:proofErr w:type="spellEnd"/>
      <w:r w:rsidRPr="00F211D0">
        <w:rPr>
          <w:rFonts w:ascii="Times New Roman" w:eastAsia="Arial" w:hAnsi="Times New Roman" w:cs="Times New Roman"/>
          <w:color w:val="000000" w:themeColor="text1"/>
          <w:sz w:val="24"/>
          <w:szCs w:val="24"/>
        </w:rPr>
        <w:t xml:space="preserve"> realizada </w:t>
      </w:r>
      <w:proofErr w:type="spellStart"/>
      <w:r w:rsidRPr="00F211D0">
        <w:rPr>
          <w:rFonts w:ascii="Times New Roman" w:eastAsia="Arial" w:hAnsi="Times New Roman" w:cs="Times New Roman"/>
          <w:color w:val="000000" w:themeColor="text1"/>
          <w:sz w:val="24"/>
          <w:szCs w:val="24"/>
        </w:rPr>
        <w:t>uma</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amostra</w:t>
      </w:r>
      <w:proofErr w:type="spellEnd"/>
      <w:r w:rsidRPr="00F211D0">
        <w:rPr>
          <w:rFonts w:ascii="Times New Roman" w:eastAsia="Arial" w:hAnsi="Times New Roman" w:cs="Times New Roman"/>
          <w:color w:val="000000" w:themeColor="text1"/>
          <w:sz w:val="24"/>
          <w:szCs w:val="24"/>
        </w:rPr>
        <w:t xml:space="preserve"> de 60 </w:t>
      </w:r>
      <w:proofErr w:type="spellStart"/>
      <w:r w:rsidRPr="00F211D0">
        <w:rPr>
          <w:rFonts w:ascii="Times New Roman" w:eastAsia="Arial" w:hAnsi="Times New Roman" w:cs="Times New Roman"/>
          <w:color w:val="000000" w:themeColor="text1"/>
          <w:sz w:val="24"/>
          <w:szCs w:val="24"/>
        </w:rPr>
        <w:t>alunos</w:t>
      </w:r>
      <w:proofErr w:type="spellEnd"/>
      <w:r w:rsidRPr="00F211D0">
        <w:rPr>
          <w:rFonts w:ascii="Times New Roman" w:eastAsia="Arial" w:hAnsi="Times New Roman" w:cs="Times New Roman"/>
          <w:color w:val="000000" w:themeColor="text1"/>
          <w:sz w:val="24"/>
          <w:szCs w:val="24"/>
        </w:rPr>
        <w:t xml:space="preserve"> da </w:t>
      </w:r>
      <w:proofErr w:type="spellStart"/>
      <w:r w:rsidRPr="00F211D0">
        <w:rPr>
          <w:rFonts w:ascii="Times New Roman" w:eastAsia="Arial" w:hAnsi="Times New Roman" w:cs="Times New Roman"/>
          <w:color w:val="000000" w:themeColor="text1"/>
          <w:sz w:val="24"/>
          <w:szCs w:val="24"/>
        </w:rPr>
        <w:t>primeira</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série</w:t>
      </w:r>
      <w:proofErr w:type="spellEnd"/>
      <w:r w:rsidRPr="00F211D0">
        <w:rPr>
          <w:rFonts w:ascii="Times New Roman" w:eastAsia="Arial" w:hAnsi="Times New Roman" w:cs="Times New Roman"/>
          <w:color w:val="000000" w:themeColor="text1"/>
          <w:sz w:val="24"/>
          <w:szCs w:val="24"/>
        </w:rPr>
        <w:t xml:space="preserve"> do </w:t>
      </w:r>
      <w:proofErr w:type="spellStart"/>
      <w:r w:rsidRPr="00F211D0">
        <w:rPr>
          <w:rFonts w:ascii="Times New Roman" w:eastAsia="Arial" w:hAnsi="Times New Roman" w:cs="Times New Roman"/>
          <w:color w:val="000000" w:themeColor="text1"/>
          <w:sz w:val="24"/>
          <w:szCs w:val="24"/>
        </w:rPr>
        <w:t>Ensino</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Médio</w:t>
      </w:r>
      <w:proofErr w:type="spellEnd"/>
      <w:r w:rsidRPr="00F211D0">
        <w:rPr>
          <w:rFonts w:ascii="Times New Roman" w:eastAsia="Arial" w:hAnsi="Times New Roman" w:cs="Times New Roman"/>
          <w:color w:val="000000" w:themeColor="text1"/>
          <w:sz w:val="24"/>
          <w:szCs w:val="24"/>
        </w:rPr>
        <w:t xml:space="preserve"> da Escola Normal de Atlacomulco. Os participantes </w:t>
      </w:r>
      <w:proofErr w:type="spellStart"/>
      <w:r w:rsidRPr="00F211D0">
        <w:rPr>
          <w:rFonts w:ascii="Times New Roman" w:eastAsia="Arial" w:hAnsi="Times New Roman" w:cs="Times New Roman"/>
          <w:color w:val="000000" w:themeColor="text1"/>
          <w:sz w:val="24"/>
          <w:szCs w:val="24"/>
        </w:rPr>
        <w:t>responderam</w:t>
      </w:r>
      <w:proofErr w:type="spellEnd"/>
      <w:r w:rsidRPr="00F211D0">
        <w:rPr>
          <w:rFonts w:ascii="Times New Roman" w:eastAsia="Arial" w:hAnsi="Times New Roman" w:cs="Times New Roman"/>
          <w:color w:val="000000" w:themeColor="text1"/>
          <w:sz w:val="24"/>
          <w:szCs w:val="24"/>
        </w:rPr>
        <w:t xml:space="preserve"> a </w:t>
      </w:r>
      <w:proofErr w:type="spellStart"/>
      <w:r w:rsidRPr="00F211D0">
        <w:rPr>
          <w:rFonts w:ascii="Times New Roman" w:eastAsia="Arial" w:hAnsi="Times New Roman" w:cs="Times New Roman"/>
          <w:color w:val="000000" w:themeColor="text1"/>
          <w:sz w:val="24"/>
          <w:szCs w:val="24"/>
        </w:rPr>
        <w:t>uma</w:t>
      </w:r>
      <w:proofErr w:type="spellEnd"/>
      <w:r w:rsidRPr="00F211D0">
        <w:rPr>
          <w:rFonts w:ascii="Times New Roman" w:eastAsia="Arial" w:hAnsi="Times New Roman" w:cs="Times New Roman"/>
          <w:color w:val="000000" w:themeColor="text1"/>
          <w:sz w:val="24"/>
          <w:szCs w:val="24"/>
        </w:rPr>
        <w:t xml:space="preserve"> pesquisa on-line </w:t>
      </w:r>
      <w:proofErr w:type="spellStart"/>
      <w:r w:rsidRPr="00F211D0">
        <w:rPr>
          <w:rFonts w:ascii="Times New Roman" w:eastAsia="Arial" w:hAnsi="Times New Roman" w:cs="Times New Roman"/>
          <w:color w:val="000000" w:themeColor="text1"/>
          <w:sz w:val="24"/>
          <w:szCs w:val="24"/>
        </w:rPr>
        <w:t>focada</w:t>
      </w:r>
      <w:proofErr w:type="spellEnd"/>
      <w:r w:rsidRPr="00F211D0">
        <w:rPr>
          <w:rFonts w:ascii="Times New Roman" w:eastAsia="Arial" w:hAnsi="Times New Roman" w:cs="Times New Roman"/>
          <w:color w:val="000000" w:themeColor="text1"/>
          <w:sz w:val="24"/>
          <w:szCs w:val="24"/>
        </w:rPr>
        <w:t xml:space="preserve"> no uso das TIC, </w:t>
      </w:r>
      <w:proofErr w:type="spellStart"/>
      <w:r w:rsidRPr="00F211D0">
        <w:rPr>
          <w:rFonts w:ascii="Times New Roman" w:eastAsia="Arial" w:hAnsi="Times New Roman" w:cs="Times New Roman"/>
          <w:color w:val="000000" w:themeColor="text1"/>
          <w:sz w:val="24"/>
          <w:szCs w:val="24"/>
        </w:rPr>
        <w:t>bem</w:t>
      </w:r>
      <w:proofErr w:type="spellEnd"/>
      <w:r w:rsidRPr="00F211D0">
        <w:rPr>
          <w:rFonts w:ascii="Times New Roman" w:eastAsia="Arial" w:hAnsi="Times New Roman" w:cs="Times New Roman"/>
          <w:color w:val="000000" w:themeColor="text1"/>
          <w:sz w:val="24"/>
          <w:szCs w:val="24"/>
        </w:rPr>
        <w:t xml:space="preserve"> como </w:t>
      </w:r>
      <w:proofErr w:type="spellStart"/>
      <w:r w:rsidRPr="00F211D0">
        <w:rPr>
          <w:rFonts w:ascii="Times New Roman" w:eastAsia="Arial" w:hAnsi="Times New Roman" w:cs="Times New Roman"/>
          <w:color w:val="000000" w:themeColor="text1"/>
          <w:sz w:val="24"/>
          <w:szCs w:val="24"/>
        </w:rPr>
        <w:t>na</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análise</w:t>
      </w:r>
      <w:proofErr w:type="spellEnd"/>
      <w:r w:rsidRPr="00F211D0">
        <w:rPr>
          <w:rFonts w:ascii="Times New Roman" w:eastAsia="Arial" w:hAnsi="Times New Roman" w:cs="Times New Roman"/>
          <w:color w:val="000000" w:themeColor="text1"/>
          <w:sz w:val="24"/>
          <w:szCs w:val="24"/>
        </w:rPr>
        <w:t xml:space="preserve"> de planos de aula e </w:t>
      </w:r>
      <w:proofErr w:type="spellStart"/>
      <w:r w:rsidRPr="00F211D0">
        <w:rPr>
          <w:rFonts w:ascii="Times New Roman" w:eastAsia="Arial" w:hAnsi="Times New Roman" w:cs="Times New Roman"/>
          <w:color w:val="000000" w:themeColor="text1"/>
          <w:sz w:val="24"/>
          <w:szCs w:val="24"/>
        </w:rPr>
        <w:t>observações</w:t>
      </w:r>
      <w:proofErr w:type="spellEnd"/>
      <w:r w:rsidRPr="00F211D0">
        <w:rPr>
          <w:rFonts w:ascii="Times New Roman" w:eastAsia="Arial" w:hAnsi="Times New Roman" w:cs="Times New Roman"/>
          <w:color w:val="000000" w:themeColor="text1"/>
          <w:sz w:val="24"/>
          <w:szCs w:val="24"/>
        </w:rPr>
        <w:t xml:space="preserve"> de </w:t>
      </w:r>
      <w:proofErr w:type="spellStart"/>
      <w:r w:rsidRPr="00F211D0">
        <w:rPr>
          <w:rFonts w:ascii="Times New Roman" w:eastAsia="Arial" w:hAnsi="Times New Roman" w:cs="Times New Roman"/>
          <w:color w:val="000000" w:themeColor="text1"/>
          <w:sz w:val="24"/>
          <w:szCs w:val="24"/>
        </w:rPr>
        <w:t>práticas</w:t>
      </w:r>
      <w:proofErr w:type="spellEnd"/>
      <w:r w:rsidRPr="00F211D0">
        <w:rPr>
          <w:rFonts w:ascii="Times New Roman" w:eastAsia="Arial" w:hAnsi="Times New Roman" w:cs="Times New Roman"/>
          <w:color w:val="000000" w:themeColor="text1"/>
          <w:sz w:val="24"/>
          <w:szCs w:val="24"/>
        </w:rPr>
        <w:t xml:space="preserve"> pedagógicas. Como parte dos resultados, </w:t>
      </w:r>
      <w:proofErr w:type="spellStart"/>
      <w:r w:rsidRPr="00F211D0">
        <w:rPr>
          <w:rFonts w:ascii="Times New Roman" w:eastAsia="Arial" w:hAnsi="Times New Roman" w:cs="Times New Roman"/>
          <w:color w:val="000000" w:themeColor="text1"/>
          <w:sz w:val="24"/>
          <w:szCs w:val="24"/>
        </w:rPr>
        <w:t>constatou</w:t>
      </w:r>
      <w:proofErr w:type="spellEnd"/>
      <w:r w:rsidRPr="00F211D0">
        <w:rPr>
          <w:rFonts w:ascii="Times New Roman" w:eastAsia="Arial" w:hAnsi="Times New Roman" w:cs="Times New Roman"/>
          <w:color w:val="000000" w:themeColor="text1"/>
          <w:sz w:val="24"/>
          <w:szCs w:val="24"/>
        </w:rPr>
        <w:t>-</w:t>
      </w:r>
      <w:proofErr w:type="spellStart"/>
      <w:r w:rsidRPr="00F211D0">
        <w:rPr>
          <w:rFonts w:ascii="Times New Roman" w:eastAsia="Arial" w:hAnsi="Times New Roman" w:cs="Times New Roman"/>
          <w:color w:val="000000" w:themeColor="text1"/>
          <w:sz w:val="24"/>
          <w:szCs w:val="24"/>
        </w:rPr>
        <w:t>se</w:t>
      </w:r>
      <w:proofErr w:type="spellEnd"/>
      <w:r w:rsidRPr="00F211D0">
        <w:rPr>
          <w:rFonts w:ascii="Times New Roman" w:eastAsia="Arial" w:hAnsi="Times New Roman" w:cs="Times New Roman"/>
          <w:color w:val="000000" w:themeColor="text1"/>
          <w:sz w:val="24"/>
          <w:szCs w:val="24"/>
        </w:rPr>
        <w:t xml:space="preserve"> que, </w:t>
      </w:r>
      <w:proofErr w:type="spellStart"/>
      <w:r w:rsidRPr="00F211D0">
        <w:rPr>
          <w:rFonts w:ascii="Times New Roman" w:eastAsia="Arial" w:hAnsi="Times New Roman" w:cs="Times New Roman"/>
          <w:color w:val="000000" w:themeColor="text1"/>
          <w:sz w:val="24"/>
          <w:szCs w:val="24"/>
        </w:rPr>
        <w:t>apesar</w:t>
      </w:r>
      <w:proofErr w:type="spellEnd"/>
      <w:r w:rsidRPr="00F211D0">
        <w:rPr>
          <w:rFonts w:ascii="Times New Roman" w:eastAsia="Arial" w:hAnsi="Times New Roman" w:cs="Times New Roman"/>
          <w:color w:val="000000" w:themeColor="text1"/>
          <w:sz w:val="24"/>
          <w:szCs w:val="24"/>
        </w:rPr>
        <w:t xml:space="preserve"> de os </w:t>
      </w:r>
      <w:proofErr w:type="spellStart"/>
      <w:r w:rsidRPr="00F211D0">
        <w:rPr>
          <w:rFonts w:ascii="Times New Roman" w:eastAsia="Arial" w:hAnsi="Times New Roman" w:cs="Times New Roman"/>
          <w:color w:val="000000" w:themeColor="text1"/>
          <w:sz w:val="24"/>
          <w:szCs w:val="24"/>
        </w:rPr>
        <w:t>alunos</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terem</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acesso</w:t>
      </w:r>
      <w:proofErr w:type="spellEnd"/>
      <w:r w:rsidRPr="00F211D0">
        <w:rPr>
          <w:rFonts w:ascii="Times New Roman" w:eastAsia="Arial" w:hAnsi="Times New Roman" w:cs="Times New Roman"/>
          <w:color w:val="000000" w:themeColor="text1"/>
          <w:sz w:val="24"/>
          <w:szCs w:val="24"/>
        </w:rPr>
        <w:t xml:space="preserve"> a diferentes dispositivos </w:t>
      </w:r>
      <w:proofErr w:type="spellStart"/>
      <w:r w:rsidRPr="00F211D0">
        <w:rPr>
          <w:rFonts w:ascii="Times New Roman" w:eastAsia="Arial" w:hAnsi="Times New Roman" w:cs="Times New Roman"/>
          <w:color w:val="000000" w:themeColor="text1"/>
          <w:sz w:val="24"/>
          <w:szCs w:val="24"/>
        </w:rPr>
        <w:t>eletrônicos</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nem</w:t>
      </w:r>
      <w:proofErr w:type="spellEnd"/>
      <w:r w:rsidRPr="00F211D0">
        <w:rPr>
          <w:rFonts w:ascii="Times New Roman" w:eastAsia="Arial" w:hAnsi="Times New Roman" w:cs="Times New Roman"/>
          <w:color w:val="000000" w:themeColor="text1"/>
          <w:sz w:val="24"/>
          <w:szCs w:val="24"/>
        </w:rPr>
        <w:t xml:space="preserve"> todos os </w:t>
      </w:r>
      <w:proofErr w:type="spellStart"/>
      <w:r w:rsidRPr="00F211D0">
        <w:rPr>
          <w:rFonts w:ascii="Times New Roman" w:eastAsia="Arial" w:hAnsi="Times New Roman" w:cs="Times New Roman"/>
          <w:color w:val="000000" w:themeColor="text1"/>
          <w:sz w:val="24"/>
          <w:szCs w:val="24"/>
        </w:rPr>
        <w:t>professores</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têm</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vontade</w:t>
      </w:r>
      <w:proofErr w:type="spellEnd"/>
      <w:r w:rsidRPr="00F211D0">
        <w:rPr>
          <w:rFonts w:ascii="Times New Roman" w:eastAsia="Arial" w:hAnsi="Times New Roman" w:cs="Times New Roman"/>
          <w:color w:val="000000" w:themeColor="text1"/>
          <w:sz w:val="24"/>
          <w:szCs w:val="24"/>
        </w:rPr>
        <w:t xml:space="preserve"> e </w:t>
      </w:r>
      <w:proofErr w:type="spellStart"/>
      <w:r w:rsidRPr="00F211D0">
        <w:rPr>
          <w:rFonts w:ascii="Times New Roman" w:eastAsia="Arial" w:hAnsi="Times New Roman" w:cs="Times New Roman"/>
          <w:color w:val="000000" w:themeColor="text1"/>
          <w:sz w:val="24"/>
          <w:szCs w:val="24"/>
        </w:rPr>
        <w:t>capacidade</w:t>
      </w:r>
      <w:proofErr w:type="spellEnd"/>
      <w:r w:rsidRPr="00F211D0">
        <w:rPr>
          <w:rFonts w:ascii="Times New Roman" w:eastAsia="Arial" w:hAnsi="Times New Roman" w:cs="Times New Roman"/>
          <w:color w:val="000000" w:themeColor="text1"/>
          <w:sz w:val="24"/>
          <w:szCs w:val="24"/>
        </w:rPr>
        <w:t xml:space="preserve"> de </w:t>
      </w:r>
      <w:proofErr w:type="spellStart"/>
      <w:r w:rsidRPr="00F211D0">
        <w:rPr>
          <w:rFonts w:ascii="Times New Roman" w:eastAsia="Arial" w:hAnsi="Times New Roman" w:cs="Times New Roman"/>
          <w:color w:val="000000" w:themeColor="text1"/>
          <w:sz w:val="24"/>
          <w:szCs w:val="24"/>
        </w:rPr>
        <w:t>integrá</w:t>
      </w:r>
      <w:proofErr w:type="spellEnd"/>
      <w:r w:rsidRPr="00F211D0">
        <w:rPr>
          <w:rFonts w:ascii="Times New Roman" w:eastAsia="Arial" w:hAnsi="Times New Roman" w:cs="Times New Roman"/>
          <w:color w:val="000000" w:themeColor="text1"/>
          <w:sz w:val="24"/>
          <w:szCs w:val="24"/>
        </w:rPr>
        <w:t xml:space="preserve">-los à </w:t>
      </w:r>
      <w:proofErr w:type="spellStart"/>
      <w:r w:rsidRPr="00F211D0">
        <w:rPr>
          <w:rFonts w:ascii="Times New Roman" w:eastAsia="Arial" w:hAnsi="Times New Roman" w:cs="Times New Roman"/>
          <w:color w:val="000000" w:themeColor="text1"/>
          <w:sz w:val="24"/>
          <w:szCs w:val="24"/>
        </w:rPr>
        <w:t>sua</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prática</w:t>
      </w:r>
      <w:proofErr w:type="spellEnd"/>
      <w:r w:rsidRPr="00F211D0">
        <w:rPr>
          <w:rFonts w:ascii="Times New Roman" w:eastAsia="Arial" w:hAnsi="Times New Roman" w:cs="Times New Roman"/>
          <w:color w:val="000000" w:themeColor="text1"/>
          <w:sz w:val="24"/>
          <w:szCs w:val="24"/>
        </w:rPr>
        <w:t xml:space="preserve"> de </w:t>
      </w:r>
      <w:proofErr w:type="spellStart"/>
      <w:r w:rsidRPr="00F211D0">
        <w:rPr>
          <w:rFonts w:ascii="Times New Roman" w:eastAsia="Arial" w:hAnsi="Times New Roman" w:cs="Times New Roman"/>
          <w:color w:val="000000" w:themeColor="text1"/>
          <w:sz w:val="24"/>
          <w:szCs w:val="24"/>
        </w:rPr>
        <w:t>ensino</w:t>
      </w:r>
      <w:proofErr w:type="spellEnd"/>
      <w:r w:rsidRPr="00F211D0">
        <w:rPr>
          <w:rFonts w:ascii="Times New Roman" w:eastAsia="Arial" w:hAnsi="Times New Roman" w:cs="Times New Roman"/>
          <w:color w:val="000000" w:themeColor="text1"/>
          <w:sz w:val="24"/>
          <w:szCs w:val="24"/>
        </w:rPr>
        <w:t xml:space="preserve"> como </w:t>
      </w:r>
      <w:proofErr w:type="spellStart"/>
      <w:r w:rsidRPr="00F211D0">
        <w:rPr>
          <w:rFonts w:ascii="Times New Roman" w:eastAsia="Arial" w:hAnsi="Times New Roman" w:cs="Times New Roman"/>
          <w:color w:val="000000" w:themeColor="text1"/>
          <w:sz w:val="24"/>
          <w:szCs w:val="24"/>
        </w:rPr>
        <w:t>ferramentas</w:t>
      </w:r>
      <w:proofErr w:type="spellEnd"/>
      <w:r w:rsidRPr="00F211D0">
        <w:rPr>
          <w:rFonts w:ascii="Times New Roman" w:eastAsia="Arial" w:hAnsi="Times New Roman" w:cs="Times New Roman"/>
          <w:color w:val="000000" w:themeColor="text1"/>
          <w:sz w:val="24"/>
          <w:szCs w:val="24"/>
        </w:rPr>
        <w:t xml:space="preserve"> para promover o </w:t>
      </w:r>
      <w:proofErr w:type="spellStart"/>
      <w:r w:rsidRPr="00F211D0">
        <w:rPr>
          <w:rFonts w:ascii="Times New Roman" w:eastAsia="Arial" w:hAnsi="Times New Roman" w:cs="Times New Roman"/>
          <w:color w:val="000000" w:themeColor="text1"/>
          <w:sz w:val="24"/>
          <w:szCs w:val="24"/>
        </w:rPr>
        <w:t>aprendizado</w:t>
      </w:r>
      <w:proofErr w:type="spellEnd"/>
      <w:r w:rsidRPr="00F211D0">
        <w:rPr>
          <w:rFonts w:ascii="Times New Roman" w:eastAsia="Arial" w:hAnsi="Times New Roman" w:cs="Times New Roman"/>
          <w:color w:val="000000" w:themeColor="text1"/>
          <w:sz w:val="24"/>
          <w:szCs w:val="24"/>
        </w:rPr>
        <w:t xml:space="preserve">, especialmente </w:t>
      </w:r>
      <w:proofErr w:type="spellStart"/>
      <w:r w:rsidRPr="00F211D0">
        <w:rPr>
          <w:rFonts w:ascii="Times New Roman" w:eastAsia="Arial" w:hAnsi="Times New Roman" w:cs="Times New Roman"/>
          <w:color w:val="000000" w:themeColor="text1"/>
          <w:sz w:val="24"/>
          <w:szCs w:val="24"/>
        </w:rPr>
        <w:t>aqueles</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avançados</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idade</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Isso</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reforça</w:t>
      </w:r>
      <w:proofErr w:type="spellEnd"/>
      <w:r w:rsidRPr="00F211D0">
        <w:rPr>
          <w:rFonts w:ascii="Times New Roman" w:eastAsia="Arial" w:hAnsi="Times New Roman" w:cs="Times New Roman"/>
          <w:color w:val="000000" w:themeColor="text1"/>
          <w:sz w:val="24"/>
          <w:szCs w:val="24"/>
        </w:rPr>
        <w:t xml:space="preserve"> a </w:t>
      </w:r>
      <w:proofErr w:type="spellStart"/>
      <w:r w:rsidRPr="00F211D0">
        <w:rPr>
          <w:rFonts w:ascii="Times New Roman" w:eastAsia="Arial" w:hAnsi="Times New Roman" w:cs="Times New Roman"/>
          <w:color w:val="000000" w:themeColor="text1"/>
          <w:sz w:val="24"/>
          <w:szCs w:val="24"/>
        </w:rPr>
        <w:t>hipótese</w:t>
      </w:r>
      <w:proofErr w:type="spellEnd"/>
      <w:r w:rsidRPr="00F211D0">
        <w:rPr>
          <w:rFonts w:ascii="Times New Roman" w:eastAsia="Arial" w:hAnsi="Times New Roman" w:cs="Times New Roman"/>
          <w:color w:val="000000" w:themeColor="text1"/>
          <w:sz w:val="24"/>
          <w:szCs w:val="24"/>
        </w:rPr>
        <w:t xml:space="preserve"> de que </w:t>
      </w:r>
      <w:proofErr w:type="spellStart"/>
      <w:r w:rsidRPr="00F211D0">
        <w:rPr>
          <w:rFonts w:ascii="Times New Roman" w:eastAsia="Arial" w:hAnsi="Times New Roman" w:cs="Times New Roman"/>
          <w:color w:val="000000" w:themeColor="text1"/>
          <w:sz w:val="24"/>
          <w:szCs w:val="24"/>
        </w:rPr>
        <w:t>quanto</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mais</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velhos</w:t>
      </w:r>
      <w:proofErr w:type="spellEnd"/>
      <w:r w:rsidRPr="00F211D0">
        <w:rPr>
          <w:rFonts w:ascii="Times New Roman" w:eastAsia="Arial" w:hAnsi="Times New Roman" w:cs="Times New Roman"/>
          <w:color w:val="000000" w:themeColor="text1"/>
          <w:sz w:val="24"/>
          <w:szCs w:val="24"/>
        </w:rPr>
        <w:t xml:space="preserve"> os </w:t>
      </w:r>
      <w:proofErr w:type="spellStart"/>
      <w:r w:rsidRPr="00F211D0">
        <w:rPr>
          <w:rFonts w:ascii="Times New Roman" w:eastAsia="Arial" w:hAnsi="Times New Roman" w:cs="Times New Roman"/>
          <w:color w:val="000000" w:themeColor="text1"/>
          <w:sz w:val="24"/>
          <w:szCs w:val="24"/>
        </w:rPr>
        <w:t>professores</w:t>
      </w:r>
      <w:proofErr w:type="spellEnd"/>
      <w:r w:rsidRPr="00F211D0">
        <w:rPr>
          <w:rFonts w:ascii="Times New Roman" w:eastAsia="Arial" w:hAnsi="Times New Roman" w:cs="Times New Roman"/>
          <w:color w:val="000000" w:themeColor="text1"/>
          <w:sz w:val="24"/>
          <w:szCs w:val="24"/>
        </w:rPr>
        <w:t xml:space="preserve">, menor o </w:t>
      </w:r>
      <w:proofErr w:type="spellStart"/>
      <w:r w:rsidRPr="00F211D0">
        <w:rPr>
          <w:rFonts w:ascii="Times New Roman" w:eastAsia="Arial" w:hAnsi="Times New Roman" w:cs="Times New Roman"/>
          <w:color w:val="000000" w:themeColor="text1"/>
          <w:sz w:val="24"/>
          <w:szCs w:val="24"/>
        </w:rPr>
        <w:t>interesse</w:t>
      </w:r>
      <w:proofErr w:type="spellEnd"/>
      <w:r w:rsidRPr="00F211D0">
        <w:rPr>
          <w:rFonts w:ascii="Times New Roman" w:eastAsia="Arial" w:hAnsi="Times New Roman" w:cs="Times New Roman"/>
          <w:color w:val="000000" w:themeColor="text1"/>
          <w:sz w:val="24"/>
          <w:szCs w:val="24"/>
        </w:rPr>
        <w:t xml:space="preserve"> em usar o VAS </w:t>
      </w:r>
      <w:proofErr w:type="spellStart"/>
      <w:r w:rsidRPr="00F211D0">
        <w:rPr>
          <w:rFonts w:ascii="Times New Roman" w:eastAsia="Arial" w:hAnsi="Times New Roman" w:cs="Times New Roman"/>
          <w:color w:val="000000" w:themeColor="text1"/>
          <w:sz w:val="24"/>
          <w:szCs w:val="24"/>
        </w:rPr>
        <w:t>oferecido</w:t>
      </w:r>
      <w:proofErr w:type="spellEnd"/>
      <w:r w:rsidRPr="00F211D0">
        <w:rPr>
          <w:rFonts w:ascii="Times New Roman" w:eastAsia="Arial" w:hAnsi="Times New Roman" w:cs="Times New Roman"/>
          <w:color w:val="000000" w:themeColor="text1"/>
          <w:sz w:val="24"/>
          <w:szCs w:val="24"/>
        </w:rPr>
        <w:t xml:space="preserve"> pelas TIC.</w:t>
      </w:r>
    </w:p>
    <w:p w14:paraId="566E6E96" w14:textId="62BF8698" w:rsidR="002A4D37" w:rsidRPr="00F211D0" w:rsidRDefault="002A4D37" w:rsidP="002A4D37">
      <w:pPr>
        <w:spacing w:after="0" w:line="360" w:lineRule="auto"/>
        <w:jc w:val="both"/>
        <w:rPr>
          <w:rFonts w:ascii="Times New Roman" w:eastAsia="Arial" w:hAnsi="Times New Roman" w:cs="Times New Roman"/>
          <w:color w:val="000000" w:themeColor="text1"/>
          <w:sz w:val="24"/>
          <w:szCs w:val="24"/>
        </w:rPr>
      </w:pPr>
      <w:proofErr w:type="spellStart"/>
      <w:r w:rsidRPr="002A4D37">
        <w:rPr>
          <w:rFonts w:ascii="Calibri" w:hAnsi="Calibri" w:cs="Calibri"/>
          <w:b/>
          <w:sz w:val="28"/>
          <w:szCs w:val="24"/>
          <w:lang w:val="es-ES"/>
        </w:rPr>
        <w:t>Palavras</w:t>
      </w:r>
      <w:proofErr w:type="spellEnd"/>
      <w:r w:rsidRPr="002A4D37">
        <w:rPr>
          <w:rFonts w:ascii="Calibri" w:hAnsi="Calibri" w:cs="Calibri"/>
          <w:b/>
          <w:sz w:val="28"/>
          <w:szCs w:val="24"/>
          <w:lang w:val="es-ES"/>
        </w:rPr>
        <w:t>-chave:</w:t>
      </w:r>
      <w:r w:rsidRPr="00F211D0">
        <w:rPr>
          <w:rFonts w:ascii="Times New Roman" w:eastAsia="Arial" w:hAnsi="Times New Roman" w:cs="Times New Roman"/>
          <w:color w:val="000000" w:themeColor="text1"/>
          <w:sz w:val="24"/>
          <w:szCs w:val="24"/>
        </w:rPr>
        <w:t xml:space="preserve"> ambientes </w:t>
      </w:r>
      <w:proofErr w:type="spellStart"/>
      <w:r w:rsidRPr="00F211D0">
        <w:rPr>
          <w:rFonts w:ascii="Times New Roman" w:eastAsia="Arial" w:hAnsi="Times New Roman" w:cs="Times New Roman"/>
          <w:color w:val="000000" w:themeColor="text1"/>
          <w:sz w:val="24"/>
          <w:szCs w:val="24"/>
        </w:rPr>
        <w:t>virtuais</w:t>
      </w:r>
      <w:proofErr w:type="spellEnd"/>
      <w:r w:rsidRPr="00F211D0">
        <w:rPr>
          <w:rFonts w:ascii="Times New Roman" w:eastAsia="Arial" w:hAnsi="Times New Roman" w:cs="Times New Roman"/>
          <w:color w:val="000000" w:themeColor="text1"/>
          <w:sz w:val="24"/>
          <w:szCs w:val="24"/>
        </w:rPr>
        <w:t xml:space="preserve"> de </w:t>
      </w:r>
      <w:proofErr w:type="spellStart"/>
      <w:r w:rsidRPr="00F211D0">
        <w:rPr>
          <w:rFonts w:ascii="Times New Roman" w:eastAsia="Arial" w:hAnsi="Times New Roman" w:cs="Times New Roman"/>
          <w:color w:val="000000" w:themeColor="text1"/>
          <w:sz w:val="24"/>
          <w:szCs w:val="24"/>
        </w:rPr>
        <w:t>aprendizagem</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formação</w:t>
      </w:r>
      <w:proofErr w:type="spellEnd"/>
      <w:r w:rsidRPr="00F211D0">
        <w:rPr>
          <w:rFonts w:ascii="Times New Roman" w:eastAsia="Arial" w:hAnsi="Times New Roman" w:cs="Times New Roman"/>
          <w:color w:val="000000" w:themeColor="text1"/>
          <w:sz w:val="24"/>
          <w:szCs w:val="24"/>
        </w:rPr>
        <w:t xml:space="preserve"> de </w:t>
      </w:r>
      <w:proofErr w:type="spellStart"/>
      <w:r w:rsidRPr="00F211D0">
        <w:rPr>
          <w:rFonts w:ascii="Times New Roman" w:eastAsia="Arial" w:hAnsi="Times New Roman" w:cs="Times New Roman"/>
          <w:color w:val="000000" w:themeColor="text1"/>
          <w:sz w:val="24"/>
          <w:szCs w:val="24"/>
        </w:rPr>
        <w:t>professores</w:t>
      </w:r>
      <w:proofErr w:type="spellEnd"/>
      <w:r w:rsidRPr="00F211D0">
        <w:rPr>
          <w:rFonts w:ascii="Times New Roman" w:eastAsia="Arial" w:hAnsi="Times New Roman" w:cs="Times New Roman"/>
          <w:color w:val="000000" w:themeColor="text1"/>
          <w:sz w:val="24"/>
          <w:szCs w:val="24"/>
        </w:rPr>
        <w:t xml:space="preserve">, modelo educacional, paradigma, </w:t>
      </w:r>
      <w:proofErr w:type="spellStart"/>
      <w:r w:rsidRPr="00F211D0">
        <w:rPr>
          <w:rFonts w:ascii="Times New Roman" w:eastAsia="Arial" w:hAnsi="Times New Roman" w:cs="Times New Roman"/>
          <w:color w:val="000000" w:themeColor="text1"/>
          <w:sz w:val="24"/>
          <w:szCs w:val="24"/>
        </w:rPr>
        <w:t>tecnologias</w:t>
      </w:r>
      <w:proofErr w:type="spellEnd"/>
      <w:r w:rsidRPr="00F211D0">
        <w:rPr>
          <w:rFonts w:ascii="Times New Roman" w:eastAsia="Arial" w:hAnsi="Times New Roman" w:cs="Times New Roman"/>
          <w:color w:val="000000" w:themeColor="text1"/>
          <w:sz w:val="24"/>
          <w:szCs w:val="24"/>
        </w:rPr>
        <w:t xml:space="preserve"> da </w:t>
      </w:r>
      <w:proofErr w:type="spellStart"/>
      <w:r w:rsidRPr="00F211D0">
        <w:rPr>
          <w:rFonts w:ascii="Times New Roman" w:eastAsia="Arial" w:hAnsi="Times New Roman" w:cs="Times New Roman"/>
          <w:color w:val="000000" w:themeColor="text1"/>
          <w:sz w:val="24"/>
          <w:szCs w:val="24"/>
        </w:rPr>
        <w:t>informação</w:t>
      </w:r>
      <w:proofErr w:type="spellEnd"/>
      <w:r w:rsidRPr="00F211D0">
        <w:rPr>
          <w:rFonts w:ascii="Times New Roman" w:eastAsia="Arial" w:hAnsi="Times New Roman" w:cs="Times New Roman"/>
          <w:color w:val="000000" w:themeColor="text1"/>
          <w:sz w:val="24"/>
          <w:szCs w:val="24"/>
        </w:rPr>
        <w:t xml:space="preserve"> e </w:t>
      </w:r>
      <w:proofErr w:type="spellStart"/>
      <w:r w:rsidRPr="00F211D0">
        <w:rPr>
          <w:rFonts w:ascii="Times New Roman" w:eastAsia="Arial" w:hAnsi="Times New Roman" w:cs="Times New Roman"/>
          <w:color w:val="000000" w:themeColor="text1"/>
          <w:sz w:val="24"/>
          <w:szCs w:val="24"/>
        </w:rPr>
        <w:t>comunicação</w:t>
      </w:r>
      <w:proofErr w:type="spellEnd"/>
      <w:r w:rsidRPr="00F211D0">
        <w:rPr>
          <w:rFonts w:ascii="Times New Roman" w:eastAsia="Arial" w:hAnsi="Times New Roman" w:cs="Times New Roman"/>
          <w:color w:val="000000" w:themeColor="text1"/>
          <w:sz w:val="24"/>
          <w:szCs w:val="24"/>
        </w:rPr>
        <w:t xml:space="preserve">, </w:t>
      </w:r>
      <w:proofErr w:type="spellStart"/>
      <w:r w:rsidRPr="00F211D0">
        <w:rPr>
          <w:rFonts w:ascii="Times New Roman" w:eastAsia="Arial" w:hAnsi="Times New Roman" w:cs="Times New Roman"/>
          <w:color w:val="000000" w:themeColor="text1"/>
          <w:sz w:val="24"/>
          <w:szCs w:val="24"/>
        </w:rPr>
        <w:t>tradição</w:t>
      </w:r>
      <w:proofErr w:type="spellEnd"/>
      <w:r w:rsidRPr="00F211D0">
        <w:rPr>
          <w:rFonts w:ascii="Times New Roman" w:eastAsia="Arial" w:hAnsi="Times New Roman" w:cs="Times New Roman"/>
          <w:color w:val="000000" w:themeColor="text1"/>
          <w:sz w:val="24"/>
          <w:szCs w:val="24"/>
        </w:rPr>
        <w:t xml:space="preserve"> pedagógica.</w:t>
      </w:r>
    </w:p>
    <w:p w14:paraId="78BB48E7" w14:textId="089896D7" w:rsidR="002A4D37" w:rsidRDefault="002A4D37" w:rsidP="002A4D37">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Enero 2019</w:t>
      </w:r>
      <w:r w:rsidRPr="007B756F">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Septiembre 2019</w:t>
      </w:r>
    </w:p>
    <w:p w14:paraId="747EB637" w14:textId="43E8C8BE" w:rsidR="002A4D37" w:rsidRPr="00A46FB2" w:rsidRDefault="002F2DC8" w:rsidP="002A4D37">
      <w:pPr>
        <w:spacing w:after="0" w:line="360" w:lineRule="auto"/>
        <w:jc w:val="both"/>
        <w:rPr>
          <w:rFonts w:ascii="Times New Roman" w:eastAsia="Arial" w:hAnsi="Times New Roman" w:cs="Times New Roman"/>
          <w:color w:val="000000" w:themeColor="text1"/>
          <w:sz w:val="24"/>
          <w:szCs w:val="24"/>
          <w:lang w:val="en-US"/>
        </w:rPr>
      </w:pPr>
      <w:r>
        <w:pict w14:anchorId="265A7EB2">
          <v:rect id="_x0000_i1025" style="width:446.5pt;height:1.5pt" o:hralign="center" o:hrstd="t" o:hr="t" fillcolor="#a0a0a0" stroked="f"/>
        </w:pict>
      </w:r>
    </w:p>
    <w:p w14:paraId="02E4FF0E" w14:textId="6522EA0D" w:rsidR="001966BF" w:rsidRPr="00FC2081" w:rsidRDefault="00EF0F1A" w:rsidP="002A4D37">
      <w:pPr>
        <w:spacing w:after="0" w:line="360" w:lineRule="auto"/>
        <w:jc w:val="center"/>
        <w:rPr>
          <w:rFonts w:ascii="Times New Roman" w:eastAsia="Arial" w:hAnsi="Times New Roman" w:cs="Times New Roman"/>
          <w:color w:val="000000" w:themeColor="text1"/>
          <w:sz w:val="32"/>
          <w:szCs w:val="32"/>
        </w:rPr>
      </w:pPr>
      <w:r w:rsidRPr="00A46FB2">
        <w:rPr>
          <w:rFonts w:ascii="Times New Roman" w:eastAsia="Arial" w:hAnsi="Times New Roman" w:cs="Times New Roman"/>
          <w:b/>
          <w:bCs/>
          <w:color w:val="000000" w:themeColor="text1"/>
          <w:sz w:val="32"/>
          <w:szCs w:val="32"/>
        </w:rPr>
        <w:t>Introducción</w:t>
      </w:r>
    </w:p>
    <w:p w14:paraId="600752C6" w14:textId="3C86E943" w:rsidR="0094137B" w:rsidRDefault="00EF0F1A" w:rsidP="00FC2081">
      <w:pPr>
        <w:spacing w:after="0" w:line="360" w:lineRule="auto"/>
        <w:ind w:firstLine="708"/>
        <w:jc w:val="both"/>
        <w:rPr>
          <w:rFonts w:ascii="Times New Roman" w:eastAsia="Arial" w:hAnsi="Times New Roman" w:cs="Times New Roman"/>
          <w:color w:val="000000" w:themeColor="text1"/>
          <w:sz w:val="24"/>
          <w:szCs w:val="24"/>
        </w:rPr>
      </w:pPr>
      <w:r w:rsidRPr="00A46FB2">
        <w:rPr>
          <w:rFonts w:ascii="Times New Roman" w:eastAsia="Arial" w:hAnsi="Times New Roman" w:cs="Times New Roman"/>
          <w:color w:val="000000" w:themeColor="text1"/>
          <w:sz w:val="24"/>
          <w:szCs w:val="24"/>
        </w:rPr>
        <w:t xml:space="preserve">La sociedad del siglo XXI está caracterizada por </w:t>
      </w:r>
      <w:r w:rsidR="0094137B">
        <w:rPr>
          <w:rFonts w:ascii="Times New Roman" w:eastAsia="Arial" w:hAnsi="Times New Roman" w:cs="Times New Roman"/>
          <w:color w:val="000000" w:themeColor="text1"/>
          <w:sz w:val="24"/>
          <w:szCs w:val="24"/>
        </w:rPr>
        <w:t>los</w:t>
      </w:r>
      <w:r w:rsidR="0094137B" w:rsidRPr="00A46FB2">
        <w:rPr>
          <w:rFonts w:ascii="Times New Roman" w:eastAsia="Arial" w:hAnsi="Times New Roman" w:cs="Times New Roman"/>
          <w:color w:val="000000" w:themeColor="text1"/>
          <w:sz w:val="24"/>
          <w:szCs w:val="24"/>
        </w:rPr>
        <w:t xml:space="preserve"> </w:t>
      </w:r>
      <w:r w:rsidR="001966BF" w:rsidRPr="00A46FB2">
        <w:rPr>
          <w:rFonts w:ascii="Times New Roman" w:eastAsia="Arial" w:hAnsi="Times New Roman" w:cs="Times New Roman"/>
          <w:color w:val="000000" w:themeColor="text1"/>
          <w:sz w:val="24"/>
          <w:szCs w:val="24"/>
        </w:rPr>
        <w:t>cambio</w:t>
      </w:r>
      <w:r w:rsidR="0094137B">
        <w:rPr>
          <w:rFonts w:ascii="Times New Roman" w:eastAsia="Arial" w:hAnsi="Times New Roman" w:cs="Times New Roman"/>
          <w:color w:val="000000" w:themeColor="text1"/>
          <w:sz w:val="24"/>
          <w:szCs w:val="24"/>
        </w:rPr>
        <w:t>s</w:t>
      </w:r>
      <w:r w:rsidRPr="00A46FB2">
        <w:rPr>
          <w:rFonts w:ascii="Times New Roman" w:eastAsia="Arial" w:hAnsi="Times New Roman" w:cs="Times New Roman"/>
          <w:color w:val="000000" w:themeColor="text1"/>
          <w:sz w:val="24"/>
          <w:szCs w:val="24"/>
        </w:rPr>
        <w:t xml:space="preserve"> vertiginoso</w:t>
      </w:r>
      <w:r w:rsidR="0094137B">
        <w:rPr>
          <w:rFonts w:ascii="Times New Roman" w:eastAsia="Arial" w:hAnsi="Times New Roman" w:cs="Times New Roman"/>
          <w:color w:val="000000" w:themeColor="text1"/>
          <w:sz w:val="24"/>
          <w:szCs w:val="24"/>
        </w:rPr>
        <w:t>s</w:t>
      </w:r>
      <w:r w:rsidRPr="00A46FB2">
        <w:rPr>
          <w:rFonts w:ascii="Times New Roman" w:eastAsia="Arial" w:hAnsi="Times New Roman" w:cs="Times New Roman"/>
          <w:color w:val="000000" w:themeColor="text1"/>
          <w:sz w:val="24"/>
          <w:szCs w:val="24"/>
        </w:rPr>
        <w:t xml:space="preserve"> </w:t>
      </w:r>
      <w:r w:rsidR="0094137B">
        <w:rPr>
          <w:rFonts w:ascii="Times New Roman" w:eastAsia="Arial" w:hAnsi="Times New Roman" w:cs="Times New Roman"/>
          <w:color w:val="000000" w:themeColor="text1"/>
          <w:sz w:val="24"/>
          <w:szCs w:val="24"/>
        </w:rPr>
        <w:t>propiciados por</w:t>
      </w:r>
      <w:r w:rsidR="0094137B" w:rsidRPr="00A46FB2">
        <w:rPr>
          <w:rFonts w:ascii="Times New Roman" w:eastAsia="Arial" w:hAnsi="Times New Roman" w:cs="Times New Roman"/>
          <w:color w:val="000000" w:themeColor="text1"/>
          <w:sz w:val="24"/>
          <w:szCs w:val="24"/>
        </w:rPr>
        <w:t xml:space="preserve"> </w:t>
      </w:r>
      <w:r w:rsidRPr="00A46FB2">
        <w:rPr>
          <w:rFonts w:ascii="Times New Roman" w:eastAsia="Arial" w:hAnsi="Times New Roman" w:cs="Times New Roman"/>
          <w:color w:val="000000" w:themeColor="text1"/>
          <w:sz w:val="24"/>
          <w:szCs w:val="24"/>
        </w:rPr>
        <w:t>las</w:t>
      </w:r>
      <w:r w:rsidR="00AE3491">
        <w:rPr>
          <w:rFonts w:ascii="Times New Roman" w:eastAsia="Arial" w:hAnsi="Times New Roman" w:cs="Times New Roman"/>
          <w:color w:val="000000" w:themeColor="text1"/>
          <w:sz w:val="24"/>
          <w:szCs w:val="24"/>
        </w:rPr>
        <w:t xml:space="preserve"> </w:t>
      </w:r>
      <w:r w:rsidR="00AE3491" w:rsidRPr="00AE3491">
        <w:rPr>
          <w:rFonts w:ascii="Times New Roman" w:eastAsia="Arial" w:hAnsi="Times New Roman" w:cs="Times New Roman"/>
          <w:color w:val="000000" w:themeColor="text1"/>
          <w:sz w:val="24"/>
          <w:szCs w:val="24"/>
        </w:rPr>
        <w:t>tecnologías de la información y comunicación</w:t>
      </w:r>
      <w:r w:rsidRPr="00A46FB2">
        <w:rPr>
          <w:rFonts w:ascii="Times New Roman" w:eastAsia="Arial" w:hAnsi="Times New Roman" w:cs="Times New Roman"/>
          <w:color w:val="000000" w:themeColor="text1"/>
          <w:sz w:val="24"/>
          <w:szCs w:val="24"/>
        </w:rPr>
        <w:t xml:space="preserve"> </w:t>
      </w:r>
      <w:r w:rsidR="00AE3491">
        <w:rPr>
          <w:rFonts w:ascii="Times New Roman" w:eastAsia="Arial" w:hAnsi="Times New Roman" w:cs="Times New Roman"/>
          <w:color w:val="000000" w:themeColor="text1"/>
          <w:sz w:val="24"/>
          <w:szCs w:val="24"/>
        </w:rPr>
        <w:t>(</w:t>
      </w:r>
      <w:r w:rsidRPr="00A46FB2">
        <w:rPr>
          <w:rFonts w:ascii="Times New Roman" w:eastAsia="Arial" w:hAnsi="Times New Roman" w:cs="Times New Roman"/>
          <w:color w:val="000000" w:themeColor="text1"/>
          <w:sz w:val="24"/>
          <w:szCs w:val="24"/>
        </w:rPr>
        <w:t>TIC</w:t>
      </w:r>
      <w:r w:rsidR="00AE3491">
        <w:rPr>
          <w:rFonts w:ascii="Times New Roman" w:eastAsia="Arial" w:hAnsi="Times New Roman" w:cs="Times New Roman"/>
          <w:color w:val="000000" w:themeColor="text1"/>
          <w:sz w:val="24"/>
          <w:szCs w:val="24"/>
        </w:rPr>
        <w:t>).</w:t>
      </w:r>
      <w:r w:rsidR="00AE3491" w:rsidRPr="00A46FB2">
        <w:rPr>
          <w:rFonts w:ascii="Times New Roman" w:eastAsia="Arial" w:hAnsi="Times New Roman" w:cs="Times New Roman"/>
          <w:color w:val="000000" w:themeColor="text1"/>
          <w:sz w:val="24"/>
          <w:szCs w:val="24"/>
        </w:rPr>
        <w:t xml:space="preserve"> </w:t>
      </w:r>
      <w:r w:rsidR="00AE3491">
        <w:rPr>
          <w:rFonts w:ascii="Times New Roman" w:eastAsia="Arial" w:hAnsi="Times New Roman" w:cs="Times New Roman"/>
          <w:color w:val="000000" w:themeColor="text1"/>
          <w:sz w:val="24"/>
          <w:szCs w:val="24"/>
        </w:rPr>
        <w:t>S</w:t>
      </w:r>
      <w:r w:rsidR="00AE3491" w:rsidRPr="00A46FB2">
        <w:rPr>
          <w:rFonts w:ascii="Times New Roman" w:eastAsia="Arial" w:hAnsi="Times New Roman" w:cs="Times New Roman"/>
          <w:color w:val="000000" w:themeColor="text1"/>
          <w:sz w:val="24"/>
          <w:szCs w:val="24"/>
        </w:rPr>
        <w:t xml:space="preserve">u </w:t>
      </w:r>
      <w:r w:rsidRPr="00A46FB2">
        <w:rPr>
          <w:rFonts w:ascii="Times New Roman" w:eastAsia="Arial" w:hAnsi="Times New Roman" w:cs="Times New Roman"/>
          <w:color w:val="000000" w:themeColor="text1"/>
          <w:sz w:val="24"/>
          <w:szCs w:val="24"/>
        </w:rPr>
        <w:t xml:space="preserve">incursión en todos los campos de la actividad humana es </w:t>
      </w:r>
      <w:r w:rsidR="00AE3491">
        <w:rPr>
          <w:rFonts w:ascii="Times New Roman" w:eastAsia="Arial" w:hAnsi="Times New Roman" w:cs="Times New Roman"/>
          <w:color w:val="000000" w:themeColor="text1"/>
          <w:sz w:val="24"/>
          <w:szCs w:val="24"/>
        </w:rPr>
        <w:t>innega</w:t>
      </w:r>
      <w:r w:rsidR="008C5409">
        <w:rPr>
          <w:rFonts w:ascii="Times New Roman" w:eastAsia="Arial" w:hAnsi="Times New Roman" w:cs="Times New Roman"/>
          <w:color w:val="000000" w:themeColor="text1"/>
          <w:sz w:val="24"/>
          <w:szCs w:val="24"/>
        </w:rPr>
        <w:t>b</w:t>
      </w:r>
      <w:r w:rsidR="00AE3491">
        <w:rPr>
          <w:rFonts w:ascii="Times New Roman" w:eastAsia="Arial" w:hAnsi="Times New Roman" w:cs="Times New Roman"/>
          <w:color w:val="000000" w:themeColor="text1"/>
          <w:sz w:val="24"/>
          <w:szCs w:val="24"/>
        </w:rPr>
        <w:t>le.</w:t>
      </w:r>
      <w:r w:rsidRPr="00A46FB2">
        <w:rPr>
          <w:rFonts w:ascii="Times New Roman" w:eastAsia="Arial" w:hAnsi="Times New Roman" w:cs="Times New Roman"/>
          <w:color w:val="000000" w:themeColor="text1"/>
          <w:sz w:val="24"/>
          <w:szCs w:val="24"/>
        </w:rPr>
        <w:t xml:space="preserve"> </w:t>
      </w:r>
      <w:r w:rsidR="00AE3491">
        <w:rPr>
          <w:rFonts w:ascii="Times New Roman" w:eastAsia="Arial" w:hAnsi="Times New Roman" w:cs="Times New Roman"/>
          <w:color w:val="000000" w:themeColor="text1"/>
          <w:sz w:val="24"/>
          <w:szCs w:val="24"/>
        </w:rPr>
        <w:t xml:space="preserve">En cuanto al sistema educativo, ha tenido </w:t>
      </w:r>
      <w:r w:rsidRPr="00A46FB2">
        <w:rPr>
          <w:rFonts w:ascii="Times New Roman" w:eastAsia="Arial" w:hAnsi="Times New Roman" w:cs="Times New Roman"/>
          <w:color w:val="000000" w:themeColor="text1"/>
          <w:sz w:val="24"/>
          <w:szCs w:val="24"/>
        </w:rPr>
        <w:t>un gran impacto de forma directa.</w:t>
      </w:r>
      <w:r w:rsidR="00AE3491">
        <w:rPr>
          <w:rFonts w:ascii="Times New Roman" w:eastAsia="Arial" w:hAnsi="Times New Roman" w:cs="Times New Roman"/>
          <w:color w:val="000000" w:themeColor="text1"/>
          <w:sz w:val="24"/>
          <w:szCs w:val="24"/>
        </w:rPr>
        <w:t xml:space="preserve"> </w:t>
      </w:r>
      <w:r w:rsidRPr="00A46FB2">
        <w:rPr>
          <w:rFonts w:ascii="Times New Roman" w:eastAsia="Arial" w:hAnsi="Times New Roman" w:cs="Times New Roman"/>
          <w:color w:val="000000" w:themeColor="text1"/>
          <w:sz w:val="24"/>
          <w:szCs w:val="24"/>
        </w:rPr>
        <w:t xml:space="preserve">Como </w:t>
      </w:r>
      <w:r w:rsidR="00955B24" w:rsidRPr="00A46FB2">
        <w:rPr>
          <w:rFonts w:ascii="Times New Roman" w:eastAsia="Arial" w:hAnsi="Times New Roman" w:cs="Times New Roman"/>
          <w:color w:val="000000" w:themeColor="text1"/>
          <w:sz w:val="24"/>
          <w:szCs w:val="24"/>
        </w:rPr>
        <w:t>señala</w:t>
      </w:r>
      <w:r w:rsidRPr="00A46FB2">
        <w:rPr>
          <w:rFonts w:ascii="Times New Roman" w:eastAsia="Arial" w:hAnsi="Times New Roman" w:cs="Times New Roman"/>
          <w:color w:val="000000" w:themeColor="text1"/>
          <w:sz w:val="24"/>
          <w:szCs w:val="24"/>
        </w:rPr>
        <w:t xml:space="preserve"> Lacruz </w:t>
      </w:r>
      <w:r w:rsidR="0094137B" w:rsidRPr="00052BF2">
        <w:rPr>
          <w:rFonts w:ascii="Times New Roman" w:eastAsia="Arial" w:hAnsi="Times New Roman" w:cs="Times New Roman"/>
          <w:noProof/>
          <w:color w:val="000000" w:themeColor="text1"/>
          <w:sz w:val="24"/>
          <w:szCs w:val="24"/>
        </w:rPr>
        <w:t>(2002, p. 10)</w:t>
      </w:r>
      <w:r w:rsidR="0094137B">
        <w:rPr>
          <w:rFonts w:ascii="Times New Roman" w:eastAsia="Arial" w:hAnsi="Times New Roman" w:cs="Times New Roman"/>
          <w:color w:val="000000" w:themeColor="text1"/>
          <w:sz w:val="24"/>
          <w:szCs w:val="24"/>
        </w:rPr>
        <w:t>,</w:t>
      </w:r>
      <w:r w:rsidR="00AE3491">
        <w:rPr>
          <w:rFonts w:ascii="Times New Roman" w:eastAsia="Arial" w:hAnsi="Times New Roman" w:cs="Times New Roman"/>
          <w:color w:val="000000" w:themeColor="text1"/>
          <w:sz w:val="24"/>
          <w:szCs w:val="24"/>
        </w:rPr>
        <w:t xml:space="preserve"> </w:t>
      </w:r>
      <w:r w:rsidRPr="00A46FB2">
        <w:rPr>
          <w:rFonts w:ascii="Times New Roman" w:eastAsia="Arial" w:hAnsi="Times New Roman" w:cs="Times New Roman"/>
          <w:color w:val="000000" w:themeColor="text1"/>
          <w:sz w:val="24"/>
          <w:szCs w:val="24"/>
        </w:rPr>
        <w:t xml:space="preserve">casi todos los elementos que rodean a la revolución tecnológica no </w:t>
      </w:r>
      <w:r w:rsidR="0094137B" w:rsidRPr="00A46FB2">
        <w:rPr>
          <w:rFonts w:ascii="Times New Roman" w:eastAsia="Arial" w:hAnsi="Times New Roman" w:cs="Times New Roman"/>
          <w:color w:val="000000" w:themeColor="text1"/>
          <w:sz w:val="24"/>
          <w:szCs w:val="24"/>
        </w:rPr>
        <w:t>s</w:t>
      </w:r>
      <w:r w:rsidR="0094137B">
        <w:rPr>
          <w:rFonts w:ascii="Times New Roman" w:eastAsia="Arial" w:hAnsi="Times New Roman" w:cs="Times New Roman"/>
          <w:color w:val="000000" w:themeColor="text1"/>
          <w:sz w:val="24"/>
          <w:szCs w:val="24"/>
        </w:rPr>
        <w:t>o</w:t>
      </w:r>
      <w:r w:rsidR="0094137B" w:rsidRPr="00A46FB2">
        <w:rPr>
          <w:rFonts w:ascii="Times New Roman" w:eastAsia="Arial" w:hAnsi="Times New Roman" w:cs="Times New Roman"/>
          <w:color w:val="000000" w:themeColor="text1"/>
          <w:sz w:val="24"/>
          <w:szCs w:val="24"/>
        </w:rPr>
        <w:t xml:space="preserve">lo </w:t>
      </w:r>
      <w:r w:rsidRPr="00A46FB2">
        <w:rPr>
          <w:rFonts w:ascii="Times New Roman" w:eastAsia="Arial" w:hAnsi="Times New Roman" w:cs="Times New Roman"/>
          <w:color w:val="000000" w:themeColor="text1"/>
          <w:sz w:val="24"/>
          <w:szCs w:val="24"/>
        </w:rPr>
        <w:t xml:space="preserve">son herramientas de producción, sino que su influencia llega hasta las creencias, el pensamiento y los valores de la sociedad en que vivimos. </w:t>
      </w:r>
    </w:p>
    <w:p w14:paraId="39D98D7A" w14:textId="1E48DE74" w:rsidR="003075CF" w:rsidRPr="00A46FB2" w:rsidRDefault="00EF0F1A" w:rsidP="00FC2081">
      <w:pPr>
        <w:spacing w:after="0" w:line="360" w:lineRule="auto"/>
        <w:ind w:firstLine="708"/>
        <w:jc w:val="both"/>
        <w:rPr>
          <w:rFonts w:ascii="Times New Roman" w:eastAsia="Arial" w:hAnsi="Times New Roman" w:cs="Times New Roman"/>
          <w:color w:val="000000" w:themeColor="text1"/>
          <w:sz w:val="24"/>
          <w:szCs w:val="24"/>
        </w:rPr>
      </w:pPr>
      <w:r w:rsidRPr="00A46FB2">
        <w:rPr>
          <w:rFonts w:ascii="Times New Roman" w:eastAsia="Arial" w:hAnsi="Times New Roman" w:cs="Times New Roman"/>
          <w:color w:val="000000" w:themeColor="text1"/>
          <w:sz w:val="24"/>
          <w:szCs w:val="24"/>
        </w:rPr>
        <w:lastRenderedPageBreak/>
        <w:t>E</w:t>
      </w:r>
      <w:r w:rsidR="00926795">
        <w:rPr>
          <w:rFonts w:ascii="Times New Roman" w:eastAsia="Arial" w:hAnsi="Times New Roman" w:cs="Times New Roman"/>
          <w:color w:val="000000" w:themeColor="text1"/>
          <w:sz w:val="24"/>
          <w:szCs w:val="24"/>
        </w:rPr>
        <w:t>n el contexto de las escuelas normalistas, e</w:t>
      </w:r>
      <w:r w:rsidRPr="00A46FB2">
        <w:rPr>
          <w:rFonts w:ascii="Times New Roman" w:eastAsia="Arial" w:hAnsi="Times New Roman" w:cs="Times New Roman"/>
          <w:color w:val="000000" w:themeColor="text1"/>
          <w:sz w:val="24"/>
          <w:szCs w:val="24"/>
        </w:rPr>
        <w:t xml:space="preserve">sta nueva era </w:t>
      </w:r>
      <w:r w:rsidR="007630B0">
        <w:rPr>
          <w:rFonts w:ascii="Times New Roman" w:eastAsia="Arial" w:hAnsi="Times New Roman" w:cs="Times New Roman"/>
          <w:color w:val="000000" w:themeColor="text1"/>
          <w:sz w:val="24"/>
          <w:szCs w:val="24"/>
        </w:rPr>
        <w:t xml:space="preserve">ha traído </w:t>
      </w:r>
      <w:r w:rsidRPr="00A46FB2">
        <w:rPr>
          <w:rFonts w:ascii="Times New Roman" w:eastAsia="Arial" w:hAnsi="Times New Roman" w:cs="Times New Roman"/>
          <w:color w:val="000000" w:themeColor="text1"/>
          <w:sz w:val="24"/>
          <w:szCs w:val="24"/>
        </w:rPr>
        <w:t>estudiantes que pertenecen a</w:t>
      </w:r>
      <w:r w:rsidR="00AE3491">
        <w:rPr>
          <w:rFonts w:ascii="Times New Roman" w:eastAsia="Arial" w:hAnsi="Times New Roman" w:cs="Times New Roman"/>
          <w:color w:val="000000" w:themeColor="text1"/>
          <w:sz w:val="24"/>
          <w:szCs w:val="24"/>
        </w:rPr>
        <w:t xml:space="preserve"> </w:t>
      </w:r>
      <w:r w:rsidRPr="00A46FB2">
        <w:rPr>
          <w:rFonts w:ascii="Times New Roman" w:eastAsia="Arial" w:hAnsi="Times New Roman" w:cs="Times New Roman"/>
          <w:color w:val="000000" w:themeColor="text1"/>
          <w:sz w:val="24"/>
          <w:szCs w:val="24"/>
        </w:rPr>
        <w:t>una</w:t>
      </w:r>
      <w:r w:rsidR="00AE3491">
        <w:rPr>
          <w:rFonts w:ascii="Times New Roman" w:eastAsia="Arial" w:hAnsi="Times New Roman" w:cs="Times New Roman"/>
          <w:color w:val="000000" w:themeColor="text1"/>
          <w:sz w:val="24"/>
          <w:szCs w:val="24"/>
        </w:rPr>
        <w:t xml:space="preserve"> </w:t>
      </w:r>
      <w:r w:rsidRPr="00A46FB2">
        <w:rPr>
          <w:rFonts w:ascii="Times New Roman" w:eastAsia="Arial" w:hAnsi="Times New Roman" w:cs="Times New Roman"/>
          <w:color w:val="000000" w:themeColor="text1"/>
          <w:sz w:val="24"/>
          <w:szCs w:val="24"/>
        </w:rPr>
        <w:t xml:space="preserve">generación </w:t>
      </w:r>
      <w:r w:rsidR="00955B24" w:rsidRPr="00A46FB2">
        <w:rPr>
          <w:rFonts w:ascii="Times New Roman" w:eastAsia="Arial" w:hAnsi="Times New Roman" w:cs="Times New Roman"/>
          <w:color w:val="000000" w:themeColor="text1"/>
          <w:sz w:val="24"/>
          <w:szCs w:val="24"/>
        </w:rPr>
        <w:t>con un perfil de competencia</w:t>
      </w:r>
      <w:r w:rsidR="00B11386">
        <w:rPr>
          <w:rFonts w:ascii="Times New Roman" w:eastAsia="Arial" w:hAnsi="Times New Roman" w:cs="Times New Roman"/>
          <w:color w:val="000000" w:themeColor="text1"/>
          <w:sz w:val="24"/>
          <w:szCs w:val="24"/>
        </w:rPr>
        <w:t>s</w:t>
      </w:r>
      <w:r w:rsidR="00955B24" w:rsidRPr="00A46FB2">
        <w:rPr>
          <w:rFonts w:ascii="Times New Roman" w:eastAsia="Arial" w:hAnsi="Times New Roman" w:cs="Times New Roman"/>
          <w:color w:val="000000" w:themeColor="text1"/>
          <w:sz w:val="24"/>
          <w:szCs w:val="24"/>
        </w:rPr>
        <w:t xml:space="preserve"> </w:t>
      </w:r>
      <w:r w:rsidRPr="00A46FB2">
        <w:rPr>
          <w:rFonts w:ascii="Times New Roman" w:eastAsia="Arial" w:hAnsi="Times New Roman" w:cs="Times New Roman"/>
          <w:color w:val="000000" w:themeColor="text1"/>
          <w:sz w:val="24"/>
          <w:szCs w:val="24"/>
        </w:rPr>
        <w:t>digital</w:t>
      </w:r>
      <w:r w:rsidR="00B11386">
        <w:rPr>
          <w:rFonts w:ascii="Times New Roman" w:eastAsia="Arial" w:hAnsi="Times New Roman" w:cs="Times New Roman"/>
          <w:color w:val="000000" w:themeColor="text1"/>
          <w:sz w:val="24"/>
          <w:szCs w:val="24"/>
        </w:rPr>
        <w:t>es (</w:t>
      </w:r>
      <w:r w:rsidRPr="00A46FB2">
        <w:rPr>
          <w:rFonts w:ascii="Times New Roman" w:eastAsia="Arial" w:hAnsi="Times New Roman" w:cs="Times New Roman"/>
          <w:color w:val="000000" w:themeColor="text1"/>
          <w:sz w:val="24"/>
          <w:szCs w:val="24"/>
        </w:rPr>
        <w:t xml:space="preserve">por ser </w:t>
      </w:r>
      <w:r w:rsidR="001966BF" w:rsidRPr="00A46FB2">
        <w:rPr>
          <w:rFonts w:ascii="Times New Roman" w:eastAsia="Arial" w:hAnsi="Times New Roman" w:cs="Times New Roman"/>
          <w:color w:val="000000" w:themeColor="text1"/>
          <w:sz w:val="24"/>
          <w:szCs w:val="24"/>
        </w:rPr>
        <w:t>una comunidad de seres humanos</w:t>
      </w:r>
      <w:r w:rsidRPr="00A46FB2">
        <w:rPr>
          <w:rFonts w:ascii="Times New Roman" w:eastAsia="Arial" w:hAnsi="Times New Roman" w:cs="Times New Roman"/>
          <w:color w:val="000000" w:themeColor="text1"/>
          <w:sz w:val="24"/>
          <w:szCs w:val="24"/>
        </w:rPr>
        <w:t xml:space="preserve"> que desde su nacimiento tienen contacto</w:t>
      </w:r>
      <w:r w:rsidR="00AE3491">
        <w:rPr>
          <w:rFonts w:ascii="Times New Roman" w:eastAsia="Arial" w:hAnsi="Times New Roman" w:cs="Times New Roman"/>
          <w:color w:val="000000" w:themeColor="text1"/>
          <w:sz w:val="24"/>
          <w:szCs w:val="24"/>
        </w:rPr>
        <w:t xml:space="preserve"> </w:t>
      </w:r>
      <w:r w:rsidRPr="00A46FB2">
        <w:rPr>
          <w:rFonts w:ascii="Times New Roman" w:eastAsia="Arial" w:hAnsi="Times New Roman" w:cs="Times New Roman"/>
          <w:color w:val="000000" w:themeColor="text1"/>
          <w:sz w:val="24"/>
          <w:szCs w:val="24"/>
        </w:rPr>
        <w:t xml:space="preserve">con el manejo de los dispositivos </w:t>
      </w:r>
      <w:r w:rsidR="001966BF" w:rsidRPr="00A46FB2">
        <w:rPr>
          <w:rFonts w:ascii="Times New Roman" w:eastAsia="Arial" w:hAnsi="Times New Roman" w:cs="Times New Roman"/>
          <w:color w:val="000000" w:themeColor="text1"/>
          <w:sz w:val="24"/>
          <w:szCs w:val="24"/>
        </w:rPr>
        <w:t>digitales</w:t>
      </w:r>
      <w:r w:rsidRPr="00A46FB2">
        <w:rPr>
          <w:rFonts w:ascii="Times New Roman" w:eastAsia="Arial" w:hAnsi="Times New Roman" w:cs="Times New Roman"/>
          <w:i/>
          <w:iCs/>
          <w:color w:val="000000" w:themeColor="text1"/>
          <w:sz w:val="24"/>
          <w:szCs w:val="24"/>
        </w:rPr>
        <w:t xml:space="preserve">, </w:t>
      </w:r>
      <w:r w:rsidR="001966BF" w:rsidRPr="00A46FB2">
        <w:rPr>
          <w:rFonts w:ascii="Times New Roman" w:eastAsia="Arial" w:hAnsi="Times New Roman" w:cs="Times New Roman"/>
          <w:iCs/>
          <w:color w:val="000000" w:themeColor="text1"/>
          <w:sz w:val="24"/>
          <w:szCs w:val="24"/>
        </w:rPr>
        <w:t xml:space="preserve">situación </w:t>
      </w:r>
      <w:r w:rsidRPr="00A46FB2">
        <w:rPr>
          <w:rFonts w:ascii="Times New Roman" w:eastAsia="Arial" w:hAnsi="Times New Roman" w:cs="Times New Roman"/>
          <w:iCs/>
          <w:color w:val="000000" w:themeColor="text1"/>
          <w:sz w:val="24"/>
          <w:szCs w:val="24"/>
        </w:rPr>
        <w:t>que genera</w:t>
      </w:r>
      <w:r w:rsidR="00AE3491">
        <w:rPr>
          <w:rFonts w:ascii="Times New Roman" w:eastAsia="Arial" w:hAnsi="Times New Roman" w:cs="Times New Roman"/>
          <w:i/>
          <w:iCs/>
          <w:color w:val="000000" w:themeColor="text1"/>
          <w:sz w:val="24"/>
          <w:szCs w:val="24"/>
        </w:rPr>
        <w:t xml:space="preserve"> </w:t>
      </w:r>
      <w:r w:rsidRPr="00A46FB2">
        <w:rPr>
          <w:rFonts w:ascii="Times New Roman" w:eastAsia="Arial" w:hAnsi="Times New Roman" w:cs="Times New Roman"/>
          <w:color w:val="000000" w:themeColor="text1"/>
          <w:sz w:val="24"/>
          <w:szCs w:val="24"/>
        </w:rPr>
        <w:t>cambios en el pensamiento,</w:t>
      </w:r>
      <w:r w:rsidR="00AE3491">
        <w:rPr>
          <w:rFonts w:ascii="Times New Roman" w:eastAsia="Arial" w:hAnsi="Times New Roman" w:cs="Times New Roman"/>
          <w:color w:val="000000" w:themeColor="text1"/>
          <w:sz w:val="24"/>
          <w:szCs w:val="24"/>
        </w:rPr>
        <w:t xml:space="preserve"> </w:t>
      </w:r>
      <w:r w:rsidRPr="00A46FB2">
        <w:rPr>
          <w:rFonts w:ascii="Times New Roman" w:eastAsia="Arial" w:hAnsi="Times New Roman" w:cs="Times New Roman"/>
          <w:color w:val="000000" w:themeColor="text1"/>
          <w:sz w:val="24"/>
          <w:szCs w:val="24"/>
        </w:rPr>
        <w:t>la convivencia,</w:t>
      </w:r>
      <w:r w:rsidR="00AE3491">
        <w:rPr>
          <w:rFonts w:ascii="Times New Roman" w:eastAsia="Arial" w:hAnsi="Times New Roman" w:cs="Times New Roman"/>
          <w:color w:val="000000" w:themeColor="text1"/>
          <w:sz w:val="24"/>
          <w:szCs w:val="24"/>
        </w:rPr>
        <w:t xml:space="preserve"> </w:t>
      </w:r>
      <w:r w:rsidR="00F802B7" w:rsidRPr="00A46FB2">
        <w:rPr>
          <w:rFonts w:ascii="Times New Roman" w:eastAsia="Arial" w:hAnsi="Times New Roman" w:cs="Times New Roman"/>
          <w:color w:val="000000" w:themeColor="text1"/>
          <w:sz w:val="24"/>
          <w:szCs w:val="24"/>
        </w:rPr>
        <w:t xml:space="preserve">el </w:t>
      </w:r>
      <w:r w:rsidRPr="00A46FB2">
        <w:rPr>
          <w:rFonts w:ascii="Times New Roman" w:eastAsia="Arial" w:hAnsi="Times New Roman" w:cs="Times New Roman"/>
          <w:color w:val="000000" w:themeColor="text1"/>
          <w:sz w:val="24"/>
          <w:szCs w:val="24"/>
        </w:rPr>
        <w:t>acceso al conocimiento e</w:t>
      </w:r>
      <w:r w:rsidR="00AE3491">
        <w:rPr>
          <w:rFonts w:ascii="Times New Roman" w:eastAsia="Arial" w:hAnsi="Times New Roman" w:cs="Times New Roman"/>
          <w:color w:val="000000" w:themeColor="text1"/>
          <w:sz w:val="24"/>
          <w:szCs w:val="24"/>
        </w:rPr>
        <w:t xml:space="preserve"> </w:t>
      </w:r>
      <w:r w:rsidRPr="00A46FB2">
        <w:rPr>
          <w:rFonts w:ascii="Times New Roman" w:eastAsia="Arial" w:hAnsi="Times New Roman" w:cs="Times New Roman"/>
          <w:color w:val="000000" w:themeColor="text1"/>
          <w:sz w:val="24"/>
          <w:szCs w:val="24"/>
        </w:rPr>
        <w:t>información</w:t>
      </w:r>
      <w:r w:rsidR="003075CF" w:rsidRPr="00A46FB2">
        <w:rPr>
          <w:rFonts w:ascii="Times New Roman" w:eastAsia="Arial" w:hAnsi="Times New Roman" w:cs="Times New Roman"/>
          <w:color w:val="000000" w:themeColor="text1"/>
          <w:sz w:val="24"/>
          <w:szCs w:val="24"/>
        </w:rPr>
        <w:t xml:space="preserve"> y la</w:t>
      </w:r>
      <w:r w:rsidR="00AE3491">
        <w:rPr>
          <w:rFonts w:ascii="Times New Roman" w:eastAsia="Arial" w:hAnsi="Times New Roman" w:cs="Times New Roman"/>
          <w:color w:val="000000" w:themeColor="text1"/>
          <w:sz w:val="24"/>
          <w:szCs w:val="24"/>
        </w:rPr>
        <w:t xml:space="preserve"> </w:t>
      </w:r>
      <w:r w:rsidR="003075CF" w:rsidRPr="00A46FB2">
        <w:rPr>
          <w:rFonts w:ascii="Times New Roman" w:eastAsia="Arial" w:hAnsi="Times New Roman" w:cs="Times New Roman"/>
          <w:color w:val="000000" w:themeColor="text1"/>
          <w:sz w:val="24"/>
          <w:szCs w:val="24"/>
        </w:rPr>
        <w:t>manera de enfrentar la situaciones del mundo</w:t>
      </w:r>
      <w:r w:rsidR="00B11386">
        <w:rPr>
          <w:rFonts w:ascii="Times New Roman" w:eastAsia="Arial" w:hAnsi="Times New Roman" w:cs="Times New Roman"/>
          <w:color w:val="000000" w:themeColor="text1"/>
          <w:sz w:val="24"/>
          <w:szCs w:val="24"/>
        </w:rPr>
        <w:t>)</w:t>
      </w:r>
      <w:r w:rsidR="003075CF" w:rsidRPr="00A46FB2">
        <w:rPr>
          <w:rFonts w:ascii="Times New Roman" w:eastAsia="Arial" w:hAnsi="Times New Roman" w:cs="Times New Roman"/>
          <w:color w:val="000000" w:themeColor="text1"/>
          <w:sz w:val="24"/>
          <w:szCs w:val="24"/>
        </w:rPr>
        <w:t xml:space="preserve">. Una </w:t>
      </w:r>
      <w:r w:rsidRPr="00A46FB2">
        <w:rPr>
          <w:rFonts w:ascii="Times New Roman" w:eastAsia="Arial" w:hAnsi="Times New Roman" w:cs="Times New Roman"/>
          <w:color w:val="000000" w:themeColor="text1"/>
          <w:sz w:val="24"/>
          <w:szCs w:val="24"/>
        </w:rPr>
        <w:t>generación</w:t>
      </w:r>
      <w:r w:rsidR="003075CF" w:rsidRPr="00A46FB2">
        <w:rPr>
          <w:rFonts w:ascii="Times New Roman" w:eastAsia="Arial" w:hAnsi="Times New Roman" w:cs="Times New Roman"/>
          <w:color w:val="000000" w:themeColor="text1"/>
          <w:sz w:val="24"/>
          <w:szCs w:val="24"/>
        </w:rPr>
        <w:t xml:space="preserve"> a la que se le adjudican</w:t>
      </w:r>
      <w:r w:rsidRPr="00A46FB2">
        <w:rPr>
          <w:rFonts w:ascii="Times New Roman" w:eastAsia="Arial" w:hAnsi="Times New Roman" w:cs="Times New Roman"/>
          <w:color w:val="000000" w:themeColor="text1"/>
          <w:sz w:val="24"/>
          <w:szCs w:val="24"/>
        </w:rPr>
        <w:t xml:space="preserve"> distintas denominaciones pero todas ellas están orientadas a describir características comunes de</w:t>
      </w:r>
      <w:r w:rsidR="00AE3491">
        <w:rPr>
          <w:rFonts w:ascii="Times New Roman" w:eastAsia="Arial" w:hAnsi="Times New Roman" w:cs="Times New Roman"/>
          <w:color w:val="000000" w:themeColor="text1"/>
          <w:sz w:val="24"/>
          <w:szCs w:val="24"/>
        </w:rPr>
        <w:t xml:space="preserve"> </w:t>
      </w:r>
      <w:r w:rsidR="003075CF" w:rsidRPr="00A46FB2">
        <w:rPr>
          <w:rFonts w:ascii="Times New Roman" w:eastAsia="Arial" w:hAnsi="Times New Roman" w:cs="Times New Roman"/>
          <w:color w:val="000000" w:themeColor="text1"/>
          <w:sz w:val="24"/>
          <w:szCs w:val="24"/>
        </w:rPr>
        <w:t xml:space="preserve">quienes </w:t>
      </w:r>
      <w:r w:rsidR="00F802B7" w:rsidRPr="00A46FB2">
        <w:rPr>
          <w:rFonts w:ascii="Times New Roman" w:eastAsia="Arial" w:hAnsi="Times New Roman" w:cs="Times New Roman"/>
          <w:color w:val="000000" w:themeColor="text1"/>
          <w:sz w:val="24"/>
          <w:szCs w:val="24"/>
        </w:rPr>
        <w:t>tienen</w:t>
      </w:r>
      <w:r w:rsidRPr="00A46FB2">
        <w:rPr>
          <w:rFonts w:ascii="Times New Roman" w:eastAsia="Arial" w:hAnsi="Times New Roman" w:cs="Times New Roman"/>
          <w:color w:val="000000" w:themeColor="text1"/>
          <w:sz w:val="24"/>
          <w:szCs w:val="24"/>
        </w:rPr>
        <w:t xml:space="preserve"> contacto con los dispositivos tecnológicos desde </w:t>
      </w:r>
      <w:r w:rsidR="00955B24" w:rsidRPr="00A46FB2">
        <w:rPr>
          <w:rFonts w:ascii="Times New Roman" w:eastAsia="Arial" w:hAnsi="Times New Roman" w:cs="Times New Roman"/>
          <w:color w:val="000000" w:themeColor="text1"/>
          <w:sz w:val="24"/>
          <w:szCs w:val="24"/>
        </w:rPr>
        <w:t>el momento de nacer</w:t>
      </w:r>
      <w:r w:rsidRPr="00A46FB2">
        <w:rPr>
          <w:rFonts w:ascii="Times New Roman" w:eastAsia="Arial" w:hAnsi="Times New Roman" w:cs="Times New Roman"/>
          <w:color w:val="000000" w:themeColor="text1"/>
          <w:sz w:val="24"/>
          <w:szCs w:val="24"/>
        </w:rPr>
        <w:t>. Rubio (2010, p</w:t>
      </w:r>
      <w:r w:rsidR="00B11386">
        <w:rPr>
          <w:rFonts w:ascii="Times New Roman" w:eastAsia="Arial" w:hAnsi="Times New Roman" w:cs="Times New Roman"/>
          <w:color w:val="000000" w:themeColor="text1"/>
          <w:sz w:val="24"/>
          <w:szCs w:val="24"/>
        </w:rPr>
        <w:t>.</w:t>
      </w:r>
      <w:r w:rsidRPr="00A46FB2">
        <w:rPr>
          <w:rFonts w:ascii="Times New Roman" w:eastAsia="Arial" w:hAnsi="Times New Roman" w:cs="Times New Roman"/>
          <w:color w:val="000000" w:themeColor="text1"/>
          <w:sz w:val="24"/>
          <w:szCs w:val="24"/>
        </w:rPr>
        <w:t xml:space="preserve"> 202)</w:t>
      </w:r>
      <w:r w:rsidR="00B11386">
        <w:rPr>
          <w:rFonts w:ascii="Times New Roman" w:eastAsia="Arial" w:hAnsi="Times New Roman" w:cs="Times New Roman"/>
          <w:color w:val="000000" w:themeColor="text1"/>
          <w:sz w:val="24"/>
          <w:szCs w:val="24"/>
        </w:rPr>
        <w:t>,</w:t>
      </w:r>
      <w:r w:rsidRPr="00A46FB2">
        <w:rPr>
          <w:rFonts w:ascii="Times New Roman" w:eastAsia="Arial" w:hAnsi="Times New Roman" w:cs="Times New Roman"/>
          <w:color w:val="000000" w:themeColor="text1"/>
          <w:sz w:val="24"/>
          <w:szCs w:val="24"/>
        </w:rPr>
        <w:t xml:space="preserve"> citando a varios autores</w:t>
      </w:r>
      <w:r w:rsidR="00B11386">
        <w:rPr>
          <w:rFonts w:ascii="Times New Roman" w:eastAsia="Arial" w:hAnsi="Times New Roman" w:cs="Times New Roman"/>
          <w:color w:val="000000" w:themeColor="text1"/>
          <w:sz w:val="24"/>
          <w:szCs w:val="24"/>
        </w:rPr>
        <w:t>,</w:t>
      </w:r>
      <w:r w:rsidRPr="00A46FB2">
        <w:rPr>
          <w:rFonts w:ascii="Times New Roman" w:eastAsia="Arial" w:hAnsi="Times New Roman" w:cs="Times New Roman"/>
          <w:color w:val="000000" w:themeColor="text1"/>
          <w:sz w:val="24"/>
          <w:szCs w:val="24"/>
        </w:rPr>
        <w:t xml:space="preserve"> </w:t>
      </w:r>
      <w:r w:rsidR="00423052" w:rsidRPr="00A46FB2">
        <w:rPr>
          <w:rFonts w:ascii="Times New Roman" w:eastAsia="Arial" w:hAnsi="Times New Roman" w:cs="Times New Roman"/>
          <w:color w:val="000000" w:themeColor="text1"/>
          <w:sz w:val="24"/>
          <w:szCs w:val="24"/>
        </w:rPr>
        <w:t xml:space="preserve">refiere </w:t>
      </w:r>
      <w:r w:rsidR="00877C78" w:rsidRPr="00A46FB2">
        <w:rPr>
          <w:rFonts w:ascii="Times New Roman" w:eastAsia="Arial" w:hAnsi="Times New Roman" w:cs="Times New Roman"/>
          <w:color w:val="000000" w:themeColor="text1"/>
          <w:sz w:val="24"/>
          <w:szCs w:val="24"/>
        </w:rPr>
        <w:t>l</w:t>
      </w:r>
      <w:r w:rsidR="00877C78">
        <w:rPr>
          <w:rFonts w:ascii="Times New Roman" w:eastAsia="Arial" w:hAnsi="Times New Roman" w:cs="Times New Roman"/>
          <w:color w:val="000000" w:themeColor="text1"/>
          <w:sz w:val="24"/>
          <w:szCs w:val="24"/>
        </w:rPr>
        <w:t>o</w:t>
      </w:r>
      <w:r w:rsidR="00877C78" w:rsidRPr="00A46FB2">
        <w:rPr>
          <w:rFonts w:ascii="Times New Roman" w:eastAsia="Arial" w:hAnsi="Times New Roman" w:cs="Times New Roman"/>
          <w:color w:val="000000" w:themeColor="text1"/>
          <w:sz w:val="24"/>
          <w:szCs w:val="24"/>
        </w:rPr>
        <w:t xml:space="preserve">s </w:t>
      </w:r>
      <w:r w:rsidRPr="00A46FB2">
        <w:rPr>
          <w:rFonts w:ascii="Times New Roman" w:eastAsia="Arial" w:hAnsi="Times New Roman" w:cs="Times New Roman"/>
          <w:color w:val="000000" w:themeColor="text1"/>
          <w:sz w:val="24"/>
          <w:szCs w:val="24"/>
        </w:rPr>
        <w:t xml:space="preserve">siguientes </w:t>
      </w:r>
      <w:r w:rsidR="003075CF" w:rsidRPr="00A46FB2">
        <w:rPr>
          <w:rFonts w:ascii="Times New Roman" w:eastAsia="Arial" w:hAnsi="Times New Roman" w:cs="Times New Roman"/>
          <w:color w:val="000000" w:themeColor="text1"/>
          <w:sz w:val="24"/>
          <w:szCs w:val="24"/>
        </w:rPr>
        <w:t>apelativos</w:t>
      </w:r>
      <w:r w:rsidRPr="00A46FB2">
        <w:rPr>
          <w:rFonts w:ascii="Times New Roman" w:eastAsia="Arial" w:hAnsi="Times New Roman" w:cs="Times New Roman"/>
          <w:color w:val="000000" w:themeColor="text1"/>
          <w:sz w:val="24"/>
          <w:szCs w:val="24"/>
        </w:rPr>
        <w:t xml:space="preserve"> </w:t>
      </w:r>
      <w:r w:rsidR="00B11386">
        <w:rPr>
          <w:rFonts w:ascii="Times New Roman" w:eastAsia="Arial" w:hAnsi="Times New Roman" w:cs="Times New Roman"/>
          <w:i/>
          <w:iCs/>
          <w:color w:val="000000" w:themeColor="text1"/>
          <w:sz w:val="24"/>
          <w:szCs w:val="24"/>
        </w:rPr>
        <w:t>g</w:t>
      </w:r>
      <w:r w:rsidR="00B11386" w:rsidRPr="002A4D37">
        <w:rPr>
          <w:rFonts w:ascii="Times New Roman" w:eastAsia="Arial" w:hAnsi="Times New Roman" w:cs="Times New Roman"/>
          <w:i/>
          <w:iCs/>
          <w:color w:val="000000" w:themeColor="text1"/>
          <w:sz w:val="24"/>
          <w:szCs w:val="24"/>
        </w:rPr>
        <w:t xml:space="preserve">eneración </w:t>
      </w:r>
      <w:r w:rsidRPr="002A4D37">
        <w:rPr>
          <w:rFonts w:ascii="Times New Roman" w:eastAsia="Arial" w:hAnsi="Times New Roman" w:cs="Times New Roman"/>
          <w:i/>
          <w:iCs/>
          <w:color w:val="000000" w:themeColor="text1"/>
          <w:sz w:val="24"/>
          <w:szCs w:val="24"/>
        </w:rPr>
        <w:t>@</w:t>
      </w:r>
      <w:r w:rsidRPr="00A46FB2">
        <w:rPr>
          <w:rFonts w:ascii="Times New Roman" w:eastAsia="Arial" w:hAnsi="Times New Roman" w:cs="Times New Roman"/>
          <w:color w:val="000000" w:themeColor="text1"/>
          <w:sz w:val="24"/>
          <w:szCs w:val="24"/>
        </w:rPr>
        <w:t xml:space="preserve">, </w:t>
      </w:r>
      <w:r w:rsidRPr="002A4D37">
        <w:rPr>
          <w:rFonts w:ascii="Times New Roman" w:eastAsia="Arial" w:hAnsi="Times New Roman" w:cs="Times New Roman"/>
          <w:i/>
          <w:iCs/>
          <w:color w:val="000000" w:themeColor="text1"/>
          <w:sz w:val="24"/>
          <w:szCs w:val="24"/>
        </w:rPr>
        <w:t>nativos digitales</w:t>
      </w:r>
      <w:r w:rsidRPr="00A46FB2">
        <w:rPr>
          <w:rFonts w:ascii="Times New Roman" w:eastAsia="Arial" w:hAnsi="Times New Roman" w:cs="Times New Roman"/>
          <w:color w:val="000000" w:themeColor="text1"/>
          <w:sz w:val="24"/>
          <w:szCs w:val="24"/>
        </w:rPr>
        <w:t xml:space="preserve"> (</w:t>
      </w:r>
      <w:r w:rsidR="008C5409" w:rsidRPr="00A46FB2">
        <w:rPr>
          <w:rFonts w:ascii="Times New Roman" w:eastAsia="Arial" w:hAnsi="Times New Roman" w:cs="Times New Roman"/>
          <w:color w:val="000000" w:themeColor="text1"/>
          <w:sz w:val="24"/>
          <w:szCs w:val="24"/>
        </w:rPr>
        <w:t>Pre</w:t>
      </w:r>
      <w:r w:rsidR="008C5409">
        <w:rPr>
          <w:rFonts w:ascii="Times New Roman" w:eastAsia="Arial" w:hAnsi="Times New Roman" w:cs="Times New Roman"/>
          <w:color w:val="000000" w:themeColor="text1"/>
          <w:sz w:val="24"/>
          <w:szCs w:val="24"/>
        </w:rPr>
        <w:t>n</w:t>
      </w:r>
      <w:r w:rsidR="008C5409" w:rsidRPr="00A46FB2">
        <w:rPr>
          <w:rFonts w:ascii="Times New Roman" w:eastAsia="Arial" w:hAnsi="Times New Roman" w:cs="Times New Roman"/>
          <w:color w:val="000000" w:themeColor="text1"/>
          <w:sz w:val="24"/>
          <w:szCs w:val="24"/>
        </w:rPr>
        <w:t>sky</w:t>
      </w:r>
      <w:r w:rsidRPr="00A46FB2">
        <w:rPr>
          <w:rFonts w:ascii="Times New Roman" w:eastAsia="Arial" w:hAnsi="Times New Roman" w:cs="Times New Roman"/>
          <w:color w:val="000000" w:themeColor="text1"/>
          <w:sz w:val="24"/>
          <w:szCs w:val="24"/>
        </w:rPr>
        <w:t>, 2001</w:t>
      </w:r>
      <w:r w:rsidR="00B11386" w:rsidRPr="00A46FB2">
        <w:rPr>
          <w:rFonts w:ascii="Times New Roman" w:eastAsia="Arial" w:hAnsi="Times New Roman" w:cs="Times New Roman"/>
          <w:color w:val="000000" w:themeColor="text1"/>
          <w:sz w:val="24"/>
          <w:szCs w:val="24"/>
        </w:rPr>
        <w:t>)</w:t>
      </w:r>
      <w:r w:rsidR="00B11386">
        <w:rPr>
          <w:rFonts w:ascii="Times New Roman" w:eastAsia="Arial" w:hAnsi="Times New Roman" w:cs="Times New Roman"/>
          <w:color w:val="000000" w:themeColor="text1"/>
          <w:sz w:val="24"/>
          <w:szCs w:val="24"/>
        </w:rPr>
        <w:t>,</w:t>
      </w:r>
      <w:r w:rsidR="00B11386" w:rsidRPr="00A46FB2">
        <w:rPr>
          <w:rFonts w:ascii="Times New Roman" w:eastAsia="Arial" w:hAnsi="Times New Roman" w:cs="Times New Roman"/>
          <w:color w:val="000000" w:themeColor="text1"/>
          <w:sz w:val="24"/>
          <w:szCs w:val="24"/>
        </w:rPr>
        <w:t xml:space="preserve"> </w:t>
      </w:r>
      <w:r w:rsidRPr="002A4D37">
        <w:rPr>
          <w:rFonts w:ascii="Times New Roman" w:eastAsia="Arial" w:hAnsi="Times New Roman" w:cs="Times New Roman"/>
          <w:i/>
          <w:iCs/>
          <w:color w:val="000000" w:themeColor="text1"/>
          <w:sz w:val="24"/>
          <w:szCs w:val="24"/>
        </w:rPr>
        <w:t>Net-generation</w:t>
      </w:r>
      <w:r w:rsidRPr="00A46FB2">
        <w:rPr>
          <w:rFonts w:ascii="Times New Roman" w:eastAsia="Arial" w:hAnsi="Times New Roman" w:cs="Times New Roman"/>
          <w:color w:val="000000" w:themeColor="text1"/>
          <w:sz w:val="24"/>
          <w:szCs w:val="24"/>
        </w:rPr>
        <w:t xml:space="preserve"> (Tapsccot), </w:t>
      </w:r>
      <w:r w:rsidR="00B11386" w:rsidRPr="002A4D37">
        <w:rPr>
          <w:rFonts w:ascii="Times New Roman" w:eastAsia="Arial" w:hAnsi="Times New Roman" w:cs="Times New Roman"/>
          <w:i/>
          <w:iCs/>
          <w:color w:val="000000" w:themeColor="text1"/>
          <w:sz w:val="24"/>
          <w:szCs w:val="24"/>
        </w:rPr>
        <w:t xml:space="preserve">generación </w:t>
      </w:r>
      <w:r w:rsidRPr="002A4D37">
        <w:rPr>
          <w:rFonts w:ascii="Times New Roman" w:eastAsia="Arial" w:hAnsi="Times New Roman" w:cs="Times New Roman"/>
          <w:i/>
          <w:iCs/>
          <w:color w:val="000000" w:themeColor="text1"/>
          <w:sz w:val="24"/>
          <w:szCs w:val="24"/>
        </w:rPr>
        <w:t>interactiva</w:t>
      </w:r>
      <w:r w:rsidRPr="00A46FB2">
        <w:rPr>
          <w:rFonts w:ascii="Times New Roman" w:eastAsia="Arial" w:hAnsi="Times New Roman" w:cs="Times New Roman"/>
          <w:color w:val="000000" w:themeColor="text1"/>
          <w:sz w:val="24"/>
          <w:szCs w:val="24"/>
        </w:rPr>
        <w:t xml:space="preserve"> (Bringuéy), </w:t>
      </w:r>
      <w:r w:rsidRPr="002A4D37">
        <w:rPr>
          <w:rFonts w:ascii="Times New Roman" w:eastAsia="Arial" w:hAnsi="Times New Roman" w:cs="Times New Roman"/>
          <w:i/>
          <w:iCs/>
          <w:color w:val="000000" w:themeColor="text1"/>
          <w:sz w:val="24"/>
          <w:szCs w:val="24"/>
        </w:rPr>
        <w:t>Int</w:t>
      </w:r>
      <w:r w:rsidRPr="00B11386">
        <w:rPr>
          <w:rFonts w:ascii="Times New Roman" w:eastAsia="Arial" w:hAnsi="Times New Roman" w:cs="Times New Roman"/>
          <w:i/>
          <w:iCs/>
          <w:color w:val="000000" w:themeColor="text1"/>
          <w:sz w:val="24"/>
          <w:szCs w:val="24"/>
        </w:rPr>
        <w:t>ernet</w:t>
      </w:r>
      <w:r w:rsidRPr="00A46FB2">
        <w:rPr>
          <w:rFonts w:ascii="Times New Roman" w:eastAsia="Arial" w:hAnsi="Times New Roman" w:cs="Times New Roman"/>
          <w:i/>
          <w:iCs/>
          <w:color w:val="000000" w:themeColor="text1"/>
          <w:sz w:val="24"/>
          <w:szCs w:val="24"/>
        </w:rPr>
        <w:t xml:space="preserve"> </w:t>
      </w:r>
      <w:r w:rsidR="00B11386">
        <w:rPr>
          <w:rFonts w:ascii="Times New Roman" w:eastAsia="Arial" w:hAnsi="Times New Roman" w:cs="Times New Roman"/>
          <w:i/>
          <w:iCs/>
          <w:color w:val="000000" w:themeColor="text1"/>
          <w:sz w:val="24"/>
          <w:szCs w:val="24"/>
        </w:rPr>
        <w:t>g</w:t>
      </w:r>
      <w:r w:rsidR="00B11386" w:rsidRPr="00A46FB2">
        <w:rPr>
          <w:rFonts w:ascii="Times New Roman" w:eastAsia="Arial" w:hAnsi="Times New Roman" w:cs="Times New Roman"/>
          <w:i/>
          <w:iCs/>
          <w:color w:val="000000" w:themeColor="text1"/>
          <w:sz w:val="24"/>
          <w:szCs w:val="24"/>
        </w:rPr>
        <w:t xml:space="preserve">eneration </w:t>
      </w:r>
      <w:r w:rsidRPr="002A4D37">
        <w:rPr>
          <w:rFonts w:ascii="Times New Roman" w:eastAsia="Arial" w:hAnsi="Times New Roman" w:cs="Times New Roman"/>
          <w:color w:val="000000" w:themeColor="text1"/>
          <w:sz w:val="24"/>
          <w:szCs w:val="24"/>
        </w:rPr>
        <w:t>(</w:t>
      </w:r>
      <w:r w:rsidR="00B11386" w:rsidRPr="00B11386">
        <w:rPr>
          <w:rFonts w:ascii="Times New Roman" w:eastAsia="Arial" w:hAnsi="Times New Roman" w:cs="Times New Roman"/>
          <w:i/>
          <w:iCs/>
          <w:color w:val="000000" w:themeColor="text1"/>
          <w:sz w:val="24"/>
          <w:szCs w:val="24"/>
        </w:rPr>
        <w:t>ge</w:t>
      </w:r>
      <w:r w:rsidR="00B11386" w:rsidRPr="002A4D37">
        <w:rPr>
          <w:rFonts w:ascii="Times New Roman" w:eastAsia="Arial" w:hAnsi="Times New Roman" w:cs="Times New Roman"/>
          <w:i/>
          <w:iCs/>
          <w:color w:val="000000" w:themeColor="text1"/>
          <w:sz w:val="24"/>
          <w:szCs w:val="24"/>
        </w:rPr>
        <w:t xml:space="preserve">neración </w:t>
      </w:r>
      <w:r w:rsidRPr="002A4D37">
        <w:rPr>
          <w:rFonts w:ascii="Times New Roman" w:eastAsia="Arial" w:hAnsi="Times New Roman" w:cs="Times New Roman"/>
          <w:i/>
          <w:iCs/>
          <w:color w:val="000000" w:themeColor="text1"/>
          <w:sz w:val="24"/>
          <w:szCs w:val="24"/>
        </w:rPr>
        <w:t>I</w:t>
      </w:r>
      <w:r w:rsidRPr="00A46FB2">
        <w:rPr>
          <w:rFonts w:ascii="Times New Roman" w:eastAsia="Arial" w:hAnsi="Times New Roman" w:cs="Times New Roman"/>
          <w:color w:val="000000" w:themeColor="text1"/>
          <w:sz w:val="24"/>
          <w:szCs w:val="24"/>
        </w:rPr>
        <w:t xml:space="preserve">), </w:t>
      </w:r>
      <w:r w:rsidR="00B11386" w:rsidRPr="002A4D37">
        <w:rPr>
          <w:rFonts w:ascii="Times New Roman" w:eastAsia="Arial" w:hAnsi="Times New Roman" w:cs="Times New Roman"/>
          <w:i/>
          <w:iCs/>
          <w:color w:val="000000" w:themeColor="text1"/>
          <w:sz w:val="24"/>
          <w:szCs w:val="24"/>
        </w:rPr>
        <w:t xml:space="preserve">generación </w:t>
      </w:r>
      <w:r w:rsidRPr="002A4D37">
        <w:rPr>
          <w:rFonts w:ascii="Times New Roman" w:eastAsia="Arial" w:hAnsi="Times New Roman" w:cs="Times New Roman"/>
          <w:i/>
          <w:iCs/>
          <w:color w:val="000000" w:themeColor="text1"/>
          <w:sz w:val="24"/>
          <w:szCs w:val="24"/>
        </w:rPr>
        <w:t>Z</w:t>
      </w:r>
      <w:r w:rsidRPr="00A46FB2">
        <w:rPr>
          <w:rFonts w:ascii="Times New Roman" w:eastAsia="Arial" w:hAnsi="Times New Roman" w:cs="Times New Roman"/>
          <w:color w:val="000000" w:themeColor="text1"/>
          <w:sz w:val="24"/>
          <w:szCs w:val="24"/>
        </w:rPr>
        <w:t xml:space="preserve"> o </w:t>
      </w:r>
      <w:r w:rsidR="00B11386">
        <w:rPr>
          <w:rFonts w:ascii="Times New Roman" w:eastAsia="Arial" w:hAnsi="Times New Roman" w:cs="Times New Roman"/>
          <w:i/>
          <w:iCs/>
          <w:color w:val="000000" w:themeColor="text1"/>
          <w:sz w:val="24"/>
          <w:szCs w:val="24"/>
        </w:rPr>
        <w:t>b</w:t>
      </w:r>
      <w:r w:rsidR="00B11386" w:rsidRPr="002A4D37">
        <w:rPr>
          <w:rFonts w:ascii="Times New Roman" w:eastAsia="Arial" w:hAnsi="Times New Roman" w:cs="Times New Roman"/>
          <w:i/>
          <w:iCs/>
          <w:color w:val="000000" w:themeColor="text1"/>
          <w:sz w:val="24"/>
          <w:szCs w:val="24"/>
        </w:rPr>
        <w:t>yte</w:t>
      </w:r>
      <w:r w:rsidRPr="00A46FB2">
        <w:rPr>
          <w:rFonts w:ascii="Times New Roman" w:eastAsia="Arial" w:hAnsi="Times New Roman" w:cs="Times New Roman"/>
          <w:color w:val="000000" w:themeColor="text1"/>
          <w:sz w:val="24"/>
          <w:szCs w:val="24"/>
        </w:rPr>
        <w:t xml:space="preserve"> para designar a las personas nacidas entre 1994 y 2004</w:t>
      </w:r>
      <w:r w:rsidR="00B11386">
        <w:rPr>
          <w:rFonts w:ascii="Times New Roman" w:eastAsia="Arial" w:hAnsi="Times New Roman" w:cs="Times New Roman"/>
          <w:color w:val="000000" w:themeColor="text1"/>
          <w:sz w:val="24"/>
          <w:szCs w:val="24"/>
        </w:rPr>
        <w:t>,</w:t>
      </w:r>
      <w:r w:rsidRPr="00A46FB2">
        <w:rPr>
          <w:rFonts w:ascii="Times New Roman" w:eastAsia="Arial" w:hAnsi="Times New Roman" w:cs="Times New Roman"/>
          <w:color w:val="000000" w:themeColor="text1"/>
          <w:sz w:val="24"/>
          <w:szCs w:val="24"/>
        </w:rPr>
        <w:t xml:space="preserve"> y que hoy día ya forman parte de la matrícula de estudiantes que transitan por las aulas normalistas preparándose para ser docentes. Este escenario de nuevas condiciones sociales demanda la transformación del modelo de práctica docente que por muchos años ha distinguido a estos centros educativos.</w:t>
      </w:r>
    </w:p>
    <w:p w14:paraId="507F43C1" w14:textId="52F4AF51" w:rsidR="005C31A1" w:rsidRPr="00A46FB2" w:rsidRDefault="00EF0F1A" w:rsidP="00FC2081">
      <w:pPr>
        <w:spacing w:after="0" w:line="360" w:lineRule="auto"/>
        <w:ind w:firstLine="708"/>
        <w:jc w:val="both"/>
        <w:rPr>
          <w:rFonts w:ascii="Times New Roman" w:eastAsia="Arial" w:hAnsi="Times New Roman" w:cs="Times New Roman"/>
          <w:color w:val="000000" w:themeColor="text1"/>
          <w:sz w:val="24"/>
          <w:szCs w:val="24"/>
        </w:rPr>
      </w:pPr>
      <w:r w:rsidRPr="00A46FB2">
        <w:rPr>
          <w:rFonts w:ascii="Times New Roman" w:eastAsia="Arial" w:hAnsi="Times New Roman" w:cs="Times New Roman"/>
          <w:color w:val="000000" w:themeColor="text1"/>
          <w:sz w:val="24"/>
          <w:szCs w:val="24"/>
        </w:rPr>
        <w:t xml:space="preserve">Durante el </w:t>
      </w:r>
      <w:r w:rsidR="003075CF" w:rsidRPr="00A46FB2">
        <w:rPr>
          <w:rFonts w:ascii="Times New Roman" w:eastAsia="Arial" w:hAnsi="Times New Roman" w:cs="Times New Roman"/>
          <w:color w:val="000000" w:themeColor="text1"/>
          <w:sz w:val="24"/>
          <w:szCs w:val="24"/>
        </w:rPr>
        <w:t>estudio</w:t>
      </w:r>
      <w:r w:rsidRPr="00A46FB2">
        <w:rPr>
          <w:rFonts w:ascii="Times New Roman" w:eastAsia="Arial" w:hAnsi="Times New Roman" w:cs="Times New Roman"/>
          <w:color w:val="000000" w:themeColor="text1"/>
          <w:sz w:val="24"/>
          <w:szCs w:val="24"/>
        </w:rPr>
        <w:t xml:space="preserve"> encontramos distint</w:t>
      </w:r>
      <w:r w:rsidR="006D0A09">
        <w:rPr>
          <w:rFonts w:ascii="Times New Roman" w:eastAsia="Arial" w:hAnsi="Times New Roman" w:cs="Times New Roman"/>
          <w:color w:val="000000" w:themeColor="text1"/>
          <w:sz w:val="24"/>
          <w:szCs w:val="24"/>
        </w:rPr>
        <w:t>o</w:t>
      </w:r>
      <w:r w:rsidR="003075CF" w:rsidRPr="00A46FB2">
        <w:rPr>
          <w:rFonts w:ascii="Times New Roman" w:eastAsia="Arial" w:hAnsi="Times New Roman" w:cs="Times New Roman"/>
          <w:color w:val="000000" w:themeColor="text1"/>
          <w:sz w:val="24"/>
          <w:szCs w:val="24"/>
        </w:rPr>
        <w:t xml:space="preserve">s </w:t>
      </w:r>
      <w:r w:rsidR="005C31A1" w:rsidRPr="00A46FB2">
        <w:rPr>
          <w:rFonts w:ascii="Times New Roman" w:eastAsia="Arial" w:hAnsi="Times New Roman" w:cs="Times New Roman"/>
          <w:color w:val="000000" w:themeColor="text1"/>
          <w:sz w:val="24"/>
          <w:szCs w:val="24"/>
        </w:rPr>
        <w:t xml:space="preserve">posicionamientos </w:t>
      </w:r>
      <w:r w:rsidR="00955B24" w:rsidRPr="00A46FB2">
        <w:rPr>
          <w:rFonts w:ascii="Times New Roman" w:eastAsia="Arial" w:hAnsi="Times New Roman" w:cs="Times New Roman"/>
          <w:color w:val="000000" w:themeColor="text1"/>
          <w:sz w:val="24"/>
          <w:szCs w:val="24"/>
        </w:rPr>
        <w:t xml:space="preserve">de los formadores </w:t>
      </w:r>
      <w:r w:rsidR="006D0A09">
        <w:rPr>
          <w:rFonts w:ascii="Times New Roman" w:eastAsia="Arial" w:hAnsi="Times New Roman" w:cs="Times New Roman"/>
          <w:color w:val="000000" w:themeColor="text1"/>
          <w:sz w:val="24"/>
          <w:szCs w:val="24"/>
        </w:rPr>
        <w:t xml:space="preserve">de maestros </w:t>
      </w:r>
      <w:r w:rsidRPr="00A46FB2">
        <w:rPr>
          <w:rFonts w:ascii="Times New Roman" w:eastAsia="Arial" w:hAnsi="Times New Roman" w:cs="Times New Roman"/>
          <w:color w:val="000000" w:themeColor="text1"/>
          <w:sz w:val="24"/>
          <w:szCs w:val="24"/>
        </w:rPr>
        <w:t xml:space="preserve">con respecto a la integración de los </w:t>
      </w:r>
      <w:r w:rsidR="00E6779B" w:rsidRPr="00E6779B">
        <w:rPr>
          <w:rFonts w:ascii="Times New Roman" w:eastAsia="Arial" w:hAnsi="Times New Roman" w:cs="Times New Roman"/>
          <w:color w:val="000000" w:themeColor="text1"/>
          <w:sz w:val="24"/>
          <w:szCs w:val="24"/>
        </w:rPr>
        <w:t xml:space="preserve">entornos virtuales de aprendizaje </w:t>
      </w:r>
      <w:r w:rsidR="00E6779B">
        <w:rPr>
          <w:rFonts w:ascii="Times New Roman" w:eastAsia="Arial" w:hAnsi="Times New Roman" w:cs="Times New Roman"/>
          <w:color w:val="000000" w:themeColor="text1"/>
          <w:sz w:val="24"/>
          <w:szCs w:val="24"/>
        </w:rPr>
        <w:t>(</w:t>
      </w:r>
      <w:r w:rsidRPr="00A46FB2">
        <w:rPr>
          <w:rFonts w:ascii="Times New Roman" w:eastAsia="Arial" w:hAnsi="Times New Roman" w:cs="Times New Roman"/>
          <w:color w:val="000000" w:themeColor="text1"/>
          <w:sz w:val="24"/>
          <w:szCs w:val="24"/>
        </w:rPr>
        <w:t>EVA</w:t>
      </w:r>
      <w:r w:rsidR="00E6779B">
        <w:rPr>
          <w:rFonts w:ascii="Times New Roman" w:eastAsia="Arial" w:hAnsi="Times New Roman" w:cs="Times New Roman"/>
          <w:color w:val="000000" w:themeColor="text1"/>
          <w:sz w:val="24"/>
          <w:szCs w:val="24"/>
        </w:rPr>
        <w:t>)</w:t>
      </w:r>
      <w:r w:rsidRPr="00A46FB2">
        <w:rPr>
          <w:rFonts w:ascii="Times New Roman" w:eastAsia="Arial" w:hAnsi="Times New Roman" w:cs="Times New Roman"/>
          <w:color w:val="000000" w:themeColor="text1"/>
          <w:sz w:val="24"/>
          <w:szCs w:val="24"/>
        </w:rPr>
        <w:t xml:space="preserve"> </w:t>
      </w:r>
      <w:r w:rsidR="005C31A1" w:rsidRPr="00A46FB2">
        <w:rPr>
          <w:rFonts w:ascii="Times New Roman" w:eastAsia="Arial" w:hAnsi="Times New Roman" w:cs="Times New Roman"/>
          <w:color w:val="000000" w:themeColor="text1"/>
          <w:sz w:val="24"/>
          <w:szCs w:val="24"/>
        </w:rPr>
        <w:t>en la</w:t>
      </w:r>
      <w:r w:rsidRPr="00A46FB2">
        <w:rPr>
          <w:rFonts w:ascii="Times New Roman" w:eastAsia="Arial" w:hAnsi="Times New Roman" w:cs="Times New Roman"/>
          <w:color w:val="000000" w:themeColor="text1"/>
          <w:sz w:val="24"/>
          <w:szCs w:val="24"/>
        </w:rPr>
        <w:t xml:space="preserve"> práctica docente</w:t>
      </w:r>
      <w:r w:rsidR="006D0A09">
        <w:rPr>
          <w:rFonts w:ascii="Times New Roman" w:eastAsia="Arial" w:hAnsi="Times New Roman" w:cs="Times New Roman"/>
          <w:color w:val="000000" w:themeColor="text1"/>
          <w:sz w:val="24"/>
          <w:szCs w:val="24"/>
        </w:rPr>
        <w:t>,</w:t>
      </w:r>
      <w:r w:rsidRPr="00A46FB2">
        <w:rPr>
          <w:rFonts w:ascii="Times New Roman" w:eastAsia="Arial" w:hAnsi="Times New Roman" w:cs="Times New Roman"/>
          <w:color w:val="000000" w:themeColor="text1"/>
          <w:sz w:val="24"/>
          <w:szCs w:val="24"/>
        </w:rPr>
        <w:t xml:space="preserve"> que</w:t>
      </w:r>
      <w:r w:rsidR="00AE3491">
        <w:rPr>
          <w:rFonts w:ascii="Times New Roman" w:eastAsia="Arial" w:hAnsi="Times New Roman" w:cs="Times New Roman"/>
          <w:color w:val="000000" w:themeColor="text1"/>
          <w:sz w:val="24"/>
          <w:szCs w:val="24"/>
        </w:rPr>
        <w:t xml:space="preserve"> </w:t>
      </w:r>
      <w:r w:rsidR="005C31A1" w:rsidRPr="00A46FB2">
        <w:rPr>
          <w:rFonts w:ascii="Times New Roman" w:eastAsia="Arial" w:hAnsi="Times New Roman" w:cs="Times New Roman"/>
          <w:color w:val="000000" w:themeColor="text1"/>
          <w:sz w:val="24"/>
          <w:szCs w:val="24"/>
        </w:rPr>
        <w:t xml:space="preserve">a su vez </w:t>
      </w:r>
      <w:r w:rsidRPr="00A46FB2">
        <w:rPr>
          <w:rFonts w:ascii="Times New Roman" w:eastAsia="Arial" w:hAnsi="Times New Roman" w:cs="Times New Roman"/>
          <w:color w:val="000000" w:themeColor="text1"/>
          <w:sz w:val="24"/>
          <w:szCs w:val="24"/>
        </w:rPr>
        <w:t>resultan</w:t>
      </w:r>
      <w:r w:rsidR="00AE3491">
        <w:rPr>
          <w:rFonts w:ascii="Times New Roman" w:eastAsia="Arial" w:hAnsi="Times New Roman" w:cs="Times New Roman"/>
          <w:color w:val="000000" w:themeColor="text1"/>
          <w:sz w:val="24"/>
          <w:szCs w:val="24"/>
        </w:rPr>
        <w:t xml:space="preserve"> </w:t>
      </w:r>
      <w:r w:rsidRPr="00A46FB2">
        <w:rPr>
          <w:rFonts w:ascii="Times New Roman" w:eastAsia="Arial" w:hAnsi="Times New Roman" w:cs="Times New Roman"/>
          <w:color w:val="000000" w:themeColor="text1"/>
          <w:sz w:val="24"/>
          <w:szCs w:val="24"/>
        </w:rPr>
        <w:t>contradictori</w:t>
      </w:r>
      <w:r w:rsidR="006D0A09">
        <w:rPr>
          <w:rFonts w:ascii="Times New Roman" w:eastAsia="Arial" w:hAnsi="Times New Roman" w:cs="Times New Roman"/>
          <w:color w:val="000000" w:themeColor="text1"/>
          <w:sz w:val="24"/>
          <w:szCs w:val="24"/>
        </w:rPr>
        <w:t>o</w:t>
      </w:r>
      <w:r w:rsidRPr="00A46FB2">
        <w:rPr>
          <w:rFonts w:ascii="Times New Roman" w:eastAsia="Arial" w:hAnsi="Times New Roman" w:cs="Times New Roman"/>
          <w:color w:val="000000" w:themeColor="text1"/>
          <w:sz w:val="24"/>
          <w:szCs w:val="24"/>
        </w:rPr>
        <w:t>s</w:t>
      </w:r>
      <w:r w:rsidR="005C31A1" w:rsidRPr="00A46FB2">
        <w:rPr>
          <w:rFonts w:ascii="Times New Roman" w:eastAsia="Arial" w:hAnsi="Times New Roman" w:cs="Times New Roman"/>
          <w:color w:val="000000" w:themeColor="text1"/>
          <w:sz w:val="24"/>
          <w:szCs w:val="24"/>
        </w:rPr>
        <w:t xml:space="preserve"> en función de lo que la variedad de herramientas digitales pueden ofrecer en la actividad formativa</w:t>
      </w:r>
      <w:r w:rsidR="006D0A09">
        <w:rPr>
          <w:rFonts w:ascii="Times New Roman" w:eastAsia="Arial" w:hAnsi="Times New Roman" w:cs="Times New Roman"/>
          <w:color w:val="000000" w:themeColor="text1"/>
          <w:sz w:val="24"/>
          <w:szCs w:val="24"/>
        </w:rPr>
        <w:t>.</w:t>
      </w:r>
      <w:r w:rsidR="006D0A09" w:rsidRPr="00A46FB2">
        <w:rPr>
          <w:rFonts w:ascii="Times New Roman" w:eastAsia="Arial" w:hAnsi="Times New Roman" w:cs="Times New Roman"/>
          <w:color w:val="000000" w:themeColor="text1"/>
          <w:sz w:val="24"/>
          <w:szCs w:val="24"/>
        </w:rPr>
        <w:t xml:space="preserve"> </w:t>
      </w:r>
      <w:r w:rsidR="006D0A09">
        <w:rPr>
          <w:rFonts w:ascii="Times New Roman" w:eastAsia="Arial" w:hAnsi="Times New Roman" w:cs="Times New Roman"/>
          <w:color w:val="000000" w:themeColor="text1"/>
          <w:sz w:val="24"/>
          <w:szCs w:val="24"/>
        </w:rPr>
        <w:t>E</w:t>
      </w:r>
      <w:r w:rsidR="006D0A09" w:rsidRPr="00A46FB2">
        <w:rPr>
          <w:rFonts w:ascii="Times New Roman" w:eastAsia="Arial" w:hAnsi="Times New Roman" w:cs="Times New Roman"/>
          <w:color w:val="000000" w:themeColor="text1"/>
          <w:sz w:val="24"/>
          <w:szCs w:val="24"/>
        </w:rPr>
        <w:t xml:space="preserve">stas </w:t>
      </w:r>
      <w:r w:rsidR="0028799F" w:rsidRPr="00A46FB2">
        <w:rPr>
          <w:rFonts w:ascii="Times New Roman" w:eastAsia="Arial" w:hAnsi="Times New Roman" w:cs="Times New Roman"/>
          <w:color w:val="000000" w:themeColor="text1"/>
          <w:sz w:val="24"/>
          <w:szCs w:val="24"/>
        </w:rPr>
        <w:t>perspectivas de los docentes pueden</w:t>
      </w:r>
      <w:r w:rsidR="005C31A1" w:rsidRPr="00A46FB2">
        <w:rPr>
          <w:rFonts w:ascii="Times New Roman" w:eastAsia="Arial" w:hAnsi="Times New Roman" w:cs="Times New Roman"/>
          <w:color w:val="000000" w:themeColor="text1"/>
          <w:sz w:val="24"/>
          <w:szCs w:val="24"/>
        </w:rPr>
        <w:t xml:space="preserve"> ser un obstáculo o el principio de una</w:t>
      </w:r>
      <w:r w:rsidR="00AE3491">
        <w:rPr>
          <w:rFonts w:ascii="Times New Roman" w:eastAsia="Arial" w:hAnsi="Times New Roman" w:cs="Times New Roman"/>
          <w:color w:val="000000" w:themeColor="text1"/>
          <w:sz w:val="24"/>
          <w:szCs w:val="24"/>
        </w:rPr>
        <w:t xml:space="preserve"> </w:t>
      </w:r>
      <w:r w:rsidR="005C31A1" w:rsidRPr="00A46FB2">
        <w:rPr>
          <w:rFonts w:ascii="Times New Roman" w:eastAsia="Arial" w:hAnsi="Times New Roman" w:cs="Times New Roman"/>
          <w:color w:val="000000" w:themeColor="text1"/>
          <w:sz w:val="24"/>
          <w:szCs w:val="24"/>
        </w:rPr>
        <w:t>transformación del modelo educativo.</w:t>
      </w:r>
    </w:p>
    <w:p w14:paraId="6344F772" w14:textId="06EB6CD3" w:rsidR="00A46FB2" w:rsidRPr="00A46FB2" w:rsidRDefault="005C31A1" w:rsidP="00FC2081">
      <w:pPr>
        <w:spacing w:after="0" w:line="360" w:lineRule="auto"/>
        <w:ind w:firstLine="708"/>
        <w:jc w:val="both"/>
        <w:rPr>
          <w:rFonts w:ascii="Times New Roman" w:hAnsi="Times New Roman" w:cs="Times New Roman"/>
          <w:sz w:val="24"/>
          <w:szCs w:val="24"/>
        </w:rPr>
      </w:pPr>
      <w:r w:rsidRPr="00A46FB2">
        <w:rPr>
          <w:rFonts w:ascii="Times New Roman" w:eastAsia="Arial" w:hAnsi="Times New Roman" w:cs="Times New Roman"/>
          <w:color w:val="000000" w:themeColor="text1"/>
          <w:sz w:val="24"/>
          <w:szCs w:val="24"/>
        </w:rPr>
        <w:t>Asimismo</w:t>
      </w:r>
      <w:r w:rsidR="00605202">
        <w:rPr>
          <w:rFonts w:ascii="Times New Roman" w:eastAsia="Arial" w:hAnsi="Times New Roman" w:cs="Times New Roman"/>
          <w:color w:val="000000" w:themeColor="text1"/>
          <w:sz w:val="24"/>
          <w:szCs w:val="24"/>
        </w:rPr>
        <w:t>,</w:t>
      </w:r>
      <w:r w:rsidRPr="00A46FB2">
        <w:rPr>
          <w:rFonts w:ascii="Times New Roman" w:eastAsia="Arial" w:hAnsi="Times New Roman" w:cs="Times New Roman"/>
          <w:color w:val="000000" w:themeColor="text1"/>
          <w:sz w:val="24"/>
          <w:szCs w:val="24"/>
        </w:rPr>
        <w:t xml:space="preserve"> c</w:t>
      </w:r>
      <w:r w:rsidR="00EF0F1A" w:rsidRPr="00A46FB2">
        <w:rPr>
          <w:rFonts w:ascii="Times New Roman" w:eastAsia="Arial" w:hAnsi="Times New Roman" w:cs="Times New Roman"/>
          <w:color w:val="000000" w:themeColor="text1"/>
          <w:sz w:val="24"/>
          <w:szCs w:val="24"/>
        </w:rPr>
        <w:t xml:space="preserve">on </w:t>
      </w:r>
      <w:r w:rsidR="0078072C">
        <w:rPr>
          <w:rFonts w:ascii="Times New Roman" w:eastAsia="Arial" w:hAnsi="Times New Roman" w:cs="Times New Roman"/>
          <w:color w:val="000000" w:themeColor="text1"/>
          <w:sz w:val="24"/>
          <w:szCs w:val="24"/>
        </w:rPr>
        <w:t>el arribo</w:t>
      </w:r>
      <w:r w:rsidR="00EF0F1A" w:rsidRPr="00A46FB2">
        <w:rPr>
          <w:rFonts w:ascii="Times New Roman" w:eastAsia="Arial" w:hAnsi="Times New Roman" w:cs="Times New Roman"/>
          <w:color w:val="000000" w:themeColor="text1"/>
          <w:sz w:val="24"/>
          <w:szCs w:val="24"/>
        </w:rPr>
        <w:t xml:space="preserve"> de </w:t>
      </w:r>
      <w:r w:rsidRPr="00A46FB2">
        <w:rPr>
          <w:rFonts w:ascii="Times New Roman" w:eastAsia="Arial" w:hAnsi="Times New Roman" w:cs="Times New Roman"/>
          <w:color w:val="000000" w:themeColor="text1"/>
          <w:sz w:val="24"/>
          <w:szCs w:val="24"/>
        </w:rPr>
        <w:t xml:space="preserve">una </w:t>
      </w:r>
      <w:r w:rsidR="00EF0F1A" w:rsidRPr="00A46FB2">
        <w:rPr>
          <w:rFonts w:ascii="Times New Roman" w:eastAsia="Arial" w:hAnsi="Times New Roman" w:cs="Times New Roman"/>
          <w:color w:val="000000" w:themeColor="text1"/>
          <w:sz w:val="24"/>
          <w:szCs w:val="24"/>
        </w:rPr>
        <w:t>generación estudiantil característica de la era digital a las aulas normalistas</w:t>
      </w:r>
      <w:r w:rsidR="0078072C">
        <w:rPr>
          <w:rFonts w:ascii="Times New Roman" w:eastAsia="Arial" w:hAnsi="Times New Roman" w:cs="Times New Roman"/>
          <w:color w:val="000000" w:themeColor="text1"/>
          <w:sz w:val="24"/>
          <w:szCs w:val="24"/>
        </w:rPr>
        <w:t>,</w:t>
      </w:r>
      <w:r w:rsidR="00EF0F1A" w:rsidRPr="00A46FB2">
        <w:rPr>
          <w:rFonts w:ascii="Times New Roman" w:eastAsia="Arial" w:hAnsi="Times New Roman" w:cs="Times New Roman"/>
          <w:color w:val="000000" w:themeColor="text1"/>
          <w:sz w:val="24"/>
          <w:szCs w:val="24"/>
        </w:rPr>
        <w:t xml:space="preserve"> y la incursión de las </w:t>
      </w:r>
      <w:r w:rsidR="0054016C" w:rsidRPr="00A46FB2">
        <w:rPr>
          <w:rFonts w:ascii="Times New Roman" w:eastAsia="Arial" w:hAnsi="Times New Roman" w:cs="Times New Roman"/>
          <w:color w:val="000000" w:themeColor="text1"/>
          <w:sz w:val="24"/>
          <w:szCs w:val="24"/>
        </w:rPr>
        <w:t>TIC</w:t>
      </w:r>
      <w:r w:rsidR="00EF0F1A" w:rsidRPr="00A46FB2">
        <w:rPr>
          <w:rFonts w:ascii="Times New Roman" w:eastAsia="Arial" w:hAnsi="Times New Roman" w:cs="Times New Roman"/>
          <w:color w:val="000000" w:themeColor="text1"/>
          <w:sz w:val="24"/>
          <w:szCs w:val="24"/>
        </w:rPr>
        <w:t xml:space="preserve"> </w:t>
      </w:r>
      <w:r w:rsidR="00F802B7" w:rsidRPr="00A46FB2">
        <w:rPr>
          <w:rFonts w:ascii="Times New Roman" w:eastAsia="Arial" w:hAnsi="Times New Roman" w:cs="Times New Roman"/>
          <w:color w:val="000000" w:themeColor="text1"/>
          <w:sz w:val="24"/>
          <w:szCs w:val="24"/>
        </w:rPr>
        <w:t>al ámbito</w:t>
      </w:r>
      <w:r w:rsidR="00EF0F1A" w:rsidRPr="00A46FB2">
        <w:rPr>
          <w:rFonts w:ascii="Times New Roman" w:eastAsia="Arial" w:hAnsi="Times New Roman" w:cs="Times New Roman"/>
          <w:color w:val="000000" w:themeColor="text1"/>
          <w:sz w:val="24"/>
          <w:szCs w:val="24"/>
        </w:rPr>
        <w:t xml:space="preserve"> de la práctica docente, ya sea como herramienta o como estrategia</w:t>
      </w:r>
      <w:r w:rsidR="00F621C9">
        <w:rPr>
          <w:rFonts w:ascii="Times New Roman" w:eastAsia="Arial" w:hAnsi="Times New Roman" w:cs="Times New Roman"/>
          <w:color w:val="000000" w:themeColor="text1"/>
          <w:sz w:val="24"/>
          <w:szCs w:val="24"/>
        </w:rPr>
        <w:t>,</w:t>
      </w:r>
      <w:r w:rsidR="00EF0F1A" w:rsidRPr="00A46FB2">
        <w:rPr>
          <w:rFonts w:ascii="Times New Roman" w:eastAsia="Arial" w:hAnsi="Times New Roman" w:cs="Times New Roman"/>
          <w:color w:val="000000" w:themeColor="text1"/>
          <w:sz w:val="24"/>
          <w:szCs w:val="24"/>
        </w:rPr>
        <w:t xml:space="preserve"> demandan repensar </w:t>
      </w:r>
      <w:r w:rsidR="00F802B7" w:rsidRPr="00A46FB2">
        <w:rPr>
          <w:rFonts w:ascii="Times New Roman" w:eastAsia="Arial" w:hAnsi="Times New Roman" w:cs="Times New Roman"/>
          <w:color w:val="000000" w:themeColor="text1"/>
          <w:sz w:val="24"/>
          <w:szCs w:val="24"/>
        </w:rPr>
        <w:t xml:space="preserve">y replantear </w:t>
      </w:r>
      <w:r w:rsidR="00EF0F1A" w:rsidRPr="00A46FB2">
        <w:rPr>
          <w:rFonts w:ascii="Times New Roman" w:eastAsia="Arial" w:hAnsi="Times New Roman" w:cs="Times New Roman"/>
          <w:color w:val="000000" w:themeColor="text1"/>
          <w:sz w:val="24"/>
          <w:szCs w:val="24"/>
        </w:rPr>
        <w:t xml:space="preserve">las formas de organizar y desarrollar </w:t>
      </w:r>
      <w:r w:rsidR="0054016C" w:rsidRPr="00A46FB2">
        <w:rPr>
          <w:rFonts w:ascii="Times New Roman" w:eastAsia="Arial" w:hAnsi="Times New Roman" w:cs="Times New Roman"/>
          <w:color w:val="000000" w:themeColor="text1"/>
          <w:sz w:val="24"/>
          <w:szCs w:val="24"/>
        </w:rPr>
        <w:t>el modelo</w:t>
      </w:r>
      <w:r w:rsidR="00EF0F1A" w:rsidRPr="00A46FB2">
        <w:rPr>
          <w:rFonts w:ascii="Times New Roman" w:eastAsia="Arial" w:hAnsi="Times New Roman" w:cs="Times New Roman"/>
          <w:color w:val="000000" w:themeColor="text1"/>
          <w:sz w:val="24"/>
          <w:szCs w:val="24"/>
        </w:rPr>
        <w:t xml:space="preserve"> formativo</w:t>
      </w:r>
      <w:r w:rsidR="0054016C" w:rsidRPr="00A46FB2">
        <w:rPr>
          <w:rFonts w:ascii="Times New Roman" w:eastAsia="Arial" w:hAnsi="Times New Roman" w:cs="Times New Roman"/>
          <w:color w:val="000000" w:themeColor="text1"/>
          <w:sz w:val="24"/>
          <w:szCs w:val="24"/>
        </w:rPr>
        <w:t xml:space="preserve"> de la profesión docente</w:t>
      </w:r>
      <w:r w:rsidR="00EF0F1A" w:rsidRPr="00A46FB2">
        <w:rPr>
          <w:rFonts w:ascii="Times New Roman" w:eastAsia="Arial" w:hAnsi="Times New Roman" w:cs="Times New Roman"/>
          <w:color w:val="000000" w:themeColor="text1"/>
          <w:sz w:val="24"/>
          <w:szCs w:val="24"/>
        </w:rPr>
        <w:t>. Sin embargo, los</w:t>
      </w:r>
      <w:r w:rsidR="00AE3491">
        <w:rPr>
          <w:rFonts w:ascii="Times New Roman" w:eastAsia="Arial" w:hAnsi="Times New Roman" w:cs="Times New Roman"/>
          <w:color w:val="000000" w:themeColor="text1"/>
          <w:sz w:val="24"/>
          <w:szCs w:val="24"/>
        </w:rPr>
        <w:t xml:space="preserve"> </w:t>
      </w:r>
      <w:r w:rsidR="00EF0F1A" w:rsidRPr="00A46FB2">
        <w:rPr>
          <w:rFonts w:ascii="Times New Roman" w:eastAsia="Arial" w:hAnsi="Times New Roman" w:cs="Times New Roman"/>
          <w:color w:val="000000" w:themeColor="text1"/>
          <w:sz w:val="24"/>
          <w:szCs w:val="24"/>
        </w:rPr>
        <w:t>datos recogidos</w:t>
      </w:r>
      <w:r w:rsidR="00955B24" w:rsidRPr="00A46FB2">
        <w:rPr>
          <w:rFonts w:ascii="Times New Roman" w:eastAsia="Arial" w:hAnsi="Times New Roman" w:cs="Times New Roman"/>
          <w:color w:val="000000" w:themeColor="text1"/>
          <w:sz w:val="24"/>
          <w:szCs w:val="24"/>
        </w:rPr>
        <w:t xml:space="preserve"> a través de</w:t>
      </w:r>
      <w:r w:rsidR="00CD3603" w:rsidRPr="00A46FB2">
        <w:rPr>
          <w:rFonts w:ascii="Times New Roman" w:eastAsia="Arial" w:hAnsi="Times New Roman" w:cs="Times New Roman"/>
          <w:color w:val="000000" w:themeColor="text1"/>
          <w:sz w:val="24"/>
          <w:szCs w:val="24"/>
        </w:rPr>
        <w:t>l estudio</w:t>
      </w:r>
      <w:r w:rsidR="00F621C9">
        <w:rPr>
          <w:rFonts w:ascii="Times New Roman" w:eastAsia="Arial" w:hAnsi="Times New Roman" w:cs="Times New Roman"/>
          <w:color w:val="000000" w:themeColor="text1"/>
          <w:sz w:val="24"/>
          <w:szCs w:val="24"/>
        </w:rPr>
        <w:t xml:space="preserve"> </w:t>
      </w:r>
      <w:r w:rsidR="00F802B7" w:rsidRPr="00A46FB2">
        <w:rPr>
          <w:rFonts w:ascii="Times New Roman" w:eastAsia="Arial" w:hAnsi="Times New Roman" w:cs="Times New Roman"/>
          <w:color w:val="000000" w:themeColor="text1"/>
          <w:sz w:val="24"/>
          <w:szCs w:val="24"/>
        </w:rPr>
        <w:t>exponen</w:t>
      </w:r>
      <w:r w:rsidR="00F621C9">
        <w:rPr>
          <w:rFonts w:ascii="Times New Roman" w:eastAsia="Arial" w:hAnsi="Times New Roman" w:cs="Times New Roman"/>
          <w:color w:val="000000" w:themeColor="text1"/>
          <w:sz w:val="24"/>
          <w:szCs w:val="24"/>
        </w:rPr>
        <w:t>,</w:t>
      </w:r>
      <w:r w:rsidR="00EF0F1A" w:rsidRPr="00A46FB2">
        <w:rPr>
          <w:rFonts w:ascii="Times New Roman" w:eastAsia="Arial" w:hAnsi="Times New Roman" w:cs="Times New Roman"/>
          <w:color w:val="000000" w:themeColor="text1"/>
          <w:sz w:val="24"/>
          <w:szCs w:val="24"/>
        </w:rPr>
        <w:t xml:space="preserve"> por un lado, que los docentes</w:t>
      </w:r>
      <w:r w:rsidR="00F621C9">
        <w:rPr>
          <w:rFonts w:ascii="Times New Roman" w:eastAsia="Arial" w:hAnsi="Times New Roman" w:cs="Times New Roman"/>
          <w:color w:val="000000" w:themeColor="text1"/>
          <w:sz w:val="24"/>
          <w:szCs w:val="24"/>
        </w:rPr>
        <w:t>,</w:t>
      </w:r>
      <w:r w:rsidR="00EF0F1A" w:rsidRPr="00A46FB2">
        <w:rPr>
          <w:rFonts w:ascii="Times New Roman" w:eastAsia="Arial" w:hAnsi="Times New Roman" w:cs="Times New Roman"/>
          <w:color w:val="000000" w:themeColor="text1"/>
          <w:sz w:val="24"/>
          <w:szCs w:val="24"/>
        </w:rPr>
        <w:t xml:space="preserve"> </w:t>
      </w:r>
      <w:r w:rsidR="0054016C" w:rsidRPr="00A46FB2">
        <w:rPr>
          <w:rFonts w:ascii="Times New Roman" w:eastAsia="Arial" w:hAnsi="Times New Roman" w:cs="Times New Roman"/>
          <w:color w:val="000000" w:themeColor="text1"/>
          <w:sz w:val="24"/>
          <w:szCs w:val="24"/>
        </w:rPr>
        <w:t xml:space="preserve">ante las circunstancias de la integración de la tecnología al proceso educativo, </w:t>
      </w:r>
      <w:r w:rsidR="00EF0F1A" w:rsidRPr="00A46FB2">
        <w:rPr>
          <w:rFonts w:ascii="Times New Roman" w:eastAsia="Arial" w:hAnsi="Times New Roman" w:cs="Times New Roman"/>
          <w:color w:val="000000" w:themeColor="text1"/>
          <w:sz w:val="24"/>
          <w:szCs w:val="24"/>
        </w:rPr>
        <w:t xml:space="preserve">se ven obligados a </w:t>
      </w:r>
      <w:r w:rsidR="0054016C" w:rsidRPr="00A46FB2">
        <w:rPr>
          <w:rFonts w:ascii="Times New Roman" w:eastAsia="Arial" w:hAnsi="Times New Roman" w:cs="Times New Roman"/>
          <w:color w:val="000000" w:themeColor="text1"/>
          <w:sz w:val="24"/>
          <w:szCs w:val="24"/>
        </w:rPr>
        <w:t>utilizar</w:t>
      </w:r>
      <w:r w:rsidR="00EF0F1A" w:rsidRPr="00A46FB2">
        <w:rPr>
          <w:rFonts w:ascii="Times New Roman" w:eastAsia="Arial" w:hAnsi="Times New Roman" w:cs="Times New Roman"/>
          <w:color w:val="000000" w:themeColor="text1"/>
          <w:sz w:val="24"/>
          <w:szCs w:val="24"/>
        </w:rPr>
        <w:t xml:space="preserve"> las TIC para generar EVA al desarrollar el currículo de formación de docentes </w:t>
      </w:r>
      <w:r w:rsidR="00A739B3">
        <w:rPr>
          <w:rFonts w:ascii="Times New Roman" w:eastAsia="Arial" w:hAnsi="Times New Roman" w:cs="Times New Roman"/>
          <w:color w:val="000000" w:themeColor="text1"/>
          <w:sz w:val="24"/>
          <w:szCs w:val="24"/>
        </w:rPr>
        <w:t>y</w:t>
      </w:r>
      <w:r w:rsidR="00DE5C8A">
        <w:rPr>
          <w:rFonts w:ascii="Times New Roman" w:eastAsia="Arial" w:hAnsi="Times New Roman" w:cs="Times New Roman"/>
          <w:color w:val="000000" w:themeColor="text1"/>
          <w:sz w:val="24"/>
          <w:szCs w:val="24"/>
        </w:rPr>
        <w:t>,</w:t>
      </w:r>
      <w:r w:rsidR="00A739B3" w:rsidRPr="00A46FB2">
        <w:rPr>
          <w:rFonts w:ascii="Times New Roman" w:eastAsia="Arial" w:hAnsi="Times New Roman" w:cs="Times New Roman"/>
          <w:color w:val="000000" w:themeColor="text1"/>
          <w:sz w:val="24"/>
          <w:szCs w:val="24"/>
        </w:rPr>
        <w:t xml:space="preserve"> </w:t>
      </w:r>
      <w:r w:rsidR="00CD3603" w:rsidRPr="00A46FB2">
        <w:rPr>
          <w:rFonts w:ascii="Times New Roman" w:eastAsia="Arial" w:hAnsi="Times New Roman" w:cs="Times New Roman"/>
          <w:color w:val="000000" w:themeColor="text1"/>
          <w:sz w:val="24"/>
          <w:szCs w:val="24"/>
        </w:rPr>
        <w:t>a su vez</w:t>
      </w:r>
      <w:r w:rsidR="00DE5C8A">
        <w:rPr>
          <w:rFonts w:ascii="Times New Roman" w:eastAsia="Arial" w:hAnsi="Times New Roman" w:cs="Times New Roman"/>
          <w:color w:val="000000" w:themeColor="text1"/>
          <w:sz w:val="24"/>
          <w:szCs w:val="24"/>
        </w:rPr>
        <w:t>,</w:t>
      </w:r>
      <w:r w:rsidR="0054016C" w:rsidRPr="00A46FB2">
        <w:rPr>
          <w:rFonts w:ascii="Times New Roman" w:eastAsia="Arial" w:hAnsi="Times New Roman" w:cs="Times New Roman"/>
          <w:color w:val="000000" w:themeColor="text1"/>
          <w:sz w:val="24"/>
          <w:szCs w:val="24"/>
        </w:rPr>
        <w:t xml:space="preserve"> manif</w:t>
      </w:r>
      <w:r w:rsidR="00CD3603" w:rsidRPr="00A46FB2">
        <w:rPr>
          <w:rFonts w:ascii="Times New Roman" w:eastAsia="Arial" w:hAnsi="Times New Roman" w:cs="Times New Roman"/>
          <w:color w:val="000000" w:themeColor="text1"/>
          <w:sz w:val="24"/>
          <w:szCs w:val="24"/>
        </w:rPr>
        <w:t>iestan</w:t>
      </w:r>
      <w:r w:rsidR="00AE3491">
        <w:rPr>
          <w:rFonts w:ascii="Times New Roman" w:eastAsia="Arial" w:hAnsi="Times New Roman" w:cs="Times New Roman"/>
          <w:color w:val="000000" w:themeColor="text1"/>
          <w:sz w:val="24"/>
          <w:szCs w:val="24"/>
        </w:rPr>
        <w:t xml:space="preserve"> </w:t>
      </w:r>
      <w:r w:rsidR="00955B24" w:rsidRPr="00A46FB2">
        <w:rPr>
          <w:rFonts w:ascii="Times New Roman" w:eastAsia="Arial" w:hAnsi="Times New Roman" w:cs="Times New Roman"/>
          <w:color w:val="000000" w:themeColor="text1"/>
          <w:sz w:val="24"/>
          <w:szCs w:val="24"/>
        </w:rPr>
        <w:t>dificultad</w:t>
      </w:r>
      <w:r w:rsidR="0054016C" w:rsidRPr="00A46FB2">
        <w:rPr>
          <w:rFonts w:ascii="Times New Roman" w:eastAsia="Arial" w:hAnsi="Times New Roman" w:cs="Times New Roman"/>
          <w:color w:val="000000" w:themeColor="text1"/>
          <w:sz w:val="24"/>
          <w:szCs w:val="24"/>
        </w:rPr>
        <w:t xml:space="preserve"> </w:t>
      </w:r>
      <w:r w:rsidR="00CD3603" w:rsidRPr="00A46FB2">
        <w:rPr>
          <w:rFonts w:ascii="Times New Roman" w:eastAsia="Arial" w:hAnsi="Times New Roman" w:cs="Times New Roman"/>
          <w:color w:val="000000" w:themeColor="text1"/>
          <w:sz w:val="24"/>
          <w:szCs w:val="24"/>
        </w:rPr>
        <w:t>y resistencia para su manejo</w:t>
      </w:r>
      <w:r w:rsidR="00DE5C8A">
        <w:rPr>
          <w:rFonts w:ascii="Times New Roman" w:eastAsia="Arial" w:hAnsi="Times New Roman" w:cs="Times New Roman"/>
          <w:color w:val="000000" w:themeColor="text1"/>
          <w:sz w:val="24"/>
          <w:szCs w:val="24"/>
        </w:rPr>
        <w:t>; q</w:t>
      </w:r>
      <w:r w:rsidR="00955B24" w:rsidRPr="00A46FB2">
        <w:rPr>
          <w:rFonts w:ascii="Times New Roman" w:eastAsia="Arial" w:hAnsi="Times New Roman" w:cs="Times New Roman"/>
          <w:color w:val="000000" w:themeColor="text1"/>
          <w:sz w:val="24"/>
          <w:szCs w:val="24"/>
        </w:rPr>
        <w:t>uizá</w:t>
      </w:r>
      <w:r w:rsidR="00AE3491">
        <w:rPr>
          <w:rFonts w:ascii="Times New Roman" w:eastAsia="Arial" w:hAnsi="Times New Roman" w:cs="Times New Roman"/>
          <w:color w:val="000000" w:themeColor="text1"/>
          <w:sz w:val="24"/>
          <w:szCs w:val="24"/>
        </w:rPr>
        <w:t xml:space="preserve"> </w:t>
      </w:r>
      <w:r w:rsidR="00A739B3">
        <w:rPr>
          <w:rFonts w:ascii="Times New Roman" w:eastAsia="Arial" w:hAnsi="Times New Roman" w:cs="Times New Roman"/>
          <w:color w:val="000000" w:themeColor="text1"/>
          <w:sz w:val="24"/>
          <w:szCs w:val="24"/>
        </w:rPr>
        <w:t>debido a</w:t>
      </w:r>
      <w:r w:rsidR="00DE5C8A">
        <w:rPr>
          <w:rFonts w:ascii="Times New Roman" w:eastAsia="Arial" w:hAnsi="Times New Roman" w:cs="Times New Roman"/>
          <w:color w:val="000000" w:themeColor="text1"/>
          <w:sz w:val="24"/>
          <w:szCs w:val="24"/>
        </w:rPr>
        <w:t xml:space="preserve"> </w:t>
      </w:r>
      <w:r w:rsidR="00A739B3">
        <w:rPr>
          <w:rFonts w:ascii="Times New Roman" w:eastAsia="Arial" w:hAnsi="Times New Roman" w:cs="Times New Roman"/>
          <w:color w:val="000000" w:themeColor="text1"/>
          <w:sz w:val="24"/>
          <w:szCs w:val="24"/>
        </w:rPr>
        <w:t>que</w:t>
      </w:r>
      <w:r w:rsidR="0054016C" w:rsidRPr="00A46FB2">
        <w:rPr>
          <w:rFonts w:ascii="Times New Roman" w:eastAsia="Arial" w:hAnsi="Times New Roman" w:cs="Times New Roman"/>
          <w:color w:val="000000" w:themeColor="text1"/>
          <w:sz w:val="24"/>
          <w:szCs w:val="24"/>
        </w:rPr>
        <w:t xml:space="preserve"> forman parte de</w:t>
      </w:r>
      <w:r w:rsidR="00AE3491">
        <w:rPr>
          <w:rFonts w:ascii="Times New Roman" w:eastAsia="Arial" w:hAnsi="Times New Roman" w:cs="Times New Roman"/>
          <w:color w:val="000000" w:themeColor="text1"/>
          <w:sz w:val="24"/>
          <w:szCs w:val="24"/>
        </w:rPr>
        <w:t xml:space="preserve"> </w:t>
      </w:r>
      <w:r w:rsidR="00EF0F1A" w:rsidRPr="00A46FB2">
        <w:rPr>
          <w:rFonts w:ascii="Times New Roman" w:eastAsia="Arial" w:hAnsi="Times New Roman" w:cs="Times New Roman"/>
          <w:color w:val="000000" w:themeColor="text1"/>
          <w:sz w:val="24"/>
          <w:szCs w:val="24"/>
        </w:rPr>
        <w:t xml:space="preserve">una generación muy distinta </w:t>
      </w:r>
      <w:r w:rsidR="00955B24" w:rsidRPr="00A46FB2">
        <w:rPr>
          <w:rFonts w:ascii="Times New Roman" w:eastAsia="Arial" w:hAnsi="Times New Roman" w:cs="Times New Roman"/>
          <w:color w:val="000000" w:themeColor="text1"/>
          <w:sz w:val="24"/>
          <w:szCs w:val="24"/>
        </w:rPr>
        <w:t xml:space="preserve">a </w:t>
      </w:r>
      <w:r w:rsidR="00AF2073" w:rsidRPr="00A46FB2">
        <w:rPr>
          <w:rFonts w:ascii="Times New Roman" w:eastAsia="Arial" w:hAnsi="Times New Roman" w:cs="Times New Roman"/>
          <w:color w:val="000000" w:themeColor="text1"/>
          <w:sz w:val="24"/>
          <w:szCs w:val="24"/>
        </w:rPr>
        <w:t xml:space="preserve">la </w:t>
      </w:r>
      <w:r w:rsidR="00955B24" w:rsidRPr="00A46FB2">
        <w:rPr>
          <w:rFonts w:ascii="Times New Roman" w:eastAsia="Arial" w:hAnsi="Times New Roman" w:cs="Times New Roman"/>
          <w:color w:val="000000" w:themeColor="text1"/>
          <w:sz w:val="24"/>
          <w:szCs w:val="24"/>
        </w:rPr>
        <w:t>que pe</w:t>
      </w:r>
      <w:r w:rsidR="0054016C" w:rsidRPr="00A46FB2">
        <w:rPr>
          <w:rFonts w:ascii="Times New Roman" w:eastAsia="Arial" w:hAnsi="Times New Roman" w:cs="Times New Roman"/>
          <w:color w:val="000000" w:themeColor="text1"/>
          <w:sz w:val="24"/>
          <w:szCs w:val="24"/>
        </w:rPr>
        <w:t>rtenecen</w:t>
      </w:r>
      <w:r w:rsidR="00955B24" w:rsidRPr="00A46FB2">
        <w:rPr>
          <w:rFonts w:ascii="Times New Roman" w:eastAsia="Arial" w:hAnsi="Times New Roman" w:cs="Times New Roman"/>
          <w:color w:val="000000" w:themeColor="text1"/>
          <w:sz w:val="24"/>
          <w:szCs w:val="24"/>
        </w:rPr>
        <w:t xml:space="preserve"> </w:t>
      </w:r>
      <w:r w:rsidR="00EF0F1A" w:rsidRPr="00A46FB2">
        <w:rPr>
          <w:rFonts w:ascii="Times New Roman" w:eastAsia="Arial" w:hAnsi="Times New Roman" w:cs="Times New Roman"/>
          <w:color w:val="000000" w:themeColor="text1"/>
          <w:sz w:val="24"/>
          <w:szCs w:val="24"/>
        </w:rPr>
        <w:t>los estudiantes</w:t>
      </w:r>
      <w:r w:rsidR="00A739B3">
        <w:rPr>
          <w:rFonts w:ascii="Times New Roman" w:eastAsia="Arial" w:hAnsi="Times New Roman" w:cs="Times New Roman"/>
          <w:color w:val="000000" w:themeColor="text1"/>
          <w:sz w:val="24"/>
          <w:szCs w:val="24"/>
        </w:rPr>
        <w:t xml:space="preserve"> de hoy en día</w:t>
      </w:r>
      <w:r w:rsidR="00955B24" w:rsidRPr="00A46FB2">
        <w:rPr>
          <w:rFonts w:ascii="Times New Roman" w:eastAsia="Arial" w:hAnsi="Times New Roman" w:cs="Times New Roman"/>
          <w:color w:val="000000" w:themeColor="text1"/>
          <w:sz w:val="24"/>
          <w:szCs w:val="24"/>
        </w:rPr>
        <w:t>, además</w:t>
      </w:r>
      <w:r w:rsidR="00EF0F1A" w:rsidRPr="00A46FB2">
        <w:rPr>
          <w:rFonts w:ascii="Times New Roman" w:eastAsia="Arial" w:hAnsi="Times New Roman" w:cs="Times New Roman"/>
          <w:color w:val="000000" w:themeColor="text1"/>
          <w:sz w:val="24"/>
          <w:szCs w:val="24"/>
        </w:rPr>
        <w:t xml:space="preserve"> </w:t>
      </w:r>
      <w:r w:rsidR="00955B24" w:rsidRPr="00A46FB2">
        <w:rPr>
          <w:rFonts w:ascii="Times New Roman" w:eastAsia="Arial" w:hAnsi="Times New Roman" w:cs="Times New Roman"/>
          <w:color w:val="000000" w:themeColor="text1"/>
          <w:sz w:val="24"/>
          <w:szCs w:val="24"/>
        </w:rPr>
        <w:t>de que</w:t>
      </w:r>
      <w:r w:rsidR="00AE3491">
        <w:rPr>
          <w:rFonts w:ascii="Times New Roman" w:eastAsia="Arial" w:hAnsi="Times New Roman" w:cs="Times New Roman"/>
          <w:color w:val="000000" w:themeColor="text1"/>
          <w:sz w:val="24"/>
          <w:szCs w:val="24"/>
        </w:rPr>
        <w:t xml:space="preserve"> </w:t>
      </w:r>
      <w:r w:rsidR="003C4996" w:rsidRPr="00A46FB2">
        <w:rPr>
          <w:rFonts w:ascii="Times New Roman" w:eastAsia="Arial" w:hAnsi="Times New Roman" w:cs="Times New Roman"/>
          <w:color w:val="000000" w:themeColor="text1"/>
          <w:sz w:val="24"/>
          <w:szCs w:val="24"/>
        </w:rPr>
        <w:t>su</w:t>
      </w:r>
      <w:r w:rsidR="00EF0F1A" w:rsidRPr="00A46FB2">
        <w:rPr>
          <w:rFonts w:ascii="Times New Roman" w:eastAsia="Arial" w:hAnsi="Times New Roman" w:cs="Times New Roman"/>
          <w:color w:val="000000" w:themeColor="text1"/>
          <w:sz w:val="24"/>
          <w:szCs w:val="24"/>
        </w:rPr>
        <w:t xml:space="preserve"> formación p</w:t>
      </w:r>
      <w:r w:rsidR="0054016C" w:rsidRPr="00A46FB2">
        <w:rPr>
          <w:rFonts w:ascii="Times New Roman" w:eastAsia="Arial" w:hAnsi="Times New Roman" w:cs="Times New Roman"/>
          <w:color w:val="000000" w:themeColor="text1"/>
          <w:sz w:val="24"/>
          <w:szCs w:val="24"/>
        </w:rPr>
        <w:t>rofesional</w:t>
      </w:r>
      <w:r w:rsidR="00EF0F1A" w:rsidRPr="00A46FB2">
        <w:rPr>
          <w:rFonts w:ascii="Times New Roman" w:eastAsia="Arial" w:hAnsi="Times New Roman" w:cs="Times New Roman"/>
          <w:color w:val="000000" w:themeColor="text1"/>
          <w:sz w:val="24"/>
          <w:szCs w:val="24"/>
        </w:rPr>
        <w:t xml:space="preserve"> no tuvo el mínimo contacto</w:t>
      </w:r>
      <w:r w:rsidR="00AE3491">
        <w:rPr>
          <w:rFonts w:ascii="Times New Roman" w:eastAsia="Arial" w:hAnsi="Times New Roman" w:cs="Times New Roman"/>
          <w:color w:val="000000" w:themeColor="text1"/>
          <w:sz w:val="24"/>
          <w:szCs w:val="24"/>
        </w:rPr>
        <w:t xml:space="preserve"> </w:t>
      </w:r>
      <w:r w:rsidR="00EF0F1A" w:rsidRPr="00A46FB2">
        <w:rPr>
          <w:rFonts w:ascii="Times New Roman" w:eastAsia="Arial" w:hAnsi="Times New Roman" w:cs="Times New Roman"/>
          <w:color w:val="000000" w:themeColor="text1"/>
          <w:sz w:val="24"/>
          <w:szCs w:val="24"/>
        </w:rPr>
        <w:t>con el uso de las TIC</w:t>
      </w:r>
      <w:r w:rsidR="00DE5C8A">
        <w:rPr>
          <w:rFonts w:ascii="Times New Roman" w:eastAsia="Arial" w:hAnsi="Times New Roman" w:cs="Times New Roman"/>
          <w:color w:val="000000" w:themeColor="text1"/>
          <w:sz w:val="24"/>
          <w:szCs w:val="24"/>
        </w:rPr>
        <w:t>.</w:t>
      </w:r>
      <w:r w:rsidR="00DE5C8A" w:rsidRPr="00A46FB2">
        <w:rPr>
          <w:rFonts w:ascii="Times New Roman" w:eastAsia="Arial" w:hAnsi="Times New Roman" w:cs="Times New Roman"/>
          <w:color w:val="000000" w:themeColor="text1"/>
          <w:sz w:val="24"/>
          <w:szCs w:val="24"/>
        </w:rPr>
        <w:t xml:space="preserve"> </w:t>
      </w:r>
      <w:r w:rsidR="00DE5C8A">
        <w:rPr>
          <w:rFonts w:ascii="Times New Roman" w:eastAsia="Arial" w:hAnsi="Times New Roman" w:cs="Times New Roman"/>
          <w:color w:val="000000" w:themeColor="text1"/>
          <w:sz w:val="24"/>
          <w:szCs w:val="24"/>
        </w:rPr>
        <w:t>Y</w:t>
      </w:r>
      <w:r w:rsidR="00DE5C8A" w:rsidRPr="00A46FB2">
        <w:rPr>
          <w:rFonts w:ascii="Times New Roman" w:eastAsia="Arial" w:hAnsi="Times New Roman" w:cs="Times New Roman"/>
          <w:color w:val="000000" w:themeColor="text1"/>
          <w:sz w:val="24"/>
          <w:szCs w:val="24"/>
        </w:rPr>
        <w:t xml:space="preserve"> </w:t>
      </w:r>
      <w:r w:rsidR="00EF0F1A" w:rsidRPr="00A46FB2">
        <w:rPr>
          <w:rFonts w:ascii="Times New Roman" w:eastAsia="Arial" w:hAnsi="Times New Roman" w:cs="Times New Roman"/>
          <w:color w:val="000000" w:themeColor="text1"/>
          <w:sz w:val="24"/>
          <w:szCs w:val="24"/>
        </w:rPr>
        <w:t>por</w:t>
      </w:r>
      <w:r w:rsidR="00DE5C8A">
        <w:rPr>
          <w:rFonts w:ascii="Times New Roman" w:eastAsia="Arial" w:hAnsi="Times New Roman" w:cs="Times New Roman"/>
          <w:color w:val="000000" w:themeColor="text1"/>
          <w:sz w:val="24"/>
          <w:szCs w:val="24"/>
        </w:rPr>
        <w:t xml:space="preserve"> el</w:t>
      </w:r>
      <w:r w:rsidR="00EF0F1A" w:rsidRPr="00A46FB2">
        <w:rPr>
          <w:rFonts w:ascii="Times New Roman" w:eastAsia="Arial" w:hAnsi="Times New Roman" w:cs="Times New Roman"/>
          <w:color w:val="000000" w:themeColor="text1"/>
          <w:sz w:val="24"/>
          <w:szCs w:val="24"/>
        </w:rPr>
        <w:t xml:space="preserve"> otro, </w:t>
      </w:r>
      <w:r w:rsidR="0054016C" w:rsidRPr="00A46FB2">
        <w:rPr>
          <w:rFonts w:ascii="Times New Roman" w:eastAsia="Arial" w:hAnsi="Times New Roman" w:cs="Times New Roman"/>
          <w:color w:val="000000" w:themeColor="text1"/>
          <w:sz w:val="24"/>
          <w:szCs w:val="24"/>
        </w:rPr>
        <w:t>al visualizar</w:t>
      </w:r>
      <w:r w:rsidR="00EF0F1A" w:rsidRPr="00A46FB2">
        <w:rPr>
          <w:rFonts w:ascii="Times New Roman" w:eastAsia="Arial" w:hAnsi="Times New Roman" w:cs="Times New Roman"/>
          <w:color w:val="000000" w:themeColor="text1"/>
          <w:sz w:val="24"/>
          <w:szCs w:val="24"/>
        </w:rPr>
        <w:t xml:space="preserve"> algunos intentos por </w:t>
      </w:r>
      <w:r w:rsidR="00AF2073" w:rsidRPr="00A46FB2">
        <w:rPr>
          <w:rFonts w:ascii="Times New Roman" w:eastAsia="Arial" w:hAnsi="Times New Roman" w:cs="Times New Roman"/>
          <w:color w:val="000000" w:themeColor="text1"/>
          <w:sz w:val="24"/>
          <w:szCs w:val="24"/>
        </w:rPr>
        <w:t>introducir cambios en</w:t>
      </w:r>
      <w:r w:rsidR="00EF0F1A" w:rsidRPr="00A46FB2">
        <w:rPr>
          <w:rFonts w:ascii="Times New Roman" w:eastAsia="Arial" w:hAnsi="Times New Roman" w:cs="Times New Roman"/>
          <w:color w:val="000000" w:themeColor="text1"/>
          <w:sz w:val="24"/>
          <w:szCs w:val="24"/>
        </w:rPr>
        <w:t xml:space="preserve"> el modelo pedagógico de tradición normalista basado</w:t>
      </w:r>
      <w:r w:rsidR="00AE3491">
        <w:rPr>
          <w:rFonts w:ascii="Times New Roman" w:eastAsia="Arial" w:hAnsi="Times New Roman" w:cs="Times New Roman"/>
          <w:color w:val="000000" w:themeColor="text1"/>
          <w:sz w:val="24"/>
          <w:szCs w:val="24"/>
        </w:rPr>
        <w:t xml:space="preserve"> </w:t>
      </w:r>
      <w:r w:rsidR="00EF0F1A" w:rsidRPr="00A46FB2">
        <w:rPr>
          <w:rFonts w:ascii="Times New Roman" w:eastAsia="Arial" w:hAnsi="Times New Roman" w:cs="Times New Roman"/>
          <w:color w:val="000000" w:themeColor="text1"/>
          <w:sz w:val="24"/>
          <w:szCs w:val="24"/>
        </w:rPr>
        <w:t>en la tecnificación de la enseñanza</w:t>
      </w:r>
      <w:r w:rsidR="00EB2877" w:rsidRPr="00A46FB2">
        <w:rPr>
          <w:rFonts w:ascii="Times New Roman" w:eastAsia="Arial" w:hAnsi="Times New Roman" w:cs="Times New Roman"/>
          <w:color w:val="000000" w:themeColor="text1"/>
          <w:sz w:val="24"/>
          <w:szCs w:val="24"/>
        </w:rPr>
        <w:t>,</w:t>
      </w:r>
      <w:r w:rsidR="00AE3491">
        <w:rPr>
          <w:rFonts w:ascii="Times New Roman" w:eastAsia="Arial" w:hAnsi="Times New Roman" w:cs="Times New Roman"/>
          <w:color w:val="000000" w:themeColor="text1"/>
          <w:sz w:val="24"/>
          <w:szCs w:val="24"/>
        </w:rPr>
        <w:t xml:space="preserve"> </w:t>
      </w:r>
      <w:r w:rsidR="00470263" w:rsidRPr="00A46FB2">
        <w:rPr>
          <w:rFonts w:ascii="Times New Roman" w:eastAsia="Arial" w:hAnsi="Times New Roman" w:cs="Times New Roman"/>
          <w:color w:val="000000" w:themeColor="text1"/>
          <w:sz w:val="24"/>
          <w:szCs w:val="24"/>
        </w:rPr>
        <w:t>se</w:t>
      </w:r>
      <w:r w:rsidR="00EB2877" w:rsidRPr="00A46FB2">
        <w:rPr>
          <w:rFonts w:ascii="Times New Roman" w:eastAsia="Arial" w:hAnsi="Times New Roman" w:cs="Times New Roman"/>
          <w:color w:val="000000" w:themeColor="text1"/>
          <w:sz w:val="24"/>
          <w:szCs w:val="24"/>
        </w:rPr>
        <w:t xml:space="preserve"> </w:t>
      </w:r>
      <w:r w:rsidR="00470263" w:rsidRPr="00A46FB2">
        <w:rPr>
          <w:rFonts w:ascii="Times New Roman" w:eastAsia="Arial" w:hAnsi="Times New Roman" w:cs="Times New Roman"/>
          <w:color w:val="000000" w:themeColor="text1"/>
          <w:sz w:val="24"/>
          <w:szCs w:val="24"/>
        </w:rPr>
        <w:t xml:space="preserve">comienzan a </w:t>
      </w:r>
      <w:r w:rsidR="0054016C" w:rsidRPr="00A46FB2">
        <w:rPr>
          <w:rFonts w:ascii="Times New Roman" w:eastAsia="Arial" w:hAnsi="Times New Roman" w:cs="Times New Roman"/>
          <w:color w:val="000000" w:themeColor="text1"/>
          <w:sz w:val="24"/>
          <w:szCs w:val="24"/>
        </w:rPr>
        <w:t>manifestar</w:t>
      </w:r>
      <w:r w:rsidR="00EF0F1A" w:rsidRPr="00A46FB2">
        <w:rPr>
          <w:rFonts w:ascii="Times New Roman" w:eastAsia="Arial" w:hAnsi="Times New Roman" w:cs="Times New Roman"/>
          <w:color w:val="000000" w:themeColor="text1"/>
          <w:sz w:val="24"/>
          <w:szCs w:val="24"/>
        </w:rPr>
        <w:t xml:space="preserve"> las alternativas que </w:t>
      </w:r>
      <w:r w:rsidR="00EF0F1A" w:rsidRPr="00A46FB2">
        <w:rPr>
          <w:rFonts w:ascii="Times New Roman" w:eastAsia="Arial" w:hAnsi="Times New Roman" w:cs="Times New Roman"/>
          <w:color w:val="000000" w:themeColor="text1"/>
          <w:sz w:val="24"/>
          <w:szCs w:val="24"/>
        </w:rPr>
        <w:lastRenderedPageBreak/>
        <w:t xml:space="preserve">ofrecen las TIC en la </w:t>
      </w:r>
      <w:r w:rsidR="0054016C" w:rsidRPr="00A46FB2">
        <w:rPr>
          <w:rFonts w:ascii="Times New Roman" w:eastAsia="Arial" w:hAnsi="Times New Roman" w:cs="Times New Roman"/>
          <w:color w:val="000000" w:themeColor="text1"/>
          <w:sz w:val="24"/>
          <w:szCs w:val="24"/>
        </w:rPr>
        <w:t xml:space="preserve">incursión </w:t>
      </w:r>
      <w:r w:rsidR="00D73EA2">
        <w:rPr>
          <w:rFonts w:ascii="Times New Roman" w:eastAsia="Arial" w:hAnsi="Times New Roman" w:cs="Times New Roman"/>
          <w:color w:val="000000" w:themeColor="text1"/>
          <w:sz w:val="24"/>
          <w:szCs w:val="24"/>
        </w:rPr>
        <w:t>de</w:t>
      </w:r>
      <w:r w:rsidR="00D73EA2" w:rsidRPr="00A46FB2">
        <w:rPr>
          <w:rFonts w:ascii="Times New Roman" w:eastAsia="Arial" w:hAnsi="Times New Roman" w:cs="Times New Roman"/>
          <w:color w:val="000000" w:themeColor="text1"/>
          <w:sz w:val="24"/>
          <w:szCs w:val="24"/>
        </w:rPr>
        <w:t xml:space="preserve"> </w:t>
      </w:r>
      <w:r w:rsidR="0054016C" w:rsidRPr="00A46FB2">
        <w:rPr>
          <w:rFonts w:ascii="Times New Roman" w:eastAsia="Arial" w:hAnsi="Times New Roman" w:cs="Times New Roman"/>
          <w:color w:val="000000" w:themeColor="text1"/>
          <w:sz w:val="24"/>
          <w:szCs w:val="24"/>
        </w:rPr>
        <w:t>los</w:t>
      </w:r>
      <w:r w:rsidR="00EF0F1A" w:rsidRPr="00A46FB2">
        <w:rPr>
          <w:rFonts w:ascii="Times New Roman" w:eastAsia="Arial" w:hAnsi="Times New Roman" w:cs="Times New Roman"/>
          <w:color w:val="000000" w:themeColor="text1"/>
          <w:sz w:val="24"/>
          <w:szCs w:val="24"/>
        </w:rPr>
        <w:t xml:space="preserve"> EVA</w:t>
      </w:r>
      <w:r w:rsidR="00470263" w:rsidRPr="00A46FB2">
        <w:rPr>
          <w:rFonts w:ascii="Times New Roman" w:eastAsia="Arial" w:hAnsi="Times New Roman" w:cs="Times New Roman"/>
          <w:color w:val="000000" w:themeColor="text1"/>
          <w:sz w:val="24"/>
          <w:szCs w:val="24"/>
        </w:rPr>
        <w:t xml:space="preserve"> para </w:t>
      </w:r>
      <w:r w:rsidR="00A2418C">
        <w:rPr>
          <w:rFonts w:ascii="Times New Roman" w:eastAsia="Arial" w:hAnsi="Times New Roman" w:cs="Times New Roman"/>
          <w:color w:val="000000" w:themeColor="text1"/>
          <w:sz w:val="24"/>
          <w:szCs w:val="24"/>
        </w:rPr>
        <w:t>impulsar</w:t>
      </w:r>
      <w:r w:rsidR="00A2418C" w:rsidRPr="00A46FB2">
        <w:rPr>
          <w:rFonts w:ascii="Times New Roman" w:eastAsia="Arial" w:hAnsi="Times New Roman" w:cs="Times New Roman"/>
          <w:color w:val="000000" w:themeColor="text1"/>
          <w:sz w:val="24"/>
          <w:szCs w:val="24"/>
        </w:rPr>
        <w:t xml:space="preserve"> </w:t>
      </w:r>
      <w:r w:rsidR="00470263" w:rsidRPr="00A46FB2">
        <w:rPr>
          <w:rFonts w:ascii="Times New Roman" w:eastAsia="Arial" w:hAnsi="Times New Roman" w:cs="Times New Roman"/>
          <w:color w:val="000000" w:themeColor="text1"/>
          <w:sz w:val="24"/>
          <w:szCs w:val="24"/>
        </w:rPr>
        <w:t>el aprendizaje</w:t>
      </w:r>
      <w:r w:rsidR="0054016C" w:rsidRPr="00A46FB2">
        <w:rPr>
          <w:rFonts w:ascii="Times New Roman" w:eastAsia="Arial" w:hAnsi="Times New Roman" w:cs="Times New Roman"/>
          <w:color w:val="000000" w:themeColor="text1"/>
          <w:sz w:val="24"/>
          <w:szCs w:val="24"/>
        </w:rPr>
        <w:t>, cuyo principio</w:t>
      </w:r>
      <w:r w:rsidR="00423052" w:rsidRPr="00A46FB2">
        <w:rPr>
          <w:rFonts w:ascii="Times New Roman" w:hAnsi="Times New Roman" w:cs="Times New Roman"/>
          <w:sz w:val="24"/>
          <w:szCs w:val="24"/>
        </w:rPr>
        <w:t xml:space="preserve"> de </w:t>
      </w:r>
      <w:r w:rsidR="003C4996" w:rsidRPr="00A46FB2">
        <w:rPr>
          <w:rFonts w:ascii="Times New Roman" w:hAnsi="Times New Roman" w:cs="Times New Roman"/>
          <w:sz w:val="24"/>
          <w:szCs w:val="24"/>
        </w:rPr>
        <w:t>potenciación del aprendizaje modifica el referente</w:t>
      </w:r>
      <w:r w:rsidR="00423052" w:rsidRPr="00A46FB2">
        <w:rPr>
          <w:rFonts w:ascii="Times New Roman" w:hAnsi="Times New Roman" w:cs="Times New Roman"/>
          <w:sz w:val="24"/>
          <w:szCs w:val="24"/>
        </w:rPr>
        <w:t xml:space="preserve"> </w:t>
      </w:r>
      <w:r w:rsidR="003C4996" w:rsidRPr="00A46FB2">
        <w:rPr>
          <w:rFonts w:ascii="Times New Roman" w:hAnsi="Times New Roman" w:cs="Times New Roman"/>
          <w:sz w:val="24"/>
          <w:szCs w:val="24"/>
        </w:rPr>
        <w:t xml:space="preserve">epistemológico del modelo </w:t>
      </w:r>
      <w:r w:rsidR="00423052" w:rsidRPr="00A46FB2">
        <w:rPr>
          <w:rFonts w:ascii="Times New Roman" w:hAnsi="Times New Roman" w:cs="Times New Roman"/>
          <w:sz w:val="24"/>
          <w:szCs w:val="24"/>
        </w:rPr>
        <w:t>tradicional acerca de cómo aprende un estudiante.</w:t>
      </w:r>
    </w:p>
    <w:p w14:paraId="01DD0157" w14:textId="73903EF6" w:rsidR="00CD3603" w:rsidRPr="00A46FB2" w:rsidRDefault="00423052" w:rsidP="00FC2081">
      <w:pPr>
        <w:spacing w:after="0" w:line="360" w:lineRule="auto"/>
        <w:ind w:firstLine="708"/>
        <w:jc w:val="both"/>
        <w:rPr>
          <w:rFonts w:ascii="Times New Roman" w:hAnsi="Times New Roman" w:cs="Times New Roman"/>
          <w:sz w:val="24"/>
          <w:szCs w:val="24"/>
        </w:rPr>
      </w:pPr>
      <w:r w:rsidRPr="00A46FB2">
        <w:rPr>
          <w:rFonts w:ascii="Times New Roman" w:hAnsi="Times New Roman" w:cs="Times New Roman"/>
          <w:sz w:val="24"/>
          <w:szCs w:val="24"/>
        </w:rPr>
        <w:t xml:space="preserve">El objetivo esencial </w:t>
      </w:r>
      <w:r w:rsidR="008D4E9D" w:rsidRPr="00A46FB2">
        <w:rPr>
          <w:rFonts w:ascii="Times New Roman" w:hAnsi="Times New Roman" w:cs="Times New Roman"/>
          <w:sz w:val="24"/>
          <w:szCs w:val="24"/>
        </w:rPr>
        <w:t>de transfor</w:t>
      </w:r>
      <w:r w:rsidR="00220EB8">
        <w:rPr>
          <w:rFonts w:ascii="Times New Roman" w:hAnsi="Times New Roman" w:cs="Times New Roman"/>
          <w:sz w:val="24"/>
          <w:szCs w:val="24"/>
        </w:rPr>
        <w:t>m</w:t>
      </w:r>
      <w:r w:rsidR="008D4E9D" w:rsidRPr="00A46FB2">
        <w:rPr>
          <w:rFonts w:ascii="Times New Roman" w:hAnsi="Times New Roman" w:cs="Times New Roman"/>
          <w:sz w:val="24"/>
          <w:szCs w:val="24"/>
        </w:rPr>
        <w:t xml:space="preserve">ar el </w:t>
      </w:r>
      <w:r w:rsidR="003C4996" w:rsidRPr="00A46FB2">
        <w:rPr>
          <w:rFonts w:ascii="Times New Roman" w:hAnsi="Times New Roman" w:cs="Times New Roman"/>
          <w:sz w:val="24"/>
          <w:szCs w:val="24"/>
        </w:rPr>
        <w:t>modelo</w:t>
      </w:r>
      <w:r w:rsidR="008D4E9D" w:rsidRPr="00A46FB2">
        <w:rPr>
          <w:rFonts w:ascii="Times New Roman" w:hAnsi="Times New Roman" w:cs="Times New Roman"/>
          <w:sz w:val="24"/>
          <w:szCs w:val="24"/>
        </w:rPr>
        <w:t xml:space="preserve"> tradicional de formación de docentes</w:t>
      </w:r>
      <w:r w:rsidR="00A2418C">
        <w:rPr>
          <w:rFonts w:ascii="Times New Roman" w:hAnsi="Times New Roman" w:cs="Times New Roman"/>
          <w:sz w:val="24"/>
          <w:szCs w:val="24"/>
        </w:rPr>
        <w:t xml:space="preserve"> </w:t>
      </w:r>
      <w:r w:rsidR="003C4996" w:rsidRPr="00A46FB2">
        <w:rPr>
          <w:rFonts w:ascii="Times New Roman" w:hAnsi="Times New Roman" w:cs="Times New Roman"/>
          <w:sz w:val="24"/>
          <w:szCs w:val="24"/>
        </w:rPr>
        <w:t xml:space="preserve">apuesta a </w:t>
      </w:r>
      <w:r w:rsidRPr="00A46FB2">
        <w:rPr>
          <w:rFonts w:ascii="Times New Roman" w:hAnsi="Times New Roman" w:cs="Times New Roman"/>
          <w:sz w:val="24"/>
          <w:szCs w:val="24"/>
        </w:rPr>
        <w:t>la construcción de significados por parte de</w:t>
      </w:r>
      <w:r w:rsidR="008D4E9D" w:rsidRPr="00A46FB2">
        <w:rPr>
          <w:rFonts w:ascii="Times New Roman" w:hAnsi="Times New Roman" w:cs="Times New Roman"/>
          <w:sz w:val="24"/>
          <w:szCs w:val="24"/>
        </w:rPr>
        <w:t xml:space="preserve"> </w:t>
      </w:r>
      <w:r w:rsidRPr="00A46FB2">
        <w:rPr>
          <w:rFonts w:ascii="Times New Roman" w:hAnsi="Times New Roman" w:cs="Times New Roman"/>
          <w:sz w:val="24"/>
          <w:szCs w:val="24"/>
        </w:rPr>
        <w:t>l</w:t>
      </w:r>
      <w:r w:rsidR="008D4E9D" w:rsidRPr="00A46FB2">
        <w:rPr>
          <w:rFonts w:ascii="Times New Roman" w:hAnsi="Times New Roman" w:cs="Times New Roman"/>
          <w:sz w:val="24"/>
          <w:szCs w:val="24"/>
        </w:rPr>
        <w:t xml:space="preserve">os </w:t>
      </w:r>
      <w:r w:rsidR="003C4996" w:rsidRPr="00A46FB2">
        <w:rPr>
          <w:rFonts w:ascii="Times New Roman" w:hAnsi="Times New Roman" w:cs="Times New Roman"/>
          <w:sz w:val="24"/>
          <w:szCs w:val="24"/>
        </w:rPr>
        <w:t>estudiante</w:t>
      </w:r>
      <w:r w:rsidR="008D4E9D" w:rsidRPr="00A46FB2">
        <w:rPr>
          <w:rFonts w:ascii="Times New Roman" w:hAnsi="Times New Roman" w:cs="Times New Roman"/>
          <w:sz w:val="24"/>
          <w:szCs w:val="24"/>
        </w:rPr>
        <w:t>s</w:t>
      </w:r>
      <w:r w:rsidR="003C4996" w:rsidRPr="00A46FB2">
        <w:rPr>
          <w:rFonts w:ascii="Times New Roman" w:hAnsi="Times New Roman" w:cs="Times New Roman"/>
          <w:sz w:val="24"/>
          <w:szCs w:val="24"/>
        </w:rPr>
        <w:t xml:space="preserve"> </w:t>
      </w:r>
      <w:r w:rsidRPr="00A46FB2">
        <w:rPr>
          <w:rFonts w:ascii="Times New Roman" w:hAnsi="Times New Roman" w:cs="Times New Roman"/>
          <w:sz w:val="24"/>
          <w:szCs w:val="24"/>
        </w:rPr>
        <w:t>a través de</w:t>
      </w:r>
      <w:r w:rsidR="003C4996" w:rsidRPr="00A46FB2">
        <w:rPr>
          <w:rFonts w:ascii="Times New Roman" w:hAnsi="Times New Roman" w:cs="Times New Roman"/>
          <w:sz w:val="24"/>
          <w:szCs w:val="24"/>
        </w:rPr>
        <w:t xml:space="preserve"> experiencia</w:t>
      </w:r>
      <w:r w:rsidRPr="00A46FB2">
        <w:rPr>
          <w:rFonts w:ascii="Times New Roman" w:hAnsi="Times New Roman" w:cs="Times New Roman"/>
          <w:sz w:val="24"/>
          <w:szCs w:val="24"/>
        </w:rPr>
        <w:t>s</w:t>
      </w:r>
      <w:r w:rsidR="003C4996" w:rsidRPr="00A46FB2">
        <w:rPr>
          <w:rFonts w:ascii="Times New Roman" w:hAnsi="Times New Roman" w:cs="Times New Roman"/>
          <w:sz w:val="24"/>
          <w:szCs w:val="24"/>
        </w:rPr>
        <w:t xml:space="preserve"> como</w:t>
      </w:r>
      <w:r w:rsidRPr="00A46FB2">
        <w:rPr>
          <w:rFonts w:ascii="Times New Roman" w:hAnsi="Times New Roman" w:cs="Times New Roman"/>
          <w:sz w:val="24"/>
          <w:szCs w:val="24"/>
        </w:rPr>
        <w:t xml:space="preserve">: </w:t>
      </w:r>
      <w:r w:rsidR="008D4E9D" w:rsidRPr="00A46FB2">
        <w:rPr>
          <w:rFonts w:ascii="Times New Roman" w:hAnsi="Times New Roman" w:cs="Times New Roman"/>
          <w:sz w:val="24"/>
          <w:szCs w:val="24"/>
        </w:rPr>
        <w:t xml:space="preserve">las conversaciones, la lectura de documentos, ejercitar procedimientos, formular preguntas, indagar para </w:t>
      </w:r>
      <w:r w:rsidRPr="00A46FB2">
        <w:rPr>
          <w:rFonts w:ascii="Times New Roman" w:hAnsi="Times New Roman" w:cs="Times New Roman"/>
          <w:sz w:val="24"/>
          <w:szCs w:val="24"/>
        </w:rPr>
        <w:t>descubr</w:t>
      </w:r>
      <w:r w:rsidR="008D4E9D" w:rsidRPr="00A46FB2">
        <w:rPr>
          <w:rFonts w:ascii="Times New Roman" w:hAnsi="Times New Roman" w:cs="Times New Roman"/>
          <w:sz w:val="24"/>
          <w:szCs w:val="24"/>
        </w:rPr>
        <w:t>ir situaciones</w:t>
      </w:r>
      <w:r w:rsidRPr="00A46FB2">
        <w:rPr>
          <w:rFonts w:ascii="Times New Roman" w:hAnsi="Times New Roman" w:cs="Times New Roman"/>
          <w:sz w:val="24"/>
          <w:szCs w:val="24"/>
        </w:rPr>
        <w:t xml:space="preserve">, </w:t>
      </w:r>
      <w:r w:rsidR="008D4E9D" w:rsidRPr="00A46FB2">
        <w:rPr>
          <w:rFonts w:ascii="Times New Roman" w:hAnsi="Times New Roman" w:cs="Times New Roman"/>
          <w:sz w:val="24"/>
          <w:szCs w:val="24"/>
        </w:rPr>
        <w:t xml:space="preserve">generar y aplicar </w:t>
      </w:r>
      <w:r w:rsidRPr="00A46FB2">
        <w:rPr>
          <w:rFonts w:ascii="Times New Roman" w:hAnsi="Times New Roman" w:cs="Times New Roman"/>
          <w:sz w:val="24"/>
          <w:szCs w:val="24"/>
        </w:rPr>
        <w:t xml:space="preserve">conocimiento a situaciones o problemas, y la interacción con los </w:t>
      </w:r>
      <w:r w:rsidR="003C4996" w:rsidRPr="00A46FB2">
        <w:rPr>
          <w:rFonts w:ascii="Times New Roman" w:hAnsi="Times New Roman" w:cs="Times New Roman"/>
          <w:sz w:val="24"/>
          <w:szCs w:val="24"/>
        </w:rPr>
        <w:t>involucrados en</w:t>
      </w:r>
      <w:r w:rsidRPr="00A46FB2">
        <w:rPr>
          <w:rFonts w:ascii="Times New Roman" w:hAnsi="Times New Roman" w:cs="Times New Roman"/>
          <w:sz w:val="24"/>
          <w:szCs w:val="24"/>
        </w:rPr>
        <w:t xml:space="preserve"> el proceso, </w:t>
      </w:r>
      <w:r w:rsidR="003C4996" w:rsidRPr="00A46FB2">
        <w:rPr>
          <w:rFonts w:ascii="Times New Roman" w:hAnsi="Times New Roman" w:cs="Times New Roman"/>
          <w:sz w:val="24"/>
          <w:szCs w:val="24"/>
        </w:rPr>
        <w:t xml:space="preserve">en el que </w:t>
      </w:r>
      <w:r w:rsidRPr="00A46FB2">
        <w:rPr>
          <w:rFonts w:ascii="Times New Roman" w:hAnsi="Times New Roman" w:cs="Times New Roman"/>
          <w:sz w:val="24"/>
          <w:szCs w:val="24"/>
        </w:rPr>
        <w:t xml:space="preserve">el lenguaje hablado y </w:t>
      </w:r>
      <w:r w:rsidR="00E13E26" w:rsidRPr="00A46FB2">
        <w:rPr>
          <w:rFonts w:ascii="Times New Roman" w:hAnsi="Times New Roman" w:cs="Times New Roman"/>
          <w:sz w:val="24"/>
          <w:szCs w:val="24"/>
        </w:rPr>
        <w:t>escrito</w:t>
      </w:r>
      <w:r w:rsidR="00BB0F11" w:rsidRPr="00A46FB2">
        <w:rPr>
          <w:rFonts w:ascii="Times New Roman" w:hAnsi="Times New Roman" w:cs="Times New Roman"/>
          <w:sz w:val="24"/>
          <w:szCs w:val="24"/>
        </w:rPr>
        <w:t xml:space="preserve"> </w:t>
      </w:r>
      <w:r w:rsidR="00E13E26" w:rsidRPr="00A46FB2">
        <w:rPr>
          <w:rFonts w:ascii="Times New Roman" w:hAnsi="Times New Roman" w:cs="Times New Roman"/>
          <w:sz w:val="24"/>
          <w:szCs w:val="24"/>
        </w:rPr>
        <w:t>adquieren</w:t>
      </w:r>
      <w:r w:rsidR="003C4996" w:rsidRPr="00A46FB2">
        <w:rPr>
          <w:rFonts w:ascii="Times New Roman" w:hAnsi="Times New Roman" w:cs="Times New Roman"/>
          <w:sz w:val="24"/>
          <w:szCs w:val="24"/>
        </w:rPr>
        <w:t xml:space="preserve"> relevancia para </w:t>
      </w:r>
      <w:r w:rsidRPr="00A46FB2">
        <w:rPr>
          <w:rFonts w:ascii="Times New Roman" w:hAnsi="Times New Roman" w:cs="Times New Roman"/>
          <w:sz w:val="24"/>
          <w:szCs w:val="24"/>
        </w:rPr>
        <w:t>compart</w:t>
      </w:r>
      <w:r w:rsidR="003C4996" w:rsidRPr="00A46FB2">
        <w:rPr>
          <w:rFonts w:ascii="Times New Roman" w:hAnsi="Times New Roman" w:cs="Times New Roman"/>
          <w:sz w:val="24"/>
          <w:szCs w:val="24"/>
        </w:rPr>
        <w:t>ir</w:t>
      </w:r>
      <w:r w:rsidRPr="00A46FB2">
        <w:rPr>
          <w:rFonts w:ascii="Times New Roman" w:hAnsi="Times New Roman" w:cs="Times New Roman"/>
          <w:sz w:val="24"/>
          <w:szCs w:val="24"/>
        </w:rPr>
        <w:t xml:space="preserve"> el conocimiento</w:t>
      </w:r>
      <w:r w:rsidR="003C4996" w:rsidRPr="00A46FB2">
        <w:rPr>
          <w:rFonts w:ascii="Times New Roman" w:hAnsi="Times New Roman" w:cs="Times New Roman"/>
          <w:sz w:val="24"/>
          <w:szCs w:val="24"/>
        </w:rPr>
        <w:t xml:space="preserve"> generado o adquirido</w:t>
      </w:r>
      <w:r w:rsidRPr="00A46FB2">
        <w:rPr>
          <w:rFonts w:ascii="Times New Roman" w:hAnsi="Times New Roman" w:cs="Times New Roman"/>
          <w:sz w:val="24"/>
          <w:szCs w:val="24"/>
        </w:rPr>
        <w:t xml:space="preserve"> y, a través de </w:t>
      </w:r>
      <w:r w:rsidR="003C4996" w:rsidRPr="00A46FB2">
        <w:rPr>
          <w:rFonts w:ascii="Times New Roman" w:hAnsi="Times New Roman" w:cs="Times New Roman"/>
          <w:sz w:val="24"/>
          <w:szCs w:val="24"/>
        </w:rPr>
        <w:t>un proceso continuo</w:t>
      </w:r>
      <w:r w:rsidRPr="00A46FB2">
        <w:rPr>
          <w:rFonts w:ascii="Times New Roman" w:hAnsi="Times New Roman" w:cs="Times New Roman"/>
          <w:sz w:val="24"/>
          <w:szCs w:val="24"/>
        </w:rPr>
        <w:t xml:space="preserve">, </w:t>
      </w:r>
      <w:r w:rsidR="00E13E26" w:rsidRPr="00A46FB2">
        <w:rPr>
          <w:rFonts w:ascii="Times New Roman" w:hAnsi="Times New Roman" w:cs="Times New Roman"/>
          <w:sz w:val="24"/>
          <w:szCs w:val="24"/>
        </w:rPr>
        <w:t>se</w:t>
      </w:r>
      <w:r w:rsidRPr="00A46FB2">
        <w:rPr>
          <w:rFonts w:ascii="Times New Roman" w:hAnsi="Times New Roman" w:cs="Times New Roman"/>
          <w:sz w:val="24"/>
          <w:szCs w:val="24"/>
        </w:rPr>
        <w:t xml:space="preserve"> profundiza, domina y </w:t>
      </w:r>
      <w:r w:rsidR="00E13E26" w:rsidRPr="00A46FB2">
        <w:rPr>
          <w:rFonts w:ascii="Times New Roman" w:hAnsi="Times New Roman" w:cs="Times New Roman"/>
          <w:sz w:val="24"/>
          <w:szCs w:val="24"/>
        </w:rPr>
        <w:t>transforma</w:t>
      </w:r>
      <w:r w:rsidRPr="00A46FB2">
        <w:rPr>
          <w:rFonts w:ascii="Times New Roman" w:hAnsi="Times New Roman" w:cs="Times New Roman"/>
          <w:sz w:val="24"/>
          <w:szCs w:val="24"/>
        </w:rPr>
        <w:t xml:space="preserve">. </w:t>
      </w:r>
    </w:p>
    <w:p w14:paraId="16891EA8" w14:textId="67F34895" w:rsidR="00EF0F1A" w:rsidRPr="00A46FB2" w:rsidRDefault="00423052" w:rsidP="00FC2081">
      <w:pPr>
        <w:spacing w:after="0" w:line="360" w:lineRule="auto"/>
        <w:ind w:firstLine="708"/>
        <w:jc w:val="both"/>
        <w:rPr>
          <w:rFonts w:ascii="Times New Roman" w:hAnsi="Times New Roman" w:cs="Times New Roman"/>
          <w:sz w:val="24"/>
          <w:szCs w:val="24"/>
        </w:rPr>
      </w:pPr>
      <w:r w:rsidRPr="00A46FB2">
        <w:rPr>
          <w:rFonts w:ascii="Times New Roman" w:hAnsi="Times New Roman" w:cs="Times New Roman"/>
          <w:sz w:val="24"/>
          <w:szCs w:val="24"/>
        </w:rPr>
        <w:t xml:space="preserve">De esta manera, </w:t>
      </w:r>
      <w:r w:rsidR="00E13E26" w:rsidRPr="00A46FB2">
        <w:rPr>
          <w:rFonts w:ascii="Times New Roman" w:hAnsi="Times New Roman" w:cs="Times New Roman"/>
          <w:sz w:val="24"/>
          <w:szCs w:val="24"/>
        </w:rPr>
        <w:t>se trata de que los futuros docentes</w:t>
      </w:r>
      <w:r w:rsidRPr="00A46FB2">
        <w:rPr>
          <w:rFonts w:ascii="Times New Roman" w:hAnsi="Times New Roman" w:cs="Times New Roman"/>
          <w:sz w:val="24"/>
          <w:szCs w:val="24"/>
        </w:rPr>
        <w:t>, que ha</w:t>
      </w:r>
      <w:r w:rsidR="00E13E26" w:rsidRPr="00A46FB2">
        <w:rPr>
          <w:rFonts w:ascii="Times New Roman" w:hAnsi="Times New Roman" w:cs="Times New Roman"/>
          <w:sz w:val="24"/>
          <w:szCs w:val="24"/>
        </w:rPr>
        <w:t>n</w:t>
      </w:r>
      <w:r w:rsidRPr="00A46FB2">
        <w:rPr>
          <w:rFonts w:ascii="Times New Roman" w:hAnsi="Times New Roman" w:cs="Times New Roman"/>
          <w:sz w:val="24"/>
          <w:szCs w:val="24"/>
        </w:rPr>
        <w:t xml:space="preserve"> tenido poca </w:t>
      </w:r>
      <w:r w:rsidR="00E13E26" w:rsidRPr="00A46FB2">
        <w:rPr>
          <w:rFonts w:ascii="Times New Roman" w:hAnsi="Times New Roman" w:cs="Times New Roman"/>
          <w:sz w:val="24"/>
          <w:szCs w:val="24"/>
        </w:rPr>
        <w:t>participación en la construcción de su conocimiento</w:t>
      </w:r>
      <w:r w:rsidRPr="00A46FB2">
        <w:rPr>
          <w:rFonts w:ascii="Times New Roman" w:hAnsi="Times New Roman" w:cs="Times New Roman"/>
          <w:sz w:val="24"/>
          <w:szCs w:val="24"/>
        </w:rPr>
        <w:t xml:space="preserve"> </w:t>
      </w:r>
      <w:r w:rsidR="008D4E9D" w:rsidRPr="00A46FB2">
        <w:rPr>
          <w:rFonts w:ascii="Times New Roman" w:hAnsi="Times New Roman" w:cs="Times New Roman"/>
          <w:sz w:val="24"/>
          <w:szCs w:val="24"/>
        </w:rPr>
        <w:t>a través del</w:t>
      </w:r>
      <w:r w:rsidRPr="00A46FB2">
        <w:rPr>
          <w:rFonts w:ascii="Times New Roman" w:hAnsi="Times New Roman" w:cs="Times New Roman"/>
          <w:sz w:val="24"/>
          <w:szCs w:val="24"/>
        </w:rPr>
        <w:t xml:space="preserve"> modelo educativo</w:t>
      </w:r>
      <w:r w:rsidR="008D4E9D" w:rsidRPr="00A46FB2">
        <w:rPr>
          <w:rFonts w:ascii="Times New Roman" w:hAnsi="Times New Roman" w:cs="Times New Roman"/>
          <w:sz w:val="24"/>
          <w:szCs w:val="24"/>
        </w:rPr>
        <w:t xml:space="preserve"> tradicional</w:t>
      </w:r>
      <w:r w:rsidRPr="00A46FB2">
        <w:rPr>
          <w:rFonts w:ascii="Times New Roman" w:hAnsi="Times New Roman" w:cs="Times New Roman"/>
          <w:sz w:val="24"/>
          <w:szCs w:val="24"/>
        </w:rPr>
        <w:t>, pa</w:t>
      </w:r>
      <w:r w:rsidR="00E13E26" w:rsidRPr="00A46FB2">
        <w:rPr>
          <w:rFonts w:ascii="Times New Roman" w:hAnsi="Times New Roman" w:cs="Times New Roman"/>
          <w:sz w:val="24"/>
          <w:szCs w:val="24"/>
        </w:rPr>
        <w:t>sen</w:t>
      </w:r>
      <w:r w:rsidRPr="00A46FB2">
        <w:rPr>
          <w:rFonts w:ascii="Times New Roman" w:hAnsi="Times New Roman" w:cs="Times New Roman"/>
          <w:sz w:val="24"/>
          <w:szCs w:val="24"/>
        </w:rPr>
        <w:t xml:space="preserve"> a ocupar un lugar </w:t>
      </w:r>
      <w:r w:rsidR="00E13E26" w:rsidRPr="00A46FB2">
        <w:rPr>
          <w:rFonts w:ascii="Times New Roman" w:hAnsi="Times New Roman" w:cs="Times New Roman"/>
          <w:sz w:val="24"/>
          <w:szCs w:val="24"/>
        </w:rPr>
        <w:t>protagónico</w:t>
      </w:r>
      <w:r w:rsidRPr="00A46FB2">
        <w:rPr>
          <w:rFonts w:ascii="Times New Roman" w:hAnsi="Times New Roman" w:cs="Times New Roman"/>
          <w:sz w:val="24"/>
          <w:szCs w:val="24"/>
        </w:rPr>
        <w:t xml:space="preserve"> en </w:t>
      </w:r>
      <w:r w:rsidR="00E13E26" w:rsidRPr="00A46FB2">
        <w:rPr>
          <w:rFonts w:ascii="Times New Roman" w:hAnsi="Times New Roman" w:cs="Times New Roman"/>
          <w:sz w:val="24"/>
          <w:szCs w:val="24"/>
        </w:rPr>
        <w:t>su</w:t>
      </w:r>
      <w:r w:rsidRPr="00A46FB2">
        <w:rPr>
          <w:rFonts w:ascii="Times New Roman" w:hAnsi="Times New Roman" w:cs="Times New Roman"/>
          <w:sz w:val="24"/>
          <w:szCs w:val="24"/>
        </w:rPr>
        <w:t xml:space="preserve"> proceso</w:t>
      </w:r>
      <w:r w:rsidR="00E13E26" w:rsidRPr="00A46FB2">
        <w:rPr>
          <w:rFonts w:ascii="Times New Roman" w:hAnsi="Times New Roman" w:cs="Times New Roman"/>
          <w:sz w:val="24"/>
          <w:szCs w:val="24"/>
        </w:rPr>
        <w:t xml:space="preserve"> formativo</w:t>
      </w:r>
      <w:r w:rsidR="00BB0F11">
        <w:rPr>
          <w:rFonts w:ascii="Times New Roman" w:hAnsi="Times New Roman" w:cs="Times New Roman"/>
          <w:sz w:val="24"/>
          <w:szCs w:val="24"/>
        </w:rPr>
        <w:t>,</w:t>
      </w:r>
      <w:r w:rsidR="008D4E9D" w:rsidRPr="00A46FB2">
        <w:rPr>
          <w:rFonts w:ascii="Times New Roman" w:hAnsi="Times New Roman" w:cs="Times New Roman"/>
          <w:sz w:val="24"/>
          <w:szCs w:val="24"/>
        </w:rPr>
        <w:t xml:space="preserve"> y qu</w:t>
      </w:r>
      <w:r w:rsidR="00BB0F11">
        <w:rPr>
          <w:rFonts w:ascii="Times New Roman" w:hAnsi="Times New Roman" w:cs="Times New Roman"/>
          <w:sz w:val="24"/>
          <w:szCs w:val="24"/>
        </w:rPr>
        <w:t>é</w:t>
      </w:r>
      <w:r w:rsidR="008D4E9D" w:rsidRPr="00A46FB2">
        <w:rPr>
          <w:rFonts w:ascii="Times New Roman" w:hAnsi="Times New Roman" w:cs="Times New Roman"/>
          <w:sz w:val="24"/>
          <w:szCs w:val="24"/>
        </w:rPr>
        <w:t xml:space="preserve"> mejor que </w:t>
      </w:r>
      <w:r w:rsidR="00BB0F11">
        <w:rPr>
          <w:rFonts w:ascii="Times New Roman" w:hAnsi="Times New Roman" w:cs="Times New Roman"/>
          <w:sz w:val="24"/>
          <w:szCs w:val="24"/>
        </w:rPr>
        <w:t>a partir de</w:t>
      </w:r>
      <w:r w:rsidR="00BB0F11" w:rsidRPr="00A46FB2">
        <w:rPr>
          <w:rFonts w:ascii="Times New Roman" w:hAnsi="Times New Roman" w:cs="Times New Roman"/>
          <w:sz w:val="24"/>
          <w:szCs w:val="24"/>
        </w:rPr>
        <w:t xml:space="preserve"> </w:t>
      </w:r>
      <w:r w:rsidR="008D4E9D" w:rsidRPr="00A46FB2">
        <w:rPr>
          <w:rFonts w:ascii="Times New Roman" w:hAnsi="Times New Roman" w:cs="Times New Roman"/>
          <w:sz w:val="24"/>
          <w:szCs w:val="24"/>
        </w:rPr>
        <w:t>los EVA que ofrecen las TIC</w:t>
      </w:r>
      <w:r w:rsidR="00BB0F11">
        <w:rPr>
          <w:rFonts w:ascii="Times New Roman" w:hAnsi="Times New Roman" w:cs="Times New Roman"/>
          <w:sz w:val="24"/>
          <w:szCs w:val="24"/>
        </w:rPr>
        <w:t xml:space="preserve">; se trata, </w:t>
      </w:r>
      <w:r w:rsidR="00CF67C7">
        <w:rPr>
          <w:rFonts w:ascii="Times New Roman" w:hAnsi="Times New Roman" w:cs="Times New Roman"/>
          <w:sz w:val="24"/>
          <w:szCs w:val="24"/>
        </w:rPr>
        <w:t>en otras palabras</w:t>
      </w:r>
      <w:r w:rsidR="00BB0F11">
        <w:rPr>
          <w:rFonts w:ascii="Times New Roman" w:hAnsi="Times New Roman" w:cs="Times New Roman"/>
          <w:sz w:val="24"/>
          <w:szCs w:val="24"/>
        </w:rPr>
        <w:t>, que</w:t>
      </w:r>
      <w:r w:rsidR="00AE3491">
        <w:rPr>
          <w:rFonts w:ascii="Times New Roman" w:hAnsi="Times New Roman" w:cs="Times New Roman"/>
          <w:sz w:val="24"/>
          <w:szCs w:val="24"/>
        </w:rPr>
        <w:t xml:space="preserve"> </w:t>
      </w:r>
      <w:r w:rsidR="00DF4763" w:rsidRPr="00A46FB2">
        <w:rPr>
          <w:rFonts w:ascii="Times New Roman" w:hAnsi="Times New Roman" w:cs="Times New Roman"/>
          <w:sz w:val="24"/>
          <w:szCs w:val="24"/>
        </w:rPr>
        <w:t>la actividad académica de los estudiantes normalistas esté centrada básicamente</w:t>
      </w:r>
      <w:r w:rsidR="00AE5F79" w:rsidRPr="00A46FB2">
        <w:rPr>
          <w:rFonts w:ascii="Times New Roman" w:eastAsia="Arial" w:hAnsi="Times New Roman" w:cs="Times New Roman"/>
          <w:color w:val="000000" w:themeColor="text1"/>
          <w:sz w:val="24"/>
          <w:szCs w:val="24"/>
        </w:rPr>
        <w:t xml:space="preserve"> en el aprendizaje</w:t>
      </w:r>
      <w:r w:rsidR="00CF67C7">
        <w:rPr>
          <w:rFonts w:ascii="Times New Roman" w:eastAsia="Arial" w:hAnsi="Times New Roman" w:cs="Times New Roman"/>
          <w:color w:val="000000" w:themeColor="text1"/>
          <w:sz w:val="24"/>
          <w:szCs w:val="24"/>
        </w:rPr>
        <w:t>.</w:t>
      </w:r>
      <w:r w:rsidR="00CF67C7" w:rsidRPr="00A46FB2">
        <w:rPr>
          <w:rFonts w:ascii="Times New Roman" w:eastAsia="Arial" w:hAnsi="Times New Roman" w:cs="Times New Roman"/>
          <w:color w:val="000000" w:themeColor="text1"/>
          <w:sz w:val="24"/>
          <w:szCs w:val="24"/>
        </w:rPr>
        <w:t xml:space="preserve"> </w:t>
      </w:r>
      <w:r w:rsidR="00CF67C7">
        <w:rPr>
          <w:rFonts w:ascii="Times New Roman" w:eastAsia="Arial" w:hAnsi="Times New Roman" w:cs="Times New Roman"/>
          <w:color w:val="000000" w:themeColor="text1"/>
          <w:sz w:val="24"/>
          <w:szCs w:val="24"/>
        </w:rPr>
        <w:t>N</w:t>
      </w:r>
      <w:r w:rsidR="00CF67C7" w:rsidRPr="00A46FB2">
        <w:rPr>
          <w:rFonts w:ascii="Times New Roman" w:eastAsia="Arial" w:hAnsi="Times New Roman" w:cs="Times New Roman"/>
          <w:color w:val="000000" w:themeColor="text1"/>
          <w:sz w:val="24"/>
          <w:szCs w:val="24"/>
        </w:rPr>
        <w:t xml:space="preserve">o </w:t>
      </w:r>
      <w:r w:rsidR="00DF4763" w:rsidRPr="00A46FB2">
        <w:rPr>
          <w:rFonts w:ascii="Times New Roman" w:eastAsia="Arial" w:hAnsi="Times New Roman" w:cs="Times New Roman"/>
          <w:color w:val="000000" w:themeColor="text1"/>
          <w:sz w:val="24"/>
          <w:szCs w:val="24"/>
        </w:rPr>
        <w:t>obstante</w:t>
      </w:r>
      <w:r w:rsidR="00CF67C7">
        <w:rPr>
          <w:rFonts w:ascii="Times New Roman" w:eastAsia="Arial" w:hAnsi="Times New Roman" w:cs="Times New Roman"/>
          <w:color w:val="000000" w:themeColor="text1"/>
          <w:sz w:val="24"/>
          <w:szCs w:val="24"/>
        </w:rPr>
        <w:t>,</w:t>
      </w:r>
      <w:r w:rsidR="00AE5F79" w:rsidRPr="00A46FB2">
        <w:rPr>
          <w:rFonts w:ascii="Times New Roman" w:eastAsia="Arial" w:hAnsi="Times New Roman" w:cs="Times New Roman"/>
          <w:color w:val="000000" w:themeColor="text1"/>
          <w:sz w:val="24"/>
          <w:szCs w:val="24"/>
        </w:rPr>
        <w:t xml:space="preserve"> </w:t>
      </w:r>
      <w:r w:rsidR="00EE356F" w:rsidRPr="00A46FB2">
        <w:rPr>
          <w:rFonts w:ascii="Times New Roman" w:eastAsia="Arial" w:hAnsi="Times New Roman" w:cs="Times New Roman"/>
          <w:color w:val="000000" w:themeColor="text1"/>
          <w:sz w:val="24"/>
          <w:szCs w:val="24"/>
        </w:rPr>
        <w:t xml:space="preserve">la dificultad radica en la voluntad de los formadores de cambiar la </w:t>
      </w:r>
      <w:r w:rsidR="00FF5D5A" w:rsidRPr="00A46FB2">
        <w:rPr>
          <w:rFonts w:ascii="Times New Roman" w:eastAsia="Arial" w:hAnsi="Times New Roman" w:cs="Times New Roman"/>
          <w:color w:val="000000" w:themeColor="text1"/>
          <w:sz w:val="24"/>
          <w:szCs w:val="24"/>
        </w:rPr>
        <w:t xml:space="preserve">noción </w:t>
      </w:r>
      <w:r w:rsidR="00EE356F" w:rsidRPr="00A46FB2">
        <w:rPr>
          <w:rFonts w:ascii="Times New Roman" w:eastAsia="Arial" w:hAnsi="Times New Roman" w:cs="Times New Roman"/>
          <w:color w:val="000000" w:themeColor="text1"/>
          <w:sz w:val="24"/>
          <w:szCs w:val="24"/>
        </w:rPr>
        <w:t>d</w:t>
      </w:r>
      <w:r w:rsidRPr="00A46FB2">
        <w:rPr>
          <w:rFonts w:ascii="Times New Roman" w:eastAsia="Arial" w:hAnsi="Times New Roman" w:cs="Times New Roman"/>
          <w:color w:val="000000" w:themeColor="text1"/>
          <w:sz w:val="24"/>
          <w:szCs w:val="24"/>
        </w:rPr>
        <w:t>e cómo se aprende, sobre todo en</w:t>
      </w:r>
      <w:r w:rsidR="00EF0F1A" w:rsidRPr="00A46FB2">
        <w:rPr>
          <w:rFonts w:ascii="Times New Roman" w:eastAsia="Arial" w:hAnsi="Times New Roman" w:cs="Times New Roman"/>
          <w:color w:val="000000" w:themeColor="text1"/>
          <w:sz w:val="24"/>
          <w:szCs w:val="24"/>
        </w:rPr>
        <w:t xml:space="preserve"> el profesorado más experimentado y de mayor edad, al que le cuesta más innovar o cambiar sus sistemas de enseñanza,</w:t>
      </w:r>
      <w:r w:rsidRPr="00A46FB2">
        <w:rPr>
          <w:rFonts w:ascii="Times New Roman" w:eastAsia="Arial" w:hAnsi="Times New Roman" w:cs="Times New Roman"/>
          <w:color w:val="000000" w:themeColor="text1"/>
          <w:sz w:val="24"/>
          <w:szCs w:val="24"/>
        </w:rPr>
        <w:t xml:space="preserve"> ya que</w:t>
      </w:r>
      <w:r w:rsidR="00CF67C7">
        <w:rPr>
          <w:rFonts w:ascii="Times New Roman" w:eastAsia="Arial" w:hAnsi="Times New Roman" w:cs="Times New Roman"/>
          <w:color w:val="000000" w:themeColor="text1"/>
          <w:sz w:val="24"/>
          <w:szCs w:val="24"/>
        </w:rPr>
        <w:t>,</w:t>
      </w:r>
      <w:r w:rsidRPr="00A46FB2">
        <w:rPr>
          <w:rFonts w:ascii="Times New Roman" w:eastAsia="Arial" w:hAnsi="Times New Roman" w:cs="Times New Roman"/>
          <w:color w:val="000000" w:themeColor="text1"/>
          <w:sz w:val="24"/>
          <w:szCs w:val="24"/>
        </w:rPr>
        <w:t xml:space="preserve"> según el estudio</w:t>
      </w:r>
      <w:r w:rsidR="00CF67C7">
        <w:rPr>
          <w:rFonts w:ascii="Times New Roman" w:eastAsia="Arial" w:hAnsi="Times New Roman" w:cs="Times New Roman"/>
          <w:color w:val="000000" w:themeColor="text1"/>
          <w:sz w:val="24"/>
          <w:szCs w:val="24"/>
        </w:rPr>
        <w:t>,</w:t>
      </w:r>
      <w:r w:rsidR="00EF0F1A" w:rsidRPr="00A46FB2">
        <w:rPr>
          <w:rFonts w:ascii="Times New Roman" w:eastAsia="Arial" w:hAnsi="Times New Roman" w:cs="Times New Roman"/>
          <w:color w:val="000000" w:themeColor="text1"/>
          <w:sz w:val="24"/>
          <w:szCs w:val="24"/>
        </w:rPr>
        <w:t xml:space="preserve"> </w:t>
      </w:r>
      <w:r w:rsidR="00DF4763" w:rsidRPr="00A46FB2">
        <w:rPr>
          <w:rFonts w:ascii="Times New Roman" w:eastAsia="Arial" w:hAnsi="Times New Roman" w:cs="Times New Roman"/>
          <w:color w:val="000000" w:themeColor="text1"/>
          <w:sz w:val="24"/>
          <w:szCs w:val="24"/>
        </w:rPr>
        <w:t>son</w:t>
      </w:r>
      <w:r w:rsidR="00EF0F1A" w:rsidRPr="00A46FB2">
        <w:rPr>
          <w:rFonts w:ascii="Times New Roman" w:eastAsia="Arial" w:hAnsi="Times New Roman" w:cs="Times New Roman"/>
          <w:color w:val="000000" w:themeColor="text1"/>
          <w:sz w:val="24"/>
          <w:szCs w:val="24"/>
        </w:rPr>
        <w:t xml:space="preserve"> el grupo que </w:t>
      </w:r>
      <w:r w:rsidRPr="00A46FB2">
        <w:rPr>
          <w:rFonts w:ascii="Times New Roman" w:eastAsia="Arial" w:hAnsi="Times New Roman" w:cs="Times New Roman"/>
          <w:color w:val="000000" w:themeColor="text1"/>
          <w:sz w:val="24"/>
          <w:szCs w:val="24"/>
        </w:rPr>
        <w:t>se</w:t>
      </w:r>
      <w:r w:rsidR="00EF0F1A" w:rsidRPr="00A46FB2">
        <w:rPr>
          <w:rFonts w:ascii="Times New Roman" w:eastAsia="Arial" w:hAnsi="Times New Roman" w:cs="Times New Roman"/>
          <w:color w:val="000000" w:themeColor="text1"/>
          <w:sz w:val="24"/>
          <w:szCs w:val="24"/>
        </w:rPr>
        <w:t xml:space="preserve"> resiste</w:t>
      </w:r>
      <w:r w:rsidRPr="00A46FB2">
        <w:rPr>
          <w:rFonts w:ascii="Times New Roman" w:eastAsia="Arial" w:hAnsi="Times New Roman" w:cs="Times New Roman"/>
          <w:color w:val="000000" w:themeColor="text1"/>
          <w:sz w:val="24"/>
          <w:szCs w:val="24"/>
        </w:rPr>
        <w:t xml:space="preserve"> más</w:t>
      </w:r>
      <w:r w:rsidR="00EF0F1A" w:rsidRPr="00A46FB2">
        <w:rPr>
          <w:rFonts w:ascii="Times New Roman" w:eastAsia="Arial" w:hAnsi="Times New Roman" w:cs="Times New Roman"/>
          <w:color w:val="000000" w:themeColor="text1"/>
          <w:sz w:val="24"/>
          <w:szCs w:val="24"/>
        </w:rPr>
        <w:t xml:space="preserve"> a</w:t>
      </w:r>
      <w:r w:rsidRPr="00A46FB2">
        <w:rPr>
          <w:rFonts w:ascii="Times New Roman" w:eastAsia="Arial" w:hAnsi="Times New Roman" w:cs="Times New Roman"/>
          <w:color w:val="000000" w:themeColor="text1"/>
          <w:sz w:val="24"/>
          <w:szCs w:val="24"/>
        </w:rPr>
        <w:t xml:space="preserve"> la integración de</w:t>
      </w:r>
      <w:r w:rsidR="00EF0F1A" w:rsidRPr="00A46FB2">
        <w:rPr>
          <w:rFonts w:ascii="Times New Roman" w:eastAsia="Arial" w:hAnsi="Times New Roman" w:cs="Times New Roman"/>
          <w:color w:val="000000" w:themeColor="text1"/>
          <w:sz w:val="24"/>
          <w:szCs w:val="24"/>
        </w:rPr>
        <w:t xml:space="preserve"> </w:t>
      </w:r>
      <w:r w:rsidRPr="00A46FB2">
        <w:rPr>
          <w:rFonts w:ascii="Times New Roman" w:eastAsia="Arial" w:hAnsi="Times New Roman" w:cs="Times New Roman"/>
          <w:color w:val="000000" w:themeColor="text1"/>
          <w:sz w:val="24"/>
          <w:szCs w:val="24"/>
        </w:rPr>
        <w:t>las innovaciones pedagógicas</w:t>
      </w:r>
      <w:r w:rsidR="00EF0F1A" w:rsidRPr="00A46FB2">
        <w:rPr>
          <w:rFonts w:ascii="Times New Roman" w:eastAsia="Arial" w:hAnsi="Times New Roman" w:cs="Times New Roman"/>
          <w:color w:val="000000" w:themeColor="text1"/>
          <w:sz w:val="24"/>
          <w:szCs w:val="24"/>
        </w:rPr>
        <w:t xml:space="preserve"> que demanda la sociedad del presente siglo.</w:t>
      </w:r>
      <w:r w:rsidR="00AE3491">
        <w:rPr>
          <w:rFonts w:ascii="Times New Roman" w:eastAsia="Arial" w:hAnsi="Times New Roman" w:cs="Times New Roman"/>
          <w:color w:val="000000" w:themeColor="text1"/>
          <w:sz w:val="24"/>
          <w:szCs w:val="24"/>
        </w:rPr>
        <w:t xml:space="preserve"> </w:t>
      </w:r>
      <w:r w:rsidR="00EF0F1A" w:rsidRPr="00A46FB2">
        <w:rPr>
          <w:rFonts w:ascii="Times New Roman" w:eastAsia="Arial" w:hAnsi="Times New Roman" w:cs="Times New Roman"/>
          <w:color w:val="000000" w:themeColor="text1"/>
          <w:sz w:val="24"/>
          <w:szCs w:val="24"/>
        </w:rPr>
        <w:t>Con esto queremos</w:t>
      </w:r>
      <w:r w:rsidR="00DF4763" w:rsidRPr="00A46FB2">
        <w:rPr>
          <w:rFonts w:ascii="Times New Roman" w:eastAsia="Arial" w:hAnsi="Times New Roman" w:cs="Times New Roman"/>
          <w:color w:val="000000" w:themeColor="text1"/>
          <w:sz w:val="24"/>
          <w:szCs w:val="24"/>
        </w:rPr>
        <w:t xml:space="preserve"> mostrar</w:t>
      </w:r>
      <w:r w:rsidR="00EF0F1A" w:rsidRPr="00A46FB2">
        <w:rPr>
          <w:rFonts w:ascii="Times New Roman" w:eastAsia="Arial" w:hAnsi="Times New Roman" w:cs="Times New Roman"/>
          <w:color w:val="000000" w:themeColor="text1"/>
          <w:sz w:val="24"/>
          <w:szCs w:val="24"/>
        </w:rPr>
        <w:t xml:space="preserve"> que</w:t>
      </w:r>
      <w:r w:rsidR="00DF4763" w:rsidRPr="00A46FB2">
        <w:rPr>
          <w:rFonts w:ascii="Times New Roman" w:eastAsia="Arial" w:hAnsi="Times New Roman" w:cs="Times New Roman"/>
          <w:color w:val="000000" w:themeColor="text1"/>
          <w:sz w:val="24"/>
          <w:szCs w:val="24"/>
        </w:rPr>
        <w:t xml:space="preserve"> para transformar esquemas arraigados de formación docente</w:t>
      </w:r>
      <w:r w:rsidR="00CF67C7">
        <w:rPr>
          <w:rFonts w:ascii="Times New Roman" w:eastAsia="Arial" w:hAnsi="Times New Roman" w:cs="Times New Roman"/>
          <w:color w:val="000000" w:themeColor="text1"/>
          <w:sz w:val="24"/>
          <w:szCs w:val="24"/>
        </w:rPr>
        <w:t xml:space="preserve"> </w:t>
      </w:r>
      <w:r w:rsidR="00DF4763" w:rsidRPr="00A46FB2">
        <w:rPr>
          <w:rFonts w:ascii="Times New Roman" w:eastAsia="Arial" w:hAnsi="Times New Roman" w:cs="Times New Roman"/>
          <w:color w:val="000000" w:themeColor="text1"/>
          <w:sz w:val="24"/>
          <w:szCs w:val="24"/>
        </w:rPr>
        <w:t>es necesaria para los formadores de una</w:t>
      </w:r>
      <w:r w:rsidR="00EF0F1A" w:rsidRPr="00A46FB2">
        <w:rPr>
          <w:rFonts w:ascii="Times New Roman" w:eastAsia="Arial" w:hAnsi="Times New Roman" w:cs="Times New Roman"/>
          <w:color w:val="000000" w:themeColor="text1"/>
          <w:sz w:val="24"/>
          <w:szCs w:val="24"/>
        </w:rPr>
        <w:t xml:space="preserve"> </w:t>
      </w:r>
      <w:r w:rsidR="00FF5D5A" w:rsidRPr="00A46FB2">
        <w:rPr>
          <w:rFonts w:ascii="Times New Roman" w:eastAsia="Arial" w:hAnsi="Times New Roman" w:cs="Times New Roman"/>
          <w:color w:val="000000" w:themeColor="text1"/>
          <w:sz w:val="24"/>
          <w:szCs w:val="24"/>
        </w:rPr>
        <w:t>formación</w:t>
      </w:r>
      <w:r w:rsidR="00EF0F1A" w:rsidRPr="00A46FB2">
        <w:rPr>
          <w:rFonts w:ascii="Times New Roman" w:eastAsia="Arial" w:hAnsi="Times New Roman" w:cs="Times New Roman"/>
          <w:color w:val="000000" w:themeColor="text1"/>
          <w:sz w:val="24"/>
          <w:szCs w:val="24"/>
        </w:rPr>
        <w:t xml:space="preserve"> con</w:t>
      </w:r>
      <w:r w:rsidR="00DF4763" w:rsidRPr="00A46FB2">
        <w:rPr>
          <w:rFonts w:ascii="Times New Roman" w:eastAsia="Arial" w:hAnsi="Times New Roman" w:cs="Times New Roman"/>
          <w:color w:val="000000" w:themeColor="text1"/>
          <w:sz w:val="24"/>
          <w:szCs w:val="24"/>
        </w:rPr>
        <w:t xml:space="preserve">tinua </w:t>
      </w:r>
      <w:r w:rsidR="00EF0F1A" w:rsidRPr="00A46FB2">
        <w:rPr>
          <w:rFonts w:ascii="Times New Roman" w:eastAsia="Arial" w:hAnsi="Times New Roman" w:cs="Times New Roman"/>
          <w:color w:val="000000" w:themeColor="text1"/>
          <w:sz w:val="24"/>
          <w:szCs w:val="24"/>
        </w:rPr>
        <w:t>y permanente</w:t>
      </w:r>
      <w:r w:rsidR="00AE3491">
        <w:rPr>
          <w:rFonts w:ascii="Times New Roman" w:eastAsia="Arial" w:hAnsi="Times New Roman" w:cs="Times New Roman"/>
          <w:color w:val="000000" w:themeColor="text1"/>
          <w:sz w:val="24"/>
          <w:szCs w:val="24"/>
        </w:rPr>
        <w:t xml:space="preserve"> </w:t>
      </w:r>
      <w:r w:rsidR="00EF0F1A" w:rsidRPr="00A46FB2">
        <w:rPr>
          <w:rFonts w:ascii="Times New Roman" w:eastAsia="Arial" w:hAnsi="Times New Roman" w:cs="Times New Roman"/>
          <w:color w:val="000000" w:themeColor="text1"/>
          <w:sz w:val="24"/>
          <w:szCs w:val="24"/>
        </w:rPr>
        <w:t xml:space="preserve">para alcanzar la calidad </w:t>
      </w:r>
      <w:r w:rsidR="00DF4763" w:rsidRPr="00A46FB2">
        <w:rPr>
          <w:rFonts w:ascii="Times New Roman" w:eastAsia="Arial" w:hAnsi="Times New Roman" w:cs="Times New Roman"/>
          <w:color w:val="000000" w:themeColor="text1"/>
          <w:sz w:val="24"/>
          <w:szCs w:val="24"/>
        </w:rPr>
        <w:t>deseada</w:t>
      </w:r>
      <w:r w:rsidR="00EF0F1A" w:rsidRPr="00A46FB2">
        <w:rPr>
          <w:rFonts w:ascii="Times New Roman" w:eastAsia="Arial" w:hAnsi="Times New Roman" w:cs="Times New Roman"/>
          <w:color w:val="000000" w:themeColor="text1"/>
          <w:sz w:val="24"/>
          <w:szCs w:val="24"/>
        </w:rPr>
        <w:t xml:space="preserve"> </w:t>
      </w:r>
      <w:r w:rsidR="00DF4763" w:rsidRPr="00A46FB2">
        <w:rPr>
          <w:rFonts w:ascii="Times New Roman" w:eastAsia="Arial" w:hAnsi="Times New Roman" w:cs="Times New Roman"/>
          <w:color w:val="000000" w:themeColor="text1"/>
          <w:sz w:val="24"/>
          <w:szCs w:val="24"/>
        </w:rPr>
        <w:t>en</w:t>
      </w:r>
      <w:r w:rsidR="00EF0F1A" w:rsidRPr="00A46FB2">
        <w:rPr>
          <w:rFonts w:ascii="Times New Roman" w:eastAsia="Arial" w:hAnsi="Times New Roman" w:cs="Times New Roman"/>
          <w:color w:val="000000" w:themeColor="text1"/>
          <w:sz w:val="24"/>
          <w:szCs w:val="24"/>
        </w:rPr>
        <w:t xml:space="preserve"> los futuros docentes y a la vez enriquecer las rutas de su profesionalización.</w:t>
      </w:r>
    </w:p>
    <w:p w14:paraId="2569C16B" w14:textId="77777777" w:rsidR="00FF7FB7" w:rsidRPr="00A46FB2" w:rsidRDefault="00FF7FB7" w:rsidP="00BB0381">
      <w:pPr>
        <w:spacing w:after="0" w:line="360" w:lineRule="auto"/>
        <w:jc w:val="both"/>
        <w:rPr>
          <w:rFonts w:ascii="Times New Roman" w:eastAsia="Arial" w:hAnsi="Times New Roman" w:cs="Times New Roman"/>
          <w:color w:val="000000" w:themeColor="text1"/>
          <w:sz w:val="24"/>
          <w:szCs w:val="24"/>
        </w:rPr>
      </w:pPr>
    </w:p>
    <w:p w14:paraId="2B2BBAAD" w14:textId="2D8E5346" w:rsidR="001B232D" w:rsidRPr="00FC2081" w:rsidRDefault="001B232D" w:rsidP="002A4D37">
      <w:pPr>
        <w:spacing w:after="0" w:line="360" w:lineRule="auto"/>
        <w:jc w:val="center"/>
        <w:rPr>
          <w:rFonts w:ascii="Times New Roman" w:eastAsia="Arial" w:hAnsi="Times New Roman" w:cs="Times New Roman"/>
          <w:b/>
          <w:color w:val="000000" w:themeColor="text1"/>
          <w:sz w:val="28"/>
          <w:szCs w:val="28"/>
        </w:rPr>
      </w:pPr>
      <w:r w:rsidRPr="00A46FB2">
        <w:rPr>
          <w:rFonts w:ascii="Times New Roman" w:eastAsia="Arial" w:hAnsi="Times New Roman" w:cs="Times New Roman"/>
          <w:b/>
          <w:color w:val="000000" w:themeColor="text1"/>
          <w:sz w:val="28"/>
          <w:szCs w:val="28"/>
        </w:rPr>
        <w:t>El modelo educativo de la tradición normalista en la formación de docentes</w:t>
      </w:r>
    </w:p>
    <w:p w14:paraId="2D98A5FD" w14:textId="5579E6FC" w:rsidR="00C33B45" w:rsidRPr="00A46FB2" w:rsidRDefault="007940F7" w:rsidP="002A4D37">
      <w:pPr>
        <w:spacing w:after="0" w:line="360" w:lineRule="auto"/>
        <w:ind w:firstLine="708"/>
        <w:jc w:val="both"/>
        <w:rPr>
          <w:rFonts w:ascii="Times New Roman" w:eastAsia="Arial" w:hAnsi="Times New Roman" w:cs="Times New Roman"/>
          <w:color w:val="000000" w:themeColor="text1"/>
          <w:sz w:val="24"/>
          <w:szCs w:val="24"/>
        </w:rPr>
      </w:pPr>
      <w:r w:rsidRPr="00A46FB2">
        <w:rPr>
          <w:rFonts w:ascii="Times New Roman" w:eastAsia="Arial" w:hAnsi="Times New Roman" w:cs="Times New Roman"/>
          <w:color w:val="000000" w:themeColor="text1"/>
          <w:sz w:val="24"/>
          <w:szCs w:val="24"/>
        </w:rPr>
        <w:t>E</w:t>
      </w:r>
      <w:r w:rsidR="001B232D" w:rsidRPr="00A46FB2">
        <w:rPr>
          <w:rFonts w:ascii="Times New Roman" w:eastAsia="Arial" w:hAnsi="Times New Roman" w:cs="Times New Roman"/>
          <w:color w:val="000000" w:themeColor="text1"/>
          <w:sz w:val="24"/>
          <w:szCs w:val="24"/>
        </w:rPr>
        <w:t>l normalismo</w:t>
      </w:r>
      <w:r w:rsidR="00CF67C7">
        <w:rPr>
          <w:rFonts w:ascii="Times New Roman" w:eastAsia="Arial" w:hAnsi="Times New Roman" w:cs="Times New Roman"/>
          <w:color w:val="000000" w:themeColor="text1"/>
          <w:sz w:val="24"/>
          <w:szCs w:val="24"/>
        </w:rPr>
        <w:t>,</w:t>
      </w:r>
      <w:r w:rsidR="00AE3491">
        <w:rPr>
          <w:rFonts w:ascii="Times New Roman" w:eastAsia="Arial" w:hAnsi="Times New Roman" w:cs="Times New Roman"/>
          <w:color w:val="000000" w:themeColor="text1"/>
          <w:sz w:val="24"/>
          <w:szCs w:val="24"/>
        </w:rPr>
        <w:t xml:space="preserve"> </w:t>
      </w:r>
      <w:r w:rsidR="001B232D" w:rsidRPr="00A46FB2">
        <w:rPr>
          <w:rFonts w:ascii="Times New Roman" w:eastAsia="Arial" w:hAnsi="Times New Roman" w:cs="Times New Roman"/>
          <w:color w:val="000000" w:themeColor="text1"/>
          <w:sz w:val="24"/>
          <w:szCs w:val="24"/>
        </w:rPr>
        <w:t>según Arnaut</w:t>
      </w:r>
      <w:r w:rsidR="00CF67C7">
        <w:rPr>
          <w:rFonts w:ascii="Times New Roman" w:eastAsia="Arial" w:hAnsi="Times New Roman" w:cs="Times New Roman"/>
          <w:color w:val="000000" w:themeColor="text1"/>
          <w:sz w:val="24"/>
          <w:szCs w:val="24"/>
        </w:rPr>
        <w:t xml:space="preserve"> (</w:t>
      </w:r>
      <w:r w:rsidR="00CF67C7" w:rsidRPr="00A46FB2">
        <w:rPr>
          <w:rFonts w:ascii="Times New Roman" w:eastAsia="Arial" w:hAnsi="Times New Roman" w:cs="Times New Roman"/>
          <w:color w:val="000000" w:themeColor="text1"/>
          <w:sz w:val="24"/>
          <w:szCs w:val="24"/>
        </w:rPr>
        <w:t>1998</w:t>
      </w:r>
      <w:r w:rsidR="00CF67C7">
        <w:rPr>
          <w:rFonts w:ascii="Times New Roman" w:eastAsia="Arial" w:hAnsi="Times New Roman" w:cs="Times New Roman"/>
          <w:color w:val="000000" w:themeColor="text1"/>
          <w:sz w:val="24"/>
          <w:szCs w:val="24"/>
        </w:rPr>
        <w:t>)</w:t>
      </w:r>
      <w:r w:rsidR="001B232D" w:rsidRPr="00A46FB2">
        <w:rPr>
          <w:rFonts w:ascii="Times New Roman" w:eastAsia="Arial" w:hAnsi="Times New Roman" w:cs="Times New Roman"/>
          <w:color w:val="000000" w:themeColor="text1"/>
          <w:sz w:val="24"/>
          <w:szCs w:val="24"/>
        </w:rPr>
        <w:t xml:space="preserve"> en su estudio sobre la federalización educativa en México del periodo de 1889 a 1994</w:t>
      </w:r>
      <w:r w:rsidR="00CF67C7">
        <w:rPr>
          <w:rFonts w:ascii="Times New Roman" w:eastAsia="Arial" w:hAnsi="Times New Roman" w:cs="Times New Roman"/>
          <w:color w:val="000000" w:themeColor="text1"/>
          <w:sz w:val="24"/>
          <w:szCs w:val="24"/>
        </w:rPr>
        <w:t>,</w:t>
      </w:r>
      <w:r w:rsidR="00AE3491">
        <w:rPr>
          <w:rFonts w:ascii="Times New Roman" w:eastAsia="Arial" w:hAnsi="Times New Roman" w:cs="Times New Roman"/>
          <w:color w:val="000000" w:themeColor="text1"/>
          <w:sz w:val="24"/>
          <w:szCs w:val="24"/>
        </w:rPr>
        <w:t xml:space="preserve"> </w:t>
      </w:r>
      <w:r w:rsidR="001B232D" w:rsidRPr="00A46FB2">
        <w:rPr>
          <w:rFonts w:ascii="Times New Roman" w:eastAsia="Arial" w:hAnsi="Times New Roman" w:cs="Times New Roman"/>
          <w:color w:val="000000" w:themeColor="text1"/>
          <w:sz w:val="24"/>
          <w:szCs w:val="24"/>
        </w:rPr>
        <w:t>ha</w:t>
      </w:r>
      <w:r w:rsidR="00AE3491">
        <w:rPr>
          <w:rFonts w:ascii="Times New Roman" w:eastAsia="Arial" w:hAnsi="Times New Roman" w:cs="Times New Roman"/>
          <w:color w:val="000000" w:themeColor="text1"/>
          <w:sz w:val="24"/>
          <w:szCs w:val="24"/>
        </w:rPr>
        <w:t xml:space="preserve"> </w:t>
      </w:r>
      <w:r w:rsidR="001B232D" w:rsidRPr="00A46FB2">
        <w:rPr>
          <w:rFonts w:ascii="Times New Roman" w:eastAsia="Arial" w:hAnsi="Times New Roman" w:cs="Times New Roman"/>
          <w:color w:val="000000" w:themeColor="text1"/>
          <w:sz w:val="24"/>
          <w:szCs w:val="24"/>
        </w:rPr>
        <w:t>jugado un</w:t>
      </w:r>
      <w:r w:rsidR="000F369B" w:rsidRPr="00A46FB2">
        <w:rPr>
          <w:rFonts w:ascii="Times New Roman" w:eastAsia="Arial" w:hAnsi="Times New Roman" w:cs="Times New Roman"/>
          <w:color w:val="000000" w:themeColor="text1"/>
          <w:sz w:val="24"/>
          <w:szCs w:val="24"/>
        </w:rPr>
        <w:t xml:space="preserve"> </w:t>
      </w:r>
      <w:r w:rsidR="001B232D" w:rsidRPr="00A46FB2">
        <w:rPr>
          <w:rFonts w:ascii="Times New Roman" w:eastAsia="Arial" w:hAnsi="Times New Roman" w:cs="Times New Roman"/>
          <w:color w:val="000000" w:themeColor="text1"/>
          <w:sz w:val="24"/>
          <w:szCs w:val="24"/>
        </w:rPr>
        <w:t>papel</w:t>
      </w:r>
      <w:r w:rsidR="000F369B" w:rsidRPr="00A46FB2">
        <w:rPr>
          <w:rFonts w:ascii="Times New Roman" w:eastAsia="Arial" w:hAnsi="Times New Roman" w:cs="Times New Roman"/>
          <w:color w:val="000000" w:themeColor="text1"/>
          <w:sz w:val="24"/>
          <w:szCs w:val="24"/>
        </w:rPr>
        <w:t xml:space="preserve"> fundamental</w:t>
      </w:r>
      <w:r w:rsidR="001B232D" w:rsidRPr="00A46FB2">
        <w:rPr>
          <w:rFonts w:ascii="Times New Roman" w:eastAsia="Arial" w:hAnsi="Times New Roman" w:cs="Times New Roman"/>
          <w:color w:val="000000" w:themeColor="text1"/>
          <w:sz w:val="24"/>
          <w:szCs w:val="24"/>
        </w:rPr>
        <w:t xml:space="preserve"> en la educación de la sociedad mexicana</w:t>
      </w:r>
      <w:r w:rsidR="00DA1791">
        <w:rPr>
          <w:rFonts w:ascii="Times New Roman" w:eastAsia="Arial" w:hAnsi="Times New Roman" w:cs="Times New Roman"/>
          <w:color w:val="000000" w:themeColor="text1"/>
          <w:sz w:val="24"/>
          <w:szCs w:val="24"/>
        </w:rPr>
        <w:t xml:space="preserve"> y</w:t>
      </w:r>
      <w:r w:rsidR="00DA1791" w:rsidRPr="00A46FB2">
        <w:rPr>
          <w:rFonts w:ascii="Times New Roman" w:eastAsia="Arial" w:hAnsi="Times New Roman" w:cs="Times New Roman"/>
          <w:color w:val="000000" w:themeColor="text1"/>
          <w:sz w:val="24"/>
          <w:szCs w:val="24"/>
        </w:rPr>
        <w:t xml:space="preserve"> </w:t>
      </w:r>
      <w:r w:rsidR="001B232D" w:rsidRPr="00A46FB2">
        <w:rPr>
          <w:rFonts w:ascii="Times New Roman" w:eastAsia="Arial" w:hAnsi="Times New Roman" w:cs="Times New Roman"/>
          <w:color w:val="000000" w:themeColor="text1"/>
          <w:sz w:val="24"/>
          <w:szCs w:val="24"/>
        </w:rPr>
        <w:t xml:space="preserve">en la construcción del </w:t>
      </w:r>
      <w:r w:rsidR="00DA1791">
        <w:rPr>
          <w:rFonts w:ascii="Times New Roman" w:eastAsia="Arial" w:hAnsi="Times New Roman" w:cs="Times New Roman"/>
          <w:color w:val="000000" w:themeColor="text1"/>
          <w:sz w:val="24"/>
          <w:szCs w:val="24"/>
        </w:rPr>
        <w:t>E</w:t>
      </w:r>
      <w:r w:rsidR="00DA1791" w:rsidRPr="00A46FB2">
        <w:rPr>
          <w:rFonts w:ascii="Times New Roman" w:eastAsia="Arial" w:hAnsi="Times New Roman" w:cs="Times New Roman"/>
          <w:color w:val="000000" w:themeColor="text1"/>
          <w:sz w:val="24"/>
          <w:szCs w:val="24"/>
        </w:rPr>
        <w:t xml:space="preserve">stado </w:t>
      </w:r>
      <w:r w:rsidR="001B232D" w:rsidRPr="00A46FB2">
        <w:rPr>
          <w:rFonts w:ascii="Times New Roman" w:eastAsia="Arial" w:hAnsi="Times New Roman" w:cs="Times New Roman"/>
          <w:color w:val="000000" w:themeColor="text1"/>
          <w:sz w:val="24"/>
          <w:szCs w:val="24"/>
        </w:rPr>
        <w:t>nación después de sus dos grandes movimientos sociales,</w:t>
      </w:r>
      <w:r w:rsidR="00AE3491">
        <w:rPr>
          <w:rFonts w:ascii="Times New Roman" w:eastAsia="Arial" w:hAnsi="Times New Roman" w:cs="Times New Roman"/>
          <w:color w:val="000000" w:themeColor="text1"/>
          <w:sz w:val="24"/>
          <w:szCs w:val="24"/>
        </w:rPr>
        <w:t xml:space="preserve"> </w:t>
      </w:r>
      <w:r w:rsidR="001B232D" w:rsidRPr="00A46FB2">
        <w:rPr>
          <w:rFonts w:ascii="Times New Roman" w:eastAsia="Arial" w:hAnsi="Times New Roman" w:cs="Times New Roman"/>
          <w:color w:val="000000" w:themeColor="text1"/>
          <w:sz w:val="24"/>
          <w:szCs w:val="24"/>
        </w:rPr>
        <w:t xml:space="preserve">la </w:t>
      </w:r>
      <w:r w:rsidR="00DA1791">
        <w:rPr>
          <w:rFonts w:ascii="Times New Roman" w:eastAsia="Arial" w:hAnsi="Times New Roman" w:cs="Times New Roman"/>
          <w:color w:val="000000" w:themeColor="text1"/>
          <w:sz w:val="24"/>
          <w:szCs w:val="24"/>
        </w:rPr>
        <w:t>I</w:t>
      </w:r>
      <w:r w:rsidR="00DA1791" w:rsidRPr="00A46FB2">
        <w:rPr>
          <w:rFonts w:ascii="Times New Roman" w:eastAsia="Arial" w:hAnsi="Times New Roman" w:cs="Times New Roman"/>
          <w:color w:val="000000" w:themeColor="text1"/>
          <w:sz w:val="24"/>
          <w:szCs w:val="24"/>
        </w:rPr>
        <w:t xml:space="preserve">ndependencia </w:t>
      </w:r>
      <w:r w:rsidR="001B232D" w:rsidRPr="00A46FB2">
        <w:rPr>
          <w:rFonts w:ascii="Times New Roman" w:eastAsia="Arial" w:hAnsi="Times New Roman" w:cs="Times New Roman"/>
          <w:color w:val="000000" w:themeColor="text1"/>
          <w:sz w:val="24"/>
          <w:szCs w:val="24"/>
        </w:rPr>
        <w:t xml:space="preserve">y la </w:t>
      </w:r>
      <w:r w:rsidR="00DA1791">
        <w:rPr>
          <w:rFonts w:ascii="Times New Roman" w:eastAsia="Arial" w:hAnsi="Times New Roman" w:cs="Times New Roman"/>
          <w:color w:val="000000" w:themeColor="text1"/>
          <w:sz w:val="24"/>
          <w:szCs w:val="24"/>
        </w:rPr>
        <w:t>R</w:t>
      </w:r>
      <w:r w:rsidR="00DA1791" w:rsidRPr="00A46FB2">
        <w:rPr>
          <w:rFonts w:ascii="Times New Roman" w:eastAsia="Arial" w:hAnsi="Times New Roman" w:cs="Times New Roman"/>
          <w:color w:val="000000" w:themeColor="text1"/>
          <w:sz w:val="24"/>
          <w:szCs w:val="24"/>
        </w:rPr>
        <w:t>evolución</w:t>
      </w:r>
      <w:r w:rsidR="001B232D" w:rsidRPr="00A46FB2">
        <w:rPr>
          <w:rFonts w:ascii="Times New Roman" w:eastAsia="Arial" w:hAnsi="Times New Roman" w:cs="Times New Roman"/>
          <w:color w:val="000000" w:themeColor="text1"/>
          <w:sz w:val="24"/>
          <w:szCs w:val="24"/>
        </w:rPr>
        <w:t xml:space="preserve">, ya que enfatiza que la profesión normalista se construyó como una profesión de </w:t>
      </w:r>
      <w:r w:rsidR="00DA1791">
        <w:rPr>
          <w:rFonts w:ascii="Times New Roman" w:eastAsia="Arial" w:hAnsi="Times New Roman" w:cs="Times New Roman"/>
          <w:color w:val="000000" w:themeColor="text1"/>
          <w:sz w:val="24"/>
          <w:szCs w:val="24"/>
        </w:rPr>
        <w:t>E</w:t>
      </w:r>
      <w:r w:rsidR="00DA1791" w:rsidRPr="00A46FB2">
        <w:rPr>
          <w:rFonts w:ascii="Times New Roman" w:eastAsia="Arial" w:hAnsi="Times New Roman" w:cs="Times New Roman"/>
          <w:color w:val="000000" w:themeColor="text1"/>
          <w:sz w:val="24"/>
          <w:szCs w:val="24"/>
        </w:rPr>
        <w:t>stado</w:t>
      </w:r>
      <w:r w:rsidR="001B232D" w:rsidRPr="00A46FB2">
        <w:rPr>
          <w:rFonts w:ascii="Times New Roman" w:eastAsia="Arial" w:hAnsi="Times New Roman" w:cs="Times New Roman"/>
          <w:color w:val="000000" w:themeColor="text1"/>
          <w:sz w:val="24"/>
          <w:szCs w:val="24"/>
        </w:rPr>
        <w:t xml:space="preserve">, cuya intención era formar ciudadanos bajo los valores de identidad nacional. Para dar cumplimiento al ideario de ambos </w:t>
      </w:r>
      <w:r w:rsidR="001B232D" w:rsidRPr="00A46FB2">
        <w:rPr>
          <w:rFonts w:ascii="Times New Roman" w:eastAsia="Arial" w:hAnsi="Times New Roman" w:cs="Times New Roman"/>
          <w:color w:val="000000" w:themeColor="text1"/>
          <w:sz w:val="24"/>
          <w:szCs w:val="24"/>
        </w:rPr>
        <w:lastRenderedPageBreak/>
        <w:t>movimientos</w:t>
      </w:r>
      <w:r w:rsidR="00AE3491">
        <w:rPr>
          <w:rFonts w:ascii="Times New Roman" w:eastAsia="Arial" w:hAnsi="Times New Roman" w:cs="Times New Roman"/>
          <w:color w:val="000000" w:themeColor="text1"/>
          <w:sz w:val="24"/>
          <w:szCs w:val="24"/>
        </w:rPr>
        <w:t xml:space="preserve"> </w:t>
      </w:r>
      <w:r w:rsidR="001B232D" w:rsidRPr="00A46FB2">
        <w:rPr>
          <w:rFonts w:ascii="Times New Roman" w:eastAsia="Arial" w:hAnsi="Times New Roman" w:cs="Times New Roman"/>
          <w:color w:val="000000" w:themeColor="text1"/>
          <w:sz w:val="24"/>
          <w:szCs w:val="24"/>
        </w:rPr>
        <w:t xml:space="preserve">que se consagran en las constituciones de 1857 y 1917, el Estado tuvo que intervenir para garantizar primero alfabetizar a un </w:t>
      </w:r>
      <w:r w:rsidR="000F369B" w:rsidRPr="00A46FB2">
        <w:rPr>
          <w:rFonts w:ascii="Times New Roman" w:eastAsia="Arial" w:hAnsi="Times New Roman" w:cs="Times New Roman"/>
          <w:color w:val="000000" w:themeColor="text1"/>
          <w:sz w:val="24"/>
          <w:szCs w:val="24"/>
        </w:rPr>
        <w:t xml:space="preserve">gran </w:t>
      </w:r>
      <w:r w:rsidR="001B232D" w:rsidRPr="00A46FB2">
        <w:rPr>
          <w:rFonts w:ascii="Times New Roman" w:eastAsia="Arial" w:hAnsi="Times New Roman" w:cs="Times New Roman"/>
          <w:color w:val="000000" w:themeColor="text1"/>
          <w:sz w:val="24"/>
          <w:szCs w:val="24"/>
        </w:rPr>
        <w:t>número de la población mexicana que vivía sumida en la ignorancia y luego ofertar educación elemental-primaria con los conocimientos básicos y los valores de la sociedad mexicana desde un contexto de federalismo</w:t>
      </w:r>
      <w:r w:rsidR="000F369B" w:rsidRPr="00A46FB2">
        <w:rPr>
          <w:rFonts w:ascii="Times New Roman" w:eastAsia="Arial" w:hAnsi="Times New Roman" w:cs="Times New Roman"/>
          <w:color w:val="000000" w:themeColor="text1"/>
          <w:sz w:val="24"/>
          <w:szCs w:val="24"/>
        </w:rPr>
        <w:t xml:space="preserve"> que planteaba construir un sistema nacional de educación sobre bases comunes para toda la república </w:t>
      </w:r>
      <w:r w:rsidR="00C33B45" w:rsidRPr="00A46FB2">
        <w:rPr>
          <w:rFonts w:ascii="Times New Roman" w:eastAsia="Arial" w:hAnsi="Times New Roman" w:cs="Times New Roman"/>
          <w:color w:val="000000" w:themeColor="text1"/>
          <w:sz w:val="24"/>
          <w:szCs w:val="24"/>
        </w:rPr>
        <w:t>(</w:t>
      </w:r>
      <w:r w:rsidR="000F369B" w:rsidRPr="00A46FB2">
        <w:rPr>
          <w:rFonts w:ascii="Times New Roman" w:eastAsia="Arial" w:hAnsi="Times New Roman" w:cs="Times New Roman"/>
          <w:color w:val="000000" w:themeColor="text1"/>
          <w:sz w:val="24"/>
          <w:szCs w:val="24"/>
        </w:rPr>
        <w:t>Arnaut</w:t>
      </w:r>
      <w:r w:rsidR="00C33B45" w:rsidRPr="00A46FB2">
        <w:rPr>
          <w:rFonts w:ascii="Times New Roman" w:eastAsia="Arial" w:hAnsi="Times New Roman" w:cs="Times New Roman"/>
          <w:color w:val="000000" w:themeColor="text1"/>
          <w:sz w:val="24"/>
          <w:szCs w:val="24"/>
        </w:rPr>
        <w:t>, 1998, p.</w:t>
      </w:r>
      <w:r w:rsidR="008307C5">
        <w:rPr>
          <w:rFonts w:ascii="Times New Roman" w:eastAsia="Arial" w:hAnsi="Times New Roman" w:cs="Times New Roman"/>
          <w:color w:val="000000" w:themeColor="text1"/>
          <w:sz w:val="24"/>
          <w:szCs w:val="24"/>
        </w:rPr>
        <w:t xml:space="preserve"> </w:t>
      </w:r>
      <w:r w:rsidR="00C33B45" w:rsidRPr="00A46FB2">
        <w:rPr>
          <w:rFonts w:ascii="Times New Roman" w:eastAsia="Arial" w:hAnsi="Times New Roman" w:cs="Times New Roman"/>
          <w:color w:val="000000" w:themeColor="text1"/>
          <w:sz w:val="24"/>
          <w:szCs w:val="24"/>
        </w:rPr>
        <w:t>15).</w:t>
      </w:r>
    </w:p>
    <w:p w14:paraId="1F1A3CB8" w14:textId="77E38CF7" w:rsidR="00FA1405" w:rsidRPr="00A46FB2" w:rsidRDefault="00C20568" w:rsidP="002A4D37">
      <w:pPr>
        <w:spacing w:after="0" w:line="360" w:lineRule="auto"/>
        <w:ind w:firstLine="708"/>
        <w:jc w:val="both"/>
        <w:rPr>
          <w:rFonts w:ascii="Times New Roman" w:hAnsi="Times New Roman" w:cs="Times New Roman"/>
          <w:sz w:val="24"/>
          <w:szCs w:val="24"/>
        </w:rPr>
      </w:pPr>
      <w:r>
        <w:rPr>
          <w:rFonts w:ascii="Times New Roman" w:eastAsia="Arial" w:hAnsi="Times New Roman" w:cs="Times New Roman"/>
          <w:color w:val="000000" w:themeColor="text1"/>
          <w:sz w:val="24"/>
          <w:szCs w:val="24"/>
        </w:rPr>
        <w:t>Ante la</w:t>
      </w:r>
      <w:r w:rsidRPr="00A46FB2">
        <w:rPr>
          <w:rFonts w:ascii="Times New Roman" w:eastAsia="Arial" w:hAnsi="Times New Roman" w:cs="Times New Roman"/>
          <w:color w:val="000000" w:themeColor="text1"/>
          <w:sz w:val="24"/>
          <w:szCs w:val="24"/>
        </w:rPr>
        <w:t xml:space="preserve"> </w:t>
      </w:r>
      <w:r w:rsidR="001B232D" w:rsidRPr="00A46FB2">
        <w:rPr>
          <w:rFonts w:ascii="Times New Roman" w:eastAsia="Arial" w:hAnsi="Times New Roman" w:cs="Times New Roman"/>
          <w:color w:val="000000" w:themeColor="text1"/>
          <w:sz w:val="24"/>
          <w:szCs w:val="24"/>
        </w:rPr>
        <w:t xml:space="preserve">dificultad </w:t>
      </w:r>
      <w:r>
        <w:rPr>
          <w:rFonts w:ascii="Times New Roman" w:eastAsia="Arial" w:hAnsi="Times New Roman" w:cs="Times New Roman"/>
          <w:color w:val="000000" w:themeColor="text1"/>
          <w:sz w:val="24"/>
          <w:szCs w:val="24"/>
        </w:rPr>
        <w:t>d</w:t>
      </w:r>
      <w:r w:rsidR="003C7E13">
        <w:rPr>
          <w:rFonts w:ascii="Times New Roman" w:eastAsia="Arial" w:hAnsi="Times New Roman" w:cs="Times New Roman"/>
          <w:color w:val="000000" w:themeColor="text1"/>
          <w:sz w:val="24"/>
          <w:szCs w:val="24"/>
        </w:rPr>
        <w:t>e</w:t>
      </w:r>
      <w:r w:rsidRPr="00A46FB2">
        <w:rPr>
          <w:rFonts w:ascii="Times New Roman" w:eastAsia="Arial" w:hAnsi="Times New Roman" w:cs="Times New Roman"/>
          <w:color w:val="000000" w:themeColor="text1"/>
          <w:sz w:val="24"/>
          <w:szCs w:val="24"/>
        </w:rPr>
        <w:t xml:space="preserve"> </w:t>
      </w:r>
      <w:r w:rsidR="001B232D" w:rsidRPr="00A46FB2">
        <w:rPr>
          <w:rFonts w:ascii="Times New Roman" w:eastAsia="Arial" w:hAnsi="Times New Roman" w:cs="Times New Roman"/>
          <w:color w:val="000000" w:themeColor="text1"/>
          <w:sz w:val="24"/>
          <w:szCs w:val="24"/>
        </w:rPr>
        <w:t>quiénes</w:t>
      </w:r>
      <w:r w:rsidR="00BD68A8">
        <w:rPr>
          <w:rFonts w:ascii="Times New Roman" w:eastAsia="Arial" w:hAnsi="Times New Roman" w:cs="Times New Roman"/>
          <w:color w:val="000000" w:themeColor="text1"/>
          <w:sz w:val="24"/>
          <w:szCs w:val="24"/>
        </w:rPr>
        <w:t xml:space="preserve"> y cómo</w:t>
      </w:r>
      <w:r w:rsidR="001B232D" w:rsidRPr="00A46FB2">
        <w:rPr>
          <w:rFonts w:ascii="Times New Roman" w:eastAsia="Arial" w:hAnsi="Times New Roman" w:cs="Times New Roman"/>
          <w:color w:val="000000" w:themeColor="text1"/>
          <w:sz w:val="24"/>
          <w:szCs w:val="24"/>
        </w:rPr>
        <w:t xml:space="preserve"> podían atender este reto de tales dimensiones, se adopta</w:t>
      </w:r>
      <w:r w:rsidR="0057193B">
        <w:rPr>
          <w:rFonts w:ascii="Times New Roman" w:eastAsia="Arial" w:hAnsi="Times New Roman" w:cs="Times New Roman"/>
          <w:color w:val="000000" w:themeColor="text1"/>
          <w:sz w:val="24"/>
          <w:szCs w:val="24"/>
        </w:rPr>
        <w:t>,</w:t>
      </w:r>
      <w:r w:rsidR="0057193B" w:rsidRPr="0057193B">
        <w:rPr>
          <w:rFonts w:ascii="Times New Roman" w:eastAsia="Arial" w:hAnsi="Times New Roman" w:cs="Times New Roman"/>
          <w:color w:val="000000" w:themeColor="text1"/>
          <w:sz w:val="24"/>
          <w:szCs w:val="24"/>
        </w:rPr>
        <w:t xml:space="preserve"> </w:t>
      </w:r>
      <w:r w:rsidR="0057193B" w:rsidRPr="00A46FB2">
        <w:rPr>
          <w:rFonts w:ascii="Times New Roman" w:eastAsia="Arial" w:hAnsi="Times New Roman" w:cs="Times New Roman"/>
          <w:color w:val="000000" w:themeColor="text1"/>
          <w:sz w:val="24"/>
          <w:szCs w:val="24"/>
        </w:rPr>
        <w:t>con el incremento de la intervención del Estado en</w:t>
      </w:r>
      <w:r w:rsidR="0057193B">
        <w:rPr>
          <w:rFonts w:ascii="Times New Roman" w:eastAsia="Arial" w:hAnsi="Times New Roman" w:cs="Times New Roman"/>
          <w:color w:val="000000" w:themeColor="text1"/>
          <w:sz w:val="24"/>
          <w:szCs w:val="24"/>
        </w:rPr>
        <w:t xml:space="preserve"> la</w:t>
      </w:r>
      <w:r w:rsidR="0057193B" w:rsidRPr="00A46FB2">
        <w:rPr>
          <w:rFonts w:ascii="Times New Roman" w:eastAsia="Arial" w:hAnsi="Times New Roman" w:cs="Times New Roman"/>
          <w:color w:val="000000" w:themeColor="text1"/>
          <w:sz w:val="24"/>
          <w:szCs w:val="24"/>
        </w:rPr>
        <w:t xml:space="preserve"> educación,</w:t>
      </w:r>
      <w:r w:rsidR="001B232D" w:rsidRPr="00A46FB2">
        <w:rPr>
          <w:rFonts w:ascii="Times New Roman" w:eastAsia="Arial" w:hAnsi="Times New Roman" w:cs="Times New Roman"/>
          <w:color w:val="000000" w:themeColor="text1"/>
          <w:sz w:val="24"/>
          <w:szCs w:val="24"/>
        </w:rPr>
        <w:t xml:space="preserve"> el sistema normalista mexicano para la formación de docentes</w:t>
      </w:r>
      <w:r>
        <w:rPr>
          <w:rFonts w:ascii="Times New Roman" w:eastAsia="Arial" w:hAnsi="Times New Roman" w:cs="Times New Roman"/>
          <w:color w:val="000000" w:themeColor="text1"/>
          <w:sz w:val="24"/>
          <w:szCs w:val="24"/>
        </w:rPr>
        <w:t>,</w:t>
      </w:r>
      <w:r w:rsidR="001B232D" w:rsidRPr="00A46FB2">
        <w:rPr>
          <w:rFonts w:ascii="Times New Roman" w:eastAsia="Arial" w:hAnsi="Times New Roman" w:cs="Times New Roman"/>
          <w:color w:val="000000" w:themeColor="text1"/>
          <w:sz w:val="24"/>
          <w:szCs w:val="24"/>
        </w:rPr>
        <w:t xml:space="preserve"> que dio origen a la creación de </w:t>
      </w:r>
      <w:r w:rsidR="001B232D" w:rsidRPr="00A46FB2">
        <w:rPr>
          <w:rFonts w:ascii="Times New Roman" w:hAnsi="Times New Roman" w:cs="Times New Roman"/>
          <w:color w:val="333333"/>
          <w:sz w:val="24"/>
          <w:szCs w:val="24"/>
          <w:shd w:val="clear" w:color="auto" w:fill="FFFFFF"/>
        </w:rPr>
        <w:t xml:space="preserve">la </w:t>
      </w:r>
      <w:r w:rsidR="001B232D" w:rsidRPr="00A46FB2">
        <w:rPr>
          <w:rFonts w:ascii="Times New Roman" w:hAnsi="Times New Roman" w:cs="Times New Roman"/>
          <w:sz w:val="24"/>
          <w:szCs w:val="24"/>
          <w:shd w:val="clear" w:color="auto" w:fill="FFFFFF"/>
        </w:rPr>
        <w:t>Escuela Normal para Profesores</w:t>
      </w:r>
      <w:r>
        <w:rPr>
          <w:rFonts w:ascii="Times New Roman" w:hAnsi="Times New Roman" w:cs="Times New Roman"/>
          <w:sz w:val="24"/>
          <w:szCs w:val="24"/>
          <w:shd w:val="clear" w:color="auto" w:fill="FFFFFF"/>
        </w:rPr>
        <w:t>,</w:t>
      </w:r>
      <w:r w:rsidR="001B232D" w:rsidRPr="00A46FB2">
        <w:rPr>
          <w:rFonts w:ascii="Times New Roman" w:hAnsi="Times New Roman" w:cs="Times New Roman"/>
          <w:sz w:val="24"/>
          <w:szCs w:val="24"/>
          <w:shd w:val="clear" w:color="auto" w:fill="FFFFFF"/>
        </w:rPr>
        <w:t xml:space="preserve"> </w:t>
      </w:r>
      <w:r w:rsidR="00FA1405" w:rsidRPr="00A46FB2">
        <w:rPr>
          <w:rFonts w:ascii="Times New Roman" w:hAnsi="Times New Roman" w:cs="Times New Roman"/>
          <w:sz w:val="24"/>
          <w:szCs w:val="24"/>
          <w:shd w:val="clear" w:color="auto" w:fill="FFFFFF"/>
        </w:rPr>
        <w:t>“</w:t>
      </w:r>
      <w:r w:rsidR="001B232D" w:rsidRPr="00A46FB2">
        <w:rPr>
          <w:rFonts w:ascii="Times New Roman" w:hAnsi="Times New Roman" w:cs="Times New Roman"/>
          <w:sz w:val="24"/>
          <w:szCs w:val="24"/>
          <w:shd w:val="clear" w:color="auto" w:fill="FFFFFF"/>
        </w:rPr>
        <w:t>inaugurada el 24 de febrero de 1887, en la calle Cerrada de Santa Teresa, hoy Licenciado Primo de Verdad. Concurrió el Pre</w:t>
      </w:r>
      <w:r w:rsidR="001B232D" w:rsidRPr="00A46FB2">
        <w:rPr>
          <w:rFonts w:ascii="Times New Roman" w:hAnsi="Times New Roman" w:cs="Times New Roman"/>
          <w:sz w:val="24"/>
          <w:szCs w:val="24"/>
          <w:shd w:val="clear" w:color="auto" w:fill="FFFFFF"/>
        </w:rPr>
        <w:softHyphen/>
        <w:t>sidente de la República, general Porfirio Díaz, acompañado de su Gabinete y del honorable Cuerpo Diplomático</w:t>
      </w:r>
      <w:r w:rsidR="00FA1405" w:rsidRPr="00A46FB2">
        <w:rPr>
          <w:rFonts w:ascii="Times New Roman" w:hAnsi="Times New Roman" w:cs="Times New Roman"/>
          <w:sz w:val="24"/>
          <w:szCs w:val="24"/>
          <w:shd w:val="clear" w:color="auto" w:fill="FFFFFF"/>
        </w:rPr>
        <w:t>”</w:t>
      </w:r>
      <w:r w:rsidR="00AE3491">
        <w:rPr>
          <w:rFonts w:ascii="Times New Roman" w:eastAsia="Arial" w:hAnsi="Times New Roman" w:cs="Times New Roman"/>
          <w:sz w:val="24"/>
          <w:szCs w:val="24"/>
        </w:rPr>
        <w:t xml:space="preserve"> </w:t>
      </w:r>
      <w:r w:rsidR="001B232D" w:rsidRPr="00A46FB2">
        <w:rPr>
          <w:rFonts w:ascii="Times New Roman" w:eastAsia="Arial" w:hAnsi="Times New Roman" w:cs="Times New Roman"/>
          <w:sz w:val="24"/>
          <w:szCs w:val="24"/>
        </w:rPr>
        <w:t xml:space="preserve">(Benemérita Escuela Nacional de Maestros, 2018). </w:t>
      </w:r>
    </w:p>
    <w:p w14:paraId="015FA154" w14:textId="27896BC8" w:rsidR="00FA1405" w:rsidRPr="008328C6" w:rsidRDefault="001B232D" w:rsidP="008328C6">
      <w:pPr>
        <w:spacing w:after="0" w:line="360" w:lineRule="auto"/>
        <w:ind w:firstLine="708"/>
        <w:jc w:val="both"/>
        <w:rPr>
          <w:rFonts w:ascii="Times New Roman" w:hAnsi="Times New Roman" w:cs="Times New Roman"/>
          <w:sz w:val="24"/>
          <w:szCs w:val="24"/>
          <w:shd w:val="clear" w:color="auto" w:fill="FFFFFF"/>
        </w:rPr>
      </w:pPr>
      <w:r w:rsidRPr="00A46FB2">
        <w:rPr>
          <w:rFonts w:ascii="Times New Roman" w:hAnsi="Times New Roman" w:cs="Times New Roman"/>
          <w:sz w:val="24"/>
          <w:szCs w:val="24"/>
        </w:rPr>
        <w:t xml:space="preserve">De este acontecimiento se </w:t>
      </w:r>
      <w:r w:rsidRPr="00A46FB2">
        <w:rPr>
          <w:rFonts w:ascii="Times New Roman" w:eastAsia="Arial" w:hAnsi="Times New Roman" w:cs="Times New Roman"/>
          <w:sz w:val="24"/>
          <w:szCs w:val="24"/>
        </w:rPr>
        <w:t>funda</w:t>
      </w:r>
      <w:r w:rsidR="00220EB8">
        <w:rPr>
          <w:rFonts w:ascii="Times New Roman" w:eastAsia="Arial" w:hAnsi="Times New Roman" w:cs="Times New Roman"/>
          <w:sz w:val="24"/>
          <w:szCs w:val="24"/>
        </w:rPr>
        <w:t>ro</w:t>
      </w:r>
      <w:r w:rsidRPr="00A46FB2">
        <w:rPr>
          <w:rFonts w:ascii="Times New Roman" w:eastAsia="Arial" w:hAnsi="Times New Roman" w:cs="Times New Roman"/>
          <w:sz w:val="24"/>
          <w:szCs w:val="24"/>
        </w:rPr>
        <w:t xml:space="preserve">n nuevas </w:t>
      </w:r>
      <w:r w:rsidR="00656861" w:rsidRPr="00A46FB2">
        <w:rPr>
          <w:rFonts w:ascii="Times New Roman" w:eastAsia="Arial" w:hAnsi="Times New Roman" w:cs="Times New Roman"/>
          <w:sz w:val="24"/>
          <w:szCs w:val="24"/>
        </w:rPr>
        <w:t xml:space="preserve">escuelas normales </w:t>
      </w:r>
      <w:r w:rsidRPr="00A46FB2">
        <w:rPr>
          <w:rFonts w:ascii="Times New Roman" w:eastAsia="Arial" w:hAnsi="Times New Roman" w:cs="Times New Roman"/>
          <w:sz w:val="24"/>
          <w:szCs w:val="24"/>
        </w:rPr>
        <w:t xml:space="preserve">regionales. La primera en </w:t>
      </w:r>
      <w:r w:rsidRPr="00A46FB2">
        <w:rPr>
          <w:rFonts w:ascii="Times New Roman" w:hAnsi="Times New Roman" w:cs="Times New Roman"/>
          <w:sz w:val="24"/>
          <w:szCs w:val="24"/>
          <w:shd w:val="clear" w:color="auto" w:fill="FFFFFF"/>
        </w:rPr>
        <w:t>Tacámbaro</w:t>
      </w:r>
      <w:r w:rsidR="00E35E13">
        <w:rPr>
          <w:rFonts w:ascii="Times New Roman" w:hAnsi="Times New Roman" w:cs="Times New Roman"/>
          <w:sz w:val="24"/>
          <w:szCs w:val="24"/>
          <w:shd w:val="clear" w:color="auto" w:fill="FFFFFF"/>
        </w:rPr>
        <w:t>,</w:t>
      </w:r>
      <w:r w:rsidRPr="00A46FB2">
        <w:rPr>
          <w:rFonts w:ascii="Times New Roman" w:hAnsi="Times New Roman" w:cs="Times New Roman"/>
          <w:sz w:val="24"/>
          <w:szCs w:val="24"/>
          <w:shd w:val="clear" w:color="auto" w:fill="FFFFFF"/>
        </w:rPr>
        <w:t xml:space="preserve"> Michoacán</w:t>
      </w:r>
      <w:r w:rsidR="00E35E13">
        <w:rPr>
          <w:rFonts w:ascii="Times New Roman" w:hAnsi="Times New Roman" w:cs="Times New Roman"/>
          <w:sz w:val="24"/>
          <w:szCs w:val="24"/>
          <w:shd w:val="clear" w:color="auto" w:fill="FFFFFF"/>
        </w:rPr>
        <w:t>,</w:t>
      </w:r>
      <w:r w:rsidRPr="00A46FB2">
        <w:rPr>
          <w:rFonts w:ascii="Times New Roman" w:hAnsi="Times New Roman" w:cs="Times New Roman"/>
          <w:sz w:val="24"/>
          <w:szCs w:val="24"/>
          <w:shd w:val="clear" w:color="auto" w:fill="FFFFFF"/>
        </w:rPr>
        <w:t xml:space="preserve"> y luego en Jalapa</w:t>
      </w:r>
      <w:r w:rsidR="00E35E13">
        <w:rPr>
          <w:rFonts w:ascii="Times New Roman" w:hAnsi="Times New Roman" w:cs="Times New Roman"/>
          <w:sz w:val="24"/>
          <w:szCs w:val="24"/>
          <w:shd w:val="clear" w:color="auto" w:fill="FFFFFF"/>
        </w:rPr>
        <w:t>,</w:t>
      </w:r>
      <w:r w:rsidRPr="00A46FB2">
        <w:rPr>
          <w:rFonts w:ascii="Times New Roman" w:hAnsi="Times New Roman" w:cs="Times New Roman"/>
          <w:sz w:val="24"/>
          <w:szCs w:val="24"/>
          <w:shd w:val="clear" w:color="auto" w:fill="FFFFFF"/>
        </w:rPr>
        <w:t xml:space="preserve"> Veracruz</w:t>
      </w:r>
      <w:r w:rsidR="00E35E13">
        <w:rPr>
          <w:rFonts w:ascii="Times New Roman" w:hAnsi="Times New Roman" w:cs="Times New Roman"/>
          <w:sz w:val="24"/>
          <w:szCs w:val="24"/>
          <w:shd w:val="clear" w:color="auto" w:fill="FFFFFF"/>
        </w:rPr>
        <w:t>,</w:t>
      </w:r>
      <w:r w:rsidRPr="00A46FB2">
        <w:rPr>
          <w:rFonts w:ascii="Times New Roman" w:hAnsi="Times New Roman" w:cs="Times New Roman"/>
          <w:sz w:val="24"/>
          <w:szCs w:val="24"/>
          <w:shd w:val="clear" w:color="auto" w:fill="FFFFFF"/>
        </w:rPr>
        <w:t xml:space="preserve"> y San Luis Potosí</w:t>
      </w:r>
      <w:r w:rsidR="00E35E13">
        <w:rPr>
          <w:rFonts w:ascii="Times New Roman" w:hAnsi="Times New Roman" w:cs="Times New Roman"/>
          <w:sz w:val="24"/>
          <w:szCs w:val="24"/>
          <w:shd w:val="clear" w:color="auto" w:fill="FFFFFF"/>
        </w:rPr>
        <w:t>.</w:t>
      </w:r>
      <w:r w:rsidR="00E35E13" w:rsidRPr="00A46FB2">
        <w:rPr>
          <w:rFonts w:ascii="Times New Roman" w:hAnsi="Times New Roman" w:cs="Times New Roman"/>
          <w:sz w:val="24"/>
          <w:szCs w:val="24"/>
          <w:shd w:val="clear" w:color="auto" w:fill="FFFFFF"/>
        </w:rPr>
        <w:t xml:space="preserve"> </w:t>
      </w:r>
      <w:r w:rsidR="00E35E13">
        <w:rPr>
          <w:rFonts w:ascii="Times New Roman" w:hAnsi="Times New Roman" w:cs="Times New Roman"/>
          <w:sz w:val="24"/>
          <w:szCs w:val="24"/>
          <w:shd w:val="clear" w:color="auto" w:fill="FFFFFF"/>
        </w:rPr>
        <w:t>A</w:t>
      </w:r>
      <w:r w:rsidR="00E35E13" w:rsidRPr="00A46FB2">
        <w:rPr>
          <w:rFonts w:ascii="Times New Roman" w:hAnsi="Times New Roman" w:cs="Times New Roman"/>
          <w:sz w:val="24"/>
          <w:szCs w:val="24"/>
          <w:shd w:val="clear" w:color="auto" w:fill="FFFFFF"/>
        </w:rPr>
        <w:t xml:space="preserve">sí </w:t>
      </w:r>
      <w:r w:rsidRPr="00A46FB2">
        <w:rPr>
          <w:rFonts w:ascii="Times New Roman" w:hAnsi="Times New Roman" w:cs="Times New Roman"/>
          <w:sz w:val="24"/>
          <w:szCs w:val="24"/>
          <w:shd w:val="clear" w:color="auto" w:fill="FFFFFF"/>
        </w:rPr>
        <w:t xml:space="preserve">se </w:t>
      </w:r>
      <w:r w:rsidR="00E35E13">
        <w:rPr>
          <w:rFonts w:ascii="Times New Roman" w:hAnsi="Times New Roman" w:cs="Times New Roman"/>
          <w:sz w:val="24"/>
          <w:szCs w:val="24"/>
          <w:shd w:val="clear" w:color="auto" w:fill="FFFFFF"/>
        </w:rPr>
        <w:t>fueron extendiendo</w:t>
      </w:r>
      <w:r w:rsidR="00E35E13" w:rsidRPr="00A46FB2">
        <w:rPr>
          <w:rFonts w:ascii="Times New Roman" w:hAnsi="Times New Roman" w:cs="Times New Roman"/>
          <w:sz w:val="24"/>
          <w:szCs w:val="24"/>
          <w:shd w:val="clear" w:color="auto" w:fill="FFFFFF"/>
        </w:rPr>
        <w:t xml:space="preserve"> </w:t>
      </w:r>
      <w:r w:rsidRPr="00A46FB2">
        <w:rPr>
          <w:rFonts w:ascii="Times New Roman" w:hAnsi="Times New Roman" w:cs="Times New Roman"/>
          <w:sz w:val="24"/>
          <w:szCs w:val="24"/>
          <w:shd w:val="clear" w:color="auto" w:fill="FFFFFF"/>
        </w:rPr>
        <w:t xml:space="preserve">por todo el país. </w:t>
      </w:r>
      <w:r w:rsidR="008328C6">
        <w:rPr>
          <w:rFonts w:ascii="Times New Roman" w:hAnsi="Times New Roman" w:cs="Times New Roman"/>
          <w:sz w:val="24"/>
          <w:szCs w:val="24"/>
          <w:shd w:val="clear" w:color="auto" w:fill="FFFFFF"/>
        </w:rPr>
        <w:t xml:space="preserve">Saéz declaró en 1928 </w:t>
      </w:r>
      <w:sdt>
        <w:sdtPr>
          <w:rPr>
            <w:rFonts w:ascii="Times New Roman" w:hAnsi="Times New Roman" w:cs="Times New Roman"/>
            <w:sz w:val="24"/>
            <w:szCs w:val="24"/>
            <w:shd w:val="clear" w:color="auto" w:fill="FFFFFF"/>
          </w:rPr>
          <w:id w:val="1865474203"/>
          <w:citation/>
        </w:sdtPr>
        <w:sdtEndPr/>
        <w:sdtContent>
          <w:r w:rsidR="008328C6">
            <w:rPr>
              <w:rFonts w:ascii="Times New Roman" w:hAnsi="Times New Roman" w:cs="Times New Roman"/>
              <w:sz w:val="24"/>
              <w:szCs w:val="24"/>
              <w:shd w:val="clear" w:color="auto" w:fill="FFFFFF"/>
            </w:rPr>
            <w:fldChar w:fldCharType="begin"/>
          </w:r>
          <w:r w:rsidR="008328C6">
            <w:rPr>
              <w:rFonts w:ascii="Times New Roman" w:hAnsi="Times New Roman" w:cs="Times New Roman"/>
              <w:sz w:val="24"/>
              <w:szCs w:val="24"/>
              <w:shd w:val="clear" w:color="auto" w:fill="FFFFFF"/>
            </w:rPr>
            <w:instrText xml:space="preserve">CITATION Civ06 \l 2058 </w:instrText>
          </w:r>
          <w:r w:rsidR="008328C6">
            <w:rPr>
              <w:rFonts w:ascii="Times New Roman" w:hAnsi="Times New Roman" w:cs="Times New Roman"/>
              <w:sz w:val="24"/>
              <w:szCs w:val="24"/>
              <w:shd w:val="clear" w:color="auto" w:fill="FFFFFF"/>
            </w:rPr>
            <w:fldChar w:fldCharType="separate"/>
          </w:r>
          <w:r w:rsidR="00B70C48" w:rsidRPr="00B70C48">
            <w:rPr>
              <w:rFonts w:ascii="Times New Roman" w:hAnsi="Times New Roman" w:cs="Times New Roman"/>
              <w:noProof/>
              <w:sz w:val="24"/>
              <w:szCs w:val="24"/>
              <w:shd w:val="clear" w:color="auto" w:fill="FFFFFF"/>
            </w:rPr>
            <w:t>(Civera Cerecedo, 2006)</w:t>
          </w:r>
          <w:r w:rsidR="008328C6">
            <w:rPr>
              <w:rFonts w:ascii="Times New Roman" w:hAnsi="Times New Roman" w:cs="Times New Roman"/>
              <w:sz w:val="24"/>
              <w:szCs w:val="24"/>
              <w:shd w:val="clear" w:color="auto" w:fill="FFFFFF"/>
            </w:rPr>
            <w:fldChar w:fldCharType="end"/>
          </w:r>
        </w:sdtContent>
      </w:sdt>
      <w:r w:rsidR="008328C6">
        <w:rPr>
          <w:rFonts w:ascii="Times New Roman" w:hAnsi="Times New Roman" w:cs="Times New Roman"/>
          <w:sz w:val="24"/>
          <w:szCs w:val="24"/>
          <w:shd w:val="clear" w:color="auto" w:fill="FFFFFF"/>
        </w:rPr>
        <w:t xml:space="preserve">. </w:t>
      </w:r>
      <w:r w:rsidR="00B53630">
        <w:rPr>
          <w:rFonts w:ascii="Times New Roman" w:hAnsi="Times New Roman" w:cs="Times New Roman"/>
          <w:sz w:val="24"/>
          <w:szCs w:val="24"/>
          <w:shd w:val="clear" w:color="auto" w:fill="FFFFFF"/>
        </w:rPr>
        <w:t>Siguiendo una estructura familiar,</w:t>
      </w:r>
      <w:r w:rsidRPr="00A46FB2">
        <w:rPr>
          <w:rFonts w:ascii="Times New Roman" w:hAnsi="Times New Roman" w:cs="Times New Roman"/>
          <w:sz w:val="24"/>
          <w:szCs w:val="24"/>
          <w:shd w:val="clear" w:color="auto" w:fill="FFFFFF"/>
        </w:rPr>
        <w:t xml:space="preserve"> donde el director era el padre, su esposa la madre, los maestros los hermanos mayores, todos ellos al cuidado de los hermanos menores, los alumno</w:t>
      </w:r>
      <w:r w:rsidR="006510F3">
        <w:rPr>
          <w:rFonts w:ascii="Times New Roman" w:hAnsi="Times New Roman" w:cs="Times New Roman"/>
          <w:sz w:val="24"/>
          <w:szCs w:val="24"/>
          <w:shd w:val="clear" w:color="auto" w:fill="FFFFFF"/>
        </w:rPr>
        <w:t>s,</w:t>
      </w:r>
      <w:r w:rsidRPr="00A46FB2">
        <w:rPr>
          <w:rFonts w:ascii="Times New Roman" w:hAnsi="Times New Roman" w:cs="Times New Roman"/>
          <w:sz w:val="24"/>
          <w:szCs w:val="24"/>
          <w:shd w:val="clear" w:color="auto" w:fill="FFFFFF"/>
        </w:rPr>
        <w:t xml:space="preserve"> </w:t>
      </w:r>
      <w:r w:rsidR="006510F3">
        <w:rPr>
          <w:rFonts w:ascii="Times New Roman" w:hAnsi="Times New Roman" w:cs="Times New Roman"/>
          <w:sz w:val="24"/>
          <w:szCs w:val="24"/>
          <w:shd w:val="clear" w:color="auto" w:fill="FFFFFF"/>
        </w:rPr>
        <w:t>e</w:t>
      </w:r>
      <w:r w:rsidR="006510F3" w:rsidRPr="00A46FB2">
        <w:rPr>
          <w:rFonts w:ascii="Times New Roman" w:hAnsi="Times New Roman" w:cs="Times New Roman"/>
          <w:sz w:val="24"/>
          <w:szCs w:val="24"/>
          <w:shd w:val="clear" w:color="auto" w:fill="FFFFFF"/>
        </w:rPr>
        <w:t xml:space="preserve">stos </w:t>
      </w:r>
      <w:r w:rsidRPr="00A46FB2">
        <w:rPr>
          <w:rFonts w:ascii="Times New Roman" w:hAnsi="Times New Roman" w:cs="Times New Roman"/>
          <w:sz w:val="24"/>
          <w:szCs w:val="24"/>
          <w:shd w:val="clear" w:color="auto" w:fill="FFFFFF"/>
        </w:rPr>
        <w:t>centros</w:t>
      </w:r>
      <w:r w:rsidR="00992534">
        <w:rPr>
          <w:rFonts w:ascii="Times New Roman" w:hAnsi="Times New Roman" w:cs="Times New Roman"/>
          <w:sz w:val="24"/>
          <w:szCs w:val="24"/>
          <w:shd w:val="clear" w:color="auto" w:fill="FFFFFF"/>
        </w:rPr>
        <w:t xml:space="preserve"> </w:t>
      </w:r>
      <w:r w:rsidRPr="00A46FB2">
        <w:rPr>
          <w:rFonts w:ascii="Times New Roman" w:hAnsi="Times New Roman" w:cs="Times New Roman"/>
          <w:sz w:val="24"/>
          <w:szCs w:val="24"/>
          <w:shd w:val="clear" w:color="auto" w:fill="FFFFFF"/>
        </w:rPr>
        <w:t xml:space="preserve">educativos se </w:t>
      </w:r>
      <w:r w:rsidR="001862FE">
        <w:rPr>
          <w:rFonts w:ascii="Times New Roman" w:hAnsi="Times New Roman" w:cs="Times New Roman"/>
          <w:sz w:val="24"/>
          <w:szCs w:val="24"/>
          <w:shd w:val="clear" w:color="auto" w:fill="FFFFFF"/>
        </w:rPr>
        <w:t>edificaron</w:t>
      </w:r>
      <w:r w:rsidR="001862FE" w:rsidRPr="00A46FB2">
        <w:rPr>
          <w:rFonts w:ascii="Times New Roman" w:hAnsi="Times New Roman" w:cs="Times New Roman"/>
          <w:sz w:val="24"/>
          <w:szCs w:val="24"/>
          <w:shd w:val="clear" w:color="auto" w:fill="FFFFFF"/>
        </w:rPr>
        <w:t xml:space="preserve"> </w:t>
      </w:r>
      <w:r w:rsidRPr="00A46FB2">
        <w:rPr>
          <w:rFonts w:ascii="Times New Roman" w:hAnsi="Times New Roman" w:cs="Times New Roman"/>
          <w:sz w:val="24"/>
          <w:szCs w:val="24"/>
          <w:shd w:val="clear" w:color="auto" w:fill="FFFFFF"/>
        </w:rPr>
        <w:t>con el propósito de formar maestros con destrezas para el ejercicio de la enseñanza y cumplir así con el ideal de transformar a las masas campesinas que vivían en la producción de autoconsumo y lograr</w:t>
      </w:r>
      <w:r w:rsidR="00AE3491">
        <w:rPr>
          <w:rFonts w:ascii="Times New Roman" w:hAnsi="Times New Roman" w:cs="Times New Roman"/>
          <w:sz w:val="24"/>
          <w:szCs w:val="24"/>
          <w:shd w:val="clear" w:color="auto" w:fill="FFFFFF"/>
        </w:rPr>
        <w:t xml:space="preserve"> </w:t>
      </w:r>
      <w:r w:rsidRPr="00A46FB2">
        <w:rPr>
          <w:rFonts w:ascii="Times New Roman" w:hAnsi="Times New Roman" w:cs="Times New Roman"/>
          <w:sz w:val="24"/>
          <w:szCs w:val="24"/>
          <w:shd w:val="clear" w:color="auto" w:fill="FFFFFF"/>
        </w:rPr>
        <w:t>la transformación del México capitalista en el marco de las exigencias y</w:t>
      </w:r>
      <w:r w:rsidR="00AE3491">
        <w:rPr>
          <w:rFonts w:ascii="Times New Roman" w:hAnsi="Times New Roman" w:cs="Times New Roman"/>
          <w:sz w:val="24"/>
          <w:szCs w:val="24"/>
          <w:shd w:val="clear" w:color="auto" w:fill="FFFFFF"/>
        </w:rPr>
        <w:t xml:space="preserve"> </w:t>
      </w:r>
      <w:r w:rsidRPr="00A46FB2">
        <w:rPr>
          <w:rFonts w:ascii="Times New Roman" w:hAnsi="Times New Roman" w:cs="Times New Roman"/>
          <w:sz w:val="24"/>
          <w:szCs w:val="24"/>
          <w:shd w:val="clear" w:color="auto" w:fill="FFFFFF"/>
        </w:rPr>
        <w:t>anhelos</w:t>
      </w:r>
      <w:r w:rsidR="00AE3491">
        <w:rPr>
          <w:rFonts w:ascii="Times New Roman" w:hAnsi="Times New Roman" w:cs="Times New Roman"/>
          <w:sz w:val="24"/>
          <w:szCs w:val="24"/>
          <w:shd w:val="clear" w:color="auto" w:fill="FFFFFF"/>
        </w:rPr>
        <w:t xml:space="preserve"> </w:t>
      </w:r>
      <w:r w:rsidRPr="00A46FB2">
        <w:rPr>
          <w:rFonts w:ascii="Times New Roman" w:hAnsi="Times New Roman" w:cs="Times New Roman"/>
          <w:sz w:val="24"/>
          <w:szCs w:val="24"/>
          <w:shd w:val="clear" w:color="auto" w:fill="FFFFFF"/>
        </w:rPr>
        <w:t>revolucionarios.</w:t>
      </w:r>
    </w:p>
    <w:p w14:paraId="7E95ADB0" w14:textId="52619F5D" w:rsidR="00FA1405" w:rsidRPr="00A46FB2" w:rsidRDefault="00C66CE6" w:rsidP="002A4D37">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w:t>
      </w:r>
      <w:r w:rsidR="001B232D" w:rsidRPr="00A46FB2">
        <w:rPr>
          <w:rFonts w:ascii="Times New Roman" w:hAnsi="Times New Roman" w:cs="Times New Roman"/>
          <w:sz w:val="24"/>
          <w:szCs w:val="24"/>
          <w:shd w:val="clear" w:color="auto" w:fill="FFFFFF"/>
        </w:rPr>
        <w:t>a intención de recapitular este breve origen</w:t>
      </w:r>
      <w:r w:rsidRPr="00C66CE6">
        <w:rPr>
          <w:rFonts w:ascii="Times New Roman" w:hAnsi="Times New Roman" w:cs="Times New Roman"/>
          <w:sz w:val="24"/>
          <w:szCs w:val="24"/>
          <w:shd w:val="clear" w:color="auto" w:fill="FFFFFF"/>
        </w:rPr>
        <w:t xml:space="preserve"> </w:t>
      </w:r>
      <w:r w:rsidRPr="00A46FB2">
        <w:rPr>
          <w:rFonts w:ascii="Times New Roman" w:hAnsi="Times New Roman" w:cs="Times New Roman"/>
          <w:sz w:val="24"/>
          <w:szCs w:val="24"/>
          <w:shd w:val="clear" w:color="auto" w:fill="FFFFFF"/>
        </w:rPr>
        <w:t>de la conformación del sistema normalista mexicano y de sus alcances en el sistema educativo</w:t>
      </w:r>
      <w:r>
        <w:rPr>
          <w:rFonts w:ascii="Times New Roman" w:hAnsi="Times New Roman" w:cs="Times New Roman"/>
          <w:sz w:val="24"/>
          <w:szCs w:val="24"/>
          <w:shd w:val="clear" w:color="auto" w:fill="FFFFFF"/>
        </w:rPr>
        <w:t>,</w:t>
      </w:r>
      <w:r w:rsidRPr="00A46FB2">
        <w:rPr>
          <w:rFonts w:ascii="Times New Roman" w:hAnsi="Times New Roman" w:cs="Times New Roman"/>
          <w:sz w:val="24"/>
          <w:szCs w:val="24"/>
          <w:shd w:val="clear" w:color="auto" w:fill="FFFFFF"/>
        </w:rPr>
        <w:t xml:space="preserve"> que no es motivo de estudio aquí,</w:t>
      </w:r>
      <w:r w:rsidR="001B232D" w:rsidRPr="00A46FB2">
        <w:rPr>
          <w:rFonts w:ascii="Times New Roman" w:hAnsi="Times New Roman" w:cs="Times New Roman"/>
          <w:sz w:val="24"/>
          <w:szCs w:val="24"/>
          <w:shd w:val="clear" w:color="auto" w:fill="FFFFFF"/>
        </w:rPr>
        <w:t xml:space="preserve"> es </w:t>
      </w:r>
      <w:r w:rsidR="00816804">
        <w:rPr>
          <w:rFonts w:ascii="Times New Roman" w:hAnsi="Times New Roman" w:cs="Times New Roman"/>
          <w:sz w:val="24"/>
          <w:szCs w:val="24"/>
          <w:shd w:val="clear" w:color="auto" w:fill="FFFFFF"/>
        </w:rPr>
        <w:t xml:space="preserve">solo </w:t>
      </w:r>
      <w:r>
        <w:rPr>
          <w:rFonts w:ascii="Times New Roman" w:hAnsi="Times New Roman" w:cs="Times New Roman"/>
          <w:sz w:val="24"/>
          <w:szCs w:val="24"/>
          <w:shd w:val="clear" w:color="auto" w:fill="FFFFFF"/>
        </w:rPr>
        <w:t>para fijar</w:t>
      </w:r>
      <w:r w:rsidRPr="00A46FB2">
        <w:rPr>
          <w:rFonts w:ascii="Times New Roman" w:hAnsi="Times New Roman" w:cs="Times New Roman"/>
          <w:sz w:val="24"/>
          <w:szCs w:val="24"/>
          <w:shd w:val="clear" w:color="auto" w:fill="FFFFFF"/>
        </w:rPr>
        <w:t xml:space="preserve"> </w:t>
      </w:r>
      <w:r w:rsidR="001B232D" w:rsidRPr="00A46FB2">
        <w:rPr>
          <w:rFonts w:ascii="Times New Roman" w:hAnsi="Times New Roman" w:cs="Times New Roman"/>
          <w:sz w:val="24"/>
          <w:szCs w:val="24"/>
          <w:shd w:val="clear" w:color="auto" w:fill="FFFFFF"/>
        </w:rPr>
        <w:t xml:space="preserve">un punto de partida </w:t>
      </w:r>
      <w:r>
        <w:rPr>
          <w:rFonts w:ascii="Times New Roman" w:hAnsi="Times New Roman" w:cs="Times New Roman"/>
          <w:sz w:val="24"/>
          <w:szCs w:val="24"/>
          <w:shd w:val="clear" w:color="auto" w:fill="FFFFFF"/>
        </w:rPr>
        <w:t>con miras a</w:t>
      </w:r>
      <w:r w:rsidRPr="00A46FB2">
        <w:rPr>
          <w:rFonts w:ascii="Times New Roman" w:hAnsi="Times New Roman" w:cs="Times New Roman"/>
          <w:sz w:val="24"/>
          <w:szCs w:val="24"/>
          <w:shd w:val="clear" w:color="auto" w:fill="FFFFFF"/>
        </w:rPr>
        <w:t xml:space="preserve"> </w:t>
      </w:r>
      <w:r w:rsidR="001B232D" w:rsidRPr="00A46FB2">
        <w:rPr>
          <w:rFonts w:ascii="Times New Roman" w:hAnsi="Times New Roman" w:cs="Times New Roman"/>
          <w:sz w:val="24"/>
          <w:szCs w:val="24"/>
          <w:shd w:val="clear" w:color="auto" w:fill="FFFFFF"/>
        </w:rPr>
        <w:t>analizar si el modelo educativo de tradición normalista que ha sufrido algunas transformaciones en su trayecto histórico todavía resulta</w:t>
      </w:r>
      <w:r w:rsidR="00AE3491">
        <w:rPr>
          <w:rFonts w:ascii="Times New Roman" w:hAnsi="Times New Roman" w:cs="Times New Roman"/>
          <w:sz w:val="24"/>
          <w:szCs w:val="24"/>
          <w:shd w:val="clear" w:color="auto" w:fill="FFFFFF"/>
        </w:rPr>
        <w:t xml:space="preserve"> </w:t>
      </w:r>
      <w:r w:rsidR="001B232D" w:rsidRPr="00A46FB2">
        <w:rPr>
          <w:rFonts w:ascii="Times New Roman" w:hAnsi="Times New Roman" w:cs="Times New Roman"/>
          <w:sz w:val="24"/>
          <w:szCs w:val="24"/>
          <w:shd w:val="clear" w:color="auto" w:fill="FFFFFF"/>
        </w:rPr>
        <w:t>favorable para formar docentes que atiendan a las exigencias educativas del siglo XXI.</w:t>
      </w:r>
    </w:p>
    <w:p w14:paraId="35A288B2" w14:textId="564CC26B" w:rsidR="0028220B" w:rsidRPr="00A46FB2" w:rsidRDefault="001B232D" w:rsidP="002A4D37">
      <w:pPr>
        <w:spacing w:after="0" w:line="360" w:lineRule="auto"/>
        <w:ind w:firstLine="708"/>
        <w:jc w:val="both"/>
        <w:rPr>
          <w:rFonts w:ascii="Times New Roman" w:eastAsia="Arial" w:hAnsi="Times New Roman" w:cs="Times New Roman"/>
          <w:sz w:val="24"/>
          <w:szCs w:val="24"/>
        </w:rPr>
      </w:pPr>
      <w:r w:rsidRPr="00A46FB2">
        <w:rPr>
          <w:rFonts w:ascii="Times New Roman" w:eastAsia="Arial" w:hAnsi="Times New Roman" w:cs="Times New Roman"/>
          <w:sz w:val="24"/>
          <w:szCs w:val="24"/>
        </w:rPr>
        <w:t xml:space="preserve">Hablar del modelo educativo de tradición normalista, centrado en la enseñanza y </w:t>
      </w:r>
      <w:r w:rsidR="0028220B" w:rsidRPr="00A46FB2">
        <w:rPr>
          <w:rFonts w:ascii="Times New Roman" w:eastAsia="Arial" w:hAnsi="Times New Roman" w:cs="Times New Roman"/>
          <w:sz w:val="24"/>
          <w:szCs w:val="24"/>
        </w:rPr>
        <w:t>donde</w:t>
      </w:r>
      <w:r w:rsidRPr="00A46FB2">
        <w:rPr>
          <w:rFonts w:ascii="Times New Roman" w:eastAsia="Arial" w:hAnsi="Times New Roman" w:cs="Times New Roman"/>
          <w:sz w:val="24"/>
          <w:szCs w:val="24"/>
        </w:rPr>
        <w:t xml:space="preserve"> el papel protag</w:t>
      </w:r>
      <w:r w:rsidR="00B12220">
        <w:rPr>
          <w:rFonts w:ascii="Times New Roman" w:eastAsia="Arial" w:hAnsi="Times New Roman" w:cs="Times New Roman"/>
          <w:sz w:val="24"/>
          <w:szCs w:val="24"/>
        </w:rPr>
        <w:t>ó</w:t>
      </w:r>
      <w:r w:rsidRPr="00A46FB2">
        <w:rPr>
          <w:rFonts w:ascii="Times New Roman" w:eastAsia="Arial" w:hAnsi="Times New Roman" w:cs="Times New Roman"/>
          <w:sz w:val="24"/>
          <w:szCs w:val="24"/>
        </w:rPr>
        <w:t xml:space="preserve">nico </w:t>
      </w:r>
      <w:r w:rsidR="0028220B" w:rsidRPr="00A46FB2">
        <w:rPr>
          <w:rFonts w:ascii="Times New Roman" w:eastAsia="Arial" w:hAnsi="Times New Roman" w:cs="Times New Roman"/>
          <w:sz w:val="24"/>
          <w:szCs w:val="24"/>
        </w:rPr>
        <w:t xml:space="preserve">lo asume </w:t>
      </w:r>
      <w:r w:rsidRPr="00A46FB2">
        <w:rPr>
          <w:rFonts w:ascii="Times New Roman" w:eastAsia="Arial" w:hAnsi="Times New Roman" w:cs="Times New Roman"/>
          <w:sz w:val="24"/>
          <w:szCs w:val="24"/>
        </w:rPr>
        <w:t>el maestro, nos ubica en el contexto de su intencionalidad racional, que en esencia tiene como misión la formación de docentes para enfrentar las necesidades de una determinada época y sociedad</w:t>
      </w:r>
      <w:r w:rsidR="00B367C4">
        <w:rPr>
          <w:rFonts w:ascii="Times New Roman" w:eastAsia="Arial" w:hAnsi="Times New Roman" w:cs="Times New Roman"/>
          <w:sz w:val="24"/>
          <w:szCs w:val="24"/>
        </w:rPr>
        <w:t>.</w:t>
      </w:r>
      <w:r w:rsidR="00B367C4" w:rsidRPr="00A46FB2">
        <w:rPr>
          <w:rFonts w:ascii="Times New Roman" w:eastAsia="Arial" w:hAnsi="Times New Roman" w:cs="Times New Roman"/>
          <w:sz w:val="24"/>
          <w:szCs w:val="24"/>
        </w:rPr>
        <w:t xml:space="preserve"> </w:t>
      </w:r>
      <w:r w:rsidR="00B367C4">
        <w:rPr>
          <w:rFonts w:ascii="Times New Roman" w:eastAsia="Arial" w:hAnsi="Times New Roman" w:cs="Times New Roman"/>
          <w:sz w:val="24"/>
          <w:szCs w:val="24"/>
        </w:rPr>
        <w:t>A</w:t>
      </w:r>
      <w:r w:rsidR="00B367C4" w:rsidRPr="00A46FB2">
        <w:rPr>
          <w:rFonts w:ascii="Times New Roman" w:eastAsia="Arial" w:hAnsi="Times New Roman" w:cs="Times New Roman"/>
          <w:sz w:val="24"/>
          <w:szCs w:val="24"/>
        </w:rPr>
        <w:t>sí</w:t>
      </w:r>
      <w:r w:rsidR="00B367C4">
        <w:rPr>
          <w:rFonts w:ascii="Times New Roman" w:eastAsia="Arial" w:hAnsi="Times New Roman" w:cs="Times New Roman"/>
          <w:sz w:val="24"/>
          <w:szCs w:val="24"/>
        </w:rPr>
        <w:t>, pues,</w:t>
      </w:r>
      <w:r w:rsidR="00B367C4" w:rsidRPr="00A46FB2">
        <w:rPr>
          <w:rFonts w:ascii="Times New Roman" w:eastAsia="Arial" w:hAnsi="Times New Roman" w:cs="Times New Roman"/>
          <w:sz w:val="24"/>
          <w:szCs w:val="24"/>
        </w:rPr>
        <w:t xml:space="preserve"> </w:t>
      </w:r>
      <w:r w:rsidRPr="00A46FB2">
        <w:rPr>
          <w:rFonts w:ascii="Times New Roman" w:eastAsia="Arial" w:hAnsi="Times New Roman" w:cs="Times New Roman"/>
          <w:sz w:val="24"/>
          <w:szCs w:val="24"/>
        </w:rPr>
        <w:t xml:space="preserve">en el contexto de </w:t>
      </w:r>
      <w:r w:rsidRPr="00A46FB2">
        <w:rPr>
          <w:rFonts w:ascii="Times New Roman" w:eastAsia="Arial" w:hAnsi="Times New Roman" w:cs="Times New Roman"/>
          <w:sz w:val="24"/>
          <w:szCs w:val="24"/>
        </w:rPr>
        <w:lastRenderedPageBreak/>
        <w:t>la modernidad</w:t>
      </w:r>
      <w:r w:rsidR="00B367C4">
        <w:rPr>
          <w:rFonts w:ascii="Times New Roman" w:eastAsia="Arial" w:hAnsi="Times New Roman" w:cs="Times New Roman"/>
          <w:sz w:val="24"/>
          <w:szCs w:val="24"/>
        </w:rPr>
        <w:t xml:space="preserve">, </w:t>
      </w:r>
      <w:r w:rsidRPr="00A46FB2">
        <w:rPr>
          <w:rFonts w:ascii="Times New Roman" w:eastAsia="Arial" w:hAnsi="Times New Roman" w:cs="Times New Roman"/>
          <w:sz w:val="24"/>
          <w:szCs w:val="24"/>
        </w:rPr>
        <w:t xml:space="preserve">en una sociedad industrializada </w:t>
      </w:r>
      <w:r w:rsidR="00B367C4">
        <w:rPr>
          <w:rFonts w:ascii="Times New Roman" w:eastAsia="Arial" w:hAnsi="Times New Roman" w:cs="Times New Roman"/>
          <w:sz w:val="24"/>
          <w:szCs w:val="24"/>
        </w:rPr>
        <w:t>de</w:t>
      </w:r>
      <w:r w:rsidR="00B367C4" w:rsidRPr="00A46FB2">
        <w:rPr>
          <w:rFonts w:ascii="Times New Roman" w:eastAsia="Arial" w:hAnsi="Times New Roman" w:cs="Times New Roman"/>
          <w:sz w:val="24"/>
          <w:szCs w:val="24"/>
        </w:rPr>
        <w:t xml:space="preserve"> </w:t>
      </w:r>
      <w:r w:rsidR="00B367C4">
        <w:rPr>
          <w:rFonts w:ascii="Times New Roman" w:eastAsia="Arial" w:hAnsi="Times New Roman" w:cs="Times New Roman"/>
          <w:sz w:val="24"/>
          <w:szCs w:val="24"/>
        </w:rPr>
        <w:t>O</w:t>
      </w:r>
      <w:r w:rsidR="00B367C4" w:rsidRPr="00A46FB2">
        <w:rPr>
          <w:rFonts w:ascii="Times New Roman" w:eastAsia="Arial" w:hAnsi="Times New Roman" w:cs="Times New Roman"/>
          <w:sz w:val="24"/>
          <w:szCs w:val="24"/>
        </w:rPr>
        <w:t>ccidente</w:t>
      </w:r>
      <w:r w:rsidRPr="00A46FB2">
        <w:rPr>
          <w:rFonts w:ascii="Times New Roman" w:eastAsia="Arial" w:hAnsi="Times New Roman" w:cs="Times New Roman"/>
          <w:sz w:val="24"/>
          <w:szCs w:val="24"/>
        </w:rPr>
        <w:t>, se ide</w:t>
      </w:r>
      <w:r w:rsidR="0028220B" w:rsidRPr="00A46FB2">
        <w:rPr>
          <w:rFonts w:ascii="Times New Roman" w:eastAsia="Arial" w:hAnsi="Times New Roman" w:cs="Times New Roman"/>
          <w:sz w:val="24"/>
          <w:szCs w:val="24"/>
        </w:rPr>
        <w:t>ó</w:t>
      </w:r>
      <w:r w:rsidR="00AE3491">
        <w:rPr>
          <w:rFonts w:ascii="Times New Roman" w:eastAsia="Arial" w:hAnsi="Times New Roman" w:cs="Times New Roman"/>
          <w:sz w:val="24"/>
          <w:szCs w:val="24"/>
        </w:rPr>
        <w:t xml:space="preserve"> </w:t>
      </w:r>
      <w:r w:rsidRPr="00A46FB2">
        <w:rPr>
          <w:rFonts w:ascii="Times New Roman" w:eastAsia="Arial" w:hAnsi="Times New Roman" w:cs="Times New Roman"/>
          <w:sz w:val="24"/>
          <w:szCs w:val="24"/>
        </w:rPr>
        <w:t>como alternativa para formar individuos aptos para la producción, con car</w:t>
      </w:r>
      <w:r w:rsidR="000D2F1E">
        <w:rPr>
          <w:rFonts w:ascii="Times New Roman" w:eastAsia="Arial" w:hAnsi="Times New Roman" w:cs="Times New Roman"/>
          <w:sz w:val="24"/>
          <w:szCs w:val="24"/>
        </w:rPr>
        <w:t>á</w:t>
      </w:r>
      <w:r w:rsidRPr="00A46FB2">
        <w:rPr>
          <w:rFonts w:ascii="Times New Roman" w:eastAsia="Arial" w:hAnsi="Times New Roman" w:cs="Times New Roman"/>
          <w:sz w:val="24"/>
          <w:szCs w:val="24"/>
        </w:rPr>
        <w:t>cter dúctil y fiel para los dueños de producción.</w:t>
      </w:r>
    </w:p>
    <w:p w14:paraId="68DD829C" w14:textId="57E4C9A4" w:rsidR="0028220B" w:rsidRPr="00A46FB2" w:rsidRDefault="001B232D" w:rsidP="002A4D37">
      <w:pPr>
        <w:spacing w:after="0" w:line="360" w:lineRule="auto"/>
        <w:ind w:firstLine="708"/>
        <w:jc w:val="both"/>
        <w:rPr>
          <w:rFonts w:ascii="Times New Roman" w:eastAsia="Arial" w:hAnsi="Times New Roman" w:cs="Times New Roman"/>
          <w:color w:val="000000" w:themeColor="text1"/>
          <w:sz w:val="24"/>
          <w:szCs w:val="24"/>
        </w:rPr>
      </w:pPr>
      <w:r w:rsidRPr="00A46FB2">
        <w:rPr>
          <w:rFonts w:ascii="Times New Roman" w:eastAsia="Arial" w:hAnsi="Times New Roman" w:cs="Times New Roman"/>
          <w:color w:val="000000" w:themeColor="text1"/>
          <w:sz w:val="24"/>
          <w:szCs w:val="24"/>
        </w:rPr>
        <w:t>Conformar un Estado</w:t>
      </w:r>
      <w:r w:rsidR="00B12220">
        <w:rPr>
          <w:rFonts w:ascii="Times New Roman" w:eastAsia="Arial" w:hAnsi="Times New Roman" w:cs="Times New Roman"/>
          <w:color w:val="000000" w:themeColor="text1"/>
          <w:sz w:val="24"/>
          <w:szCs w:val="24"/>
        </w:rPr>
        <w:t xml:space="preserve"> n</w:t>
      </w:r>
      <w:r w:rsidRPr="00A46FB2">
        <w:rPr>
          <w:rFonts w:ascii="Times New Roman" w:eastAsia="Arial" w:hAnsi="Times New Roman" w:cs="Times New Roman"/>
          <w:color w:val="000000" w:themeColor="text1"/>
          <w:sz w:val="24"/>
          <w:szCs w:val="24"/>
        </w:rPr>
        <w:t>ación en el México independiente bajo un sistema capitalista con un imaginario de progreso social a través de la educación inspiró a los gobiernos posrevolucionarios</w:t>
      </w:r>
      <w:r w:rsidR="00166F97">
        <w:rPr>
          <w:rFonts w:ascii="Times New Roman" w:eastAsia="Arial" w:hAnsi="Times New Roman" w:cs="Times New Roman"/>
          <w:color w:val="000000" w:themeColor="text1"/>
          <w:sz w:val="24"/>
          <w:szCs w:val="24"/>
        </w:rPr>
        <w:t>, quienes</w:t>
      </w:r>
      <w:r w:rsidRPr="00A46FB2">
        <w:rPr>
          <w:rFonts w:ascii="Times New Roman" w:eastAsia="Arial" w:hAnsi="Times New Roman" w:cs="Times New Roman"/>
          <w:color w:val="000000" w:themeColor="text1"/>
          <w:sz w:val="24"/>
          <w:szCs w:val="24"/>
        </w:rPr>
        <w:t xml:space="preserve"> determinaron adoptar el sistema normalista ideado en </w:t>
      </w:r>
      <w:r w:rsidR="00166F97">
        <w:rPr>
          <w:rFonts w:ascii="Times New Roman" w:eastAsia="Arial" w:hAnsi="Times New Roman" w:cs="Times New Roman"/>
          <w:color w:val="000000" w:themeColor="text1"/>
          <w:sz w:val="24"/>
          <w:szCs w:val="24"/>
        </w:rPr>
        <w:t>O</w:t>
      </w:r>
      <w:r w:rsidR="00166F97" w:rsidRPr="00A46FB2">
        <w:rPr>
          <w:rFonts w:ascii="Times New Roman" w:eastAsia="Arial" w:hAnsi="Times New Roman" w:cs="Times New Roman"/>
          <w:color w:val="000000" w:themeColor="text1"/>
          <w:sz w:val="24"/>
          <w:szCs w:val="24"/>
        </w:rPr>
        <w:t xml:space="preserve">ccidente </w:t>
      </w:r>
      <w:r w:rsidRPr="00A46FB2">
        <w:rPr>
          <w:rFonts w:ascii="Times New Roman" w:eastAsia="Arial" w:hAnsi="Times New Roman" w:cs="Times New Roman"/>
          <w:color w:val="000000" w:themeColor="text1"/>
          <w:sz w:val="24"/>
          <w:szCs w:val="24"/>
        </w:rPr>
        <w:t>con la finalidad de capacitar a un elevado número de profesores en el oficio de la enseñanza. Un sistema fundado en países europeos como el Reino Unido</w:t>
      </w:r>
      <w:r w:rsidR="00166F97">
        <w:rPr>
          <w:rFonts w:ascii="Times New Roman" w:eastAsia="Arial" w:hAnsi="Times New Roman" w:cs="Times New Roman"/>
          <w:color w:val="000000" w:themeColor="text1"/>
          <w:sz w:val="24"/>
          <w:szCs w:val="24"/>
        </w:rPr>
        <w:t>, el cual</w:t>
      </w:r>
      <w:r w:rsidR="00166F97" w:rsidRPr="00A46FB2">
        <w:rPr>
          <w:rFonts w:ascii="Times New Roman" w:eastAsia="Arial" w:hAnsi="Times New Roman" w:cs="Times New Roman"/>
          <w:color w:val="000000" w:themeColor="text1"/>
          <w:sz w:val="24"/>
          <w:szCs w:val="24"/>
        </w:rPr>
        <w:t xml:space="preserve"> </w:t>
      </w:r>
      <w:r w:rsidR="0028220B" w:rsidRPr="00A46FB2">
        <w:rPr>
          <w:rFonts w:ascii="Times New Roman" w:eastAsia="Arial" w:hAnsi="Times New Roman" w:cs="Times New Roman"/>
          <w:color w:val="000000" w:themeColor="text1"/>
          <w:sz w:val="24"/>
          <w:szCs w:val="24"/>
        </w:rPr>
        <w:t>inicialmen</w:t>
      </w:r>
      <w:r w:rsidR="00B31BAF">
        <w:rPr>
          <w:rFonts w:ascii="Times New Roman" w:eastAsia="Arial" w:hAnsi="Times New Roman" w:cs="Times New Roman"/>
          <w:color w:val="000000" w:themeColor="text1"/>
          <w:sz w:val="24"/>
          <w:szCs w:val="24"/>
        </w:rPr>
        <w:t>t</w:t>
      </w:r>
      <w:r w:rsidR="0028220B" w:rsidRPr="00A46FB2">
        <w:rPr>
          <w:rFonts w:ascii="Times New Roman" w:eastAsia="Arial" w:hAnsi="Times New Roman" w:cs="Times New Roman"/>
          <w:color w:val="000000" w:themeColor="text1"/>
          <w:sz w:val="24"/>
          <w:szCs w:val="24"/>
        </w:rPr>
        <w:t>e</w:t>
      </w:r>
      <w:r w:rsidRPr="00A46FB2">
        <w:rPr>
          <w:rFonts w:ascii="Times New Roman" w:eastAsia="Arial" w:hAnsi="Times New Roman" w:cs="Times New Roman"/>
          <w:color w:val="000000" w:themeColor="text1"/>
          <w:sz w:val="24"/>
          <w:szCs w:val="24"/>
        </w:rPr>
        <w:t xml:space="preserve"> retoma</w:t>
      </w:r>
      <w:r w:rsidR="0066672C">
        <w:rPr>
          <w:rFonts w:ascii="Times New Roman" w:eastAsia="Arial" w:hAnsi="Times New Roman" w:cs="Times New Roman"/>
          <w:color w:val="000000" w:themeColor="text1"/>
          <w:sz w:val="24"/>
          <w:szCs w:val="24"/>
        </w:rPr>
        <w:t>ba</w:t>
      </w:r>
      <w:r w:rsidRPr="00A46FB2">
        <w:rPr>
          <w:rFonts w:ascii="Times New Roman" w:eastAsia="Arial" w:hAnsi="Times New Roman" w:cs="Times New Roman"/>
          <w:color w:val="000000" w:themeColor="text1"/>
          <w:sz w:val="24"/>
          <w:szCs w:val="24"/>
        </w:rPr>
        <w:t xml:space="preserve"> el modelo pedag</w:t>
      </w:r>
      <w:r w:rsidR="0028220B" w:rsidRPr="00A46FB2">
        <w:rPr>
          <w:rFonts w:ascii="Times New Roman" w:eastAsia="Arial" w:hAnsi="Times New Roman" w:cs="Times New Roman"/>
          <w:color w:val="000000" w:themeColor="text1"/>
          <w:sz w:val="24"/>
          <w:szCs w:val="24"/>
        </w:rPr>
        <w:t>ó</w:t>
      </w:r>
      <w:r w:rsidRPr="00A46FB2">
        <w:rPr>
          <w:rFonts w:ascii="Times New Roman" w:eastAsia="Arial" w:hAnsi="Times New Roman" w:cs="Times New Roman"/>
          <w:color w:val="000000" w:themeColor="text1"/>
          <w:sz w:val="24"/>
          <w:szCs w:val="24"/>
        </w:rPr>
        <w:t>gico de</w:t>
      </w:r>
      <w:r w:rsidR="0028220B" w:rsidRPr="00A46FB2">
        <w:rPr>
          <w:rFonts w:ascii="Times New Roman" w:eastAsia="Arial" w:hAnsi="Times New Roman" w:cs="Times New Roman"/>
          <w:color w:val="000000" w:themeColor="text1"/>
          <w:sz w:val="24"/>
          <w:szCs w:val="24"/>
        </w:rPr>
        <w:t xml:space="preserve"> </w:t>
      </w:r>
      <w:r w:rsidRPr="00A46FB2">
        <w:rPr>
          <w:rFonts w:ascii="Times New Roman" w:eastAsia="Arial" w:hAnsi="Times New Roman" w:cs="Times New Roman"/>
          <w:color w:val="000000" w:themeColor="text1"/>
          <w:sz w:val="24"/>
          <w:szCs w:val="24"/>
        </w:rPr>
        <w:t xml:space="preserve">la </w:t>
      </w:r>
      <w:r w:rsidR="00E857F3" w:rsidRPr="00A46FB2">
        <w:rPr>
          <w:rFonts w:ascii="Times New Roman" w:eastAsia="Arial" w:hAnsi="Times New Roman" w:cs="Times New Roman"/>
          <w:color w:val="000000" w:themeColor="text1"/>
          <w:sz w:val="24"/>
          <w:szCs w:val="24"/>
        </w:rPr>
        <w:t>escuela lancasteriana</w:t>
      </w:r>
      <w:r w:rsidRPr="00A46FB2">
        <w:rPr>
          <w:rFonts w:ascii="Times New Roman" w:eastAsia="Arial" w:hAnsi="Times New Roman" w:cs="Times New Roman"/>
          <w:color w:val="000000" w:themeColor="text1"/>
          <w:sz w:val="24"/>
          <w:szCs w:val="24"/>
        </w:rPr>
        <w:t>, basado en el monitoreo, para otorgar a los alumnos más aventajados la función de enseñar a pequeños grupos de compañeros los conocimientos más elementales</w:t>
      </w:r>
      <w:r w:rsidR="00CD3D2D">
        <w:rPr>
          <w:rFonts w:ascii="Times New Roman" w:eastAsia="Arial" w:hAnsi="Times New Roman" w:cs="Times New Roman"/>
          <w:color w:val="000000" w:themeColor="text1"/>
          <w:sz w:val="24"/>
          <w:szCs w:val="24"/>
        </w:rPr>
        <w:t>.</w:t>
      </w:r>
      <w:r w:rsidRPr="00A46FB2">
        <w:rPr>
          <w:rFonts w:ascii="Times New Roman" w:eastAsia="Arial" w:hAnsi="Times New Roman" w:cs="Times New Roman"/>
          <w:color w:val="000000" w:themeColor="text1"/>
          <w:sz w:val="24"/>
          <w:szCs w:val="24"/>
        </w:rPr>
        <w:t xml:space="preserve"> </w:t>
      </w:r>
      <w:r w:rsidR="00CD3D2D">
        <w:rPr>
          <w:rFonts w:ascii="Times New Roman" w:eastAsia="Arial" w:hAnsi="Times New Roman" w:cs="Times New Roman"/>
          <w:color w:val="000000" w:themeColor="text1"/>
          <w:sz w:val="24"/>
          <w:szCs w:val="24"/>
        </w:rPr>
        <w:t xml:space="preserve">Esta fue </w:t>
      </w:r>
      <w:r w:rsidR="00A46FB2" w:rsidRPr="00A46FB2">
        <w:rPr>
          <w:rFonts w:ascii="Times New Roman" w:eastAsia="Arial" w:hAnsi="Times New Roman" w:cs="Times New Roman"/>
          <w:color w:val="000000" w:themeColor="text1"/>
          <w:sz w:val="24"/>
          <w:szCs w:val="24"/>
        </w:rPr>
        <w:t>una de</w:t>
      </w:r>
      <w:r w:rsidRPr="00A46FB2">
        <w:rPr>
          <w:rFonts w:ascii="Times New Roman" w:eastAsia="Arial" w:hAnsi="Times New Roman" w:cs="Times New Roman"/>
          <w:color w:val="000000" w:themeColor="text1"/>
          <w:sz w:val="24"/>
          <w:szCs w:val="24"/>
        </w:rPr>
        <w:t xml:space="preserve"> las primeras estrategias utilizadas para enseñar a leer y escribir (García,</w:t>
      </w:r>
      <w:r w:rsidR="0028220B" w:rsidRPr="00A46FB2">
        <w:rPr>
          <w:rFonts w:ascii="Times New Roman" w:eastAsia="Arial" w:hAnsi="Times New Roman" w:cs="Times New Roman"/>
          <w:color w:val="000000" w:themeColor="text1"/>
          <w:sz w:val="24"/>
          <w:szCs w:val="24"/>
        </w:rPr>
        <w:t xml:space="preserve"> </w:t>
      </w:r>
      <w:r w:rsidRPr="00A46FB2">
        <w:rPr>
          <w:rFonts w:ascii="Times New Roman" w:eastAsia="Arial" w:hAnsi="Times New Roman" w:cs="Times New Roman"/>
          <w:color w:val="000000" w:themeColor="text1"/>
          <w:sz w:val="24"/>
          <w:szCs w:val="24"/>
        </w:rPr>
        <w:t>2015, p</w:t>
      </w:r>
      <w:r w:rsidR="0028220B" w:rsidRPr="00A46FB2">
        <w:rPr>
          <w:rFonts w:ascii="Times New Roman" w:eastAsia="Arial" w:hAnsi="Times New Roman" w:cs="Times New Roman"/>
          <w:color w:val="000000" w:themeColor="text1"/>
          <w:sz w:val="24"/>
          <w:szCs w:val="24"/>
        </w:rPr>
        <w:t xml:space="preserve">. </w:t>
      </w:r>
      <w:r w:rsidRPr="00A46FB2">
        <w:rPr>
          <w:rFonts w:ascii="Times New Roman" w:eastAsia="Arial" w:hAnsi="Times New Roman" w:cs="Times New Roman"/>
          <w:color w:val="000000" w:themeColor="text1"/>
          <w:sz w:val="24"/>
          <w:szCs w:val="24"/>
        </w:rPr>
        <w:t>15).</w:t>
      </w:r>
    </w:p>
    <w:p w14:paraId="3AC0F297" w14:textId="40699ECF" w:rsidR="00F93E28" w:rsidRPr="00A46FB2" w:rsidRDefault="001B232D" w:rsidP="002A4D37">
      <w:pPr>
        <w:spacing w:after="0" w:line="360" w:lineRule="auto"/>
        <w:ind w:firstLine="708"/>
        <w:jc w:val="both"/>
        <w:rPr>
          <w:rFonts w:ascii="Times New Roman" w:eastAsia="Times New Roman" w:hAnsi="Times New Roman" w:cs="Times New Roman"/>
          <w:iCs/>
          <w:color w:val="2B2B2B"/>
          <w:sz w:val="24"/>
          <w:szCs w:val="24"/>
          <w:lang w:val="es-ES" w:eastAsia="es-ES"/>
        </w:rPr>
      </w:pPr>
      <w:r w:rsidRPr="00A46FB2">
        <w:rPr>
          <w:rFonts w:ascii="Times New Roman" w:eastAsia="Times New Roman" w:hAnsi="Times New Roman" w:cs="Times New Roman"/>
          <w:sz w:val="24"/>
          <w:szCs w:val="24"/>
          <w:lang w:eastAsia="es-ES"/>
        </w:rPr>
        <w:t xml:space="preserve">Este sistema de enseñanza en </w:t>
      </w:r>
      <w:r w:rsidR="0066672C">
        <w:rPr>
          <w:rFonts w:ascii="Times New Roman" w:eastAsia="Times New Roman" w:hAnsi="Times New Roman" w:cs="Times New Roman"/>
          <w:sz w:val="24"/>
          <w:szCs w:val="24"/>
          <w:lang w:eastAsia="es-ES"/>
        </w:rPr>
        <w:t>O</w:t>
      </w:r>
      <w:r w:rsidR="0066672C" w:rsidRPr="00A46FB2">
        <w:rPr>
          <w:rFonts w:ascii="Times New Roman" w:eastAsia="Times New Roman" w:hAnsi="Times New Roman" w:cs="Times New Roman"/>
          <w:sz w:val="24"/>
          <w:szCs w:val="24"/>
          <w:lang w:eastAsia="es-ES"/>
        </w:rPr>
        <w:t xml:space="preserve">ccidente </w:t>
      </w:r>
      <w:r w:rsidRPr="00A46FB2">
        <w:rPr>
          <w:rFonts w:ascii="Times New Roman" w:eastAsia="Times New Roman" w:hAnsi="Times New Roman" w:cs="Times New Roman"/>
          <w:sz w:val="24"/>
          <w:szCs w:val="24"/>
          <w:lang w:eastAsia="es-ES"/>
        </w:rPr>
        <w:t xml:space="preserve">fue </w:t>
      </w:r>
      <w:r w:rsidR="00A46FB2" w:rsidRPr="00A46FB2">
        <w:rPr>
          <w:rFonts w:ascii="Times New Roman" w:eastAsia="Times New Roman" w:hAnsi="Times New Roman" w:cs="Times New Roman"/>
          <w:sz w:val="24"/>
          <w:szCs w:val="24"/>
          <w:lang w:eastAsia="es-ES"/>
        </w:rPr>
        <w:t>ideado para</w:t>
      </w:r>
      <w:r w:rsidRPr="00A46FB2">
        <w:rPr>
          <w:rFonts w:ascii="Times New Roman" w:eastAsia="Times New Roman" w:hAnsi="Times New Roman" w:cs="Times New Roman"/>
          <w:sz w:val="24"/>
          <w:szCs w:val="24"/>
          <w:lang w:val="es-ES" w:eastAsia="es-ES"/>
        </w:rPr>
        <w:t xml:space="preserve"> atenuar todo tipo de conspiración o de creación de sociedades </w:t>
      </w:r>
      <w:r w:rsidRPr="00A46FB2">
        <w:rPr>
          <w:rFonts w:ascii="Times New Roman" w:eastAsia="Times New Roman" w:hAnsi="Times New Roman" w:cs="Times New Roman"/>
          <w:sz w:val="24"/>
          <w:szCs w:val="24"/>
          <w:bdr w:val="none" w:sz="0" w:space="0" w:color="auto" w:frame="1"/>
          <w:lang w:val="es-ES" w:eastAsia="es-ES"/>
        </w:rPr>
        <w:t>subversivas a las formas de gobierno</w:t>
      </w:r>
      <w:r w:rsidRPr="00A46FB2">
        <w:rPr>
          <w:rFonts w:ascii="Times New Roman" w:eastAsia="Times New Roman" w:hAnsi="Times New Roman" w:cs="Times New Roman"/>
          <w:sz w:val="24"/>
          <w:szCs w:val="24"/>
          <w:lang w:val="es-ES" w:eastAsia="es-ES"/>
        </w:rPr>
        <w:t xml:space="preserve"> de los países industrializados de </w:t>
      </w:r>
      <w:r w:rsidR="0028220B" w:rsidRPr="00A46FB2">
        <w:rPr>
          <w:rFonts w:ascii="Times New Roman" w:eastAsia="Times New Roman" w:hAnsi="Times New Roman" w:cs="Times New Roman"/>
          <w:sz w:val="24"/>
          <w:szCs w:val="24"/>
          <w:lang w:val="es-ES" w:eastAsia="es-ES"/>
        </w:rPr>
        <w:t>E</w:t>
      </w:r>
      <w:r w:rsidRPr="00A46FB2">
        <w:rPr>
          <w:rFonts w:ascii="Times New Roman" w:eastAsia="Times New Roman" w:hAnsi="Times New Roman" w:cs="Times New Roman"/>
          <w:sz w:val="24"/>
          <w:szCs w:val="24"/>
          <w:lang w:val="es-ES" w:eastAsia="es-ES"/>
        </w:rPr>
        <w:t>ur</w:t>
      </w:r>
      <w:r w:rsidR="0028220B" w:rsidRPr="00A46FB2">
        <w:rPr>
          <w:rFonts w:ascii="Times New Roman" w:eastAsia="Times New Roman" w:hAnsi="Times New Roman" w:cs="Times New Roman"/>
          <w:sz w:val="24"/>
          <w:szCs w:val="24"/>
          <w:lang w:val="es-ES" w:eastAsia="es-ES"/>
        </w:rPr>
        <w:t>opa</w:t>
      </w:r>
      <w:r w:rsidRPr="00A46FB2">
        <w:rPr>
          <w:rFonts w:ascii="Times New Roman" w:eastAsia="Times New Roman" w:hAnsi="Times New Roman" w:cs="Times New Roman"/>
          <w:sz w:val="24"/>
          <w:szCs w:val="24"/>
          <w:lang w:val="es-ES" w:eastAsia="es-ES"/>
        </w:rPr>
        <w:t xml:space="preserve">. Cuando nos referimos a </w:t>
      </w:r>
      <w:r w:rsidRPr="002A4D37">
        <w:rPr>
          <w:rFonts w:ascii="Times New Roman" w:eastAsia="Times New Roman" w:hAnsi="Times New Roman" w:cs="Times New Roman"/>
          <w:i/>
          <w:iCs/>
          <w:sz w:val="24"/>
          <w:szCs w:val="24"/>
          <w:lang w:val="es-ES" w:eastAsia="es-ES"/>
        </w:rPr>
        <w:t>sociedades subversivas</w:t>
      </w:r>
      <w:r w:rsidRPr="00A46FB2">
        <w:rPr>
          <w:rFonts w:ascii="Times New Roman" w:eastAsia="Times New Roman" w:hAnsi="Times New Roman" w:cs="Times New Roman"/>
          <w:sz w:val="24"/>
          <w:szCs w:val="24"/>
          <w:lang w:val="es-ES" w:eastAsia="es-ES"/>
        </w:rPr>
        <w:t>, es porque en aquella época los poderes aprovechaban la ignorancia de los pueblos para formular un plan que, conforme fue pasando el tiempo, se fue modelando hasta llegar a lo que es hoy día la escuela y el sistema educativo mundial.</w:t>
      </w:r>
      <w:r w:rsidR="00F93E28" w:rsidRPr="00A46FB2">
        <w:rPr>
          <w:rFonts w:ascii="Times New Roman" w:eastAsia="Arial" w:hAnsi="Times New Roman" w:cs="Times New Roman"/>
          <w:color w:val="000000" w:themeColor="text1"/>
          <w:sz w:val="24"/>
          <w:szCs w:val="24"/>
          <w:lang w:val="es-ES"/>
        </w:rPr>
        <w:t xml:space="preserve"> </w:t>
      </w:r>
      <w:r w:rsidRPr="00A46FB2">
        <w:rPr>
          <w:rFonts w:ascii="Times New Roman" w:eastAsia="Times New Roman" w:hAnsi="Times New Roman" w:cs="Times New Roman"/>
          <w:iCs/>
          <w:sz w:val="24"/>
          <w:szCs w:val="24"/>
          <w:lang w:val="es-ES" w:eastAsia="es-ES"/>
        </w:rPr>
        <w:t xml:space="preserve">El </w:t>
      </w:r>
      <w:r w:rsidR="00F93E28" w:rsidRPr="00A46FB2">
        <w:rPr>
          <w:rFonts w:ascii="Times New Roman" w:eastAsia="Times New Roman" w:hAnsi="Times New Roman" w:cs="Times New Roman"/>
          <w:iCs/>
          <w:sz w:val="24"/>
          <w:szCs w:val="24"/>
          <w:lang w:val="es-ES" w:eastAsia="es-ES"/>
        </w:rPr>
        <w:t>modelo</w:t>
      </w:r>
      <w:r w:rsidRPr="00A46FB2">
        <w:rPr>
          <w:rFonts w:ascii="Times New Roman" w:eastAsia="Times New Roman" w:hAnsi="Times New Roman" w:cs="Times New Roman"/>
          <w:iCs/>
          <w:sz w:val="24"/>
          <w:szCs w:val="24"/>
          <w:lang w:val="es-ES" w:eastAsia="es-ES"/>
        </w:rPr>
        <w:t xml:space="preserve"> educativo de la escuela normal </w:t>
      </w:r>
      <w:r w:rsidR="00F93E28" w:rsidRPr="00A46FB2">
        <w:rPr>
          <w:rFonts w:ascii="Times New Roman" w:eastAsia="Times New Roman" w:hAnsi="Times New Roman" w:cs="Times New Roman"/>
          <w:iCs/>
          <w:sz w:val="24"/>
          <w:szCs w:val="24"/>
          <w:lang w:val="es-ES" w:eastAsia="es-ES"/>
        </w:rPr>
        <w:t>mexicana no</w:t>
      </w:r>
      <w:r w:rsidRPr="00A46FB2">
        <w:rPr>
          <w:rFonts w:ascii="Times New Roman" w:eastAsia="Times New Roman" w:hAnsi="Times New Roman" w:cs="Times New Roman"/>
          <w:iCs/>
          <w:sz w:val="24"/>
          <w:szCs w:val="24"/>
          <w:lang w:val="es-ES" w:eastAsia="es-ES"/>
        </w:rPr>
        <w:t xml:space="preserve"> escapa a </w:t>
      </w:r>
      <w:r w:rsidR="00AF228E">
        <w:rPr>
          <w:rFonts w:ascii="Times New Roman" w:eastAsia="Times New Roman" w:hAnsi="Times New Roman" w:cs="Times New Roman"/>
          <w:iCs/>
          <w:sz w:val="24"/>
          <w:szCs w:val="24"/>
          <w:lang w:val="es-ES" w:eastAsia="es-ES"/>
        </w:rPr>
        <w:t xml:space="preserve">estos </w:t>
      </w:r>
      <w:r w:rsidR="009E4140">
        <w:rPr>
          <w:rFonts w:ascii="Times New Roman" w:eastAsia="Times New Roman" w:hAnsi="Times New Roman" w:cs="Times New Roman"/>
          <w:iCs/>
          <w:sz w:val="24"/>
          <w:szCs w:val="24"/>
          <w:lang w:val="es-ES" w:eastAsia="es-ES"/>
        </w:rPr>
        <w:t>ideales</w:t>
      </w:r>
      <w:r w:rsidR="00AF228E">
        <w:rPr>
          <w:rFonts w:ascii="Times New Roman" w:eastAsia="Times New Roman" w:hAnsi="Times New Roman" w:cs="Times New Roman"/>
          <w:iCs/>
          <w:sz w:val="24"/>
          <w:szCs w:val="24"/>
          <w:lang w:val="es-ES" w:eastAsia="es-ES"/>
        </w:rPr>
        <w:t>.</w:t>
      </w:r>
    </w:p>
    <w:p w14:paraId="5D0135D4" w14:textId="774184DD" w:rsidR="001B232D" w:rsidRPr="00A46FB2" w:rsidRDefault="005044F3" w:rsidP="002A4D37">
      <w:pPr>
        <w:spacing w:after="0" w:line="360" w:lineRule="auto"/>
        <w:ind w:right="-9" w:firstLine="708"/>
        <w:jc w:val="both"/>
        <w:rPr>
          <w:rFonts w:ascii="Times New Roman" w:eastAsia="Times New Roman" w:hAnsi="Times New Roman" w:cs="Times New Roman"/>
          <w:iCs/>
          <w:sz w:val="24"/>
          <w:szCs w:val="24"/>
          <w:lang w:val="es-ES" w:eastAsia="es-ES"/>
        </w:rPr>
      </w:pPr>
      <w:r>
        <w:rPr>
          <w:rFonts w:ascii="Times New Roman" w:eastAsia="Times New Roman" w:hAnsi="Times New Roman" w:cs="Times New Roman"/>
          <w:iCs/>
          <w:sz w:val="24"/>
          <w:szCs w:val="24"/>
          <w:lang w:val="es-ES" w:eastAsia="es-ES"/>
        </w:rPr>
        <w:t xml:space="preserve">De acuerdo con </w:t>
      </w:r>
      <w:r w:rsidR="00853B20">
        <w:rPr>
          <w:rFonts w:ascii="Times New Roman" w:eastAsia="Times New Roman" w:hAnsi="Times New Roman" w:cs="Times New Roman"/>
          <w:iCs/>
          <w:sz w:val="24"/>
          <w:szCs w:val="24"/>
          <w:lang w:val="es-ES" w:eastAsia="es-ES"/>
        </w:rPr>
        <w:t xml:space="preserve">el blog Richard </w:t>
      </w:r>
      <w:r>
        <w:rPr>
          <w:rFonts w:ascii="Times New Roman" w:eastAsia="Times New Roman" w:hAnsi="Times New Roman" w:cs="Times New Roman"/>
          <w:iCs/>
          <w:sz w:val="24"/>
          <w:szCs w:val="24"/>
          <w:lang w:val="es-ES" w:eastAsia="es-ES"/>
        </w:rPr>
        <w:t>Chambers (</w:t>
      </w:r>
      <w:r w:rsidR="00853B20">
        <w:rPr>
          <w:rFonts w:ascii="Times New Roman" w:eastAsia="Times New Roman" w:hAnsi="Times New Roman" w:cs="Times New Roman"/>
          <w:iCs/>
          <w:sz w:val="24"/>
          <w:szCs w:val="24"/>
          <w:lang w:val="es-ES" w:eastAsia="es-ES"/>
        </w:rPr>
        <w:t>25 de septiembre de 2016), e</w:t>
      </w:r>
      <w:r w:rsidR="008A3DBE">
        <w:rPr>
          <w:rFonts w:ascii="Times New Roman" w:eastAsia="Times New Roman" w:hAnsi="Times New Roman" w:cs="Times New Roman"/>
          <w:iCs/>
          <w:sz w:val="24"/>
          <w:szCs w:val="24"/>
          <w:lang w:val="es-ES" w:eastAsia="es-ES"/>
        </w:rPr>
        <w:t>n l</w:t>
      </w:r>
      <w:r w:rsidR="001B232D" w:rsidRPr="00A46FB2">
        <w:rPr>
          <w:rFonts w:ascii="Times New Roman" w:eastAsia="Times New Roman" w:hAnsi="Times New Roman" w:cs="Times New Roman"/>
          <w:iCs/>
          <w:sz w:val="24"/>
          <w:szCs w:val="24"/>
          <w:lang w:val="es-ES" w:eastAsia="es-ES"/>
        </w:rPr>
        <w:t>a antigua Prusia</w:t>
      </w:r>
      <w:r w:rsidR="008A3DBE">
        <w:rPr>
          <w:rFonts w:ascii="Times New Roman" w:eastAsia="Times New Roman" w:hAnsi="Times New Roman" w:cs="Times New Roman"/>
          <w:iCs/>
          <w:sz w:val="24"/>
          <w:szCs w:val="24"/>
          <w:lang w:val="es-ES" w:eastAsia="es-ES"/>
        </w:rPr>
        <w:t>,</w:t>
      </w:r>
      <w:r w:rsidR="001B232D" w:rsidRPr="00A46FB2">
        <w:rPr>
          <w:rFonts w:ascii="Times New Roman" w:eastAsia="Times New Roman" w:hAnsi="Times New Roman" w:cs="Times New Roman"/>
          <w:iCs/>
          <w:sz w:val="24"/>
          <w:szCs w:val="24"/>
          <w:lang w:val="es-ES" w:eastAsia="es-ES"/>
        </w:rPr>
        <w:t xml:space="preserve"> a mediados del siglo XVIII y principios del siglo XIX,</w:t>
      </w:r>
      <w:r w:rsidR="008A3DBE">
        <w:rPr>
          <w:rFonts w:ascii="Times New Roman" w:eastAsia="Times New Roman" w:hAnsi="Times New Roman" w:cs="Times New Roman"/>
          <w:iCs/>
          <w:sz w:val="24"/>
          <w:szCs w:val="24"/>
          <w:lang w:val="es-ES" w:eastAsia="es-ES"/>
        </w:rPr>
        <w:t xml:space="preserve"> el</w:t>
      </w:r>
      <w:r w:rsidR="00B81269">
        <w:rPr>
          <w:rFonts w:ascii="Times New Roman" w:eastAsia="Times New Roman" w:hAnsi="Times New Roman" w:cs="Times New Roman"/>
          <w:iCs/>
          <w:sz w:val="24"/>
          <w:szCs w:val="24"/>
          <w:lang w:val="es-ES" w:eastAsia="es-ES"/>
        </w:rPr>
        <w:t xml:space="preserve"> rey</w:t>
      </w:r>
      <w:r w:rsidR="001B232D" w:rsidRPr="00A46FB2">
        <w:rPr>
          <w:rFonts w:ascii="Times New Roman" w:eastAsia="Times New Roman" w:hAnsi="Times New Roman" w:cs="Times New Roman"/>
          <w:iCs/>
          <w:sz w:val="24"/>
          <w:szCs w:val="24"/>
          <w:lang w:val="es-ES" w:eastAsia="es-ES"/>
        </w:rPr>
        <w:t> </w:t>
      </w:r>
      <w:r w:rsidR="001B232D" w:rsidRPr="00A46FB2">
        <w:rPr>
          <w:rFonts w:ascii="Times New Roman" w:eastAsia="Times New Roman" w:hAnsi="Times New Roman" w:cs="Times New Roman"/>
          <w:bCs/>
          <w:iCs/>
          <w:sz w:val="24"/>
          <w:szCs w:val="24"/>
          <w:lang w:val="es-ES" w:eastAsia="es-ES"/>
        </w:rPr>
        <w:t>Federico I</w:t>
      </w:r>
      <w:r w:rsidR="001B232D" w:rsidRPr="00A46FB2">
        <w:rPr>
          <w:rFonts w:ascii="Times New Roman" w:eastAsia="Times New Roman" w:hAnsi="Times New Roman" w:cs="Times New Roman"/>
          <w:iCs/>
          <w:sz w:val="24"/>
          <w:szCs w:val="24"/>
          <w:lang w:val="es-ES" w:eastAsia="es-ES"/>
        </w:rPr>
        <w:t>, al</w:t>
      </w:r>
      <w:r w:rsidR="00AE3491">
        <w:rPr>
          <w:rFonts w:ascii="Times New Roman" w:eastAsia="Times New Roman" w:hAnsi="Times New Roman" w:cs="Times New Roman"/>
          <w:iCs/>
          <w:sz w:val="24"/>
          <w:szCs w:val="24"/>
          <w:lang w:val="es-ES" w:eastAsia="es-ES"/>
        </w:rPr>
        <w:t xml:space="preserve"> </w:t>
      </w:r>
      <w:r w:rsidR="001B232D" w:rsidRPr="00A46FB2">
        <w:rPr>
          <w:rFonts w:ascii="Times New Roman" w:eastAsia="Times New Roman" w:hAnsi="Times New Roman" w:cs="Times New Roman"/>
          <w:iCs/>
          <w:sz w:val="24"/>
          <w:szCs w:val="24"/>
          <w:lang w:val="es-ES" w:eastAsia="es-ES"/>
        </w:rPr>
        <w:t>requerir de un ejército de soldados mansos y obedientes para la guerra, ide</w:t>
      </w:r>
      <w:r w:rsidR="008A3DBE">
        <w:rPr>
          <w:rFonts w:ascii="Times New Roman" w:eastAsia="Times New Roman" w:hAnsi="Times New Roman" w:cs="Times New Roman"/>
          <w:iCs/>
          <w:sz w:val="24"/>
          <w:szCs w:val="24"/>
          <w:lang w:val="es-ES" w:eastAsia="es-ES"/>
        </w:rPr>
        <w:t>ó</w:t>
      </w:r>
      <w:r w:rsidR="001B232D" w:rsidRPr="00A46FB2">
        <w:rPr>
          <w:rFonts w:ascii="Times New Roman" w:eastAsia="Times New Roman" w:hAnsi="Times New Roman" w:cs="Times New Roman"/>
          <w:iCs/>
          <w:sz w:val="24"/>
          <w:szCs w:val="24"/>
          <w:lang w:val="es-ES" w:eastAsia="es-ES"/>
        </w:rPr>
        <w:t xml:space="preserve"> la creación de un</w:t>
      </w:r>
      <w:r w:rsidR="00B81269">
        <w:rPr>
          <w:rFonts w:ascii="Times New Roman" w:eastAsia="Times New Roman" w:hAnsi="Times New Roman" w:cs="Times New Roman"/>
          <w:iCs/>
          <w:sz w:val="24"/>
          <w:szCs w:val="24"/>
          <w:lang w:val="es-ES" w:eastAsia="es-ES"/>
        </w:rPr>
        <w:t xml:space="preserve"> sistema educativo </w:t>
      </w:r>
      <w:r w:rsidR="008B21B5">
        <w:rPr>
          <w:rFonts w:ascii="Times New Roman" w:eastAsia="Times New Roman" w:hAnsi="Times New Roman" w:cs="Times New Roman"/>
          <w:iCs/>
          <w:sz w:val="24"/>
          <w:szCs w:val="24"/>
          <w:lang w:val="es-ES" w:eastAsia="es-ES"/>
        </w:rPr>
        <w:t>para</w:t>
      </w:r>
      <w:r w:rsidR="001B232D" w:rsidRPr="00A46FB2">
        <w:rPr>
          <w:rFonts w:ascii="Times New Roman" w:eastAsia="Times New Roman" w:hAnsi="Times New Roman" w:cs="Times New Roman"/>
          <w:iCs/>
          <w:sz w:val="24"/>
          <w:szCs w:val="24"/>
          <w:lang w:val="es-ES" w:eastAsia="es-ES"/>
        </w:rPr>
        <w:t xml:space="preserve"> que preparara</w:t>
      </w:r>
      <w:r w:rsidR="00AE3491">
        <w:rPr>
          <w:rFonts w:ascii="Times New Roman" w:eastAsia="Times New Roman" w:hAnsi="Times New Roman" w:cs="Times New Roman"/>
          <w:iCs/>
          <w:sz w:val="24"/>
          <w:szCs w:val="24"/>
          <w:lang w:val="es-ES" w:eastAsia="es-ES"/>
        </w:rPr>
        <w:t xml:space="preserve"> </w:t>
      </w:r>
      <w:r w:rsidR="001B232D" w:rsidRPr="00A46FB2">
        <w:rPr>
          <w:rFonts w:ascii="Times New Roman" w:eastAsia="Times New Roman" w:hAnsi="Times New Roman" w:cs="Times New Roman"/>
          <w:iCs/>
          <w:sz w:val="24"/>
          <w:szCs w:val="24"/>
          <w:lang w:val="es-ES" w:eastAsia="es-ES"/>
        </w:rPr>
        <w:t>a tropas de individuos</w:t>
      </w:r>
      <w:r w:rsidR="008B21B5">
        <w:rPr>
          <w:rFonts w:ascii="Times New Roman" w:eastAsia="Times New Roman" w:hAnsi="Times New Roman" w:cs="Times New Roman"/>
          <w:iCs/>
          <w:sz w:val="24"/>
          <w:szCs w:val="24"/>
          <w:lang w:val="es-ES" w:eastAsia="es-ES"/>
        </w:rPr>
        <w:t xml:space="preserve"> que</w:t>
      </w:r>
      <w:r w:rsidR="001B232D" w:rsidRPr="00A46FB2">
        <w:rPr>
          <w:rFonts w:ascii="Times New Roman" w:eastAsia="Times New Roman" w:hAnsi="Times New Roman" w:cs="Times New Roman"/>
          <w:iCs/>
          <w:sz w:val="24"/>
          <w:szCs w:val="24"/>
          <w:lang w:val="es-ES" w:eastAsia="es-ES"/>
        </w:rPr>
        <w:t xml:space="preserve"> </w:t>
      </w:r>
      <w:r w:rsidR="008B21B5">
        <w:rPr>
          <w:rFonts w:ascii="Times New Roman" w:eastAsia="Times New Roman" w:hAnsi="Times New Roman" w:cs="Times New Roman"/>
          <w:iCs/>
          <w:sz w:val="24"/>
          <w:szCs w:val="24"/>
          <w:lang w:val="es-ES" w:eastAsia="es-ES"/>
        </w:rPr>
        <w:t>en su</w:t>
      </w:r>
      <w:r w:rsidR="001B232D" w:rsidRPr="00A46FB2">
        <w:rPr>
          <w:rFonts w:ascii="Times New Roman" w:eastAsia="Times New Roman" w:hAnsi="Times New Roman" w:cs="Times New Roman"/>
          <w:iCs/>
          <w:sz w:val="24"/>
          <w:szCs w:val="24"/>
          <w:lang w:val="es-ES" w:eastAsia="es-ES"/>
        </w:rPr>
        <w:t xml:space="preserve"> mayoría eran analfabetas, ignorantes y poco útiles para la monarquía</w:t>
      </w:r>
      <w:r w:rsidR="008B21B5">
        <w:rPr>
          <w:rFonts w:ascii="Times New Roman" w:eastAsia="Times New Roman" w:hAnsi="Times New Roman" w:cs="Times New Roman"/>
          <w:iCs/>
          <w:sz w:val="24"/>
          <w:szCs w:val="24"/>
          <w:lang w:val="es-ES" w:eastAsia="es-ES"/>
        </w:rPr>
        <w:t>.</w:t>
      </w:r>
      <w:r w:rsidR="00AE3491">
        <w:rPr>
          <w:rFonts w:ascii="Times New Roman" w:eastAsia="Times New Roman" w:hAnsi="Times New Roman" w:cs="Times New Roman"/>
          <w:iCs/>
          <w:sz w:val="24"/>
          <w:szCs w:val="24"/>
          <w:lang w:val="es-ES" w:eastAsia="es-ES"/>
        </w:rPr>
        <w:t xml:space="preserve"> </w:t>
      </w:r>
      <w:r w:rsidR="008B21B5">
        <w:rPr>
          <w:rFonts w:ascii="Times New Roman" w:eastAsia="Times New Roman" w:hAnsi="Times New Roman" w:cs="Times New Roman"/>
          <w:iCs/>
          <w:sz w:val="24"/>
          <w:szCs w:val="24"/>
          <w:lang w:val="es-ES" w:eastAsia="es-ES"/>
        </w:rPr>
        <w:t>E</w:t>
      </w:r>
      <w:r w:rsidR="008B21B5" w:rsidRPr="00A46FB2">
        <w:rPr>
          <w:rFonts w:ascii="Times New Roman" w:eastAsia="Times New Roman" w:hAnsi="Times New Roman" w:cs="Times New Roman"/>
          <w:iCs/>
          <w:sz w:val="24"/>
          <w:szCs w:val="24"/>
          <w:lang w:val="es-ES" w:eastAsia="es-ES"/>
        </w:rPr>
        <w:t xml:space="preserve">staba </w:t>
      </w:r>
      <w:r w:rsidR="001B232D" w:rsidRPr="00A46FB2">
        <w:rPr>
          <w:rFonts w:ascii="Times New Roman" w:eastAsia="Times New Roman" w:hAnsi="Times New Roman" w:cs="Times New Roman"/>
          <w:iCs/>
          <w:sz w:val="24"/>
          <w:szCs w:val="24"/>
          <w:lang w:val="es-ES" w:eastAsia="es-ES"/>
        </w:rPr>
        <w:t xml:space="preserve">convencido que un ejército bien domesticado y disciplinado era capaz de aceptar órdenes a una velocidad vertiginosa para ganar un combate en el campo de batalla. </w:t>
      </w:r>
      <w:r w:rsidR="00107649">
        <w:rPr>
          <w:rFonts w:ascii="Times New Roman" w:eastAsia="Times New Roman" w:hAnsi="Times New Roman" w:cs="Times New Roman"/>
          <w:iCs/>
          <w:sz w:val="24"/>
          <w:szCs w:val="24"/>
          <w:lang w:val="es-ES" w:eastAsia="es-ES"/>
        </w:rPr>
        <w:t>“</w:t>
      </w:r>
      <w:r w:rsidR="00425DF3">
        <w:rPr>
          <w:rFonts w:ascii="Times New Roman" w:eastAsia="Times New Roman" w:hAnsi="Times New Roman" w:cs="Times New Roman"/>
          <w:iCs/>
          <w:sz w:val="24"/>
          <w:szCs w:val="24"/>
          <w:lang w:val="es-ES" w:eastAsia="es-ES"/>
        </w:rPr>
        <w:t>Pero no fue sino</w:t>
      </w:r>
      <w:r w:rsidR="001B232D" w:rsidRPr="00A46FB2">
        <w:rPr>
          <w:rFonts w:ascii="Times New Roman" w:eastAsia="Times New Roman" w:hAnsi="Times New Roman" w:cs="Times New Roman"/>
          <w:iCs/>
          <w:sz w:val="24"/>
          <w:szCs w:val="24"/>
          <w:lang w:val="es-ES" w:eastAsia="es-ES"/>
        </w:rPr>
        <w:t xml:space="preserve"> Federico II</w:t>
      </w:r>
      <w:r w:rsidR="00425DF3">
        <w:rPr>
          <w:rFonts w:ascii="Times New Roman" w:eastAsia="Times New Roman" w:hAnsi="Times New Roman" w:cs="Times New Roman"/>
          <w:iCs/>
          <w:sz w:val="24"/>
          <w:szCs w:val="24"/>
          <w:lang w:val="es-ES" w:eastAsia="es-ES"/>
        </w:rPr>
        <w:t xml:space="preserve"> a </w:t>
      </w:r>
      <w:r w:rsidR="00107649" w:rsidRPr="00107649">
        <w:rPr>
          <w:rFonts w:ascii="Times New Roman" w:eastAsia="Times New Roman" w:hAnsi="Times New Roman" w:cs="Times New Roman"/>
          <w:iCs/>
          <w:sz w:val="24"/>
          <w:szCs w:val="24"/>
          <w:lang w:val="es-ES" w:eastAsia="es-ES"/>
        </w:rPr>
        <w:t>quien se le ocurrió la genial idea de quitar toda esencia de individualismo; los soldados debían ejecutar y no razonar</w:t>
      </w:r>
      <w:r w:rsidR="00107649">
        <w:rPr>
          <w:rFonts w:ascii="Times New Roman" w:eastAsia="Times New Roman" w:hAnsi="Times New Roman" w:cs="Times New Roman"/>
          <w:iCs/>
          <w:sz w:val="24"/>
          <w:szCs w:val="24"/>
          <w:lang w:val="es-ES" w:eastAsia="es-ES"/>
        </w:rPr>
        <w:t>”</w:t>
      </w:r>
      <w:r w:rsidR="00107649" w:rsidRPr="00107649" w:rsidDel="00107649">
        <w:rPr>
          <w:rFonts w:ascii="Times New Roman" w:eastAsia="Times New Roman" w:hAnsi="Times New Roman" w:cs="Times New Roman"/>
          <w:iCs/>
          <w:sz w:val="24"/>
          <w:szCs w:val="24"/>
          <w:lang w:val="es-ES" w:eastAsia="es-ES"/>
        </w:rPr>
        <w:t xml:space="preserve"> </w:t>
      </w:r>
      <w:r w:rsidR="00F93E28" w:rsidRPr="00A46FB2">
        <w:rPr>
          <w:rFonts w:ascii="Times New Roman" w:eastAsia="Times New Roman" w:hAnsi="Times New Roman" w:cs="Times New Roman"/>
          <w:iCs/>
          <w:sz w:val="24"/>
          <w:szCs w:val="24"/>
          <w:lang w:val="es-ES" w:eastAsia="es-ES"/>
        </w:rPr>
        <w:t>(</w:t>
      </w:r>
      <w:r w:rsidR="00B81269">
        <w:rPr>
          <w:rFonts w:ascii="Times New Roman" w:eastAsia="Times New Roman" w:hAnsi="Times New Roman" w:cs="Times New Roman"/>
          <w:iCs/>
          <w:sz w:val="24"/>
          <w:szCs w:val="24"/>
          <w:lang w:val="es-ES" w:eastAsia="es-ES"/>
        </w:rPr>
        <w:t>Richard Chambers, 25 de septiembre de 2016</w:t>
      </w:r>
      <w:r w:rsidR="00D60574">
        <w:rPr>
          <w:rFonts w:ascii="Times New Roman" w:eastAsia="Times New Roman" w:hAnsi="Times New Roman" w:cs="Times New Roman"/>
          <w:iCs/>
          <w:sz w:val="24"/>
          <w:szCs w:val="24"/>
          <w:lang w:val="es-ES" w:eastAsia="es-ES"/>
        </w:rPr>
        <w:t>, párr. 3</w:t>
      </w:r>
      <w:r w:rsidR="00F93E28" w:rsidRPr="00A46FB2">
        <w:rPr>
          <w:rFonts w:ascii="Times New Roman" w:eastAsia="Times New Roman" w:hAnsi="Times New Roman" w:cs="Times New Roman"/>
          <w:iCs/>
          <w:sz w:val="24"/>
          <w:szCs w:val="24"/>
          <w:lang w:val="es-ES" w:eastAsia="es-ES"/>
        </w:rPr>
        <w:t>)</w:t>
      </w:r>
      <w:r w:rsidR="00CF67C7">
        <w:rPr>
          <w:rFonts w:ascii="Times New Roman" w:eastAsia="Times New Roman" w:hAnsi="Times New Roman" w:cs="Times New Roman"/>
          <w:iCs/>
          <w:sz w:val="24"/>
          <w:szCs w:val="24"/>
          <w:lang w:val="es-ES" w:eastAsia="es-ES"/>
        </w:rPr>
        <w:t>.</w:t>
      </w:r>
    </w:p>
    <w:p w14:paraId="0E46CD9B" w14:textId="4F062975" w:rsidR="00901CD4" w:rsidRPr="00A46FB2" w:rsidRDefault="00D60574" w:rsidP="002A4D37">
      <w:pPr>
        <w:spacing w:after="0" w:line="360" w:lineRule="auto"/>
        <w:ind w:firstLine="708"/>
        <w:jc w:val="both"/>
        <w:rPr>
          <w:rFonts w:ascii="Times New Roman" w:eastAsia="Times New Roman" w:hAnsi="Times New Roman" w:cs="Times New Roman"/>
          <w:sz w:val="24"/>
          <w:szCs w:val="24"/>
          <w:lang w:eastAsia="es-ES"/>
        </w:rPr>
      </w:pPr>
      <w:r>
        <w:rPr>
          <w:rFonts w:ascii="Times New Roman" w:eastAsia="Times New Roman" w:hAnsi="Times New Roman" w:cs="Times New Roman"/>
          <w:iCs/>
          <w:sz w:val="24"/>
          <w:szCs w:val="24"/>
          <w:lang w:val="es-ES" w:eastAsia="es-ES"/>
        </w:rPr>
        <w:t>¿Q</w:t>
      </w:r>
      <w:r w:rsidR="001B232D" w:rsidRPr="00A46FB2">
        <w:rPr>
          <w:rFonts w:ascii="Times New Roman" w:eastAsia="Times New Roman" w:hAnsi="Times New Roman" w:cs="Times New Roman"/>
          <w:iCs/>
          <w:sz w:val="24"/>
          <w:szCs w:val="24"/>
          <w:lang w:val="es-ES" w:eastAsia="es-ES"/>
        </w:rPr>
        <w:t>ué tiene que ver esto con el modelo educativo tradicional</w:t>
      </w:r>
      <w:r>
        <w:rPr>
          <w:rFonts w:ascii="Times New Roman" w:eastAsia="Times New Roman" w:hAnsi="Times New Roman" w:cs="Times New Roman"/>
          <w:iCs/>
          <w:sz w:val="24"/>
          <w:szCs w:val="24"/>
          <w:lang w:val="es-ES" w:eastAsia="es-ES"/>
        </w:rPr>
        <w:t>?</w:t>
      </w:r>
      <w:r w:rsidRPr="00A46FB2">
        <w:rPr>
          <w:rFonts w:ascii="Times New Roman" w:eastAsia="Times New Roman" w:hAnsi="Times New Roman" w:cs="Times New Roman"/>
          <w:i/>
          <w:iCs/>
          <w:sz w:val="24"/>
          <w:szCs w:val="24"/>
          <w:lang w:val="es-ES" w:eastAsia="es-ES"/>
        </w:rPr>
        <w:t xml:space="preserve"> </w:t>
      </w:r>
      <w:r>
        <w:rPr>
          <w:rFonts w:ascii="Times New Roman" w:eastAsia="Times New Roman" w:hAnsi="Times New Roman" w:cs="Times New Roman"/>
          <w:iCs/>
          <w:sz w:val="24"/>
          <w:szCs w:val="24"/>
          <w:lang w:val="es-ES" w:eastAsia="es-ES"/>
        </w:rPr>
        <w:t>L</w:t>
      </w:r>
      <w:r w:rsidRPr="00A46FB2">
        <w:rPr>
          <w:rFonts w:ascii="Times New Roman" w:eastAsia="Times New Roman" w:hAnsi="Times New Roman" w:cs="Times New Roman"/>
          <w:iCs/>
          <w:sz w:val="24"/>
          <w:szCs w:val="24"/>
          <w:lang w:val="es-ES" w:eastAsia="es-ES"/>
        </w:rPr>
        <w:t xml:space="preserve">a </w:t>
      </w:r>
      <w:r w:rsidR="001B232D" w:rsidRPr="00A46FB2">
        <w:rPr>
          <w:rFonts w:ascii="Times New Roman" w:eastAsia="Times New Roman" w:hAnsi="Times New Roman" w:cs="Times New Roman"/>
          <w:iCs/>
          <w:sz w:val="24"/>
          <w:szCs w:val="24"/>
          <w:lang w:val="es-ES" w:eastAsia="es-ES"/>
        </w:rPr>
        <w:t xml:space="preserve">respuesta </w:t>
      </w:r>
      <w:r w:rsidR="00F93E28" w:rsidRPr="00A46FB2">
        <w:rPr>
          <w:rFonts w:ascii="Times New Roman" w:eastAsia="Times New Roman" w:hAnsi="Times New Roman" w:cs="Times New Roman"/>
          <w:iCs/>
          <w:sz w:val="24"/>
          <w:szCs w:val="24"/>
          <w:lang w:val="es-ES" w:eastAsia="es-ES"/>
        </w:rPr>
        <w:t>sorprende</w:t>
      </w:r>
      <w:r w:rsidR="001B232D" w:rsidRPr="00A46FB2">
        <w:rPr>
          <w:rFonts w:ascii="Times New Roman" w:eastAsia="Times New Roman" w:hAnsi="Times New Roman" w:cs="Times New Roman"/>
          <w:iCs/>
          <w:sz w:val="24"/>
          <w:szCs w:val="24"/>
          <w:lang w:val="es-ES" w:eastAsia="es-ES"/>
        </w:rPr>
        <w:t xml:space="preserve"> porque en el modelo prusiano se concretiza el modelo educativo de muchas instituciones y naciones modernas de Latinoamérica</w:t>
      </w:r>
      <w:r>
        <w:rPr>
          <w:rFonts w:ascii="Times New Roman" w:eastAsia="Times New Roman" w:hAnsi="Times New Roman" w:cs="Times New Roman"/>
          <w:iCs/>
          <w:sz w:val="24"/>
          <w:szCs w:val="24"/>
          <w:lang w:val="es-ES" w:eastAsia="es-ES"/>
        </w:rPr>
        <w:t>,</w:t>
      </w:r>
      <w:r w:rsidR="001B232D" w:rsidRPr="00A46FB2">
        <w:rPr>
          <w:rFonts w:ascii="Times New Roman" w:eastAsia="Times New Roman" w:hAnsi="Times New Roman" w:cs="Times New Roman"/>
          <w:iCs/>
          <w:sz w:val="24"/>
          <w:szCs w:val="24"/>
          <w:lang w:val="es-ES" w:eastAsia="es-ES"/>
        </w:rPr>
        <w:t xml:space="preserve"> entre ellas México</w:t>
      </w:r>
      <w:r w:rsidR="001B232D" w:rsidRPr="00A46FB2">
        <w:rPr>
          <w:rFonts w:ascii="Times New Roman" w:eastAsia="Times New Roman" w:hAnsi="Times New Roman" w:cs="Times New Roman"/>
          <w:i/>
          <w:iCs/>
          <w:sz w:val="24"/>
          <w:szCs w:val="24"/>
          <w:lang w:val="es-ES" w:eastAsia="es-ES"/>
        </w:rPr>
        <w:t xml:space="preserve">. </w:t>
      </w:r>
      <w:r w:rsidR="001B232D" w:rsidRPr="00A46FB2">
        <w:rPr>
          <w:rFonts w:ascii="Times New Roman" w:eastAsia="Times New Roman" w:hAnsi="Times New Roman" w:cs="Times New Roman"/>
          <w:iCs/>
          <w:sz w:val="24"/>
          <w:szCs w:val="24"/>
          <w:lang w:val="es-ES" w:eastAsia="es-ES"/>
        </w:rPr>
        <w:t>Un modelo basado en la idea de la disciplina férrea y normada</w:t>
      </w:r>
      <w:r w:rsidR="003E591A">
        <w:rPr>
          <w:rFonts w:ascii="Times New Roman" w:eastAsia="Times New Roman" w:hAnsi="Times New Roman" w:cs="Times New Roman"/>
          <w:iCs/>
          <w:sz w:val="24"/>
          <w:szCs w:val="24"/>
          <w:lang w:val="es-ES" w:eastAsia="es-ES"/>
        </w:rPr>
        <w:t>.</w:t>
      </w:r>
      <w:r w:rsidR="00200A62">
        <w:rPr>
          <w:rFonts w:ascii="Times New Roman" w:eastAsia="Times New Roman" w:hAnsi="Times New Roman" w:cs="Times New Roman"/>
          <w:iCs/>
          <w:sz w:val="24"/>
          <w:szCs w:val="24"/>
          <w:lang w:val="es-ES" w:eastAsia="es-ES"/>
        </w:rPr>
        <w:t xml:space="preserve"> </w:t>
      </w:r>
      <w:r w:rsidR="003E591A">
        <w:rPr>
          <w:rFonts w:ascii="Times New Roman" w:eastAsia="Times New Roman" w:hAnsi="Times New Roman" w:cs="Times New Roman"/>
          <w:iCs/>
          <w:sz w:val="24"/>
          <w:szCs w:val="24"/>
          <w:lang w:val="es-ES" w:eastAsia="es-ES"/>
        </w:rPr>
        <w:t>D</w:t>
      </w:r>
      <w:r w:rsidR="002736D1" w:rsidRPr="00A46FB2">
        <w:rPr>
          <w:rFonts w:ascii="Times New Roman" w:eastAsia="Times New Roman" w:hAnsi="Times New Roman" w:cs="Times New Roman"/>
          <w:iCs/>
          <w:sz w:val="24"/>
          <w:szCs w:val="24"/>
          <w:lang w:val="es-ES" w:eastAsia="es-ES"/>
        </w:rPr>
        <w:t xml:space="preserve">e </w:t>
      </w:r>
      <w:r w:rsidR="001B232D" w:rsidRPr="00A46FB2">
        <w:rPr>
          <w:rFonts w:ascii="Times New Roman" w:eastAsia="Times New Roman" w:hAnsi="Times New Roman" w:cs="Times New Roman"/>
          <w:iCs/>
          <w:sz w:val="24"/>
          <w:szCs w:val="24"/>
          <w:lang w:val="es-ES" w:eastAsia="es-ES"/>
        </w:rPr>
        <w:t xml:space="preserve">ahí la denominación del término </w:t>
      </w:r>
      <w:r w:rsidR="001B232D" w:rsidRPr="002A4D37">
        <w:rPr>
          <w:rFonts w:ascii="Times New Roman" w:eastAsia="Times New Roman" w:hAnsi="Times New Roman" w:cs="Times New Roman"/>
          <w:i/>
          <w:sz w:val="24"/>
          <w:szCs w:val="24"/>
          <w:lang w:val="es-ES" w:eastAsia="es-ES"/>
        </w:rPr>
        <w:t>normal</w:t>
      </w:r>
      <w:r w:rsidR="000411EE">
        <w:rPr>
          <w:rFonts w:ascii="Times New Roman" w:eastAsia="Times New Roman" w:hAnsi="Times New Roman" w:cs="Times New Roman"/>
          <w:iCs/>
          <w:sz w:val="24"/>
          <w:szCs w:val="24"/>
          <w:lang w:val="es-ES" w:eastAsia="es-ES"/>
        </w:rPr>
        <w:t xml:space="preserve">, </w:t>
      </w:r>
      <w:r w:rsidR="00120724">
        <w:rPr>
          <w:rFonts w:ascii="Times New Roman" w:eastAsia="Times New Roman" w:hAnsi="Times New Roman" w:cs="Times New Roman"/>
          <w:iCs/>
          <w:sz w:val="24"/>
          <w:szCs w:val="24"/>
          <w:lang w:val="es-ES" w:eastAsia="es-ES"/>
        </w:rPr>
        <w:t>y del</w:t>
      </w:r>
      <w:r w:rsidR="001B232D" w:rsidRPr="00A46FB2">
        <w:rPr>
          <w:rFonts w:ascii="Times New Roman" w:hAnsi="Times New Roman" w:cs="Times New Roman"/>
          <w:sz w:val="24"/>
          <w:szCs w:val="24"/>
          <w:shd w:val="clear" w:color="auto" w:fill="FFFFFF"/>
        </w:rPr>
        <w:t xml:space="preserve"> francés</w:t>
      </w:r>
      <w:r w:rsidR="001B232D" w:rsidRPr="00A46FB2">
        <w:rPr>
          <w:rStyle w:val="apple-converted-space"/>
          <w:rFonts w:ascii="Times New Roman" w:hAnsi="Times New Roman" w:cs="Times New Roman"/>
          <w:sz w:val="24"/>
          <w:szCs w:val="24"/>
          <w:shd w:val="clear" w:color="auto" w:fill="FFFFFF"/>
        </w:rPr>
        <w:t> </w:t>
      </w:r>
      <w:r w:rsidR="001B232D" w:rsidRPr="00A46FB2">
        <w:rPr>
          <w:rFonts w:ascii="Times New Roman" w:hAnsi="Times New Roman" w:cs="Times New Roman"/>
          <w:i/>
          <w:iCs/>
          <w:sz w:val="24"/>
          <w:szCs w:val="24"/>
        </w:rPr>
        <w:t xml:space="preserve">école </w:t>
      </w:r>
      <w:r w:rsidR="001B232D" w:rsidRPr="00A46FB2">
        <w:rPr>
          <w:rFonts w:ascii="Times New Roman" w:hAnsi="Times New Roman" w:cs="Times New Roman"/>
          <w:i/>
          <w:iCs/>
          <w:sz w:val="24"/>
          <w:szCs w:val="24"/>
        </w:rPr>
        <w:lastRenderedPageBreak/>
        <w:t>normale</w:t>
      </w:r>
      <w:r w:rsidR="0012485D">
        <w:rPr>
          <w:rFonts w:ascii="Times New Roman" w:hAnsi="Times New Roman" w:cs="Times New Roman"/>
          <w:sz w:val="24"/>
          <w:szCs w:val="24"/>
          <w:shd w:val="clear" w:color="auto" w:fill="FFFFFF"/>
        </w:rPr>
        <w:t>, que</w:t>
      </w:r>
      <w:r w:rsidR="001B232D" w:rsidRPr="00A46FB2">
        <w:rPr>
          <w:rFonts w:ascii="Times New Roman" w:hAnsi="Times New Roman" w:cs="Times New Roman"/>
          <w:sz w:val="24"/>
          <w:szCs w:val="24"/>
          <w:shd w:val="clear" w:color="auto" w:fill="FFFFFF"/>
        </w:rPr>
        <w:t xml:space="preserve"> </w:t>
      </w:r>
      <w:r w:rsidR="00F93E28" w:rsidRPr="00A46FB2">
        <w:rPr>
          <w:rFonts w:ascii="Times New Roman" w:hAnsi="Times New Roman" w:cs="Times New Roman"/>
          <w:sz w:val="24"/>
          <w:szCs w:val="24"/>
          <w:shd w:val="clear" w:color="auto" w:fill="FFFFFF"/>
        </w:rPr>
        <w:t xml:space="preserve">significa </w:t>
      </w:r>
      <w:r w:rsidR="0012485D">
        <w:rPr>
          <w:rFonts w:ascii="Times New Roman" w:hAnsi="Times New Roman" w:cs="Times New Roman"/>
          <w:sz w:val="24"/>
          <w:szCs w:val="24"/>
          <w:shd w:val="clear" w:color="auto" w:fill="FFFFFF"/>
        </w:rPr>
        <w:t>‘</w:t>
      </w:r>
      <w:r w:rsidR="001B232D" w:rsidRPr="00A46FB2">
        <w:rPr>
          <w:rFonts w:ascii="Times New Roman" w:hAnsi="Times New Roman" w:cs="Times New Roman"/>
          <w:sz w:val="24"/>
          <w:szCs w:val="24"/>
          <w:shd w:val="clear" w:color="auto" w:fill="FFFFFF"/>
        </w:rPr>
        <w:t>institución educativa encargada de la formación de los maestros de escuela</w:t>
      </w:r>
      <w:r w:rsidR="0012485D">
        <w:rPr>
          <w:rFonts w:ascii="Times New Roman" w:hAnsi="Times New Roman" w:cs="Times New Roman"/>
          <w:sz w:val="24"/>
          <w:szCs w:val="24"/>
          <w:shd w:val="clear" w:color="auto" w:fill="FFFFFF"/>
        </w:rPr>
        <w:t>’</w:t>
      </w:r>
      <w:r w:rsidR="002736D1">
        <w:rPr>
          <w:rFonts w:ascii="Times New Roman" w:hAnsi="Times New Roman" w:cs="Times New Roman"/>
          <w:sz w:val="24"/>
          <w:szCs w:val="24"/>
          <w:shd w:val="clear" w:color="auto" w:fill="FFFFFF"/>
        </w:rPr>
        <w:t>:</w:t>
      </w:r>
      <w:r w:rsidR="00200A62">
        <w:rPr>
          <w:rFonts w:ascii="Times New Roman" w:hAnsi="Times New Roman" w:cs="Times New Roman"/>
          <w:sz w:val="24"/>
          <w:szCs w:val="24"/>
          <w:shd w:val="clear" w:color="auto" w:fill="FFFFFF"/>
        </w:rPr>
        <w:t xml:space="preserve"> una conjunción</w:t>
      </w:r>
      <w:r w:rsidR="002736D1">
        <w:rPr>
          <w:rFonts w:ascii="Times New Roman" w:hAnsi="Times New Roman" w:cs="Times New Roman"/>
          <w:sz w:val="24"/>
          <w:szCs w:val="24"/>
          <w:shd w:val="clear" w:color="auto" w:fill="FFFFFF"/>
        </w:rPr>
        <w:t xml:space="preserve"> d</w:t>
      </w:r>
      <w:r w:rsidR="001B232D" w:rsidRPr="00A46FB2">
        <w:rPr>
          <w:rFonts w:ascii="Times New Roman" w:hAnsi="Times New Roman" w:cs="Times New Roman"/>
          <w:sz w:val="24"/>
          <w:szCs w:val="24"/>
          <w:shd w:val="clear" w:color="auto" w:fill="FFFFFF"/>
        </w:rPr>
        <w:t>el establecimiento de</w:t>
      </w:r>
      <w:r w:rsidR="00901CD4" w:rsidRPr="00A46FB2">
        <w:rPr>
          <w:rFonts w:ascii="Times New Roman" w:hAnsi="Times New Roman" w:cs="Times New Roman"/>
          <w:sz w:val="24"/>
          <w:szCs w:val="24"/>
          <w:shd w:val="clear" w:color="auto" w:fill="FFFFFF"/>
        </w:rPr>
        <w:t xml:space="preserve"> </w:t>
      </w:r>
      <w:r w:rsidR="001B232D" w:rsidRPr="00A46FB2">
        <w:rPr>
          <w:rFonts w:ascii="Times New Roman" w:hAnsi="Times New Roman" w:cs="Times New Roman"/>
          <w:sz w:val="24"/>
          <w:szCs w:val="24"/>
          <w:shd w:val="clear" w:color="auto" w:fill="FFFFFF"/>
        </w:rPr>
        <w:t>las</w:t>
      </w:r>
      <w:r w:rsidR="001B232D" w:rsidRPr="00A46FB2">
        <w:rPr>
          <w:rStyle w:val="apple-converted-space"/>
          <w:rFonts w:ascii="Times New Roman" w:hAnsi="Times New Roman" w:cs="Times New Roman"/>
          <w:sz w:val="24"/>
          <w:szCs w:val="24"/>
          <w:shd w:val="clear" w:color="auto" w:fill="FFFFFF"/>
        </w:rPr>
        <w:t> </w:t>
      </w:r>
      <w:r w:rsidR="001B232D" w:rsidRPr="00A46FB2">
        <w:rPr>
          <w:rFonts w:ascii="Times New Roman" w:hAnsi="Times New Roman" w:cs="Times New Roman"/>
          <w:iCs/>
          <w:sz w:val="24"/>
          <w:szCs w:val="24"/>
        </w:rPr>
        <w:t>normas de enseñanza</w:t>
      </w:r>
      <w:r w:rsidR="001B232D" w:rsidRPr="00A46FB2">
        <w:rPr>
          <w:rStyle w:val="apple-converted-space"/>
          <w:rFonts w:ascii="Times New Roman" w:hAnsi="Times New Roman" w:cs="Times New Roman"/>
          <w:sz w:val="24"/>
          <w:szCs w:val="24"/>
          <w:shd w:val="clear" w:color="auto" w:fill="FFFFFF"/>
        </w:rPr>
        <w:t> </w:t>
      </w:r>
      <w:r w:rsidR="001B232D" w:rsidRPr="00A46FB2">
        <w:rPr>
          <w:rFonts w:ascii="Times New Roman" w:hAnsi="Times New Roman" w:cs="Times New Roman"/>
          <w:sz w:val="24"/>
          <w:szCs w:val="24"/>
          <w:shd w:val="clear" w:color="auto" w:fill="FFFFFF"/>
        </w:rPr>
        <w:t>y del concepto francés de proporcionar un modelo de escuela con</w:t>
      </w:r>
      <w:r w:rsidR="001B232D" w:rsidRPr="00A46FB2">
        <w:rPr>
          <w:rStyle w:val="apple-converted-space"/>
          <w:rFonts w:ascii="Times New Roman" w:hAnsi="Times New Roman" w:cs="Times New Roman"/>
          <w:sz w:val="24"/>
          <w:szCs w:val="24"/>
          <w:shd w:val="clear" w:color="auto" w:fill="FFFFFF"/>
        </w:rPr>
        <w:t> </w:t>
      </w:r>
      <w:r w:rsidR="001B232D" w:rsidRPr="00A46FB2">
        <w:rPr>
          <w:rFonts w:ascii="Times New Roman" w:hAnsi="Times New Roman" w:cs="Times New Roman"/>
          <w:iCs/>
          <w:sz w:val="24"/>
          <w:szCs w:val="24"/>
        </w:rPr>
        <w:t>aulas modelo</w:t>
      </w:r>
      <w:r w:rsidR="001B232D" w:rsidRPr="00A46FB2">
        <w:rPr>
          <w:rStyle w:val="apple-converted-space"/>
          <w:rFonts w:ascii="Times New Roman" w:hAnsi="Times New Roman" w:cs="Times New Roman"/>
          <w:sz w:val="24"/>
          <w:szCs w:val="24"/>
          <w:shd w:val="clear" w:color="auto" w:fill="FFFFFF"/>
        </w:rPr>
        <w:t> </w:t>
      </w:r>
      <w:r w:rsidR="001B232D" w:rsidRPr="00A46FB2">
        <w:rPr>
          <w:rFonts w:ascii="Times New Roman" w:hAnsi="Times New Roman" w:cs="Times New Roman"/>
          <w:sz w:val="24"/>
          <w:szCs w:val="24"/>
          <w:shd w:val="clear" w:color="auto" w:fill="FFFFFF"/>
        </w:rPr>
        <w:t>para estudiantes de pedagogía</w:t>
      </w:r>
      <w:r w:rsidR="00223620">
        <w:rPr>
          <w:rFonts w:ascii="Times New Roman" w:hAnsi="Times New Roman" w:cs="Times New Roman"/>
          <w:sz w:val="24"/>
          <w:szCs w:val="24"/>
          <w:shd w:val="clear" w:color="auto" w:fill="FFFFFF"/>
        </w:rPr>
        <w:t>,</w:t>
      </w:r>
      <w:r w:rsidR="001B232D" w:rsidRPr="00A46FB2">
        <w:rPr>
          <w:rFonts w:ascii="Times New Roman" w:hAnsi="Times New Roman" w:cs="Times New Roman"/>
          <w:sz w:val="24"/>
          <w:szCs w:val="24"/>
          <w:shd w:val="clear" w:color="auto" w:fill="FFFFFF"/>
        </w:rPr>
        <w:t xml:space="preserve"> </w:t>
      </w:r>
      <w:r w:rsidR="00120724">
        <w:rPr>
          <w:rFonts w:ascii="Times New Roman" w:hAnsi="Times New Roman" w:cs="Times New Roman"/>
          <w:sz w:val="24"/>
          <w:szCs w:val="24"/>
          <w:shd w:val="clear" w:color="auto" w:fill="FFFFFF"/>
        </w:rPr>
        <w:t>aunado al</w:t>
      </w:r>
      <w:r w:rsidR="001B232D" w:rsidRPr="00A46FB2">
        <w:rPr>
          <w:rFonts w:ascii="Times New Roman" w:hAnsi="Times New Roman" w:cs="Times New Roman"/>
          <w:sz w:val="24"/>
          <w:szCs w:val="24"/>
          <w:shd w:val="clear" w:color="auto" w:fill="FFFFFF"/>
        </w:rPr>
        <w:t xml:space="preserve"> </w:t>
      </w:r>
      <w:r w:rsidR="001B232D" w:rsidRPr="00A46FB2">
        <w:rPr>
          <w:rFonts w:ascii="Times New Roman" w:eastAsia="Times New Roman" w:hAnsi="Times New Roman" w:cs="Times New Roman"/>
          <w:bCs/>
          <w:sz w:val="24"/>
          <w:szCs w:val="24"/>
          <w:lang w:eastAsia="es-ES_tradnl"/>
        </w:rPr>
        <w:t xml:space="preserve">término </w:t>
      </w:r>
      <w:r w:rsidR="001B232D" w:rsidRPr="00A46FB2">
        <w:rPr>
          <w:rFonts w:ascii="Times New Roman" w:eastAsia="Times New Roman" w:hAnsi="Times New Roman" w:cs="Times New Roman"/>
          <w:sz w:val="24"/>
          <w:szCs w:val="24"/>
          <w:shd w:val="clear" w:color="auto" w:fill="FFFFFF"/>
          <w:lang w:eastAsia="es-ES_tradnl"/>
        </w:rPr>
        <w:t>lat</w:t>
      </w:r>
      <w:r w:rsidR="00120724">
        <w:rPr>
          <w:rFonts w:ascii="Times New Roman" w:eastAsia="Times New Roman" w:hAnsi="Times New Roman" w:cs="Times New Roman"/>
          <w:sz w:val="24"/>
          <w:szCs w:val="24"/>
          <w:shd w:val="clear" w:color="auto" w:fill="FFFFFF"/>
          <w:lang w:eastAsia="es-ES_tradnl"/>
        </w:rPr>
        <w:t>ino</w:t>
      </w:r>
      <w:r w:rsidR="001B232D" w:rsidRPr="00A46FB2">
        <w:rPr>
          <w:rFonts w:ascii="Times New Roman" w:eastAsia="Times New Roman" w:hAnsi="Times New Roman" w:cs="Times New Roman"/>
          <w:sz w:val="24"/>
          <w:szCs w:val="24"/>
          <w:shd w:val="clear" w:color="auto" w:fill="FFFFFF"/>
          <w:lang w:eastAsia="es-ES_tradnl"/>
        </w:rPr>
        <w:t xml:space="preserve"> </w:t>
      </w:r>
      <w:r w:rsidR="001B232D" w:rsidRPr="00A46FB2">
        <w:rPr>
          <w:rFonts w:ascii="Times New Roman" w:eastAsia="Times New Roman" w:hAnsi="Times New Roman" w:cs="Times New Roman"/>
          <w:i/>
          <w:sz w:val="24"/>
          <w:szCs w:val="24"/>
          <w:shd w:val="clear" w:color="auto" w:fill="FFFFFF"/>
          <w:lang w:eastAsia="es-ES_tradnl"/>
        </w:rPr>
        <w:t>normalis</w:t>
      </w:r>
      <w:r w:rsidR="00120724">
        <w:rPr>
          <w:rFonts w:ascii="Times New Roman" w:eastAsia="Times New Roman" w:hAnsi="Times New Roman" w:cs="Times New Roman"/>
          <w:iCs/>
          <w:sz w:val="24"/>
          <w:szCs w:val="24"/>
          <w:shd w:val="clear" w:color="auto" w:fill="FFFFFF"/>
          <w:lang w:eastAsia="es-ES_tradnl"/>
        </w:rPr>
        <w:t>,</w:t>
      </w:r>
      <w:r w:rsidR="001B232D" w:rsidRPr="00A46FB2">
        <w:rPr>
          <w:rFonts w:ascii="Times New Roman" w:eastAsia="Times New Roman" w:hAnsi="Times New Roman" w:cs="Times New Roman"/>
          <w:sz w:val="24"/>
          <w:szCs w:val="24"/>
          <w:shd w:val="clear" w:color="auto" w:fill="FFFFFF"/>
          <w:lang w:eastAsia="es-ES_tradnl"/>
        </w:rPr>
        <w:t xml:space="preserve"> que se aplica a todo aquello que se halla en su estado natural, que sirve como norma o regla, que se ajusta a normas fijadas de antemano; que es común, usual o frecuente. ​</w:t>
      </w:r>
    </w:p>
    <w:p w14:paraId="4D4A6B0E" w14:textId="71B00BB1" w:rsidR="001B232D" w:rsidRPr="00A46FB2" w:rsidRDefault="001B232D" w:rsidP="002A4D37">
      <w:pPr>
        <w:spacing w:after="0" w:line="360" w:lineRule="auto"/>
        <w:ind w:firstLine="708"/>
        <w:jc w:val="both"/>
        <w:rPr>
          <w:rFonts w:ascii="Times New Roman" w:eastAsia="Times New Roman" w:hAnsi="Times New Roman" w:cs="Times New Roman"/>
          <w:sz w:val="24"/>
          <w:szCs w:val="24"/>
          <w:shd w:val="clear" w:color="auto" w:fill="FFFFFF"/>
          <w:lang w:eastAsia="es-ES_tradnl"/>
        </w:rPr>
      </w:pPr>
      <w:r w:rsidRPr="00A46FB2">
        <w:rPr>
          <w:rFonts w:ascii="Times New Roman" w:eastAsia="Times New Roman" w:hAnsi="Times New Roman" w:cs="Times New Roman"/>
          <w:sz w:val="24"/>
          <w:szCs w:val="24"/>
          <w:lang w:eastAsia="es-ES"/>
        </w:rPr>
        <w:t xml:space="preserve">A partir de tal significado, las </w:t>
      </w:r>
      <w:r w:rsidRPr="00A46FB2">
        <w:rPr>
          <w:rFonts w:ascii="Times New Roman" w:eastAsia="Times New Roman" w:hAnsi="Times New Roman" w:cs="Times New Roman"/>
          <w:sz w:val="24"/>
          <w:szCs w:val="24"/>
          <w:lang w:val="es-ES" w:eastAsia="es-ES"/>
        </w:rPr>
        <w:t>instituciones normalistas se instaura</w:t>
      </w:r>
      <w:r w:rsidR="00F2154A">
        <w:rPr>
          <w:rFonts w:ascii="Times New Roman" w:eastAsia="Times New Roman" w:hAnsi="Times New Roman" w:cs="Times New Roman"/>
          <w:sz w:val="24"/>
          <w:szCs w:val="24"/>
          <w:lang w:val="es-ES" w:eastAsia="es-ES"/>
        </w:rPr>
        <w:t>ro</w:t>
      </w:r>
      <w:r w:rsidRPr="00A46FB2">
        <w:rPr>
          <w:rFonts w:ascii="Times New Roman" w:eastAsia="Times New Roman" w:hAnsi="Times New Roman" w:cs="Times New Roman"/>
          <w:sz w:val="24"/>
          <w:szCs w:val="24"/>
          <w:lang w:val="es-ES" w:eastAsia="es-ES"/>
        </w:rPr>
        <w:t>n para enseñar a los niños del nivel elemental (primaria)</w:t>
      </w:r>
      <w:r w:rsidR="00F2154A">
        <w:rPr>
          <w:rFonts w:ascii="Times New Roman" w:eastAsia="Times New Roman" w:hAnsi="Times New Roman" w:cs="Times New Roman"/>
          <w:sz w:val="24"/>
          <w:szCs w:val="24"/>
          <w:lang w:val="es-ES" w:eastAsia="es-ES"/>
        </w:rPr>
        <w:t>; niños que</w:t>
      </w:r>
      <w:r w:rsidR="00D06C02">
        <w:rPr>
          <w:rFonts w:ascii="Times New Roman" w:eastAsia="Times New Roman" w:hAnsi="Times New Roman" w:cs="Times New Roman"/>
          <w:sz w:val="24"/>
          <w:szCs w:val="24"/>
          <w:lang w:val="es-ES" w:eastAsia="es-ES"/>
        </w:rPr>
        <w:t xml:space="preserve"> superan</w:t>
      </w:r>
      <w:r w:rsidR="00D06C02" w:rsidRPr="00A46FB2">
        <w:rPr>
          <w:rFonts w:ascii="Times New Roman" w:eastAsia="Times New Roman" w:hAnsi="Times New Roman" w:cs="Times New Roman"/>
          <w:sz w:val="24"/>
          <w:szCs w:val="24"/>
          <w:lang w:val="es-ES" w:eastAsia="es-ES"/>
        </w:rPr>
        <w:t xml:space="preserve"> </w:t>
      </w:r>
      <w:r w:rsidRPr="00A46FB2">
        <w:rPr>
          <w:rFonts w:ascii="Times New Roman" w:eastAsia="Times New Roman" w:hAnsi="Times New Roman" w:cs="Times New Roman"/>
          <w:sz w:val="24"/>
          <w:szCs w:val="24"/>
          <w:lang w:val="es-ES" w:eastAsia="es-ES"/>
        </w:rPr>
        <w:t xml:space="preserve">ciertos niveles y </w:t>
      </w:r>
      <w:r w:rsidR="00F2154A">
        <w:rPr>
          <w:rFonts w:ascii="Times New Roman" w:eastAsia="Times New Roman" w:hAnsi="Times New Roman" w:cs="Times New Roman"/>
          <w:sz w:val="24"/>
          <w:szCs w:val="24"/>
          <w:lang w:val="es-ES" w:eastAsia="es-ES"/>
        </w:rPr>
        <w:t>obtienen</w:t>
      </w:r>
      <w:r w:rsidR="00F2154A" w:rsidRPr="00A46FB2">
        <w:rPr>
          <w:rFonts w:ascii="Times New Roman" w:eastAsia="Times New Roman" w:hAnsi="Times New Roman" w:cs="Times New Roman"/>
          <w:sz w:val="24"/>
          <w:szCs w:val="24"/>
          <w:lang w:val="es-ES" w:eastAsia="es-ES"/>
        </w:rPr>
        <w:t xml:space="preserve"> </w:t>
      </w:r>
      <w:r w:rsidRPr="00A46FB2">
        <w:rPr>
          <w:rFonts w:ascii="Times New Roman" w:eastAsia="Times New Roman" w:hAnsi="Times New Roman" w:cs="Times New Roman"/>
          <w:sz w:val="24"/>
          <w:szCs w:val="24"/>
          <w:lang w:val="es-ES" w:eastAsia="es-ES"/>
        </w:rPr>
        <w:t xml:space="preserve">ciertos conocimientos con la idea de </w:t>
      </w:r>
      <w:r w:rsidR="00F2154A">
        <w:rPr>
          <w:rFonts w:ascii="Times New Roman" w:eastAsia="Times New Roman" w:hAnsi="Times New Roman" w:cs="Times New Roman"/>
          <w:sz w:val="24"/>
          <w:szCs w:val="24"/>
          <w:lang w:val="es-ES" w:eastAsia="es-ES"/>
        </w:rPr>
        <w:t>prepararse</w:t>
      </w:r>
      <w:r w:rsidR="00F2154A" w:rsidRPr="00A46FB2">
        <w:rPr>
          <w:rFonts w:ascii="Times New Roman" w:eastAsia="Times New Roman" w:hAnsi="Times New Roman" w:cs="Times New Roman"/>
          <w:sz w:val="24"/>
          <w:szCs w:val="24"/>
          <w:lang w:val="es-ES" w:eastAsia="es-ES"/>
        </w:rPr>
        <w:t xml:space="preserve"> </w:t>
      </w:r>
      <w:r w:rsidRPr="00A46FB2">
        <w:rPr>
          <w:rFonts w:ascii="Times New Roman" w:eastAsia="Times New Roman" w:hAnsi="Times New Roman" w:cs="Times New Roman"/>
          <w:sz w:val="24"/>
          <w:szCs w:val="24"/>
          <w:lang w:val="es-ES" w:eastAsia="es-ES"/>
        </w:rPr>
        <w:t>para el mundo moderno</w:t>
      </w:r>
      <w:r w:rsidR="00F2154A">
        <w:rPr>
          <w:rFonts w:ascii="Times New Roman" w:eastAsia="Times New Roman" w:hAnsi="Times New Roman" w:cs="Times New Roman"/>
          <w:sz w:val="24"/>
          <w:szCs w:val="24"/>
          <w:lang w:val="es-ES" w:eastAsia="es-ES"/>
        </w:rPr>
        <w:t>.</w:t>
      </w:r>
      <w:r w:rsidR="00F2154A" w:rsidRPr="00A46FB2">
        <w:rPr>
          <w:rFonts w:ascii="Times New Roman" w:eastAsia="Times New Roman" w:hAnsi="Times New Roman" w:cs="Times New Roman"/>
          <w:sz w:val="24"/>
          <w:szCs w:val="24"/>
          <w:lang w:val="es-ES" w:eastAsia="es-ES"/>
        </w:rPr>
        <w:t xml:space="preserve"> </w:t>
      </w:r>
      <w:r w:rsidR="00F2154A">
        <w:rPr>
          <w:rFonts w:ascii="Times New Roman" w:eastAsia="Times New Roman" w:hAnsi="Times New Roman" w:cs="Times New Roman"/>
          <w:sz w:val="24"/>
          <w:szCs w:val="24"/>
          <w:lang w:val="es-ES" w:eastAsia="es-ES"/>
        </w:rPr>
        <w:t>L</w:t>
      </w:r>
      <w:r w:rsidRPr="00A46FB2">
        <w:rPr>
          <w:rFonts w:ascii="Times New Roman" w:eastAsia="Times New Roman" w:hAnsi="Times New Roman" w:cs="Times New Roman"/>
          <w:sz w:val="24"/>
          <w:szCs w:val="24"/>
          <w:lang w:val="es-ES" w:eastAsia="es-ES"/>
        </w:rPr>
        <w:t>a</w:t>
      </w:r>
      <w:r w:rsidR="00AE3491">
        <w:rPr>
          <w:rFonts w:ascii="Times New Roman" w:eastAsia="Times New Roman" w:hAnsi="Times New Roman" w:cs="Times New Roman"/>
          <w:sz w:val="24"/>
          <w:szCs w:val="24"/>
          <w:lang w:val="es-ES" w:eastAsia="es-ES"/>
        </w:rPr>
        <w:t xml:space="preserve"> </w:t>
      </w:r>
      <w:r w:rsidRPr="00A46FB2">
        <w:rPr>
          <w:rFonts w:ascii="Times New Roman" w:eastAsia="Times New Roman" w:hAnsi="Times New Roman" w:cs="Times New Roman"/>
          <w:sz w:val="24"/>
          <w:szCs w:val="24"/>
          <w:lang w:val="es-ES" w:eastAsia="es-ES"/>
        </w:rPr>
        <w:t>misión de una escuela moderna encargada de</w:t>
      </w:r>
      <w:r w:rsidR="00AE3491">
        <w:rPr>
          <w:rFonts w:ascii="Times New Roman" w:eastAsia="Times New Roman" w:hAnsi="Times New Roman" w:cs="Times New Roman"/>
          <w:sz w:val="24"/>
          <w:szCs w:val="24"/>
          <w:lang w:val="es-ES" w:eastAsia="es-ES"/>
        </w:rPr>
        <w:t xml:space="preserve"> </w:t>
      </w:r>
      <w:r w:rsidRPr="00A46FB2">
        <w:rPr>
          <w:rFonts w:ascii="Times New Roman" w:eastAsia="Times New Roman" w:hAnsi="Times New Roman" w:cs="Times New Roman"/>
          <w:sz w:val="24"/>
          <w:szCs w:val="24"/>
          <w:lang w:val="es-ES" w:eastAsia="es-ES"/>
        </w:rPr>
        <w:t>formar a la siguiente generación</w:t>
      </w:r>
      <w:r w:rsidR="00F2154A">
        <w:rPr>
          <w:rFonts w:ascii="Times New Roman" w:eastAsia="Times New Roman" w:hAnsi="Times New Roman" w:cs="Times New Roman"/>
          <w:sz w:val="24"/>
          <w:szCs w:val="24"/>
          <w:lang w:val="es-ES" w:eastAsia="es-ES"/>
        </w:rPr>
        <w:t>:</w:t>
      </w:r>
      <w:r w:rsidR="00F2154A" w:rsidRPr="00A46FB2">
        <w:rPr>
          <w:rFonts w:ascii="Times New Roman" w:eastAsia="Times New Roman" w:hAnsi="Times New Roman" w:cs="Times New Roman"/>
          <w:sz w:val="24"/>
          <w:szCs w:val="24"/>
          <w:lang w:val="es-ES" w:eastAsia="es-ES"/>
        </w:rPr>
        <w:t xml:space="preserve"> </w:t>
      </w:r>
      <w:r w:rsidRPr="00A46FB2">
        <w:rPr>
          <w:rFonts w:ascii="Times New Roman" w:eastAsia="Times New Roman" w:hAnsi="Times New Roman" w:cs="Times New Roman"/>
          <w:sz w:val="24"/>
          <w:szCs w:val="24"/>
          <w:lang w:val="es-ES" w:eastAsia="es-ES"/>
        </w:rPr>
        <w:t>una multitud</w:t>
      </w:r>
      <w:r w:rsidR="00AE3491">
        <w:rPr>
          <w:rFonts w:ascii="Times New Roman" w:eastAsia="Times New Roman" w:hAnsi="Times New Roman" w:cs="Times New Roman"/>
          <w:sz w:val="24"/>
          <w:szCs w:val="24"/>
          <w:lang w:val="es-ES" w:eastAsia="es-ES"/>
        </w:rPr>
        <w:t xml:space="preserve"> </w:t>
      </w:r>
      <w:r w:rsidRPr="00A46FB2">
        <w:rPr>
          <w:rFonts w:ascii="Times New Roman" w:eastAsia="Times New Roman" w:hAnsi="Times New Roman" w:cs="Times New Roman"/>
          <w:sz w:val="24"/>
          <w:szCs w:val="24"/>
          <w:lang w:val="es-ES" w:eastAsia="es-ES"/>
        </w:rPr>
        <w:t>de soldados listos para la guerra o trabajadores con pericia para la mano de obra de la vida empresarial</w:t>
      </w:r>
      <w:r w:rsidR="00F2154A">
        <w:rPr>
          <w:rFonts w:ascii="Times New Roman" w:eastAsia="Times New Roman" w:hAnsi="Times New Roman" w:cs="Times New Roman"/>
          <w:sz w:val="24"/>
          <w:szCs w:val="24"/>
          <w:lang w:val="es-ES" w:eastAsia="es-ES"/>
        </w:rPr>
        <w:t>.</w:t>
      </w:r>
      <w:r w:rsidR="00F2154A" w:rsidRPr="00A46FB2">
        <w:rPr>
          <w:rFonts w:ascii="Times New Roman" w:eastAsia="Times New Roman" w:hAnsi="Times New Roman" w:cs="Times New Roman"/>
          <w:sz w:val="24"/>
          <w:szCs w:val="24"/>
          <w:lang w:val="es-ES" w:eastAsia="es-ES"/>
        </w:rPr>
        <w:t xml:space="preserve"> </w:t>
      </w:r>
      <w:r w:rsidR="00F2154A">
        <w:rPr>
          <w:rFonts w:ascii="Times New Roman" w:eastAsia="Times New Roman" w:hAnsi="Times New Roman" w:cs="Times New Roman"/>
          <w:sz w:val="24"/>
          <w:szCs w:val="24"/>
          <w:lang w:val="es-ES" w:eastAsia="es-ES"/>
        </w:rPr>
        <w:t>E</w:t>
      </w:r>
      <w:r w:rsidR="00F2154A" w:rsidRPr="00A46FB2">
        <w:rPr>
          <w:rFonts w:ascii="Times New Roman" w:eastAsia="Times New Roman" w:hAnsi="Times New Roman" w:cs="Times New Roman"/>
          <w:sz w:val="24"/>
          <w:szCs w:val="24"/>
          <w:lang w:val="es-ES" w:eastAsia="es-ES"/>
        </w:rPr>
        <w:t xml:space="preserve">n </w:t>
      </w:r>
      <w:r w:rsidRPr="00A46FB2">
        <w:rPr>
          <w:rFonts w:ascii="Times New Roman" w:eastAsia="Times New Roman" w:hAnsi="Times New Roman" w:cs="Times New Roman"/>
          <w:sz w:val="24"/>
          <w:szCs w:val="24"/>
          <w:lang w:val="es-ES" w:eastAsia="es-ES"/>
        </w:rPr>
        <w:t>esa época</w:t>
      </w:r>
      <w:r w:rsidR="00F2154A">
        <w:rPr>
          <w:rFonts w:ascii="Times New Roman" w:eastAsia="Times New Roman" w:hAnsi="Times New Roman" w:cs="Times New Roman"/>
          <w:sz w:val="24"/>
          <w:szCs w:val="24"/>
          <w:lang w:val="es-ES" w:eastAsia="es-ES"/>
        </w:rPr>
        <w:t>, sin embargo,</w:t>
      </w:r>
      <w:r w:rsidRPr="00A46FB2">
        <w:rPr>
          <w:rFonts w:ascii="Times New Roman" w:eastAsia="Times New Roman" w:hAnsi="Times New Roman" w:cs="Times New Roman"/>
          <w:sz w:val="24"/>
          <w:szCs w:val="24"/>
          <w:lang w:val="es-ES" w:eastAsia="es-ES"/>
        </w:rPr>
        <w:t xml:space="preserve"> surgen las figuras de</w:t>
      </w:r>
      <w:r w:rsidR="00AE3491">
        <w:rPr>
          <w:rFonts w:ascii="Times New Roman" w:eastAsia="Times New Roman" w:hAnsi="Times New Roman" w:cs="Times New Roman"/>
          <w:i/>
          <w:iCs/>
          <w:sz w:val="24"/>
          <w:szCs w:val="24"/>
          <w:lang w:val="es-ES" w:eastAsia="es-ES"/>
        </w:rPr>
        <w:t xml:space="preserve"> </w:t>
      </w:r>
      <w:r w:rsidRPr="00A46FB2">
        <w:rPr>
          <w:rFonts w:ascii="Times New Roman" w:eastAsia="Times New Roman" w:hAnsi="Times New Roman" w:cs="Times New Roman"/>
          <w:sz w:val="24"/>
          <w:szCs w:val="24"/>
          <w:lang w:val="es-ES" w:eastAsia="es-ES"/>
        </w:rPr>
        <w:t>Karl Freihe</w:t>
      </w:r>
      <w:r w:rsidR="008262CA">
        <w:rPr>
          <w:rFonts w:ascii="Times New Roman" w:eastAsia="Times New Roman" w:hAnsi="Times New Roman" w:cs="Times New Roman"/>
          <w:sz w:val="24"/>
          <w:szCs w:val="24"/>
          <w:lang w:val="es-ES" w:eastAsia="es-ES"/>
        </w:rPr>
        <w:t>r</w:t>
      </w:r>
      <w:r w:rsidRPr="00A46FB2">
        <w:rPr>
          <w:rFonts w:ascii="Times New Roman" w:eastAsia="Times New Roman" w:hAnsi="Times New Roman" w:cs="Times New Roman"/>
          <w:sz w:val="24"/>
          <w:szCs w:val="24"/>
          <w:lang w:val="es-ES" w:eastAsia="es-ES"/>
        </w:rPr>
        <w:t>r</w:t>
      </w:r>
      <w:r w:rsidR="00AE3491">
        <w:rPr>
          <w:rFonts w:ascii="Times New Roman" w:eastAsia="Times New Roman" w:hAnsi="Times New Roman" w:cs="Times New Roman"/>
          <w:sz w:val="24"/>
          <w:szCs w:val="24"/>
          <w:lang w:val="es-ES" w:eastAsia="es-ES"/>
        </w:rPr>
        <w:t xml:space="preserve"> </w:t>
      </w:r>
      <w:r w:rsidRPr="00A46FB2">
        <w:rPr>
          <w:rFonts w:ascii="Times New Roman" w:eastAsia="Times New Roman" w:hAnsi="Times New Roman" w:cs="Times New Roman"/>
          <w:sz w:val="24"/>
          <w:szCs w:val="24"/>
          <w:lang w:val="es-ES" w:eastAsia="es-ES"/>
        </w:rPr>
        <w:t>o Vom Stein, </w:t>
      </w:r>
      <w:r w:rsidR="00F2154A" w:rsidRPr="00A46FB2">
        <w:rPr>
          <w:rFonts w:ascii="Times New Roman" w:eastAsia="Times New Roman" w:hAnsi="Times New Roman" w:cs="Times New Roman"/>
          <w:sz w:val="24"/>
          <w:szCs w:val="24"/>
          <w:lang w:val="es-ES" w:eastAsia="es-ES"/>
        </w:rPr>
        <w:t>qui</w:t>
      </w:r>
      <w:r w:rsidR="00F2154A">
        <w:rPr>
          <w:rFonts w:ascii="Times New Roman" w:eastAsia="Times New Roman" w:hAnsi="Times New Roman" w:cs="Times New Roman"/>
          <w:sz w:val="24"/>
          <w:szCs w:val="24"/>
          <w:lang w:val="es-ES" w:eastAsia="es-ES"/>
        </w:rPr>
        <w:t>e</w:t>
      </w:r>
      <w:r w:rsidR="00F2154A" w:rsidRPr="00A46FB2">
        <w:rPr>
          <w:rFonts w:ascii="Times New Roman" w:eastAsia="Times New Roman" w:hAnsi="Times New Roman" w:cs="Times New Roman"/>
          <w:sz w:val="24"/>
          <w:szCs w:val="24"/>
          <w:lang w:val="es-ES" w:eastAsia="es-ES"/>
        </w:rPr>
        <w:t xml:space="preserve">nes </w:t>
      </w:r>
      <w:r w:rsidRPr="00A46FB2">
        <w:rPr>
          <w:rFonts w:ascii="Times New Roman" w:eastAsia="Times New Roman" w:hAnsi="Times New Roman" w:cs="Times New Roman"/>
          <w:sz w:val="24"/>
          <w:szCs w:val="24"/>
          <w:lang w:val="es-ES" w:eastAsia="es-ES"/>
        </w:rPr>
        <w:t>mejoraron el modelo prusiano y lo convirtieron en lo que hoy se conoce como la educación escolarizada.</w:t>
      </w:r>
    </w:p>
    <w:p w14:paraId="1DC63976" w14:textId="2509EDCB" w:rsidR="00901CD4" w:rsidRPr="00A46FB2" w:rsidRDefault="00CF67C7" w:rsidP="002A4D37">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b/>
      </w:r>
      <w:r w:rsidR="001B232D" w:rsidRPr="00A46FB2">
        <w:rPr>
          <w:rFonts w:ascii="Times New Roman" w:eastAsia="Times New Roman" w:hAnsi="Times New Roman" w:cs="Times New Roman"/>
          <w:sz w:val="24"/>
          <w:szCs w:val="24"/>
          <w:lang w:val="es-ES" w:eastAsia="es-ES"/>
        </w:rPr>
        <w:t>En el seno de este modelo educativo tradicional, se funda el</w:t>
      </w:r>
      <w:r w:rsidR="00AE3491">
        <w:rPr>
          <w:rFonts w:ascii="Times New Roman" w:eastAsia="Times New Roman" w:hAnsi="Times New Roman" w:cs="Times New Roman"/>
          <w:sz w:val="24"/>
          <w:szCs w:val="24"/>
          <w:lang w:val="es-ES" w:eastAsia="es-ES"/>
        </w:rPr>
        <w:t xml:space="preserve"> </w:t>
      </w:r>
      <w:r w:rsidR="001B232D" w:rsidRPr="00A46FB2">
        <w:rPr>
          <w:rFonts w:ascii="Times New Roman" w:eastAsia="Times New Roman" w:hAnsi="Times New Roman" w:cs="Times New Roman"/>
          <w:sz w:val="24"/>
          <w:szCs w:val="24"/>
          <w:lang w:val="es-ES" w:eastAsia="es-ES"/>
        </w:rPr>
        <w:t xml:space="preserve">modelo normalista mexicano, configurado en los aportes educativos de </w:t>
      </w:r>
      <w:r w:rsidR="00F2154A">
        <w:rPr>
          <w:rFonts w:ascii="Times New Roman" w:eastAsia="Times New Roman" w:hAnsi="Times New Roman" w:cs="Times New Roman"/>
          <w:sz w:val="24"/>
          <w:szCs w:val="24"/>
          <w:lang w:val="es-ES" w:eastAsia="es-ES"/>
        </w:rPr>
        <w:t>O</w:t>
      </w:r>
      <w:r w:rsidR="00F2154A" w:rsidRPr="00A46FB2">
        <w:rPr>
          <w:rFonts w:ascii="Times New Roman" w:eastAsia="Times New Roman" w:hAnsi="Times New Roman" w:cs="Times New Roman"/>
          <w:sz w:val="24"/>
          <w:szCs w:val="24"/>
          <w:lang w:val="es-ES" w:eastAsia="es-ES"/>
        </w:rPr>
        <w:t>ccidente</w:t>
      </w:r>
      <w:r w:rsidR="00EA1091">
        <w:rPr>
          <w:rFonts w:ascii="Times New Roman" w:eastAsia="Times New Roman" w:hAnsi="Times New Roman" w:cs="Times New Roman"/>
          <w:sz w:val="24"/>
          <w:szCs w:val="24"/>
          <w:lang w:val="es-ES" w:eastAsia="es-ES"/>
        </w:rPr>
        <w:t>.</w:t>
      </w:r>
      <w:r w:rsidR="00F2154A" w:rsidRPr="00A46FB2">
        <w:rPr>
          <w:rFonts w:ascii="Times New Roman" w:eastAsia="Times New Roman" w:hAnsi="Times New Roman" w:cs="Times New Roman"/>
          <w:sz w:val="24"/>
          <w:szCs w:val="24"/>
          <w:lang w:val="es-ES" w:eastAsia="es-ES"/>
        </w:rPr>
        <w:t xml:space="preserve"> </w:t>
      </w:r>
      <w:r w:rsidR="00EA1091">
        <w:rPr>
          <w:rFonts w:ascii="Times New Roman" w:eastAsia="Times New Roman" w:hAnsi="Times New Roman" w:cs="Times New Roman"/>
          <w:sz w:val="24"/>
          <w:szCs w:val="24"/>
          <w:lang w:val="es-ES" w:eastAsia="es-ES"/>
        </w:rPr>
        <w:t>Y</w:t>
      </w:r>
      <w:r w:rsidR="00EA1091" w:rsidRPr="00A46FB2">
        <w:rPr>
          <w:rFonts w:ascii="Times New Roman" w:eastAsia="Times New Roman" w:hAnsi="Times New Roman" w:cs="Times New Roman"/>
          <w:sz w:val="24"/>
          <w:szCs w:val="24"/>
          <w:lang w:val="es-ES" w:eastAsia="es-ES"/>
        </w:rPr>
        <w:t xml:space="preserve"> </w:t>
      </w:r>
      <w:r w:rsidR="001B232D" w:rsidRPr="00A46FB2">
        <w:rPr>
          <w:rFonts w:ascii="Times New Roman" w:eastAsia="Times New Roman" w:hAnsi="Times New Roman" w:cs="Times New Roman"/>
          <w:sz w:val="24"/>
          <w:szCs w:val="24"/>
          <w:lang w:val="es-ES" w:eastAsia="es-ES"/>
        </w:rPr>
        <w:t>a pesar de que en su trayecto histórico ha tenido varias</w:t>
      </w:r>
      <w:r w:rsidR="00AE3491">
        <w:rPr>
          <w:rFonts w:ascii="Times New Roman" w:eastAsia="Times New Roman" w:hAnsi="Times New Roman" w:cs="Times New Roman"/>
          <w:sz w:val="24"/>
          <w:szCs w:val="24"/>
          <w:lang w:val="es-ES" w:eastAsia="es-ES"/>
        </w:rPr>
        <w:t xml:space="preserve"> </w:t>
      </w:r>
      <w:r w:rsidR="001B232D" w:rsidRPr="00A46FB2">
        <w:rPr>
          <w:rFonts w:ascii="Times New Roman" w:eastAsia="Times New Roman" w:hAnsi="Times New Roman" w:cs="Times New Roman"/>
          <w:sz w:val="24"/>
          <w:szCs w:val="24"/>
          <w:lang w:val="es-ES" w:eastAsia="es-ES"/>
        </w:rPr>
        <w:t xml:space="preserve">reformas es sus planes de estudio, conserva un paradigma pedagógico centrado en el </w:t>
      </w:r>
      <w:r w:rsidR="001B232D" w:rsidRPr="005F431F">
        <w:rPr>
          <w:rFonts w:ascii="Times New Roman" w:eastAsia="Times New Roman" w:hAnsi="Times New Roman" w:cs="Times New Roman"/>
          <w:i/>
          <w:sz w:val="24"/>
          <w:szCs w:val="24"/>
          <w:lang w:val="es-ES" w:eastAsia="es-ES"/>
        </w:rPr>
        <w:t>maestro</w:t>
      </w:r>
      <w:r w:rsidR="005F431F">
        <w:rPr>
          <w:rFonts w:ascii="Times New Roman" w:eastAsia="Times New Roman" w:hAnsi="Times New Roman" w:cs="Times New Roman"/>
          <w:iCs/>
          <w:sz w:val="24"/>
          <w:szCs w:val="24"/>
          <w:lang w:val="es-ES" w:eastAsia="es-ES"/>
        </w:rPr>
        <w:t xml:space="preserve"> </w:t>
      </w:r>
      <w:r w:rsidR="001B232D" w:rsidRPr="002A4D37">
        <w:rPr>
          <w:rFonts w:ascii="Times New Roman" w:eastAsia="Times New Roman" w:hAnsi="Times New Roman" w:cs="Times New Roman"/>
          <w:iCs/>
          <w:sz w:val="24"/>
          <w:szCs w:val="24"/>
          <w:lang w:val="es-ES" w:eastAsia="es-ES"/>
        </w:rPr>
        <w:t>y</w:t>
      </w:r>
      <w:r w:rsidR="00EA1091">
        <w:rPr>
          <w:rFonts w:ascii="Times New Roman" w:eastAsia="Times New Roman" w:hAnsi="Times New Roman" w:cs="Times New Roman"/>
          <w:iCs/>
          <w:sz w:val="24"/>
          <w:szCs w:val="24"/>
          <w:lang w:val="es-ES" w:eastAsia="es-ES"/>
        </w:rPr>
        <w:t xml:space="preserve"> la</w:t>
      </w:r>
      <w:r w:rsidR="005F431F">
        <w:rPr>
          <w:rFonts w:ascii="Times New Roman" w:eastAsia="Times New Roman" w:hAnsi="Times New Roman" w:cs="Times New Roman"/>
          <w:iCs/>
          <w:sz w:val="24"/>
          <w:szCs w:val="24"/>
          <w:lang w:val="es-ES" w:eastAsia="es-ES"/>
        </w:rPr>
        <w:t xml:space="preserve"> </w:t>
      </w:r>
      <w:r w:rsidR="001B232D" w:rsidRPr="005F431F">
        <w:rPr>
          <w:rFonts w:ascii="Times New Roman" w:eastAsia="Times New Roman" w:hAnsi="Times New Roman" w:cs="Times New Roman"/>
          <w:i/>
          <w:sz w:val="24"/>
          <w:szCs w:val="24"/>
          <w:lang w:val="es-ES" w:eastAsia="es-ES"/>
        </w:rPr>
        <w:t>enseñanza</w:t>
      </w:r>
      <w:r w:rsidR="001B232D" w:rsidRPr="002A4D37">
        <w:rPr>
          <w:rFonts w:ascii="Times New Roman" w:eastAsia="Times New Roman" w:hAnsi="Times New Roman" w:cs="Times New Roman"/>
          <w:iCs/>
          <w:sz w:val="24"/>
          <w:szCs w:val="24"/>
          <w:lang w:val="es-ES" w:eastAsia="es-ES"/>
        </w:rPr>
        <w:t>,</w:t>
      </w:r>
      <w:r w:rsidR="00AE3491">
        <w:rPr>
          <w:rFonts w:ascii="Times New Roman" w:eastAsia="Times New Roman" w:hAnsi="Times New Roman" w:cs="Times New Roman"/>
          <w:i/>
          <w:sz w:val="24"/>
          <w:szCs w:val="24"/>
          <w:lang w:val="es-ES" w:eastAsia="es-ES"/>
        </w:rPr>
        <w:t xml:space="preserve"> </w:t>
      </w:r>
      <w:r w:rsidR="001B232D" w:rsidRPr="00A46FB2">
        <w:rPr>
          <w:rFonts w:ascii="Times New Roman" w:eastAsia="Times New Roman" w:hAnsi="Times New Roman" w:cs="Times New Roman"/>
          <w:sz w:val="24"/>
          <w:szCs w:val="24"/>
          <w:lang w:val="es-ES" w:eastAsia="es-ES"/>
        </w:rPr>
        <w:t>respaldado en la psicotecnia y las fórmulas o manuales que ofrecen las didácticas,</w:t>
      </w:r>
      <w:r w:rsidR="00EA1091">
        <w:rPr>
          <w:rFonts w:ascii="Times New Roman" w:eastAsia="Times New Roman" w:hAnsi="Times New Roman" w:cs="Times New Roman"/>
          <w:sz w:val="24"/>
          <w:szCs w:val="24"/>
          <w:lang w:val="es-ES" w:eastAsia="es-ES"/>
        </w:rPr>
        <w:t xml:space="preserve"> todo lo cual</w:t>
      </w:r>
      <w:r w:rsidR="00AE3491">
        <w:rPr>
          <w:rFonts w:ascii="Times New Roman" w:eastAsia="Times New Roman" w:hAnsi="Times New Roman" w:cs="Times New Roman"/>
          <w:sz w:val="24"/>
          <w:szCs w:val="24"/>
          <w:lang w:val="es-ES" w:eastAsia="es-ES"/>
        </w:rPr>
        <w:t xml:space="preserve"> </w:t>
      </w:r>
      <w:r w:rsidR="001B232D" w:rsidRPr="00A46FB2">
        <w:rPr>
          <w:rFonts w:ascii="Times New Roman" w:eastAsia="Times New Roman" w:hAnsi="Times New Roman" w:cs="Times New Roman"/>
          <w:sz w:val="24"/>
          <w:szCs w:val="24"/>
          <w:lang w:val="es-ES" w:eastAsia="es-ES"/>
        </w:rPr>
        <w:t xml:space="preserve">formaliza un modelo técnico instrumental ligado fuertemente </w:t>
      </w:r>
      <w:r w:rsidR="00EA1091">
        <w:rPr>
          <w:rFonts w:ascii="Times New Roman" w:eastAsia="Times New Roman" w:hAnsi="Times New Roman" w:cs="Times New Roman"/>
          <w:sz w:val="24"/>
          <w:szCs w:val="24"/>
          <w:lang w:val="es-ES" w:eastAsia="es-ES"/>
        </w:rPr>
        <w:t>a</w:t>
      </w:r>
      <w:r w:rsidR="001B232D" w:rsidRPr="00A46FB2">
        <w:rPr>
          <w:rFonts w:ascii="Times New Roman" w:eastAsia="Times New Roman" w:hAnsi="Times New Roman" w:cs="Times New Roman"/>
          <w:sz w:val="24"/>
          <w:szCs w:val="24"/>
          <w:lang w:val="es-ES" w:eastAsia="es-ES"/>
        </w:rPr>
        <w:t>l paradigma conductista</w:t>
      </w:r>
      <w:r w:rsidR="005F431F">
        <w:rPr>
          <w:rFonts w:ascii="Times New Roman" w:eastAsia="Times New Roman" w:hAnsi="Times New Roman" w:cs="Times New Roman"/>
          <w:sz w:val="24"/>
          <w:szCs w:val="24"/>
          <w:lang w:val="es-ES" w:eastAsia="es-ES"/>
        </w:rPr>
        <w:t>,</w:t>
      </w:r>
      <w:r w:rsidR="001B232D" w:rsidRPr="00A46FB2">
        <w:rPr>
          <w:rFonts w:ascii="Times New Roman" w:eastAsia="Times New Roman" w:hAnsi="Times New Roman" w:cs="Times New Roman"/>
          <w:sz w:val="24"/>
          <w:szCs w:val="24"/>
          <w:lang w:val="es-ES" w:eastAsia="es-ES"/>
        </w:rPr>
        <w:t xml:space="preserve"> que pone atención en las destrezas de la enseñanza, en los métodos, formas, procedimientos y recursos para enseñar.</w:t>
      </w:r>
    </w:p>
    <w:p w14:paraId="341B9D50" w14:textId="46A48822" w:rsidR="00CF67C7" w:rsidRPr="00A46FB2" w:rsidRDefault="00CF67C7" w:rsidP="002A4D37">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b/>
      </w:r>
      <w:r w:rsidR="001B232D" w:rsidRPr="00A46FB2">
        <w:rPr>
          <w:rFonts w:ascii="Times New Roman" w:eastAsia="Times New Roman" w:hAnsi="Times New Roman" w:cs="Times New Roman"/>
          <w:sz w:val="24"/>
          <w:szCs w:val="24"/>
          <w:lang w:val="es-ES" w:eastAsia="es-ES"/>
        </w:rPr>
        <w:t>Palmero</w:t>
      </w:r>
      <w:r w:rsidR="005F431F">
        <w:rPr>
          <w:rFonts w:ascii="Times New Roman" w:eastAsia="Times New Roman" w:hAnsi="Times New Roman" w:cs="Times New Roman"/>
          <w:sz w:val="24"/>
          <w:szCs w:val="24"/>
          <w:lang w:val="es-ES" w:eastAsia="es-ES"/>
        </w:rPr>
        <w:t xml:space="preserve"> (</w:t>
      </w:r>
      <w:r w:rsidR="00901CD4" w:rsidRPr="00A46FB2">
        <w:rPr>
          <w:rFonts w:ascii="Times New Roman" w:eastAsia="Times New Roman" w:hAnsi="Times New Roman" w:cs="Times New Roman"/>
          <w:sz w:val="24"/>
          <w:szCs w:val="24"/>
          <w:lang w:val="es-ES" w:eastAsia="es-ES"/>
        </w:rPr>
        <w:t>2001, p. 78</w:t>
      </w:r>
      <w:r w:rsidR="005F431F">
        <w:rPr>
          <w:rFonts w:ascii="Times New Roman" w:eastAsia="Times New Roman" w:hAnsi="Times New Roman" w:cs="Times New Roman"/>
          <w:sz w:val="24"/>
          <w:szCs w:val="24"/>
          <w:lang w:val="es-ES" w:eastAsia="es-ES"/>
        </w:rPr>
        <w:t>),</w:t>
      </w:r>
      <w:r w:rsidR="005F431F" w:rsidRPr="00A46FB2">
        <w:rPr>
          <w:rFonts w:ascii="Times New Roman" w:eastAsia="Times New Roman" w:hAnsi="Times New Roman" w:cs="Times New Roman"/>
          <w:sz w:val="24"/>
          <w:szCs w:val="24"/>
          <w:lang w:val="es-ES" w:eastAsia="es-ES"/>
        </w:rPr>
        <w:t xml:space="preserve"> </w:t>
      </w:r>
      <w:r w:rsidR="001B232D" w:rsidRPr="00A46FB2">
        <w:rPr>
          <w:rFonts w:ascii="Times New Roman" w:eastAsia="Times New Roman" w:hAnsi="Times New Roman" w:cs="Times New Roman"/>
          <w:sz w:val="24"/>
          <w:szCs w:val="24"/>
          <w:lang w:val="es-ES" w:eastAsia="es-ES"/>
        </w:rPr>
        <w:t>citando a Hull</w:t>
      </w:r>
      <w:r w:rsidR="005F431F">
        <w:rPr>
          <w:rFonts w:ascii="Times New Roman" w:eastAsia="Times New Roman" w:hAnsi="Times New Roman" w:cs="Times New Roman"/>
          <w:sz w:val="24"/>
          <w:szCs w:val="24"/>
          <w:lang w:val="es-ES" w:eastAsia="es-ES"/>
        </w:rPr>
        <w:t>,</w:t>
      </w:r>
      <w:r w:rsidR="001B232D" w:rsidRPr="00A46FB2">
        <w:rPr>
          <w:rFonts w:ascii="Times New Roman" w:eastAsia="Times New Roman" w:hAnsi="Times New Roman" w:cs="Times New Roman"/>
          <w:sz w:val="24"/>
          <w:szCs w:val="24"/>
          <w:lang w:val="es-ES" w:eastAsia="es-ES"/>
        </w:rPr>
        <w:t xml:space="preserve"> enfatiza el carácter educativo fundado en el cambio de conducta</w:t>
      </w:r>
      <w:r w:rsidR="00E52DD3">
        <w:rPr>
          <w:rFonts w:ascii="Times New Roman" w:eastAsia="Times New Roman" w:hAnsi="Times New Roman" w:cs="Times New Roman"/>
          <w:sz w:val="24"/>
          <w:szCs w:val="24"/>
          <w:lang w:val="es-ES" w:eastAsia="es-ES"/>
        </w:rPr>
        <w:t>:</w:t>
      </w:r>
      <w:r w:rsidR="005F431F" w:rsidRPr="00A46FB2">
        <w:rPr>
          <w:rFonts w:ascii="Times New Roman" w:eastAsia="Times New Roman" w:hAnsi="Times New Roman" w:cs="Times New Roman"/>
          <w:sz w:val="24"/>
          <w:szCs w:val="24"/>
          <w:lang w:val="es-ES" w:eastAsia="es-ES"/>
        </w:rPr>
        <w:t xml:space="preserve"> </w:t>
      </w:r>
      <w:r w:rsidR="005F431F">
        <w:rPr>
          <w:rFonts w:ascii="Times New Roman" w:eastAsia="Times New Roman" w:hAnsi="Times New Roman" w:cs="Times New Roman"/>
          <w:sz w:val="24"/>
          <w:szCs w:val="24"/>
          <w:shd w:val="clear" w:color="auto" w:fill="FFFFFF"/>
          <w:lang w:eastAsia="es-ES"/>
        </w:rPr>
        <w:t>C</w:t>
      </w:r>
      <w:r w:rsidR="005F431F" w:rsidRPr="00A46FB2">
        <w:rPr>
          <w:rFonts w:ascii="Times New Roman" w:eastAsia="Times New Roman" w:hAnsi="Times New Roman" w:cs="Times New Roman"/>
          <w:sz w:val="24"/>
          <w:szCs w:val="24"/>
          <w:shd w:val="clear" w:color="auto" w:fill="FFFFFF"/>
          <w:lang w:eastAsia="es-ES"/>
        </w:rPr>
        <w:t xml:space="preserve">uando </w:t>
      </w:r>
      <w:r w:rsidR="001B232D" w:rsidRPr="00A46FB2">
        <w:rPr>
          <w:rFonts w:ascii="Times New Roman" w:eastAsia="Times New Roman" w:hAnsi="Times New Roman" w:cs="Times New Roman"/>
          <w:sz w:val="24"/>
          <w:szCs w:val="24"/>
          <w:shd w:val="clear" w:color="auto" w:fill="FFFFFF"/>
          <w:lang w:eastAsia="es-ES"/>
        </w:rPr>
        <w:t>nos encontramos en un “estado de necesidad” aumenta el impulso, o la motivación, para llevar a cabo un comportamiento que sabemos por experiencia que la satisface.</w:t>
      </w:r>
      <w:r w:rsidR="00901CD4" w:rsidRPr="00A46FB2">
        <w:rPr>
          <w:rFonts w:ascii="Times New Roman" w:eastAsia="Times New Roman" w:hAnsi="Times New Roman" w:cs="Times New Roman"/>
          <w:sz w:val="24"/>
          <w:szCs w:val="24"/>
          <w:shd w:val="clear" w:color="auto" w:fill="FFFFFF"/>
          <w:lang w:eastAsia="es-ES"/>
        </w:rPr>
        <w:t xml:space="preserve"> </w:t>
      </w:r>
      <w:r w:rsidR="001B232D" w:rsidRPr="00A46FB2">
        <w:rPr>
          <w:rFonts w:ascii="Times New Roman" w:eastAsia="Times New Roman" w:hAnsi="Times New Roman" w:cs="Times New Roman"/>
          <w:sz w:val="24"/>
          <w:szCs w:val="24"/>
          <w:shd w:val="clear" w:color="auto" w:fill="FFFFFF"/>
          <w:lang w:eastAsia="es-ES"/>
        </w:rPr>
        <w:t>En este caso</w:t>
      </w:r>
      <w:r w:rsidR="00E52DD3">
        <w:rPr>
          <w:rFonts w:ascii="Times New Roman" w:eastAsia="Times New Roman" w:hAnsi="Times New Roman" w:cs="Times New Roman"/>
          <w:sz w:val="24"/>
          <w:szCs w:val="24"/>
          <w:shd w:val="clear" w:color="auto" w:fill="FFFFFF"/>
          <w:lang w:eastAsia="es-ES"/>
        </w:rPr>
        <w:t>,</w:t>
      </w:r>
      <w:r w:rsidR="001B232D" w:rsidRPr="00A46FB2">
        <w:rPr>
          <w:rFonts w:ascii="Times New Roman" w:eastAsia="Times New Roman" w:hAnsi="Times New Roman" w:cs="Times New Roman"/>
          <w:sz w:val="24"/>
          <w:szCs w:val="24"/>
          <w:shd w:val="clear" w:color="auto" w:fill="FFFFFF"/>
          <w:lang w:eastAsia="es-ES"/>
        </w:rPr>
        <w:t xml:space="preserve"> para observar </w:t>
      </w:r>
      <w:r w:rsidR="00E52DD3">
        <w:rPr>
          <w:rFonts w:ascii="Times New Roman" w:eastAsia="Times New Roman" w:hAnsi="Times New Roman" w:cs="Times New Roman"/>
          <w:sz w:val="24"/>
          <w:szCs w:val="24"/>
          <w:shd w:val="clear" w:color="auto" w:fill="FFFFFF"/>
          <w:lang w:eastAsia="es-ES"/>
        </w:rPr>
        <w:t xml:space="preserve">un resultado </w:t>
      </w:r>
      <w:r w:rsidR="001B232D" w:rsidRPr="00A46FB2">
        <w:rPr>
          <w:rFonts w:ascii="Times New Roman" w:eastAsia="Times New Roman" w:hAnsi="Times New Roman" w:cs="Times New Roman"/>
          <w:sz w:val="24"/>
          <w:szCs w:val="24"/>
          <w:shd w:val="clear" w:color="auto" w:fill="FFFFFF"/>
          <w:lang w:eastAsia="es-ES"/>
        </w:rPr>
        <w:t>esperad</w:t>
      </w:r>
      <w:r w:rsidR="00E52DD3">
        <w:rPr>
          <w:rFonts w:ascii="Times New Roman" w:eastAsia="Times New Roman" w:hAnsi="Times New Roman" w:cs="Times New Roman"/>
          <w:sz w:val="24"/>
          <w:szCs w:val="24"/>
          <w:shd w:val="clear" w:color="auto" w:fill="FFFFFF"/>
          <w:lang w:eastAsia="es-ES"/>
        </w:rPr>
        <w:t>o</w:t>
      </w:r>
      <w:r w:rsidR="001B232D" w:rsidRPr="00A46FB2">
        <w:rPr>
          <w:rFonts w:ascii="Times New Roman" w:eastAsia="Times New Roman" w:hAnsi="Times New Roman" w:cs="Times New Roman"/>
          <w:sz w:val="24"/>
          <w:szCs w:val="24"/>
          <w:shd w:val="clear" w:color="auto" w:fill="FFFFFF"/>
          <w:lang w:eastAsia="es-ES"/>
        </w:rPr>
        <w:t xml:space="preserve"> la práctica educativa</w:t>
      </w:r>
      <w:r w:rsidR="00AE3491">
        <w:rPr>
          <w:rFonts w:ascii="Times New Roman" w:eastAsia="Times New Roman" w:hAnsi="Times New Roman" w:cs="Times New Roman"/>
          <w:sz w:val="24"/>
          <w:szCs w:val="24"/>
          <w:shd w:val="clear" w:color="auto" w:fill="FFFFFF"/>
          <w:lang w:eastAsia="es-ES"/>
        </w:rPr>
        <w:t xml:space="preserve"> </w:t>
      </w:r>
      <w:r w:rsidR="001B232D" w:rsidRPr="00A46FB2">
        <w:rPr>
          <w:rFonts w:ascii="Times New Roman" w:eastAsia="Times New Roman" w:hAnsi="Times New Roman" w:cs="Times New Roman"/>
          <w:sz w:val="24"/>
          <w:szCs w:val="24"/>
          <w:lang w:eastAsia="es-ES"/>
        </w:rPr>
        <w:t xml:space="preserve">trabaja </w:t>
      </w:r>
      <w:r w:rsidR="00901CD4" w:rsidRPr="00A46FB2">
        <w:rPr>
          <w:rFonts w:ascii="Times New Roman" w:eastAsia="Times New Roman" w:hAnsi="Times New Roman" w:cs="Times New Roman"/>
          <w:sz w:val="24"/>
          <w:szCs w:val="24"/>
          <w:lang w:eastAsia="es-ES"/>
        </w:rPr>
        <w:t>l</w:t>
      </w:r>
      <w:r w:rsidR="001B232D" w:rsidRPr="00A46FB2">
        <w:rPr>
          <w:rFonts w:ascii="Times New Roman" w:eastAsia="Times New Roman" w:hAnsi="Times New Roman" w:cs="Times New Roman"/>
          <w:sz w:val="24"/>
          <w:szCs w:val="24"/>
          <w:lang w:eastAsia="es-ES"/>
        </w:rPr>
        <w:t>a ejercitación</w:t>
      </w:r>
      <w:r w:rsidR="00AE3491">
        <w:rPr>
          <w:rFonts w:ascii="Times New Roman" w:eastAsia="Times New Roman" w:hAnsi="Times New Roman" w:cs="Times New Roman"/>
          <w:sz w:val="24"/>
          <w:szCs w:val="24"/>
          <w:lang w:eastAsia="es-ES"/>
        </w:rPr>
        <w:t xml:space="preserve"> </w:t>
      </w:r>
      <w:r w:rsidR="001B232D" w:rsidRPr="00A46FB2">
        <w:rPr>
          <w:rFonts w:ascii="Times New Roman" w:eastAsia="Times New Roman" w:hAnsi="Times New Roman" w:cs="Times New Roman"/>
          <w:sz w:val="24"/>
          <w:szCs w:val="24"/>
          <w:lang w:eastAsia="es-ES"/>
        </w:rPr>
        <w:t>de la conducta para que adquiera fuerza y que</w:t>
      </w:r>
      <w:r w:rsidR="00E52DD3">
        <w:rPr>
          <w:rFonts w:ascii="Times New Roman" w:eastAsia="Times New Roman" w:hAnsi="Times New Roman" w:cs="Times New Roman"/>
          <w:sz w:val="24"/>
          <w:szCs w:val="24"/>
          <w:lang w:eastAsia="es-ES"/>
        </w:rPr>
        <w:t>,</w:t>
      </w:r>
      <w:r w:rsidR="001B232D" w:rsidRPr="00A46FB2">
        <w:rPr>
          <w:rFonts w:ascii="Times New Roman" w:eastAsia="Times New Roman" w:hAnsi="Times New Roman" w:cs="Times New Roman"/>
          <w:sz w:val="24"/>
          <w:szCs w:val="24"/>
          <w:lang w:eastAsia="es-ES"/>
        </w:rPr>
        <w:t xml:space="preserve"> a través del reforzamiento</w:t>
      </w:r>
      <w:r w:rsidR="00E52DD3">
        <w:rPr>
          <w:rFonts w:ascii="Times New Roman" w:eastAsia="Times New Roman" w:hAnsi="Times New Roman" w:cs="Times New Roman"/>
          <w:sz w:val="24"/>
          <w:szCs w:val="24"/>
          <w:lang w:eastAsia="es-ES"/>
        </w:rPr>
        <w:t>,</w:t>
      </w:r>
      <w:r w:rsidR="001B232D" w:rsidRPr="00A46FB2">
        <w:rPr>
          <w:rFonts w:ascii="Times New Roman" w:eastAsia="Times New Roman" w:hAnsi="Times New Roman" w:cs="Times New Roman"/>
          <w:sz w:val="24"/>
          <w:szCs w:val="24"/>
          <w:lang w:eastAsia="es-ES"/>
        </w:rPr>
        <w:t xml:space="preserve"> motive al sujeto</w:t>
      </w:r>
      <w:r w:rsidR="001B232D" w:rsidRPr="00A46FB2">
        <w:rPr>
          <w:rFonts w:ascii="Times New Roman" w:eastAsia="Times New Roman" w:hAnsi="Times New Roman" w:cs="Times New Roman"/>
          <w:sz w:val="24"/>
          <w:szCs w:val="24"/>
          <w:shd w:val="clear" w:color="auto" w:fill="FFFFFF"/>
          <w:lang w:eastAsia="es-ES"/>
        </w:rPr>
        <w:t xml:space="preserve"> ya sea positiva o negativamente a partir del flujo de premio o castigo a modificar una conducta previa.</w:t>
      </w:r>
    </w:p>
    <w:p w14:paraId="72C02382" w14:textId="340115E9" w:rsidR="00020D24" w:rsidRPr="00A46FB2" w:rsidRDefault="00CF67C7" w:rsidP="002A4D37">
      <w:pPr>
        <w:spacing w:after="0" w:line="360" w:lineRule="auto"/>
        <w:jc w:val="both"/>
        <w:rPr>
          <w:rFonts w:ascii="Times New Roman" w:eastAsia="Times New Roman" w:hAnsi="Times New Roman" w:cs="Times New Roman"/>
          <w:sz w:val="24"/>
          <w:szCs w:val="24"/>
          <w:shd w:val="clear" w:color="auto" w:fill="FFFFFF"/>
          <w:lang w:eastAsia="es-ES_tradnl"/>
        </w:rPr>
      </w:pPr>
      <w:r>
        <w:rPr>
          <w:rFonts w:ascii="Times New Roman" w:eastAsia="Times New Roman" w:hAnsi="Times New Roman" w:cs="Times New Roman"/>
          <w:sz w:val="24"/>
          <w:szCs w:val="24"/>
          <w:lang w:eastAsia="es-ES"/>
        </w:rPr>
        <w:tab/>
      </w:r>
      <w:r w:rsidR="00901CD4" w:rsidRPr="00A46FB2">
        <w:rPr>
          <w:rFonts w:ascii="Times New Roman" w:eastAsia="Times New Roman" w:hAnsi="Times New Roman" w:cs="Times New Roman"/>
          <w:sz w:val="24"/>
          <w:szCs w:val="24"/>
          <w:lang w:val="es-ES" w:eastAsia="es-ES"/>
        </w:rPr>
        <w:t>Entonces c</w:t>
      </w:r>
      <w:r w:rsidR="001B232D" w:rsidRPr="00A46FB2">
        <w:rPr>
          <w:rFonts w:ascii="Times New Roman" w:eastAsia="Times New Roman" w:hAnsi="Times New Roman" w:cs="Times New Roman"/>
          <w:sz w:val="24"/>
          <w:szCs w:val="24"/>
          <w:lang w:val="es-ES" w:eastAsia="es-ES"/>
        </w:rPr>
        <w:t xml:space="preserve">uando </w:t>
      </w:r>
      <w:r w:rsidR="00EA6AD4" w:rsidRPr="00A46FB2">
        <w:rPr>
          <w:rFonts w:ascii="Times New Roman" w:eastAsia="Times New Roman" w:hAnsi="Times New Roman" w:cs="Times New Roman"/>
          <w:sz w:val="24"/>
          <w:szCs w:val="24"/>
          <w:lang w:val="es-ES" w:eastAsia="es-ES"/>
        </w:rPr>
        <w:t>nos referimos a</w:t>
      </w:r>
      <w:r w:rsidR="001B232D" w:rsidRPr="00A46FB2">
        <w:rPr>
          <w:rFonts w:ascii="Times New Roman" w:eastAsia="Times New Roman" w:hAnsi="Times New Roman" w:cs="Times New Roman"/>
          <w:sz w:val="24"/>
          <w:szCs w:val="24"/>
          <w:lang w:val="es-ES" w:eastAsia="es-ES"/>
        </w:rPr>
        <w:t xml:space="preserve">l modelo educativo de </w:t>
      </w:r>
      <w:r w:rsidR="00EA6AD4" w:rsidRPr="00A46FB2">
        <w:rPr>
          <w:rFonts w:ascii="Times New Roman" w:eastAsia="Times New Roman" w:hAnsi="Times New Roman" w:cs="Times New Roman"/>
          <w:sz w:val="24"/>
          <w:szCs w:val="24"/>
          <w:lang w:val="es-ES" w:eastAsia="es-ES"/>
        </w:rPr>
        <w:t>tradición normalista</w:t>
      </w:r>
      <w:r w:rsidR="00E52DD3">
        <w:rPr>
          <w:rFonts w:ascii="Times New Roman" w:eastAsia="Times New Roman" w:hAnsi="Times New Roman" w:cs="Times New Roman"/>
          <w:sz w:val="24"/>
          <w:szCs w:val="24"/>
          <w:lang w:val="es-ES" w:eastAsia="es-ES"/>
        </w:rPr>
        <w:t xml:space="preserve"> se</w:t>
      </w:r>
      <w:r w:rsidR="00E52DD3" w:rsidRPr="00A46FB2">
        <w:rPr>
          <w:rFonts w:ascii="Times New Roman" w:eastAsia="Times New Roman" w:hAnsi="Times New Roman" w:cs="Times New Roman"/>
          <w:sz w:val="24"/>
          <w:szCs w:val="24"/>
          <w:lang w:val="es-ES" w:eastAsia="es-ES"/>
        </w:rPr>
        <w:t xml:space="preserve"> </w:t>
      </w:r>
      <w:r w:rsidR="00EA6AD4" w:rsidRPr="00A46FB2">
        <w:rPr>
          <w:rFonts w:ascii="Times New Roman" w:eastAsia="Times New Roman" w:hAnsi="Times New Roman" w:cs="Times New Roman"/>
          <w:sz w:val="24"/>
          <w:szCs w:val="24"/>
          <w:lang w:val="es-ES" w:eastAsia="es-ES"/>
        </w:rPr>
        <w:t xml:space="preserve">alude a la práctica docente de formación de maestros que </w:t>
      </w:r>
      <w:r w:rsidR="001B232D" w:rsidRPr="00A46FB2">
        <w:rPr>
          <w:rFonts w:ascii="Times New Roman" w:eastAsia="Times New Roman" w:hAnsi="Times New Roman" w:cs="Times New Roman"/>
          <w:sz w:val="24"/>
          <w:szCs w:val="24"/>
          <w:lang w:val="es-ES" w:eastAsia="es-ES"/>
        </w:rPr>
        <w:t>tiene sustento en</w:t>
      </w:r>
      <w:r w:rsidR="00EA6AD4" w:rsidRPr="00A46FB2">
        <w:rPr>
          <w:rFonts w:ascii="Times New Roman" w:eastAsia="Times New Roman" w:hAnsi="Times New Roman" w:cs="Times New Roman"/>
          <w:sz w:val="24"/>
          <w:szCs w:val="24"/>
          <w:lang w:val="es-ES" w:eastAsia="es-ES"/>
        </w:rPr>
        <w:t xml:space="preserve"> los aportes de</w:t>
      </w:r>
      <w:r w:rsidR="003B5FFD" w:rsidRPr="00A46FB2">
        <w:rPr>
          <w:rFonts w:ascii="Times New Roman" w:eastAsia="Times New Roman" w:hAnsi="Times New Roman" w:cs="Times New Roman"/>
          <w:sz w:val="24"/>
          <w:szCs w:val="24"/>
          <w:lang w:val="es-ES" w:eastAsia="es-ES"/>
        </w:rPr>
        <w:t xml:space="preserve"> la teoría conductista,</w:t>
      </w:r>
      <w:r w:rsidR="00EA6AD4" w:rsidRPr="00A46FB2">
        <w:rPr>
          <w:rFonts w:ascii="Times New Roman" w:eastAsia="Times New Roman" w:hAnsi="Times New Roman" w:cs="Times New Roman"/>
          <w:sz w:val="24"/>
          <w:szCs w:val="24"/>
          <w:lang w:val="es-ES" w:eastAsia="es-ES"/>
        </w:rPr>
        <w:t xml:space="preserve"> la</w:t>
      </w:r>
      <w:r w:rsidR="001B232D" w:rsidRPr="00A46FB2">
        <w:rPr>
          <w:rFonts w:ascii="Times New Roman" w:eastAsia="Times New Roman" w:hAnsi="Times New Roman" w:cs="Times New Roman"/>
          <w:sz w:val="24"/>
          <w:szCs w:val="24"/>
          <w:lang w:val="es-ES" w:eastAsia="es-ES"/>
        </w:rPr>
        <w:t xml:space="preserve"> psicotecnia </w:t>
      </w:r>
      <w:r w:rsidR="00EA6AD4" w:rsidRPr="00A46FB2">
        <w:rPr>
          <w:rFonts w:ascii="Times New Roman" w:eastAsia="Times New Roman" w:hAnsi="Times New Roman" w:cs="Times New Roman"/>
          <w:sz w:val="24"/>
          <w:szCs w:val="24"/>
          <w:lang w:val="es-ES" w:eastAsia="es-ES"/>
        </w:rPr>
        <w:t>y la didáctica</w:t>
      </w:r>
      <w:r w:rsidR="00E52DD3">
        <w:rPr>
          <w:rFonts w:ascii="Times New Roman" w:eastAsia="Times New Roman" w:hAnsi="Times New Roman" w:cs="Times New Roman"/>
          <w:sz w:val="24"/>
          <w:szCs w:val="24"/>
          <w:lang w:val="es-ES" w:eastAsia="es-ES"/>
        </w:rPr>
        <w:t>,</w:t>
      </w:r>
      <w:r w:rsidR="00EA6AD4" w:rsidRPr="00A46FB2">
        <w:rPr>
          <w:rFonts w:ascii="Times New Roman" w:eastAsia="Times New Roman" w:hAnsi="Times New Roman" w:cs="Times New Roman"/>
          <w:sz w:val="24"/>
          <w:szCs w:val="24"/>
          <w:lang w:val="es-ES" w:eastAsia="es-ES"/>
        </w:rPr>
        <w:t xml:space="preserve"> principalmente</w:t>
      </w:r>
      <w:r w:rsidR="00E52DD3">
        <w:rPr>
          <w:rFonts w:ascii="Times New Roman" w:eastAsia="Times New Roman" w:hAnsi="Times New Roman" w:cs="Times New Roman"/>
          <w:sz w:val="24"/>
          <w:szCs w:val="24"/>
          <w:lang w:val="es-ES" w:eastAsia="es-ES"/>
        </w:rPr>
        <w:t>,</w:t>
      </w:r>
      <w:r w:rsidR="00EA6AD4" w:rsidRPr="00A46FB2">
        <w:rPr>
          <w:rFonts w:ascii="Times New Roman" w:eastAsia="Times New Roman" w:hAnsi="Times New Roman" w:cs="Times New Roman"/>
          <w:sz w:val="24"/>
          <w:szCs w:val="24"/>
          <w:lang w:val="es-ES" w:eastAsia="es-ES"/>
        </w:rPr>
        <w:t xml:space="preserve"> y que prioriza la enseñanza</w:t>
      </w:r>
      <w:r w:rsidR="001B232D" w:rsidRPr="00A46FB2">
        <w:rPr>
          <w:rFonts w:ascii="Times New Roman" w:eastAsia="Times New Roman" w:hAnsi="Times New Roman" w:cs="Times New Roman"/>
          <w:sz w:val="24"/>
          <w:szCs w:val="24"/>
          <w:shd w:val="clear" w:color="auto" w:fill="FFFFFF"/>
          <w:lang w:eastAsia="es-ES_tradnl"/>
        </w:rPr>
        <w:t xml:space="preserve"> del profesor </w:t>
      </w:r>
      <w:r w:rsidR="00EA6AD4" w:rsidRPr="00A46FB2">
        <w:rPr>
          <w:rFonts w:ascii="Times New Roman" w:eastAsia="Times New Roman" w:hAnsi="Times New Roman" w:cs="Times New Roman"/>
          <w:sz w:val="24"/>
          <w:szCs w:val="24"/>
          <w:shd w:val="clear" w:color="auto" w:fill="FFFFFF"/>
          <w:lang w:eastAsia="es-ES_tradnl"/>
        </w:rPr>
        <w:t>a partir de métodos</w:t>
      </w:r>
      <w:r w:rsidR="001B232D" w:rsidRPr="00A46FB2">
        <w:rPr>
          <w:rFonts w:ascii="Times New Roman" w:eastAsia="Times New Roman" w:hAnsi="Times New Roman" w:cs="Times New Roman"/>
          <w:sz w:val="24"/>
          <w:szCs w:val="24"/>
          <w:shd w:val="clear" w:color="auto" w:fill="FFFFFF"/>
          <w:lang w:eastAsia="es-ES_tradnl"/>
        </w:rPr>
        <w:t xml:space="preserve">, procedimientos y técnicas </w:t>
      </w:r>
      <w:r w:rsidR="00EA6AD4" w:rsidRPr="00A46FB2">
        <w:rPr>
          <w:rFonts w:ascii="Times New Roman" w:eastAsia="Times New Roman" w:hAnsi="Times New Roman" w:cs="Times New Roman"/>
          <w:sz w:val="24"/>
          <w:szCs w:val="24"/>
          <w:shd w:val="clear" w:color="auto" w:fill="FFFFFF"/>
          <w:lang w:eastAsia="es-ES_tradnl"/>
        </w:rPr>
        <w:t xml:space="preserve">que </w:t>
      </w:r>
      <w:r w:rsidR="00D76C9B" w:rsidRPr="00A46FB2">
        <w:rPr>
          <w:rFonts w:ascii="Times New Roman" w:eastAsia="Times New Roman" w:hAnsi="Times New Roman" w:cs="Times New Roman"/>
          <w:sz w:val="24"/>
          <w:szCs w:val="24"/>
          <w:shd w:val="clear" w:color="auto" w:fill="FFFFFF"/>
          <w:lang w:eastAsia="es-ES_tradnl"/>
        </w:rPr>
        <w:t>van graduando</w:t>
      </w:r>
      <w:r w:rsidR="001B232D" w:rsidRPr="00A46FB2">
        <w:rPr>
          <w:rFonts w:ascii="Times New Roman" w:eastAsia="Times New Roman" w:hAnsi="Times New Roman" w:cs="Times New Roman"/>
          <w:sz w:val="24"/>
          <w:szCs w:val="24"/>
          <w:shd w:val="clear" w:color="auto" w:fill="FFFFFF"/>
          <w:lang w:eastAsia="es-ES_tradnl"/>
        </w:rPr>
        <w:t xml:space="preserve"> las actividades de los alumnos de acuerdo con su grado de desarrollo</w:t>
      </w:r>
      <w:r w:rsidR="00E52DD3">
        <w:rPr>
          <w:rFonts w:ascii="Times New Roman" w:eastAsia="Times New Roman" w:hAnsi="Times New Roman" w:cs="Times New Roman"/>
          <w:sz w:val="24"/>
          <w:szCs w:val="24"/>
          <w:shd w:val="clear" w:color="auto" w:fill="FFFFFF"/>
          <w:lang w:eastAsia="es-ES_tradnl"/>
        </w:rPr>
        <w:t>; además,</w:t>
      </w:r>
      <w:r w:rsidR="00E52DD3" w:rsidRPr="00A46FB2">
        <w:rPr>
          <w:rFonts w:ascii="Times New Roman" w:eastAsia="Times New Roman" w:hAnsi="Times New Roman" w:cs="Times New Roman"/>
          <w:sz w:val="24"/>
          <w:szCs w:val="24"/>
          <w:shd w:val="clear" w:color="auto" w:fill="FFFFFF"/>
          <w:lang w:eastAsia="es-ES_tradnl"/>
        </w:rPr>
        <w:t xml:space="preserve"> </w:t>
      </w:r>
      <w:r w:rsidR="008670C2" w:rsidRPr="00A46FB2">
        <w:rPr>
          <w:rFonts w:ascii="Times New Roman" w:eastAsia="Times New Roman" w:hAnsi="Times New Roman" w:cs="Times New Roman"/>
          <w:sz w:val="24"/>
          <w:szCs w:val="24"/>
          <w:shd w:val="clear" w:color="auto" w:fill="FFFFFF"/>
          <w:lang w:eastAsia="es-ES_tradnl"/>
        </w:rPr>
        <w:t xml:space="preserve">refuerza el esquema en el </w:t>
      </w:r>
      <w:r w:rsidR="008670C2" w:rsidRPr="00A46FB2">
        <w:rPr>
          <w:rFonts w:ascii="Times New Roman" w:eastAsia="Times New Roman" w:hAnsi="Times New Roman" w:cs="Times New Roman"/>
          <w:sz w:val="24"/>
          <w:szCs w:val="24"/>
          <w:shd w:val="clear" w:color="auto" w:fill="FFFFFF"/>
          <w:lang w:eastAsia="es-ES_tradnl"/>
        </w:rPr>
        <w:lastRenderedPageBreak/>
        <w:t>cual el profesor se constituye en el eje del proceso de enseñanza, él</w:t>
      </w:r>
      <w:r w:rsidR="00AE3491">
        <w:rPr>
          <w:rFonts w:ascii="Times New Roman" w:eastAsia="Times New Roman" w:hAnsi="Times New Roman" w:cs="Times New Roman"/>
          <w:sz w:val="24"/>
          <w:szCs w:val="24"/>
          <w:shd w:val="clear" w:color="auto" w:fill="FFFFFF"/>
          <w:lang w:eastAsia="es-ES_tradnl"/>
        </w:rPr>
        <w:t xml:space="preserve"> </w:t>
      </w:r>
      <w:r w:rsidR="00D76C9B" w:rsidRPr="00A46FB2">
        <w:rPr>
          <w:rFonts w:ascii="Times New Roman" w:eastAsia="Times New Roman" w:hAnsi="Times New Roman" w:cs="Times New Roman"/>
          <w:sz w:val="24"/>
          <w:szCs w:val="24"/>
          <w:shd w:val="clear" w:color="auto" w:fill="FFFFFF"/>
          <w:lang w:eastAsia="es-ES_tradnl"/>
        </w:rPr>
        <w:t xml:space="preserve">es </w:t>
      </w:r>
      <w:r w:rsidR="008670C2" w:rsidRPr="00A46FB2">
        <w:rPr>
          <w:rFonts w:ascii="Times New Roman" w:eastAsia="Times New Roman" w:hAnsi="Times New Roman" w:cs="Times New Roman"/>
          <w:sz w:val="24"/>
          <w:szCs w:val="24"/>
          <w:shd w:val="clear" w:color="auto" w:fill="FFFFFF"/>
          <w:lang w:eastAsia="es-ES_tradnl"/>
        </w:rPr>
        <w:t>quien decide casi por completo qué y cómo debe</w:t>
      </w:r>
      <w:r w:rsidR="00D76C9B" w:rsidRPr="00A46FB2">
        <w:rPr>
          <w:rFonts w:ascii="Times New Roman" w:eastAsia="Times New Roman" w:hAnsi="Times New Roman" w:cs="Times New Roman"/>
          <w:sz w:val="24"/>
          <w:szCs w:val="24"/>
          <w:shd w:val="clear" w:color="auto" w:fill="FFFFFF"/>
          <w:lang w:eastAsia="es-ES_tradnl"/>
        </w:rPr>
        <w:t>n</w:t>
      </w:r>
      <w:r w:rsidR="00AE3491">
        <w:rPr>
          <w:rFonts w:ascii="Times New Roman" w:eastAsia="Times New Roman" w:hAnsi="Times New Roman" w:cs="Times New Roman"/>
          <w:sz w:val="24"/>
          <w:szCs w:val="24"/>
          <w:shd w:val="clear" w:color="auto" w:fill="FFFFFF"/>
          <w:lang w:eastAsia="es-ES_tradnl"/>
        </w:rPr>
        <w:t xml:space="preserve"> </w:t>
      </w:r>
      <w:r w:rsidR="00D76C9B" w:rsidRPr="00A46FB2">
        <w:rPr>
          <w:rFonts w:ascii="Times New Roman" w:eastAsia="Times New Roman" w:hAnsi="Times New Roman" w:cs="Times New Roman"/>
          <w:sz w:val="24"/>
          <w:szCs w:val="24"/>
          <w:shd w:val="clear" w:color="auto" w:fill="FFFFFF"/>
          <w:lang w:eastAsia="es-ES_tradnl"/>
        </w:rPr>
        <w:t xml:space="preserve">aprender </w:t>
      </w:r>
      <w:r w:rsidR="008670C2" w:rsidRPr="00A46FB2">
        <w:rPr>
          <w:rFonts w:ascii="Times New Roman" w:eastAsia="Times New Roman" w:hAnsi="Times New Roman" w:cs="Times New Roman"/>
          <w:sz w:val="24"/>
          <w:szCs w:val="24"/>
          <w:shd w:val="clear" w:color="auto" w:fill="FFFFFF"/>
          <w:lang w:eastAsia="es-ES_tradnl"/>
        </w:rPr>
        <w:t xml:space="preserve">y </w:t>
      </w:r>
      <w:r w:rsidR="00D76C9B" w:rsidRPr="00A46FB2">
        <w:rPr>
          <w:rFonts w:ascii="Times New Roman" w:eastAsia="Times New Roman" w:hAnsi="Times New Roman" w:cs="Times New Roman"/>
          <w:sz w:val="24"/>
          <w:szCs w:val="24"/>
          <w:shd w:val="clear" w:color="auto" w:fill="FFFFFF"/>
          <w:lang w:eastAsia="es-ES_tradnl"/>
        </w:rPr>
        <w:t>qué evaluar</w:t>
      </w:r>
      <w:r w:rsidR="008670C2" w:rsidRPr="00A46FB2">
        <w:rPr>
          <w:rFonts w:ascii="Times New Roman" w:eastAsia="Times New Roman" w:hAnsi="Times New Roman" w:cs="Times New Roman"/>
          <w:sz w:val="24"/>
          <w:szCs w:val="24"/>
          <w:shd w:val="clear" w:color="auto" w:fill="FFFFFF"/>
          <w:lang w:eastAsia="es-ES_tradnl"/>
        </w:rPr>
        <w:t xml:space="preserve">, mientras que </w:t>
      </w:r>
      <w:r w:rsidR="00D76C9B" w:rsidRPr="00A46FB2">
        <w:rPr>
          <w:rFonts w:ascii="Times New Roman" w:eastAsia="Times New Roman" w:hAnsi="Times New Roman" w:cs="Times New Roman"/>
          <w:sz w:val="24"/>
          <w:szCs w:val="24"/>
          <w:shd w:val="clear" w:color="auto" w:fill="FFFFFF"/>
          <w:lang w:eastAsia="es-ES_tradnl"/>
        </w:rPr>
        <w:t>los</w:t>
      </w:r>
      <w:r w:rsidR="008670C2" w:rsidRPr="00A46FB2">
        <w:rPr>
          <w:rFonts w:ascii="Times New Roman" w:eastAsia="Times New Roman" w:hAnsi="Times New Roman" w:cs="Times New Roman"/>
          <w:sz w:val="24"/>
          <w:szCs w:val="24"/>
          <w:shd w:val="clear" w:color="auto" w:fill="FFFFFF"/>
          <w:lang w:eastAsia="es-ES_tradnl"/>
        </w:rPr>
        <w:t xml:space="preserve"> estudiante</w:t>
      </w:r>
      <w:r w:rsidR="00D76C9B" w:rsidRPr="00A46FB2">
        <w:rPr>
          <w:rFonts w:ascii="Times New Roman" w:eastAsia="Times New Roman" w:hAnsi="Times New Roman" w:cs="Times New Roman"/>
          <w:sz w:val="24"/>
          <w:szCs w:val="24"/>
          <w:shd w:val="clear" w:color="auto" w:fill="FFFFFF"/>
          <w:lang w:eastAsia="es-ES_tradnl"/>
        </w:rPr>
        <w:t>s</w:t>
      </w:r>
      <w:r w:rsidR="008670C2" w:rsidRPr="00A46FB2">
        <w:rPr>
          <w:rFonts w:ascii="Times New Roman" w:eastAsia="Times New Roman" w:hAnsi="Times New Roman" w:cs="Times New Roman"/>
          <w:sz w:val="24"/>
          <w:szCs w:val="24"/>
          <w:shd w:val="clear" w:color="auto" w:fill="FFFFFF"/>
          <w:lang w:eastAsia="es-ES_tradnl"/>
        </w:rPr>
        <w:t xml:space="preserve"> participa</w:t>
      </w:r>
      <w:r w:rsidR="00D76C9B" w:rsidRPr="00A46FB2">
        <w:rPr>
          <w:rFonts w:ascii="Times New Roman" w:eastAsia="Times New Roman" w:hAnsi="Times New Roman" w:cs="Times New Roman"/>
          <w:sz w:val="24"/>
          <w:szCs w:val="24"/>
          <w:shd w:val="clear" w:color="auto" w:fill="FFFFFF"/>
          <w:lang w:eastAsia="es-ES_tradnl"/>
        </w:rPr>
        <w:t>n</w:t>
      </w:r>
      <w:r w:rsidR="008670C2" w:rsidRPr="00A46FB2">
        <w:rPr>
          <w:rFonts w:ascii="Times New Roman" w:eastAsia="Times New Roman" w:hAnsi="Times New Roman" w:cs="Times New Roman"/>
          <w:sz w:val="24"/>
          <w:szCs w:val="24"/>
          <w:shd w:val="clear" w:color="auto" w:fill="FFFFFF"/>
          <w:lang w:eastAsia="es-ES_tradnl"/>
        </w:rPr>
        <w:t xml:space="preserve"> solamente en la ejecución de las actividades seleccionadas por el profesor, dependiendo así de decisiones que se toman de manera externa a él.</w:t>
      </w:r>
      <w:r w:rsidR="00AE3491">
        <w:rPr>
          <w:rFonts w:ascii="Times New Roman" w:eastAsia="Times New Roman" w:hAnsi="Times New Roman" w:cs="Times New Roman"/>
          <w:sz w:val="24"/>
          <w:szCs w:val="24"/>
          <w:shd w:val="clear" w:color="auto" w:fill="FFFFFF"/>
          <w:lang w:eastAsia="es-ES_tradnl"/>
        </w:rPr>
        <w:t xml:space="preserve"> </w:t>
      </w:r>
      <w:r w:rsidR="008670C2" w:rsidRPr="00A46FB2">
        <w:rPr>
          <w:rFonts w:ascii="Times New Roman" w:eastAsia="Times New Roman" w:hAnsi="Times New Roman" w:cs="Times New Roman"/>
          <w:sz w:val="24"/>
          <w:szCs w:val="24"/>
          <w:shd w:val="clear" w:color="auto" w:fill="FFFFFF"/>
          <w:lang w:eastAsia="es-ES_tradnl"/>
        </w:rPr>
        <w:t xml:space="preserve">En el modelo tradicional, la adquisición del conocimiento es el objetivo principal del proceso de enseñanza y de aprendizaje y la exposición del maestro ocupa un lugar preponderante. </w:t>
      </w:r>
      <w:r w:rsidR="00E52DD3" w:rsidRPr="00A46FB2">
        <w:rPr>
          <w:rFonts w:ascii="Times New Roman" w:eastAsia="Times New Roman" w:hAnsi="Times New Roman" w:cs="Times New Roman"/>
          <w:sz w:val="24"/>
          <w:szCs w:val="24"/>
          <w:shd w:val="clear" w:color="auto" w:fill="FFFFFF"/>
          <w:lang w:eastAsia="es-ES_tradnl"/>
        </w:rPr>
        <w:t>S</w:t>
      </w:r>
      <w:r w:rsidR="00E52DD3">
        <w:rPr>
          <w:rFonts w:ascii="Times New Roman" w:eastAsia="Times New Roman" w:hAnsi="Times New Roman" w:cs="Times New Roman"/>
          <w:sz w:val="24"/>
          <w:szCs w:val="24"/>
          <w:shd w:val="clear" w:color="auto" w:fill="FFFFFF"/>
          <w:lang w:eastAsia="es-ES_tradnl"/>
        </w:rPr>
        <w:t>o</w:t>
      </w:r>
      <w:r w:rsidR="00E52DD3" w:rsidRPr="00A46FB2">
        <w:rPr>
          <w:rFonts w:ascii="Times New Roman" w:eastAsia="Times New Roman" w:hAnsi="Times New Roman" w:cs="Times New Roman"/>
          <w:sz w:val="24"/>
          <w:szCs w:val="24"/>
          <w:shd w:val="clear" w:color="auto" w:fill="FFFFFF"/>
          <w:lang w:eastAsia="es-ES_tradnl"/>
        </w:rPr>
        <w:t xml:space="preserve">lo </w:t>
      </w:r>
      <w:r w:rsidR="008670C2" w:rsidRPr="00A46FB2">
        <w:rPr>
          <w:rFonts w:ascii="Times New Roman" w:eastAsia="Times New Roman" w:hAnsi="Times New Roman" w:cs="Times New Roman"/>
          <w:sz w:val="24"/>
          <w:szCs w:val="24"/>
          <w:shd w:val="clear" w:color="auto" w:fill="FFFFFF"/>
          <w:lang w:eastAsia="es-ES_tradnl"/>
        </w:rPr>
        <w:t xml:space="preserve">se evalúa el grado en que los alumnos han adquirido los conocimientos, y aunque </w:t>
      </w:r>
      <w:r w:rsidR="00D76C9B" w:rsidRPr="00A46FB2">
        <w:rPr>
          <w:rFonts w:ascii="Times New Roman" w:eastAsia="Times New Roman" w:hAnsi="Times New Roman" w:cs="Times New Roman"/>
          <w:sz w:val="24"/>
          <w:szCs w:val="24"/>
          <w:shd w:val="clear" w:color="auto" w:fill="FFFFFF"/>
          <w:lang w:eastAsia="es-ES_tradnl"/>
        </w:rPr>
        <w:t xml:space="preserve">no se descarta el desarrollo de </w:t>
      </w:r>
      <w:r w:rsidR="008670C2" w:rsidRPr="00A46FB2">
        <w:rPr>
          <w:rFonts w:ascii="Times New Roman" w:eastAsia="Times New Roman" w:hAnsi="Times New Roman" w:cs="Times New Roman"/>
          <w:sz w:val="24"/>
          <w:szCs w:val="24"/>
          <w:shd w:val="clear" w:color="auto" w:fill="FFFFFF"/>
          <w:lang w:eastAsia="es-ES_tradnl"/>
        </w:rPr>
        <w:t>habilidades, actitudes y valores, este aspecto no es un propósito explícito</w:t>
      </w:r>
      <w:r w:rsidR="00D76C9B" w:rsidRPr="00A46FB2">
        <w:rPr>
          <w:rFonts w:ascii="Times New Roman" w:eastAsia="Times New Roman" w:hAnsi="Times New Roman" w:cs="Times New Roman"/>
          <w:sz w:val="24"/>
          <w:szCs w:val="24"/>
          <w:shd w:val="clear" w:color="auto" w:fill="FFFFFF"/>
          <w:lang w:eastAsia="es-ES_tradnl"/>
        </w:rPr>
        <w:t xml:space="preserve"> de</w:t>
      </w:r>
      <w:r w:rsidR="00E52DD3">
        <w:rPr>
          <w:rFonts w:ascii="Times New Roman" w:eastAsia="Times New Roman" w:hAnsi="Times New Roman" w:cs="Times New Roman"/>
          <w:sz w:val="24"/>
          <w:szCs w:val="24"/>
          <w:shd w:val="clear" w:color="auto" w:fill="FFFFFF"/>
          <w:lang w:eastAsia="es-ES_tradnl"/>
        </w:rPr>
        <w:t>l</w:t>
      </w:r>
      <w:r w:rsidR="00D76C9B" w:rsidRPr="00A46FB2">
        <w:rPr>
          <w:rFonts w:ascii="Times New Roman" w:eastAsia="Times New Roman" w:hAnsi="Times New Roman" w:cs="Times New Roman"/>
          <w:sz w:val="24"/>
          <w:szCs w:val="24"/>
          <w:shd w:val="clear" w:color="auto" w:fill="FFFFFF"/>
          <w:lang w:eastAsia="es-ES_tradnl"/>
        </w:rPr>
        <w:t xml:space="preserve"> currículo</w:t>
      </w:r>
      <w:r w:rsidR="008670C2" w:rsidRPr="00A46FB2">
        <w:rPr>
          <w:rFonts w:ascii="Times New Roman" w:eastAsia="Times New Roman" w:hAnsi="Times New Roman" w:cs="Times New Roman"/>
          <w:sz w:val="24"/>
          <w:szCs w:val="24"/>
          <w:shd w:val="clear" w:color="auto" w:fill="FFFFFF"/>
          <w:lang w:eastAsia="es-ES_tradnl"/>
        </w:rPr>
        <w:t>.</w:t>
      </w:r>
      <w:r w:rsidR="00AE3491">
        <w:rPr>
          <w:rFonts w:ascii="Times New Roman" w:eastAsia="Times New Roman" w:hAnsi="Times New Roman" w:cs="Times New Roman"/>
          <w:sz w:val="24"/>
          <w:szCs w:val="24"/>
          <w:shd w:val="clear" w:color="auto" w:fill="FFFFFF"/>
          <w:lang w:eastAsia="es-ES_tradnl"/>
        </w:rPr>
        <w:t xml:space="preserve"> </w:t>
      </w:r>
      <w:r w:rsidR="00A9375A" w:rsidRPr="00A46FB2">
        <w:rPr>
          <w:rFonts w:ascii="Times New Roman" w:eastAsia="Times New Roman" w:hAnsi="Times New Roman" w:cs="Times New Roman"/>
          <w:sz w:val="24"/>
          <w:szCs w:val="24"/>
          <w:lang w:eastAsia="es-ES_tradnl"/>
        </w:rPr>
        <w:t>L</w:t>
      </w:r>
      <w:r w:rsidR="00EA6AD4" w:rsidRPr="00A46FB2">
        <w:rPr>
          <w:rFonts w:ascii="Times New Roman" w:eastAsia="Times New Roman" w:hAnsi="Times New Roman" w:cs="Times New Roman"/>
          <w:sz w:val="24"/>
          <w:szCs w:val="24"/>
          <w:lang w:eastAsia="es-ES_tradnl"/>
        </w:rPr>
        <w:t xml:space="preserve">a actividad académica </w:t>
      </w:r>
      <w:r w:rsidR="00A9375A" w:rsidRPr="00A46FB2">
        <w:rPr>
          <w:rFonts w:ascii="Times New Roman" w:eastAsia="Times New Roman" w:hAnsi="Times New Roman" w:cs="Times New Roman"/>
          <w:sz w:val="24"/>
          <w:szCs w:val="24"/>
          <w:lang w:eastAsia="es-ES_tradnl"/>
        </w:rPr>
        <w:t xml:space="preserve">máxime </w:t>
      </w:r>
      <w:r w:rsidR="00D76C9B" w:rsidRPr="00A46FB2">
        <w:rPr>
          <w:rFonts w:ascii="Times New Roman" w:eastAsia="Times New Roman" w:hAnsi="Times New Roman" w:cs="Times New Roman"/>
          <w:sz w:val="24"/>
          <w:szCs w:val="24"/>
          <w:lang w:eastAsia="es-ES_tradnl"/>
        </w:rPr>
        <w:t xml:space="preserve">se </w:t>
      </w:r>
      <w:r w:rsidR="00D76C9B" w:rsidRPr="00A46FB2">
        <w:rPr>
          <w:rFonts w:ascii="Times New Roman" w:eastAsia="Times New Roman" w:hAnsi="Times New Roman" w:cs="Times New Roman"/>
          <w:sz w:val="24"/>
          <w:szCs w:val="24"/>
          <w:shd w:val="clear" w:color="auto" w:fill="FFFFFF"/>
          <w:lang w:eastAsia="es-ES_tradnl"/>
        </w:rPr>
        <w:t>centra</w:t>
      </w:r>
      <w:r w:rsidR="001B232D" w:rsidRPr="00A46FB2">
        <w:rPr>
          <w:rFonts w:ascii="Times New Roman" w:eastAsia="Times New Roman" w:hAnsi="Times New Roman" w:cs="Times New Roman"/>
          <w:sz w:val="24"/>
          <w:szCs w:val="24"/>
          <w:shd w:val="clear" w:color="auto" w:fill="FFFFFF"/>
          <w:lang w:eastAsia="es-ES_tradnl"/>
        </w:rPr>
        <w:t xml:space="preserve"> en el profesorado y en </w:t>
      </w:r>
      <w:r w:rsidR="00A9375A" w:rsidRPr="00A46FB2">
        <w:rPr>
          <w:rFonts w:ascii="Times New Roman" w:eastAsia="Times New Roman" w:hAnsi="Times New Roman" w:cs="Times New Roman"/>
          <w:sz w:val="24"/>
          <w:szCs w:val="24"/>
          <w:shd w:val="clear" w:color="auto" w:fill="FFFFFF"/>
          <w:lang w:eastAsia="es-ES_tradnl"/>
        </w:rPr>
        <w:t>tratamiento de</w:t>
      </w:r>
      <w:r w:rsidR="00EA6AD4" w:rsidRPr="00A46FB2">
        <w:rPr>
          <w:rFonts w:ascii="Times New Roman" w:eastAsia="Times New Roman" w:hAnsi="Times New Roman" w:cs="Times New Roman"/>
          <w:sz w:val="24"/>
          <w:szCs w:val="24"/>
          <w:shd w:val="clear" w:color="auto" w:fill="FFFFFF"/>
          <w:lang w:eastAsia="es-ES_tradnl"/>
        </w:rPr>
        <w:t xml:space="preserve"> </w:t>
      </w:r>
      <w:r w:rsidR="001B232D" w:rsidRPr="00A46FB2">
        <w:rPr>
          <w:rFonts w:ascii="Times New Roman" w:eastAsia="Times New Roman" w:hAnsi="Times New Roman" w:cs="Times New Roman"/>
          <w:sz w:val="24"/>
          <w:szCs w:val="24"/>
          <w:shd w:val="clear" w:color="auto" w:fill="FFFFFF"/>
          <w:lang w:eastAsia="es-ES_tradnl"/>
        </w:rPr>
        <w:t>los contenidos (modelo proceso-producto). Los aspectos metodológicos y</w:t>
      </w:r>
      <w:r w:rsidR="00EA6AD4" w:rsidRPr="00A46FB2">
        <w:rPr>
          <w:rFonts w:ascii="Times New Roman" w:eastAsia="Times New Roman" w:hAnsi="Times New Roman" w:cs="Times New Roman"/>
          <w:sz w:val="24"/>
          <w:szCs w:val="24"/>
          <w:shd w:val="clear" w:color="auto" w:fill="FFFFFF"/>
          <w:lang w:eastAsia="es-ES_tradnl"/>
        </w:rPr>
        <w:t xml:space="preserve"> </w:t>
      </w:r>
      <w:r w:rsidR="001B232D" w:rsidRPr="00A46FB2">
        <w:rPr>
          <w:rFonts w:ascii="Times New Roman" w:eastAsia="Times New Roman" w:hAnsi="Times New Roman" w:cs="Times New Roman"/>
          <w:sz w:val="24"/>
          <w:szCs w:val="24"/>
          <w:shd w:val="clear" w:color="auto" w:fill="FFFFFF"/>
          <w:lang w:eastAsia="es-ES_tradnl"/>
        </w:rPr>
        <w:t xml:space="preserve">el </w:t>
      </w:r>
      <w:r w:rsidR="00EA6AD4" w:rsidRPr="00A46FB2">
        <w:rPr>
          <w:rFonts w:ascii="Times New Roman" w:eastAsia="Times New Roman" w:hAnsi="Times New Roman" w:cs="Times New Roman"/>
          <w:sz w:val="24"/>
          <w:szCs w:val="24"/>
          <w:shd w:val="clear" w:color="auto" w:fill="FFFFFF"/>
          <w:lang w:eastAsia="es-ES_tradnl"/>
        </w:rPr>
        <w:t>contexto, el</w:t>
      </w:r>
      <w:r w:rsidR="001B232D" w:rsidRPr="00A46FB2">
        <w:rPr>
          <w:rFonts w:ascii="Times New Roman" w:eastAsia="Times New Roman" w:hAnsi="Times New Roman" w:cs="Times New Roman"/>
          <w:sz w:val="24"/>
          <w:szCs w:val="24"/>
          <w:shd w:val="clear" w:color="auto" w:fill="FFFFFF"/>
          <w:lang w:eastAsia="es-ES_tradnl"/>
        </w:rPr>
        <w:t xml:space="preserve"> </w:t>
      </w:r>
      <w:r w:rsidR="00EA6AD4" w:rsidRPr="00A46FB2">
        <w:rPr>
          <w:rFonts w:ascii="Times New Roman" w:eastAsia="Times New Roman" w:hAnsi="Times New Roman" w:cs="Times New Roman"/>
          <w:sz w:val="24"/>
          <w:szCs w:val="24"/>
          <w:shd w:val="clear" w:color="auto" w:fill="FFFFFF"/>
          <w:lang w:eastAsia="es-ES_tradnl"/>
        </w:rPr>
        <w:t>alumnado y</w:t>
      </w:r>
      <w:r w:rsidR="001B232D" w:rsidRPr="00A46FB2">
        <w:rPr>
          <w:rFonts w:ascii="Times New Roman" w:eastAsia="Times New Roman" w:hAnsi="Times New Roman" w:cs="Times New Roman"/>
          <w:sz w:val="24"/>
          <w:szCs w:val="24"/>
          <w:shd w:val="clear" w:color="auto" w:fill="FFFFFF"/>
          <w:lang w:eastAsia="es-ES_tradnl"/>
        </w:rPr>
        <w:t xml:space="preserve"> el </w:t>
      </w:r>
      <w:r w:rsidR="00EA6AD4" w:rsidRPr="00A46FB2">
        <w:rPr>
          <w:rFonts w:ascii="Times New Roman" w:eastAsia="Times New Roman" w:hAnsi="Times New Roman" w:cs="Times New Roman"/>
          <w:sz w:val="24"/>
          <w:szCs w:val="24"/>
          <w:shd w:val="clear" w:color="auto" w:fill="FFFFFF"/>
          <w:lang w:eastAsia="es-ES_tradnl"/>
        </w:rPr>
        <w:t>aprendizaje</w:t>
      </w:r>
      <w:r w:rsidR="00E52DD3">
        <w:rPr>
          <w:rFonts w:ascii="Times New Roman" w:eastAsia="Times New Roman" w:hAnsi="Times New Roman" w:cs="Times New Roman"/>
          <w:sz w:val="24"/>
          <w:szCs w:val="24"/>
          <w:shd w:val="clear" w:color="auto" w:fill="FFFFFF"/>
          <w:lang w:eastAsia="es-ES_tradnl"/>
        </w:rPr>
        <w:t>,</w:t>
      </w:r>
      <w:r w:rsidR="00EA6AD4" w:rsidRPr="00A46FB2">
        <w:rPr>
          <w:rFonts w:ascii="Times New Roman" w:eastAsia="Times New Roman" w:hAnsi="Times New Roman" w:cs="Times New Roman"/>
          <w:sz w:val="24"/>
          <w:szCs w:val="24"/>
          <w:shd w:val="clear" w:color="auto" w:fill="FFFFFF"/>
          <w:lang w:eastAsia="es-ES_tradnl"/>
        </w:rPr>
        <w:t xml:space="preserve"> pasan</w:t>
      </w:r>
      <w:r w:rsidR="001B232D" w:rsidRPr="00A46FB2">
        <w:rPr>
          <w:rFonts w:ascii="Times New Roman" w:eastAsia="Times New Roman" w:hAnsi="Times New Roman" w:cs="Times New Roman"/>
          <w:sz w:val="24"/>
          <w:szCs w:val="24"/>
          <w:shd w:val="clear" w:color="auto" w:fill="FFFFFF"/>
          <w:lang w:eastAsia="es-ES_tradnl"/>
        </w:rPr>
        <w:t xml:space="preserve"> a un segundo plano</w:t>
      </w:r>
      <w:r w:rsidR="00A9375A" w:rsidRPr="00A46FB2">
        <w:rPr>
          <w:rFonts w:ascii="Times New Roman" w:eastAsia="Times New Roman" w:hAnsi="Times New Roman" w:cs="Times New Roman"/>
          <w:sz w:val="24"/>
          <w:szCs w:val="24"/>
          <w:shd w:val="clear" w:color="auto" w:fill="FFFFFF"/>
          <w:lang w:eastAsia="es-ES_tradnl"/>
        </w:rPr>
        <w:t>. El modelo tradicional básicamente se caracteriza por</w:t>
      </w:r>
      <w:r w:rsidR="00E52DD3">
        <w:rPr>
          <w:rFonts w:ascii="Times New Roman" w:eastAsia="Times New Roman" w:hAnsi="Times New Roman" w:cs="Times New Roman"/>
          <w:sz w:val="24"/>
          <w:szCs w:val="24"/>
          <w:shd w:val="clear" w:color="auto" w:fill="FFFFFF"/>
          <w:lang w:eastAsia="es-ES_tradnl"/>
        </w:rPr>
        <w:t xml:space="preserve"> lo siguiente</w:t>
      </w:r>
      <w:r w:rsidR="00A9375A" w:rsidRPr="00A46FB2">
        <w:rPr>
          <w:rFonts w:ascii="Times New Roman" w:eastAsia="Times New Roman" w:hAnsi="Times New Roman" w:cs="Times New Roman"/>
          <w:sz w:val="24"/>
          <w:szCs w:val="24"/>
          <w:shd w:val="clear" w:color="auto" w:fill="FFFFFF"/>
          <w:lang w:eastAsia="es-ES_tradnl"/>
        </w:rPr>
        <w:t>:</w:t>
      </w:r>
    </w:p>
    <w:p w14:paraId="501F2B4F" w14:textId="2E08091F" w:rsidR="00A9375A" w:rsidRPr="00A46FB2" w:rsidRDefault="00A9375A" w:rsidP="002A4D37">
      <w:pPr>
        <w:pStyle w:val="Prrafodelista"/>
        <w:numPr>
          <w:ilvl w:val="0"/>
          <w:numId w:val="2"/>
        </w:numPr>
        <w:spacing w:line="360" w:lineRule="auto"/>
        <w:ind w:left="0" w:firstLine="709"/>
        <w:jc w:val="both"/>
        <w:rPr>
          <w:rFonts w:ascii="Times New Roman" w:eastAsia="Times New Roman" w:hAnsi="Times New Roman" w:cs="Times New Roman"/>
          <w:lang w:eastAsia="es-ES"/>
        </w:rPr>
      </w:pPr>
      <w:r w:rsidRPr="00A46FB2">
        <w:rPr>
          <w:rFonts w:ascii="Times New Roman" w:eastAsia="Times New Roman" w:hAnsi="Times New Roman" w:cs="Times New Roman"/>
          <w:lang w:eastAsia="es-ES"/>
        </w:rPr>
        <w:t>La actividad académica está centrada en el profesor</w:t>
      </w:r>
      <w:r w:rsidR="00E52DD3">
        <w:rPr>
          <w:rFonts w:ascii="Times New Roman" w:eastAsia="Times New Roman" w:hAnsi="Times New Roman" w:cs="Times New Roman"/>
          <w:lang w:eastAsia="es-ES"/>
        </w:rPr>
        <w:t>.</w:t>
      </w:r>
    </w:p>
    <w:p w14:paraId="56CD63EB" w14:textId="0552AADB" w:rsidR="00A9375A" w:rsidRPr="00A46FB2" w:rsidRDefault="00A9375A" w:rsidP="002A4D37">
      <w:pPr>
        <w:pStyle w:val="Prrafodelista"/>
        <w:numPr>
          <w:ilvl w:val="0"/>
          <w:numId w:val="2"/>
        </w:numPr>
        <w:spacing w:line="360" w:lineRule="auto"/>
        <w:ind w:left="0" w:firstLine="709"/>
        <w:jc w:val="both"/>
        <w:rPr>
          <w:rFonts w:ascii="Times New Roman" w:eastAsia="Times New Roman" w:hAnsi="Times New Roman" w:cs="Times New Roman"/>
          <w:lang w:eastAsia="es-ES"/>
        </w:rPr>
      </w:pPr>
      <w:r w:rsidRPr="00A46FB2">
        <w:rPr>
          <w:rFonts w:ascii="Times New Roman" w:eastAsia="Times New Roman" w:hAnsi="Times New Roman" w:cs="Times New Roman"/>
          <w:lang w:eastAsia="es-ES"/>
        </w:rPr>
        <w:t>La práctica docente de formación de maestros está centrada en la enseñanza</w:t>
      </w:r>
      <w:r w:rsidR="00E52DD3">
        <w:rPr>
          <w:rFonts w:ascii="Times New Roman" w:eastAsia="Times New Roman" w:hAnsi="Times New Roman" w:cs="Times New Roman"/>
          <w:lang w:eastAsia="es-ES"/>
        </w:rPr>
        <w:t>.</w:t>
      </w:r>
    </w:p>
    <w:p w14:paraId="207F0FA1" w14:textId="4F7136B3" w:rsidR="00A9375A" w:rsidRPr="00A46FB2" w:rsidRDefault="00A9375A" w:rsidP="002A4D37">
      <w:pPr>
        <w:pStyle w:val="Prrafodelista"/>
        <w:numPr>
          <w:ilvl w:val="0"/>
          <w:numId w:val="2"/>
        </w:numPr>
        <w:spacing w:line="360" w:lineRule="auto"/>
        <w:ind w:left="0" w:firstLine="709"/>
        <w:jc w:val="both"/>
        <w:rPr>
          <w:rFonts w:ascii="Times New Roman" w:eastAsia="Times New Roman" w:hAnsi="Times New Roman" w:cs="Times New Roman"/>
          <w:lang w:eastAsia="es-ES"/>
        </w:rPr>
      </w:pPr>
      <w:r w:rsidRPr="00A46FB2">
        <w:rPr>
          <w:rFonts w:ascii="Times New Roman" w:eastAsia="Times New Roman" w:hAnsi="Times New Roman" w:cs="Times New Roman"/>
          <w:lang w:eastAsia="es-ES"/>
        </w:rPr>
        <w:t>El aprendizaje es más individualizado</w:t>
      </w:r>
      <w:r w:rsidR="00E52DD3">
        <w:rPr>
          <w:rFonts w:ascii="Times New Roman" w:eastAsia="Times New Roman" w:hAnsi="Times New Roman" w:cs="Times New Roman"/>
          <w:lang w:eastAsia="es-ES"/>
        </w:rPr>
        <w:t>.</w:t>
      </w:r>
    </w:p>
    <w:p w14:paraId="4587647C" w14:textId="454C5222" w:rsidR="00A9375A" w:rsidRPr="00A46FB2" w:rsidRDefault="00A9375A" w:rsidP="002A4D37">
      <w:pPr>
        <w:pStyle w:val="Prrafodelista"/>
        <w:numPr>
          <w:ilvl w:val="0"/>
          <w:numId w:val="2"/>
        </w:numPr>
        <w:spacing w:line="360" w:lineRule="auto"/>
        <w:ind w:left="0" w:firstLine="709"/>
        <w:jc w:val="both"/>
        <w:rPr>
          <w:rFonts w:ascii="Times New Roman" w:eastAsia="Times New Roman" w:hAnsi="Times New Roman" w:cs="Times New Roman"/>
          <w:lang w:eastAsia="es-ES"/>
        </w:rPr>
      </w:pPr>
      <w:r w:rsidRPr="00A46FB2">
        <w:rPr>
          <w:rFonts w:ascii="Times New Roman" w:eastAsia="Times New Roman" w:hAnsi="Times New Roman" w:cs="Times New Roman"/>
          <w:lang w:eastAsia="es-ES"/>
        </w:rPr>
        <w:t xml:space="preserve">Atiende habilidades, actitudes y valores de manera </w:t>
      </w:r>
      <w:r w:rsidR="00020D24" w:rsidRPr="00A46FB2">
        <w:rPr>
          <w:rFonts w:ascii="Times New Roman" w:eastAsia="Times New Roman" w:hAnsi="Times New Roman" w:cs="Times New Roman"/>
          <w:lang w:eastAsia="es-ES"/>
        </w:rPr>
        <w:t>com</w:t>
      </w:r>
      <w:r w:rsidRPr="00A46FB2">
        <w:rPr>
          <w:rFonts w:ascii="Times New Roman" w:eastAsia="Times New Roman" w:hAnsi="Times New Roman" w:cs="Times New Roman"/>
          <w:lang w:eastAsia="es-ES"/>
        </w:rPr>
        <w:t>plementaria</w:t>
      </w:r>
      <w:r w:rsidR="00E52DD3">
        <w:rPr>
          <w:rFonts w:ascii="Times New Roman" w:eastAsia="Times New Roman" w:hAnsi="Times New Roman" w:cs="Times New Roman"/>
          <w:lang w:eastAsia="es-ES"/>
        </w:rPr>
        <w:t>.</w:t>
      </w:r>
    </w:p>
    <w:p w14:paraId="7626D072" w14:textId="1BF7CBC7" w:rsidR="00A9375A" w:rsidRPr="00A46FB2" w:rsidRDefault="00A9375A" w:rsidP="002A4D37">
      <w:pPr>
        <w:pStyle w:val="Prrafodelista"/>
        <w:numPr>
          <w:ilvl w:val="0"/>
          <w:numId w:val="2"/>
        </w:numPr>
        <w:spacing w:line="360" w:lineRule="auto"/>
        <w:ind w:left="0" w:firstLine="709"/>
        <w:jc w:val="both"/>
        <w:rPr>
          <w:rFonts w:ascii="Times New Roman" w:eastAsia="Times New Roman" w:hAnsi="Times New Roman" w:cs="Times New Roman"/>
          <w:lang w:eastAsia="es-ES"/>
        </w:rPr>
      </w:pPr>
      <w:r w:rsidRPr="00A46FB2">
        <w:rPr>
          <w:rFonts w:ascii="Times New Roman" w:eastAsia="Times New Roman" w:hAnsi="Times New Roman" w:cs="Times New Roman"/>
          <w:lang w:eastAsia="es-ES"/>
        </w:rPr>
        <w:t>La exposición del profesorado es la técnica preponderante de enseñanza del profesor</w:t>
      </w:r>
      <w:r w:rsidR="00E52DD3">
        <w:rPr>
          <w:rFonts w:ascii="Times New Roman" w:eastAsia="Times New Roman" w:hAnsi="Times New Roman" w:cs="Times New Roman"/>
          <w:lang w:eastAsia="es-ES"/>
        </w:rPr>
        <w:t>.</w:t>
      </w:r>
    </w:p>
    <w:p w14:paraId="4A1798BA" w14:textId="0C515A94" w:rsidR="00A9375A" w:rsidRPr="00A46FB2" w:rsidRDefault="00A9375A" w:rsidP="002A4D37">
      <w:pPr>
        <w:pStyle w:val="Prrafodelista"/>
        <w:numPr>
          <w:ilvl w:val="0"/>
          <w:numId w:val="2"/>
        </w:numPr>
        <w:spacing w:line="360" w:lineRule="auto"/>
        <w:ind w:left="0" w:firstLine="709"/>
        <w:jc w:val="both"/>
        <w:rPr>
          <w:rFonts w:ascii="Times New Roman" w:eastAsia="Times New Roman" w:hAnsi="Times New Roman" w:cs="Times New Roman"/>
          <w:lang w:eastAsia="es-ES"/>
        </w:rPr>
      </w:pPr>
      <w:r w:rsidRPr="00A46FB2">
        <w:rPr>
          <w:rFonts w:ascii="Times New Roman" w:eastAsia="Times New Roman" w:hAnsi="Times New Roman" w:cs="Times New Roman"/>
          <w:lang w:eastAsia="es-ES"/>
        </w:rPr>
        <w:t>Emplea de manera esporádica y adicional los recursos tecnológicos</w:t>
      </w:r>
      <w:r w:rsidR="00E52DD3">
        <w:rPr>
          <w:rFonts w:ascii="Times New Roman" w:eastAsia="Times New Roman" w:hAnsi="Times New Roman" w:cs="Times New Roman"/>
          <w:lang w:eastAsia="es-ES"/>
        </w:rPr>
        <w:t>.</w:t>
      </w:r>
    </w:p>
    <w:p w14:paraId="064B0665" w14:textId="280C859B" w:rsidR="00020D24" w:rsidRPr="00A46FB2" w:rsidRDefault="00020D24" w:rsidP="002A4D37">
      <w:pPr>
        <w:pStyle w:val="Prrafodelista"/>
        <w:numPr>
          <w:ilvl w:val="0"/>
          <w:numId w:val="2"/>
        </w:numPr>
        <w:spacing w:line="360" w:lineRule="auto"/>
        <w:ind w:left="0" w:firstLine="709"/>
        <w:jc w:val="both"/>
        <w:rPr>
          <w:rFonts w:ascii="Times New Roman" w:eastAsia="Times New Roman" w:hAnsi="Times New Roman" w:cs="Times New Roman"/>
          <w:lang w:eastAsia="es-ES"/>
        </w:rPr>
      </w:pPr>
      <w:r w:rsidRPr="00A46FB2">
        <w:rPr>
          <w:rFonts w:ascii="Times New Roman" w:eastAsia="Times New Roman" w:hAnsi="Times New Roman" w:cs="Times New Roman"/>
          <w:lang w:eastAsia="es-ES"/>
        </w:rPr>
        <w:t>Se tratan contenidos disciplinares principalmente de orden conceptual</w:t>
      </w:r>
      <w:r w:rsidR="00E52DD3">
        <w:rPr>
          <w:rFonts w:ascii="Times New Roman" w:eastAsia="Times New Roman" w:hAnsi="Times New Roman" w:cs="Times New Roman"/>
          <w:lang w:eastAsia="es-ES"/>
        </w:rPr>
        <w:t>.</w:t>
      </w:r>
    </w:p>
    <w:p w14:paraId="0740F69C" w14:textId="036E5ABD" w:rsidR="00020D24" w:rsidRPr="00A46FB2" w:rsidRDefault="00020D24" w:rsidP="002A4D37">
      <w:pPr>
        <w:pStyle w:val="Prrafodelista"/>
        <w:numPr>
          <w:ilvl w:val="0"/>
          <w:numId w:val="2"/>
        </w:numPr>
        <w:spacing w:line="360" w:lineRule="auto"/>
        <w:ind w:left="0" w:firstLine="709"/>
        <w:jc w:val="both"/>
        <w:rPr>
          <w:rFonts w:ascii="Times New Roman" w:eastAsia="Times New Roman" w:hAnsi="Times New Roman" w:cs="Times New Roman"/>
          <w:lang w:eastAsia="es-ES"/>
        </w:rPr>
      </w:pPr>
      <w:r w:rsidRPr="00A46FB2">
        <w:rPr>
          <w:rFonts w:ascii="Times New Roman" w:eastAsia="Times New Roman" w:hAnsi="Times New Roman" w:cs="Times New Roman"/>
          <w:lang w:eastAsia="es-ES"/>
        </w:rPr>
        <w:t>Se reproducen contenidos desligados de la práctica y contexto educativo</w:t>
      </w:r>
      <w:r w:rsidR="00E52DD3">
        <w:rPr>
          <w:rFonts w:ascii="Times New Roman" w:eastAsia="Times New Roman" w:hAnsi="Times New Roman" w:cs="Times New Roman"/>
          <w:lang w:eastAsia="es-ES"/>
        </w:rPr>
        <w:t>.</w:t>
      </w:r>
    </w:p>
    <w:p w14:paraId="0340B36E" w14:textId="5D7C2845" w:rsidR="001B232D" w:rsidRPr="00A46FB2" w:rsidRDefault="001B232D" w:rsidP="002A4D37">
      <w:pPr>
        <w:spacing w:after="0" w:line="360" w:lineRule="auto"/>
        <w:ind w:firstLine="708"/>
        <w:jc w:val="both"/>
        <w:rPr>
          <w:rFonts w:ascii="Times New Roman" w:eastAsia="Times New Roman" w:hAnsi="Times New Roman" w:cs="Times New Roman"/>
          <w:sz w:val="24"/>
          <w:szCs w:val="24"/>
          <w:lang w:eastAsia="es-ES_tradnl"/>
        </w:rPr>
      </w:pPr>
      <w:r w:rsidRPr="00A46FB2">
        <w:rPr>
          <w:rFonts w:ascii="Times New Roman" w:eastAsia="Times New Roman" w:hAnsi="Times New Roman" w:cs="Times New Roman"/>
          <w:sz w:val="24"/>
          <w:szCs w:val="24"/>
          <w:lang w:eastAsia="es-ES_tradnl"/>
        </w:rPr>
        <w:t>Sin demeritar los aportes de este modelo educativo normalista al proceso educativo</w:t>
      </w:r>
      <w:r w:rsidR="00E52DD3">
        <w:rPr>
          <w:rFonts w:ascii="Times New Roman" w:eastAsia="Times New Roman" w:hAnsi="Times New Roman" w:cs="Times New Roman"/>
          <w:sz w:val="24"/>
          <w:szCs w:val="24"/>
          <w:lang w:eastAsia="es-ES_tradnl"/>
        </w:rPr>
        <w:t>,</w:t>
      </w:r>
      <w:r w:rsidRPr="00A46FB2">
        <w:rPr>
          <w:rFonts w:ascii="Times New Roman" w:eastAsia="Times New Roman" w:hAnsi="Times New Roman" w:cs="Times New Roman"/>
          <w:sz w:val="24"/>
          <w:szCs w:val="24"/>
          <w:lang w:eastAsia="es-ES_tradnl"/>
        </w:rPr>
        <w:t xml:space="preserve"> y mucho menos sin desechar la experiencia de estos centros formadores de docentes, los hallazgos </w:t>
      </w:r>
      <w:r w:rsidR="00901CD4" w:rsidRPr="00A46FB2">
        <w:rPr>
          <w:rFonts w:ascii="Times New Roman" w:eastAsia="Times New Roman" w:hAnsi="Times New Roman" w:cs="Times New Roman"/>
          <w:sz w:val="24"/>
          <w:szCs w:val="24"/>
          <w:lang w:eastAsia="es-ES_tradnl"/>
        </w:rPr>
        <w:t>del estudio constituyen un</w:t>
      </w:r>
      <w:r w:rsidRPr="00A46FB2">
        <w:rPr>
          <w:rFonts w:ascii="Times New Roman" w:eastAsia="Times New Roman" w:hAnsi="Times New Roman" w:cs="Times New Roman"/>
          <w:sz w:val="24"/>
          <w:szCs w:val="24"/>
          <w:lang w:eastAsia="es-ES_tradnl"/>
        </w:rPr>
        <w:t xml:space="preserve"> conocimiento útil para entender qué es necesario cambiar ante una generación de estudiantes muy distinta a las del siglo XX y ante la complejidad de las necesidades educativas del presente siglo. </w:t>
      </w:r>
    </w:p>
    <w:p w14:paraId="643033BD" w14:textId="72A1A674" w:rsidR="00901CD4" w:rsidRDefault="00901CD4" w:rsidP="00BB0381">
      <w:pPr>
        <w:spacing w:after="0" w:line="360" w:lineRule="auto"/>
        <w:jc w:val="both"/>
        <w:rPr>
          <w:rFonts w:ascii="Times New Roman" w:eastAsia="Times New Roman" w:hAnsi="Times New Roman" w:cs="Times New Roman"/>
          <w:b/>
          <w:sz w:val="24"/>
          <w:szCs w:val="24"/>
          <w:lang w:eastAsia="es-ES_tradnl"/>
        </w:rPr>
      </w:pPr>
    </w:p>
    <w:p w14:paraId="3E7BAB66" w14:textId="296B3A41" w:rsidR="00D05E86" w:rsidRDefault="00D05E86" w:rsidP="00BB0381">
      <w:pPr>
        <w:spacing w:after="0" w:line="360" w:lineRule="auto"/>
        <w:jc w:val="both"/>
        <w:rPr>
          <w:rFonts w:ascii="Times New Roman" w:eastAsia="Times New Roman" w:hAnsi="Times New Roman" w:cs="Times New Roman"/>
          <w:b/>
          <w:sz w:val="24"/>
          <w:szCs w:val="24"/>
          <w:lang w:eastAsia="es-ES_tradnl"/>
        </w:rPr>
      </w:pPr>
    </w:p>
    <w:p w14:paraId="11A68D0F" w14:textId="3D7E29D4" w:rsidR="00D05E86" w:rsidRDefault="00D05E86" w:rsidP="00BB0381">
      <w:pPr>
        <w:spacing w:after="0" w:line="360" w:lineRule="auto"/>
        <w:jc w:val="both"/>
        <w:rPr>
          <w:rFonts w:ascii="Times New Roman" w:eastAsia="Times New Roman" w:hAnsi="Times New Roman" w:cs="Times New Roman"/>
          <w:b/>
          <w:sz w:val="24"/>
          <w:szCs w:val="24"/>
          <w:lang w:eastAsia="es-ES_tradnl"/>
        </w:rPr>
      </w:pPr>
    </w:p>
    <w:p w14:paraId="2C177864" w14:textId="1B726E05" w:rsidR="00D05E86" w:rsidRDefault="00D05E86" w:rsidP="00BB0381">
      <w:pPr>
        <w:spacing w:after="0" w:line="360" w:lineRule="auto"/>
        <w:jc w:val="both"/>
        <w:rPr>
          <w:rFonts w:ascii="Times New Roman" w:eastAsia="Times New Roman" w:hAnsi="Times New Roman" w:cs="Times New Roman"/>
          <w:b/>
          <w:sz w:val="24"/>
          <w:szCs w:val="24"/>
          <w:lang w:eastAsia="es-ES_tradnl"/>
        </w:rPr>
      </w:pPr>
    </w:p>
    <w:p w14:paraId="0FF3798E" w14:textId="0A8AF7DC" w:rsidR="00D05E86" w:rsidRDefault="00D05E86" w:rsidP="00BB0381">
      <w:pPr>
        <w:spacing w:after="0" w:line="360" w:lineRule="auto"/>
        <w:jc w:val="both"/>
        <w:rPr>
          <w:rFonts w:ascii="Times New Roman" w:eastAsia="Times New Roman" w:hAnsi="Times New Roman" w:cs="Times New Roman"/>
          <w:b/>
          <w:sz w:val="24"/>
          <w:szCs w:val="24"/>
          <w:lang w:eastAsia="es-ES_tradnl"/>
        </w:rPr>
      </w:pPr>
    </w:p>
    <w:p w14:paraId="10535A0A" w14:textId="77777777" w:rsidR="00D05E86" w:rsidRPr="00A46FB2" w:rsidRDefault="00D05E86" w:rsidP="00BB0381">
      <w:pPr>
        <w:spacing w:after="0" w:line="360" w:lineRule="auto"/>
        <w:jc w:val="both"/>
        <w:rPr>
          <w:rFonts w:ascii="Times New Roman" w:eastAsia="Times New Roman" w:hAnsi="Times New Roman" w:cs="Times New Roman"/>
          <w:b/>
          <w:sz w:val="24"/>
          <w:szCs w:val="24"/>
          <w:lang w:eastAsia="es-ES_tradnl"/>
        </w:rPr>
      </w:pPr>
    </w:p>
    <w:p w14:paraId="63892DC0" w14:textId="7F21D53A" w:rsidR="00901CD4" w:rsidRPr="00A46FB2" w:rsidRDefault="00901CD4" w:rsidP="002A4D37">
      <w:pPr>
        <w:spacing w:after="0" w:line="360" w:lineRule="auto"/>
        <w:jc w:val="center"/>
        <w:rPr>
          <w:rFonts w:ascii="Times New Roman" w:eastAsia="Times New Roman" w:hAnsi="Times New Roman" w:cs="Times New Roman"/>
          <w:b/>
          <w:sz w:val="24"/>
          <w:szCs w:val="24"/>
          <w:lang w:eastAsia="es-ES_tradnl"/>
        </w:rPr>
      </w:pPr>
      <w:r w:rsidRPr="00A46FB2">
        <w:rPr>
          <w:rFonts w:ascii="Times New Roman" w:eastAsia="Times New Roman" w:hAnsi="Times New Roman" w:cs="Times New Roman"/>
          <w:b/>
          <w:sz w:val="28"/>
          <w:szCs w:val="28"/>
          <w:lang w:eastAsia="es-ES_tradnl"/>
        </w:rPr>
        <w:lastRenderedPageBreak/>
        <w:t>La generación digital, una nueva generación de estudiantes normalistas</w:t>
      </w:r>
    </w:p>
    <w:p w14:paraId="276A8349" w14:textId="147CBF67" w:rsidR="00B46936" w:rsidRDefault="00901CD4" w:rsidP="002A4D37">
      <w:pPr>
        <w:spacing w:after="0" w:line="360" w:lineRule="auto"/>
        <w:ind w:firstLine="708"/>
        <w:jc w:val="both"/>
        <w:rPr>
          <w:rFonts w:ascii="Times New Roman" w:eastAsia="Times New Roman" w:hAnsi="Times New Roman" w:cs="Times New Roman"/>
          <w:sz w:val="24"/>
          <w:szCs w:val="24"/>
          <w:lang w:eastAsia="es-ES"/>
        </w:rPr>
      </w:pPr>
      <w:r w:rsidRPr="00A46FB2">
        <w:rPr>
          <w:rFonts w:ascii="Times New Roman" w:eastAsia="Times New Roman" w:hAnsi="Times New Roman" w:cs="Times New Roman"/>
          <w:sz w:val="24"/>
          <w:szCs w:val="24"/>
          <w:lang w:eastAsia="es-ES"/>
        </w:rPr>
        <w:t>La generación digital a la que nos referimos</w:t>
      </w:r>
      <w:r w:rsidR="00B46936" w:rsidRPr="00A46FB2">
        <w:rPr>
          <w:rFonts w:ascii="Times New Roman" w:eastAsia="Times New Roman" w:hAnsi="Times New Roman" w:cs="Times New Roman"/>
          <w:sz w:val="24"/>
          <w:szCs w:val="24"/>
          <w:lang w:eastAsia="es-ES"/>
        </w:rPr>
        <w:t xml:space="preserve"> aquí</w:t>
      </w:r>
      <w:r w:rsidR="00AE3491">
        <w:rPr>
          <w:rFonts w:ascii="Times New Roman" w:eastAsia="Times New Roman" w:hAnsi="Times New Roman" w:cs="Times New Roman"/>
          <w:sz w:val="24"/>
          <w:szCs w:val="24"/>
          <w:lang w:eastAsia="es-ES"/>
        </w:rPr>
        <w:t xml:space="preserve"> </w:t>
      </w:r>
      <w:r w:rsidRPr="00A46FB2">
        <w:rPr>
          <w:rFonts w:ascii="Times New Roman" w:eastAsia="Times New Roman" w:hAnsi="Times New Roman" w:cs="Times New Roman"/>
          <w:sz w:val="24"/>
          <w:szCs w:val="24"/>
          <w:lang w:eastAsia="es-ES"/>
        </w:rPr>
        <w:t xml:space="preserve">son los nacidos </w:t>
      </w:r>
      <w:r w:rsidR="001D160C">
        <w:rPr>
          <w:rFonts w:ascii="Times New Roman" w:eastAsia="Times New Roman" w:hAnsi="Times New Roman" w:cs="Times New Roman"/>
          <w:sz w:val="24"/>
          <w:szCs w:val="24"/>
          <w:lang w:eastAsia="es-ES"/>
        </w:rPr>
        <w:t>en</w:t>
      </w:r>
      <w:r w:rsidR="001D160C" w:rsidRPr="00A46FB2">
        <w:rPr>
          <w:rFonts w:ascii="Times New Roman" w:eastAsia="Times New Roman" w:hAnsi="Times New Roman" w:cs="Times New Roman"/>
          <w:sz w:val="24"/>
          <w:szCs w:val="24"/>
          <w:lang w:eastAsia="es-ES"/>
        </w:rPr>
        <w:t xml:space="preserve"> </w:t>
      </w:r>
      <w:r w:rsidR="00B46936" w:rsidRPr="00A46FB2">
        <w:rPr>
          <w:rFonts w:ascii="Times New Roman" w:eastAsia="Times New Roman" w:hAnsi="Times New Roman" w:cs="Times New Roman"/>
          <w:sz w:val="24"/>
          <w:szCs w:val="24"/>
          <w:lang w:eastAsia="es-ES"/>
        </w:rPr>
        <w:t xml:space="preserve">el periodo </w:t>
      </w:r>
      <w:r w:rsidRPr="00A46FB2">
        <w:rPr>
          <w:rFonts w:ascii="Times New Roman" w:eastAsia="Times New Roman" w:hAnsi="Times New Roman" w:cs="Times New Roman"/>
          <w:sz w:val="24"/>
          <w:szCs w:val="24"/>
          <w:lang w:eastAsia="es-ES"/>
        </w:rPr>
        <w:t>1998</w:t>
      </w:r>
      <w:r w:rsidR="001D160C">
        <w:rPr>
          <w:rFonts w:ascii="Times New Roman" w:eastAsia="Times New Roman" w:hAnsi="Times New Roman" w:cs="Times New Roman"/>
          <w:sz w:val="24"/>
          <w:szCs w:val="24"/>
          <w:lang w:eastAsia="es-ES"/>
        </w:rPr>
        <w:t>-</w:t>
      </w:r>
      <w:r w:rsidRPr="00A46FB2">
        <w:rPr>
          <w:rFonts w:ascii="Times New Roman" w:eastAsia="Times New Roman" w:hAnsi="Times New Roman" w:cs="Times New Roman"/>
          <w:sz w:val="24"/>
          <w:szCs w:val="24"/>
          <w:lang w:eastAsia="es-ES"/>
        </w:rPr>
        <w:t>2000</w:t>
      </w:r>
      <w:r w:rsidR="001D160C">
        <w:rPr>
          <w:rFonts w:ascii="Times New Roman" w:eastAsia="Times New Roman" w:hAnsi="Times New Roman" w:cs="Times New Roman"/>
          <w:sz w:val="24"/>
          <w:szCs w:val="24"/>
          <w:lang w:eastAsia="es-ES"/>
        </w:rPr>
        <w:t>;</w:t>
      </w:r>
      <w:r w:rsidR="00B46936" w:rsidRPr="00A46FB2">
        <w:rPr>
          <w:rFonts w:ascii="Times New Roman" w:eastAsia="Times New Roman" w:hAnsi="Times New Roman" w:cs="Times New Roman"/>
          <w:sz w:val="24"/>
          <w:szCs w:val="24"/>
          <w:lang w:eastAsia="es-ES"/>
        </w:rPr>
        <w:t xml:space="preserve"> estudiantes</w:t>
      </w:r>
      <w:r w:rsidRPr="00A46FB2">
        <w:rPr>
          <w:rFonts w:ascii="Times New Roman" w:eastAsia="Times New Roman" w:hAnsi="Times New Roman" w:cs="Times New Roman"/>
          <w:sz w:val="24"/>
          <w:szCs w:val="24"/>
          <w:lang w:eastAsia="es-ES"/>
        </w:rPr>
        <w:t xml:space="preserve"> que han ingresado a partir del 2018 a las </w:t>
      </w:r>
      <w:r w:rsidR="001D160C" w:rsidRPr="00A46FB2">
        <w:rPr>
          <w:rFonts w:ascii="Times New Roman" w:eastAsia="Times New Roman" w:hAnsi="Times New Roman" w:cs="Times New Roman"/>
          <w:sz w:val="24"/>
          <w:szCs w:val="24"/>
          <w:lang w:eastAsia="es-ES"/>
        </w:rPr>
        <w:t>escuelas normales</w:t>
      </w:r>
      <w:r w:rsidR="001D160C">
        <w:rPr>
          <w:rFonts w:ascii="Times New Roman" w:eastAsia="Times New Roman" w:hAnsi="Times New Roman" w:cs="Times New Roman"/>
          <w:sz w:val="24"/>
          <w:szCs w:val="24"/>
          <w:lang w:eastAsia="es-ES"/>
        </w:rPr>
        <w:t>.</w:t>
      </w:r>
      <w:r w:rsidRPr="00A46FB2">
        <w:rPr>
          <w:rFonts w:ascii="Times New Roman" w:eastAsia="Times New Roman" w:hAnsi="Times New Roman" w:cs="Times New Roman"/>
          <w:sz w:val="24"/>
          <w:szCs w:val="24"/>
          <w:lang w:eastAsia="es-ES"/>
        </w:rPr>
        <w:t xml:space="preserve"> Tapscott (1996</w:t>
      </w:r>
      <w:r w:rsidR="001D160C">
        <w:rPr>
          <w:rFonts w:ascii="Times New Roman" w:eastAsia="Times New Roman" w:hAnsi="Times New Roman" w:cs="Times New Roman"/>
          <w:sz w:val="24"/>
          <w:szCs w:val="24"/>
          <w:lang w:eastAsia="es-ES"/>
        </w:rPr>
        <w:t>; citado</w:t>
      </w:r>
      <w:r w:rsidR="001D160C" w:rsidRPr="00A46FB2">
        <w:rPr>
          <w:rFonts w:ascii="Times New Roman" w:eastAsia="Times New Roman" w:hAnsi="Times New Roman" w:cs="Times New Roman"/>
          <w:sz w:val="24"/>
          <w:szCs w:val="24"/>
          <w:lang w:eastAsia="es-ES"/>
        </w:rPr>
        <w:t xml:space="preserve"> </w:t>
      </w:r>
      <w:r w:rsidRPr="00A46FB2">
        <w:rPr>
          <w:rFonts w:ascii="Times New Roman" w:eastAsia="Times New Roman" w:hAnsi="Times New Roman" w:cs="Times New Roman"/>
          <w:sz w:val="24"/>
          <w:szCs w:val="24"/>
          <w:lang w:eastAsia="es-ES"/>
        </w:rPr>
        <w:t xml:space="preserve">en Rubio, </w:t>
      </w:r>
      <w:r w:rsidR="00B46936" w:rsidRPr="00A46FB2">
        <w:rPr>
          <w:rFonts w:ascii="Times New Roman" w:eastAsia="Times New Roman" w:hAnsi="Times New Roman" w:cs="Times New Roman"/>
          <w:sz w:val="24"/>
          <w:szCs w:val="24"/>
          <w:lang w:eastAsia="es-ES"/>
        </w:rPr>
        <w:t xml:space="preserve">2010, p. 202) </w:t>
      </w:r>
      <w:r w:rsidR="00D70F95">
        <w:rPr>
          <w:rFonts w:ascii="Times New Roman" w:eastAsia="Times New Roman" w:hAnsi="Times New Roman" w:cs="Times New Roman"/>
          <w:sz w:val="24"/>
          <w:szCs w:val="24"/>
          <w:lang w:eastAsia="es-ES"/>
        </w:rPr>
        <w:t>nombra a dicha grupo generacional como</w:t>
      </w:r>
      <w:r w:rsidRPr="00A46FB2">
        <w:rPr>
          <w:rFonts w:ascii="Times New Roman" w:eastAsia="Times New Roman" w:hAnsi="Times New Roman" w:cs="Times New Roman"/>
          <w:sz w:val="24"/>
          <w:szCs w:val="24"/>
          <w:lang w:eastAsia="es-ES"/>
        </w:rPr>
        <w:t xml:space="preserve"> </w:t>
      </w:r>
      <w:r w:rsidR="00D70F95" w:rsidRPr="002A4D37">
        <w:rPr>
          <w:rFonts w:ascii="Times New Roman" w:eastAsia="Times New Roman" w:hAnsi="Times New Roman" w:cs="Times New Roman"/>
          <w:i/>
          <w:iCs/>
          <w:sz w:val="24"/>
          <w:szCs w:val="24"/>
          <w:lang w:eastAsia="es-ES"/>
        </w:rPr>
        <w:t>g</w:t>
      </w:r>
      <w:r w:rsidRPr="002A4D37">
        <w:rPr>
          <w:rFonts w:ascii="Times New Roman" w:eastAsia="Times New Roman" w:hAnsi="Times New Roman" w:cs="Times New Roman"/>
          <w:i/>
          <w:iCs/>
          <w:sz w:val="24"/>
          <w:szCs w:val="24"/>
          <w:lang w:eastAsia="es-ES"/>
        </w:rPr>
        <w:t>eneración NET</w:t>
      </w:r>
      <w:r w:rsidR="00D70F95">
        <w:rPr>
          <w:rFonts w:ascii="Times New Roman" w:eastAsia="Times New Roman" w:hAnsi="Times New Roman" w:cs="Times New Roman"/>
          <w:sz w:val="24"/>
          <w:szCs w:val="24"/>
          <w:lang w:eastAsia="es-ES"/>
        </w:rPr>
        <w:t>.</w:t>
      </w:r>
      <w:r w:rsidR="00AE3491">
        <w:rPr>
          <w:rFonts w:ascii="Times New Roman" w:eastAsia="Times New Roman" w:hAnsi="Times New Roman" w:cs="Times New Roman"/>
          <w:sz w:val="24"/>
          <w:szCs w:val="24"/>
          <w:lang w:eastAsia="es-ES"/>
        </w:rPr>
        <w:t xml:space="preserve"> </w:t>
      </w:r>
      <w:r w:rsidR="00D70F95">
        <w:rPr>
          <w:rFonts w:ascii="Times New Roman" w:eastAsia="Times New Roman" w:hAnsi="Times New Roman" w:cs="Times New Roman"/>
          <w:sz w:val="24"/>
          <w:szCs w:val="24"/>
          <w:lang w:eastAsia="es-ES"/>
        </w:rPr>
        <w:t>Y</w:t>
      </w:r>
      <w:r w:rsidR="00D70F95" w:rsidRPr="00A46FB2">
        <w:rPr>
          <w:rFonts w:ascii="Times New Roman" w:eastAsia="Times New Roman" w:hAnsi="Times New Roman" w:cs="Times New Roman"/>
          <w:sz w:val="24"/>
          <w:szCs w:val="24"/>
          <w:lang w:eastAsia="es-ES"/>
        </w:rPr>
        <w:t xml:space="preserve"> </w:t>
      </w:r>
      <w:r w:rsidRPr="00A46FB2">
        <w:rPr>
          <w:rFonts w:ascii="Times New Roman" w:eastAsia="Times New Roman" w:hAnsi="Times New Roman" w:cs="Times New Roman"/>
          <w:sz w:val="24"/>
          <w:szCs w:val="24"/>
          <w:lang w:eastAsia="es-ES"/>
        </w:rPr>
        <w:t>la hemos considerado en el estudio porque</w:t>
      </w:r>
      <w:r w:rsidR="00AE3491">
        <w:rPr>
          <w:rFonts w:ascii="Times New Roman" w:eastAsia="Times New Roman" w:hAnsi="Times New Roman" w:cs="Times New Roman"/>
          <w:sz w:val="24"/>
          <w:szCs w:val="24"/>
          <w:lang w:eastAsia="es-ES"/>
        </w:rPr>
        <w:t xml:space="preserve"> </w:t>
      </w:r>
      <w:r w:rsidRPr="00A46FB2">
        <w:rPr>
          <w:rFonts w:ascii="Times New Roman" w:eastAsia="Times New Roman" w:hAnsi="Times New Roman" w:cs="Times New Roman"/>
          <w:sz w:val="24"/>
          <w:szCs w:val="24"/>
          <w:lang w:eastAsia="es-ES"/>
        </w:rPr>
        <w:t>son</w:t>
      </w:r>
      <w:r w:rsidR="00AE3491">
        <w:rPr>
          <w:rFonts w:ascii="Times New Roman" w:eastAsia="Times New Roman" w:hAnsi="Times New Roman" w:cs="Times New Roman"/>
          <w:sz w:val="24"/>
          <w:szCs w:val="24"/>
          <w:lang w:eastAsia="es-ES"/>
        </w:rPr>
        <w:t xml:space="preserve"> </w:t>
      </w:r>
      <w:r w:rsidRPr="00A46FB2">
        <w:rPr>
          <w:rFonts w:ascii="Times New Roman" w:eastAsia="Times New Roman" w:hAnsi="Times New Roman" w:cs="Times New Roman"/>
          <w:sz w:val="24"/>
          <w:szCs w:val="24"/>
          <w:lang w:eastAsia="es-ES"/>
        </w:rPr>
        <w:t>estudiantes que han crecido en un entorno totalmente tecnológico, muy distintos a los de generaciones anteriores</w:t>
      </w:r>
      <w:r w:rsidR="00D70F95">
        <w:rPr>
          <w:rFonts w:ascii="Times New Roman" w:eastAsia="Times New Roman" w:hAnsi="Times New Roman" w:cs="Times New Roman"/>
          <w:sz w:val="24"/>
          <w:szCs w:val="24"/>
          <w:lang w:eastAsia="es-ES"/>
        </w:rPr>
        <w:t>,</w:t>
      </w:r>
      <w:r w:rsidRPr="00A46FB2">
        <w:rPr>
          <w:rFonts w:ascii="Times New Roman" w:eastAsia="Times New Roman" w:hAnsi="Times New Roman" w:cs="Times New Roman"/>
          <w:sz w:val="24"/>
          <w:szCs w:val="24"/>
          <w:lang w:eastAsia="es-ES"/>
        </w:rPr>
        <w:t xml:space="preserve"> que vivieron</w:t>
      </w:r>
      <w:r w:rsidR="00B46936" w:rsidRPr="00A46FB2">
        <w:rPr>
          <w:rFonts w:ascii="Times New Roman" w:eastAsia="Times New Roman" w:hAnsi="Times New Roman" w:cs="Times New Roman"/>
          <w:sz w:val="24"/>
          <w:szCs w:val="24"/>
          <w:lang w:eastAsia="es-ES"/>
        </w:rPr>
        <w:t xml:space="preserve"> </w:t>
      </w:r>
      <w:r w:rsidRPr="00A46FB2">
        <w:rPr>
          <w:rFonts w:ascii="Times New Roman" w:eastAsia="Times New Roman" w:hAnsi="Times New Roman" w:cs="Times New Roman"/>
          <w:sz w:val="24"/>
          <w:szCs w:val="24"/>
          <w:lang w:eastAsia="es-ES"/>
        </w:rPr>
        <w:t>procesos formativos</w:t>
      </w:r>
      <w:r w:rsidR="00AE3491">
        <w:rPr>
          <w:rFonts w:ascii="Times New Roman" w:eastAsia="Times New Roman" w:hAnsi="Times New Roman" w:cs="Times New Roman"/>
          <w:sz w:val="24"/>
          <w:szCs w:val="24"/>
          <w:lang w:eastAsia="es-ES"/>
        </w:rPr>
        <w:t xml:space="preserve"> </w:t>
      </w:r>
      <w:r w:rsidRPr="00A46FB2">
        <w:rPr>
          <w:rFonts w:ascii="Times New Roman" w:eastAsia="Times New Roman" w:hAnsi="Times New Roman" w:cs="Times New Roman"/>
          <w:sz w:val="24"/>
          <w:szCs w:val="24"/>
          <w:lang w:eastAsia="es-ES"/>
        </w:rPr>
        <w:t xml:space="preserve">desligados de los dispositivos tecnológicos y más centrados en los procedimientos </w:t>
      </w:r>
      <w:r w:rsidR="000B5EE7">
        <w:rPr>
          <w:rFonts w:ascii="Times New Roman" w:eastAsia="Times New Roman" w:hAnsi="Times New Roman" w:cs="Times New Roman"/>
          <w:sz w:val="24"/>
          <w:szCs w:val="24"/>
          <w:lang w:eastAsia="es-ES"/>
        </w:rPr>
        <w:t>áu</w:t>
      </w:r>
      <w:r w:rsidRPr="00A46FB2">
        <w:rPr>
          <w:rFonts w:ascii="Times New Roman" w:eastAsia="Times New Roman" w:hAnsi="Times New Roman" w:cs="Times New Roman"/>
          <w:sz w:val="24"/>
          <w:szCs w:val="24"/>
          <w:lang w:eastAsia="es-ES"/>
        </w:rPr>
        <w:t>licos escolarizados de acceso al conocimiento a través del</w:t>
      </w:r>
      <w:r w:rsidR="00B46936" w:rsidRPr="00A46FB2">
        <w:rPr>
          <w:rFonts w:ascii="Times New Roman" w:eastAsia="Times New Roman" w:hAnsi="Times New Roman" w:cs="Times New Roman"/>
          <w:sz w:val="24"/>
          <w:szCs w:val="24"/>
          <w:lang w:eastAsia="es-ES"/>
        </w:rPr>
        <w:t xml:space="preserve"> </w:t>
      </w:r>
      <w:r w:rsidRPr="00A46FB2">
        <w:rPr>
          <w:rFonts w:ascii="Times New Roman" w:eastAsia="Times New Roman" w:hAnsi="Times New Roman" w:cs="Times New Roman"/>
          <w:sz w:val="24"/>
          <w:szCs w:val="24"/>
          <w:lang w:eastAsia="es-ES"/>
        </w:rPr>
        <w:t>texto</w:t>
      </w:r>
      <w:r w:rsidR="00B46936" w:rsidRPr="00A46FB2">
        <w:rPr>
          <w:rFonts w:ascii="Times New Roman" w:eastAsia="Times New Roman" w:hAnsi="Times New Roman" w:cs="Times New Roman"/>
          <w:sz w:val="24"/>
          <w:szCs w:val="24"/>
          <w:lang w:eastAsia="es-ES"/>
        </w:rPr>
        <w:t xml:space="preserve"> </w:t>
      </w:r>
      <w:r w:rsidRPr="00A46FB2">
        <w:rPr>
          <w:rFonts w:ascii="Times New Roman" w:eastAsia="Times New Roman" w:hAnsi="Times New Roman" w:cs="Times New Roman"/>
          <w:sz w:val="24"/>
          <w:szCs w:val="24"/>
          <w:lang w:eastAsia="es-ES"/>
        </w:rPr>
        <w:t>escrito y la tarea</w:t>
      </w:r>
      <w:r w:rsidR="00994B32">
        <w:rPr>
          <w:rFonts w:ascii="Times New Roman" w:eastAsia="Times New Roman" w:hAnsi="Times New Roman" w:cs="Times New Roman"/>
          <w:sz w:val="24"/>
          <w:szCs w:val="24"/>
          <w:lang w:eastAsia="es-ES"/>
        </w:rPr>
        <w:t xml:space="preserve"> y el prot</w:t>
      </w:r>
      <w:r w:rsidR="00B94250">
        <w:rPr>
          <w:rFonts w:ascii="Times New Roman" w:eastAsia="Times New Roman" w:hAnsi="Times New Roman" w:cs="Times New Roman"/>
          <w:sz w:val="24"/>
          <w:szCs w:val="24"/>
          <w:lang w:eastAsia="es-ES"/>
        </w:rPr>
        <w:t>agonismo del docente</w:t>
      </w:r>
      <w:r w:rsidR="00994B32">
        <w:rPr>
          <w:rFonts w:ascii="Times New Roman" w:eastAsia="Times New Roman" w:hAnsi="Times New Roman" w:cs="Times New Roman"/>
          <w:sz w:val="24"/>
          <w:szCs w:val="24"/>
          <w:lang w:eastAsia="es-ES"/>
        </w:rPr>
        <w:t>.</w:t>
      </w:r>
    </w:p>
    <w:p w14:paraId="4CEA99E7" w14:textId="47B7CF34" w:rsidR="00B46936" w:rsidRPr="00A46FB2" w:rsidRDefault="00901CD4" w:rsidP="002A4D37">
      <w:pPr>
        <w:spacing w:after="0" w:line="360" w:lineRule="auto"/>
        <w:ind w:firstLine="708"/>
        <w:jc w:val="both"/>
        <w:rPr>
          <w:rFonts w:ascii="Times New Roman" w:eastAsia="Times New Roman" w:hAnsi="Times New Roman" w:cs="Times New Roman"/>
          <w:sz w:val="24"/>
          <w:szCs w:val="24"/>
          <w:lang w:eastAsia="es-ES"/>
        </w:rPr>
      </w:pPr>
      <w:r w:rsidRPr="00A46FB2">
        <w:rPr>
          <w:rFonts w:ascii="Times New Roman" w:eastAsia="Times New Roman" w:hAnsi="Times New Roman" w:cs="Times New Roman"/>
          <w:sz w:val="24"/>
          <w:szCs w:val="24"/>
          <w:lang w:eastAsia="es-ES"/>
        </w:rPr>
        <w:t>Sobre la categoría de generación digital</w:t>
      </w:r>
      <w:r w:rsidR="00B94250">
        <w:rPr>
          <w:rFonts w:ascii="Times New Roman" w:eastAsia="Times New Roman" w:hAnsi="Times New Roman" w:cs="Times New Roman"/>
          <w:sz w:val="24"/>
          <w:szCs w:val="24"/>
          <w:lang w:eastAsia="es-ES"/>
        </w:rPr>
        <w:t xml:space="preserve">, </w:t>
      </w:r>
      <w:r w:rsidRPr="00A46FB2">
        <w:rPr>
          <w:rFonts w:ascii="Times New Roman" w:eastAsia="Times New Roman" w:hAnsi="Times New Roman" w:cs="Times New Roman"/>
          <w:sz w:val="24"/>
          <w:szCs w:val="24"/>
          <w:lang w:eastAsia="es-ES"/>
        </w:rPr>
        <w:t>Rubio</w:t>
      </w:r>
      <w:r w:rsidR="00B94250">
        <w:rPr>
          <w:rFonts w:ascii="Times New Roman" w:eastAsia="Times New Roman" w:hAnsi="Times New Roman" w:cs="Times New Roman"/>
          <w:sz w:val="24"/>
          <w:szCs w:val="24"/>
          <w:lang w:eastAsia="es-ES"/>
        </w:rPr>
        <w:t xml:space="preserve"> (</w:t>
      </w:r>
      <w:r w:rsidR="00B46936" w:rsidRPr="00A46FB2">
        <w:rPr>
          <w:rFonts w:ascii="Times New Roman" w:eastAsia="Times New Roman" w:hAnsi="Times New Roman" w:cs="Times New Roman"/>
          <w:sz w:val="24"/>
          <w:szCs w:val="24"/>
          <w:lang w:eastAsia="es-ES"/>
        </w:rPr>
        <w:t xml:space="preserve">2010, p.202) </w:t>
      </w:r>
      <w:r w:rsidR="00B94250">
        <w:rPr>
          <w:rFonts w:ascii="Times New Roman" w:eastAsia="Times New Roman" w:hAnsi="Times New Roman" w:cs="Times New Roman"/>
          <w:sz w:val="24"/>
          <w:szCs w:val="24"/>
          <w:lang w:eastAsia="es-ES_tradnl"/>
        </w:rPr>
        <w:t>alude</w:t>
      </w:r>
      <w:r w:rsidR="00AE3491">
        <w:rPr>
          <w:rFonts w:ascii="Times New Roman" w:eastAsia="Times New Roman" w:hAnsi="Times New Roman" w:cs="Times New Roman"/>
          <w:sz w:val="24"/>
          <w:szCs w:val="24"/>
          <w:lang w:eastAsia="es-ES_tradnl"/>
        </w:rPr>
        <w:t xml:space="preserve"> </w:t>
      </w:r>
      <w:r w:rsidRPr="00A46FB2">
        <w:rPr>
          <w:rFonts w:ascii="Times New Roman" w:eastAsia="Times New Roman" w:hAnsi="Times New Roman" w:cs="Times New Roman"/>
          <w:sz w:val="24"/>
          <w:szCs w:val="24"/>
          <w:lang w:eastAsia="es-ES_tradnl"/>
        </w:rPr>
        <w:t>al</w:t>
      </w:r>
      <w:r w:rsidR="00AE3491">
        <w:rPr>
          <w:rFonts w:ascii="Times New Roman" w:eastAsia="Times New Roman" w:hAnsi="Times New Roman" w:cs="Times New Roman"/>
          <w:sz w:val="24"/>
          <w:szCs w:val="24"/>
          <w:lang w:eastAsia="es-ES_tradnl"/>
        </w:rPr>
        <w:t xml:space="preserve"> </w:t>
      </w:r>
      <w:r w:rsidRPr="00A46FB2">
        <w:rPr>
          <w:rFonts w:ascii="Times New Roman" w:eastAsia="Times New Roman" w:hAnsi="Times New Roman" w:cs="Times New Roman"/>
          <w:sz w:val="24"/>
          <w:szCs w:val="24"/>
          <w:lang w:eastAsia="es-ES"/>
        </w:rPr>
        <w:t xml:space="preserve">concepto de generación en Karl Mannheim (1928) </w:t>
      </w:r>
      <w:r w:rsidR="00B94250">
        <w:rPr>
          <w:rFonts w:ascii="Times New Roman" w:eastAsia="Times New Roman" w:hAnsi="Times New Roman" w:cs="Times New Roman"/>
          <w:sz w:val="24"/>
          <w:szCs w:val="24"/>
          <w:lang w:eastAsia="es-ES"/>
        </w:rPr>
        <w:t>y</w:t>
      </w:r>
      <w:r w:rsidR="00B94250" w:rsidRPr="00A46FB2">
        <w:rPr>
          <w:rFonts w:ascii="Times New Roman" w:eastAsia="Times New Roman" w:hAnsi="Times New Roman" w:cs="Times New Roman"/>
          <w:sz w:val="24"/>
          <w:szCs w:val="24"/>
          <w:lang w:eastAsia="es-ES"/>
        </w:rPr>
        <w:t xml:space="preserve"> </w:t>
      </w:r>
      <w:r w:rsidRPr="00A46FB2">
        <w:rPr>
          <w:rFonts w:ascii="Times New Roman" w:eastAsia="Times New Roman" w:hAnsi="Times New Roman" w:cs="Times New Roman"/>
          <w:sz w:val="24"/>
          <w:szCs w:val="24"/>
          <w:lang w:eastAsia="es-ES"/>
        </w:rPr>
        <w:t xml:space="preserve">Wilhelm Dilthey (1865), </w:t>
      </w:r>
      <w:r w:rsidR="00014C8E">
        <w:rPr>
          <w:rFonts w:ascii="Times New Roman" w:eastAsia="Times New Roman" w:hAnsi="Times New Roman" w:cs="Times New Roman"/>
          <w:sz w:val="24"/>
          <w:szCs w:val="24"/>
          <w:lang w:eastAsia="es-ES"/>
        </w:rPr>
        <w:t>y</w:t>
      </w:r>
      <w:r w:rsidR="00014C8E" w:rsidRPr="00A46FB2">
        <w:rPr>
          <w:rFonts w:ascii="Times New Roman" w:eastAsia="Times New Roman" w:hAnsi="Times New Roman" w:cs="Times New Roman"/>
          <w:sz w:val="24"/>
          <w:szCs w:val="24"/>
          <w:lang w:eastAsia="es-ES"/>
        </w:rPr>
        <w:t xml:space="preserve"> </w:t>
      </w:r>
      <w:r w:rsidRPr="00A46FB2">
        <w:rPr>
          <w:rFonts w:ascii="Times New Roman" w:eastAsia="Times New Roman" w:hAnsi="Times New Roman" w:cs="Times New Roman"/>
          <w:sz w:val="24"/>
          <w:szCs w:val="24"/>
          <w:lang w:eastAsia="es-ES"/>
        </w:rPr>
        <w:t>plantea que el término es fundamental para la comprensión de un momento histórico</w:t>
      </w:r>
      <w:r w:rsidR="00014C8E">
        <w:rPr>
          <w:rFonts w:ascii="Times New Roman" w:eastAsia="Times New Roman" w:hAnsi="Times New Roman" w:cs="Times New Roman"/>
          <w:sz w:val="24"/>
          <w:szCs w:val="24"/>
          <w:lang w:eastAsia="es-ES"/>
        </w:rPr>
        <w:t>:</w:t>
      </w:r>
      <w:r w:rsidR="00014C8E" w:rsidRPr="00A46FB2">
        <w:rPr>
          <w:rFonts w:ascii="Times New Roman" w:eastAsia="Times New Roman" w:hAnsi="Times New Roman" w:cs="Times New Roman"/>
          <w:sz w:val="24"/>
          <w:szCs w:val="24"/>
          <w:lang w:eastAsia="es-ES"/>
        </w:rPr>
        <w:t xml:space="preserve"> </w:t>
      </w:r>
      <w:r w:rsidRPr="00A46FB2">
        <w:rPr>
          <w:rFonts w:ascii="Times New Roman" w:eastAsia="Times New Roman" w:hAnsi="Times New Roman" w:cs="Times New Roman"/>
          <w:sz w:val="24"/>
          <w:szCs w:val="24"/>
          <w:lang w:eastAsia="es-ES"/>
        </w:rPr>
        <w:t>un método útil para estudiar la cultura de una época, resaltando el crecimiento en común y la influencia de vivencias colectivas de cada grupo generacional</w:t>
      </w:r>
      <w:r w:rsidR="00014C8E">
        <w:rPr>
          <w:rFonts w:ascii="Times New Roman" w:eastAsia="Times New Roman" w:hAnsi="Times New Roman" w:cs="Times New Roman"/>
          <w:sz w:val="24"/>
          <w:szCs w:val="24"/>
          <w:lang w:eastAsia="es-ES"/>
        </w:rPr>
        <w:t>.</w:t>
      </w:r>
      <w:r w:rsidR="00014C8E" w:rsidRPr="00A46FB2">
        <w:rPr>
          <w:rFonts w:ascii="Times New Roman" w:eastAsia="Times New Roman" w:hAnsi="Times New Roman" w:cs="Times New Roman"/>
          <w:sz w:val="24"/>
          <w:szCs w:val="24"/>
          <w:lang w:eastAsia="es-ES"/>
        </w:rPr>
        <w:t xml:space="preserve"> </w:t>
      </w:r>
      <w:r w:rsidR="00014C8E">
        <w:rPr>
          <w:rFonts w:ascii="Times New Roman" w:eastAsia="Times New Roman" w:hAnsi="Times New Roman" w:cs="Times New Roman"/>
          <w:sz w:val="24"/>
          <w:szCs w:val="24"/>
          <w:lang w:eastAsia="es-ES"/>
        </w:rPr>
        <w:t>D</w:t>
      </w:r>
      <w:r w:rsidR="00014C8E" w:rsidRPr="00A46FB2">
        <w:rPr>
          <w:rFonts w:ascii="Times New Roman" w:eastAsia="Times New Roman" w:hAnsi="Times New Roman" w:cs="Times New Roman"/>
          <w:sz w:val="24"/>
          <w:szCs w:val="24"/>
          <w:lang w:eastAsia="es-ES"/>
        </w:rPr>
        <w:t xml:space="preserve">esde </w:t>
      </w:r>
      <w:r w:rsidRPr="00A46FB2">
        <w:rPr>
          <w:rFonts w:ascii="Times New Roman" w:eastAsia="Times New Roman" w:hAnsi="Times New Roman" w:cs="Times New Roman"/>
          <w:sz w:val="24"/>
          <w:szCs w:val="24"/>
          <w:lang w:eastAsia="es-ES"/>
        </w:rPr>
        <w:t xml:space="preserve">estos puntos de vista, una generación </w:t>
      </w:r>
      <w:r w:rsidR="00014C8E">
        <w:rPr>
          <w:rFonts w:ascii="Times New Roman" w:eastAsia="Times New Roman" w:hAnsi="Times New Roman" w:cs="Times New Roman"/>
          <w:sz w:val="24"/>
          <w:szCs w:val="24"/>
          <w:lang w:eastAsia="es-ES"/>
        </w:rPr>
        <w:t>congrega</w:t>
      </w:r>
      <w:r w:rsidR="00AE3491">
        <w:rPr>
          <w:rFonts w:ascii="Times New Roman" w:eastAsia="Times New Roman" w:hAnsi="Times New Roman" w:cs="Times New Roman"/>
          <w:sz w:val="24"/>
          <w:szCs w:val="24"/>
          <w:lang w:eastAsia="es-ES"/>
        </w:rPr>
        <w:t xml:space="preserve"> </w:t>
      </w:r>
      <w:r w:rsidRPr="00A46FB2">
        <w:rPr>
          <w:rFonts w:ascii="Times New Roman" w:eastAsia="Times New Roman" w:hAnsi="Times New Roman" w:cs="Times New Roman"/>
          <w:sz w:val="24"/>
          <w:szCs w:val="24"/>
          <w:lang w:eastAsia="es-ES"/>
        </w:rPr>
        <w:t>a un grupo de individuos nacidos en un espacio o periodo de tiempo pertenecientes a una comunidad con formas de relación similares, preocupaciones comunes que terminan con la fuerza generadora de la anterior.</w:t>
      </w:r>
      <w:r w:rsidR="00B46936" w:rsidRPr="00A46FB2">
        <w:rPr>
          <w:rFonts w:ascii="Times New Roman" w:eastAsia="Times New Roman" w:hAnsi="Times New Roman" w:cs="Times New Roman"/>
          <w:sz w:val="24"/>
          <w:szCs w:val="24"/>
          <w:lang w:eastAsia="es-ES"/>
        </w:rPr>
        <w:t xml:space="preserve"> </w:t>
      </w:r>
      <w:r w:rsidRPr="00A46FB2">
        <w:rPr>
          <w:rFonts w:ascii="Times New Roman" w:eastAsia="Times New Roman" w:hAnsi="Times New Roman" w:cs="Times New Roman"/>
          <w:sz w:val="24"/>
          <w:szCs w:val="24"/>
          <w:lang w:eastAsia="es-ES"/>
        </w:rPr>
        <w:t>Para autores contemporáneos como Claus Tully (2007</w:t>
      </w:r>
      <w:r w:rsidR="00014C8E">
        <w:rPr>
          <w:rFonts w:ascii="Times New Roman" w:eastAsia="Times New Roman" w:hAnsi="Times New Roman" w:cs="Times New Roman"/>
          <w:sz w:val="24"/>
          <w:szCs w:val="24"/>
          <w:lang w:eastAsia="es-ES"/>
        </w:rPr>
        <w:t>;</w:t>
      </w:r>
      <w:r w:rsidR="00014C8E" w:rsidRPr="00A46FB2">
        <w:rPr>
          <w:rFonts w:ascii="Times New Roman" w:eastAsia="Times New Roman" w:hAnsi="Times New Roman" w:cs="Times New Roman"/>
          <w:sz w:val="24"/>
          <w:szCs w:val="24"/>
          <w:lang w:eastAsia="es-ES"/>
        </w:rPr>
        <w:t xml:space="preserve"> </w:t>
      </w:r>
      <w:r w:rsidR="00014C8E">
        <w:rPr>
          <w:rFonts w:ascii="Times New Roman" w:eastAsia="Times New Roman" w:hAnsi="Times New Roman" w:cs="Times New Roman"/>
          <w:sz w:val="24"/>
          <w:szCs w:val="24"/>
          <w:lang w:eastAsia="es-ES"/>
        </w:rPr>
        <w:t xml:space="preserve">citado en </w:t>
      </w:r>
      <w:r w:rsidRPr="00A46FB2">
        <w:rPr>
          <w:rFonts w:ascii="Times New Roman" w:eastAsia="Times New Roman" w:hAnsi="Times New Roman" w:cs="Times New Roman"/>
          <w:sz w:val="24"/>
          <w:szCs w:val="24"/>
          <w:lang w:eastAsia="es-ES"/>
        </w:rPr>
        <w:t>Rubio</w:t>
      </w:r>
      <w:r w:rsidR="00B46936" w:rsidRPr="00A46FB2">
        <w:rPr>
          <w:rFonts w:ascii="Times New Roman" w:eastAsia="Times New Roman" w:hAnsi="Times New Roman" w:cs="Times New Roman"/>
          <w:sz w:val="24"/>
          <w:szCs w:val="24"/>
          <w:lang w:eastAsia="es-ES"/>
        </w:rPr>
        <w:t xml:space="preserve">, 2010, p. 202) </w:t>
      </w:r>
      <w:r w:rsidRPr="00A46FB2">
        <w:rPr>
          <w:rFonts w:ascii="Times New Roman" w:eastAsia="Times New Roman" w:hAnsi="Times New Roman" w:cs="Times New Roman"/>
          <w:sz w:val="24"/>
          <w:szCs w:val="24"/>
          <w:lang w:eastAsia="es-ES"/>
        </w:rPr>
        <w:t>dicha categoría analítica necesita ser revisada en tanto que la experiencia con la innovación técnica es un aspecto fundamental, y que distingue nítidamente a cada generación de la inmediatamente anterior y posterior</w:t>
      </w:r>
      <w:r w:rsidR="00A66B77">
        <w:rPr>
          <w:rFonts w:ascii="Times New Roman" w:eastAsia="Times New Roman" w:hAnsi="Times New Roman" w:cs="Times New Roman"/>
          <w:sz w:val="24"/>
          <w:szCs w:val="24"/>
          <w:lang w:eastAsia="es-ES"/>
        </w:rPr>
        <w:t>, tal y</w:t>
      </w:r>
      <w:r w:rsidRPr="00A46FB2">
        <w:rPr>
          <w:rFonts w:ascii="Times New Roman" w:eastAsia="Times New Roman" w:hAnsi="Times New Roman" w:cs="Times New Roman"/>
          <w:sz w:val="24"/>
          <w:szCs w:val="24"/>
          <w:lang w:eastAsia="es-ES"/>
        </w:rPr>
        <w:t xml:space="preserve"> como el disfrute de la radio, la iniciación en los tocadiscos, el televisor, el teléfono móvil</w:t>
      </w:r>
      <w:r w:rsidR="00790958">
        <w:rPr>
          <w:rFonts w:ascii="Times New Roman" w:eastAsia="Times New Roman" w:hAnsi="Times New Roman" w:cs="Times New Roman"/>
          <w:sz w:val="24"/>
          <w:szCs w:val="24"/>
          <w:lang w:eastAsia="es-ES"/>
        </w:rPr>
        <w:t>.</w:t>
      </w:r>
      <w:r w:rsidRPr="00A46FB2">
        <w:rPr>
          <w:rFonts w:ascii="Times New Roman" w:eastAsia="Times New Roman" w:hAnsi="Times New Roman" w:cs="Times New Roman"/>
          <w:sz w:val="24"/>
          <w:szCs w:val="24"/>
          <w:lang w:eastAsia="es-ES"/>
        </w:rPr>
        <w:t xml:space="preserve"> </w:t>
      </w:r>
    </w:p>
    <w:p w14:paraId="480D9F8F" w14:textId="7C7477B3" w:rsidR="002734F7" w:rsidRPr="00A46FB2" w:rsidRDefault="003864A6" w:rsidP="002A4D37">
      <w:pPr>
        <w:spacing w:after="0" w:line="360" w:lineRule="auto"/>
        <w:ind w:firstLine="708"/>
        <w:jc w:val="both"/>
        <w:rPr>
          <w:rFonts w:ascii="Times New Roman" w:eastAsia="Times New Roman" w:hAnsi="Times New Roman" w:cs="Times New Roman"/>
          <w:sz w:val="24"/>
          <w:szCs w:val="24"/>
        </w:rPr>
      </w:pPr>
      <w:r w:rsidRPr="00A46FB2">
        <w:rPr>
          <w:rFonts w:ascii="Times New Roman" w:eastAsia="Times New Roman" w:hAnsi="Times New Roman" w:cs="Times New Roman"/>
          <w:sz w:val="24"/>
          <w:szCs w:val="24"/>
          <w:lang w:eastAsia="es-ES_tradnl"/>
        </w:rPr>
        <w:t>El estudio no se ocupa de</w:t>
      </w:r>
      <w:r w:rsidR="00AE3491">
        <w:rPr>
          <w:rFonts w:ascii="Times New Roman" w:eastAsia="Times New Roman" w:hAnsi="Times New Roman" w:cs="Times New Roman"/>
          <w:sz w:val="24"/>
          <w:szCs w:val="24"/>
          <w:lang w:eastAsia="es-ES_tradnl"/>
        </w:rPr>
        <w:t xml:space="preserve"> </w:t>
      </w:r>
      <w:r w:rsidR="00901CD4" w:rsidRPr="00A46FB2">
        <w:rPr>
          <w:rFonts w:ascii="Times New Roman" w:eastAsia="Times New Roman" w:hAnsi="Times New Roman" w:cs="Times New Roman"/>
          <w:sz w:val="24"/>
          <w:szCs w:val="24"/>
          <w:lang w:eastAsia="es-ES_tradnl"/>
        </w:rPr>
        <w:t>una reclasificación más aguda de cada generación de estudiantes por un conjunto de características que les son homogéneas</w:t>
      </w:r>
      <w:r w:rsidR="00790958">
        <w:rPr>
          <w:rFonts w:ascii="Times New Roman" w:eastAsia="Times New Roman" w:hAnsi="Times New Roman" w:cs="Times New Roman"/>
          <w:sz w:val="24"/>
          <w:szCs w:val="24"/>
          <w:lang w:eastAsia="es-ES_tradnl"/>
        </w:rPr>
        <w:t>;</w:t>
      </w:r>
      <w:r w:rsidRPr="00A46FB2">
        <w:rPr>
          <w:rFonts w:ascii="Times New Roman" w:eastAsia="Times New Roman" w:hAnsi="Times New Roman" w:cs="Times New Roman"/>
          <w:sz w:val="24"/>
          <w:szCs w:val="24"/>
          <w:lang w:eastAsia="es-ES_tradnl"/>
        </w:rPr>
        <w:t xml:space="preserve"> </w:t>
      </w:r>
      <w:r w:rsidR="00790958">
        <w:rPr>
          <w:rFonts w:ascii="Times New Roman" w:eastAsia="Times New Roman" w:hAnsi="Times New Roman" w:cs="Times New Roman"/>
          <w:sz w:val="24"/>
          <w:szCs w:val="24"/>
          <w:lang w:eastAsia="es-ES_tradnl"/>
        </w:rPr>
        <w:t xml:space="preserve">tan solo </w:t>
      </w:r>
      <w:r w:rsidRPr="00A46FB2">
        <w:rPr>
          <w:rFonts w:ascii="Times New Roman" w:eastAsia="Times New Roman" w:hAnsi="Times New Roman" w:cs="Times New Roman"/>
          <w:sz w:val="24"/>
          <w:szCs w:val="24"/>
          <w:lang w:eastAsia="es-ES_tradnl"/>
        </w:rPr>
        <w:t>nos</w:t>
      </w:r>
      <w:r w:rsidR="00901CD4" w:rsidRPr="00A46FB2">
        <w:rPr>
          <w:rFonts w:ascii="Times New Roman" w:eastAsia="Times New Roman" w:hAnsi="Times New Roman" w:cs="Times New Roman"/>
          <w:sz w:val="24"/>
          <w:szCs w:val="24"/>
          <w:lang w:eastAsia="es-ES_tradnl"/>
        </w:rPr>
        <w:t xml:space="preserve"> referirnos a una generación digital </w:t>
      </w:r>
      <w:r w:rsidRPr="00A46FB2">
        <w:rPr>
          <w:rFonts w:ascii="Times New Roman" w:eastAsia="Times New Roman" w:hAnsi="Times New Roman" w:cs="Times New Roman"/>
          <w:sz w:val="24"/>
          <w:szCs w:val="24"/>
          <w:lang w:eastAsia="es-ES_tradnl"/>
        </w:rPr>
        <w:t>que constit</w:t>
      </w:r>
      <w:r w:rsidR="002734F7" w:rsidRPr="00A46FB2">
        <w:rPr>
          <w:rFonts w:ascii="Times New Roman" w:eastAsia="Times New Roman" w:hAnsi="Times New Roman" w:cs="Times New Roman"/>
          <w:sz w:val="24"/>
          <w:szCs w:val="24"/>
          <w:lang w:eastAsia="es-ES_tradnl"/>
        </w:rPr>
        <w:t>uy</w:t>
      </w:r>
      <w:r w:rsidRPr="00A46FB2">
        <w:rPr>
          <w:rFonts w:ascii="Times New Roman" w:eastAsia="Times New Roman" w:hAnsi="Times New Roman" w:cs="Times New Roman"/>
          <w:sz w:val="24"/>
          <w:szCs w:val="24"/>
          <w:lang w:eastAsia="es-ES_tradnl"/>
        </w:rPr>
        <w:t>e</w:t>
      </w:r>
      <w:r w:rsidR="00AE3491">
        <w:rPr>
          <w:rFonts w:ascii="Times New Roman" w:eastAsia="Times New Roman" w:hAnsi="Times New Roman" w:cs="Times New Roman"/>
          <w:sz w:val="24"/>
          <w:szCs w:val="24"/>
          <w:lang w:eastAsia="es-ES_tradnl"/>
        </w:rPr>
        <w:t xml:space="preserve"> </w:t>
      </w:r>
      <w:r w:rsidRPr="00A46FB2">
        <w:rPr>
          <w:rFonts w:ascii="Times New Roman" w:eastAsia="Times New Roman" w:hAnsi="Times New Roman" w:cs="Times New Roman"/>
          <w:sz w:val="24"/>
          <w:szCs w:val="24"/>
          <w:lang w:eastAsia="es-ES_tradnl"/>
        </w:rPr>
        <w:t>un grupo de estudiantes</w:t>
      </w:r>
      <w:r w:rsidR="00901CD4" w:rsidRPr="00A46FB2">
        <w:rPr>
          <w:rFonts w:ascii="Times New Roman" w:eastAsia="Times New Roman" w:hAnsi="Times New Roman" w:cs="Times New Roman"/>
          <w:sz w:val="24"/>
          <w:szCs w:val="24"/>
          <w:lang w:eastAsia="es-ES_tradnl"/>
        </w:rPr>
        <w:t xml:space="preserve"> que invariablemente convive </w:t>
      </w:r>
      <w:r w:rsidRPr="00A46FB2">
        <w:rPr>
          <w:rFonts w:ascii="Times New Roman" w:eastAsia="Times New Roman" w:hAnsi="Times New Roman" w:cs="Times New Roman"/>
          <w:sz w:val="24"/>
          <w:szCs w:val="24"/>
          <w:lang w:eastAsia="es-ES_tradnl"/>
        </w:rPr>
        <w:t xml:space="preserve">a diario </w:t>
      </w:r>
      <w:r w:rsidR="00901CD4" w:rsidRPr="00A46FB2">
        <w:rPr>
          <w:rFonts w:ascii="Times New Roman" w:eastAsia="Times New Roman" w:hAnsi="Times New Roman" w:cs="Times New Roman"/>
          <w:sz w:val="24"/>
          <w:szCs w:val="24"/>
          <w:lang w:eastAsia="es-ES_tradnl"/>
        </w:rPr>
        <w:t>con los dispositivos digitales y las aplicaciones que ofrecen</w:t>
      </w:r>
      <w:r w:rsidRPr="00A46FB2">
        <w:rPr>
          <w:rFonts w:ascii="Times New Roman" w:eastAsia="Times New Roman" w:hAnsi="Times New Roman" w:cs="Times New Roman"/>
          <w:sz w:val="24"/>
          <w:szCs w:val="24"/>
          <w:lang w:eastAsia="es-ES_tradnl"/>
        </w:rPr>
        <w:t xml:space="preserve"> las páginas web</w:t>
      </w:r>
      <w:r w:rsidR="00790958">
        <w:rPr>
          <w:rFonts w:ascii="Times New Roman" w:eastAsia="Times New Roman" w:hAnsi="Times New Roman" w:cs="Times New Roman"/>
          <w:sz w:val="24"/>
          <w:szCs w:val="24"/>
          <w:lang w:eastAsia="es-ES_tradnl"/>
        </w:rPr>
        <w:t>.</w:t>
      </w:r>
      <w:r w:rsidR="00790958" w:rsidRPr="00A46FB2">
        <w:rPr>
          <w:rFonts w:ascii="Times New Roman" w:eastAsia="Times New Roman" w:hAnsi="Times New Roman" w:cs="Times New Roman"/>
          <w:sz w:val="24"/>
          <w:szCs w:val="24"/>
          <w:lang w:eastAsia="es-ES_tradnl"/>
        </w:rPr>
        <w:t xml:space="preserve"> </w:t>
      </w:r>
      <w:r w:rsidR="00790958">
        <w:rPr>
          <w:rFonts w:ascii="Times New Roman" w:eastAsia="Times New Roman" w:hAnsi="Times New Roman" w:cs="Times New Roman"/>
          <w:sz w:val="24"/>
          <w:szCs w:val="24"/>
          <w:lang w:eastAsia="es-ES_tradnl"/>
        </w:rPr>
        <w:t>S</w:t>
      </w:r>
      <w:r w:rsidR="00790958" w:rsidRPr="00A46FB2">
        <w:rPr>
          <w:rFonts w:ascii="Times New Roman" w:eastAsia="Times New Roman" w:hAnsi="Times New Roman" w:cs="Times New Roman"/>
          <w:sz w:val="24"/>
          <w:szCs w:val="24"/>
          <w:lang w:eastAsia="es-ES_tradnl"/>
        </w:rPr>
        <w:t xml:space="preserve">e </w:t>
      </w:r>
      <w:r w:rsidR="00901CD4" w:rsidRPr="00A46FB2">
        <w:rPr>
          <w:rFonts w:ascii="Times New Roman" w:eastAsia="Times New Roman" w:hAnsi="Times New Roman" w:cs="Times New Roman"/>
          <w:sz w:val="24"/>
          <w:szCs w:val="24"/>
          <w:lang w:eastAsia="es-ES_tradnl"/>
        </w:rPr>
        <w:t xml:space="preserve">trata de visualizar algunas connotaciones que </w:t>
      </w:r>
      <w:r w:rsidR="00BB5656" w:rsidRPr="00A46FB2">
        <w:rPr>
          <w:rFonts w:ascii="Times New Roman" w:eastAsia="Times New Roman" w:hAnsi="Times New Roman" w:cs="Times New Roman"/>
          <w:sz w:val="24"/>
          <w:szCs w:val="24"/>
          <w:lang w:eastAsia="es-ES_tradnl"/>
        </w:rPr>
        <w:t>l</w:t>
      </w:r>
      <w:r w:rsidR="00BB5656">
        <w:rPr>
          <w:rFonts w:ascii="Times New Roman" w:eastAsia="Times New Roman" w:hAnsi="Times New Roman" w:cs="Times New Roman"/>
          <w:sz w:val="24"/>
          <w:szCs w:val="24"/>
          <w:lang w:eastAsia="es-ES_tradnl"/>
        </w:rPr>
        <w:t>a</w:t>
      </w:r>
      <w:r w:rsidR="00BB5656" w:rsidRPr="00A46FB2">
        <w:rPr>
          <w:rFonts w:ascii="Times New Roman" w:eastAsia="Times New Roman" w:hAnsi="Times New Roman" w:cs="Times New Roman"/>
          <w:sz w:val="24"/>
          <w:szCs w:val="24"/>
          <w:lang w:eastAsia="es-ES_tradnl"/>
        </w:rPr>
        <w:t xml:space="preserve"> </w:t>
      </w:r>
      <w:r w:rsidR="00901CD4" w:rsidRPr="00A46FB2">
        <w:rPr>
          <w:rFonts w:ascii="Times New Roman" w:eastAsia="Times New Roman" w:hAnsi="Times New Roman" w:cs="Times New Roman"/>
          <w:sz w:val="24"/>
          <w:szCs w:val="24"/>
          <w:lang w:eastAsia="es-ES_tradnl"/>
        </w:rPr>
        <w:t>caracterizan</w:t>
      </w:r>
      <w:r w:rsidR="00790958">
        <w:rPr>
          <w:rFonts w:ascii="Times New Roman" w:eastAsia="Times New Roman" w:hAnsi="Times New Roman" w:cs="Times New Roman"/>
          <w:sz w:val="24"/>
          <w:szCs w:val="24"/>
          <w:lang w:eastAsia="es-ES_tradnl"/>
        </w:rPr>
        <w:t xml:space="preserve"> </w:t>
      </w:r>
      <w:r w:rsidR="00901CD4" w:rsidRPr="00A46FB2">
        <w:rPr>
          <w:rFonts w:ascii="Times New Roman" w:eastAsia="Times New Roman" w:hAnsi="Times New Roman" w:cs="Times New Roman"/>
          <w:sz w:val="24"/>
          <w:szCs w:val="24"/>
          <w:lang w:eastAsia="es-ES_tradnl"/>
        </w:rPr>
        <w:t>en función de que su recepción ante los procesos formativos de tradición</w:t>
      </w:r>
      <w:r w:rsidR="00AE3491">
        <w:rPr>
          <w:rFonts w:ascii="Times New Roman" w:eastAsia="Times New Roman" w:hAnsi="Times New Roman" w:cs="Times New Roman"/>
          <w:sz w:val="24"/>
          <w:szCs w:val="24"/>
          <w:lang w:eastAsia="es-ES_tradnl"/>
        </w:rPr>
        <w:t xml:space="preserve"> </w:t>
      </w:r>
      <w:r w:rsidR="00901CD4" w:rsidRPr="00A46FB2">
        <w:rPr>
          <w:rFonts w:ascii="Times New Roman" w:eastAsia="Times New Roman" w:hAnsi="Times New Roman" w:cs="Times New Roman"/>
          <w:sz w:val="24"/>
          <w:szCs w:val="24"/>
          <w:lang w:eastAsia="es-ES_tradnl"/>
        </w:rPr>
        <w:t xml:space="preserve">que implementa la educación normalista </w:t>
      </w:r>
      <w:r w:rsidR="002734F7" w:rsidRPr="00A46FB2">
        <w:rPr>
          <w:rFonts w:ascii="Times New Roman" w:eastAsia="Times New Roman" w:hAnsi="Times New Roman" w:cs="Times New Roman"/>
          <w:sz w:val="24"/>
          <w:szCs w:val="24"/>
          <w:lang w:eastAsia="es-ES_tradnl"/>
        </w:rPr>
        <w:t>pueda</w:t>
      </w:r>
      <w:r w:rsidRPr="00A46FB2">
        <w:rPr>
          <w:rFonts w:ascii="Times New Roman" w:eastAsia="Times New Roman" w:hAnsi="Times New Roman" w:cs="Times New Roman"/>
          <w:sz w:val="24"/>
          <w:szCs w:val="24"/>
          <w:lang w:eastAsia="es-ES_tradnl"/>
        </w:rPr>
        <w:t xml:space="preserve"> transform</w:t>
      </w:r>
      <w:r w:rsidR="002734F7" w:rsidRPr="00A46FB2">
        <w:rPr>
          <w:rFonts w:ascii="Times New Roman" w:eastAsia="Times New Roman" w:hAnsi="Times New Roman" w:cs="Times New Roman"/>
          <w:sz w:val="24"/>
          <w:szCs w:val="24"/>
          <w:lang w:eastAsia="es-ES_tradnl"/>
        </w:rPr>
        <w:t>arse</w:t>
      </w:r>
      <w:r w:rsidR="00901CD4" w:rsidRPr="00A46FB2">
        <w:rPr>
          <w:rFonts w:ascii="Times New Roman" w:eastAsia="Times New Roman" w:hAnsi="Times New Roman" w:cs="Times New Roman"/>
          <w:sz w:val="24"/>
          <w:szCs w:val="24"/>
          <w:lang w:eastAsia="es-ES_tradnl"/>
        </w:rPr>
        <w:t xml:space="preserve"> </w:t>
      </w:r>
      <w:r w:rsidRPr="00A46FB2">
        <w:rPr>
          <w:rFonts w:ascii="Times New Roman" w:eastAsia="Times New Roman" w:hAnsi="Times New Roman" w:cs="Times New Roman"/>
          <w:sz w:val="24"/>
          <w:szCs w:val="24"/>
          <w:lang w:eastAsia="es-ES_tradnl"/>
        </w:rPr>
        <w:t xml:space="preserve">en concordancia con </w:t>
      </w:r>
      <w:r w:rsidR="00901CD4" w:rsidRPr="00A46FB2">
        <w:rPr>
          <w:rFonts w:ascii="Times New Roman" w:eastAsia="Times New Roman" w:hAnsi="Times New Roman" w:cs="Times New Roman"/>
          <w:sz w:val="24"/>
          <w:szCs w:val="24"/>
          <w:lang w:eastAsia="es-ES_tradnl"/>
        </w:rPr>
        <w:t xml:space="preserve">las expectativas </w:t>
      </w:r>
      <w:r w:rsidR="002734F7" w:rsidRPr="00A46FB2">
        <w:rPr>
          <w:rFonts w:ascii="Times New Roman" w:eastAsia="Times New Roman" w:hAnsi="Times New Roman" w:cs="Times New Roman"/>
          <w:sz w:val="24"/>
          <w:szCs w:val="24"/>
          <w:lang w:eastAsia="es-ES_tradnl"/>
        </w:rPr>
        <w:t>que trae</w:t>
      </w:r>
      <w:r w:rsidR="009F2AEF">
        <w:rPr>
          <w:rFonts w:ascii="Times New Roman" w:eastAsia="Times New Roman" w:hAnsi="Times New Roman" w:cs="Times New Roman"/>
          <w:sz w:val="24"/>
          <w:szCs w:val="24"/>
          <w:lang w:eastAsia="es-ES_tradnl"/>
        </w:rPr>
        <w:t>n</w:t>
      </w:r>
      <w:r w:rsidR="002734F7" w:rsidRPr="00A46FB2">
        <w:rPr>
          <w:rFonts w:ascii="Times New Roman" w:eastAsia="Times New Roman" w:hAnsi="Times New Roman" w:cs="Times New Roman"/>
          <w:sz w:val="24"/>
          <w:szCs w:val="24"/>
          <w:lang w:eastAsia="es-ES_tradnl"/>
        </w:rPr>
        <w:t xml:space="preserve"> consigo</w:t>
      </w:r>
      <w:r w:rsidR="009F2AEF">
        <w:rPr>
          <w:rFonts w:ascii="Times New Roman" w:eastAsia="Times New Roman" w:hAnsi="Times New Roman" w:cs="Times New Roman"/>
          <w:sz w:val="24"/>
          <w:szCs w:val="24"/>
          <w:lang w:eastAsia="es-ES_tradnl"/>
        </w:rPr>
        <w:t xml:space="preserve"> sus integrantes</w:t>
      </w:r>
      <w:r w:rsidR="00901CD4" w:rsidRPr="00A46FB2">
        <w:rPr>
          <w:rFonts w:ascii="Times New Roman" w:eastAsia="Times New Roman" w:hAnsi="Times New Roman" w:cs="Times New Roman"/>
          <w:sz w:val="24"/>
          <w:szCs w:val="24"/>
          <w:lang w:eastAsia="es-ES_tradnl"/>
        </w:rPr>
        <w:t xml:space="preserve">, </w:t>
      </w:r>
      <w:r w:rsidR="00F3390E">
        <w:rPr>
          <w:rFonts w:ascii="Times New Roman" w:eastAsia="Times New Roman" w:hAnsi="Times New Roman" w:cs="Times New Roman"/>
          <w:sz w:val="24"/>
          <w:szCs w:val="24"/>
          <w:lang w:eastAsia="es-ES_tradnl"/>
        </w:rPr>
        <w:t>quienes</w:t>
      </w:r>
      <w:r w:rsidR="00540F91">
        <w:rPr>
          <w:rFonts w:ascii="Times New Roman" w:eastAsia="Times New Roman" w:hAnsi="Times New Roman" w:cs="Times New Roman"/>
          <w:sz w:val="24"/>
          <w:szCs w:val="24"/>
          <w:lang w:eastAsia="es-ES_tradnl"/>
        </w:rPr>
        <w:t>,</w:t>
      </w:r>
      <w:r w:rsidR="00901CD4" w:rsidRPr="00A46FB2">
        <w:rPr>
          <w:rFonts w:ascii="Times New Roman" w:eastAsia="Times New Roman" w:hAnsi="Times New Roman" w:cs="Times New Roman"/>
          <w:sz w:val="24"/>
          <w:szCs w:val="24"/>
          <w:lang w:eastAsia="es-ES_tradnl"/>
        </w:rPr>
        <w:t xml:space="preserve"> para</w:t>
      </w:r>
      <w:r w:rsidR="00901CD4" w:rsidRPr="00A46FB2">
        <w:rPr>
          <w:rFonts w:ascii="Times New Roman" w:eastAsia="Times New Roman" w:hAnsi="Times New Roman" w:cs="Times New Roman"/>
          <w:sz w:val="24"/>
          <w:szCs w:val="24"/>
        </w:rPr>
        <w:t xml:space="preserve"> diversos autores,</w:t>
      </w:r>
      <w:r w:rsidR="009F2AEF">
        <w:rPr>
          <w:rFonts w:ascii="Times New Roman" w:eastAsia="Times New Roman" w:hAnsi="Times New Roman" w:cs="Times New Roman"/>
          <w:sz w:val="24"/>
          <w:szCs w:val="24"/>
        </w:rPr>
        <w:t xml:space="preserve"> en conjunto</w:t>
      </w:r>
      <w:r w:rsidR="00901CD4" w:rsidRPr="00A46FB2">
        <w:rPr>
          <w:rFonts w:ascii="Times New Roman" w:eastAsia="Times New Roman" w:hAnsi="Times New Roman" w:cs="Times New Roman"/>
          <w:sz w:val="24"/>
          <w:szCs w:val="24"/>
        </w:rPr>
        <w:t xml:space="preserve"> manifiestan </w:t>
      </w:r>
      <w:r w:rsidR="00976A45" w:rsidRPr="00A46FB2">
        <w:rPr>
          <w:rFonts w:ascii="Times New Roman" w:eastAsia="Times New Roman" w:hAnsi="Times New Roman" w:cs="Times New Roman"/>
          <w:sz w:val="24"/>
          <w:szCs w:val="24"/>
        </w:rPr>
        <w:t>particularidade</w:t>
      </w:r>
      <w:r w:rsidR="00901CD4" w:rsidRPr="00A46FB2">
        <w:rPr>
          <w:rFonts w:ascii="Times New Roman" w:eastAsia="Times New Roman" w:hAnsi="Times New Roman" w:cs="Times New Roman"/>
          <w:sz w:val="24"/>
          <w:szCs w:val="24"/>
        </w:rPr>
        <w:t>s comunes y diferenciad</w:t>
      </w:r>
      <w:r w:rsidR="00976A45" w:rsidRPr="00A46FB2">
        <w:rPr>
          <w:rFonts w:ascii="Times New Roman" w:eastAsia="Times New Roman" w:hAnsi="Times New Roman" w:cs="Times New Roman"/>
          <w:sz w:val="24"/>
          <w:szCs w:val="24"/>
        </w:rPr>
        <w:t>a</w:t>
      </w:r>
      <w:r w:rsidR="00901CD4" w:rsidRPr="00A46FB2">
        <w:rPr>
          <w:rFonts w:ascii="Times New Roman" w:eastAsia="Times New Roman" w:hAnsi="Times New Roman" w:cs="Times New Roman"/>
          <w:sz w:val="24"/>
          <w:szCs w:val="24"/>
        </w:rPr>
        <w:t>s</w:t>
      </w:r>
      <w:r w:rsidR="002734F7" w:rsidRPr="00A46FB2">
        <w:rPr>
          <w:rFonts w:ascii="Times New Roman" w:eastAsia="Times New Roman" w:hAnsi="Times New Roman" w:cs="Times New Roman"/>
          <w:sz w:val="24"/>
          <w:szCs w:val="24"/>
        </w:rPr>
        <w:t xml:space="preserve"> con </w:t>
      </w:r>
      <w:r w:rsidR="00901CD4" w:rsidRPr="00A46FB2">
        <w:rPr>
          <w:rFonts w:ascii="Times New Roman" w:eastAsia="Times New Roman" w:hAnsi="Times New Roman" w:cs="Times New Roman"/>
          <w:sz w:val="24"/>
          <w:szCs w:val="24"/>
        </w:rPr>
        <w:t xml:space="preserve">las generaciones </w:t>
      </w:r>
      <w:r w:rsidR="002734F7" w:rsidRPr="00A46FB2">
        <w:rPr>
          <w:rFonts w:ascii="Times New Roman" w:eastAsia="Times New Roman" w:hAnsi="Times New Roman" w:cs="Times New Roman"/>
          <w:sz w:val="24"/>
          <w:szCs w:val="24"/>
        </w:rPr>
        <w:t xml:space="preserve">que les antecedieron </w:t>
      </w:r>
      <w:r w:rsidR="002734F7" w:rsidRPr="005279AB">
        <w:rPr>
          <w:rFonts w:ascii="Times New Roman" w:eastAsia="Times New Roman" w:hAnsi="Times New Roman" w:cs="Times New Roman"/>
          <w:sz w:val="24"/>
          <w:szCs w:val="24"/>
        </w:rPr>
        <w:t>(</w:t>
      </w:r>
      <w:r w:rsidR="00901CD4" w:rsidRPr="005279AB">
        <w:rPr>
          <w:rFonts w:ascii="Times New Roman" w:eastAsia="Times New Roman" w:hAnsi="Times New Roman" w:cs="Times New Roman"/>
          <w:sz w:val="24"/>
          <w:szCs w:val="24"/>
        </w:rPr>
        <w:t>Prensky, 2001</w:t>
      </w:r>
      <w:r w:rsidR="00F3390E" w:rsidRPr="005279AB">
        <w:rPr>
          <w:rFonts w:ascii="Times New Roman" w:eastAsia="Times New Roman" w:hAnsi="Times New Roman" w:cs="Times New Roman"/>
          <w:sz w:val="24"/>
          <w:szCs w:val="24"/>
        </w:rPr>
        <w:t xml:space="preserve">; </w:t>
      </w:r>
      <w:r w:rsidR="00901CD4" w:rsidRPr="005279AB">
        <w:rPr>
          <w:rFonts w:ascii="Times New Roman" w:eastAsia="Times New Roman" w:hAnsi="Times New Roman" w:cs="Times New Roman"/>
          <w:sz w:val="24"/>
          <w:szCs w:val="24"/>
        </w:rPr>
        <w:t>Oblinger y Oblinger, 2005</w:t>
      </w:r>
      <w:r w:rsidR="00F3390E" w:rsidRPr="005279AB">
        <w:rPr>
          <w:rFonts w:ascii="Times New Roman" w:eastAsia="Times New Roman" w:hAnsi="Times New Roman" w:cs="Times New Roman"/>
          <w:sz w:val="24"/>
          <w:szCs w:val="24"/>
        </w:rPr>
        <w:t xml:space="preserve">; </w:t>
      </w:r>
      <w:r w:rsidR="00901CD4" w:rsidRPr="005279AB">
        <w:rPr>
          <w:rFonts w:ascii="Times New Roman" w:eastAsia="Times New Roman" w:hAnsi="Times New Roman" w:cs="Times New Roman"/>
          <w:sz w:val="24"/>
          <w:szCs w:val="24"/>
        </w:rPr>
        <w:t>Pedró, 2006</w:t>
      </w:r>
      <w:r w:rsidR="00F3390E" w:rsidRPr="005279AB">
        <w:rPr>
          <w:rFonts w:ascii="Times New Roman" w:eastAsia="Times New Roman" w:hAnsi="Times New Roman" w:cs="Times New Roman"/>
          <w:sz w:val="24"/>
          <w:szCs w:val="24"/>
        </w:rPr>
        <w:t>;</w:t>
      </w:r>
      <w:r w:rsidR="00901CD4" w:rsidRPr="005279AB">
        <w:rPr>
          <w:rFonts w:ascii="Times New Roman" w:eastAsia="Times New Roman" w:hAnsi="Times New Roman" w:cs="Times New Roman"/>
          <w:sz w:val="24"/>
          <w:szCs w:val="24"/>
        </w:rPr>
        <w:t xml:space="preserve"> Tapscott, 1998, 1999</w:t>
      </w:r>
      <w:r w:rsidR="00F3390E" w:rsidRPr="005279AB">
        <w:rPr>
          <w:rFonts w:ascii="Times New Roman" w:eastAsia="Times New Roman" w:hAnsi="Times New Roman" w:cs="Times New Roman"/>
          <w:sz w:val="24"/>
          <w:szCs w:val="24"/>
        </w:rPr>
        <w:t>;</w:t>
      </w:r>
      <w:r w:rsidR="00AE3491" w:rsidRPr="005279AB">
        <w:rPr>
          <w:rFonts w:ascii="Times New Roman" w:eastAsia="Times New Roman" w:hAnsi="Times New Roman" w:cs="Times New Roman"/>
          <w:sz w:val="24"/>
          <w:szCs w:val="24"/>
        </w:rPr>
        <w:t xml:space="preserve"> </w:t>
      </w:r>
      <w:r w:rsidR="00901CD4" w:rsidRPr="005279AB">
        <w:rPr>
          <w:rFonts w:ascii="Times New Roman" w:eastAsia="Times New Roman" w:hAnsi="Times New Roman" w:cs="Times New Roman"/>
          <w:sz w:val="24"/>
          <w:szCs w:val="24"/>
        </w:rPr>
        <w:t xml:space="preserve">Bullen </w:t>
      </w:r>
      <w:r w:rsidR="00901CD4" w:rsidRPr="005279AB">
        <w:rPr>
          <w:rFonts w:ascii="Times New Roman" w:eastAsia="Times New Roman" w:hAnsi="Times New Roman" w:cs="Times New Roman"/>
          <w:i/>
          <w:iCs/>
          <w:sz w:val="24"/>
          <w:szCs w:val="24"/>
        </w:rPr>
        <w:t>et al</w:t>
      </w:r>
      <w:r w:rsidR="00901CD4" w:rsidRPr="005279AB">
        <w:rPr>
          <w:rFonts w:ascii="Times New Roman" w:eastAsia="Times New Roman" w:hAnsi="Times New Roman" w:cs="Times New Roman"/>
          <w:sz w:val="24"/>
          <w:szCs w:val="24"/>
        </w:rPr>
        <w:t>., 2008</w:t>
      </w:r>
      <w:r w:rsidR="00F211D0" w:rsidRPr="005279AB">
        <w:rPr>
          <w:rFonts w:ascii="Times New Roman" w:eastAsia="Times New Roman" w:hAnsi="Times New Roman" w:cs="Times New Roman"/>
          <w:sz w:val="24"/>
          <w:szCs w:val="24"/>
        </w:rPr>
        <w:t xml:space="preserve">, citados en González Martínez </w:t>
      </w:r>
      <w:sdt>
        <w:sdtPr>
          <w:rPr>
            <w:rFonts w:ascii="Times New Roman" w:eastAsia="Times New Roman" w:hAnsi="Times New Roman" w:cs="Times New Roman"/>
            <w:sz w:val="24"/>
            <w:szCs w:val="24"/>
          </w:rPr>
          <w:id w:val="-2066476462"/>
          <w:citation/>
        </w:sdtPr>
        <w:sdtEndPr/>
        <w:sdtContent>
          <w:r w:rsidR="00F211D0" w:rsidRPr="005279AB">
            <w:rPr>
              <w:rFonts w:ascii="Times New Roman" w:eastAsia="Times New Roman" w:hAnsi="Times New Roman" w:cs="Times New Roman"/>
              <w:sz w:val="24"/>
              <w:szCs w:val="24"/>
            </w:rPr>
            <w:fldChar w:fldCharType="begin"/>
          </w:r>
          <w:r w:rsidR="00F211D0" w:rsidRPr="005279AB">
            <w:rPr>
              <w:rFonts w:ascii="Times New Roman" w:eastAsia="Times New Roman" w:hAnsi="Times New Roman" w:cs="Times New Roman"/>
              <w:sz w:val="24"/>
              <w:szCs w:val="24"/>
            </w:rPr>
            <w:instrText xml:space="preserve">CITATION Gon10 \n  \t  \l 2058 </w:instrText>
          </w:r>
          <w:r w:rsidR="00F211D0" w:rsidRPr="005279AB">
            <w:rPr>
              <w:rFonts w:ascii="Times New Roman" w:eastAsia="Times New Roman" w:hAnsi="Times New Roman" w:cs="Times New Roman"/>
              <w:sz w:val="24"/>
              <w:szCs w:val="24"/>
            </w:rPr>
            <w:fldChar w:fldCharType="separate"/>
          </w:r>
          <w:r w:rsidR="00B70C48" w:rsidRPr="00B70C48">
            <w:rPr>
              <w:rFonts w:ascii="Times New Roman" w:eastAsia="Times New Roman" w:hAnsi="Times New Roman" w:cs="Times New Roman"/>
              <w:noProof/>
              <w:sz w:val="24"/>
              <w:szCs w:val="24"/>
            </w:rPr>
            <w:t>(2010)</w:t>
          </w:r>
          <w:r w:rsidR="00F211D0" w:rsidRPr="005279AB">
            <w:rPr>
              <w:rFonts w:ascii="Times New Roman" w:eastAsia="Times New Roman" w:hAnsi="Times New Roman" w:cs="Times New Roman"/>
              <w:sz w:val="24"/>
              <w:szCs w:val="24"/>
            </w:rPr>
            <w:fldChar w:fldCharType="end"/>
          </w:r>
        </w:sdtContent>
      </w:sdt>
      <w:r w:rsidR="005279AB">
        <w:rPr>
          <w:rFonts w:ascii="Times New Roman" w:eastAsia="Times New Roman" w:hAnsi="Times New Roman" w:cs="Times New Roman"/>
          <w:sz w:val="24"/>
          <w:szCs w:val="24"/>
        </w:rPr>
        <w:t>.</w:t>
      </w:r>
    </w:p>
    <w:p w14:paraId="4EC4FE7C" w14:textId="25039F74" w:rsidR="00AC6329" w:rsidRPr="00A46FB2" w:rsidRDefault="003864A6" w:rsidP="002A4D37">
      <w:pPr>
        <w:spacing w:after="0" w:line="360" w:lineRule="auto"/>
        <w:ind w:firstLine="708"/>
        <w:jc w:val="both"/>
        <w:rPr>
          <w:rFonts w:ascii="Times New Roman" w:eastAsia="Times New Roman" w:hAnsi="Times New Roman" w:cs="Times New Roman"/>
          <w:sz w:val="24"/>
          <w:szCs w:val="24"/>
        </w:rPr>
      </w:pPr>
      <w:r w:rsidRPr="00A46FB2">
        <w:rPr>
          <w:rFonts w:ascii="Times New Roman" w:eastAsia="Times New Roman" w:hAnsi="Times New Roman" w:cs="Times New Roman"/>
          <w:sz w:val="24"/>
          <w:szCs w:val="24"/>
        </w:rPr>
        <w:lastRenderedPageBreak/>
        <w:t>Al respecto</w:t>
      </w:r>
      <w:r w:rsidR="00073683" w:rsidRPr="00A46FB2">
        <w:rPr>
          <w:rFonts w:ascii="Times New Roman" w:eastAsia="Times New Roman" w:hAnsi="Times New Roman" w:cs="Times New Roman"/>
          <w:sz w:val="24"/>
          <w:szCs w:val="24"/>
        </w:rPr>
        <w:t xml:space="preserve">, para diferenciar a los estudiantes </w:t>
      </w:r>
      <w:r w:rsidR="002B3FF1">
        <w:rPr>
          <w:rFonts w:ascii="Times New Roman" w:eastAsia="Times New Roman" w:hAnsi="Times New Roman" w:cs="Times New Roman"/>
          <w:sz w:val="24"/>
          <w:szCs w:val="24"/>
        </w:rPr>
        <w:t xml:space="preserve">de </w:t>
      </w:r>
      <w:r w:rsidR="00073683" w:rsidRPr="00A46FB2">
        <w:rPr>
          <w:rFonts w:ascii="Times New Roman" w:eastAsia="Times New Roman" w:hAnsi="Times New Roman" w:cs="Times New Roman"/>
          <w:sz w:val="24"/>
          <w:szCs w:val="24"/>
        </w:rPr>
        <w:t xml:space="preserve">generaciones anteriores y los de esta era digital, </w:t>
      </w:r>
      <w:r w:rsidR="00DF1D86" w:rsidRPr="00A46FB2">
        <w:rPr>
          <w:rFonts w:ascii="Times New Roman" w:eastAsia="Times New Roman" w:hAnsi="Times New Roman" w:cs="Times New Roman"/>
          <w:sz w:val="24"/>
          <w:szCs w:val="24"/>
        </w:rPr>
        <w:t xml:space="preserve">la convivencia con ellos nos dice que </w:t>
      </w:r>
      <w:r w:rsidR="00073683" w:rsidRPr="00A46FB2">
        <w:rPr>
          <w:rFonts w:ascii="Times New Roman" w:eastAsia="Times New Roman" w:hAnsi="Times New Roman" w:cs="Times New Roman"/>
          <w:sz w:val="24"/>
          <w:szCs w:val="24"/>
        </w:rPr>
        <w:t>estos últimos son más críticos</w:t>
      </w:r>
      <w:r w:rsidR="00DF1D86" w:rsidRPr="00A46FB2">
        <w:rPr>
          <w:rFonts w:ascii="Times New Roman" w:eastAsia="Times New Roman" w:hAnsi="Times New Roman" w:cs="Times New Roman"/>
          <w:sz w:val="24"/>
          <w:szCs w:val="24"/>
        </w:rPr>
        <w:t>;</w:t>
      </w:r>
      <w:r w:rsidR="00073683" w:rsidRPr="00A46FB2">
        <w:rPr>
          <w:rFonts w:ascii="Times New Roman" w:eastAsia="Times New Roman" w:hAnsi="Times New Roman" w:cs="Times New Roman"/>
          <w:sz w:val="24"/>
          <w:szCs w:val="24"/>
        </w:rPr>
        <w:t xml:space="preserve"> acostumbrados a expresar </w:t>
      </w:r>
      <w:r w:rsidR="00AC6329" w:rsidRPr="00A46FB2">
        <w:rPr>
          <w:rFonts w:ascii="Times New Roman" w:eastAsia="Times New Roman" w:hAnsi="Times New Roman" w:cs="Times New Roman"/>
          <w:sz w:val="24"/>
          <w:szCs w:val="24"/>
        </w:rPr>
        <w:t>su opinión</w:t>
      </w:r>
      <w:r w:rsidR="00073683" w:rsidRPr="00A46FB2">
        <w:rPr>
          <w:rFonts w:ascii="Times New Roman" w:eastAsia="Times New Roman" w:hAnsi="Times New Roman" w:cs="Times New Roman"/>
          <w:sz w:val="24"/>
          <w:szCs w:val="24"/>
        </w:rPr>
        <w:t xml:space="preserve"> en voz </w:t>
      </w:r>
      <w:r w:rsidR="00AC6329" w:rsidRPr="00A46FB2">
        <w:rPr>
          <w:rFonts w:ascii="Times New Roman" w:eastAsia="Times New Roman" w:hAnsi="Times New Roman" w:cs="Times New Roman"/>
          <w:sz w:val="24"/>
          <w:szCs w:val="24"/>
        </w:rPr>
        <w:t>alta</w:t>
      </w:r>
      <w:r w:rsidR="00DF1D86" w:rsidRPr="00A46FB2">
        <w:rPr>
          <w:rFonts w:ascii="Times New Roman" w:eastAsia="Times New Roman" w:hAnsi="Times New Roman" w:cs="Times New Roman"/>
          <w:sz w:val="24"/>
          <w:szCs w:val="24"/>
        </w:rPr>
        <w:t>;</w:t>
      </w:r>
      <w:r w:rsidR="00AC6329" w:rsidRPr="00A46FB2">
        <w:rPr>
          <w:rFonts w:ascii="Times New Roman" w:eastAsia="Times New Roman" w:hAnsi="Times New Roman" w:cs="Times New Roman"/>
          <w:sz w:val="24"/>
          <w:szCs w:val="24"/>
        </w:rPr>
        <w:t xml:space="preserve"> muy</w:t>
      </w:r>
      <w:r w:rsidR="00073683" w:rsidRPr="00A46FB2">
        <w:rPr>
          <w:rFonts w:ascii="Times New Roman" w:eastAsia="Times New Roman" w:hAnsi="Times New Roman" w:cs="Times New Roman"/>
          <w:sz w:val="24"/>
          <w:szCs w:val="24"/>
        </w:rPr>
        <w:t xml:space="preserve"> </w:t>
      </w:r>
      <w:r w:rsidR="00AC6329" w:rsidRPr="00A46FB2">
        <w:rPr>
          <w:rFonts w:ascii="Times New Roman" w:eastAsia="Times New Roman" w:hAnsi="Times New Roman" w:cs="Times New Roman"/>
          <w:sz w:val="24"/>
          <w:szCs w:val="24"/>
        </w:rPr>
        <w:t>creativos</w:t>
      </w:r>
      <w:r w:rsidR="00DF1D86" w:rsidRPr="00A46FB2">
        <w:rPr>
          <w:rFonts w:ascii="Times New Roman" w:eastAsia="Times New Roman" w:hAnsi="Times New Roman" w:cs="Times New Roman"/>
          <w:sz w:val="24"/>
          <w:szCs w:val="24"/>
        </w:rPr>
        <w:t>;</w:t>
      </w:r>
      <w:r w:rsidR="00AC6329" w:rsidRPr="00A46FB2">
        <w:rPr>
          <w:rFonts w:ascii="Times New Roman" w:eastAsia="Times New Roman" w:hAnsi="Times New Roman" w:cs="Times New Roman"/>
          <w:sz w:val="24"/>
          <w:szCs w:val="24"/>
        </w:rPr>
        <w:t xml:space="preserve"> </w:t>
      </w:r>
      <w:r w:rsidR="00073683" w:rsidRPr="00A46FB2">
        <w:rPr>
          <w:rFonts w:ascii="Times New Roman" w:eastAsia="Times New Roman" w:hAnsi="Times New Roman" w:cs="Times New Roman"/>
          <w:sz w:val="24"/>
          <w:szCs w:val="24"/>
        </w:rPr>
        <w:t>resistentes a métodos</w:t>
      </w:r>
      <w:r w:rsidR="00AC6329" w:rsidRPr="00A46FB2">
        <w:rPr>
          <w:rFonts w:ascii="Times New Roman" w:eastAsia="Times New Roman" w:hAnsi="Times New Roman" w:cs="Times New Roman"/>
          <w:sz w:val="24"/>
          <w:szCs w:val="24"/>
        </w:rPr>
        <w:t xml:space="preserve"> de enseñanza</w:t>
      </w:r>
      <w:r w:rsidR="00073683" w:rsidRPr="00A46FB2">
        <w:rPr>
          <w:rFonts w:ascii="Times New Roman" w:eastAsia="Times New Roman" w:hAnsi="Times New Roman" w:cs="Times New Roman"/>
          <w:sz w:val="24"/>
          <w:szCs w:val="24"/>
        </w:rPr>
        <w:t xml:space="preserve"> que consideran aburridos y anticuados, como el dictado, el monólogo, los ejercicios de gramática, escuchar y tomar apuntes o copiar</w:t>
      </w:r>
      <w:r w:rsidR="00AC6329" w:rsidRPr="00A46FB2">
        <w:rPr>
          <w:rFonts w:ascii="Times New Roman" w:eastAsia="Times New Roman" w:hAnsi="Times New Roman" w:cs="Times New Roman"/>
          <w:sz w:val="24"/>
          <w:szCs w:val="24"/>
        </w:rPr>
        <w:t xml:space="preserve"> textos</w:t>
      </w:r>
      <w:r w:rsidR="002B3FF1">
        <w:rPr>
          <w:rFonts w:ascii="Times New Roman" w:eastAsia="Times New Roman" w:hAnsi="Times New Roman" w:cs="Times New Roman"/>
          <w:sz w:val="24"/>
          <w:szCs w:val="24"/>
        </w:rPr>
        <w:t>;</w:t>
      </w:r>
      <w:r w:rsidR="002B3FF1" w:rsidRPr="00A46FB2">
        <w:rPr>
          <w:rFonts w:ascii="Times New Roman" w:eastAsia="Times New Roman" w:hAnsi="Times New Roman" w:cs="Times New Roman"/>
          <w:sz w:val="24"/>
          <w:szCs w:val="24"/>
        </w:rPr>
        <w:t xml:space="preserve"> </w:t>
      </w:r>
      <w:r w:rsidR="00073683" w:rsidRPr="00A46FB2">
        <w:rPr>
          <w:rFonts w:ascii="Times New Roman" w:eastAsia="Times New Roman" w:hAnsi="Times New Roman" w:cs="Times New Roman"/>
          <w:sz w:val="24"/>
          <w:szCs w:val="24"/>
        </w:rPr>
        <w:t>es decir</w:t>
      </w:r>
      <w:r w:rsidR="002B3FF1">
        <w:rPr>
          <w:rFonts w:ascii="Times New Roman" w:eastAsia="Times New Roman" w:hAnsi="Times New Roman" w:cs="Times New Roman"/>
          <w:sz w:val="24"/>
          <w:szCs w:val="24"/>
        </w:rPr>
        <w:t>,</w:t>
      </w:r>
      <w:r w:rsidR="00073683" w:rsidRPr="00A46FB2">
        <w:rPr>
          <w:rFonts w:ascii="Times New Roman" w:eastAsia="Times New Roman" w:hAnsi="Times New Roman" w:cs="Times New Roman"/>
          <w:sz w:val="24"/>
          <w:szCs w:val="24"/>
        </w:rPr>
        <w:t xml:space="preserve"> lo que, </w:t>
      </w:r>
      <w:r w:rsidR="00AC6329" w:rsidRPr="00A46FB2">
        <w:rPr>
          <w:rFonts w:ascii="Times New Roman" w:eastAsia="Times New Roman" w:hAnsi="Times New Roman" w:cs="Times New Roman"/>
          <w:sz w:val="24"/>
          <w:szCs w:val="24"/>
        </w:rPr>
        <w:t xml:space="preserve">hasta el </w:t>
      </w:r>
      <w:r w:rsidR="00073683" w:rsidRPr="00A46FB2">
        <w:rPr>
          <w:rFonts w:ascii="Times New Roman" w:eastAsia="Times New Roman" w:hAnsi="Times New Roman" w:cs="Times New Roman"/>
          <w:sz w:val="24"/>
          <w:szCs w:val="24"/>
        </w:rPr>
        <w:t>día de hoy</w:t>
      </w:r>
      <w:r w:rsidR="002B3FF1">
        <w:rPr>
          <w:rFonts w:ascii="Times New Roman" w:eastAsia="Times New Roman" w:hAnsi="Times New Roman" w:cs="Times New Roman"/>
          <w:sz w:val="24"/>
          <w:szCs w:val="24"/>
        </w:rPr>
        <w:t>,</w:t>
      </w:r>
      <w:r w:rsidR="00AC6329" w:rsidRPr="00A46FB2">
        <w:rPr>
          <w:rFonts w:ascii="Times New Roman" w:eastAsia="Times New Roman" w:hAnsi="Times New Roman" w:cs="Times New Roman"/>
          <w:sz w:val="24"/>
          <w:szCs w:val="24"/>
        </w:rPr>
        <w:t xml:space="preserve"> todavía se </w:t>
      </w:r>
      <w:r w:rsidR="002B3FF1">
        <w:rPr>
          <w:rFonts w:ascii="Times New Roman" w:eastAsia="Times New Roman" w:hAnsi="Times New Roman" w:cs="Times New Roman"/>
          <w:sz w:val="24"/>
          <w:szCs w:val="24"/>
        </w:rPr>
        <w:t>observa</w:t>
      </w:r>
      <w:r w:rsidR="002B3FF1" w:rsidRPr="00A46FB2">
        <w:rPr>
          <w:rFonts w:ascii="Times New Roman" w:eastAsia="Times New Roman" w:hAnsi="Times New Roman" w:cs="Times New Roman"/>
          <w:sz w:val="24"/>
          <w:szCs w:val="24"/>
        </w:rPr>
        <w:t xml:space="preserve"> </w:t>
      </w:r>
      <w:r w:rsidR="00AC6329" w:rsidRPr="00A46FB2">
        <w:rPr>
          <w:rFonts w:ascii="Times New Roman" w:eastAsia="Times New Roman" w:hAnsi="Times New Roman" w:cs="Times New Roman"/>
          <w:sz w:val="24"/>
          <w:szCs w:val="24"/>
        </w:rPr>
        <w:t>en</w:t>
      </w:r>
      <w:r w:rsidR="00073683" w:rsidRPr="00A46FB2">
        <w:rPr>
          <w:rFonts w:ascii="Times New Roman" w:eastAsia="Times New Roman" w:hAnsi="Times New Roman" w:cs="Times New Roman"/>
          <w:sz w:val="24"/>
          <w:szCs w:val="24"/>
        </w:rPr>
        <w:t xml:space="preserve"> nuestras aulas </w:t>
      </w:r>
      <w:r w:rsidR="00AC6329" w:rsidRPr="00A46FB2">
        <w:rPr>
          <w:rFonts w:ascii="Times New Roman" w:eastAsia="Times New Roman" w:hAnsi="Times New Roman" w:cs="Times New Roman"/>
          <w:sz w:val="24"/>
          <w:szCs w:val="24"/>
        </w:rPr>
        <w:t>normalistas</w:t>
      </w:r>
      <w:r w:rsidR="00073683" w:rsidRPr="00A46FB2">
        <w:rPr>
          <w:rFonts w:ascii="Times New Roman" w:eastAsia="Times New Roman" w:hAnsi="Times New Roman" w:cs="Times New Roman"/>
          <w:sz w:val="24"/>
          <w:szCs w:val="24"/>
        </w:rPr>
        <w:t xml:space="preserve">. </w:t>
      </w:r>
      <w:r w:rsidR="00AC6329" w:rsidRPr="00A46FB2">
        <w:rPr>
          <w:rFonts w:ascii="Times New Roman" w:eastAsia="Times New Roman" w:hAnsi="Times New Roman" w:cs="Times New Roman"/>
          <w:sz w:val="24"/>
          <w:szCs w:val="24"/>
        </w:rPr>
        <w:t>Su actitud manifiesta una mayor indisciplina</w:t>
      </w:r>
      <w:r w:rsidR="00DF1D86" w:rsidRPr="00A46FB2">
        <w:rPr>
          <w:rFonts w:ascii="Times New Roman" w:eastAsia="Times New Roman" w:hAnsi="Times New Roman" w:cs="Times New Roman"/>
          <w:sz w:val="24"/>
          <w:szCs w:val="24"/>
        </w:rPr>
        <w:t xml:space="preserve">; </w:t>
      </w:r>
      <w:r w:rsidR="00AC6329" w:rsidRPr="00A46FB2">
        <w:rPr>
          <w:rFonts w:ascii="Times New Roman" w:eastAsia="Times New Roman" w:hAnsi="Times New Roman" w:cs="Times New Roman"/>
          <w:sz w:val="24"/>
          <w:szCs w:val="24"/>
        </w:rPr>
        <w:t xml:space="preserve">son muy inquietos al grado que no permanecen mucho tiempo en el mismo lugar </w:t>
      </w:r>
      <w:r w:rsidR="00073683" w:rsidRPr="00A46FB2">
        <w:rPr>
          <w:rFonts w:ascii="Times New Roman" w:eastAsia="Times New Roman" w:hAnsi="Times New Roman" w:cs="Times New Roman"/>
          <w:sz w:val="24"/>
          <w:szCs w:val="24"/>
        </w:rPr>
        <w:t>y hablan sin autorización</w:t>
      </w:r>
      <w:r w:rsidR="00DF1D86" w:rsidRPr="00A46FB2">
        <w:rPr>
          <w:rFonts w:ascii="Times New Roman" w:eastAsia="Times New Roman" w:hAnsi="Times New Roman" w:cs="Times New Roman"/>
          <w:sz w:val="24"/>
          <w:szCs w:val="24"/>
        </w:rPr>
        <w:t>;</w:t>
      </w:r>
      <w:r w:rsidR="00AC6329" w:rsidRPr="00A46FB2">
        <w:rPr>
          <w:rFonts w:ascii="Times New Roman" w:eastAsia="Times New Roman" w:hAnsi="Times New Roman" w:cs="Times New Roman"/>
          <w:sz w:val="24"/>
          <w:szCs w:val="24"/>
        </w:rPr>
        <w:t xml:space="preserve"> se atreven a</w:t>
      </w:r>
      <w:r w:rsidR="00073683" w:rsidRPr="00A46FB2">
        <w:rPr>
          <w:rFonts w:ascii="Times New Roman" w:eastAsia="Times New Roman" w:hAnsi="Times New Roman" w:cs="Times New Roman"/>
          <w:sz w:val="24"/>
          <w:szCs w:val="24"/>
        </w:rPr>
        <w:t xml:space="preserve"> </w:t>
      </w:r>
      <w:r w:rsidR="00AC6329" w:rsidRPr="00A46FB2">
        <w:rPr>
          <w:rFonts w:ascii="Times New Roman" w:eastAsia="Times New Roman" w:hAnsi="Times New Roman" w:cs="Times New Roman"/>
          <w:sz w:val="24"/>
          <w:szCs w:val="24"/>
        </w:rPr>
        <w:t xml:space="preserve">sufrir </w:t>
      </w:r>
      <w:r w:rsidR="00073683" w:rsidRPr="00A46FB2">
        <w:rPr>
          <w:rFonts w:ascii="Times New Roman" w:eastAsia="Times New Roman" w:hAnsi="Times New Roman" w:cs="Times New Roman"/>
          <w:sz w:val="24"/>
          <w:szCs w:val="24"/>
        </w:rPr>
        <w:t xml:space="preserve">medidas </w:t>
      </w:r>
      <w:r w:rsidR="00AC6329" w:rsidRPr="00A46FB2">
        <w:rPr>
          <w:rFonts w:ascii="Times New Roman" w:eastAsia="Times New Roman" w:hAnsi="Times New Roman" w:cs="Times New Roman"/>
          <w:sz w:val="24"/>
          <w:szCs w:val="24"/>
        </w:rPr>
        <w:t>por su indisciplina que son resultado</w:t>
      </w:r>
      <w:r w:rsidR="00073683" w:rsidRPr="00A46FB2">
        <w:rPr>
          <w:rFonts w:ascii="Times New Roman" w:eastAsia="Times New Roman" w:hAnsi="Times New Roman" w:cs="Times New Roman"/>
          <w:sz w:val="24"/>
          <w:szCs w:val="24"/>
        </w:rPr>
        <w:t xml:space="preserve"> </w:t>
      </w:r>
      <w:r w:rsidR="00AC6329" w:rsidRPr="00A46FB2">
        <w:rPr>
          <w:rFonts w:ascii="Times New Roman" w:eastAsia="Times New Roman" w:hAnsi="Times New Roman" w:cs="Times New Roman"/>
          <w:sz w:val="24"/>
          <w:szCs w:val="24"/>
        </w:rPr>
        <w:t xml:space="preserve">de </w:t>
      </w:r>
      <w:r w:rsidR="00073683" w:rsidRPr="00A46FB2">
        <w:rPr>
          <w:rFonts w:ascii="Times New Roman" w:eastAsia="Times New Roman" w:hAnsi="Times New Roman" w:cs="Times New Roman"/>
          <w:sz w:val="24"/>
          <w:szCs w:val="24"/>
        </w:rPr>
        <w:t xml:space="preserve">la impotencia de los </w:t>
      </w:r>
      <w:r w:rsidR="00AC6329" w:rsidRPr="00A46FB2">
        <w:rPr>
          <w:rFonts w:ascii="Times New Roman" w:eastAsia="Times New Roman" w:hAnsi="Times New Roman" w:cs="Times New Roman"/>
          <w:sz w:val="24"/>
          <w:szCs w:val="24"/>
        </w:rPr>
        <w:t>profesores, autoridades</w:t>
      </w:r>
      <w:r w:rsidR="00073683" w:rsidRPr="00A46FB2">
        <w:rPr>
          <w:rFonts w:ascii="Times New Roman" w:eastAsia="Times New Roman" w:hAnsi="Times New Roman" w:cs="Times New Roman"/>
          <w:sz w:val="24"/>
          <w:szCs w:val="24"/>
        </w:rPr>
        <w:t xml:space="preserve"> escolares </w:t>
      </w:r>
      <w:r w:rsidR="00AC6329" w:rsidRPr="00A46FB2">
        <w:rPr>
          <w:rFonts w:ascii="Times New Roman" w:eastAsia="Times New Roman" w:hAnsi="Times New Roman" w:cs="Times New Roman"/>
          <w:sz w:val="24"/>
          <w:szCs w:val="24"/>
        </w:rPr>
        <w:t>y personal no docente</w:t>
      </w:r>
      <w:r w:rsidR="00DF1D86" w:rsidRPr="00A46FB2">
        <w:rPr>
          <w:rFonts w:ascii="Times New Roman" w:eastAsia="Times New Roman" w:hAnsi="Times New Roman" w:cs="Times New Roman"/>
          <w:sz w:val="24"/>
          <w:szCs w:val="24"/>
        </w:rPr>
        <w:t>.</w:t>
      </w:r>
      <w:r w:rsidR="00073683" w:rsidRPr="00A46FB2">
        <w:rPr>
          <w:rFonts w:ascii="Times New Roman" w:eastAsia="Times New Roman" w:hAnsi="Times New Roman" w:cs="Times New Roman"/>
          <w:sz w:val="24"/>
          <w:szCs w:val="24"/>
        </w:rPr>
        <w:t xml:space="preserve"> </w:t>
      </w:r>
    </w:p>
    <w:p w14:paraId="7663C811" w14:textId="48795D60" w:rsidR="00901CD4" w:rsidRPr="00F211D0" w:rsidRDefault="00AC6329" w:rsidP="00F211D0">
      <w:pPr>
        <w:spacing w:after="0" w:line="360" w:lineRule="auto"/>
        <w:ind w:firstLine="708"/>
        <w:jc w:val="both"/>
        <w:rPr>
          <w:rFonts w:ascii="Times New Roman" w:eastAsia="Times New Roman" w:hAnsi="Times New Roman" w:cs="Times New Roman"/>
          <w:sz w:val="24"/>
          <w:szCs w:val="24"/>
        </w:rPr>
      </w:pPr>
      <w:proofErr w:type="spellStart"/>
      <w:r w:rsidRPr="005279AB">
        <w:rPr>
          <w:rFonts w:ascii="Times New Roman" w:eastAsia="Times New Roman" w:hAnsi="Times New Roman" w:cs="Times New Roman"/>
          <w:sz w:val="24"/>
          <w:szCs w:val="24"/>
        </w:rPr>
        <w:t>Palfrey</w:t>
      </w:r>
      <w:proofErr w:type="spellEnd"/>
      <w:r w:rsidRPr="005279AB">
        <w:rPr>
          <w:rFonts w:ascii="Times New Roman" w:eastAsia="Times New Roman" w:hAnsi="Times New Roman" w:cs="Times New Roman"/>
          <w:sz w:val="24"/>
          <w:szCs w:val="24"/>
        </w:rPr>
        <w:t xml:space="preserve"> y </w:t>
      </w:r>
      <w:proofErr w:type="spellStart"/>
      <w:r w:rsidRPr="005279AB">
        <w:rPr>
          <w:rFonts w:ascii="Times New Roman" w:eastAsia="Times New Roman" w:hAnsi="Times New Roman" w:cs="Times New Roman"/>
          <w:sz w:val="24"/>
          <w:szCs w:val="24"/>
        </w:rPr>
        <w:t>Gasser</w:t>
      </w:r>
      <w:proofErr w:type="spellEnd"/>
      <w:r w:rsidR="002B3FF1" w:rsidRPr="005279AB">
        <w:rPr>
          <w:rFonts w:ascii="Times New Roman" w:eastAsia="Times New Roman" w:hAnsi="Times New Roman" w:cs="Times New Roman"/>
          <w:sz w:val="24"/>
          <w:szCs w:val="24"/>
        </w:rPr>
        <w:t xml:space="preserve"> (</w:t>
      </w:r>
      <w:r w:rsidRPr="005279AB">
        <w:rPr>
          <w:rFonts w:ascii="Times New Roman" w:eastAsia="Times New Roman" w:hAnsi="Times New Roman" w:cs="Times New Roman"/>
          <w:sz w:val="24"/>
          <w:szCs w:val="24"/>
        </w:rPr>
        <w:t>2016</w:t>
      </w:r>
      <w:r w:rsidR="002B3FF1" w:rsidRPr="005279AB">
        <w:rPr>
          <w:rFonts w:ascii="Times New Roman" w:eastAsia="Times New Roman" w:hAnsi="Times New Roman" w:cs="Times New Roman"/>
          <w:sz w:val="24"/>
          <w:szCs w:val="24"/>
        </w:rPr>
        <w:t xml:space="preserve">, </w:t>
      </w:r>
      <w:r w:rsidRPr="005279AB">
        <w:rPr>
          <w:rFonts w:ascii="Times New Roman" w:eastAsia="Times New Roman" w:hAnsi="Times New Roman" w:cs="Times New Roman"/>
          <w:sz w:val="24"/>
          <w:szCs w:val="24"/>
        </w:rPr>
        <w:t>pp.</w:t>
      </w:r>
      <w:r w:rsidR="00AE3491" w:rsidRPr="005279AB">
        <w:rPr>
          <w:rFonts w:ascii="Times New Roman" w:eastAsia="Times New Roman" w:hAnsi="Times New Roman" w:cs="Times New Roman"/>
          <w:sz w:val="24"/>
          <w:szCs w:val="24"/>
        </w:rPr>
        <w:t xml:space="preserve"> </w:t>
      </w:r>
      <w:r w:rsidRPr="005279AB">
        <w:rPr>
          <w:rFonts w:ascii="Times New Roman" w:eastAsia="Times New Roman" w:hAnsi="Times New Roman" w:cs="Times New Roman"/>
          <w:sz w:val="24"/>
          <w:szCs w:val="24"/>
        </w:rPr>
        <w:t>6-9</w:t>
      </w:r>
      <w:r w:rsidR="00F211D0" w:rsidRPr="005279AB">
        <w:rPr>
          <w:rFonts w:ascii="Times New Roman" w:eastAsia="Times New Roman" w:hAnsi="Times New Roman" w:cs="Times New Roman"/>
          <w:sz w:val="24"/>
          <w:szCs w:val="24"/>
        </w:rPr>
        <w:t>, citados en Martín y Rubio</w:t>
      </w:r>
      <w:sdt>
        <w:sdtPr>
          <w:rPr>
            <w:rFonts w:ascii="Times New Roman" w:eastAsia="Times New Roman" w:hAnsi="Times New Roman" w:cs="Times New Roman"/>
            <w:sz w:val="24"/>
            <w:szCs w:val="24"/>
          </w:rPr>
          <w:id w:val="832949302"/>
          <w:citation/>
        </w:sdtPr>
        <w:sdtEndPr/>
        <w:sdtContent>
          <w:r w:rsidR="00F211D0" w:rsidRPr="005279AB">
            <w:rPr>
              <w:rFonts w:ascii="Times New Roman" w:eastAsia="Times New Roman" w:hAnsi="Times New Roman" w:cs="Times New Roman"/>
              <w:sz w:val="24"/>
              <w:szCs w:val="24"/>
            </w:rPr>
            <w:fldChar w:fldCharType="begin"/>
          </w:r>
          <w:r w:rsidR="00F211D0" w:rsidRPr="005279AB">
            <w:rPr>
              <w:rFonts w:ascii="Times New Roman" w:eastAsia="Times New Roman" w:hAnsi="Times New Roman" w:cs="Times New Roman"/>
              <w:sz w:val="24"/>
              <w:szCs w:val="24"/>
            </w:rPr>
            <w:instrText xml:space="preserve">CITATION Mar15 \n  \t  \l 2058 </w:instrText>
          </w:r>
          <w:r w:rsidR="00F211D0" w:rsidRPr="005279AB">
            <w:rPr>
              <w:rFonts w:ascii="Times New Roman" w:eastAsia="Times New Roman" w:hAnsi="Times New Roman" w:cs="Times New Roman"/>
              <w:sz w:val="24"/>
              <w:szCs w:val="24"/>
            </w:rPr>
            <w:fldChar w:fldCharType="separate"/>
          </w:r>
          <w:r w:rsidR="00B70C48">
            <w:rPr>
              <w:rFonts w:ascii="Times New Roman" w:eastAsia="Times New Roman" w:hAnsi="Times New Roman" w:cs="Times New Roman"/>
              <w:noProof/>
              <w:sz w:val="24"/>
              <w:szCs w:val="24"/>
            </w:rPr>
            <w:t xml:space="preserve"> </w:t>
          </w:r>
          <w:r w:rsidR="00B70C48" w:rsidRPr="00B70C48">
            <w:rPr>
              <w:rFonts w:ascii="Times New Roman" w:eastAsia="Times New Roman" w:hAnsi="Times New Roman" w:cs="Times New Roman"/>
              <w:noProof/>
              <w:sz w:val="24"/>
              <w:szCs w:val="24"/>
            </w:rPr>
            <w:t>(2015)</w:t>
          </w:r>
          <w:r w:rsidR="00F211D0" w:rsidRPr="005279AB">
            <w:rPr>
              <w:rFonts w:ascii="Times New Roman" w:eastAsia="Times New Roman" w:hAnsi="Times New Roman" w:cs="Times New Roman"/>
              <w:sz w:val="24"/>
              <w:szCs w:val="24"/>
            </w:rPr>
            <w:fldChar w:fldCharType="end"/>
          </w:r>
        </w:sdtContent>
      </w:sdt>
      <w:r w:rsidR="00F211D0" w:rsidRPr="005279AB">
        <w:rPr>
          <w:rFonts w:ascii="Times New Roman" w:eastAsia="Times New Roman" w:hAnsi="Times New Roman" w:cs="Times New Roman"/>
          <w:sz w:val="24"/>
          <w:szCs w:val="24"/>
        </w:rPr>
        <w:t xml:space="preserve">) </w:t>
      </w:r>
      <w:r w:rsidRPr="005279AB">
        <w:rPr>
          <w:rFonts w:ascii="Times New Roman" w:eastAsia="Times New Roman" w:hAnsi="Times New Roman" w:cs="Times New Roman"/>
          <w:sz w:val="24"/>
          <w:szCs w:val="24"/>
        </w:rPr>
        <w:t>coinciden en que los estudiantes de la generación digital tienen</w:t>
      </w:r>
      <w:r w:rsidR="00073683" w:rsidRPr="005279AB">
        <w:rPr>
          <w:rFonts w:ascii="Times New Roman" w:eastAsia="Times New Roman" w:hAnsi="Times New Roman" w:cs="Times New Roman"/>
          <w:sz w:val="24"/>
          <w:szCs w:val="24"/>
        </w:rPr>
        <w:t xml:space="preserve"> un enorme potencial</w:t>
      </w:r>
      <w:r w:rsidRPr="005279AB">
        <w:rPr>
          <w:rFonts w:ascii="Times New Roman" w:eastAsia="Times New Roman" w:hAnsi="Times New Roman" w:cs="Times New Roman"/>
          <w:sz w:val="24"/>
          <w:szCs w:val="24"/>
        </w:rPr>
        <w:t xml:space="preserve"> </w:t>
      </w:r>
      <w:r w:rsidR="00DF1D86" w:rsidRPr="005279AB">
        <w:rPr>
          <w:rFonts w:ascii="Times New Roman" w:eastAsia="Times New Roman" w:hAnsi="Times New Roman" w:cs="Times New Roman"/>
          <w:sz w:val="24"/>
          <w:szCs w:val="24"/>
        </w:rPr>
        <w:t>al ser más</w:t>
      </w:r>
      <w:r w:rsidR="00073683" w:rsidRPr="005279AB">
        <w:rPr>
          <w:rFonts w:ascii="Times New Roman" w:eastAsia="Times New Roman" w:hAnsi="Times New Roman" w:cs="Times New Roman"/>
          <w:sz w:val="24"/>
          <w:szCs w:val="24"/>
        </w:rPr>
        <w:t xml:space="preserve"> </w:t>
      </w:r>
      <w:r w:rsidR="00C126D7" w:rsidRPr="005279AB">
        <w:rPr>
          <w:rFonts w:ascii="Times New Roman" w:eastAsia="Times New Roman" w:hAnsi="Times New Roman" w:cs="Times New Roman"/>
          <w:sz w:val="24"/>
          <w:szCs w:val="24"/>
        </w:rPr>
        <w:t>creativos y</w:t>
      </w:r>
      <w:r w:rsidR="00073683" w:rsidRPr="005279AB">
        <w:rPr>
          <w:rFonts w:ascii="Times New Roman" w:eastAsia="Times New Roman" w:hAnsi="Times New Roman" w:cs="Times New Roman"/>
          <w:sz w:val="24"/>
          <w:szCs w:val="24"/>
        </w:rPr>
        <w:t xml:space="preserve">, sobre todo, </w:t>
      </w:r>
      <w:r w:rsidR="00DF1D86" w:rsidRPr="005279AB">
        <w:rPr>
          <w:rFonts w:ascii="Times New Roman" w:eastAsia="Times New Roman" w:hAnsi="Times New Roman" w:cs="Times New Roman"/>
          <w:sz w:val="24"/>
          <w:szCs w:val="24"/>
        </w:rPr>
        <w:t>al querer hacer</w:t>
      </w:r>
      <w:r w:rsidR="00073683" w:rsidRPr="005279AB">
        <w:rPr>
          <w:rFonts w:ascii="Times New Roman" w:eastAsia="Times New Roman" w:hAnsi="Times New Roman" w:cs="Times New Roman"/>
          <w:sz w:val="24"/>
          <w:szCs w:val="24"/>
        </w:rPr>
        <w:t xml:space="preserve"> las cosas de otra manera.</w:t>
      </w:r>
      <w:r w:rsidR="00073683" w:rsidRPr="00A46FB2">
        <w:rPr>
          <w:rFonts w:ascii="Times New Roman" w:eastAsia="Times New Roman" w:hAnsi="Times New Roman" w:cs="Times New Roman"/>
          <w:sz w:val="24"/>
          <w:szCs w:val="24"/>
        </w:rPr>
        <w:t xml:space="preserve"> </w:t>
      </w:r>
      <w:r w:rsidR="00246B12" w:rsidRPr="00A46FB2">
        <w:rPr>
          <w:rFonts w:ascii="Times New Roman" w:eastAsia="Times New Roman" w:hAnsi="Times New Roman" w:cs="Times New Roman"/>
          <w:sz w:val="24"/>
          <w:szCs w:val="24"/>
        </w:rPr>
        <w:t>Esto confirma</w:t>
      </w:r>
      <w:r w:rsidR="00C96A4A">
        <w:rPr>
          <w:rFonts w:ascii="Times New Roman" w:eastAsia="Times New Roman" w:hAnsi="Times New Roman" w:cs="Times New Roman"/>
          <w:sz w:val="24"/>
          <w:szCs w:val="24"/>
        </w:rPr>
        <w:t xml:space="preserve"> </w:t>
      </w:r>
      <w:r w:rsidR="00F211D0">
        <w:rPr>
          <w:rFonts w:ascii="Times New Roman" w:eastAsia="Times New Roman" w:hAnsi="Times New Roman" w:cs="Times New Roman"/>
          <w:sz w:val="24"/>
          <w:szCs w:val="24"/>
        </w:rPr>
        <w:t>po</w:t>
      </w:r>
      <w:r w:rsidR="00F211D0" w:rsidRPr="00A46FB2">
        <w:rPr>
          <w:rFonts w:ascii="Times New Roman" w:eastAsia="Times New Roman" w:hAnsi="Times New Roman" w:cs="Times New Roman"/>
          <w:sz w:val="24"/>
          <w:szCs w:val="24"/>
        </w:rPr>
        <w:t>r qué</w:t>
      </w:r>
      <w:r w:rsidR="00246B12" w:rsidRPr="00A46FB2">
        <w:rPr>
          <w:rFonts w:ascii="Times New Roman" w:eastAsia="Times New Roman" w:hAnsi="Times New Roman" w:cs="Times New Roman"/>
          <w:sz w:val="24"/>
          <w:szCs w:val="24"/>
        </w:rPr>
        <w:t xml:space="preserve"> los estudiantes normalistas de hoy quieren aprender </w:t>
      </w:r>
      <w:r w:rsidR="00073683" w:rsidRPr="00A46FB2">
        <w:rPr>
          <w:rFonts w:ascii="Times New Roman" w:eastAsia="Times New Roman" w:hAnsi="Times New Roman" w:cs="Times New Roman"/>
          <w:sz w:val="24"/>
          <w:szCs w:val="24"/>
        </w:rPr>
        <w:t xml:space="preserve">de forma </w:t>
      </w:r>
      <w:r w:rsidR="00246B12" w:rsidRPr="00A46FB2">
        <w:rPr>
          <w:rFonts w:ascii="Times New Roman" w:eastAsia="Times New Roman" w:hAnsi="Times New Roman" w:cs="Times New Roman"/>
          <w:sz w:val="24"/>
          <w:szCs w:val="24"/>
        </w:rPr>
        <w:t xml:space="preserve">activa, al </w:t>
      </w:r>
      <w:r w:rsidR="00C126D7" w:rsidRPr="00A46FB2">
        <w:rPr>
          <w:rFonts w:ascii="Times New Roman" w:eastAsia="Times New Roman" w:hAnsi="Times New Roman" w:cs="Times New Roman"/>
          <w:sz w:val="24"/>
          <w:szCs w:val="24"/>
        </w:rPr>
        <w:t>hacer</w:t>
      </w:r>
      <w:r w:rsidR="00073683" w:rsidRPr="00A46FB2">
        <w:rPr>
          <w:rFonts w:ascii="Times New Roman" w:eastAsia="Times New Roman" w:hAnsi="Times New Roman" w:cs="Times New Roman"/>
          <w:sz w:val="24"/>
          <w:szCs w:val="24"/>
        </w:rPr>
        <w:t xml:space="preserve"> e interactuar.</w:t>
      </w:r>
      <w:r w:rsidR="00246B12" w:rsidRPr="00A46FB2">
        <w:rPr>
          <w:rFonts w:ascii="Times New Roman" w:eastAsia="Times New Roman" w:hAnsi="Times New Roman" w:cs="Times New Roman"/>
          <w:sz w:val="24"/>
          <w:szCs w:val="24"/>
        </w:rPr>
        <w:t xml:space="preserve"> Son</w:t>
      </w:r>
      <w:r w:rsidR="00073683" w:rsidRPr="00A46FB2">
        <w:rPr>
          <w:rFonts w:ascii="Times New Roman" w:eastAsia="Times New Roman" w:hAnsi="Times New Roman" w:cs="Times New Roman"/>
          <w:sz w:val="24"/>
          <w:szCs w:val="24"/>
        </w:rPr>
        <w:t xml:space="preserve"> multitarea</w:t>
      </w:r>
      <w:r w:rsidR="00C126D7" w:rsidRPr="00A46FB2">
        <w:rPr>
          <w:rFonts w:ascii="Times New Roman" w:eastAsia="Times New Roman" w:hAnsi="Times New Roman" w:cs="Times New Roman"/>
          <w:sz w:val="24"/>
          <w:szCs w:val="24"/>
        </w:rPr>
        <w:t>,</w:t>
      </w:r>
      <w:r w:rsidR="00073683" w:rsidRPr="00A46FB2">
        <w:rPr>
          <w:rFonts w:ascii="Times New Roman" w:eastAsia="Times New Roman" w:hAnsi="Times New Roman" w:cs="Times New Roman"/>
          <w:sz w:val="24"/>
          <w:szCs w:val="24"/>
        </w:rPr>
        <w:t xml:space="preserve"> </w:t>
      </w:r>
      <w:r w:rsidR="00246B12" w:rsidRPr="00A46FB2">
        <w:rPr>
          <w:rFonts w:ascii="Times New Roman" w:eastAsia="Times New Roman" w:hAnsi="Times New Roman" w:cs="Times New Roman"/>
          <w:sz w:val="24"/>
          <w:szCs w:val="24"/>
        </w:rPr>
        <w:t>prefieren estar activos en su proceso de aprendizaje</w:t>
      </w:r>
      <w:r w:rsidR="00C126D7" w:rsidRPr="00A46FB2">
        <w:rPr>
          <w:rFonts w:ascii="Times New Roman" w:eastAsia="Times New Roman" w:hAnsi="Times New Roman" w:cs="Times New Roman"/>
          <w:sz w:val="24"/>
          <w:szCs w:val="24"/>
        </w:rPr>
        <w:t xml:space="preserve"> y </w:t>
      </w:r>
      <w:r w:rsidR="00246B12" w:rsidRPr="00A46FB2">
        <w:rPr>
          <w:rFonts w:ascii="Times New Roman" w:eastAsia="Times New Roman" w:hAnsi="Times New Roman" w:cs="Times New Roman"/>
          <w:sz w:val="24"/>
          <w:szCs w:val="24"/>
        </w:rPr>
        <w:t>procuran el</w:t>
      </w:r>
      <w:r w:rsidR="00C126D7" w:rsidRPr="00A46FB2">
        <w:rPr>
          <w:rFonts w:ascii="Times New Roman" w:eastAsia="Times New Roman" w:hAnsi="Times New Roman" w:cs="Times New Roman"/>
          <w:sz w:val="24"/>
          <w:szCs w:val="24"/>
        </w:rPr>
        <w:t xml:space="preserve"> trabajo</w:t>
      </w:r>
      <w:r w:rsidR="00073683" w:rsidRPr="00A46FB2">
        <w:rPr>
          <w:rFonts w:ascii="Times New Roman" w:eastAsia="Times New Roman" w:hAnsi="Times New Roman" w:cs="Times New Roman"/>
          <w:sz w:val="24"/>
          <w:szCs w:val="24"/>
        </w:rPr>
        <w:t xml:space="preserve"> en equipo, le</w:t>
      </w:r>
      <w:r w:rsidR="00246B12" w:rsidRPr="00A46FB2">
        <w:rPr>
          <w:rFonts w:ascii="Times New Roman" w:eastAsia="Times New Roman" w:hAnsi="Times New Roman" w:cs="Times New Roman"/>
          <w:sz w:val="24"/>
          <w:szCs w:val="24"/>
        </w:rPr>
        <w:t>s</w:t>
      </w:r>
      <w:r w:rsidR="00073683" w:rsidRPr="00A46FB2">
        <w:rPr>
          <w:rFonts w:ascii="Times New Roman" w:eastAsia="Times New Roman" w:hAnsi="Times New Roman" w:cs="Times New Roman"/>
          <w:sz w:val="24"/>
          <w:szCs w:val="24"/>
        </w:rPr>
        <w:t xml:space="preserve"> encanta</w:t>
      </w:r>
      <w:r w:rsidR="00C126D7" w:rsidRPr="00A46FB2">
        <w:rPr>
          <w:rFonts w:ascii="Times New Roman" w:eastAsia="Times New Roman" w:hAnsi="Times New Roman" w:cs="Times New Roman"/>
          <w:sz w:val="24"/>
          <w:szCs w:val="24"/>
        </w:rPr>
        <w:t xml:space="preserve"> indagar</w:t>
      </w:r>
      <w:r w:rsidR="00073683" w:rsidRPr="00A46FB2">
        <w:rPr>
          <w:rFonts w:ascii="Times New Roman" w:eastAsia="Times New Roman" w:hAnsi="Times New Roman" w:cs="Times New Roman"/>
          <w:sz w:val="24"/>
          <w:szCs w:val="24"/>
        </w:rPr>
        <w:t xml:space="preserve"> y descubrir en la red</w:t>
      </w:r>
      <w:r w:rsidR="00246B12" w:rsidRPr="00A46FB2">
        <w:rPr>
          <w:rFonts w:ascii="Times New Roman" w:eastAsia="Times New Roman" w:hAnsi="Times New Roman" w:cs="Times New Roman"/>
          <w:sz w:val="24"/>
          <w:szCs w:val="24"/>
        </w:rPr>
        <w:t xml:space="preserve"> digital</w:t>
      </w:r>
      <w:r w:rsidR="00073683" w:rsidRPr="00A46FB2">
        <w:rPr>
          <w:rFonts w:ascii="Times New Roman" w:eastAsia="Times New Roman" w:hAnsi="Times New Roman" w:cs="Times New Roman"/>
          <w:sz w:val="24"/>
          <w:szCs w:val="24"/>
        </w:rPr>
        <w:t xml:space="preserve">, para lo que </w:t>
      </w:r>
      <w:r w:rsidR="00C126D7" w:rsidRPr="00A46FB2">
        <w:rPr>
          <w:rFonts w:ascii="Times New Roman" w:eastAsia="Times New Roman" w:hAnsi="Times New Roman" w:cs="Times New Roman"/>
          <w:sz w:val="24"/>
          <w:szCs w:val="24"/>
        </w:rPr>
        <w:t>manifiesta</w:t>
      </w:r>
      <w:r w:rsidR="00C96A4A">
        <w:rPr>
          <w:rFonts w:ascii="Times New Roman" w:eastAsia="Times New Roman" w:hAnsi="Times New Roman" w:cs="Times New Roman"/>
          <w:sz w:val="24"/>
          <w:szCs w:val="24"/>
        </w:rPr>
        <w:t>n</w:t>
      </w:r>
      <w:r w:rsidR="00073683" w:rsidRPr="00A46FB2">
        <w:rPr>
          <w:rFonts w:ascii="Times New Roman" w:eastAsia="Times New Roman" w:hAnsi="Times New Roman" w:cs="Times New Roman"/>
          <w:sz w:val="24"/>
          <w:szCs w:val="24"/>
        </w:rPr>
        <w:t xml:space="preserve"> habilidades técnicas extraordinarias</w:t>
      </w:r>
      <w:r w:rsidR="00C96A4A">
        <w:rPr>
          <w:rFonts w:ascii="Times New Roman" w:eastAsia="Times New Roman" w:hAnsi="Times New Roman" w:cs="Times New Roman"/>
          <w:sz w:val="24"/>
          <w:szCs w:val="24"/>
        </w:rPr>
        <w:t>. Sin duda</w:t>
      </w:r>
      <w:r w:rsidR="00C96A4A" w:rsidRPr="00A46FB2">
        <w:rPr>
          <w:rFonts w:ascii="Times New Roman" w:eastAsia="Times New Roman" w:hAnsi="Times New Roman" w:cs="Times New Roman"/>
          <w:sz w:val="24"/>
          <w:szCs w:val="24"/>
        </w:rPr>
        <w:t xml:space="preserve"> </w:t>
      </w:r>
      <w:r w:rsidR="00073683" w:rsidRPr="00A46FB2">
        <w:rPr>
          <w:rFonts w:ascii="Times New Roman" w:eastAsia="Times New Roman" w:hAnsi="Times New Roman" w:cs="Times New Roman"/>
          <w:sz w:val="24"/>
          <w:szCs w:val="24"/>
        </w:rPr>
        <w:t xml:space="preserve">los </w:t>
      </w:r>
      <w:r w:rsidR="00C126D7" w:rsidRPr="00A46FB2">
        <w:rPr>
          <w:rFonts w:ascii="Times New Roman" w:eastAsia="Times New Roman" w:hAnsi="Times New Roman" w:cs="Times New Roman"/>
          <w:sz w:val="24"/>
          <w:szCs w:val="24"/>
        </w:rPr>
        <w:t xml:space="preserve">adultos nacidos </w:t>
      </w:r>
      <w:r w:rsidR="00246B12" w:rsidRPr="00A46FB2">
        <w:rPr>
          <w:rFonts w:ascii="Times New Roman" w:eastAsia="Times New Roman" w:hAnsi="Times New Roman" w:cs="Times New Roman"/>
          <w:sz w:val="24"/>
          <w:szCs w:val="24"/>
        </w:rPr>
        <w:t>en</w:t>
      </w:r>
      <w:r w:rsidR="00C126D7" w:rsidRPr="00A46FB2">
        <w:rPr>
          <w:rFonts w:ascii="Times New Roman" w:eastAsia="Times New Roman" w:hAnsi="Times New Roman" w:cs="Times New Roman"/>
          <w:sz w:val="24"/>
          <w:szCs w:val="24"/>
        </w:rPr>
        <w:t xml:space="preserve"> los 90 hacia atrás nos</w:t>
      </w:r>
      <w:r w:rsidR="00073683" w:rsidRPr="00A46FB2">
        <w:rPr>
          <w:rFonts w:ascii="Times New Roman" w:eastAsia="Times New Roman" w:hAnsi="Times New Roman" w:cs="Times New Roman"/>
          <w:sz w:val="24"/>
          <w:szCs w:val="24"/>
        </w:rPr>
        <w:t xml:space="preserve"> qued</w:t>
      </w:r>
      <w:r w:rsidR="00C126D7" w:rsidRPr="00A46FB2">
        <w:rPr>
          <w:rFonts w:ascii="Times New Roman" w:eastAsia="Times New Roman" w:hAnsi="Times New Roman" w:cs="Times New Roman"/>
          <w:sz w:val="24"/>
          <w:szCs w:val="24"/>
        </w:rPr>
        <w:t>amos</w:t>
      </w:r>
      <w:r w:rsidR="00073683" w:rsidRPr="00A46FB2">
        <w:rPr>
          <w:rFonts w:ascii="Times New Roman" w:eastAsia="Times New Roman" w:hAnsi="Times New Roman" w:cs="Times New Roman"/>
          <w:sz w:val="24"/>
          <w:szCs w:val="24"/>
        </w:rPr>
        <w:t xml:space="preserve"> pasmados ante la </w:t>
      </w:r>
      <w:r w:rsidR="00C126D7" w:rsidRPr="00A46FB2">
        <w:rPr>
          <w:rFonts w:ascii="Times New Roman" w:eastAsia="Times New Roman" w:hAnsi="Times New Roman" w:cs="Times New Roman"/>
          <w:sz w:val="24"/>
          <w:szCs w:val="24"/>
        </w:rPr>
        <w:t>prontitud</w:t>
      </w:r>
      <w:r w:rsidR="00073683" w:rsidRPr="00A46FB2">
        <w:rPr>
          <w:rFonts w:ascii="Times New Roman" w:eastAsia="Times New Roman" w:hAnsi="Times New Roman" w:cs="Times New Roman"/>
          <w:sz w:val="24"/>
          <w:szCs w:val="24"/>
        </w:rPr>
        <w:t xml:space="preserve"> y </w:t>
      </w:r>
      <w:r w:rsidR="00C126D7" w:rsidRPr="00A46FB2">
        <w:rPr>
          <w:rFonts w:ascii="Times New Roman" w:eastAsia="Times New Roman" w:hAnsi="Times New Roman" w:cs="Times New Roman"/>
          <w:sz w:val="24"/>
          <w:szCs w:val="24"/>
        </w:rPr>
        <w:t xml:space="preserve">agilidad </w:t>
      </w:r>
      <w:r w:rsidR="00073683" w:rsidRPr="00A46FB2">
        <w:rPr>
          <w:rFonts w:ascii="Times New Roman" w:eastAsia="Times New Roman" w:hAnsi="Times New Roman" w:cs="Times New Roman"/>
          <w:sz w:val="24"/>
          <w:szCs w:val="24"/>
        </w:rPr>
        <w:t>de</w:t>
      </w:r>
      <w:r w:rsidR="00246B12" w:rsidRPr="00A46FB2">
        <w:rPr>
          <w:rFonts w:ascii="Times New Roman" w:eastAsia="Times New Roman" w:hAnsi="Times New Roman" w:cs="Times New Roman"/>
          <w:sz w:val="24"/>
          <w:szCs w:val="24"/>
        </w:rPr>
        <w:t xml:space="preserve"> estos jóvenes</w:t>
      </w:r>
      <w:r w:rsidR="00C126D7" w:rsidRPr="00A46FB2">
        <w:rPr>
          <w:rFonts w:ascii="Times New Roman" w:eastAsia="Times New Roman" w:hAnsi="Times New Roman" w:cs="Times New Roman"/>
          <w:sz w:val="24"/>
          <w:szCs w:val="24"/>
        </w:rPr>
        <w:t xml:space="preserve"> con relación</w:t>
      </w:r>
      <w:r w:rsidR="00073683" w:rsidRPr="00A46FB2">
        <w:rPr>
          <w:rFonts w:ascii="Times New Roman" w:eastAsia="Times New Roman" w:hAnsi="Times New Roman" w:cs="Times New Roman"/>
          <w:sz w:val="24"/>
          <w:szCs w:val="24"/>
        </w:rPr>
        <w:t xml:space="preserve"> a su dominio </w:t>
      </w:r>
      <w:r w:rsidR="00C126D7" w:rsidRPr="00A46FB2">
        <w:rPr>
          <w:rFonts w:ascii="Times New Roman" w:eastAsia="Times New Roman" w:hAnsi="Times New Roman" w:cs="Times New Roman"/>
          <w:sz w:val="24"/>
          <w:szCs w:val="24"/>
        </w:rPr>
        <w:t xml:space="preserve">del manejo de los dispositivos </w:t>
      </w:r>
      <w:r w:rsidR="00073683" w:rsidRPr="00A46FB2">
        <w:rPr>
          <w:rFonts w:ascii="Times New Roman" w:eastAsia="Times New Roman" w:hAnsi="Times New Roman" w:cs="Times New Roman"/>
          <w:sz w:val="24"/>
          <w:szCs w:val="24"/>
        </w:rPr>
        <w:t>tecnológico</w:t>
      </w:r>
      <w:r w:rsidR="00C126D7" w:rsidRPr="00A46FB2">
        <w:rPr>
          <w:rFonts w:ascii="Times New Roman" w:eastAsia="Times New Roman" w:hAnsi="Times New Roman" w:cs="Times New Roman"/>
          <w:sz w:val="24"/>
          <w:szCs w:val="24"/>
        </w:rPr>
        <w:t>s</w:t>
      </w:r>
      <w:r w:rsidR="00073683" w:rsidRPr="00A46FB2">
        <w:rPr>
          <w:rFonts w:ascii="Times New Roman" w:eastAsia="Times New Roman" w:hAnsi="Times New Roman" w:cs="Times New Roman"/>
          <w:sz w:val="24"/>
          <w:szCs w:val="24"/>
        </w:rPr>
        <w:t xml:space="preserve">. </w:t>
      </w:r>
      <w:r w:rsidR="00C126D7" w:rsidRPr="00A46FB2">
        <w:rPr>
          <w:rFonts w:ascii="Times New Roman" w:eastAsia="Times New Roman" w:hAnsi="Times New Roman" w:cs="Times New Roman"/>
          <w:sz w:val="24"/>
          <w:szCs w:val="24"/>
        </w:rPr>
        <w:t>No</w:t>
      </w:r>
      <w:r w:rsidR="00073683" w:rsidRPr="00A46FB2">
        <w:rPr>
          <w:rFonts w:ascii="Times New Roman" w:eastAsia="Times New Roman" w:hAnsi="Times New Roman" w:cs="Times New Roman"/>
          <w:sz w:val="24"/>
          <w:szCs w:val="24"/>
        </w:rPr>
        <w:t xml:space="preserve"> son asociales y solitarios</w:t>
      </w:r>
      <w:r w:rsidR="00C96A4A">
        <w:rPr>
          <w:rFonts w:ascii="Times New Roman" w:eastAsia="Times New Roman" w:hAnsi="Times New Roman" w:cs="Times New Roman"/>
          <w:sz w:val="24"/>
          <w:szCs w:val="24"/>
        </w:rPr>
        <w:t>,</w:t>
      </w:r>
      <w:r w:rsidR="00C126D7" w:rsidRPr="00A46FB2">
        <w:rPr>
          <w:rFonts w:ascii="Times New Roman" w:eastAsia="Times New Roman" w:hAnsi="Times New Roman" w:cs="Times New Roman"/>
          <w:sz w:val="24"/>
          <w:szCs w:val="24"/>
        </w:rPr>
        <w:t xml:space="preserve"> como muchos adultos creemos</w:t>
      </w:r>
      <w:r w:rsidR="00073683" w:rsidRPr="00A46FB2">
        <w:rPr>
          <w:rFonts w:ascii="Times New Roman" w:eastAsia="Times New Roman" w:hAnsi="Times New Roman" w:cs="Times New Roman"/>
          <w:sz w:val="24"/>
          <w:szCs w:val="24"/>
        </w:rPr>
        <w:t xml:space="preserve"> </w:t>
      </w:r>
      <w:r w:rsidR="00C126D7" w:rsidRPr="00A46FB2">
        <w:rPr>
          <w:rFonts w:ascii="Times New Roman" w:eastAsia="Times New Roman" w:hAnsi="Times New Roman" w:cs="Times New Roman"/>
          <w:sz w:val="24"/>
          <w:szCs w:val="24"/>
        </w:rPr>
        <w:t>o como</w:t>
      </w:r>
      <w:r w:rsidR="00073683" w:rsidRPr="00A46FB2">
        <w:rPr>
          <w:rFonts w:ascii="Times New Roman" w:eastAsia="Times New Roman" w:hAnsi="Times New Roman" w:cs="Times New Roman"/>
          <w:sz w:val="24"/>
          <w:szCs w:val="24"/>
        </w:rPr>
        <w:t xml:space="preserve"> </w:t>
      </w:r>
      <w:r w:rsidR="00C126D7" w:rsidRPr="00A46FB2">
        <w:rPr>
          <w:rFonts w:ascii="Times New Roman" w:eastAsia="Times New Roman" w:hAnsi="Times New Roman" w:cs="Times New Roman"/>
          <w:sz w:val="24"/>
          <w:szCs w:val="24"/>
        </w:rPr>
        <w:t xml:space="preserve">lo expresan los profesores o padres de familia </w:t>
      </w:r>
      <w:r w:rsidR="00DF1D86" w:rsidRPr="00A46FB2">
        <w:rPr>
          <w:rFonts w:ascii="Times New Roman" w:eastAsia="Times New Roman" w:hAnsi="Times New Roman" w:cs="Times New Roman"/>
          <w:sz w:val="24"/>
          <w:szCs w:val="24"/>
        </w:rPr>
        <w:t>de avanzada</w:t>
      </w:r>
      <w:r w:rsidR="00C126D7" w:rsidRPr="00A46FB2">
        <w:rPr>
          <w:rFonts w:ascii="Times New Roman" w:eastAsia="Times New Roman" w:hAnsi="Times New Roman" w:cs="Times New Roman"/>
          <w:sz w:val="24"/>
          <w:szCs w:val="24"/>
        </w:rPr>
        <w:t xml:space="preserve"> edad, más bien tienen otras formas de socializar y de convivir, que son </w:t>
      </w:r>
      <w:r w:rsidR="00246B12" w:rsidRPr="00A46FB2">
        <w:rPr>
          <w:rFonts w:ascii="Times New Roman" w:eastAsia="Times New Roman" w:hAnsi="Times New Roman" w:cs="Times New Roman"/>
          <w:sz w:val="24"/>
          <w:szCs w:val="24"/>
        </w:rPr>
        <w:t xml:space="preserve">producto de </w:t>
      </w:r>
      <w:r w:rsidR="00C126D7" w:rsidRPr="00A46FB2">
        <w:rPr>
          <w:rFonts w:ascii="Times New Roman" w:eastAsia="Times New Roman" w:hAnsi="Times New Roman" w:cs="Times New Roman"/>
          <w:sz w:val="24"/>
          <w:szCs w:val="24"/>
        </w:rPr>
        <w:t>las circunstancias</w:t>
      </w:r>
      <w:r w:rsidR="00246B12" w:rsidRPr="00A46FB2">
        <w:rPr>
          <w:rFonts w:ascii="Times New Roman" w:eastAsia="Times New Roman" w:hAnsi="Times New Roman" w:cs="Times New Roman"/>
          <w:sz w:val="24"/>
          <w:szCs w:val="24"/>
        </w:rPr>
        <w:t xml:space="preserve"> sociales y</w:t>
      </w:r>
      <w:r w:rsidR="00C126D7" w:rsidRPr="00A46FB2">
        <w:rPr>
          <w:rFonts w:ascii="Times New Roman" w:eastAsia="Times New Roman" w:hAnsi="Times New Roman" w:cs="Times New Roman"/>
          <w:sz w:val="24"/>
          <w:szCs w:val="24"/>
        </w:rPr>
        <w:t xml:space="preserve"> que la actividad educativa </w:t>
      </w:r>
      <w:r w:rsidR="00DF1D86" w:rsidRPr="00A46FB2">
        <w:rPr>
          <w:rFonts w:ascii="Times New Roman" w:eastAsia="Times New Roman" w:hAnsi="Times New Roman" w:cs="Times New Roman"/>
          <w:sz w:val="24"/>
          <w:szCs w:val="24"/>
        </w:rPr>
        <w:t>requiere considerar.</w:t>
      </w:r>
      <w:r w:rsidR="00C126D7" w:rsidRPr="00A46FB2">
        <w:rPr>
          <w:rFonts w:ascii="Times New Roman" w:eastAsia="Times New Roman" w:hAnsi="Times New Roman" w:cs="Times New Roman"/>
          <w:sz w:val="24"/>
          <w:szCs w:val="24"/>
        </w:rPr>
        <w:t xml:space="preserve"> </w:t>
      </w:r>
    </w:p>
    <w:p w14:paraId="6CFF1907" w14:textId="77777777" w:rsidR="00901CD4" w:rsidRPr="00A46FB2" w:rsidRDefault="00901CD4" w:rsidP="00BB0381">
      <w:pPr>
        <w:spacing w:after="0" w:line="360" w:lineRule="auto"/>
        <w:jc w:val="both"/>
        <w:rPr>
          <w:rFonts w:ascii="Times New Roman" w:eastAsia="Times New Roman" w:hAnsi="Times New Roman" w:cs="Times New Roman"/>
          <w:sz w:val="24"/>
          <w:szCs w:val="24"/>
          <w:lang w:eastAsia="es-ES_tradnl"/>
        </w:rPr>
      </w:pPr>
    </w:p>
    <w:p w14:paraId="12E00FC3" w14:textId="166AAE6B" w:rsidR="00E0545D" w:rsidRPr="00A46FB2" w:rsidRDefault="00901CD4" w:rsidP="002A4D37">
      <w:pPr>
        <w:spacing w:after="0" w:line="360" w:lineRule="auto"/>
        <w:jc w:val="center"/>
        <w:rPr>
          <w:rFonts w:ascii="Times New Roman" w:eastAsia="Times New Roman" w:hAnsi="Times New Roman" w:cs="Times New Roman"/>
          <w:sz w:val="24"/>
          <w:szCs w:val="24"/>
          <w:lang w:eastAsia="es-ES_tradnl"/>
        </w:rPr>
      </w:pPr>
      <w:r w:rsidRPr="002A4D37">
        <w:rPr>
          <w:rFonts w:ascii="Times New Roman" w:eastAsia="Times New Roman" w:hAnsi="Times New Roman" w:cs="Times New Roman"/>
          <w:b/>
          <w:sz w:val="32"/>
          <w:szCs w:val="32"/>
          <w:lang w:eastAsia="es-ES_tradnl"/>
        </w:rPr>
        <w:t>Método</w:t>
      </w:r>
    </w:p>
    <w:p w14:paraId="20ED1181" w14:textId="0864A85F" w:rsidR="00B65F56" w:rsidRDefault="00B65F56" w:rsidP="002A4D37">
      <w:pPr>
        <w:spacing w:after="0" w:line="360" w:lineRule="auto"/>
        <w:ind w:firstLine="708"/>
        <w:jc w:val="both"/>
        <w:rPr>
          <w:rFonts w:ascii="Times New Roman" w:eastAsia="Times New Roman" w:hAnsi="Times New Roman" w:cs="Times New Roman"/>
          <w:sz w:val="24"/>
          <w:szCs w:val="24"/>
          <w:lang w:eastAsia="es-ES_tradnl"/>
        </w:rPr>
      </w:pPr>
      <w:r w:rsidRPr="00A46FB2">
        <w:rPr>
          <w:rFonts w:ascii="Times New Roman" w:eastAsia="Times New Roman" w:hAnsi="Times New Roman" w:cs="Times New Roman"/>
          <w:sz w:val="24"/>
          <w:szCs w:val="24"/>
          <w:lang w:eastAsia="es-ES_tradnl"/>
        </w:rPr>
        <w:t>Realizamos</w:t>
      </w:r>
      <w:r w:rsidR="00605086" w:rsidRPr="00A46FB2">
        <w:rPr>
          <w:rFonts w:ascii="Times New Roman" w:eastAsia="Times New Roman" w:hAnsi="Times New Roman" w:cs="Times New Roman"/>
          <w:sz w:val="24"/>
          <w:szCs w:val="24"/>
          <w:lang w:eastAsia="es-ES_tradnl"/>
        </w:rPr>
        <w:t xml:space="preserve"> un</w:t>
      </w:r>
      <w:r w:rsidR="00901CD4" w:rsidRPr="00A46FB2">
        <w:rPr>
          <w:rFonts w:ascii="Times New Roman" w:eastAsia="Times New Roman" w:hAnsi="Times New Roman" w:cs="Times New Roman"/>
          <w:sz w:val="24"/>
          <w:szCs w:val="24"/>
          <w:lang w:eastAsia="es-ES_tradnl"/>
        </w:rPr>
        <w:t xml:space="preserve"> estudio </w:t>
      </w:r>
      <w:r w:rsidR="00605086" w:rsidRPr="00A46FB2">
        <w:rPr>
          <w:rFonts w:ascii="Times New Roman" w:eastAsia="Times New Roman" w:hAnsi="Times New Roman" w:cs="Times New Roman"/>
          <w:sz w:val="24"/>
          <w:szCs w:val="24"/>
          <w:lang w:eastAsia="es-ES_tradnl"/>
        </w:rPr>
        <w:t>de tipo</w:t>
      </w:r>
      <w:r w:rsidR="00901CD4" w:rsidRPr="00A46FB2">
        <w:rPr>
          <w:rFonts w:ascii="Times New Roman" w:eastAsia="Times New Roman" w:hAnsi="Times New Roman" w:cs="Times New Roman"/>
          <w:sz w:val="24"/>
          <w:szCs w:val="24"/>
          <w:lang w:eastAsia="es-ES_tradnl"/>
        </w:rPr>
        <w:t xml:space="preserve"> descriptivo y de corte cuanti-</w:t>
      </w:r>
      <w:r w:rsidR="005279AB" w:rsidRPr="00A46FB2">
        <w:rPr>
          <w:rFonts w:ascii="Times New Roman" w:eastAsia="Times New Roman" w:hAnsi="Times New Roman" w:cs="Times New Roman"/>
          <w:sz w:val="24"/>
          <w:szCs w:val="24"/>
          <w:lang w:eastAsia="es-ES_tradnl"/>
        </w:rPr>
        <w:t>cualitativo</w:t>
      </w:r>
      <w:r w:rsidR="005279AB">
        <w:rPr>
          <w:rFonts w:ascii="Times New Roman" w:eastAsia="Times New Roman" w:hAnsi="Times New Roman" w:cs="Times New Roman"/>
          <w:sz w:val="24"/>
          <w:szCs w:val="24"/>
          <w:lang w:eastAsia="es-ES_tradnl"/>
        </w:rPr>
        <w:t xml:space="preserve"> </w:t>
      </w:r>
      <w:r w:rsidR="005279AB" w:rsidRPr="00A46FB2">
        <w:rPr>
          <w:rFonts w:ascii="Times New Roman" w:eastAsia="Times New Roman" w:hAnsi="Times New Roman" w:cs="Times New Roman"/>
          <w:sz w:val="24"/>
          <w:szCs w:val="24"/>
          <w:lang w:eastAsia="es-ES_tradnl"/>
        </w:rPr>
        <w:t>en</w:t>
      </w:r>
      <w:r w:rsidRPr="00A46FB2">
        <w:rPr>
          <w:rFonts w:ascii="Times New Roman" w:eastAsia="Times New Roman" w:hAnsi="Times New Roman" w:cs="Times New Roman"/>
          <w:sz w:val="24"/>
          <w:szCs w:val="24"/>
          <w:lang w:eastAsia="es-ES_tradnl"/>
        </w:rPr>
        <w:t xml:space="preserve"> </w:t>
      </w:r>
      <w:r w:rsidR="00F77AEF" w:rsidRPr="00A46FB2">
        <w:rPr>
          <w:rFonts w:ascii="Times New Roman" w:eastAsia="Times New Roman" w:hAnsi="Times New Roman" w:cs="Times New Roman"/>
          <w:sz w:val="24"/>
          <w:szCs w:val="24"/>
          <w:lang w:eastAsia="es-ES_tradnl"/>
        </w:rPr>
        <w:t>un universo</w:t>
      </w:r>
      <w:r w:rsidRPr="00A46FB2">
        <w:rPr>
          <w:rFonts w:ascii="Times New Roman" w:eastAsia="Times New Roman" w:hAnsi="Times New Roman" w:cs="Times New Roman"/>
          <w:sz w:val="24"/>
          <w:szCs w:val="24"/>
          <w:lang w:eastAsia="es-ES_tradnl"/>
        </w:rPr>
        <w:t xml:space="preserve"> de</w:t>
      </w:r>
      <w:r w:rsidR="00F77AEF" w:rsidRPr="00A46FB2">
        <w:rPr>
          <w:rFonts w:ascii="Times New Roman" w:eastAsia="Times New Roman" w:hAnsi="Times New Roman" w:cs="Times New Roman"/>
          <w:sz w:val="24"/>
          <w:szCs w:val="24"/>
          <w:lang w:eastAsia="es-ES_tradnl"/>
        </w:rPr>
        <w:t xml:space="preserve"> </w:t>
      </w:r>
      <w:r w:rsidR="00443422" w:rsidRPr="00A46FB2">
        <w:rPr>
          <w:rFonts w:ascii="Times New Roman" w:eastAsia="Times New Roman" w:hAnsi="Times New Roman" w:cs="Times New Roman"/>
          <w:sz w:val="24"/>
          <w:szCs w:val="24"/>
          <w:lang w:eastAsia="es-ES_tradnl"/>
        </w:rPr>
        <w:t xml:space="preserve">70 </w:t>
      </w:r>
      <w:r w:rsidR="005F37EA" w:rsidRPr="00A46FB2">
        <w:rPr>
          <w:rFonts w:ascii="Times New Roman" w:eastAsia="Times New Roman" w:hAnsi="Times New Roman" w:cs="Times New Roman"/>
          <w:sz w:val="24"/>
          <w:szCs w:val="24"/>
          <w:lang w:eastAsia="es-ES_tradnl"/>
        </w:rPr>
        <w:t>formadores</w:t>
      </w:r>
      <w:r w:rsidR="00F77AEF" w:rsidRPr="00A46FB2">
        <w:rPr>
          <w:rFonts w:ascii="Times New Roman" w:eastAsia="Times New Roman" w:hAnsi="Times New Roman" w:cs="Times New Roman"/>
          <w:sz w:val="24"/>
          <w:szCs w:val="24"/>
          <w:lang w:eastAsia="es-ES_tradnl"/>
        </w:rPr>
        <w:t xml:space="preserve"> de docentes y 105 estudiantes del primer grado de las </w:t>
      </w:r>
      <w:r w:rsidR="00F75E0D">
        <w:rPr>
          <w:rFonts w:ascii="Times New Roman" w:eastAsia="Times New Roman" w:hAnsi="Times New Roman" w:cs="Times New Roman"/>
          <w:sz w:val="24"/>
          <w:szCs w:val="24"/>
          <w:lang w:eastAsia="es-ES_tradnl"/>
        </w:rPr>
        <w:t>l</w:t>
      </w:r>
      <w:r w:rsidR="00F75E0D" w:rsidRPr="00A46FB2">
        <w:rPr>
          <w:rFonts w:ascii="Times New Roman" w:eastAsia="Times New Roman" w:hAnsi="Times New Roman" w:cs="Times New Roman"/>
          <w:sz w:val="24"/>
          <w:szCs w:val="24"/>
          <w:lang w:eastAsia="es-ES_tradnl"/>
        </w:rPr>
        <w:t xml:space="preserve">icenciaturas </w:t>
      </w:r>
      <w:r w:rsidR="00F77AEF" w:rsidRPr="00A46FB2">
        <w:rPr>
          <w:rFonts w:ascii="Times New Roman" w:eastAsia="Times New Roman" w:hAnsi="Times New Roman" w:cs="Times New Roman"/>
          <w:sz w:val="24"/>
          <w:szCs w:val="24"/>
          <w:lang w:eastAsia="es-ES_tradnl"/>
        </w:rPr>
        <w:t>en Enseñanza y Aprendizaje del Inglés, Historia y Español en Educación Secundaria de la Escuela Normal de Atlacomulco Profesora Evangelina Alcántara Díaz</w:t>
      </w:r>
      <w:r w:rsidR="00DF1645">
        <w:rPr>
          <w:rFonts w:ascii="Times New Roman" w:eastAsia="Times New Roman" w:hAnsi="Times New Roman" w:cs="Times New Roman"/>
          <w:sz w:val="24"/>
          <w:szCs w:val="24"/>
          <w:lang w:eastAsia="es-ES_tradnl"/>
        </w:rPr>
        <w:t>, ubicada</w:t>
      </w:r>
      <w:r w:rsidR="00F77AEF" w:rsidRPr="00A46FB2">
        <w:rPr>
          <w:rFonts w:ascii="Times New Roman" w:eastAsia="Times New Roman" w:hAnsi="Times New Roman" w:cs="Times New Roman"/>
          <w:sz w:val="24"/>
          <w:szCs w:val="24"/>
          <w:lang w:eastAsia="es-ES_tradnl"/>
        </w:rPr>
        <w:t xml:space="preserve"> en el Estado de México. El procedimiento consistió en implementar una entrevista para una muestra representativa de </w:t>
      </w:r>
      <w:r w:rsidR="00443422" w:rsidRPr="00A46FB2">
        <w:rPr>
          <w:rFonts w:ascii="Times New Roman" w:eastAsia="Times New Roman" w:hAnsi="Times New Roman" w:cs="Times New Roman"/>
          <w:sz w:val="24"/>
          <w:szCs w:val="24"/>
          <w:lang w:eastAsia="es-ES_tradnl"/>
        </w:rPr>
        <w:t>24</w:t>
      </w:r>
      <w:r w:rsidR="00F77AEF" w:rsidRPr="00A46FB2">
        <w:rPr>
          <w:rFonts w:ascii="Times New Roman" w:eastAsia="Times New Roman" w:hAnsi="Times New Roman" w:cs="Times New Roman"/>
          <w:sz w:val="24"/>
          <w:szCs w:val="24"/>
          <w:lang w:eastAsia="es-ES_tradnl"/>
        </w:rPr>
        <w:t xml:space="preserve"> </w:t>
      </w:r>
      <w:r w:rsidR="005F37EA" w:rsidRPr="00A46FB2">
        <w:rPr>
          <w:rFonts w:ascii="Times New Roman" w:eastAsia="Times New Roman" w:hAnsi="Times New Roman" w:cs="Times New Roman"/>
          <w:sz w:val="24"/>
          <w:szCs w:val="24"/>
          <w:lang w:eastAsia="es-ES_tradnl"/>
        </w:rPr>
        <w:t>docentes</w:t>
      </w:r>
      <w:r w:rsidR="00F75E0D">
        <w:rPr>
          <w:rFonts w:ascii="Times New Roman" w:eastAsia="Times New Roman" w:hAnsi="Times New Roman" w:cs="Times New Roman"/>
          <w:sz w:val="24"/>
          <w:szCs w:val="24"/>
          <w:lang w:eastAsia="es-ES_tradnl"/>
        </w:rPr>
        <w:t>,</w:t>
      </w:r>
      <w:r w:rsidR="005F37EA" w:rsidRPr="00A46FB2">
        <w:rPr>
          <w:rFonts w:ascii="Times New Roman" w:eastAsia="Times New Roman" w:hAnsi="Times New Roman" w:cs="Times New Roman"/>
          <w:sz w:val="24"/>
          <w:szCs w:val="24"/>
          <w:lang w:eastAsia="es-ES_tradnl"/>
        </w:rPr>
        <w:t xml:space="preserve"> cuyas edades oscilaban entre los 25 a 60 años</w:t>
      </w:r>
      <w:r w:rsidR="00F75E0D">
        <w:rPr>
          <w:rFonts w:ascii="Times New Roman" w:eastAsia="Times New Roman" w:hAnsi="Times New Roman" w:cs="Times New Roman"/>
          <w:sz w:val="24"/>
          <w:szCs w:val="24"/>
          <w:lang w:eastAsia="es-ES_tradnl"/>
        </w:rPr>
        <w:t>,</w:t>
      </w:r>
      <w:r w:rsidR="005F37EA" w:rsidRPr="00A46FB2">
        <w:rPr>
          <w:rFonts w:ascii="Times New Roman" w:eastAsia="Times New Roman" w:hAnsi="Times New Roman" w:cs="Times New Roman"/>
          <w:sz w:val="24"/>
          <w:szCs w:val="24"/>
          <w:lang w:eastAsia="es-ES_tradnl"/>
        </w:rPr>
        <w:t xml:space="preserve"> y con una experiencia en el servicio de entre 8 a 40 años. El instrumento </w:t>
      </w:r>
      <w:r w:rsidR="00597038" w:rsidRPr="00A46FB2">
        <w:rPr>
          <w:rFonts w:ascii="Times New Roman" w:eastAsia="Times New Roman" w:hAnsi="Times New Roman" w:cs="Times New Roman"/>
          <w:sz w:val="24"/>
          <w:szCs w:val="24"/>
          <w:lang w:eastAsia="es-ES_tradnl"/>
        </w:rPr>
        <w:t xml:space="preserve">se ocupó </w:t>
      </w:r>
      <w:r w:rsidR="00F75E0D">
        <w:rPr>
          <w:rFonts w:ascii="Times New Roman" w:eastAsia="Times New Roman" w:hAnsi="Times New Roman" w:cs="Times New Roman"/>
          <w:sz w:val="24"/>
          <w:szCs w:val="24"/>
          <w:lang w:eastAsia="es-ES_tradnl"/>
        </w:rPr>
        <w:t>de</w:t>
      </w:r>
      <w:r w:rsidR="00F75E0D" w:rsidRPr="00A46FB2">
        <w:rPr>
          <w:rFonts w:ascii="Times New Roman" w:eastAsia="Times New Roman" w:hAnsi="Times New Roman" w:cs="Times New Roman"/>
          <w:sz w:val="24"/>
          <w:szCs w:val="24"/>
          <w:lang w:eastAsia="es-ES_tradnl"/>
        </w:rPr>
        <w:t xml:space="preserve"> </w:t>
      </w:r>
      <w:r w:rsidR="00597038" w:rsidRPr="00A46FB2">
        <w:rPr>
          <w:rFonts w:ascii="Times New Roman" w:eastAsia="Times New Roman" w:hAnsi="Times New Roman" w:cs="Times New Roman"/>
          <w:sz w:val="24"/>
          <w:szCs w:val="24"/>
          <w:lang w:eastAsia="es-ES_tradnl"/>
        </w:rPr>
        <w:t>conocer</w:t>
      </w:r>
      <w:r w:rsidR="005F37EA" w:rsidRPr="00A46FB2">
        <w:rPr>
          <w:rFonts w:ascii="Times New Roman" w:eastAsia="Times New Roman" w:hAnsi="Times New Roman" w:cs="Times New Roman"/>
          <w:sz w:val="24"/>
          <w:szCs w:val="24"/>
          <w:lang w:eastAsia="es-ES_tradnl"/>
        </w:rPr>
        <w:t xml:space="preserve"> su perspectiva acerca de la transformación de su práctica docente en función con la incursión de las TIC al </w:t>
      </w:r>
      <w:r w:rsidRPr="00A46FB2">
        <w:rPr>
          <w:rFonts w:ascii="Times New Roman" w:eastAsia="Times New Roman" w:hAnsi="Times New Roman" w:cs="Times New Roman"/>
          <w:sz w:val="24"/>
          <w:szCs w:val="24"/>
          <w:lang w:eastAsia="es-ES_tradnl"/>
        </w:rPr>
        <w:t>interior de la instituc</w:t>
      </w:r>
      <w:r w:rsidR="00396B5F" w:rsidRPr="00A46FB2">
        <w:rPr>
          <w:rFonts w:ascii="Times New Roman" w:eastAsia="Times New Roman" w:hAnsi="Times New Roman" w:cs="Times New Roman"/>
          <w:sz w:val="24"/>
          <w:szCs w:val="24"/>
          <w:lang w:eastAsia="es-ES_tradnl"/>
        </w:rPr>
        <w:t>ión normalista</w:t>
      </w:r>
      <w:r w:rsidR="005F37EA" w:rsidRPr="00A46FB2">
        <w:rPr>
          <w:rFonts w:ascii="Times New Roman" w:eastAsia="Times New Roman" w:hAnsi="Times New Roman" w:cs="Times New Roman"/>
          <w:sz w:val="24"/>
          <w:szCs w:val="24"/>
          <w:lang w:eastAsia="es-ES_tradnl"/>
        </w:rPr>
        <w:t>. También se aplicó</w:t>
      </w:r>
      <w:r w:rsidR="00F77AEF" w:rsidRPr="00A46FB2">
        <w:rPr>
          <w:rFonts w:ascii="Times New Roman" w:eastAsia="Times New Roman" w:hAnsi="Times New Roman" w:cs="Times New Roman"/>
          <w:sz w:val="24"/>
          <w:szCs w:val="24"/>
          <w:lang w:eastAsia="es-ES_tradnl"/>
        </w:rPr>
        <w:t xml:space="preserve"> un cuestionario </w:t>
      </w:r>
      <w:r w:rsidR="005F37EA" w:rsidRPr="00A46FB2">
        <w:rPr>
          <w:rFonts w:ascii="Times New Roman" w:eastAsia="Times New Roman" w:hAnsi="Times New Roman" w:cs="Times New Roman"/>
          <w:sz w:val="24"/>
          <w:szCs w:val="24"/>
          <w:lang w:eastAsia="es-ES_tradnl"/>
        </w:rPr>
        <w:t>a</w:t>
      </w:r>
      <w:r w:rsidR="00F77AEF" w:rsidRPr="00A46FB2">
        <w:rPr>
          <w:rFonts w:ascii="Times New Roman" w:eastAsia="Times New Roman" w:hAnsi="Times New Roman" w:cs="Times New Roman"/>
          <w:sz w:val="24"/>
          <w:szCs w:val="24"/>
          <w:lang w:eastAsia="es-ES_tradnl"/>
        </w:rPr>
        <w:t xml:space="preserve"> 60 </w:t>
      </w:r>
      <w:r w:rsidR="00F77AEF" w:rsidRPr="00A46FB2">
        <w:rPr>
          <w:rFonts w:ascii="Times New Roman" w:eastAsia="Times New Roman" w:hAnsi="Times New Roman" w:cs="Times New Roman"/>
          <w:sz w:val="24"/>
          <w:szCs w:val="24"/>
          <w:lang w:eastAsia="es-ES_tradnl"/>
        </w:rPr>
        <w:lastRenderedPageBreak/>
        <w:t>estudiantes</w:t>
      </w:r>
      <w:r w:rsidR="005F37EA" w:rsidRPr="00A46FB2">
        <w:rPr>
          <w:rFonts w:ascii="Times New Roman" w:eastAsia="Times New Roman" w:hAnsi="Times New Roman" w:cs="Times New Roman"/>
          <w:sz w:val="24"/>
          <w:szCs w:val="24"/>
          <w:lang w:eastAsia="es-ES_tradnl"/>
        </w:rPr>
        <w:t xml:space="preserve"> </w:t>
      </w:r>
      <w:r w:rsidRPr="00A46FB2">
        <w:rPr>
          <w:rFonts w:ascii="Times New Roman" w:eastAsia="Times New Roman" w:hAnsi="Times New Roman" w:cs="Times New Roman"/>
          <w:sz w:val="24"/>
          <w:szCs w:val="24"/>
          <w:lang w:eastAsia="es-ES_tradnl"/>
        </w:rPr>
        <w:t>de un rango de edad entre 17 y 19 años.</w:t>
      </w:r>
      <w:r w:rsidR="00AE3491">
        <w:rPr>
          <w:rFonts w:ascii="Times New Roman" w:eastAsia="Times New Roman" w:hAnsi="Times New Roman" w:cs="Times New Roman"/>
          <w:sz w:val="24"/>
          <w:szCs w:val="24"/>
          <w:lang w:eastAsia="es-ES_tradnl"/>
        </w:rPr>
        <w:t xml:space="preserve"> </w:t>
      </w:r>
      <w:r w:rsidRPr="00A46FB2">
        <w:rPr>
          <w:rFonts w:ascii="Times New Roman" w:eastAsia="Times New Roman" w:hAnsi="Times New Roman" w:cs="Times New Roman"/>
          <w:sz w:val="24"/>
          <w:szCs w:val="24"/>
          <w:lang w:eastAsia="es-ES_tradnl"/>
        </w:rPr>
        <w:t xml:space="preserve">El instrumentó </w:t>
      </w:r>
      <w:r w:rsidR="0028517D">
        <w:rPr>
          <w:rFonts w:ascii="Times New Roman" w:eastAsia="Times New Roman" w:hAnsi="Times New Roman" w:cs="Times New Roman"/>
          <w:sz w:val="24"/>
          <w:szCs w:val="24"/>
          <w:lang w:eastAsia="es-ES_tradnl"/>
        </w:rPr>
        <w:t>en este caso indagó</w:t>
      </w:r>
      <w:r w:rsidRPr="00A46FB2">
        <w:rPr>
          <w:rFonts w:ascii="Times New Roman" w:eastAsia="Times New Roman" w:hAnsi="Times New Roman" w:cs="Times New Roman"/>
          <w:sz w:val="24"/>
          <w:szCs w:val="24"/>
          <w:lang w:eastAsia="es-ES_tradnl"/>
        </w:rPr>
        <w:t xml:space="preserve"> acerca del uso que hacen </w:t>
      </w:r>
      <w:r w:rsidR="00396B5F" w:rsidRPr="00A46FB2">
        <w:rPr>
          <w:rFonts w:ascii="Times New Roman" w:eastAsia="Times New Roman" w:hAnsi="Times New Roman" w:cs="Times New Roman"/>
          <w:sz w:val="24"/>
          <w:szCs w:val="24"/>
          <w:lang w:eastAsia="es-ES_tradnl"/>
        </w:rPr>
        <w:t>cotidianamente de</w:t>
      </w:r>
      <w:r w:rsidR="005F37EA" w:rsidRPr="00A46FB2">
        <w:rPr>
          <w:rFonts w:ascii="Times New Roman" w:eastAsia="Times New Roman" w:hAnsi="Times New Roman" w:cs="Times New Roman"/>
          <w:sz w:val="24"/>
          <w:szCs w:val="24"/>
          <w:lang w:eastAsia="es-ES_tradnl"/>
        </w:rPr>
        <w:t xml:space="preserve"> los dispositivos tecnológicos</w:t>
      </w:r>
      <w:r w:rsidRPr="00A46FB2">
        <w:rPr>
          <w:rFonts w:ascii="Times New Roman" w:eastAsia="Times New Roman" w:hAnsi="Times New Roman" w:cs="Times New Roman"/>
          <w:sz w:val="24"/>
          <w:szCs w:val="24"/>
          <w:lang w:eastAsia="es-ES_tradnl"/>
        </w:rPr>
        <w:t>.</w:t>
      </w:r>
      <w:r w:rsidR="00AE3491">
        <w:rPr>
          <w:rFonts w:ascii="Times New Roman" w:eastAsia="Times New Roman" w:hAnsi="Times New Roman" w:cs="Times New Roman"/>
          <w:sz w:val="24"/>
          <w:szCs w:val="24"/>
          <w:lang w:eastAsia="es-ES_tradnl"/>
        </w:rPr>
        <w:t xml:space="preserve"> </w:t>
      </w:r>
      <w:r w:rsidRPr="00A46FB2">
        <w:rPr>
          <w:rFonts w:ascii="Times New Roman" w:eastAsia="Times New Roman" w:hAnsi="Times New Roman" w:cs="Times New Roman"/>
          <w:sz w:val="24"/>
          <w:szCs w:val="24"/>
          <w:lang w:eastAsia="es-ES_tradnl"/>
        </w:rPr>
        <w:t xml:space="preserve">La </w:t>
      </w:r>
      <w:r w:rsidR="00F77AEF" w:rsidRPr="00A46FB2">
        <w:rPr>
          <w:rFonts w:ascii="Times New Roman" w:eastAsia="Times New Roman" w:hAnsi="Times New Roman" w:cs="Times New Roman"/>
          <w:sz w:val="24"/>
          <w:szCs w:val="24"/>
          <w:lang w:eastAsia="es-ES_tradnl"/>
        </w:rPr>
        <w:t xml:space="preserve">muestra </w:t>
      </w:r>
      <w:r w:rsidRPr="00A46FB2">
        <w:rPr>
          <w:rFonts w:ascii="Times New Roman" w:eastAsia="Times New Roman" w:hAnsi="Times New Roman" w:cs="Times New Roman"/>
          <w:sz w:val="24"/>
          <w:szCs w:val="24"/>
          <w:lang w:eastAsia="es-ES_tradnl"/>
        </w:rPr>
        <w:t xml:space="preserve">representativa de ambos casos </w:t>
      </w:r>
      <w:r w:rsidR="00F77AEF" w:rsidRPr="00A46FB2">
        <w:rPr>
          <w:rFonts w:ascii="Times New Roman" w:eastAsia="Times New Roman" w:hAnsi="Times New Roman" w:cs="Times New Roman"/>
          <w:sz w:val="24"/>
          <w:szCs w:val="24"/>
          <w:lang w:eastAsia="es-ES_tradnl"/>
        </w:rPr>
        <w:t>fue de carácter probabilístico</w:t>
      </w:r>
      <w:r w:rsidR="00396B5F" w:rsidRPr="00A46FB2">
        <w:rPr>
          <w:rFonts w:ascii="Times New Roman" w:eastAsia="Times New Roman" w:hAnsi="Times New Roman" w:cs="Times New Roman"/>
          <w:sz w:val="24"/>
          <w:szCs w:val="24"/>
          <w:lang w:eastAsia="es-ES_tradnl"/>
        </w:rPr>
        <w:t>,</w:t>
      </w:r>
      <w:r w:rsidR="00E0545D" w:rsidRPr="00A46FB2">
        <w:rPr>
          <w:rFonts w:ascii="Times New Roman" w:eastAsia="Times New Roman" w:hAnsi="Times New Roman" w:cs="Times New Roman"/>
          <w:sz w:val="24"/>
          <w:szCs w:val="24"/>
          <w:lang w:eastAsia="es-ES_tradnl"/>
        </w:rPr>
        <w:t xml:space="preserve"> dado que en </w:t>
      </w:r>
      <w:r w:rsidR="005F37EA" w:rsidRPr="00A46FB2">
        <w:rPr>
          <w:rFonts w:ascii="Times New Roman" w:eastAsia="Times New Roman" w:hAnsi="Times New Roman" w:cs="Times New Roman"/>
          <w:sz w:val="24"/>
          <w:szCs w:val="24"/>
          <w:lang w:eastAsia="es-ES_tradnl"/>
        </w:rPr>
        <w:t xml:space="preserve">el procedimiento </w:t>
      </w:r>
      <w:r w:rsidR="00E0545D" w:rsidRPr="00A46FB2">
        <w:rPr>
          <w:rFonts w:ascii="Times New Roman" w:eastAsia="Times New Roman" w:hAnsi="Times New Roman" w:cs="Times New Roman"/>
          <w:sz w:val="24"/>
          <w:szCs w:val="24"/>
          <w:lang w:eastAsia="es-ES_tradnl"/>
        </w:rPr>
        <w:t>se identifica</w:t>
      </w:r>
      <w:r w:rsidR="003E5127" w:rsidRPr="00A46FB2">
        <w:rPr>
          <w:rFonts w:ascii="Times New Roman" w:eastAsia="Times New Roman" w:hAnsi="Times New Roman" w:cs="Times New Roman"/>
          <w:sz w:val="24"/>
          <w:szCs w:val="24"/>
          <w:lang w:eastAsia="es-ES_tradnl"/>
        </w:rPr>
        <w:t>ron</w:t>
      </w:r>
      <w:r w:rsidR="00E0545D" w:rsidRPr="00A46FB2">
        <w:rPr>
          <w:rFonts w:ascii="Times New Roman" w:eastAsia="Times New Roman" w:hAnsi="Times New Roman" w:cs="Times New Roman"/>
          <w:sz w:val="24"/>
          <w:szCs w:val="24"/>
          <w:lang w:eastAsia="es-ES_tradnl"/>
        </w:rPr>
        <w:t xml:space="preserve"> las características del universo estudiado, establec</w:t>
      </w:r>
      <w:r w:rsidR="003E5127" w:rsidRPr="00A46FB2">
        <w:rPr>
          <w:rFonts w:ascii="Times New Roman" w:eastAsia="Times New Roman" w:hAnsi="Times New Roman" w:cs="Times New Roman"/>
          <w:sz w:val="24"/>
          <w:szCs w:val="24"/>
          <w:lang w:eastAsia="es-ES_tradnl"/>
        </w:rPr>
        <w:t>ieron</w:t>
      </w:r>
      <w:r w:rsidR="00E0545D" w:rsidRPr="00A46FB2">
        <w:rPr>
          <w:rFonts w:ascii="Times New Roman" w:eastAsia="Times New Roman" w:hAnsi="Times New Roman" w:cs="Times New Roman"/>
          <w:sz w:val="24"/>
          <w:szCs w:val="24"/>
          <w:lang w:eastAsia="es-ES_tradnl"/>
        </w:rPr>
        <w:t xml:space="preserve"> comportamientos concretos</w:t>
      </w:r>
      <w:r w:rsidR="005F37EA" w:rsidRPr="00A46FB2">
        <w:rPr>
          <w:rFonts w:ascii="Times New Roman" w:eastAsia="Times New Roman" w:hAnsi="Times New Roman" w:cs="Times New Roman"/>
          <w:sz w:val="24"/>
          <w:szCs w:val="24"/>
          <w:lang w:eastAsia="es-ES_tradnl"/>
        </w:rPr>
        <w:t xml:space="preserve"> y </w:t>
      </w:r>
      <w:r w:rsidR="0058280D" w:rsidRPr="00A46FB2">
        <w:rPr>
          <w:rFonts w:ascii="Times New Roman" w:eastAsia="Times New Roman" w:hAnsi="Times New Roman" w:cs="Times New Roman"/>
          <w:sz w:val="24"/>
          <w:szCs w:val="24"/>
          <w:lang w:eastAsia="es-ES_tradnl"/>
        </w:rPr>
        <w:t xml:space="preserve">mostraron </w:t>
      </w:r>
      <w:r w:rsidR="00051533" w:rsidRPr="00A46FB2">
        <w:rPr>
          <w:rFonts w:ascii="Times New Roman" w:eastAsia="Times New Roman" w:hAnsi="Times New Roman" w:cs="Times New Roman"/>
          <w:sz w:val="24"/>
          <w:szCs w:val="24"/>
          <w:lang w:eastAsia="es-ES_tradnl"/>
        </w:rPr>
        <w:t>la</w:t>
      </w:r>
      <w:r w:rsidR="003E5127" w:rsidRPr="00A46FB2">
        <w:rPr>
          <w:rFonts w:ascii="Times New Roman" w:eastAsia="Times New Roman" w:hAnsi="Times New Roman" w:cs="Times New Roman"/>
          <w:sz w:val="24"/>
          <w:szCs w:val="24"/>
          <w:lang w:eastAsia="es-ES_tradnl"/>
        </w:rPr>
        <w:t>s</w:t>
      </w:r>
      <w:r w:rsidR="0058280D" w:rsidRPr="00A46FB2">
        <w:rPr>
          <w:rFonts w:ascii="Times New Roman" w:eastAsia="Times New Roman" w:hAnsi="Times New Roman" w:cs="Times New Roman"/>
          <w:sz w:val="24"/>
          <w:szCs w:val="24"/>
          <w:lang w:eastAsia="es-ES_tradnl"/>
        </w:rPr>
        <w:t xml:space="preserve"> posibles</w:t>
      </w:r>
      <w:r w:rsidR="00051533" w:rsidRPr="00A46FB2">
        <w:rPr>
          <w:rFonts w:ascii="Times New Roman" w:eastAsia="Times New Roman" w:hAnsi="Times New Roman" w:cs="Times New Roman"/>
          <w:sz w:val="24"/>
          <w:szCs w:val="24"/>
          <w:lang w:eastAsia="es-ES_tradnl"/>
        </w:rPr>
        <w:t xml:space="preserve"> relaci</w:t>
      </w:r>
      <w:r w:rsidR="003E5127" w:rsidRPr="00A46FB2">
        <w:rPr>
          <w:rFonts w:ascii="Times New Roman" w:eastAsia="Times New Roman" w:hAnsi="Times New Roman" w:cs="Times New Roman"/>
          <w:sz w:val="24"/>
          <w:szCs w:val="24"/>
          <w:lang w:eastAsia="es-ES_tradnl"/>
        </w:rPr>
        <w:t>ones</w:t>
      </w:r>
      <w:r w:rsidR="00051533" w:rsidRPr="00A46FB2">
        <w:rPr>
          <w:rFonts w:ascii="Times New Roman" w:eastAsia="Times New Roman" w:hAnsi="Times New Roman" w:cs="Times New Roman"/>
          <w:sz w:val="24"/>
          <w:szCs w:val="24"/>
          <w:lang w:eastAsia="es-ES_tradnl"/>
        </w:rPr>
        <w:t xml:space="preserve"> entre sus variables.</w:t>
      </w:r>
      <w:r w:rsidR="00AE3491">
        <w:rPr>
          <w:rFonts w:ascii="Times New Roman" w:eastAsia="Times New Roman" w:hAnsi="Times New Roman" w:cs="Times New Roman"/>
          <w:sz w:val="24"/>
          <w:szCs w:val="24"/>
          <w:lang w:eastAsia="es-ES_tradnl"/>
        </w:rPr>
        <w:t xml:space="preserve"> </w:t>
      </w:r>
    </w:p>
    <w:p w14:paraId="41C548E5" w14:textId="59B385B0" w:rsidR="00901CD4" w:rsidRPr="00A46FB2" w:rsidRDefault="00B65F56" w:rsidP="002A4D37">
      <w:pPr>
        <w:spacing w:after="0" w:line="360" w:lineRule="auto"/>
        <w:ind w:firstLine="708"/>
        <w:jc w:val="both"/>
        <w:rPr>
          <w:rFonts w:ascii="Times New Roman" w:eastAsia="Times New Roman" w:hAnsi="Times New Roman" w:cs="Times New Roman"/>
          <w:b/>
          <w:sz w:val="24"/>
          <w:szCs w:val="24"/>
          <w:lang w:eastAsia="es-ES_tradnl"/>
        </w:rPr>
      </w:pPr>
      <w:r w:rsidRPr="00A46FB2">
        <w:rPr>
          <w:rFonts w:ascii="Times New Roman" w:eastAsia="Times New Roman" w:hAnsi="Times New Roman" w:cs="Times New Roman"/>
          <w:sz w:val="24"/>
          <w:szCs w:val="24"/>
          <w:lang w:eastAsia="es-ES_tradnl"/>
        </w:rPr>
        <w:t xml:space="preserve">Además de </w:t>
      </w:r>
      <w:r w:rsidR="00AA5DA1" w:rsidRPr="00A46FB2">
        <w:rPr>
          <w:rFonts w:ascii="Times New Roman" w:eastAsia="Times New Roman" w:hAnsi="Times New Roman" w:cs="Times New Roman"/>
          <w:sz w:val="24"/>
          <w:szCs w:val="24"/>
          <w:lang w:eastAsia="es-ES_tradnl"/>
        </w:rPr>
        <w:t>entrevistar</w:t>
      </w:r>
      <w:r w:rsidR="00DB5BBC" w:rsidRPr="00A46FB2">
        <w:rPr>
          <w:rFonts w:ascii="Times New Roman" w:eastAsia="Times New Roman" w:hAnsi="Times New Roman" w:cs="Times New Roman"/>
          <w:sz w:val="24"/>
          <w:szCs w:val="24"/>
          <w:lang w:eastAsia="es-ES_tradnl"/>
        </w:rPr>
        <w:t xml:space="preserve"> a docentes</w:t>
      </w:r>
      <w:r w:rsidRPr="00A46FB2">
        <w:rPr>
          <w:rFonts w:ascii="Times New Roman" w:eastAsia="Times New Roman" w:hAnsi="Times New Roman" w:cs="Times New Roman"/>
          <w:sz w:val="24"/>
          <w:szCs w:val="24"/>
          <w:lang w:eastAsia="es-ES_tradnl"/>
        </w:rPr>
        <w:t xml:space="preserve"> y </w:t>
      </w:r>
      <w:r w:rsidR="00AA5DA1" w:rsidRPr="00A46FB2">
        <w:rPr>
          <w:rFonts w:ascii="Times New Roman" w:eastAsia="Times New Roman" w:hAnsi="Times New Roman" w:cs="Times New Roman"/>
          <w:sz w:val="24"/>
          <w:szCs w:val="24"/>
          <w:lang w:eastAsia="es-ES_tradnl"/>
        </w:rPr>
        <w:t>de aplicar un cuestionario</w:t>
      </w:r>
      <w:r w:rsidR="00DB5BBC" w:rsidRPr="00A46FB2">
        <w:rPr>
          <w:rFonts w:ascii="Times New Roman" w:eastAsia="Times New Roman" w:hAnsi="Times New Roman" w:cs="Times New Roman"/>
          <w:sz w:val="24"/>
          <w:szCs w:val="24"/>
          <w:lang w:eastAsia="es-ES_tradnl"/>
        </w:rPr>
        <w:t xml:space="preserve"> a estudiantes,</w:t>
      </w:r>
      <w:r w:rsidR="00AE3491">
        <w:rPr>
          <w:rFonts w:ascii="Times New Roman" w:eastAsia="Times New Roman" w:hAnsi="Times New Roman" w:cs="Times New Roman"/>
          <w:sz w:val="24"/>
          <w:szCs w:val="24"/>
          <w:lang w:eastAsia="es-ES_tradnl"/>
        </w:rPr>
        <w:t xml:space="preserve"> </w:t>
      </w:r>
      <w:r w:rsidR="00DB5BBC" w:rsidRPr="00A46FB2">
        <w:rPr>
          <w:rFonts w:ascii="Times New Roman" w:eastAsia="Times New Roman" w:hAnsi="Times New Roman" w:cs="Times New Roman"/>
          <w:sz w:val="24"/>
          <w:szCs w:val="24"/>
          <w:lang w:eastAsia="es-ES_tradnl"/>
        </w:rPr>
        <w:t>también entrevistamos a algunos</w:t>
      </w:r>
      <w:r w:rsidR="00AE3491">
        <w:rPr>
          <w:rFonts w:ascii="Times New Roman" w:eastAsia="Times New Roman" w:hAnsi="Times New Roman" w:cs="Times New Roman"/>
          <w:sz w:val="24"/>
          <w:szCs w:val="24"/>
          <w:lang w:eastAsia="es-ES_tradnl"/>
        </w:rPr>
        <w:t xml:space="preserve"> </w:t>
      </w:r>
      <w:r w:rsidR="00DB5BBC" w:rsidRPr="00A46FB2">
        <w:rPr>
          <w:rFonts w:ascii="Times New Roman" w:eastAsia="Times New Roman" w:hAnsi="Times New Roman" w:cs="Times New Roman"/>
          <w:sz w:val="24"/>
          <w:szCs w:val="24"/>
          <w:lang w:eastAsia="es-ES_tradnl"/>
        </w:rPr>
        <w:t xml:space="preserve">padres de familia </w:t>
      </w:r>
      <w:r w:rsidR="00AA5DA1" w:rsidRPr="00A46FB2">
        <w:rPr>
          <w:rFonts w:ascii="Times New Roman" w:eastAsia="Times New Roman" w:hAnsi="Times New Roman" w:cs="Times New Roman"/>
          <w:sz w:val="24"/>
          <w:szCs w:val="24"/>
          <w:lang w:eastAsia="es-ES_tradnl"/>
        </w:rPr>
        <w:t>a efecto de</w:t>
      </w:r>
      <w:r w:rsidR="00AE3491">
        <w:rPr>
          <w:rFonts w:ascii="Times New Roman" w:eastAsia="Times New Roman" w:hAnsi="Times New Roman" w:cs="Times New Roman"/>
          <w:sz w:val="24"/>
          <w:szCs w:val="24"/>
          <w:lang w:eastAsia="es-ES_tradnl"/>
        </w:rPr>
        <w:t xml:space="preserve"> </w:t>
      </w:r>
      <w:r w:rsidR="00AA5DA1" w:rsidRPr="00A46FB2">
        <w:rPr>
          <w:rFonts w:ascii="Times New Roman" w:eastAsia="Times New Roman" w:hAnsi="Times New Roman" w:cs="Times New Roman"/>
          <w:sz w:val="24"/>
          <w:szCs w:val="24"/>
          <w:lang w:eastAsia="es-ES_tradnl"/>
        </w:rPr>
        <w:t>cotejar información</w:t>
      </w:r>
      <w:r w:rsidR="0028517D">
        <w:rPr>
          <w:rFonts w:ascii="Times New Roman" w:eastAsia="Times New Roman" w:hAnsi="Times New Roman" w:cs="Times New Roman"/>
          <w:sz w:val="24"/>
          <w:szCs w:val="24"/>
          <w:lang w:eastAsia="es-ES_tradnl"/>
        </w:rPr>
        <w:t>,</w:t>
      </w:r>
      <w:r w:rsidR="00AE3491">
        <w:rPr>
          <w:rFonts w:ascii="Times New Roman" w:eastAsia="Times New Roman" w:hAnsi="Times New Roman" w:cs="Times New Roman"/>
          <w:sz w:val="24"/>
          <w:szCs w:val="24"/>
          <w:lang w:eastAsia="es-ES_tradnl"/>
        </w:rPr>
        <w:t xml:space="preserve"> </w:t>
      </w:r>
      <w:r w:rsidR="00AA5DA1" w:rsidRPr="00A46FB2">
        <w:rPr>
          <w:rFonts w:ascii="Times New Roman" w:eastAsia="Times New Roman" w:hAnsi="Times New Roman" w:cs="Times New Roman"/>
          <w:sz w:val="24"/>
          <w:szCs w:val="24"/>
          <w:lang w:eastAsia="es-ES_tradnl"/>
        </w:rPr>
        <w:t>y a su vez</w:t>
      </w:r>
      <w:r w:rsidR="00AE3491">
        <w:rPr>
          <w:rFonts w:ascii="Times New Roman" w:eastAsia="Times New Roman" w:hAnsi="Times New Roman" w:cs="Times New Roman"/>
          <w:sz w:val="24"/>
          <w:szCs w:val="24"/>
          <w:lang w:eastAsia="es-ES_tradnl"/>
        </w:rPr>
        <w:t xml:space="preserve"> </w:t>
      </w:r>
      <w:r w:rsidRPr="00A46FB2">
        <w:rPr>
          <w:rFonts w:ascii="Times New Roman" w:eastAsia="Times New Roman" w:hAnsi="Times New Roman" w:cs="Times New Roman"/>
          <w:sz w:val="24"/>
          <w:szCs w:val="24"/>
          <w:lang w:eastAsia="es-ES_tradnl"/>
        </w:rPr>
        <w:t xml:space="preserve">ejercitamos </w:t>
      </w:r>
      <w:r w:rsidR="009E2BB2" w:rsidRPr="00A46FB2">
        <w:rPr>
          <w:rFonts w:ascii="Times New Roman" w:eastAsia="Times New Roman" w:hAnsi="Times New Roman" w:cs="Times New Roman"/>
          <w:sz w:val="24"/>
          <w:szCs w:val="24"/>
          <w:lang w:eastAsia="es-ES_tradnl"/>
        </w:rPr>
        <w:t>el</w:t>
      </w:r>
      <w:r w:rsidR="00901CD4" w:rsidRPr="00A46FB2">
        <w:rPr>
          <w:rFonts w:ascii="Times New Roman" w:eastAsia="Times New Roman" w:hAnsi="Times New Roman" w:cs="Times New Roman"/>
          <w:sz w:val="24"/>
          <w:szCs w:val="24"/>
          <w:lang w:eastAsia="es-ES_tradnl"/>
        </w:rPr>
        <w:t xml:space="preserve"> análisis de </w:t>
      </w:r>
      <w:r w:rsidR="003864A6" w:rsidRPr="00A46FB2">
        <w:rPr>
          <w:rFonts w:ascii="Times New Roman" w:eastAsia="Times New Roman" w:hAnsi="Times New Roman" w:cs="Times New Roman"/>
          <w:sz w:val="24"/>
          <w:szCs w:val="24"/>
          <w:lang w:eastAsia="es-ES_tradnl"/>
        </w:rPr>
        <w:t xml:space="preserve">testimoniales de clase como </w:t>
      </w:r>
      <w:r w:rsidR="00901CD4" w:rsidRPr="00A46FB2">
        <w:rPr>
          <w:rFonts w:ascii="Times New Roman" w:eastAsia="Times New Roman" w:hAnsi="Times New Roman" w:cs="Times New Roman"/>
          <w:sz w:val="24"/>
          <w:szCs w:val="24"/>
          <w:lang w:eastAsia="es-ES_tradnl"/>
        </w:rPr>
        <w:t>los planes</w:t>
      </w:r>
      <w:r w:rsidR="003864A6" w:rsidRPr="00A46FB2">
        <w:rPr>
          <w:rFonts w:ascii="Times New Roman" w:eastAsia="Times New Roman" w:hAnsi="Times New Roman" w:cs="Times New Roman"/>
          <w:sz w:val="24"/>
          <w:szCs w:val="24"/>
          <w:lang w:eastAsia="es-ES_tradnl"/>
        </w:rPr>
        <w:t>, los recursos y productos generados,</w:t>
      </w:r>
      <w:r w:rsidR="00901CD4" w:rsidRPr="00A46FB2">
        <w:rPr>
          <w:rFonts w:ascii="Times New Roman" w:eastAsia="Times New Roman" w:hAnsi="Times New Roman" w:cs="Times New Roman"/>
          <w:sz w:val="24"/>
          <w:szCs w:val="24"/>
          <w:lang w:eastAsia="es-ES_tradnl"/>
        </w:rPr>
        <w:t xml:space="preserve"> así</w:t>
      </w:r>
      <w:r w:rsidRPr="00A46FB2">
        <w:rPr>
          <w:rFonts w:ascii="Times New Roman" w:eastAsia="Times New Roman" w:hAnsi="Times New Roman" w:cs="Times New Roman"/>
          <w:sz w:val="24"/>
          <w:szCs w:val="24"/>
          <w:lang w:eastAsia="es-ES_tradnl"/>
        </w:rPr>
        <w:t xml:space="preserve"> como </w:t>
      </w:r>
      <w:r w:rsidR="00AA5DA1" w:rsidRPr="00A46FB2">
        <w:rPr>
          <w:rFonts w:ascii="Times New Roman" w:eastAsia="Times New Roman" w:hAnsi="Times New Roman" w:cs="Times New Roman"/>
          <w:sz w:val="24"/>
          <w:szCs w:val="24"/>
          <w:lang w:eastAsia="es-ES_tradnl"/>
        </w:rPr>
        <w:t>los</w:t>
      </w:r>
      <w:r w:rsidR="00901CD4" w:rsidRPr="00A46FB2">
        <w:rPr>
          <w:rFonts w:ascii="Times New Roman" w:eastAsia="Times New Roman" w:hAnsi="Times New Roman" w:cs="Times New Roman"/>
          <w:sz w:val="24"/>
          <w:szCs w:val="24"/>
          <w:lang w:eastAsia="es-ES_tradnl"/>
        </w:rPr>
        <w:t xml:space="preserve"> </w:t>
      </w:r>
      <w:r w:rsidR="003E5127" w:rsidRPr="00A46FB2">
        <w:rPr>
          <w:rFonts w:ascii="Times New Roman" w:eastAsia="Times New Roman" w:hAnsi="Times New Roman" w:cs="Times New Roman"/>
          <w:sz w:val="24"/>
          <w:szCs w:val="24"/>
          <w:lang w:eastAsia="es-ES_tradnl"/>
        </w:rPr>
        <w:t xml:space="preserve">diarios de </w:t>
      </w:r>
      <w:r w:rsidR="00AA5DA1" w:rsidRPr="00A46FB2">
        <w:rPr>
          <w:rFonts w:ascii="Times New Roman" w:eastAsia="Times New Roman" w:hAnsi="Times New Roman" w:cs="Times New Roman"/>
          <w:sz w:val="24"/>
          <w:szCs w:val="24"/>
          <w:lang w:eastAsia="es-ES_tradnl"/>
        </w:rPr>
        <w:t xml:space="preserve">la </w:t>
      </w:r>
      <w:r w:rsidR="00901CD4" w:rsidRPr="00A46FB2">
        <w:rPr>
          <w:rFonts w:ascii="Times New Roman" w:eastAsia="Times New Roman" w:hAnsi="Times New Roman" w:cs="Times New Roman"/>
          <w:sz w:val="24"/>
          <w:szCs w:val="24"/>
          <w:lang w:eastAsia="es-ES_tradnl"/>
        </w:rPr>
        <w:t xml:space="preserve">observación participante, </w:t>
      </w:r>
      <w:r w:rsidRPr="00A46FB2">
        <w:rPr>
          <w:rFonts w:ascii="Times New Roman" w:eastAsia="Times New Roman" w:hAnsi="Times New Roman" w:cs="Times New Roman"/>
          <w:sz w:val="24"/>
          <w:szCs w:val="24"/>
          <w:lang w:eastAsia="es-ES_tradnl"/>
        </w:rPr>
        <w:t>dispositivos</w:t>
      </w:r>
      <w:r w:rsidR="00901CD4" w:rsidRPr="00A46FB2">
        <w:rPr>
          <w:rFonts w:ascii="Times New Roman" w:eastAsia="Times New Roman" w:hAnsi="Times New Roman" w:cs="Times New Roman"/>
          <w:sz w:val="24"/>
          <w:szCs w:val="24"/>
          <w:lang w:eastAsia="es-ES_tradnl"/>
        </w:rPr>
        <w:t xml:space="preserve"> que </w:t>
      </w:r>
      <w:r w:rsidRPr="00A46FB2">
        <w:rPr>
          <w:rFonts w:ascii="Times New Roman" w:eastAsia="Times New Roman" w:hAnsi="Times New Roman" w:cs="Times New Roman"/>
          <w:sz w:val="24"/>
          <w:szCs w:val="24"/>
          <w:lang w:eastAsia="es-ES_tradnl"/>
        </w:rPr>
        <w:t>contribuyeron a la</w:t>
      </w:r>
      <w:r w:rsidR="00901CD4" w:rsidRPr="00A46FB2">
        <w:rPr>
          <w:rFonts w:ascii="Times New Roman" w:eastAsia="Times New Roman" w:hAnsi="Times New Roman" w:cs="Times New Roman"/>
          <w:sz w:val="24"/>
          <w:szCs w:val="24"/>
          <w:lang w:eastAsia="es-ES_tradnl"/>
        </w:rPr>
        <w:t xml:space="preserve"> recolección de datos sobre l</w:t>
      </w:r>
      <w:r w:rsidR="00AA5DA1" w:rsidRPr="00A46FB2">
        <w:rPr>
          <w:rFonts w:ascii="Times New Roman" w:eastAsia="Times New Roman" w:hAnsi="Times New Roman" w:cs="Times New Roman"/>
          <w:sz w:val="24"/>
          <w:szCs w:val="24"/>
          <w:lang w:eastAsia="es-ES_tradnl"/>
        </w:rPr>
        <w:t>os involucrados</w:t>
      </w:r>
      <w:r w:rsidR="00901CD4" w:rsidRPr="00A46FB2">
        <w:rPr>
          <w:rFonts w:ascii="Times New Roman" w:eastAsia="Times New Roman" w:hAnsi="Times New Roman" w:cs="Times New Roman"/>
          <w:sz w:val="24"/>
          <w:szCs w:val="24"/>
          <w:lang w:eastAsia="es-ES_tradnl"/>
        </w:rPr>
        <w:t>, los procesos y la cultura</w:t>
      </w:r>
      <w:r w:rsidR="003864A6" w:rsidRPr="00A46FB2">
        <w:rPr>
          <w:rFonts w:ascii="Times New Roman" w:eastAsia="Times New Roman" w:hAnsi="Times New Roman" w:cs="Times New Roman"/>
          <w:sz w:val="24"/>
          <w:szCs w:val="24"/>
          <w:lang w:eastAsia="es-ES_tradnl"/>
        </w:rPr>
        <w:t xml:space="preserve"> docente</w:t>
      </w:r>
      <w:r w:rsidR="00901CD4" w:rsidRPr="00A46FB2">
        <w:rPr>
          <w:rFonts w:ascii="Times New Roman" w:eastAsia="Times New Roman" w:hAnsi="Times New Roman" w:cs="Times New Roman"/>
          <w:sz w:val="24"/>
          <w:szCs w:val="24"/>
          <w:lang w:eastAsia="es-ES_tradnl"/>
        </w:rPr>
        <w:t xml:space="preserve"> en el espacio mismo donde </w:t>
      </w:r>
      <w:r w:rsidR="003864A6" w:rsidRPr="00A46FB2">
        <w:rPr>
          <w:rFonts w:ascii="Times New Roman" w:eastAsia="Times New Roman" w:hAnsi="Times New Roman" w:cs="Times New Roman"/>
          <w:sz w:val="24"/>
          <w:szCs w:val="24"/>
          <w:lang w:eastAsia="es-ES_tradnl"/>
        </w:rPr>
        <w:t>tuvo lugar</w:t>
      </w:r>
      <w:r w:rsidR="00901CD4" w:rsidRPr="00A46FB2">
        <w:rPr>
          <w:rFonts w:ascii="Times New Roman" w:eastAsia="Times New Roman" w:hAnsi="Times New Roman" w:cs="Times New Roman"/>
          <w:sz w:val="24"/>
          <w:szCs w:val="24"/>
          <w:lang w:eastAsia="es-ES_tradnl"/>
        </w:rPr>
        <w:t xml:space="preserve"> el fenómeno de estudio.</w:t>
      </w:r>
      <w:r w:rsidR="00AE3491">
        <w:rPr>
          <w:rFonts w:ascii="Times New Roman" w:eastAsia="Times New Roman" w:hAnsi="Times New Roman" w:cs="Times New Roman"/>
          <w:sz w:val="24"/>
          <w:szCs w:val="24"/>
          <w:lang w:eastAsia="es-ES_tradnl"/>
        </w:rPr>
        <w:t xml:space="preserve"> </w:t>
      </w:r>
      <w:r w:rsidR="00901CD4" w:rsidRPr="00A46FB2">
        <w:rPr>
          <w:rFonts w:ascii="Times New Roman" w:eastAsia="Times New Roman" w:hAnsi="Times New Roman" w:cs="Times New Roman"/>
          <w:sz w:val="24"/>
          <w:szCs w:val="24"/>
          <w:lang w:eastAsia="es-ES_tradnl"/>
        </w:rPr>
        <w:t xml:space="preserve">El análisis de los </w:t>
      </w:r>
      <w:r w:rsidRPr="00A46FB2">
        <w:rPr>
          <w:rFonts w:ascii="Times New Roman" w:eastAsia="Times New Roman" w:hAnsi="Times New Roman" w:cs="Times New Roman"/>
          <w:sz w:val="24"/>
          <w:szCs w:val="24"/>
          <w:lang w:eastAsia="es-ES_tradnl"/>
        </w:rPr>
        <w:t>hallazgos</w:t>
      </w:r>
      <w:r w:rsidR="00901CD4" w:rsidRPr="00A46FB2">
        <w:rPr>
          <w:rFonts w:ascii="Times New Roman" w:eastAsia="Times New Roman" w:hAnsi="Times New Roman" w:cs="Times New Roman"/>
          <w:sz w:val="24"/>
          <w:szCs w:val="24"/>
          <w:lang w:eastAsia="es-ES_tradnl"/>
        </w:rPr>
        <w:t xml:space="preserve"> </w:t>
      </w:r>
      <w:r w:rsidRPr="00A46FB2">
        <w:rPr>
          <w:rFonts w:ascii="Times New Roman" w:eastAsia="Times New Roman" w:hAnsi="Times New Roman" w:cs="Times New Roman"/>
          <w:sz w:val="24"/>
          <w:szCs w:val="24"/>
          <w:lang w:eastAsia="es-ES_tradnl"/>
        </w:rPr>
        <w:t>se muestra</w:t>
      </w:r>
      <w:r w:rsidR="00901CD4" w:rsidRPr="00A46FB2">
        <w:rPr>
          <w:rFonts w:ascii="Times New Roman" w:eastAsia="Times New Roman" w:hAnsi="Times New Roman" w:cs="Times New Roman"/>
          <w:sz w:val="24"/>
          <w:szCs w:val="24"/>
          <w:lang w:eastAsia="es-ES_tradnl"/>
        </w:rPr>
        <w:t xml:space="preserve"> </w:t>
      </w:r>
      <w:r w:rsidRPr="00A46FB2">
        <w:rPr>
          <w:rFonts w:ascii="Times New Roman" w:eastAsia="Times New Roman" w:hAnsi="Times New Roman" w:cs="Times New Roman"/>
          <w:sz w:val="24"/>
          <w:szCs w:val="24"/>
          <w:lang w:eastAsia="es-ES_tradnl"/>
        </w:rPr>
        <w:t>en</w:t>
      </w:r>
      <w:r w:rsidR="00901CD4" w:rsidRPr="00A46FB2">
        <w:rPr>
          <w:rFonts w:ascii="Times New Roman" w:eastAsia="Times New Roman" w:hAnsi="Times New Roman" w:cs="Times New Roman"/>
          <w:sz w:val="24"/>
          <w:szCs w:val="24"/>
          <w:lang w:eastAsia="es-ES_tradnl"/>
        </w:rPr>
        <w:t xml:space="preserve"> la descripción de los resultados</w:t>
      </w:r>
      <w:r w:rsidR="0028517D">
        <w:rPr>
          <w:rFonts w:ascii="Times New Roman" w:eastAsia="Times New Roman" w:hAnsi="Times New Roman" w:cs="Times New Roman"/>
          <w:sz w:val="24"/>
          <w:szCs w:val="24"/>
          <w:lang w:eastAsia="es-ES_tradnl"/>
        </w:rPr>
        <w:t>; ahí</w:t>
      </w:r>
      <w:r w:rsidRPr="00A46FB2">
        <w:rPr>
          <w:rFonts w:ascii="Times New Roman" w:eastAsia="Times New Roman" w:hAnsi="Times New Roman" w:cs="Times New Roman"/>
          <w:sz w:val="24"/>
          <w:szCs w:val="24"/>
          <w:lang w:eastAsia="es-ES_tradnl"/>
        </w:rPr>
        <w:t xml:space="preserve"> </w:t>
      </w:r>
      <w:r w:rsidR="00396B5F" w:rsidRPr="00A46FB2">
        <w:rPr>
          <w:rFonts w:ascii="Times New Roman" w:eastAsia="Times New Roman" w:hAnsi="Times New Roman" w:cs="Times New Roman"/>
          <w:sz w:val="24"/>
          <w:szCs w:val="24"/>
          <w:lang w:eastAsia="es-ES_tradnl"/>
        </w:rPr>
        <w:t xml:space="preserve">intentamos establecer </w:t>
      </w:r>
      <w:r w:rsidRPr="00A46FB2">
        <w:rPr>
          <w:rFonts w:ascii="Times New Roman" w:eastAsia="Times New Roman" w:hAnsi="Times New Roman" w:cs="Times New Roman"/>
          <w:sz w:val="24"/>
          <w:szCs w:val="24"/>
          <w:lang w:eastAsia="es-ES_tradnl"/>
        </w:rPr>
        <w:t>relaci</w:t>
      </w:r>
      <w:r w:rsidR="00396B5F" w:rsidRPr="00A46FB2">
        <w:rPr>
          <w:rFonts w:ascii="Times New Roman" w:eastAsia="Times New Roman" w:hAnsi="Times New Roman" w:cs="Times New Roman"/>
          <w:sz w:val="24"/>
          <w:szCs w:val="24"/>
          <w:lang w:eastAsia="es-ES_tradnl"/>
        </w:rPr>
        <w:t xml:space="preserve">ones </w:t>
      </w:r>
      <w:r w:rsidR="00DB5BBC" w:rsidRPr="00A46FB2">
        <w:rPr>
          <w:rFonts w:ascii="Times New Roman" w:eastAsia="Times New Roman" w:hAnsi="Times New Roman" w:cs="Times New Roman"/>
          <w:sz w:val="24"/>
          <w:szCs w:val="24"/>
          <w:lang w:eastAsia="es-ES_tradnl"/>
        </w:rPr>
        <w:t>entre los</w:t>
      </w:r>
      <w:r w:rsidRPr="00A46FB2">
        <w:rPr>
          <w:rFonts w:ascii="Times New Roman" w:eastAsia="Times New Roman" w:hAnsi="Times New Roman" w:cs="Times New Roman"/>
          <w:sz w:val="24"/>
          <w:szCs w:val="24"/>
          <w:lang w:eastAsia="es-ES_tradnl"/>
        </w:rPr>
        <w:t xml:space="preserve"> datos</w:t>
      </w:r>
      <w:r w:rsidR="00396B5F" w:rsidRPr="00A46FB2">
        <w:rPr>
          <w:rFonts w:ascii="Times New Roman" w:eastAsia="Times New Roman" w:hAnsi="Times New Roman" w:cs="Times New Roman"/>
          <w:sz w:val="24"/>
          <w:szCs w:val="24"/>
          <w:lang w:eastAsia="es-ES_tradnl"/>
        </w:rPr>
        <w:t xml:space="preserve"> cuantitativos y</w:t>
      </w:r>
      <w:r w:rsidRPr="00A46FB2">
        <w:rPr>
          <w:rFonts w:ascii="Times New Roman" w:eastAsia="Times New Roman" w:hAnsi="Times New Roman" w:cs="Times New Roman"/>
          <w:sz w:val="24"/>
          <w:szCs w:val="24"/>
          <w:lang w:eastAsia="es-ES_tradnl"/>
        </w:rPr>
        <w:t xml:space="preserve"> cualitativos encontrados.</w:t>
      </w:r>
    </w:p>
    <w:p w14:paraId="488A5A86" w14:textId="77777777" w:rsidR="00901CD4" w:rsidRPr="00A46FB2" w:rsidRDefault="00901CD4" w:rsidP="00BB0381">
      <w:pPr>
        <w:spacing w:after="0" w:line="360" w:lineRule="auto"/>
        <w:jc w:val="both"/>
        <w:rPr>
          <w:rFonts w:ascii="Times New Roman" w:eastAsia="Times New Roman" w:hAnsi="Times New Roman" w:cs="Times New Roman"/>
          <w:b/>
          <w:sz w:val="24"/>
          <w:szCs w:val="24"/>
          <w:lang w:eastAsia="es-ES_tradnl"/>
        </w:rPr>
      </w:pPr>
    </w:p>
    <w:p w14:paraId="18360339" w14:textId="0E5B3543" w:rsidR="00DB5BBC" w:rsidRPr="00A46FB2" w:rsidRDefault="00901CD4" w:rsidP="002A4D37">
      <w:pPr>
        <w:spacing w:after="0" w:line="360" w:lineRule="auto"/>
        <w:jc w:val="center"/>
        <w:rPr>
          <w:rFonts w:ascii="Times New Roman" w:eastAsia="Times New Roman" w:hAnsi="Times New Roman" w:cs="Times New Roman"/>
          <w:sz w:val="24"/>
          <w:szCs w:val="24"/>
        </w:rPr>
      </w:pPr>
      <w:r w:rsidRPr="002A4D37">
        <w:rPr>
          <w:rFonts w:ascii="Times New Roman" w:eastAsia="Times New Roman" w:hAnsi="Times New Roman" w:cs="Times New Roman"/>
          <w:b/>
          <w:sz w:val="32"/>
          <w:szCs w:val="32"/>
          <w:lang w:eastAsia="es-ES_tradnl"/>
        </w:rPr>
        <w:t xml:space="preserve">Resultados y </w:t>
      </w:r>
      <w:r w:rsidR="00F75E0D" w:rsidRPr="00216B8D">
        <w:rPr>
          <w:rFonts w:ascii="Times New Roman" w:eastAsia="Times New Roman" w:hAnsi="Times New Roman" w:cs="Times New Roman"/>
          <w:b/>
          <w:sz w:val="32"/>
          <w:szCs w:val="32"/>
          <w:lang w:eastAsia="es-ES_tradnl"/>
        </w:rPr>
        <w:t>d</w:t>
      </w:r>
      <w:r w:rsidR="00F75E0D" w:rsidRPr="002A4D37">
        <w:rPr>
          <w:rFonts w:ascii="Times New Roman" w:eastAsia="Times New Roman" w:hAnsi="Times New Roman" w:cs="Times New Roman"/>
          <w:b/>
          <w:sz w:val="32"/>
          <w:szCs w:val="32"/>
          <w:lang w:eastAsia="es-ES_tradnl"/>
        </w:rPr>
        <w:t>iscusión</w:t>
      </w:r>
    </w:p>
    <w:p w14:paraId="3C815100" w14:textId="5A53C284" w:rsidR="00901CD4" w:rsidRPr="00A46FB2" w:rsidRDefault="00DB5BBC" w:rsidP="002A4D37">
      <w:pPr>
        <w:spacing w:after="0" w:line="360" w:lineRule="auto"/>
        <w:ind w:firstLine="708"/>
        <w:jc w:val="both"/>
        <w:rPr>
          <w:rFonts w:ascii="Times New Roman" w:eastAsia="Times New Roman" w:hAnsi="Times New Roman" w:cs="Times New Roman"/>
          <w:sz w:val="24"/>
          <w:szCs w:val="24"/>
        </w:rPr>
      </w:pPr>
      <w:r w:rsidRPr="00A46FB2">
        <w:rPr>
          <w:rFonts w:ascii="Times New Roman" w:eastAsia="Times New Roman" w:hAnsi="Times New Roman" w:cs="Times New Roman"/>
          <w:sz w:val="24"/>
          <w:szCs w:val="24"/>
        </w:rPr>
        <w:t>Del</w:t>
      </w:r>
      <w:r w:rsidR="00901CD4" w:rsidRPr="00A46FB2">
        <w:rPr>
          <w:rFonts w:ascii="Times New Roman" w:eastAsia="Times New Roman" w:hAnsi="Times New Roman" w:cs="Times New Roman"/>
          <w:sz w:val="24"/>
          <w:szCs w:val="24"/>
        </w:rPr>
        <w:t xml:space="preserve"> grupo de 60 estudiantes de nuevo ingreso a quienes </w:t>
      </w:r>
      <w:r w:rsidRPr="00A46FB2">
        <w:rPr>
          <w:rFonts w:ascii="Times New Roman" w:eastAsia="Times New Roman" w:hAnsi="Times New Roman" w:cs="Times New Roman"/>
          <w:sz w:val="24"/>
          <w:szCs w:val="24"/>
        </w:rPr>
        <w:t>aplicamos un</w:t>
      </w:r>
      <w:r w:rsidR="00AE3491">
        <w:rPr>
          <w:rFonts w:ascii="Times New Roman" w:eastAsia="Times New Roman" w:hAnsi="Times New Roman" w:cs="Times New Roman"/>
          <w:sz w:val="24"/>
          <w:szCs w:val="24"/>
        </w:rPr>
        <w:t xml:space="preserve"> </w:t>
      </w:r>
      <w:r w:rsidRPr="00A46FB2">
        <w:rPr>
          <w:rFonts w:ascii="Times New Roman" w:eastAsia="Times New Roman" w:hAnsi="Times New Roman" w:cs="Times New Roman"/>
          <w:sz w:val="24"/>
          <w:szCs w:val="24"/>
        </w:rPr>
        <w:t xml:space="preserve">cuestionario </w:t>
      </w:r>
      <w:r w:rsidR="00901CD4" w:rsidRPr="00A46FB2">
        <w:rPr>
          <w:rFonts w:ascii="Times New Roman" w:eastAsia="Times New Roman" w:hAnsi="Times New Roman" w:cs="Times New Roman"/>
          <w:sz w:val="24"/>
          <w:szCs w:val="24"/>
        </w:rPr>
        <w:t xml:space="preserve">en línea, el </w:t>
      </w:r>
      <w:r w:rsidR="003D5982">
        <w:rPr>
          <w:rFonts w:ascii="Times New Roman" w:eastAsia="Times New Roman" w:hAnsi="Times New Roman" w:cs="Times New Roman"/>
          <w:sz w:val="24"/>
          <w:szCs w:val="24"/>
        </w:rPr>
        <w:t>total</w:t>
      </w:r>
      <w:r w:rsidR="00901CD4" w:rsidRPr="00A46FB2">
        <w:rPr>
          <w:rFonts w:ascii="Times New Roman" w:eastAsia="Times New Roman" w:hAnsi="Times New Roman" w:cs="Times New Roman"/>
          <w:sz w:val="24"/>
          <w:szCs w:val="24"/>
        </w:rPr>
        <w:t xml:space="preserve"> de ellos poseen</w:t>
      </w:r>
      <w:r w:rsidRPr="00A46FB2">
        <w:rPr>
          <w:rFonts w:ascii="Times New Roman" w:eastAsia="Times New Roman" w:hAnsi="Times New Roman" w:cs="Times New Roman"/>
          <w:sz w:val="24"/>
          <w:szCs w:val="24"/>
        </w:rPr>
        <w:t xml:space="preserve"> como</w:t>
      </w:r>
      <w:r w:rsidR="00901CD4" w:rsidRPr="00A46FB2">
        <w:rPr>
          <w:rFonts w:ascii="Times New Roman" w:eastAsia="Times New Roman" w:hAnsi="Times New Roman" w:cs="Times New Roman"/>
          <w:sz w:val="24"/>
          <w:szCs w:val="24"/>
        </w:rPr>
        <w:t xml:space="preserve"> mínimo un dispositivo ele</w:t>
      </w:r>
      <w:r w:rsidR="00216B8D">
        <w:rPr>
          <w:rFonts w:ascii="Times New Roman" w:eastAsia="Times New Roman" w:hAnsi="Times New Roman" w:cs="Times New Roman"/>
          <w:sz w:val="24"/>
          <w:szCs w:val="24"/>
        </w:rPr>
        <w:t>c</w:t>
      </w:r>
      <w:r w:rsidR="00901CD4" w:rsidRPr="00A46FB2">
        <w:rPr>
          <w:rFonts w:ascii="Times New Roman" w:eastAsia="Times New Roman" w:hAnsi="Times New Roman" w:cs="Times New Roman"/>
          <w:sz w:val="24"/>
          <w:szCs w:val="24"/>
        </w:rPr>
        <w:t xml:space="preserve">trónico, </w:t>
      </w:r>
      <w:r w:rsidR="00901CD4" w:rsidRPr="002A4D37">
        <w:rPr>
          <w:rFonts w:ascii="Times New Roman" w:eastAsia="Times New Roman" w:hAnsi="Times New Roman" w:cs="Times New Roman"/>
          <w:i/>
          <w:iCs/>
          <w:sz w:val="24"/>
          <w:szCs w:val="24"/>
        </w:rPr>
        <w:t>lap</w:t>
      </w:r>
      <w:r w:rsidR="003D5982" w:rsidRPr="002A4D37">
        <w:rPr>
          <w:rFonts w:ascii="Times New Roman" w:eastAsia="Times New Roman" w:hAnsi="Times New Roman" w:cs="Times New Roman"/>
          <w:i/>
          <w:iCs/>
          <w:sz w:val="24"/>
          <w:szCs w:val="24"/>
        </w:rPr>
        <w:t>top</w:t>
      </w:r>
      <w:r w:rsidR="00901CD4" w:rsidRPr="00A46FB2">
        <w:rPr>
          <w:rFonts w:ascii="Times New Roman" w:eastAsia="Times New Roman" w:hAnsi="Times New Roman" w:cs="Times New Roman"/>
          <w:sz w:val="24"/>
          <w:szCs w:val="24"/>
        </w:rPr>
        <w:t>, PC, tablet</w:t>
      </w:r>
      <w:r w:rsidR="00B42129">
        <w:rPr>
          <w:rFonts w:ascii="Times New Roman" w:eastAsia="Times New Roman" w:hAnsi="Times New Roman" w:cs="Times New Roman"/>
          <w:sz w:val="24"/>
          <w:szCs w:val="24"/>
        </w:rPr>
        <w:t>a</w:t>
      </w:r>
      <w:r w:rsidR="00901CD4" w:rsidRPr="00A46FB2">
        <w:rPr>
          <w:rFonts w:ascii="Times New Roman" w:eastAsia="Times New Roman" w:hAnsi="Times New Roman" w:cs="Times New Roman"/>
          <w:sz w:val="24"/>
          <w:szCs w:val="24"/>
        </w:rPr>
        <w:t xml:space="preserve"> o</w:t>
      </w:r>
      <w:r w:rsidR="00AE3491">
        <w:rPr>
          <w:rFonts w:ascii="Times New Roman" w:eastAsia="Times New Roman" w:hAnsi="Times New Roman" w:cs="Times New Roman"/>
          <w:sz w:val="24"/>
          <w:szCs w:val="24"/>
        </w:rPr>
        <w:t xml:space="preserve"> </w:t>
      </w:r>
      <w:r w:rsidR="00901CD4" w:rsidRPr="00A46FB2">
        <w:rPr>
          <w:rFonts w:ascii="Times New Roman" w:eastAsia="Times New Roman" w:hAnsi="Times New Roman" w:cs="Times New Roman"/>
          <w:sz w:val="24"/>
          <w:szCs w:val="24"/>
        </w:rPr>
        <w:t>teléfono móvil</w:t>
      </w:r>
      <w:r w:rsidR="00B126A0">
        <w:rPr>
          <w:rFonts w:ascii="Times New Roman" w:eastAsia="Times New Roman" w:hAnsi="Times New Roman" w:cs="Times New Roman"/>
          <w:sz w:val="24"/>
          <w:szCs w:val="24"/>
        </w:rPr>
        <w:t>.</w:t>
      </w:r>
      <w:r w:rsidR="00AE3491">
        <w:rPr>
          <w:rFonts w:ascii="Times New Roman" w:eastAsia="Times New Roman" w:hAnsi="Times New Roman" w:cs="Times New Roman"/>
          <w:sz w:val="24"/>
          <w:szCs w:val="24"/>
        </w:rPr>
        <w:t xml:space="preserve"> </w:t>
      </w:r>
      <w:r w:rsidR="00B126A0">
        <w:rPr>
          <w:rFonts w:ascii="Times New Roman" w:eastAsia="Times New Roman" w:hAnsi="Times New Roman" w:cs="Times New Roman"/>
          <w:sz w:val="24"/>
          <w:szCs w:val="24"/>
        </w:rPr>
        <w:t>E</w:t>
      </w:r>
      <w:r w:rsidR="00B126A0" w:rsidRPr="00A46FB2">
        <w:rPr>
          <w:rFonts w:ascii="Times New Roman" w:eastAsia="Times New Roman" w:hAnsi="Times New Roman" w:cs="Times New Roman"/>
          <w:sz w:val="24"/>
          <w:szCs w:val="24"/>
        </w:rPr>
        <w:t xml:space="preserve">n </w:t>
      </w:r>
      <w:r w:rsidR="00901CD4" w:rsidRPr="00A46FB2">
        <w:rPr>
          <w:rFonts w:ascii="Times New Roman" w:eastAsia="Times New Roman" w:hAnsi="Times New Roman" w:cs="Times New Roman"/>
          <w:sz w:val="24"/>
          <w:szCs w:val="24"/>
        </w:rPr>
        <w:t>cuanto a</w:t>
      </w:r>
      <w:r w:rsidRPr="00A46FB2">
        <w:rPr>
          <w:rFonts w:ascii="Times New Roman" w:eastAsia="Times New Roman" w:hAnsi="Times New Roman" w:cs="Times New Roman"/>
          <w:sz w:val="24"/>
          <w:szCs w:val="24"/>
        </w:rPr>
        <w:t xml:space="preserve"> </w:t>
      </w:r>
      <w:r w:rsidR="00901CD4" w:rsidRPr="00A46FB2">
        <w:rPr>
          <w:rFonts w:ascii="Times New Roman" w:eastAsia="Times New Roman" w:hAnsi="Times New Roman" w:cs="Times New Roman"/>
          <w:sz w:val="24"/>
          <w:szCs w:val="24"/>
        </w:rPr>
        <w:t>la edad en que comenzaron a utilizar algún dispositivo electrónico, en promedio 80</w:t>
      </w:r>
      <w:r w:rsidR="0013724E">
        <w:rPr>
          <w:rFonts w:ascii="Times New Roman" w:eastAsia="Times New Roman" w:hAnsi="Times New Roman" w:cs="Times New Roman"/>
          <w:sz w:val="24"/>
          <w:szCs w:val="24"/>
        </w:rPr>
        <w:t xml:space="preserve"> </w:t>
      </w:r>
      <w:r w:rsidR="00901CD4" w:rsidRPr="00A46FB2">
        <w:rPr>
          <w:rFonts w:ascii="Times New Roman" w:eastAsia="Times New Roman" w:hAnsi="Times New Roman" w:cs="Times New Roman"/>
          <w:sz w:val="24"/>
          <w:szCs w:val="24"/>
        </w:rPr>
        <w:t xml:space="preserve">% </w:t>
      </w:r>
      <w:r w:rsidR="0013724E">
        <w:rPr>
          <w:rFonts w:ascii="Times New Roman" w:eastAsia="Times New Roman" w:hAnsi="Times New Roman" w:cs="Times New Roman"/>
          <w:sz w:val="24"/>
          <w:szCs w:val="24"/>
        </w:rPr>
        <w:t>mencion</w:t>
      </w:r>
      <w:r w:rsidR="006850D3">
        <w:rPr>
          <w:rFonts w:ascii="Times New Roman" w:eastAsia="Times New Roman" w:hAnsi="Times New Roman" w:cs="Times New Roman"/>
          <w:sz w:val="24"/>
          <w:szCs w:val="24"/>
        </w:rPr>
        <w:t>a que</w:t>
      </w:r>
      <w:r w:rsidR="00901CD4" w:rsidRPr="00A46FB2">
        <w:rPr>
          <w:rFonts w:ascii="Times New Roman" w:eastAsia="Times New Roman" w:hAnsi="Times New Roman" w:cs="Times New Roman"/>
          <w:sz w:val="24"/>
          <w:szCs w:val="24"/>
        </w:rPr>
        <w:t xml:space="preserve"> entre los 3 </w:t>
      </w:r>
      <w:r w:rsidR="006850D3">
        <w:rPr>
          <w:rFonts w:ascii="Times New Roman" w:eastAsia="Times New Roman" w:hAnsi="Times New Roman" w:cs="Times New Roman"/>
          <w:sz w:val="24"/>
          <w:szCs w:val="24"/>
        </w:rPr>
        <w:t>y</w:t>
      </w:r>
      <w:r w:rsidR="006850D3" w:rsidRPr="00A46FB2">
        <w:rPr>
          <w:rFonts w:ascii="Times New Roman" w:eastAsia="Times New Roman" w:hAnsi="Times New Roman" w:cs="Times New Roman"/>
          <w:sz w:val="24"/>
          <w:szCs w:val="24"/>
        </w:rPr>
        <w:t xml:space="preserve"> </w:t>
      </w:r>
      <w:r w:rsidR="00901CD4" w:rsidRPr="00A46FB2">
        <w:rPr>
          <w:rFonts w:ascii="Times New Roman" w:eastAsia="Times New Roman" w:hAnsi="Times New Roman" w:cs="Times New Roman"/>
          <w:sz w:val="24"/>
          <w:szCs w:val="24"/>
        </w:rPr>
        <w:t>6 años, 15</w:t>
      </w:r>
      <w:r w:rsidR="0013724E">
        <w:rPr>
          <w:rFonts w:ascii="Times New Roman" w:eastAsia="Times New Roman" w:hAnsi="Times New Roman" w:cs="Times New Roman"/>
          <w:sz w:val="24"/>
          <w:szCs w:val="24"/>
        </w:rPr>
        <w:t xml:space="preserve"> </w:t>
      </w:r>
      <w:r w:rsidR="00901CD4" w:rsidRPr="00A46FB2">
        <w:rPr>
          <w:rFonts w:ascii="Times New Roman" w:eastAsia="Times New Roman" w:hAnsi="Times New Roman" w:cs="Times New Roman"/>
          <w:sz w:val="24"/>
          <w:szCs w:val="24"/>
        </w:rPr>
        <w:t>%</w:t>
      </w:r>
      <w:r w:rsidR="00AE3491">
        <w:rPr>
          <w:rFonts w:ascii="Times New Roman" w:eastAsia="Times New Roman" w:hAnsi="Times New Roman" w:cs="Times New Roman"/>
          <w:sz w:val="24"/>
          <w:szCs w:val="24"/>
        </w:rPr>
        <w:t xml:space="preserve"> </w:t>
      </w:r>
      <w:r w:rsidR="006850D3">
        <w:rPr>
          <w:rFonts w:ascii="Times New Roman" w:eastAsia="Times New Roman" w:hAnsi="Times New Roman" w:cs="Times New Roman"/>
          <w:sz w:val="24"/>
          <w:szCs w:val="24"/>
        </w:rPr>
        <w:t>entre los</w:t>
      </w:r>
      <w:r w:rsidR="006850D3" w:rsidRPr="00A46FB2">
        <w:rPr>
          <w:rFonts w:ascii="Times New Roman" w:eastAsia="Times New Roman" w:hAnsi="Times New Roman" w:cs="Times New Roman"/>
          <w:sz w:val="24"/>
          <w:szCs w:val="24"/>
        </w:rPr>
        <w:t xml:space="preserve"> </w:t>
      </w:r>
      <w:r w:rsidR="00901CD4" w:rsidRPr="00A46FB2">
        <w:rPr>
          <w:rFonts w:ascii="Times New Roman" w:eastAsia="Times New Roman" w:hAnsi="Times New Roman" w:cs="Times New Roman"/>
          <w:sz w:val="24"/>
          <w:szCs w:val="24"/>
        </w:rPr>
        <w:t xml:space="preserve">6 </w:t>
      </w:r>
      <w:r w:rsidR="006850D3">
        <w:rPr>
          <w:rFonts w:ascii="Times New Roman" w:eastAsia="Times New Roman" w:hAnsi="Times New Roman" w:cs="Times New Roman"/>
          <w:sz w:val="24"/>
          <w:szCs w:val="24"/>
        </w:rPr>
        <w:t>y</w:t>
      </w:r>
      <w:r w:rsidR="006850D3" w:rsidRPr="00A46FB2">
        <w:rPr>
          <w:rFonts w:ascii="Times New Roman" w:eastAsia="Times New Roman" w:hAnsi="Times New Roman" w:cs="Times New Roman"/>
          <w:sz w:val="24"/>
          <w:szCs w:val="24"/>
        </w:rPr>
        <w:t xml:space="preserve"> </w:t>
      </w:r>
      <w:r w:rsidR="00901CD4" w:rsidRPr="00A46FB2">
        <w:rPr>
          <w:rFonts w:ascii="Times New Roman" w:eastAsia="Times New Roman" w:hAnsi="Times New Roman" w:cs="Times New Roman"/>
          <w:sz w:val="24"/>
          <w:szCs w:val="24"/>
        </w:rPr>
        <w:t>10 años, 3</w:t>
      </w:r>
      <w:r w:rsidR="0013724E">
        <w:rPr>
          <w:rFonts w:ascii="Times New Roman" w:eastAsia="Times New Roman" w:hAnsi="Times New Roman" w:cs="Times New Roman"/>
          <w:sz w:val="24"/>
          <w:szCs w:val="24"/>
        </w:rPr>
        <w:t xml:space="preserve"> </w:t>
      </w:r>
      <w:r w:rsidR="00901CD4" w:rsidRPr="00A46FB2">
        <w:rPr>
          <w:rFonts w:ascii="Times New Roman" w:eastAsia="Times New Roman" w:hAnsi="Times New Roman" w:cs="Times New Roman"/>
          <w:sz w:val="24"/>
          <w:szCs w:val="24"/>
        </w:rPr>
        <w:t xml:space="preserve">% </w:t>
      </w:r>
      <w:r w:rsidR="006850D3">
        <w:rPr>
          <w:rFonts w:ascii="Times New Roman" w:eastAsia="Times New Roman" w:hAnsi="Times New Roman" w:cs="Times New Roman"/>
          <w:sz w:val="24"/>
          <w:szCs w:val="24"/>
        </w:rPr>
        <w:t>entre</w:t>
      </w:r>
      <w:r w:rsidR="006850D3" w:rsidRPr="00A46FB2">
        <w:rPr>
          <w:rFonts w:ascii="Times New Roman" w:eastAsia="Times New Roman" w:hAnsi="Times New Roman" w:cs="Times New Roman"/>
          <w:sz w:val="24"/>
          <w:szCs w:val="24"/>
        </w:rPr>
        <w:t xml:space="preserve"> </w:t>
      </w:r>
      <w:r w:rsidR="006850D3">
        <w:rPr>
          <w:rFonts w:ascii="Times New Roman" w:eastAsia="Times New Roman" w:hAnsi="Times New Roman" w:cs="Times New Roman"/>
          <w:sz w:val="24"/>
          <w:szCs w:val="24"/>
        </w:rPr>
        <w:t xml:space="preserve">los </w:t>
      </w:r>
      <w:r w:rsidR="00901CD4" w:rsidRPr="00A46FB2">
        <w:rPr>
          <w:rFonts w:ascii="Times New Roman" w:eastAsia="Times New Roman" w:hAnsi="Times New Roman" w:cs="Times New Roman"/>
          <w:sz w:val="24"/>
          <w:szCs w:val="24"/>
        </w:rPr>
        <w:t xml:space="preserve">10 </w:t>
      </w:r>
      <w:r w:rsidR="006850D3">
        <w:rPr>
          <w:rFonts w:ascii="Times New Roman" w:eastAsia="Times New Roman" w:hAnsi="Times New Roman" w:cs="Times New Roman"/>
          <w:sz w:val="24"/>
          <w:szCs w:val="24"/>
        </w:rPr>
        <w:t>y</w:t>
      </w:r>
      <w:r w:rsidR="006850D3" w:rsidRPr="00A46FB2">
        <w:rPr>
          <w:rFonts w:ascii="Times New Roman" w:eastAsia="Times New Roman" w:hAnsi="Times New Roman" w:cs="Times New Roman"/>
          <w:sz w:val="24"/>
          <w:szCs w:val="24"/>
        </w:rPr>
        <w:t xml:space="preserve"> </w:t>
      </w:r>
      <w:r w:rsidR="00901CD4" w:rsidRPr="00A46FB2">
        <w:rPr>
          <w:rFonts w:ascii="Times New Roman" w:eastAsia="Times New Roman" w:hAnsi="Times New Roman" w:cs="Times New Roman"/>
          <w:sz w:val="24"/>
          <w:szCs w:val="24"/>
        </w:rPr>
        <w:t>15 años</w:t>
      </w:r>
      <w:r w:rsidR="0013724E">
        <w:rPr>
          <w:rFonts w:ascii="Times New Roman" w:eastAsia="Times New Roman" w:hAnsi="Times New Roman" w:cs="Times New Roman"/>
          <w:sz w:val="24"/>
          <w:szCs w:val="24"/>
        </w:rPr>
        <w:t>,</w:t>
      </w:r>
      <w:r w:rsidR="0013724E" w:rsidRPr="00A46FB2">
        <w:rPr>
          <w:rFonts w:ascii="Times New Roman" w:eastAsia="Times New Roman" w:hAnsi="Times New Roman" w:cs="Times New Roman"/>
          <w:sz w:val="24"/>
          <w:szCs w:val="24"/>
        </w:rPr>
        <w:t xml:space="preserve"> </w:t>
      </w:r>
      <w:r w:rsidR="00901CD4" w:rsidRPr="00A46FB2">
        <w:rPr>
          <w:rFonts w:ascii="Times New Roman" w:eastAsia="Times New Roman" w:hAnsi="Times New Roman" w:cs="Times New Roman"/>
          <w:sz w:val="24"/>
          <w:szCs w:val="24"/>
        </w:rPr>
        <w:t>y 2</w:t>
      </w:r>
      <w:r w:rsidR="0013724E">
        <w:rPr>
          <w:rFonts w:ascii="Times New Roman" w:eastAsia="Times New Roman" w:hAnsi="Times New Roman" w:cs="Times New Roman"/>
          <w:sz w:val="24"/>
          <w:szCs w:val="24"/>
        </w:rPr>
        <w:t xml:space="preserve"> </w:t>
      </w:r>
      <w:r w:rsidR="00901CD4" w:rsidRPr="00A46FB2">
        <w:rPr>
          <w:rFonts w:ascii="Times New Roman" w:eastAsia="Times New Roman" w:hAnsi="Times New Roman" w:cs="Times New Roman"/>
          <w:sz w:val="24"/>
          <w:szCs w:val="24"/>
        </w:rPr>
        <w:t xml:space="preserve">% no sabe en qué momento. </w:t>
      </w:r>
    </w:p>
    <w:p w14:paraId="3F5B03AD" w14:textId="66BE48E0" w:rsidR="00901CD4" w:rsidRPr="00A46FB2" w:rsidRDefault="00901CD4" w:rsidP="002A4D37">
      <w:pPr>
        <w:spacing w:after="0" w:line="360" w:lineRule="auto"/>
        <w:ind w:firstLine="708"/>
        <w:jc w:val="both"/>
        <w:rPr>
          <w:rFonts w:ascii="Times New Roman" w:eastAsia="Times New Roman" w:hAnsi="Times New Roman" w:cs="Times New Roman"/>
          <w:color w:val="000000" w:themeColor="text1"/>
          <w:sz w:val="24"/>
          <w:szCs w:val="24"/>
          <w:lang w:eastAsia="es-ES_tradnl"/>
        </w:rPr>
      </w:pPr>
      <w:r w:rsidRPr="00A46FB2">
        <w:rPr>
          <w:rFonts w:ascii="Times New Roman" w:eastAsia="Times New Roman" w:hAnsi="Times New Roman" w:cs="Times New Roman"/>
          <w:sz w:val="24"/>
          <w:szCs w:val="24"/>
          <w:lang w:eastAsia="es-ES"/>
        </w:rPr>
        <w:t xml:space="preserve">Al entrevistar a los padres de estos estudiantes, </w:t>
      </w:r>
      <w:r w:rsidRPr="00A46FB2">
        <w:rPr>
          <w:rFonts w:ascii="Times New Roman" w:eastAsia="Times New Roman" w:hAnsi="Times New Roman" w:cs="Times New Roman"/>
          <w:color w:val="000000" w:themeColor="text1"/>
          <w:sz w:val="24"/>
          <w:szCs w:val="24"/>
          <w:lang w:eastAsia="es-ES"/>
        </w:rPr>
        <w:t>65</w:t>
      </w:r>
      <w:r w:rsidR="006850D3">
        <w:rPr>
          <w:rFonts w:ascii="Times New Roman" w:eastAsia="Times New Roman" w:hAnsi="Times New Roman" w:cs="Times New Roman"/>
          <w:color w:val="000000" w:themeColor="text1"/>
          <w:sz w:val="24"/>
          <w:szCs w:val="24"/>
          <w:lang w:eastAsia="es-ES"/>
        </w:rPr>
        <w:t xml:space="preserve"> </w:t>
      </w:r>
      <w:r w:rsidRPr="00A46FB2">
        <w:rPr>
          <w:rFonts w:ascii="Times New Roman" w:eastAsia="Times New Roman" w:hAnsi="Times New Roman" w:cs="Times New Roman"/>
          <w:color w:val="000000" w:themeColor="text1"/>
          <w:sz w:val="24"/>
          <w:szCs w:val="24"/>
          <w:lang w:eastAsia="es-ES"/>
        </w:rPr>
        <w:t>% de ello</w:t>
      </w:r>
      <w:r w:rsidR="00AA5DA1" w:rsidRPr="00A46FB2">
        <w:rPr>
          <w:rFonts w:ascii="Times New Roman" w:eastAsia="Times New Roman" w:hAnsi="Times New Roman" w:cs="Times New Roman"/>
          <w:color w:val="000000" w:themeColor="text1"/>
          <w:sz w:val="24"/>
          <w:szCs w:val="24"/>
          <w:lang w:eastAsia="es-ES"/>
        </w:rPr>
        <w:t>s</w:t>
      </w:r>
      <w:r w:rsidRPr="00A46FB2">
        <w:rPr>
          <w:rFonts w:ascii="Times New Roman" w:eastAsia="Times New Roman" w:hAnsi="Times New Roman" w:cs="Times New Roman"/>
          <w:color w:val="000000" w:themeColor="text1"/>
          <w:sz w:val="24"/>
          <w:szCs w:val="24"/>
          <w:lang w:eastAsia="es-ES"/>
        </w:rPr>
        <w:t xml:space="preserve"> consider</w:t>
      </w:r>
      <w:r w:rsidR="00236AB9">
        <w:rPr>
          <w:rFonts w:ascii="Times New Roman" w:eastAsia="Times New Roman" w:hAnsi="Times New Roman" w:cs="Times New Roman"/>
          <w:color w:val="000000" w:themeColor="text1"/>
          <w:sz w:val="24"/>
          <w:szCs w:val="24"/>
          <w:lang w:eastAsia="es-ES"/>
        </w:rPr>
        <w:t>ó</w:t>
      </w:r>
      <w:r w:rsidRPr="00A46FB2">
        <w:rPr>
          <w:rFonts w:ascii="Times New Roman" w:eastAsia="Times New Roman" w:hAnsi="Times New Roman" w:cs="Times New Roman"/>
          <w:color w:val="000000" w:themeColor="text1"/>
          <w:sz w:val="24"/>
          <w:szCs w:val="24"/>
          <w:lang w:eastAsia="es-ES"/>
        </w:rPr>
        <w:t xml:space="preserve"> haber </w:t>
      </w:r>
      <w:r w:rsidR="006850D3">
        <w:rPr>
          <w:rFonts w:ascii="Times New Roman" w:eastAsia="Times New Roman" w:hAnsi="Times New Roman" w:cs="Times New Roman"/>
          <w:color w:val="000000" w:themeColor="text1"/>
          <w:sz w:val="24"/>
          <w:szCs w:val="24"/>
          <w:lang w:eastAsia="es-ES"/>
        </w:rPr>
        <w:t>i</w:t>
      </w:r>
      <w:r w:rsidR="00D93522">
        <w:rPr>
          <w:rFonts w:ascii="Times New Roman" w:eastAsia="Times New Roman" w:hAnsi="Times New Roman" w:cs="Times New Roman"/>
          <w:color w:val="000000" w:themeColor="text1"/>
          <w:sz w:val="24"/>
          <w:szCs w:val="24"/>
          <w:lang w:eastAsia="es-ES"/>
        </w:rPr>
        <w:t>ntroducido</w:t>
      </w:r>
      <w:r w:rsidR="006850D3" w:rsidRPr="00A46FB2">
        <w:rPr>
          <w:rFonts w:ascii="Times New Roman" w:eastAsia="Times New Roman" w:hAnsi="Times New Roman" w:cs="Times New Roman"/>
          <w:color w:val="000000" w:themeColor="text1"/>
          <w:sz w:val="24"/>
          <w:szCs w:val="24"/>
          <w:lang w:eastAsia="es-ES"/>
        </w:rPr>
        <w:t xml:space="preserve"> </w:t>
      </w:r>
      <w:r w:rsidRPr="00A46FB2">
        <w:rPr>
          <w:rFonts w:ascii="Times New Roman" w:eastAsia="Times New Roman" w:hAnsi="Times New Roman" w:cs="Times New Roman"/>
          <w:color w:val="000000" w:themeColor="text1"/>
          <w:sz w:val="24"/>
          <w:szCs w:val="24"/>
          <w:lang w:eastAsia="es-ES"/>
        </w:rPr>
        <w:t xml:space="preserve">a sus hijos </w:t>
      </w:r>
      <w:r w:rsidR="00D93522">
        <w:rPr>
          <w:rFonts w:ascii="Times New Roman" w:eastAsia="Times New Roman" w:hAnsi="Times New Roman" w:cs="Times New Roman"/>
          <w:color w:val="000000" w:themeColor="text1"/>
          <w:sz w:val="24"/>
          <w:szCs w:val="24"/>
          <w:lang w:eastAsia="es-ES"/>
        </w:rPr>
        <w:t>en</w:t>
      </w:r>
      <w:r w:rsidR="00D93522" w:rsidRPr="00A46FB2">
        <w:rPr>
          <w:rFonts w:ascii="Times New Roman" w:eastAsia="Times New Roman" w:hAnsi="Times New Roman" w:cs="Times New Roman"/>
          <w:color w:val="000000" w:themeColor="text1"/>
          <w:sz w:val="24"/>
          <w:szCs w:val="24"/>
          <w:lang w:eastAsia="es-ES"/>
        </w:rPr>
        <w:t xml:space="preserve"> </w:t>
      </w:r>
      <w:r w:rsidRPr="00A46FB2">
        <w:rPr>
          <w:rFonts w:ascii="Times New Roman" w:eastAsia="Times New Roman" w:hAnsi="Times New Roman" w:cs="Times New Roman"/>
          <w:color w:val="000000" w:themeColor="text1"/>
          <w:sz w:val="24"/>
          <w:szCs w:val="24"/>
          <w:lang w:eastAsia="es-ES"/>
        </w:rPr>
        <w:t xml:space="preserve">los </w:t>
      </w:r>
      <w:r w:rsidR="00AA5DA1" w:rsidRPr="00A46FB2">
        <w:rPr>
          <w:rFonts w:ascii="Times New Roman" w:eastAsia="Times New Roman" w:hAnsi="Times New Roman" w:cs="Times New Roman"/>
          <w:color w:val="000000" w:themeColor="text1"/>
          <w:sz w:val="24"/>
          <w:szCs w:val="24"/>
          <w:lang w:eastAsia="es-ES"/>
        </w:rPr>
        <w:t>dispositivos electrónicos</w:t>
      </w:r>
      <w:r w:rsidR="00D93522">
        <w:rPr>
          <w:rFonts w:ascii="Times New Roman" w:eastAsia="Times New Roman" w:hAnsi="Times New Roman" w:cs="Times New Roman"/>
          <w:color w:val="000000" w:themeColor="text1"/>
          <w:sz w:val="24"/>
          <w:szCs w:val="24"/>
          <w:lang w:eastAsia="es-ES"/>
        </w:rPr>
        <w:t>,</w:t>
      </w:r>
      <w:r w:rsidRPr="00A46FB2">
        <w:rPr>
          <w:rFonts w:ascii="Times New Roman" w:eastAsia="Times New Roman" w:hAnsi="Times New Roman" w:cs="Times New Roman"/>
          <w:color w:val="000000" w:themeColor="text1"/>
          <w:sz w:val="24"/>
          <w:szCs w:val="24"/>
          <w:lang w:eastAsia="es-ES"/>
        </w:rPr>
        <w:t xml:space="preserve"> PC o </w:t>
      </w:r>
      <w:r w:rsidR="006850D3">
        <w:rPr>
          <w:rFonts w:ascii="Times New Roman" w:eastAsia="Times New Roman" w:hAnsi="Times New Roman" w:cs="Times New Roman"/>
          <w:color w:val="000000" w:themeColor="text1"/>
          <w:sz w:val="24"/>
          <w:szCs w:val="24"/>
          <w:lang w:eastAsia="es-ES"/>
        </w:rPr>
        <w:t>t</w:t>
      </w:r>
      <w:r w:rsidRPr="00A46FB2">
        <w:rPr>
          <w:rFonts w:ascii="Times New Roman" w:eastAsia="Times New Roman" w:hAnsi="Times New Roman" w:cs="Times New Roman"/>
          <w:color w:val="000000" w:themeColor="text1"/>
          <w:sz w:val="24"/>
          <w:szCs w:val="24"/>
          <w:lang w:eastAsia="es-ES"/>
        </w:rPr>
        <w:t>eléfono móvil</w:t>
      </w:r>
      <w:r w:rsidR="00D93522">
        <w:rPr>
          <w:rFonts w:ascii="Times New Roman" w:eastAsia="Times New Roman" w:hAnsi="Times New Roman" w:cs="Times New Roman"/>
          <w:color w:val="000000" w:themeColor="text1"/>
          <w:sz w:val="24"/>
          <w:szCs w:val="24"/>
          <w:lang w:eastAsia="es-ES"/>
        </w:rPr>
        <w:t>,</w:t>
      </w:r>
      <w:r w:rsidRPr="00A46FB2">
        <w:rPr>
          <w:rFonts w:ascii="Times New Roman" w:eastAsia="Times New Roman" w:hAnsi="Times New Roman" w:cs="Times New Roman"/>
          <w:color w:val="000000" w:themeColor="text1"/>
          <w:sz w:val="24"/>
          <w:szCs w:val="24"/>
          <w:lang w:eastAsia="es-ES"/>
        </w:rPr>
        <w:t xml:space="preserve"> como vía de entretenimiento desde los </w:t>
      </w:r>
      <w:r w:rsidR="00D93522">
        <w:rPr>
          <w:rFonts w:ascii="Times New Roman" w:eastAsia="Times New Roman" w:hAnsi="Times New Roman" w:cs="Times New Roman"/>
          <w:color w:val="000000" w:themeColor="text1"/>
          <w:sz w:val="24"/>
          <w:szCs w:val="24"/>
          <w:lang w:eastAsia="es-ES"/>
        </w:rPr>
        <w:t>tres</w:t>
      </w:r>
      <w:r w:rsidR="00D93522" w:rsidRPr="00A46FB2">
        <w:rPr>
          <w:rFonts w:ascii="Times New Roman" w:eastAsia="Times New Roman" w:hAnsi="Times New Roman" w:cs="Times New Roman"/>
          <w:color w:val="000000" w:themeColor="text1"/>
          <w:sz w:val="24"/>
          <w:szCs w:val="24"/>
          <w:lang w:eastAsia="es-ES"/>
        </w:rPr>
        <w:t xml:space="preserve"> </w:t>
      </w:r>
      <w:r w:rsidRPr="00A46FB2">
        <w:rPr>
          <w:rFonts w:ascii="Times New Roman" w:eastAsia="Times New Roman" w:hAnsi="Times New Roman" w:cs="Times New Roman"/>
          <w:color w:val="000000" w:themeColor="text1"/>
          <w:sz w:val="24"/>
          <w:szCs w:val="24"/>
          <w:lang w:eastAsia="es-ES"/>
        </w:rPr>
        <w:t>primeros meses de vida</w:t>
      </w:r>
      <w:r w:rsidR="00D93522">
        <w:rPr>
          <w:rFonts w:ascii="Times New Roman" w:eastAsia="Times New Roman" w:hAnsi="Times New Roman" w:cs="Times New Roman"/>
          <w:color w:val="000000" w:themeColor="text1"/>
          <w:sz w:val="24"/>
          <w:szCs w:val="24"/>
          <w:lang w:eastAsia="es-ES"/>
        </w:rPr>
        <w:t>;</w:t>
      </w:r>
      <w:r w:rsidRPr="00A46FB2">
        <w:rPr>
          <w:rFonts w:ascii="Times New Roman" w:eastAsia="Times New Roman" w:hAnsi="Times New Roman" w:cs="Times New Roman"/>
          <w:color w:val="000000" w:themeColor="text1"/>
          <w:sz w:val="24"/>
          <w:szCs w:val="24"/>
          <w:lang w:eastAsia="es-ES"/>
        </w:rPr>
        <w:t xml:space="preserve"> 12</w:t>
      </w:r>
      <w:r w:rsidR="00D93522">
        <w:rPr>
          <w:rFonts w:ascii="Times New Roman" w:eastAsia="Times New Roman" w:hAnsi="Times New Roman" w:cs="Times New Roman"/>
          <w:color w:val="000000" w:themeColor="text1"/>
          <w:sz w:val="24"/>
          <w:szCs w:val="24"/>
          <w:lang w:eastAsia="es-ES"/>
        </w:rPr>
        <w:t xml:space="preserve"> </w:t>
      </w:r>
      <w:r w:rsidRPr="00A46FB2">
        <w:rPr>
          <w:rFonts w:ascii="Times New Roman" w:eastAsia="Times New Roman" w:hAnsi="Times New Roman" w:cs="Times New Roman"/>
          <w:color w:val="000000" w:themeColor="text1"/>
          <w:sz w:val="24"/>
          <w:szCs w:val="24"/>
          <w:lang w:eastAsia="es-ES"/>
        </w:rPr>
        <w:t>% señal</w:t>
      </w:r>
      <w:r w:rsidR="00052156">
        <w:rPr>
          <w:rFonts w:ascii="Times New Roman" w:eastAsia="Times New Roman" w:hAnsi="Times New Roman" w:cs="Times New Roman"/>
          <w:color w:val="000000" w:themeColor="text1"/>
          <w:sz w:val="24"/>
          <w:szCs w:val="24"/>
          <w:lang w:eastAsia="es-ES"/>
        </w:rPr>
        <w:t>ó</w:t>
      </w:r>
      <w:r w:rsidRPr="00A46FB2">
        <w:rPr>
          <w:rFonts w:ascii="Times New Roman" w:eastAsia="Times New Roman" w:hAnsi="Times New Roman" w:cs="Times New Roman"/>
          <w:color w:val="000000" w:themeColor="text1"/>
          <w:sz w:val="24"/>
          <w:szCs w:val="24"/>
          <w:lang w:eastAsia="es-ES"/>
        </w:rPr>
        <w:t xml:space="preserve"> que a los 3 años</w:t>
      </w:r>
      <w:r w:rsidR="00D93522">
        <w:rPr>
          <w:rFonts w:ascii="Times New Roman" w:eastAsia="Times New Roman" w:hAnsi="Times New Roman" w:cs="Times New Roman"/>
          <w:color w:val="000000" w:themeColor="text1"/>
          <w:sz w:val="24"/>
          <w:szCs w:val="24"/>
          <w:lang w:eastAsia="es-ES"/>
        </w:rPr>
        <w:t>,</w:t>
      </w:r>
      <w:r w:rsidRPr="00A46FB2">
        <w:rPr>
          <w:rFonts w:ascii="Times New Roman" w:eastAsia="Times New Roman" w:hAnsi="Times New Roman" w:cs="Times New Roman"/>
          <w:color w:val="000000" w:themeColor="text1"/>
          <w:sz w:val="24"/>
          <w:szCs w:val="24"/>
          <w:lang w:eastAsia="es-ES"/>
        </w:rPr>
        <w:t xml:space="preserve"> cuando ingresaron al preescolar</w:t>
      </w:r>
      <w:r w:rsidR="00D93522">
        <w:rPr>
          <w:rFonts w:ascii="Times New Roman" w:eastAsia="Times New Roman" w:hAnsi="Times New Roman" w:cs="Times New Roman"/>
          <w:color w:val="000000" w:themeColor="text1"/>
          <w:sz w:val="24"/>
          <w:szCs w:val="24"/>
          <w:lang w:eastAsia="es-ES"/>
        </w:rPr>
        <w:t>;</w:t>
      </w:r>
      <w:r w:rsidRPr="00A46FB2">
        <w:rPr>
          <w:rFonts w:ascii="Times New Roman" w:eastAsia="Times New Roman" w:hAnsi="Times New Roman" w:cs="Times New Roman"/>
          <w:color w:val="000000" w:themeColor="text1"/>
          <w:sz w:val="24"/>
          <w:szCs w:val="24"/>
          <w:lang w:eastAsia="es-ES"/>
        </w:rPr>
        <w:t xml:space="preserve"> 8</w:t>
      </w:r>
      <w:r w:rsidR="00052156">
        <w:rPr>
          <w:rFonts w:ascii="Times New Roman" w:eastAsia="Times New Roman" w:hAnsi="Times New Roman" w:cs="Times New Roman"/>
          <w:color w:val="000000" w:themeColor="text1"/>
          <w:sz w:val="24"/>
          <w:szCs w:val="24"/>
          <w:lang w:eastAsia="es-ES"/>
        </w:rPr>
        <w:t xml:space="preserve"> </w:t>
      </w:r>
      <w:r w:rsidRPr="00A46FB2">
        <w:rPr>
          <w:rFonts w:ascii="Times New Roman" w:eastAsia="Times New Roman" w:hAnsi="Times New Roman" w:cs="Times New Roman"/>
          <w:color w:val="000000" w:themeColor="text1"/>
          <w:sz w:val="24"/>
          <w:szCs w:val="24"/>
          <w:lang w:eastAsia="es-ES"/>
        </w:rPr>
        <w:t>% afirm</w:t>
      </w:r>
      <w:r w:rsidR="00236AB9">
        <w:rPr>
          <w:rFonts w:ascii="Times New Roman" w:eastAsia="Times New Roman" w:hAnsi="Times New Roman" w:cs="Times New Roman"/>
          <w:color w:val="000000" w:themeColor="text1"/>
          <w:sz w:val="24"/>
          <w:szCs w:val="24"/>
          <w:lang w:eastAsia="es-ES"/>
        </w:rPr>
        <w:t>ó</w:t>
      </w:r>
      <w:r w:rsidRPr="00A46FB2">
        <w:rPr>
          <w:rFonts w:ascii="Times New Roman" w:eastAsia="Times New Roman" w:hAnsi="Times New Roman" w:cs="Times New Roman"/>
          <w:color w:val="000000" w:themeColor="text1"/>
          <w:sz w:val="24"/>
          <w:szCs w:val="24"/>
          <w:lang w:eastAsia="es-ES"/>
        </w:rPr>
        <w:t xml:space="preserve"> que a los 6 años</w:t>
      </w:r>
      <w:r w:rsidR="00236AB9">
        <w:rPr>
          <w:rFonts w:ascii="Times New Roman" w:eastAsia="Times New Roman" w:hAnsi="Times New Roman" w:cs="Times New Roman"/>
          <w:color w:val="000000" w:themeColor="text1"/>
          <w:sz w:val="24"/>
          <w:szCs w:val="24"/>
          <w:lang w:eastAsia="es-ES"/>
        </w:rPr>
        <w:t>,</w:t>
      </w:r>
      <w:r w:rsidRPr="00A46FB2">
        <w:rPr>
          <w:rFonts w:ascii="Times New Roman" w:eastAsia="Times New Roman" w:hAnsi="Times New Roman" w:cs="Times New Roman"/>
          <w:color w:val="000000" w:themeColor="text1"/>
          <w:sz w:val="24"/>
          <w:szCs w:val="24"/>
          <w:lang w:eastAsia="es-ES"/>
        </w:rPr>
        <w:t xml:space="preserve"> al entrar a la primaria</w:t>
      </w:r>
      <w:r w:rsidR="00236AB9">
        <w:rPr>
          <w:rFonts w:ascii="Times New Roman" w:eastAsia="Times New Roman" w:hAnsi="Times New Roman" w:cs="Times New Roman"/>
          <w:color w:val="000000" w:themeColor="text1"/>
          <w:sz w:val="24"/>
          <w:szCs w:val="24"/>
          <w:lang w:eastAsia="es-ES"/>
        </w:rPr>
        <w:t>,</w:t>
      </w:r>
      <w:r w:rsidRPr="00A46FB2">
        <w:rPr>
          <w:rFonts w:ascii="Times New Roman" w:eastAsia="Times New Roman" w:hAnsi="Times New Roman" w:cs="Times New Roman"/>
          <w:color w:val="000000" w:themeColor="text1"/>
          <w:sz w:val="24"/>
          <w:szCs w:val="24"/>
          <w:lang w:eastAsia="es-ES"/>
        </w:rPr>
        <w:t xml:space="preserve"> y 15</w:t>
      </w:r>
      <w:r w:rsidR="00236AB9">
        <w:rPr>
          <w:rFonts w:ascii="Times New Roman" w:eastAsia="Times New Roman" w:hAnsi="Times New Roman" w:cs="Times New Roman"/>
          <w:color w:val="000000" w:themeColor="text1"/>
          <w:sz w:val="24"/>
          <w:szCs w:val="24"/>
          <w:lang w:eastAsia="es-ES"/>
        </w:rPr>
        <w:t xml:space="preserve"> </w:t>
      </w:r>
      <w:r w:rsidRPr="00A46FB2">
        <w:rPr>
          <w:rFonts w:ascii="Times New Roman" w:eastAsia="Times New Roman" w:hAnsi="Times New Roman" w:cs="Times New Roman"/>
          <w:color w:val="000000" w:themeColor="text1"/>
          <w:sz w:val="24"/>
          <w:szCs w:val="24"/>
          <w:lang w:eastAsia="es-ES"/>
        </w:rPr>
        <w:t xml:space="preserve">% no </w:t>
      </w:r>
      <w:r w:rsidR="00236AB9">
        <w:rPr>
          <w:rFonts w:ascii="Times New Roman" w:eastAsia="Times New Roman" w:hAnsi="Times New Roman" w:cs="Times New Roman"/>
          <w:color w:val="000000" w:themeColor="text1"/>
          <w:sz w:val="24"/>
          <w:szCs w:val="24"/>
          <w:lang w:eastAsia="es-ES"/>
        </w:rPr>
        <w:t>recordó</w:t>
      </w:r>
      <w:r w:rsidR="00236AB9" w:rsidRPr="00A46FB2">
        <w:rPr>
          <w:rFonts w:ascii="Times New Roman" w:eastAsia="Times New Roman" w:hAnsi="Times New Roman" w:cs="Times New Roman"/>
          <w:color w:val="000000" w:themeColor="text1"/>
          <w:sz w:val="24"/>
          <w:szCs w:val="24"/>
          <w:lang w:eastAsia="es-ES"/>
        </w:rPr>
        <w:t xml:space="preserve"> </w:t>
      </w:r>
      <w:r w:rsidR="00236AB9">
        <w:rPr>
          <w:rFonts w:ascii="Times New Roman" w:eastAsia="Times New Roman" w:hAnsi="Times New Roman" w:cs="Times New Roman"/>
          <w:color w:val="000000" w:themeColor="text1"/>
          <w:sz w:val="24"/>
          <w:szCs w:val="24"/>
          <w:lang w:eastAsia="es-ES"/>
        </w:rPr>
        <w:t>en</w:t>
      </w:r>
      <w:r w:rsidR="00236AB9" w:rsidRPr="00A46FB2">
        <w:rPr>
          <w:rFonts w:ascii="Times New Roman" w:eastAsia="Times New Roman" w:hAnsi="Times New Roman" w:cs="Times New Roman"/>
          <w:color w:val="000000" w:themeColor="text1"/>
          <w:sz w:val="24"/>
          <w:szCs w:val="24"/>
          <w:lang w:eastAsia="es-ES"/>
        </w:rPr>
        <w:t xml:space="preserve"> </w:t>
      </w:r>
      <w:r w:rsidRPr="00A46FB2">
        <w:rPr>
          <w:rFonts w:ascii="Times New Roman" w:eastAsia="Times New Roman" w:hAnsi="Times New Roman" w:cs="Times New Roman"/>
          <w:color w:val="000000" w:themeColor="text1"/>
          <w:sz w:val="24"/>
          <w:szCs w:val="24"/>
          <w:lang w:eastAsia="es-ES"/>
        </w:rPr>
        <w:t xml:space="preserve">qué momento. Los datos revelan que esta generación </w:t>
      </w:r>
      <w:r w:rsidR="00AA5DA1" w:rsidRPr="00A46FB2">
        <w:rPr>
          <w:rFonts w:ascii="Times New Roman" w:eastAsia="Times New Roman" w:hAnsi="Times New Roman" w:cs="Times New Roman"/>
          <w:color w:val="000000" w:themeColor="text1"/>
          <w:sz w:val="24"/>
          <w:szCs w:val="24"/>
          <w:lang w:eastAsia="es-ES"/>
        </w:rPr>
        <w:t>a temprana edad</w:t>
      </w:r>
      <w:r w:rsidRPr="00A46FB2">
        <w:rPr>
          <w:rFonts w:ascii="Times New Roman" w:eastAsia="Times New Roman" w:hAnsi="Times New Roman" w:cs="Times New Roman"/>
          <w:color w:val="000000" w:themeColor="text1"/>
          <w:sz w:val="24"/>
          <w:szCs w:val="24"/>
          <w:lang w:eastAsia="es-ES"/>
        </w:rPr>
        <w:t xml:space="preserve"> estuvo expuesta a los dispositivos electrónicos</w:t>
      </w:r>
      <w:r w:rsidR="00236AB9">
        <w:rPr>
          <w:rFonts w:ascii="Times New Roman" w:eastAsia="Times New Roman" w:hAnsi="Times New Roman" w:cs="Times New Roman"/>
          <w:color w:val="000000" w:themeColor="text1"/>
          <w:sz w:val="24"/>
          <w:szCs w:val="24"/>
          <w:lang w:eastAsia="es-ES"/>
        </w:rPr>
        <w:t>,</w:t>
      </w:r>
      <w:r w:rsidRPr="00A46FB2">
        <w:rPr>
          <w:rFonts w:ascii="Times New Roman" w:eastAsia="Times New Roman" w:hAnsi="Times New Roman" w:cs="Times New Roman"/>
          <w:color w:val="000000" w:themeColor="text1"/>
          <w:sz w:val="24"/>
          <w:szCs w:val="24"/>
          <w:lang w:eastAsia="es-ES"/>
        </w:rPr>
        <w:t xml:space="preserve"> principalmente con la finalidad de entretenimiento. Prensky</w:t>
      </w:r>
      <w:r w:rsidR="00236AB9">
        <w:rPr>
          <w:rFonts w:ascii="Times New Roman" w:eastAsia="Times New Roman" w:hAnsi="Times New Roman" w:cs="Times New Roman"/>
          <w:color w:val="000000" w:themeColor="text1"/>
          <w:sz w:val="24"/>
          <w:szCs w:val="24"/>
          <w:lang w:eastAsia="es-ES"/>
        </w:rPr>
        <w:t xml:space="preserve"> (</w:t>
      </w:r>
      <w:r w:rsidRPr="00A46FB2">
        <w:rPr>
          <w:rFonts w:ascii="Times New Roman" w:eastAsia="Times New Roman" w:hAnsi="Times New Roman" w:cs="Times New Roman"/>
          <w:color w:val="000000" w:themeColor="text1"/>
          <w:sz w:val="24"/>
          <w:szCs w:val="24"/>
          <w:lang w:eastAsia="es-ES"/>
        </w:rPr>
        <w:t>2001, p</w:t>
      </w:r>
      <w:r w:rsidR="00AA5DA1" w:rsidRPr="00A46FB2">
        <w:rPr>
          <w:rFonts w:ascii="Times New Roman" w:eastAsia="Times New Roman" w:hAnsi="Times New Roman" w:cs="Times New Roman"/>
          <w:color w:val="000000" w:themeColor="text1"/>
          <w:sz w:val="24"/>
          <w:szCs w:val="24"/>
          <w:lang w:eastAsia="es-ES"/>
        </w:rPr>
        <w:t>.</w:t>
      </w:r>
      <w:r w:rsidRPr="00A46FB2">
        <w:rPr>
          <w:rFonts w:ascii="Times New Roman" w:eastAsia="Times New Roman" w:hAnsi="Times New Roman" w:cs="Times New Roman"/>
          <w:color w:val="000000" w:themeColor="text1"/>
          <w:sz w:val="24"/>
          <w:szCs w:val="24"/>
          <w:lang w:eastAsia="es-ES"/>
        </w:rPr>
        <w:t xml:space="preserve"> 5) denomina</w:t>
      </w:r>
      <w:r w:rsidR="00236AB9">
        <w:rPr>
          <w:rFonts w:ascii="Times New Roman" w:eastAsia="Times New Roman" w:hAnsi="Times New Roman" w:cs="Times New Roman"/>
          <w:color w:val="000000" w:themeColor="text1"/>
          <w:sz w:val="24"/>
          <w:szCs w:val="24"/>
          <w:lang w:eastAsia="es-ES"/>
        </w:rPr>
        <w:t xml:space="preserve"> a los integrantes de esta generación</w:t>
      </w:r>
      <w:r w:rsidRPr="00A46FB2">
        <w:rPr>
          <w:rFonts w:ascii="Times New Roman" w:eastAsia="Times New Roman" w:hAnsi="Times New Roman" w:cs="Times New Roman"/>
          <w:color w:val="000000" w:themeColor="text1"/>
          <w:sz w:val="24"/>
          <w:szCs w:val="24"/>
          <w:lang w:eastAsia="es-ES"/>
        </w:rPr>
        <w:t xml:space="preserve"> </w:t>
      </w:r>
      <w:r w:rsidRPr="002A4D37">
        <w:rPr>
          <w:rFonts w:ascii="Times New Roman" w:eastAsia="Times New Roman" w:hAnsi="Times New Roman" w:cs="Times New Roman"/>
          <w:i/>
          <w:iCs/>
          <w:color w:val="000000" w:themeColor="text1"/>
          <w:sz w:val="24"/>
          <w:szCs w:val="24"/>
          <w:lang w:eastAsia="es-ES"/>
        </w:rPr>
        <w:t>nativos digitales</w:t>
      </w:r>
      <w:r w:rsidRPr="00A46FB2">
        <w:rPr>
          <w:rFonts w:ascii="Times New Roman" w:eastAsia="Times New Roman" w:hAnsi="Times New Roman" w:cs="Times New Roman"/>
          <w:color w:val="000000" w:themeColor="text1"/>
          <w:sz w:val="24"/>
          <w:szCs w:val="24"/>
          <w:lang w:eastAsia="es-ES"/>
        </w:rPr>
        <w:t>, porque</w:t>
      </w:r>
      <w:r w:rsidR="00236AB9">
        <w:rPr>
          <w:rFonts w:ascii="Times New Roman" w:eastAsia="Times New Roman" w:hAnsi="Times New Roman" w:cs="Times New Roman"/>
          <w:color w:val="000000" w:themeColor="text1"/>
          <w:sz w:val="24"/>
          <w:szCs w:val="24"/>
          <w:lang w:eastAsia="es-ES"/>
        </w:rPr>
        <w:t>,</w:t>
      </w:r>
      <w:r w:rsidRPr="00A46FB2">
        <w:rPr>
          <w:rFonts w:ascii="Times New Roman" w:eastAsia="Times New Roman" w:hAnsi="Times New Roman" w:cs="Times New Roman"/>
          <w:color w:val="000000" w:themeColor="text1"/>
          <w:sz w:val="24"/>
          <w:szCs w:val="24"/>
          <w:lang w:eastAsia="es-ES"/>
        </w:rPr>
        <w:t xml:space="preserve"> al estar expuestos a </w:t>
      </w:r>
      <w:r w:rsidR="00DF281E">
        <w:rPr>
          <w:rFonts w:ascii="Times New Roman" w:eastAsia="Times New Roman" w:hAnsi="Times New Roman" w:cs="Times New Roman"/>
          <w:color w:val="000000" w:themeColor="text1"/>
          <w:sz w:val="24"/>
          <w:szCs w:val="24"/>
          <w:lang w:eastAsia="es-ES"/>
        </w:rPr>
        <w:t>diversas tecnologías</w:t>
      </w:r>
      <w:r w:rsidRPr="00A46FB2">
        <w:rPr>
          <w:rFonts w:ascii="Times New Roman" w:eastAsia="Times New Roman" w:hAnsi="Times New Roman" w:cs="Times New Roman"/>
          <w:color w:val="000000" w:themeColor="text1"/>
          <w:sz w:val="24"/>
          <w:szCs w:val="24"/>
          <w:lang w:eastAsia="es-ES"/>
        </w:rPr>
        <w:t xml:space="preserve"> desd</w:t>
      </w:r>
      <w:r w:rsidR="00AA5DA1" w:rsidRPr="00A46FB2">
        <w:rPr>
          <w:rFonts w:ascii="Times New Roman" w:eastAsia="Times New Roman" w:hAnsi="Times New Roman" w:cs="Times New Roman"/>
          <w:color w:val="000000" w:themeColor="text1"/>
          <w:sz w:val="24"/>
          <w:szCs w:val="24"/>
          <w:lang w:eastAsia="es-ES"/>
        </w:rPr>
        <w:t>e sus primeros días de vida,</w:t>
      </w:r>
      <w:r w:rsidR="00236AB9">
        <w:rPr>
          <w:rFonts w:ascii="Times New Roman" w:eastAsia="Times New Roman" w:hAnsi="Times New Roman" w:cs="Times New Roman"/>
          <w:color w:val="000000" w:themeColor="text1"/>
          <w:sz w:val="24"/>
          <w:szCs w:val="24"/>
          <w:lang w:eastAsia="es-ES"/>
        </w:rPr>
        <w:t xml:space="preserve"> </w:t>
      </w:r>
      <w:r w:rsidR="00AA5DA1" w:rsidRPr="00A46FB2">
        <w:rPr>
          <w:rFonts w:ascii="Times New Roman" w:eastAsia="Times New Roman" w:hAnsi="Times New Roman" w:cs="Times New Roman"/>
          <w:color w:val="000000" w:themeColor="text1"/>
          <w:sz w:val="24"/>
          <w:szCs w:val="24"/>
          <w:lang w:eastAsia="es-ES"/>
        </w:rPr>
        <w:t>poseen</w:t>
      </w:r>
      <w:r w:rsidRPr="00A46FB2">
        <w:rPr>
          <w:rFonts w:ascii="Times New Roman" w:eastAsia="Times New Roman" w:hAnsi="Times New Roman" w:cs="Times New Roman"/>
          <w:color w:val="000000" w:themeColor="text1"/>
          <w:sz w:val="24"/>
          <w:szCs w:val="24"/>
          <w:lang w:eastAsia="es-ES"/>
        </w:rPr>
        <w:t xml:space="preserve"> una serie de habilidades y </w:t>
      </w:r>
      <w:r w:rsidR="00AA5DA1" w:rsidRPr="00A46FB2">
        <w:rPr>
          <w:rFonts w:ascii="Times New Roman" w:eastAsia="Times New Roman" w:hAnsi="Times New Roman" w:cs="Times New Roman"/>
          <w:color w:val="000000" w:themeColor="text1"/>
          <w:sz w:val="24"/>
          <w:szCs w:val="24"/>
          <w:lang w:eastAsia="es-ES"/>
        </w:rPr>
        <w:t>pericia para</w:t>
      </w:r>
      <w:r w:rsidRPr="00A46FB2">
        <w:rPr>
          <w:rFonts w:ascii="Times New Roman" w:eastAsia="Times New Roman" w:hAnsi="Times New Roman" w:cs="Times New Roman"/>
          <w:color w:val="000000" w:themeColor="text1"/>
          <w:sz w:val="24"/>
          <w:szCs w:val="24"/>
          <w:lang w:eastAsia="es-ES"/>
        </w:rPr>
        <w:t xml:space="preserve"> su manejo.</w:t>
      </w:r>
    </w:p>
    <w:p w14:paraId="658FC325" w14:textId="1F3EECA0" w:rsidR="00901CD4" w:rsidRPr="00A46FB2" w:rsidRDefault="00901CD4" w:rsidP="002A4D37">
      <w:pPr>
        <w:spacing w:after="0" w:line="360" w:lineRule="auto"/>
        <w:ind w:firstLine="708"/>
        <w:jc w:val="both"/>
        <w:rPr>
          <w:rFonts w:ascii="Times New Roman" w:eastAsia="Times New Roman" w:hAnsi="Times New Roman" w:cs="Times New Roman"/>
          <w:color w:val="000000" w:themeColor="text1"/>
          <w:sz w:val="24"/>
          <w:szCs w:val="24"/>
          <w:lang w:eastAsia="es-ES_tradnl"/>
        </w:rPr>
      </w:pPr>
      <w:r w:rsidRPr="00A46FB2">
        <w:rPr>
          <w:rFonts w:ascii="Times New Roman" w:eastAsia="Times New Roman" w:hAnsi="Times New Roman" w:cs="Times New Roman"/>
          <w:color w:val="000000" w:themeColor="text1"/>
          <w:sz w:val="24"/>
          <w:szCs w:val="24"/>
          <w:lang w:eastAsia="es-ES_tradnl"/>
        </w:rPr>
        <w:t>Sobre las redes sociales utilizadas</w:t>
      </w:r>
      <w:r w:rsidR="00DF281E">
        <w:rPr>
          <w:rFonts w:ascii="Times New Roman" w:eastAsia="Times New Roman" w:hAnsi="Times New Roman" w:cs="Times New Roman"/>
          <w:color w:val="000000" w:themeColor="text1"/>
          <w:sz w:val="24"/>
          <w:szCs w:val="24"/>
          <w:lang w:eastAsia="es-ES_tradnl"/>
        </w:rPr>
        <w:t>,</w:t>
      </w:r>
      <w:r w:rsidRPr="00A46FB2">
        <w:rPr>
          <w:rFonts w:ascii="Times New Roman" w:eastAsia="Times New Roman" w:hAnsi="Times New Roman" w:cs="Times New Roman"/>
          <w:color w:val="000000" w:themeColor="text1"/>
          <w:sz w:val="24"/>
          <w:szCs w:val="24"/>
          <w:lang w:eastAsia="es-ES_tradnl"/>
        </w:rPr>
        <w:t xml:space="preserve"> 100</w:t>
      </w:r>
      <w:r w:rsidR="00DF281E">
        <w:rPr>
          <w:rFonts w:ascii="Times New Roman" w:eastAsia="Times New Roman" w:hAnsi="Times New Roman" w:cs="Times New Roman"/>
          <w:color w:val="000000" w:themeColor="text1"/>
          <w:sz w:val="24"/>
          <w:szCs w:val="24"/>
          <w:lang w:eastAsia="es-ES_tradnl"/>
        </w:rPr>
        <w:t xml:space="preserve"> </w:t>
      </w:r>
      <w:r w:rsidRPr="00A46FB2">
        <w:rPr>
          <w:rFonts w:ascii="Times New Roman" w:eastAsia="Times New Roman" w:hAnsi="Times New Roman" w:cs="Times New Roman"/>
          <w:color w:val="000000" w:themeColor="text1"/>
          <w:sz w:val="24"/>
          <w:szCs w:val="24"/>
          <w:lang w:eastAsia="es-ES_tradnl"/>
        </w:rPr>
        <w:t>% de la muestra dice tener Facebook y WhatsApp</w:t>
      </w:r>
      <w:r w:rsidR="00DF281E">
        <w:rPr>
          <w:rFonts w:ascii="Times New Roman" w:eastAsia="Times New Roman" w:hAnsi="Times New Roman" w:cs="Times New Roman"/>
          <w:color w:val="000000" w:themeColor="text1"/>
          <w:sz w:val="24"/>
          <w:szCs w:val="24"/>
          <w:lang w:eastAsia="es-ES_tradnl"/>
        </w:rPr>
        <w:t>;</w:t>
      </w:r>
      <w:r w:rsidR="00DF281E" w:rsidRPr="00A46FB2">
        <w:rPr>
          <w:rFonts w:ascii="Times New Roman" w:eastAsia="Times New Roman" w:hAnsi="Times New Roman" w:cs="Times New Roman"/>
          <w:color w:val="000000" w:themeColor="text1"/>
          <w:sz w:val="24"/>
          <w:szCs w:val="24"/>
          <w:lang w:eastAsia="es-ES_tradnl"/>
        </w:rPr>
        <w:t xml:space="preserve"> </w:t>
      </w:r>
      <w:r w:rsidR="00DF281E">
        <w:rPr>
          <w:rFonts w:ascii="Times New Roman" w:eastAsia="Times New Roman" w:hAnsi="Times New Roman" w:cs="Times New Roman"/>
          <w:color w:val="000000" w:themeColor="text1"/>
          <w:sz w:val="24"/>
          <w:szCs w:val="24"/>
          <w:lang w:eastAsia="es-ES_tradnl"/>
        </w:rPr>
        <w:t xml:space="preserve">mientras que </w:t>
      </w:r>
      <w:r w:rsidRPr="00A46FB2">
        <w:rPr>
          <w:rFonts w:ascii="Times New Roman" w:eastAsia="Times New Roman" w:hAnsi="Times New Roman" w:cs="Times New Roman"/>
          <w:color w:val="000000" w:themeColor="text1"/>
          <w:sz w:val="24"/>
          <w:szCs w:val="24"/>
          <w:lang w:eastAsia="es-ES_tradnl"/>
        </w:rPr>
        <w:t>el porcentaje varía con respecto a YouTube</w:t>
      </w:r>
      <w:r w:rsidR="00AE3491">
        <w:rPr>
          <w:rFonts w:ascii="Times New Roman" w:eastAsia="Times New Roman" w:hAnsi="Times New Roman" w:cs="Times New Roman"/>
          <w:color w:val="000000" w:themeColor="text1"/>
          <w:sz w:val="24"/>
          <w:szCs w:val="24"/>
          <w:lang w:eastAsia="es-ES_tradnl"/>
        </w:rPr>
        <w:t xml:space="preserve"> </w:t>
      </w:r>
      <w:r w:rsidR="00DF281E">
        <w:rPr>
          <w:rFonts w:ascii="Times New Roman" w:eastAsia="Times New Roman" w:hAnsi="Times New Roman" w:cs="Times New Roman"/>
          <w:color w:val="000000" w:themeColor="text1"/>
          <w:sz w:val="24"/>
          <w:szCs w:val="24"/>
          <w:lang w:eastAsia="es-ES_tradnl"/>
        </w:rPr>
        <w:t>(</w:t>
      </w:r>
      <w:r w:rsidRPr="00A46FB2">
        <w:rPr>
          <w:rFonts w:ascii="Times New Roman" w:eastAsia="Times New Roman" w:hAnsi="Times New Roman" w:cs="Times New Roman"/>
          <w:color w:val="000000" w:themeColor="text1"/>
          <w:sz w:val="24"/>
          <w:szCs w:val="24"/>
          <w:lang w:eastAsia="es-ES_tradnl"/>
        </w:rPr>
        <w:t>92</w:t>
      </w:r>
      <w:r w:rsidR="00DF281E">
        <w:rPr>
          <w:rFonts w:ascii="Times New Roman" w:eastAsia="Times New Roman" w:hAnsi="Times New Roman" w:cs="Times New Roman"/>
          <w:color w:val="000000" w:themeColor="text1"/>
          <w:sz w:val="24"/>
          <w:szCs w:val="24"/>
          <w:lang w:eastAsia="es-ES_tradnl"/>
        </w:rPr>
        <w:t xml:space="preserve"> </w:t>
      </w:r>
      <w:r w:rsidRPr="00A46FB2">
        <w:rPr>
          <w:rFonts w:ascii="Times New Roman" w:eastAsia="Times New Roman" w:hAnsi="Times New Roman" w:cs="Times New Roman"/>
          <w:color w:val="000000" w:themeColor="text1"/>
          <w:sz w:val="24"/>
          <w:szCs w:val="24"/>
          <w:lang w:eastAsia="es-ES_tradnl"/>
        </w:rPr>
        <w:t>%</w:t>
      </w:r>
      <w:r w:rsidR="00DF281E">
        <w:rPr>
          <w:rFonts w:ascii="Times New Roman" w:eastAsia="Times New Roman" w:hAnsi="Times New Roman" w:cs="Times New Roman"/>
          <w:color w:val="000000" w:themeColor="text1"/>
          <w:sz w:val="24"/>
          <w:szCs w:val="24"/>
          <w:lang w:eastAsia="es-ES_tradnl"/>
        </w:rPr>
        <w:t>)</w:t>
      </w:r>
      <w:r w:rsidRPr="00A46FB2">
        <w:rPr>
          <w:rFonts w:ascii="Times New Roman" w:eastAsia="Times New Roman" w:hAnsi="Times New Roman" w:cs="Times New Roman"/>
          <w:color w:val="000000" w:themeColor="text1"/>
          <w:sz w:val="24"/>
          <w:szCs w:val="24"/>
          <w:lang w:eastAsia="es-ES_tradnl"/>
        </w:rPr>
        <w:t xml:space="preserve"> y Twitter </w:t>
      </w:r>
      <w:r w:rsidR="00DF281E">
        <w:rPr>
          <w:rFonts w:ascii="Times New Roman" w:eastAsia="Times New Roman" w:hAnsi="Times New Roman" w:cs="Times New Roman"/>
          <w:color w:val="000000" w:themeColor="text1"/>
          <w:sz w:val="24"/>
          <w:szCs w:val="24"/>
          <w:lang w:eastAsia="es-ES_tradnl"/>
        </w:rPr>
        <w:t>(</w:t>
      </w:r>
      <w:r w:rsidRPr="00A46FB2">
        <w:rPr>
          <w:rFonts w:ascii="Times New Roman" w:eastAsia="Times New Roman" w:hAnsi="Times New Roman" w:cs="Times New Roman"/>
          <w:color w:val="000000" w:themeColor="text1"/>
          <w:sz w:val="24"/>
          <w:szCs w:val="24"/>
          <w:lang w:eastAsia="es-ES_tradnl"/>
        </w:rPr>
        <w:t>25</w:t>
      </w:r>
      <w:r w:rsidR="00DF281E">
        <w:rPr>
          <w:rFonts w:ascii="Times New Roman" w:eastAsia="Times New Roman" w:hAnsi="Times New Roman" w:cs="Times New Roman"/>
          <w:color w:val="000000" w:themeColor="text1"/>
          <w:sz w:val="24"/>
          <w:szCs w:val="24"/>
          <w:lang w:eastAsia="es-ES_tradnl"/>
        </w:rPr>
        <w:t xml:space="preserve"> </w:t>
      </w:r>
      <w:r w:rsidR="00DF281E" w:rsidRPr="00A46FB2">
        <w:rPr>
          <w:rFonts w:ascii="Times New Roman" w:eastAsia="Times New Roman" w:hAnsi="Times New Roman" w:cs="Times New Roman"/>
          <w:color w:val="000000" w:themeColor="text1"/>
          <w:sz w:val="24"/>
          <w:szCs w:val="24"/>
          <w:lang w:eastAsia="es-ES_tradnl"/>
        </w:rPr>
        <w:t>%</w:t>
      </w:r>
      <w:r w:rsidR="00DF281E">
        <w:rPr>
          <w:rFonts w:ascii="Times New Roman" w:eastAsia="Times New Roman" w:hAnsi="Times New Roman" w:cs="Times New Roman"/>
          <w:color w:val="000000" w:themeColor="text1"/>
          <w:sz w:val="24"/>
          <w:szCs w:val="24"/>
          <w:lang w:eastAsia="es-ES_tradnl"/>
        </w:rPr>
        <w:t>).</w:t>
      </w:r>
      <w:r w:rsidR="00DF281E" w:rsidRPr="00A46FB2">
        <w:rPr>
          <w:rFonts w:ascii="Times New Roman" w:eastAsia="Times New Roman" w:hAnsi="Times New Roman" w:cs="Times New Roman"/>
          <w:color w:val="000000" w:themeColor="text1"/>
          <w:sz w:val="24"/>
          <w:szCs w:val="24"/>
          <w:lang w:eastAsia="es-ES_tradnl"/>
        </w:rPr>
        <w:t xml:space="preserve"> </w:t>
      </w:r>
      <w:r w:rsidR="00DF281E">
        <w:rPr>
          <w:rFonts w:ascii="Times New Roman" w:eastAsia="Times New Roman" w:hAnsi="Times New Roman" w:cs="Times New Roman"/>
          <w:color w:val="000000" w:themeColor="text1"/>
          <w:sz w:val="24"/>
          <w:szCs w:val="24"/>
          <w:lang w:eastAsia="es-ES_tradnl"/>
        </w:rPr>
        <w:t>Cabe señalar que no utilizan redes</w:t>
      </w:r>
      <w:r w:rsidRPr="00A46FB2">
        <w:rPr>
          <w:rFonts w:ascii="Times New Roman" w:eastAsia="Times New Roman" w:hAnsi="Times New Roman" w:cs="Times New Roman"/>
          <w:color w:val="000000" w:themeColor="text1"/>
          <w:sz w:val="24"/>
          <w:szCs w:val="24"/>
          <w:lang w:eastAsia="es-ES_tradnl"/>
        </w:rPr>
        <w:t xml:space="preserve"> como Instagram, Linkedin, Waze, entre otras, </w:t>
      </w:r>
      <w:r w:rsidR="0032710D">
        <w:rPr>
          <w:rFonts w:ascii="Times New Roman" w:eastAsia="Times New Roman" w:hAnsi="Times New Roman" w:cs="Times New Roman"/>
          <w:color w:val="000000" w:themeColor="text1"/>
          <w:sz w:val="24"/>
          <w:szCs w:val="24"/>
          <w:lang w:eastAsia="es-ES_tradnl"/>
        </w:rPr>
        <w:t xml:space="preserve">y, por </w:t>
      </w:r>
      <w:r w:rsidR="0032710D">
        <w:rPr>
          <w:rFonts w:ascii="Times New Roman" w:eastAsia="Times New Roman" w:hAnsi="Times New Roman" w:cs="Times New Roman"/>
          <w:color w:val="000000" w:themeColor="text1"/>
          <w:sz w:val="24"/>
          <w:szCs w:val="24"/>
          <w:lang w:eastAsia="es-ES_tradnl"/>
        </w:rPr>
        <w:lastRenderedPageBreak/>
        <w:t xml:space="preserve">el contrario, la </w:t>
      </w:r>
      <w:r w:rsidRPr="00A46FB2">
        <w:rPr>
          <w:rFonts w:ascii="Times New Roman" w:eastAsia="Times New Roman" w:hAnsi="Times New Roman" w:cs="Times New Roman"/>
          <w:color w:val="000000" w:themeColor="text1"/>
          <w:sz w:val="24"/>
          <w:szCs w:val="24"/>
          <w:lang w:eastAsia="es-ES_tradnl"/>
        </w:rPr>
        <w:t>totalidad expresa el manejo de la Internet y el correo electrónico</w:t>
      </w:r>
      <w:r w:rsidR="0032710D">
        <w:rPr>
          <w:rFonts w:ascii="Times New Roman" w:eastAsia="Times New Roman" w:hAnsi="Times New Roman" w:cs="Times New Roman"/>
          <w:color w:val="000000" w:themeColor="text1"/>
          <w:sz w:val="24"/>
          <w:szCs w:val="24"/>
          <w:lang w:eastAsia="es-ES_tradnl"/>
        </w:rPr>
        <w:t>.</w:t>
      </w:r>
      <w:r w:rsidR="0032710D" w:rsidRPr="00A46FB2">
        <w:rPr>
          <w:rFonts w:ascii="Times New Roman" w:eastAsia="Times New Roman" w:hAnsi="Times New Roman" w:cs="Times New Roman"/>
          <w:color w:val="000000" w:themeColor="text1"/>
          <w:sz w:val="24"/>
          <w:szCs w:val="24"/>
          <w:lang w:eastAsia="es-ES_tradnl"/>
        </w:rPr>
        <w:t xml:space="preserve"> </w:t>
      </w:r>
      <w:r w:rsidR="0032710D">
        <w:rPr>
          <w:rFonts w:ascii="Times New Roman" w:eastAsia="Times New Roman" w:hAnsi="Times New Roman" w:cs="Times New Roman"/>
          <w:color w:val="000000" w:themeColor="text1"/>
          <w:sz w:val="24"/>
          <w:szCs w:val="24"/>
          <w:lang w:eastAsia="es-ES_tradnl"/>
        </w:rPr>
        <w:t>E</w:t>
      </w:r>
      <w:r w:rsidR="0032710D" w:rsidRPr="00A46FB2">
        <w:rPr>
          <w:rFonts w:ascii="Times New Roman" w:eastAsia="Times New Roman" w:hAnsi="Times New Roman" w:cs="Times New Roman"/>
          <w:color w:val="000000" w:themeColor="text1"/>
          <w:sz w:val="24"/>
          <w:szCs w:val="24"/>
          <w:lang w:eastAsia="es-ES_tradnl"/>
        </w:rPr>
        <w:t xml:space="preserve">sto </w:t>
      </w:r>
      <w:r w:rsidR="005A6540" w:rsidRPr="00A46FB2">
        <w:rPr>
          <w:rFonts w:ascii="Times New Roman" w:eastAsia="Times New Roman" w:hAnsi="Times New Roman" w:cs="Times New Roman"/>
          <w:color w:val="000000" w:themeColor="text1"/>
          <w:sz w:val="24"/>
          <w:szCs w:val="24"/>
          <w:lang w:eastAsia="es-ES_tradnl"/>
        </w:rPr>
        <w:t xml:space="preserve">significa que los estudiantes hacen uso de estas redes para tener contacto con los otros, por lo que sus formas de socialización se modifican considerablemente, ya no es </w:t>
      </w:r>
      <w:r w:rsidR="0032710D" w:rsidRPr="00A46FB2">
        <w:rPr>
          <w:rFonts w:ascii="Times New Roman" w:eastAsia="Times New Roman" w:hAnsi="Times New Roman" w:cs="Times New Roman"/>
          <w:color w:val="000000" w:themeColor="text1"/>
          <w:sz w:val="24"/>
          <w:szCs w:val="24"/>
          <w:lang w:eastAsia="es-ES_tradnl"/>
        </w:rPr>
        <w:t>s</w:t>
      </w:r>
      <w:r w:rsidR="0032710D">
        <w:rPr>
          <w:rFonts w:ascii="Times New Roman" w:eastAsia="Times New Roman" w:hAnsi="Times New Roman" w:cs="Times New Roman"/>
          <w:color w:val="000000" w:themeColor="text1"/>
          <w:sz w:val="24"/>
          <w:szCs w:val="24"/>
          <w:lang w:eastAsia="es-ES_tradnl"/>
        </w:rPr>
        <w:t>o</w:t>
      </w:r>
      <w:r w:rsidR="0032710D" w:rsidRPr="00A46FB2">
        <w:rPr>
          <w:rFonts w:ascii="Times New Roman" w:eastAsia="Times New Roman" w:hAnsi="Times New Roman" w:cs="Times New Roman"/>
          <w:color w:val="000000" w:themeColor="text1"/>
          <w:sz w:val="24"/>
          <w:szCs w:val="24"/>
          <w:lang w:eastAsia="es-ES_tradnl"/>
        </w:rPr>
        <w:t xml:space="preserve">lo </w:t>
      </w:r>
      <w:r w:rsidR="005A6540" w:rsidRPr="00A46FB2">
        <w:rPr>
          <w:rFonts w:ascii="Times New Roman" w:eastAsia="Times New Roman" w:hAnsi="Times New Roman" w:cs="Times New Roman"/>
          <w:color w:val="000000" w:themeColor="text1"/>
          <w:sz w:val="24"/>
          <w:szCs w:val="24"/>
          <w:lang w:eastAsia="es-ES_tradnl"/>
        </w:rPr>
        <w:t>el contacto</w:t>
      </w:r>
      <w:r w:rsidR="00AE3491">
        <w:rPr>
          <w:rFonts w:ascii="Times New Roman" w:eastAsia="Times New Roman" w:hAnsi="Times New Roman" w:cs="Times New Roman"/>
          <w:color w:val="000000" w:themeColor="text1"/>
          <w:sz w:val="24"/>
          <w:szCs w:val="24"/>
          <w:lang w:eastAsia="es-ES_tradnl"/>
        </w:rPr>
        <w:t xml:space="preserve"> </w:t>
      </w:r>
      <w:r w:rsidR="005A6540" w:rsidRPr="00A46FB2">
        <w:rPr>
          <w:rFonts w:ascii="Times New Roman" w:eastAsia="Times New Roman" w:hAnsi="Times New Roman" w:cs="Times New Roman"/>
          <w:color w:val="000000" w:themeColor="text1"/>
          <w:sz w:val="24"/>
          <w:szCs w:val="24"/>
          <w:lang w:eastAsia="es-ES_tradnl"/>
        </w:rPr>
        <w:t>de persona a persona físicamente</w:t>
      </w:r>
      <w:r w:rsidR="008F1C63" w:rsidRPr="00A46FB2">
        <w:rPr>
          <w:rFonts w:ascii="Times New Roman" w:eastAsia="Times New Roman" w:hAnsi="Times New Roman" w:cs="Times New Roman"/>
          <w:color w:val="000000" w:themeColor="text1"/>
          <w:sz w:val="24"/>
          <w:szCs w:val="24"/>
          <w:lang w:eastAsia="es-ES_tradnl"/>
        </w:rPr>
        <w:t xml:space="preserve">, sino </w:t>
      </w:r>
      <w:r w:rsidR="00F611F7" w:rsidRPr="00A46FB2">
        <w:rPr>
          <w:rFonts w:ascii="Times New Roman" w:eastAsia="Times New Roman" w:hAnsi="Times New Roman" w:cs="Times New Roman"/>
          <w:color w:val="000000" w:themeColor="text1"/>
          <w:sz w:val="24"/>
          <w:szCs w:val="24"/>
          <w:lang w:eastAsia="es-ES_tradnl"/>
        </w:rPr>
        <w:t>a</w:t>
      </w:r>
      <w:r w:rsidR="008F1C63" w:rsidRPr="00A46FB2">
        <w:rPr>
          <w:rFonts w:ascii="Times New Roman" w:eastAsia="Times New Roman" w:hAnsi="Times New Roman" w:cs="Times New Roman"/>
          <w:color w:val="000000" w:themeColor="text1"/>
          <w:sz w:val="24"/>
          <w:szCs w:val="24"/>
          <w:lang w:eastAsia="es-ES_tradnl"/>
        </w:rPr>
        <w:t xml:space="preserve"> </w:t>
      </w:r>
      <w:r w:rsidR="00F611F7" w:rsidRPr="00A46FB2">
        <w:rPr>
          <w:rFonts w:ascii="Times New Roman" w:eastAsia="Times New Roman" w:hAnsi="Times New Roman" w:cs="Times New Roman"/>
          <w:color w:val="000000" w:themeColor="text1"/>
          <w:sz w:val="24"/>
          <w:szCs w:val="24"/>
          <w:lang w:eastAsia="es-ES_tradnl"/>
        </w:rPr>
        <w:t xml:space="preserve">escasos </w:t>
      </w:r>
      <w:r w:rsidR="008F1C63" w:rsidRPr="00A46FB2">
        <w:rPr>
          <w:rFonts w:ascii="Times New Roman" w:eastAsia="Times New Roman" w:hAnsi="Times New Roman" w:cs="Times New Roman"/>
          <w:color w:val="000000" w:themeColor="text1"/>
          <w:sz w:val="24"/>
          <w:szCs w:val="24"/>
          <w:lang w:eastAsia="es-ES_tradnl"/>
        </w:rPr>
        <w:t>segundos</w:t>
      </w:r>
      <w:r w:rsidR="0032710D">
        <w:rPr>
          <w:rFonts w:ascii="Times New Roman" w:eastAsia="Times New Roman" w:hAnsi="Times New Roman" w:cs="Times New Roman"/>
          <w:color w:val="000000" w:themeColor="text1"/>
          <w:sz w:val="24"/>
          <w:szCs w:val="24"/>
          <w:lang w:eastAsia="es-ES_tradnl"/>
        </w:rPr>
        <w:t>,</w:t>
      </w:r>
      <w:r w:rsidR="008F1C63" w:rsidRPr="00A46FB2">
        <w:rPr>
          <w:rFonts w:ascii="Times New Roman" w:eastAsia="Times New Roman" w:hAnsi="Times New Roman" w:cs="Times New Roman"/>
          <w:color w:val="000000" w:themeColor="text1"/>
          <w:sz w:val="24"/>
          <w:szCs w:val="24"/>
          <w:lang w:eastAsia="es-ES_tradnl"/>
        </w:rPr>
        <w:t xml:space="preserve"> a</w:t>
      </w:r>
      <w:r w:rsidR="00AE3491">
        <w:rPr>
          <w:rFonts w:ascii="Times New Roman" w:eastAsia="Times New Roman" w:hAnsi="Times New Roman" w:cs="Times New Roman"/>
          <w:color w:val="000000" w:themeColor="text1"/>
          <w:sz w:val="24"/>
          <w:szCs w:val="24"/>
          <w:lang w:eastAsia="es-ES_tradnl"/>
        </w:rPr>
        <w:t xml:space="preserve"> </w:t>
      </w:r>
      <w:r w:rsidR="00F611F7" w:rsidRPr="00A46FB2">
        <w:rPr>
          <w:rFonts w:ascii="Times New Roman" w:eastAsia="Times New Roman" w:hAnsi="Times New Roman" w:cs="Times New Roman"/>
          <w:color w:val="000000" w:themeColor="text1"/>
          <w:sz w:val="24"/>
          <w:szCs w:val="24"/>
          <w:lang w:eastAsia="es-ES_tradnl"/>
        </w:rPr>
        <w:t xml:space="preserve">grandes </w:t>
      </w:r>
      <w:r w:rsidR="008F1C63" w:rsidRPr="00A46FB2">
        <w:rPr>
          <w:rFonts w:ascii="Times New Roman" w:eastAsia="Times New Roman" w:hAnsi="Times New Roman" w:cs="Times New Roman"/>
          <w:color w:val="000000" w:themeColor="text1"/>
          <w:sz w:val="24"/>
          <w:szCs w:val="24"/>
          <w:lang w:eastAsia="es-ES_tradnl"/>
        </w:rPr>
        <w:t>distancia</w:t>
      </w:r>
      <w:r w:rsidR="00F611F7" w:rsidRPr="00A46FB2">
        <w:rPr>
          <w:rFonts w:ascii="Times New Roman" w:eastAsia="Times New Roman" w:hAnsi="Times New Roman" w:cs="Times New Roman"/>
          <w:color w:val="000000" w:themeColor="text1"/>
          <w:sz w:val="24"/>
          <w:szCs w:val="24"/>
          <w:lang w:eastAsia="es-ES_tradnl"/>
        </w:rPr>
        <w:t>s</w:t>
      </w:r>
      <w:r w:rsidR="0032710D">
        <w:rPr>
          <w:rFonts w:ascii="Times New Roman" w:eastAsia="Times New Roman" w:hAnsi="Times New Roman" w:cs="Times New Roman"/>
          <w:color w:val="000000" w:themeColor="text1"/>
          <w:sz w:val="24"/>
          <w:szCs w:val="24"/>
          <w:lang w:eastAsia="es-ES_tradnl"/>
        </w:rPr>
        <w:t>,</w:t>
      </w:r>
      <w:r w:rsidR="00AE3491">
        <w:rPr>
          <w:rFonts w:ascii="Times New Roman" w:eastAsia="Times New Roman" w:hAnsi="Times New Roman" w:cs="Times New Roman"/>
          <w:color w:val="000000" w:themeColor="text1"/>
          <w:sz w:val="24"/>
          <w:szCs w:val="24"/>
          <w:lang w:eastAsia="es-ES_tradnl"/>
        </w:rPr>
        <w:t xml:space="preserve"> </w:t>
      </w:r>
      <w:r w:rsidR="00F611F7" w:rsidRPr="00A46FB2">
        <w:rPr>
          <w:rFonts w:ascii="Times New Roman" w:eastAsia="Times New Roman" w:hAnsi="Times New Roman" w:cs="Times New Roman"/>
          <w:color w:val="000000" w:themeColor="text1"/>
          <w:sz w:val="24"/>
          <w:szCs w:val="24"/>
          <w:lang w:eastAsia="es-ES_tradnl"/>
        </w:rPr>
        <w:t>por la senda</w:t>
      </w:r>
      <w:r w:rsidR="008F1C63" w:rsidRPr="00A46FB2">
        <w:rPr>
          <w:rFonts w:ascii="Times New Roman" w:eastAsia="Times New Roman" w:hAnsi="Times New Roman" w:cs="Times New Roman"/>
          <w:color w:val="000000" w:themeColor="text1"/>
          <w:sz w:val="24"/>
          <w:szCs w:val="24"/>
          <w:lang w:eastAsia="es-ES_tradnl"/>
        </w:rPr>
        <w:t xml:space="preserve"> </w:t>
      </w:r>
      <w:r w:rsidR="00F611F7" w:rsidRPr="00A46FB2">
        <w:rPr>
          <w:rFonts w:ascii="Times New Roman" w:eastAsia="Times New Roman" w:hAnsi="Times New Roman" w:cs="Times New Roman"/>
          <w:color w:val="000000" w:themeColor="text1"/>
          <w:sz w:val="24"/>
          <w:szCs w:val="24"/>
          <w:lang w:eastAsia="es-ES_tradnl"/>
        </w:rPr>
        <w:t xml:space="preserve">de lo </w:t>
      </w:r>
      <w:r w:rsidR="008F1C63" w:rsidRPr="00A46FB2">
        <w:rPr>
          <w:rFonts w:ascii="Times New Roman" w:eastAsia="Times New Roman" w:hAnsi="Times New Roman" w:cs="Times New Roman"/>
          <w:color w:val="000000" w:themeColor="text1"/>
          <w:sz w:val="24"/>
          <w:szCs w:val="24"/>
          <w:lang w:eastAsia="es-ES_tradnl"/>
        </w:rPr>
        <w:t>virtual.</w:t>
      </w:r>
    </w:p>
    <w:p w14:paraId="0A0E62A9" w14:textId="335F7345" w:rsidR="00901CD4" w:rsidRPr="00A46FB2" w:rsidRDefault="00901CD4" w:rsidP="002A4D37">
      <w:pPr>
        <w:spacing w:after="0" w:line="360" w:lineRule="auto"/>
        <w:ind w:firstLine="708"/>
        <w:jc w:val="both"/>
        <w:rPr>
          <w:rFonts w:ascii="Times New Roman" w:hAnsi="Times New Roman" w:cs="Times New Roman"/>
          <w:sz w:val="24"/>
          <w:szCs w:val="24"/>
          <w:lang w:eastAsia="es-ES_tradnl"/>
        </w:rPr>
      </w:pPr>
      <w:r w:rsidRPr="00A46FB2">
        <w:rPr>
          <w:rFonts w:ascii="Times New Roman" w:hAnsi="Times New Roman" w:cs="Times New Roman"/>
          <w:sz w:val="24"/>
          <w:szCs w:val="24"/>
          <w:lang w:eastAsia="es-ES_tradnl"/>
        </w:rPr>
        <w:t xml:space="preserve">En cuanto a qué consultan al navegar por el océano de la Internet, </w:t>
      </w:r>
      <w:r w:rsidR="009F1B64">
        <w:rPr>
          <w:rFonts w:ascii="Times New Roman" w:hAnsi="Times New Roman" w:cs="Times New Roman"/>
          <w:sz w:val="24"/>
          <w:szCs w:val="24"/>
          <w:lang w:eastAsia="es-ES_tradnl"/>
        </w:rPr>
        <w:t>los resultados indican</w:t>
      </w:r>
      <w:r w:rsidRPr="00A46FB2">
        <w:rPr>
          <w:rFonts w:ascii="Times New Roman" w:hAnsi="Times New Roman" w:cs="Times New Roman"/>
          <w:sz w:val="24"/>
          <w:szCs w:val="24"/>
          <w:lang w:eastAsia="es-ES_tradnl"/>
        </w:rPr>
        <w:t xml:space="preserve"> que 92</w:t>
      </w:r>
      <w:r w:rsidR="0032710D">
        <w:rPr>
          <w:rFonts w:ascii="Times New Roman" w:hAnsi="Times New Roman" w:cs="Times New Roman"/>
          <w:sz w:val="24"/>
          <w:szCs w:val="24"/>
          <w:lang w:eastAsia="es-ES_tradnl"/>
        </w:rPr>
        <w:t xml:space="preserve"> </w:t>
      </w:r>
      <w:r w:rsidRPr="00A46FB2">
        <w:rPr>
          <w:rFonts w:ascii="Times New Roman" w:hAnsi="Times New Roman" w:cs="Times New Roman"/>
          <w:sz w:val="24"/>
          <w:szCs w:val="24"/>
          <w:lang w:eastAsia="es-ES_tradnl"/>
        </w:rPr>
        <w:t xml:space="preserve">% busca páginas para encontrar información, noticias y publicaciones diversas </w:t>
      </w:r>
      <w:r w:rsidR="009F1B64">
        <w:rPr>
          <w:rFonts w:ascii="Times New Roman" w:hAnsi="Times New Roman" w:cs="Times New Roman"/>
          <w:sz w:val="24"/>
          <w:szCs w:val="24"/>
          <w:lang w:eastAsia="es-ES_tradnl"/>
        </w:rPr>
        <w:t>de índole</w:t>
      </w:r>
      <w:r w:rsidRPr="00A46FB2">
        <w:rPr>
          <w:rFonts w:ascii="Times New Roman" w:hAnsi="Times New Roman" w:cs="Times New Roman"/>
          <w:sz w:val="24"/>
          <w:szCs w:val="24"/>
          <w:lang w:eastAsia="es-ES_tradnl"/>
        </w:rPr>
        <w:t xml:space="preserve"> juvenil y de moda</w:t>
      </w:r>
      <w:r w:rsidR="009F1B64">
        <w:rPr>
          <w:rFonts w:ascii="Times New Roman" w:hAnsi="Times New Roman" w:cs="Times New Roman"/>
          <w:sz w:val="24"/>
          <w:szCs w:val="24"/>
          <w:lang w:eastAsia="es-ES_tradnl"/>
        </w:rPr>
        <w:t xml:space="preserve">. </w:t>
      </w:r>
      <w:r w:rsidR="00483C70">
        <w:rPr>
          <w:rFonts w:ascii="Times New Roman" w:hAnsi="Times New Roman" w:cs="Times New Roman"/>
          <w:sz w:val="24"/>
          <w:szCs w:val="24"/>
          <w:lang w:eastAsia="es-ES_tradnl"/>
        </w:rPr>
        <w:t>Asimismo,</w:t>
      </w:r>
      <w:r w:rsidRPr="00A46FB2">
        <w:rPr>
          <w:rFonts w:ascii="Times New Roman" w:hAnsi="Times New Roman" w:cs="Times New Roman"/>
          <w:sz w:val="24"/>
          <w:szCs w:val="24"/>
          <w:lang w:eastAsia="es-ES_tradnl"/>
        </w:rPr>
        <w:t xml:space="preserve"> 100</w:t>
      </w:r>
      <w:r w:rsidR="009F1B64">
        <w:rPr>
          <w:rFonts w:ascii="Times New Roman" w:hAnsi="Times New Roman" w:cs="Times New Roman"/>
          <w:sz w:val="24"/>
          <w:szCs w:val="24"/>
          <w:lang w:eastAsia="es-ES_tradnl"/>
        </w:rPr>
        <w:t xml:space="preserve"> </w:t>
      </w:r>
      <w:r w:rsidRPr="00A46FB2">
        <w:rPr>
          <w:rFonts w:ascii="Times New Roman" w:hAnsi="Times New Roman" w:cs="Times New Roman"/>
          <w:sz w:val="24"/>
          <w:szCs w:val="24"/>
          <w:lang w:eastAsia="es-ES_tradnl"/>
        </w:rPr>
        <w:t xml:space="preserve">% </w:t>
      </w:r>
      <w:r w:rsidR="00483C70">
        <w:rPr>
          <w:rFonts w:ascii="Times New Roman" w:hAnsi="Times New Roman" w:cs="Times New Roman"/>
          <w:sz w:val="24"/>
          <w:szCs w:val="24"/>
          <w:lang w:eastAsia="es-ES_tradnl"/>
        </w:rPr>
        <w:t xml:space="preserve">frecuenta </w:t>
      </w:r>
      <w:r w:rsidRPr="00A46FB2">
        <w:rPr>
          <w:rFonts w:ascii="Times New Roman" w:hAnsi="Times New Roman" w:cs="Times New Roman"/>
          <w:sz w:val="24"/>
          <w:szCs w:val="24"/>
          <w:lang w:eastAsia="es-ES_tradnl"/>
        </w:rPr>
        <w:t>espacios de entretenimiento, videos, música y juegos; 84</w:t>
      </w:r>
      <w:r w:rsidR="00483C70">
        <w:rPr>
          <w:rFonts w:ascii="Times New Roman" w:hAnsi="Times New Roman" w:cs="Times New Roman"/>
          <w:sz w:val="24"/>
          <w:szCs w:val="24"/>
          <w:lang w:eastAsia="es-ES_tradnl"/>
        </w:rPr>
        <w:t xml:space="preserve"> </w:t>
      </w:r>
      <w:r w:rsidRPr="00A46FB2">
        <w:rPr>
          <w:rFonts w:ascii="Times New Roman" w:hAnsi="Times New Roman" w:cs="Times New Roman"/>
          <w:sz w:val="24"/>
          <w:szCs w:val="24"/>
          <w:lang w:eastAsia="es-ES_tradnl"/>
        </w:rPr>
        <w:t>%</w:t>
      </w:r>
      <w:r w:rsidR="00483C70">
        <w:rPr>
          <w:rFonts w:ascii="Times New Roman" w:hAnsi="Times New Roman" w:cs="Times New Roman"/>
          <w:sz w:val="24"/>
          <w:szCs w:val="24"/>
          <w:lang w:eastAsia="es-ES_tradnl"/>
        </w:rPr>
        <w:t xml:space="preserve"> recurre a esta tecnología para tener</w:t>
      </w:r>
      <w:r w:rsidRPr="00A46FB2">
        <w:rPr>
          <w:rFonts w:ascii="Times New Roman" w:hAnsi="Times New Roman" w:cs="Times New Roman"/>
          <w:sz w:val="24"/>
          <w:szCs w:val="24"/>
          <w:lang w:eastAsia="es-ES_tradnl"/>
        </w:rPr>
        <w:t xml:space="preserve"> contacto con familiares y amigos; 24</w:t>
      </w:r>
      <w:r w:rsidR="009F1B64">
        <w:rPr>
          <w:rFonts w:ascii="Times New Roman" w:hAnsi="Times New Roman" w:cs="Times New Roman"/>
          <w:sz w:val="24"/>
          <w:szCs w:val="24"/>
          <w:lang w:eastAsia="es-ES_tradnl"/>
        </w:rPr>
        <w:t xml:space="preserve"> </w:t>
      </w:r>
      <w:r w:rsidRPr="00A46FB2">
        <w:rPr>
          <w:rFonts w:ascii="Times New Roman" w:hAnsi="Times New Roman" w:cs="Times New Roman"/>
          <w:sz w:val="24"/>
          <w:szCs w:val="24"/>
          <w:lang w:eastAsia="es-ES_tradnl"/>
        </w:rPr>
        <w:t>% para conocer rutas y lugares del mundo;</w:t>
      </w:r>
      <w:r w:rsidR="00483C70">
        <w:rPr>
          <w:rFonts w:ascii="Times New Roman" w:hAnsi="Times New Roman" w:cs="Times New Roman"/>
          <w:sz w:val="24"/>
          <w:szCs w:val="24"/>
          <w:lang w:eastAsia="es-ES_tradnl"/>
        </w:rPr>
        <w:t xml:space="preserve"> </w:t>
      </w:r>
      <w:r w:rsidRPr="00A46FB2">
        <w:rPr>
          <w:rFonts w:ascii="Times New Roman" w:hAnsi="Times New Roman" w:cs="Times New Roman"/>
          <w:sz w:val="24"/>
          <w:szCs w:val="24"/>
          <w:lang w:eastAsia="es-ES_tradnl"/>
        </w:rPr>
        <w:t>56</w:t>
      </w:r>
      <w:r w:rsidR="00483C70">
        <w:rPr>
          <w:rFonts w:ascii="Times New Roman" w:hAnsi="Times New Roman" w:cs="Times New Roman"/>
          <w:sz w:val="24"/>
          <w:szCs w:val="24"/>
          <w:lang w:eastAsia="es-ES_tradnl"/>
        </w:rPr>
        <w:t xml:space="preserve"> </w:t>
      </w:r>
      <w:r w:rsidR="00483C70" w:rsidRPr="00A46FB2">
        <w:rPr>
          <w:rFonts w:ascii="Times New Roman" w:hAnsi="Times New Roman" w:cs="Times New Roman"/>
          <w:sz w:val="24"/>
          <w:szCs w:val="24"/>
          <w:lang w:eastAsia="es-ES_tradnl"/>
        </w:rPr>
        <w:t>%</w:t>
      </w:r>
      <w:r w:rsidR="00483C70">
        <w:rPr>
          <w:rFonts w:ascii="Times New Roman" w:hAnsi="Times New Roman" w:cs="Times New Roman"/>
          <w:sz w:val="24"/>
          <w:szCs w:val="24"/>
          <w:lang w:eastAsia="es-ES_tradnl"/>
        </w:rPr>
        <w:t xml:space="preserve"> para</w:t>
      </w:r>
      <w:r w:rsidR="00483C70" w:rsidRPr="00A46FB2">
        <w:rPr>
          <w:rFonts w:ascii="Times New Roman" w:hAnsi="Times New Roman" w:cs="Times New Roman"/>
          <w:sz w:val="24"/>
          <w:szCs w:val="24"/>
          <w:lang w:eastAsia="es-ES_tradnl"/>
        </w:rPr>
        <w:t xml:space="preserve"> </w:t>
      </w:r>
      <w:r w:rsidRPr="00A46FB2">
        <w:rPr>
          <w:rFonts w:ascii="Times New Roman" w:hAnsi="Times New Roman" w:cs="Times New Roman"/>
          <w:sz w:val="24"/>
          <w:szCs w:val="24"/>
          <w:lang w:eastAsia="es-ES_tradnl"/>
        </w:rPr>
        <w:t>conectarse al instante con gente de otros lugares y del extranjero; 12</w:t>
      </w:r>
      <w:r w:rsidR="00483C70">
        <w:rPr>
          <w:rFonts w:ascii="Times New Roman" w:hAnsi="Times New Roman" w:cs="Times New Roman"/>
          <w:sz w:val="24"/>
          <w:szCs w:val="24"/>
          <w:lang w:eastAsia="es-ES_tradnl"/>
        </w:rPr>
        <w:t xml:space="preserve"> </w:t>
      </w:r>
      <w:r w:rsidRPr="00A46FB2">
        <w:rPr>
          <w:rFonts w:ascii="Times New Roman" w:hAnsi="Times New Roman" w:cs="Times New Roman"/>
          <w:sz w:val="24"/>
          <w:szCs w:val="24"/>
          <w:lang w:eastAsia="es-ES_tradnl"/>
        </w:rPr>
        <w:t xml:space="preserve">% </w:t>
      </w:r>
      <w:r w:rsidR="00483C70">
        <w:rPr>
          <w:rFonts w:ascii="Times New Roman" w:hAnsi="Times New Roman" w:cs="Times New Roman"/>
          <w:sz w:val="24"/>
          <w:szCs w:val="24"/>
          <w:lang w:eastAsia="es-ES_tradnl"/>
        </w:rPr>
        <w:t xml:space="preserve">consultan </w:t>
      </w:r>
      <w:r w:rsidRPr="00A46FB2">
        <w:rPr>
          <w:rFonts w:ascii="Times New Roman" w:hAnsi="Times New Roman" w:cs="Times New Roman"/>
          <w:sz w:val="24"/>
          <w:szCs w:val="24"/>
          <w:lang w:eastAsia="es-ES_tradnl"/>
        </w:rPr>
        <w:t>espacios de compras de artículos diversos.</w:t>
      </w:r>
      <w:r w:rsidR="00AE3491">
        <w:rPr>
          <w:rFonts w:ascii="Times New Roman" w:hAnsi="Times New Roman" w:cs="Times New Roman"/>
          <w:sz w:val="24"/>
          <w:szCs w:val="24"/>
          <w:lang w:eastAsia="es-ES_tradnl"/>
        </w:rPr>
        <w:t xml:space="preserve"> </w:t>
      </w:r>
      <w:r w:rsidR="00483C70">
        <w:rPr>
          <w:rFonts w:ascii="Times New Roman" w:hAnsi="Times New Roman" w:cs="Times New Roman"/>
          <w:sz w:val="24"/>
          <w:szCs w:val="24"/>
          <w:lang w:eastAsia="es-ES_tradnl"/>
        </w:rPr>
        <w:t>Como se puede observar, los</w:t>
      </w:r>
      <w:r w:rsidR="00483C70" w:rsidRPr="00A46FB2">
        <w:rPr>
          <w:rFonts w:ascii="Times New Roman" w:hAnsi="Times New Roman" w:cs="Times New Roman"/>
          <w:sz w:val="24"/>
          <w:szCs w:val="24"/>
          <w:lang w:eastAsia="es-ES_tradnl"/>
        </w:rPr>
        <w:t xml:space="preserve"> </w:t>
      </w:r>
      <w:r w:rsidR="00F611F7" w:rsidRPr="00A46FB2">
        <w:rPr>
          <w:rFonts w:ascii="Times New Roman" w:hAnsi="Times New Roman" w:cs="Times New Roman"/>
          <w:sz w:val="24"/>
          <w:szCs w:val="24"/>
          <w:lang w:eastAsia="es-ES_tradnl"/>
        </w:rPr>
        <w:t>datos revelan</w:t>
      </w:r>
      <w:r w:rsidRPr="00A46FB2">
        <w:rPr>
          <w:rFonts w:ascii="Times New Roman" w:hAnsi="Times New Roman" w:cs="Times New Roman"/>
          <w:sz w:val="24"/>
          <w:szCs w:val="24"/>
          <w:lang w:eastAsia="es-ES_tradnl"/>
        </w:rPr>
        <w:t xml:space="preserve"> una variedad de usos de los dispositivos tecnológicos</w:t>
      </w:r>
      <w:r w:rsidR="00483C70">
        <w:rPr>
          <w:rFonts w:ascii="Times New Roman" w:hAnsi="Times New Roman" w:cs="Times New Roman"/>
          <w:sz w:val="24"/>
          <w:szCs w:val="24"/>
          <w:lang w:eastAsia="es-ES_tradnl"/>
        </w:rPr>
        <w:t>.</w:t>
      </w:r>
      <w:r w:rsidR="00483C70" w:rsidRPr="00A46FB2">
        <w:rPr>
          <w:rFonts w:ascii="Times New Roman" w:hAnsi="Times New Roman" w:cs="Times New Roman"/>
          <w:sz w:val="24"/>
          <w:szCs w:val="24"/>
          <w:lang w:eastAsia="es-ES_tradnl"/>
        </w:rPr>
        <w:t xml:space="preserve"> </w:t>
      </w:r>
      <w:r w:rsidR="00483C70">
        <w:rPr>
          <w:rFonts w:ascii="Times New Roman" w:hAnsi="Times New Roman" w:cs="Times New Roman"/>
          <w:sz w:val="24"/>
          <w:szCs w:val="24"/>
          <w:lang w:eastAsia="es-ES_tradnl"/>
        </w:rPr>
        <w:t>S</w:t>
      </w:r>
      <w:r w:rsidR="00483C70" w:rsidRPr="00A46FB2">
        <w:rPr>
          <w:rFonts w:ascii="Times New Roman" w:hAnsi="Times New Roman" w:cs="Times New Roman"/>
          <w:sz w:val="24"/>
          <w:szCs w:val="24"/>
          <w:lang w:eastAsia="es-ES_tradnl"/>
        </w:rPr>
        <w:t xml:space="preserve">in </w:t>
      </w:r>
      <w:r w:rsidRPr="00A46FB2">
        <w:rPr>
          <w:rFonts w:ascii="Times New Roman" w:hAnsi="Times New Roman" w:cs="Times New Roman"/>
          <w:sz w:val="24"/>
          <w:szCs w:val="24"/>
          <w:lang w:eastAsia="es-ES_tradnl"/>
        </w:rPr>
        <w:t>embargo, el porcentaje más bajo</w:t>
      </w:r>
      <w:r w:rsidR="00483C70">
        <w:rPr>
          <w:rFonts w:ascii="Times New Roman" w:hAnsi="Times New Roman" w:cs="Times New Roman"/>
          <w:sz w:val="24"/>
          <w:szCs w:val="24"/>
          <w:lang w:eastAsia="es-ES_tradnl"/>
        </w:rPr>
        <w:t>,</w:t>
      </w:r>
      <w:r w:rsidRPr="00A46FB2">
        <w:rPr>
          <w:rFonts w:ascii="Times New Roman" w:hAnsi="Times New Roman" w:cs="Times New Roman"/>
          <w:sz w:val="24"/>
          <w:szCs w:val="24"/>
          <w:lang w:eastAsia="es-ES_tradnl"/>
        </w:rPr>
        <w:t xml:space="preserve"> 5</w:t>
      </w:r>
      <w:r w:rsidR="00483C70">
        <w:rPr>
          <w:rFonts w:ascii="Times New Roman" w:hAnsi="Times New Roman" w:cs="Times New Roman"/>
          <w:sz w:val="24"/>
          <w:szCs w:val="24"/>
          <w:lang w:eastAsia="es-ES_tradnl"/>
        </w:rPr>
        <w:t xml:space="preserve"> </w:t>
      </w:r>
      <w:r w:rsidRPr="00A46FB2">
        <w:rPr>
          <w:rFonts w:ascii="Times New Roman" w:hAnsi="Times New Roman" w:cs="Times New Roman"/>
          <w:sz w:val="24"/>
          <w:szCs w:val="24"/>
          <w:lang w:eastAsia="es-ES_tradnl"/>
        </w:rPr>
        <w:t xml:space="preserve">%, se refiere a consultas de páginas y aplicaciones de orden profesional, </w:t>
      </w:r>
      <w:r w:rsidR="00483C70">
        <w:rPr>
          <w:rFonts w:ascii="Times New Roman" w:hAnsi="Times New Roman" w:cs="Times New Roman"/>
          <w:sz w:val="24"/>
          <w:szCs w:val="24"/>
          <w:lang w:eastAsia="es-ES_tradnl"/>
        </w:rPr>
        <w:t>bajo el argumento de</w:t>
      </w:r>
      <w:r w:rsidR="00483C70" w:rsidRPr="00A46FB2">
        <w:rPr>
          <w:rFonts w:ascii="Times New Roman" w:hAnsi="Times New Roman" w:cs="Times New Roman"/>
          <w:sz w:val="24"/>
          <w:szCs w:val="24"/>
          <w:lang w:eastAsia="es-ES_tradnl"/>
        </w:rPr>
        <w:t xml:space="preserve"> </w:t>
      </w:r>
      <w:r w:rsidRPr="00A46FB2">
        <w:rPr>
          <w:rFonts w:ascii="Times New Roman" w:hAnsi="Times New Roman" w:cs="Times New Roman"/>
          <w:sz w:val="24"/>
          <w:szCs w:val="24"/>
          <w:lang w:eastAsia="es-ES_tradnl"/>
        </w:rPr>
        <w:t xml:space="preserve">que se hace </w:t>
      </w:r>
      <w:r w:rsidR="00483C70" w:rsidRPr="00A46FB2">
        <w:rPr>
          <w:rFonts w:ascii="Times New Roman" w:hAnsi="Times New Roman" w:cs="Times New Roman"/>
          <w:sz w:val="24"/>
          <w:szCs w:val="24"/>
          <w:lang w:eastAsia="es-ES_tradnl"/>
        </w:rPr>
        <w:t>s</w:t>
      </w:r>
      <w:r w:rsidR="00483C70">
        <w:rPr>
          <w:rFonts w:ascii="Times New Roman" w:hAnsi="Times New Roman" w:cs="Times New Roman"/>
          <w:sz w:val="24"/>
          <w:szCs w:val="24"/>
          <w:lang w:eastAsia="es-ES_tradnl"/>
        </w:rPr>
        <w:t>o</w:t>
      </w:r>
      <w:r w:rsidR="00483C70" w:rsidRPr="00A46FB2">
        <w:rPr>
          <w:rFonts w:ascii="Times New Roman" w:hAnsi="Times New Roman" w:cs="Times New Roman"/>
          <w:sz w:val="24"/>
          <w:szCs w:val="24"/>
          <w:lang w:eastAsia="es-ES_tradnl"/>
        </w:rPr>
        <w:t xml:space="preserve">lo </w:t>
      </w:r>
      <w:r w:rsidRPr="00A46FB2">
        <w:rPr>
          <w:rFonts w:ascii="Times New Roman" w:hAnsi="Times New Roman" w:cs="Times New Roman"/>
          <w:sz w:val="24"/>
          <w:szCs w:val="24"/>
          <w:lang w:eastAsia="es-ES_tradnl"/>
        </w:rPr>
        <w:t>por indicación de un profesor o por necesidad de una tarea de las asignaturas del programa de estudio</w:t>
      </w:r>
      <w:r w:rsidR="00D44350">
        <w:rPr>
          <w:rFonts w:ascii="Times New Roman" w:hAnsi="Times New Roman" w:cs="Times New Roman"/>
          <w:sz w:val="24"/>
          <w:szCs w:val="24"/>
          <w:lang w:eastAsia="es-ES_tradnl"/>
        </w:rPr>
        <w:t>.</w:t>
      </w:r>
      <w:r w:rsidR="00F611F7" w:rsidRPr="00A46FB2">
        <w:rPr>
          <w:rFonts w:ascii="Times New Roman" w:hAnsi="Times New Roman" w:cs="Times New Roman"/>
          <w:sz w:val="24"/>
          <w:szCs w:val="24"/>
          <w:lang w:eastAsia="es-ES_tradnl"/>
        </w:rPr>
        <w:t xml:space="preserve"> </w:t>
      </w:r>
      <w:r w:rsidR="00D44350">
        <w:rPr>
          <w:rFonts w:ascii="Times New Roman" w:hAnsi="Times New Roman" w:cs="Times New Roman"/>
          <w:sz w:val="24"/>
          <w:szCs w:val="24"/>
          <w:lang w:eastAsia="es-ES_tradnl"/>
        </w:rPr>
        <w:t>E</w:t>
      </w:r>
      <w:r w:rsidR="00D44350" w:rsidRPr="00A46FB2">
        <w:rPr>
          <w:rFonts w:ascii="Times New Roman" w:hAnsi="Times New Roman" w:cs="Times New Roman"/>
          <w:sz w:val="24"/>
          <w:szCs w:val="24"/>
          <w:lang w:eastAsia="es-ES_tradnl"/>
        </w:rPr>
        <w:t xml:space="preserve">sto </w:t>
      </w:r>
      <w:r w:rsidR="00F611F7" w:rsidRPr="00A46FB2">
        <w:rPr>
          <w:rFonts w:ascii="Times New Roman" w:hAnsi="Times New Roman" w:cs="Times New Roman"/>
          <w:sz w:val="24"/>
          <w:szCs w:val="24"/>
          <w:lang w:eastAsia="es-ES_tradnl"/>
        </w:rPr>
        <w:t>quiere decir que el uso de la tecnología con fines formativos y de aprendizaje todavía es un campo fértil.</w:t>
      </w:r>
    </w:p>
    <w:p w14:paraId="3CC1311E" w14:textId="2D222A40" w:rsidR="00901CD4" w:rsidRPr="00A46FB2" w:rsidRDefault="00F611F7" w:rsidP="002A4D37">
      <w:pPr>
        <w:spacing w:after="0" w:line="360" w:lineRule="auto"/>
        <w:ind w:firstLine="708"/>
        <w:jc w:val="both"/>
        <w:rPr>
          <w:rFonts w:ascii="Times New Roman" w:hAnsi="Times New Roman" w:cs="Times New Roman"/>
          <w:sz w:val="24"/>
          <w:szCs w:val="24"/>
          <w:lang w:eastAsia="es-ES_tradnl"/>
        </w:rPr>
      </w:pPr>
      <w:r w:rsidRPr="00A46FB2">
        <w:rPr>
          <w:rFonts w:ascii="Times New Roman" w:hAnsi="Times New Roman" w:cs="Times New Roman"/>
          <w:sz w:val="24"/>
          <w:szCs w:val="24"/>
          <w:lang w:eastAsia="es-ES_tradnl"/>
        </w:rPr>
        <w:t>En cuanto</w:t>
      </w:r>
      <w:r w:rsidR="00901CD4" w:rsidRPr="00A46FB2">
        <w:rPr>
          <w:rFonts w:ascii="Times New Roman" w:hAnsi="Times New Roman" w:cs="Times New Roman"/>
          <w:sz w:val="24"/>
          <w:szCs w:val="24"/>
          <w:lang w:eastAsia="es-ES_tradnl"/>
        </w:rPr>
        <w:t xml:space="preserve"> al tiempo que destinan </w:t>
      </w:r>
      <w:r w:rsidRPr="00A46FB2">
        <w:rPr>
          <w:rFonts w:ascii="Times New Roman" w:hAnsi="Times New Roman" w:cs="Times New Roman"/>
          <w:sz w:val="24"/>
          <w:szCs w:val="24"/>
          <w:lang w:eastAsia="es-ES_tradnl"/>
        </w:rPr>
        <w:t xml:space="preserve">los estudiantes </w:t>
      </w:r>
      <w:r w:rsidR="00D44350">
        <w:rPr>
          <w:rFonts w:ascii="Times New Roman" w:hAnsi="Times New Roman" w:cs="Times New Roman"/>
          <w:sz w:val="24"/>
          <w:szCs w:val="24"/>
          <w:lang w:eastAsia="es-ES_tradnl"/>
        </w:rPr>
        <w:t>haciendo uso de estos</w:t>
      </w:r>
      <w:r w:rsidR="00901CD4" w:rsidRPr="00A46FB2">
        <w:rPr>
          <w:rFonts w:ascii="Times New Roman" w:hAnsi="Times New Roman" w:cs="Times New Roman"/>
          <w:sz w:val="24"/>
          <w:szCs w:val="24"/>
          <w:lang w:eastAsia="es-ES_tradnl"/>
        </w:rPr>
        <w:t xml:space="preserve"> dispositivos, 95</w:t>
      </w:r>
      <w:r w:rsidR="00D44350">
        <w:rPr>
          <w:rFonts w:ascii="Times New Roman" w:hAnsi="Times New Roman" w:cs="Times New Roman"/>
          <w:sz w:val="24"/>
          <w:szCs w:val="24"/>
          <w:lang w:eastAsia="es-ES_tradnl"/>
        </w:rPr>
        <w:t xml:space="preserve"> </w:t>
      </w:r>
      <w:r w:rsidR="00901CD4" w:rsidRPr="00A46FB2">
        <w:rPr>
          <w:rFonts w:ascii="Times New Roman" w:hAnsi="Times New Roman" w:cs="Times New Roman"/>
          <w:sz w:val="24"/>
          <w:szCs w:val="24"/>
          <w:lang w:eastAsia="es-ES_tradnl"/>
        </w:rPr>
        <w:t>% de la muestra señala que en promedio permanecen de 5 a 10 horas como mínimo</w:t>
      </w:r>
      <w:r w:rsidR="00D44350">
        <w:rPr>
          <w:rFonts w:ascii="Times New Roman" w:hAnsi="Times New Roman" w:cs="Times New Roman"/>
          <w:sz w:val="24"/>
          <w:szCs w:val="24"/>
          <w:lang w:eastAsia="es-ES_tradnl"/>
        </w:rPr>
        <w:t xml:space="preserve">; </w:t>
      </w:r>
      <w:r w:rsidR="00D44350" w:rsidRPr="00A46FB2">
        <w:rPr>
          <w:rFonts w:ascii="Times New Roman" w:hAnsi="Times New Roman" w:cs="Times New Roman"/>
          <w:sz w:val="24"/>
          <w:szCs w:val="24"/>
          <w:lang w:eastAsia="es-ES_tradnl"/>
        </w:rPr>
        <w:t>s</w:t>
      </w:r>
      <w:r w:rsidR="00D44350">
        <w:rPr>
          <w:rFonts w:ascii="Times New Roman" w:hAnsi="Times New Roman" w:cs="Times New Roman"/>
          <w:sz w:val="24"/>
          <w:szCs w:val="24"/>
          <w:lang w:eastAsia="es-ES_tradnl"/>
        </w:rPr>
        <w:t>o</w:t>
      </w:r>
      <w:r w:rsidR="00D44350" w:rsidRPr="00A46FB2">
        <w:rPr>
          <w:rFonts w:ascii="Times New Roman" w:hAnsi="Times New Roman" w:cs="Times New Roman"/>
          <w:sz w:val="24"/>
          <w:szCs w:val="24"/>
          <w:lang w:eastAsia="es-ES_tradnl"/>
        </w:rPr>
        <w:t xml:space="preserve">lo </w:t>
      </w:r>
      <w:r w:rsidR="00901CD4" w:rsidRPr="00A46FB2">
        <w:rPr>
          <w:rFonts w:ascii="Times New Roman" w:hAnsi="Times New Roman" w:cs="Times New Roman"/>
          <w:sz w:val="24"/>
          <w:szCs w:val="24"/>
          <w:lang w:eastAsia="es-ES_tradnl"/>
        </w:rPr>
        <w:t>5</w:t>
      </w:r>
      <w:r w:rsidR="00D44350">
        <w:rPr>
          <w:rFonts w:ascii="Times New Roman" w:hAnsi="Times New Roman" w:cs="Times New Roman"/>
          <w:sz w:val="24"/>
          <w:szCs w:val="24"/>
          <w:lang w:eastAsia="es-ES_tradnl"/>
        </w:rPr>
        <w:t xml:space="preserve"> </w:t>
      </w:r>
      <w:r w:rsidR="00901CD4" w:rsidRPr="00A46FB2">
        <w:rPr>
          <w:rFonts w:ascii="Times New Roman" w:hAnsi="Times New Roman" w:cs="Times New Roman"/>
          <w:sz w:val="24"/>
          <w:szCs w:val="24"/>
          <w:lang w:eastAsia="es-ES_tradnl"/>
        </w:rPr>
        <w:t xml:space="preserve">% dice que menos de </w:t>
      </w:r>
      <w:r w:rsidR="00D44350">
        <w:rPr>
          <w:rFonts w:ascii="Times New Roman" w:hAnsi="Times New Roman" w:cs="Times New Roman"/>
          <w:sz w:val="24"/>
          <w:szCs w:val="24"/>
          <w:lang w:eastAsia="es-ES_tradnl"/>
        </w:rPr>
        <w:t>cinco</w:t>
      </w:r>
      <w:r w:rsidR="00D44350" w:rsidRPr="00A46FB2">
        <w:rPr>
          <w:rFonts w:ascii="Times New Roman" w:hAnsi="Times New Roman" w:cs="Times New Roman"/>
          <w:sz w:val="24"/>
          <w:szCs w:val="24"/>
          <w:lang w:eastAsia="es-ES_tradnl"/>
        </w:rPr>
        <w:t xml:space="preserve"> </w:t>
      </w:r>
      <w:r w:rsidR="00901CD4" w:rsidRPr="00A46FB2">
        <w:rPr>
          <w:rFonts w:ascii="Times New Roman" w:hAnsi="Times New Roman" w:cs="Times New Roman"/>
          <w:sz w:val="24"/>
          <w:szCs w:val="24"/>
          <w:lang w:eastAsia="es-ES_tradnl"/>
        </w:rPr>
        <w:t>horas</w:t>
      </w:r>
      <w:r w:rsidR="00D44350">
        <w:rPr>
          <w:rFonts w:ascii="Times New Roman" w:hAnsi="Times New Roman" w:cs="Times New Roman"/>
          <w:sz w:val="24"/>
          <w:szCs w:val="24"/>
          <w:lang w:eastAsia="es-ES_tradnl"/>
        </w:rPr>
        <w:t>.</w:t>
      </w:r>
      <w:r w:rsidR="00D44350" w:rsidRPr="00A46FB2">
        <w:rPr>
          <w:rFonts w:ascii="Times New Roman" w:hAnsi="Times New Roman" w:cs="Times New Roman"/>
          <w:sz w:val="24"/>
          <w:szCs w:val="24"/>
          <w:lang w:eastAsia="es-ES_tradnl"/>
        </w:rPr>
        <w:t xml:space="preserve"> </w:t>
      </w:r>
      <w:r w:rsidR="00D44350">
        <w:rPr>
          <w:rFonts w:ascii="Times New Roman" w:hAnsi="Times New Roman" w:cs="Times New Roman"/>
          <w:sz w:val="24"/>
          <w:szCs w:val="24"/>
          <w:lang w:eastAsia="es-ES_tradnl"/>
        </w:rPr>
        <w:t>E</w:t>
      </w:r>
      <w:r w:rsidR="00D44350" w:rsidRPr="00A46FB2">
        <w:rPr>
          <w:rFonts w:ascii="Times New Roman" w:hAnsi="Times New Roman" w:cs="Times New Roman"/>
          <w:sz w:val="24"/>
          <w:szCs w:val="24"/>
          <w:lang w:eastAsia="es-ES_tradnl"/>
        </w:rPr>
        <w:t xml:space="preserve">sto </w:t>
      </w:r>
      <w:r w:rsidR="00901CD4" w:rsidRPr="00A46FB2">
        <w:rPr>
          <w:rFonts w:ascii="Times New Roman" w:hAnsi="Times New Roman" w:cs="Times New Roman"/>
          <w:sz w:val="24"/>
          <w:szCs w:val="24"/>
          <w:lang w:eastAsia="es-ES_tradnl"/>
        </w:rPr>
        <w:t>es un indicativo</w:t>
      </w:r>
      <w:r w:rsidRPr="00A46FB2">
        <w:rPr>
          <w:rFonts w:ascii="Times New Roman" w:hAnsi="Times New Roman" w:cs="Times New Roman"/>
          <w:sz w:val="24"/>
          <w:szCs w:val="24"/>
          <w:lang w:eastAsia="es-ES_tradnl"/>
        </w:rPr>
        <w:t xml:space="preserve"> de</w:t>
      </w:r>
      <w:r w:rsidR="00901CD4" w:rsidRPr="00A46FB2">
        <w:rPr>
          <w:rFonts w:ascii="Times New Roman" w:hAnsi="Times New Roman" w:cs="Times New Roman"/>
          <w:sz w:val="24"/>
          <w:szCs w:val="24"/>
          <w:lang w:eastAsia="es-ES_tradnl"/>
        </w:rPr>
        <w:t xml:space="preserve"> que </w:t>
      </w:r>
      <w:r w:rsidR="0099725E">
        <w:rPr>
          <w:rFonts w:ascii="Times New Roman" w:hAnsi="Times New Roman" w:cs="Times New Roman"/>
          <w:sz w:val="24"/>
          <w:szCs w:val="24"/>
          <w:lang w:eastAsia="es-ES_tradnl"/>
        </w:rPr>
        <w:t xml:space="preserve">en </w:t>
      </w:r>
      <w:r w:rsidR="00901CD4" w:rsidRPr="00A46FB2">
        <w:rPr>
          <w:rFonts w:ascii="Times New Roman" w:hAnsi="Times New Roman" w:cs="Times New Roman"/>
          <w:sz w:val="24"/>
          <w:szCs w:val="24"/>
          <w:lang w:eastAsia="es-ES_tradnl"/>
        </w:rPr>
        <w:t>un elevado porcentaje del tiempo de vida de esta generación</w:t>
      </w:r>
      <w:r w:rsidRPr="00A46FB2">
        <w:rPr>
          <w:rFonts w:ascii="Times New Roman" w:hAnsi="Times New Roman" w:cs="Times New Roman"/>
          <w:sz w:val="24"/>
          <w:szCs w:val="24"/>
          <w:lang w:eastAsia="es-ES_tradnl"/>
        </w:rPr>
        <w:t xml:space="preserve"> </w:t>
      </w:r>
      <w:r w:rsidR="00901CD4" w:rsidRPr="00A46FB2">
        <w:rPr>
          <w:rFonts w:ascii="Times New Roman" w:hAnsi="Times New Roman" w:cs="Times New Roman"/>
          <w:sz w:val="24"/>
          <w:szCs w:val="24"/>
          <w:lang w:eastAsia="es-ES_tradnl"/>
        </w:rPr>
        <w:t>mantienen</w:t>
      </w:r>
      <w:r w:rsidR="00D44350">
        <w:rPr>
          <w:rFonts w:ascii="Times New Roman" w:hAnsi="Times New Roman" w:cs="Times New Roman"/>
          <w:sz w:val="24"/>
          <w:szCs w:val="24"/>
          <w:lang w:eastAsia="es-ES_tradnl"/>
        </w:rPr>
        <w:t xml:space="preserve"> </w:t>
      </w:r>
      <w:r w:rsidR="00901CD4" w:rsidRPr="00A46FB2">
        <w:rPr>
          <w:rFonts w:ascii="Times New Roman" w:hAnsi="Times New Roman" w:cs="Times New Roman"/>
          <w:sz w:val="24"/>
          <w:szCs w:val="24"/>
          <w:lang w:eastAsia="es-ES_tradnl"/>
        </w:rPr>
        <w:t>contacto con la tecnología al ser usuarios asiduos de los dispositivos móviles</w:t>
      </w:r>
      <w:r w:rsidR="0099725E">
        <w:rPr>
          <w:rFonts w:ascii="Times New Roman" w:hAnsi="Times New Roman" w:cs="Times New Roman"/>
          <w:sz w:val="24"/>
          <w:szCs w:val="24"/>
          <w:lang w:eastAsia="es-ES_tradnl"/>
        </w:rPr>
        <w:t>;</w:t>
      </w:r>
      <w:r w:rsidR="00901CD4" w:rsidRPr="00A46FB2">
        <w:rPr>
          <w:rFonts w:ascii="Times New Roman" w:hAnsi="Times New Roman" w:cs="Times New Roman"/>
          <w:sz w:val="24"/>
          <w:szCs w:val="24"/>
          <w:lang w:eastAsia="es-ES_tradnl"/>
        </w:rPr>
        <w:t xml:space="preserve"> van con ellos en todo momento</w:t>
      </w:r>
      <w:r w:rsidRPr="00A46FB2">
        <w:rPr>
          <w:rFonts w:ascii="Times New Roman" w:hAnsi="Times New Roman" w:cs="Times New Roman"/>
          <w:sz w:val="24"/>
          <w:szCs w:val="24"/>
          <w:lang w:eastAsia="es-ES_tradnl"/>
        </w:rPr>
        <w:t xml:space="preserve"> para resolver situaciones diversas de su vida </w:t>
      </w:r>
      <w:r w:rsidR="0099725E">
        <w:rPr>
          <w:rFonts w:ascii="Times New Roman" w:hAnsi="Times New Roman" w:cs="Times New Roman"/>
          <w:sz w:val="24"/>
          <w:szCs w:val="24"/>
          <w:lang w:eastAsia="es-ES_tradnl"/>
        </w:rPr>
        <w:t>de forma</w:t>
      </w:r>
      <w:r w:rsidRPr="00A46FB2">
        <w:rPr>
          <w:rFonts w:ascii="Times New Roman" w:hAnsi="Times New Roman" w:cs="Times New Roman"/>
          <w:sz w:val="24"/>
          <w:szCs w:val="24"/>
          <w:lang w:eastAsia="es-ES_tradnl"/>
        </w:rPr>
        <w:t xml:space="preserve"> </w:t>
      </w:r>
      <w:r w:rsidR="0099725E" w:rsidRPr="00A46FB2">
        <w:rPr>
          <w:rFonts w:ascii="Times New Roman" w:hAnsi="Times New Roman" w:cs="Times New Roman"/>
          <w:sz w:val="24"/>
          <w:szCs w:val="24"/>
          <w:lang w:eastAsia="es-ES_tradnl"/>
        </w:rPr>
        <w:t>inmediat</w:t>
      </w:r>
      <w:r w:rsidR="0099725E">
        <w:rPr>
          <w:rFonts w:ascii="Times New Roman" w:hAnsi="Times New Roman" w:cs="Times New Roman"/>
          <w:sz w:val="24"/>
          <w:szCs w:val="24"/>
          <w:lang w:eastAsia="es-ES_tradnl"/>
        </w:rPr>
        <w:t>a</w:t>
      </w:r>
      <w:r w:rsidRPr="00A46FB2">
        <w:rPr>
          <w:rFonts w:ascii="Times New Roman" w:hAnsi="Times New Roman" w:cs="Times New Roman"/>
          <w:sz w:val="24"/>
          <w:szCs w:val="24"/>
          <w:lang w:eastAsia="es-ES_tradnl"/>
        </w:rPr>
        <w:t>, como realizar compras</w:t>
      </w:r>
      <w:r w:rsidR="00A97A34" w:rsidRPr="00A46FB2">
        <w:rPr>
          <w:rFonts w:ascii="Times New Roman" w:hAnsi="Times New Roman" w:cs="Times New Roman"/>
          <w:sz w:val="24"/>
          <w:szCs w:val="24"/>
          <w:lang w:eastAsia="es-ES_tradnl"/>
        </w:rPr>
        <w:t xml:space="preserve">, mantener contacto con amigos, visitar lugares, hacer operaciones </w:t>
      </w:r>
      <w:r w:rsidR="00EE47DD" w:rsidRPr="00A46FB2">
        <w:rPr>
          <w:rFonts w:ascii="Times New Roman" w:hAnsi="Times New Roman" w:cs="Times New Roman"/>
          <w:sz w:val="24"/>
          <w:szCs w:val="24"/>
          <w:lang w:eastAsia="es-ES_tradnl"/>
        </w:rPr>
        <w:t>financi</w:t>
      </w:r>
      <w:r w:rsidR="00EE47DD">
        <w:rPr>
          <w:rFonts w:ascii="Times New Roman" w:hAnsi="Times New Roman" w:cs="Times New Roman"/>
          <w:sz w:val="24"/>
          <w:szCs w:val="24"/>
          <w:lang w:eastAsia="es-ES_tradnl"/>
        </w:rPr>
        <w:t>e</w:t>
      </w:r>
      <w:r w:rsidR="00EE47DD" w:rsidRPr="00A46FB2">
        <w:rPr>
          <w:rFonts w:ascii="Times New Roman" w:hAnsi="Times New Roman" w:cs="Times New Roman"/>
          <w:sz w:val="24"/>
          <w:szCs w:val="24"/>
          <w:lang w:eastAsia="es-ES_tradnl"/>
        </w:rPr>
        <w:t>ras</w:t>
      </w:r>
      <w:r w:rsidR="0099725E">
        <w:rPr>
          <w:rFonts w:ascii="Times New Roman" w:hAnsi="Times New Roman" w:cs="Times New Roman"/>
          <w:sz w:val="24"/>
          <w:szCs w:val="24"/>
          <w:lang w:eastAsia="es-ES_tradnl"/>
        </w:rPr>
        <w:t>,</w:t>
      </w:r>
      <w:r w:rsidR="00A97A34" w:rsidRPr="00A46FB2">
        <w:rPr>
          <w:rFonts w:ascii="Times New Roman" w:hAnsi="Times New Roman" w:cs="Times New Roman"/>
          <w:sz w:val="24"/>
          <w:szCs w:val="24"/>
          <w:lang w:eastAsia="es-ES_tradnl"/>
        </w:rPr>
        <w:t xml:space="preserve"> entre otras.</w:t>
      </w:r>
    </w:p>
    <w:p w14:paraId="672917EB" w14:textId="4F26745D" w:rsidR="00901CD4" w:rsidRDefault="00901CD4" w:rsidP="002A4D37">
      <w:pPr>
        <w:pStyle w:val="Sinespaciado"/>
        <w:spacing w:line="360" w:lineRule="auto"/>
        <w:ind w:firstLine="708"/>
        <w:jc w:val="both"/>
        <w:rPr>
          <w:rFonts w:ascii="Times New Roman" w:hAnsi="Times New Roman" w:cs="Times New Roman"/>
          <w:spacing w:val="15"/>
          <w:sz w:val="24"/>
          <w:szCs w:val="24"/>
          <w:lang w:eastAsia="es-ES_tradnl"/>
        </w:rPr>
      </w:pPr>
      <w:r w:rsidRPr="00A46FB2">
        <w:rPr>
          <w:rFonts w:ascii="Times New Roman" w:hAnsi="Times New Roman" w:cs="Times New Roman"/>
          <w:sz w:val="24"/>
          <w:szCs w:val="24"/>
          <w:lang w:eastAsia="es-ES_tradnl"/>
        </w:rPr>
        <w:t xml:space="preserve">Un </w:t>
      </w:r>
      <w:r w:rsidR="0099725E">
        <w:rPr>
          <w:rFonts w:ascii="Times New Roman" w:hAnsi="Times New Roman" w:cs="Times New Roman"/>
          <w:sz w:val="24"/>
          <w:szCs w:val="24"/>
          <w:lang w:eastAsia="es-ES_tradnl"/>
        </w:rPr>
        <w:t>factor</w:t>
      </w:r>
      <w:r w:rsidR="0099725E" w:rsidRPr="00A46FB2">
        <w:rPr>
          <w:rFonts w:ascii="Times New Roman" w:hAnsi="Times New Roman" w:cs="Times New Roman"/>
          <w:sz w:val="24"/>
          <w:szCs w:val="24"/>
          <w:lang w:eastAsia="es-ES_tradnl"/>
        </w:rPr>
        <w:t xml:space="preserve"> </w:t>
      </w:r>
      <w:r w:rsidRPr="00A46FB2">
        <w:rPr>
          <w:rFonts w:ascii="Times New Roman" w:hAnsi="Times New Roman" w:cs="Times New Roman"/>
          <w:sz w:val="24"/>
          <w:szCs w:val="24"/>
          <w:lang w:eastAsia="es-ES_tradnl"/>
        </w:rPr>
        <w:t>interesante es cómo utilizan estos dispositivos digitales</w:t>
      </w:r>
      <w:r w:rsidR="0099725E">
        <w:rPr>
          <w:rFonts w:ascii="Times New Roman" w:hAnsi="Times New Roman" w:cs="Times New Roman"/>
          <w:sz w:val="24"/>
          <w:szCs w:val="24"/>
          <w:lang w:eastAsia="es-ES_tradnl"/>
        </w:rPr>
        <w:t>.</w:t>
      </w:r>
      <w:r w:rsidR="0099725E" w:rsidRPr="00A46FB2">
        <w:rPr>
          <w:rFonts w:ascii="Times New Roman" w:hAnsi="Times New Roman" w:cs="Times New Roman"/>
          <w:sz w:val="24"/>
          <w:szCs w:val="24"/>
          <w:lang w:eastAsia="es-ES_tradnl"/>
        </w:rPr>
        <w:t xml:space="preserve"> </w:t>
      </w:r>
      <w:r w:rsidR="0099725E">
        <w:rPr>
          <w:rFonts w:ascii="Times New Roman" w:hAnsi="Times New Roman" w:cs="Times New Roman"/>
          <w:sz w:val="24"/>
          <w:szCs w:val="24"/>
          <w:lang w:eastAsia="es-ES_tradnl"/>
        </w:rPr>
        <w:t>E</w:t>
      </w:r>
      <w:r w:rsidR="0099725E" w:rsidRPr="00A46FB2">
        <w:rPr>
          <w:rFonts w:ascii="Times New Roman" w:hAnsi="Times New Roman" w:cs="Times New Roman"/>
          <w:sz w:val="24"/>
          <w:szCs w:val="24"/>
          <w:lang w:eastAsia="es-ES_tradnl"/>
        </w:rPr>
        <w:t xml:space="preserve">n </w:t>
      </w:r>
      <w:r w:rsidRPr="00A46FB2">
        <w:rPr>
          <w:rFonts w:ascii="Times New Roman" w:hAnsi="Times New Roman" w:cs="Times New Roman"/>
          <w:sz w:val="24"/>
          <w:szCs w:val="24"/>
          <w:lang w:eastAsia="es-ES_tradnl"/>
        </w:rPr>
        <w:t xml:space="preserve">general, las actividades más frecuentes </w:t>
      </w:r>
      <w:r w:rsidR="00825C44">
        <w:rPr>
          <w:rFonts w:ascii="Times New Roman" w:hAnsi="Times New Roman" w:cs="Times New Roman"/>
          <w:sz w:val="24"/>
          <w:szCs w:val="24"/>
          <w:lang w:eastAsia="es-ES_tradnl"/>
        </w:rPr>
        <w:t>son</w:t>
      </w:r>
      <w:r w:rsidRPr="00A46FB2">
        <w:rPr>
          <w:rFonts w:ascii="Times New Roman" w:hAnsi="Times New Roman" w:cs="Times New Roman"/>
          <w:sz w:val="24"/>
          <w:szCs w:val="24"/>
          <w:lang w:eastAsia="es-ES_tradnl"/>
        </w:rPr>
        <w:t xml:space="preserve"> chatear, comunicarse, compartir sucesos de su etapa de vida y jugar</w:t>
      </w:r>
      <w:r w:rsidR="0099725E">
        <w:rPr>
          <w:rFonts w:ascii="Times New Roman" w:hAnsi="Times New Roman" w:cs="Times New Roman"/>
          <w:sz w:val="24"/>
          <w:szCs w:val="24"/>
          <w:lang w:eastAsia="es-ES_tradnl"/>
        </w:rPr>
        <w:t xml:space="preserve"> (</w:t>
      </w:r>
      <w:r w:rsidR="0099725E" w:rsidRPr="00A46FB2">
        <w:rPr>
          <w:rFonts w:ascii="Times New Roman" w:hAnsi="Times New Roman" w:cs="Times New Roman"/>
          <w:sz w:val="24"/>
          <w:szCs w:val="24"/>
          <w:lang w:eastAsia="es-ES_tradnl"/>
        </w:rPr>
        <w:t>98</w:t>
      </w:r>
      <w:r w:rsidR="0099725E">
        <w:rPr>
          <w:rFonts w:ascii="Times New Roman" w:hAnsi="Times New Roman" w:cs="Times New Roman"/>
          <w:sz w:val="24"/>
          <w:szCs w:val="24"/>
          <w:lang w:eastAsia="es-ES_tradnl"/>
        </w:rPr>
        <w:t xml:space="preserve"> </w:t>
      </w:r>
      <w:r w:rsidR="0099725E" w:rsidRPr="00A46FB2">
        <w:rPr>
          <w:rFonts w:ascii="Times New Roman" w:hAnsi="Times New Roman" w:cs="Times New Roman"/>
          <w:sz w:val="24"/>
          <w:szCs w:val="24"/>
          <w:lang w:eastAsia="es-ES_tradnl"/>
        </w:rPr>
        <w:t>%</w:t>
      </w:r>
      <w:r w:rsidR="0099725E">
        <w:rPr>
          <w:rFonts w:ascii="Times New Roman" w:hAnsi="Times New Roman" w:cs="Times New Roman"/>
          <w:sz w:val="24"/>
          <w:szCs w:val="24"/>
          <w:lang w:eastAsia="es-ES_tradnl"/>
        </w:rPr>
        <w:t>)</w:t>
      </w:r>
      <w:r w:rsidRPr="00A46FB2">
        <w:rPr>
          <w:rFonts w:ascii="Times New Roman" w:hAnsi="Times New Roman" w:cs="Times New Roman"/>
          <w:sz w:val="24"/>
          <w:szCs w:val="24"/>
          <w:lang w:eastAsia="es-ES_tradnl"/>
        </w:rPr>
        <w:t xml:space="preserve">; buscar información de diversión, pasatiempo y actualizaciones de aplicaciones </w:t>
      </w:r>
      <w:r w:rsidR="00825C44">
        <w:rPr>
          <w:rFonts w:ascii="Times New Roman" w:hAnsi="Times New Roman" w:cs="Times New Roman"/>
          <w:sz w:val="24"/>
          <w:szCs w:val="24"/>
          <w:lang w:eastAsia="es-ES_tradnl"/>
        </w:rPr>
        <w:t>(</w:t>
      </w:r>
      <w:r w:rsidR="00825C44" w:rsidRPr="00A46FB2">
        <w:rPr>
          <w:rFonts w:ascii="Times New Roman" w:hAnsi="Times New Roman" w:cs="Times New Roman"/>
          <w:sz w:val="24"/>
          <w:szCs w:val="24"/>
          <w:lang w:eastAsia="es-ES_tradnl"/>
        </w:rPr>
        <w:t xml:space="preserve"> </w:t>
      </w:r>
      <w:r w:rsidRPr="00A46FB2">
        <w:rPr>
          <w:rFonts w:ascii="Times New Roman" w:hAnsi="Times New Roman" w:cs="Times New Roman"/>
          <w:sz w:val="24"/>
          <w:szCs w:val="24"/>
          <w:lang w:eastAsia="es-ES_tradnl"/>
        </w:rPr>
        <w:t>80</w:t>
      </w:r>
      <w:r w:rsidR="00825C44">
        <w:rPr>
          <w:rFonts w:ascii="Times New Roman" w:hAnsi="Times New Roman" w:cs="Times New Roman"/>
          <w:sz w:val="24"/>
          <w:szCs w:val="24"/>
          <w:lang w:eastAsia="es-ES_tradnl"/>
        </w:rPr>
        <w:t xml:space="preserve"> </w:t>
      </w:r>
      <w:r w:rsidRPr="00A46FB2">
        <w:rPr>
          <w:rFonts w:ascii="Times New Roman" w:hAnsi="Times New Roman" w:cs="Times New Roman"/>
          <w:sz w:val="24"/>
          <w:szCs w:val="24"/>
          <w:lang w:eastAsia="es-ES_tradnl"/>
        </w:rPr>
        <w:t>%</w:t>
      </w:r>
      <w:r w:rsidR="00825C44">
        <w:rPr>
          <w:rFonts w:ascii="Times New Roman" w:hAnsi="Times New Roman" w:cs="Times New Roman"/>
          <w:sz w:val="24"/>
          <w:szCs w:val="24"/>
          <w:lang w:eastAsia="es-ES_tradnl"/>
        </w:rPr>
        <w:t>)</w:t>
      </w:r>
      <w:r w:rsidRPr="00A46FB2">
        <w:rPr>
          <w:rFonts w:ascii="Times New Roman" w:hAnsi="Times New Roman" w:cs="Times New Roman"/>
          <w:sz w:val="24"/>
          <w:szCs w:val="24"/>
          <w:lang w:eastAsia="es-ES_tradnl"/>
        </w:rPr>
        <w:t>; compartir fotos diversas </w:t>
      </w:r>
      <w:r w:rsidR="00825C44">
        <w:rPr>
          <w:rFonts w:ascii="Times New Roman" w:hAnsi="Times New Roman" w:cs="Times New Roman"/>
          <w:sz w:val="24"/>
          <w:szCs w:val="24"/>
          <w:lang w:eastAsia="es-ES_tradnl"/>
        </w:rPr>
        <w:t>(</w:t>
      </w:r>
      <w:r w:rsidRPr="00A46FB2">
        <w:rPr>
          <w:rFonts w:ascii="Times New Roman" w:hAnsi="Times New Roman" w:cs="Times New Roman"/>
          <w:sz w:val="24"/>
          <w:szCs w:val="24"/>
          <w:lang w:eastAsia="es-ES_tradnl"/>
        </w:rPr>
        <w:t>78</w:t>
      </w:r>
      <w:r w:rsidR="00825C44">
        <w:rPr>
          <w:rFonts w:ascii="Times New Roman" w:hAnsi="Times New Roman" w:cs="Times New Roman"/>
          <w:sz w:val="24"/>
          <w:szCs w:val="24"/>
          <w:lang w:eastAsia="es-ES_tradnl"/>
        </w:rPr>
        <w:t xml:space="preserve"> </w:t>
      </w:r>
      <w:r w:rsidRPr="00A46FB2">
        <w:rPr>
          <w:rFonts w:ascii="Times New Roman" w:hAnsi="Times New Roman" w:cs="Times New Roman"/>
          <w:sz w:val="24"/>
          <w:szCs w:val="24"/>
          <w:lang w:eastAsia="es-ES_tradnl"/>
        </w:rPr>
        <w:t>%</w:t>
      </w:r>
      <w:r w:rsidR="00825C44">
        <w:rPr>
          <w:rFonts w:ascii="Times New Roman" w:hAnsi="Times New Roman" w:cs="Times New Roman"/>
          <w:sz w:val="24"/>
          <w:szCs w:val="24"/>
          <w:lang w:eastAsia="es-ES_tradnl"/>
        </w:rPr>
        <w:t>)</w:t>
      </w:r>
      <w:r w:rsidRPr="00A46FB2">
        <w:rPr>
          <w:rFonts w:ascii="Times New Roman" w:hAnsi="Times New Roman" w:cs="Times New Roman"/>
          <w:sz w:val="24"/>
          <w:szCs w:val="24"/>
          <w:lang w:eastAsia="es-ES_tradnl"/>
        </w:rPr>
        <w:t xml:space="preserve">; el correo electrónico </w:t>
      </w:r>
      <w:r w:rsidR="00825C44">
        <w:rPr>
          <w:rFonts w:ascii="Times New Roman" w:hAnsi="Times New Roman" w:cs="Times New Roman"/>
          <w:sz w:val="24"/>
          <w:szCs w:val="24"/>
          <w:lang w:eastAsia="es-ES_tradnl"/>
        </w:rPr>
        <w:t>(</w:t>
      </w:r>
      <w:r w:rsidRPr="00A46FB2">
        <w:rPr>
          <w:rFonts w:ascii="Times New Roman" w:hAnsi="Times New Roman" w:cs="Times New Roman"/>
          <w:sz w:val="24"/>
          <w:szCs w:val="24"/>
          <w:lang w:eastAsia="es-ES_tradnl"/>
        </w:rPr>
        <w:t>50</w:t>
      </w:r>
      <w:r w:rsidR="00825C44">
        <w:rPr>
          <w:rFonts w:ascii="Times New Roman" w:hAnsi="Times New Roman" w:cs="Times New Roman"/>
          <w:sz w:val="24"/>
          <w:szCs w:val="24"/>
          <w:lang w:eastAsia="es-ES_tradnl"/>
        </w:rPr>
        <w:t xml:space="preserve"> </w:t>
      </w:r>
      <w:r w:rsidRPr="00A46FB2">
        <w:rPr>
          <w:rFonts w:ascii="Times New Roman" w:hAnsi="Times New Roman" w:cs="Times New Roman"/>
          <w:sz w:val="24"/>
          <w:szCs w:val="24"/>
          <w:lang w:eastAsia="es-ES_tradnl"/>
        </w:rPr>
        <w:t>%</w:t>
      </w:r>
      <w:r w:rsidR="00825C44">
        <w:rPr>
          <w:rFonts w:ascii="Times New Roman" w:hAnsi="Times New Roman" w:cs="Times New Roman"/>
          <w:sz w:val="24"/>
          <w:szCs w:val="24"/>
          <w:lang w:eastAsia="es-ES_tradnl"/>
        </w:rPr>
        <w:t>),</w:t>
      </w:r>
      <w:r w:rsidRPr="00A46FB2">
        <w:rPr>
          <w:rFonts w:ascii="Times New Roman" w:hAnsi="Times New Roman" w:cs="Times New Roman"/>
          <w:sz w:val="24"/>
          <w:szCs w:val="24"/>
          <w:lang w:eastAsia="es-ES_tradnl"/>
        </w:rPr>
        <w:t xml:space="preserve"> y hablar con los amigos a</w:t>
      </w:r>
      <w:r w:rsidR="00AE3491">
        <w:rPr>
          <w:rFonts w:ascii="Times New Roman" w:hAnsi="Times New Roman" w:cs="Times New Roman"/>
          <w:sz w:val="24"/>
          <w:szCs w:val="24"/>
          <w:lang w:eastAsia="es-ES_tradnl"/>
        </w:rPr>
        <w:t xml:space="preserve"> </w:t>
      </w:r>
      <w:r w:rsidRPr="00A46FB2">
        <w:rPr>
          <w:rFonts w:ascii="Times New Roman" w:hAnsi="Times New Roman" w:cs="Times New Roman"/>
          <w:sz w:val="24"/>
          <w:szCs w:val="24"/>
          <w:lang w:eastAsia="es-ES_tradnl"/>
        </w:rPr>
        <w:t xml:space="preserve">larga distancia </w:t>
      </w:r>
      <w:r w:rsidR="00825C44">
        <w:rPr>
          <w:rFonts w:ascii="Times New Roman" w:hAnsi="Times New Roman" w:cs="Times New Roman"/>
          <w:sz w:val="24"/>
          <w:szCs w:val="24"/>
          <w:lang w:eastAsia="es-ES_tradnl"/>
        </w:rPr>
        <w:t>(</w:t>
      </w:r>
      <w:r w:rsidRPr="00A46FB2">
        <w:rPr>
          <w:rFonts w:ascii="Times New Roman" w:hAnsi="Times New Roman" w:cs="Times New Roman"/>
          <w:sz w:val="24"/>
          <w:szCs w:val="24"/>
          <w:lang w:eastAsia="es-ES_tradnl"/>
        </w:rPr>
        <w:t>95</w:t>
      </w:r>
      <w:r w:rsidR="00825C44">
        <w:rPr>
          <w:rFonts w:ascii="Times New Roman" w:hAnsi="Times New Roman" w:cs="Times New Roman"/>
          <w:sz w:val="24"/>
          <w:szCs w:val="24"/>
          <w:lang w:eastAsia="es-ES_tradnl"/>
        </w:rPr>
        <w:t xml:space="preserve"> </w:t>
      </w:r>
      <w:r w:rsidRPr="00A46FB2">
        <w:rPr>
          <w:rFonts w:ascii="Times New Roman" w:hAnsi="Times New Roman" w:cs="Times New Roman"/>
          <w:sz w:val="24"/>
          <w:szCs w:val="24"/>
          <w:lang w:eastAsia="es-ES_tradnl"/>
        </w:rPr>
        <w:t>%</w:t>
      </w:r>
      <w:r w:rsidR="00825C44">
        <w:rPr>
          <w:rFonts w:ascii="Times New Roman" w:hAnsi="Times New Roman" w:cs="Times New Roman"/>
          <w:sz w:val="24"/>
          <w:szCs w:val="24"/>
          <w:lang w:eastAsia="es-ES_tradnl"/>
        </w:rPr>
        <w:t>)</w:t>
      </w:r>
      <w:r w:rsidRPr="00A46FB2">
        <w:rPr>
          <w:rFonts w:ascii="Times New Roman" w:hAnsi="Times New Roman" w:cs="Times New Roman"/>
          <w:sz w:val="24"/>
          <w:szCs w:val="24"/>
          <w:lang w:eastAsia="es-ES_tradnl"/>
        </w:rPr>
        <w:t>.</w:t>
      </w:r>
      <w:r w:rsidR="00AE3491">
        <w:rPr>
          <w:rFonts w:ascii="Times New Roman" w:hAnsi="Times New Roman" w:cs="Times New Roman"/>
          <w:sz w:val="24"/>
          <w:szCs w:val="24"/>
          <w:lang w:eastAsia="es-ES_tradnl"/>
        </w:rPr>
        <w:t xml:space="preserve"> </w:t>
      </w:r>
      <w:r w:rsidRPr="00A46FB2">
        <w:rPr>
          <w:rFonts w:ascii="Times New Roman" w:hAnsi="Times New Roman" w:cs="Times New Roman"/>
          <w:sz w:val="24"/>
          <w:szCs w:val="24"/>
          <w:lang w:eastAsia="es-ES_tradnl"/>
        </w:rPr>
        <w:t>Otro dato importante es el tipo de contenido de consulta</w:t>
      </w:r>
      <w:r w:rsidR="00825C44">
        <w:rPr>
          <w:rFonts w:ascii="Times New Roman" w:hAnsi="Times New Roman" w:cs="Times New Roman"/>
          <w:sz w:val="24"/>
          <w:szCs w:val="24"/>
          <w:lang w:eastAsia="es-ES_tradnl"/>
        </w:rPr>
        <w:t xml:space="preserve">: </w:t>
      </w:r>
      <w:r w:rsidRPr="00A46FB2">
        <w:rPr>
          <w:rFonts w:ascii="Times New Roman" w:hAnsi="Times New Roman" w:cs="Times New Roman"/>
          <w:sz w:val="24"/>
          <w:szCs w:val="24"/>
          <w:lang w:eastAsia="es-ES_tradnl"/>
        </w:rPr>
        <w:t>compras</w:t>
      </w:r>
      <w:r w:rsidR="00825C44">
        <w:rPr>
          <w:rFonts w:ascii="Times New Roman" w:hAnsi="Times New Roman" w:cs="Times New Roman"/>
          <w:sz w:val="24"/>
          <w:szCs w:val="24"/>
          <w:lang w:eastAsia="es-ES_tradnl"/>
        </w:rPr>
        <w:t xml:space="preserve"> </w:t>
      </w:r>
      <w:r w:rsidR="00572E49">
        <w:rPr>
          <w:rFonts w:ascii="Times New Roman" w:hAnsi="Times New Roman" w:cs="Times New Roman"/>
          <w:sz w:val="24"/>
          <w:szCs w:val="24"/>
          <w:lang w:eastAsia="es-ES_tradnl"/>
        </w:rPr>
        <w:t>con</w:t>
      </w:r>
      <w:r w:rsidR="00825C44">
        <w:rPr>
          <w:rFonts w:ascii="Times New Roman" w:hAnsi="Times New Roman" w:cs="Times New Roman"/>
          <w:sz w:val="24"/>
          <w:szCs w:val="24"/>
          <w:lang w:eastAsia="es-ES_tradnl"/>
        </w:rPr>
        <w:t xml:space="preserve"> </w:t>
      </w:r>
      <w:r w:rsidRPr="00A46FB2">
        <w:rPr>
          <w:rFonts w:ascii="Times New Roman" w:hAnsi="Times New Roman" w:cs="Times New Roman"/>
          <w:sz w:val="24"/>
          <w:szCs w:val="24"/>
          <w:lang w:eastAsia="es-ES_tradnl"/>
        </w:rPr>
        <w:t>46</w:t>
      </w:r>
      <w:r w:rsidR="00825C44">
        <w:rPr>
          <w:rFonts w:ascii="Times New Roman" w:hAnsi="Times New Roman" w:cs="Times New Roman"/>
          <w:sz w:val="24"/>
          <w:szCs w:val="24"/>
          <w:lang w:eastAsia="es-ES_tradnl"/>
        </w:rPr>
        <w:t xml:space="preserve"> </w:t>
      </w:r>
      <w:r w:rsidRPr="00A46FB2">
        <w:rPr>
          <w:rFonts w:ascii="Times New Roman" w:hAnsi="Times New Roman" w:cs="Times New Roman"/>
          <w:sz w:val="24"/>
          <w:szCs w:val="24"/>
          <w:lang w:eastAsia="es-ES_tradnl"/>
        </w:rPr>
        <w:t xml:space="preserve">%, </w:t>
      </w:r>
      <w:r w:rsidRPr="00273CBF">
        <w:rPr>
          <w:rFonts w:ascii="Times New Roman" w:hAnsi="Times New Roman" w:cs="Times New Roman"/>
          <w:sz w:val="24"/>
          <w:szCs w:val="24"/>
          <w:lang w:eastAsia="es-ES_tradnl"/>
        </w:rPr>
        <w:t>mensajes publicitarios para jóvenes</w:t>
      </w:r>
      <w:r w:rsidR="00825C44" w:rsidRPr="00273CBF">
        <w:rPr>
          <w:rFonts w:ascii="Times New Roman" w:hAnsi="Times New Roman" w:cs="Times New Roman"/>
          <w:sz w:val="24"/>
          <w:szCs w:val="24"/>
          <w:lang w:eastAsia="es-ES_tradnl"/>
        </w:rPr>
        <w:t xml:space="preserve"> c</w:t>
      </w:r>
      <w:r w:rsidR="00572E49" w:rsidRPr="00273CBF">
        <w:rPr>
          <w:rFonts w:ascii="Times New Roman" w:hAnsi="Times New Roman" w:cs="Times New Roman"/>
          <w:sz w:val="24"/>
          <w:szCs w:val="24"/>
          <w:lang w:eastAsia="es-ES_tradnl"/>
        </w:rPr>
        <w:t>on</w:t>
      </w:r>
      <w:r w:rsidRPr="00273CBF">
        <w:rPr>
          <w:rFonts w:ascii="Times New Roman" w:hAnsi="Times New Roman" w:cs="Times New Roman"/>
          <w:sz w:val="24"/>
          <w:szCs w:val="24"/>
          <w:lang w:eastAsia="es-ES_tradnl"/>
        </w:rPr>
        <w:t xml:space="preserve"> 78</w:t>
      </w:r>
      <w:r w:rsidR="00825C44" w:rsidRPr="00273CBF">
        <w:rPr>
          <w:rFonts w:ascii="Times New Roman" w:hAnsi="Times New Roman" w:cs="Times New Roman"/>
          <w:sz w:val="24"/>
          <w:szCs w:val="24"/>
          <w:lang w:eastAsia="es-ES_tradnl"/>
        </w:rPr>
        <w:t xml:space="preserve"> </w:t>
      </w:r>
      <w:r w:rsidRPr="00273CBF">
        <w:rPr>
          <w:rFonts w:ascii="Times New Roman" w:hAnsi="Times New Roman" w:cs="Times New Roman"/>
          <w:sz w:val="24"/>
          <w:szCs w:val="24"/>
          <w:lang w:eastAsia="es-ES_tradnl"/>
        </w:rPr>
        <w:t>%, aficiones</w:t>
      </w:r>
      <w:r w:rsidR="00572E49" w:rsidRPr="00273CBF">
        <w:rPr>
          <w:rFonts w:ascii="Times New Roman" w:hAnsi="Times New Roman" w:cs="Times New Roman"/>
          <w:sz w:val="24"/>
          <w:szCs w:val="24"/>
          <w:lang w:eastAsia="es-ES_tradnl"/>
        </w:rPr>
        <w:t xml:space="preserve"> con</w:t>
      </w:r>
      <w:r w:rsidRPr="00273CBF">
        <w:rPr>
          <w:rFonts w:ascii="Times New Roman" w:hAnsi="Times New Roman" w:cs="Times New Roman"/>
          <w:sz w:val="24"/>
          <w:szCs w:val="24"/>
          <w:lang w:eastAsia="es-ES_tradnl"/>
        </w:rPr>
        <w:t xml:space="preserve"> 88</w:t>
      </w:r>
      <w:r w:rsidR="00825C44" w:rsidRPr="00273CBF">
        <w:rPr>
          <w:rFonts w:ascii="Times New Roman" w:hAnsi="Times New Roman" w:cs="Times New Roman"/>
          <w:sz w:val="24"/>
          <w:szCs w:val="24"/>
          <w:lang w:eastAsia="es-ES_tradnl"/>
        </w:rPr>
        <w:t xml:space="preserve"> </w:t>
      </w:r>
      <w:r w:rsidRPr="00273CBF">
        <w:rPr>
          <w:rFonts w:ascii="Times New Roman" w:hAnsi="Times New Roman" w:cs="Times New Roman"/>
          <w:sz w:val="24"/>
          <w:szCs w:val="24"/>
          <w:lang w:eastAsia="es-ES_tradnl"/>
        </w:rPr>
        <w:t xml:space="preserve">% y estudio </w:t>
      </w:r>
      <w:r w:rsidR="00572E49" w:rsidRPr="00273CBF">
        <w:rPr>
          <w:rFonts w:ascii="Times New Roman" w:hAnsi="Times New Roman" w:cs="Times New Roman"/>
          <w:sz w:val="24"/>
          <w:szCs w:val="24"/>
          <w:lang w:eastAsia="es-ES_tradnl"/>
        </w:rPr>
        <w:t xml:space="preserve">con </w:t>
      </w:r>
      <w:r w:rsidRPr="00273CBF">
        <w:rPr>
          <w:rFonts w:ascii="Times New Roman" w:hAnsi="Times New Roman" w:cs="Times New Roman"/>
          <w:sz w:val="24"/>
          <w:szCs w:val="24"/>
          <w:lang w:eastAsia="es-ES_tradnl"/>
        </w:rPr>
        <w:t>16</w:t>
      </w:r>
      <w:r w:rsidR="00825C44" w:rsidRPr="00273CBF">
        <w:rPr>
          <w:rFonts w:ascii="Times New Roman" w:hAnsi="Times New Roman" w:cs="Times New Roman"/>
          <w:sz w:val="24"/>
          <w:szCs w:val="24"/>
          <w:lang w:eastAsia="es-ES_tradnl"/>
        </w:rPr>
        <w:t xml:space="preserve"> </w:t>
      </w:r>
      <w:r w:rsidRPr="00273CBF">
        <w:rPr>
          <w:rFonts w:ascii="Times New Roman" w:hAnsi="Times New Roman" w:cs="Times New Roman"/>
          <w:sz w:val="24"/>
          <w:szCs w:val="24"/>
          <w:lang w:eastAsia="es-ES_tradnl"/>
        </w:rPr>
        <w:t>%.</w:t>
      </w:r>
    </w:p>
    <w:p w14:paraId="4F7F3F5A" w14:textId="77777777" w:rsidR="00273CBF" w:rsidRPr="00A46FB2" w:rsidRDefault="00273CBF" w:rsidP="002A4D37">
      <w:pPr>
        <w:pStyle w:val="Sinespaciado"/>
        <w:spacing w:line="360" w:lineRule="auto"/>
        <w:ind w:firstLine="708"/>
        <w:jc w:val="both"/>
        <w:rPr>
          <w:lang w:eastAsia="es-ES_tradnl"/>
        </w:rPr>
      </w:pPr>
    </w:p>
    <w:p w14:paraId="1D185C3D" w14:textId="235BDFCD" w:rsidR="00901CD4" w:rsidRPr="00A46FB2" w:rsidRDefault="00901CD4" w:rsidP="002A4D37">
      <w:pPr>
        <w:shd w:val="clear" w:color="auto" w:fill="FFFFFF"/>
        <w:spacing w:after="0" w:line="360" w:lineRule="auto"/>
        <w:jc w:val="both"/>
        <w:rPr>
          <w:rFonts w:ascii="Times New Roman" w:eastAsia="Times New Roman" w:hAnsi="Times New Roman" w:cs="Times New Roman"/>
          <w:color w:val="000000"/>
          <w:sz w:val="24"/>
          <w:szCs w:val="24"/>
          <w:lang w:eastAsia="es-ES_tradnl"/>
        </w:rPr>
      </w:pPr>
      <w:r w:rsidRPr="00A46FB2">
        <w:rPr>
          <w:rFonts w:ascii="Times New Roman" w:eastAsia="Times New Roman" w:hAnsi="Times New Roman" w:cs="Times New Roman"/>
          <w:color w:val="000000"/>
          <w:sz w:val="24"/>
          <w:szCs w:val="24"/>
          <w:lang w:eastAsia="es-ES_tradnl"/>
        </w:rPr>
        <w:lastRenderedPageBreak/>
        <w:t xml:space="preserve">En síntesis, la potencia más alta del indicativo de las cifras señala que el contacto con la </w:t>
      </w:r>
      <w:r w:rsidR="00A97A34" w:rsidRPr="00A46FB2">
        <w:rPr>
          <w:rFonts w:ascii="Times New Roman" w:eastAsia="Times New Roman" w:hAnsi="Times New Roman" w:cs="Times New Roman"/>
          <w:color w:val="000000"/>
          <w:sz w:val="24"/>
          <w:szCs w:val="24"/>
          <w:lang w:eastAsia="es-ES_tradnl"/>
        </w:rPr>
        <w:t>tecnología</w:t>
      </w:r>
      <w:r w:rsidRPr="00A46FB2">
        <w:rPr>
          <w:rFonts w:ascii="Times New Roman" w:eastAsia="Times New Roman" w:hAnsi="Times New Roman" w:cs="Times New Roman"/>
          <w:color w:val="000000"/>
          <w:sz w:val="24"/>
          <w:szCs w:val="24"/>
          <w:lang w:eastAsia="es-ES_tradnl"/>
        </w:rPr>
        <w:t xml:space="preserve"> está más ligado a la distracción que al acceso a la información </w:t>
      </w:r>
      <w:r w:rsidR="00A97A34" w:rsidRPr="00A46FB2">
        <w:rPr>
          <w:rFonts w:ascii="Times New Roman" w:eastAsia="Times New Roman" w:hAnsi="Times New Roman" w:cs="Times New Roman"/>
          <w:color w:val="000000"/>
          <w:sz w:val="24"/>
          <w:szCs w:val="24"/>
          <w:lang w:eastAsia="es-ES_tradnl"/>
        </w:rPr>
        <w:t>de</w:t>
      </w:r>
      <w:r w:rsidRPr="00A46FB2">
        <w:rPr>
          <w:rFonts w:ascii="Times New Roman" w:eastAsia="Times New Roman" w:hAnsi="Times New Roman" w:cs="Times New Roman"/>
          <w:color w:val="000000"/>
          <w:sz w:val="24"/>
          <w:szCs w:val="24"/>
          <w:lang w:eastAsia="es-ES_tradnl"/>
        </w:rPr>
        <w:t xml:space="preserve"> cultura general, profesional y de aprendizaje. Estos hallazgos permiten a las </w:t>
      </w:r>
      <w:r w:rsidR="00A97A34" w:rsidRPr="00A46FB2">
        <w:rPr>
          <w:rFonts w:ascii="Times New Roman" w:eastAsia="Times New Roman" w:hAnsi="Times New Roman" w:cs="Times New Roman"/>
          <w:color w:val="000000"/>
          <w:sz w:val="24"/>
          <w:szCs w:val="24"/>
          <w:lang w:eastAsia="es-ES_tradnl"/>
        </w:rPr>
        <w:t>i</w:t>
      </w:r>
      <w:r w:rsidRPr="00A46FB2">
        <w:rPr>
          <w:rFonts w:ascii="Times New Roman" w:eastAsia="Times New Roman" w:hAnsi="Times New Roman" w:cs="Times New Roman"/>
          <w:color w:val="000000"/>
          <w:sz w:val="24"/>
          <w:szCs w:val="24"/>
          <w:lang w:eastAsia="es-ES_tradnl"/>
        </w:rPr>
        <w:t xml:space="preserve">nstituciones </w:t>
      </w:r>
      <w:r w:rsidR="00A97A34" w:rsidRPr="00A46FB2">
        <w:rPr>
          <w:rFonts w:ascii="Times New Roman" w:eastAsia="Times New Roman" w:hAnsi="Times New Roman" w:cs="Times New Roman"/>
          <w:color w:val="000000"/>
          <w:sz w:val="24"/>
          <w:szCs w:val="24"/>
          <w:lang w:eastAsia="es-ES_tradnl"/>
        </w:rPr>
        <w:t>n</w:t>
      </w:r>
      <w:r w:rsidRPr="00A46FB2">
        <w:rPr>
          <w:rFonts w:ascii="Times New Roman" w:eastAsia="Times New Roman" w:hAnsi="Times New Roman" w:cs="Times New Roman"/>
          <w:color w:val="000000"/>
          <w:sz w:val="24"/>
          <w:szCs w:val="24"/>
          <w:lang w:eastAsia="es-ES_tradnl"/>
        </w:rPr>
        <w:t>ormalistas entender y contactar académicamente con las futuras generaciones de estudiantes normalistas en función del conocimiento de cómo y para qué utilizan los </w:t>
      </w:r>
      <w:r w:rsidR="00A97A34" w:rsidRPr="00A46FB2">
        <w:rPr>
          <w:rFonts w:ascii="Times New Roman" w:eastAsia="Times New Roman" w:hAnsi="Times New Roman" w:cs="Times New Roman"/>
          <w:color w:val="000000"/>
          <w:sz w:val="24"/>
          <w:szCs w:val="24"/>
          <w:lang w:eastAsia="es-ES_tradnl"/>
        </w:rPr>
        <w:t>dispositivos y</w:t>
      </w:r>
      <w:r w:rsidRPr="00A46FB2">
        <w:rPr>
          <w:rFonts w:ascii="Times New Roman" w:eastAsia="Times New Roman" w:hAnsi="Times New Roman" w:cs="Times New Roman"/>
          <w:color w:val="000000"/>
          <w:sz w:val="24"/>
          <w:szCs w:val="24"/>
          <w:lang w:eastAsia="es-ES_tradnl"/>
        </w:rPr>
        <w:t xml:space="preserve"> los beneficios que se obtienen de ellos</w:t>
      </w:r>
      <w:r w:rsidR="00A97A34" w:rsidRPr="00A46FB2">
        <w:rPr>
          <w:rFonts w:ascii="Times New Roman" w:eastAsia="Times New Roman" w:hAnsi="Times New Roman" w:cs="Times New Roman"/>
          <w:color w:val="000000"/>
          <w:sz w:val="24"/>
          <w:szCs w:val="24"/>
          <w:lang w:eastAsia="es-ES_tradnl"/>
        </w:rPr>
        <w:t xml:space="preserve"> al desarrollar su proceso formativo</w:t>
      </w:r>
      <w:r w:rsidR="00920F46">
        <w:rPr>
          <w:rFonts w:ascii="Times New Roman" w:eastAsia="Times New Roman" w:hAnsi="Times New Roman" w:cs="Times New Roman"/>
          <w:color w:val="000000"/>
          <w:sz w:val="24"/>
          <w:szCs w:val="24"/>
          <w:lang w:eastAsia="es-ES_tradnl"/>
        </w:rPr>
        <w:t>;</w:t>
      </w:r>
      <w:r w:rsidRPr="00A46FB2">
        <w:rPr>
          <w:rFonts w:ascii="Times New Roman" w:eastAsia="Times New Roman" w:hAnsi="Times New Roman" w:cs="Times New Roman"/>
          <w:color w:val="000000"/>
          <w:sz w:val="24"/>
          <w:szCs w:val="24"/>
          <w:lang w:eastAsia="es-ES_tradnl"/>
        </w:rPr>
        <w:t xml:space="preserve"> </w:t>
      </w:r>
      <w:r w:rsidR="00920F46">
        <w:rPr>
          <w:rFonts w:ascii="Times New Roman" w:eastAsia="Times New Roman" w:hAnsi="Times New Roman" w:cs="Times New Roman"/>
          <w:color w:val="000000"/>
          <w:sz w:val="24"/>
          <w:szCs w:val="24"/>
          <w:lang w:eastAsia="es-ES_tradnl"/>
        </w:rPr>
        <w:t xml:space="preserve">para </w:t>
      </w:r>
      <w:r w:rsidRPr="00A46FB2">
        <w:rPr>
          <w:rFonts w:ascii="Times New Roman" w:eastAsia="Times New Roman" w:hAnsi="Times New Roman" w:cs="Times New Roman"/>
          <w:color w:val="000000"/>
          <w:sz w:val="24"/>
          <w:szCs w:val="24"/>
          <w:lang w:eastAsia="es-ES_tradnl"/>
        </w:rPr>
        <w:t>saber sus actividades y sus</w:t>
      </w:r>
      <w:r w:rsidR="00A97A34" w:rsidRPr="00A46FB2">
        <w:rPr>
          <w:rFonts w:ascii="Times New Roman" w:eastAsia="Times New Roman" w:hAnsi="Times New Roman" w:cs="Times New Roman"/>
          <w:color w:val="000000"/>
          <w:sz w:val="24"/>
          <w:szCs w:val="24"/>
          <w:lang w:eastAsia="es-ES_tradnl"/>
        </w:rPr>
        <w:t xml:space="preserve"> aficiones</w:t>
      </w:r>
      <w:r w:rsidRPr="00A46FB2">
        <w:rPr>
          <w:rFonts w:ascii="Times New Roman" w:eastAsia="Times New Roman" w:hAnsi="Times New Roman" w:cs="Times New Roman"/>
          <w:color w:val="000000"/>
          <w:sz w:val="24"/>
          <w:szCs w:val="24"/>
          <w:lang w:eastAsia="es-ES_tradnl"/>
        </w:rPr>
        <w:t xml:space="preserve"> favoritas para usar las redes sociales, así como la importancia que le dan a los contenidos que manejan y su opinión sobre el uso </w:t>
      </w:r>
      <w:r w:rsidR="00920F46">
        <w:rPr>
          <w:rFonts w:ascii="Times New Roman" w:eastAsia="Times New Roman" w:hAnsi="Times New Roman" w:cs="Times New Roman"/>
          <w:color w:val="000000"/>
          <w:sz w:val="24"/>
          <w:szCs w:val="24"/>
          <w:lang w:eastAsia="es-ES_tradnl"/>
        </w:rPr>
        <w:t xml:space="preserve">de estos </w:t>
      </w:r>
      <w:r w:rsidRPr="00A46FB2">
        <w:rPr>
          <w:rFonts w:ascii="Times New Roman" w:eastAsia="Times New Roman" w:hAnsi="Times New Roman" w:cs="Times New Roman"/>
          <w:color w:val="000000"/>
          <w:sz w:val="24"/>
          <w:szCs w:val="24"/>
          <w:lang w:eastAsia="es-ES_tradnl"/>
        </w:rPr>
        <w:t>para el aprendizaje. </w:t>
      </w:r>
    </w:p>
    <w:p w14:paraId="2ABC76DA" w14:textId="15F4DE2B" w:rsidR="00901CD4" w:rsidRPr="00A46FB2" w:rsidRDefault="00901CD4" w:rsidP="002A4D37">
      <w:pPr>
        <w:shd w:val="clear" w:color="auto" w:fill="FFFFFF"/>
        <w:spacing w:after="0" w:line="360" w:lineRule="auto"/>
        <w:ind w:firstLine="708"/>
        <w:jc w:val="both"/>
        <w:rPr>
          <w:rFonts w:ascii="Times New Roman" w:eastAsia="Times New Roman" w:hAnsi="Times New Roman" w:cs="Times New Roman"/>
          <w:color w:val="000000"/>
          <w:sz w:val="24"/>
          <w:szCs w:val="24"/>
          <w:lang w:eastAsia="es-ES_tradnl"/>
        </w:rPr>
      </w:pPr>
      <w:r w:rsidRPr="00A46FB2">
        <w:rPr>
          <w:rFonts w:ascii="Times New Roman" w:eastAsia="Times New Roman" w:hAnsi="Times New Roman" w:cs="Times New Roman"/>
          <w:color w:val="000000"/>
          <w:sz w:val="24"/>
          <w:szCs w:val="24"/>
          <w:lang w:eastAsia="es-ES_tradnl"/>
        </w:rPr>
        <w:t xml:space="preserve">Bajo este </w:t>
      </w:r>
      <w:r w:rsidR="00A97A34" w:rsidRPr="00A46FB2">
        <w:rPr>
          <w:rFonts w:ascii="Times New Roman" w:eastAsia="Times New Roman" w:hAnsi="Times New Roman" w:cs="Times New Roman"/>
          <w:color w:val="000000"/>
          <w:sz w:val="24"/>
          <w:szCs w:val="24"/>
          <w:lang w:eastAsia="es-ES_tradnl"/>
        </w:rPr>
        <w:t>panorama</w:t>
      </w:r>
      <w:r w:rsidRPr="00A46FB2">
        <w:rPr>
          <w:rFonts w:ascii="Times New Roman" w:eastAsia="Times New Roman" w:hAnsi="Times New Roman" w:cs="Times New Roman"/>
          <w:color w:val="000000"/>
          <w:sz w:val="24"/>
          <w:szCs w:val="24"/>
          <w:lang w:eastAsia="es-ES_tradnl"/>
        </w:rPr>
        <w:t>, es importante advertir que el acceso al conocimiento y a la información hoy en día ya no se reduce exclusivamente al trabajo en el aula y en un centro educativo, sino que</w:t>
      </w:r>
      <w:r w:rsidR="00920F46">
        <w:rPr>
          <w:rFonts w:ascii="Times New Roman" w:eastAsia="Times New Roman" w:hAnsi="Times New Roman" w:cs="Times New Roman"/>
          <w:color w:val="000000"/>
          <w:sz w:val="24"/>
          <w:szCs w:val="24"/>
          <w:lang w:eastAsia="es-ES_tradnl"/>
        </w:rPr>
        <w:t>,</w:t>
      </w:r>
      <w:r w:rsidRPr="00A46FB2">
        <w:rPr>
          <w:rFonts w:ascii="Times New Roman" w:eastAsia="Times New Roman" w:hAnsi="Times New Roman" w:cs="Times New Roman"/>
          <w:color w:val="000000"/>
          <w:sz w:val="24"/>
          <w:szCs w:val="24"/>
          <w:lang w:eastAsia="es-ES_tradnl"/>
        </w:rPr>
        <w:t xml:space="preserve"> con el desplegado voraz de la tecnología</w:t>
      </w:r>
      <w:r w:rsidR="00920F46">
        <w:rPr>
          <w:rFonts w:ascii="Times New Roman" w:eastAsia="Times New Roman" w:hAnsi="Times New Roman" w:cs="Times New Roman"/>
          <w:color w:val="000000"/>
          <w:sz w:val="24"/>
          <w:szCs w:val="24"/>
          <w:lang w:eastAsia="es-ES_tradnl"/>
        </w:rPr>
        <w:t>,</w:t>
      </w:r>
      <w:r w:rsidRPr="00A46FB2">
        <w:rPr>
          <w:rFonts w:ascii="Times New Roman" w:eastAsia="Times New Roman" w:hAnsi="Times New Roman" w:cs="Times New Roman"/>
          <w:color w:val="000000"/>
          <w:sz w:val="24"/>
          <w:szCs w:val="24"/>
          <w:lang w:eastAsia="es-ES_tradnl"/>
        </w:rPr>
        <w:t xml:space="preserve"> surgen nuevas posibilidades de acceso al conocimiento y desarrollo profesional</w:t>
      </w:r>
      <w:r w:rsidR="00920F46">
        <w:rPr>
          <w:rFonts w:ascii="Times New Roman" w:eastAsia="Times New Roman" w:hAnsi="Times New Roman" w:cs="Times New Roman"/>
          <w:color w:val="000000"/>
          <w:sz w:val="24"/>
          <w:szCs w:val="24"/>
          <w:lang w:eastAsia="es-ES_tradnl"/>
        </w:rPr>
        <w:t>. P</w:t>
      </w:r>
      <w:r w:rsidR="00920F46" w:rsidRPr="00A46FB2">
        <w:rPr>
          <w:rFonts w:ascii="Times New Roman" w:eastAsia="Times New Roman" w:hAnsi="Times New Roman" w:cs="Times New Roman"/>
          <w:color w:val="000000"/>
          <w:sz w:val="24"/>
          <w:szCs w:val="24"/>
          <w:lang w:eastAsia="es-ES_tradnl"/>
        </w:rPr>
        <w:t xml:space="preserve">or </w:t>
      </w:r>
      <w:r w:rsidRPr="00A46FB2">
        <w:rPr>
          <w:rFonts w:ascii="Times New Roman" w:eastAsia="Times New Roman" w:hAnsi="Times New Roman" w:cs="Times New Roman"/>
          <w:color w:val="000000"/>
          <w:sz w:val="24"/>
          <w:szCs w:val="24"/>
          <w:lang w:eastAsia="es-ES_tradnl"/>
        </w:rPr>
        <w:t xml:space="preserve">tanto, </w:t>
      </w:r>
      <w:r w:rsidR="00920F46">
        <w:rPr>
          <w:rFonts w:ascii="Times New Roman" w:eastAsia="Times New Roman" w:hAnsi="Times New Roman" w:cs="Times New Roman"/>
          <w:color w:val="000000"/>
          <w:sz w:val="24"/>
          <w:szCs w:val="24"/>
          <w:lang w:eastAsia="es-ES_tradnl"/>
        </w:rPr>
        <w:t xml:space="preserve">resulta </w:t>
      </w:r>
      <w:r w:rsidRPr="00A46FB2">
        <w:rPr>
          <w:rFonts w:ascii="Times New Roman" w:eastAsia="Times New Roman" w:hAnsi="Times New Roman" w:cs="Times New Roman"/>
          <w:color w:val="000000"/>
          <w:sz w:val="24"/>
          <w:szCs w:val="24"/>
          <w:lang w:eastAsia="es-ES_tradnl"/>
        </w:rPr>
        <w:t>conveniente hacernos la</w:t>
      </w:r>
      <w:r w:rsidR="00920F46">
        <w:rPr>
          <w:rFonts w:ascii="Times New Roman" w:eastAsia="Times New Roman" w:hAnsi="Times New Roman" w:cs="Times New Roman"/>
          <w:color w:val="000000"/>
          <w:sz w:val="24"/>
          <w:szCs w:val="24"/>
          <w:lang w:eastAsia="es-ES_tradnl"/>
        </w:rPr>
        <w:t xml:space="preserve"> siguiente</w:t>
      </w:r>
      <w:r w:rsidRPr="00A46FB2">
        <w:rPr>
          <w:rFonts w:ascii="Times New Roman" w:eastAsia="Times New Roman" w:hAnsi="Times New Roman" w:cs="Times New Roman"/>
          <w:color w:val="000000"/>
          <w:sz w:val="24"/>
          <w:szCs w:val="24"/>
          <w:lang w:eastAsia="es-ES_tradnl"/>
        </w:rPr>
        <w:t xml:space="preserve"> pregunta</w:t>
      </w:r>
      <w:r w:rsidR="00920F46">
        <w:rPr>
          <w:rFonts w:ascii="Times New Roman" w:eastAsia="Times New Roman" w:hAnsi="Times New Roman" w:cs="Times New Roman"/>
          <w:color w:val="000000"/>
          <w:sz w:val="24"/>
          <w:szCs w:val="24"/>
          <w:lang w:eastAsia="es-ES_tradnl"/>
        </w:rPr>
        <w:t xml:space="preserve">: </w:t>
      </w:r>
      <w:r w:rsidRPr="00A46FB2">
        <w:rPr>
          <w:rFonts w:ascii="Times New Roman" w:eastAsia="Times New Roman" w:hAnsi="Times New Roman" w:cs="Times New Roman"/>
          <w:color w:val="000000"/>
          <w:sz w:val="24"/>
          <w:szCs w:val="24"/>
          <w:lang w:eastAsia="es-ES_tradnl"/>
        </w:rPr>
        <w:t>¿</w:t>
      </w:r>
      <w:r w:rsidR="00920F46">
        <w:rPr>
          <w:rFonts w:ascii="Times New Roman" w:eastAsia="Times New Roman" w:hAnsi="Times New Roman" w:cs="Times New Roman"/>
          <w:color w:val="000000"/>
          <w:sz w:val="24"/>
          <w:szCs w:val="24"/>
          <w:lang w:eastAsia="es-ES_tradnl"/>
        </w:rPr>
        <w:t>E</w:t>
      </w:r>
      <w:r w:rsidR="00920F46" w:rsidRPr="00A46FB2">
        <w:rPr>
          <w:rFonts w:ascii="Times New Roman" w:eastAsia="Times New Roman" w:hAnsi="Times New Roman" w:cs="Times New Roman"/>
          <w:color w:val="000000"/>
          <w:sz w:val="24"/>
          <w:szCs w:val="24"/>
          <w:lang w:eastAsia="es-ES_tradnl"/>
        </w:rPr>
        <w:t xml:space="preserve">n </w:t>
      </w:r>
      <w:r w:rsidRPr="00A46FB2">
        <w:rPr>
          <w:rFonts w:ascii="Times New Roman" w:eastAsia="Times New Roman" w:hAnsi="Times New Roman" w:cs="Times New Roman"/>
          <w:color w:val="000000"/>
          <w:sz w:val="24"/>
          <w:szCs w:val="24"/>
          <w:lang w:eastAsia="es-ES_tradnl"/>
        </w:rPr>
        <w:t xml:space="preserve">qué medida el modelo educativo de formación de docentes de las </w:t>
      </w:r>
      <w:r w:rsidR="00920F46" w:rsidRPr="00A46FB2">
        <w:rPr>
          <w:rFonts w:ascii="Times New Roman" w:eastAsia="Times New Roman" w:hAnsi="Times New Roman" w:cs="Times New Roman"/>
          <w:color w:val="000000"/>
          <w:sz w:val="24"/>
          <w:szCs w:val="24"/>
          <w:lang w:eastAsia="es-ES_tradnl"/>
        </w:rPr>
        <w:t xml:space="preserve">escuela normales </w:t>
      </w:r>
      <w:r w:rsidR="00A97A34" w:rsidRPr="00A46FB2">
        <w:rPr>
          <w:rFonts w:ascii="Times New Roman" w:eastAsia="Times New Roman" w:hAnsi="Times New Roman" w:cs="Times New Roman"/>
          <w:color w:val="000000"/>
          <w:sz w:val="24"/>
          <w:szCs w:val="24"/>
          <w:lang w:eastAsia="es-ES_tradnl"/>
        </w:rPr>
        <w:t>requiere</w:t>
      </w:r>
      <w:r w:rsidRPr="00A46FB2">
        <w:rPr>
          <w:rFonts w:ascii="Times New Roman" w:eastAsia="Times New Roman" w:hAnsi="Times New Roman" w:cs="Times New Roman"/>
          <w:color w:val="000000"/>
          <w:sz w:val="24"/>
          <w:szCs w:val="24"/>
          <w:lang w:eastAsia="es-ES_tradnl"/>
        </w:rPr>
        <w:t xml:space="preserve"> transformarse en función de las características de esta nueva generación de estudiantes y de las aplicaciones que ofrecen los dispositivos digitales? </w:t>
      </w:r>
    </w:p>
    <w:p w14:paraId="72DD1672" w14:textId="4D42E213" w:rsidR="00CD62B1" w:rsidRPr="00A46FB2" w:rsidRDefault="00901CD4" w:rsidP="002A4D37">
      <w:pPr>
        <w:shd w:val="clear" w:color="auto" w:fill="FFFFFF"/>
        <w:spacing w:after="0" w:line="360" w:lineRule="auto"/>
        <w:ind w:firstLine="708"/>
        <w:jc w:val="both"/>
        <w:rPr>
          <w:rFonts w:ascii="Times New Roman" w:eastAsia="Times New Roman" w:hAnsi="Times New Roman" w:cs="Times New Roman"/>
          <w:color w:val="000000"/>
          <w:sz w:val="24"/>
          <w:szCs w:val="24"/>
          <w:lang w:eastAsia="es-ES_tradnl"/>
        </w:rPr>
      </w:pPr>
      <w:r w:rsidRPr="00A46FB2">
        <w:rPr>
          <w:rFonts w:ascii="Times New Roman" w:eastAsia="Times New Roman" w:hAnsi="Times New Roman" w:cs="Times New Roman"/>
          <w:color w:val="000000"/>
          <w:sz w:val="24"/>
          <w:szCs w:val="24"/>
          <w:lang w:eastAsia="es-ES_tradnl"/>
        </w:rPr>
        <w:t>Prensky</w:t>
      </w:r>
      <w:r w:rsidR="00A97A34" w:rsidRPr="00A46FB2">
        <w:rPr>
          <w:rFonts w:ascii="Times New Roman" w:eastAsia="Times New Roman" w:hAnsi="Times New Roman" w:cs="Times New Roman"/>
          <w:color w:val="000000"/>
          <w:sz w:val="24"/>
          <w:szCs w:val="24"/>
          <w:lang w:eastAsia="es-ES_tradnl"/>
        </w:rPr>
        <w:t xml:space="preserve"> </w:t>
      </w:r>
      <w:r w:rsidR="00A46FB2">
        <w:rPr>
          <w:rFonts w:ascii="Times New Roman" w:eastAsia="Times New Roman" w:hAnsi="Times New Roman" w:cs="Times New Roman"/>
          <w:color w:val="000000"/>
          <w:sz w:val="24"/>
          <w:szCs w:val="24"/>
          <w:lang w:eastAsia="es-ES_tradnl"/>
        </w:rPr>
        <w:t>(</w:t>
      </w:r>
      <w:r w:rsidRPr="00A46FB2">
        <w:rPr>
          <w:rFonts w:ascii="Times New Roman" w:eastAsia="Times New Roman" w:hAnsi="Times New Roman" w:cs="Times New Roman"/>
          <w:color w:val="000000"/>
          <w:sz w:val="24"/>
          <w:szCs w:val="24"/>
          <w:lang w:eastAsia="es-ES_tradnl"/>
        </w:rPr>
        <w:t>2014, p</w:t>
      </w:r>
      <w:r w:rsidR="00A97A34" w:rsidRPr="00A46FB2">
        <w:rPr>
          <w:rFonts w:ascii="Times New Roman" w:eastAsia="Times New Roman" w:hAnsi="Times New Roman" w:cs="Times New Roman"/>
          <w:color w:val="000000"/>
          <w:sz w:val="24"/>
          <w:szCs w:val="24"/>
          <w:lang w:eastAsia="es-ES_tradnl"/>
        </w:rPr>
        <w:t>.</w:t>
      </w:r>
      <w:r w:rsidRPr="00A46FB2">
        <w:rPr>
          <w:rFonts w:ascii="Times New Roman" w:eastAsia="Times New Roman" w:hAnsi="Times New Roman" w:cs="Times New Roman"/>
          <w:color w:val="000000"/>
          <w:sz w:val="24"/>
          <w:szCs w:val="24"/>
          <w:lang w:eastAsia="es-ES_tradnl"/>
        </w:rPr>
        <w:t xml:space="preserve"> 13) </w:t>
      </w:r>
      <w:r w:rsidR="002063A0">
        <w:rPr>
          <w:rFonts w:ascii="Times New Roman" w:eastAsia="Times New Roman" w:hAnsi="Times New Roman" w:cs="Times New Roman"/>
          <w:color w:val="000000"/>
          <w:sz w:val="24"/>
          <w:szCs w:val="24"/>
          <w:lang w:eastAsia="es-ES_tradnl"/>
        </w:rPr>
        <w:t>comparte</w:t>
      </w:r>
      <w:r w:rsidR="002063A0" w:rsidRPr="00A46FB2">
        <w:rPr>
          <w:rFonts w:ascii="Times New Roman" w:eastAsia="Times New Roman" w:hAnsi="Times New Roman" w:cs="Times New Roman"/>
          <w:color w:val="000000"/>
          <w:sz w:val="24"/>
          <w:szCs w:val="24"/>
          <w:lang w:eastAsia="es-ES_tradnl"/>
        </w:rPr>
        <w:t xml:space="preserve"> </w:t>
      </w:r>
      <w:r w:rsidRPr="00A46FB2">
        <w:rPr>
          <w:rFonts w:ascii="Times New Roman" w:eastAsia="Times New Roman" w:hAnsi="Times New Roman" w:cs="Times New Roman"/>
          <w:color w:val="000000"/>
          <w:sz w:val="24"/>
          <w:szCs w:val="24"/>
          <w:lang w:eastAsia="es-ES_tradnl"/>
        </w:rPr>
        <w:t xml:space="preserve">que </w:t>
      </w:r>
      <w:r w:rsidR="002063A0">
        <w:rPr>
          <w:rFonts w:ascii="Times New Roman" w:eastAsia="Times New Roman" w:hAnsi="Times New Roman" w:cs="Times New Roman"/>
          <w:color w:val="000000"/>
          <w:sz w:val="24"/>
          <w:szCs w:val="24"/>
          <w:lang w:eastAsia="es-ES_tradnl"/>
        </w:rPr>
        <w:t>las nuevas</w:t>
      </w:r>
      <w:r w:rsidRPr="00A46FB2">
        <w:rPr>
          <w:rFonts w:ascii="Times New Roman" w:eastAsia="Times New Roman" w:hAnsi="Times New Roman" w:cs="Times New Roman"/>
          <w:color w:val="000000"/>
          <w:sz w:val="24"/>
          <w:szCs w:val="24"/>
          <w:lang w:eastAsia="es-ES_tradnl"/>
        </w:rPr>
        <w:t xml:space="preserve"> generaciones de estudiantes muestran resistencia a</w:t>
      </w:r>
      <w:r w:rsidR="00AE3491">
        <w:rPr>
          <w:rFonts w:ascii="Times New Roman" w:eastAsia="Times New Roman" w:hAnsi="Times New Roman" w:cs="Times New Roman"/>
          <w:color w:val="000000"/>
          <w:sz w:val="24"/>
          <w:szCs w:val="24"/>
          <w:lang w:eastAsia="es-ES_tradnl"/>
        </w:rPr>
        <w:t xml:space="preserve"> </w:t>
      </w:r>
      <w:r w:rsidRPr="00A46FB2">
        <w:rPr>
          <w:rFonts w:ascii="Times New Roman" w:eastAsia="Times New Roman" w:hAnsi="Times New Roman" w:cs="Times New Roman"/>
          <w:color w:val="000000"/>
          <w:sz w:val="24"/>
          <w:szCs w:val="24"/>
          <w:lang w:eastAsia="es-ES_tradnl"/>
        </w:rPr>
        <w:t>las formas tradicionales del modelo de enseñanza técnico instrumental:</w:t>
      </w:r>
      <w:r w:rsidR="00AE3491">
        <w:rPr>
          <w:rFonts w:ascii="Times New Roman" w:eastAsia="Times New Roman" w:hAnsi="Times New Roman" w:cs="Times New Roman"/>
          <w:color w:val="000000"/>
          <w:sz w:val="24"/>
          <w:szCs w:val="24"/>
          <w:lang w:eastAsia="es-ES_tradnl"/>
        </w:rPr>
        <w:t xml:space="preserve"> </w:t>
      </w:r>
      <w:r w:rsidRPr="00A46FB2">
        <w:rPr>
          <w:rFonts w:ascii="Times New Roman" w:eastAsia="Times New Roman" w:hAnsi="Times New Roman" w:cs="Times New Roman"/>
          <w:color w:val="000000"/>
          <w:sz w:val="24"/>
          <w:szCs w:val="24"/>
          <w:lang w:eastAsia="es-ES_tradnl"/>
        </w:rPr>
        <w:t xml:space="preserve">no </w:t>
      </w:r>
      <w:r w:rsidR="00A97A34" w:rsidRPr="00A46FB2">
        <w:rPr>
          <w:rFonts w:ascii="Times New Roman" w:eastAsia="Times New Roman" w:hAnsi="Times New Roman" w:cs="Times New Roman"/>
          <w:color w:val="000000"/>
          <w:sz w:val="24"/>
          <w:szCs w:val="24"/>
          <w:lang w:eastAsia="es-ES_tradnl"/>
        </w:rPr>
        <w:t>aceptan</w:t>
      </w:r>
      <w:r w:rsidRPr="00A46FB2">
        <w:rPr>
          <w:rFonts w:ascii="Times New Roman" w:eastAsia="Times New Roman" w:hAnsi="Times New Roman" w:cs="Times New Roman"/>
          <w:color w:val="000000"/>
          <w:sz w:val="24"/>
          <w:szCs w:val="24"/>
          <w:lang w:eastAsia="es-ES_tradnl"/>
        </w:rPr>
        <w:t xml:space="preserve"> charlas o exposiciones teóricas; demandan que se les respete, confíe en ellos, que sus opiniones se valoren y</w:t>
      </w:r>
      <w:r w:rsidR="00AE3491">
        <w:rPr>
          <w:rFonts w:ascii="Times New Roman" w:eastAsia="Times New Roman" w:hAnsi="Times New Roman" w:cs="Times New Roman"/>
          <w:color w:val="000000"/>
          <w:sz w:val="24"/>
          <w:szCs w:val="24"/>
          <w:lang w:eastAsia="es-ES_tradnl"/>
        </w:rPr>
        <w:t xml:space="preserve"> </w:t>
      </w:r>
      <w:r w:rsidRPr="00A46FB2">
        <w:rPr>
          <w:rFonts w:ascii="Times New Roman" w:eastAsia="Times New Roman" w:hAnsi="Times New Roman" w:cs="Times New Roman"/>
          <w:color w:val="000000"/>
          <w:sz w:val="24"/>
          <w:szCs w:val="24"/>
          <w:lang w:eastAsia="es-ES_tradnl"/>
        </w:rPr>
        <w:t xml:space="preserve">tomen en cuenta su creatividad en los procesos de construcción del aprendizaje; </w:t>
      </w:r>
      <w:r w:rsidR="002063A0">
        <w:rPr>
          <w:rFonts w:ascii="Times New Roman" w:eastAsia="Times New Roman" w:hAnsi="Times New Roman" w:cs="Times New Roman"/>
          <w:color w:val="000000"/>
          <w:sz w:val="24"/>
          <w:szCs w:val="24"/>
          <w:lang w:eastAsia="es-ES_tradnl"/>
        </w:rPr>
        <w:t>exigen</w:t>
      </w:r>
      <w:r w:rsidR="002063A0" w:rsidRPr="00A46FB2">
        <w:rPr>
          <w:rFonts w:ascii="Times New Roman" w:eastAsia="Times New Roman" w:hAnsi="Times New Roman" w:cs="Times New Roman"/>
          <w:color w:val="000000"/>
          <w:sz w:val="24"/>
          <w:szCs w:val="24"/>
          <w:lang w:eastAsia="es-ES_tradnl"/>
        </w:rPr>
        <w:t xml:space="preserve"> </w:t>
      </w:r>
      <w:r w:rsidRPr="00A46FB2">
        <w:rPr>
          <w:rFonts w:ascii="Times New Roman" w:eastAsia="Times New Roman" w:hAnsi="Times New Roman" w:cs="Times New Roman"/>
          <w:color w:val="000000"/>
          <w:sz w:val="24"/>
          <w:szCs w:val="24"/>
          <w:lang w:eastAsia="es-ES_tradnl"/>
        </w:rPr>
        <w:t xml:space="preserve">mayor actividad en la construcción del aprendizaje, ser los protagonistas para </w:t>
      </w:r>
      <w:r w:rsidR="003D28E4" w:rsidRPr="00A46FB2">
        <w:rPr>
          <w:rFonts w:ascii="Times New Roman" w:eastAsia="Times New Roman" w:hAnsi="Times New Roman" w:cs="Times New Roman"/>
          <w:color w:val="000000"/>
          <w:sz w:val="24"/>
          <w:szCs w:val="24"/>
          <w:lang w:eastAsia="es-ES_tradnl"/>
        </w:rPr>
        <w:t>encau</w:t>
      </w:r>
      <w:r w:rsidR="003D28E4">
        <w:rPr>
          <w:rFonts w:ascii="Times New Roman" w:eastAsia="Times New Roman" w:hAnsi="Times New Roman" w:cs="Times New Roman"/>
          <w:color w:val="000000"/>
          <w:sz w:val="24"/>
          <w:szCs w:val="24"/>
          <w:lang w:eastAsia="es-ES_tradnl"/>
        </w:rPr>
        <w:t>z</w:t>
      </w:r>
      <w:r w:rsidR="003D28E4" w:rsidRPr="00A46FB2">
        <w:rPr>
          <w:rFonts w:ascii="Times New Roman" w:eastAsia="Times New Roman" w:hAnsi="Times New Roman" w:cs="Times New Roman"/>
          <w:color w:val="000000"/>
          <w:sz w:val="24"/>
          <w:szCs w:val="24"/>
          <w:lang w:eastAsia="es-ES_tradnl"/>
        </w:rPr>
        <w:t xml:space="preserve">ar </w:t>
      </w:r>
      <w:r w:rsidRPr="00A46FB2">
        <w:rPr>
          <w:rFonts w:ascii="Times New Roman" w:eastAsia="Times New Roman" w:hAnsi="Times New Roman" w:cs="Times New Roman"/>
          <w:color w:val="000000"/>
          <w:sz w:val="24"/>
          <w:szCs w:val="24"/>
          <w:lang w:eastAsia="es-ES_tradnl"/>
        </w:rPr>
        <w:t>sus pasiones e intereses;</w:t>
      </w:r>
      <w:r w:rsidR="00AE3491">
        <w:rPr>
          <w:rFonts w:ascii="Times New Roman" w:eastAsia="Times New Roman" w:hAnsi="Times New Roman" w:cs="Times New Roman"/>
          <w:color w:val="000000"/>
          <w:sz w:val="24"/>
          <w:szCs w:val="24"/>
          <w:lang w:eastAsia="es-ES_tradnl"/>
        </w:rPr>
        <w:t xml:space="preserve"> </w:t>
      </w:r>
      <w:r w:rsidRPr="00A46FB2">
        <w:rPr>
          <w:rFonts w:ascii="Times New Roman" w:eastAsia="Times New Roman" w:hAnsi="Times New Roman" w:cs="Times New Roman"/>
          <w:color w:val="000000"/>
          <w:sz w:val="24"/>
          <w:szCs w:val="24"/>
          <w:lang w:eastAsia="es-ES_tradnl"/>
        </w:rPr>
        <w:t>insisten en generar</w:t>
      </w:r>
      <w:r w:rsidR="00AE3491">
        <w:rPr>
          <w:rFonts w:ascii="Times New Roman" w:eastAsia="Times New Roman" w:hAnsi="Times New Roman" w:cs="Times New Roman"/>
          <w:color w:val="000000"/>
          <w:sz w:val="24"/>
          <w:szCs w:val="24"/>
          <w:lang w:eastAsia="es-ES_tradnl"/>
        </w:rPr>
        <w:t xml:space="preserve"> </w:t>
      </w:r>
      <w:r w:rsidRPr="00A46FB2">
        <w:rPr>
          <w:rFonts w:ascii="Times New Roman" w:eastAsia="Times New Roman" w:hAnsi="Times New Roman" w:cs="Times New Roman"/>
          <w:color w:val="000000"/>
          <w:sz w:val="24"/>
          <w:szCs w:val="24"/>
          <w:lang w:eastAsia="es-ES_tradnl"/>
        </w:rPr>
        <w:t>y protagonizar su aprendizaje utilizando las herramientas y dispositivos tecnológicos de su tiempo;</w:t>
      </w:r>
      <w:r w:rsidR="00AE3491">
        <w:rPr>
          <w:rFonts w:ascii="Times New Roman" w:eastAsia="Times New Roman" w:hAnsi="Times New Roman" w:cs="Times New Roman"/>
          <w:color w:val="000000"/>
          <w:sz w:val="24"/>
          <w:szCs w:val="24"/>
          <w:lang w:eastAsia="es-ES_tradnl"/>
        </w:rPr>
        <w:t xml:space="preserve"> </w:t>
      </w:r>
      <w:r w:rsidRPr="00A46FB2">
        <w:rPr>
          <w:rFonts w:ascii="Times New Roman" w:eastAsia="Times New Roman" w:hAnsi="Times New Roman" w:cs="Times New Roman"/>
          <w:color w:val="000000"/>
          <w:sz w:val="24"/>
          <w:szCs w:val="24"/>
          <w:lang w:eastAsia="es-ES_tradnl"/>
        </w:rPr>
        <w:t xml:space="preserve">quieren ser partícipes de la toma de decisiones y tomar control de lo que aprenden, y </w:t>
      </w:r>
      <w:r w:rsidR="00534207">
        <w:rPr>
          <w:rFonts w:ascii="Times New Roman" w:eastAsia="Times New Roman" w:hAnsi="Times New Roman" w:cs="Times New Roman"/>
          <w:color w:val="000000"/>
          <w:sz w:val="24"/>
          <w:szCs w:val="24"/>
          <w:lang w:eastAsia="es-ES_tradnl"/>
        </w:rPr>
        <w:t>piden</w:t>
      </w:r>
      <w:r w:rsidR="00AE3491">
        <w:rPr>
          <w:rFonts w:ascii="Times New Roman" w:eastAsia="Times New Roman" w:hAnsi="Times New Roman" w:cs="Times New Roman"/>
          <w:color w:val="000000"/>
          <w:sz w:val="24"/>
          <w:szCs w:val="24"/>
          <w:lang w:eastAsia="es-ES_tradnl"/>
        </w:rPr>
        <w:t xml:space="preserve"> </w:t>
      </w:r>
      <w:r w:rsidRPr="00A46FB2">
        <w:rPr>
          <w:rFonts w:ascii="Times New Roman" w:eastAsia="Times New Roman" w:hAnsi="Times New Roman" w:cs="Times New Roman"/>
          <w:color w:val="000000"/>
          <w:sz w:val="24"/>
          <w:szCs w:val="24"/>
          <w:lang w:eastAsia="es-ES_tradnl"/>
        </w:rPr>
        <w:t>una educación que cambie el protagonismo</w:t>
      </w:r>
      <w:r w:rsidR="00AE3491">
        <w:rPr>
          <w:rFonts w:ascii="Times New Roman" w:eastAsia="Times New Roman" w:hAnsi="Times New Roman" w:cs="Times New Roman"/>
          <w:color w:val="000000"/>
          <w:sz w:val="24"/>
          <w:szCs w:val="24"/>
          <w:lang w:eastAsia="es-ES_tradnl"/>
        </w:rPr>
        <w:t xml:space="preserve"> </w:t>
      </w:r>
      <w:r w:rsidRPr="00A46FB2">
        <w:rPr>
          <w:rFonts w:ascii="Times New Roman" w:eastAsia="Times New Roman" w:hAnsi="Times New Roman" w:cs="Times New Roman"/>
          <w:color w:val="000000"/>
          <w:sz w:val="24"/>
          <w:szCs w:val="24"/>
          <w:lang w:eastAsia="es-ES_tradnl"/>
        </w:rPr>
        <w:t>del profesor por la acción de</w:t>
      </w:r>
      <w:r w:rsidR="00CD62B1" w:rsidRPr="00A46FB2">
        <w:rPr>
          <w:rFonts w:ascii="Times New Roman" w:eastAsia="Times New Roman" w:hAnsi="Times New Roman" w:cs="Times New Roman"/>
          <w:color w:val="000000"/>
          <w:sz w:val="24"/>
          <w:szCs w:val="24"/>
          <w:lang w:eastAsia="es-ES_tradnl"/>
        </w:rPr>
        <w:t xml:space="preserve"> los</w:t>
      </w:r>
      <w:r w:rsidRPr="00A46FB2">
        <w:rPr>
          <w:rFonts w:ascii="Times New Roman" w:eastAsia="Times New Roman" w:hAnsi="Times New Roman" w:cs="Times New Roman"/>
          <w:color w:val="000000"/>
          <w:sz w:val="24"/>
          <w:szCs w:val="24"/>
          <w:lang w:eastAsia="es-ES_tradnl"/>
        </w:rPr>
        <w:t xml:space="preserve"> estudiante</w:t>
      </w:r>
      <w:r w:rsidR="00CD62B1" w:rsidRPr="00A46FB2">
        <w:rPr>
          <w:rFonts w:ascii="Times New Roman" w:eastAsia="Times New Roman" w:hAnsi="Times New Roman" w:cs="Times New Roman"/>
          <w:color w:val="000000"/>
          <w:sz w:val="24"/>
          <w:szCs w:val="24"/>
          <w:lang w:eastAsia="es-ES_tradnl"/>
        </w:rPr>
        <w:t>s</w:t>
      </w:r>
      <w:r w:rsidRPr="00A46FB2">
        <w:rPr>
          <w:rFonts w:ascii="Times New Roman" w:eastAsia="Times New Roman" w:hAnsi="Times New Roman" w:cs="Times New Roman"/>
          <w:color w:val="000000"/>
          <w:sz w:val="24"/>
          <w:szCs w:val="24"/>
          <w:lang w:eastAsia="es-ES_tradnl"/>
        </w:rPr>
        <w:t>, que lo</w:t>
      </w:r>
      <w:r w:rsidR="00CD62B1" w:rsidRPr="00A46FB2">
        <w:rPr>
          <w:rFonts w:ascii="Times New Roman" w:eastAsia="Times New Roman" w:hAnsi="Times New Roman" w:cs="Times New Roman"/>
          <w:color w:val="000000"/>
          <w:sz w:val="24"/>
          <w:szCs w:val="24"/>
          <w:lang w:eastAsia="es-ES_tradnl"/>
        </w:rPr>
        <w:t>s</w:t>
      </w:r>
      <w:r w:rsidRPr="00A46FB2">
        <w:rPr>
          <w:rFonts w:ascii="Times New Roman" w:eastAsia="Times New Roman" w:hAnsi="Times New Roman" w:cs="Times New Roman"/>
          <w:color w:val="000000"/>
          <w:sz w:val="24"/>
          <w:szCs w:val="24"/>
          <w:lang w:eastAsia="es-ES_tradnl"/>
        </w:rPr>
        <w:t xml:space="preserve"> empodere en la construcción de su aprendizaje conectado con su realidad.</w:t>
      </w:r>
      <w:r w:rsidR="00AE3491">
        <w:rPr>
          <w:rFonts w:ascii="Times New Roman" w:eastAsia="Times New Roman" w:hAnsi="Times New Roman" w:cs="Times New Roman"/>
          <w:color w:val="000000"/>
          <w:sz w:val="24"/>
          <w:szCs w:val="24"/>
          <w:lang w:eastAsia="es-ES_tradnl"/>
        </w:rPr>
        <w:t xml:space="preserve"> </w:t>
      </w:r>
    </w:p>
    <w:p w14:paraId="3CBA0087" w14:textId="72F66C29" w:rsidR="00832EE5" w:rsidRPr="00A46FB2" w:rsidRDefault="00901CD4" w:rsidP="002A4D37">
      <w:pPr>
        <w:shd w:val="clear" w:color="auto" w:fill="FFFFFF"/>
        <w:spacing w:after="0" w:line="360" w:lineRule="auto"/>
        <w:ind w:firstLine="708"/>
        <w:jc w:val="both"/>
        <w:rPr>
          <w:rFonts w:ascii="Times New Roman" w:hAnsi="Times New Roman" w:cs="Times New Roman"/>
          <w:sz w:val="24"/>
          <w:szCs w:val="24"/>
        </w:rPr>
      </w:pPr>
      <w:r w:rsidRPr="00A46FB2">
        <w:rPr>
          <w:rFonts w:ascii="Times New Roman" w:eastAsia="Times New Roman" w:hAnsi="Times New Roman" w:cs="Times New Roman"/>
          <w:color w:val="000000"/>
          <w:sz w:val="24"/>
          <w:szCs w:val="24"/>
          <w:lang w:eastAsia="es-ES_tradnl"/>
        </w:rPr>
        <w:t xml:space="preserve">Roxana </w:t>
      </w:r>
      <w:r w:rsidR="00CD62B1" w:rsidRPr="00A46FB2">
        <w:rPr>
          <w:rFonts w:ascii="Times New Roman" w:eastAsia="Times New Roman" w:hAnsi="Times New Roman" w:cs="Times New Roman"/>
          <w:color w:val="000000"/>
          <w:sz w:val="24"/>
          <w:szCs w:val="24"/>
          <w:lang w:eastAsia="es-ES_tradnl"/>
        </w:rPr>
        <w:t>Cabello</w:t>
      </w:r>
      <w:r w:rsidR="00534207">
        <w:rPr>
          <w:rFonts w:ascii="Times New Roman" w:eastAsia="Times New Roman" w:hAnsi="Times New Roman" w:cs="Times New Roman"/>
          <w:color w:val="000000"/>
          <w:sz w:val="24"/>
          <w:szCs w:val="24"/>
          <w:lang w:eastAsia="es-ES_tradnl"/>
        </w:rPr>
        <w:t xml:space="preserve"> (2009)</w:t>
      </w:r>
      <w:r w:rsidR="00CD62B1" w:rsidRPr="00A46FB2">
        <w:rPr>
          <w:rFonts w:ascii="Times New Roman" w:eastAsia="Times New Roman" w:hAnsi="Times New Roman" w:cs="Times New Roman"/>
          <w:color w:val="000000"/>
          <w:sz w:val="24"/>
          <w:szCs w:val="24"/>
          <w:lang w:eastAsia="es-ES_tradnl"/>
        </w:rPr>
        <w:t xml:space="preserve"> define</w:t>
      </w:r>
      <w:r w:rsidRPr="00A46FB2">
        <w:rPr>
          <w:rFonts w:ascii="Times New Roman" w:eastAsia="Times New Roman" w:hAnsi="Times New Roman" w:cs="Times New Roman"/>
          <w:color w:val="000000"/>
          <w:sz w:val="24"/>
          <w:szCs w:val="24"/>
          <w:lang w:eastAsia="es-ES_tradnl"/>
        </w:rPr>
        <w:t xml:space="preserve"> a este contexto </w:t>
      </w:r>
      <w:r w:rsidR="00534207">
        <w:rPr>
          <w:rFonts w:ascii="Times New Roman" w:eastAsia="Times New Roman" w:hAnsi="Times New Roman" w:cs="Times New Roman"/>
          <w:color w:val="000000"/>
          <w:sz w:val="24"/>
          <w:szCs w:val="24"/>
          <w:lang w:eastAsia="es-ES_tradnl"/>
        </w:rPr>
        <w:t>de la siguiente forma:</w:t>
      </w:r>
    </w:p>
    <w:p w14:paraId="5FB08E36" w14:textId="21FE8DF9" w:rsidR="00CD62B1" w:rsidRPr="00A46FB2" w:rsidRDefault="005D0ADB" w:rsidP="002A4D37">
      <w:pPr>
        <w:shd w:val="clear" w:color="auto" w:fill="FFFFFF"/>
        <w:spacing w:after="0" w:line="360" w:lineRule="auto"/>
        <w:ind w:left="1418" w:right="49"/>
        <w:jc w:val="both"/>
        <w:rPr>
          <w:rFonts w:ascii="Times New Roman" w:hAnsi="Times New Roman" w:cs="Times New Roman"/>
          <w:sz w:val="24"/>
          <w:szCs w:val="24"/>
        </w:rPr>
      </w:pPr>
      <w:r>
        <w:rPr>
          <w:rFonts w:ascii="Times New Roman" w:hAnsi="Times New Roman" w:cs="Times New Roman"/>
          <w:sz w:val="24"/>
          <w:szCs w:val="24"/>
        </w:rPr>
        <w:t>U</w:t>
      </w:r>
      <w:r w:rsidR="00901CD4" w:rsidRPr="00A46FB2">
        <w:rPr>
          <w:rFonts w:ascii="Times New Roman" w:hAnsi="Times New Roman" w:cs="Times New Roman"/>
          <w:sz w:val="24"/>
          <w:szCs w:val="24"/>
        </w:rPr>
        <w:t xml:space="preserve">n entorno tecnocultural conformado por una variedad de dispositivos tecnológicos y de prácticas asociadas a estos dispositivos, que se caracteriza por una dinámica de cambio permanente y se convierte en algo más que un telón de fondo: el escenario se torna medio y asume un carácter envolvente que se materializa en cada uno de los espacios y momentos en que las </w:t>
      </w:r>
      <w:r w:rsidR="00901CD4" w:rsidRPr="00A46FB2">
        <w:rPr>
          <w:rFonts w:ascii="Times New Roman" w:hAnsi="Times New Roman" w:cs="Times New Roman"/>
          <w:sz w:val="24"/>
          <w:szCs w:val="24"/>
        </w:rPr>
        <w:lastRenderedPageBreak/>
        <w:t>personas interactúan entre sí, realizan sus actividades y además, se relacionan interactivamente con las máquinas (</w:t>
      </w:r>
      <w:r>
        <w:rPr>
          <w:rFonts w:ascii="Times New Roman" w:hAnsi="Times New Roman" w:cs="Times New Roman"/>
          <w:sz w:val="24"/>
          <w:szCs w:val="24"/>
        </w:rPr>
        <w:t>p</w:t>
      </w:r>
      <w:r w:rsidR="00901CD4" w:rsidRPr="00A46FB2">
        <w:rPr>
          <w:rFonts w:ascii="Times New Roman" w:hAnsi="Times New Roman" w:cs="Times New Roman"/>
          <w:sz w:val="24"/>
          <w:szCs w:val="24"/>
        </w:rPr>
        <w:t>. 83)</w:t>
      </w:r>
      <w:r>
        <w:rPr>
          <w:rFonts w:ascii="Times New Roman" w:hAnsi="Times New Roman" w:cs="Times New Roman"/>
          <w:sz w:val="24"/>
          <w:szCs w:val="24"/>
        </w:rPr>
        <w:t>.</w:t>
      </w:r>
    </w:p>
    <w:p w14:paraId="699372B9" w14:textId="77CDF870" w:rsidR="00A46FB2" w:rsidRDefault="00901CD4" w:rsidP="002A4D37">
      <w:pPr>
        <w:shd w:val="clear" w:color="auto" w:fill="FFFFFF"/>
        <w:spacing w:after="0" w:line="360" w:lineRule="auto"/>
        <w:ind w:firstLine="708"/>
        <w:jc w:val="both"/>
        <w:rPr>
          <w:rFonts w:ascii="Times New Roman" w:eastAsia="Times New Roman" w:hAnsi="Times New Roman" w:cs="Times New Roman"/>
          <w:color w:val="000000"/>
          <w:sz w:val="24"/>
          <w:szCs w:val="24"/>
          <w:lang w:eastAsia="es-ES_tradnl"/>
        </w:rPr>
      </w:pPr>
      <w:r w:rsidRPr="00A46FB2">
        <w:rPr>
          <w:rFonts w:ascii="Times New Roman" w:eastAsia="Times New Roman" w:hAnsi="Times New Roman" w:cs="Times New Roman"/>
          <w:color w:val="000000"/>
          <w:sz w:val="24"/>
          <w:szCs w:val="24"/>
          <w:lang w:eastAsia="es-ES_tradnl"/>
        </w:rPr>
        <w:t xml:space="preserve">A partir de esta realidad social, los aportes de </w:t>
      </w:r>
      <w:r w:rsidR="00CD62B1" w:rsidRPr="00A46FB2">
        <w:rPr>
          <w:rFonts w:ascii="Times New Roman" w:eastAsia="Times New Roman" w:hAnsi="Times New Roman" w:cs="Times New Roman"/>
          <w:color w:val="000000"/>
          <w:sz w:val="24"/>
          <w:szCs w:val="24"/>
          <w:lang w:eastAsia="es-ES_tradnl"/>
        </w:rPr>
        <w:t>investigaciones</w:t>
      </w:r>
      <w:r w:rsidRPr="00A46FB2">
        <w:rPr>
          <w:rFonts w:ascii="Times New Roman" w:eastAsia="Times New Roman" w:hAnsi="Times New Roman" w:cs="Times New Roman"/>
          <w:color w:val="000000"/>
          <w:sz w:val="24"/>
          <w:szCs w:val="24"/>
          <w:lang w:eastAsia="es-ES_tradnl"/>
        </w:rPr>
        <w:t xml:space="preserve"> sobre la integración de las TIC al ámbito educativo</w:t>
      </w:r>
      <w:r w:rsidR="00534207">
        <w:rPr>
          <w:rFonts w:ascii="Times New Roman" w:eastAsia="Times New Roman" w:hAnsi="Times New Roman" w:cs="Times New Roman"/>
          <w:color w:val="000000"/>
          <w:sz w:val="24"/>
          <w:szCs w:val="24"/>
          <w:lang w:eastAsia="es-ES_tradnl"/>
        </w:rPr>
        <w:t xml:space="preserve"> ya citadas líneas arriba</w:t>
      </w:r>
      <w:r w:rsidR="00AE3491">
        <w:rPr>
          <w:rFonts w:ascii="Times New Roman" w:eastAsia="Times New Roman" w:hAnsi="Times New Roman" w:cs="Times New Roman"/>
          <w:color w:val="000000"/>
          <w:sz w:val="24"/>
          <w:szCs w:val="24"/>
          <w:lang w:eastAsia="es-ES_tradnl"/>
        </w:rPr>
        <w:t xml:space="preserve"> </w:t>
      </w:r>
      <w:r w:rsidRPr="00A46FB2">
        <w:rPr>
          <w:rFonts w:ascii="Times New Roman" w:eastAsia="Times New Roman" w:hAnsi="Times New Roman" w:cs="Times New Roman"/>
          <w:color w:val="000000"/>
          <w:sz w:val="24"/>
          <w:szCs w:val="24"/>
          <w:lang w:eastAsia="es-ES_tradnl"/>
        </w:rPr>
        <w:t xml:space="preserve">coinciden en generar una nueva forma de ver a los estudiantes del siglo XXI, y las </w:t>
      </w:r>
      <w:r w:rsidR="00832EE5" w:rsidRPr="00A46FB2">
        <w:rPr>
          <w:rFonts w:ascii="Times New Roman" w:eastAsia="Times New Roman" w:hAnsi="Times New Roman" w:cs="Times New Roman"/>
          <w:color w:val="000000"/>
          <w:sz w:val="24"/>
          <w:szCs w:val="24"/>
          <w:lang w:eastAsia="es-ES_tradnl"/>
        </w:rPr>
        <w:t>instituciones normalistas</w:t>
      </w:r>
      <w:r w:rsidRPr="00A46FB2">
        <w:rPr>
          <w:rFonts w:ascii="Times New Roman" w:eastAsia="Times New Roman" w:hAnsi="Times New Roman" w:cs="Times New Roman"/>
          <w:color w:val="000000"/>
          <w:sz w:val="24"/>
          <w:szCs w:val="24"/>
          <w:lang w:eastAsia="es-ES_tradnl"/>
        </w:rPr>
        <w:t xml:space="preserve"> no son la excepción</w:t>
      </w:r>
      <w:r w:rsidR="00832EE5" w:rsidRPr="00A46FB2">
        <w:rPr>
          <w:rFonts w:ascii="Times New Roman" w:eastAsia="Times New Roman" w:hAnsi="Times New Roman" w:cs="Times New Roman"/>
          <w:color w:val="000000"/>
          <w:sz w:val="24"/>
          <w:szCs w:val="24"/>
          <w:lang w:eastAsia="es-ES_tradnl"/>
        </w:rPr>
        <w:t>,</w:t>
      </w:r>
      <w:r w:rsidR="00AE3491">
        <w:rPr>
          <w:rFonts w:ascii="Times New Roman" w:eastAsia="Times New Roman" w:hAnsi="Times New Roman" w:cs="Times New Roman"/>
          <w:color w:val="000000"/>
          <w:sz w:val="24"/>
          <w:szCs w:val="24"/>
          <w:lang w:eastAsia="es-ES_tradnl"/>
        </w:rPr>
        <w:t xml:space="preserve"> </w:t>
      </w:r>
      <w:r w:rsidRPr="00A46FB2">
        <w:rPr>
          <w:rFonts w:ascii="Times New Roman" w:eastAsia="Times New Roman" w:hAnsi="Times New Roman" w:cs="Times New Roman"/>
          <w:color w:val="000000"/>
          <w:sz w:val="24"/>
          <w:szCs w:val="24"/>
          <w:lang w:eastAsia="es-ES_tradnl"/>
        </w:rPr>
        <w:t xml:space="preserve">ya que ahí es </w:t>
      </w:r>
      <w:r w:rsidR="00534207" w:rsidRPr="00A46FB2">
        <w:rPr>
          <w:rFonts w:ascii="Times New Roman" w:eastAsia="Times New Roman" w:hAnsi="Times New Roman" w:cs="Times New Roman"/>
          <w:color w:val="000000"/>
          <w:sz w:val="24"/>
          <w:szCs w:val="24"/>
          <w:lang w:eastAsia="es-ES_tradnl"/>
        </w:rPr>
        <w:t>d</w:t>
      </w:r>
      <w:r w:rsidR="00534207">
        <w:rPr>
          <w:rFonts w:ascii="Times New Roman" w:eastAsia="Times New Roman" w:hAnsi="Times New Roman" w:cs="Times New Roman"/>
          <w:color w:val="000000"/>
          <w:sz w:val="24"/>
          <w:szCs w:val="24"/>
          <w:lang w:eastAsia="es-ES_tradnl"/>
        </w:rPr>
        <w:t>o</w:t>
      </w:r>
      <w:r w:rsidR="00534207" w:rsidRPr="00A46FB2">
        <w:rPr>
          <w:rFonts w:ascii="Times New Roman" w:eastAsia="Times New Roman" w:hAnsi="Times New Roman" w:cs="Times New Roman"/>
          <w:color w:val="000000"/>
          <w:sz w:val="24"/>
          <w:szCs w:val="24"/>
          <w:lang w:eastAsia="es-ES_tradnl"/>
        </w:rPr>
        <w:t xml:space="preserve">nde </w:t>
      </w:r>
      <w:r w:rsidRPr="00A46FB2">
        <w:rPr>
          <w:rFonts w:ascii="Times New Roman" w:eastAsia="Times New Roman" w:hAnsi="Times New Roman" w:cs="Times New Roman"/>
          <w:color w:val="000000"/>
          <w:sz w:val="24"/>
          <w:szCs w:val="24"/>
          <w:lang w:eastAsia="es-ES_tradnl"/>
        </w:rPr>
        <w:t>se forman los futuros maestros.</w:t>
      </w:r>
      <w:r w:rsidR="00AE3491">
        <w:rPr>
          <w:rFonts w:ascii="Times New Roman" w:eastAsia="Times New Roman" w:hAnsi="Times New Roman" w:cs="Times New Roman"/>
          <w:color w:val="000000"/>
          <w:sz w:val="24"/>
          <w:szCs w:val="24"/>
          <w:lang w:eastAsia="es-ES_tradnl"/>
        </w:rPr>
        <w:t xml:space="preserve"> </w:t>
      </w:r>
      <w:r w:rsidRPr="00A46FB2">
        <w:rPr>
          <w:rFonts w:ascii="Times New Roman" w:eastAsia="Times New Roman" w:hAnsi="Times New Roman" w:cs="Times New Roman"/>
          <w:color w:val="000000"/>
          <w:sz w:val="24"/>
          <w:szCs w:val="24"/>
          <w:lang w:eastAsia="es-ES_tradnl"/>
        </w:rPr>
        <w:t>Prensky</w:t>
      </w:r>
      <w:r w:rsidR="00534207">
        <w:rPr>
          <w:rFonts w:ascii="Times New Roman" w:eastAsia="Times New Roman" w:hAnsi="Times New Roman" w:cs="Times New Roman"/>
          <w:color w:val="000000"/>
          <w:sz w:val="24"/>
          <w:szCs w:val="24"/>
          <w:lang w:eastAsia="es-ES_tradnl"/>
        </w:rPr>
        <w:t xml:space="preserve"> (</w:t>
      </w:r>
      <w:r w:rsidRPr="00A46FB2">
        <w:rPr>
          <w:rFonts w:ascii="Times New Roman" w:eastAsia="Times New Roman" w:hAnsi="Times New Roman" w:cs="Times New Roman"/>
          <w:color w:val="000000"/>
          <w:sz w:val="24"/>
          <w:szCs w:val="24"/>
          <w:lang w:eastAsia="es-ES_tradnl"/>
        </w:rPr>
        <w:t>2014</w:t>
      </w:r>
      <w:r w:rsidR="00832EE5" w:rsidRPr="00A46FB2">
        <w:rPr>
          <w:rFonts w:ascii="Times New Roman" w:eastAsia="Times New Roman" w:hAnsi="Times New Roman" w:cs="Times New Roman"/>
          <w:color w:val="000000"/>
          <w:sz w:val="24"/>
          <w:szCs w:val="24"/>
          <w:lang w:eastAsia="es-ES_tradnl"/>
        </w:rPr>
        <w:t>, p. 18</w:t>
      </w:r>
      <w:r w:rsidRPr="00A46FB2">
        <w:rPr>
          <w:rFonts w:ascii="Times New Roman" w:eastAsia="Times New Roman" w:hAnsi="Times New Roman" w:cs="Times New Roman"/>
          <w:color w:val="000000"/>
          <w:sz w:val="24"/>
          <w:szCs w:val="24"/>
          <w:lang w:eastAsia="es-ES_tradnl"/>
        </w:rPr>
        <w:t>)</w:t>
      </w:r>
      <w:r w:rsidR="00AE3491">
        <w:rPr>
          <w:rFonts w:ascii="Times New Roman" w:eastAsia="Times New Roman" w:hAnsi="Times New Roman" w:cs="Times New Roman"/>
          <w:color w:val="000000"/>
          <w:sz w:val="24"/>
          <w:szCs w:val="24"/>
          <w:lang w:eastAsia="es-ES_tradnl"/>
        </w:rPr>
        <w:t xml:space="preserve"> </w:t>
      </w:r>
      <w:r w:rsidRPr="00A46FB2">
        <w:rPr>
          <w:rFonts w:ascii="Times New Roman" w:eastAsia="Times New Roman" w:hAnsi="Times New Roman" w:cs="Times New Roman"/>
          <w:color w:val="000000"/>
          <w:sz w:val="24"/>
          <w:szCs w:val="24"/>
          <w:lang w:eastAsia="es-ES_tradnl"/>
        </w:rPr>
        <w:t>propone como respaldo un nuevo modelo educativo de formación docente fundado en</w:t>
      </w:r>
      <w:r w:rsidR="00AE3491">
        <w:rPr>
          <w:rFonts w:ascii="Times New Roman" w:eastAsia="Times New Roman" w:hAnsi="Times New Roman" w:cs="Times New Roman"/>
          <w:color w:val="000000"/>
          <w:sz w:val="24"/>
          <w:szCs w:val="24"/>
          <w:lang w:eastAsia="es-ES_tradnl"/>
        </w:rPr>
        <w:t xml:space="preserve"> </w:t>
      </w:r>
      <w:r w:rsidRPr="00A46FB2">
        <w:rPr>
          <w:rFonts w:ascii="Times New Roman" w:eastAsia="Times New Roman" w:hAnsi="Times New Roman" w:cs="Times New Roman"/>
          <w:color w:val="000000"/>
          <w:sz w:val="24"/>
          <w:szCs w:val="24"/>
          <w:lang w:eastAsia="es-ES_tradnl"/>
        </w:rPr>
        <w:t>una pedagogía de la coasociación</w:t>
      </w:r>
      <w:r w:rsidR="00AE3491">
        <w:rPr>
          <w:rFonts w:ascii="Times New Roman" w:eastAsia="Times New Roman" w:hAnsi="Times New Roman" w:cs="Times New Roman"/>
          <w:color w:val="000000"/>
          <w:sz w:val="24"/>
          <w:szCs w:val="24"/>
          <w:lang w:eastAsia="es-ES_tradnl"/>
        </w:rPr>
        <w:t xml:space="preserve"> </w:t>
      </w:r>
      <w:r w:rsidR="0098730D" w:rsidRPr="00A46FB2">
        <w:rPr>
          <w:rFonts w:ascii="Times New Roman" w:eastAsia="Times New Roman" w:hAnsi="Times New Roman" w:cs="Times New Roman"/>
          <w:color w:val="000000"/>
          <w:sz w:val="24"/>
          <w:szCs w:val="24"/>
          <w:lang w:eastAsia="es-ES_tradnl"/>
        </w:rPr>
        <w:t>o pedagog</w:t>
      </w:r>
      <w:r w:rsidR="007154FE">
        <w:rPr>
          <w:rFonts w:ascii="Times New Roman" w:eastAsia="Times New Roman" w:hAnsi="Times New Roman" w:cs="Times New Roman"/>
          <w:color w:val="000000"/>
          <w:sz w:val="24"/>
          <w:szCs w:val="24"/>
          <w:lang w:eastAsia="es-ES_tradnl"/>
        </w:rPr>
        <w:t>í</w:t>
      </w:r>
      <w:r w:rsidR="0098730D" w:rsidRPr="00A46FB2">
        <w:rPr>
          <w:rFonts w:ascii="Times New Roman" w:eastAsia="Times New Roman" w:hAnsi="Times New Roman" w:cs="Times New Roman"/>
          <w:color w:val="000000"/>
          <w:sz w:val="24"/>
          <w:szCs w:val="24"/>
          <w:lang w:eastAsia="es-ES_tradnl"/>
        </w:rPr>
        <w:t xml:space="preserve">a </w:t>
      </w:r>
      <w:r w:rsidR="0098730D" w:rsidRPr="002A4D37">
        <w:rPr>
          <w:rFonts w:ascii="Times New Roman" w:eastAsia="Times New Roman" w:hAnsi="Times New Roman" w:cs="Times New Roman"/>
          <w:i/>
          <w:iCs/>
          <w:color w:val="000000"/>
          <w:sz w:val="24"/>
          <w:szCs w:val="24"/>
          <w:lang w:eastAsia="es-ES_tradnl"/>
        </w:rPr>
        <w:t>partnering</w:t>
      </w:r>
      <w:r w:rsidR="007154FE">
        <w:rPr>
          <w:rFonts w:ascii="Times New Roman" w:eastAsia="Times New Roman" w:hAnsi="Times New Roman" w:cs="Times New Roman"/>
          <w:color w:val="000000"/>
          <w:sz w:val="24"/>
          <w:szCs w:val="24"/>
          <w:lang w:eastAsia="es-ES_tradnl"/>
        </w:rPr>
        <w:t>,</w:t>
      </w:r>
      <w:r w:rsidR="00AE3491">
        <w:rPr>
          <w:rFonts w:ascii="Times New Roman" w:eastAsia="Times New Roman" w:hAnsi="Times New Roman" w:cs="Times New Roman"/>
          <w:color w:val="000000"/>
          <w:sz w:val="24"/>
          <w:szCs w:val="24"/>
          <w:lang w:eastAsia="es-ES_tradnl"/>
        </w:rPr>
        <w:t xml:space="preserve"> </w:t>
      </w:r>
      <w:r w:rsidR="0098730D" w:rsidRPr="00A46FB2">
        <w:rPr>
          <w:rFonts w:ascii="Times New Roman" w:eastAsia="Times New Roman" w:hAnsi="Times New Roman" w:cs="Times New Roman"/>
          <w:color w:val="000000"/>
          <w:sz w:val="24"/>
          <w:szCs w:val="24"/>
          <w:lang w:eastAsia="es-ES_tradnl"/>
        </w:rPr>
        <w:t>que supone hacer algo con alguien, un socio o pareja</w:t>
      </w:r>
      <w:r w:rsidR="007154FE">
        <w:rPr>
          <w:rFonts w:ascii="Times New Roman" w:eastAsia="Times New Roman" w:hAnsi="Times New Roman" w:cs="Times New Roman"/>
          <w:color w:val="000000"/>
          <w:sz w:val="24"/>
          <w:szCs w:val="24"/>
          <w:lang w:eastAsia="es-ES_tradnl"/>
        </w:rPr>
        <w:t>.</w:t>
      </w:r>
      <w:r w:rsidR="007154FE" w:rsidRPr="00A46FB2">
        <w:rPr>
          <w:rFonts w:ascii="Times New Roman" w:eastAsia="Times New Roman" w:hAnsi="Times New Roman" w:cs="Times New Roman"/>
          <w:color w:val="000000"/>
          <w:sz w:val="24"/>
          <w:szCs w:val="24"/>
          <w:lang w:eastAsia="es-ES_tradnl"/>
        </w:rPr>
        <w:t xml:space="preserve"> </w:t>
      </w:r>
      <w:r w:rsidR="007154FE">
        <w:rPr>
          <w:rFonts w:ascii="Times New Roman" w:eastAsia="Times New Roman" w:hAnsi="Times New Roman" w:cs="Times New Roman"/>
          <w:color w:val="000000"/>
          <w:sz w:val="24"/>
          <w:szCs w:val="24"/>
          <w:lang w:eastAsia="es-ES_tradnl"/>
        </w:rPr>
        <w:t>E</w:t>
      </w:r>
      <w:r w:rsidR="007154FE" w:rsidRPr="00A46FB2">
        <w:rPr>
          <w:rFonts w:ascii="Times New Roman" w:eastAsia="Times New Roman" w:hAnsi="Times New Roman" w:cs="Times New Roman"/>
          <w:color w:val="000000"/>
          <w:sz w:val="24"/>
          <w:szCs w:val="24"/>
          <w:lang w:eastAsia="es-ES_tradnl"/>
        </w:rPr>
        <w:t xml:space="preserve">sta </w:t>
      </w:r>
      <w:r w:rsidR="0098730D" w:rsidRPr="00A46FB2">
        <w:rPr>
          <w:rFonts w:ascii="Times New Roman" w:eastAsia="Times New Roman" w:hAnsi="Times New Roman" w:cs="Times New Roman"/>
          <w:color w:val="000000"/>
          <w:sz w:val="24"/>
          <w:szCs w:val="24"/>
          <w:lang w:eastAsia="es-ES_tradnl"/>
        </w:rPr>
        <w:t xml:space="preserve">perspectiva pedagógica está </w:t>
      </w:r>
      <w:r w:rsidRPr="00A46FB2">
        <w:rPr>
          <w:rFonts w:ascii="Times New Roman" w:eastAsia="Times New Roman" w:hAnsi="Times New Roman" w:cs="Times New Roman"/>
          <w:color w:val="000000"/>
          <w:sz w:val="24"/>
          <w:szCs w:val="24"/>
          <w:lang w:eastAsia="es-ES_tradnl"/>
        </w:rPr>
        <w:t xml:space="preserve">sustentada en el constructivismo como </w:t>
      </w:r>
      <w:r w:rsidRPr="00A46FB2">
        <w:rPr>
          <w:rFonts w:ascii="Times New Roman" w:eastAsia="Times New Roman" w:hAnsi="Times New Roman" w:cs="Times New Roman"/>
          <w:sz w:val="24"/>
          <w:szCs w:val="24"/>
          <w:lang w:eastAsia="es-ES_tradnl"/>
        </w:rPr>
        <w:t>medio para enseñar a las generaciones digitales</w:t>
      </w:r>
      <w:r w:rsidR="007154FE">
        <w:rPr>
          <w:rFonts w:ascii="Times New Roman" w:eastAsia="Times New Roman" w:hAnsi="Times New Roman" w:cs="Times New Roman"/>
          <w:sz w:val="24"/>
          <w:szCs w:val="24"/>
          <w:lang w:eastAsia="es-ES_tradnl"/>
        </w:rPr>
        <w:t>. S</w:t>
      </w:r>
      <w:r w:rsidRPr="00A46FB2">
        <w:rPr>
          <w:rFonts w:ascii="Times New Roman" w:eastAsia="Times New Roman" w:hAnsi="Times New Roman" w:cs="Times New Roman"/>
          <w:sz w:val="24"/>
          <w:szCs w:val="24"/>
          <w:lang w:eastAsia="es-ES_tradnl"/>
        </w:rPr>
        <w:t xml:space="preserve">egún </w:t>
      </w:r>
      <w:r w:rsidR="0098730D" w:rsidRPr="00A46FB2">
        <w:rPr>
          <w:rFonts w:ascii="Times New Roman" w:eastAsia="Times New Roman" w:hAnsi="Times New Roman" w:cs="Times New Roman"/>
          <w:sz w:val="24"/>
          <w:szCs w:val="24"/>
          <w:lang w:eastAsia="es-ES_tradnl"/>
        </w:rPr>
        <w:t>el mismo autor</w:t>
      </w:r>
      <w:r w:rsidRPr="00A46FB2">
        <w:rPr>
          <w:rFonts w:ascii="Times New Roman" w:eastAsia="Times New Roman" w:hAnsi="Times New Roman" w:cs="Times New Roman"/>
          <w:sz w:val="24"/>
          <w:szCs w:val="24"/>
          <w:lang w:eastAsia="es-ES_tradnl"/>
        </w:rPr>
        <w:t>, apela a l</w:t>
      </w:r>
      <w:r w:rsidRPr="00A46FB2">
        <w:rPr>
          <w:rFonts w:ascii="Times New Roman" w:hAnsi="Times New Roman" w:cs="Times New Roman"/>
          <w:sz w:val="24"/>
          <w:szCs w:val="24"/>
          <w:shd w:val="clear" w:color="auto" w:fill="FFFFFF"/>
        </w:rPr>
        <w:t>a necesidad de otorgar a</w:t>
      </w:r>
      <w:r w:rsidR="0098730D" w:rsidRPr="00A46FB2">
        <w:rPr>
          <w:rFonts w:ascii="Times New Roman" w:hAnsi="Times New Roman" w:cs="Times New Roman"/>
          <w:sz w:val="24"/>
          <w:szCs w:val="24"/>
          <w:shd w:val="clear" w:color="auto" w:fill="FFFFFF"/>
        </w:rPr>
        <w:t xml:space="preserve"> los estudiantes de</w:t>
      </w:r>
      <w:r w:rsidR="00AE3491">
        <w:rPr>
          <w:rFonts w:ascii="Times New Roman" w:hAnsi="Times New Roman" w:cs="Times New Roman"/>
          <w:sz w:val="24"/>
          <w:szCs w:val="24"/>
          <w:shd w:val="clear" w:color="auto" w:fill="FFFFFF"/>
        </w:rPr>
        <w:t xml:space="preserve"> </w:t>
      </w:r>
      <w:r w:rsidRPr="00A46FB2">
        <w:rPr>
          <w:rFonts w:ascii="Times New Roman" w:hAnsi="Times New Roman" w:cs="Times New Roman"/>
          <w:sz w:val="24"/>
          <w:szCs w:val="24"/>
          <w:shd w:val="clear" w:color="auto" w:fill="FFFFFF"/>
        </w:rPr>
        <w:t>las herramientas necesarias que sirvan como andamiajes para construir sus propios procedimientos el resolver una situación problemática, lo que implica que sus ideas puedan verse modificadas y siga</w:t>
      </w:r>
      <w:r w:rsidR="007154FE">
        <w:rPr>
          <w:rFonts w:ascii="Times New Roman" w:hAnsi="Times New Roman" w:cs="Times New Roman"/>
          <w:sz w:val="24"/>
          <w:szCs w:val="24"/>
          <w:shd w:val="clear" w:color="auto" w:fill="FFFFFF"/>
        </w:rPr>
        <w:t>n</w:t>
      </w:r>
      <w:r w:rsidRPr="00A46FB2">
        <w:rPr>
          <w:rFonts w:ascii="Times New Roman" w:hAnsi="Times New Roman" w:cs="Times New Roman"/>
          <w:sz w:val="24"/>
          <w:szCs w:val="24"/>
          <w:shd w:val="clear" w:color="auto" w:fill="FFFFFF"/>
        </w:rPr>
        <w:t xml:space="preserve"> aprendiendo</w:t>
      </w:r>
      <w:r w:rsidR="007154FE">
        <w:rPr>
          <w:rFonts w:ascii="Times New Roman" w:hAnsi="Times New Roman" w:cs="Times New Roman"/>
          <w:sz w:val="24"/>
          <w:szCs w:val="24"/>
          <w:shd w:val="clear" w:color="auto" w:fill="FFFFFF"/>
        </w:rPr>
        <w:t xml:space="preserve"> (</w:t>
      </w:r>
      <w:r w:rsidR="007154FE" w:rsidRPr="00A46FB2">
        <w:rPr>
          <w:rFonts w:ascii="Times New Roman" w:eastAsia="Times New Roman" w:hAnsi="Times New Roman" w:cs="Times New Roman"/>
          <w:color w:val="000000"/>
          <w:sz w:val="24"/>
          <w:szCs w:val="24"/>
          <w:lang w:eastAsia="es-ES_tradnl"/>
        </w:rPr>
        <w:t>Prensky</w:t>
      </w:r>
      <w:r w:rsidR="007154FE">
        <w:rPr>
          <w:rFonts w:ascii="Times New Roman" w:eastAsia="Times New Roman" w:hAnsi="Times New Roman" w:cs="Times New Roman"/>
          <w:color w:val="000000"/>
          <w:sz w:val="24"/>
          <w:szCs w:val="24"/>
          <w:lang w:eastAsia="es-ES_tradnl"/>
        </w:rPr>
        <w:t xml:space="preserve">, </w:t>
      </w:r>
      <w:r w:rsidR="007154FE" w:rsidRPr="00A46FB2">
        <w:rPr>
          <w:rFonts w:ascii="Times New Roman" w:eastAsia="Times New Roman" w:hAnsi="Times New Roman" w:cs="Times New Roman"/>
          <w:color w:val="000000"/>
          <w:sz w:val="24"/>
          <w:szCs w:val="24"/>
          <w:lang w:eastAsia="es-ES_tradnl"/>
        </w:rPr>
        <w:t>2014</w:t>
      </w:r>
      <w:r w:rsidR="007154FE">
        <w:rPr>
          <w:rFonts w:ascii="Times New Roman" w:eastAsia="Times New Roman" w:hAnsi="Times New Roman" w:cs="Times New Roman"/>
          <w:color w:val="000000"/>
          <w:sz w:val="24"/>
          <w:szCs w:val="24"/>
          <w:lang w:eastAsia="es-ES_tradnl"/>
        </w:rPr>
        <w:t>)</w:t>
      </w:r>
      <w:r w:rsidRPr="00A46FB2">
        <w:rPr>
          <w:rFonts w:ascii="Times New Roman" w:hAnsi="Times New Roman" w:cs="Times New Roman"/>
          <w:sz w:val="24"/>
          <w:szCs w:val="24"/>
          <w:shd w:val="clear" w:color="auto" w:fill="FFFFFF"/>
        </w:rPr>
        <w:t>. </w:t>
      </w:r>
      <w:r w:rsidRPr="00A46FB2">
        <w:rPr>
          <w:rFonts w:ascii="Times New Roman" w:eastAsia="Times New Roman" w:hAnsi="Times New Roman" w:cs="Times New Roman"/>
          <w:color w:val="000000"/>
          <w:sz w:val="24"/>
          <w:szCs w:val="24"/>
          <w:lang w:eastAsia="es-ES_tradnl"/>
        </w:rPr>
        <w:t>Esta pedagogía admite trabajar con cualquier tecnología, disponible o no tanto en</w:t>
      </w:r>
      <w:r w:rsidR="00AE3491">
        <w:rPr>
          <w:rFonts w:ascii="Times New Roman" w:eastAsia="Times New Roman" w:hAnsi="Times New Roman" w:cs="Times New Roman"/>
          <w:color w:val="000000"/>
          <w:sz w:val="24"/>
          <w:szCs w:val="24"/>
          <w:lang w:eastAsia="es-ES_tradnl"/>
        </w:rPr>
        <w:t xml:space="preserve"> </w:t>
      </w:r>
      <w:r w:rsidRPr="00A46FB2">
        <w:rPr>
          <w:rFonts w:ascii="Times New Roman" w:eastAsia="Times New Roman" w:hAnsi="Times New Roman" w:cs="Times New Roman"/>
          <w:color w:val="000000"/>
          <w:sz w:val="24"/>
          <w:szCs w:val="24"/>
          <w:lang w:eastAsia="es-ES_tradnl"/>
        </w:rPr>
        <w:t>la escuela como en</w:t>
      </w:r>
      <w:r w:rsidR="0098730D" w:rsidRPr="00A46FB2">
        <w:rPr>
          <w:rFonts w:ascii="Times New Roman" w:eastAsia="Times New Roman" w:hAnsi="Times New Roman" w:cs="Times New Roman"/>
          <w:color w:val="000000"/>
          <w:sz w:val="24"/>
          <w:szCs w:val="24"/>
          <w:lang w:eastAsia="es-ES_tradnl"/>
        </w:rPr>
        <w:t xml:space="preserve"> </w:t>
      </w:r>
      <w:r w:rsidRPr="00A46FB2">
        <w:rPr>
          <w:rFonts w:ascii="Times New Roman" w:eastAsia="Times New Roman" w:hAnsi="Times New Roman" w:cs="Times New Roman"/>
          <w:color w:val="000000"/>
          <w:sz w:val="24"/>
          <w:szCs w:val="24"/>
          <w:lang w:eastAsia="es-ES_tradnl"/>
        </w:rPr>
        <w:t>el aula, y plantea dónde y cuándo los profesores pueden usarla, y</w:t>
      </w:r>
      <w:r w:rsidR="00AE3491">
        <w:rPr>
          <w:rFonts w:ascii="Times New Roman" w:eastAsia="Times New Roman" w:hAnsi="Times New Roman" w:cs="Times New Roman"/>
          <w:color w:val="000000"/>
          <w:sz w:val="24"/>
          <w:szCs w:val="24"/>
          <w:lang w:eastAsia="es-ES_tradnl"/>
        </w:rPr>
        <w:t xml:space="preserve"> </w:t>
      </w:r>
      <w:r w:rsidRPr="00A46FB2">
        <w:rPr>
          <w:rFonts w:ascii="Times New Roman" w:eastAsia="Times New Roman" w:hAnsi="Times New Roman" w:cs="Times New Roman"/>
          <w:color w:val="000000"/>
          <w:sz w:val="24"/>
          <w:szCs w:val="24"/>
          <w:lang w:eastAsia="es-ES_tradnl"/>
        </w:rPr>
        <w:t>d</w:t>
      </w:r>
      <w:r w:rsidR="007154FE">
        <w:rPr>
          <w:rFonts w:ascii="Times New Roman" w:eastAsia="Times New Roman" w:hAnsi="Times New Roman" w:cs="Times New Roman"/>
          <w:color w:val="000000"/>
          <w:sz w:val="24"/>
          <w:szCs w:val="24"/>
          <w:lang w:eastAsia="es-ES_tradnl"/>
        </w:rPr>
        <w:t>ó</w:t>
      </w:r>
      <w:r w:rsidRPr="00A46FB2">
        <w:rPr>
          <w:rFonts w:ascii="Times New Roman" w:eastAsia="Times New Roman" w:hAnsi="Times New Roman" w:cs="Times New Roman"/>
          <w:color w:val="000000"/>
          <w:sz w:val="24"/>
          <w:szCs w:val="24"/>
          <w:lang w:eastAsia="es-ES_tradnl"/>
        </w:rPr>
        <w:t xml:space="preserve">nde no. Lo </w:t>
      </w:r>
      <w:r w:rsidR="0098730D" w:rsidRPr="00A46FB2">
        <w:rPr>
          <w:rFonts w:ascii="Times New Roman" w:eastAsia="Times New Roman" w:hAnsi="Times New Roman" w:cs="Times New Roman"/>
          <w:color w:val="000000"/>
          <w:sz w:val="24"/>
          <w:szCs w:val="24"/>
          <w:lang w:eastAsia="es-ES_tradnl"/>
        </w:rPr>
        <w:t xml:space="preserve">cual ofrece </w:t>
      </w:r>
      <w:r w:rsidRPr="00A46FB2">
        <w:rPr>
          <w:rFonts w:ascii="Times New Roman" w:eastAsia="Times New Roman" w:hAnsi="Times New Roman" w:cs="Times New Roman"/>
          <w:color w:val="000000"/>
          <w:sz w:val="24"/>
          <w:szCs w:val="24"/>
          <w:lang w:eastAsia="es-ES_tradnl"/>
        </w:rPr>
        <w:t xml:space="preserve">una perspectiva formativa menos rígida y exclusivamente escolarizada dada la evolución de las formas de acceso al conocimiento que a partir de la incursión de la tecnología </w:t>
      </w:r>
      <w:r w:rsidR="00D15556" w:rsidRPr="00A46FB2">
        <w:rPr>
          <w:rFonts w:ascii="Times New Roman" w:eastAsia="Times New Roman" w:hAnsi="Times New Roman" w:cs="Times New Roman"/>
          <w:color w:val="000000"/>
          <w:sz w:val="24"/>
          <w:szCs w:val="24"/>
          <w:lang w:eastAsia="es-ES_tradnl"/>
        </w:rPr>
        <w:t xml:space="preserve">se vuelven </w:t>
      </w:r>
      <w:r w:rsidRPr="00A46FB2">
        <w:rPr>
          <w:rFonts w:ascii="Times New Roman" w:eastAsia="Times New Roman" w:hAnsi="Times New Roman" w:cs="Times New Roman"/>
          <w:color w:val="000000"/>
          <w:sz w:val="24"/>
          <w:szCs w:val="24"/>
          <w:lang w:eastAsia="es-ES_tradnl"/>
        </w:rPr>
        <w:t xml:space="preserve">diversas. </w:t>
      </w:r>
    </w:p>
    <w:p w14:paraId="40337613" w14:textId="19F6FADC" w:rsidR="00901CD4" w:rsidRPr="00A46FB2" w:rsidRDefault="00901CD4" w:rsidP="002A4D37">
      <w:pPr>
        <w:shd w:val="clear" w:color="auto" w:fill="FFFFFF"/>
        <w:spacing w:after="0" w:line="360" w:lineRule="auto"/>
        <w:ind w:firstLine="708"/>
        <w:jc w:val="both"/>
        <w:rPr>
          <w:rFonts w:ascii="Times New Roman" w:eastAsia="Times New Roman" w:hAnsi="Times New Roman" w:cs="Times New Roman"/>
          <w:color w:val="000000"/>
          <w:sz w:val="24"/>
          <w:szCs w:val="24"/>
          <w:lang w:eastAsia="es-ES_tradnl"/>
        </w:rPr>
      </w:pPr>
      <w:r w:rsidRPr="00A46FB2">
        <w:rPr>
          <w:rFonts w:ascii="Times New Roman" w:eastAsia="Times New Roman" w:hAnsi="Times New Roman" w:cs="Times New Roman"/>
          <w:sz w:val="24"/>
          <w:szCs w:val="24"/>
        </w:rPr>
        <w:t>Ante la prospectiva de que la generación digital va integra</w:t>
      </w:r>
      <w:r w:rsidR="00006C6C">
        <w:rPr>
          <w:rFonts w:ascii="Times New Roman" w:eastAsia="Times New Roman" w:hAnsi="Times New Roman" w:cs="Times New Roman"/>
          <w:sz w:val="24"/>
          <w:szCs w:val="24"/>
        </w:rPr>
        <w:t>n</w:t>
      </w:r>
      <w:r w:rsidRPr="00A46FB2">
        <w:rPr>
          <w:rFonts w:ascii="Times New Roman" w:eastAsia="Times New Roman" w:hAnsi="Times New Roman" w:cs="Times New Roman"/>
          <w:sz w:val="24"/>
          <w:szCs w:val="24"/>
        </w:rPr>
        <w:t>do cada vez más a su vida</w:t>
      </w:r>
      <w:r w:rsidR="00AE3491">
        <w:rPr>
          <w:rFonts w:ascii="Times New Roman" w:eastAsia="Times New Roman" w:hAnsi="Times New Roman" w:cs="Times New Roman"/>
          <w:sz w:val="24"/>
          <w:szCs w:val="24"/>
        </w:rPr>
        <w:t xml:space="preserve"> </w:t>
      </w:r>
      <w:r w:rsidRPr="00A46FB2">
        <w:rPr>
          <w:rFonts w:ascii="Times New Roman" w:eastAsia="Times New Roman" w:hAnsi="Times New Roman" w:cs="Times New Roman"/>
          <w:sz w:val="24"/>
          <w:szCs w:val="24"/>
        </w:rPr>
        <w:t xml:space="preserve">la </w:t>
      </w:r>
      <w:r w:rsidR="007154FE">
        <w:rPr>
          <w:rFonts w:ascii="Times New Roman" w:eastAsia="Times New Roman" w:hAnsi="Times New Roman" w:cs="Times New Roman"/>
          <w:sz w:val="24"/>
          <w:szCs w:val="24"/>
        </w:rPr>
        <w:t>W</w:t>
      </w:r>
      <w:r w:rsidR="007154FE" w:rsidRPr="00A46FB2">
        <w:rPr>
          <w:rFonts w:ascii="Times New Roman" w:eastAsia="Times New Roman" w:hAnsi="Times New Roman" w:cs="Times New Roman"/>
          <w:sz w:val="24"/>
          <w:szCs w:val="24"/>
        </w:rPr>
        <w:t>eb</w:t>
      </w:r>
      <w:r w:rsidR="007154FE">
        <w:rPr>
          <w:rFonts w:ascii="Times New Roman" w:eastAsia="Times New Roman" w:hAnsi="Times New Roman" w:cs="Times New Roman"/>
          <w:sz w:val="24"/>
          <w:szCs w:val="24"/>
        </w:rPr>
        <w:t>,</w:t>
      </w:r>
      <w:r w:rsidR="007154FE" w:rsidRPr="00A46FB2">
        <w:rPr>
          <w:rFonts w:ascii="Times New Roman" w:eastAsia="Times New Roman" w:hAnsi="Times New Roman" w:cs="Times New Roman"/>
          <w:sz w:val="24"/>
          <w:szCs w:val="24"/>
        </w:rPr>
        <w:t xml:space="preserve"> </w:t>
      </w:r>
      <w:r w:rsidRPr="00A46FB2">
        <w:rPr>
          <w:rFonts w:ascii="Times New Roman" w:eastAsia="Times New Roman" w:hAnsi="Times New Roman" w:cs="Times New Roman"/>
          <w:sz w:val="24"/>
          <w:szCs w:val="24"/>
        </w:rPr>
        <w:t>incluso</w:t>
      </w:r>
      <w:r w:rsidR="007154FE">
        <w:rPr>
          <w:rFonts w:ascii="Times New Roman" w:eastAsia="Times New Roman" w:hAnsi="Times New Roman" w:cs="Times New Roman"/>
          <w:sz w:val="24"/>
          <w:szCs w:val="24"/>
        </w:rPr>
        <w:t xml:space="preserve"> </w:t>
      </w:r>
      <w:r w:rsidRPr="00A46FB2">
        <w:rPr>
          <w:rFonts w:ascii="Times New Roman" w:eastAsia="Times New Roman" w:hAnsi="Times New Roman" w:cs="Times New Roman"/>
          <w:sz w:val="24"/>
          <w:szCs w:val="24"/>
        </w:rPr>
        <w:t xml:space="preserve">más allá </w:t>
      </w:r>
      <w:r w:rsidR="00006C6C">
        <w:rPr>
          <w:rFonts w:ascii="Times New Roman" w:eastAsia="Times New Roman" w:hAnsi="Times New Roman" w:cs="Times New Roman"/>
          <w:sz w:val="24"/>
          <w:szCs w:val="24"/>
        </w:rPr>
        <w:t>de</w:t>
      </w:r>
      <w:r w:rsidRPr="00A46FB2">
        <w:rPr>
          <w:rFonts w:ascii="Times New Roman" w:eastAsia="Times New Roman" w:hAnsi="Times New Roman" w:cs="Times New Roman"/>
          <w:sz w:val="24"/>
          <w:szCs w:val="24"/>
        </w:rPr>
        <w:t xml:space="preserve"> las funciones recreativas</w:t>
      </w:r>
      <w:r w:rsidR="007154FE">
        <w:rPr>
          <w:rFonts w:ascii="Times New Roman" w:eastAsia="Times New Roman" w:hAnsi="Times New Roman" w:cs="Times New Roman"/>
          <w:sz w:val="24"/>
          <w:szCs w:val="24"/>
        </w:rPr>
        <w:t>, pues</w:t>
      </w:r>
      <w:r w:rsidRPr="00A46FB2">
        <w:rPr>
          <w:rFonts w:ascii="Times New Roman" w:eastAsia="Times New Roman" w:hAnsi="Times New Roman" w:cs="Times New Roman"/>
          <w:sz w:val="24"/>
          <w:szCs w:val="24"/>
        </w:rPr>
        <w:t>, como a</w:t>
      </w:r>
      <w:r w:rsidR="00D15556" w:rsidRPr="00A46FB2">
        <w:rPr>
          <w:rFonts w:ascii="Times New Roman" w:eastAsia="Times New Roman" w:hAnsi="Times New Roman" w:cs="Times New Roman"/>
          <w:sz w:val="24"/>
          <w:szCs w:val="24"/>
        </w:rPr>
        <w:t>claran</w:t>
      </w:r>
      <w:r w:rsidRPr="00A46FB2">
        <w:rPr>
          <w:rFonts w:ascii="Times New Roman" w:eastAsia="Times New Roman" w:hAnsi="Times New Roman" w:cs="Times New Roman"/>
          <w:sz w:val="24"/>
          <w:szCs w:val="24"/>
        </w:rPr>
        <w:t xml:space="preserve"> los hallazgos</w:t>
      </w:r>
      <w:r w:rsidR="00AE3491">
        <w:rPr>
          <w:rFonts w:ascii="Times New Roman" w:eastAsia="Times New Roman" w:hAnsi="Times New Roman" w:cs="Times New Roman"/>
          <w:sz w:val="24"/>
          <w:szCs w:val="24"/>
        </w:rPr>
        <w:t xml:space="preserve"> </w:t>
      </w:r>
      <w:r w:rsidR="007154FE" w:rsidRPr="00A46FB2">
        <w:rPr>
          <w:rFonts w:ascii="Times New Roman" w:eastAsia="Times New Roman" w:hAnsi="Times New Roman" w:cs="Times New Roman"/>
          <w:sz w:val="24"/>
          <w:szCs w:val="24"/>
        </w:rPr>
        <w:t>de</w:t>
      </w:r>
      <w:r w:rsidR="007154FE">
        <w:rPr>
          <w:rFonts w:ascii="Times New Roman" w:eastAsia="Times New Roman" w:hAnsi="Times New Roman" w:cs="Times New Roman"/>
          <w:sz w:val="24"/>
          <w:szCs w:val="24"/>
        </w:rPr>
        <w:t xml:space="preserve"> este</w:t>
      </w:r>
      <w:r w:rsidR="007154FE" w:rsidRPr="00A46FB2">
        <w:rPr>
          <w:rFonts w:ascii="Times New Roman" w:eastAsia="Times New Roman" w:hAnsi="Times New Roman" w:cs="Times New Roman"/>
          <w:sz w:val="24"/>
          <w:szCs w:val="24"/>
        </w:rPr>
        <w:t xml:space="preserve"> </w:t>
      </w:r>
      <w:r w:rsidRPr="00A46FB2">
        <w:rPr>
          <w:rFonts w:ascii="Times New Roman" w:eastAsia="Times New Roman" w:hAnsi="Times New Roman" w:cs="Times New Roman"/>
          <w:sz w:val="24"/>
          <w:szCs w:val="24"/>
        </w:rPr>
        <w:t xml:space="preserve">estudio, se añaden otras </w:t>
      </w:r>
      <w:r w:rsidR="00D15556" w:rsidRPr="00A46FB2">
        <w:rPr>
          <w:rFonts w:ascii="Times New Roman" w:eastAsia="Times New Roman" w:hAnsi="Times New Roman" w:cs="Times New Roman"/>
          <w:sz w:val="24"/>
          <w:szCs w:val="24"/>
        </w:rPr>
        <w:t xml:space="preserve">nuevas </w:t>
      </w:r>
      <w:r w:rsidRPr="00A46FB2">
        <w:rPr>
          <w:rFonts w:ascii="Times New Roman" w:eastAsia="Times New Roman" w:hAnsi="Times New Roman" w:cs="Times New Roman"/>
          <w:sz w:val="24"/>
          <w:szCs w:val="24"/>
        </w:rPr>
        <w:t>como la información, integración y socialización</w:t>
      </w:r>
      <w:r w:rsidR="007154FE">
        <w:rPr>
          <w:rFonts w:ascii="Times New Roman" w:eastAsia="Times New Roman" w:hAnsi="Times New Roman" w:cs="Times New Roman"/>
          <w:sz w:val="24"/>
          <w:szCs w:val="24"/>
        </w:rPr>
        <w:t>,</w:t>
      </w:r>
      <w:r w:rsidR="007154FE" w:rsidRPr="00A46FB2">
        <w:rPr>
          <w:rFonts w:ascii="Times New Roman" w:eastAsia="Times New Roman" w:hAnsi="Times New Roman" w:cs="Times New Roman"/>
          <w:sz w:val="24"/>
          <w:szCs w:val="24"/>
        </w:rPr>
        <w:t xml:space="preserve"> </w:t>
      </w:r>
      <w:r w:rsidRPr="00A46FB2">
        <w:rPr>
          <w:rFonts w:ascii="Times New Roman" w:eastAsia="Times New Roman" w:hAnsi="Times New Roman" w:cs="Times New Roman"/>
          <w:sz w:val="24"/>
          <w:szCs w:val="24"/>
        </w:rPr>
        <w:t>y el acceso a la variedad de culturas</w:t>
      </w:r>
      <w:r w:rsidR="00006C6C">
        <w:rPr>
          <w:rFonts w:ascii="Times New Roman" w:eastAsia="Times New Roman" w:hAnsi="Times New Roman" w:cs="Times New Roman"/>
          <w:sz w:val="24"/>
          <w:szCs w:val="24"/>
        </w:rPr>
        <w:t>, y</w:t>
      </w:r>
      <w:r w:rsidR="00AE3491">
        <w:rPr>
          <w:rFonts w:ascii="Times New Roman" w:eastAsia="Times New Roman" w:hAnsi="Times New Roman" w:cs="Times New Roman"/>
          <w:sz w:val="24"/>
          <w:szCs w:val="24"/>
        </w:rPr>
        <w:t xml:space="preserve"> </w:t>
      </w:r>
      <w:r w:rsidRPr="00A46FB2">
        <w:rPr>
          <w:rFonts w:ascii="Times New Roman" w:eastAsia="Times New Roman" w:hAnsi="Times New Roman" w:cs="Times New Roman"/>
          <w:sz w:val="24"/>
          <w:szCs w:val="24"/>
        </w:rPr>
        <w:t>espacios</w:t>
      </w:r>
      <w:r w:rsidR="00AE3491">
        <w:rPr>
          <w:rFonts w:ascii="Times New Roman" w:eastAsia="Times New Roman" w:hAnsi="Times New Roman" w:cs="Times New Roman"/>
          <w:sz w:val="24"/>
          <w:szCs w:val="24"/>
        </w:rPr>
        <w:t xml:space="preserve"> </w:t>
      </w:r>
      <w:r w:rsidRPr="00A46FB2">
        <w:rPr>
          <w:rFonts w:ascii="Times New Roman" w:eastAsia="Times New Roman" w:hAnsi="Times New Roman" w:cs="Times New Roman"/>
          <w:sz w:val="24"/>
          <w:szCs w:val="24"/>
        </w:rPr>
        <w:t>de</w:t>
      </w:r>
      <w:r w:rsidR="00D15556" w:rsidRPr="00A46FB2">
        <w:rPr>
          <w:rFonts w:ascii="Times New Roman" w:eastAsia="Times New Roman" w:hAnsi="Times New Roman" w:cs="Times New Roman"/>
          <w:sz w:val="24"/>
          <w:szCs w:val="24"/>
        </w:rPr>
        <w:t xml:space="preserve"> </w:t>
      </w:r>
      <w:r w:rsidRPr="00A46FB2">
        <w:rPr>
          <w:rFonts w:ascii="Times New Roman" w:eastAsia="Times New Roman" w:hAnsi="Times New Roman" w:cs="Times New Roman"/>
          <w:sz w:val="24"/>
          <w:szCs w:val="24"/>
        </w:rPr>
        <w:t>formación</w:t>
      </w:r>
      <w:r w:rsidR="00AE3491">
        <w:rPr>
          <w:rFonts w:ascii="Times New Roman" w:eastAsia="Times New Roman" w:hAnsi="Times New Roman" w:cs="Times New Roman"/>
          <w:sz w:val="24"/>
          <w:szCs w:val="24"/>
        </w:rPr>
        <w:t xml:space="preserve"> </w:t>
      </w:r>
      <w:r w:rsidRPr="00A46FB2">
        <w:rPr>
          <w:rFonts w:ascii="Times New Roman" w:eastAsia="Times New Roman" w:hAnsi="Times New Roman" w:cs="Times New Roman"/>
          <w:sz w:val="24"/>
          <w:szCs w:val="24"/>
        </w:rPr>
        <w:t xml:space="preserve">y búsqueda de ofertas de empleo juvenil. Internet no </w:t>
      </w:r>
      <w:r w:rsidR="00006C6C" w:rsidRPr="00A46FB2">
        <w:rPr>
          <w:rFonts w:ascii="Times New Roman" w:eastAsia="Times New Roman" w:hAnsi="Times New Roman" w:cs="Times New Roman"/>
          <w:sz w:val="24"/>
          <w:szCs w:val="24"/>
        </w:rPr>
        <w:t>s</w:t>
      </w:r>
      <w:r w:rsidR="00006C6C">
        <w:rPr>
          <w:rFonts w:ascii="Times New Roman" w:eastAsia="Times New Roman" w:hAnsi="Times New Roman" w:cs="Times New Roman"/>
          <w:sz w:val="24"/>
          <w:szCs w:val="24"/>
        </w:rPr>
        <w:t>o</w:t>
      </w:r>
      <w:r w:rsidR="00006C6C" w:rsidRPr="00A46FB2">
        <w:rPr>
          <w:rFonts w:ascii="Times New Roman" w:eastAsia="Times New Roman" w:hAnsi="Times New Roman" w:cs="Times New Roman"/>
          <w:sz w:val="24"/>
          <w:szCs w:val="24"/>
        </w:rPr>
        <w:t xml:space="preserve">lo </w:t>
      </w:r>
      <w:r w:rsidRPr="00A46FB2">
        <w:rPr>
          <w:rFonts w:ascii="Times New Roman" w:eastAsia="Times New Roman" w:hAnsi="Times New Roman" w:cs="Times New Roman"/>
          <w:sz w:val="24"/>
          <w:szCs w:val="24"/>
        </w:rPr>
        <w:t>ha captado los distintos espacios docentes</w:t>
      </w:r>
      <w:r w:rsidR="00006C6C">
        <w:rPr>
          <w:rFonts w:ascii="Times New Roman" w:eastAsia="Times New Roman" w:hAnsi="Times New Roman" w:cs="Times New Roman"/>
          <w:sz w:val="24"/>
          <w:szCs w:val="24"/>
        </w:rPr>
        <w:t>:</w:t>
      </w:r>
      <w:r w:rsidRPr="00A46FB2">
        <w:rPr>
          <w:rFonts w:ascii="Times New Roman" w:eastAsia="Times New Roman" w:hAnsi="Times New Roman" w:cs="Times New Roman"/>
          <w:sz w:val="24"/>
          <w:szCs w:val="24"/>
        </w:rPr>
        <w:t xml:space="preserve"> aula, bibliotecas, lugares de trabajo</w:t>
      </w:r>
      <w:r w:rsidR="00006C6C">
        <w:rPr>
          <w:rFonts w:ascii="Times New Roman" w:eastAsia="Times New Roman" w:hAnsi="Times New Roman" w:cs="Times New Roman"/>
          <w:sz w:val="24"/>
          <w:szCs w:val="24"/>
        </w:rPr>
        <w:t xml:space="preserve"> y</w:t>
      </w:r>
      <w:r w:rsidR="00AE3491">
        <w:rPr>
          <w:rFonts w:ascii="Times New Roman" w:eastAsia="Times New Roman" w:hAnsi="Times New Roman" w:cs="Times New Roman"/>
          <w:sz w:val="24"/>
          <w:szCs w:val="24"/>
        </w:rPr>
        <w:t xml:space="preserve"> </w:t>
      </w:r>
      <w:r w:rsidRPr="00A46FB2">
        <w:rPr>
          <w:rFonts w:ascii="Times New Roman" w:eastAsia="Times New Roman" w:hAnsi="Times New Roman" w:cs="Times New Roman"/>
          <w:sz w:val="24"/>
          <w:szCs w:val="24"/>
        </w:rPr>
        <w:t xml:space="preserve">estudio y la propia </w:t>
      </w:r>
      <w:r w:rsidR="00006C6C">
        <w:rPr>
          <w:rFonts w:ascii="Times New Roman" w:eastAsia="Times New Roman" w:hAnsi="Times New Roman" w:cs="Times New Roman"/>
          <w:sz w:val="24"/>
          <w:szCs w:val="24"/>
        </w:rPr>
        <w:t>R</w:t>
      </w:r>
      <w:r w:rsidR="00006C6C" w:rsidRPr="00A46FB2">
        <w:rPr>
          <w:rFonts w:ascii="Times New Roman" w:eastAsia="Times New Roman" w:hAnsi="Times New Roman" w:cs="Times New Roman"/>
          <w:sz w:val="24"/>
          <w:szCs w:val="24"/>
        </w:rPr>
        <w:t>ed</w:t>
      </w:r>
      <w:r w:rsidRPr="00A46FB2">
        <w:rPr>
          <w:rFonts w:ascii="Times New Roman" w:eastAsia="Times New Roman" w:hAnsi="Times New Roman" w:cs="Times New Roman"/>
          <w:sz w:val="24"/>
          <w:szCs w:val="24"/>
        </w:rPr>
        <w:t>, sino que también ha incursionando en la metodología educativa, con las diversas aplicaciones que ofrece la evolución de la Web, 1.0, 2.0 y 3.0,</w:t>
      </w:r>
      <w:r w:rsidR="00AE3491">
        <w:rPr>
          <w:rFonts w:ascii="Times New Roman" w:eastAsia="Times New Roman" w:hAnsi="Times New Roman" w:cs="Times New Roman"/>
          <w:sz w:val="24"/>
          <w:szCs w:val="24"/>
        </w:rPr>
        <w:t xml:space="preserve"> </w:t>
      </w:r>
      <w:r w:rsidRPr="00A46FB2">
        <w:rPr>
          <w:rFonts w:ascii="Times New Roman" w:eastAsia="Times New Roman" w:hAnsi="Times New Roman" w:cs="Times New Roman"/>
          <w:sz w:val="24"/>
          <w:szCs w:val="24"/>
        </w:rPr>
        <w:t>al tiempo que contribuye a la integración y</w:t>
      </w:r>
      <w:r w:rsidR="00AE3491">
        <w:rPr>
          <w:rFonts w:ascii="Times New Roman" w:eastAsia="Times New Roman" w:hAnsi="Times New Roman" w:cs="Times New Roman"/>
          <w:sz w:val="24"/>
          <w:szCs w:val="24"/>
        </w:rPr>
        <w:t xml:space="preserve"> </w:t>
      </w:r>
      <w:r w:rsidRPr="00A46FB2">
        <w:rPr>
          <w:rFonts w:ascii="Times New Roman" w:eastAsia="Times New Roman" w:hAnsi="Times New Roman" w:cs="Times New Roman"/>
          <w:sz w:val="24"/>
          <w:szCs w:val="24"/>
        </w:rPr>
        <w:t>aprendizaje cooperativo en redes</w:t>
      </w:r>
      <w:r w:rsidR="00AE3491">
        <w:rPr>
          <w:rFonts w:ascii="Times New Roman" w:eastAsia="Times New Roman" w:hAnsi="Times New Roman" w:cs="Times New Roman"/>
          <w:sz w:val="24"/>
          <w:szCs w:val="24"/>
        </w:rPr>
        <w:t xml:space="preserve"> </w:t>
      </w:r>
      <w:r w:rsidRPr="00A46FB2">
        <w:rPr>
          <w:rFonts w:ascii="Times New Roman" w:eastAsia="Times New Roman" w:hAnsi="Times New Roman" w:cs="Times New Roman"/>
          <w:sz w:val="24"/>
          <w:szCs w:val="24"/>
        </w:rPr>
        <w:t>entre estudiantes, con plataformas de bastante amplitud que ofrece</w:t>
      </w:r>
      <w:r w:rsidR="00FE102B">
        <w:rPr>
          <w:rFonts w:ascii="Times New Roman" w:eastAsia="Times New Roman" w:hAnsi="Times New Roman" w:cs="Times New Roman"/>
          <w:sz w:val="24"/>
          <w:szCs w:val="24"/>
        </w:rPr>
        <w:t>n</w:t>
      </w:r>
      <w:r w:rsidRPr="00A46FB2">
        <w:rPr>
          <w:rFonts w:ascii="Times New Roman" w:eastAsia="Times New Roman" w:hAnsi="Times New Roman" w:cs="Times New Roman"/>
          <w:sz w:val="24"/>
          <w:szCs w:val="24"/>
        </w:rPr>
        <w:t xml:space="preserve"> varios servicios como Google Docs</w:t>
      </w:r>
      <w:r w:rsidR="00FE102B">
        <w:rPr>
          <w:rFonts w:ascii="Times New Roman" w:eastAsia="Times New Roman" w:hAnsi="Times New Roman" w:cs="Times New Roman"/>
          <w:sz w:val="24"/>
          <w:szCs w:val="24"/>
        </w:rPr>
        <w:t xml:space="preserve">, </w:t>
      </w:r>
      <w:r w:rsidR="00BD6F65">
        <w:rPr>
          <w:rFonts w:ascii="Times New Roman" w:eastAsia="Times New Roman" w:hAnsi="Times New Roman" w:cs="Times New Roman"/>
          <w:sz w:val="24"/>
          <w:szCs w:val="24"/>
        </w:rPr>
        <w:t>Google</w:t>
      </w:r>
      <w:r w:rsidR="00352C3E" w:rsidRPr="00352C3E">
        <w:rPr>
          <w:rFonts w:ascii="Times New Roman" w:eastAsia="Times New Roman" w:hAnsi="Times New Roman" w:cs="Times New Roman"/>
          <w:sz w:val="24"/>
          <w:szCs w:val="24"/>
        </w:rPr>
        <w:t xml:space="preserve"> </w:t>
      </w:r>
      <w:r w:rsidR="00352C3E" w:rsidRPr="00A46FB2">
        <w:rPr>
          <w:rFonts w:ascii="Times New Roman" w:eastAsia="Times New Roman" w:hAnsi="Times New Roman" w:cs="Times New Roman"/>
          <w:sz w:val="24"/>
          <w:szCs w:val="24"/>
        </w:rPr>
        <w:t>Traductor</w:t>
      </w:r>
      <w:r w:rsidRPr="00A46FB2">
        <w:rPr>
          <w:rFonts w:ascii="Times New Roman" w:eastAsia="Times New Roman" w:hAnsi="Times New Roman" w:cs="Times New Roman"/>
          <w:sz w:val="24"/>
          <w:szCs w:val="24"/>
        </w:rPr>
        <w:t>, YouTube, Google Académico, Google Chrome, Gmail,</w:t>
      </w:r>
      <w:r w:rsidR="00352C3E">
        <w:rPr>
          <w:rFonts w:ascii="Times New Roman" w:eastAsia="Times New Roman" w:hAnsi="Times New Roman" w:cs="Times New Roman"/>
          <w:sz w:val="24"/>
          <w:szCs w:val="24"/>
        </w:rPr>
        <w:t xml:space="preserve"> y</w:t>
      </w:r>
      <w:r w:rsidRPr="00A46FB2">
        <w:rPr>
          <w:rFonts w:ascii="Times New Roman" w:eastAsia="Times New Roman" w:hAnsi="Times New Roman" w:cs="Times New Roman"/>
          <w:sz w:val="24"/>
          <w:szCs w:val="24"/>
        </w:rPr>
        <w:t xml:space="preserve"> así podemos nombrar </w:t>
      </w:r>
      <w:r w:rsidR="00352C3E">
        <w:rPr>
          <w:rFonts w:ascii="Times New Roman" w:eastAsia="Times New Roman" w:hAnsi="Times New Roman" w:cs="Times New Roman"/>
          <w:sz w:val="24"/>
          <w:szCs w:val="24"/>
        </w:rPr>
        <w:t>un cúmulo de</w:t>
      </w:r>
      <w:r w:rsidR="00352C3E" w:rsidRPr="00A46FB2">
        <w:rPr>
          <w:rFonts w:ascii="Times New Roman" w:eastAsia="Times New Roman" w:hAnsi="Times New Roman" w:cs="Times New Roman"/>
          <w:sz w:val="24"/>
          <w:szCs w:val="24"/>
        </w:rPr>
        <w:t xml:space="preserve"> </w:t>
      </w:r>
      <w:r w:rsidRPr="00A46FB2">
        <w:rPr>
          <w:rFonts w:ascii="Times New Roman" w:eastAsia="Times New Roman" w:hAnsi="Times New Roman" w:cs="Times New Roman"/>
          <w:sz w:val="24"/>
          <w:szCs w:val="24"/>
        </w:rPr>
        <w:t>servicios</w:t>
      </w:r>
      <w:r w:rsidR="00AE3491">
        <w:rPr>
          <w:rFonts w:ascii="Times New Roman" w:eastAsia="Times New Roman" w:hAnsi="Times New Roman" w:cs="Times New Roman"/>
          <w:sz w:val="24"/>
          <w:szCs w:val="24"/>
        </w:rPr>
        <w:t xml:space="preserve"> </w:t>
      </w:r>
      <w:r w:rsidR="00D15556" w:rsidRPr="00A46FB2">
        <w:rPr>
          <w:rFonts w:ascii="Times New Roman" w:eastAsia="Times New Roman" w:hAnsi="Times New Roman" w:cs="Times New Roman"/>
          <w:sz w:val="24"/>
          <w:szCs w:val="24"/>
        </w:rPr>
        <w:t xml:space="preserve">y aplicaciones </w:t>
      </w:r>
      <w:r w:rsidRPr="00A46FB2">
        <w:rPr>
          <w:rFonts w:ascii="Times New Roman" w:eastAsia="Times New Roman" w:hAnsi="Times New Roman" w:cs="Times New Roman"/>
          <w:sz w:val="24"/>
          <w:szCs w:val="24"/>
        </w:rPr>
        <w:t>que esta empresa brinda a los usuarios</w:t>
      </w:r>
      <w:r w:rsidR="00352C3E">
        <w:rPr>
          <w:rFonts w:ascii="Times New Roman" w:eastAsia="Times New Roman" w:hAnsi="Times New Roman" w:cs="Times New Roman"/>
          <w:sz w:val="24"/>
          <w:szCs w:val="24"/>
        </w:rPr>
        <w:t>,</w:t>
      </w:r>
      <w:r w:rsidRPr="00A46FB2">
        <w:rPr>
          <w:rFonts w:ascii="Times New Roman" w:eastAsia="Times New Roman" w:hAnsi="Times New Roman" w:cs="Times New Roman"/>
          <w:sz w:val="24"/>
          <w:szCs w:val="24"/>
        </w:rPr>
        <w:t xml:space="preserve"> y que se convierten en</w:t>
      </w:r>
      <w:r w:rsidR="00AE3491">
        <w:rPr>
          <w:rFonts w:ascii="Times New Roman" w:eastAsia="Times New Roman" w:hAnsi="Times New Roman" w:cs="Times New Roman"/>
          <w:sz w:val="24"/>
          <w:szCs w:val="24"/>
        </w:rPr>
        <w:t xml:space="preserve"> </w:t>
      </w:r>
      <w:r w:rsidRPr="00A46FB2">
        <w:rPr>
          <w:rFonts w:ascii="Times New Roman" w:eastAsia="Times New Roman" w:hAnsi="Times New Roman" w:cs="Times New Roman"/>
          <w:sz w:val="24"/>
          <w:szCs w:val="24"/>
        </w:rPr>
        <w:t xml:space="preserve">potenciales sitios para generar </w:t>
      </w:r>
      <w:r w:rsidR="00D15556" w:rsidRPr="00A46FB2">
        <w:rPr>
          <w:rFonts w:ascii="Times New Roman" w:eastAsia="Times New Roman" w:hAnsi="Times New Roman" w:cs="Times New Roman"/>
          <w:sz w:val="24"/>
          <w:szCs w:val="24"/>
        </w:rPr>
        <w:t>EVA</w:t>
      </w:r>
      <w:r w:rsidR="006B4B51">
        <w:rPr>
          <w:rFonts w:ascii="Times New Roman" w:eastAsia="Times New Roman" w:hAnsi="Times New Roman" w:cs="Times New Roman"/>
          <w:sz w:val="24"/>
          <w:szCs w:val="24"/>
        </w:rPr>
        <w:t>.</w:t>
      </w:r>
      <w:r w:rsidR="006B4B51" w:rsidRPr="00A46FB2">
        <w:rPr>
          <w:rFonts w:ascii="Times New Roman" w:eastAsia="Times New Roman" w:hAnsi="Times New Roman" w:cs="Times New Roman"/>
          <w:sz w:val="24"/>
          <w:szCs w:val="24"/>
        </w:rPr>
        <w:t xml:space="preserve"> </w:t>
      </w:r>
      <w:r w:rsidR="006B4B51">
        <w:rPr>
          <w:rFonts w:ascii="Times New Roman" w:eastAsia="Times New Roman" w:hAnsi="Times New Roman" w:cs="Times New Roman"/>
          <w:sz w:val="24"/>
          <w:szCs w:val="24"/>
        </w:rPr>
        <w:t xml:space="preserve">Precisamente </w:t>
      </w:r>
      <w:r w:rsidRPr="00A46FB2">
        <w:rPr>
          <w:rFonts w:ascii="Times New Roman" w:eastAsia="Times New Roman" w:hAnsi="Times New Roman" w:cs="Times New Roman"/>
          <w:sz w:val="24"/>
          <w:szCs w:val="24"/>
        </w:rPr>
        <w:t>ligado a ello</w:t>
      </w:r>
      <w:r w:rsidR="006B4B51">
        <w:rPr>
          <w:rFonts w:ascii="Times New Roman" w:eastAsia="Times New Roman" w:hAnsi="Times New Roman" w:cs="Times New Roman"/>
          <w:sz w:val="24"/>
          <w:szCs w:val="24"/>
        </w:rPr>
        <w:t>,</w:t>
      </w:r>
      <w:r w:rsidRPr="00A46FB2">
        <w:rPr>
          <w:rFonts w:ascii="Times New Roman" w:eastAsia="Times New Roman" w:hAnsi="Times New Roman" w:cs="Times New Roman"/>
          <w:sz w:val="24"/>
          <w:szCs w:val="24"/>
        </w:rPr>
        <w:t xml:space="preserve"> </w:t>
      </w:r>
      <w:r w:rsidR="00D15556" w:rsidRPr="00A46FB2">
        <w:rPr>
          <w:rFonts w:ascii="Times New Roman" w:eastAsia="Times New Roman" w:hAnsi="Times New Roman" w:cs="Times New Roman"/>
          <w:sz w:val="24"/>
          <w:szCs w:val="24"/>
        </w:rPr>
        <w:t>según Prensky</w:t>
      </w:r>
      <w:r w:rsidR="006B4B51">
        <w:rPr>
          <w:rFonts w:ascii="Times New Roman" w:eastAsia="Times New Roman" w:hAnsi="Times New Roman" w:cs="Times New Roman"/>
          <w:sz w:val="24"/>
          <w:szCs w:val="24"/>
        </w:rPr>
        <w:t xml:space="preserve"> (2014),</w:t>
      </w:r>
      <w:r w:rsidR="00D15556" w:rsidRPr="00A46FB2">
        <w:rPr>
          <w:rFonts w:ascii="Times New Roman" w:eastAsia="Times New Roman" w:hAnsi="Times New Roman" w:cs="Times New Roman"/>
          <w:sz w:val="24"/>
          <w:szCs w:val="24"/>
        </w:rPr>
        <w:t xml:space="preserve"> la</w:t>
      </w:r>
      <w:r w:rsidRPr="00A46FB2">
        <w:rPr>
          <w:rFonts w:ascii="Times New Roman" w:eastAsia="Times New Roman" w:hAnsi="Times New Roman" w:cs="Times New Roman"/>
          <w:color w:val="000000"/>
          <w:sz w:val="24"/>
          <w:szCs w:val="24"/>
        </w:rPr>
        <w:t xml:space="preserve"> pedagogía de la coasociación </w:t>
      </w:r>
      <w:r w:rsidR="00D15556" w:rsidRPr="00A46FB2">
        <w:rPr>
          <w:rFonts w:ascii="Times New Roman" w:eastAsia="Times New Roman" w:hAnsi="Times New Roman" w:cs="Times New Roman"/>
          <w:color w:val="000000"/>
          <w:sz w:val="24"/>
          <w:szCs w:val="24"/>
        </w:rPr>
        <w:t>cons</w:t>
      </w:r>
      <w:r w:rsidR="003D28E4">
        <w:rPr>
          <w:rFonts w:ascii="Times New Roman" w:eastAsia="Times New Roman" w:hAnsi="Times New Roman" w:cs="Times New Roman"/>
          <w:color w:val="000000"/>
          <w:sz w:val="24"/>
          <w:szCs w:val="24"/>
        </w:rPr>
        <w:t>t</w:t>
      </w:r>
      <w:r w:rsidR="00D15556" w:rsidRPr="00A46FB2">
        <w:rPr>
          <w:rFonts w:ascii="Times New Roman" w:eastAsia="Times New Roman" w:hAnsi="Times New Roman" w:cs="Times New Roman"/>
          <w:color w:val="000000"/>
          <w:sz w:val="24"/>
          <w:szCs w:val="24"/>
        </w:rPr>
        <w:t>ituye</w:t>
      </w:r>
      <w:r w:rsidRPr="00A46FB2">
        <w:rPr>
          <w:rFonts w:ascii="Times New Roman" w:eastAsia="Times New Roman" w:hAnsi="Times New Roman" w:cs="Times New Roman"/>
          <w:color w:val="000000"/>
          <w:sz w:val="24"/>
          <w:szCs w:val="24"/>
        </w:rPr>
        <w:t xml:space="preserve"> una forma totalmente opuesta a la enseñanza teórica.</w:t>
      </w:r>
      <w:r w:rsidR="00AE3491">
        <w:rPr>
          <w:rFonts w:ascii="Times New Roman" w:eastAsia="Times New Roman" w:hAnsi="Times New Roman" w:cs="Times New Roman"/>
          <w:color w:val="000000"/>
          <w:sz w:val="24"/>
          <w:szCs w:val="24"/>
        </w:rPr>
        <w:t xml:space="preserve"> </w:t>
      </w:r>
      <w:r w:rsidRPr="00A46FB2">
        <w:rPr>
          <w:rFonts w:ascii="Times New Roman" w:eastAsia="Times New Roman" w:hAnsi="Times New Roman" w:cs="Times New Roman"/>
          <w:color w:val="000000"/>
          <w:sz w:val="24"/>
          <w:szCs w:val="24"/>
        </w:rPr>
        <w:t xml:space="preserve">Se trata de un replanteamiento de la enseñanza donde </w:t>
      </w:r>
      <w:r w:rsidR="003D28E4">
        <w:rPr>
          <w:rFonts w:ascii="Times New Roman" w:eastAsia="Times New Roman" w:hAnsi="Times New Roman" w:cs="Times New Roman"/>
          <w:color w:val="000000"/>
          <w:sz w:val="24"/>
          <w:szCs w:val="24"/>
        </w:rPr>
        <w:t>el</w:t>
      </w:r>
      <w:r w:rsidR="003D28E4" w:rsidRPr="00A46FB2">
        <w:rPr>
          <w:rFonts w:ascii="Times New Roman" w:eastAsia="Times New Roman" w:hAnsi="Times New Roman" w:cs="Times New Roman"/>
          <w:color w:val="000000"/>
          <w:sz w:val="24"/>
          <w:szCs w:val="24"/>
        </w:rPr>
        <w:t xml:space="preserve"> </w:t>
      </w:r>
      <w:r w:rsidRPr="00A46FB2">
        <w:rPr>
          <w:rFonts w:ascii="Times New Roman" w:eastAsia="Times New Roman" w:hAnsi="Times New Roman" w:cs="Times New Roman"/>
          <w:color w:val="000000"/>
          <w:sz w:val="24"/>
          <w:szCs w:val="24"/>
        </w:rPr>
        <w:t>profesor</w:t>
      </w:r>
      <w:r w:rsidR="00AE3491">
        <w:rPr>
          <w:rFonts w:ascii="Times New Roman" w:eastAsia="Times New Roman" w:hAnsi="Times New Roman" w:cs="Times New Roman"/>
          <w:color w:val="000000"/>
          <w:sz w:val="24"/>
          <w:szCs w:val="24"/>
        </w:rPr>
        <w:t xml:space="preserve"> </w:t>
      </w:r>
      <w:r w:rsidRPr="00A46FB2">
        <w:rPr>
          <w:rFonts w:ascii="Times New Roman" w:eastAsia="Times New Roman" w:hAnsi="Times New Roman" w:cs="Times New Roman"/>
          <w:color w:val="000000"/>
          <w:sz w:val="24"/>
          <w:szCs w:val="24"/>
        </w:rPr>
        <w:lastRenderedPageBreak/>
        <w:t>proporcione a los alumnos una amplia gama de procedimientos atractivos para aprender</w:t>
      </w:r>
      <w:r w:rsidR="006F0F36">
        <w:rPr>
          <w:rFonts w:ascii="Times New Roman" w:eastAsia="Times New Roman" w:hAnsi="Times New Roman" w:cs="Times New Roman"/>
          <w:color w:val="000000"/>
          <w:sz w:val="24"/>
          <w:szCs w:val="24"/>
        </w:rPr>
        <w:t>,</w:t>
      </w:r>
      <w:r w:rsidRPr="00A46FB2">
        <w:rPr>
          <w:rFonts w:ascii="Times New Roman" w:eastAsia="Times New Roman" w:hAnsi="Times New Roman" w:cs="Times New Roman"/>
          <w:color w:val="000000"/>
          <w:sz w:val="24"/>
          <w:szCs w:val="24"/>
        </w:rPr>
        <w:t xml:space="preserve"> preguntas que responder, en algunos casos</w:t>
      </w:r>
      <w:r w:rsidR="006F0F36">
        <w:rPr>
          <w:rFonts w:ascii="Times New Roman" w:eastAsia="Times New Roman" w:hAnsi="Times New Roman" w:cs="Times New Roman"/>
          <w:color w:val="000000"/>
          <w:sz w:val="24"/>
          <w:szCs w:val="24"/>
        </w:rPr>
        <w:t xml:space="preserve"> inclusive</w:t>
      </w:r>
      <w:r w:rsidR="006F0F36" w:rsidRPr="00A46FB2">
        <w:rPr>
          <w:rFonts w:ascii="Times New Roman" w:eastAsia="Times New Roman" w:hAnsi="Times New Roman" w:cs="Times New Roman"/>
          <w:color w:val="000000"/>
          <w:sz w:val="24"/>
          <w:szCs w:val="24"/>
        </w:rPr>
        <w:t xml:space="preserve"> </w:t>
      </w:r>
      <w:r w:rsidRPr="00A46FB2">
        <w:rPr>
          <w:rFonts w:ascii="Times New Roman" w:eastAsia="Times New Roman" w:hAnsi="Times New Roman" w:cs="Times New Roman"/>
          <w:color w:val="000000"/>
          <w:sz w:val="24"/>
          <w:szCs w:val="24"/>
        </w:rPr>
        <w:t>sugerencias de las</w:t>
      </w:r>
      <w:r w:rsidR="00AE3491">
        <w:rPr>
          <w:rFonts w:ascii="Times New Roman" w:eastAsia="Times New Roman" w:hAnsi="Times New Roman" w:cs="Times New Roman"/>
          <w:color w:val="000000"/>
          <w:sz w:val="24"/>
          <w:szCs w:val="24"/>
        </w:rPr>
        <w:t xml:space="preserve"> </w:t>
      </w:r>
      <w:r w:rsidRPr="00A46FB2">
        <w:rPr>
          <w:rFonts w:ascii="Times New Roman" w:eastAsia="Times New Roman" w:hAnsi="Times New Roman" w:cs="Times New Roman"/>
          <w:color w:val="000000"/>
          <w:sz w:val="24"/>
          <w:szCs w:val="24"/>
        </w:rPr>
        <w:t>posibles herramientas.</w:t>
      </w:r>
      <w:r w:rsidR="00AE3491">
        <w:rPr>
          <w:rFonts w:ascii="Times New Roman" w:eastAsia="Times New Roman" w:hAnsi="Times New Roman" w:cs="Times New Roman"/>
          <w:color w:val="000000"/>
          <w:sz w:val="24"/>
          <w:szCs w:val="24"/>
        </w:rPr>
        <w:t xml:space="preserve"> </w:t>
      </w:r>
      <w:r w:rsidRPr="00A46FB2">
        <w:rPr>
          <w:rFonts w:ascii="Times New Roman" w:eastAsia="Times New Roman" w:hAnsi="Times New Roman" w:cs="Times New Roman"/>
          <w:color w:val="000000"/>
          <w:sz w:val="24"/>
          <w:szCs w:val="24"/>
        </w:rPr>
        <w:t>La responsabilidad está</w:t>
      </w:r>
      <w:r w:rsidR="006F0F36">
        <w:rPr>
          <w:rFonts w:ascii="Times New Roman" w:eastAsia="Times New Roman" w:hAnsi="Times New Roman" w:cs="Times New Roman"/>
          <w:color w:val="000000"/>
          <w:sz w:val="24"/>
          <w:szCs w:val="24"/>
        </w:rPr>
        <w:t xml:space="preserve"> en</w:t>
      </w:r>
      <w:r w:rsidRPr="00A46FB2">
        <w:rPr>
          <w:rFonts w:ascii="Times New Roman" w:eastAsia="Times New Roman" w:hAnsi="Times New Roman" w:cs="Times New Roman"/>
          <w:color w:val="000000"/>
          <w:sz w:val="24"/>
          <w:szCs w:val="24"/>
        </w:rPr>
        <w:t xml:space="preserve"> hacer</w:t>
      </w:r>
      <w:r w:rsidR="00D15556" w:rsidRPr="00A46FB2">
        <w:rPr>
          <w:rFonts w:ascii="Times New Roman" w:eastAsia="Times New Roman" w:hAnsi="Times New Roman" w:cs="Times New Roman"/>
          <w:color w:val="000000"/>
          <w:sz w:val="24"/>
          <w:szCs w:val="24"/>
        </w:rPr>
        <w:t xml:space="preserve"> </w:t>
      </w:r>
      <w:r w:rsidRPr="00A46FB2">
        <w:rPr>
          <w:rFonts w:ascii="Times New Roman" w:eastAsia="Times New Roman" w:hAnsi="Times New Roman" w:cs="Times New Roman"/>
          <w:color w:val="000000"/>
          <w:sz w:val="24"/>
          <w:szCs w:val="24"/>
        </w:rPr>
        <w:t xml:space="preserve">que los estudiantes de manera individual o en </w:t>
      </w:r>
      <w:r w:rsidR="00A46FB2" w:rsidRPr="00A46FB2">
        <w:rPr>
          <w:rFonts w:ascii="Times New Roman" w:eastAsia="Times New Roman" w:hAnsi="Times New Roman" w:cs="Times New Roman"/>
          <w:color w:val="000000"/>
          <w:sz w:val="24"/>
          <w:szCs w:val="24"/>
        </w:rPr>
        <w:t>grupos busquen</w:t>
      </w:r>
      <w:r w:rsidRPr="00A46FB2">
        <w:rPr>
          <w:rFonts w:ascii="Times New Roman" w:eastAsia="Times New Roman" w:hAnsi="Times New Roman" w:cs="Times New Roman"/>
          <w:color w:val="000000"/>
          <w:sz w:val="24"/>
          <w:szCs w:val="24"/>
        </w:rPr>
        <w:t xml:space="preserve">, </w:t>
      </w:r>
      <w:r w:rsidR="00D15556" w:rsidRPr="00A46FB2">
        <w:rPr>
          <w:rFonts w:ascii="Times New Roman" w:eastAsia="Times New Roman" w:hAnsi="Times New Roman" w:cs="Times New Roman"/>
          <w:color w:val="000000"/>
          <w:sz w:val="24"/>
          <w:szCs w:val="24"/>
        </w:rPr>
        <w:t>formulen</w:t>
      </w:r>
      <w:r w:rsidRPr="00A46FB2">
        <w:rPr>
          <w:rFonts w:ascii="Times New Roman" w:eastAsia="Times New Roman" w:hAnsi="Times New Roman" w:cs="Times New Roman"/>
          <w:color w:val="000000"/>
          <w:sz w:val="24"/>
          <w:szCs w:val="24"/>
        </w:rPr>
        <w:t xml:space="preserve"> hipótesis, indague</w:t>
      </w:r>
      <w:r w:rsidR="00D15556" w:rsidRPr="00A46FB2">
        <w:rPr>
          <w:rFonts w:ascii="Times New Roman" w:eastAsia="Times New Roman" w:hAnsi="Times New Roman" w:cs="Times New Roman"/>
          <w:color w:val="000000"/>
          <w:sz w:val="24"/>
          <w:szCs w:val="24"/>
        </w:rPr>
        <w:t>n</w:t>
      </w:r>
      <w:r w:rsidRPr="00A46FB2">
        <w:rPr>
          <w:rFonts w:ascii="Times New Roman" w:eastAsia="Times New Roman" w:hAnsi="Times New Roman" w:cs="Times New Roman"/>
          <w:color w:val="000000"/>
          <w:sz w:val="24"/>
          <w:szCs w:val="24"/>
        </w:rPr>
        <w:t xml:space="preserve"> y encuentren respuestas para </w:t>
      </w:r>
      <w:r w:rsidR="00D15556" w:rsidRPr="00A46FB2">
        <w:rPr>
          <w:rFonts w:ascii="Times New Roman" w:eastAsia="Times New Roman" w:hAnsi="Times New Roman" w:cs="Times New Roman"/>
          <w:color w:val="000000"/>
          <w:sz w:val="24"/>
          <w:szCs w:val="24"/>
        </w:rPr>
        <w:t>generar explicaciones</w:t>
      </w:r>
      <w:r w:rsidRPr="00A46FB2">
        <w:rPr>
          <w:rFonts w:ascii="Times New Roman" w:eastAsia="Times New Roman" w:hAnsi="Times New Roman" w:cs="Times New Roman"/>
          <w:color w:val="000000"/>
          <w:sz w:val="24"/>
          <w:szCs w:val="24"/>
        </w:rPr>
        <w:t xml:space="preserve"> que después con el profesor en la clase valor</w:t>
      </w:r>
      <w:r w:rsidR="00D15556" w:rsidRPr="00A46FB2">
        <w:rPr>
          <w:rFonts w:ascii="Times New Roman" w:eastAsia="Times New Roman" w:hAnsi="Times New Roman" w:cs="Times New Roman"/>
          <w:color w:val="000000"/>
          <w:sz w:val="24"/>
          <w:szCs w:val="24"/>
        </w:rPr>
        <w:t>a</w:t>
      </w:r>
      <w:r w:rsidRPr="00A46FB2">
        <w:rPr>
          <w:rFonts w:ascii="Times New Roman" w:eastAsia="Times New Roman" w:hAnsi="Times New Roman" w:cs="Times New Roman"/>
          <w:color w:val="000000"/>
          <w:sz w:val="24"/>
          <w:szCs w:val="24"/>
        </w:rPr>
        <w:t>n y examin</w:t>
      </w:r>
      <w:r w:rsidR="00D15556" w:rsidRPr="00A46FB2">
        <w:rPr>
          <w:rFonts w:ascii="Times New Roman" w:eastAsia="Times New Roman" w:hAnsi="Times New Roman" w:cs="Times New Roman"/>
          <w:color w:val="000000"/>
          <w:sz w:val="24"/>
          <w:szCs w:val="24"/>
        </w:rPr>
        <w:t>a</w:t>
      </w:r>
      <w:r w:rsidRPr="00A46FB2">
        <w:rPr>
          <w:rFonts w:ascii="Times New Roman" w:eastAsia="Times New Roman" w:hAnsi="Times New Roman" w:cs="Times New Roman"/>
          <w:color w:val="000000"/>
          <w:sz w:val="24"/>
          <w:szCs w:val="24"/>
        </w:rPr>
        <w:t xml:space="preserve">n por su contexto, rigor y calidad. </w:t>
      </w:r>
    </w:p>
    <w:p w14:paraId="3233B8B3" w14:textId="64590062" w:rsidR="00901CD4" w:rsidRPr="00A46FB2" w:rsidRDefault="005D0ADB" w:rsidP="002A4D37">
      <w:pPr>
        <w:pStyle w:val="NormalWeb"/>
        <w:spacing w:before="0" w:beforeAutospacing="0" w:after="0" w:afterAutospacing="0" w:line="360" w:lineRule="auto"/>
        <w:jc w:val="both"/>
        <w:rPr>
          <w:rFonts w:eastAsia="Times New Roman"/>
          <w:color w:val="000000"/>
          <w:lang w:val="es-MX"/>
        </w:rPr>
      </w:pPr>
      <w:r>
        <w:rPr>
          <w:rFonts w:eastAsia="Times New Roman"/>
          <w:color w:val="000000"/>
          <w:lang w:val="es-MX"/>
        </w:rPr>
        <w:tab/>
      </w:r>
      <w:r w:rsidR="00901CD4" w:rsidRPr="00A46FB2">
        <w:rPr>
          <w:rFonts w:eastAsia="Times New Roman"/>
          <w:color w:val="000000"/>
          <w:lang w:val="es-MX"/>
        </w:rPr>
        <w:t>El enfoque de esta pedagogía está en la tarea de</w:t>
      </w:r>
      <w:r w:rsidR="00D15556" w:rsidRPr="00A46FB2">
        <w:rPr>
          <w:rFonts w:eastAsia="Times New Roman"/>
          <w:color w:val="000000"/>
          <w:lang w:val="es-MX"/>
        </w:rPr>
        <w:t xml:space="preserve"> los estudiantes</w:t>
      </w:r>
      <w:r w:rsidR="006F0F36">
        <w:rPr>
          <w:rFonts w:eastAsia="Times New Roman"/>
          <w:color w:val="000000"/>
          <w:lang w:val="es-MX"/>
        </w:rPr>
        <w:t>.</w:t>
      </w:r>
      <w:r w:rsidR="00BE35B5" w:rsidRPr="00A46FB2">
        <w:rPr>
          <w:rFonts w:eastAsia="Times New Roman"/>
          <w:color w:val="000000"/>
          <w:lang w:val="es-MX"/>
        </w:rPr>
        <w:t xml:space="preserve"> </w:t>
      </w:r>
      <w:r w:rsidR="006F0F36">
        <w:rPr>
          <w:rFonts w:eastAsia="Times New Roman"/>
          <w:color w:val="000000"/>
          <w:lang w:val="es-MX"/>
        </w:rPr>
        <w:t>E</w:t>
      </w:r>
      <w:r w:rsidR="006F0F36" w:rsidRPr="00A46FB2">
        <w:rPr>
          <w:rFonts w:eastAsia="Times New Roman"/>
          <w:color w:val="000000"/>
          <w:lang w:val="es-MX"/>
        </w:rPr>
        <w:t xml:space="preserve">l </w:t>
      </w:r>
      <w:r w:rsidR="00BE35B5" w:rsidRPr="00A46FB2">
        <w:rPr>
          <w:rFonts w:eastAsia="Times New Roman"/>
          <w:color w:val="000000"/>
          <w:lang w:val="es-MX"/>
        </w:rPr>
        <w:t>papel de</w:t>
      </w:r>
      <w:r w:rsidR="00901CD4" w:rsidRPr="00A46FB2">
        <w:rPr>
          <w:rFonts w:eastAsia="Times New Roman"/>
          <w:color w:val="000000"/>
          <w:lang w:val="es-MX"/>
        </w:rPr>
        <w:t xml:space="preserve"> los profesores</w:t>
      </w:r>
      <w:r w:rsidR="00BE35B5" w:rsidRPr="00A46FB2">
        <w:rPr>
          <w:rFonts w:eastAsia="Times New Roman"/>
          <w:color w:val="000000"/>
          <w:lang w:val="es-MX"/>
        </w:rPr>
        <w:t xml:space="preserve"> es prepararse para</w:t>
      </w:r>
      <w:r w:rsidR="00901CD4" w:rsidRPr="00A46FB2">
        <w:rPr>
          <w:rFonts w:eastAsia="Times New Roman"/>
          <w:color w:val="000000"/>
          <w:lang w:val="es-MX"/>
        </w:rPr>
        <w:t xml:space="preserve"> hacer</w:t>
      </w:r>
      <w:r w:rsidR="00BE35B5" w:rsidRPr="00A46FB2">
        <w:rPr>
          <w:rFonts w:eastAsia="Times New Roman"/>
          <w:color w:val="000000"/>
          <w:lang w:val="es-MX"/>
        </w:rPr>
        <w:t xml:space="preserve"> mejores</w:t>
      </w:r>
      <w:r w:rsidR="00AE3491">
        <w:rPr>
          <w:rFonts w:eastAsia="Times New Roman"/>
          <w:color w:val="000000"/>
          <w:lang w:val="es-MX"/>
        </w:rPr>
        <w:t xml:space="preserve"> </w:t>
      </w:r>
      <w:r w:rsidR="00901CD4" w:rsidRPr="00A46FB2">
        <w:rPr>
          <w:rFonts w:eastAsia="Times New Roman"/>
          <w:color w:val="000000"/>
          <w:lang w:val="es-MX"/>
        </w:rPr>
        <w:t>preguntas ligadas con los objetivos de aprendizaje, y que</w:t>
      </w:r>
      <w:r w:rsidR="00BE35B5" w:rsidRPr="00A46FB2">
        <w:rPr>
          <w:rFonts w:eastAsia="Times New Roman"/>
          <w:color w:val="000000"/>
          <w:lang w:val="es-MX"/>
        </w:rPr>
        <w:t xml:space="preserve"> sus disc</w:t>
      </w:r>
      <w:r w:rsidR="006F0F36">
        <w:rPr>
          <w:rFonts w:eastAsia="Times New Roman"/>
          <w:color w:val="000000"/>
          <w:lang w:val="es-MX"/>
        </w:rPr>
        <w:t>í</w:t>
      </w:r>
      <w:r w:rsidR="00BE35B5" w:rsidRPr="00A46FB2">
        <w:rPr>
          <w:rFonts w:eastAsia="Times New Roman"/>
          <w:color w:val="000000"/>
          <w:lang w:val="es-MX"/>
        </w:rPr>
        <w:t>pulos</w:t>
      </w:r>
      <w:r w:rsidR="00AE3491">
        <w:rPr>
          <w:rFonts w:eastAsia="Times New Roman"/>
          <w:color w:val="000000"/>
          <w:lang w:val="es-MX"/>
        </w:rPr>
        <w:t xml:space="preserve"> </w:t>
      </w:r>
      <w:r w:rsidR="00901CD4" w:rsidRPr="00A46FB2">
        <w:rPr>
          <w:rFonts w:eastAsia="Times New Roman"/>
          <w:color w:val="000000"/>
          <w:lang w:val="es-MX"/>
        </w:rPr>
        <w:t xml:space="preserve">trabajen en la búsqueda de respuestas, tomando el </w:t>
      </w:r>
      <w:r w:rsidR="009944C4">
        <w:rPr>
          <w:rFonts w:eastAsia="Times New Roman"/>
          <w:color w:val="000000"/>
          <w:lang w:val="es-MX"/>
        </w:rPr>
        <w:t>rol</w:t>
      </w:r>
      <w:r w:rsidR="009944C4" w:rsidRPr="00A46FB2">
        <w:rPr>
          <w:rFonts w:eastAsia="Times New Roman"/>
          <w:color w:val="000000"/>
          <w:lang w:val="es-MX"/>
        </w:rPr>
        <w:t xml:space="preserve"> </w:t>
      </w:r>
      <w:r w:rsidR="00901CD4" w:rsidRPr="00A46FB2">
        <w:rPr>
          <w:rFonts w:eastAsia="Times New Roman"/>
          <w:color w:val="000000"/>
          <w:lang w:val="es-MX"/>
        </w:rPr>
        <w:t>de investigadores, usuarios y expertos de la tecnología, pensadores y creadores de sentidos, agentes de cambio, y profesores de sí mismos, entre otros</w:t>
      </w:r>
      <w:r w:rsidR="006F0F36">
        <w:rPr>
          <w:rFonts w:eastAsia="Times New Roman"/>
          <w:color w:val="000000"/>
          <w:lang w:val="es-MX"/>
        </w:rPr>
        <w:t>.</w:t>
      </w:r>
      <w:r w:rsidR="006F0F36" w:rsidRPr="00A46FB2">
        <w:rPr>
          <w:rFonts w:eastAsia="Times New Roman"/>
          <w:color w:val="000000"/>
          <w:lang w:val="es-MX"/>
        </w:rPr>
        <w:t xml:space="preserve"> </w:t>
      </w:r>
      <w:r w:rsidR="006F0F36">
        <w:rPr>
          <w:rFonts w:eastAsia="Times New Roman"/>
          <w:color w:val="000000"/>
          <w:lang w:val="es-MX"/>
        </w:rPr>
        <w:t>E</w:t>
      </w:r>
      <w:r w:rsidR="006F0F36" w:rsidRPr="00A46FB2">
        <w:rPr>
          <w:rFonts w:eastAsia="Times New Roman"/>
          <w:color w:val="000000"/>
          <w:lang w:val="es-MX"/>
        </w:rPr>
        <w:t xml:space="preserve">s </w:t>
      </w:r>
      <w:r w:rsidR="00901CD4" w:rsidRPr="00A46FB2">
        <w:rPr>
          <w:rFonts w:eastAsia="Times New Roman"/>
          <w:color w:val="000000"/>
          <w:lang w:val="es-MX"/>
        </w:rPr>
        <w:t>recordar que el “sistema educativo debe favorecer la formación continua y permanente de los docentes en cada uno de los niveles educativos, a fin de responder a las necesidades, los intereses y los retos de la población estudiantil”</w:t>
      </w:r>
      <w:r w:rsidR="00004635" w:rsidRPr="00A46FB2">
        <w:rPr>
          <w:rFonts w:eastAsia="Times New Roman"/>
          <w:color w:val="000000"/>
          <w:lang w:val="es-MX"/>
        </w:rPr>
        <w:t xml:space="preserve"> (Barreto, 2017, p. 16)</w:t>
      </w:r>
      <w:r w:rsidR="00901CD4" w:rsidRPr="00A46FB2">
        <w:rPr>
          <w:rFonts w:eastAsia="Times New Roman"/>
          <w:color w:val="000000"/>
          <w:lang w:val="es-MX"/>
        </w:rPr>
        <w:t>.</w:t>
      </w:r>
    </w:p>
    <w:p w14:paraId="3D0ED045" w14:textId="7724A387" w:rsidR="00BE35B5" w:rsidRPr="00A46FB2" w:rsidRDefault="005D0ADB" w:rsidP="002A4D37">
      <w:pPr>
        <w:spacing w:after="0" w:line="360" w:lineRule="auto"/>
        <w:jc w:val="both"/>
        <w:rPr>
          <w:rFonts w:ascii="Times New Roman" w:eastAsia="Times New Roman" w:hAnsi="Times New Roman" w:cs="Times New Roman"/>
          <w:color w:val="000000"/>
          <w:sz w:val="24"/>
          <w:szCs w:val="24"/>
          <w:lang w:eastAsia="es-ES_tradnl"/>
        </w:rPr>
      </w:pPr>
      <w:r>
        <w:rPr>
          <w:rFonts w:ascii="Times New Roman" w:eastAsia="Times New Roman" w:hAnsi="Times New Roman" w:cs="Times New Roman"/>
          <w:color w:val="000000"/>
          <w:sz w:val="24"/>
          <w:szCs w:val="24"/>
          <w:lang w:eastAsia="es-ES_tradnl"/>
        </w:rPr>
        <w:tab/>
      </w:r>
      <w:r w:rsidR="00901CD4" w:rsidRPr="00A46FB2">
        <w:rPr>
          <w:rFonts w:ascii="Times New Roman" w:eastAsia="Times New Roman" w:hAnsi="Times New Roman" w:cs="Times New Roman"/>
          <w:color w:val="000000"/>
          <w:sz w:val="24"/>
          <w:szCs w:val="24"/>
          <w:lang w:eastAsia="es-ES_tradnl"/>
        </w:rPr>
        <w:t>No se trata de eliminar los aportes del modelo educativo de tradición normalista, más bien</w:t>
      </w:r>
      <w:r w:rsidR="009944C4">
        <w:rPr>
          <w:rFonts w:ascii="Times New Roman" w:eastAsia="Times New Roman" w:hAnsi="Times New Roman" w:cs="Times New Roman"/>
          <w:color w:val="000000"/>
          <w:sz w:val="24"/>
          <w:szCs w:val="24"/>
          <w:lang w:eastAsia="es-ES_tradnl"/>
        </w:rPr>
        <w:t>,</w:t>
      </w:r>
      <w:r w:rsidR="00901CD4" w:rsidRPr="00A46FB2">
        <w:rPr>
          <w:rFonts w:ascii="Times New Roman" w:eastAsia="Times New Roman" w:hAnsi="Times New Roman" w:cs="Times New Roman"/>
          <w:color w:val="000000"/>
          <w:sz w:val="24"/>
          <w:szCs w:val="24"/>
          <w:lang w:eastAsia="es-ES_tradnl"/>
        </w:rPr>
        <w:t xml:space="preserve"> en sentido estricto</w:t>
      </w:r>
      <w:r w:rsidR="009944C4">
        <w:rPr>
          <w:rFonts w:ascii="Times New Roman" w:eastAsia="Times New Roman" w:hAnsi="Times New Roman" w:cs="Times New Roman"/>
          <w:color w:val="000000"/>
          <w:sz w:val="24"/>
          <w:szCs w:val="24"/>
          <w:lang w:eastAsia="es-ES_tradnl"/>
        </w:rPr>
        <w:t>,</w:t>
      </w:r>
      <w:r w:rsidR="00901CD4" w:rsidRPr="00A46FB2">
        <w:rPr>
          <w:rFonts w:ascii="Times New Roman" w:eastAsia="Times New Roman" w:hAnsi="Times New Roman" w:cs="Times New Roman"/>
          <w:color w:val="000000"/>
          <w:sz w:val="24"/>
          <w:szCs w:val="24"/>
          <w:lang w:eastAsia="es-ES_tradnl"/>
        </w:rPr>
        <w:t xml:space="preserve"> de promover la asistencia pedagógica por la vía de la coasociación</w:t>
      </w:r>
      <w:r w:rsidR="009944C4">
        <w:rPr>
          <w:rFonts w:ascii="Times New Roman" w:eastAsia="Times New Roman" w:hAnsi="Times New Roman" w:cs="Times New Roman"/>
          <w:color w:val="000000"/>
          <w:sz w:val="24"/>
          <w:szCs w:val="24"/>
          <w:lang w:eastAsia="es-ES_tradnl"/>
        </w:rPr>
        <w:t xml:space="preserve">, en sintonía con el pensar de </w:t>
      </w:r>
      <w:r w:rsidR="009944C4" w:rsidRPr="00A46FB2">
        <w:rPr>
          <w:rFonts w:ascii="Times New Roman" w:eastAsia="Times New Roman" w:hAnsi="Times New Roman" w:cs="Times New Roman"/>
          <w:color w:val="000000"/>
          <w:sz w:val="24"/>
          <w:szCs w:val="24"/>
          <w:lang w:eastAsia="es-ES_tradnl"/>
        </w:rPr>
        <w:t>Prensky</w:t>
      </w:r>
      <w:r w:rsidR="009944C4">
        <w:rPr>
          <w:rFonts w:ascii="Times New Roman" w:eastAsia="Times New Roman" w:hAnsi="Times New Roman" w:cs="Times New Roman"/>
          <w:color w:val="000000"/>
          <w:sz w:val="24"/>
          <w:szCs w:val="24"/>
          <w:lang w:eastAsia="es-ES_tradnl"/>
        </w:rPr>
        <w:t xml:space="preserve"> (2014),</w:t>
      </w:r>
      <w:r w:rsidR="00AE3491">
        <w:rPr>
          <w:rFonts w:ascii="Times New Roman" w:eastAsia="Times New Roman" w:hAnsi="Times New Roman" w:cs="Times New Roman"/>
          <w:color w:val="000000"/>
          <w:sz w:val="24"/>
          <w:szCs w:val="24"/>
          <w:lang w:eastAsia="es-ES_tradnl"/>
        </w:rPr>
        <w:t xml:space="preserve"> </w:t>
      </w:r>
      <w:r w:rsidR="00901CD4" w:rsidRPr="00A46FB2">
        <w:rPr>
          <w:rFonts w:ascii="Times New Roman" w:eastAsia="Times New Roman" w:hAnsi="Times New Roman" w:cs="Times New Roman"/>
          <w:color w:val="000000"/>
          <w:sz w:val="24"/>
          <w:szCs w:val="24"/>
          <w:lang w:eastAsia="es-ES_tradnl"/>
        </w:rPr>
        <w:t>que estimula la acción participativa de quien aprende como componente de</w:t>
      </w:r>
      <w:r w:rsidR="00AE3491">
        <w:rPr>
          <w:rFonts w:ascii="Times New Roman" w:eastAsia="Times New Roman" w:hAnsi="Times New Roman" w:cs="Times New Roman"/>
          <w:color w:val="000000"/>
          <w:sz w:val="24"/>
          <w:szCs w:val="24"/>
          <w:lang w:eastAsia="es-ES_tradnl"/>
        </w:rPr>
        <w:t xml:space="preserve"> </w:t>
      </w:r>
      <w:r w:rsidR="00901CD4" w:rsidRPr="00A46FB2">
        <w:rPr>
          <w:rFonts w:ascii="Times New Roman" w:eastAsia="Times New Roman" w:hAnsi="Times New Roman" w:cs="Times New Roman"/>
          <w:color w:val="000000"/>
          <w:sz w:val="24"/>
          <w:szCs w:val="24"/>
          <w:lang w:eastAsia="es-ES_tradnl"/>
        </w:rPr>
        <w:t>transformación del</w:t>
      </w:r>
      <w:r w:rsidR="00AE3491">
        <w:rPr>
          <w:rFonts w:ascii="Times New Roman" w:eastAsia="Times New Roman" w:hAnsi="Times New Roman" w:cs="Times New Roman"/>
          <w:color w:val="000000"/>
          <w:sz w:val="24"/>
          <w:szCs w:val="24"/>
          <w:lang w:eastAsia="es-ES_tradnl"/>
        </w:rPr>
        <w:t xml:space="preserve"> </w:t>
      </w:r>
      <w:r w:rsidR="00901CD4" w:rsidRPr="00A46FB2">
        <w:rPr>
          <w:rFonts w:ascii="Times New Roman" w:eastAsia="Times New Roman" w:hAnsi="Times New Roman" w:cs="Times New Roman"/>
          <w:color w:val="000000"/>
          <w:sz w:val="24"/>
          <w:szCs w:val="24"/>
          <w:lang w:eastAsia="es-ES_tradnl"/>
        </w:rPr>
        <w:t xml:space="preserve">modelo centrado en el profesor y la enseñanza por </w:t>
      </w:r>
      <w:r w:rsidR="00BE35B5" w:rsidRPr="00A46FB2">
        <w:rPr>
          <w:rFonts w:ascii="Times New Roman" w:eastAsia="Times New Roman" w:hAnsi="Times New Roman" w:cs="Times New Roman"/>
          <w:color w:val="000000"/>
          <w:sz w:val="24"/>
          <w:szCs w:val="24"/>
          <w:lang w:eastAsia="es-ES_tradnl"/>
        </w:rPr>
        <w:t>otro</w:t>
      </w:r>
      <w:r w:rsidR="00901CD4" w:rsidRPr="00A46FB2">
        <w:rPr>
          <w:rFonts w:ascii="Times New Roman" w:eastAsia="Times New Roman" w:hAnsi="Times New Roman" w:cs="Times New Roman"/>
          <w:color w:val="000000"/>
          <w:sz w:val="24"/>
          <w:szCs w:val="24"/>
          <w:lang w:eastAsia="es-ES_tradnl"/>
        </w:rPr>
        <w:t xml:space="preserve"> centrado en el estudiante y el</w:t>
      </w:r>
      <w:r w:rsidR="00AE3491">
        <w:rPr>
          <w:rFonts w:ascii="Times New Roman" w:eastAsia="Times New Roman" w:hAnsi="Times New Roman" w:cs="Times New Roman"/>
          <w:color w:val="000000"/>
          <w:sz w:val="24"/>
          <w:szCs w:val="24"/>
          <w:lang w:eastAsia="es-ES_tradnl"/>
        </w:rPr>
        <w:t xml:space="preserve"> </w:t>
      </w:r>
      <w:r w:rsidR="00901CD4" w:rsidRPr="00A46FB2">
        <w:rPr>
          <w:rFonts w:ascii="Times New Roman" w:eastAsia="Times New Roman" w:hAnsi="Times New Roman" w:cs="Times New Roman"/>
          <w:color w:val="000000"/>
          <w:sz w:val="24"/>
          <w:szCs w:val="24"/>
          <w:lang w:eastAsia="es-ES_tradnl"/>
        </w:rPr>
        <w:t>aprendizaje. Se trata de transitar a un modelo de</w:t>
      </w:r>
      <w:r w:rsidR="009944C4">
        <w:rPr>
          <w:rFonts w:ascii="Times New Roman" w:eastAsia="Times New Roman" w:hAnsi="Times New Roman" w:cs="Times New Roman"/>
          <w:color w:val="000000"/>
          <w:sz w:val="24"/>
          <w:szCs w:val="24"/>
          <w:lang w:eastAsia="es-ES_tradnl"/>
        </w:rPr>
        <w:t xml:space="preserve"> </w:t>
      </w:r>
      <w:r w:rsidR="00901CD4" w:rsidRPr="00A46FB2">
        <w:rPr>
          <w:rFonts w:ascii="Times New Roman" w:eastAsia="Times New Roman" w:hAnsi="Times New Roman" w:cs="Times New Roman"/>
          <w:color w:val="000000"/>
          <w:sz w:val="24"/>
          <w:szCs w:val="24"/>
          <w:lang w:eastAsia="es-ES_tradnl"/>
        </w:rPr>
        <w:t>aprendizaje basado en problemas cotidianos, proyectos o</w:t>
      </w:r>
      <w:r w:rsidR="00BE35B5" w:rsidRPr="00A46FB2">
        <w:rPr>
          <w:rFonts w:ascii="Times New Roman" w:eastAsia="Times New Roman" w:hAnsi="Times New Roman" w:cs="Times New Roman"/>
          <w:color w:val="000000"/>
          <w:sz w:val="24"/>
          <w:szCs w:val="24"/>
          <w:lang w:eastAsia="es-ES_tradnl"/>
        </w:rPr>
        <w:t xml:space="preserve"> </w:t>
      </w:r>
      <w:r w:rsidR="00901CD4" w:rsidRPr="00A46FB2">
        <w:rPr>
          <w:rFonts w:ascii="Times New Roman" w:eastAsia="Times New Roman" w:hAnsi="Times New Roman" w:cs="Times New Roman"/>
          <w:color w:val="000000"/>
          <w:sz w:val="24"/>
          <w:szCs w:val="24"/>
          <w:lang w:eastAsia="es-ES_tradnl"/>
        </w:rPr>
        <w:t>casos</w:t>
      </w:r>
      <w:r w:rsidR="00AE3491">
        <w:rPr>
          <w:rFonts w:ascii="Times New Roman" w:eastAsia="Times New Roman" w:hAnsi="Times New Roman" w:cs="Times New Roman"/>
          <w:color w:val="000000"/>
          <w:sz w:val="24"/>
          <w:szCs w:val="24"/>
          <w:lang w:eastAsia="es-ES_tradnl"/>
        </w:rPr>
        <w:t xml:space="preserve"> </w:t>
      </w:r>
      <w:r w:rsidR="00BE35B5" w:rsidRPr="00A46FB2">
        <w:rPr>
          <w:rFonts w:ascii="Times New Roman" w:eastAsia="Times New Roman" w:hAnsi="Times New Roman" w:cs="Times New Roman"/>
          <w:color w:val="000000"/>
          <w:sz w:val="24"/>
          <w:szCs w:val="24"/>
          <w:lang w:eastAsia="es-ES_tradnl"/>
        </w:rPr>
        <w:t xml:space="preserve">de la realidad </w:t>
      </w:r>
      <w:r w:rsidR="00901CD4" w:rsidRPr="00A46FB2">
        <w:rPr>
          <w:rFonts w:ascii="Times New Roman" w:eastAsia="Times New Roman" w:hAnsi="Times New Roman" w:cs="Times New Roman"/>
          <w:color w:val="000000"/>
          <w:sz w:val="24"/>
          <w:szCs w:val="24"/>
          <w:lang w:eastAsia="es-ES_tradnl"/>
        </w:rPr>
        <w:t>e</w:t>
      </w:r>
      <w:r w:rsidR="00AE3491">
        <w:rPr>
          <w:rFonts w:ascii="Times New Roman" w:eastAsia="Times New Roman" w:hAnsi="Times New Roman" w:cs="Times New Roman"/>
          <w:color w:val="000000"/>
          <w:sz w:val="24"/>
          <w:szCs w:val="24"/>
          <w:lang w:eastAsia="es-ES_tradnl"/>
        </w:rPr>
        <w:t xml:space="preserve"> </w:t>
      </w:r>
      <w:r w:rsidR="00901CD4" w:rsidRPr="00A46FB2">
        <w:rPr>
          <w:rFonts w:ascii="Times New Roman" w:eastAsia="Times New Roman" w:hAnsi="Times New Roman" w:cs="Times New Roman"/>
          <w:color w:val="000000"/>
          <w:sz w:val="24"/>
          <w:szCs w:val="24"/>
          <w:lang w:eastAsia="es-ES_tradnl"/>
        </w:rPr>
        <w:t xml:space="preserve">investigación; implica diseñar </w:t>
      </w:r>
      <w:r w:rsidR="00BE35B5" w:rsidRPr="00A46FB2">
        <w:rPr>
          <w:rFonts w:ascii="Times New Roman" w:eastAsia="Times New Roman" w:hAnsi="Times New Roman" w:cs="Times New Roman"/>
          <w:color w:val="000000"/>
          <w:sz w:val="24"/>
          <w:szCs w:val="24"/>
          <w:lang w:eastAsia="es-ES_tradnl"/>
        </w:rPr>
        <w:t xml:space="preserve">un </w:t>
      </w:r>
      <w:r w:rsidR="00901CD4" w:rsidRPr="00A46FB2">
        <w:rPr>
          <w:rFonts w:ascii="Times New Roman" w:eastAsia="Times New Roman" w:hAnsi="Times New Roman" w:cs="Times New Roman"/>
          <w:color w:val="000000"/>
          <w:sz w:val="24"/>
          <w:szCs w:val="24"/>
          <w:lang w:eastAsia="es-ES_tradnl"/>
        </w:rPr>
        <w:t>nuevo escenario normalista más creativo, activo</w:t>
      </w:r>
      <w:r w:rsidR="00AE3491">
        <w:rPr>
          <w:rFonts w:ascii="Times New Roman" w:eastAsia="Times New Roman" w:hAnsi="Times New Roman" w:cs="Times New Roman"/>
          <w:color w:val="000000"/>
          <w:sz w:val="24"/>
          <w:szCs w:val="24"/>
          <w:lang w:eastAsia="es-ES_tradnl"/>
        </w:rPr>
        <w:t xml:space="preserve"> </w:t>
      </w:r>
      <w:r w:rsidR="00901CD4" w:rsidRPr="00A46FB2">
        <w:rPr>
          <w:rFonts w:ascii="Times New Roman" w:eastAsia="Times New Roman" w:hAnsi="Times New Roman" w:cs="Times New Roman"/>
          <w:color w:val="000000"/>
          <w:sz w:val="24"/>
          <w:szCs w:val="24"/>
          <w:lang w:eastAsia="es-ES_tradnl"/>
        </w:rPr>
        <w:t>constructivo y</w:t>
      </w:r>
      <w:r w:rsidR="00AE3491">
        <w:rPr>
          <w:rFonts w:ascii="Times New Roman" w:eastAsia="Times New Roman" w:hAnsi="Times New Roman" w:cs="Times New Roman"/>
          <w:color w:val="000000"/>
          <w:sz w:val="24"/>
          <w:szCs w:val="24"/>
          <w:lang w:eastAsia="es-ES_tradnl"/>
        </w:rPr>
        <w:t xml:space="preserve"> </w:t>
      </w:r>
      <w:r w:rsidR="00901CD4" w:rsidRPr="00A46FB2">
        <w:rPr>
          <w:rFonts w:ascii="Times New Roman" w:eastAsia="Times New Roman" w:hAnsi="Times New Roman" w:cs="Times New Roman"/>
          <w:color w:val="000000"/>
          <w:sz w:val="24"/>
          <w:szCs w:val="24"/>
          <w:lang w:eastAsia="es-ES_tradnl"/>
        </w:rPr>
        <w:t xml:space="preserve">de aprender en la acción. Convertirse en un dispositivo académico de formación de docentes que vaya trascendiendo </w:t>
      </w:r>
      <w:r w:rsidR="009944C4">
        <w:rPr>
          <w:rFonts w:ascii="Times New Roman" w:eastAsia="Times New Roman" w:hAnsi="Times New Roman" w:cs="Times New Roman"/>
          <w:color w:val="000000"/>
          <w:sz w:val="24"/>
          <w:szCs w:val="24"/>
          <w:lang w:eastAsia="es-ES_tradnl"/>
        </w:rPr>
        <w:t>y</w:t>
      </w:r>
      <w:r w:rsidR="00901CD4" w:rsidRPr="00A46FB2">
        <w:rPr>
          <w:rFonts w:ascii="Times New Roman" w:eastAsia="Times New Roman" w:hAnsi="Times New Roman" w:cs="Times New Roman"/>
          <w:color w:val="000000"/>
          <w:sz w:val="24"/>
          <w:szCs w:val="24"/>
          <w:lang w:eastAsia="es-ES_tradnl"/>
        </w:rPr>
        <w:t xml:space="preserve"> </w:t>
      </w:r>
      <w:r w:rsidR="00D1460E">
        <w:rPr>
          <w:rFonts w:ascii="Times New Roman" w:eastAsia="Times New Roman" w:hAnsi="Times New Roman" w:cs="Times New Roman"/>
          <w:color w:val="000000"/>
          <w:sz w:val="24"/>
          <w:szCs w:val="24"/>
          <w:lang w:eastAsia="es-ES_tradnl"/>
        </w:rPr>
        <w:t>transitando</w:t>
      </w:r>
      <w:r w:rsidR="00D1460E" w:rsidRPr="00A46FB2">
        <w:rPr>
          <w:rFonts w:ascii="Times New Roman" w:eastAsia="Times New Roman" w:hAnsi="Times New Roman" w:cs="Times New Roman"/>
          <w:color w:val="000000"/>
          <w:sz w:val="24"/>
          <w:szCs w:val="24"/>
          <w:lang w:eastAsia="es-ES_tradnl"/>
        </w:rPr>
        <w:t xml:space="preserve"> </w:t>
      </w:r>
      <w:r w:rsidR="00901CD4" w:rsidRPr="00A46FB2">
        <w:rPr>
          <w:rFonts w:ascii="Times New Roman" w:eastAsia="Times New Roman" w:hAnsi="Times New Roman" w:cs="Times New Roman"/>
          <w:color w:val="000000"/>
          <w:sz w:val="24"/>
          <w:szCs w:val="24"/>
          <w:lang w:eastAsia="es-ES_tradnl"/>
        </w:rPr>
        <w:t xml:space="preserve">por diversos niveles de desempeño para adaptarse a distintos tipos de alumnos, profesores, situaciones y contextos. </w:t>
      </w:r>
    </w:p>
    <w:p w14:paraId="7385DA9B" w14:textId="0D82925A" w:rsidR="00901CD4" w:rsidRPr="00A46FB2" w:rsidRDefault="005D0ADB" w:rsidP="002A4D37">
      <w:pPr>
        <w:spacing w:after="0" w:line="36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ab/>
      </w:r>
      <w:r w:rsidR="00901CD4" w:rsidRPr="00A46FB2">
        <w:rPr>
          <w:rFonts w:ascii="Times New Roman" w:eastAsia="Times New Roman" w:hAnsi="Times New Roman" w:cs="Times New Roman"/>
          <w:color w:val="000000"/>
          <w:sz w:val="24"/>
          <w:szCs w:val="24"/>
          <w:lang w:eastAsia="es-ES"/>
        </w:rPr>
        <w:t>Un nuevo escenario donde los futuros profesionales de la educación del siglo XXI</w:t>
      </w:r>
      <w:r w:rsidR="00D1460E">
        <w:rPr>
          <w:rFonts w:ascii="Times New Roman" w:eastAsia="Times New Roman" w:hAnsi="Times New Roman" w:cs="Times New Roman"/>
          <w:color w:val="000000"/>
          <w:sz w:val="24"/>
          <w:szCs w:val="24"/>
          <w:lang w:eastAsia="es-ES"/>
        </w:rPr>
        <w:t xml:space="preserve"> </w:t>
      </w:r>
      <w:r w:rsidR="00901CD4" w:rsidRPr="00A46FB2">
        <w:rPr>
          <w:rFonts w:ascii="Times New Roman" w:eastAsia="Times New Roman" w:hAnsi="Times New Roman" w:cs="Times New Roman"/>
          <w:color w:val="000000"/>
          <w:sz w:val="24"/>
          <w:szCs w:val="24"/>
          <w:lang w:eastAsia="es-ES"/>
        </w:rPr>
        <w:t xml:space="preserve">aprendan un nuevo rol de profesor, de orientador y </w:t>
      </w:r>
      <w:r w:rsidR="00DB5BBC" w:rsidRPr="00A46FB2">
        <w:rPr>
          <w:rFonts w:ascii="Times New Roman" w:eastAsia="Times New Roman" w:hAnsi="Times New Roman" w:cs="Times New Roman"/>
          <w:color w:val="000000"/>
          <w:sz w:val="24"/>
          <w:szCs w:val="24"/>
          <w:lang w:eastAsia="es-ES"/>
        </w:rPr>
        <w:t xml:space="preserve">guía; </w:t>
      </w:r>
      <w:r w:rsidR="00E15BF9">
        <w:rPr>
          <w:rFonts w:ascii="Times New Roman" w:eastAsia="Times New Roman" w:hAnsi="Times New Roman" w:cs="Times New Roman"/>
          <w:color w:val="000000"/>
          <w:sz w:val="24"/>
          <w:szCs w:val="24"/>
          <w:lang w:eastAsia="es-ES"/>
        </w:rPr>
        <w:t xml:space="preserve">uno </w:t>
      </w:r>
      <w:r w:rsidR="00DB5BBC" w:rsidRPr="00A46FB2">
        <w:rPr>
          <w:rFonts w:ascii="Times New Roman" w:eastAsia="Times New Roman" w:hAnsi="Times New Roman" w:cs="Times New Roman"/>
          <w:color w:val="000000"/>
          <w:sz w:val="24"/>
          <w:szCs w:val="24"/>
          <w:lang w:eastAsia="es-ES"/>
        </w:rPr>
        <w:t>que</w:t>
      </w:r>
      <w:r w:rsidR="00901CD4" w:rsidRPr="00A46FB2">
        <w:rPr>
          <w:rFonts w:ascii="Times New Roman" w:eastAsia="Times New Roman" w:hAnsi="Times New Roman" w:cs="Times New Roman"/>
          <w:color w:val="000000"/>
          <w:sz w:val="24"/>
          <w:szCs w:val="24"/>
          <w:lang w:eastAsia="es-ES"/>
        </w:rPr>
        <w:t xml:space="preserve"> fije</w:t>
      </w:r>
      <w:r w:rsidR="00AE3491">
        <w:rPr>
          <w:rFonts w:ascii="Times New Roman" w:eastAsia="Times New Roman" w:hAnsi="Times New Roman" w:cs="Times New Roman"/>
          <w:color w:val="000000"/>
          <w:sz w:val="24"/>
          <w:szCs w:val="24"/>
          <w:lang w:eastAsia="es-ES"/>
        </w:rPr>
        <w:t xml:space="preserve"> </w:t>
      </w:r>
      <w:r w:rsidR="00901CD4" w:rsidRPr="00A46FB2">
        <w:rPr>
          <w:rFonts w:ascii="Times New Roman" w:eastAsia="Times New Roman" w:hAnsi="Times New Roman" w:cs="Times New Roman"/>
          <w:color w:val="000000"/>
          <w:sz w:val="24"/>
          <w:szCs w:val="24"/>
          <w:lang w:eastAsia="es-ES"/>
        </w:rPr>
        <w:t>metas y reflexione sus alcances; que diseñe y gestione</w:t>
      </w:r>
      <w:r w:rsidR="00AE3491">
        <w:rPr>
          <w:rFonts w:ascii="Times New Roman" w:eastAsia="Times New Roman" w:hAnsi="Times New Roman" w:cs="Times New Roman"/>
          <w:color w:val="000000"/>
          <w:sz w:val="24"/>
          <w:szCs w:val="24"/>
          <w:lang w:eastAsia="es-ES"/>
        </w:rPr>
        <w:t xml:space="preserve"> </w:t>
      </w:r>
      <w:r w:rsidR="00901CD4" w:rsidRPr="00A46FB2">
        <w:rPr>
          <w:rFonts w:ascii="Times New Roman" w:eastAsia="Times New Roman" w:hAnsi="Times New Roman" w:cs="Times New Roman"/>
          <w:color w:val="000000"/>
          <w:sz w:val="24"/>
          <w:szCs w:val="24"/>
          <w:lang w:eastAsia="es-ES"/>
        </w:rPr>
        <w:t>aprendizajes; que sugier</w:t>
      </w:r>
      <w:r w:rsidR="00BE35B5" w:rsidRPr="00A46FB2">
        <w:rPr>
          <w:rFonts w:ascii="Times New Roman" w:eastAsia="Times New Roman" w:hAnsi="Times New Roman" w:cs="Times New Roman"/>
          <w:color w:val="000000"/>
          <w:sz w:val="24"/>
          <w:szCs w:val="24"/>
          <w:lang w:eastAsia="es-ES"/>
        </w:rPr>
        <w:t>a</w:t>
      </w:r>
      <w:r w:rsidR="00901CD4" w:rsidRPr="00A46FB2">
        <w:rPr>
          <w:rFonts w:ascii="Times New Roman" w:eastAsia="Times New Roman" w:hAnsi="Times New Roman" w:cs="Times New Roman"/>
          <w:color w:val="000000"/>
          <w:sz w:val="24"/>
          <w:szCs w:val="24"/>
          <w:lang w:eastAsia="es-ES"/>
        </w:rPr>
        <w:t xml:space="preserve"> actividades controladas al proveer </w:t>
      </w:r>
      <w:r w:rsidR="00D1460E">
        <w:rPr>
          <w:rFonts w:ascii="Times New Roman" w:eastAsia="Times New Roman" w:hAnsi="Times New Roman" w:cs="Times New Roman"/>
          <w:color w:val="000000"/>
          <w:sz w:val="24"/>
          <w:szCs w:val="24"/>
          <w:lang w:eastAsia="es-ES"/>
        </w:rPr>
        <w:t>el</w:t>
      </w:r>
      <w:r w:rsidR="00D1460E" w:rsidRPr="00A46FB2">
        <w:rPr>
          <w:rFonts w:ascii="Times New Roman" w:eastAsia="Times New Roman" w:hAnsi="Times New Roman" w:cs="Times New Roman"/>
          <w:color w:val="000000"/>
          <w:sz w:val="24"/>
          <w:szCs w:val="24"/>
          <w:lang w:eastAsia="es-ES"/>
        </w:rPr>
        <w:t xml:space="preserve"> </w:t>
      </w:r>
      <w:r w:rsidR="00901CD4" w:rsidRPr="00A46FB2">
        <w:rPr>
          <w:rFonts w:ascii="Times New Roman" w:eastAsia="Times New Roman" w:hAnsi="Times New Roman" w:cs="Times New Roman"/>
          <w:color w:val="000000"/>
          <w:sz w:val="24"/>
          <w:szCs w:val="24"/>
          <w:lang w:eastAsia="es-ES"/>
        </w:rPr>
        <w:t xml:space="preserve">contexto, </w:t>
      </w:r>
      <w:r w:rsidR="00D1460E">
        <w:rPr>
          <w:rFonts w:ascii="Times New Roman" w:eastAsia="Times New Roman" w:hAnsi="Times New Roman" w:cs="Times New Roman"/>
          <w:color w:val="000000"/>
          <w:sz w:val="24"/>
          <w:szCs w:val="24"/>
          <w:lang w:eastAsia="es-ES"/>
        </w:rPr>
        <w:t xml:space="preserve">con </w:t>
      </w:r>
      <w:r w:rsidR="00901CD4" w:rsidRPr="00A46FB2">
        <w:rPr>
          <w:rFonts w:ascii="Times New Roman" w:eastAsia="Times New Roman" w:hAnsi="Times New Roman" w:cs="Times New Roman"/>
          <w:color w:val="000000"/>
          <w:sz w:val="24"/>
          <w:szCs w:val="24"/>
          <w:lang w:eastAsia="es-ES"/>
        </w:rPr>
        <w:t xml:space="preserve">rigor y </w:t>
      </w:r>
      <w:r w:rsidR="00BE35B5" w:rsidRPr="00A46FB2">
        <w:rPr>
          <w:rFonts w:ascii="Times New Roman" w:eastAsia="Times New Roman" w:hAnsi="Times New Roman" w:cs="Times New Roman"/>
          <w:color w:val="000000"/>
          <w:sz w:val="24"/>
          <w:szCs w:val="24"/>
          <w:lang w:eastAsia="es-ES"/>
        </w:rPr>
        <w:t>de</w:t>
      </w:r>
      <w:r w:rsidR="00901CD4" w:rsidRPr="00A46FB2">
        <w:rPr>
          <w:rFonts w:ascii="Times New Roman" w:eastAsia="Times New Roman" w:hAnsi="Times New Roman" w:cs="Times New Roman"/>
          <w:color w:val="000000"/>
          <w:sz w:val="24"/>
          <w:szCs w:val="24"/>
          <w:lang w:eastAsia="es-ES"/>
        </w:rPr>
        <w:t xml:space="preserve"> garant</w:t>
      </w:r>
      <w:r w:rsidR="00BE35B5" w:rsidRPr="00A46FB2">
        <w:rPr>
          <w:rFonts w:ascii="Times New Roman" w:eastAsia="Times New Roman" w:hAnsi="Times New Roman" w:cs="Times New Roman"/>
          <w:color w:val="000000"/>
          <w:sz w:val="24"/>
          <w:szCs w:val="24"/>
          <w:lang w:eastAsia="es-ES"/>
        </w:rPr>
        <w:t>ía de</w:t>
      </w:r>
      <w:r w:rsidR="00901CD4" w:rsidRPr="00A46FB2">
        <w:rPr>
          <w:rFonts w:ascii="Times New Roman" w:eastAsia="Times New Roman" w:hAnsi="Times New Roman" w:cs="Times New Roman"/>
          <w:color w:val="000000"/>
          <w:sz w:val="24"/>
          <w:szCs w:val="24"/>
          <w:lang w:eastAsia="es-ES"/>
        </w:rPr>
        <w:t xml:space="preserve"> aprendizaje. </w:t>
      </w:r>
      <w:r w:rsidR="00701066">
        <w:rPr>
          <w:rFonts w:ascii="Times New Roman" w:eastAsia="Times New Roman" w:hAnsi="Times New Roman" w:cs="Times New Roman"/>
          <w:color w:val="000000"/>
          <w:sz w:val="24"/>
          <w:szCs w:val="24"/>
          <w:lang w:eastAsia="es-ES"/>
        </w:rPr>
        <w:t>De otra manera, siguiendo la</w:t>
      </w:r>
      <w:r w:rsidR="00901CD4" w:rsidRPr="00A46FB2">
        <w:rPr>
          <w:rFonts w:ascii="Times New Roman" w:eastAsia="Times New Roman" w:hAnsi="Times New Roman" w:cs="Times New Roman"/>
          <w:color w:val="000000"/>
          <w:sz w:val="24"/>
          <w:szCs w:val="24"/>
          <w:lang w:eastAsia="es-ES"/>
        </w:rPr>
        <w:t xml:space="preserve"> pregunta</w:t>
      </w:r>
      <w:r w:rsidR="00AE3491">
        <w:rPr>
          <w:rFonts w:ascii="Times New Roman" w:eastAsia="Times New Roman" w:hAnsi="Times New Roman" w:cs="Times New Roman"/>
          <w:color w:val="000000"/>
          <w:sz w:val="24"/>
          <w:szCs w:val="24"/>
          <w:lang w:eastAsia="es-ES"/>
        </w:rPr>
        <w:t xml:space="preserve"> </w:t>
      </w:r>
      <w:r w:rsidR="00701066">
        <w:rPr>
          <w:rFonts w:ascii="Times New Roman" w:eastAsia="Times New Roman" w:hAnsi="Times New Roman" w:cs="Times New Roman"/>
          <w:color w:val="000000"/>
          <w:sz w:val="24"/>
          <w:szCs w:val="24"/>
          <w:lang w:eastAsia="es-ES"/>
        </w:rPr>
        <w:t xml:space="preserve">de </w:t>
      </w:r>
      <w:r w:rsidR="00901CD4" w:rsidRPr="00A46FB2">
        <w:rPr>
          <w:rFonts w:ascii="Times New Roman" w:eastAsia="Times New Roman" w:hAnsi="Times New Roman" w:cs="Times New Roman"/>
          <w:color w:val="000000"/>
          <w:sz w:val="24"/>
          <w:szCs w:val="24"/>
          <w:lang w:eastAsia="es-ES_tradnl"/>
        </w:rPr>
        <w:t>Morin</w:t>
      </w:r>
      <w:r w:rsidR="00701066">
        <w:rPr>
          <w:rFonts w:ascii="Times New Roman" w:eastAsia="Times New Roman" w:hAnsi="Times New Roman" w:cs="Times New Roman"/>
          <w:color w:val="000000"/>
          <w:sz w:val="24"/>
          <w:szCs w:val="24"/>
          <w:lang w:eastAsia="es-ES_tradnl"/>
        </w:rPr>
        <w:t xml:space="preserve"> (</w:t>
      </w:r>
      <w:r w:rsidR="00901CD4" w:rsidRPr="00A46FB2">
        <w:rPr>
          <w:rFonts w:ascii="Times New Roman" w:eastAsia="Times New Roman" w:hAnsi="Times New Roman" w:cs="Times New Roman"/>
          <w:color w:val="000000"/>
          <w:sz w:val="24"/>
          <w:szCs w:val="24"/>
          <w:lang w:eastAsia="es-ES_tradnl"/>
        </w:rPr>
        <w:t>1</w:t>
      </w:r>
      <w:r w:rsidR="00BE35B5" w:rsidRPr="00A46FB2">
        <w:rPr>
          <w:rFonts w:ascii="Times New Roman" w:eastAsia="Times New Roman" w:hAnsi="Times New Roman" w:cs="Times New Roman"/>
          <w:color w:val="000000"/>
          <w:sz w:val="24"/>
          <w:szCs w:val="24"/>
          <w:lang w:eastAsia="es-ES_tradnl"/>
        </w:rPr>
        <w:t>9</w:t>
      </w:r>
      <w:r w:rsidR="00901CD4" w:rsidRPr="00A46FB2">
        <w:rPr>
          <w:rFonts w:ascii="Times New Roman" w:eastAsia="Times New Roman" w:hAnsi="Times New Roman" w:cs="Times New Roman"/>
          <w:color w:val="000000"/>
          <w:sz w:val="24"/>
          <w:szCs w:val="24"/>
          <w:lang w:eastAsia="es-ES_tradnl"/>
        </w:rPr>
        <w:t>99, p. 34)</w:t>
      </w:r>
      <w:r w:rsidR="00701066">
        <w:rPr>
          <w:rFonts w:ascii="Times New Roman" w:eastAsia="Times New Roman" w:hAnsi="Times New Roman" w:cs="Times New Roman"/>
          <w:color w:val="000000"/>
          <w:sz w:val="24"/>
          <w:szCs w:val="24"/>
          <w:lang w:eastAsia="es-ES_tradnl"/>
        </w:rPr>
        <w:t>,</w:t>
      </w:r>
      <w:r w:rsidR="00901CD4" w:rsidRPr="00A46FB2">
        <w:rPr>
          <w:rFonts w:ascii="Times New Roman" w:eastAsia="Times New Roman" w:hAnsi="Times New Roman" w:cs="Times New Roman"/>
          <w:color w:val="000000"/>
          <w:sz w:val="24"/>
          <w:szCs w:val="24"/>
          <w:lang w:eastAsia="es-ES_tradnl"/>
        </w:rPr>
        <w:t xml:space="preserve"> </w:t>
      </w:r>
      <w:r w:rsidR="00901CD4" w:rsidRPr="00A46FB2">
        <w:rPr>
          <w:rFonts w:ascii="Times New Roman" w:hAnsi="Times New Roman" w:cs="Times New Roman"/>
          <w:sz w:val="24"/>
          <w:szCs w:val="24"/>
        </w:rPr>
        <w:t>“¿cómo reformar la educación si no se han reformado previamente las mentalidades,</w:t>
      </w:r>
      <w:r w:rsidR="00DB7ADC" w:rsidRPr="00A46FB2">
        <w:rPr>
          <w:rFonts w:ascii="Times New Roman" w:hAnsi="Times New Roman" w:cs="Times New Roman"/>
          <w:sz w:val="24"/>
          <w:szCs w:val="24"/>
        </w:rPr>
        <w:t xml:space="preserve"> </w:t>
      </w:r>
      <w:r w:rsidR="00901CD4" w:rsidRPr="00A46FB2">
        <w:rPr>
          <w:rFonts w:ascii="Times New Roman" w:hAnsi="Times New Roman" w:cs="Times New Roman"/>
          <w:sz w:val="24"/>
          <w:szCs w:val="24"/>
        </w:rPr>
        <w:t>y c</w:t>
      </w:r>
      <w:r w:rsidR="00CC1FEB">
        <w:rPr>
          <w:rFonts w:ascii="Times New Roman" w:hAnsi="Times New Roman" w:cs="Times New Roman"/>
          <w:sz w:val="24"/>
          <w:szCs w:val="24"/>
        </w:rPr>
        <w:t>ó</w:t>
      </w:r>
      <w:r w:rsidR="00901CD4" w:rsidRPr="00A46FB2">
        <w:rPr>
          <w:rFonts w:ascii="Times New Roman" w:hAnsi="Times New Roman" w:cs="Times New Roman"/>
          <w:sz w:val="24"/>
          <w:szCs w:val="24"/>
        </w:rPr>
        <w:t>mo reformar las mentalidades si no se ha reformado el sistema educativo?”</w:t>
      </w:r>
      <w:r w:rsidR="00701066">
        <w:rPr>
          <w:rFonts w:ascii="Times New Roman" w:hAnsi="Times New Roman" w:cs="Times New Roman"/>
          <w:sz w:val="24"/>
          <w:szCs w:val="24"/>
        </w:rPr>
        <w:t>.</w:t>
      </w:r>
      <w:r w:rsidR="00901CD4" w:rsidRPr="00A46FB2">
        <w:rPr>
          <w:rFonts w:ascii="Times New Roman" w:eastAsia="Times New Roman" w:hAnsi="Times New Roman" w:cs="Times New Roman"/>
          <w:color w:val="000000"/>
          <w:sz w:val="24"/>
          <w:szCs w:val="24"/>
          <w:lang w:eastAsia="es-ES"/>
        </w:rPr>
        <w:t xml:space="preserve"> </w:t>
      </w:r>
      <w:r w:rsidR="00701066">
        <w:rPr>
          <w:rFonts w:ascii="Times New Roman" w:eastAsia="Times New Roman" w:hAnsi="Times New Roman" w:cs="Times New Roman"/>
          <w:color w:val="000000"/>
          <w:sz w:val="24"/>
          <w:szCs w:val="24"/>
          <w:lang w:eastAsia="es-ES"/>
        </w:rPr>
        <w:t>E</w:t>
      </w:r>
      <w:r w:rsidR="00701066" w:rsidRPr="00A46FB2">
        <w:rPr>
          <w:rFonts w:ascii="Times New Roman" w:eastAsia="Times New Roman" w:hAnsi="Times New Roman" w:cs="Times New Roman"/>
          <w:color w:val="000000"/>
          <w:sz w:val="24"/>
          <w:szCs w:val="24"/>
          <w:lang w:eastAsia="es-ES"/>
        </w:rPr>
        <w:t xml:space="preserve">n </w:t>
      </w:r>
      <w:r w:rsidR="00901CD4" w:rsidRPr="00A46FB2">
        <w:rPr>
          <w:rFonts w:ascii="Times New Roman" w:eastAsia="Times New Roman" w:hAnsi="Times New Roman" w:cs="Times New Roman"/>
          <w:color w:val="000000"/>
          <w:sz w:val="24"/>
          <w:szCs w:val="24"/>
          <w:lang w:eastAsia="es-ES"/>
        </w:rPr>
        <w:t>el estricto sentido de la complejidad del acto de educar,</w:t>
      </w:r>
      <w:r w:rsidR="00AE3491">
        <w:rPr>
          <w:rFonts w:ascii="Times New Roman" w:eastAsia="Times New Roman" w:hAnsi="Times New Roman" w:cs="Times New Roman"/>
          <w:color w:val="000000"/>
          <w:sz w:val="24"/>
          <w:szCs w:val="24"/>
          <w:lang w:eastAsia="es-ES"/>
        </w:rPr>
        <w:t xml:space="preserve"> </w:t>
      </w:r>
      <w:r w:rsidR="00BE35B5" w:rsidRPr="00A46FB2">
        <w:rPr>
          <w:rFonts w:ascii="Times New Roman" w:eastAsia="Times New Roman" w:hAnsi="Times New Roman" w:cs="Times New Roman"/>
          <w:color w:val="000000"/>
          <w:sz w:val="24"/>
          <w:szCs w:val="24"/>
          <w:lang w:eastAsia="es-ES"/>
        </w:rPr>
        <w:t>induce a</w:t>
      </w:r>
      <w:r w:rsidR="00AE3491">
        <w:rPr>
          <w:rFonts w:ascii="Times New Roman" w:eastAsia="Times New Roman" w:hAnsi="Times New Roman" w:cs="Times New Roman"/>
          <w:color w:val="000000"/>
          <w:sz w:val="24"/>
          <w:szCs w:val="24"/>
          <w:lang w:eastAsia="es-ES"/>
        </w:rPr>
        <w:t xml:space="preserve"> </w:t>
      </w:r>
      <w:r w:rsidR="00901CD4" w:rsidRPr="00A46FB2">
        <w:rPr>
          <w:rFonts w:ascii="Times New Roman" w:eastAsia="Times New Roman" w:hAnsi="Times New Roman" w:cs="Times New Roman"/>
          <w:color w:val="000000"/>
          <w:sz w:val="24"/>
          <w:szCs w:val="24"/>
          <w:lang w:eastAsia="es-ES"/>
        </w:rPr>
        <w:t xml:space="preserve">coaligar las dimensiones referidas a todo aquello que está </w:t>
      </w:r>
      <w:r w:rsidR="00DB7ADC" w:rsidRPr="00A46FB2">
        <w:rPr>
          <w:rFonts w:ascii="Times New Roman" w:eastAsia="Times New Roman" w:hAnsi="Times New Roman" w:cs="Times New Roman"/>
          <w:color w:val="000000"/>
          <w:sz w:val="24"/>
          <w:szCs w:val="24"/>
          <w:lang w:eastAsia="es-ES"/>
        </w:rPr>
        <w:t>vinculado</w:t>
      </w:r>
      <w:r w:rsidR="00901CD4" w:rsidRPr="00A46FB2">
        <w:rPr>
          <w:rFonts w:ascii="Times New Roman" w:eastAsia="Times New Roman" w:hAnsi="Times New Roman" w:cs="Times New Roman"/>
          <w:color w:val="000000"/>
          <w:sz w:val="24"/>
          <w:szCs w:val="24"/>
          <w:lang w:eastAsia="es-ES"/>
        </w:rPr>
        <w:t xml:space="preserve"> con el proceso educativo e involucra </w:t>
      </w:r>
      <w:r w:rsidR="00901CD4" w:rsidRPr="00A46FB2">
        <w:rPr>
          <w:rFonts w:ascii="Times New Roman" w:eastAsia="Times New Roman" w:hAnsi="Times New Roman" w:cs="Times New Roman"/>
          <w:color w:val="000000"/>
          <w:sz w:val="24"/>
          <w:szCs w:val="24"/>
          <w:lang w:eastAsia="es-ES"/>
        </w:rPr>
        <w:lastRenderedPageBreak/>
        <w:t>a varios actores del proceso de aprendizaje, más allá de los profesores, estudiantes y la tecnología, entre ellos al o los responsables del sistema educativo</w:t>
      </w:r>
      <w:r w:rsidR="00AE3491">
        <w:rPr>
          <w:rFonts w:ascii="Times New Roman" w:eastAsia="Times New Roman" w:hAnsi="Times New Roman" w:cs="Times New Roman"/>
          <w:color w:val="000000"/>
          <w:sz w:val="24"/>
          <w:szCs w:val="24"/>
          <w:lang w:eastAsia="es-ES"/>
        </w:rPr>
        <w:t xml:space="preserve"> </w:t>
      </w:r>
      <w:r w:rsidR="00901CD4" w:rsidRPr="00A46FB2">
        <w:rPr>
          <w:rFonts w:ascii="Times New Roman" w:eastAsia="Times New Roman" w:hAnsi="Times New Roman" w:cs="Times New Roman"/>
          <w:color w:val="000000"/>
          <w:sz w:val="24"/>
          <w:szCs w:val="24"/>
          <w:lang w:eastAsia="es-ES"/>
        </w:rPr>
        <w:t>en su papel de liderazgo, facilitadores y socios</w:t>
      </w:r>
      <w:r w:rsidR="00701066">
        <w:rPr>
          <w:rFonts w:ascii="Times New Roman" w:eastAsia="Times New Roman" w:hAnsi="Times New Roman" w:cs="Times New Roman"/>
          <w:color w:val="000000"/>
          <w:sz w:val="24"/>
          <w:szCs w:val="24"/>
          <w:lang w:eastAsia="es-ES"/>
        </w:rPr>
        <w:t>,</w:t>
      </w:r>
      <w:r w:rsidR="00701066" w:rsidRPr="00A46FB2">
        <w:rPr>
          <w:rFonts w:ascii="Times New Roman" w:eastAsia="Times New Roman" w:hAnsi="Times New Roman" w:cs="Times New Roman"/>
          <w:color w:val="000000"/>
          <w:sz w:val="24"/>
          <w:szCs w:val="24"/>
          <w:lang w:eastAsia="es-ES"/>
        </w:rPr>
        <w:t xml:space="preserve"> </w:t>
      </w:r>
      <w:r w:rsidR="00901CD4" w:rsidRPr="00A46FB2">
        <w:rPr>
          <w:rFonts w:ascii="Times New Roman" w:eastAsia="Times New Roman" w:hAnsi="Times New Roman" w:cs="Times New Roman"/>
          <w:color w:val="000000"/>
          <w:sz w:val="24"/>
          <w:szCs w:val="24"/>
          <w:lang w:eastAsia="es-ES"/>
        </w:rPr>
        <w:t>y padres o tutores,</w:t>
      </w:r>
      <w:r w:rsidR="00AE3491">
        <w:rPr>
          <w:rFonts w:ascii="Times New Roman" w:eastAsia="Times New Roman" w:hAnsi="Times New Roman" w:cs="Times New Roman"/>
          <w:color w:val="000000"/>
          <w:sz w:val="24"/>
          <w:szCs w:val="24"/>
          <w:lang w:eastAsia="es-ES"/>
        </w:rPr>
        <w:t xml:space="preserve"> </w:t>
      </w:r>
      <w:r w:rsidR="00901CD4" w:rsidRPr="00A46FB2">
        <w:rPr>
          <w:rFonts w:ascii="Times New Roman" w:eastAsia="Times New Roman" w:hAnsi="Times New Roman" w:cs="Times New Roman"/>
          <w:color w:val="000000"/>
          <w:sz w:val="24"/>
          <w:szCs w:val="24"/>
          <w:lang w:eastAsia="es-ES"/>
        </w:rPr>
        <w:t>todos ellos copartícipes</w:t>
      </w:r>
      <w:r w:rsidR="00701066">
        <w:rPr>
          <w:rFonts w:ascii="Times New Roman" w:eastAsia="Times New Roman" w:hAnsi="Times New Roman" w:cs="Times New Roman"/>
          <w:color w:val="000000"/>
          <w:sz w:val="24"/>
          <w:szCs w:val="24"/>
          <w:lang w:eastAsia="es-ES"/>
        </w:rPr>
        <w:t>.</w:t>
      </w:r>
      <w:r w:rsidR="00701066" w:rsidRPr="00A46FB2">
        <w:rPr>
          <w:rFonts w:ascii="Times New Roman" w:eastAsia="Times New Roman" w:hAnsi="Times New Roman" w:cs="Times New Roman"/>
          <w:color w:val="000000"/>
          <w:sz w:val="24"/>
          <w:szCs w:val="24"/>
          <w:lang w:eastAsia="es-ES"/>
        </w:rPr>
        <w:t xml:space="preserve"> </w:t>
      </w:r>
      <w:r w:rsidR="00701066">
        <w:rPr>
          <w:rFonts w:ascii="Times New Roman" w:eastAsia="Times New Roman" w:hAnsi="Times New Roman" w:cs="Times New Roman"/>
          <w:color w:val="000000"/>
          <w:sz w:val="24"/>
          <w:szCs w:val="24"/>
          <w:lang w:eastAsia="es-ES"/>
        </w:rPr>
        <w:t>D</w:t>
      </w:r>
      <w:r w:rsidR="00701066" w:rsidRPr="00A46FB2">
        <w:rPr>
          <w:rFonts w:ascii="Times New Roman" w:eastAsia="Times New Roman" w:hAnsi="Times New Roman" w:cs="Times New Roman"/>
          <w:color w:val="000000"/>
          <w:sz w:val="24"/>
          <w:szCs w:val="24"/>
          <w:lang w:eastAsia="es-ES"/>
        </w:rPr>
        <w:t xml:space="preserve">e </w:t>
      </w:r>
      <w:r w:rsidR="00901CD4" w:rsidRPr="00A46FB2">
        <w:rPr>
          <w:rFonts w:ascii="Times New Roman" w:eastAsia="Times New Roman" w:hAnsi="Times New Roman" w:cs="Times New Roman"/>
          <w:color w:val="000000"/>
          <w:sz w:val="24"/>
          <w:szCs w:val="24"/>
          <w:lang w:eastAsia="es-ES"/>
        </w:rPr>
        <w:t>ahí</w:t>
      </w:r>
      <w:r w:rsidR="00AE3491">
        <w:rPr>
          <w:rFonts w:ascii="Times New Roman" w:eastAsia="Times New Roman" w:hAnsi="Times New Roman" w:cs="Times New Roman"/>
          <w:color w:val="000000"/>
          <w:sz w:val="24"/>
          <w:szCs w:val="24"/>
          <w:lang w:eastAsia="es-ES"/>
        </w:rPr>
        <w:t xml:space="preserve"> </w:t>
      </w:r>
      <w:r w:rsidR="00901CD4" w:rsidRPr="00A46FB2">
        <w:rPr>
          <w:rFonts w:ascii="Times New Roman" w:eastAsia="Times New Roman" w:hAnsi="Times New Roman" w:cs="Times New Roman"/>
          <w:color w:val="000000"/>
          <w:sz w:val="24"/>
          <w:szCs w:val="24"/>
          <w:lang w:eastAsia="es-ES"/>
        </w:rPr>
        <w:t>que el contenido de la pedagogía de la</w:t>
      </w:r>
      <w:r w:rsidR="00AE3491">
        <w:rPr>
          <w:rFonts w:ascii="Times New Roman" w:eastAsia="Times New Roman" w:hAnsi="Times New Roman" w:cs="Times New Roman"/>
          <w:color w:val="000000"/>
          <w:sz w:val="24"/>
          <w:szCs w:val="24"/>
          <w:lang w:eastAsia="es-ES"/>
        </w:rPr>
        <w:t xml:space="preserve"> </w:t>
      </w:r>
      <w:r w:rsidR="00901CD4" w:rsidRPr="00A46FB2">
        <w:rPr>
          <w:rFonts w:ascii="Times New Roman" w:eastAsia="Times New Roman" w:hAnsi="Times New Roman" w:cs="Times New Roman"/>
          <w:color w:val="000000"/>
          <w:sz w:val="24"/>
          <w:szCs w:val="24"/>
          <w:lang w:eastAsia="es-ES"/>
        </w:rPr>
        <w:t xml:space="preserve">coasociación adquiere sentido, porque lo trascendente de este escenario mundial del siglo XXI, es qué tan dispuestos están los formadores de docentes al cambio para enfrentar los nuevos desafíos educativos. </w:t>
      </w:r>
    </w:p>
    <w:p w14:paraId="7120671D" w14:textId="77777777" w:rsidR="00740E7C" w:rsidRPr="00A46FB2" w:rsidRDefault="00740E7C" w:rsidP="00BB0381">
      <w:pPr>
        <w:spacing w:after="0" w:line="360" w:lineRule="auto"/>
        <w:ind w:firstLine="284"/>
        <w:jc w:val="both"/>
        <w:rPr>
          <w:rFonts w:ascii="Times New Roman" w:eastAsia="Times New Roman" w:hAnsi="Times New Roman" w:cs="Times New Roman"/>
          <w:color w:val="000000"/>
          <w:sz w:val="24"/>
          <w:szCs w:val="24"/>
          <w:lang w:eastAsia="es-ES_tradnl"/>
        </w:rPr>
      </w:pPr>
    </w:p>
    <w:p w14:paraId="19588E8D" w14:textId="65354316" w:rsidR="00004635" w:rsidRPr="00A46FB2" w:rsidRDefault="00004635" w:rsidP="002A4D37">
      <w:pPr>
        <w:spacing w:after="0" w:line="360" w:lineRule="auto"/>
        <w:jc w:val="center"/>
        <w:rPr>
          <w:rFonts w:ascii="Times New Roman" w:eastAsia="Times New Roman" w:hAnsi="Times New Roman" w:cs="Times New Roman"/>
          <w:b/>
          <w:color w:val="000000"/>
          <w:sz w:val="24"/>
          <w:szCs w:val="24"/>
          <w:lang w:eastAsia="es-ES_tradnl"/>
        </w:rPr>
      </w:pPr>
      <w:r w:rsidRPr="00A46FB2">
        <w:rPr>
          <w:rFonts w:ascii="Times New Roman" w:eastAsia="Times New Roman" w:hAnsi="Times New Roman" w:cs="Times New Roman"/>
          <w:b/>
          <w:color w:val="000000"/>
          <w:sz w:val="28"/>
          <w:szCs w:val="28"/>
          <w:lang w:eastAsia="es-ES_tradnl"/>
        </w:rPr>
        <w:t xml:space="preserve">La era digital escenario para la transformación de los </w:t>
      </w:r>
      <w:r w:rsidR="00A46FB2">
        <w:rPr>
          <w:rFonts w:ascii="Times New Roman" w:eastAsia="Times New Roman" w:hAnsi="Times New Roman" w:cs="Times New Roman"/>
          <w:b/>
          <w:color w:val="000000"/>
          <w:sz w:val="28"/>
          <w:szCs w:val="28"/>
          <w:lang w:eastAsia="es-ES_tradnl"/>
        </w:rPr>
        <w:t>c</w:t>
      </w:r>
      <w:r w:rsidRPr="00A46FB2">
        <w:rPr>
          <w:rFonts w:ascii="Times New Roman" w:eastAsia="Times New Roman" w:hAnsi="Times New Roman" w:cs="Times New Roman"/>
          <w:b/>
          <w:color w:val="000000"/>
          <w:sz w:val="28"/>
          <w:szCs w:val="28"/>
          <w:lang w:eastAsia="es-ES_tradnl"/>
        </w:rPr>
        <w:t xml:space="preserve">entros </w:t>
      </w:r>
      <w:r w:rsidR="00A46FB2">
        <w:rPr>
          <w:rFonts w:ascii="Times New Roman" w:eastAsia="Times New Roman" w:hAnsi="Times New Roman" w:cs="Times New Roman"/>
          <w:b/>
          <w:color w:val="000000"/>
          <w:sz w:val="28"/>
          <w:szCs w:val="28"/>
          <w:lang w:eastAsia="es-ES_tradnl"/>
        </w:rPr>
        <w:t>n</w:t>
      </w:r>
      <w:r w:rsidRPr="00A46FB2">
        <w:rPr>
          <w:rFonts w:ascii="Times New Roman" w:eastAsia="Times New Roman" w:hAnsi="Times New Roman" w:cs="Times New Roman"/>
          <w:b/>
          <w:color w:val="000000"/>
          <w:sz w:val="28"/>
          <w:szCs w:val="28"/>
          <w:lang w:eastAsia="es-ES_tradnl"/>
        </w:rPr>
        <w:t>ormalistas</w:t>
      </w:r>
    </w:p>
    <w:p w14:paraId="75616D52" w14:textId="4F09E2BD" w:rsidR="00452B44" w:rsidRPr="00A46FB2" w:rsidRDefault="00004635" w:rsidP="002A4D37">
      <w:pPr>
        <w:pStyle w:val="NormalWeb"/>
        <w:spacing w:before="0" w:beforeAutospacing="0" w:after="0" w:afterAutospacing="0" w:line="360" w:lineRule="auto"/>
        <w:ind w:firstLine="708"/>
        <w:jc w:val="both"/>
        <w:rPr>
          <w:rFonts w:eastAsia="Times New Roman"/>
        </w:rPr>
      </w:pPr>
      <w:r w:rsidRPr="00A46FB2">
        <w:rPr>
          <w:rFonts w:eastAsia="Times New Roman"/>
          <w:color w:val="000000"/>
          <w:lang w:val="es-MX"/>
        </w:rPr>
        <w:t xml:space="preserve">Sin el afán de desechar los alcances que históricamente han tenido las </w:t>
      </w:r>
      <w:r w:rsidR="00701066" w:rsidRPr="00A46FB2">
        <w:rPr>
          <w:rFonts w:eastAsia="Times New Roman"/>
          <w:color w:val="000000"/>
          <w:lang w:val="es-MX"/>
        </w:rPr>
        <w:t xml:space="preserve">escuelas normales </w:t>
      </w:r>
      <w:r w:rsidRPr="00A46FB2">
        <w:rPr>
          <w:rFonts w:eastAsia="Times New Roman"/>
          <w:color w:val="000000"/>
          <w:lang w:val="es-MX"/>
        </w:rPr>
        <w:t>en la formación de docentes y en el desarrollo educativo mexicano, s</w:t>
      </w:r>
      <w:r w:rsidR="00444376">
        <w:rPr>
          <w:rFonts w:eastAsia="Times New Roman"/>
          <w:color w:val="000000"/>
          <w:lang w:val="es-MX"/>
        </w:rPr>
        <w:t>í</w:t>
      </w:r>
      <w:r w:rsidRPr="00A46FB2">
        <w:rPr>
          <w:rFonts w:eastAsia="Times New Roman"/>
          <w:color w:val="000000"/>
          <w:lang w:val="es-MX"/>
        </w:rPr>
        <w:t xml:space="preserve"> es motivo de análisis u</w:t>
      </w:r>
      <w:r w:rsidRPr="00A46FB2">
        <w:rPr>
          <w:rFonts w:eastAsia="Times New Roman"/>
          <w:color w:val="000000"/>
        </w:rPr>
        <w:t>r</w:t>
      </w:r>
      <w:r w:rsidRPr="00A46FB2">
        <w:rPr>
          <w:rFonts w:eastAsia="Times New Roman"/>
          <w:color w:val="000000"/>
          <w:lang w:val="es-MX"/>
        </w:rPr>
        <w:t xml:space="preserve">gente </w:t>
      </w:r>
      <w:r w:rsidR="00444376">
        <w:rPr>
          <w:rFonts w:eastAsia="Times New Roman"/>
          <w:color w:val="000000"/>
          <w:lang w:val="es-MX"/>
        </w:rPr>
        <w:t xml:space="preserve">la </w:t>
      </w:r>
      <w:r w:rsidRPr="00A46FB2">
        <w:rPr>
          <w:rFonts w:eastAsia="Times New Roman"/>
          <w:color w:val="000000"/>
          <w:lang w:val="es-MX"/>
        </w:rPr>
        <w:t xml:space="preserve">transformación de </w:t>
      </w:r>
      <w:r w:rsidRPr="00A46FB2">
        <w:rPr>
          <w:rFonts w:eastAsia="Times New Roman"/>
          <w:color w:val="000000"/>
        </w:rPr>
        <w:t>su</w:t>
      </w:r>
      <w:r w:rsidRPr="00A46FB2">
        <w:rPr>
          <w:rFonts w:eastAsia="Times New Roman"/>
          <w:color w:val="000000"/>
          <w:lang w:val="es-MX"/>
        </w:rPr>
        <w:t xml:space="preserve"> función social. En un marco de nuevas relaciones sociales y de producción que se vinculan con el</w:t>
      </w:r>
      <w:r w:rsidR="00AE3491">
        <w:rPr>
          <w:rFonts w:eastAsia="Times New Roman"/>
          <w:color w:val="000000"/>
          <w:lang w:val="es-MX"/>
        </w:rPr>
        <w:t xml:space="preserve"> </w:t>
      </w:r>
      <w:r w:rsidRPr="00A46FB2">
        <w:rPr>
          <w:rFonts w:eastAsia="Times New Roman"/>
          <w:color w:val="000000"/>
          <w:lang w:val="es-MX"/>
        </w:rPr>
        <w:t>cambio vertiginoso del conocimiento y la tecnología, Perrenoud</w:t>
      </w:r>
      <w:r w:rsidR="00444376">
        <w:rPr>
          <w:rFonts w:eastAsia="Times New Roman"/>
          <w:color w:val="000000"/>
          <w:lang w:val="es-MX"/>
        </w:rPr>
        <w:t xml:space="preserve"> (</w:t>
      </w:r>
      <w:r w:rsidR="00CC64CF">
        <w:rPr>
          <w:rFonts w:eastAsia="Times New Roman"/>
          <w:color w:val="000000"/>
          <w:lang w:val="es-MX"/>
        </w:rPr>
        <w:t>200</w:t>
      </w:r>
      <w:r w:rsidR="00501B71">
        <w:rPr>
          <w:rFonts w:eastAsia="Times New Roman"/>
          <w:color w:val="000000"/>
          <w:lang w:val="es-MX"/>
        </w:rPr>
        <w:t>4</w:t>
      </w:r>
      <w:r w:rsidR="004F6DCB" w:rsidRPr="00A46FB2">
        <w:rPr>
          <w:rFonts w:eastAsia="Times New Roman"/>
          <w:color w:val="000000"/>
          <w:lang w:val="es-MX"/>
        </w:rPr>
        <w:t xml:space="preserve">) </w:t>
      </w:r>
      <w:r w:rsidRPr="00A46FB2">
        <w:rPr>
          <w:rFonts w:eastAsia="Times New Roman"/>
          <w:color w:val="000000"/>
          <w:lang w:val="es-MX"/>
        </w:rPr>
        <w:t>alude a nuevas competencias</w:t>
      </w:r>
      <w:r w:rsidR="00CC64CF">
        <w:rPr>
          <w:rFonts w:eastAsia="Times New Roman"/>
          <w:color w:val="000000"/>
          <w:lang w:val="es-MX"/>
        </w:rPr>
        <w:t>.</w:t>
      </w:r>
      <w:r w:rsidR="00AE3491">
        <w:rPr>
          <w:rFonts w:eastAsia="Times New Roman"/>
          <w:color w:val="000000"/>
          <w:lang w:val="es-MX"/>
        </w:rPr>
        <w:t xml:space="preserve"> </w:t>
      </w:r>
      <w:r w:rsidR="00CC64CF">
        <w:rPr>
          <w:rFonts w:eastAsia="Times New Roman"/>
          <w:color w:val="000000"/>
          <w:lang w:val="es-MX"/>
        </w:rPr>
        <w:t>U</w:t>
      </w:r>
      <w:r w:rsidR="00CC64CF" w:rsidRPr="00A46FB2">
        <w:rPr>
          <w:rFonts w:eastAsia="Times New Roman"/>
          <w:color w:val="000000"/>
          <w:lang w:val="es-MX"/>
        </w:rPr>
        <w:t xml:space="preserve">na </w:t>
      </w:r>
      <w:r w:rsidRPr="00A46FB2">
        <w:rPr>
          <w:rFonts w:eastAsia="Times New Roman"/>
          <w:color w:val="000000"/>
          <w:lang w:val="es-MX"/>
        </w:rPr>
        <w:t>de ellas referida al profesor como conductor cultural y organizador de la pedagogía constructivista, que va más allá de las formas de aprendizaje que se desarrolla</w:t>
      </w:r>
      <w:r w:rsidR="00AE3491">
        <w:rPr>
          <w:rFonts w:eastAsia="Times New Roman"/>
          <w:color w:val="000000"/>
          <w:lang w:val="es-MX"/>
        </w:rPr>
        <w:t xml:space="preserve"> </w:t>
      </w:r>
      <w:r w:rsidRPr="00A46FB2">
        <w:rPr>
          <w:rFonts w:eastAsia="Times New Roman"/>
          <w:color w:val="000000"/>
          <w:lang w:val="es-MX"/>
        </w:rPr>
        <w:t>al interior del</w:t>
      </w:r>
      <w:r w:rsidR="00AE3491">
        <w:rPr>
          <w:rFonts w:eastAsia="Times New Roman"/>
          <w:color w:val="000000"/>
          <w:lang w:val="es-MX"/>
        </w:rPr>
        <w:t xml:space="preserve"> </w:t>
      </w:r>
      <w:r w:rsidRPr="00A46FB2">
        <w:rPr>
          <w:rFonts w:eastAsia="Times New Roman"/>
          <w:color w:val="000000"/>
          <w:lang w:val="es-MX"/>
        </w:rPr>
        <w:t>aula,</w:t>
      </w:r>
      <w:r w:rsidR="00AE3491">
        <w:rPr>
          <w:rFonts w:eastAsia="Times New Roman"/>
          <w:color w:val="000000"/>
          <w:lang w:val="es-MX"/>
        </w:rPr>
        <w:t xml:space="preserve"> </w:t>
      </w:r>
      <w:r w:rsidRPr="00A46FB2">
        <w:rPr>
          <w:rFonts w:eastAsia="Times New Roman"/>
          <w:color w:val="000000"/>
          <w:lang w:val="es-MX"/>
        </w:rPr>
        <w:t>en los sistemas netamente escolarizados y en la clase magistral netamente informativa</w:t>
      </w:r>
      <w:r w:rsidR="0045567F">
        <w:rPr>
          <w:rFonts w:eastAsia="Times New Roman"/>
          <w:color w:val="000000"/>
          <w:lang w:val="es-MX"/>
        </w:rPr>
        <w:t>:</w:t>
      </w:r>
      <w:r w:rsidR="00AE3491">
        <w:rPr>
          <w:rFonts w:eastAsia="Times New Roman"/>
          <w:color w:val="000000"/>
        </w:rPr>
        <w:t xml:space="preserve"> </w:t>
      </w:r>
      <w:r w:rsidR="00452B44" w:rsidRPr="00A46FB2">
        <w:rPr>
          <w:rFonts w:eastAsia="Times New Roman"/>
          <w:color w:val="000000"/>
        </w:rPr>
        <w:t xml:space="preserve">se trata de </w:t>
      </w:r>
      <w:r w:rsidR="004F6DCB" w:rsidRPr="00A46FB2">
        <w:rPr>
          <w:rFonts w:eastAsia="Times New Roman"/>
          <w:color w:val="000000"/>
        </w:rPr>
        <w:t>“</w:t>
      </w:r>
      <w:r w:rsidR="004F6DCB" w:rsidRPr="00A46FB2">
        <w:rPr>
          <w:rFonts w:eastAsia="Times New Roman"/>
          <w:lang w:val="es-MX"/>
        </w:rPr>
        <w:t xml:space="preserve">una capacidad de movilizar varios </w:t>
      </w:r>
      <w:r w:rsidR="004F6DCB" w:rsidRPr="00A46FB2">
        <w:rPr>
          <w:rFonts w:eastAsia="Times New Roman"/>
        </w:rPr>
        <w:t>recursos cognitivos para hacer frente a un tipo de situaciones”</w:t>
      </w:r>
      <w:r w:rsidR="00CC64CF">
        <w:rPr>
          <w:rFonts w:eastAsia="Times New Roman"/>
        </w:rPr>
        <w:t xml:space="preserve"> (</w:t>
      </w:r>
      <w:r w:rsidR="00CC64CF" w:rsidRPr="00A46FB2">
        <w:rPr>
          <w:rFonts w:eastAsia="Times New Roman"/>
          <w:color w:val="000000"/>
          <w:lang w:val="es-MX"/>
        </w:rPr>
        <w:t>Perrenoud</w:t>
      </w:r>
      <w:r w:rsidR="00CC64CF">
        <w:rPr>
          <w:rFonts w:eastAsia="Times New Roman"/>
          <w:color w:val="000000"/>
          <w:lang w:val="es-MX"/>
        </w:rPr>
        <w:t>, 200</w:t>
      </w:r>
      <w:r w:rsidR="00501B71">
        <w:rPr>
          <w:rFonts w:eastAsia="Times New Roman"/>
          <w:color w:val="000000"/>
          <w:lang w:val="es-MX"/>
        </w:rPr>
        <w:t>4</w:t>
      </w:r>
      <w:r w:rsidR="00CC64CF">
        <w:rPr>
          <w:rFonts w:eastAsia="Times New Roman"/>
          <w:color w:val="000000"/>
          <w:lang w:val="es-MX"/>
        </w:rPr>
        <w:t xml:space="preserve">, </w:t>
      </w:r>
      <w:r w:rsidR="00CC64CF">
        <w:rPr>
          <w:rFonts w:eastAsia="Times New Roman"/>
        </w:rPr>
        <w:t xml:space="preserve">p. </w:t>
      </w:r>
      <w:r w:rsidR="00501B71">
        <w:rPr>
          <w:rFonts w:eastAsia="Times New Roman"/>
        </w:rPr>
        <w:t>8</w:t>
      </w:r>
      <w:r w:rsidR="00CC64CF">
        <w:rPr>
          <w:rFonts w:eastAsia="Times New Roman"/>
        </w:rPr>
        <w:t>)</w:t>
      </w:r>
      <w:r w:rsidR="004F6DCB" w:rsidRPr="00A46FB2">
        <w:rPr>
          <w:rFonts w:eastAsia="Times New Roman"/>
        </w:rPr>
        <w:t xml:space="preserve">. </w:t>
      </w:r>
    </w:p>
    <w:p w14:paraId="35ABD92D" w14:textId="2895CA83" w:rsidR="00004635" w:rsidRPr="00A46FB2" w:rsidRDefault="00004635" w:rsidP="002A4D37">
      <w:pPr>
        <w:pStyle w:val="NormalWeb"/>
        <w:spacing w:before="0" w:beforeAutospacing="0" w:after="0" w:afterAutospacing="0" w:line="360" w:lineRule="auto"/>
        <w:ind w:firstLine="708"/>
        <w:jc w:val="both"/>
        <w:rPr>
          <w:rFonts w:eastAsia="Times New Roman"/>
          <w:lang w:val="es-MX"/>
        </w:rPr>
      </w:pPr>
      <w:r w:rsidRPr="00A46FB2">
        <w:rPr>
          <w:rFonts w:eastAsia="Times New Roman"/>
          <w:color w:val="000000"/>
          <w:lang w:val="es-MX"/>
        </w:rPr>
        <w:t>En este sentido</w:t>
      </w:r>
      <w:r w:rsidR="0045567F">
        <w:rPr>
          <w:rFonts w:eastAsia="Times New Roman"/>
          <w:color w:val="000000"/>
          <w:lang w:val="es-MX"/>
        </w:rPr>
        <w:t>,</w:t>
      </w:r>
      <w:r w:rsidRPr="00A46FB2">
        <w:rPr>
          <w:rFonts w:eastAsia="Times New Roman"/>
          <w:color w:val="000000"/>
          <w:lang w:val="es-MX"/>
        </w:rPr>
        <w:t xml:space="preserve"> </w:t>
      </w:r>
      <w:r w:rsidR="00452B44" w:rsidRPr="00A46FB2">
        <w:rPr>
          <w:rFonts w:eastAsia="Times New Roman"/>
          <w:color w:val="000000"/>
          <w:lang w:val="es-MX"/>
        </w:rPr>
        <w:t>al esta</w:t>
      </w:r>
      <w:r w:rsidR="0045567F">
        <w:rPr>
          <w:rFonts w:eastAsia="Times New Roman"/>
          <w:color w:val="000000"/>
          <w:lang w:val="es-MX"/>
        </w:rPr>
        <w:t>r</w:t>
      </w:r>
      <w:r w:rsidR="00452B44" w:rsidRPr="00A46FB2">
        <w:rPr>
          <w:rFonts w:eastAsia="Times New Roman"/>
          <w:color w:val="000000"/>
          <w:lang w:val="es-MX"/>
        </w:rPr>
        <w:t xml:space="preserve"> frente</w:t>
      </w:r>
      <w:r w:rsidRPr="00A46FB2">
        <w:rPr>
          <w:rFonts w:eastAsia="Times New Roman"/>
          <w:color w:val="000000"/>
          <w:lang w:val="es-MX"/>
        </w:rPr>
        <w:t xml:space="preserve"> </w:t>
      </w:r>
      <w:r w:rsidR="00452B44" w:rsidRPr="00A46FB2">
        <w:rPr>
          <w:rFonts w:eastAsia="Times New Roman"/>
          <w:color w:val="000000"/>
          <w:lang w:val="es-MX"/>
        </w:rPr>
        <w:t>a</w:t>
      </w:r>
      <w:r w:rsidRPr="00A46FB2">
        <w:rPr>
          <w:rFonts w:eastAsia="Times New Roman"/>
          <w:color w:val="000000"/>
          <w:lang w:val="es-MX"/>
        </w:rPr>
        <w:t xml:space="preserve"> una nueva generación de estudiantes con una abrumadora capacidad para el manejo de los dispositivos tecnológicos </w:t>
      </w:r>
      <w:r w:rsidR="00A46FB2" w:rsidRPr="00A46FB2">
        <w:rPr>
          <w:rFonts w:eastAsia="Times New Roman"/>
          <w:color w:val="000000"/>
          <w:lang w:val="es-MX"/>
        </w:rPr>
        <w:t>que regulan</w:t>
      </w:r>
      <w:r w:rsidR="00452B44" w:rsidRPr="00A46FB2">
        <w:rPr>
          <w:rFonts w:eastAsia="Times New Roman"/>
          <w:color w:val="000000"/>
          <w:lang w:val="es-MX"/>
        </w:rPr>
        <w:t xml:space="preserve"> los</w:t>
      </w:r>
      <w:r w:rsidRPr="00A46FB2">
        <w:rPr>
          <w:rFonts w:eastAsia="Times New Roman"/>
          <w:color w:val="000000"/>
          <w:lang w:val="es-MX"/>
        </w:rPr>
        <w:t xml:space="preserve"> distintos ámbitos de su vida, el desafío es buscar la estrategia </w:t>
      </w:r>
      <w:r w:rsidR="00A46FB2" w:rsidRPr="00A46FB2">
        <w:rPr>
          <w:rFonts w:eastAsia="Times New Roman"/>
          <w:color w:val="000000"/>
          <w:lang w:val="es-MX"/>
        </w:rPr>
        <w:t>que nos</w:t>
      </w:r>
      <w:r w:rsidR="00452B44" w:rsidRPr="00A46FB2">
        <w:rPr>
          <w:rFonts w:eastAsia="Times New Roman"/>
          <w:color w:val="000000"/>
          <w:lang w:val="es-MX"/>
        </w:rPr>
        <w:t xml:space="preserve"> </w:t>
      </w:r>
      <w:r w:rsidRPr="00A46FB2">
        <w:rPr>
          <w:rFonts w:eastAsia="Times New Roman"/>
          <w:color w:val="000000"/>
          <w:lang w:val="es-MX"/>
        </w:rPr>
        <w:t>ayude a cerrar la brecha del dominio de es</w:t>
      </w:r>
      <w:r w:rsidR="00452B44" w:rsidRPr="00A46FB2">
        <w:rPr>
          <w:rFonts w:eastAsia="Times New Roman"/>
          <w:color w:val="000000"/>
          <w:lang w:val="es-MX"/>
        </w:rPr>
        <w:t>ta</w:t>
      </w:r>
      <w:r w:rsidRPr="00A46FB2">
        <w:rPr>
          <w:rFonts w:eastAsia="Times New Roman"/>
          <w:color w:val="000000"/>
          <w:lang w:val="es-MX"/>
        </w:rPr>
        <w:t xml:space="preserve"> capacidad, con el </w:t>
      </w:r>
      <w:r w:rsidR="00452B44" w:rsidRPr="00A46FB2">
        <w:rPr>
          <w:rFonts w:eastAsia="Times New Roman"/>
          <w:color w:val="000000"/>
          <w:lang w:val="es-MX"/>
        </w:rPr>
        <w:t xml:space="preserve">el dominio del </w:t>
      </w:r>
      <w:r w:rsidRPr="00A46FB2">
        <w:rPr>
          <w:rFonts w:eastAsia="Times New Roman"/>
          <w:color w:val="000000"/>
          <w:lang w:val="es-MX"/>
        </w:rPr>
        <w:t xml:space="preserve">contenido de aprendizaje </w:t>
      </w:r>
      <w:r w:rsidR="00452B44" w:rsidRPr="00A46FB2">
        <w:rPr>
          <w:rFonts w:eastAsia="Times New Roman"/>
          <w:color w:val="000000"/>
          <w:lang w:val="es-MX"/>
        </w:rPr>
        <w:t xml:space="preserve">que es propio del profesor. </w:t>
      </w:r>
      <w:r w:rsidRPr="00A46FB2">
        <w:rPr>
          <w:rFonts w:eastAsia="Times New Roman"/>
          <w:color w:val="000000"/>
          <w:lang w:val="es-MX"/>
        </w:rPr>
        <w:t xml:space="preserve">Para ello es </w:t>
      </w:r>
      <w:r w:rsidR="00A46FB2" w:rsidRPr="00A46FB2">
        <w:rPr>
          <w:rFonts w:eastAsia="Times New Roman"/>
          <w:color w:val="000000"/>
          <w:lang w:val="es-MX"/>
        </w:rPr>
        <w:t>necesario que</w:t>
      </w:r>
      <w:r w:rsidR="00452B44" w:rsidRPr="00A46FB2">
        <w:rPr>
          <w:rFonts w:eastAsia="Times New Roman"/>
          <w:color w:val="000000"/>
          <w:lang w:val="es-MX"/>
        </w:rPr>
        <w:t xml:space="preserve"> </w:t>
      </w:r>
      <w:r w:rsidRPr="00A46FB2">
        <w:rPr>
          <w:rFonts w:eastAsia="Times New Roman"/>
          <w:color w:val="000000"/>
          <w:lang w:val="es-MX"/>
        </w:rPr>
        <w:t xml:space="preserve">los formadores de docentes </w:t>
      </w:r>
      <w:r w:rsidR="00452B44" w:rsidRPr="00A46FB2">
        <w:rPr>
          <w:rFonts w:eastAsia="Times New Roman"/>
          <w:color w:val="000000"/>
          <w:lang w:val="es-MX"/>
        </w:rPr>
        <w:t xml:space="preserve">se </w:t>
      </w:r>
      <w:r w:rsidRPr="00A46FB2">
        <w:rPr>
          <w:rFonts w:eastAsia="Times New Roman"/>
          <w:color w:val="000000"/>
          <w:lang w:val="es-MX"/>
        </w:rPr>
        <w:t>capacit</w:t>
      </w:r>
      <w:r w:rsidR="00452B44" w:rsidRPr="00A46FB2">
        <w:rPr>
          <w:rFonts w:eastAsia="Times New Roman"/>
          <w:color w:val="000000"/>
          <w:lang w:val="es-MX"/>
        </w:rPr>
        <w:t>en</w:t>
      </w:r>
      <w:r w:rsidR="00AE3491">
        <w:rPr>
          <w:rFonts w:eastAsia="Times New Roman"/>
          <w:color w:val="000000"/>
          <w:lang w:val="es-MX"/>
        </w:rPr>
        <w:t xml:space="preserve"> </w:t>
      </w:r>
      <w:r w:rsidRPr="00A46FB2">
        <w:rPr>
          <w:rFonts w:eastAsia="Times New Roman"/>
          <w:color w:val="000000"/>
          <w:lang w:val="es-MX"/>
        </w:rPr>
        <w:t>en el terreno de las habilidades digitales y redimension</w:t>
      </w:r>
      <w:r w:rsidR="00452B44" w:rsidRPr="00A46FB2">
        <w:rPr>
          <w:rFonts w:eastAsia="Times New Roman"/>
          <w:color w:val="000000"/>
          <w:lang w:val="es-MX"/>
        </w:rPr>
        <w:t>en</w:t>
      </w:r>
      <w:r w:rsidRPr="00A46FB2">
        <w:rPr>
          <w:rFonts w:eastAsia="Times New Roman"/>
          <w:color w:val="000000"/>
          <w:lang w:val="es-MX"/>
        </w:rPr>
        <w:t xml:space="preserve"> el conflicto generacional al que se refiere Prensky</w:t>
      </w:r>
      <w:r w:rsidR="0093709D">
        <w:rPr>
          <w:rFonts w:eastAsia="Times New Roman"/>
          <w:color w:val="000000"/>
          <w:lang w:val="es-MX"/>
        </w:rPr>
        <w:t xml:space="preserve"> (2014)</w:t>
      </w:r>
      <w:r w:rsidR="00452B44" w:rsidRPr="00A46FB2">
        <w:rPr>
          <w:rFonts w:eastAsia="Times New Roman"/>
          <w:color w:val="000000"/>
          <w:lang w:val="es-MX"/>
        </w:rPr>
        <w:t xml:space="preserve"> </w:t>
      </w:r>
      <w:r w:rsidRPr="00A46FB2">
        <w:rPr>
          <w:rFonts w:eastAsia="Times New Roman"/>
          <w:color w:val="000000"/>
          <w:lang w:val="es-MX"/>
        </w:rPr>
        <w:t xml:space="preserve">entre la generación que denomina como </w:t>
      </w:r>
      <w:r w:rsidRPr="002A4D37">
        <w:rPr>
          <w:rFonts w:eastAsia="Times New Roman"/>
          <w:i/>
          <w:iCs/>
          <w:color w:val="000000"/>
          <w:lang w:val="es-MX"/>
        </w:rPr>
        <w:t>nativos digitales</w:t>
      </w:r>
      <w:r w:rsidRPr="00A46FB2">
        <w:rPr>
          <w:rFonts w:eastAsia="Times New Roman"/>
          <w:color w:val="000000"/>
          <w:lang w:val="es-MX"/>
        </w:rPr>
        <w:t xml:space="preserve"> para referirse a los estudiantes de este momento y los </w:t>
      </w:r>
      <w:r w:rsidRPr="002A4D37">
        <w:rPr>
          <w:rFonts w:eastAsia="Times New Roman"/>
          <w:i/>
          <w:iCs/>
          <w:color w:val="000000"/>
          <w:lang w:val="es-MX"/>
        </w:rPr>
        <w:t>migrantes</w:t>
      </w:r>
      <w:r w:rsidRPr="00A46FB2">
        <w:rPr>
          <w:rFonts w:eastAsia="Times New Roman"/>
          <w:color w:val="000000"/>
          <w:lang w:val="es-MX"/>
        </w:rPr>
        <w:t xml:space="preserve"> o </w:t>
      </w:r>
      <w:r w:rsidRPr="002A4D37">
        <w:rPr>
          <w:rFonts w:eastAsia="Times New Roman"/>
          <w:i/>
          <w:iCs/>
          <w:color w:val="000000"/>
          <w:lang w:val="es-MX"/>
        </w:rPr>
        <w:t>visitantes digitales</w:t>
      </w:r>
      <w:r w:rsidR="0093709D">
        <w:rPr>
          <w:rFonts w:eastAsia="Times New Roman"/>
          <w:color w:val="000000"/>
          <w:lang w:val="es-MX"/>
        </w:rPr>
        <w:t>,</w:t>
      </w:r>
      <w:r w:rsidRPr="00A46FB2">
        <w:rPr>
          <w:rFonts w:eastAsia="Times New Roman"/>
          <w:color w:val="000000"/>
          <w:lang w:val="es-MX"/>
        </w:rPr>
        <w:t xml:space="preserve"> calificativo</w:t>
      </w:r>
      <w:r w:rsidR="0093709D">
        <w:rPr>
          <w:rFonts w:eastAsia="Times New Roman"/>
          <w:color w:val="000000"/>
          <w:lang w:val="es-MX"/>
        </w:rPr>
        <w:t>s</w:t>
      </w:r>
      <w:r w:rsidRPr="00A46FB2">
        <w:rPr>
          <w:rFonts w:eastAsia="Times New Roman"/>
          <w:color w:val="000000"/>
          <w:lang w:val="es-MX"/>
        </w:rPr>
        <w:t xml:space="preserve"> que otorga a los docentes.</w:t>
      </w:r>
      <w:r w:rsidR="00AE3491">
        <w:rPr>
          <w:rFonts w:eastAsia="Times New Roman"/>
          <w:color w:val="000000"/>
          <w:lang w:val="es-MX"/>
        </w:rPr>
        <w:t xml:space="preserve"> </w:t>
      </w:r>
      <w:r w:rsidRPr="00A46FB2">
        <w:rPr>
          <w:rFonts w:eastAsia="Times New Roman"/>
          <w:color w:val="000000"/>
          <w:lang w:val="es-MX"/>
        </w:rPr>
        <w:t xml:space="preserve">Para </w:t>
      </w:r>
      <w:r w:rsidR="00452B44" w:rsidRPr="00A46FB2">
        <w:rPr>
          <w:rFonts w:eastAsia="Times New Roman"/>
          <w:color w:val="000000"/>
          <w:lang w:val="es-MX"/>
        </w:rPr>
        <w:t>una diferenciación</w:t>
      </w:r>
      <w:r w:rsidRPr="00A46FB2">
        <w:rPr>
          <w:rFonts w:eastAsia="Times New Roman"/>
          <w:color w:val="000000"/>
          <w:lang w:val="es-MX"/>
        </w:rPr>
        <w:t xml:space="preserve"> con mayor </w:t>
      </w:r>
      <w:r w:rsidR="00A46FB2" w:rsidRPr="00A46FB2">
        <w:rPr>
          <w:rFonts w:eastAsia="Times New Roman"/>
          <w:color w:val="000000"/>
          <w:lang w:val="es-MX"/>
        </w:rPr>
        <w:t>precisión, los</w:t>
      </w:r>
      <w:r w:rsidRPr="00A46FB2">
        <w:rPr>
          <w:rFonts w:eastAsia="Times New Roman"/>
          <w:color w:val="000000"/>
          <w:lang w:val="es-MX"/>
        </w:rPr>
        <w:t xml:space="preserve"> primeros son los individuos que desde a temprana edad</w:t>
      </w:r>
      <w:r w:rsidR="00AE3491">
        <w:rPr>
          <w:rFonts w:eastAsia="Times New Roman"/>
          <w:color w:val="000000"/>
          <w:lang w:val="es-MX"/>
        </w:rPr>
        <w:t xml:space="preserve"> </w:t>
      </w:r>
      <w:r w:rsidR="00452B44" w:rsidRPr="00A46FB2">
        <w:rPr>
          <w:rFonts w:eastAsia="Times New Roman"/>
          <w:color w:val="000000"/>
          <w:lang w:val="es-MX"/>
        </w:rPr>
        <w:t xml:space="preserve">tuvieron la oportunidad de </w:t>
      </w:r>
      <w:r w:rsidR="0093709D" w:rsidRPr="00A46FB2">
        <w:rPr>
          <w:rFonts w:eastAsia="Times New Roman"/>
          <w:color w:val="000000"/>
          <w:lang w:val="es-MX"/>
        </w:rPr>
        <w:t>interact</w:t>
      </w:r>
      <w:r w:rsidR="0093709D">
        <w:rPr>
          <w:rFonts w:eastAsia="Times New Roman"/>
          <w:color w:val="000000"/>
          <w:lang w:val="es-MX"/>
        </w:rPr>
        <w:t>uar</w:t>
      </w:r>
      <w:r w:rsidR="0093709D" w:rsidRPr="00A46FB2">
        <w:rPr>
          <w:rFonts w:eastAsia="Times New Roman"/>
          <w:color w:val="000000"/>
          <w:lang w:val="es-MX"/>
        </w:rPr>
        <w:t xml:space="preserve"> </w:t>
      </w:r>
      <w:r w:rsidRPr="00A46FB2">
        <w:rPr>
          <w:rFonts w:eastAsia="Times New Roman"/>
          <w:color w:val="000000"/>
          <w:lang w:val="es-MX"/>
        </w:rPr>
        <w:t>con los dispositivos tecnológicos</w:t>
      </w:r>
      <w:r w:rsidR="007A7E56">
        <w:rPr>
          <w:rFonts w:eastAsia="Times New Roman"/>
          <w:color w:val="000000"/>
          <w:lang w:val="es-MX"/>
        </w:rPr>
        <w:t xml:space="preserve"> de mayor influencia en la actualidad</w:t>
      </w:r>
      <w:r w:rsidRPr="00A46FB2">
        <w:rPr>
          <w:rFonts w:eastAsia="Times New Roman"/>
          <w:color w:val="000000"/>
          <w:lang w:val="es-MX"/>
        </w:rPr>
        <w:t>, y los segundos so</w:t>
      </w:r>
      <w:r w:rsidR="00452B44" w:rsidRPr="00A46FB2">
        <w:rPr>
          <w:rFonts w:eastAsia="Times New Roman"/>
          <w:color w:val="000000"/>
          <w:lang w:val="es-MX"/>
        </w:rPr>
        <w:t>mos quienes no tuvimos</w:t>
      </w:r>
      <w:r w:rsidR="00AE3491">
        <w:rPr>
          <w:rFonts w:eastAsia="Times New Roman"/>
          <w:color w:val="000000"/>
          <w:lang w:val="es-MX"/>
        </w:rPr>
        <w:t xml:space="preserve"> </w:t>
      </w:r>
      <w:r w:rsidR="00452B44" w:rsidRPr="00A46FB2">
        <w:rPr>
          <w:rFonts w:eastAsia="Times New Roman"/>
          <w:color w:val="000000"/>
          <w:lang w:val="es-MX"/>
        </w:rPr>
        <w:t>esta</w:t>
      </w:r>
      <w:r w:rsidRPr="00A46FB2">
        <w:rPr>
          <w:rFonts w:eastAsia="Times New Roman"/>
          <w:color w:val="000000"/>
          <w:lang w:val="es-MX"/>
        </w:rPr>
        <w:t xml:space="preserve"> oportunidad sino hasta avanzada edad</w:t>
      </w:r>
      <w:r w:rsidR="007A7E56">
        <w:rPr>
          <w:rFonts w:eastAsia="Times New Roman"/>
          <w:color w:val="000000"/>
          <w:lang w:val="es-MX"/>
        </w:rPr>
        <w:t>;</w:t>
      </w:r>
      <w:r w:rsidR="007A7E56" w:rsidRPr="00A46FB2">
        <w:rPr>
          <w:rFonts w:eastAsia="Times New Roman"/>
          <w:color w:val="000000"/>
          <w:lang w:val="es-MX"/>
        </w:rPr>
        <w:t xml:space="preserve"> </w:t>
      </w:r>
      <w:r w:rsidRPr="00A46FB2">
        <w:rPr>
          <w:rFonts w:eastAsia="Times New Roman"/>
          <w:color w:val="000000"/>
          <w:lang w:val="es-MX"/>
        </w:rPr>
        <w:t xml:space="preserve">y por </w:t>
      </w:r>
      <w:r w:rsidR="00F04D09">
        <w:rPr>
          <w:rFonts w:eastAsia="Times New Roman"/>
          <w:color w:val="000000"/>
          <w:lang w:val="es-MX"/>
        </w:rPr>
        <w:t>extensión, al parecer,</w:t>
      </w:r>
      <w:r w:rsidRPr="00A46FB2">
        <w:rPr>
          <w:rFonts w:eastAsia="Times New Roman"/>
          <w:color w:val="000000"/>
          <w:lang w:val="es-MX"/>
        </w:rPr>
        <w:t xml:space="preserve"> los estudiantes manifiesta</w:t>
      </w:r>
      <w:r w:rsidR="00452B44" w:rsidRPr="00A46FB2">
        <w:rPr>
          <w:rFonts w:eastAsia="Times New Roman"/>
          <w:color w:val="000000"/>
          <w:lang w:val="es-MX"/>
        </w:rPr>
        <w:t>n</w:t>
      </w:r>
      <w:r w:rsidRPr="00A46FB2">
        <w:rPr>
          <w:rFonts w:eastAsia="Times New Roman"/>
          <w:color w:val="000000"/>
          <w:lang w:val="es-MX"/>
        </w:rPr>
        <w:t xml:space="preserve"> una mayor capacidad que los profesores</w:t>
      </w:r>
      <w:r w:rsidR="00452B44" w:rsidRPr="00A46FB2">
        <w:rPr>
          <w:rFonts w:eastAsia="Times New Roman"/>
          <w:color w:val="000000"/>
          <w:lang w:val="es-MX"/>
        </w:rPr>
        <w:t xml:space="preserve"> </w:t>
      </w:r>
      <w:r w:rsidRPr="00A46FB2">
        <w:rPr>
          <w:rFonts w:eastAsia="Times New Roman"/>
          <w:color w:val="000000"/>
          <w:lang w:val="es-MX"/>
        </w:rPr>
        <w:t>para su uso</w:t>
      </w:r>
      <w:r w:rsidR="00F04D09">
        <w:rPr>
          <w:rFonts w:eastAsia="Times New Roman"/>
          <w:color w:val="000000"/>
          <w:lang w:val="es-MX"/>
        </w:rPr>
        <w:t>,</w:t>
      </w:r>
      <w:r w:rsidR="00452B44" w:rsidRPr="00A46FB2">
        <w:rPr>
          <w:rFonts w:eastAsia="Times New Roman"/>
          <w:color w:val="000000"/>
          <w:lang w:val="es-MX"/>
        </w:rPr>
        <w:t xml:space="preserve"> no así en el dominio disciplinar</w:t>
      </w:r>
      <w:r w:rsidRPr="00A46FB2">
        <w:rPr>
          <w:rFonts w:eastAsia="Times New Roman"/>
          <w:color w:val="000000"/>
          <w:lang w:val="es-MX"/>
        </w:rPr>
        <w:t>.</w:t>
      </w:r>
    </w:p>
    <w:p w14:paraId="43D91CA0" w14:textId="2825C749" w:rsidR="00452B44" w:rsidRPr="00A46FB2" w:rsidRDefault="005D0ADB" w:rsidP="002A4D37">
      <w:pPr>
        <w:spacing w:after="0" w:line="360" w:lineRule="auto"/>
        <w:jc w:val="both"/>
        <w:rPr>
          <w:rFonts w:ascii="Times New Roman" w:eastAsia="Times New Roman" w:hAnsi="Times New Roman" w:cs="Times New Roman"/>
          <w:color w:val="000000"/>
          <w:sz w:val="24"/>
          <w:szCs w:val="24"/>
          <w:lang w:eastAsia="es-ES_tradnl"/>
        </w:rPr>
      </w:pPr>
      <w:r>
        <w:rPr>
          <w:rFonts w:ascii="Times New Roman" w:eastAsia="Times New Roman" w:hAnsi="Times New Roman" w:cs="Times New Roman"/>
          <w:color w:val="000000"/>
          <w:sz w:val="24"/>
          <w:szCs w:val="24"/>
          <w:lang w:eastAsia="es-ES_tradnl"/>
        </w:rPr>
        <w:lastRenderedPageBreak/>
        <w:tab/>
      </w:r>
      <w:r w:rsidR="00284234">
        <w:rPr>
          <w:rFonts w:ascii="Times New Roman" w:eastAsia="Times New Roman" w:hAnsi="Times New Roman" w:cs="Times New Roman"/>
          <w:color w:val="000000"/>
          <w:sz w:val="24"/>
          <w:szCs w:val="24"/>
          <w:lang w:eastAsia="es-ES_tradnl"/>
        </w:rPr>
        <w:t xml:space="preserve">Aunado a </w:t>
      </w:r>
      <w:r w:rsidR="00452B44" w:rsidRPr="00A46FB2">
        <w:rPr>
          <w:rFonts w:ascii="Times New Roman" w:eastAsia="Times New Roman" w:hAnsi="Times New Roman" w:cs="Times New Roman"/>
          <w:color w:val="000000"/>
          <w:sz w:val="24"/>
          <w:szCs w:val="24"/>
          <w:lang w:eastAsia="es-ES_tradnl"/>
        </w:rPr>
        <w:t>este contraste generacional</w:t>
      </w:r>
      <w:r w:rsidR="00284234">
        <w:rPr>
          <w:rFonts w:ascii="Times New Roman" w:eastAsia="Times New Roman" w:hAnsi="Times New Roman" w:cs="Times New Roman"/>
          <w:color w:val="000000"/>
          <w:sz w:val="24"/>
          <w:szCs w:val="24"/>
          <w:lang w:eastAsia="es-ES_tradnl"/>
        </w:rPr>
        <w:t>,</w:t>
      </w:r>
      <w:r w:rsidR="00004635" w:rsidRPr="00A46FB2">
        <w:rPr>
          <w:rFonts w:ascii="Times New Roman" w:eastAsia="Times New Roman" w:hAnsi="Times New Roman" w:cs="Times New Roman"/>
          <w:color w:val="000000"/>
          <w:sz w:val="24"/>
          <w:szCs w:val="24"/>
          <w:lang w:eastAsia="es-ES_tradnl"/>
        </w:rPr>
        <w:t xml:space="preserve"> encontramos </w:t>
      </w:r>
      <w:r w:rsidR="00452B44" w:rsidRPr="00A46FB2">
        <w:rPr>
          <w:rFonts w:ascii="Times New Roman" w:eastAsia="Times New Roman" w:hAnsi="Times New Roman" w:cs="Times New Roman"/>
          <w:color w:val="000000"/>
          <w:sz w:val="24"/>
          <w:szCs w:val="24"/>
          <w:lang w:eastAsia="es-ES_tradnl"/>
        </w:rPr>
        <w:t>otra divergencia</w:t>
      </w:r>
      <w:r w:rsidR="00284234">
        <w:rPr>
          <w:rFonts w:ascii="Times New Roman" w:eastAsia="Times New Roman" w:hAnsi="Times New Roman" w:cs="Times New Roman"/>
          <w:color w:val="000000"/>
          <w:sz w:val="24"/>
          <w:szCs w:val="24"/>
          <w:lang w:eastAsia="es-ES_tradnl"/>
        </w:rPr>
        <w:t>.</w:t>
      </w:r>
      <w:r w:rsidR="00284234" w:rsidRPr="00A46FB2">
        <w:rPr>
          <w:rFonts w:ascii="Times New Roman" w:eastAsia="Times New Roman" w:hAnsi="Times New Roman" w:cs="Times New Roman"/>
          <w:color w:val="000000"/>
          <w:sz w:val="24"/>
          <w:szCs w:val="24"/>
          <w:lang w:eastAsia="es-ES_tradnl"/>
        </w:rPr>
        <w:t xml:space="preserve"> </w:t>
      </w:r>
      <w:r w:rsidR="00284234">
        <w:rPr>
          <w:rFonts w:ascii="Times New Roman" w:eastAsia="Times New Roman" w:hAnsi="Times New Roman" w:cs="Times New Roman"/>
          <w:color w:val="000000"/>
          <w:sz w:val="24"/>
          <w:szCs w:val="24"/>
          <w:lang w:eastAsia="es-ES_tradnl"/>
        </w:rPr>
        <w:t>L</w:t>
      </w:r>
      <w:r w:rsidR="00284234" w:rsidRPr="00A46FB2">
        <w:rPr>
          <w:rFonts w:ascii="Times New Roman" w:eastAsia="Times New Roman" w:hAnsi="Times New Roman" w:cs="Times New Roman"/>
          <w:color w:val="000000"/>
          <w:sz w:val="24"/>
          <w:szCs w:val="24"/>
          <w:lang w:eastAsia="es-ES_tradnl"/>
        </w:rPr>
        <w:t xml:space="preserve">os </w:t>
      </w:r>
      <w:r w:rsidR="00004635" w:rsidRPr="00A46FB2">
        <w:rPr>
          <w:rFonts w:ascii="Times New Roman" w:eastAsia="Times New Roman" w:hAnsi="Times New Roman" w:cs="Times New Roman"/>
          <w:color w:val="000000"/>
          <w:sz w:val="24"/>
          <w:szCs w:val="24"/>
          <w:lang w:eastAsia="es-ES_tradnl"/>
        </w:rPr>
        <w:t xml:space="preserve">estudiantes de la generación digital manifiestan un gran dominio en las habilidades digitales, </w:t>
      </w:r>
      <w:r w:rsidR="00452B44" w:rsidRPr="00A46FB2">
        <w:rPr>
          <w:rFonts w:ascii="Times New Roman" w:eastAsia="Times New Roman" w:hAnsi="Times New Roman" w:cs="Times New Roman"/>
          <w:color w:val="000000"/>
          <w:sz w:val="24"/>
          <w:szCs w:val="24"/>
          <w:lang w:eastAsia="es-ES_tradnl"/>
        </w:rPr>
        <w:t>no obstante,</w:t>
      </w:r>
      <w:r w:rsidR="00004635" w:rsidRPr="00A46FB2">
        <w:rPr>
          <w:rFonts w:ascii="Times New Roman" w:eastAsia="Times New Roman" w:hAnsi="Times New Roman" w:cs="Times New Roman"/>
          <w:color w:val="000000"/>
          <w:sz w:val="24"/>
          <w:szCs w:val="24"/>
          <w:lang w:eastAsia="es-ES_tradnl"/>
        </w:rPr>
        <w:t xml:space="preserve"> carecen de la competencia para gestionar </w:t>
      </w:r>
      <w:r w:rsidR="00452B44" w:rsidRPr="00A46FB2">
        <w:rPr>
          <w:rFonts w:ascii="Times New Roman" w:eastAsia="Times New Roman" w:hAnsi="Times New Roman" w:cs="Times New Roman"/>
          <w:color w:val="000000"/>
          <w:sz w:val="24"/>
          <w:szCs w:val="24"/>
          <w:lang w:eastAsia="es-ES_tradnl"/>
        </w:rPr>
        <w:t>el</w:t>
      </w:r>
      <w:r w:rsidR="00004635" w:rsidRPr="00A46FB2">
        <w:rPr>
          <w:rFonts w:ascii="Times New Roman" w:eastAsia="Times New Roman" w:hAnsi="Times New Roman" w:cs="Times New Roman"/>
          <w:color w:val="000000"/>
          <w:sz w:val="24"/>
          <w:szCs w:val="24"/>
          <w:lang w:eastAsia="es-ES_tradnl"/>
        </w:rPr>
        <w:t xml:space="preserve"> aprendizaje</w:t>
      </w:r>
      <w:r w:rsidR="00284234">
        <w:rPr>
          <w:rFonts w:ascii="Times New Roman" w:eastAsia="Times New Roman" w:hAnsi="Times New Roman" w:cs="Times New Roman"/>
          <w:color w:val="000000"/>
          <w:sz w:val="24"/>
          <w:szCs w:val="24"/>
          <w:lang w:eastAsia="es-ES_tradnl"/>
        </w:rPr>
        <w:t>,</w:t>
      </w:r>
      <w:r w:rsidR="00004635" w:rsidRPr="00A46FB2">
        <w:rPr>
          <w:rFonts w:ascii="Times New Roman" w:eastAsia="Times New Roman" w:hAnsi="Times New Roman" w:cs="Times New Roman"/>
          <w:color w:val="000000"/>
          <w:sz w:val="24"/>
          <w:szCs w:val="24"/>
          <w:lang w:eastAsia="es-ES_tradnl"/>
        </w:rPr>
        <w:t xml:space="preserve"> y ahí es donde</w:t>
      </w:r>
      <w:r w:rsidR="00284234">
        <w:rPr>
          <w:rFonts w:ascii="Times New Roman" w:eastAsia="Times New Roman" w:hAnsi="Times New Roman" w:cs="Times New Roman"/>
          <w:color w:val="000000"/>
          <w:sz w:val="24"/>
          <w:szCs w:val="24"/>
          <w:lang w:eastAsia="es-ES_tradnl"/>
        </w:rPr>
        <w:t xml:space="preserve"> </w:t>
      </w:r>
      <w:r w:rsidR="00004635" w:rsidRPr="00A46FB2">
        <w:rPr>
          <w:rFonts w:ascii="Times New Roman" w:eastAsia="Times New Roman" w:hAnsi="Times New Roman" w:cs="Times New Roman"/>
          <w:color w:val="000000"/>
          <w:sz w:val="24"/>
          <w:szCs w:val="24"/>
          <w:lang w:eastAsia="es-ES_tradnl"/>
        </w:rPr>
        <w:t>el profesor</w:t>
      </w:r>
      <w:r w:rsidR="00284234">
        <w:rPr>
          <w:rFonts w:ascii="Times New Roman" w:eastAsia="Times New Roman" w:hAnsi="Times New Roman" w:cs="Times New Roman"/>
          <w:color w:val="000000"/>
          <w:sz w:val="24"/>
          <w:szCs w:val="24"/>
          <w:lang w:eastAsia="es-ES_tradnl"/>
        </w:rPr>
        <w:t xml:space="preserve"> </w:t>
      </w:r>
      <w:r w:rsidR="00004635" w:rsidRPr="00A46FB2">
        <w:rPr>
          <w:rFonts w:ascii="Times New Roman" w:eastAsia="Times New Roman" w:hAnsi="Times New Roman" w:cs="Times New Roman"/>
          <w:color w:val="000000"/>
          <w:sz w:val="24"/>
          <w:szCs w:val="24"/>
          <w:lang w:eastAsia="es-ES_tradnl"/>
        </w:rPr>
        <w:t>puede guiarlos en el uso de la</w:t>
      </w:r>
      <w:r w:rsidR="00284234">
        <w:rPr>
          <w:rFonts w:ascii="Times New Roman" w:eastAsia="Times New Roman" w:hAnsi="Times New Roman" w:cs="Times New Roman"/>
          <w:color w:val="000000"/>
          <w:sz w:val="24"/>
          <w:szCs w:val="24"/>
          <w:lang w:eastAsia="es-ES_tradnl"/>
        </w:rPr>
        <w:t>s</w:t>
      </w:r>
      <w:r w:rsidR="00004635" w:rsidRPr="00A46FB2">
        <w:rPr>
          <w:rFonts w:ascii="Times New Roman" w:eastAsia="Times New Roman" w:hAnsi="Times New Roman" w:cs="Times New Roman"/>
          <w:color w:val="000000"/>
          <w:sz w:val="24"/>
          <w:szCs w:val="24"/>
          <w:lang w:eastAsia="es-ES_tradnl"/>
        </w:rPr>
        <w:t xml:space="preserve"> </w:t>
      </w:r>
      <w:r w:rsidR="001B453A" w:rsidRPr="00A46FB2">
        <w:rPr>
          <w:rFonts w:ascii="Times New Roman" w:eastAsia="Times New Roman" w:hAnsi="Times New Roman" w:cs="Times New Roman"/>
          <w:color w:val="000000"/>
          <w:sz w:val="24"/>
          <w:szCs w:val="24"/>
          <w:lang w:eastAsia="es-ES_tradnl"/>
        </w:rPr>
        <w:t>herramientas tecnológicas</w:t>
      </w:r>
      <w:r w:rsidR="00004635" w:rsidRPr="00A46FB2">
        <w:rPr>
          <w:rFonts w:ascii="Times New Roman" w:eastAsia="Times New Roman" w:hAnsi="Times New Roman" w:cs="Times New Roman"/>
          <w:color w:val="000000"/>
          <w:sz w:val="24"/>
          <w:szCs w:val="24"/>
          <w:lang w:eastAsia="es-ES_tradnl"/>
        </w:rPr>
        <w:t xml:space="preserve"> para potenciar su proceso formativo</w:t>
      </w:r>
      <w:r w:rsidR="00284234">
        <w:rPr>
          <w:rFonts w:ascii="Times New Roman" w:eastAsia="Times New Roman" w:hAnsi="Times New Roman" w:cs="Times New Roman"/>
          <w:color w:val="000000"/>
          <w:sz w:val="24"/>
          <w:szCs w:val="24"/>
          <w:lang w:eastAsia="es-ES_tradnl"/>
        </w:rPr>
        <w:t>.</w:t>
      </w:r>
      <w:r w:rsidR="00284234" w:rsidRPr="00A46FB2">
        <w:rPr>
          <w:rFonts w:ascii="Times New Roman" w:eastAsia="Times New Roman" w:hAnsi="Times New Roman" w:cs="Times New Roman"/>
          <w:color w:val="000000"/>
          <w:sz w:val="24"/>
          <w:szCs w:val="24"/>
          <w:lang w:eastAsia="es-ES_tradnl"/>
        </w:rPr>
        <w:t xml:space="preserve"> </w:t>
      </w:r>
      <w:r w:rsidR="00284234">
        <w:rPr>
          <w:rFonts w:ascii="Times New Roman" w:eastAsia="Times New Roman" w:hAnsi="Times New Roman" w:cs="Times New Roman"/>
          <w:color w:val="000000"/>
          <w:sz w:val="24"/>
          <w:szCs w:val="24"/>
          <w:lang w:eastAsia="es-ES_tradnl"/>
        </w:rPr>
        <w:t>Y convertirse</w:t>
      </w:r>
      <w:r w:rsidR="00284234" w:rsidRPr="00A46FB2">
        <w:rPr>
          <w:rFonts w:ascii="Times New Roman" w:eastAsia="Times New Roman" w:hAnsi="Times New Roman" w:cs="Times New Roman"/>
          <w:color w:val="000000"/>
          <w:sz w:val="24"/>
          <w:szCs w:val="24"/>
          <w:lang w:eastAsia="es-ES_tradnl"/>
        </w:rPr>
        <w:t xml:space="preserve"> </w:t>
      </w:r>
      <w:r w:rsidR="00004635" w:rsidRPr="00A46FB2">
        <w:rPr>
          <w:rFonts w:ascii="Times New Roman" w:eastAsia="Times New Roman" w:hAnsi="Times New Roman" w:cs="Times New Roman"/>
          <w:color w:val="000000"/>
          <w:sz w:val="24"/>
          <w:szCs w:val="24"/>
          <w:lang w:eastAsia="es-ES_tradnl"/>
        </w:rPr>
        <w:t>así en un verdadero gestor de ambientes de aprendizaje fundados en los dispositivos</w:t>
      </w:r>
      <w:r w:rsidR="00B74FDB">
        <w:rPr>
          <w:rFonts w:ascii="Times New Roman" w:eastAsia="Times New Roman" w:hAnsi="Times New Roman" w:cs="Times New Roman"/>
          <w:color w:val="000000"/>
          <w:sz w:val="24"/>
          <w:szCs w:val="24"/>
          <w:lang w:eastAsia="es-ES_tradnl"/>
        </w:rPr>
        <w:t xml:space="preserve"> y</w:t>
      </w:r>
      <w:r w:rsidR="00004635" w:rsidRPr="00A46FB2">
        <w:rPr>
          <w:rFonts w:ascii="Times New Roman" w:eastAsia="Times New Roman" w:hAnsi="Times New Roman" w:cs="Times New Roman"/>
          <w:color w:val="000000"/>
          <w:sz w:val="24"/>
          <w:szCs w:val="24"/>
          <w:lang w:eastAsia="es-ES_tradnl"/>
        </w:rPr>
        <w:t xml:space="preserve"> aplicaciones </w:t>
      </w:r>
      <w:r w:rsidR="00B74FDB">
        <w:rPr>
          <w:rFonts w:ascii="Times New Roman" w:eastAsia="Times New Roman" w:hAnsi="Times New Roman" w:cs="Times New Roman"/>
          <w:color w:val="000000"/>
          <w:sz w:val="24"/>
          <w:szCs w:val="24"/>
          <w:lang w:eastAsia="es-ES_tradnl"/>
        </w:rPr>
        <w:t>digitales</w:t>
      </w:r>
      <w:r w:rsidR="00452B44" w:rsidRPr="00A46FB2">
        <w:rPr>
          <w:rFonts w:ascii="Times New Roman" w:eastAsia="Times New Roman" w:hAnsi="Times New Roman" w:cs="Times New Roman"/>
          <w:color w:val="000000"/>
          <w:sz w:val="24"/>
          <w:szCs w:val="24"/>
          <w:lang w:eastAsia="es-ES_tradnl"/>
        </w:rPr>
        <w:t xml:space="preserve">, </w:t>
      </w:r>
      <w:r w:rsidR="00B74FDB">
        <w:rPr>
          <w:rFonts w:ascii="Times New Roman" w:eastAsia="Times New Roman" w:hAnsi="Times New Roman" w:cs="Times New Roman"/>
          <w:color w:val="000000"/>
          <w:sz w:val="24"/>
          <w:szCs w:val="24"/>
          <w:lang w:eastAsia="es-ES_tradnl"/>
        </w:rPr>
        <w:t>aunque</w:t>
      </w:r>
      <w:r w:rsidR="00B74FDB" w:rsidRPr="00A46FB2">
        <w:rPr>
          <w:rFonts w:ascii="Times New Roman" w:eastAsia="Times New Roman" w:hAnsi="Times New Roman" w:cs="Times New Roman"/>
          <w:color w:val="000000"/>
          <w:sz w:val="24"/>
          <w:szCs w:val="24"/>
          <w:lang w:eastAsia="es-ES_tradnl"/>
        </w:rPr>
        <w:t xml:space="preserve"> </w:t>
      </w:r>
      <w:r w:rsidR="00452B44" w:rsidRPr="00A46FB2">
        <w:rPr>
          <w:rFonts w:ascii="Times New Roman" w:eastAsia="Times New Roman" w:hAnsi="Times New Roman" w:cs="Times New Roman"/>
          <w:color w:val="000000"/>
          <w:sz w:val="24"/>
          <w:szCs w:val="24"/>
          <w:lang w:eastAsia="es-ES_tradnl"/>
        </w:rPr>
        <w:t>ello demanda una vigorosa capacitación.</w:t>
      </w:r>
    </w:p>
    <w:p w14:paraId="646E9CBA" w14:textId="601B677B" w:rsidR="00DE565B" w:rsidRPr="00A46FB2" w:rsidRDefault="005D0ADB" w:rsidP="002A4D37">
      <w:pPr>
        <w:spacing w:after="0" w:line="360" w:lineRule="auto"/>
        <w:jc w:val="both"/>
        <w:rPr>
          <w:rFonts w:ascii="Times New Roman" w:eastAsia="Times New Roman" w:hAnsi="Times New Roman" w:cs="Times New Roman"/>
          <w:color w:val="000000"/>
          <w:sz w:val="24"/>
          <w:szCs w:val="24"/>
          <w:lang w:eastAsia="es-ES_tradnl"/>
        </w:rPr>
      </w:pPr>
      <w:r>
        <w:rPr>
          <w:rFonts w:ascii="Times New Roman" w:eastAsia="Times New Roman" w:hAnsi="Times New Roman" w:cs="Times New Roman"/>
          <w:color w:val="000000"/>
          <w:sz w:val="24"/>
          <w:szCs w:val="24"/>
          <w:lang w:eastAsia="es-ES_tradnl"/>
        </w:rPr>
        <w:tab/>
      </w:r>
      <w:r w:rsidR="00DE565B" w:rsidRPr="00A46FB2">
        <w:rPr>
          <w:rFonts w:ascii="Times New Roman" w:eastAsia="Times New Roman" w:hAnsi="Times New Roman" w:cs="Times New Roman"/>
          <w:color w:val="000000"/>
          <w:sz w:val="24"/>
          <w:szCs w:val="24"/>
          <w:lang w:eastAsia="es-ES_tradnl"/>
        </w:rPr>
        <w:t>Acceder al dominio de las habilidades digitales por parte del profesorado</w:t>
      </w:r>
      <w:r w:rsidR="007C7DE8">
        <w:rPr>
          <w:rFonts w:ascii="Times New Roman" w:eastAsia="Times New Roman" w:hAnsi="Times New Roman" w:cs="Times New Roman"/>
          <w:color w:val="000000"/>
          <w:sz w:val="24"/>
          <w:szCs w:val="24"/>
          <w:lang w:eastAsia="es-ES_tradnl"/>
        </w:rPr>
        <w:t xml:space="preserve"> </w:t>
      </w:r>
      <w:r w:rsidR="00DE565B" w:rsidRPr="00A46FB2">
        <w:rPr>
          <w:rFonts w:ascii="Times New Roman" w:eastAsia="Times New Roman" w:hAnsi="Times New Roman" w:cs="Times New Roman"/>
          <w:color w:val="000000"/>
          <w:sz w:val="24"/>
          <w:szCs w:val="24"/>
          <w:lang w:eastAsia="es-ES_tradnl"/>
        </w:rPr>
        <w:t>resulta ineludible</w:t>
      </w:r>
      <w:r w:rsidR="007C7DE8">
        <w:rPr>
          <w:rFonts w:ascii="Times New Roman" w:eastAsia="Times New Roman" w:hAnsi="Times New Roman" w:cs="Times New Roman"/>
          <w:color w:val="000000"/>
          <w:sz w:val="24"/>
          <w:szCs w:val="24"/>
          <w:lang w:eastAsia="es-ES_tradnl"/>
        </w:rPr>
        <w:t>,</w:t>
      </w:r>
      <w:r w:rsidR="00DE565B" w:rsidRPr="00A46FB2">
        <w:rPr>
          <w:rFonts w:ascii="Times New Roman" w:eastAsia="Times New Roman" w:hAnsi="Times New Roman" w:cs="Times New Roman"/>
          <w:color w:val="000000"/>
          <w:sz w:val="24"/>
          <w:szCs w:val="24"/>
          <w:lang w:eastAsia="es-ES_tradnl"/>
        </w:rPr>
        <w:t xml:space="preserve"> dado que las </w:t>
      </w:r>
      <w:r w:rsidR="00004635" w:rsidRPr="00A46FB2">
        <w:rPr>
          <w:rFonts w:ascii="Times New Roman" w:eastAsia="Times New Roman" w:hAnsi="Times New Roman" w:cs="Times New Roman"/>
          <w:color w:val="000000"/>
          <w:sz w:val="24"/>
          <w:szCs w:val="24"/>
          <w:lang w:eastAsia="es-ES_tradnl"/>
        </w:rPr>
        <w:t>TIC</w:t>
      </w:r>
      <w:r w:rsidR="00DE565B" w:rsidRPr="00A46FB2">
        <w:rPr>
          <w:rFonts w:ascii="Times New Roman" w:eastAsia="Times New Roman" w:hAnsi="Times New Roman" w:cs="Times New Roman"/>
          <w:color w:val="000000"/>
          <w:sz w:val="24"/>
          <w:szCs w:val="24"/>
          <w:lang w:eastAsia="es-ES_tradnl"/>
        </w:rPr>
        <w:t xml:space="preserve"> ya son de dominio público y</w:t>
      </w:r>
      <w:r w:rsidR="00AE3491">
        <w:rPr>
          <w:rFonts w:ascii="Times New Roman" w:eastAsia="Times New Roman" w:hAnsi="Times New Roman" w:cs="Times New Roman"/>
          <w:color w:val="000000"/>
          <w:sz w:val="24"/>
          <w:szCs w:val="24"/>
          <w:lang w:eastAsia="es-ES_tradnl"/>
        </w:rPr>
        <w:t xml:space="preserve"> </w:t>
      </w:r>
      <w:r w:rsidR="00004635" w:rsidRPr="00A46FB2">
        <w:rPr>
          <w:rFonts w:ascii="Times New Roman" w:eastAsia="Times New Roman" w:hAnsi="Times New Roman" w:cs="Times New Roman"/>
          <w:color w:val="000000"/>
          <w:sz w:val="24"/>
          <w:szCs w:val="24"/>
          <w:lang w:eastAsia="es-ES_tradnl"/>
        </w:rPr>
        <w:t>tienen</w:t>
      </w:r>
      <w:r w:rsidR="00AE3491">
        <w:rPr>
          <w:rFonts w:ascii="Times New Roman" w:eastAsia="Times New Roman" w:hAnsi="Times New Roman" w:cs="Times New Roman"/>
          <w:color w:val="000000"/>
          <w:sz w:val="24"/>
          <w:szCs w:val="24"/>
          <w:lang w:eastAsia="es-ES_tradnl"/>
        </w:rPr>
        <w:t xml:space="preserve"> </w:t>
      </w:r>
      <w:r w:rsidR="00004635" w:rsidRPr="00A46FB2">
        <w:rPr>
          <w:rFonts w:ascii="Times New Roman" w:eastAsia="Times New Roman" w:hAnsi="Times New Roman" w:cs="Times New Roman"/>
          <w:color w:val="000000"/>
          <w:sz w:val="24"/>
          <w:szCs w:val="24"/>
          <w:lang w:eastAsia="es-ES_tradnl"/>
        </w:rPr>
        <w:t xml:space="preserve">una gran influencia contemporánea </w:t>
      </w:r>
      <w:r w:rsidR="00DE565B" w:rsidRPr="00A46FB2">
        <w:rPr>
          <w:rFonts w:ascii="Times New Roman" w:eastAsia="Times New Roman" w:hAnsi="Times New Roman" w:cs="Times New Roman"/>
          <w:color w:val="000000"/>
          <w:sz w:val="24"/>
          <w:szCs w:val="24"/>
          <w:lang w:eastAsia="es-ES_tradnl"/>
        </w:rPr>
        <w:t xml:space="preserve">que es </w:t>
      </w:r>
      <w:r w:rsidR="00004635" w:rsidRPr="00A46FB2">
        <w:rPr>
          <w:rFonts w:ascii="Times New Roman" w:eastAsia="Times New Roman" w:hAnsi="Times New Roman" w:cs="Times New Roman"/>
          <w:color w:val="000000"/>
          <w:sz w:val="24"/>
          <w:szCs w:val="24"/>
          <w:lang w:eastAsia="es-ES_tradnl"/>
        </w:rPr>
        <w:t>definitiva en la generación y exploración del conocimiento, lo cual</w:t>
      </w:r>
      <w:r w:rsidR="00AE3491">
        <w:rPr>
          <w:rFonts w:ascii="Times New Roman" w:eastAsia="Times New Roman" w:hAnsi="Times New Roman" w:cs="Times New Roman"/>
          <w:color w:val="000000"/>
          <w:sz w:val="24"/>
          <w:szCs w:val="24"/>
          <w:lang w:eastAsia="es-ES_tradnl"/>
        </w:rPr>
        <w:t xml:space="preserve"> </w:t>
      </w:r>
      <w:r w:rsidR="00004635" w:rsidRPr="00A46FB2">
        <w:rPr>
          <w:rFonts w:ascii="Times New Roman" w:eastAsia="Times New Roman" w:hAnsi="Times New Roman" w:cs="Times New Roman"/>
          <w:color w:val="000000"/>
          <w:sz w:val="24"/>
          <w:szCs w:val="24"/>
          <w:lang w:eastAsia="es-ES_tradnl"/>
        </w:rPr>
        <w:t>se</w:t>
      </w:r>
      <w:r w:rsidR="00AE3491">
        <w:rPr>
          <w:rFonts w:ascii="Times New Roman" w:eastAsia="Times New Roman" w:hAnsi="Times New Roman" w:cs="Times New Roman"/>
          <w:color w:val="000000"/>
          <w:sz w:val="24"/>
          <w:szCs w:val="24"/>
          <w:lang w:eastAsia="es-ES_tradnl"/>
        </w:rPr>
        <w:t xml:space="preserve"> </w:t>
      </w:r>
      <w:r w:rsidR="00004635" w:rsidRPr="00A46FB2">
        <w:rPr>
          <w:rFonts w:ascii="Times New Roman" w:eastAsia="Times New Roman" w:hAnsi="Times New Roman" w:cs="Times New Roman"/>
          <w:color w:val="000000"/>
          <w:sz w:val="24"/>
          <w:szCs w:val="24"/>
          <w:lang w:eastAsia="es-ES_tradnl"/>
        </w:rPr>
        <w:t>ha</w:t>
      </w:r>
      <w:r w:rsidR="00AE3491">
        <w:rPr>
          <w:rFonts w:ascii="Times New Roman" w:eastAsia="Times New Roman" w:hAnsi="Times New Roman" w:cs="Times New Roman"/>
          <w:color w:val="000000"/>
          <w:sz w:val="24"/>
          <w:szCs w:val="24"/>
          <w:lang w:eastAsia="es-ES_tradnl"/>
        </w:rPr>
        <w:t xml:space="preserve"> </w:t>
      </w:r>
      <w:r w:rsidR="00004635" w:rsidRPr="00A46FB2">
        <w:rPr>
          <w:rFonts w:ascii="Times New Roman" w:eastAsia="Times New Roman" w:hAnsi="Times New Roman" w:cs="Times New Roman"/>
          <w:color w:val="000000"/>
          <w:sz w:val="24"/>
          <w:szCs w:val="24"/>
          <w:lang w:eastAsia="es-ES_tradnl"/>
        </w:rPr>
        <w:t>considerado</w:t>
      </w:r>
      <w:r w:rsidR="00AE3491">
        <w:rPr>
          <w:rFonts w:ascii="Times New Roman" w:eastAsia="Times New Roman" w:hAnsi="Times New Roman" w:cs="Times New Roman"/>
          <w:color w:val="000000"/>
          <w:sz w:val="24"/>
          <w:szCs w:val="24"/>
          <w:lang w:eastAsia="es-ES_tradnl"/>
        </w:rPr>
        <w:t xml:space="preserve"> </w:t>
      </w:r>
      <w:r w:rsidR="00004635" w:rsidRPr="00A46FB2">
        <w:rPr>
          <w:rFonts w:ascii="Times New Roman" w:eastAsia="Times New Roman" w:hAnsi="Times New Roman" w:cs="Times New Roman"/>
          <w:color w:val="000000"/>
          <w:sz w:val="24"/>
          <w:szCs w:val="24"/>
          <w:lang w:eastAsia="es-ES_tradnl"/>
        </w:rPr>
        <w:t>como</w:t>
      </w:r>
      <w:r w:rsidR="00AE3491">
        <w:rPr>
          <w:rFonts w:ascii="Times New Roman" w:eastAsia="Times New Roman" w:hAnsi="Times New Roman" w:cs="Times New Roman"/>
          <w:color w:val="000000"/>
          <w:sz w:val="24"/>
          <w:szCs w:val="24"/>
          <w:lang w:eastAsia="es-ES_tradnl"/>
        </w:rPr>
        <w:t xml:space="preserve"> </w:t>
      </w:r>
      <w:r w:rsidR="00004635" w:rsidRPr="00A46FB2">
        <w:rPr>
          <w:rFonts w:ascii="Times New Roman" w:eastAsia="Times New Roman" w:hAnsi="Times New Roman" w:cs="Times New Roman"/>
          <w:color w:val="000000"/>
          <w:sz w:val="24"/>
          <w:szCs w:val="24"/>
          <w:lang w:eastAsia="es-ES_tradnl"/>
        </w:rPr>
        <w:t>un factor principal</w:t>
      </w:r>
      <w:r w:rsidR="00AE3491">
        <w:rPr>
          <w:rFonts w:ascii="Times New Roman" w:eastAsia="Times New Roman" w:hAnsi="Times New Roman" w:cs="Times New Roman"/>
          <w:color w:val="000000"/>
          <w:sz w:val="24"/>
          <w:szCs w:val="24"/>
          <w:lang w:eastAsia="es-ES_tradnl"/>
        </w:rPr>
        <w:t xml:space="preserve"> </w:t>
      </w:r>
      <w:r w:rsidR="00004635" w:rsidRPr="00A46FB2">
        <w:rPr>
          <w:rFonts w:ascii="Times New Roman" w:eastAsia="Times New Roman" w:hAnsi="Times New Roman" w:cs="Times New Roman"/>
          <w:color w:val="000000"/>
          <w:sz w:val="24"/>
          <w:szCs w:val="24"/>
          <w:lang w:eastAsia="es-ES_tradnl"/>
        </w:rPr>
        <w:t>para</w:t>
      </w:r>
      <w:r w:rsidR="00AE3491">
        <w:rPr>
          <w:rFonts w:ascii="Times New Roman" w:eastAsia="Times New Roman" w:hAnsi="Times New Roman" w:cs="Times New Roman"/>
          <w:color w:val="000000"/>
          <w:sz w:val="24"/>
          <w:szCs w:val="24"/>
          <w:lang w:eastAsia="es-ES_tradnl"/>
        </w:rPr>
        <w:t xml:space="preserve"> </w:t>
      </w:r>
      <w:r w:rsidR="00004635" w:rsidRPr="00A46FB2">
        <w:rPr>
          <w:rFonts w:ascii="Times New Roman" w:eastAsia="Times New Roman" w:hAnsi="Times New Roman" w:cs="Times New Roman"/>
          <w:color w:val="000000"/>
          <w:sz w:val="24"/>
          <w:szCs w:val="24"/>
          <w:lang w:eastAsia="es-ES_tradnl"/>
        </w:rPr>
        <w:t>el desarrollo de</w:t>
      </w:r>
      <w:r w:rsidR="00AE3491">
        <w:rPr>
          <w:rFonts w:ascii="Times New Roman" w:eastAsia="Times New Roman" w:hAnsi="Times New Roman" w:cs="Times New Roman"/>
          <w:color w:val="000000"/>
          <w:sz w:val="24"/>
          <w:szCs w:val="24"/>
          <w:lang w:eastAsia="es-ES_tradnl"/>
        </w:rPr>
        <w:t xml:space="preserve"> </w:t>
      </w:r>
      <w:r w:rsidR="00004635" w:rsidRPr="00A46FB2">
        <w:rPr>
          <w:rFonts w:ascii="Times New Roman" w:eastAsia="Times New Roman" w:hAnsi="Times New Roman" w:cs="Times New Roman"/>
          <w:color w:val="000000"/>
          <w:sz w:val="24"/>
          <w:szCs w:val="24"/>
          <w:lang w:eastAsia="es-ES_tradnl"/>
        </w:rPr>
        <w:t>la</w:t>
      </w:r>
      <w:r w:rsidR="00AE3491">
        <w:rPr>
          <w:rFonts w:ascii="Times New Roman" w:eastAsia="Times New Roman" w:hAnsi="Times New Roman" w:cs="Times New Roman"/>
          <w:color w:val="000000"/>
          <w:sz w:val="24"/>
          <w:szCs w:val="24"/>
          <w:lang w:eastAsia="es-ES_tradnl"/>
        </w:rPr>
        <w:t xml:space="preserve"> </w:t>
      </w:r>
      <w:r w:rsidR="00004635" w:rsidRPr="00A46FB2">
        <w:rPr>
          <w:rFonts w:ascii="Times New Roman" w:eastAsia="Times New Roman" w:hAnsi="Times New Roman" w:cs="Times New Roman"/>
          <w:color w:val="000000"/>
          <w:sz w:val="24"/>
          <w:szCs w:val="24"/>
          <w:lang w:eastAsia="es-ES_tradnl"/>
        </w:rPr>
        <w:t xml:space="preserve">sociedad, pues ha </w:t>
      </w:r>
      <w:r w:rsidR="00DE565B" w:rsidRPr="00A46FB2">
        <w:rPr>
          <w:rFonts w:ascii="Times New Roman" w:eastAsia="Times New Roman" w:hAnsi="Times New Roman" w:cs="Times New Roman"/>
          <w:color w:val="000000"/>
          <w:sz w:val="24"/>
          <w:szCs w:val="24"/>
          <w:lang w:eastAsia="es-ES_tradnl"/>
        </w:rPr>
        <w:t>provocado</w:t>
      </w:r>
      <w:r w:rsidR="00004635" w:rsidRPr="00A46FB2">
        <w:rPr>
          <w:rFonts w:ascii="Times New Roman" w:eastAsia="Times New Roman" w:hAnsi="Times New Roman" w:cs="Times New Roman"/>
          <w:color w:val="000000"/>
          <w:sz w:val="24"/>
          <w:szCs w:val="24"/>
          <w:lang w:eastAsia="es-ES_tradnl"/>
        </w:rPr>
        <w:t xml:space="preserve"> una</w:t>
      </w:r>
      <w:r w:rsidR="00AE3491">
        <w:rPr>
          <w:rFonts w:ascii="Times New Roman" w:eastAsia="Times New Roman" w:hAnsi="Times New Roman" w:cs="Times New Roman"/>
          <w:color w:val="000000"/>
          <w:sz w:val="24"/>
          <w:szCs w:val="24"/>
          <w:lang w:eastAsia="es-ES_tradnl"/>
        </w:rPr>
        <w:t xml:space="preserve"> </w:t>
      </w:r>
      <w:r w:rsidR="00004635" w:rsidRPr="00A46FB2">
        <w:rPr>
          <w:rFonts w:ascii="Times New Roman" w:eastAsia="Times New Roman" w:hAnsi="Times New Roman" w:cs="Times New Roman"/>
          <w:color w:val="000000"/>
          <w:sz w:val="24"/>
          <w:szCs w:val="24"/>
          <w:lang w:eastAsia="es-ES_tradnl"/>
        </w:rPr>
        <w:t xml:space="preserve">revolución </w:t>
      </w:r>
      <w:r w:rsidR="00DE565B" w:rsidRPr="00A46FB2">
        <w:rPr>
          <w:rFonts w:ascii="Times New Roman" w:eastAsia="Times New Roman" w:hAnsi="Times New Roman" w:cs="Times New Roman"/>
          <w:color w:val="000000"/>
          <w:sz w:val="24"/>
          <w:szCs w:val="24"/>
          <w:lang w:eastAsia="es-ES_tradnl"/>
        </w:rPr>
        <w:t>en</w:t>
      </w:r>
      <w:r w:rsidR="00004635" w:rsidRPr="00A46FB2">
        <w:rPr>
          <w:rFonts w:ascii="Times New Roman" w:eastAsia="Times New Roman" w:hAnsi="Times New Roman" w:cs="Times New Roman"/>
          <w:color w:val="000000"/>
          <w:sz w:val="24"/>
          <w:szCs w:val="24"/>
          <w:lang w:eastAsia="es-ES_tradnl"/>
        </w:rPr>
        <w:t xml:space="preserve"> </w:t>
      </w:r>
      <w:r w:rsidR="00DE565B" w:rsidRPr="00A46FB2">
        <w:rPr>
          <w:rFonts w:ascii="Times New Roman" w:eastAsia="Times New Roman" w:hAnsi="Times New Roman" w:cs="Times New Roman"/>
          <w:color w:val="000000"/>
          <w:sz w:val="24"/>
          <w:szCs w:val="24"/>
          <w:lang w:eastAsia="es-ES_tradnl"/>
        </w:rPr>
        <w:t xml:space="preserve">diversos </w:t>
      </w:r>
      <w:r w:rsidR="00004635" w:rsidRPr="00A46FB2">
        <w:rPr>
          <w:rFonts w:ascii="Times New Roman" w:eastAsia="Times New Roman" w:hAnsi="Times New Roman" w:cs="Times New Roman"/>
          <w:color w:val="000000"/>
          <w:sz w:val="24"/>
          <w:szCs w:val="24"/>
          <w:lang w:eastAsia="es-ES_tradnl"/>
        </w:rPr>
        <w:t>ámbitos</w:t>
      </w:r>
      <w:r w:rsidR="007C7DE8">
        <w:rPr>
          <w:rFonts w:ascii="Times New Roman" w:eastAsia="Times New Roman" w:hAnsi="Times New Roman" w:cs="Times New Roman"/>
          <w:color w:val="000000"/>
          <w:sz w:val="24"/>
          <w:szCs w:val="24"/>
          <w:lang w:eastAsia="es-ES_tradnl"/>
        </w:rPr>
        <w:t>:</w:t>
      </w:r>
      <w:r w:rsidR="00AE3491">
        <w:rPr>
          <w:rFonts w:ascii="Times New Roman" w:eastAsia="Times New Roman" w:hAnsi="Times New Roman" w:cs="Times New Roman"/>
          <w:color w:val="000000"/>
          <w:sz w:val="24"/>
          <w:szCs w:val="24"/>
          <w:lang w:eastAsia="es-ES_tradnl"/>
        </w:rPr>
        <w:t xml:space="preserve"> </w:t>
      </w:r>
      <w:r w:rsidR="00004635" w:rsidRPr="00A46FB2">
        <w:rPr>
          <w:rFonts w:ascii="Times New Roman" w:eastAsia="Times New Roman" w:hAnsi="Times New Roman" w:cs="Times New Roman"/>
          <w:color w:val="000000"/>
          <w:sz w:val="24"/>
          <w:szCs w:val="24"/>
          <w:lang w:eastAsia="es-ES_tradnl"/>
        </w:rPr>
        <w:t>gubernamentales</w:t>
      </w:r>
      <w:r w:rsidR="00DE565B" w:rsidRPr="00A46FB2">
        <w:rPr>
          <w:rFonts w:ascii="Times New Roman" w:eastAsia="Times New Roman" w:hAnsi="Times New Roman" w:cs="Times New Roman"/>
          <w:color w:val="000000"/>
          <w:sz w:val="24"/>
          <w:szCs w:val="24"/>
          <w:lang w:eastAsia="es-ES_tradnl"/>
        </w:rPr>
        <w:t>,</w:t>
      </w:r>
      <w:r w:rsidR="00004635" w:rsidRPr="00A46FB2">
        <w:rPr>
          <w:rFonts w:ascii="Times New Roman" w:eastAsia="Times New Roman" w:hAnsi="Times New Roman" w:cs="Times New Roman"/>
          <w:color w:val="000000"/>
          <w:sz w:val="24"/>
          <w:szCs w:val="24"/>
          <w:lang w:eastAsia="es-ES_tradnl"/>
        </w:rPr>
        <w:t xml:space="preserve"> educativos y empresariales.</w:t>
      </w:r>
      <w:r w:rsidR="00DE565B" w:rsidRPr="00A46FB2">
        <w:rPr>
          <w:rFonts w:ascii="Times New Roman" w:eastAsia="Times New Roman" w:hAnsi="Times New Roman" w:cs="Times New Roman"/>
          <w:color w:val="000000"/>
          <w:sz w:val="24"/>
          <w:szCs w:val="24"/>
          <w:lang w:eastAsia="es-ES_tradnl"/>
        </w:rPr>
        <w:t xml:space="preserve"> </w:t>
      </w:r>
      <w:r w:rsidR="00004635" w:rsidRPr="00A46FB2">
        <w:rPr>
          <w:rFonts w:ascii="Times New Roman" w:hAnsi="Times New Roman" w:cs="Times New Roman"/>
          <w:sz w:val="24"/>
          <w:szCs w:val="24"/>
        </w:rPr>
        <w:t>Su incursión en la exploración y generación del conocimiento</w:t>
      </w:r>
      <w:r w:rsidR="007C7DE8">
        <w:rPr>
          <w:rFonts w:ascii="Times New Roman" w:hAnsi="Times New Roman" w:cs="Times New Roman"/>
          <w:sz w:val="24"/>
          <w:szCs w:val="24"/>
        </w:rPr>
        <w:t xml:space="preserve"> </w:t>
      </w:r>
      <w:r w:rsidR="00004635" w:rsidRPr="00A46FB2">
        <w:rPr>
          <w:rFonts w:ascii="Times New Roman" w:hAnsi="Times New Roman" w:cs="Times New Roman"/>
          <w:sz w:val="24"/>
          <w:szCs w:val="24"/>
        </w:rPr>
        <w:t>constituye un factor determinante en la actualidad para el desarrollo de la sociedad</w:t>
      </w:r>
      <w:r w:rsidR="007C7DE8">
        <w:rPr>
          <w:rFonts w:ascii="Times New Roman" w:hAnsi="Times New Roman" w:cs="Times New Roman"/>
          <w:sz w:val="24"/>
          <w:szCs w:val="24"/>
        </w:rPr>
        <w:t>,</w:t>
      </w:r>
      <w:r w:rsidR="00DE565B" w:rsidRPr="00A46FB2">
        <w:rPr>
          <w:rFonts w:ascii="Times New Roman" w:hAnsi="Times New Roman" w:cs="Times New Roman"/>
          <w:sz w:val="24"/>
          <w:szCs w:val="24"/>
        </w:rPr>
        <w:t xml:space="preserve"> y</w:t>
      </w:r>
      <w:r w:rsidR="00004635" w:rsidRPr="00A46FB2">
        <w:rPr>
          <w:rFonts w:ascii="Times New Roman" w:hAnsi="Times New Roman" w:cs="Times New Roman"/>
          <w:sz w:val="24"/>
          <w:szCs w:val="24"/>
        </w:rPr>
        <w:t xml:space="preserve"> en todos los órdenes de la vida diaria, al que no escapa la formación de docentes</w:t>
      </w:r>
      <w:r w:rsidR="007C7DE8">
        <w:rPr>
          <w:rFonts w:ascii="Times New Roman" w:hAnsi="Times New Roman" w:cs="Times New Roman"/>
          <w:sz w:val="24"/>
          <w:szCs w:val="24"/>
        </w:rPr>
        <w:t>. Allí</w:t>
      </w:r>
      <w:r w:rsidR="000439D7">
        <w:rPr>
          <w:rFonts w:ascii="Times New Roman" w:hAnsi="Times New Roman" w:cs="Times New Roman"/>
          <w:sz w:val="24"/>
          <w:szCs w:val="24"/>
        </w:rPr>
        <w:t xml:space="preserve"> específicamente</w:t>
      </w:r>
      <w:r w:rsidR="00004635" w:rsidRPr="00A46FB2">
        <w:rPr>
          <w:rFonts w:ascii="Times New Roman" w:hAnsi="Times New Roman" w:cs="Times New Roman"/>
          <w:sz w:val="24"/>
          <w:szCs w:val="24"/>
        </w:rPr>
        <w:t xml:space="preserve"> se requiere que</w:t>
      </w:r>
      <w:r w:rsidR="007C7DE8">
        <w:rPr>
          <w:rFonts w:ascii="Times New Roman" w:hAnsi="Times New Roman" w:cs="Times New Roman"/>
          <w:sz w:val="24"/>
          <w:szCs w:val="24"/>
        </w:rPr>
        <w:t>,</w:t>
      </w:r>
      <w:r w:rsidR="00004635" w:rsidRPr="00A46FB2">
        <w:rPr>
          <w:rFonts w:ascii="Times New Roman" w:hAnsi="Times New Roman" w:cs="Times New Roman"/>
          <w:sz w:val="24"/>
          <w:szCs w:val="24"/>
        </w:rPr>
        <w:t xml:space="preserve"> al incluirlas</w:t>
      </w:r>
      <w:r w:rsidR="00AE3491">
        <w:rPr>
          <w:rFonts w:ascii="Times New Roman" w:hAnsi="Times New Roman" w:cs="Times New Roman"/>
          <w:sz w:val="24"/>
          <w:szCs w:val="24"/>
        </w:rPr>
        <w:t xml:space="preserve"> </w:t>
      </w:r>
      <w:r w:rsidR="00004635" w:rsidRPr="00A46FB2">
        <w:rPr>
          <w:rFonts w:ascii="Times New Roman" w:hAnsi="Times New Roman" w:cs="Times New Roman"/>
          <w:sz w:val="24"/>
          <w:szCs w:val="24"/>
        </w:rPr>
        <w:t>en los procesos formativos</w:t>
      </w:r>
      <w:r w:rsidR="007C7DE8">
        <w:rPr>
          <w:rFonts w:ascii="Times New Roman" w:hAnsi="Times New Roman" w:cs="Times New Roman"/>
          <w:sz w:val="24"/>
          <w:szCs w:val="24"/>
        </w:rPr>
        <w:t>,</w:t>
      </w:r>
      <w:r w:rsidR="00AE3491">
        <w:rPr>
          <w:rFonts w:ascii="Times New Roman" w:hAnsi="Times New Roman" w:cs="Times New Roman"/>
          <w:sz w:val="24"/>
          <w:szCs w:val="24"/>
        </w:rPr>
        <w:t xml:space="preserve"> </w:t>
      </w:r>
      <w:r w:rsidR="00004635" w:rsidRPr="00A46FB2">
        <w:rPr>
          <w:rFonts w:ascii="Times New Roman" w:hAnsi="Times New Roman" w:cs="Times New Roman"/>
          <w:sz w:val="24"/>
          <w:szCs w:val="24"/>
        </w:rPr>
        <w:t>se</w:t>
      </w:r>
      <w:r w:rsidR="00AE3491">
        <w:rPr>
          <w:rFonts w:ascii="Times New Roman" w:hAnsi="Times New Roman" w:cs="Times New Roman"/>
          <w:sz w:val="24"/>
          <w:szCs w:val="24"/>
        </w:rPr>
        <w:t xml:space="preserve"> </w:t>
      </w:r>
      <w:r w:rsidR="00004635" w:rsidRPr="00A46FB2">
        <w:rPr>
          <w:rFonts w:ascii="Times New Roman" w:hAnsi="Times New Roman" w:cs="Times New Roman"/>
          <w:sz w:val="24"/>
          <w:szCs w:val="24"/>
        </w:rPr>
        <w:t xml:space="preserve">utilicen </w:t>
      </w:r>
      <w:r w:rsidR="007C7DE8">
        <w:rPr>
          <w:rFonts w:ascii="Times New Roman" w:hAnsi="Times New Roman" w:cs="Times New Roman"/>
          <w:sz w:val="24"/>
          <w:szCs w:val="24"/>
        </w:rPr>
        <w:t>con el afán de potenciar las</w:t>
      </w:r>
      <w:r w:rsidR="007C7DE8" w:rsidRPr="00A46FB2">
        <w:rPr>
          <w:rFonts w:ascii="Times New Roman" w:hAnsi="Times New Roman" w:cs="Times New Roman"/>
          <w:sz w:val="24"/>
          <w:szCs w:val="24"/>
        </w:rPr>
        <w:t xml:space="preserve"> </w:t>
      </w:r>
      <w:r w:rsidR="00004635" w:rsidRPr="00A46FB2">
        <w:rPr>
          <w:rFonts w:ascii="Times New Roman" w:hAnsi="Times New Roman" w:cs="Times New Roman"/>
          <w:sz w:val="24"/>
          <w:szCs w:val="24"/>
        </w:rPr>
        <w:t>competencias de los estudiante</w:t>
      </w:r>
      <w:r w:rsidR="00DE565B" w:rsidRPr="00A46FB2">
        <w:rPr>
          <w:rFonts w:ascii="Times New Roman" w:hAnsi="Times New Roman" w:cs="Times New Roman"/>
          <w:sz w:val="24"/>
          <w:szCs w:val="24"/>
        </w:rPr>
        <w:t>s</w:t>
      </w:r>
      <w:r w:rsidR="00004635" w:rsidRPr="00A46FB2">
        <w:rPr>
          <w:rFonts w:ascii="Times New Roman" w:hAnsi="Times New Roman" w:cs="Times New Roman"/>
          <w:sz w:val="24"/>
          <w:szCs w:val="24"/>
        </w:rPr>
        <w:t>, de manera tal</w:t>
      </w:r>
      <w:r w:rsidR="007C7DE8">
        <w:rPr>
          <w:rFonts w:ascii="Times New Roman" w:hAnsi="Times New Roman" w:cs="Times New Roman"/>
          <w:sz w:val="24"/>
          <w:szCs w:val="24"/>
        </w:rPr>
        <w:t xml:space="preserve"> </w:t>
      </w:r>
      <w:r w:rsidR="00004635" w:rsidRPr="00A46FB2">
        <w:rPr>
          <w:rFonts w:ascii="Times New Roman" w:hAnsi="Times New Roman" w:cs="Times New Roman"/>
          <w:sz w:val="24"/>
          <w:szCs w:val="24"/>
        </w:rPr>
        <w:t>que enriquezca las formas de representación mental tanto en lo</w:t>
      </w:r>
      <w:r w:rsidR="00AE3491">
        <w:rPr>
          <w:rFonts w:ascii="Times New Roman" w:hAnsi="Times New Roman" w:cs="Times New Roman"/>
          <w:sz w:val="24"/>
          <w:szCs w:val="24"/>
        </w:rPr>
        <w:t xml:space="preserve"> </w:t>
      </w:r>
      <w:r w:rsidR="00004635" w:rsidRPr="00A46FB2">
        <w:rPr>
          <w:rFonts w:ascii="Times New Roman" w:hAnsi="Times New Roman" w:cs="Times New Roman"/>
          <w:sz w:val="24"/>
          <w:szCs w:val="24"/>
        </w:rPr>
        <w:t>oral</w:t>
      </w:r>
      <w:r w:rsidR="007C7DE8">
        <w:rPr>
          <w:rFonts w:ascii="Times New Roman" w:hAnsi="Times New Roman" w:cs="Times New Roman"/>
          <w:sz w:val="24"/>
          <w:szCs w:val="24"/>
        </w:rPr>
        <w:t xml:space="preserve"> como en</w:t>
      </w:r>
      <w:r w:rsidR="00302238">
        <w:rPr>
          <w:rFonts w:ascii="Times New Roman" w:hAnsi="Times New Roman" w:cs="Times New Roman"/>
          <w:sz w:val="24"/>
          <w:szCs w:val="24"/>
        </w:rPr>
        <w:t xml:space="preserve"> lo</w:t>
      </w:r>
      <w:r w:rsidR="007C7DE8" w:rsidRPr="00A46FB2">
        <w:rPr>
          <w:rFonts w:ascii="Times New Roman" w:hAnsi="Times New Roman" w:cs="Times New Roman"/>
          <w:sz w:val="24"/>
          <w:szCs w:val="24"/>
        </w:rPr>
        <w:t xml:space="preserve"> </w:t>
      </w:r>
      <w:r w:rsidR="00004635" w:rsidRPr="00A46FB2">
        <w:rPr>
          <w:rFonts w:ascii="Times New Roman" w:hAnsi="Times New Roman" w:cs="Times New Roman"/>
          <w:sz w:val="24"/>
          <w:szCs w:val="24"/>
        </w:rPr>
        <w:t>auditivo,</w:t>
      </w:r>
      <w:r w:rsidR="00AE3491">
        <w:rPr>
          <w:rFonts w:ascii="Times New Roman" w:hAnsi="Times New Roman" w:cs="Times New Roman"/>
          <w:sz w:val="24"/>
          <w:szCs w:val="24"/>
        </w:rPr>
        <w:t xml:space="preserve"> </w:t>
      </w:r>
      <w:r w:rsidR="00004635" w:rsidRPr="00A46FB2">
        <w:rPr>
          <w:rFonts w:ascii="Times New Roman" w:hAnsi="Times New Roman" w:cs="Times New Roman"/>
          <w:sz w:val="24"/>
          <w:szCs w:val="24"/>
        </w:rPr>
        <w:t>escrito y visual</w:t>
      </w:r>
      <w:r w:rsidR="007C7DE8">
        <w:rPr>
          <w:rFonts w:ascii="Times New Roman" w:hAnsi="Times New Roman" w:cs="Times New Roman"/>
          <w:sz w:val="24"/>
          <w:szCs w:val="24"/>
        </w:rPr>
        <w:t>;</w:t>
      </w:r>
      <w:r w:rsidR="00AE3491">
        <w:rPr>
          <w:rFonts w:ascii="Times New Roman" w:hAnsi="Times New Roman" w:cs="Times New Roman"/>
          <w:sz w:val="24"/>
          <w:szCs w:val="24"/>
        </w:rPr>
        <w:t xml:space="preserve"> </w:t>
      </w:r>
      <w:r w:rsidR="00004635" w:rsidRPr="00A46FB2">
        <w:rPr>
          <w:rFonts w:ascii="Times New Roman" w:hAnsi="Times New Roman" w:cs="Times New Roman"/>
          <w:sz w:val="24"/>
          <w:szCs w:val="24"/>
        </w:rPr>
        <w:t xml:space="preserve">en su diversidad de </w:t>
      </w:r>
      <w:r w:rsidR="00302238">
        <w:rPr>
          <w:rFonts w:ascii="Times New Roman" w:hAnsi="Times New Roman" w:cs="Times New Roman"/>
          <w:sz w:val="24"/>
          <w:szCs w:val="24"/>
        </w:rPr>
        <w:t>modalidades</w:t>
      </w:r>
      <w:r w:rsidR="00302238" w:rsidRPr="00A46FB2">
        <w:rPr>
          <w:rFonts w:ascii="Times New Roman" w:hAnsi="Times New Roman" w:cs="Times New Roman"/>
          <w:sz w:val="24"/>
          <w:szCs w:val="24"/>
        </w:rPr>
        <w:t xml:space="preserve"> </w:t>
      </w:r>
      <w:r w:rsidR="00004635" w:rsidRPr="00A46FB2">
        <w:rPr>
          <w:rFonts w:ascii="Times New Roman" w:hAnsi="Times New Roman" w:cs="Times New Roman"/>
          <w:sz w:val="24"/>
          <w:szCs w:val="24"/>
        </w:rPr>
        <w:t xml:space="preserve">y soportes que </w:t>
      </w:r>
      <w:r w:rsidR="007C6473" w:rsidRPr="00A46FB2">
        <w:rPr>
          <w:rFonts w:ascii="Times New Roman" w:hAnsi="Times New Roman" w:cs="Times New Roman"/>
          <w:sz w:val="24"/>
          <w:szCs w:val="24"/>
        </w:rPr>
        <w:t>facilit</w:t>
      </w:r>
      <w:r w:rsidR="007C6473">
        <w:rPr>
          <w:rFonts w:ascii="Times New Roman" w:hAnsi="Times New Roman" w:cs="Times New Roman"/>
          <w:sz w:val="24"/>
          <w:szCs w:val="24"/>
        </w:rPr>
        <w:t>e</w:t>
      </w:r>
      <w:r w:rsidR="007C6473" w:rsidRPr="00A46FB2">
        <w:rPr>
          <w:rFonts w:ascii="Times New Roman" w:hAnsi="Times New Roman" w:cs="Times New Roman"/>
          <w:sz w:val="24"/>
          <w:szCs w:val="24"/>
        </w:rPr>
        <w:t xml:space="preserve">n </w:t>
      </w:r>
      <w:r w:rsidR="00004635" w:rsidRPr="00A46FB2">
        <w:rPr>
          <w:rFonts w:ascii="Times New Roman" w:hAnsi="Times New Roman" w:cs="Times New Roman"/>
          <w:sz w:val="24"/>
          <w:szCs w:val="24"/>
        </w:rPr>
        <w:t xml:space="preserve">la aproximación al saber y </w:t>
      </w:r>
      <w:r w:rsidR="00DE565B" w:rsidRPr="00A46FB2">
        <w:rPr>
          <w:rFonts w:ascii="Times New Roman" w:hAnsi="Times New Roman" w:cs="Times New Roman"/>
          <w:sz w:val="24"/>
          <w:szCs w:val="24"/>
        </w:rPr>
        <w:t>den</w:t>
      </w:r>
      <w:r w:rsidR="00004635" w:rsidRPr="00A46FB2">
        <w:rPr>
          <w:rFonts w:ascii="Times New Roman" w:hAnsi="Times New Roman" w:cs="Times New Roman"/>
          <w:sz w:val="24"/>
          <w:szCs w:val="24"/>
        </w:rPr>
        <w:t xml:space="preserve"> cuenta de</w:t>
      </w:r>
      <w:r w:rsidR="00AE3491">
        <w:rPr>
          <w:rFonts w:ascii="Times New Roman" w:hAnsi="Times New Roman" w:cs="Times New Roman"/>
          <w:sz w:val="24"/>
          <w:szCs w:val="24"/>
        </w:rPr>
        <w:t xml:space="preserve"> </w:t>
      </w:r>
      <w:r w:rsidR="00DE565B" w:rsidRPr="00A46FB2">
        <w:rPr>
          <w:rFonts w:ascii="Times New Roman" w:hAnsi="Times New Roman" w:cs="Times New Roman"/>
          <w:sz w:val="24"/>
          <w:szCs w:val="24"/>
        </w:rPr>
        <w:t>la organización</w:t>
      </w:r>
      <w:r w:rsidR="007C7DE8">
        <w:rPr>
          <w:rFonts w:ascii="Times New Roman" w:hAnsi="Times New Roman" w:cs="Times New Roman"/>
          <w:sz w:val="24"/>
          <w:szCs w:val="24"/>
        </w:rPr>
        <w:t xml:space="preserve"> </w:t>
      </w:r>
      <w:r w:rsidR="00DE565B" w:rsidRPr="00A46FB2">
        <w:rPr>
          <w:rFonts w:ascii="Times New Roman" w:hAnsi="Times New Roman" w:cs="Times New Roman"/>
          <w:sz w:val="24"/>
          <w:szCs w:val="24"/>
        </w:rPr>
        <w:t>de</w:t>
      </w:r>
      <w:r w:rsidR="00004635" w:rsidRPr="00A46FB2">
        <w:rPr>
          <w:rFonts w:ascii="Times New Roman" w:hAnsi="Times New Roman" w:cs="Times New Roman"/>
          <w:sz w:val="24"/>
          <w:szCs w:val="24"/>
        </w:rPr>
        <w:t xml:space="preserve"> sus ideas a través de medios expresivos entre sus pares, en el aula o en espacios no escolarizados. </w:t>
      </w:r>
    </w:p>
    <w:p w14:paraId="6C623ED0" w14:textId="06DEF317" w:rsidR="00004635" w:rsidRPr="00A46FB2" w:rsidRDefault="005D0ADB" w:rsidP="002A4D37">
      <w:pPr>
        <w:spacing w:after="0" w:line="360" w:lineRule="auto"/>
        <w:jc w:val="both"/>
        <w:rPr>
          <w:rFonts w:ascii="Times New Roman" w:eastAsia="Times New Roman" w:hAnsi="Times New Roman" w:cs="Times New Roman"/>
          <w:color w:val="000000"/>
          <w:sz w:val="24"/>
          <w:szCs w:val="24"/>
          <w:lang w:eastAsia="es-ES_tradnl"/>
        </w:rPr>
      </w:pPr>
      <w:r>
        <w:rPr>
          <w:rFonts w:ascii="Times New Roman" w:hAnsi="Times New Roman" w:cs="Times New Roman"/>
          <w:sz w:val="24"/>
          <w:szCs w:val="24"/>
        </w:rPr>
        <w:tab/>
      </w:r>
      <w:r w:rsidR="00004635" w:rsidRPr="00A46FB2">
        <w:rPr>
          <w:rFonts w:ascii="Times New Roman" w:hAnsi="Times New Roman" w:cs="Times New Roman"/>
          <w:sz w:val="24"/>
          <w:szCs w:val="24"/>
        </w:rPr>
        <w:t>Desde luego, se trata de redefinir un modelo educativo centrado en el estudiante y en el aprendizaje, que d</w:t>
      </w:r>
      <w:r w:rsidR="003B6EBF">
        <w:rPr>
          <w:rFonts w:ascii="Times New Roman" w:hAnsi="Times New Roman" w:cs="Times New Roman"/>
          <w:sz w:val="24"/>
          <w:szCs w:val="24"/>
        </w:rPr>
        <w:t>é</w:t>
      </w:r>
      <w:r w:rsidR="00004635" w:rsidRPr="00A46FB2">
        <w:rPr>
          <w:rFonts w:ascii="Times New Roman" w:hAnsi="Times New Roman" w:cs="Times New Roman"/>
          <w:sz w:val="24"/>
          <w:szCs w:val="24"/>
        </w:rPr>
        <w:t xml:space="preserve"> respuesta al protagonismo que demanda esta generación digital</w:t>
      </w:r>
      <w:r w:rsidR="003B6EBF">
        <w:rPr>
          <w:rFonts w:ascii="Times New Roman" w:hAnsi="Times New Roman" w:cs="Times New Roman"/>
          <w:sz w:val="24"/>
          <w:szCs w:val="24"/>
        </w:rPr>
        <w:t>. S</w:t>
      </w:r>
      <w:r w:rsidR="00004635" w:rsidRPr="00A46FB2">
        <w:rPr>
          <w:rFonts w:ascii="Times New Roman" w:hAnsi="Times New Roman" w:cs="Times New Roman"/>
          <w:sz w:val="24"/>
          <w:szCs w:val="24"/>
        </w:rPr>
        <w:t>in embargo</w:t>
      </w:r>
      <w:r w:rsidR="00DE565B" w:rsidRPr="00A46FB2">
        <w:rPr>
          <w:rFonts w:ascii="Times New Roman" w:hAnsi="Times New Roman" w:cs="Times New Roman"/>
          <w:sz w:val="24"/>
          <w:szCs w:val="24"/>
        </w:rPr>
        <w:t>,</w:t>
      </w:r>
      <w:r w:rsidR="00AE3491">
        <w:rPr>
          <w:rFonts w:ascii="Times New Roman" w:hAnsi="Times New Roman" w:cs="Times New Roman"/>
          <w:sz w:val="24"/>
          <w:szCs w:val="24"/>
        </w:rPr>
        <w:t xml:space="preserve"> </w:t>
      </w:r>
      <w:r w:rsidR="003B6EBF">
        <w:rPr>
          <w:rFonts w:ascii="Times New Roman" w:hAnsi="Times New Roman" w:cs="Times New Roman"/>
          <w:sz w:val="24"/>
          <w:szCs w:val="24"/>
        </w:rPr>
        <w:t xml:space="preserve">particularmente </w:t>
      </w:r>
      <w:r w:rsidR="00004635" w:rsidRPr="00A46FB2">
        <w:rPr>
          <w:rFonts w:ascii="Times New Roman" w:hAnsi="Times New Roman" w:cs="Times New Roman"/>
          <w:sz w:val="24"/>
          <w:szCs w:val="24"/>
        </w:rPr>
        <w:t>para los centros educativos normalistas representa</w:t>
      </w:r>
      <w:r w:rsidR="00AE3491">
        <w:rPr>
          <w:rFonts w:ascii="Times New Roman" w:hAnsi="Times New Roman" w:cs="Times New Roman"/>
          <w:sz w:val="24"/>
          <w:szCs w:val="24"/>
        </w:rPr>
        <w:t xml:space="preserve"> </w:t>
      </w:r>
      <w:r w:rsidR="00004635" w:rsidRPr="00A46FB2">
        <w:rPr>
          <w:rFonts w:ascii="Times New Roman" w:hAnsi="Times New Roman" w:cs="Times New Roman"/>
          <w:sz w:val="24"/>
          <w:szCs w:val="24"/>
        </w:rPr>
        <w:t>un gran desafío</w:t>
      </w:r>
      <w:r w:rsidR="003B6EBF">
        <w:rPr>
          <w:rFonts w:ascii="Times New Roman" w:hAnsi="Times New Roman" w:cs="Times New Roman"/>
          <w:sz w:val="24"/>
          <w:szCs w:val="24"/>
        </w:rPr>
        <w:t>,</w:t>
      </w:r>
      <w:r w:rsidR="00004635" w:rsidRPr="00A46FB2">
        <w:rPr>
          <w:rFonts w:ascii="Times New Roman" w:hAnsi="Times New Roman" w:cs="Times New Roman"/>
          <w:sz w:val="24"/>
          <w:szCs w:val="24"/>
        </w:rPr>
        <w:t xml:space="preserve"> sobre todo para uno de sus actores principales</w:t>
      </w:r>
      <w:r w:rsidR="003B6EBF">
        <w:rPr>
          <w:rFonts w:ascii="Times New Roman" w:hAnsi="Times New Roman" w:cs="Times New Roman"/>
          <w:sz w:val="24"/>
          <w:szCs w:val="24"/>
        </w:rPr>
        <w:t>:</w:t>
      </w:r>
      <w:r w:rsidR="00004635" w:rsidRPr="00A46FB2">
        <w:rPr>
          <w:rFonts w:ascii="Times New Roman" w:hAnsi="Times New Roman" w:cs="Times New Roman"/>
          <w:sz w:val="24"/>
          <w:szCs w:val="24"/>
        </w:rPr>
        <w:t xml:space="preserve"> los formadores de docentes, encargados de suministrar el currículo</w:t>
      </w:r>
      <w:r w:rsidR="003B6EBF">
        <w:rPr>
          <w:rFonts w:ascii="Times New Roman" w:hAnsi="Times New Roman" w:cs="Times New Roman"/>
          <w:sz w:val="24"/>
          <w:szCs w:val="24"/>
        </w:rPr>
        <w:t>.</w:t>
      </w:r>
      <w:r w:rsidR="003B6EBF" w:rsidRPr="00A46FB2">
        <w:rPr>
          <w:rFonts w:ascii="Times New Roman" w:hAnsi="Times New Roman" w:cs="Times New Roman"/>
          <w:sz w:val="24"/>
          <w:szCs w:val="24"/>
        </w:rPr>
        <w:t xml:space="preserve"> </w:t>
      </w:r>
      <w:r w:rsidR="003B6EBF">
        <w:rPr>
          <w:rFonts w:ascii="Times New Roman" w:hAnsi="Times New Roman" w:cs="Times New Roman"/>
          <w:sz w:val="24"/>
          <w:szCs w:val="24"/>
        </w:rPr>
        <w:t>Y</w:t>
      </w:r>
      <w:r w:rsidR="003B6EBF" w:rsidRPr="00A46FB2">
        <w:rPr>
          <w:rFonts w:ascii="Times New Roman" w:hAnsi="Times New Roman" w:cs="Times New Roman"/>
          <w:sz w:val="24"/>
          <w:szCs w:val="24"/>
        </w:rPr>
        <w:t xml:space="preserve"> </w:t>
      </w:r>
      <w:r w:rsidR="00004635" w:rsidRPr="00A46FB2">
        <w:rPr>
          <w:rFonts w:ascii="Times New Roman" w:hAnsi="Times New Roman" w:cs="Times New Roman"/>
          <w:sz w:val="24"/>
          <w:szCs w:val="24"/>
        </w:rPr>
        <w:t>en ese proceso el estudio revela tres posicionamientos</w:t>
      </w:r>
      <w:r w:rsidR="00AE3491">
        <w:rPr>
          <w:rFonts w:ascii="Times New Roman" w:hAnsi="Times New Roman" w:cs="Times New Roman"/>
          <w:sz w:val="24"/>
          <w:szCs w:val="24"/>
        </w:rPr>
        <w:t xml:space="preserve"> </w:t>
      </w:r>
      <w:r w:rsidR="00004635" w:rsidRPr="00A46FB2">
        <w:rPr>
          <w:rFonts w:ascii="Times New Roman" w:hAnsi="Times New Roman" w:cs="Times New Roman"/>
          <w:sz w:val="24"/>
          <w:szCs w:val="24"/>
        </w:rPr>
        <w:t xml:space="preserve">distintos vinculados con los dispositivos tecnológicos que pueden </w:t>
      </w:r>
      <w:r w:rsidR="00443422" w:rsidRPr="00A46FB2">
        <w:rPr>
          <w:rFonts w:ascii="Times New Roman" w:hAnsi="Times New Roman" w:cs="Times New Roman"/>
          <w:sz w:val="24"/>
          <w:szCs w:val="24"/>
        </w:rPr>
        <w:t xml:space="preserve">frenar </w:t>
      </w:r>
      <w:r w:rsidR="00004635" w:rsidRPr="00A46FB2">
        <w:rPr>
          <w:rFonts w:ascii="Times New Roman" w:hAnsi="Times New Roman" w:cs="Times New Roman"/>
          <w:sz w:val="24"/>
          <w:szCs w:val="24"/>
        </w:rPr>
        <w:t>o acelerar su transformación.</w:t>
      </w:r>
      <w:r w:rsidR="00AE3491">
        <w:rPr>
          <w:rFonts w:ascii="Times New Roman" w:hAnsi="Times New Roman" w:cs="Times New Roman"/>
          <w:sz w:val="24"/>
          <w:szCs w:val="24"/>
        </w:rPr>
        <w:t xml:space="preserve"> </w:t>
      </w:r>
    </w:p>
    <w:p w14:paraId="1010B152" w14:textId="7EE61A75" w:rsidR="00004635" w:rsidRPr="00A46FB2" w:rsidRDefault="00004635" w:rsidP="002A4D37">
      <w:pPr>
        <w:pStyle w:val="Prrafodelista"/>
        <w:numPr>
          <w:ilvl w:val="0"/>
          <w:numId w:val="1"/>
        </w:numPr>
        <w:spacing w:line="360" w:lineRule="auto"/>
        <w:ind w:left="0" w:firstLine="709"/>
        <w:jc w:val="both"/>
        <w:rPr>
          <w:rFonts w:ascii="Times New Roman" w:hAnsi="Times New Roman" w:cs="Times New Roman"/>
          <w:lang w:val="es-MX"/>
        </w:rPr>
      </w:pPr>
      <w:r w:rsidRPr="00A46FB2">
        <w:rPr>
          <w:rFonts w:ascii="Times New Roman" w:hAnsi="Times New Roman" w:cs="Times New Roman"/>
          <w:i/>
          <w:iCs/>
          <w:lang w:val="es-MX"/>
        </w:rPr>
        <w:t>Los indiferentes</w:t>
      </w:r>
      <w:r w:rsidR="006532F9">
        <w:rPr>
          <w:rFonts w:ascii="Times New Roman" w:hAnsi="Times New Roman" w:cs="Times New Roman"/>
          <w:lang w:val="es-MX"/>
        </w:rPr>
        <w:t>:</w:t>
      </w:r>
      <w:r w:rsidR="00026B28" w:rsidRPr="00A46FB2">
        <w:rPr>
          <w:rFonts w:ascii="Times New Roman" w:hAnsi="Times New Roman" w:cs="Times New Roman"/>
          <w:lang w:val="es-MX"/>
        </w:rPr>
        <w:t xml:space="preserve"> </w:t>
      </w:r>
      <w:r w:rsidRPr="00A46FB2">
        <w:rPr>
          <w:rFonts w:ascii="Times New Roman" w:hAnsi="Times New Roman" w:cs="Times New Roman"/>
          <w:lang w:val="es-MX"/>
        </w:rPr>
        <w:t xml:space="preserve">una cifra de 14 </w:t>
      </w:r>
      <w:r w:rsidR="00EF4300" w:rsidRPr="00A46FB2">
        <w:rPr>
          <w:rFonts w:ascii="Times New Roman" w:hAnsi="Times New Roman" w:cs="Times New Roman"/>
          <w:lang w:val="es-MX"/>
        </w:rPr>
        <w:t>docentes de un</w:t>
      </w:r>
      <w:r w:rsidRPr="00A46FB2">
        <w:rPr>
          <w:rFonts w:ascii="Times New Roman" w:hAnsi="Times New Roman" w:cs="Times New Roman"/>
          <w:lang w:val="es-MX"/>
        </w:rPr>
        <w:t xml:space="preserve"> total de 24, que representa el 58</w:t>
      </w:r>
      <w:r w:rsidR="00CA4615">
        <w:rPr>
          <w:rFonts w:ascii="Times New Roman" w:hAnsi="Times New Roman" w:cs="Times New Roman"/>
          <w:lang w:val="es-MX"/>
        </w:rPr>
        <w:t xml:space="preserve"> </w:t>
      </w:r>
      <w:r w:rsidRPr="00A46FB2">
        <w:rPr>
          <w:rFonts w:ascii="Times New Roman" w:hAnsi="Times New Roman" w:cs="Times New Roman"/>
          <w:lang w:val="es-MX"/>
        </w:rPr>
        <w:t>% de la muestra entrevistada,</w:t>
      </w:r>
      <w:r w:rsidR="00CA4615">
        <w:rPr>
          <w:rFonts w:ascii="Times New Roman" w:hAnsi="Times New Roman" w:cs="Times New Roman"/>
          <w:lang w:val="es-MX"/>
        </w:rPr>
        <w:t xml:space="preserve"> y</w:t>
      </w:r>
      <w:r w:rsidRPr="00A46FB2">
        <w:rPr>
          <w:rFonts w:ascii="Times New Roman" w:hAnsi="Times New Roman" w:cs="Times New Roman"/>
          <w:lang w:val="es-MX"/>
        </w:rPr>
        <w:t xml:space="preserve"> que por su avanzada edad en el servicio y una formación con un modelo educativo centrado en la enseñanza y en </w:t>
      </w:r>
      <w:r w:rsidR="00EF4300" w:rsidRPr="00A46FB2">
        <w:rPr>
          <w:rFonts w:ascii="Times New Roman" w:hAnsi="Times New Roman" w:cs="Times New Roman"/>
          <w:lang w:val="es-MX"/>
        </w:rPr>
        <w:t>el papel protagónico del maestro</w:t>
      </w:r>
      <w:r w:rsidR="00CA4615">
        <w:rPr>
          <w:rFonts w:ascii="Times New Roman" w:hAnsi="Times New Roman" w:cs="Times New Roman"/>
          <w:lang w:val="es-MX"/>
        </w:rPr>
        <w:t xml:space="preserve"> </w:t>
      </w:r>
      <w:r w:rsidRPr="00A46FB2">
        <w:rPr>
          <w:rFonts w:ascii="Times New Roman" w:hAnsi="Times New Roman" w:cs="Times New Roman"/>
          <w:lang w:val="es-MX"/>
        </w:rPr>
        <w:t xml:space="preserve">muestran resistencia al cambio con respecto a la </w:t>
      </w:r>
      <w:r w:rsidR="00EF4300" w:rsidRPr="00A46FB2">
        <w:rPr>
          <w:rFonts w:ascii="Times New Roman" w:hAnsi="Times New Roman" w:cs="Times New Roman"/>
          <w:lang w:val="es-MX"/>
        </w:rPr>
        <w:t>incorporación de</w:t>
      </w:r>
      <w:r w:rsidRPr="00A46FB2">
        <w:rPr>
          <w:rFonts w:ascii="Times New Roman" w:hAnsi="Times New Roman" w:cs="Times New Roman"/>
          <w:lang w:val="es-MX"/>
        </w:rPr>
        <w:t xml:space="preserve"> las TIC</w:t>
      </w:r>
      <w:r w:rsidR="00EF4300" w:rsidRPr="00A46FB2">
        <w:rPr>
          <w:rFonts w:ascii="Times New Roman" w:hAnsi="Times New Roman" w:cs="Times New Roman"/>
          <w:lang w:val="es-MX"/>
        </w:rPr>
        <w:t xml:space="preserve"> a la práctica docente</w:t>
      </w:r>
      <w:r w:rsidRPr="00A46FB2">
        <w:rPr>
          <w:rFonts w:ascii="Times New Roman" w:hAnsi="Times New Roman" w:cs="Times New Roman"/>
          <w:lang w:val="es-MX"/>
        </w:rPr>
        <w:t>.</w:t>
      </w:r>
      <w:r w:rsidR="00AE3491">
        <w:rPr>
          <w:rFonts w:ascii="Times New Roman" w:hAnsi="Times New Roman" w:cs="Times New Roman"/>
          <w:lang w:val="es-MX"/>
        </w:rPr>
        <w:t xml:space="preserve"> </w:t>
      </w:r>
      <w:r w:rsidRPr="00A46FB2">
        <w:rPr>
          <w:rFonts w:ascii="Times New Roman" w:hAnsi="Times New Roman" w:cs="Times New Roman"/>
          <w:lang w:val="es-MX"/>
        </w:rPr>
        <w:t>Su punto de vista gira en torno a que las herramientas, dispositivos y aplicaciones tecnológicas</w:t>
      </w:r>
      <w:r w:rsidR="00CA4615">
        <w:rPr>
          <w:rFonts w:ascii="Times New Roman" w:hAnsi="Times New Roman" w:cs="Times New Roman"/>
          <w:lang w:val="es-MX"/>
        </w:rPr>
        <w:t xml:space="preserve"> </w:t>
      </w:r>
      <w:r w:rsidRPr="00A46FB2">
        <w:rPr>
          <w:rFonts w:ascii="Times New Roman" w:hAnsi="Times New Roman" w:cs="Times New Roman"/>
          <w:lang w:val="es-MX"/>
        </w:rPr>
        <w:t xml:space="preserve">entorpecen y distraen el proceso </w:t>
      </w:r>
      <w:r w:rsidR="00EF4300" w:rsidRPr="00A46FB2">
        <w:rPr>
          <w:rFonts w:ascii="Times New Roman" w:hAnsi="Times New Roman" w:cs="Times New Roman"/>
          <w:lang w:val="es-MX"/>
        </w:rPr>
        <w:t>educativo</w:t>
      </w:r>
      <w:r w:rsidR="00026B28">
        <w:rPr>
          <w:rFonts w:ascii="Times New Roman" w:hAnsi="Times New Roman" w:cs="Times New Roman"/>
          <w:lang w:val="es-MX"/>
        </w:rPr>
        <w:t>:</w:t>
      </w:r>
      <w:r w:rsidR="00026B28" w:rsidRPr="00A46FB2">
        <w:rPr>
          <w:rFonts w:ascii="Times New Roman" w:hAnsi="Times New Roman" w:cs="Times New Roman"/>
          <w:lang w:val="es-MX"/>
        </w:rPr>
        <w:t xml:space="preserve"> </w:t>
      </w:r>
      <w:r w:rsidR="00EF4300" w:rsidRPr="00A46FB2">
        <w:rPr>
          <w:rFonts w:ascii="Times New Roman" w:hAnsi="Times New Roman" w:cs="Times New Roman"/>
          <w:lang w:val="es-MX"/>
        </w:rPr>
        <w:t>son</w:t>
      </w:r>
      <w:r w:rsidRPr="00A46FB2">
        <w:rPr>
          <w:rFonts w:ascii="Times New Roman" w:hAnsi="Times New Roman" w:cs="Times New Roman"/>
          <w:lang w:val="es-MX"/>
        </w:rPr>
        <w:t xml:space="preserve"> una pérdida de tiempo e imposibilitan el desarrollo del pensamiento y las habilidades cognitivas. Dan por sentado que </w:t>
      </w:r>
      <w:r w:rsidRPr="00A46FB2">
        <w:rPr>
          <w:rFonts w:ascii="Times New Roman" w:hAnsi="Times New Roman" w:cs="Times New Roman"/>
          <w:lang w:val="es-MX"/>
        </w:rPr>
        <w:lastRenderedPageBreak/>
        <w:t xml:space="preserve">el enfoque psicotécnico instrumental que prioriza al método, los procedimientos, formas y técnicas de enseñanza para generar </w:t>
      </w:r>
      <w:r w:rsidR="00EF4300" w:rsidRPr="00A46FB2">
        <w:rPr>
          <w:rFonts w:ascii="Times New Roman" w:hAnsi="Times New Roman" w:cs="Times New Roman"/>
          <w:lang w:val="es-MX"/>
        </w:rPr>
        <w:t>unas clases magistrales basadas</w:t>
      </w:r>
      <w:r w:rsidRPr="00A46FB2">
        <w:rPr>
          <w:rFonts w:ascii="Times New Roman" w:hAnsi="Times New Roman" w:cs="Times New Roman"/>
          <w:lang w:val="es-MX"/>
        </w:rPr>
        <w:t xml:space="preserve"> en </w:t>
      </w:r>
      <w:r w:rsidR="00EF4300" w:rsidRPr="00A46FB2">
        <w:rPr>
          <w:rFonts w:ascii="Times New Roman" w:hAnsi="Times New Roman" w:cs="Times New Roman"/>
          <w:lang w:val="es-MX"/>
        </w:rPr>
        <w:t>la exposición</w:t>
      </w:r>
      <w:r w:rsidRPr="00A46FB2">
        <w:rPr>
          <w:rFonts w:ascii="Times New Roman" w:hAnsi="Times New Roman" w:cs="Times New Roman"/>
          <w:lang w:val="es-MX"/>
        </w:rPr>
        <w:t xml:space="preserve"> de </w:t>
      </w:r>
      <w:r w:rsidR="00EF4300" w:rsidRPr="00A46FB2">
        <w:rPr>
          <w:rFonts w:ascii="Times New Roman" w:hAnsi="Times New Roman" w:cs="Times New Roman"/>
          <w:lang w:val="es-MX"/>
        </w:rPr>
        <w:t>contenidos disciplinares</w:t>
      </w:r>
      <w:r w:rsidRPr="00A46FB2">
        <w:rPr>
          <w:rFonts w:ascii="Times New Roman" w:hAnsi="Times New Roman" w:cs="Times New Roman"/>
          <w:lang w:val="es-MX"/>
        </w:rPr>
        <w:t xml:space="preserve"> </w:t>
      </w:r>
      <w:r w:rsidR="00EF4300" w:rsidRPr="00A46FB2">
        <w:rPr>
          <w:rFonts w:ascii="Times New Roman" w:hAnsi="Times New Roman" w:cs="Times New Roman"/>
          <w:lang w:val="es-MX"/>
        </w:rPr>
        <w:t>son</w:t>
      </w:r>
      <w:r w:rsidRPr="00A46FB2">
        <w:rPr>
          <w:rFonts w:ascii="Times New Roman" w:hAnsi="Times New Roman" w:cs="Times New Roman"/>
          <w:lang w:val="es-MX"/>
        </w:rPr>
        <w:t xml:space="preserve"> el mecanismo más eficaz para la formación de docentes.</w:t>
      </w:r>
    </w:p>
    <w:p w14:paraId="1094EFCC" w14:textId="5927ABF1" w:rsidR="00004635" w:rsidRPr="002A4D37" w:rsidRDefault="00004635" w:rsidP="002A4D37">
      <w:pPr>
        <w:pStyle w:val="Prrafodelista"/>
        <w:numPr>
          <w:ilvl w:val="0"/>
          <w:numId w:val="1"/>
        </w:numPr>
        <w:spacing w:line="360" w:lineRule="auto"/>
        <w:ind w:left="0" w:firstLine="709"/>
        <w:jc w:val="both"/>
        <w:rPr>
          <w:rFonts w:ascii="Times New Roman" w:hAnsi="Times New Roman" w:cs="Times New Roman"/>
        </w:rPr>
      </w:pPr>
      <w:r w:rsidRPr="00A46FB2">
        <w:rPr>
          <w:rFonts w:ascii="Times New Roman" w:hAnsi="Times New Roman" w:cs="Times New Roman"/>
          <w:i/>
          <w:lang w:val="es-MX"/>
        </w:rPr>
        <w:t>Los moderados</w:t>
      </w:r>
      <w:r w:rsidR="006532F9">
        <w:rPr>
          <w:rFonts w:ascii="Times New Roman" w:hAnsi="Times New Roman" w:cs="Times New Roman"/>
          <w:iCs/>
          <w:lang w:val="es-MX"/>
        </w:rPr>
        <w:t>:</w:t>
      </w:r>
      <w:r w:rsidR="006532F9" w:rsidRPr="00A46FB2">
        <w:rPr>
          <w:rFonts w:ascii="Times New Roman" w:hAnsi="Times New Roman" w:cs="Times New Roman"/>
          <w:i/>
          <w:lang w:val="es-MX"/>
        </w:rPr>
        <w:t xml:space="preserve"> </w:t>
      </w:r>
      <w:r w:rsidR="001B453A" w:rsidRPr="00A46FB2">
        <w:rPr>
          <w:rFonts w:ascii="Times New Roman" w:hAnsi="Times New Roman" w:cs="Times New Roman"/>
          <w:iCs/>
          <w:lang w:val="es-MX"/>
        </w:rPr>
        <w:t>un número</w:t>
      </w:r>
      <w:r w:rsidRPr="00A46FB2">
        <w:rPr>
          <w:rFonts w:ascii="Times New Roman" w:hAnsi="Times New Roman" w:cs="Times New Roman"/>
          <w:iCs/>
          <w:lang w:val="es-MX"/>
        </w:rPr>
        <w:t xml:space="preserve"> de 6 docentes de un total de 24, que </w:t>
      </w:r>
      <w:r w:rsidR="006532F9">
        <w:rPr>
          <w:rFonts w:ascii="Times New Roman" w:hAnsi="Times New Roman" w:cs="Times New Roman"/>
          <w:iCs/>
          <w:lang w:val="es-MX"/>
        </w:rPr>
        <w:t>representa</w:t>
      </w:r>
      <w:r w:rsidRPr="00A46FB2">
        <w:rPr>
          <w:rFonts w:ascii="Times New Roman" w:hAnsi="Times New Roman" w:cs="Times New Roman"/>
          <w:iCs/>
          <w:lang w:val="es-MX"/>
        </w:rPr>
        <w:t xml:space="preserve"> 25</w:t>
      </w:r>
      <w:r w:rsidR="006532F9">
        <w:rPr>
          <w:rFonts w:ascii="Times New Roman" w:hAnsi="Times New Roman" w:cs="Times New Roman"/>
          <w:iCs/>
          <w:lang w:val="es-MX"/>
        </w:rPr>
        <w:t xml:space="preserve"> </w:t>
      </w:r>
      <w:r w:rsidRPr="00A46FB2">
        <w:rPr>
          <w:rFonts w:ascii="Times New Roman" w:hAnsi="Times New Roman" w:cs="Times New Roman"/>
          <w:iCs/>
          <w:lang w:val="es-MX"/>
        </w:rPr>
        <w:t>% de la muestra entrevistada,</w:t>
      </w:r>
      <w:r w:rsidR="00AE3491">
        <w:rPr>
          <w:rFonts w:ascii="Times New Roman" w:hAnsi="Times New Roman" w:cs="Times New Roman"/>
          <w:iCs/>
          <w:lang w:val="es-MX"/>
        </w:rPr>
        <w:t xml:space="preserve"> </w:t>
      </w:r>
      <w:r w:rsidRPr="00A46FB2">
        <w:rPr>
          <w:rFonts w:ascii="Times New Roman" w:hAnsi="Times New Roman" w:cs="Times New Roman"/>
          <w:lang w:val="es-MX"/>
        </w:rPr>
        <w:t>cantidad</w:t>
      </w:r>
      <w:r w:rsidR="00AE3491">
        <w:rPr>
          <w:rFonts w:ascii="Times New Roman" w:hAnsi="Times New Roman" w:cs="Times New Roman"/>
          <w:lang w:val="es-MX"/>
        </w:rPr>
        <w:t xml:space="preserve"> </w:t>
      </w:r>
      <w:r w:rsidRPr="00A46FB2">
        <w:rPr>
          <w:rFonts w:ascii="Times New Roman" w:hAnsi="Times New Roman" w:cs="Times New Roman"/>
          <w:lang w:val="es-MX"/>
        </w:rPr>
        <w:t>pequeña de docentes</w:t>
      </w:r>
      <w:r w:rsidR="006532F9">
        <w:rPr>
          <w:rFonts w:ascii="Times New Roman" w:hAnsi="Times New Roman" w:cs="Times New Roman"/>
          <w:lang w:val="es-MX"/>
        </w:rPr>
        <w:t xml:space="preserve"> </w:t>
      </w:r>
      <w:r w:rsidRPr="00A46FB2">
        <w:rPr>
          <w:rFonts w:ascii="Times New Roman" w:hAnsi="Times New Roman" w:cs="Times New Roman"/>
          <w:lang w:val="es-MX"/>
        </w:rPr>
        <w:t>que</w:t>
      </w:r>
      <w:r w:rsidRPr="00A46FB2">
        <w:rPr>
          <w:rFonts w:ascii="Times New Roman" w:hAnsi="Times New Roman" w:cs="Times New Roman"/>
          <w:i/>
          <w:lang w:val="es-MX"/>
        </w:rPr>
        <w:t xml:space="preserve"> </w:t>
      </w:r>
      <w:r w:rsidRPr="00A46FB2">
        <w:rPr>
          <w:rFonts w:ascii="Times New Roman" w:hAnsi="Times New Roman" w:cs="Times New Roman"/>
          <w:lang w:val="es-MX"/>
        </w:rPr>
        <w:t>dan crédito y valor</w:t>
      </w:r>
      <w:r w:rsidR="00AE3491">
        <w:rPr>
          <w:rFonts w:ascii="Times New Roman" w:hAnsi="Times New Roman" w:cs="Times New Roman"/>
          <w:lang w:val="es-MX"/>
        </w:rPr>
        <w:t xml:space="preserve"> </w:t>
      </w:r>
      <w:r w:rsidRPr="00A46FB2">
        <w:rPr>
          <w:rFonts w:ascii="Times New Roman" w:hAnsi="Times New Roman" w:cs="Times New Roman"/>
          <w:lang w:val="es-MX"/>
        </w:rPr>
        <w:t>tanto a las prácticas docentes de un modelo educativo</w:t>
      </w:r>
      <w:r w:rsidR="00AE3491">
        <w:rPr>
          <w:rFonts w:ascii="Times New Roman" w:hAnsi="Times New Roman" w:cs="Times New Roman"/>
          <w:lang w:val="es-MX"/>
        </w:rPr>
        <w:t xml:space="preserve"> </w:t>
      </w:r>
      <w:r w:rsidRPr="00A46FB2">
        <w:rPr>
          <w:rFonts w:ascii="Times New Roman" w:hAnsi="Times New Roman" w:cs="Times New Roman"/>
          <w:lang w:val="es-MX"/>
        </w:rPr>
        <w:t>que centra la actividad formativa en el maestro y la enseñanza</w:t>
      </w:r>
      <w:r w:rsidR="00C523B6">
        <w:rPr>
          <w:rFonts w:ascii="Times New Roman" w:hAnsi="Times New Roman" w:cs="Times New Roman"/>
          <w:lang w:val="es-MX"/>
        </w:rPr>
        <w:t xml:space="preserve"> </w:t>
      </w:r>
      <w:r w:rsidRPr="00A46FB2">
        <w:rPr>
          <w:rFonts w:ascii="Times New Roman" w:hAnsi="Times New Roman" w:cs="Times New Roman"/>
          <w:lang w:val="es-MX"/>
        </w:rPr>
        <w:t xml:space="preserve">como </w:t>
      </w:r>
      <w:r w:rsidR="00C523B6">
        <w:rPr>
          <w:rFonts w:ascii="Times New Roman" w:hAnsi="Times New Roman" w:cs="Times New Roman"/>
          <w:lang w:val="es-MX"/>
        </w:rPr>
        <w:t xml:space="preserve">a las de </w:t>
      </w:r>
      <w:r w:rsidRPr="00A46FB2">
        <w:rPr>
          <w:rFonts w:ascii="Times New Roman" w:hAnsi="Times New Roman" w:cs="Times New Roman"/>
          <w:lang w:val="es-MX"/>
        </w:rPr>
        <w:t>un modelo que</w:t>
      </w:r>
      <w:r w:rsidR="009B554C" w:rsidRPr="00A46FB2">
        <w:rPr>
          <w:rFonts w:ascii="Times New Roman" w:hAnsi="Times New Roman" w:cs="Times New Roman"/>
          <w:lang w:val="es-MX"/>
        </w:rPr>
        <w:t xml:space="preserve"> </w:t>
      </w:r>
      <w:r w:rsidR="00C523B6">
        <w:rPr>
          <w:rFonts w:ascii="Times New Roman" w:hAnsi="Times New Roman" w:cs="Times New Roman"/>
          <w:lang w:val="es-MX"/>
        </w:rPr>
        <w:t>se</w:t>
      </w:r>
      <w:r w:rsidR="00C523B6" w:rsidRPr="00A46FB2">
        <w:rPr>
          <w:rFonts w:ascii="Times New Roman" w:hAnsi="Times New Roman" w:cs="Times New Roman"/>
          <w:lang w:val="es-MX"/>
        </w:rPr>
        <w:t xml:space="preserve"> </w:t>
      </w:r>
      <w:r w:rsidRPr="00A46FB2">
        <w:rPr>
          <w:rFonts w:ascii="Times New Roman" w:hAnsi="Times New Roman" w:cs="Times New Roman"/>
          <w:lang w:val="es-MX"/>
        </w:rPr>
        <w:t>centra en el estudiante y en el aprendizaje</w:t>
      </w:r>
      <w:r w:rsidR="00C523B6">
        <w:rPr>
          <w:rFonts w:ascii="Times New Roman" w:hAnsi="Times New Roman" w:cs="Times New Roman"/>
          <w:lang w:val="es-MX"/>
        </w:rPr>
        <w:t>.</w:t>
      </w:r>
      <w:r w:rsidR="00C523B6" w:rsidRPr="00A46FB2">
        <w:rPr>
          <w:rFonts w:ascii="Times New Roman" w:hAnsi="Times New Roman" w:cs="Times New Roman"/>
          <w:lang w:val="es-MX"/>
        </w:rPr>
        <w:t xml:space="preserve"> </w:t>
      </w:r>
      <w:r w:rsidR="00C523B6">
        <w:rPr>
          <w:rFonts w:ascii="Times New Roman" w:hAnsi="Times New Roman" w:cs="Times New Roman"/>
          <w:lang w:val="es-MX"/>
        </w:rPr>
        <w:t>P</w:t>
      </w:r>
      <w:r w:rsidR="00C523B6" w:rsidRPr="00A46FB2">
        <w:rPr>
          <w:rFonts w:ascii="Times New Roman" w:hAnsi="Times New Roman" w:cs="Times New Roman"/>
          <w:lang w:val="es-MX"/>
        </w:rPr>
        <w:t xml:space="preserve">untualizan </w:t>
      </w:r>
      <w:r w:rsidRPr="00A46FB2">
        <w:rPr>
          <w:rFonts w:ascii="Times New Roman" w:hAnsi="Times New Roman" w:cs="Times New Roman"/>
          <w:lang w:val="es-MX"/>
        </w:rPr>
        <w:t>que las bondades entre ambos se complementan y</w:t>
      </w:r>
      <w:r w:rsidR="00C523B6">
        <w:rPr>
          <w:rFonts w:ascii="Times New Roman" w:hAnsi="Times New Roman" w:cs="Times New Roman"/>
          <w:lang w:val="es-MX"/>
        </w:rPr>
        <w:t>,</w:t>
      </w:r>
      <w:r w:rsidRPr="00A46FB2">
        <w:rPr>
          <w:rFonts w:ascii="Times New Roman" w:hAnsi="Times New Roman" w:cs="Times New Roman"/>
          <w:lang w:val="es-MX"/>
        </w:rPr>
        <w:t xml:space="preserve"> a su vez</w:t>
      </w:r>
      <w:r w:rsidR="00C523B6">
        <w:rPr>
          <w:rFonts w:ascii="Times New Roman" w:hAnsi="Times New Roman" w:cs="Times New Roman"/>
          <w:lang w:val="es-MX"/>
        </w:rPr>
        <w:t>,</w:t>
      </w:r>
      <w:r w:rsidRPr="00A46FB2">
        <w:rPr>
          <w:rFonts w:ascii="Times New Roman" w:hAnsi="Times New Roman" w:cs="Times New Roman"/>
          <w:lang w:val="es-MX"/>
        </w:rPr>
        <w:t xml:space="preserve"> que la incursión de la tecnología y sus dispositivos</w:t>
      </w:r>
      <w:r w:rsidR="00C523B6">
        <w:rPr>
          <w:rFonts w:ascii="Times New Roman" w:hAnsi="Times New Roman" w:cs="Times New Roman"/>
          <w:lang w:val="es-MX"/>
        </w:rPr>
        <w:t xml:space="preserve"> </w:t>
      </w:r>
      <w:r w:rsidRPr="00A46FB2">
        <w:rPr>
          <w:rFonts w:ascii="Times New Roman" w:hAnsi="Times New Roman" w:cs="Times New Roman"/>
          <w:lang w:val="es-MX"/>
        </w:rPr>
        <w:t>son</w:t>
      </w:r>
      <w:r w:rsidR="009B554C" w:rsidRPr="00A46FB2">
        <w:rPr>
          <w:rFonts w:ascii="Times New Roman" w:hAnsi="Times New Roman" w:cs="Times New Roman"/>
          <w:lang w:val="es-MX"/>
        </w:rPr>
        <w:t xml:space="preserve"> </w:t>
      </w:r>
      <w:r w:rsidR="00C523B6" w:rsidRPr="00A46FB2">
        <w:rPr>
          <w:rFonts w:ascii="Times New Roman" w:hAnsi="Times New Roman" w:cs="Times New Roman"/>
          <w:lang w:val="es-MX"/>
        </w:rPr>
        <w:t>s</w:t>
      </w:r>
      <w:r w:rsidR="00C523B6">
        <w:rPr>
          <w:rFonts w:ascii="Times New Roman" w:hAnsi="Times New Roman" w:cs="Times New Roman"/>
          <w:lang w:val="es-MX"/>
        </w:rPr>
        <w:t>o</w:t>
      </w:r>
      <w:r w:rsidR="00C523B6" w:rsidRPr="00A46FB2">
        <w:rPr>
          <w:rFonts w:ascii="Times New Roman" w:hAnsi="Times New Roman" w:cs="Times New Roman"/>
          <w:lang w:val="es-MX"/>
        </w:rPr>
        <w:t xml:space="preserve">lo </w:t>
      </w:r>
      <w:r w:rsidRPr="00A46FB2">
        <w:rPr>
          <w:rFonts w:ascii="Times New Roman" w:hAnsi="Times New Roman" w:cs="Times New Roman"/>
          <w:lang w:val="es-MX"/>
        </w:rPr>
        <w:t>un recurso más que contribuye a propiciar tanto la enseñanza como el aprendizaje</w:t>
      </w:r>
      <w:r w:rsidR="00C523B6">
        <w:rPr>
          <w:rFonts w:ascii="Times New Roman" w:hAnsi="Times New Roman" w:cs="Times New Roman"/>
          <w:lang w:val="es-MX"/>
        </w:rPr>
        <w:t>.</w:t>
      </w:r>
      <w:r w:rsidR="00C523B6" w:rsidRPr="00A46FB2">
        <w:rPr>
          <w:rFonts w:ascii="Times New Roman" w:hAnsi="Times New Roman" w:cs="Times New Roman"/>
          <w:lang w:val="es-MX"/>
        </w:rPr>
        <w:t xml:space="preserve"> </w:t>
      </w:r>
      <w:r w:rsidR="00C523B6">
        <w:rPr>
          <w:rFonts w:ascii="Times New Roman" w:hAnsi="Times New Roman" w:cs="Times New Roman"/>
          <w:lang w:val="es-MX"/>
        </w:rPr>
        <w:t>D</w:t>
      </w:r>
      <w:r w:rsidR="00C523B6" w:rsidRPr="00A46FB2">
        <w:rPr>
          <w:rFonts w:ascii="Times New Roman" w:hAnsi="Times New Roman" w:cs="Times New Roman"/>
          <w:lang w:val="es-MX"/>
        </w:rPr>
        <w:t xml:space="preserve">e </w:t>
      </w:r>
      <w:r w:rsidRPr="00A46FB2">
        <w:rPr>
          <w:rFonts w:ascii="Times New Roman" w:hAnsi="Times New Roman" w:cs="Times New Roman"/>
          <w:lang w:val="es-MX"/>
        </w:rPr>
        <w:t xml:space="preserve">ahí que </w:t>
      </w:r>
      <w:r w:rsidR="009B554C" w:rsidRPr="00A46FB2">
        <w:rPr>
          <w:rFonts w:ascii="Times New Roman" w:hAnsi="Times New Roman" w:cs="Times New Roman"/>
          <w:lang w:val="es-MX"/>
        </w:rPr>
        <w:t xml:space="preserve">sugieren </w:t>
      </w:r>
      <w:r w:rsidRPr="00A46FB2">
        <w:rPr>
          <w:rFonts w:ascii="Times New Roman" w:hAnsi="Times New Roman" w:cs="Times New Roman"/>
          <w:lang w:val="es-MX"/>
        </w:rPr>
        <w:t>no abusar de ella.</w:t>
      </w:r>
    </w:p>
    <w:p w14:paraId="339E0015" w14:textId="0ED14847" w:rsidR="00443422" w:rsidRPr="002A4D37" w:rsidRDefault="00004635" w:rsidP="002A4D37">
      <w:pPr>
        <w:pStyle w:val="Prrafodelista"/>
        <w:numPr>
          <w:ilvl w:val="0"/>
          <w:numId w:val="1"/>
        </w:numPr>
        <w:spacing w:line="360" w:lineRule="auto"/>
        <w:ind w:left="0" w:firstLine="709"/>
        <w:jc w:val="both"/>
        <w:rPr>
          <w:rFonts w:ascii="Times New Roman" w:hAnsi="Times New Roman" w:cs="Times New Roman"/>
        </w:rPr>
      </w:pPr>
      <w:r w:rsidRPr="00A46FB2">
        <w:rPr>
          <w:rFonts w:ascii="Times New Roman" w:hAnsi="Times New Roman" w:cs="Times New Roman"/>
          <w:i/>
          <w:lang w:val="es-MX"/>
        </w:rPr>
        <w:t xml:space="preserve">Los </w:t>
      </w:r>
      <w:r w:rsidR="009B554C" w:rsidRPr="00A46FB2">
        <w:rPr>
          <w:rFonts w:ascii="Times New Roman" w:hAnsi="Times New Roman" w:cs="Times New Roman"/>
          <w:i/>
          <w:lang w:val="es-MX"/>
        </w:rPr>
        <w:t>innovadores</w:t>
      </w:r>
      <w:r w:rsidR="00C523B6">
        <w:rPr>
          <w:rFonts w:ascii="Times New Roman" w:hAnsi="Times New Roman" w:cs="Times New Roman"/>
          <w:lang w:val="es-MX"/>
        </w:rPr>
        <w:t>:</w:t>
      </w:r>
      <w:r w:rsidR="00C523B6" w:rsidRPr="00A46FB2">
        <w:rPr>
          <w:rFonts w:ascii="Times New Roman" w:hAnsi="Times New Roman" w:cs="Times New Roman"/>
          <w:lang w:val="es-MX"/>
        </w:rPr>
        <w:t xml:space="preserve"> s</w:t>
      </w:r>
      <w:r w:rsidR="00C523B6">
        <w:rPr>
          <w:rFonts w:ascii="Times New Roman" w:hAnsi="Times New Roman" w:cs="Times New Roman"/>
          <w:lang w:val="es-MX"/>
        </w:rPr>
        <w:t>o</w:t>
      </w:r>
      <w:r w:rsidR="00C523B6" w:rsidRPr="00A46FB2">
        <w:rPr>
          <w:rFonts w:ascii="Times New Roman" w:hAnsi="Times New Roman" w:cs="Times New Roman"/>
          <w:lang w:val="es-MX"/>
        </w:rPr>
        <w:t xml:space="preserve">lo </w:t>
      </w:r>
      <w:r w:rsidRPr="00A46FB2">
        <w:rPr>
          <w:rFonts w:ascii="Times New Roman" w:hAnsi="Times New Roman" w:cs="Times New Roman"/>
          <w:lang w:val="es-MX"/>
        </w:rPr>
        <w:t>4 docentes del total de 24 de la muestra entrevistada</w:t>
      </w:r>
      <w:r w:rsidR="00C523B6">
        <w:rPr>
          <w:rFonts w:ascii="Times New Roman" w:hAnsi="Times New Roman" w:cs="Times New Roman"/>
          <w:lang w:val="es-MX"/>
        </w:rPr>
        <w:t xml:space="preserve"> (</w:t>
      </w:r>
      <w:r w:rsidRPr="00A46FB2">
        <w:rPr>
          <w:rFonts w:ascii="Times New Roman" w:hAnsi="Times New Roman" w:cs="Times New Roman"/>
          <w:lang w:val="es-MX"/>
        </w:rPr>
        <w:t>15</w:t>
      </w:r>
      <w:r w:rsidR="00C523B6">
        <w:rPr>
          <w:rFonts w:ascii="Times New Roman" w:hAnsi="Times New Roman" w:cs="Times New Roman"/>
          <w:lang w:val="es-MX"/>
        </w:rPr>
        <w:t xml:space="preserve"> </w:t>
      </w:r>
      <w:r w:rsidR="009B554C" w:rsidRPr="00A46FB2">
        <w:rPr>
          <w:rFonts w:ascii="Times New Roman" w:hAnsi="Times New Roman" w:cs="Times New Roman"/>
          <w:lang w:val="es-MX"/>
        </w:rPr>
        <w:t>%</w:t>
      </w:r>
      <w:r w:rsidR="00C523B6">
        <w:rPr>
          <w:rFonts w:ascii="Times New Roman" w:hAnsi="Times New Roman" w:cs="Times New Roman"/>
          <w:lang w:val="es-MX"/>
        </w:rPr>
        <w:t>)</w:t>
      </w:r>
      <w:r w:rsidR="009B554C" w:rsidRPr="00A46FB2">
        <w:rPr>
          <w:rFonts w:ascii="Times New Roman" w:hAnsi="Times New Roman" w:cs="Times New Roman"/>
          <w:lang w:val="es-MX"/>
        </w:rPr>
        <w:t>, un</w:t>
      </w:r>
      <w:r w:rsidRPr="00A46FB2">
        <w:rPr>
          <w:rFonts w:ascii="Times New Roman" w:hAnsi="Times New Roman" w:cs="Times New Roman"/>
          <w:lang w:val="es-MX"/>
        </w:rPr>
        <w:t xml:space="preserve"> número muy reducido</w:t>
      </w:r>
      <w:r w:rsidR="009B554C" w:rsidRPr="00A46FB2">
        <w:rPr>
          <w:rFonts w:ascii="Times New Roman" w:hAnsi="Times New Roman" w:cs="Times New Roman"/>
          <w:lang w:val="es-MX"/>
        </w:rPr>
        <w:t xml:space="preserve"> </w:t>
      </w:r>
      <w:r w:rsidRPr="00A46FB2">
        <w:rPr>
          <w:rFonts w:ascii="Times New Roman" w:hAnsi="Times New Roman" w:cs="Times New Roman"/>
          <w:lang w:val="es-MX"/>
        </w:rPr>
        <w:t xml:space="preserve">que está </w:t>
      </w:r>
      <w:r w:rsidR="00C523B6" w:rsidRPr="00A46FB2">
        <w:rPr>
          <w:rFonts w:ascii="Times New Roman" w:hAnsi="Times New Roman" w:cs="Times New Roman"/>
          <w:lang w:val="es-MX"/>
        </w:rPr>
        <w:t>convencido</w:t>
      </w:r>
      <w:r w:rsidR="00C523B6">
        <w:rPr>
          <w:rFonts w:ascii="Times New Roman" w:hAnsi="Times New Roman" w:cs="Times New Roman"/>
          <w:lang w:val="es-MX"/>
        </w:rPr>
        <w:t xml:space="preserve"> </w:t>
      </w:r>
      <w:r w:rsidRPr="00A46FB2">
        <w:rPr>
          <w:rFonts w:ascii="Times New Roman" w:hAnsi="Times New Roman" w:cs="Times New Roman"/>
          <w:lang w:val="es-MX"/>
        </w:rPr>
        <w:t xml:space="preserve">del cambio y la necesidad de generar innovaciones en el conocimiento pedagógico a través de los avances </w:t>
      </w:r>
      <w:r w:rsidR="003339C6">
        <w:rPr>
          <w:rFonts w:ascii="Times New Roman" w:hAnsi="Times New Roman" w:cs="Times New Roman"/>
          <w:lang w:val="es-MX"/>
        </w:rPr>
        <w:t>tecnológicos, ya que estos ofrecen</w:t>
      </w:r>
      <w:r w:rsidRPr="00A46FB2">
        <w:rPr>
          <w:rFonts w:ascii="Times New Roman" w:hAnsi="Times New Roman" w:cs="Times New Roman"/>
          <w:lang w:val="es-MX"/>
        </w:rPr>
        <w:t xml:space="preserve"> una diversidad de formas de acceso al conocimiento </w:t>
      </w:r>
      <w:r w:rsidR="00164385">
        <w:rPr>
          <w:rFonts w:ascii="Times New Roman" w:hAnsi="Times New Roman" w:cs="Times New Roman"/>
          <w:lang w:val="es-MX"/>
        </w:rPr>
        <w:t xml:space="preserve">y una misma variedad </w:t>
      </w:r>
      <w:r w:rsidR="007763C9">
        <w:rPr>
          <w:rFonts w:ascii="Times New Roman" w:hAnsi="Times New Roman" w:cs="Times New Roman"/>
          <w:lang w:val="es-MX"/>
        </w:rPr>
        <w:t>por medio de la cual</w:t>
      </w:r>
      <w:r w:rsidR="00164385" w:rsidRPr="00A46FB2">
        <w:rPr>
          <w:rFonts w:ascii="Times New Roman" w:hAnsi="Times New Roman" w:cs="Times New Roman"/>
          <w:lang w:val="es-MX"/>
        </w:rPr>
        <w:t xml:space="preserve"> </w:t>
      </w:r>
      <w:r w:rsidR="009B554C" w:rsidRPr="00A46FB2">
        <w:rPr>
          <w:rFonts w:ascii="Times New Roman" w:hAnsi="Times New Roman" w:cs="Times New Roman"/>
          <w:lang w:val="es-MX"/>
        </w:rPr>
        <w:t xml:space="preserve">los estudiantes pueden </w:t>
      </w:r>
      <w:r w:rsidRPr="00A46FB2">
        <w:rPr>
          <w:rFonts w:ascii="Times New Roman" w:hAnsi="Times New Roman" w:cs="Times New Roman"/>
          <w:lang w:val="es-MX"/>
        </w:rPr>
        <w:t>activa</w:t>
      </w:r>
      <w:r w:rsidR="009B554C" w:rsidRPr="00A46FB2">
        <w:rPr>
          <w:rFonts w:ascii="Times New Roman" w:hAnsi="Times New Roman" w:cs="Times New Roman"/>
          <w:lang w:val="es-MX"/>
        </w:rPr>
        <w:t>r</w:t>
      </w:r>
      <w:r w:rsidRPr="00A46FB2">
        <w:rPr>
          <w:rFonts w:ascii="Times New Roman" w:hAnsi="Times New Roman" w:cs="Times New Roman"/>
          <w:lang w:val="es-MX"/>
        </w:rPr>
        <w:t xml:space="preserve"> su potencial cognitivo para autoformarse. Estos docentes</w:t>
      </w:r>
      <w:r w:rsidR="007763C9">
        <w:rPr>
          <w:rFonts w:ascii="Times New Roman" w:hAnsi="Times New Roman" w:cs="Times New Roman"/>
          <w:lang w:val="es-MX"/>
        </w:rPr>
        <w:t>,</w:t>
      </w:r>
      <w:r w:rsidRPr="00A46FB2">
        <w:rPr>
          <w:rFonts w:ascii="Times New Roman" w:hAnsi="Times New Roman" w:cs="Times New Roman"/>
          <w:lang w:val="es-MX"/>
        </w:rPr>
        <w:t xml:space="preserve"> quizás por ser de muy jóvenes en el ejercicio docente </w:t>
      </w:r>
      <w:r w:rsidR="007763C9">
        <w:rPr>
          <w:rFonts w:ascii="Times New Roman" w:hAnsi="Times New Roman" w:cs="Times New Roman"/>
          <w:lang w:val="es-MX"/>
        </w:rPr>
        <w:t>(</w:t>
      </w:r>
      <w:r w:rsidR="009B554C" w:rsidRPr="00A46FB2">
        <w:rPr>
          <w:rFonts w:ascii="Times New Roman" w:hAnsi="Times New Roman" w:cs="Times New Roman"/>
          <w:lang w:val="es-MX"/>
        </w:rPr>
        <w:t>un</w:t>
      </w:r>
      <w:r w:rsidRPr="00A46FB2">
        <w:rPr>
          <w:rFonts w:ascii="Times New Roman" w:hAnsi="Times New Roman" w:cs="Times New Roman"/>
          <w:lang w:val="es-MX"/>
        </w:rPr>
        <w:t xml:space="preserve"> rango de 5 a 10 años de </w:t>
      </w:r>
      <w:r w:rsidR="009B554C" w:rsidRPr="00A46FB2">
        <w:rPr>
          <w:rFonts w:ascii="Times New Roman" w:hAnsi="Times New Roman" w:cs="Times New Roman"/>
          <w:lang w:val="es-MX"/>
        </w:rPr>
        <w:t>servicio</w:t>
      </w:r>
      <w:r w:rsidR="007763C9">
        <w:rPr>
          <w:rFonts w:ascii="Times New Roman" w:hAnsi="Times New Roman" w:cs="Times New Roman"/>
          <w:lang w:val="es-MX"/>
        </w:rPr>
        <w:t>),</w:t>
      </w:r>
      <w:r w:rsidR="009B554C" w:rsidRPr="00A46FB2">
        <w:rPr>
          <w:rFonts w:ascii="Times New Roman" w:hAnsi="Times New Roman" w:cs="Times New Roman"/>
          <w:lang w:val="es-MX"/>
        </w:rPr>
        <w:t xml:space="preserve"> apuestan</w:t>
      </w:r>
      <w:r w:rsidRPr="00A46FB2">
        <w:rPr>
          <w:rFonts w:ascii="Times New Roman" w:hAnsi="Times New Roman" w:cs="Times New Roman"/>
          <w:lang w:val="es-MX"/>
        </w:rPr>
        <w:t xml:space="preserve"> a la potenciación de las competencias digitales que manifiestan los estudiantes para crear </w:t>
      </w:r>
      <w:r w:rsidR="00F02CBE" w:rsidRPr="00A46FB2">
        <w:rPr>
          <w:rFonts w:ascii="Times New Roman" w:hAnsi="Times New Roman" w:cs="Times New Roman"/>
          <w:lang w:val="es-MX"/>
        </w:rPr>
        <w:t>EVA</w:t>
      </w:r>
      <w:r w:rsidRPr="00A46FB2">
        <w:rPr>
          <w:rFonts w:ascii="Times New Roman" w:hAnsi="Times New Roman" w:cs="Times New Roman"/>
          <w:lang w:val="es-MX"/>
        </w:rPr>
        <w:t xml:space="preserve"> efectivo</w:t>
      </w:r>
      <w:r w:rsidR="00F02CBE" w:rsidRPr="00A46FB2">
        <w:rPr>
          <w:rFonts w:ascii="Times New Roman" w:hAnsi="Times New Roman" w:cs="Times New Roman"/>
          <w:lang w:val="es-MX"/>
        </w:rPr>
        <w:t>s</w:t>
      </w:r>
      <w:r w:rsidR="007763C9">
        <w:rPr>
          <w:rFonts w:ascii="Times New Roman" w:hAnsi="Times New Roman" w:cs="Times New Roman"/>
          <w:lang w:val="es-MX"/>
        </w:rPr>
        <w:t xml:space="preserve"> y</w:t>
      </w:r>
      <w:r w:rsidRPr="00A46FB2">
        <w:rPr>
          <w:rFonts w:ascii="Times New Roman" w:hAnsi="Times New Roman" w:cs="Times New Roman"/>
          <w:lang w:val="es-MX"/>
        </w:rPr>
        <w:t xml:space="preserve"> respaldados </w:t>
      </w:r>
      <w:r w:rsidR="009B554C" w:rsidRPr="00A46FB2">
        <w:rPr>
          <w:rFonts w:ascii="Times New Roman" w:hAnsi="Times New Roman" w:cs="Times New Roman"/>
          <w:lang w:val="es-MX"/>
        </w:rPr>
        <w:t xml:space="preserve">en </w:t>
      </w:r>
      <w:r w:rsidRPr="00A46FB2">
        <w:rPr>
          <w:rFonts w:ascii="Times New Roman" w:hAnsi="Times New Roman" w:cs="Times New Roman"/>
          <w:lang w:val="es-MX"/>
        </w:rPr>
        <w:t>los dispositivos tecnológicos y su variedad de aplicaciones</w:t>
      </w:r>
      <w:r w:rsidR="00AE3491">
        <w:rPr>
          <w:rFonts w:ascii="Times New Roman" w:hAnsi="Times New Roman" w:cs="Times New Roman"/>
          <w:lang w:val="es-MX"/>
        </w:rPr>
        <w:t xml:space="preserve"> </w:t>
      </w:r>
      <w:r w:rsidR="00331BEA" w:rsidRPr="00A46FB2">
        <w:rPr>
          <w:rFonts w:ascii="Times New Roman" w:hAnsi="Times New Roman" w:cs="Times New Roman"/>
          <w:lang w:val="es-MX"/>
        </w:rPr>
        <w:t>articuladas a</w:t>
      </w:r>
      <w:r w:rsidR="00F02CBE" w:rsidRPr="00A46FB2">
        <w:rPr>
          <w:rFonts w:ascii="Times New Roman" w:hAnsi="Times New Roman" w:cs="Times New Roman"/>
          <w:lang w:val="es-MX"/>
        </w:rPr>
        <w:t xml:space="preserve"> </w:t>
      </w:r>
      <w:r w:rsidRPr="00A46FB2">
        <w:rPr>
          <w:rFonts w:ascii="Times New Roman" w:hAnsi="Times New Roman" w:cs="Times New Roman"/>
          <w:lang w:val="es-MX"/>
        </w:rPr>
        <w:t>las redes de conectividad. Aseguran que el aprendizaje es más eficaz en escenarios más flexibles, atractivos,</w:t>
      </w:r>
      <w:r w:rsidR="00AE3491">
        <w:rPr>
          <w:rFonts w:ascii="Times New Roman" w:hAnsi="Times New Roman" w:cs="Times New Roman"/>
          <w:lang w:val="es-MX"/>
        </w:rPr>
        <w:t xml:space="preserve"> </w:t>
      </w:r>
      <w:r w:rsidRPr="00A46FB2">
        <w:rPr>
          <w:rFonts w:ascii="Times New Roman" w:hAnsi="Times New Roman" w:cs="Times New Roman"/>
          <w:lang w:val="es-MX"/>
        </w:rPr>
        <w:t>de interés y mayor</w:t>
      </w:r>
      <w:r w:rsidR="00AE3491">
        <w:rPr>
          <w:rFonts w:ascii="Times New Roman" w:hAnsi="Times New Roman" w:cs="Times New Roman"/>
          <w:lang w:val="es-MX"/>
        </w:rPr>
        <w:t xml:space="preserve"> </w:t>
      </w:r>
      <w:r w:rsidRPr="00A46FB2">
        <w:rPr>
          <w:rFonts w:ascii="Times New Roman" w:hAnsi="Times New Roman" w:cs="Times New Roman"/>
          <w:lang w:val="es-MX"/>
        </w:rPr>
        <w:t>actividad para los estudiantes</w:t>
      </w:r>
      <w:r w:rsidR="007763C9">
        <w:rPr>
          <w:rFonts w:ascii="Times New Roman" w:hAnsi="Times New Roman" w:cs="Times New Roman"/>
          <w:lang w:val="es-MX"/>
        </w:rPr>
        <w:t xml:space="preserve"> </w:t>
      </w:r>
      <w:r w:rsidRPr="00A46FB2">
        <w:rPr>
          <w:rFonts w:ascii="Times New Roman" w:hAnsi="Times New Roman" w:cs="Times New Roman"/>
          <w:lang w:val="es-MX"/>
        </w:rPr>
        <w:t xml:space="preserve">que en los procesos de aula donde </w:t>
      </w:r>
      <w:r w:rsidR="007763C9" w:rsidRPr="00A46FB2">
        <w:rPr>
          <w:rFonts w:ascii="Times New Roman" w:hAnsi="Times New Roman" w:cs="Times New Roman"/>
          <w:lang w:val="es-MX"/>
        </w:rPr>
        <w:t>s</w:t>
      </w:r>
      <w:r w:rsidR="007763C9">
        <w:rPr>
          <w:rFonts w:ascii="Times New Roman" w:hAnsi="Times New Roman" w:cs="Times New Roman"/>
          <w:lang w:val="es-MX"/>
        </w:rPr>
        <w:t>o</w:t>
      </w:r>
      <w:r w:rsidR="007763C9" w:rsidRPr="00A46FB2">
        <w:rPr>
          <w:rFonts w:ascii="Times New Roman" w:hAnsi="Times New Roman" w:cs="Times New Roman"/>
          <w:lang w:val="es-MX"/>
        </w:rPr>
        <w:t xml:space="preserve">lo </w:t>
      </w:r>
      <w:r w:rsidR="007763C9">
        <w:rPr>
          <w:rFonts w:ascii="Times New Roman" w:hAnsi="Times New Roman" w:cs="Times New Roman"/>
          <w:lang w:val="es-MX"/>
        </w:rPr>
        <w:t xml:space="preserve">se </w:t>
      </w:r>
      <w:r w:rsidRPr="00A46FB2">
        <w:rPr>
          <w:rFonts w:ascii="Times New Roman" w:hAnsi="Times New Roman" w:cs="Times New Roman"/>
          <w:lang w:val="es-MX"/>
        </w:rPr>
        <w:t xml:space="preserve">recibe información </w:t>
      </w:r>
      <w:r w:rsidR="007763C9">
        <w:rPr>
          <w:rFonts w:ascii="Times New Roman" w:hAnsi="Times New Roman" w:cs="Times New Roman"/>
          <w:lang w:val="es-MX"/>
        </w:rPr>
        <w:t>por</w:t>
      </w:r>
      <w:r w:rsidR="007763C9" w:rsidRPr="00A46FB2">
        <w:rPr>
          <w:rFonts w:ascii="Times New Roman" w:hAnsi="Times New Roman" w:cs="Times New Roman"/>
          <w:lang w:val="es-MX"/>
        </w:rPr>
        <w:t xml:space="preserve"> </w:t>
      </w:r>
      <w:r w:rsidRPr="00A46FB2">
        <w:rPr>
          <w:rFonts w:ascii="Times New Roman" w:hAnsi="Times New Roman" w:cs="Times New Roman"/>
          <w:lang w:val="es-MX"/>
        </w:rPr>
        <w:t>parte del docente</w:t>
      </w:r>
      <w:r w:rsidR="00443422" w:rsidRPr="00A46FB2">
        <w:rPr>
          <w:rFonts w:ascii="Times New Roman" w:hAnsi="Times New Roman" w:cs="Times New Roman"/>
          <w:lang w:val="es-MX"/>
        </w:rPr>
        <w:t>.</w:t>
      </w:r>
    </w:p>
    <w:p w14:paraId="7CF04F19" w14:textId="094499D4" w:rsidR="007940F7" w:rsidRPr="00A46FB2" w:rsidRDefault="00004635" w:rsidP="002A4D37">
      <w:pPr>
        <w:spacing w:after="0" w:line="360" w:lineRule="auto"/>
        <w:ind w:firstLine="708"/>
        <w:jc w:val="both"/>
        <w:rPr>
          <w:rFonts w:ascii="Times New Roman" w:hAnsi="Times New Roman" w:cs="Times New Roman"/>
          <w:sz w:val="24"/>
          <w:szCs w:val="24"/>
        </w:rPr>
      </w:pPr>
      <w:r w:rsidRPr="00A46FB2">
        <w:rPr>
          <w:rFonts w:ascii="Times New Roman" w:hAnsi="Times New Roman" w:cs="Times New Roman"/>
          <w:sz w:val="24"/>
          <w:szCs w:val="24"/>
        </w:rPr>
        <w:t>Estos tres posicionamientos</w:t>
      </w:r>
      <w:r w:rsidR="00F02CBE" w:rsidRPr="00A46FB2">
        <w:rPr>
          <w:rFonts w:ascii="Times New Roman" w:hAnsi="Times New Roman" w:cs="Times New Roman"/>
          <w:sz w:val="24"/>
          <w:szCs w:val="24"/>
        </w:rPr>
        <w:t xml:space="preserve"> </w:t>
      </w:r>
      <w:r w:rsidRPr="00A46FB2">
        <w:rPr>
          <w:rFonts w:ascii="Times New Roman" w:hAnsi="Times New Roman" w:cs="Times New Roman"/>
          <w:sz w:val="24"/>
          <w:szCs w:val="24"/>
        </w:rPr>
        <w:t>contradictorios fueron constatados en l</w:t>
      </w:r>
      <w:r w:rsidR="00F02CBE" w:rsidRPr="00A46FB2">
        <w:rPr>
          <w:rFonts w:ascii="Times New Roman" w:hAnsi="Times New Roman" w:cs="Times New Roman"/>
          <w:sz w:val="24"/>
          <w:szCs w:val="24"/>
        </w:rPr>
        <w:t xml:space="preserve">a revisión de </w:t>
      </w:r>
      <w:r w:rsidRPr="00A46FB2">
        <w:rPr>
          <w:rFonts w:ascii="Times New Roman" w:hAnsi="Times New Roman" w:cs="Times New Roman"/>
          <w:sz w:val="24"/>
          <w:szCs w:val="24"/>
        </w:rPr>
        <w:t>diferentes planes de clase de los docentes, quienes</w:t>
      </w:r>
      <w:r w:rsidR="007763C9">
        <w:rPr>
          <w:rFonts w:ascii="Times New Roman" w:hAnsi="Times New Roman" w:cs="Times New Roman"/>
          <w:sz w:val="24"/>
          <w:szCs w:val="24"/>
        </w:rPr>
        <w:t>,</w:t>
      </w:r>
      <w:r w:rsidRPr="00A46FB2">
        <w:rPr>
          <w:rFonts w:ascii="Times New Roman" w:hAnsi="Times New Roman" w:cs="Times New Roman"/>
          <w:sz w:val="24"/>
          <w:szCs w:val="24"/>
        </w:rPr>
        <w:t xml:space="preserve"> de un total de 24 profesores, solo </w:t>
      </w:r>
      <w:r w:rsidR="007763C9">
        <w:rPr>
          <w:rFonts w:ascii="Times New Roman" w:hAnsi="Times New Roman" w:cs="Times New Roman"/>
          <w:sz w:val="24"/>
          <w:szCs w:val="24"/>
        </w:rPr>
        <w:t>cinco</w:t>
      </w:r>
      <w:r w:rsidR="007763C9" w:rsidRPr="00A46FB2">
        <w:rPr>
          <w:rFonts w:ascii="Times New Roman" w:hAnsi="Times New Roman" w:cs="Times New Roman"/>
          <w:sz w:val="24"/>
          <w:szCs w:val="24"/>
        </w:rPr>
        <w:t xml:space="preserve"> </w:t>
      </w:r>
      <w:r w:rsidRPr="00A46FB2">
        <w:rPr>
          <w:rFonts w:ascii="Times New Roman" w:hAnsi="Times New Roman" w:cs="Times New Roman"/>
          <w:sz w:val="24"/>
          <w:szCs w:val="24"/>
        </w:rPr>
        <w:t>de ellos utiliza una plataforma educativa para la organización de la asignatura; de estos</w:t>
      </w:r>
      <w:r w:rsidR="007763C9">
        <w:rPr>
          <w:rFonts w:ascii="Times New Roman" w:hAnsi="Times New Roman" w:cs="Times New Roman"/>
          <w:sz w:val="24"/>
          <w:szCs w:val="24"/>
        </w:rPr>
        <w:t>,</w:t>
      </w:r>
      <w:r w:rsidR="00AE3491">
        <w:rPr>
          <w:rFonts w:ascii="Times New Roman" w:hAnsi="Times New Roman" w:cs="Times New Roman"/>
          <w:sz w:val="24"/>
          <w:szCs w:val="24"/>
        </w:rPr>
        <w:t xml:space="preserve"> </w:t>
      </w:r>
      <w:r w:rsidR="007763C9">
        <w:rPr>
          <w:rFonts w:ascii="Times New Roman" w:hAnsi="Times New Roman" w:cs="Times New Roman"/>
          <w:sz w:val="24"/>
          <w:szCs w:val="24"/>
        </w:rPr>
        <w:t>cuatro</w:t>
      </w:r>
      <w:r w:rsidR="007763C9" w:rsidRPr="00A46FB2">
        <w:rPr>
          <w:rFonts w:ascii="Times New Roman" w:hAnsi="Times New Roman" w:cs="Times New Roman"/>
          <w:sz w:val="24"/>
          <w:szCs w:val="24"/>
        </w:rPr>
        <w:t xml:space="preserve"> </w:t>
      </w:r>
      <w:r w:rsidRPr="00A46FB2">
        <w:rPr>
          <w:rFonts w:ascii="Times New Roman" w:hAnsi="Times New Roman" w:cs="Times New Roman"/>
          <w:sz w:val="24"/>
          <w:szCs w:val="24"/>
        </w:rPr>
        <w:t>de ellos trabaja con un sistema de manejo del aprendizaje (</w:t>
      </w:r>
      <w:r w:rsidRPr="002A4D37">
        <w:rPr>
          <w:rFonts w:ascii="Times New Roman" w:hAnsi="Times New Roman" w:cs="Times New Roman"/>
          <w:i/>
          <w:iCs/>
          <w:sz w:val="24"/>
          <w:szCs w:val="24"/>
        </w:rPr>
        <w:t>learning management system</w:t>
      </w:r>
      <w:r w:rsidRPr="00A46FB2">
        <w:rPr>
          <w:rFonts w:ascii="Times New Roman" w:hAnsi="Times New Roman" w:cs="Times New Roman"/>
          <w:sz w:val="24"/>
          <w:szCs w:val="24"/>
        </w:rPr>
        <w:t xml:space="preserve">) específicamente diseñado por la editorial de la bibliografía que se maneja en la institución para el aprendizaje de un idioma; otros </w:t>
      </w:r>
      <w:r w:rsidR="007763C9">
        <w:rPr>
          <w:rFonts w:ascii="Times New Roman" w:hAnsi="Times New Roman" w:cs="Times New Roman"/>
          <w:sz w:val="24"/>
          <w:szCs w:val="24"/>
        </w:rPr>
        <w:t>seis</w:t>
      </w:r>
      <w:r w:rsidR="007763C9" w:rsidRPr="00A46FB2">
        <w:rPr>
          <w:rFonts w:ascii="Times New Roman" w:hAnsi="Times New Roman" w:cs="Times New Roman"/>
          <w:sz w:val="24"/>
          <w:szCs w:val="24"/>
        </w:rPr>
        <w:t xml:space="preserve"> </w:t>
      </w:r>
      <w:r w:rsidRPr="00A46FB2">
        <w:rPr>
          <w:rFonts w:ascii="Times New Roman" w:hAnsi="Times New Roman" w:cs="Times New Roman"/>
          <w:sz w:val="24"/>
          <w:szCs w:val="24"/>
        </w:rPr>
        <w:t xml:space="preserve">docentes incluyen en su planeación el uso de videos, blogs, páginas web, pantallas inteligentes, presentaciones en </w:t>
      </w:r>
      <w:r w:rsidR="007763C9">
        <w:rPr>
          <w:rFonts w:ascii="Times New Roman" w:hAnsi="Times New Roman" w:cs="Times New Roman"/>
          <w:sz w:val="24"/>
          <w:szCs w:val="24"/>
        </w:rPr>
        <w:t>P</w:t>
      </w:r>
      <w:r w:rsidR="007763C9" w:rsidRPr="00A46FB2">
        <w:rPr>
          <w:rFonts w:ascii="Times New Roman" w:hAnsi="Times New Roman" w:cs="Times New Roman"/>
          <w:sz w:val="24"/>
          <w:szCs w:val="24"/>
        </w:rPr>
        <w:t>ower</w:t>
      </w:r>
      <w:r w:rsidR="007763C9">
        <w:rPr>
          <w:rFonts w:ascii="Times New Roman" w:hAnsi="Times New Roman" w:cs="Times New Roman"/>
          <w:sz w:val="24"/>
          <w:szCs w:val="24"/>
        </w:rPr>
        <w:t>P</w:t>
      </w:r>
      <w:r w:rsidRPr="00A46FB2">
        <w:rPr>
          <w:rFonts w:ascii="Times New Roman" w:hAnsi="Times New Roman" w:cs="Times New Roman"/>
          <w:sz w:val="24"/>
          <w:szCs w:val="24"/>
        </w:rPr>
        <w:t>oint o en otro formato, elaboración de infografías, elaboración de videos, etc</w:t>
      </w:r>
      <w:r w:rsidR="00A53E3F">
        <w:rPr>
          <w:rFonts w:ascii="Times New Roman" w:hAnsi="Times New Roman" w:cs="Times New Roman"/>
          <w:sz w:val="24"/>
          <w:szCs w:val="24"/>
        </w:rPr>
        <w:t>.,</w:t>
      </w:r>
      <w:r w:rsidR="00A53E3F" w:rsidRPr="00A46FB2">
        <w:rPr>
          <w:rFonts w:ascii="Times New Roman" w:hAnsi="Times New Roman" w:cs="Times New Roman"/>
          <w:sz w:val="24"/>
          <w:szCs w:val="24"/>
        </w:rPr>
        <w:t xml:space="preserve"> </w:t>
      </w:r>
      <w:r w:rsidRPr="00A46FB2">
        <w:rPr>
          <w:rFonts w:ascii="Times New Roman" w:hAnsi="Times New Roman" w:cs="Times New Roman"/>
          <w:sz w:val="24"/>
          <w:szCs w:val="24"/>
        </w:rPr>
        <w:t>lo que representa un 45.83</w:t>
      </w:r>
      <w:r w:rsidR="00A53E3F">
        <w:rPr>
          <w:rFonts w:ascii="Times New Roman" w:hAnsi="Times New Roman" w:cs="Times New Roman"/>
          <w:sz w:val="24"/>
          <w:szCs w:val="24"/>
        </w:rPr>
        <w:t xml:space="preserve"> </w:t>
      </w:r>
      <w:r w:rsidRPr="00A46FB2">
        <w:rPr>
          <w:rFonts w:ascii="Times New Roman" w:hAnsi="Times New Roman" w:cs="Times New Roman"/>
          <w:sz w:val="24"/>
          <w:szCs w:val="24"/>
        </w:rPr>
        <w:t>% de los docentes</w:t>
      </w:r>
      <w:r w:rsidR="00A53E3F">
        <w:rPr>
          <w:rFonts w:ascii="Times New Roman" w:hAnsi="Times New Roman" w:cs="Times New Roman"/>
          <w:sz w:val="24"/>
          <w:szCs w:val="24"/>
        </w:rPr>
        <w:t>.</w:t>
      </w:r>
      <w:r w:rsidR="00A53E3F" w:rsidRPr="00A46FB2">
        <w:rPr>
          <w:rFonts w:ascii="Times New Roman" w:hAnsi="Times New Roman" w:cs="Times New Roman"/>
          <w:sz w:val="24"/>
          <w:szCs w:val="24"/>
        </w:rPr>
        <w:t xml:space="preserve"> </w:t>
      </w:r>
      <w:r w:rsidR="00A53E3F">
        <w:rPr>
          <w:rFonts w:ascii="Times New Roman" w:hAnsi="Times New Roman" w:cs="Times New Roman"/>
          <w:sz w:val="24"/>
          <w:szCs w:val="24"/>
        </w:rPr>
        <w:t>E</w:t>
      </w:r>
      <w:r w:rsidR="00A53E3F" w:rsidRPr="00A46FB2">
        <w:rPr>
          <w:rFonts w:ascii="Times New Roman" w:hAnsi="Times New Roman" w:cs="Times New Roman"/>
          <w:sz w:val="24"/>
          <w:szCs w:val="24"/>
        </w:rPr>
        <w:t xml:space="preserve">l </w:t>
      </w:r>
      <w:r w:rsidRPr="00A46FB2">
        <w:rPr>
          <w:rFonts w:ascii="Times New Roman" w:hAnsi="Times New Roman" w:cs="Times New Roman"/>
          <w:sz w:val="24"/>
          <w:szCs w:val="24"/>
        </w:rPr>
        <w:t xml:space="preserve">resto de los profesores aplica el programa de estudios sin </w:t>
      </w:r>
      <w:r w:rsidRPr="00A46FB2">
        <w:rPr>
          <w:rFonts w:ascii="Times New Roman" w:hAnsi="Times New Roman" w:cs="Times New Roman"/>
          <w:sz w:val="24"/>
          <w:szCs w:val="24"/>
        </w:rPr>
        <w:lastRenderedPageBreak/>
        <w:t xml:space="preserve">considerar alguna herramienta tecnológica más que algún procesador de textos en el que los estudiantes elaboran las tareas asignadas. </w:t>
      </w:r>
    </w:p>
    <w:p w14:paraId="2A17731C" w14:textId="0F4300FB" w:rsidR="00B2659A" w:rsidRPr="00A46FB2" w:rsidRDefault="003833CC" w:rsidP="002A4D37">
      <w:pPr>
        <w:spacing w:after="0" w:line="36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Como se puede percibir en estos</w:t>
      </w:r>
      <w:r w:rsidR="00004635" w:rsidRPr="00A46FB2">
        <w:rPr>
          <w:rFonts w:ascii="Times New Roman" w:hAnsi="Times New Roman" w:cs="Times New Roman"/>
          <w:sz w:val="24"/>
          <w:szCs w:val="24"/>
        </w:rPr>
        <w:t xml:space="preserve"> </w:t>
      </w:r>
      <w:r w:rsidR="00A53E3F" w:rsidRPr="00A46FB2">
        <w:rPr>
          <w:rFonts w:ascii="Times New Roman" w:hAnsi="Times New Roman" w:cs="Times New Roman"/>
          <w:sz w:val="24"/>
          <w:szCs w:val="24"/>
        </w:rPr>
        <w:t>e</w:t>
      </w:r>
      <w:r w:rsidR="00A53E3F">
        <w:rPr>
          <w:rFonts w:ascii="Times New Roman" w:hAnsi="Times New Roman" w:cs="Times New Roman"/>
          <w:sz w:val="24"/>
          <w:szCs w:val="24"/>
        </w:rPr>
        <w:t>s</w:t>
      </w:r>
      <w:r w:rsidR="00A53E3F" w:rsidRPr="00A46FB2">
        <w:rPr>
          <w:rFonts w:ascii="Times New Roman" w:hAnsi="Times New Roman" w:cs="Times New Roman"/>
          <w:sz w:val="24"/>
          <w:szCs w:val="24"/>
        </w:rPr>
        <w:t>t</w:t>
      </w:r>
      <w:r w:rsidR="00A53E3F">
        <w:rPr>
          <w:rFonts w:ascii="Times New Roman" w:hAnsi="Times New Roman" w:cs="Times New Roman"/>
          <w:sz w:val="24"/>
          <w:szCs w:val="24"/>
        </w:rPr>
        <w:t>o</w:t>
      </w:r>
      <w:r w:rsidR="00A53E3F" w:rsidRPr="00A46FB2">
        <w:rPr>
          <w:rFonts w:ascii="Times New Roman" w:hAnsi="Times New Roman" w:cs="Times New Roman"/>
          <w:sz w:val="24"/>
          <w:szCs w:val="24"/>
        </w:rPr>
        <w:t xml:space="preserve">s </w:t>
      </w:r>
      <w:r w:rsidR="00F02CBE" w:rsidRPr="00A46FB2">
        <w:rPr>
          <w:rFonts w:ascii="Times New Roman" w:hAnsi="Times New Roman" w:cs="Times New Roman"/>
          <w:sz w:val="24"/>
          <w:szCs w:val="24"/>
        </w:rPr>
        <w:t>contrastes</w:t>
      </w:r>
      <w:r w:rsidR="00004635" w:rsidRPr="00A46FB2">
        <w:rPr>
          <w:rFonts w:ascii="Times New Roman" w:hAnsi="Times New Roman" w:cs="Times New Roman"/>
          <w:sz w:val="24"/>
          <w:szCs w:val="24"/>
        </w:rPr>
        <w:t>, y a pesar de las demandas de la nueva generación de estudiantes que insiste en involucrarse en su proceso de aprendizaje</w:t>
      </w:r>
      <w:r w:rsidR="00A53E3F">
        <w:rPr>
          <w:rFonts w:ascii="Times New Roman" w:hAnsi="Times New Roman" w:cs="Times New Roman"/>
          <w:sz w:val="24"/>
          <w:szCs w:val="24"/>
        </w:rPr>
        <w:t>,</w:t>
      </w:r>
      <w:r w:rsidR="00A53E3F" w:rsidRPr="00A46FB2">
        <w:rPr>
          <w:rFonts w:ascii="Times New Roman" w:hAnsi="Times New Roman" w:cs="Times New Roman"/>
          <w:sz w:val="24"/>
          <w:szCs w:val="24"/>
        </w:rPr>
        <w:t xml:space="preserve"> </w:t>
      </w:r>
      <w:r w:rsidR="00004635" w:rsidRPr="00A46FB2">
        <w:rPr>
          <w:rFonts w:ascii="Times New Roman" w:hAnsi="Times New Roman" w:cs="Times New Roman"/>
          <w:sz w:val="24"/>
          <w:szCs w:val="24"/>
        </w:rPr>
        <w:t xml:space="preserve">el papel de la formación de docentes sigue ante </w:t>
      </w:r>
      <w:r w:rsidR="00F02CBE" w:rsidRPr="00A46FB2">
        <w:rPr>
          <w:rFonts w:ascii="Times New Roman" w:hAnsi="Times New Roman" w:cs="Times New Roman"/>
          <w:sz w:val="24"/>
          <w:szCs w:val="24"/>
        </w:rPr>
        <w:t>el dilema</w:t>
      </w:r>
      <w:r w:rsidR="00004635" w:rsidRPr="00A46FB2">
        <w:rPr>
          <w:rFonts w:ascii="Times New Roman" w:hAnsi="Times New Roman" w:cs="Times New Roman"/>
          <w:sz w:val="24"/>
          <w:szCs w:val="24"/>
        </w:rPr>
        <w:t xml:space="preserve"> </w:t>
      </w:r>
      <w:r w:rsidR="00F02CBE" w:rsidRPr="00A46FB2">
        <w:rPr>
          <w:rFonts w:ascii="Times New Roman" w:hAnsi="Times New Roman" w:cs="Times New Roman"/>
          <w:sz w:val="24"/>
          <w:szCs w:val="24"/>
        </w:rPr>
        <w:t>de</w:t>
      </w:r>
      <w:r w:rsidR="00004635" w:rsidRPr="00A46FB2">
        <w:rPr>
          <w:rFonts w:ascii="Times New Roman" w:hAnsi="Times New Roman" w:cs="Times New Roman"/>
          <w:sz w:val="24"/>
          <w:szCs w:val="24"/>
        </w:rPr>
        <w:t xml:space="preserve"> transformar la tradición normalista en los procesos formativos aun a pesar de que estamos frente a un momento crucial que demanda de nuevas formas de acceso al conocimiento. Al respecto</w:t>
      </w:r>
      <w:r>
        <w:rPr>
          <w:rFonts w:ascii="Times New Roman" w:hAnsi="Times New Roman" w:cs="Times New Roman"/>
          <w:sz w:val="24"/>
          <w:szCs w:val="24"/>
        </w:rPr>
        <w:t xml:space="preserve">, </w:t>
      </w:r>
      <w:r w:rsidR="00004635" w:rsidRPr="00A46FB2">
        <w:rPr>
          <w:rFonts w:ascii="Times New Roman" w:hAnsi="Times New Roman" w:cs="Times New Roman"/>
          <w:sz w:val="24"/>
          <w:szCs w:val="24"/>
        </w:rPr>
        <w:t>Perrenoud</w:t>
      </w:r>
      <w:r>
        <w:rPr>
          <w:rFonts w:ascii="Times New Roman" w:hAnsi="Times New Roman" w:cs="Times New Roman"/>
          <w:sz w:val="24"/>
          <w:szCs w:val="24"/>
        </w:rPr>
        <w:t xml:space="preserve"> (</w:t>
      </w:r>
      <w:r w:rsidR="00004635" w:rsidRPr="00A46FB2">
        <w:rPr>
          <w:rFonts w:ascii="Times New Roman" w:hAnsi="Times New Roman" w:cs="Times New Roman"/>
          <w:sz w:val="24"/>
          <w:szCs w:val="24"/>
        </w:rPr>
        <w:t>2001</w:t>
      </w:r>
      <w:r w:rsidR="00F02CBE" w:rsidRPr="00A46FB2">
        <w:rPr>
          <w:rFonts w:ascii="Times New Roman" w:hAnsi="Times New Roman" w:cs="Times New Roman"/>
          <w:sz w:val="24"/>
          <w:szCs w:val="24"/>
        </w:rPr>
        <w:t xml:space="preserve">, p. </w:t>
      </w:r>
      <w:r w:rsidR="00B2659A" w:rsidRPr="00A46FB2">
        <w:rPr>
          <w:rFonts w:ascii="Times New Roman" w:hAnsi="Times New Roman" w:cs="Times New Roman"/>
          <w:sz w:val="24"/>
          <w:szCs w:val="24"/>
        </w:rPr>
        <w:t>2</w:t>
      </w:r>
      <w:r w:rsidR="00004635" w:rsidRPr="00A46FB2">
        <w:rPr>
          <w:rFonts w:ascii="Times New Roman" w:hAnsi="Times New Roman" w:cs="Times New Roman"/>
          <w:sz w:val="24"/>
          <w:szCs w:val="24"/>
        </w:rPr>
        <w:t>) enfatiza</w:t>
      </w:r>
      <w:r w:rsidRPr="00A46FB2">
        <w:rPr>
          <w:rFonts w:ascii="Times New Roman" w:hAnsi="Times New Roman" w:cs="Times New Roman"/>
          <w:sz w:val="24"/>
          <w:szCs w:val="24"/>
        </w:rPr>
        <w:t xml:space="preserve"> </w:t>
      </w:r>
      <w:r w:rsidR="00004635" w:rsidRPr="00A46FB2">
        <w:rPr>
          <w:rFonts w:ascii="Times New Roman" w:hAnsi="Times New Roman" w:cs="Times New Roman"/>
          <w:sz w:val="24"/>
          <w:szCs w:val="24"/>
        </w:rPr>
        <w:t>que</w:t>
      </w:r>
      <w:r w:rsidR="004266D7">
        <w:rPr>
          <w:rFonts w:ascii="Times New Roman" w:hAnsi="Times New Roman" w:cs="Times New Roman"/>
          <w:sz w:val="24"/>
          <w:szCs w:val="24"/>
        </w:rPr>
        <w:t>, a pesar de que</w:t>
      </w:r>
      <w:r w:rsidR="00004635" w:rsidRPr="00A46FB2">
        <w:rPr>
          <w:rFonts w:ascii="Times New Roman" w:hAnsi="Times New Roman" w:cs="Times New Roman"/>
          <w:sz w:val="24"/>
          <w:szCs w:val="24"/>
        </w:rPr>
        <w:t xml:space="preserve"> </w:t>
      </w:r>
      <w:r w:rsidR="00004635" w:rsidRPr="00A46FB2">
        <w:rPr>
          <w:rFonts w:ascii="Times New Roman" w:eastAsia="Times New Roman" w:hAnsi="Times New Roman" w:cs="Times New Roman"/>
          <w:sz w:val="24"/>
          <w:szCs w:val="24"/>
        </w:rPr>
        <w:t>el siglo XXI tiene ya más de una década, por el momento</w:t>
      </w:r>
      <w:r w:rsidR="004266D7">
        <w:rPr>
          <w:rFonts w:ascii="Times New Roman" w:eastAsia="Times New Roman" w:hAnsi="Times New Roman" w:cs="Times New Roman"/>
          <w:sz w:val="24"/>
          <w:szCs w:val="24"/>
        </w:rPr>
        <w:t xml:space="preserve"> </w:t>
      </w:r>
      <w:r w:rsidR="00004635" w:rsidRPr="00A46FB2">
        <w:rPr>
          <w:rFonts w:ascii="Times New Roman" w:eastAsia="Times New Roman" w:hAnsi="Times New Roman" w:cs="Times New Roman"/>
          <w:sz w:val="24"/>
          <w:szCs w:val="24"/>
        </w:rPr>
        <w:t xml:space="preserve">se parece terriblemente al siglo </w:t>
      </w:r>
      <w:r w:rsidR="00F02CBE" w:rsidRPr="00A46FB2">
        <w:rPr>
          <w:rFonts w:ascii="Times New Roman" w:eastAsia="Times New Roman" w:hAnsi="Times New Roman" w:cs="Times New Roman"/>
          <w:sz w:val="24"/>
          <w:szCs w:val="24"/>
        </w:rPr>
        <w:t>XX</w:t>
      </w:r>
      <w:r w:rsidR="00004635" w:rsidRPr="00A46FB2">
        <w:rPr>
          <w:rFonts w:ascii="Times New Roman" w:eastAsia="Times New Roman" w:hAnsi="Times New Roman" w:cs="Times New Roman"/>
          <w:sz w:val="24"/>
          <w:szCs w:val="24"/>
        </w:rPr>
        <w:t xml:space="preserve"> en las formas de enfrentar los procesos educativos; y por lo tanto, de continuar así, en el corto plazo, las orientaciones deseables para la formación de docentes no serán radicalmente diferentes de aquellas que se podían proponer hace cinco años</w:t>
      </w:r>
      <w:r w:rsidR="004266D7">
        <w:rPr>
          <w:rFonts w:ascii="Times New Roman" w:eastAsia="Times New Roman" w:hAnsi="Times New Roman" w:cs="Times New Roman"/>
          <w:sz w:val="24"/>
          <w:szCs w:val="24"/>
        </w:rPr>
        <w:t>.</w:t>
      </w:r>
      <w:r w:rsidR="004266D7" w:rsidRPr="00A46FB2">
        <w:rPr>
          <w:rFonts w:ascii="Times New Roman" w:eastAsia="Times New Roman" w:hAnsi="Times New Roman" w:cs="Times New Roman"/>
          <w:sz w:val="24"/>
          <w:szCs w:val="24"/>
        </w:rPr>
        <w:t xml:space="preserve"> </w:t>
      </w:r>
      <w:r w:rsidR="004266D7">
        <w:rPr>
          <w:rFonts w:ascii="Times New Roman" w:eastAsia="Times New Roman" w:hAnsi="Times New Roman" w:cs="Times New Roman"/>
          <w:sz w:val="24"/>
          <w:szCs w:val="24"/>
        </w:rPr>
        <w:t>E</w:t>
      </w:r>
      <w:r w:rsidR="004266D7" w:rsidRPr="00A46FB2">
        <w:rPr>
          <w:rFonts w:ascii="Times New Roman" w:eastAsia="Times New Roman" w:hAnsi="Times New Roman" w:cs="Times New Roman"/>
          <w:sz w:val="24"/>
          <w:szCs w:val="24"/>
        </w:rPr>
        <w:t xml:space="preserve">sto </w:t>
      </w:r>
      <w:r w:rsidR="00004635" w:rsidRPr="00A46FB2">
        <w:rPr>
          <w:rFonts w:ascii="Times New Roman" w:eastAsia="Times New Roman" w:hAnsi="Times New Roman" w:cs="Times New Roman"/>
          <w:sz w:val="24"/>
          <w:szCs w:val="24"/>
        </w:rPr>
        <w:t>significa que</w:t>
      </w:r>
      <w:r w:rsidR="004266D7">
        <w:rPr>
          <w:rFonts w:ascii="Times New Roman" w:eastAsia="Times New Roman" w:hAnsi="Times New Roman" w:cs="Times New Roman"/>
          <w:sz w:val="24"/>
          <w:szCs w:val="24"/>
        </w:rPr>
        <w:t>,</w:t>
      </w:r>
      <w:r w:rsidR="00004635" w:rsidRPr="00A46FB2">
        <w:rPr>
          <w:rFonts w:ascii="Times New Roman" w:eastAsia="Times New Roman" w:hAnsi="Times New Roman" w:cs="Times New Roman"/>
          <w:sz w:val="24"/>
          <w:szCs w:val="24"/>
        </w:rPr>
        <w:t xml:space="preserve"> ante las circunstancias de la incursión de una generación diferente</w:t>
      </w:r>
      <w:r w:rsidR="00AE3491">
        <w:rPr>
          <w:rFonts w:ascii="Times New Roman" w:eastAsia="Times New Roman" w:hAnsi="Times New Roman" w:cs="Times New Roman"/>
          <w:sz w:val="24"/>
          <w:szCs w:val="24"/>
        </w:rPr>
        <w:t xml:space="preserve"> </w:t>
      </w:r>
      <w:r w:rsidR="00004635" w:rsidRPr="00A46FB2">
        <w:rPr>
          <w:rFonts w:ascii="Times New Roman" w:eastAsia="Times New Roman" w:hAnsi="Times New Roman" w:cs="Times New Roman"/>
          <w:sz w:val="24"/>
          <w:szCs w:val="24"/>
        </w:rPr>
        <w:t xml:space="preserve">de estudiantes producto del contexto social actual </w:t>
      </w:r>
      <w:r w:rsidR="00F02CBE" w:rsidRPr="00A46FB2">
        <w:rPr>
          <w:rFonts w:ascii="Times New Roman" w:eastAsia="Times New Roman" w:hAnsi="Times New Roman" w:cs="Times New Roman"/>
          <w:sz w:val="24"/>
          <w:szCs w:val="24"/>
        </w:rPr>
        <w:t>de</w:t>
      </w:r>
      <w:r w:rsidR="00004635" w:rsidRPr="00A46FB2">
        <w:rPr>
          <w:rFonts w:ascii="Times New Roman" w:eastAsia="Times New Roman" w:hAnsi="Times New Roman" w:cs="Times New Roman"/>
          <w:sz w:val="24"/>
          <w:szCs w:val="24"/>
        </w:rPr>
        <w:t xml:space="preserve"> las </w:t>
      </w:r>
      <w:r w:rsidR="004266D7" w:rsidRPr="00A46FB2">
        <w:rPr>
          <w:rFonts w:ascii="Times New Roman" w:eastAsia="Times New Roman" w:hAnsi="Times New Roman" w:cs="Times New Roman"/>
          <w:sz w:val="24"/>
          <w:szCs w:val="24"/>
        </w:rPr>
        <w:t>escuelas normales</w:t>
      </w:r>
      <w:r w:rsidR="004266D7">
        <w:rPr>
          <w:rFonts w:ascii="Times New Roman" w:eastAsia="Times New Roman" w:hAnsi="Times New Roman" w:cs="Times New Roman"/>
          <w:sz w:val="24"/>
          <w:szCs w:val="24"/>
        </w:rPr>
        <w:t>,</w:t>
      </w:r>
      <w:r w:rsidR="004266D7" w:rsidRPr="00A46FB2">
        <w:rPr>
          <w:rFonts w:ascii="Times New Roman" w:eastAsia="Times New Roman" w:hAnsi="Times New Roman" w:cs="Times New Roman"/>
          <w:sz w:val="24"/>
          <w:szCs w:val="24"/>
        </w:rPr>
        <w:t xml:space="preserve"> </w:t>
      </w:r>
      <w:r w:rsidR="00004635" w:rsidRPr="00A46FB2">
        <w:rPr>
          <w:rFonts w:ascii="Times New Roman" w:eastAsia="Times New Roman" w:hAnsi="Times New Roman" w:cs="Times New Roman"/>
          <w:sz w:val="24"/>
          <w:szCs w:val="24"/>
        </w:rPr>
        <w:t xml:space="preserve">y </w:t>
      </w:r>
      <w:r w:rsidR="00414924">
        <w:rPr>
          <w:rFonts w:ascii="Times New Roman" w:eastAsia="Times New Roman" w:hAnsi="Times New Roman" w:cs="Times New Roman"/>
          <w:sz w:val="24"/>
          <w:szCs w:val="24"/>
        </w:rPr>
        <w:t>tomando en cuenta</w:t>
      </w:r>
      <w:r w:rsidR="00F02CBE" w:rsidRPr="00A46FB2">
        <w:rPr>
          <w:rFonts w:ascii="Times New Roman" w:eastAsia="Times New Roman" w:hAnsi="Times New Roman" w:cs="Times New Roman"/>
          <w:sz w:val="24"/>
          <w:szCs w:val="24"/>
        </w:rPr>
        <w:t xml:space="preserve"> l</w:t>
      </w:r>
      <w:r w:rsidR="00B2659A" w:rsidRPr="00A46FB2">
        <w:rPr>
          <w:rFonts w:ascii="Times New Roman" w:eastAsia="Times New Roman" w:hAnsi="Times New Roman" w:cs="Times New Roman"/>
          <w:sz w:val="24"/>
          <w:szCs w:val="24"/>
        </w:rPr>
        <w:t>as discrepancias</w:t>
      </w:r>
      <w:r w:rsidR="00AE3491">
        <w:rPr>
          <w:rFonts w:ascii="Times New Roman" w:eastAsia="Times New Roman" w:hAnsi="Times New Roman" w:cs="Times New Roman"/>
          <w:sz w:val="24"/>
          <w:szCs w:val="24"/>
        </w:rPr>
        <w:t xml:space="preserve"> </w:t>
      </w:r>
      <w:r w:rsidR="00004635" w:rsidRPr="00A46FB2">
        <w:rPr>
          <w:rFonts w:ascii="Times New Roman" w:eastAsia="Times New Roman" w:hAnsi="Times New Roman" w:cs="Times New Roman"/>
          <w:sz w:val="24"/>
          <w:szCs w:val="24"/>
        </w:rPr>
        <w:t>que tienen los formadores de docentes para transformar la práctica educativa</w:t>
      </w:r>
      <w:r w:rsidR="00F02CBE" w:rsidRPr="00A46FB2">
        <w:rPr>
          <w:rFonts w:ascii="Times New Roman" w:eastAsia="Times New Roman" w:hAnsi="Times New Roman" w:cs="Times New Roman"/>
          <w:sz w:val="24"/>
          <w:szCs w:val="24"/>
        </w:rPr>
        <w:t xml:space="preserve"> en función de</w:t>
      </w:r>
      <w:r w:rsidR="00B2659A" w:rsidRPr="00A46FB2">
        <w:rPr>
          <w:rFonts w:ascii="Times New Roman" w:eastAsia="Times New Roman" w:hAnsi="Times New Roman" w:cs="Times New Roman"/>
          <w:sz w:val="24"/>
          <w:szCs w:val="24"/>
        </w:rPr>
        <w:t xml:space="preserve"> una sociedad digitalizada</w:t>
      </w:r>
      <w:r w:rsidR="004266D7">
        <w:rPr>
          <w:rFonts w:ascii="Times New Roman" w:eastAsia="Times New Roman" w:hAnsi="Times New Roman" w:cs="Times New Roman"/>
          <w:sz w:val="24"/>
          <w:szCs w:val="24"/>
        </w:rPr>
        <w:t>, e</w:t>
      </w:r>
      <w:r w:rsidR="00004635" w:rsidRPr="00A46FB2">
        <w:rPr>
          <w:rFonts w:ascii="Times New Roman" w:eastAsia="Times New Roman" w:hAnsi="Times New Roman" w:cs="Times New Roman"/>
          <w:sz w:val="24"/>
          <w:szCs w:val="24"/>
        </w:rPr>
        <w:t>stos centros educativos están frente a</w:t>
      </w:r>
      <w:r w:rsidR="00B2659A" w:rsidRPr="00A46FB2">
        <w:rPr>
          <w:rFonts w:ascii="Times New Roman" w:eastAsia="Times New Roman" w:hAnsi="Times New Roman" w:cs="Times New Roman"/>
          <w:sz w:val="24"/>
          <w:szCs w:val="24"/>
        </w:rPr>
        <w:t xml:space="preserve"> una coyuntura de cambio </w:t>
      </w:r>
      <w:r w:rsidR="00331BEA" w:rsidRPr="00A46FB2">
        <w:rPr>
          <w:rFonts w:ascii="Times New Roman" w:eastAsia="Times New Roman" w:hAnsi="Times New Roman" w:cs="Times New Roman"/>
          <w:sz w:val="24"/>
          <w:szCs w:val="24"/>
        </w:rPr>
        <w:t>d</w:t>
      </w:r>
      <w:r w:rsidR="00B2659A" w:rsidRPr="00A46FB2">
        <w:rPr>
          <w:rFonts w:ascii="Times New Roman" w:eastAsia="Times New Roman" w:hAnsi="Times New Roman" w:cs="Times New Roman"/>
          <w:sz w:val="24"/>
          <w:szCs w:val="24"/>
        </w:rPr>
        <w:t xml:space="preserve">el modelo de tradición pedagógica para responder </w:t>
      </w:r>
      <w:r w:rsidR="00331BEA" w:rsidRPr="00A46FB2">
        <w:rPr>
          <w:rFonts w:ascii="Times New Roman" w:eastAsia="Times New Roman" w:hAnsi="Times New Roman" w:cs="Times New Roman"/>
          <w:sz w:val="24"/>
          <w:szCs w:val="24"/>
        </w:rPr>
        <w:t xml:space="preserve">a las </w:t>
      </w:r>
      <w:r w:rsidR="00B2659A" w:rsidRPr="00A46FB2">
        <w:rPr>
          <w:rFonts w:ascii="Times New Roman" w:eastAsia="Times New Roman" w:hAnsi="Times New Roman" w:cs="Times New Roman"/>
          <w:sz w:val="24"/>
          <w:szCs w:val="24"/>
        </w:rPr>
        <w:t>demandas educativas</w:t>
      </w:r>
      <w:r w:rsidR="00004635" w:rsidRPr="00A46FB2">
        <w:rPr>
          <w:rFonts w:ascii="Times New Roman" w:eastAsia="Times New Roman" w:hAnsi="Times New Roman" w:cs="Times New Roman"/>
          <w:sz w:val="24"/>
          <w:szCs w:val="24"/>
        </w:rPr>
        <w:t xml:space="preserve"> </w:t>
      </w:r>
      <w:r w:rsidR="00B2659A" w:rsidRPr="00A46FB2">
        <w:rPr>
          <w:rFonts w:ascii="Times New Roman" w:eastAsia="Times New Roman" w:hAnsi="Times New Roman" w:cs="Times New Roman"/>
          <w:sz w:val="24"/>
          <w:szCs w:val="24"/>
        </w:rPr>
        <w:t>del</w:t>
      </w:r>
      <w:r w:rsidR="00004635" w:rsidRPr="00A46FB2">
        <w:rPr>
          <w:rFonts w:ascii="Times New Roman" w:eastAsia="Times New Roman" w:hAnsi="Times New Roman" w:cs="Times New Roman"/>
          <w:sz w:val="24"/>
          <w:szCs w:val="24"/>
        </w:rPr>
        <w:t xml:space="preserve"> mundo globalizado</w:t>
      </w:r>
      <w:r w:rsidR="00414924">
        <w:rPr>
          <w:rFonts w:ascii="Times New Roman" w:eastAsia="Times New Roman" w:hAnsi="Times New Roman" w:cs="Times New Roman"/>
          <w:sz w:val="24"/>
          <w:szCs w:val="24"/>
        </w:rPr>
        <w:t>.</w:t>
      </w:r>
      <w:r w:rsidR="00414924" w:rsidRPr="00A46FB2">
        <w:rPr>
          <w:rFonts w:ascii="Times New Roman" w:eastAsia="Times New Roman" w:hAnsi="Times New Roman" w:cs="Times New Roman"/>
          <w:sz w:val="24"/>
          <w:szCs w:val="24"/>
        </w:rPr>
        <w:t xml:space="preserve"> </w:t>
      </w:r>
      <w:r w:rsidR="00414924">
        <w:rPr>
          <w:rFonts w:ascii="Times New Roman" w:eastAsia="Times New Roman" w:hAnsi="Times New Roman" w:cs="Times New Roman"/>
          <w:sz w:val="24"/>
          <w:szCs w:val="24"/>
        </w:rPr>
        <w:t>S</w:t>
      </w:r>
      <w:r w:rsidR="00414924" w:rsidRPr="00A46FB2">
        <w:rPr>
          <w:rFonts w:ascii="Times New Roman" w:eastAsia="Times New Roman" w:hAnsi="Times New Roman" w:cs="Times New Roman"/>
          <w:sz w:val="24"/>
          <w:szCs w:val="24"/>
        </w:rPr>
        <w:t xml:space="preserve">e </w:t>
      </w:r>
      <w:r w:rsidR="00331BEA" w:rsidRPr="00A46FB2">
        <w:rPr>
          <w:rFonts w:ascii="Times New Roman" w:eastAsia="Times New Roman" w:hAnsi="Times New Roman" w:cs="Times New Roman"/>
          <w:sz w:val="24"/>
          <w:szCs w:val="24"/>
        </w:rPr>
        <w:t xml:space="preserve">trata de replantear la actividad académica a fin </w:t>
      </w:r>
      <w:r w:rsidR="00004635" w:rsidRPr="00A46FB2">
        <w:rPr>
          <w:rFonts w:ascii="Times New Roman" w:eastAsia="Times New Roman" w:hAnsi="Times New Roman" w:cs="Times New Roman"/>
          <w:sz w:val="24"/>
          <w:szCs w:val="24"/>
        </w:rPr>
        <w:t>de recuperar su esencia</w:t>
      </w:r>
      <w:r w:rsidR="00414924">
        <w:rPr>
          <w:rFonts w:ascii="Times New Roman" w:eastAsia="Times New Roman" w:hAnsi="Times New Roman" w:cs="Times New Roman"/>
          <w:sz w:val="24"/>
          <w:szCs w:val="24"/>
        </w:rPr>
        <w:t>,</w:t>
      </w:r>
      <w:r w:rsidR="00004635" w:rsidRPr="00A46FB2">
        <w:rPr>
          <w:rFonts w:ascii="Times New Roman" w:eastAsia="Times New Roman" w:hAnsi="Times New Roman" w:cs="Times New Roman"/>
          <w:sz w:val="24"/>
          <w:szCs w:val="24"/>
        </w:rPr>
        <w:t xml:space="preserve"> que es la noble tarea de educar,</w:t>
      </w:r>
      <w:r w:rsidR="00440A54">
        <w:rPr>
          <w:rFonts w:ascii="Times New Roman" w:eastAsia="Times New Roman" w:hAnsi="Times New Roman" w:cs="Times New Roman"/>
          <w:sz w:val="24"/>
          <w:szCs w:val="24"/>
        </w:rPr>
        <w:t xml:space="preserve"> de</w:t>
      </w:r>
      <w:r w:rsidR="00004635" w:rsidRPr="00A46FB2">
        <w:rPr>
          <w:rFonts w:ascii="Times New Roman" w:eastAsia="Times New Roman" w:hAnsi="Times New Roman" w:cs="Times New Roman"/>
          <w:sz w:val="24"/>
          <w:szCs w:val="24"/>
        </w:rPr>
        <w:t xml:space="preserve"> educar en el estricto sentido de desarrollar las potencialidades humanas en la diferencia y la equidad, pero sin dejar de lado los avances en el </w:t>
      </w:r>
      <w:r w:rsidR="00B2659A" w:rsidRPr="00A46FB2">
        <w:rPr>
          <w:rFonts w:ascii="Times New Roman" w:eastAsia="Times New Roman" w:hAnsi="Times New Roman" w:cs="Times New Roman"/>
          <w:sz w:val="24"/>
          <w:szCs w:val="24"/>
        </w:rPr>
        <w:t>conocimiento y</w:t>
      </w:r>
      <w:r w:rsidR="00004635" w:rsidRPr="00A46FB2">
        <w:rPr>
          <w:rFonts w:ascii="Times New Roman" w:eastAsia="Times New Roman" w:hAnsi="Times New Roman" w:cs="Times New Roman"/>
          <w:sz w:val="24"/>
          <w:szCs w:val="24"/>
        </w:rPr>
        <w:t xml:space="preserve"> la tecnología en materia educativa.</w:t>
      </w:r>
      <w:r w:rsidR="00AE3491">
        <w:rPr>
          <w:rFonts w:ascii="Times New Roman" w:eastAsia="Times New Roman" w:hAnsi="Times New Roman" w:cs="Times New Roman"/>
          <w:sz w:val="24"/>
          <w:szCs w:val="24"/>
        </w:rPr>
        <w:t xml:space="preserve"> </w:t>
      </w:r>
    </w:p>
    <w:p w14:paraId="27421D1C" w14:textId="4976CDD9" w:rsidR="00DF4732" w:rsidRDefault="005D0ADB" w:rsidP="005D0AD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004635" w:rsidRPr="00A46FB2">
        <w:rPr>
          <w:rFonts w:ascii="Times New Roman" w:eastAsia="Times New Roman" w:hAnsi="Times New Roman" w:cs="Times New Roman"/>
          <w:sz w:val="24"/>
          <w:szCs w:val="24"/>
        </w:rPr>
        <w:t xml:space="preserve">Es importante puntualizar que la idea </w:t>
      </w:r>
      <w:r w:rsidR="00B2659A" w:rsidRPr="00A46FB2">
        <w:rPr>
          <w:rFonts w:ascii="Times New Roman" w:eastAsia="Times New Roman" w:hAnsi="Times New Roman" w:cs="Times New Roman"/>
          <w:sz w:val="24"/>
          <w:szCs w:val="24"/>
        </w:rPr>
        <w:t>nodal</w:t>
      </w:r>
      <w:r w:rsidR="00004635" w:rsidRPr="00A46FB2">
        <w:rPr>
          <w:rFonts w:ascii="Times New Roman" w:eastAsia="Times New Roman" w:hAnsi="Times New Roman" w:cs="Times New Roman"/>
          <w:sz w:val="24"/>
          <w:szCs w:val="24"/>
        </w:rPr>
        <w:t xml:space="preserve"> de la inclusión de las tecnologías en la formación de docentes</w:t>
      </w:r>
      <w:r w:rsidR="00AE3491">
        <w:rPr>
          <w:rFonts w:ascii="Times New Roman" w:eastAsia="Times New Roman" w:hAnsi="Times New Roman" w:cs="Times New Roman"/>
          <w:sz w:val="24"/>
          <w:szCs w:val="24"/>
        </w:rPr>
        <w:t xml:space="preserve"> </w:t>
      </w:r>
      <w:r w:rsidR="00004635" w:rsidRPr="00A46FB2">
        <w:rPr>
          <w:rFonts w:ascii="Times New Roman" w:eastAsia="Times New Roman" w:hAnsi="Times New Roman" w:cs="Times New Roman"/>
          <w:sz w:val="24"/>
          <w:szCs w:val="24"/>
        </w:rPr>
        <w:t xml:space="preserve">no es </w:t>
      </w:r>
      <w:r w:rsidR="000779A0">
        <w:rPr>
          <w:rFonts w:ascii="Times New Roman" w:eastAsia="Times New Roman" w:hAnsi="Times New Roman" w:cs="Times New Roman"/>
          <w:sz w:val="24"/>
          <w:szCs w:val="24"/>
        </w:rPr>
        <w:t>convertir los espacios</w:t>
      </w:r>
      <w:r w:rsidR="00004635" w:rsidRPr="00A46FB2">
        <w:rPr>
          <w:rFonts w:ascii="Times New Roman" w:eastAsia="Times New Roman" w:hAnsi="Times New Roman" w:cs="Times New Roman"/>
          <w:sz w:val="24"/>
          <w:szCs w:val="24"/>
        </w:rPr>
        <w:t xml:space="preserve"> en aulas automatizadas</w:t>
      </w:r>
      <w:r w:rsidR="00440A54">
        <w:rPr>
          <w:rFonts w:ascii="Times New Roman" w:eastAsia="Times New Roman" w:hAnsi="Times New Roman" w:cs="Times New Roman"/>
          <w:sz w:val="24"/>
          <w:szCs w:val="24"/>
        </w:rPr>
        <w:t>,</w:t>
      </w:r>
      <w:r w:rsidR="00004635" w:rsidRPr="00A46FB2">
        <w:rPr>
          <w:rFonts w:ascii="Times New Roman" w:eastAsia="Times New Roman" w:hAnsi="Times New Roman" w:cs="Times New Roman"/>
          <w:sz w:val="24"/>
          <w:szCs w:val="24"/>
        </w:rPr>
        <w:t xml:space="preserve"> sino que</w:t>
      </w:r>
      <w:r w:rsidR="00440A54">
        <w:rPr>
          <w:rFonts w:ascii="Times New Roman" w:eastAsia="Times New Roman" w:hAnsi="Times New Roman" w:cs="Times New Roman"/>
          <w:sz w:val="24"/>
          <w:szCs w:val="24"/>
        </w:rPr>
        <w:t xml:space="preserve"> </w:t>
      </w:r>
      <w:r w:rsidR="00004635" w:rsidRPr="00A46FB2">
        <w:rPr>
          <w:rFonts w:ascii="Times New Roman" w:hAnsi="Times New Roman" w:cs="Times New Roman"/>
          <w:sz w:val="24"/>
          <w:szCs w:val="24"/>
        </w:rPr>
        <w:t xml:space="preserve">los docentes </w:t>
      </w:r>
      <w:r w:rsidR="00F3484E" w:rsidRPr="00A46FB2">
        <w:rPr>
          <w:rFonts w:ascii="Times New Roman" w:hAnsi="Times New Roman" w:cs="Times New Roman"/>
          <w:sz w:val="24"/>
          <w:szCs w:val="24"/>
        </w:rPr>
        <w:t>eviten utilizarlas</w:t>
      </w:r>
      <w:r w:rsidR="00004635" w:rsidRPr="00A46FB2">
        <w:rPr>
          <w:rFonts w:ascii="Times New Roman" w:hAnsi="Times New Roman" w:cs="Times New Roman"/>
          <w:sz w:val="24"/>
          <w:szCs w:val="24"/>
        </w:rPr>
        <w:t xml:space="preserve"> como una herramienta más para desarrollar clases magist</w:t>
      </w:r>
      <w:r w:rsidR="004F6DCB" w:rsidRPr="00A46FB2">
        <w:rPr>
          <w:rFonts w:ascii="Times New Roman" w:hAnsi="Times New Roman" w:cs="Times New Roman"/>
          <w:sz w:val="24"/>
          <w:szCs w:val="24"/>
        </w:rPr>
        <w:t>ra</w:t>
      </w:r>
      <w:r w:rsidR="00004635" w:rsidRPr="00A46FB2">
        <w:rPr>
          <w:rFonts w:ascii="Times New Roman" w:hAnsi="Times New Roman" w:cs="Times New Roman"/>
          <w:sz w:val="24"/>
          <w:szCs w:val="24"/>
        </w:rPr>
        <w:t>les y expositivas de información,</w:t>
      </w:r>
      <w:r w:rsidR="00AE3491">
        <w:rPr>
          <w:rFonts w:ascii="Times New Roman" w:hAnsi="Times New Roman" w:cs="Times New Roman"/>
          <w:sz w:val="24"/>
          <w:szCs w:val="24"/>
        </w:rPr>
        <w:t xml:space="preserve"> </w:t>
      </w:r>
      <w:r w:rsidR="00DF4732">
        <w:rPr>
          <w:rFonts w:ascii="Times New Roman" w:hAnsi="Times New Roman" w:cs="Times New Roman"/>
          <w:sz w:val="24"/>
          <w:szCs w:val="24"/>
        </w:rPr>
        <w:t>y</w:t>
      </w:r>
      <w:r w:rsidR="00DF4732" w:rsidRPr="00A46FB2">
        <w:rPr>
          <w:rFonts w:ascii="Times New Roman" w:hAnsi="Times New Roman" w:cs="Times New Roman"/>
          <w:sz w:val="24"/>
          <w:szCs w:val="24"/>
        </w:rPr>
        <w:t xml:space="preserve"> </w:t>
      </w:r>
      <w:r w:rsidR="00004635" w:rsidRPr="00A46FB2">
        <w:rPr>
          <w:rFonts w:ascii="Times New Roman" w:hAnsi="Times New Roman" w:cs="Times New Roman"/>
          <w:sz w:val="24"/>
          <w:szCs w:val="24"/>
        </w:rPr>
        <w:t xml:space="preserve">que a través de </w:t>
      </w:r>
      <w:r w:rsidR="00DF4732">
        <w:rPr>
          <w:rFonts w:ascii="Times New Roman" w:hAnsi="Times New Roman" w:cs="Times New Roman"/>
          <w:sz w:val="24"/>
          <w:szCs w:val="24"/>
        </w:rPr>
        <w:t>e</w:t>
      </w:r>
      <w:r w:rsidR="00004635" w:rsidRPr="00A46FB2">
        <w:rPr>
          <w:rFonts w:ascii="Times New Roman" w:hAnsi="Times New Roman" w:cs="Times New Roman"/>
          <w:sz w:val="24"/>
          <w:szCs w:val="24"/>
        </w:rPr>
        <w:t xml:space="preserve">stas se construyan potenciales EVA, en donde los estudiantes puedan generar aprendizajes </w:t>
      </w:r>
      <w:r w:rsidR="00F3484E" w:rsidRPr="00A46FB2">
        <w:rPr>
          <w:rFonts w:ascii="Times New Roman" w:hAnsi="Times New Roman" w:cs="Times New Roman"/>
          <w:sz w:val="24"/>
          <w:szCs w:val="24"/>
        </w:rPr>
        <w:t>efectivos</w:t>
      </w:r>
      <w:r w:rsidR="00DF4732">
        <w:rPr>
          <w:rFonts w:ascii="Times New Roman" w:hAnsi="Times New Roman" w:cs="Times New Roman"/>
          <w:sz w:val="24"/>
          <w:szCs w:val="24"/>
        </w:rPr>
        <w:t>,</w:t>
      </w:r>
      <w:r w:rsidR="00F3484E" w:rsidRPr="00A46FB2">
        <w:rPr>
          <w:rFonts w:ascii="Times New Roman" w:hAnsi="Times New Roman" w:cs="Times New Roman"/>
          <w:sz w:val="24"/>
          <w:szCs w:val="24"/>
        </w:rPr>
        <w:t xml:space="preserve"> aprovechando su gran capacidad para </w:t>
      </w:r>
      <w:r w:rsidR="005E1221" w:rsidRPr="00A46FB2">
        <w:rPr>
          <w:rFonts w:ascii="Times New Roman" w:hAnsi="Times New Roman" w:cs="Times New Roman"/>
          <w:sz w:val="24"/>
          <w:szCs w:val="24"/>
        </w:rPr>
        <w:t>el</w:t>
      </w:r>
      <w:r w:rsidR="00AE3491">
        <w:rPr>
          <w:rFonts w:ascii="Times New Roman" w:hAnsi="Times New Roman" w:cs="Times New Roman"/>
          <w:sz w:val="24"/>
          <w:szCs w:val="24"/>
        </w:rPr>
        <w:t xml:space="preserve"> </w:t>
      </w:r>
      <w:r w:rsidR="00F3484E" w:rsidRPr="00A46FB2">
        <w:rPr>
          <w:rFonts w:ascii="Times New Roman" w:hAnsi="Times New Roman" w:cs="Times New Roman"/>
          <w:sz w:val="24"/>
          <w:szCs w:val="24"/>
        </w:rPr>
        <w:t>manejo</w:t>
      </w:r>
      <w:r w:rsidR="005E1221" w:rsidRPr="00A46FB2">
        <w:rPr>
          <w:rFonts w:ascii="Times New Roman" w:hAnsi="Times New Roman" w:cs="Times New Roman"/>
          <w:sz w:val="24"/>
          <w:szCs w:val="24"/>
        </w:rPr>
        <w:t xml:space="preserve"> de dispositivos electrónicos</w:t>
      </w:r>
      <w:r w:rsidR="00DF4732">
        <w:rPr>
          <w:rFonts w:ascii="Times New Roman" w:hAnsi="Times New Roman" w:cs="Times New Roman"/>
          <w:sz w:val="24"/>
          <w:szCs w:val="24"/>
        </w:rPr>
        <w:t>.</w:t>
      </w:r>
      <w:r w:rsidR="00DF4732" w:rsidRPr="00A46FB2">
        <w:rPr>
          <w:rFonts w:ascii="Times New Roman" w:hAnsi="Times New Roman" w:cs="Times New Roman"/>
          <w:sz w:val="24"/>
          <w:szCs w:val="24"/>
        </w:rPr>
        <w:t xml:space="preserve"> </w:t>
      </w:r>
      <w:r w:rsidR="00DF4732">
        <w:rPr>
          <w:rFonts w:ascii="Times New Roman" w:hAnsi="Times New Roman" w:cs="Times New Roman"/>
          <w:sz w:val="24"/>
          <w:szCs w:val="24"/>
        </w:rPr>
        <w:t>Tal y</w:t>
      </w:r>
      <w:r w:rsidR="00AE3491">
        <w:rPr>
          <w:rFonts w:ascii="Times New Roman" w:hAnsi="Times New Roman" w:cs="Times New Roman"/>
          <w:sz w:val="24"/>
          <w:szCs w:val="24"/>
        </w:rPr>
        <w:t xml:space="preserve"> </w:t>
      </w:r>
      <w:r w:rsidR="00F3484E" w:rsidRPr="00A46FB2">
        <w:rPr>
          <w:rFonts w:ascii="Times New Roman" w:eastAsia="Times New Roman" w:hAnsi="Times New Roman" w:cs="Times New Roman"/>
          <w:sz w:val="24"/>
          <w:szCs w:val="24"/>
        </w:rPr>
        <w:t>como señala Prensky</w:t>
      </w:r>
      <w:r w:rsidR="00DF4732">
        <w:rPr>
          <w:rFonts w:ascii="Times New Roman" w:eastAsia="Times New Roman" w:hAnsi="Times New Roman" w:cs="Times New Roman"/>
          <w:sz w:val="24"/>
          <w:szCs w:val="24"/>
        </w:rPr>
        <w:t xml:space="preserve"> (</w:t>
      </w:r>
      <w:r w:rsidR="00F3484E" w:rsidRPr="00A46FB2">
        <w:rPr>
          <w:rFonts w:ascii="Times New Roman" w:eastAsia="Times New Roman" w:hAnsi="Times New Roman" w:cs="Times New Roman"/>
          <w:sz w:val="24"/>
          <w:szCs w:val="24"/>
        </w:rPr>
        <w:t>2014)</w:t>
      </w:r>
      <w:r w:rsidR="00DF4732">
        <w:rPr>
          <w:rFonts w:ascii="Times New Roman" w:eastAsia="Times New Roman" w:hAnsi="Times New Roman" w:cs="Times New Roman"/>
          <w:sz w:val="24"/>
          <w:szCs w:val="24"/>
        </w:rPr>
        <w:t>, los alumnos de hoy en día:</w:t>
      </w:r>
      <w:r w:rsidR="00004635" w:rsidRPr="00A46FB2">
        <w:rPr>
          <w:rFonts w:ascii="Times New Roman" w:hAnsi="Times New Roman" w:cs="Times New Roman"/>
          <w:sz w:val="24"/>
          <w:szCs w:val="24"/>
        </w:rPr>
        <w:t xml:space="preserve"> </w:t>
      </w:r>
    </w:p>
    <w:p w14:paraId="3805E310" w14:textId="3B77F373" w:rsidR="00DF4732" w:rsidRDefault="00DF4732" w:rsidP="002A4D37">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D</w:t>
      </w:r>
      <w:r w:rsidR="005E1221" w:rsidRPr="00A46FB2">
        <w:rPr>
          <w:rFonts w:ascii="Times New Roman" w:hAnsi="Times New Roman" w:cs="Times New Roman"/>
          <w:sz w:val="24"/>
          <w:szCs w:val="24"/>
        </w:rPr>
        <w:t>emandan</w:t>
      </w:r>
      <w:r w:rsidR="00F3484E" w:rsidRPr="00A46FB2">
        <w:rPr>
          <w:rFonts w:ascii="Times New Roman" w:hAnsi="Times New Roman" w:cs="Times New Roman"/>
          <w:sz w:val="24"/>
          <w:szCs w:val="24"/>
        </w:rPr>
        <w:t xml:space="preserve"> recibir la información de forma ágil e inmediata</w:t>
      </w:r>
      <w:r w:rsidR="005E1221" w:rsidRPr="00A46FB2">
        <w:rPr>
          <w:rFonts w:ascii="Times New Roman" w:hAnsi="Times New Roman" w:cs="Times New Roman"/>
          <w:sz w:val="24"/>
          <w:szCs w:val="24"/>
        </w:rPr>
        <w:t>,</w:t>
      </w:r>
      <w:r w:rsidR="00F3484E" w:rsidRPr="00A46FB2">
        <w:rPr>
          <w:rFonts w:ascii="Times New Roman" w:hAnsi="Times New Roman" w:cs="Times New Roman"/>
          <w:sz w:val="24"/>
          <w:szCs w:val="24"/>
        </w:rPr>
        <w:t xml:space="preserve"> </w:t>
      </w:r>
      <w:r w:rsidR="005E1221" w:rsidRPr="00A46FB2">
        <w:rPr>
          <w:rFonts w:ascii="Times New Roman" w:hAnsi="Times New Roman" w:cs="Times New Roman"/>
          <w:sz w:val="24"/>
          <w:szCs w:val="24"/>
        </w:rPr>
        <w:t>son</w:t>
      </w:r>
      <w:r w:rsidR="00F3484E" w:rsidRPr="00A46FB2">
        <w:rPr>
          <w:rFonts w:ascii="Times New Roman" w:hAnsi="Times New Roman" w:cs="Times New Roman"/>
          <w:sz w:val="24"/>
          <w:szCs w:val="24"/>
        </w:rPr>
        <w:t xml:space="preserve"> atraídos por multitareas y procesos paralelos</w:t>
      </w:r>
      <w:r w:rsidR="005E1221" w:rsidRPr="00A46FB2">
        <w:rPr>
          <w:rFonts w:ascii="Times New Roman" w:hAnsi="Times New Roman" w:cs="Times New Roman"/>
          <w:sz w:val="24"/>
          <w:szCs w:val="24"/>
        </w:rPr>
        <w:t>,</w:t>
      </w:r>
      <w:r w:rsidR="00F3484E" w:rsidRPr="00A46FB2">
        <w:rPr>
          <w:rFonts w:ascii="Times New Roman" w:hAnsi="Times New Roman" w:cs="Times New Roman"/>
          <w:sz w:val="24"/>
          <w:szCs w:val="24"/>
        </w:rPr>
        <w:t xml:space="preserve"> </w:t>
      </w:r>
      <w:r w:rsidR="005E1221" w:rsidRPr="00A46FB2">
        <w:rPr>
          <w:rFonts w:ascii="Times New Roman" w:hAnsi="Times New Roman" w:cs="Times New Roman"/>
          <w:sz w:val="24"/>
          <w:szCs w:val="24"/>
        </w:rPr>
        <w:t>prefieren imágenes y</w:t>
      </w:r>
      <w:r w:rsidR="00AE3491">
        <w:rPr>
          <w:rFonts w:ascii="Times New Roman" w:hAnsi="Times New Roman" w:cs="Times New Roman"/>
          <w:sz w:val="24"/>
          <w:szCs w:val="24"/>
        </w:rPr>
        <w:t xml:space="preserve"> </w:t>
      </w:r>
      <w:r w:rsidR="005E1221" w:rsidRPr="00A46FB2">
        <w:rPr>
          <w:rFonts w:ascii="Times New Roman" w:hAnsi="Times New Roman" w:cs="Times New Roman"/>
          <w:sz w:val="24"/>
          <w:szCs w:val="24"/>
        </w:rPr>
        <w:t>gráficos que</w:t>
      </w:r>
      <w:r w:rsidR="00AE3491">
        <w:rPr>
          <w:rFonts w:ascii="Times New Roman" w:hAnsi="Times New Roman" w:cs="Times New Roman"/>
          <w:sz w:val="24"/>
          <w:szCs w:val="24"/>
        </w:rPr>
        <w:t xml:space="preserve"> </w:t>
      </w:r>
      <w:r w:rsidR="00F3484E" w:rsidRPr="00A46FB2">
        <w:rPr>
          <w:rFonts w:ascii="Times New Roman" w:hAnsi="Times New Roman" w:cs="Times New Roman"/>
          <w:sz w:val="24"/>
          <w:szCs w:val="24"/>
        </w:rPr>
        <w:t>textos</w:t>
      </w:r>
      <w:r w:rsidR="005E1221" w:rsidRPr="00A46FB2">
        <w:rPr>
          <w:rFonts w:ascii="Times New Roman" w:hAnsi="Times New Roman" w:cs="Times New Roman"/>
          <w:sz w:val="24"/>
          <w:szCs w:val="24"/>
        </w:rPr>
        <w:t>,</w:t>
      </w:r>
      <w:r w:rsidR="00AE3491">
        <w:rPr>
          <w:rFonts w:ascii="Times New Roman" w:hAnsi="Times New Roman" w:cs="Times New Roman"/>
          <w:sz w:val="24"/>
          <w:szCs w:val="24"/>
        </w:rPr>
        <w:t xml:space="preserve"> </w:t>
      </w:r>
      <w:r w:rsidR="005E1221" w:rsidRPr="00A46FB2">
        <w:rPr>
          <w:rFonts w:ascii="Times New Roman" w:hAnsi="Times New Roman" w:cs="Times New Roman"/>
          <w:sz w:val="24"/>
          <w:szCs w:val="24"/>
        </w:rPr>
        <w:t>se</w:t>
      </w:r>
      <w:r w:rsidR="00F3484E" w:rsidRPr="00A46FB2">
        <w:rPr>
          <w:rFonts w:ascii="Times New Roman" w:hAnsi="Times New Roman" w:cs="Times New Roman"/>
          <w:sz w:val="24"/>
          <w:szCs w:val="24"/>
        </w:rPr>
        <w:t xml:space="preserve"> inclinan por los accesos al azar desde hipertextos</w:t>
      </w:r>
      <w:r w:rsidR="005E1221" w:rsidRPr="00A46FB2">
        <w:rPr>
          <w:rFonts w:ascii="Times New Roman" w:hAnsi="Times New Roman" w:cs="Times New Roman"/>
          <w:sz w:val="24"/>
          <w:szCs w:val="24"/>
        </w:rPr>
        <w:t>, f</w:t>
      </w:r>
      <w:r w:rsidR="00F3484E" w:rsidRPr="00A46FB2">
        <w:rPr>
          <w:rFonts w:ascii="Times New Roman" w:hAnsi="Times New Roman" w:cs="Times New Roman"/>
          <w:sz w:val="24"/>
          <w:szCs w:val="24"/>
        </w:rPr>
        <w:t xml:space="preserve">uncionan mejor y rinden más cuando trabajan en </w:t>
      </w:r>
      <w:r w:rsidR="005E1221" w:rsidRPr="00A46FB2">
        <w:rPr>
          <w:rFonts w:ascii="Times New Roman" w:hAnsi="Times New Roman" w:cs="Times New Roman"/>
          <w:sz w:val="24"/>
          <w:szCs w:val="24"/>
        </w:rPr>
        <w:t>r</w:t>
      </w:r>
      <w:r w:rsidR="00F3484E" w:rsidRPr="00A46FB2">
        <w:rPr>
          <w:rFonts w:ascii="Times New Roman" w:hAnsi="Times New Roman" w:cs="Times New Roman"/>
          <w:sz w:val="24"/>
          <w:szCs w:val="24"/>
        </w:rPr>
        <w:t>ed</w:t>
      </w:r>
      <w:r w:rsidR="005E1221" w:rsidRPr="00A46FB2">
        <w:rPr>
          <w:rFonts w:ascii="Times New Roman" w:hAnsi="Times New Roman" w:cs="Times New Roman"/>
          <w:sz w:val="24"/>
          <w:szCs w:val="24"/>
        </w:rPr>
        <w:t>, t</w:t>
      </w:r>
      <w:r w:rsidR="00F3484E" w:rsidRPr="00A46FB2">
        <w:rPr>
          <w:rFonts w:ascii="Times New Roman" w:hAnsi="Times New Roman" w:cs="Times New Roman"/>
          <w:sz w:val="24"/>
          <w:szCs w:val="24"/>
        </w:rPr>
        <w:t>ienen</w:t>
      </w:r>
      <w:r w:rsidR="005E1221" w:rsidRPr="00A46FB2">
        <w:rPr>
          <w:rFonts w:ascii="Times New Roman" w:hAnsi="Times New Roman" w:cs="Times New Roman"/>
          <w:sz w:val="24"/>
          <w:szCs w:val="24"/>
        </w:rPr>
        <w:t xml:space="preserve"> mayor</w:t>
      </w:r>
      <w:r w:rsidR="00F3484E" w:rsidRPr="00A46FB2">
        <w:rPr>
          <w:rFonts w:ascii="Times New Roman" w:hAnsi="Times New Roman" w:cs="Times New Roman"/>
          <w:sz w:val="24"/>
          <w:szCs w:val="24"/>
        </w:rPr>
        <w:t xml:space="preserve"> conciencia de que van progresando, </w:t>
      </w:r>
      <w:r w:rsidR="00F3484E" w:rsidRPr="00A46FB2">
        <w:rPr>
          <w:rFonts w:ascii="Times New Roman" w:hAnsi="Times New Roman" w:cs="Times New Roman"/>
          <w:sz w:val="24"/>
          <w:szCs w:val="24"/>
        </w:rPr>
        <w:lastRenderedPageBreak/>
        <w:t>lo cual les reporta satisfacción y recompensa inmediatas</w:t>
      </w:r>
      <w:r w:rsidR="005E1221" w:rsidRPr="00A46FB2">
        <w:rPr>
          <w:rFonts w:ascii="Times New Roman" w:hAnsi="Times New Roman" w:cs="Times New Roman"/>
          <w:sz w:val="24"/>
          <w:szCs w:val="24"/>
        </w:rPr>
        <w:t>,</w:t>
      </w:r>
      <w:r w:rsidR="00AE3491">
        <w:rPr>
          <w:rFonts w:ascii="Times New Roman" w:hAnsi="Times New Roman" w:cs="Times New Roman"/>
          <w:sz w:val="24"/>
          <w:szCs w:val="24"/>
        </w:rPr>
        <w:t xml:space="preserve"> </w:t>
      </w:r>
      <w:r w:rsidR="005E1221" w:rsidRPr="00A46FB2">
        <w:rPr>
          <w:rFonts w:ascii="Times New Roman" w:hAnsi="Times New Roman" w:cs="Times New Roman"/>
          <w:sz w:val="24"/>
          <w:szCs w:val="24"/>
        </w:rPr>
        <w:t>p</w:t>
      </w:r>
      <w:r w:rsidR="00F3484E" w:rsidRPr="00A46FB2">
        <w:rPr>
          <w:rFonts w:ascii="Times New Roman" w:hAnsi="Times New Roman" w:cs="Times New Roman"/>
          <w:sz w:val="24"/>
          <w:szCs w:val="24"/>
        </w:rPr>
        <w:t>ref</w:t>
      </w:r>
      <w:r w:rsidR="005E1221" w:rsidRPr="00A46FB2">
        <w:rPr>
          <w:rFonts w:ascii="Times New Roman" w:hAnsi="Times New Roman" w:cs="Times New Roman"/>
          <w:sz w:val="24"/>
          <w:szCs w:val="24"/>
        </w:rPr>
        <w:t>i</w:t>
      </w:r>
      <w:r w:rsidR="00F3484E" w:rsidRPr="00A46FB2">
        <w:rPr>
          <w:rFonts w:ascii="Times New Roman" w:hAnsi="Times New Roman" w:cs="Times New Roman"/>
          <w:sz w:val="24"/>
          <w:szCs w:val="24"/>
        </w:rPr>
        <w:t>eren instruirse de forma lúdica a embarcarse en el rigor del trabajo tradicional</w:t>
      </w:r>
      <w:r>
        <w:rPr>
          <w:rFonts w:ascii="Times New Roman" w:hAnsi="Times New Roman" w:cs="Times New Roman"/>
          <w:sz w:val="24"/>
          <w:szCs w:val="24"/>
        </w:rPr>
        <w:t xml:space="preserve"> (</w:t>
      </w:r>
      <w:r w:rsidRPr="00A46FB2">
        <w:rPr>
          <w:rFonts w:ascii="Times New Roman" w:eastAsia="Times New Roman" w:hAnsi="Times New Roman" w:cs="Times New Roman"/>
          <w:sz w:val="24"/>
          <w:szCs w:val="24"/>
        </w:rPr>
        <w:t>p. 6</w:t>
      </w:r>
      <w:r>
        <w:rPr>
          <w:rFonts w:ascii="Times New Roman" w:hAnsi="Times New Roman" w:cs="Times New Roman"/>
          <w:sz w:val="24"/>
          <w:szCs w:val="24"/>
        </w:rPr>
        <w:t>)</w:t>
      </w:r>
      <w:r w:rsidR="005E1221" w:rsidRPr="00A46FB2">
        <w:rPr>
          <w:rFonts w:ascii="Times New Roman" w:hAnsi="Times New Roman" w:cs="Times New Roman"/>
          <w:sz w:val="24"/>
          <w:szCs w:val="24"/>
        </w:rPr>
        <w:t xml:space="preserve">. </w:t>
      </w:r>
    </w:p>
    <w:p w14:paraId="18EAC50A" w14:textId="41261305" w:rsidR="00004635" w:rsidRPr="00A46FB2" w:rsidRDefault="005E1221" w:rsidP="002A4D37">
      <w:pPr>
        <w:spacing w:after="0" w:line="360" w:lineRule="auto"/>
        <w:ind w:firstLine="708"/>
        <w:jc w:val="both"/>
      </w:pPr>
      <w:r w:rsidRPr="00A46FB2">
        <w:rPr>
          <w:rFonts w:ascii="Times New Roman" w:hAnsi="Times New Roman" w:cs="Times New Roman"/>
          <w:sz w:val="24"/>
          <w:szCs w:val="24"/>
        </w:rPr>
        <w:t xml:space="preserve">En </w:t>
      </w:r>
      <w:r w:rsidR="00202F05" w:rsidRPr="00A46FB2">
        <w:rPr>
          <w:rFonts w:ascii="Times New Roman" w:hAnsi="Times New Roman" w:cs="Times New Roman"/>
          <w:sz w:val="24"/>
          <w:szCs w:val="24"/>
        </w:rPr>
        <w:t>estas</w:t>
      </w:r>
      <w:r w:rsidR="00452FDC" w:rsidRPr="00A46FB2">
        <w:rPr>
          <w:rFonts w:ascii="Times New Roman" w:hAnsi="Times New Roman" w:cs="Times New Roman"/>
          <w:sz w:val="24"/>
          <w:szCs w:val="24"/>
        </w:rPr>
        <w:t xml:space="preserve"> circunstancias la formación docente tarde que temprano se verá obligada a</w:t>
      </w:r>
      <w:r w:rsidRPr="00A46FB2">
        <w:rPr>
          <w:rFonts w:ascii="Times New Roman" w:hAnsi="Times New Roman" w:cs="Times New Roman"/>
          <w:sz w:val="24"/>
          <w:szCs w:val="24"/>
        </w:rPr>
        <w:t xml:space="preserve"> </w:t>
      </w:r>
      <w:r w:rsidR="00004635" w:rsidRPr="00A46FB2">
        <w:rPr>
          <w:rFonts w:ascii="Times New Roman" w:hAnsi="Times New Roman" w:cs="Times New Roman"/>
          <w:sz w:val="24"/>
          <w:szCs w:val="24"/>
        </w:rPr>
        <w:t xml:space="preserve">cambiar </w:t>
      </w:r>
      <w:r w:rsidR="00202F05" w:rsidRPr="00A46FB2">
        <w:rPr>
          <w:rFonts w:ascii="Times New Roman" w:hAnsi="Times New Roman" w:cs="Times New Roman"/>
          <w:sz w:val="24"/>
          <w:szCs w:val="24"/>
        </w:rPr>
        <w:t xml:space="preserve">las </w:t>
      </w:r>
      <w:r w:rsidR="00004635" w:rsidRPr="00A46FB2">
        <w:rPr>
          <w:rFonts w:ascii="Times New Roman" w:hAnsi="Times New Roman" w:cs="Times New Roman"/>
          <w:sz w:val="24"/>
          <w:szCs w:val="24"/>
        </w:rPr>
        <w:t>metodología</w:t>
      </w:r>
      <w:r w:rsidR="00202F05" w:rsidRPr="00A46FB2">
        <w:rPr>
          <w:rFonts w:ascii="Times New Roman" w:hAnsi="Times New Roman" w:cs="Times New Roman"/>
          <w:sz w:val="24"/>
          <w:szCs w:val="24"/>
        </w:rPr>
        <w:t>s</w:t>
      </w:r>
      <w:r w:rsidR="00004635" w:rsidRPr="00A46FB2">
        <w:rPr>
          <w:rFonts w:ascii="Times New Roman" w:hAnsi="Times New Roman" w:cs="Times New Roman"/>
          <w:sz w:val="24"/>
          <w:szCs w:val="24"/>
        </w:rPr>
        <w:t xml:space="preserve"> receptiva</w:t>
      </w:r>
      <w:r w:rsidR="00202F05" w:rsidRPr="00A46FB2">
        <w:rPr>
          <w:rFonts w:ascii="Times New Roman" w:hAnsi="Times New Roman" w:cs="Times New Roman"/>
          <w:sz w:val="24"/>
          <w:szCs w:val="24"/>
        </w:rPr>
        <w:t>s</w:t>
      </w:r>
      <w:r w:rsidR="000779A0">
        <w:rPr>
          <w:rFonts w:ascii="Times New Roman" w:hAnsi="Times New Roman" w:cs="Times New Roman"/>
          <w:sz w:val="24"/>
          <w:szCs w:val="24"/>
        </w:rPr>
        <w:t>,</w:t>
      </w:r>
      <w:r w:rsidR="00004635" w:rsidRPr="00A46FB2">
        <w:rPr>
          <w:rFonts w:ascii="Times New Roman" w:hAnsi="Times New Roman" w:cs="Times New Roman"/>
          <w:sz w:val="24"/>
          <w:szCs w:val="24"/>
        </w:rPr>
        <w:t xml:space="preserve"> que </w:t>
      </w:r>
      <w:r w:rsidR="000779A0">
        <w:rPr>
          <w:rFonts w:ascii="Times New Roman" w:hAnsi="Times New Roman" w:cs="Times New Roman"/>
          <w:sz w:val="24"/>
          <w:szCs w:val="24"/>
        </w:rPr>
        <w:t>se han tornado</w:t>
      </w:r>
      <w:r w:rsidR="00004635" w:rsidRPr="00A46FB2">
        <w:rPr>
          <w:rFonts w:ascii="Times New Roman" w:hAnsi="Times New Roman" w:cs="Times New Roman"/>
          <w:sz w:val="24"/>
          <w:szCs w:val="24"/>
        </w:rPr>
        <w:t xml:space="preserve"> rutinaria</w:t>
      </w:r>
      <w:r w:rsidR="00202F05" w:rsidRPr="00A46FB2">
        <w:rPr>
          <w:rFonts w:ascii="Times New Roman" w:hAnsi="Times New Roman" w:cs="Times New Roman"/>
          <w:sz w:val="24"/>
          <w:szCs w:val="24"/>
        </w:rPr>
        <w:t>s,</w:t>
      </w:r>
      <w:r w:rsidR="00004635" w:rsidRPr="00A46FB2">
        <w:rPr>
          <w:rFonts w:ascii="Times New Roman" w:hAnsi="Times New Roman" w:cs="Times New Roman"/>
          <w:sz w:val="24"/>
          <w:szCs w:val="24"/>
        </w:rPr>
        <w:t xml:space="preserve"> por </w:t>
      </w:r>
      <w:r w:rsidR="00202F05" w:rsidRPr="00A46FB2">
        <w:rPr>
          <w:rFonts w:ascii="Times New Roman" w:hAnsi="Times New Roman" w:cs="Times New Roman"/>
          <w:sz w:val="24"/>
          <w:szCs w:val="24"/>
        </w:rPr>
        <w:t>otras</w:t>
      </w:r>
      <w:r w:rsidR="00004635" w:rsidRPr="00A46FB2">
        <w:rPr>
          <w:rFonts w:ascii="Times New Roman" w:hAnsi="Times New Roman" w:cs="Times New Roman"/>
          <w:sz w:val="24"/>
          <w:szCs w:val="24"/>
        </w:rPr>
        <w:t xml:space="preserve"> que </w:t>
      </w:r>
      <w:r w:rsidR="00202F05" w:rsidRPr="00A46FB2">
        <w:rPr>
          <w:rFonts w:ascii="Times New Roman" w:hAnsi="Times New Roman" w:cs="Times New Roman"/>
          <w:sz w:val="24"/>
          <w:szCs w:val="24"/>
        </w:rPr>
        <w:t>promuevan la generación</w:t>
      </w:r>
      <w:r w:rsidR="00AE3491">
        <w:rPr>
          <w:rFonts w:ascii="Times New Roman" w:hAnsi="Times New Roman" w:cs="Times New Roman"/>
          <w:sz w:val="24"/>
          <w:szCs w:val="24"/>
        </w:rPr>
        <w:t xml:space="preserve"> </w:t>
      </w:r>
      <w:r w:rsidR="00004635" w:rsidRPr="00A46FB2">
        <w:rPr>
          <w:rFonts w:ascii="Times New Roman" w:hAnsi="Times New Roman" w:cs="Times New Roman"/>
          <w:sz w:val="24"/>
          <w:szCs w:val="24"/>
        </w:rPr>
        <w:t>y apli</w:t>
      </w:r>
      <w:r w:rsidR="00202F05" w:rsidRPr="00A46FB2">
        <w:rPr>
          <w:rFonts w:ascii="Times New Roman" w:hAnsi="Times New Roman" w:cs="Times New Roman"/>
          <w:sz w:val="24"/>
          <w:szCs w:val="24"/>
        </w:rPr>
        <w:t>cación innovadora</w:t>
      </w:r>
      <w:r w:rsidR="00004635" w:rsidRPr="00A46FB2">
        <w:rPr>
          <w:rFonts w:ascii="Times New Roman" w:hAnsi="Times New Roman" w:cs="Times New Roman"/>
          <w:sz w:val="24"/>
          <w:szCs w:val="24"/>
        </w:rPr>
        <w:t xml:space="preserve"> </w:t>
      </w:r>
      <w:r w:rsidR="00202F05" w:rsidRPr="00A46FB2">
        <w:rPr>
          <w:rFonts w:ascii="Times New Roman" w:hAnsi="Times New Roman" w:cs="Times New Roman"/>
          <w:sz w:val="24"/>
          <w:szCs w:val="24"/>
        </w:rPr>
        <w:t>d</w:t>
      </w:r>
      <w:r w:rsidR="00004635" w:rsidRPr="00A46FB2">
        <w:rPr>
          <w:rFonts w:ascii="Times New Roman" w:hAnsi="Times New Roman" w:cs="Times New Roman"/>
          <w:sz w:val="24"/>
          <w:szCs w:val="24"/>
        </w:rPr>
        <w:t>e</w:t>
      </w:r>
      <w:r w:rsidR="00202F05" w:rsidRPr="00A46FB2">
        <w:rPr>
          <w:rFonts w:ascii="Times New Roman" w:hAnsi="Times New Roman" w:cs="Times New Roman"/>
          <w:sz w:val="24"/>
          <w:szCs w:val="24"/>
        </w:rPr>
        <w:t xml:space="preserve"> </w:t>
      </w:r>
      <w:r w:rsidR="00004635" w:rsidRPr="00A46FB2">
        <w:rPr>
          <w:rFonts w:ascii="Times New Roman" w:hAnsi="Times New Roman" w:cs="Times New Roman"/>
          <w:sz w:val="24"/>
          <w:szCs w:val="24"/>
        </w:rPr>
        <w:t>conocimiento</w:t>
      </w:r>
      <w:r w:rsidR="00202F05" w:rsidRPr="00A46FB2">
        <w:rPr>
          <w:rFonts w:ascii="Times New Roman" w:hAnsi="Times New Roman" w:cs="Times New Roman"/>
          <w:sz w:val="24"/>
          <w:szCs w:val="24"/>
        </w:rPr>
        <w:t>.</w:t>
      </w:r>
    </w:p>
    <w:p w14:paraId="0195DCC4" w14:textId="12A6A5AF" w:rsidR="00004635" w:rsidRPr="00A46FB2" w:rsidRDefault="000779A0" w:rsidP="002A4D37">
      <w:pPr>
        <w:pStyle w:val="NormalWeb"/>
        <w:shd w:val="clear" w:color="auto" w:fill="FFFFFF" w:themeFill="background1"/>
        <w:spacing w:before="0" w:beforeAutospacing="0" w:after="0" w:afterAutospacing="0" w:line="360" w:lineRule="auto"/>
        <w:ind w:firstLine="708"/>
        <w:jc w:val="both"/>
      </w:pPr>
      <w:r>
        <w:t xml:space="preserve">En esa línea de pensamiento, </w:t>
      </w:r>
      <w:r w:rsidR="00004635" w:rsidRPr="00A46FB2">
        <w:t xml:space="preserve">Paredes </w:t>
      </w:r>
      <w:r>
        <w:t>(</w:t>
      </w:r>
      <w:r w:rsidR="00004635" w:rsidRPr="00A46FB2">
        <w:t xml:space="preserve">2018) </w:t>
      </w:r>
      <w:r>
        <w:t>puntualiza lo siguiente:</w:t>
      </w:r>
    </w:p>
    <w:p w14:paraId="3B9648E3" w14:textId="16DEA0BB" w:rsidR="00EF0F1A" w:rsidRPr="00A46FB2" w:rsidRDefault="00AE3491" w:rsidP="002A4D37">
      <w:pPr>
        <w:pStyle w:val="NormalWeb"/>
        <w:shd w:val="clear" w:color="auto" w:fill="FFFFFF" w:themeFill="background1"/>
        <w:spacing w:before="0" w:beforeAutospacing="0" w:after="0" w:afterAutospacing="0" w:line="360" w:lineRule="auto"/>
        <w:ind w:left="1418" w:right="49"/>
        <w:jc w:val="both"/>
      </w:pPr>
      <w:r>
        <w:t xml:space="preserve"> </w:t>
      </w:r>
      <w:r w:rsidR="005D0ADB">
        <w:t>S</w:t>
      </w:r>
      <w:r w:rsidR="00004635" w:rsidRPr="00A46FB2">
        <w:t xml:space="preserve">e requieren cuatro tipo de competencias para integrar buenas prácticas en el uso de las tecnologías dentro del salón de clases; la primera de ellas es la </w:t>
      </w:r>
      <w:r w:rsidR="00004635" w:rsidRPr="00A46FB2">
        <w:rPr>
          <w:iCs/>
        </w:rPr>
        <w:t>pedagógica</w:t>
      </w:r>
      <w:r w:rsidR="00004635" w:rsidRPr="00A46FB2">
        <w:t xml:space="preserve">, centrada en la aplicación de las TIC en las asignaturas del plan de estudios como medio para apoyar y expandir el aprendizaje; la </w:t>
      </w:r>
      <w:r w:rsidR="00004635" w:rsidRPr="00A46FB2">
        <w:rPr>
          <w:iCs/>
        </w:rPr>
        <w:t>colaboración y trabajo en red,</w:t>
      </w:r>
      <w:r w:rsidR="00004635" w:rsidRPr="00A46FB2">
        <w:rPr>
          <w:i/>
          <w:iCs/>
        </w:rPr>
        <w:t xml:space="preserve"> </w:t>
      </w:r>
      <w:r w:rsidR="00004635" w:rsidRPr="00A46FB2">
        <w:t xml:space="preserve">que hace hincapié en el potencial comunicativo con el que cuentan; los </w:t>
      </w:r>
      <w:r w:rsidR="00004635" w:rsidRPr="00A46FB2">
        <w:rPr>
          <w:iCs/>
        </w:rPr>
        <w:t>aspectos sociales</w:t>
      </w:r>
      <w:r w:rsidR="00004635" w:rsidRPr="00A46FB2">
        <w:t xml:space="preserve">, que refiere a los derechos y responsabilidades que el uso de la tecnología trae consigo; y por último, los aspectos técnicos, es decir, el conocimiento de </w:t>
      </w:r>
      <w:r w:rsidR="00004635" w:rsidRPr="002A4D37">
        <w:rPr>
          <w:i/>
          <w:iCs/>
        </w:rPr>
        <w:t>hardware</w:t>
      </w:r>
      <w:r w:rsidR="00004635" w:rsidRPr="00A46FB2">
        <w:t xml:space="preserve"> y </w:t>
      </w:r>
      <w:r w:rsidR="00004635" w:rsidRPr="002A4D37">
        <w:rPr>
          <w:i/>
          <w:iCs/>
        </w:rPr>
        <w:t>software</w:t>
      </w:r>
      <w:r w:rsidR="00004635" w:rsidRPr="00A46FB2">
        <w:t xml:space="preserve"> que se tenga” (p. 181)</w:t>
      </w:r>
    </w:p>
    <w:p w14:paraId="2C831650" w14:textId="77777777" w:rsidR="00273CBF" w:rsidRDefault="00273CBF" w:rsidP="002A4D37">
      <w:pPr>
        <w:pStyle w:val="NormalWeb"/>
        <w:shd w:val="clear" w:color="auto" w:fill="FFFFFF"/>
        <w:spacing w:before="0" w:beforeAutospacing="0" w:after="0" w:afterAutospacing="0" w:line="360" w:lineRule="auto"/>
        <w:ind w:firstLine="708"/>
        <w:jc w:val="both"/>
        <w:rPr>
          <w:rFonts w:eastAsia="Times New Roman"/>
        </w:rPr>
      </w:pPr>
    </w:p>
    <w:p w14:paraId="6570220A" w14:textId="46FAEFFE" w:rsidR="007940F7" w:rsidRPr="00A46FB2" w:rsidRDefault="00004635" w:rsidP="002A4D37">
      <w:pPr>
        <w:pStyle w:val="NormalWeb"/>
        <w:shd w:val="clear" w:color="auto" w:fill="FFFFFF"/>
        <w:spacing w:before="0" w:beforeAutospacing="0" w:after="0" w:afterAutospacing="0" w:line="360" w:lineRule="auto"/>
        <w:ind w:firstLine="708"/>
        <w:jc w:val="both"/>
        <w:rPr>
          <w:rFonts w:eastAsia="Times New Roman"/>
          <w:lang w:val="es-MX"/>
        </w:rPr>
      </w:pPr>
      <w:r w:rsidRPr="00A46FB2">
        <w:rPr>
          <w:rFonts w:eastAsia="Times New Roman"/>
        </w:rPr>
        <w:t>Debido</w:t>
      </w:r>
      <w:r w:rsidR="004F6DCB" w:rsidRPr="00A46FB2">
        <w:rPr>
          <w:rFonts w:eastAsia="Times New Roman"/>
        </w:rPr>
        <w:t xml:space="preserve"> a</w:t>
      </w:r>
      <w:r w:rsidRPr="00A46FB2">
        <w:rPr>
          <w:rFonts w:eastAsia="Times New Roman"/>
          <w:lang w:val="es-MX"/>
        </w:rPr>
        <w:t xml:space="preserve"> los cambios sociales y e</w:t>
      </w:r>
      <w:r w:rsidR="004F6DCB" w:rsidRPr="00A46FB2">
        <w:rPr>
          <w:rFonts w:eastAsia="Times New Roman"/>
          <w:lang w:val="es-MX"/>
        </w:rPr>
        <w:t>ducativos</w:t>
      </w:r>
      <w:r w:rsidRPr="00A46FB2">
        <w:rPr>
          <w:rFonts w:eastAsia="Times New Roman"/>
          <w:lang w:val="es-MX"/>
        </w:rPr>
        <w:t xml:space="preserve">, el avance de este </w:t>
      </w:r>
      <w:r w:rsidR="00202F05" w:rsidRPr="00A46FB2">
        <w:rPr>
          <w:rFonts w:eastAsia="Times New Roman"/>
          <w:lang w:val="es-MX"/>
        </w:rPr>
        <w:t>estudio invita</w:t>
      </w:r>
      <w:r w:rsidRPr="00A46FB2">
        <w:rPr>
          <w:rFonts w:eastAsia="Times New Roman"/>
          <w:lang w:val="es-MX"/>
        </w:rPr>
        <w:t xml:space="preserve"> a detenernos y </w:t>
      </w:r>
      <w:r w:rsidR="00331BEA" w:rsidRPr="00A46FB2">
        <w:rPr>
          <w:rFonts w:eastAsia="Times New Roman"/>
          <w:lang w:val="es-MX"/>
        </w:rPr>
        <w:t>realizar un acto</w:t>
      </w:r>
      <w:r w:rsidRPr="00A46FB2">
        <w:rPr>
          <w:rFonts w:eastAsia="Times New Roman"/>
          <w:lang w:val="es-MX"/>
        </w:rPr>
        <w:t xml:space="preserve"> reflexivo sobre el papel que tendrán en la formación de docentes </w:t>
      </w:r>
      <w:r w:rsidR="000779A0" w:rsidRPr="00A46FB2">
        <w:rPr>
          <w:rFonts w:eastAsia="Times New Roman"/>
          <w:lang w:val="es-MX"/>
        </w:rPr>
        <w:t xml:space="preserve">las escuelas normales </w:t>
      </w:r>
      <w:r w:rsidRPr="00A46FB2">
        <w:rPr>
          <w:rFonts w:eastAsia="Times New Roman"/>
          <w:lang w:val="es-MX"/>
        </w:rPr>
        <w:t xml:space="preserve">en un periodo de 25 años. Podemos imaginar que se conviertan en espacios equipados con tecnología de punta </w:t>
      </w:r>
      <w:r w:rsidR="000779A0">
        <w:rPr>
          <w:rFonts w:eastAsia="Times New Roman"/>
          <w:lang w:val="es-MX"/>
        </w:rPr>
        <w:t xml:space="preserve">capaces de diseñar </w:t>
      </w:r>
      <w:r w:rsidR="00202F05" w:rsidRPr="00A46FB2">
        <w:rPr>
          <w:rFonts w:eastAsia="Times New Roman"/>
          <w:lang w:val="es-MX"/>
        </w:rPr>
        <w:t>EVA</w:t>
      </w:r>
      <w:r w:rsidR="000779A0">
        <w:rPr>
          <w:rFonts w:eastAsia="Times New Roman"/>
          <w:lang w:val="es-MX"/>
        </w:rPr>
        <w:t>,</w:t>
      </w:r>
      <w:r w:rsidR="00202F05" w:rsidRPr="00A46FB2">
        <w:rPr>
          <w:rFonts w:eastAsia="Times New Roman"/>
          <w:lang w:val="es-MX"/>
        </w:rPr>
        <w:t xml:space="preserve"> </w:t>
      </w:r>
      <w:r w:rsidR="0071758C" w:rsidRPr="00A46FB2">
        <w:rPr>
          <w:rFonts w:eastAsia="Times New Roman"/>
          <w:lang w:val="es-MX"/>
        </w:rPr>
        <w:t>donde</w:t>
      </w:r>
      <w:r w:rsidR="000779A0">
        <w:rPr>
          <w:rFonts w:eastAsia="Times New Roman"/>
          <w:lang w:val="es-MX"/>
        </w:rPr>
        <w:t>,</w:t>
      </w:r>
      <w:r w:rsidR="0071758C" w:rsidRPr="00A46FB2">
        <w:rPr>
          <w:rFonts w:eastAsia="Times New Roman"/>
          <w:lang w:val="es-MX"/>
        </w:rPr>
        <w:t xml:space="preserve"> a partir de aprovechar las destrezas de los estudiantes</w:t>
      </w:r>
      <w:r w:rsidR="000779A0">
        <w:rPr>
          <w:rFonts w:eastAsia="Times New Roman"/>
          <w:lang w:val="es-MX"/>
        </w:rPr>
        <w:t>,</w:t>
      </w:r>
      <w:r w:rsidR="0071758C" w:rsidRPr="00A46FB2">
        <w:rPr>
          <w:rFonts w:eastAsia="Times New Roman"/>
          <w:lang w:val="es-MX"/>
        </w:rPr>
        <w:t xml:space="preserve"> se construya </w:t>
      </w:r>
      <w:r w:rsidRPr="00A46FB2">
        <w:rPr>
          <w:rFonts w:eastAsia="Times New Roman"/>
          <w:lang w:val="es-MX"/>
        </w:rPr>
        <w:t>conocimiento educativo y con una variedad de redes de interacciones interpersonales más allá de un</w:t>
      </w:r>
      <w:r w:rsidR="000779A0">
        <w:rPr>
          <w:rFonts w:eastAsia="Times New Roman"/>
          <w:lang w:val="es-MX"/>
        </w:rPr>
        <w:t xml:space="preserve"> simple</w:t>
      </w:r>
      <w:r w:rsidRPr="00A46FB2">
        <w:rPr>
          <w:rFonts w:eastAsia="Times New Roman"/>
          <w:lang w:val="es-MX"/>
        </w:rPr>
        <w:t xml:space="preserve"> proceso escolarizado</w:t>
      </w:r>
      <w:r w:rsidR="000779A0">
        <w:rPr>
          <w:rFonts w:eastAsia="Times New Roman"/>
          <w:lang w:val="es-MX"/>
        </w:rPr>
        <w:t>;</w:t>
      </w:r>
      <w:r w:rsidR="000779A0" w:rsidRPr="00A46FB2">
        <w:rPr>
          <w:rFonts w:eastAsia="Times New Roman"/>
          <w:lang w:val="es-MX"/>
        </w:rPr>
        <w:t xml:space="preserve"> </w:t>
      </w:r>
      <w:r w:rsidRPr="00A46FB2">
        <w:rPr>
          <w:rFonts w:eastAsia="Times New Roman"/>
          <w:lang w:val="es-MX"/>
        </w:rPr>
        <w:t>o en su defecto</w:t>
      </w:r>
      <w:r w:rsidR="000779A0">
        <w:rPr>
          <w:rFonts w:eastAsia="Times New Roman"/>
          <w:lang w:val="es-MX"/>
        </w:rPr>
        <w:t>,</w:t>
      </w:r>
      <w:r w:rsidRPr="00A46FB2">
        <w:rPr>
          <w:rFonts w:eastAsia="Times New Roman"/>
          <w:lang w:val="es-MX"/>
        </w:rPr>
        <w:t xml:space="preserve"> permanecer en el </w:t>
      </w:r>
      <w:r w:rsidR="00D57F5E" w:rsidRPr="00A46FB2">
        <w:rPr>
          <w:rFonts w:eastAsia="Times New Roman"/>
          <w:lang w:val="es-MX"/>
        </w:rPr>
        <w:t>atra</w:t>
      </w:r>
      <w:r w:rsidR="00D57F5E">
        <w:rPr>
          <w:rFonts w:eastAsia="Times New Roman"/>
          <w:lang w:val="es-MX"/>
        </w:rPr>
        <w:t>s</w:t>
      </w:r>
      <w:r w:rsidR="00D57F5E" w:rsidRPr="00A46FB2">
        <w:rPr>
          <w:rFonts w:eastAsia="Times New Roman"/>
          <w:lang w:val="es-MX"/>
        </w:rPr>
        <w:t xml:space="preserve">o </w:t>
      </w:r>
      <w:r w:rsidRPr="00A46FB2">
        <w:rPr>
          <w:rFonts w:eastAsia="Times New Roman"/>
          <w:lang w:val="es-MX"/>
        </w:rPr>
        <w:t>educativo al</w:t>
      </w:r>
      <w:r w:rsidR="00AE3491">
        <w:rPr>
          <w:rFonts w:eastAsia="Times New Roman"/>
          <w:lang w:val="es-MX"/>
        </w:rPr>
        <w:t xml:space="preserve"> </w:t>
      </w:r>
      <w:r w:rsidRPr="00A46FB2">
        <w:rPr>
          <w:rFonts w:eastAsia="Times New Roman"/>
          <w:lang w:val="es-MX"/>
        </w:rPr>
        <w:t>conservar las actuales prácticas basadas fundamentalmente en la palabra y en la interacción entre un profesor y un grupo de estudiantes, aun cuando se trate de una clase virtual donde permanezcan</w:t>
      </w:r>
      <w:r w:rsidR="00AE3491">
        <w:rPr>
          <w:rFonts w:eastAsia="Times New Roman"/>
          <w:lang w:val="es-MX"/>
        </w:rPr>
        <w:t xml:space="preserve"> </w:t>
      </w:r>
      <w:r w:rsidRPr="00A46FB2">
        <w:rPr>
          <w:rFonts w:eastAsia="Times New Roman"/>
          <w:lang w:val="es-MX"/>
        </w:rPr>
        <w:t>físicamente dispersos</w:t>
      </w:r>
      <w:r w:rsidR="000779A0">
        <w:rPr>
          <w:rFonts w:eastAsia="Times New Roman"/>
          <w:lang w:val="es-MX"/>
        </w:rPr>
        <w:t>,</w:t>
      </w:r>
      <w:r w:rsidRPr="00A46FB2">
        <w:rPr>
          <w:rFonts w:eastAsia="Times New Roman"/>
          <w:lang w:val="es-MX"/>
        </w:rPr>
        <w:t xml:space="preserve"> en un lugar distinto al aula de clases,</w:t>
      </w:r>
      <w:r w:rsidR="00AE3491">
        <w:rPr>
          <w:rFonts w:eastAsia="Times New Roman"/>
          <w:lang w:val="es-MX"/>
        </w:rPr>
        <w:t xml:space="preserve"> </w:t>
      </w:r>
      <w:r w:rsidRPr="00A46FB2">
        <w:rPr>
          <w:rFonts w:eastAsia="Times New Roman"/>
          <w:lang w:val="es-MX"/>
        </w:rPr>
        <w:t>cada uno hablando en su idioma y compartiendo con</w:t>
      </w:r>
      <w:r w:rsidR="00AE3491">
        <w:rPr>
          <w:rFonts w:eastAsia="Times New Roman"/>
          <w:lang w:val="es-MX"/>
        </w:rPr>
        <w:t xml:space="preserve"> </w:t>
      </w:r>
      <w:r w:rsidRPr="00A46FB2">
        <w:rPr>
          <w:rFonts w:eastAsia="Times New Roman"/>
          <w:lang w:val="es-MX"/>
        </w:rPr>
        <w:t>los demás gracias a un dispositivo de operación electrónica simultánea.</w:t>
      </w:r>
      <w:r w:rsidR="00AE3491">
        <w:rPr>
          <w:rFonts w:eastAsia="Times New Roman"/>
          <w:lang w:val="es-MX"/>
        </w:rPr>
        <w:t xml:space="preserve"> </w:t>
      </w:r>
      <w:r w:rsidRPr="00A46FB2">
        <w:rPr>
          <w:rFonts w:eastAsia="Times New Roman"/>
          <w:lang w:val="es-MX"/>
        </w:rPr>
        <w:t>La incertidumbre que esto genera</w:t>
      </w:r>
      <w:r w:rsidR="000779A0">
        <w:rPr>
          <w:rFonts w:eastAsia="Times New Roman"/>
          <w:lang w:val="es-MX"/>
        </w:rPr>
        <w:t xml:space="preserve"> </w:t>
      </w:r>
      <w:r w:rsidRPr="00A46FB2">
        <w:rPr>
          <w:rFonts w:eastAsia="Times New Roman"/>
          <w:lang w:val="es-MX"/>
        </w:rPr>
        <w:t>nos permite compartir el punto de vista de</w:t>
      </w:r>
      <w:r w:rsidR="00AE3491">
        <w:rPr>
          <w:rFonts w:eastAsia="Times New Roman"/>
          <w:lang w:val="es-MX"/>
        </w:rPr>
        <w:t xml:space="preserve"> </w:t>
      </w:r>
      <w:r w:rsidRPr="00A46FB2">
        <w:rPr>
          <w:rFonts w:eastAsia="Times New Roman"/>
          <w:lang w:val="es-MX"/>
        </w:rPr>
        <w:t>Perrenoud</w:t>
      </w:r>
      <w:r w:rsidR="005608CB" w:rsidRPr="00A46FB2">
        <w:rPr>
          <w:rFonts w:eastAsia="Times New Roman"/>
          <w:lang w:val="es-MX"/>
        </w:rPr>
        <w:t xml:space="preserve"> </w:t>
      </w:r>
      <w:r w:rsidR="000779A0">
        <w:rPr>
          <w:rFonts w:eastAsia="Times New Roman"/>
          <w:lang w:val="es-MX"/>
        </w:rPr>
        <w:t>(</w:t>
      </w:r>
      <w:r w:rsidR="005608CB" w:rsidRPr="00A46FB2">
        <w:rPr>
          <w:rFonts w:eastAsia="Times New Roman"/>
          <w:lang w:val="es-MX"/>
        </w:rPr>
        <w:t>2014, p. 6</w:t>
      </w:r>
      <w:r w:rsidRPr="00A46FB2">
        <w:rPr>
          <w:rFonts w:eastAsia="Times New Roman"/>
          <w:lang w:val="es-MX"/>
        </w:rPr>
        <w:t xml:space="preserve"> ) al considerar que es más útil y razonable retomar las condiciones sociales del siglo XXI</w:t>
      </w:r>
      <w:r w:rsidR="00AE3491">
        <w:rPr>
          <w:rFonts w:eastAsia="Times New Roman"/>
          <w:lang w:val="es-MX"/>
        </w:rPr>
        <w:t xml:space="preserve"> </w:t>
      </w:r>
      <w:r w:rsidRPr="00A46FB2">
        <w:rPr>
          <w:rFonts w:eastAsia="Times New Roman"/>
          <w:lang w:val="es-MX"/>
        </w:rPr>
        <w:t>para (re)pensar las orientaciones deseables para la formación de profesores en un corto plazo al 2025 para valorar sus resultados.</w:t>
      </w:r>
    </w:p>
    <w:p w14:paraId="5EE92105" w14:textId="5D94CAAC" w:rsidR="00004635" w:rsidRPr="00A46FB2" w:rsidRDefault="00004635" w:rsidP="002A4D37">
      <w:pPr>
        <w:pStyle w:val="NormalWeb"/>
        <w:shd w:val="clear" w:color="auto" w:fill="FFFFFF"/>
        <w:spacing w:before="0" w:beforeAutospacing="0" w:after="0" w:afterAutospacing="0" w:line="360" w:lineRule="auto"/>
        <w:ind w:firstLine="708"/>
        <w:jc w:val="both"/>
        <w:rPr>
          <w:rFonts w:eastAsia="Times New Roman"/>
          <w:lang w:val="es-MX"/>
        </w:rPr>
      </w:pPr>
      <w:r w:rsidRPr="00A46FB2">
        <w:rPr>
          <w:rFonts w:eastAsia="Times New Roman"/>
          <w:lang w:val="es-MX"/>
        </w:rPr>
        <w:lastRenderedPageBreak/>
        <w:t xml:space="preserve">El desafío está latente ante la esperanza de que las </w:t>
      </w:r>
      <w:r w:rsidR="000779A0" w:rsidRPr="00A46FB2">
        <w:rPr>
          <w:rFonts w:eastAsia="Times New Roman"/>
          <w:lang w:val="es-MX"/>
        </w:rPr>
        <w:t xml:space="preserve">escuelas normales </w:t>
      </w:r>
      <w:r w:rsidRPr="00A46FB2">
        <w:rPr>
          <w:rFonts w:eastAsia="Times New Roman"/>
          <w:lang w:val="es-MX"/>
        </w:rPr>
        <w:t>trasciendan hacia una formación de maestros para construir un mundo mejor</w:t>
      </w:r>
      <w:r w:rsidR="0024762D">
        <w:rPr>
          <w:rFonts w:eastAsia="Times New Roman"/>
          <w:lang w:val="es-MX"/>
        </w:rPr>
        <w:t>. Esto</w:t>
      </w:r>
      <w:r w:rsidR="0024762D" w:rsidRPr="00A46FB2">
        <w:rPr>
          <w:rFonts w:eastAsia="Times New Roman"/>
          <w:lang w:val="es-MX"/>
        </w:rPr>
        <w:t xml:space="preserve"> </w:t>
      </w:r>
      <w:r w:rsidRPr="00A46FB2">
        <w:rPr>
          <w:rFonts w:eastAsia="Times New Roman"/>
          <w:lang w:val="es-MX"/>
        </w:rPr>
        <w:t>desde un ejercicio de</w:t>
      </w:r>
      <w:r w:rsidR="00AE3491">
        <w:rPr>
          <w:rFonts w:eastAsia="Times New Roman"/>
          <w:lang w:val="es-MX"/>
        </w:rPr>
        <w:t xml:space="preserve"> </w:t>
      </w:r>
      <w:r w:rsidRPr="00A46FB2">
        <w:rPr>
          <w:rFonts w:eastAsia="Times New Roman"/>
          <w:lang w:val="es-MX"/>
        </w:rPr>
        <w:t xml:space="preserve">transformación reflexiva, </w:t>
      </w:r>
      <w:r w:rsidR="0024762D">
        <w:rPr>
          <w:rFonts w:eastAsia="Times New Roman"/>
          <w:lang w:val="es-MX"/>
        </w:rPr>
        <w:t xml:space="preserve">de </w:t>
      </w:r>
      <w:r w:rsidRPr="00A46FB2">
        <w:rPr>
          <w:rFonts w:eastAsia="Times New Roman"/>
          <w:lang w:val="es-MX"/>
        </w:rPr>
        <w:t>colaboración y coasociación humana</w:t>
      </w:r>
      <w:r w:rsidR="0024762D">
        <w:rPr>
          <w:rFonts w:eastAsia="Times New Roman"/>
          <w:lang w:val="es-MX"/>
        </w:rPr>
        <w:t xml:space="preserve"> </w:t>
      </w:r>
      <w:r w:rsidRPr="00A46FB2">
        <w:rPr>
          <w:rFonts w:eastAsia="Times New Roman"/>
          <w:lang w:val="es-MX"/>
        </w:rPr>
        <w:t>que contribuya a eliminar poco a poco el anclaje del paradigma del profesional aislado</w:t>
      </w:r>
      <w:r w:rsidR="007940F7" w:rsidRPr="00A46FB2">
        <w:rPr>
          <w:rFonts w:eastAsia="Times New Roman"/>
          <w:lang w:val="es-MX"/>
        </w:rPr>
        <w:t xml:space="preserve"> (Fullan</w:t>
      </w:r>
      <w:r w:rsidR="00B9772D">
        <w:rPr>
          <w:rFonts w:eastAsia="Times New Roman"/>
          <w:lang w:val="es-MX"/>
        </w:rPr>
        <w:t xml:space="preserve"> y </w:t>
      </w:r>
      <w:r w:rsidR="00320C7C">
        <w:rPr>
          <w:rFonts w:eastAsia="Times New Roman"/>
          <w:lang w:val="es-MX"/>
        </w:rPr>
        <w:t>Hargreaves</w:t>
      </w:r>
      <w:r w:rsidR="007940F7" w:rsidRPr="00A46FB2">
        <w:rPr>
          <w:rFonts w:eastAsia="Times New Roman"/>
          <w:lang w:val="es-MX"/>
        </w:rPr>
        <w:t>, 1996</w:t>
      </w:r>
      <w:r w:rsidRPr="00A46FB2">
        <w:rPr>
          <w:rFonts w:eastAsia="Times New Roman"/>
          <w:lang w:val="es-MX"/>
        </w:rPr>
        <w:t xml:space="preserve">, </w:t>
      </w:r>
      <w:r w:rsidR="007940F7" w:rsidRPr="00A46FB2">
        <w:rPr>
          <w:rFonts w:eastAsia="Times New Roman"/>
          <w:lang w:val="es-MX"/>
        </w:rPr>
        <w:t>p. 23)</w:t>
      </w:r>
      <w:r w:rsidR="000779A0">
        <w:rPr>
          <w:rFonts w:eastAsia="Times New Roman"/>
          <w:lang w:val="es-MX"/>
        </w:rPr>
        <w:t>,</w:t>
      </w:r>
      <w:r w:rsidR="007940F7" w:rsidRPr="00A46FB2">
        <w:rPr>
          <w:rFonts w:eastAsia="Times New Roman"/>
          <w:lang w:val="es-MX"/>
        </w:rPr>
        <w:t xml:space="preserve"> </w:t>
      </w:r>
      <w:r w:rsidRPr="00A46FB2">
        <w:rPr>
          <w:rFonts w:eastAsia="Times New Roman"/>
          <w:lang w:val="es-MX"/>
        </w:rPr>
        <w:t>que permanece atrapado en la visión de formar para el mundo del trabajo</w:t>
      </w:r>
      <w:r w:rsidR="00E634FB">
        <w:rPr>
          <w:rFonts w:eastAsia="Times New Roman"/>
          <w:lang w:val="es-MX"/>
        </w:rPr>
        <w:t>,</w:t>
      </w:r>
      <w:r w:rsidRPr="00A46FB2">
        <w:rPr>
          <w:rFonts w:eastAsia="Times New Roman"/>
          <w:lang w:val="es-MX"/>
        </w:rPr>
        <w:t xml:space="preserve"> y que reconozca</w:t>
      </w:r>
      <w:r w:rsidR="000779A0">
        <w:rPr>
          <w:rFonts w:eastAsia="Times New Roman"/>
          <w:lang w:val="es-MX"/>
        </w:rPr>
        <w:t>,</w:t>
      </w:r>
      <w:r w:rsidRPr="00A46FB2">
        <w:rPr>
          <w:rFonts w:eastAsia="Times New Roman"/>
          <w:lang w:val="es-MX"/>
        </w:rPr>
        <w:t xml:space="preserve"> como lo expresa la</w:t>
      </w:r>
      <w:r w:rsidR="0024762D">
        <w:rPr>
          <w:rFonts w:eastAsia="Times New Roman"/>
          <w:lang w:val="es-MX"/>
        </w:rPr>
        <w:t xml:space="preserve"> </w:t>
      </w:r>
      <w:r w:rsidR="0024762D" w:rsidRPr="0024762D">
        <w:rPr>
          <w:rFonts w:eastAsia="Times New Roman"/>
          <w:lang w:val="es-MX"/>
        </w:rPr>
        <w:t>Organización de las Naciones Unidas para la Educación, la Ciencia y la Cultura</w:t>
      </w:r>
      <w:r w:rsidRPr="00A46FB2">
        <w:rPr>
          <w:rFonts w:eastAsia="Times New Roman"/>
          <w:lang w:val="es-MX"/>
        </w:rPr>
        <w:t xml:space="preserve"> </w:t>
      </w:r>
      <w:r w:rsidR="000779A0">
        <w:rPr>
          <w:rFonts w:eastAsia="Times New Roman"/>
          <w:lang w:val="es-MX"/>
        </w:rPr>
        <w:t>[</w:t>
      </w:r>
      <w:r w:rsidR="000779A0" w:rsidRPr="00A46FB2">
        <w:rPr>
          <w:rFonts w:eastAsia="Times New Roman"/>
          <w:lang w:val="es-MX"/>
        </w:rPr>
        <w:t>Unesco</w:t>
      </w:r>
      <w:r w:rsidR="000779A0">
        <w:rPr>
          <w:rFonts w:eastAsia="Times New Roman"/>
          <w:lang w:val="es-MX"/>
        </w:rPr>
        <w:t>] (</w:t>
      </w:r>
      <w:r w:rsidR="000779A0" w:rsidRPr="00052BF2">
        <w:rPr>
          <w:rFonts w:eastAsia="Times New Roman"/>
          <w:noProof/>
          <w:lang w:val="es-MX"/>
        </w:rPr>
        <w:t>2002, p. 43</w:t>
      </w:r>
      <w:r w:rsidR="000779A0">
        <w:rPr>
          <w:rFonts w:eastAsia="Times New Roman"/>
          <w:noProof/>
          <w:lang w:val="es-MX"/>
        </w:rPr>
        <w:t>)</w:t>
      </w:r>
      <w:r w:rsidR="0024762D">
        <w:rPr>
          <w:rFonts w:eastAsia="Times New Roman"/>
          <w:noProof/>
          <w:lang w:val="es-MX"/>
        </w:rPr>
        <w:t>,</w:t>
      </w:r>
      <w:r w:rsidR="000779A0" w:rsidRPr="00A46FB2">
        <w:rPr>
          <w:rFonts w:eastAsia="Times New Roman"/>
          <w:lang w:val="es-MX"/>
        </w:rPr>
        <w:t xml:space="preserve"> </w:t>
      </w:r>
      <w:r w:rsidRPr="00A46FB2">
        <w:rPr>
          <w:rFonts w:eastAsia="Times New Roman"/>
          <w:lang w:val="es-MX"/>
        </w:rPr>
        <w:t>la importancia que</w:t>
      </w:r>
      <w:r w:rsidR="00AE3491">
        <w:rPr>
          <w:rFonts w:eastAsia="Times New Roman"/>
          <w:lang w:val="es-MX"/>
        </w:rPr>
        <w:t xml:space="preserve"> </w:t>
      </w:r>
      <w:r w:rsidRPr="00A46FB2">
        <w:rPr>
          <w:rFonts w:eastAsia="Times New Roman"/>
          <w:lang w:val="es-MX"/>
        </w:rPr>
        <w:t>tiene la preparación de los maestros para la innovación, dado que</w:t>
      </w:r>
      <w:r w:rsidR="0024762D">
        <w:rPr>
          <w:rFonts w:eastAsia="Times New Roman"/>
          <w:lang w:val="es-MX"/>
        </w:rPr>
        <w:t>,</w:t>
      </w:r>
      <w:r w:rsidRPr="00A46FB2">
        <w:rPr>
          <w:rFonts w:eastAsia="Times New Roman"/>
          <w:lang w:val="es-MX"/>
        </w:rPr>
        <w:t xml:space="preserve"> según este organismo</w:t>
      </w:r>
      <w:r w:rsidR="0024762D">
        <w:rPr>
          <w:rFonts w:eastAsia="Times New Roman"/>
          <w:lang w:val="es-MX"/>
        </w:rPr>
        <w:t>,</w:t>
      </w:r>
      <w:r w:rsidRPr="00A46FB2">
        <w:rPr>
          <w:rFonts w:eastAsia="Times New Roman"/>
          <w:lang w:val="es-MX"/>
        </w:rPr>
        <w:t xml:space="preserve"> las innovaciones educativas fracasan debido al poco esfuerzo humano o a los escasos recursos que son destinados para tal efecto</w:t>
      </w:r>
      <w:r w:rsidR="0024762D">
        <w:rPr>
          <w:rFonts w:eastAsia="Times New Roman"/>
          <w:lang w:val="es-MX"/>
        </w:rPr>
        <w:t>.</w:t>
      </w:r>
    </w:p>
    <w:p w14:paraId="6B430392" w14:textId="77777777" w:rsidR="00273CBF" w:rsidRDefault="00273CBF" w:rsidP="002A4D37">
      <w:pPr>
        <w:pStyle w:val="NormalWeb"/>
        <w:shd w:val="clear" w:color="auto" w:fill="FFFFFF"/>
        <w:spacing w:before="0" w:beforeAutospacing="0" w:after="0" w:afterAutospacing="0" w:line="360" w:lineRule="auto"/>
        <w:jc w:val="center"/>
        <w:rPr>
          <w:rFonts w:eastAsia="Times New Roman"/>
          <w:b/>
          <w:sz w:val="32"/>
          <w:szCs w:val="32"/>
        </w:rPr>
      </w:pPr>
    </w:p>
    <w:p w14:paraId="3ED9168B" w14:textId="302FFF7B" w:rsidR="00004635" w:rsidRPr="00A46FB2" w:rsidRDefault="00004635" w:rsidP="002A4D37">
      <w:pPr>
        <w:pStyle w:val="NormalWeb"/>
        <w:shd w:val="clear" w:color="auto" w:fill="FFFFFF"/>
        <w:spacing w:before="0" w:beforeAutospacing="0" w:after="0" w:afterAutospacing="0" w:line="360" w:lineRule="auto"/>
        <w:jc w:val="center"/>
        <w:rPr>
          <w:rFonts w:eastAsia="Times New Roman"/>
          <w:lang w:val="es-MX"/>
        </w:rPr>
      </w:pPr>
      <w:r w:rsidRPr="002A4D37">
        <w:rPr>
          <w:rFonts w:eastAsia="Times New Roman"/>
          <w:b/>
          <w:sz w:val="32"/>
          <w:szCs w:val="32"/>
        </w:rPr>
        <w:t>Conclusiones</w:t>
      </w:r>
    </w:p>
    <w:p w14:paraId="7F867DA4" w14:textId="26E12515" w:rsidR="00004635" w:rsidRPr="00A46FB2" w:rsidRDefault="00004635" w:rsidP="002A4D37">
      <w:pPr>
        <w:pStyle w:val="NormalWeb"/>
        <w:shd w:val="clear" w:color="auto" w:fill="FFFFFF"/>
        <w:spacing w:before="0" w:beforeAutospacing="0" w:after="0" w:afterAutospacing="0" w:line="360" w:lineRule="auto"/>
        <w:ind w:firstLine="708"/>
        <w:jc w:val="both"/>
        <w:rPr>
          <w:rFonts w:eastAsia="Times New Roman"/>
          <w:lang w:val="es-MX"/>
        </w:rPr>
      </w:pPr>
      <w:r w:rsidRPr="00A46FB2">
        <w:rPr>
          <w:rFonts w:eastAsia="Times New Roman"/>
          <w:lang w:val="es-MX"/>
        </w:rPr>
        <w:t>Las circunstancias de las nuevas generaciones de estudiantes con competencias ligadas</w:t>
      </w:r>
      <w:r w:rsidR="00AE3491">
        <w:rPr>
          <w:rFonts w:eastAsia="Times New Roman"/>
          <w:lang w:val="es-MX"/>
        </w:rPr>
        <w:t xml:space="preserve"> </w:t>
      </w:r>
      <w:r w:rsidRPr="00A46FB2">
        <w:rPr>
          <w:rFonts w:eastAsia="Times New Roman"/>
          <w:lang w:val="es-MX"/>
        </w:rPr>
        <w:t xml:space="preserve">a los dispositivos tecnológicos, los cambios vertiginosos en los procesos productivos, de relaciones sociales y de acceso al conocimiento e información, agotan </w:t>
      </w:r>
      <w:r w:rsidR="00CB245B" w:rsidRPr="00A46FB2">
        <w:rPr>
          <w:rFonts w:eastAsia="Times New Roman"/>
          <w:lang w:val="es-MX"/>
        </w:rPr>
        <w:t>el conflicto</w:t>
      </w:r>
      <w:r w:rsidRPr="00A46FB2">
        <w:rPr>
          <w:rFonts w:eastAsia="Times New Roman"/>
          <w:lang w:val="es-MX"/>
        </w:rPr>
        <w:t xml:space="preserve"> entre los formadores de docentes </w:t>
      </w:r>
      <w:r w:rsidR="00CB245B" w:rsidRPr="00A46FB2">
        <w:rPr>
          <w:rFonts w:eastAsia="Times New Roman"/>
          <w:lang w:val="es-MX"/>
        </w:rPr>
        <w:t>que se resisten al</w:t>
      </w:r>
      <w:r w:rsidRPr="00A46FB2">
        <w:rPr>
          <w:rFonts w:eastAsia="Times New Roman"/>
          <w:lang w:val="es-MX"/>
        </w:rPr>
        <w:t xml:space="preserve"> cambio de paradigma</w:t>
      </w:r>
      <w:r w:rsidR="00CB245B" w:rsidRPr="00A46FB2">
        <w:rPr>
          <w:rFonts w:eastAsia="Times New Roman"/>
          <w:lang w:val="es-MX"/>
        </w:rPr>
        <w:t xml:space="preserve"> educativo</w:t>
      </w:r>
      <w:r w:rsidRPr="00A46FB2">
        <w:rPr>
          <w:rFonts w:eastAsia="Times New Roman"/>
          <w:lang w:val="es-MX"/>
        </w:rPr>
        <w:t xml:space="preserve"> y auguran que</w:t>
      </w:r>
      <w:r w:rsidR="00E634FB">
        <w:rPr>
          <w:rFonts w:eastAsia="Times New Roman"/>
          <w:lang w:val="es-MX"/>
        </w:rPr>
        <w:t>,</w:t>
      </w:r>
      <w:r w:rsidRPr="00A46FB2">
        <w:rPr>
          <w:rFonts w:eastAsia="Times New Roman"/>
          <w:lang w:val="es-MX"/>
        </w:rPr>
        <w:t xml:space="preserve"> tarde o temprano</w:t>
      </w:r>
      <w:r w:rsidR="00E634FB">
        <w:rPr>
          <w:rFonts w:eastAsia="Times New Roman"/>
          <w:lang w:val="es-MX"/>
        </w:rPr>
        <w:t>,</w:t>
      </w:r>
      <w:r w:rsidRPr="00A46FB2">
        <w:rPr>
          <w:rFonts w:eastAsia="Times New Roman"/>
          <w:lang w:val="es-MX"/>
        </w:rPr>
        <w:t xml:space="preserve"> el cambio de una época da por descontado que terminará por transformar su modelo educativo</w:t>
      </w:r>
      <w:r w:rsidR="00CB245B" w:rsidRPr="00A46FB2">
        <w:rPr>
          <w:rFonts w:eastAsia="Times New Roman"/>
          <w:lang w:val="es-MX"/>
        </w:rPr>
        <w:t>.</w:t>
      </w:r>
      <w:r w:rsidRPr="00A46FB2">
        <w:rPr>
          <w:rFonts w:eastAsia="Times New Roman"/>
          <w:lang w:val="es-MX"/>
        </w:rPr>
        <w:t xml:space="preserve"> </w:t>
      </w:r>
      <w:r w:rsidR="00CB245B" w:rsidRPr="00A46FB2">
        <w:rPr>
          <w:rFonts w:eastAsia="Times New Roman"/>
          <w:lang w:val="es-MX"/>
        </w:rPr>
        <w:t xml:space="preserve">Esto </w:t>
      </w:r>
      <w:r w:rsidRPr="00A46FB2">
        <w:rPr>
          <w:rFonts w:eastAsia="Times New Roman"/>
          <w:lang w:val="es-MX"/>
        </w:rPr>
        <w:t xml:space="preserve">depara </w:t>
      </w:r>
      <w:r w:rsidR="00E634FB">
        <w:rPr>
          <w:rFonts w:eastAsia="Times New Roman"/>
          <w:lang w:val="es-MX"/>
        </w:rPr>
        <w:t>para</w:t>
      </w:r>
      <w:r w:rsidR="00E634FB" w:rsidRPr="00A46FB2">
        <w:rPr>
          <w:rFonts w:eastAsia="Times New Roman"/>
          <w:lang w:val="es-MX"/>
        </w:rPr>
        <w:t xml:space="preserve"> </w:t>
      </w:r>
      <w:r w:rsidRPr="00A46FB2">
        <w:rPr>
          <w:rFonts w:eastAsia="Times New Roman"/>
          <w:lang w:val="es-MX"/>
        </w:rPr>
        <w:t>la docencia en el siglo XXI</w:t>
      </w:r>
      <w:r w:rsidR="00E634FB">
        <w:rPr>
          <w:rFonts w:eastAsia="Times New Roman"/>
          <w:lang w:val="es-MX"/>
        </w:rPr>
        <w:t xml:space="preserve"> </w:t>
      </w:r>
      <w:r w:rsidR="00CB245B" w:rsidRPr="00A46FB2">
        <w:rPr>
          <w:rFonts w:eastAsia="Times New Roman"/>
          <w:lang w:val="es-MX"/>
        </w:rPr>
        <w:t>una</w:t>
      </w:r>
      <w:r w:rsidRPr="00A46FB2">
        <w:rPr>
          <w:rFonts w:eastAsia="Times New Roman"/>
          <w:lang w:val="es-MX"/>
        </w:rPr>
        <w:t xml:space="preserve"> formación de la figura del profesor</w:t>
      </w:r>
      <w:r w:rsidR="00AE3491">
        <w:rPr>
          <w:rFonts w:eastAsia="Times New Roman"/>
          <w:lang w:val="es-MX"/>
        </w:rPr>
        <w:t xml:space="preserve"> </w:t>
      </w:r>
      <w:r w:rsidR="00CB245B" w:rsidRPr="00A46FB2">
        <w:rPr>
          <w:rFonts w:eastAsia="Times New Roman"/>
          <w:lang w:val="es-MX"/>
        </w:rPr>
        <w:t>con</w:t>
      </w:r>
      <w:r w:rsidRPr="00A46FB2">
        <w:rPr>
          <w:rFonts w:eastAsia="Times New Roman"/>
          <w:lang w:val="es-MX"/>
        </w:rPr>
        <w:t xml:space="preserve"> potencialidades </w:t>
      </w:r>
      <w:r w:rsidR="00CB245B" w:rsidRPr="00A46FB2">
        <w:rPr>
          <w:rFonts w:eastAsia="Times New Roman"/>
          <w:lang w:val="es-MX"/>
        </w:rPr>
        <w:t xml:space="preserve">tanto </w:t>
      </w:r>
      <w:r w:rsidRPr="00A46FB2">
        <w:rPr>
          <w:rFonts w:eastAsia="Times New Roman"/>
          <w:lang w:val="es-MX"/>
        </w:rPr>
        <w:t>individuales</w:t>
      </w:r>
      <w:r w:rsidR="00CB245B" w:rsidRPr="00A46FB2">
        <w:rPr>
          <w:rFonts w:eastAsia="Times New Roman"/>
          <w:lang w:val="es-MX"/>
        </w:rPr>
        <w:t xml:space="preserve"> como sociales</w:t>
      </w:r>
      <w:r w:rsidRPr="00A46FB2">
        <w:rPr>
          <w:rFonts w:eastAsia="Times New Roman"/>
          <w:lang w:val="es-MX"/>
        </w:rPr>
        <w:t>,</w:t>
      </w:r>
      <w:r w:rsidR="00AE3491">
        <w:rPr>
          <w:rFonts w:eastAsia="Times New Roman"/>
          <w:lang w:val="es-MX"/>
        </w:rPr>
        <w:t xml:space="preserve"> </w:t>
      </w:r>
      <w:r w:rsidR="00CB245B" w:rsidRPr="00A46FB2">
        <w:rPr>
          <w:rFonts w:eastAsia="Times New Roman"/>
          <w:lang w:val="es-MX"/>
        </w:rPr>
        <w:t xml:space="preserve">que centre </w:t>
      </w:r>
      <w:r w:rsidRPr="00A46FB2">
        <w:rPr>
          <w:rFonts w:eastAsia="Times New Roman"/>
          <w:lang w:val="es-MX"/>
        </w:rPr>
        <w:t>la atención en lo que el profesional formador o estudiantes son capaces</w:t>
      </w:r>
      <w:r w:rsidR="00AE3491">
        <w:rPr>
          <w:rFonts w:eastAsia="Times New Roman"/>
          <w:lang w:val="es-MX"/>
        </w:rPr>
        <w:t xml:space="preserve"> </w:t>
      </w:r>
      <w:r w:rsidRPr="00A46FB2">
        <w:rPr>
          <w:rFonts w:eastAsia="Times New Roman"/>
          <w:lang w:val="es-MX"/>
        </w:rPr>
        <w:t>de hacer</w:t>
      </w:r>
      <w:r w:rsidR="00E634FB">
        <w:rPr>
          <w:rFonts w:eastAsia="Times New Roman"/>
          <w:lang w:val="es-MX"/>
        </w:rPr>
        <w:t>,</w:t>
      </w:r>
      <w:r w:rsidRPr="00A46FB2">
        <w:rPr>
          <w:rFonts w:eastAsia="Times New Roman"/>
          <w:lang w:val="es-MX"/>
        </w:rPr>
        <w:t xml:space="preserve"> y no en lo que han hecho</w:t>
      </w:r>
      <w:r w:rsidR="00CB245B" w:rsidRPr="00A46FB2">
        <w:rPr>
          <w:rFonts w:eastAsia="Times New Roman"/>
          <w:lang w:val="es-MX"/>
        </w:rPr>
        <w:t xml:space="preserve"> a</w:t>
      </w:r>
      <w:r w:rsidRPr="00A46FB2">
        <w:rPr>
          <w:rFonts w:eastAsia="Times New Roman"/>
          <w:lang w:val="es-MX"/>
        </w:rPr>
        <w:t xml:space="preserve"> nivel de </w:t>
      </w:r>
      <w:r w:rsidR="00CB245B" w:rsidRPr="00A46FB2">
        <w:rPr>
          <w:rFonts w:eastAsia="Times New Roman"/>
          <w:lang w:val="es-MX"/>
        </w:rPr>
        <w:t xml:space="preserve">la </w:t>
      </w:r>
      <w:r w:rsidRPr="00A46FB2">
        <w:rPr>
          <w:rFonts w:eastAsia="Times New Roman"/>
          <w:lang w:val="es-MX"/>
        </w:rPr>
        <w:t>experiencia,</w:t>
      </w:r>
      <w:r w:rsidR="00AE3491">
        <w:rPr>
          <w:rFonts w:eastAsia="Times New Roman"/>
          <w:lang w:val="es-MX"/>
        </w:rPr>
        <w:t xml:space="preserve"> </w:t>
      </w:r>
      <w:r w:rsidRPr="00A46FB2">
        <w:rPr>
          <w:rFonts w:eastAsia="Times New Roman"/>
          <w:lang w:val="es-MX"/>
        </w:rPr>
        <w:t>de estudio o credenciales obtenidas</w:t>
      </w:r>
      <w:r w:rsidR="00E634FB">
        <w:rPr>
          <w:rFonts w:eastAsia="Times New Roman"/>
          <w:lang w:val="es-MX"/>
        </w:rPr>
        <w:t>.</w:t>
      </w:r>
      <w:r w:rsidR="00AE3491">
        <w:rPr>
          <w:rFonts w:eastAsia="Times New Roman"/>
          <w:lang w:val="es-MX"/>
        </w:rPr>
        <w:t xml:space="preserve"> </w:t>
      </w:r>
      <w:r w:rsidR="00E634FB">
        <w:rPr>
          <w:rFonts w:eastAsia="Times New Roman"/>
          <w:lang w:val="es-MX"/>
        </w:rPr>
        <w:t>P</w:t>
      </w:r>
      <w:r w:rsidR="00E634FB" w:rsidRPr="00A46FB2">
        <w:rPr>
          <w:rFonts w:eastAsia="Times New Roman"/>
          <w:lang w:val="es-MX"/>
        </w:rPr>
        <w:t xml:space="preserve">orque </w:t>
      </w:r>
      <w:r w:rsidRPr="00A46FB2">
        <w:rPr>
          <w:rFonts w:eastAsia="Times New Roman"/>
          <w:lang w:val="es-MX"/>
        </w:rPr>
        <w:t xml:space="preserve">en este </w:t>
      </w:r>
      <w:r w:rsidR="001B453A" w:rsidRPr="00A46FB2">
        <w:rPr>
          <w:rFonts w:eastAsia="Times New Roman"/>
          <w:lang w:val="es-MX"/>
        </w:rPr>
        <w:t>momento</w:t>
      </w:r>
      <w:r w:rsidR="001B453A">
        <w:rPr>
          <w:rFonts w:eastAsia="Times New Roman"/>
          <w:lang w:val="es-MX"/>
        </w:rPr>
        <w:t xml:space="preserve"> resulta</w:t>
      </w:r>
      <w:r w:rsidR="00CB245B" w:rsidRPr="00A46FB2">
        <w:rPr>
          <w:rFonts w:eastAsia="Times New Roman"/>
          <w:lang w:val="es-MX"/>
        </w:rPr>
        <w:t xml:space="preserve"> poco</w:t>
      </w:r>
      <w:r w:rsidRPr="00A46FB2">
        <w:rPr>
          <w:rFonts w:eastAsia="Times New Roman"/>
          <w:lang w:val="es-MX"/>
        </w:rPr>
        <w:t xml:space="preserve"> </w:t>
      </w:r>
      <w:r w:rsidR="00CB245B" w:rsidRPr="00A46FB2">
        <w:rPr>
          <w:rFonts w:eastAsia="Times New Roman"/>
          <w:lang w:val="es-MX"/>
        </w:rPr>
        <w:t>viable</w:t>
      </w:r>
      <w:r w:rsidRPr="00A46FB2">
        <w:rPr>
          <w:rFonts w:eastAsia="Times New Roman"/>
          <w:lang w:val="es-MX"/>
        </w:rPr>
        <w:t xml:space="preserve"> vivir bajo la reproducción de saberes de figuras del pasado</w:t>
      </w:r>
      <w:r w:rsidR="00E634FB">
        <w:rPr>
          <w:rFonts w:eastAsia="Times New Roman"/>
          <w:lang w:val="es-MX"/>
        </w:rPr>
        <w:t>.</w:t>
      </w:r>
    </w:p>
    <w:p w14:paraId="396A77A5" w14:textId="43926D51" w:rsidR="00004635" w:rsidRPr="00A46FB2" w:rsidRDefault="00004635" w:rsidP="002A4D37">
      <w:pPr>
        <w:pStyle w:val="NormalWeb"/>
        <w:shd w:val="clear" w:color="auto" w:fill="FFFFFF"/>
        <w:spacing w:before="0" w:beforeAutospacing="0" w:after="0" w:afterAutospacing="0" w:line="360" w:lineRule="auto"/>
        <w:ind w:firstLine="708"/>
        <w:jc w:val="both"/>
        <w:rPr>
          <w:rFonts w:eastAsia="Times New Roman"/>
          <w:lang w:val="es-MX"/>
        </w:rPr>
      </w:pPr>
      <w:r w:rsidRPr="00A46FB2">
        <w:rPr>
          <w:rFonts w:eastAsia="Times New Roman"/>
          <w:lang w:val="es-MX"/>
        </w:rPr>
        <w:t>El nuevo siglo busca que los docentes puedan ser considerados como profesionales críticos y solidarios que</w:t>
      </w:r>
      <w:r w:rsidR="00E634FB">
        <w:rPr>
          <w:rFonts w:eastAsia="Times New Roman"/>
          <w:lang w:val="es-MX"/>
        </w:rPr>
        <w:t>,</w:t>
      </w:r>
      <w:r w:rsidRPr="00A46FB2">
        <w:rPr>
          <w:rFonts w:eastAsia="Times New Roman"/>
          <w:lang w:val="es-MX"/>
        </w:rPr>
        <w:t xml:space="preserve"> a la vez</w:t>
      </w:r>
      <w:r w:rsidR="00E634FB">
        <w:rPr>
          <w:rFonts w:eastAsia="Times New Roman"/>
          <w:lang w:val="es-MX"/>
        </w:rPr>
        <w:t>,</w:t>
      </w:r>
      <w:r w:rsidR="00CB245B" w:rsidRPr="00A46FB2">
        <w:rPr>
          <w:rFonts w:eastAsia="Times New Roman"/>
          <w:lang w:val="es-MX"/>
        </w:rPr>
        <w:t xml:space="preserve"> faciliten</w:t>
      </w:r>
      <w:r w:rsidRPr="00A46FB2">
        <w:rPr>
          <w:rFonts w:eastAsia="Times New Roman"/>
          <w:lang w:val="es-MX"/>
        </w:rPr>
        <w:t xml:space="preserve"> formar a personas libres, creativas y capaces de asumir </w:t>
      </w:r>
      <w:r w:rsidR="00CB245B" w:rsidRPr="00A46FB2">
        <w:rPr>
          <w:rFonts w:eastAsia="Times New Roman"/>
          <w:lang w:val="es-MX"/>
        </w:rPr>
        <w:t xml:space="preserve">los riesgos </w:t>
      </w:r>
      <w:r w:rsidRPr="00A46FB2">
        <w:rPr>
          <w:rFonts w:eastAsia="Times New Roman"/>
          <w:lang w:val="es-MX"/>
        </w:rPr>
        <w:t>de ser sujetos transformadores de la sociedad</w:t>
      </w:r>
      <w:r w:rsidR="00AE3491">
        <w:rPr>
          <w:rFonts w:eastAsia="Times New Roman"/>
          <w:lang w:val="es-MX"/>
        </w:rPr>
        <w:t xml:space="preserve"> </w:t>
      </w:r>
      <w:r w:rsidR="00CB245B" w:rsidRPr="00A46FB2">
        <w:rPr>
          <w:rFonts w:eastAsia="Times New Roman"/>
          <w:lang w:val="es-MX"/>
        </w:rPr>
        <w:t>al combatir</w:t>
      </w:r>
      <w:r w:rsidRPr="00A46FB2">
        <w:rPr>
          <w:rFonts w:eastAsia="Times New Roman"/>
          <w:lang w:val="es-MX"/>
        </w:rPr>
        <w:t xml:space="preserve"> la pobreza, el desempleo, la inseguridad y el deterioro ambiental. </w:t>
      </w:r>
      <w:r w:rsidR="00CB245B" w:rsidRPr="00A46FB2">
        <w:rPr>
          <w:rFonts w:eastAsia="Times New Roman"/>
          <w:lang w:val="es-MX"/>
        </w:rPr>
        <w:t>Asumir el reto de</w:t>
      </w:r>
      <w:r w:rsidRPr="00A46FB2">
        <w:rPr>
          <w:rFonts w:eastAsia="Times New Roman"/>
          <w:lang w:val="es-MX"/>
        </w:rPr>
        <w:t xml:space="preserve"> asegurar, sea cual sea el mecanismo de formación docente o desde las virtudes tecnológicas, el conocimiento de una realidad y una actitud responsable</w:t>
      </w:r>
      <w:r w:rsidR="00316146">
        <w:rPr>
          <w:rFonts w:eastAsia="Times New Roman"/>
          <w:lang w:val="es-MX"/>
        </w:rPr>
        <w:t>, con</w:t>
      </w:r>
      <w:r w:rsidRPr="00A46FB2">
        <w:rPr>
          <w:rFonts w:eastAsia="Times New Roman"/>
          <w:lang w:val="es-MX"/>
        </w:rPr>
        <w:t xml:space="preserve"> sentido ético del servicio y de la profesión</w:t>
      </w:r>
      <w:r w:rsidR="00316146">
        <w:rPr>
          <w:rFonts w:eastAsia="Times New Roman"/>
          <w:lang w:val="es-MX"/>
        </w:rPr>
        <w:t xml:space="preserve">. </w:t>
      </w:r>
      <w:r w:rsidR="00EF4B41">
        <w:rPr>
          <w:rFonts w:eastAsia="Times New Roman"/>
          <w:lang w:val="es-MX"/>
        </w:rPr>
        <w:t xml:space="preserve">Y </w:t>
      </w:r>
      <w:r w:rsidR="00416EBF">
        <w:rPr>
          <w:rFonts w:eastAsia="Times New Roman"/>
          <w:lang w:val="es-MX"/>
        </w:rPr>
        <w:t>el</w:t>
      </w:r>
      <w:r w:rsidRPr="00A46FB2">
        <w:rPr>
          <w:rFonts w:eastAsia="Times New Roman"/>
          <w:lang w:val="es-MX"/>
        </w:rPr>
        <w:t xml:space="preserve"> </w:t>
      </w:r>
      <w:r w:rsidR="008318F0" w:rsidRPr="00A46FB2">
        <w:rPr>
          <w:rFonts w:eastAsia="Times New Roman"/>
          <w:lang w:val="es-MX"/>
        </w:rPr>
        <w:t>formar</w:t>
      </w:r>
      <w:r w:rsidRPr="00A46FB2">
        <w:rPr>
          <w:rFonts w:eastAsia="Times New Roman"/>
          <w:lang w:val="es-MX"/>
        </w:rPr>
        <w:t xml:space="preserve"> un nuevo perfil profesional para incidir a través de resultados sobre el contexto de la realidad social en todos los niveles</w:t>
      </w:r>
      <w:r w:rsidR="008318F0" w:rsidRPr="00A46FB2">
        <w:rPr>
          <w:rFonts w:eastAsia="Times New Roman"/>
          <w:lang w:val="es-MX"/>
        </w:rPr>
        <w:t xml:space="preserve"> educativos</w:t>
      </w:r>
      <w:r w:rsidRPr="00A46FB2">
        <w:rPr>
          <w:rFonts w:eastAsia="Times New Roman"/>
          <w:lang w:val="es-MX"/>
        </w:rPr>
        <w:t xml:space="preserve">. </w:t>
      </w:r>
    </w:p>
    <w:p w14:paraId="7DF82EBD" w14:textId="1663B064" w:rsidR="00A30082" w:rsidRPr="00A46FB2" w:rsidRDefault="00004635" w:rsidP="002A4D37">
      <w:pPr>
        <w:pStyle w:val="NormalWeb"/>
        <w:shd w:val="clear" w:color="auto" w:fill="FFFFFF"/>
        <w:spacing w:before="0" w:beforeAutospacing="0" w:after="0" w:afterAutospacing="0" w:line="360" w:lineRule="auto"/>
        <w:jc w:val="both"/>
        <w:rPr>
          <w:rFonts w:eastAsia="Times New Roman"/>
          <w:lang w:val="es-MX"/>
        </w:rPr>
      </w:pPr>
      <w:r w:rsidRPr="00A46FB2">
        <w:rPr>
          <w:rFonts w:eastAsia="Times New Roman"/>
          <w:lang w:val="es-MX"/>
        </w:rPr>
        <w:lastRenderedPageBreak/>
        <w:t>En el estricto apego a las condiciones que envuelve</w:t>
      </w:r>
      <w:r w:rsidR="008318F0" w:rsidRPr="00A46FB2">
        <w:rPr>
          <w:rFonts w:eastAsia="Times New Roman"/>
          <w:lang w:val="es-MX"/>
        </w:rPr>
        <w:t>n a</w:t>
      </w:r>
      <w:r w:rsidRPr="00A46FB2">
        <w:rPr>
          <w:rFonts w:eastAsia="Times New Roman"/>
          <w:lang w:val="es-MX"/>
        </w:rPr>
        <w:t xml:space="preserve"> las </w:t>
      </w:r>
      <w:r w:rsidR="000B3AFA" w:rsidRPr="00A46FB2">
        <w:rPr>
          <w:rFonts w:eastAsia="Times New Roman"/>
          <w:lang w:val="es-MX"/>
        </w:rPr>
        <w:t>instit</w:t>
      </w:r>
      <w:r w:rsidR="000B3AFA">
        <w:rPr>
          <w:rFonts w:eastAsia="Times New Roman"/>
          <w:lang w:val="es-MX"/>
        </w:rPr>
        <w:t>u</w:t>
      </w:r>
      <w:r w:rsidR="000B3AFA" w:rsidRPr="00A46FB2">
        <w:rPr>
          <w:rFonts w:eastAsia="Times New Roman"/>
          <w:lang w:val="es-MX"/>
        </w:rPr>
        <w:t xml:space="preserve">ciones </w:t>
      </w:r>
      <w:r w:rsidR="00EF4B41" w:rsidRPr="00A46FB2">
        <w:rPr>
          <w:rFonts w:eastAsia="Times New Roman"/>
          <w:lang w:val="es-MX"/>
        </w:rPr>
        <w:t>de educación superior</w:t>
      </w:r>
      <w:r w:rsidRPr="00A46FB2">
        <w:rPr>
          <w:rFonts w:eastAsia="Times New Roman"/>
          <w:lang w:val="es-MX"/>
        </w:rPr>
        <w:t>, consideramos que es posible la transformación de los escenarios normalistas, sin menospreciar los ambientes auxiliados por las bondades que o</w:t>
      </w:r>
      <w:r w:rsidR="008318F0" w:rsidRPr="00A46FB2">
        <w:rPr>
          <w:rFonts w:eastAsia="Times New Roman"/>
          <w:lang w:val="es-MX"/>
        </w:rPr>
        <w:t>f</w:t>
      </w:r>
      <w:r w:rsidRPr="00A46FB2">
        <w:rPr>
          <w:rFonts w:eastAsia="Times New Roman"/>
          <w:lang w:val="es-MX"/>
        </w:rPr>
        <w:t>r</w:t>
      </w:r>
      <w:r w:rsidR="008318F0" w:rsidRPr="00A46FB2">
        <w:rPr>
          <w:rFonts w:eastAsia="Times New Roman"/>
          <w:lang w:val="es-MX"/>
        </w:rPr>
        <w:t>e</w:t>
      </w:r>
      <w:r w:rsidRPr="00A46FB2">
        <w:rPr>
          <w:rFonts w:eastAsia="Times New Roman"/>
          <w:lang w:val="es-MX"/>
        </w:rPr>
        <w:t>cen las TIC</w:t>
      </w:r>
      <w:r w:rsidR="00416EBF">
        <w:rPr>
          <w:rFonts w:eastAsia="Times New Roman"/>
          <w:lang w:val="es-MX"/>
        </w:rPr>
        <w:t>.</w:t>
      </w:r>
      <w:r w:rsidR="00AE3491">
        <w:rPr>
          <w:rFonts w:eastAsia="Times New Roman"/>
          <w:lang w:val="es-MX"/>
        </w:rPr>
        <w:t xml:space="preserve"> </w:t>
      </w:r>
      <w:r w:rsidR="00416EBF">
        <w:rPr>
          <w:rFonts w:eastAsia="Times New Roman"/>
          <w:lang w:val="es-MX"/>
        </w:rPr>
        <w:t>A</w:t>
      </w:r>
      <w:r w:rsidR="00416EBF" w:rsidRPr="00A46FB2">
        <w:rPr>
          <w:rFonts w:eastAsia="Times New Roman"/>
          <w:lang w:val="es-MX"/>
        </w:rPr>
        <w:t xml:space="preserve"> </w:t>
      </w:r>
      <w:r w:rsidRPr="00A46FB2">
        <w:rPr>
          <w:rFonts w:eastAsia="Times New Roman"/>
          <w:lang w:val="es-MX"/>
        </w:rPr>
        <w:t xml:space="preserve">partir de esta realidad </w:t>
      </w:r>
      <w:r w:rsidR="008318F0" w:rsidRPr="00A46FB2">
        <w:rPr>
          <w:rFonts w:eastAsia="Times New Roman"/>
          <w:lang w:val="es-MX"/>
        </w:rPr>
        <w:t xml:space="preserve">es oportuno </w:t>
      </w:r>
      <w:r w:rsidRPr="00A46FB2">
        <w:rPr>
          <w:rFonts w:eastAsia="Times New Roman"/>
          <w:lang w:val="es-MX"/>
        </w:rPr>
        <w:t xml:space="preserve">repensar una formación docente que </w:t>
      </w:r>
      <w:r w:rsidR="008318F0" w:rsidRPr="00A46FB2">
        <w:rPr>
          <w:rFonts w:eastAsia="Times New Roman"/>
          <w:lang w:val="es-MX"/>
        </w:rPr>
        <w:t>se construya</w:t>
      </w:r>
      <w:r w:rsidRPr="00A46FB2">
        <w:rPr>
          <w:rFonts w:eastAsia="Times New Roman"/>
          <w:lang w:val="es-MX"/>
        </w:rPr>
        <w:t xml:space="preserve"> en espacios de formación continua para y a lo largo de la vida, </w:t>
      </w:r>
      <w:r w:rsidR="008318F0" w:rsidRPr="00A46FB2">
        <w:rPr>
          <w:rFonts w:eastAsia="Times New Roman"/>
          <w:lang w:val="es-MX"/>
        </w:rPr>
        <w:t>donde se</w:t>
      </w:r>
      <w:r w:rsidRPr="00A46FB2">
        <w:rPr>
          <w:rFonts w:eastAsia="Times New Roman"/>
          <w:lang w:val="es-MX"/>
        </w:rPr>
        <w:t xml:space="preserve"> problemati</w:t>
      </w:r>
      <w:r w:rsidR="008318F0" w:rsidRPr="00A46FB2">
        <w:rPr>
          <w:rFonts w:eastAsia="Times New Roman"/>
          <w:lang w:val="es-MX"/>
        </w:rPr>
        <w:t>cen</w:t>
      </w:r>
      <w:r w:rsidRPr="00A46FB2">
        <w:rPr>
          <w:rFonts w:eastAsia="Times New Roman"/>
          <w:lang w:val="es-MX"/>
        </w:rPr>
        <w:t xml:space="preserve"> y afian</w:t>
      </w:r>
      <w:r w:rsidR="008318F0" w:rsidRPr="00A46FB2">
        <w:rPr>
          <w:rFonts w:eastAsia="Times New Roman"/>
          <w:lang w:val="es-MX"/>
        </w:rPr>
        <w:t>cen</w:t>
      </w:r>
      <w:r w:rsidRPr="00A46FB2">
        <w:rPr>
          <w:rFonts w:eastAsia="Times New Roman"/>
          <w:lang w:val="es-MX"/>
        </w:rPr>
        <w:t xml:space="preserve"> los conocimientos avanzados y los recursos de la tecnolog</w:t>
      </w:r>
      <w:r w:rsidR="000B3AFA">
        <w:rPr>
          <w:rFonts w:eastAsia="Times New Roman"/>
          <w:lang w:val="es-MX"/>
        </w:rPr>
        <w:t>í</w:t>
      </w:r>
      <w:r w:rsidRPr="00A46FB2">
        <w:rPr>
          <w:rFonts w:eastAsia="Times New Roman"/>
          <w:lang w:val="es-MX"/>
        </w:rPr>
        <w:t>a</w:t>
      </w:r>
      <w:r w:rsidR="00AE3491">
        <w:rPr>
          <w:rFonts w:eastAsia="Times New Roman"/>
          <w:lang w:val="es-MX"/>
        </w:rPr>
        <w:t xml:space="preserve"> </w:t>
      </w:r>
      <w:r w:rsidRPr="00A46FB2">
        <w:rPr>
          <w:rFonts w:eastAsia="Times New Roman"/>
          <w:lang w:val="es-MX"/>
        </w:rPr>
        <w:t xml:space="preserve">para la solución de problemas, especialmente en los sectores menos favorecidos de la sociedad. </w:t>
      </w:r>
    </w:p>
    <w:p w14:paraId="0D490DF7" w14:textId="10B280B8" w:rsidR="00A30082" w:rsidRPr="00A46FB2" w:rsidRDefault="00004635" w:rsidP="002A4D37">
      <w:pPr>
        <w:pStyle w:val="NormalWeb"/>
        <w:shd w:val="clear" w:color="auto" w:fill="FFFFFF"/>
        <w:spacing w:before="0" w:beforeAutospacing="0" w:after="0" w:afterAutospacing="0" w:line="360" w:lineRule="auto"/>
        <w:ind w:firstLine="708"/>
        <w:jc w:val="both"/>
        <w:rPr>
          <w:rFonts w:eastAsia="Times New Roman"/>
          <w:color w:val="000000"/>
        </w:rPr>
      </w:pPr>
      <w:r w:rsidRPr="00A46FB2">
        <w:rPr>
          <w:rFonts w:eastAsia="Times New Roman"/>
          <w:shd w:val="clear" w:color="auto" w:fill="FEFEFE"/>
        </w:rPr>
        <w:t>El</w:t>
      </w:r>
      <w:r w:rsidR="00A30082" w:rsidRPr="00A46FB2">
        <w:rPr>
          <w:rFonts w:eastAsia="Times New Roman"/>
          <w:shd w:val="clear" w:color="auto" w:fill="FEFEFE"/>
        </w:rPr>
        <w:t xml:space="preserve"> mundo</w:t>
      </w:r>
      <w:r w:rsidRPr="00A46FB2">
        <w:rPr>
          <w:rFonts w:eastAsia="Times New Roman"/>
          <w:shd w:val="clear" w:color="auto" w:fill="FEFEFE"/>
        </w:rPr>
        <w:t xml:space="preserve"> presente exige una transformación educativa, que ya no puede ser tratada bajo los antiguos esquemas de la práctica docente, debido a que en pleno siglo XXI</w:t>
      </w:r>
      <w:r w:rsidR="0010789D">
        <w:rPr>
          <w:rFonts w:eastAsia="Times New Roman"/>
          <w:shd w:val="clear" w:color="auto" w:fill="FEFEFE"/>
        </w:rPr>
        <w:t>,</w:t>
      </w:r>
      <w:r w:rsidRPr="00A46FB2">
        <w:rPr>
          <w:rFonts w:eastAsia="Times New Roman"/>
          <w:shd w:val="clear" w:color="auto" w:fill="FEFEFE"/>
        </w:rPr>
        <w:t xml:space="preserve"> en tiempos de abundancia epistemológica en materia cognitiva</w:t>
      </w:r>
      <w:r w:rsidR="0010789D">
        <w:rPr>
          <w:rFonts w:eastAsia="Times New Roman"/>
          <w:shd w:val="clear" w:color="auto" w:fill="FEFEFE"/>
        </w:rPr>
        <w:t>,</w:t>
      </w:r>
      <w:r w:rsidRPr="00A46FB2">
        <w:rPr>
          <w:rFonts w:eastAsia="Times New Roman"/>
          <w:shd w:val="clear" w:color="auto" w:fill="FEFEFE"/>
        </w:rPr>
        <w:t xml:space="preserve"> y </w:t>
      </w:r>
      <w:r w:rsidR="00A30082" w:rsidRPr="00A46FB2">
        <w:rPr>
          <w:rFonts w:eastAsia="Times New Roman"/>
          <w:shd w:val="clear" w:color="auto" w:fill="FEFEFE"/>
        </w:rPr>
        <w:t>en</w:t>
      </w:r>
      <w:r w:rsidRPr="00A46FB2">
        <w:rPr>
          <w:rFonts w:eastAsia="Times New Roman"/>
          <w:shd w:val="clear" w:color="auto" w:fill="FEFEFE"/>
        </w:rPr>
        <w:t xml:space="preserve"> una sociedad conectada en </w:t>
      </w:r>
      <w:r w:rsidR="0010789D">
        <w:rPr>
          <w:rFonts w:eastAsia="Times New Roman"/>
          <w:shd w:val="clear" w:color="auto" w:fill="FEFEFE"/>
        </w:rPr>
        <w:t>R</w:t>
      </w:r>
      <w:r w:rsidR="0010789D" w:rsidRPr="00A46FB2">
        <w:rPr>
          <w:rFonts w:eastAsia="Times New Roman"/>
          <w:shd w:val="clear" w:color="auto" w:fill="FEFEFE"/>
        </w:rPr>
        <w:t>ed</w:t>
      </w:r>
      <w:r w:rsidRPr="00A46FB2">
        <w:rPr>
          <w:rFonts w:eastAsia="Times New Roman"/>
          <w:shd w:val="clear" w:color="auto" w:fill="FEFEFE"/>
        </w:rPr>
        <w:t>, surgen nuevos desafíos para el maestro</w:t>
      </w:r>
      <w:r w:rsidR="0010789D">
        <w:rPr>
          <w:rFonts w:eastAsia="Times New Roman"/>
          <w:shd w:val="clear" w:color="auto" w:fill="FEFEFE"/>
        </w:rPr>
        <w:t>, quien</w:t>
      </w:r>
      <w:r w:rsidRPr="00A46FB2">
        <w:rPr>
          <w:rFonts w:eastAsia="Times New Roman"/>
          <w:bCs/>
          <w:bdr w:val="none" w:sz="0" w:space="0" w:color="auto" w:frame="1"/>
        </w:rPr>
        <w:t xml:space="preserve"> debe estar consciente de las nuevas habilidades que implica su rol docente</w:t>
      </w:r>
      <w:r w:rsidR="0010789D">
        <w:rPr>
          <w:rFonts w:eastAsia="Times New Roman"/>
          <w:bCs/>
          <w:bdr w:val="none" w:sz="0" w:space="0" w:color="auto" w:frame="1"/>
        </w:rPr>
        <w:t>,</w:t>
      </w:r>
      <w:r w:rsidRPr="00A46FB2">
        <w:rPr>
          <w:rFonts w:eastAsia="Times New Roman"/>
          <w:shd w:val="clear" w:color="auto" w:fill="FEFEFE"/>
        </w:rPr>
        <w:t xml:space="preserve"> y </w:t>
      </w:r>
      <w:r w:rsidR="00025B76">
        <w:rPr>
          <w:rFonts w:eastAsia="Times New Roman"/>
          <w:shd w:val="clear" w:color="auto" w:fill="FEFEFE"/>
        </w:rPr>
        <w:t>en cuya figura</w:t>
      </w:r>
      <w:r w:rsidR="00025B76" w:rsidRPr="00A46FB2">
        <w:rPr>
          <w:rFonts w:eastAsia="Times New Roman"/>
          <w:shd w:val="clear" w:color="auto" w:fill="FEFEFE"/>
        </w:rPr>
        <w:t xml:space="preserve"> </w:t>
      </w:r>
      <w:r w:rsidRPr="00A46FB2">
        <w:rPr>
          <w:rFonts w:eastAsia="Times New Roman"/>
          <w:shd w:val="clear" w:color="auto" w:fill="FEFEFE"/>
        </w:rPr>
        <w:t xml:space="preserve">cobra </w:t>
      </w:r>
      <w:r w:rsidR="00A30082" w:rsidRPr="00A46FB2">
        <w:rPr>
          <w:rFonts w:eastAsia="Times New Roman"/>
          <w:shd w:val="clear" w:color="auto" w:fill="FEFEFE"/>
        </w:rPr>
        <w:t xml:space="preserve">mayor </w:t>
      </w:r>
      <w:r w:rsidRPr="00A46FB2">
        <w:rPr>
          <w:rFonts w:eastAsia="Times New Roman"/>
          <w:shd w:val="clear" w:color="auto" w:fill="FEFEFE"/>
        </w:rPr>
        <w:t>sentido la transformación que depara el futuro del normalismo en la formación de docentes. En este caso</w:t>
      </w:r>
      <w:r w:rsidR="00025B76">
        <w:rPr>
          <w:rFonts w:eastAsia="Times New Roman"/>
          <w:shd w:val="clear" w:color="auto" w:fill="FEFEFE"/>
        </w:rPr>
        <w:t>,</w:t>
      </w:r>
      <w:r w:rsidRPr="00A46FB2">
        <w:rPr>
          <w:rFonts w:eastAsia="Times New Roman"/>
          <w:shd w:val="clear" w:color="auto" w:fill="FEFEFE"/>
        </w:rPr>
        <w:t xml:space="preserve"> las TIC</w:t>
      </w:r>
      <w:r w:rsidR="00A30082" w:rsidRPr="00A46FB2">
        <w:rPr>
          <w:rFonts w:eastAsia="Times New Roman"/>
          <w:shd w:val="clear" w:color="auto" w:fill="FEFEFE"/>
        </w:rPr>
        <w:t xml:space="preserve"> </w:t>
      </w:r>
      <w:r w:rsidR="0028799F" w:rsidRPr="00A46FB2">
        <w:rPr>
          <w:rFonts w:eastAsia="Times New Roman"/>
          <w:color w:val="000000"/>
        </w:rPr>
        <w:t>tienen una</w:t>
      </w:r>
      <w:r w:rsidR="00AE3491">
        <w:rPr>
          <w:rFonts w:eastAsia="Times New Roman"/>
          <w:color w:val="000000"/>
        </w:rPr>
        <w:t xml:space="preserve"> </w:t>
      </w:r>
      <w:r w:rsidRPr="00A46FB2">
        <w:rPr>
          <w:rFonts w:eastAsia="Times New Roman"/>
          <w:color w:val="000000"/>
        </w:rPr>
        <w:t>influencia contemporánea y definitiva en la generación y aplicación del conocimiento, lo cual</w:t>
      </w:r>
      <w:r w:rsidR="00AE3491">
        <w:rPr>
          <w:rFonts w:eastAsia="Times New Roman"/>
          <w:color w:val="000000"/>
        </w:rPr>
        <w:t xml:space="preserve"> </w:t>
      </w:r>
      <w:r w:rsidRPr="00A46FB2">
        <w:rPr>
          <w:rFonts w:eastAsia="Times New Roman"/>
          <w:color w:val="000000"/>
        </w:rPr>
        <w:t>se</w:t>
      </w:r>
      <w:r w:rsidR="00AE3491">
        <w:rPr>
          <w:rFonts w:eastAsia="Times New Roman"/>
          <w:color w:val="000000"/>
        </w:rPr>
        <w:t xml:space="preserve"> </w:t>
      </w:r>
      <w:r w:rsidRPr="00A46FB2">
        <w:rPr>
          <w:rFonts w:eastAsia="Times New Roman"/>
          <w:color w:val="000000"/>
        </w:rPr>
        <w:t>ha</w:t>
      </w:r>
      <w:r w:rsidR="00AE3491">
        <w:rPr>
          <w:rFonts w:eastAsia="Times New Roman"/>
          <w:color w:val="000000"/>
        </w:rPr>
        <w:t xml:space="preserve"> </w:t>
      </w:r>
      <w:r w:rsidRPr="00A46FB2">
        <w:rPr>
          <w:rFonts w:eastAsia="Times New Roman"/>
          <w:color w:val="000000"/>
        </w:rPr>
        <w:t>considerado</w:t>
      </w:r>
      <w:r w:rsidR="00AE3491">
        <w:rPr>
          <w:rFonts w:eastAsia="Times New Roman"/>
          <w:color w:val="000000"/>
        </w:rPr>
        <w:t xml:space="preserve"> </w:t>
      </w:r>
      <w:r w:rsidRPr="00A46FB2">
        <w:rPr>
          <w:rFonts w:eastAsia="Times New Roman"/>
          <w:color w:val="000000"/>
        </w:rPr>
        <w:t>como</w:t>
      </w:r>
      <w:r w:rsidR="00AE3491">
        <w:rPr>
          <w:rFonts w:eastAsia="Times New Roman"/>
          <w:color w:val="000000"/>
        </w:rPr>
        <w:t xml:space="preserve"> </w:t>
      </w:r>
      <w:r w:rsidRPr="00A46FB2">
        <w:rPr>
          <w:rFonts w:eastAsia="Times New Roman"/>
          <w:color w:val="000000"/>
        </w:rPr>
        <w:t>un factor principal</w:t>
      </w:r>
      <w:r w:rsidR="00AE3491">
        <w:rPr>
          <w:rFonts w:eastAsia="Times New Roman"/>
          <w:color w:val="000000"/>
        </w:rPr>
        <w:t xml:space="preserve"> </w:t>
      </w:r>
      <w:r w:rsidRPr="00A46FB2">
        <w:rPr>
          <w:rFonts w:eastAsia="Times New Roman"/>
          <w:color w:val="000000"/>
        </w:rPr>
        <w:t>para</w:t>
      </w:r>
      <w:r w:rsidR="00AE3491">
        <w:rPr>
          <w:rFonts w:eastAsia="Times New Roman"/>
          <w:color w:val="000000"/>
        </w:rPr>
        <w:t xml:space="preserve"> </w:t>
      </w:r>
      <w:r w:rsidRPr="00A46FB2">
        <w:rPr>
          <w:rFonts w:eastAsia="Times New Roman"/>
          <w:color w:val="000000"/>
        </w:rPr>
        <w:t>el desarrollo de</w:t>
      </w:r>
      <w:r w:rsidR="00AE3491">
        <w:rPr>
          <w:rFonts w:eastAsia="Times New Roman"/>
          <w:color w:val="000000"/>
        </w:rPr>
        <w:t xml:space="preserve"> </w:t>
      </w:r>
      <w:r w:rsidRPr="00A46FB2">
        <w:rPr>
          <w:rFonts w:eastAsia="Times New Roman"/>
          <w:color w:val="000000"/>
        </w:rPr>
        <w:t>la</w:t>
      </w:r>
      <w:r w:rsidR="00AE3491">
        <w:rPr>
          <w:rFonts w:eastAsia="Times New Roman"/>
          <w:color w:val="000000"/>
        </w:rPr>
        <w:t xml:space="preserve"> </w:t>
      </w:r>
      <w:r w:rsidRPr="00A46FB2">
        <w:rPr>
          <w:rFonts w:eastAsia="Times New Roman"/>
          <w:color w:val="000000"/>
        </w:rPr>
        <w:t>sociedad, pues ha generado una</w:t>
      </w:r>
      <w:r w:rsidR="00AE3491">
        <w:rPr>
          <w:rFonts w:eastAsia="Times New Roman"/>
          <w:color w:val="000000"/>
        </w:rPr>
        <w:t xml:space="preserve"> </w:t>
      </w:r>
      <w:r w:rsidRPr="00A46FB2">
        <w:rPr>
          <w:rFonts w:eastAsia="Times New Roman"/>
          <w:color w:val="000000"/>
        </w:rPr>
        <w:t>revolución</w:t>
      </w:r>
      <w:r w:rsidR="00AE3491">
        <w:rPr>
          <w:rFonts w:eastAsia="Times New Roman"/>
          <w:color w:val="000000"/>
        </w:rPr>
        <w:t xml:space="preserve"> </w:t>
      </w:r>
      <w:r w:rsidR="00025B76">
        <w:rPr>
          <w:rFonts w:eastAsia="Times New Roman"/>
          <w:color w:val="000000"/>
        </w:rPr>
        <w:t>en</w:t>
      </w:r>
      <w:r w:rsidR="00AE3491">
        <w:rPr>
          <w:rFonts w:eastAsia="Times New Roman"/>
          <w:color w:val="000000"/>
        </w:rPr>
        <w:t xml:space="preserve"> </w:t>
      </w:r>
      <w:r w:rsidR="00A30082" w:rsidRPr="00A46FB2">
        <w:rPr>
          <w:rFonts w:eastAsia="Times New Roman"/>
          <w:color w:val="000000"/>
        </w:rPr>
        <w:t>los múltiples ámbitos de la vida humana</w:t>
      </w:r>
      <w:r w:rsidR="00025B76">
        <w:rPr>
          <w:rFonts w:eastAsia="Times New Roman"/>
          <w:color w:val="000000"/>
        </w:rPr>
        <w:t>.</w:t>
      </w:r>
    </w:p>
    <w:p w14:paraId="702AF16D" w14:textId="1AF10F66" w:rsidR="00004635" w:rsidRPr="00A46FB2" w:rsidRDefault="00004635" w:rsidP="002A4D37">
      <w:pPr>
        <w:pStyle w:val="NormalWeb"/>
        <w:shd w:val="clear" w:color="auto" w:fill="FFFFFF"/>
        <w:spacing w:before="0" w:beforeAutospacing="0" w:after="0" w:afterAutospacing="0" w:line="360" w:lineRule="auto"/>
        <w:ind w:firstLine="708"/>
        <w:jc w:val="both"/>
      </w:pPr>
      <w:r w:rsidRPr="00A46FB2">
        <w:rPr>
          <w:rFonts w:eastAsia="Times New Roman"/>
          <w:color w:val="000000"/>
        </w:rPr>
        <w:t xml:space="preserve">Es importante reconocer que la enseñanza </w:t>
      </w:r>
      <w:r w:rsidR="00A30082" w:rsidRPr="00A46FB2">
        <w:rPr>
          <w:rFonts w:eastAsia="Times New Roman"/>
          <w:color w:val="000000"/>
        </w:rPr>
        <w:t>en modalidades</w:t>
      </w:r>
      <w:r w:rsidRPr="00A46FB2">
        <w:rPr>
          <w:rFonts w:eastAsia="Times New Roman"/>
          <w:color w:val="000000"/>
        </w:rPr>
        <w:t xml:space="preserve"> no convencionales, como lo es la utilización de la tecnología, no </w:t>
      </w:r>
      <w:r w:rsidR="00A30082" w:rsidRPr="00A46FB2">
        <w:rPr>
          <w:rFonts w:eastAsia="Times New Roman"/>
          <w:color w:val="000000"/>
        </w:rPr>
        <w:t>es estática, tiene</w:t>
      </w:r>
      <w:r w:rsidRPr="00A46FB2">
        <w:rPr>
          <w:rFonts w:eastAsia="Times New Roman"/>
          <w:color w:val="000000"/>
        </w:rPr>
        <w:t xml:space="preserve"> una naturaleza cambiante sujeta a las expectativas que </w:t>
      </w:r>
      <w:r w:rsidR="00A30082" w:rsidRPr="00A46FB2">
        <w:rPr>
          <w:rFonts w:eastAsia="Times New Roman"/>
          <w:color w:val="000000"/>
        </w:rPr>
        <w:t>tienen los</w:t>
      </w:r>
      <w:r w:rsidRPr="00A46FB2">
        <w:rPr>
          <w:rFonts w:eastAsia="Times New Roman"/>
          <w:color w:val="000000"/>
        </w:rPr>
        <w:t xml:space="preserve"> estudiantes</w:t>
      </w:r>
      <w:r w:rsidR="00025B76">
        <w:rPr>
          <w:rFonts w:eastAsia="Times New Roman"/>
          <w:color w:val="000000"/>
        </w:rPr>
        <w:t>.</w:t>
      </w:r>
      <w:r w:rsidR="00025B76" w:rsidRPr="00A46FB2">
        <w:rPr>
          <w:rFonts w:eastAsia="Times New Roman"/>
          <w:color w:val="000000"/>
        </w:rPr>
        <w:t xml:space="preserve"> </w:t>
      </w:r>
      <w:r w:rsidR="00025B76">
        <w:rPr>
          <w:rFonts w:eastAsia="Times New Roman"/>
          <w:color w:val="000000"/>
        </w:rPr>
        <w:t>L</w:t>
      </w:r>
      <w:r w:rsidR="00025B76" w:rsidRPr="00A46FB2">
        <w:rPr>
          <w:rFonts w:eastAsia="Times New Roman"/>
          <w:color w:val="000000"/>
        </w:rPr>
        <w:t xml:space="preserve">o </w:t>
      </w:r>
      <w:r w:rsidR="00A30082" w:rsidRPr="00A46FB2">
        <w:rPr>
          <w:rFonts w:eastAsia="Times New Roman"/>
          <w:color w:val="000000"/>
        </w:rPr>
        <w:t>que,</w:t>
      </w:r>
      <w:r w:rsidRPr="00A46FB2">
        <w:rPr>
          <w:rFonts w:eastAsia="Times New Roman"/>
          <w:color w:val="000000"/>
        </w:rPr>
        <w:t xml:space="preserve"> a la vez, sitúa a los docentes en el dilema que es motivo de </w:t>
      </w:r>
      <w:r w:rsidR="00A30082" w:rsidRPr="00A46FB2">
        <w:rPr>
          <w:rFonts w:eastAsia="Times New Roman"/>
          <w:color w:val="000000"/>
        </w:rPr>
        <w:t>a</w:t>
      </w:r>
      <w:r w:rsidRPr="00A46FB2">
        <w:rPr>
          <w:rFonts w:eastAsia="Times New Roman"/>
          <w:color w:val="000000"/>
        </w:rPr>
        <w:t>n</w:t>
      </w:r>
      <w:r w:rsidR="00A30082" w:rsidRPr="00A46FB2">
        <w:rPr>
          <w:rFonts w:eastAsia="Times New Roman"/>
          <w:color w:val="000000"/>
        </w:rPr>
        <w:t>á</w:t>
      </w:r>
      <w:r w:rsidRPr="00A46FB2">
        <w:rPr>
          <w:rFonts w:eastAsia="Times New Roman"/>
          <w:color w:val="000000"/>
        </w:rPr>
        <w:t>lisis</w:t>
      </w:r>
      <w:r w:rsidR="00025B76">
        <w:rPr>
          <w:rFonts w:eastAsia="Times New Roman"/>
          <w:color w:val="000000"/>
        </w:rPr>
        <w:t>.</w:t>
      </w:r>
      <w:r w:rsidR="00025B76" w:rsidRPr="00A46FB2">
        <w:rPr>
          <w:rFonts w:eastAsia="Times New Roman"/>
          <w:color w:val="000000"/>
        </w:rPr>
        <w:t xml:space="preserve"> </w:t>
      </w:r>
      <w:r w:rsidR="00025B76">
        <w:rPr>
          <w:rFonts w:eastAsia="Times New Roman"/>
          <w:color w:val="000000"/>
        </w:rPr>
        <w:t>B</w:t>
      </w:r>
      <w:r w:rsidR="00025B76" w:rsidRPr="00A46FB2">
        <w:rPr>
          <w:rFonts w:eastAsia="Times New Roman"/>
          <w:color w:val="000000"/>
        </w:rPr>
        <w:t xml:space="preserve">ajo </w:t>
      </w:r>
      <w:r w:rsidR="00E67987" w:rsidRPr="00A46FB2">
        <w:rPr>
          <w:rFonts w:eastAsia="Times New Roman"/>
          <w:color w:val="000000"/>
        </w:rPr>
        <w:t>la sospecha</w:t>
      </w:r>
      <w:r w:rsidR="00A30082" w:rsidRPr="00A46FB2">
        <w:rPr>
          <w:rFonts w:eastAsia="Times New Roman"/>
          <w:color w:val="000000"/>
        </w:rPr>
        <w:t xml:space="preserve"> de que</w:t>
      </w:r>
      <w:r w:rsidRPr="00A46FB2">
        <w:rPr>
          <w:rFonts w:eastAsia="Times New Roman"/>
          <w:color w:val="000000"/>
        </w:rPr>
        <w:t xml:space="preserve"> los docentes con mayor número de años de servicio se caracterizan por una concepción más inmóvil sobre el proceso de aprendizaje. Caso contrario</w:t>
      </w:r>
      <w:r w:rsidR="00025B76">
        <w:rPr>
          <w:rFonts w:eastAsia="Times New Roman"/>
          <w:color w:val="000000"/>
        </w:rPr>
        <w:t xml:space="preserve"> a </w:t>
      </w:r>
      <w:r w:rsidRPr="00A46FB2">
        <w:rPr>
          <w:rFonts w:eastAsia="Times New Roman"/>
          <w:color w:val="000000"/>
        </w:rPr>
        <w:t>los docentes más jóvenes</w:t>
      </w:r>
      <w:r w:rsidR="00025B76">
        <w:rPr>
          <w:rFonts w:eastAsia="Times New Roman"/>
          <w:color w:val="000000"/>
        </w:rPr>
        <w:t>,</w:t>
      </w:r>
      <w:r w:rsidRPr="00A46FB2">
        <w:rPr>
          <w:rFonts w:eastAsia="Times New Roman"/>
          <w:color w:val="000000"/>
        </w:rPr>
        <w:t xml:space="preserve"> quienes fácilmente </w:t>
      </w:r>
      <w:r w:rsidR="00E67987" w:rsidRPr="00A46FB2">
        <w:rPr>
          <w:rFonts w:eastAsia="Times New Roman"/>
          <w:color w:val="000000"/>
        </w:rPr>
        <w:t>integran</w:t>
      </w:r>
      <w:r w:rsidRPr="00A46FB2">
        <w:rPr>
          <w:rFonts w:eastAsia="Times New Roman"/>
          <w:color w:val="000000"/>
        </w:rPr>
        <w:t xml:space="preserve"> las tecnologías a su práctica docente. Una manera eficaz de</w:t>
      </w:r>
      <w:r w:rsidR="00E67987" w:rsidRPr="00A46FB2">
        <w:rPr>
          <w:rFonts w:eastAsia="Times New Roman"/>
          <w:color w:val="000000"/>
        </w:rPr>
        <w:t xml:space="preserve"> cambiar</w:t>
      </w:r>
      <w:r w:rsidRPr="00A46FB2">
        <w:rPr>
          <w:rFonts w:eastAsia="Times New Roman"/>
          <w:color w:val="000000"/>
        </w:rPr>
        <w:t xml:space="preserve"> los posicionamientos que manifiestan los docentes </w:t>
      </w:r>
      <w:r w:rsidR="00E67987" w:rsidRPr="00A46FB2">
        <w:rPr>
          <w:rFonts w:eastAsia="Times New Roman"/>
          <w:color w:val="000000"/>
        </w:rPr>
        <w:t>de mayor edad sobre la posibilidad de hacer de las TIC herramientas para crear EVA</w:t>
      </w:r>
      <w:r w:rsidR="00025B76">
        <w:rPr>
          <w:rFonts w:eastAsia="Times New Roman"/>
          <w:color w:val="000000"/>
        </w:rPr>
        <w:t xml:space="preserve"> </w:t>
      </w:r>
      <w:r w:rsidR="00E67987" w:rsidRPr="00A46FB2">
        <w:rPr>
          <w:rFonts w:eastAsia="Times New Roman"/>
          <w:color w:val="000000"/>
        </w:rPr>
        <w:t>tiene</w:t>
      </w:r>
      <w:r w:rsidRPr="00A46FB2">
        <w:rPr>
          <w:rFonts w:eastAsia="Times New Roman"/>
          <w:color w:val="000000"/>
        </w:rPr>
        <w:t xml:space="preserve"> que ver con </w:t>
      </w:r>
      <w:r w:rsidR="00E67987" w:rsidRPr="00A46FB2">
        <w:rPr>
          <w:rFonts w:eastAsia="Times New Roman"/>
          <w:color w:val="000000"/>
        </w:rPr>
        <w:t>una mayor incursión en</w:t>
      </w:r>
      <w:r w:rsidRPr="00A46FB2">
        <w:rPr>
          <w:rFonts w:eastAsia="Times New Roman"/>
          <w:color w:val="000000"/>
        </w:rPr>
        <w:t xml:space="preserve"> el manejo de la tecnología</w:t>
      </w:r>
      <w:r w:rsidR="00E67987" w:rsidRPr="00A46FB2">
        <w:rPr>
          <w:rFonts w:eastAsia="Times New Roman"/>
          <w:color w:val="000000"/>
        </w:rPr>
        <w:t>,</w:t>
      </w:r>
      <w:r w:rsidRPr="00A46FB2">
        <w:rPr>
          <w:rFonts w:eastAsia="Times New Roman"/>
          <w:color w:val="000000"/>
        </w:rPr>
        <w:t xml:space="preserve"> </w:t>
      </w:r>
      <w:r w:rsidR="00025B76">
        <w:rPr>
          <w:rFonts w:eastAsia="Times New Roman"/>
          <w:color w:val="000000"/>
        </w:rPr>
        <w:t>y con la integración de</w:t>
      </w:r>
      <w:r w:rsidR="00025B76" w:rsidRPr="00A46FB2">
        <w:rPr>
          <w:rFonts w:eastAsia="Times New Roman"/>
          <w:color w:val="000000"/>
        </w:rPr>
        <w:t xml:space="preserve"> </w:t>
      </w:r>
      <w:r w:rsidRPr="00A46FB2">
        <w:rPr>
          <w:rFonts w:eastAsia="Times New Roman"/>
          <w:color w:val="000000"/>
        </w:rPr>
        <w:t xml:space="preserve">equipos de profesores que permitan transitar de una formación tradicional en las escuelas normales hasta la inclusión de los diferentes recursos y medios tecnológicos para fortalecer los procesos de aprendizaje de los alumnos normalistas. </w:t>
      </w:r>
    </w:p>
    <w:p w14:paraId="6509F926" w14:textId="4DD9DB16" w:rsidR="004326B1" w:rsidRPr="00A46FB2" w:rsidRDefault="00004635" w:rsidP="002A4D37">
      <w:pPr>
        <w:spacing w:after="0" w:line="360" w:lineRule="auto"/>
        <w:ind w:firstLine="708"/>
        <w:jc w:val="both"/>
        <w:rPr>
          <w:rFonts w:ascii="Times New Roman" w:eastAsia="Times New Roman" w:hAnsi="Times New Roman" w:cs="Times New Roman"/>
          <w:color w:val="000000"/>
          <w:sz w:val="24"/>
          <w:szCs w:val="24"/>
          <w:lang w:eastAsia="es-ES_tradnl"/>
        </w:rPr>
      </w:pPr>
      <w:r w:rsidRPr="00A46FB2">
        <w:rPr>
          <w:rFonts w:ascii="Times New Roman" w:eastAsia="Times New Roman" w:hAnsi="Times New Roman" w:cs="Times New Roman"/>
          <w:color w:val="000000"/>
          <w:sz w:val="24"/>
          <w:szCs w:val="24"/>
          <w:lang w:eastAsia="es-ES_tradnl"/>
        </w:rPr>
        <w:t>El espacio que se sugiere para la integración paulatina de estos equipos de profesores está en l</w:t>
      </w:r>
      <w:r w:rsidR="00E67987" w:rsidRPr="00A46FB2">
        <w:rPr>
          <w:rFonts w:ascii="Times New Roman" w:eastAsia="Times New Roman" w:hAnsi="Times New Roman" w:cs="Times New Roman"/>
          <w:color w:val="000000"/>
          <w:sz w:val="24"/>
          <w:szCs w:val="24"/>
          <w:lang w:eastAsia="es-ES_tradnl"/>
        </w:rPr>
        <w:t>os colectivos docentes,</w:t>
      </w:r>
      <w:r w:rsidR="00AE3491">
        <w:rPr>
          <w:rFonts w:ascii="Times New Roman" w:eastAsia="Times New Roman" w:hAnsi="Times New Roman" w:cs="Times New Roman"/>
          <w:color w:val="000000"/>
          <w:sz w:val="24"/>
          <w:szCs w:val="24"/>
          <w:lang w:eastAsia="es-ES_tradnl"/>
        </w:rPr>
        <w:t xml:space="preserve"> </w:t>
      </w:r>
      <w:r w:rsidRPr="00A46FB2">
        <w:rPr>
          <w:rFonts w:ascii="Times New Roman" w:eastAsia="Times New Roman" w:hAnsi="Times New Roman" w:cs="Times New Roman"/>
          <w:color w:val="000000"/>
          <w:sz w:val="24"/>
          <w:szCs w:val="24"/>
          <w:lang w:eastAsia="es-ES_tradnl"/>
        </w:rPr>
        <w:t>donde se</w:t>
      </w:r>
      <w:r w:rsidR="00AE3491">
        <w:rPr>
          <w:rFonts w:ascii="Times New Roman" w:eastAsia="Times New Roman" w:hAnsi="Times New Roman" w:cs="Times New Roman"/>
          <w:color w:val="000000"/>
          <w:sz w:val="24"/>
          <w:szCs w:val="24"/>
          <w:lang w:eastAsia="es-ES_tradnl"/>
        </w:rPr>
        <w:t xml:space="preserve"> </w:t>
      </w:r>
      <w:r w:rsidRPr="00A46FB2">
        <w:rPr>
          <w:rFonts w:ascii="Times New Roman" w:eastAsia="Times New Roman" w:hAnsi="Times New Roman" w:cs="Times New Roman"/>
          <w:color w:val="000000"/>
          <w:sz w:val="24"/>
          <w:szCs w:val="24"/>
          <w:lang w:eastAsia="es-ES_tradnl"/>
        </w:rPr>
        <w:t>compart</w:t>
      </w:r>
      <w:r w:rsidR="00E67987" w:rsidRPr="00A46FB2">
        <w:rPr>
          <w:rFonts w:ascii="Times New Roman" w:eastAsia="Times New Roman" w:hAnsi="Times New Roman" w:cs="Times New Roman"/>
          <w:color w:val="000000"/>
          <w:sz w:val="24"/>
          <w:szCs w:val="24"/>
          <w:lang w:eastAsia="es-ES_tradnl"/>
        </w:rPr>
        <w:t>an</w:t>
      </w:r>
      <w:r w:rsidRPr="00A46FB2">
        <w:rPr>
          <w:rFonts w:ascii="Times New Roman" w:eastAsia="Times New Roman" w:hAnsi="Times New Roman" w:cs="Times New Roman"/>
          <w:color w:val="000000"/>
          <w:sz w:val="24"/>
          <w:szCs w:val="24"/>
          <w:lang w:eastAsia="es-ES_tradnl"/>
        </w:rPr>
        <w:t xml:space="preserve"> experiencias de formación </w:t>
      </w:r>
      <w:r w:rsidR="00025B76">
        <w:rPr>
          <w:rFonts w:ascii="Times New Roman" w:eastAsia="Times New Roman" w:hAnsi="Times New Roman" w:cs="Times New Roman"/>
          <w:color w:val="000000"/>
          <w:sz w:val="24"/>
          <w:szCs w:val="24"/>
          <w:lang w:eastAsia="es-ES_tradnl"/>
        </w:rPr>
        <w:t>y en donde sean</w:t>
      </w:r>
      <w:r w:rsidRPr="00A46FB2">
        <w:rPr>
          <w:rFonts w:ascii="Times New Roman" w:eastAsia="Times New Roman" w:hAnsi="Times New Roman" w:cs="Times New Roman"/>
          <w:color w:val="000000"/>
          <w:sz w:val="24"/>
          <w:szCs w:val="24"/>
          <w:lang w:eastAsia="es-ES_tradnl"/>
        </w:rPr>
        <w:t xml:space="preserve"> incluidas</w:t>
      </w:r>
      <w:r w:rsidR="00AE3491">
        <w:rPr>
          <w:rFonts w:ascii="Times New Roman" w:eastAsia="Times New Roman" w:hAnsi="Times New Roman" w:cs="Times New Roman"/>
          <w:color w:val="000000"/>
          <w:sz w:val="24"/>
          <w:szCs w:val="24"/>
          <w:lang w:eastAsia="es-ES_tradnl"/>
        </w:rPr>
        <w:t xml:space="preserve"> </w:t>
      </w:r>
      <w:r w:rsidRPr="00A46FB2">
        <w:rPr>
          <w:rFonts w:ascii="Times New Roman" w:eastAsia="Times New Roman" w:hAnsi="Times New Roman" w:cs="Times New Roman"/>
          <w:color w:val="000000"/>
          <w:sz w:val="24"/>
          <w:szCs w:val="24"/>
          <w:lang w:eastAsia="es-ES_tradnl"/>
        </w:rPr>
        <w:t>o no las TIC en función de las perspectivas de cada profesor</w:t>
      </w:r>
      <w:r w:rsidR="00025B76">
        <w:rPr>
          <w:rFonts w:ascii="Times New Roman" w:eastAsia="Times New Roman" w:hAnsi="Times New Roman" w:cs="Times New Roman"/>
          <w:color w:val="000000"/>
          <w:sz w:val="24"/>
          <w:szCs w:val="24"/>
          <w:lang w:eastAsia="es-ES_tradnl"/>
        </w:rPr>
        <w:t>.</w:t>
      </w:r>
      <w:r w:rsidR="00025B76" w:rsidRPr="00A46FB2">
        <w:rPr>
          <w:rFonts w:ascii="Times New Roman" w:eastAsia="Times New Roman" w:hAnsi="Times New Roman" w:cs="Times New Roman"/>
          <w:color w:val="000000"/>
          <w:sz w:val="24"/>
          <w:szCs w:val="24"/>
          <w:lang w:eastAsia="es-ES_tradnl"/>
        </w:rPr>
        <w:t xml:space="preserve"> </w:t>
      </w:r>
      <w:r w:rsidR="00025B76">
        <w:rPr>
          <w:rFonts w:ascii="Times New Roman" w:eastAsia="Times New Roman" w:hAnsi="Times New Roman" w:cs="Times New Roman"/>
          <w:color w:val="000000"/>
          <w:sz w:val="24"/>
          <w:szCs w:val="24"/>
          <w:lang w:eastAsia="es-ES_tradnl"/>
        </w:rPr>
        <w:t>S</w:t>
      </w:r>
      <w:r w:rsidR="00025B76" w:rsidRPr="00A46FB2">
        <w:rPr>
          <w:rFonts w:ascii="Times New Roman" w:eastAsia="Times New Roman" w:hAnsi="Times New Roman" w:cs="Times New Roman"/>
          <w:color w:val="000000"/>
          <w:sz w:val="24"/>
          <w:szCs w:val="24"/>
          <w:lang w:eastAsia="es-ES_tradnl"/>
        </w:rPr>
        <w:t xml:space="preserve">in </w:t>
      </w:r>
      <w:r w:rsidRPr="00A46FB2">
        <w:rPr>
          <w:rFonts w:ascii="Times New Roman" w:eastAsia="Times New Roman" w:hAnsi="Times New Roman" w:cs="Times New Roman"/>
          <w:color w:val="000000"/>
          <w:sz w:val="24"/>
          <w:szCs w:val="24"/>
          <w:lang w:eastAsia="es-ES_tradnl"/>
        </w:rPr>
        <w:t xml:space="preserve">embargo, es pertinente puntualizar que al enfrentar este dilema se requiere de una actitud comprometida </w:t>
      </w:r>
      <w:r w:rsidRPr="00A46FB2">
        <w:rPr>
          <w:rFonts w:ascii="Times New Roman" w:eastAsia="Times New Roman" w:hAnsi="Times New Roman" w:cs="Times New Roman"/>
          <w:color w:val="000000"/>
          <w:sz w:val="24"/>
          <w:szCs w:val="24"/>
          <w:lang w:eastAsia="es-ES_tradnl"/>
        </w:rPr>
        <w:lastRenderedPageBreak/>
        <w:t>por parte de</w:t>
      </w:r>
      <w:r w:rsidR="00E67987" w:rsidRPr="00A46FB2">
        <w:rPr>
          <w:rFonts w:ascii="Times New Roman" w:eastAsia="Times New Roman" w:hAnsi="Times New Roman" w:cs="Times New Roman"/>
          <w:color w:val="000000"/>
          <w:sz w:val="24"/>
          <w:szCs w:val="24"/>
          <w:lang w:eastAsia="es-ES_tradnl"/>
        </w:rPr>
        <w:t>l profesorado,</w:t>
      </w:r>
      <w:r w:rsidR="00AE3491">
        <w:rPr>
          <w:rFonts w:ascii="Times New Roman" w:eastAsia="Times New Roman" w:hAnsi="Times New Roman" w:cs="Times New Roman"/>
          <w:color w:val="000000"/>
          <w:sz w:val="24"/>
          <w:szCs w:val="24"/>
          <w:lang w:eastAsia="es-ES_tradnl"/>
        </w:rPr>
        <w:t xml:space="preserve"> </w:t>
      </w:r>
      <w:r w:rsidRPr="00A46FB2">
        <w:rPr>
          <w:rFonts w:ascii="Times New Roman" w:eastAsia="Times New Roman" w:hAnsi="Times New Roman" w:cs="Times New Roman"/>
          <w:color w:val="000000"/>
          <w:sz w:val="24"/>
          <w:szCs w:val="24"/>
          <w:lang w:eastAsia="es-ES_tradnl"/>
        </w:rPr>
        <w:t xml:space="preserve">así como de visualizar la posibilidad de tomar distancia de los paradigmas con los que fuimos formados. </w:t>
      </w:r>
    </w:p>
    <w:p w14:paraId="339AA5BF" w14:textId="20A09411" w:rsidR="004549E1" w:rsidRDefault="004326B1" w:rsidP="002A4D37">
      <w:pPr>
        <w:spacing w:after="0" w:line="360" w:lineRule="auto"/>
        <w:ind w:firstLine="708"/>
        <w:jc w:val="both"/>
        <w:rPr>
          <w:rFonts w:ascii="Times New Roman" w:eastAsia="Times New Roman" w:hAnsi="Times New Roman" w:cs="Times New Roman"/>
          <w:color w:val="000000"/>
          <w:sz w:val="24"/>
          <w:szCs w:val="24"/>
          <w:lang w:eastAsia="es-ES_tradnl"/>
        </w:rPr>
      </w:pPr>
      <w:r w:rsidRPr="00A46FB2">
        <w:rPr>
          <w:rFonts w:ascii="Times New Roman" w:eastAsia="Times New Roman" w:hAnsi="Times New Roman" w:cs="Times New Roman"/>
          <w:color w:val="000000"/>
          <w:sz w:val="24"/>
          <w:szCs w:val="24"/>
          <w:lang w:eastAsia="es-ES_tradnl"/>
        </w:rPr>
        <w:t xml:space="preserve">El </w:t>
      </w:r>
      <w:r w:rsidR="00025B76">
        <w:rPr>
          <w:rFonts w:ascii="Times New Roman" w:eastAsia="Times New Roman" w:hAnsi="Times New Roman" w:cs="Times New Roman"/>
          <w:color w:val="000000"/>
          <w:sz w:val="24"/>
          <w:szCs w:val="24"/>
          <w:lang w:eastAsia="es-ES_tradnl"/>
        </w:rPr>
        <w:t xml:space="preserve">presente </w:t>
      </w:r>
      <w:r w:rsidRPr="00A46FB2">
        <w:rPr>
          <w:rFonts w:ascii="Times New Roman" w:eastAsia="Times New Roman" w:hAnsi="Times New Roman" w:cs="Times New Roman"/>
          <w:color w:val="000000"/>
          <w:sz w:val="24"/>
          <w:szCs w:val="24"/>
          <w:lang w:eastAsia="es-ES_tradnl"/>
        </w:rPr>
        <w:t>estudio revela que</w:t>
      </w:r>
      <w:r w:rsidR="00004635" w:rsidRPr="00A46FB2">
        <w:rPr>
          <w:rFonts w:ascii="Times New Roman" w:eastAsia="Times New Roman" w:hAnsi="Times New Roman" w:cs="Times New Roman"/>
          <w:color w:val="000000"/>
          <w:sz w:val="24"/>
          <w:szCs w:val="24"/>
          <w:lang w:eastAsia="es-ES_tradnl"/>
        </w:rPr>
        <w:t xml:space="preserve"> el uso de las TIC al interior del aula no garantiza la efectividad en los procesos de aprendizaje</w:t>
      </w:r>
      <w:r w:rsidR="00025B76">
        <w:rPr>
          <w:rFonts w:ascii="Times New Roman" w:eastAsia="Times New Roman" w:hAnsi="Times New Roman" w:cs="Times New Roman"/>
          <w:color w:val="000000"/>
          <w:sz w:val="24"/>
          <w:szCs w:val="24"/>
          <w:lang w:eastAsia="es-ES_tradnl"/>
        </w:rPr>
        <w:t>,</w:t>
      </w:r>
      <w:r w:rsidR="00004635" w:rsidRPr="00A46FB2">
        <w:rPr>
          <w:rFonts w:ascii="Times New Roman" w:eastAsia="Times New Roman" w:hAnsi="Times New Roman" w:cs="Times New Roman"/>
          <w:color w:val="000000"/>
          <w:sz w:val="24"/>
          <w:szCs w:val="24"/>
          <w:lang w:eastAsia="es-ES_tradnl"/>
        </w:rPr>
        <w:t xml:space="preserve"> sino más bien la capacidad que tiene</w:t>
      </w:r>
      <w:r w:rsidRPr="00A46FB2">
        <w:rPr>
          <w:rFonts w:ascii="Times New Roman" w:eastAsia="Times New Roman" w:hAnsi="Times New Roman" w:cs="Times New Roman"/>
          <w:color w:val="000000"/>
          <w:sz w:val="24"/>
          <w:szCs w:val="24"/>
          <w:lang w:eastAsia="es-ES_tradnl"/>
        </w:rPr>
        <w:t>n</w:t>
      </w:r>
      <w:r w:rsidR="00004635" w:rsidRPr="00A46FB2">
        <w:rPr>
          <w:rFonts w:ascii="Times New Roman" w:eastAsia="Times New Roman" w:hAnsi="Times New Roman" w:cs="Times New Roman"/>
          <w:color w:val="000000"/>
          <w:sz w:val="24"/>
          <w:szCs w:val="24"/>
          <w:lang w:eastAsia="es-ES_tradnl"/>
        </w:rPr>
        <w:t xml:space="preserve"> </w:t>
      </w:r>
      <w:r w:rsidRPr="00A46FB2">
        <w:rPr>
          <w:rFonts w:ascii="Times New Roman" w:eastAsia="Times New Roman" w:hAnsi="Times New Roman" w:cs="Times New Roman"/>
          <w:color w:val="000000"/>
          <w:sz w:val="24"/>
          <w:szCs w:val="24"/>
          <w:lang w:eastAsia="es-ES_tradnl"/>
        </w:rPr>
        <w:t>los</w:t>
      </w:r>
      <w:r w:rsidR="00004635" w:rsidRPr="00A46FB2">
        <w:rPr>
          <w:rFonts w:ascii="Times New Roman" w:eastAsia="Times New Roman" w:hAnsi="Times New Roman" w:cs="Times New Roman"/>
          <w:color w:val="000000"/>
          <w:sz w:val="24"/>
          <w:szCs w:val="24"/>
          <w:lang w:eastAsia="es-ES_tradnl"/>
        </w:rPr>
        <w:t xml:space="preserve"> docente</w:t>
      </w:r>
      <w:r w:rsidRPr="00A46FB2">
        <w:rPr>
          <w:rFonts w:ascii="Times New Roman" w:eastAsia="Times New Roman" w:hAnsi="Times New Roman" w:cs="Times New Roman"/>
          <w:color w:val="000000"/>
          <w:sz w:val="24"/>
          <w:szCs w:val="24"/>
          <w:lang w:eastAsia="es-ES_tradnl"/>
        </w:rPr>
        <w:t>s</w:t>
      </w:r>
      <w:r w:rsidR="00004635" w:rsidRPr="00A46FB2">
        <w:rPr>
          <w:rFonts w:ascii="Times New Roman" w:eastAsia="Times New Roman" w:hAnsi="Times New Roman" w:cs="Times New Roman"/>
          <w:color w:val="000000"/>
          <w:sz w:val="24"/>
          <w:szCs w:val="24"/>
          <w:lang w:eastAsia="es-ES_tradnl"/>
        </w:rPr>
        <w:t xml:space="preserve"> en </w:t>
      </w:r>
      <w:r w:rsidRPr="00A46FB2">
        <w:rPr>
          <w:rFonts w:ascii="Times New Roman" w:eastAsia="Times New Roman" w:hAnsi="Times New Roman" w:cs="Times New Roman"/>
          <w:color w:val="000000"/>
          <w:sz w:val="24"/>
          <w:szCs w:val="24"/>
          <w:lang w:eastAsia="es-ES_tradnl"/>
        </w:rPr>
        <w:t xml:space="preserve">la </w:t>
      </w:r>
      <w:r w:rsidR="00004635" w:rsidRPr="00A46FB2">
        <w:rPr>
          <w:rFonts w:ascii="Times New Roman" w:eastAsia="Times New Roman" w:hAnsi="Times New Roman" w:cs="Times New Roman"/>
          <w:color w:val="000000"/>
          <w:sz w:val="24"/>
          <w:szCs w:val="24"/>
          <w:lang w:eastAsia="es-ES_tradnl"/>
        </w:rPr>
        <w:t xml:space="preserve">coparticipación con los estudiantes para diseñar </w:t>
      </w:r>
      <w:r w:rsidRPr="00A46FB2">
        <w:rPr>
          <w:rFonts w:ascii="Times New Roman" w:eastAsia="Times New Roman" w:hAnsi="Times New Roman" w:cs="Times New Roman"/>
          <w:color w:val="000000"/>
          <w:sz w:val="24"/>
          <w:szCs w:val="24"/>
          <w:lang w:eastAsia="es-ES_tradnl"/>
        </w:rPr>
        <w:t>EVA en el hábitat virtual</w:t>
      </w:r>
      <w:r w:rsidR="00004635" w:rsidRPr="00A46FB2">
        <w:rPr>
          <w:rFonts w:ascii="Times New Roman" w:eastAsia="Times New Roman" w:hAnsi="Times New Roman" w:cs="Times New Roman"/>
          <w:color w:val="000000"/>
          <w:sz w:val="24"/>
          <w:szCs w:val="24"/>
          <w:lang w:eastAsia="es-ES_tradnl"/>
        </w:rPr>
        <w:t>, en donde los estudiantes normalistas</w:t>
      </w:r>
      <w:r w:rsidR="00AE3491">
        <w:rPr>
          <w:rFonts w:ascii="Times New Roman" w:eastAsia="Times New Roman" w:hAnsi="Times New Roman" w:cs="Times New Roman"/>
          <w:color w:val="000000"/>
          <w:sz w:val="24"/>
          <w:szCs w:val="24"/>
          <w:lang w:eastAsia="es-ES_tradnl"/>
        </w:rPr>
        <w:t xml:space="preserve"> </w:t>
      </w:r>
      <w:r w:rsidR="00004635" w:rsidRPr="00A46FB2">
        <w:rPr>
          <w:rFonts w:ascii="Times New Roman" w:eastAsia="Times New Roman" w:hAnsi="Times New Roman" w:cs="Times New Roman"/>
          <w:color w:val="000000"/>
          <w:sz w:val="24"/>
          <w:szCs w:val="24"/>
          <w:lang w:eastAsia="es-ES_tradnl"/>
        </w:rPr>
        <w:t>utilicen las TIC</w:t>
      </w:r>
      <w:r w:rsidRPr="00A46FB2">
        <w:rPr>
          <w:rFonts w:ascii="Times New Roman" w:eastAsia="Times New Roman" w:hAnsi="Times New Roman" w:cs="Times New Roman"/>
          <w:color w:val="000000"/>
          <w:sz w:val="24"/>
          <w:szCs w:val="24"/>
          <w:lang w:eastAsia="es-ES_tradnl"/>
        </w:rPr>
        <w:t xml:space="preserve"> y las múltiples aplicaciones de la </w:t>
      </w:r>
      <w:r w:rsidR="00025B76">
        <w:rPr>
          <w:rFonts w:ascii="Times New Roman" w:eastAsia="Times New Roman" w:hAnsi="Times New Roman" w:cs="Times New Roman"/>
          <w:color w:val="000000"/>
          <w:sz w:val="24"/>
          <w:szCs w:val="24"/>
          <w:lang w:eastAsia="es-ES_tradnl"/>
        </w:rPr>
        <w:t>W</w:t>
      </w:r>
      <w:r w:rsidR="00025B76" w:rsidRPr="00A46FB2">
        <w:rPr>
          <w:rFonts w:ascii="Times New Roman" w:eastAsia="Times New Roman" w:hAnsi="Times New Roman" w:cs="Times New Roman"/>
          <w:color w:val="000000"/>
          <w:sz w:val="24"/>
          <w:szCs w:val="24"/>
          <w:lang w:eastAsia="es-ES_tradnl"/>
        </w:rPr>
        <w:t xml:space="preserve">eb </w:t>
      </w:r>
      <w:r w:rsidR="00004635" w:rsidRPr="00A46FB2">
        <w:rPr>
          <w:rFonts w:ascii="Times New Roman" w:eastAsia="Times New Roman" w:hAnsi="Times New Roman" w:cs="Times New Roman"/>
          <w:color w:val="000000"/>
          <w:sz w:val="24"/>
          <w:szCs w:val="24"/>
          <w:lang w:eastAsia="es-ES_tradnl"/>
        </w:rPr>
        <w:t>para la elaboración de tareas, productos o</w:t>
      </w:r>
      <w:r w:rsidR="00AE3491">
        <w:rPr>
          <w:rFonts w:ascii="Times New Roman" w:eastAsia="Times New Roman" w:hAnsi="Times New Roman" w:cs="Times New Roman"/>
          <w:color w:val="000000"/>
          <w:sz w:val="24"/>
          <w:szCs w:val="24"/>
          <w:lang w:eastAsia="es-ES_tradnl"/>
        </w:rPr>
        <w:t xml:space="preserve"> </w:t>
      </w:r>
      <w:r w:rsidR="00004635" w:rsidRPr="00A46FB2">
        <w:rPr>
          <w:rFonts w:ascii="Times New Roman" w:eastAsia="Times New Roman" w:hAnsi="Times New Roman" w:cs="Times New Roman"/>
          <w:color w:val="000000"/>
          <w:sz w:val="24"/>
          <w:szCs w:val="24"/>
          <w:lang w:eastAsia="es-ES_tradnl"/>
        </w:rPr>
        <w:t>solución de problemas, sin que esto se convierta en un conflicto para el profesor</w:t>
      </w:r>
      <w:r w:rsidR="00025B76">
        <w:rPr>
          <w:rFonts w:ascii="Times New Roman" w:eastAsia="Times New Roman" w:hAnsi="Times New Roman" w:cs="Times New Roman"/>
          <w:color w:val="000000"/>
          <w:sz w:val="24"/>
          <w:szCs w:val="24"/>
          <w:lang w:eastAsia="es-ES_tradnl"/>
        </w:rPr>
        <w:t>.</w:t>
      </w:r>
      <w:r w:rsidR="00025B76" w:rsidRPr="00A46FB2">
        <w:rPr>
          <w:rFonts w:ascii="Times New Roman" w:eastAsia="Times New Roman" w:hAnsi="Times New Roman" w:cs="Times New Roman"/>
          <w:color w:val="000000"/>
          <w:sz w:val="24"/>
          <w:szCs w:val="24"/>
          <w:lang w:eastAsia="es-ES_tradnl"/>
        </w:rPr>
        <w:t xml:space="preserve"> </w:t>
      </w:r>
      <w:r w:rsidR="00025B76">
        <w:rPr>
          <w:rFonts w:ascii="Times New Roman" w:eastAsia="Times New Roman" w:hAnsi="Times New Roman" w:cs="Times New Roman"/>
          <w:color w:val="000000"/>
          <w:sz w:val="24"/>
          <w:szCs w:val="24"/>
          <w:lang w:eastAsia="es-ES_tradnl"/>
        </w:rPr>
        <w:t>L</w:t>
      </w:r>
      <w:r w:rsidR="00025B76" w:rsidRPr="00A46FB2">
        <w:rPr>
          <w:rFonts w:ascii="Times New Roman" w:eastAsia="Times New Roman" w:hAnsi="Times New Roman" w:cs="Times New Roman"/>
          <w:color w:val="000000"/>
          <w:sz w:val="24"/>
          <w:szCs w:val="24"/>
          <w:lang w:eastAsia="es-ES_tradnl"/>
        </w:rPr>
        <w:t xml:space="preserve">o </w:t>
      </w:r>
      <w:r w:rsidR="00004635" w:rsidRPr="00A46FB2">
        <w:rPr>
          <w:rFonts w:ascii="Times New Roman" w:eastAsia="Times New Roman" w:hAnsi="Times New Roman" w:cs="Times New Roman"/>
          <w:color w:val="000000"/>
          <w:sz w:val="24"/>
          <w:szCs w:val="24"/>
          <w:lang w:eastAsia="es-ES_tradnl"/>
        </w:rPr>
        <w:t>que es fundamental es llevarlas al aula sin más demora</w:t>
      </w:r>
      <w:r w:rsidR="00025B76">
        <w:rPr>
          <w:rFonts w:ascii="Times New Roman" w:eastAsia="Times New Roman" w:hAnsi="Times New Roman" w:cs="Times New Roman"/>
          <w:color w:val="000000"/>
          <w:sz w:val="24"/>
          <w:szCs w:val="24"/>
          <w:lang w:eastAsia="es-ES_tradnl"/>
        </w:rPr>
        <w:t>,</w:t>
      </w:r>
      <w:r w:rsidR="00004635" w:rsidRPr="00A46FB2">
        <w:rPr>
          <w:rFonts w:ascii="Times New Roman" w:eastAsia="Times New Roman" w:hAnsi="Times New Roman" w:cs="Times New Roman"/>
          <w:color w:val="000000"/>
          <w:sz w:val="24"/>
          <w:szCs w:val="24"/>
          <w:lang w:eastAsia="es-ES_tradnl"/>
        </w:rPr>
        <w:t xml:space="preserve"> puesto que la formación de profesionales de la educación</w:t>
      </w:r>
      <w:r w:rsidR="00025B76">
        <w:rPr>
          <w:rFonts w:ascii="Times New Roman" w:eastAsia="Times New Roman" w:hAnsi="Times New Roman" w:cs="Times New Roman"/>
          <w:color w:val="000000"/>
          <w:sz w:val="24"/>
          <w:szCs w:val="24"/>
          <w:lang w:eastAsia="es-ES_tradnl"/>
        </w:rPr>
        <w:t xml:space="preserve"> </w:t>
      </w:r>
      <w:r w:rsidR="00004635" w:rsidRPr="00A46FB2">
        <w:rPr>
          <w:rFonts w:ascii="Times New Roman" w:eastAsia="Times New Roman" w:hAnsi="Times New Roman" w:cs="Times New Roman"/>
          <w:color w:val="000000"/>
          <w:sz w:val="24"/>
          <w:szCs w:val="24"/>
          <w:lang w:eastAsia="es-ES_tradnl"/>
        </w:rPr>
        <w:t xml:space="preserve">actualmente exige que </w:t>
      </w:r>
      <w:r w:rsidR="00025B76">
        <w:rPr>
          <w:rFonts w:ascii="Times New Roman" w:eastAsia="Times New Roman" w:hAnsi="Times New Roman" w:cs="Times New Roman"/>
          <w:color w:val="000000"/>
          <w:sz w:val="24"/>
          <w:szCs w:val="24"/>
          <w:lang w:eastAsia="es-ES_tradnl"/>
        </w:rPr>
        <w:t>e</w:t>
      </w:r>
      <w:r w:rsidR="00025B76" w:rsidRPr="00A46FB2">
        <w:rPr>
          <w:rFonts w:ascii="Times New Roman" w:eastAsia="Times New Roman" w:hAnsi="Times New Roman" w:cs="Times New Roman"/>
          <w:color w:val="000000"/>
          <w:sz w:val="24"/>
          <w:szCs w:val="24"/>
          <w:lang w:eastAsia="es-ES_tradnl"/>
        </w:rPr>
        <w:t xml:space="preserve">sta </w:t>
      </w:r>
      <w:r w:rsidR="00004635" w:rsidRPr="00A46FB2">
        <w:rPr>
          <w:rFonts w:ascii="Times New Roman" w:eastAsia="Times New Roman" w:hAnsi="Times New Roman" w:cs="Times New Roman"/>
          <w:color w:val="000000"/>
          <w:sz w:val="24"/>
          <w:szCs w:val="24"/>
          <w:lang w:eastAsia="es-ES_tradnl"/>
        </w:rPr>
        <w:t xml:space="preserve">responda a las </w:t>
      </w:r>
      <w:r w:rsidRPr="00A46FB2">
        <w:rPr>
          <w:rFonts w:ascii="Times New Roman" w:eastAsia="Times New Roman" w:hAnsi="Times New Roman" w:cs="Times New Roman"/>
          <w:color w:val="000000"/>
          <w:sz w:val="24"/>
          <w:szCs w:val="24"/>
          <w:lang w:eastAsia="es-ES_tradnl"/>
        </w:rPr>
        <w:t>expectativas de los</w:t>
      </w:r>
      <w:r w:rsidR="00025B76">
        <w:rPr>
          <w:rFonts w:ascii="Times New Roman" w:eastAsia="Times New Roman" w:hAnsi="Times New Roman" w:cs="Times New Roman"/>
          <w:color w:val="000000"/>
          <w:sz w:val="24"/>
          <w:szCs w:val="24"/>
          <w:lang w:eastAsia="es-ES_tradnl"/>
        </w:rPr>
        <w:t xml:space="preserve"> </w:t>
      </w:r>
      <w:r w:rsidRPr="00A46FB2">
        <w:rPr>
          <w:rFonts w:ascii="Times New Roman" w:eastAsia="Times New Roman" w:hAnsi="Times New Roman" w:cs="Times New Roman"/>
          <w:color w:val="000000"/>
          <w:sz w:val="24"/>
          <w:szCs w:val="24"/>
          <w:lang w:eastAsia="es-ES_tradnl"/>
        </w:rPr>
        <w:t>estudiantes</w:t>
      </w:r>
      <w:r w:rsidR="00025B76">
        <w:rPr>
          <w:rFonts w:ascii="Times New Roman" w:eastAsia="Times New Roman" w:hAnsi="Times New Roman" w:cs="Times New Roman"/>
          <w:color w:val="000000"/>
          <w:sz w:val="24"/>
          <w:szCs w:val="24"/>
          <w:lang w:eastAsia="es-ES_tradnl"/>
        </w:rPr>
        <w:t>,</w:t>
      </w:r>
      <w:r w:rsidRPr="00A46FB2">
        <w:rPr>
          <w:rFonts w:ascii="Times New Roman" w:eastAsia="Times New Roman" w:hAnsi="Times New Roman" w:cs="Times New Roman"/>
          <w:color w:val="000000"/>
          <w:sz w:val="24"/>
          <w:szCs w:val="24"/>
          <w:lang w:eastAsia="es-ES_tradnl"/>
        </w:rPr>
        <w:t xml:space="preserve"> </w:t>
      </w:r>
      <w:r w:rsidR="00025B76">
        <w:rPr>
          <w:rFonts w:ascii="Times New Roman" w:eastAsia="Times New Roman" w:hAnsi="Times New Roman" w:cs="Times New Roman"/>
          <w:color w:val="000000"/>
          <w:sz w:val="24"/>
          <w:szCs w:val="24"/>
          <w:lang w:eastAsia="es-ES_tradnl"/>
        </w:rPr>
        <w:t>a</w:t>
      </w:r>
      <w:r w:rsidRPr="00A46FB2">
        <w:rPr>
          <w:rFonts w:ascii="Times New Roman" w:eastAsia="Times New Roman" w:hAnsi="Times New Roman" w:cs="Times New Roman"/>
          <w:color w:val="000000"/>
          <w:sz w:val="24"/>
          <w:szCs w:val="24"/>
          <w:lang w:eastAsia="es-ES_tradnl"/>
        </w:rPr>
        <w:t xml:space="preserve"> las </w:t>
      </w:r>
      <w:r w:rsidR="00004635" w:rsidRPr="00A46FB2">
        <w:rPr>
          <w:rFonts w:ascii="Times New Roman" w:eastAsia="Times New Roman" w:hAnsi="Times New Roman" w:cs="Times New Roman"/>
          <w:color w:val="000000"/>
          <w:sz w:val="24"/>
          <w:szCs w:val="24"/>
          <w:lang w:eastAsia="es-ES_tradnl"/>
        </w:rPr>
        <w:t>demandas de una sociedad posmoderna</w:t>
      </w:r>
      <w:r w:rsidR="00025B76">
        <w:rPr>
          <w:rFonts w:ascii="Times New Roman" w:eastAsia="Times New Roman" w:hAnsi="Times New Roman" w:cs="Times New Roman"/>
          <w:color w:val="000000"/>
          <w:sz w:val="24"/>
          <w:szCs w:val="24"/>
          <w:lang w:eastAsia="es-ES_tradnl"/>
        </w:rPr>
        <w:t>,</w:t>
      </w:r>
      <w:r w:rsidR="00004635" w:rsidRPr="00A46FB2">
        <w:rPr>
          <w:rFonts w:ascii="Times New Roman" w:eastAsia="Times New Roman" w:hAnsi="Times New Roman" w:cs="Times New Roman"/>
          <w:color w:val="000000"/>
          <w:sz w:val="24"/>
          <w:szCs w:val="24"/>
          <w:lang w:eastAsia="es-ES_tradnl"/>
        </w:rPr>
        <w:t xml:space="preserve"> y que</w:t>
      </w:r>
      <w:r w:rsidR="00025B76">
        <w:rPr>
          <w:rFonts w:ascii="Times New Roman" w:eastAsia="Times New Roman" w:hAnsi="Times New Roman" w:cs="Times New Roman"/>
          <w:color w:val="000000"/>
          <w:sz w:val="24"/>
          <w:szCs w:val="24"/>
          <w:lang w:eastAsia="es-ES_tradnl"/>
        </w:rPr>
        <w:t xml:space="preserve"> </w:t>
      </w:r>
      <w:r w:rsidR="00004635" w:rsidRPr="00A46FB2">
        <w:rPr>
          <w:rFonts w:ascii="Times New Roman" w:eastAsia="Times New Roman" w:hAnsi="Times New Roman" w:cs="Times New Roman"/>
          <w:color w:val="000000"/>
          <w:sz w:val="24"/>
          <w:szCs w:val="24"/>
          <w:lang w:eastAsia="es-ES_tradnl"/>
        </w:rPr>
        <w:t>puedan</w:t>
      </w:r>
      <w:r w:rsidR="00025B76">
        <w:rPr>
          <w:rFonts w:ascii="Times New Roman" w:eastAsia="Times New Roman" w:hAnsi="Times New Roman" w:cs="Times New Roman"/>
          <w:color w:val="000000"/>
          <w:sz w:val="24"/>
          <w:szCs w:val="24"/>
          <w:lang w:eastAsia="es-ES_tradnl"/>
        </w:rPr>
        <w:t>,</w:t>
      </w:r>
      <w:r w:rsidR="00004635" w:rsidRPr="00A46FB2">
        <w:rPr>
          <w:rFonts w:ascii="Times New Roman" w:eastAsia="Times New Roman" w:hAnsi="Times New Roman" w:cs="Times New Roman"/>
          <w:color w:val="000000"/>
          <w:sz w:val="24"/>
          <w:szCs w:val="24"/>
          <w:lang w:eastAsia="es-ES_tradnl"/>
        </w:rPr>
        <w:t xml:space="preserve"> en un futuro no tan lejano,</w:t>
      </w:r>
      <w:r w:rsidR="00AE3491">
        <w:rPr>
          <w:rFonts w:ascii="Times New Roman" w:eastAsia="Times New Roman" w:hAnsi="Times New Roman" w:cs="Times New Roman"/>
          <w:color w:val="000000"/>
          <w:sz w:val="24"/>
          <w:szCs w:val="24"/>
          <w:lang w:eastAsia="es-ES_tradnl"/>
        </w:rPr>
        <w:t xml:space="preserve"> </w:t>
      </w:r>
      <w:r w:rsidR="00004635" w:rsidRPr="00A46FB2">
        <w:rPr>
          <w:rFonts w:ascii="Times New Roman" w:eastAsia="Times New Roman" w:hAnsi="Times New Roman" w:cs="Times New Roman"/>
          <w:color w:val="000000"/>
          <w:sz w:val="24"/>
          <w:szCs w:val="24"/>
          <w:lang w:eastAsia="es-ES_tradnl"/>
        </w:rPr>
        <w:t>adaptarse a nuevos retos y escenarios i</w:t>
      </w:r>
      <w:r w:rsidRPr="00A46FB2">
        <w:rPr>
          <w:rFonts w:ascii="Times New Roman" w:eastAsia="Times New Roman" w:hAnsi="Times New Roman" w:cs="Times New Roman"/>
          <w:color w:val="000000"/>
          <w:sz w:val="24"/>
          <w:szCs w:val="24"/>
          <w:lang w:eastAsia="es-ES_tradnl"/>
        </w:rPr>
        <w:t>ni</w:t>
      </w:r>
      <w:r w:rsidR="00004635" w:rsidRPr="00A46FB2">
        <w:rPr>
          <w:rFonts w:ascii="Times New Roman" w:eastAsia="Times New Roman" w:hAnsi="Times New Roman" w:cs="Times New Roman"/>
          <w:color w:val="000000"/>
          <w:sz w:val="24"/>
          <w:szCs w:val="24"/>
          <w:lang w:eastAsia="es-ES_tradnl"/>
        </w:rPr>
        <w:t xml:space="preserve">maginables. </w:t>
      </w:r>
    </w:p>
    <w:p w14:paraId="7DF2BDEF" w14:textId="4F15FDE5" w:rsidR="004549E1" w:rsidRDefault="004549E1" w:rsidP="002A4D37">
      <w:pPr>
        <w:spacing w:after="0" w:line="360" w:lineRule="auto"/>
        <w:jc w:val="both"/>
        <w:rPr>
          <w:rFonts w:ascii="Times New Roman" w:eastAsia="Times New Roman" w:hAnsi="Times New Roman" w:cs="Times New Roman"/>
          <w:color w:val="000000"/>
          <w:sz w:val="24"/>
          <w:szCs w:val="24"/>
          <w:lang w:eastAsia="es-ES_tradnl"/>
        </w:rPr>
      </w:pPr>
    </w:p>
    <w:p w14:paraId="3F04032D" w14:textId="77777777" w:rsidR="002A4D37" w:rsidRPr="002A4D37" w:rsidRDefault="002A4D37" w:rsidP="002A4D37">
      <w:pPr>
        <w:spacing w:after="0" w:line="360" w:lineRule="auto"/>
        <w:jc w:val="both"/>
        <w:rPr>
          <w:rFonts w:ascii="Calibri" w:hAnsi="Calibri" w:cs="Calibri"/>
          <w:b/>
          <w:sz w:val="28"/>
          <w:szCs w:val="24"/>
          <w:lang w:val="es-ES"/>
        </w:rPr>
      </w:pPr>
      <w:r w:rsidRPr="002A4D37">
        <w:rPr>
          <w:rFonts w:ascii="Calibri" w:hAnsi="Calibri" w:cs="Calibri"/>
          <w:b/>
          <w:sz w:val="28"/>
          <w:szCs w:val="24"/>
          <w:lang w:val="es-ES"/>
        </w:rPr>
        <w:t>Referencias</w:t>
      </w:r>
    </w:p>
    <w:p w14:paraId="17FAAFCA" w14:textId="77777777" w:rsidR="002A4D37" w:rsidRPr="002A4D37" w:rsidRDefault="002A4D37" w:rsidP="002A4D37">
      <w:pPr>
        <w:spacing w:after="0" w:line="360" w:lineRule="auto"/>
        <w:ind w:left="709" w:hanging="709"/>
        <w:jc w:val="both"/>
        <w:rPr>
          <w:rFonts w:ascii="Times New Roman" w:hAnsi="Times New Roman" w:cs="Times New Roman"/>
          <w:sz w:val="24"/>
        </w:rPr>
      </w:pPr>
      <w:r w:rsidRPr="002A4D37">
        <w:rPr>
          <w:rFonts w:ascii="Times New Roman" w:hAnsi="Times New Roman" w:cs="Times New Roman"/>
          <w:sz w:val="24"/>
        </w:rPr>
        <w:t>Benemérita Escuela Nacional de Maestros. (2018). Archivo histórico. Fundación de la Escuela Normal para Profesores. México: Benemérita Escuela Nacional de Maestros.</w:t>
      </w:r>
    </w:p>
    <w:p w14:paraId="07369514" w14:textId="57BC10A8" w:rsidR="002A4D37" w:rsidRDefault="002A4D37" w:rsidP="002A4D37">
      <w:pPr>
        <w:spacing w:after="0" w:line="360" w:lineRule="auto"/>
        <w:ind w:left="709" w:hanging="709"/>
        <w:jc w:val="both"/>
        <w:rPr>
          <w:rFonts w:ascii="Times New Roman" w:hAnsi="Times New Roman" w:cs="Times New Roman"/>
          <w:sz w:val="24"/>
        </w:rPr>
      </w:pPr>
      <w:r w:rsidRPr="002A4D37">
        <w:rPr>
          <w:rFonts w:ascii="Times New Roman" w:hAnsi="Times New Roman" w:cs="Times New Roman"/>
          <w:sz w:val="24"/>
        </w:rPr>
        <w:t>Cabello, R. (2009). Mundos alternativos. Sobre jóvenes futuros docentes y su relación con los medios informáticos. En Morales, S. y Loyola, M. I. (comps.), Los Jóvenes y las TIC. Uso y apropiación (pp. 81-98). Córdoba, Argentina.</w:t>
      </w:r>
    </w:p>
    <w:p w14:paraId="47217D45" w14:textId="77777777" w:rsidR="00BE2CE1" w:rsidRPr="00BE2CE1" w:rsidRDefault="00BE2CE1" w:rsidP="00BE2CE1">
      <w:pPr>
        <w:pStyle w:val="Bibliografa"/>
        <w:spacing w:line="360" w:lineRule="auto"/>
        <w:ind w:left="720" w:hanging="720"/>
        <w:rPr>
          <w:rFonts w:ascii="Times New Roman" w:hAnsi="Times New Roman" w:cs="Times New Roman"/>
          <w:noProof/>
          <w:lang w:val="es-ES"/>
        </w:rPr>
      </w:pPr>
      <w:r w:rsidRPr="00BE2CE1">
        <w:rPr>
          <w:rFonts w:ascii="Times New Roman" w:hAnsi="Times New Roman" w:cs="Times New Roman"/>
          <w:noProof/>
          <w:lang w:val="es-ES"/>
        </w:rPr>
        <w:t xml:space="preserve">Civera Cerecedo, A. (2006). El internado como familia: las escuelas normales rurales en la década de 1920. (U. Iberoaméricana, Ed.) </w:t>
      </w:r>
      <w:r w:rsidRPr="00BE2CE1">
        <w:rPr>
          <w:rFonts w:ascii="Times New Roman" w:hAnsi="Times New Roman" w:cs="Times New Roman"/>
          <w:i/>
          <w:iCs/>
          <w:noProof/>
          <w:lang w:val="es-ES"/>
        </w:rPr>
        <w:t>Revista Latinoamericana de Estudios Educativos (México), XXXVI</w:t>
      </w:r>
      <w:r w:rsidRPr="00BE2CE1">
        <w:rPr>
          <w:rFonts w:ascii="Times New Roman" w:hAnsi="Times New Roman" w:cs="Times New Roman"/>
          <w:noProof/>
          <w:lang w:val="es-ES"/>
        </w:rPr>
        <w:t>(3-4), 53-73. Obtenido de https://www.redalyc.org/pdf/270/27036404.pdf</w:t>
      </w:r>
    </w:p>
    <w:p w14:paraId="65E2A928" w14:textId="77777777" w:rsidR="002A4D37" w:rsidRPr="002A4D37" w:rsidRDefault="002A4D37" w:rsidP="002A4D37">
      <w:pPr>
        <w:spacing w:after="0" w:line="360" w:lineRule="auto"/>
        <w:ind w:left="709" w:hanging="709"/>
        <w:jc w:val="both"/>
        <w:rPr>
          <w:rFonts w:ascii="Times New Roman" w:hAnsi="Times New Roman" w:cs="Times New Roman"/>
          <w:sz w:val="24"/>
        </w:rPr>
      </w:pPr>
      <w:r w:rsidRPr="002A4D37">
        <w:rPr>
          <w:rFonts w:ascii="Times New Roman" w:hAnsi="Times New Roman" w:cs="Times New Roman"/>
          <w:sz w:val="24"/>
        </w:rPr>
        <w:t>Freire, P. (2004). Pedagogía de la autonomía: saberes necesarios para la práctica educativa. Sao Paulo, Brasil: Siglo XXI.</w:t>
      </w:r>
    </w:p>
    <w:p w14:paraId="43805FD6" w14:textId="77777777" w:rsidR="002A4D37" w:rsidRPr="002A4D37" w:rsidRDefault="002A4D37" w:rsidP="002A4D37">
      <w:pPr>
        <w:spacing w:after="0" w:line="360" w:lineRule="auto"/>
        <w:ind w:left="709" w:hanging="709"/>
        <w:jc w:val="both"/>
        <w:rPr>
          <w:rFonts w:ascii="Times New Roman" w:hAnsi="Times New Roman" w:cs="Times New Roman"/>
          <w:sz w:val="24"/>
        </w:rPr>
      </w:pPr>
      <w:r w:rsidRPr="002A4D37">
        <w:rPr>
          <w:rFonts w:ascii="Times New Roman" w:hAnsi="Times New Roman" w:cs="Times New Roman"/>
          <w:sz w:val="24"/>
        </w:rPr>
        <w:t>Fullan, M. y Hargreaves, A. (1999). La escuela que queremos. México: Amorrortu/SEP.</w:t>
      </w:r>
    </w:p>
    <w:p w14:paraId="2EE97BB2" w14:textId="605CEE7D" w:rsidR="002A4D37" w:rsidRPr="005279AB" w:rsidRDefault="002A4D37" w:rsidP="002A4D37">
      <w:pPr>
        <w:spacing w:after="0" w:line="360" w:lineRule="auto"/>
        <w:ind w:left="709" w:hanging="709"/>
        <w:jc w:val="both"/>
        <w:rPr>
          <w:rFonts w:ascii="Times New Roman" w:hAnsi="Times New Roman" w:cs="Times New Roman"/>
          <w:sz w:val="24"/>
        </w:rPr>
      </w:pPr>
      <w:r w:rsidRPr="002A4D37">
        <w:rPr>
          <w:rFonts w:ascii="Times New Roman" w:hAnsi="Times New Roman" w:cs="Times New Roman"/>
          <w:sz w:val="24"/>
        </w:rPr>
        <w:t xml:space="preserve">García, J. F. (2015). La escuela Lancasteriana en México y en América Latina como solución del estado liberal ante el vacío dejado por la Iglesia. </w:t>
      </w:r>
      <w:r w:rsidRPr="005279AB">
        <w:rPr>
          <w:rFonts w:ascii="Times New Roman" w:hAnsi="Times New Roman" w:cs="Times New Roman"/>
          <w:sz w:val="24"/>
        </w:rPr>
        <w:t>Boletín Redipe, 4(7), 48-66.</w:t>
      </w:r>
    </w:p>
    <w:p w14:paraId="68360900" w14:textId="6227CFD3" w:rsidR="001B453A" w:rsidRPr="005279AB" w:rsidRDefault="001B453A" w:rsidP="002A4D37">
      <w:pPr>
        <w:spacing w:after="0" w:line="360" w:lineRule="auto"/>
        <w:ind w:left="709" w:hanging="709"/>
        <w:jc w:val="both"/>
        <w:rPr>
          <w:rFonts w:ascii="Times New Roman" w:hAnsi="Times New Roman" w:cs="Times New Roman"/>
          <w:sz w:val="24"/>
          <w:szCs w:val="24"/>
        </w:rPr>
      </w:pPr>
      <w:r w:rsidRPr="001B453A">
        <w:rPr>
          <w:rFonts w:ascii="Times New Roman" w:hAnsi="Times New Roman" w:cs="Times New Roman"/>
          <w:noProof/>
          <w:sz w:val="24"/>
          <w:szCs w:val="24"/>
        </w:rPr>
        <w:t xml:space="preserve">González Martínez, </w:t>
      </w:r>
      <w:r>
        <w:rPr>
          <w:rFonts w:ascii="Times New Roman" w:hAnsi="Times New Roman" w:cs="Times New Roman"/>
          <w:noProof/>
          <w:sz w:val="24"/>
          <w:szCs w:val="24"/>
        </w:rPr>
        <w:t>et.al.</w:t>
      </w:r>
      <w:r w:rsidRPr="001B453A">
        <w:rPr>
          <w:rFonts w:ascii="Times New Roman" w:hAnsi="Times New Roman" w:cs="Times New Roman"/>
          <w:noProof/>
          <w:sz w:val="24"/>
          <w:szCs w:val="24"/>
        </w:rPr>
        <w:t xml:space="preserve"> (2010). </w:t>
      </w:r>
      <w:r w:rsidRPr="001B453A">
        <w:rPr>
          <w:rFonts w:ascii="Times New Roman" w:hAnsi="Times New Roman" w:cs="Times New Roman"/>
          <w:i/>
          <w:iCs/>
          <w:noProof/>
          <w:sz w:val="24"/>
          <w:szCs w:val="24"/>
        </w:rPr>
        <w:t>Aprendices digitales y Educación obligatoria. Un estudio desde la Escuela 2.0 en España.</w:t>
      </w:r>
      <w:r w:rsidRPr="001B453A">
        <w:rPr>
          <w:rFonts w:ascii="Times New Roman" w:hAnsi="Times New Roman" w:cs="Times New Roman"/>
          <w:noProof/>
          <w:sz w:val="24"/>
          <w:szCs w:val="24"/>
        </w:rPr>
        <w:t xml:space="preserve"> Tarragona, España</w:t>
      </w:r>
    </w:p>
    <w:p w14:paraId="4E3B252B" w14:textId="77777777" w:rsidR="002A4D37" w:rsidRPr="00F211D0" w:rsidRDefault="002A4D37" w:rsidP="002A4D37">
      <w:pPr>
        <w:spacing w:after="0" w:line="360" w:lineRule="auto"/>
        <w:ind w:left="709" w:hanging="709"/>
        <w:jc w:val="both"/>
        <w:rPr>
          <w:rFonts w:ascii="Times New Roman" w:hAnsi="Times New Roman" w:cs="Times New Roman"/>
          <w:sz w:val="24"/>
          <w:lang w:val="en-US"/>
        </w:rPr>
      </w:pPr>
      <w:r w:rsidRPr="005279AB">
        <w:rPr>
          <w:rFonts w:ascii="Times New Roman" w:hAnsi="Times New Roman" w:cs="Times New Roman"/>
          <w:sz w:val="24"/>
        </w:rPr>
        <w:t xml:space="preserve">Hull, C. (1943). </w:t>
      </w:r>
      <w:r w:rsidRPr="00F211D0">
        <w:rPr>
          <w:rFonts w:ascii="Times New Roman" w:hAnsi="Times New Roman" w:cs="Times New Roman"/>
          <w:sz w:val="24"/>
          <w:lang w:val="en-US"/>
        </w:rPr>
        <w:t>Principles of Behavior. Nueva York, United States: Appleton-Century-Crofts.</w:t>
      </w:r>
    </w:p>
    <w:p w14:paraId="171A436B" w14:textId="50F00009" w:rsidR="00354226" w:rsidRDefault="002A4D37" w:rsidP="002A4D37">
      <w:pPr>
        <w:spacing w:after="0" w:line="360" w:lineRule="auto"/>
        <w:ind w:left="709" w:hanging="709"/>
        <w:jc w:val="both"/>
        <w:rPr>
          <w:rFonts w:ascii="Times New Roman" w:hAnsi="Times New Roman" w:cs="Times New Roman"/>
          <w:sz w:val="24"/>
        </w:rPr>
      </w:pPr>
      <w:r w:rsidRPr="002A4D37">
        <w:rPr>
          <w:rFonts w:ascii="Times New Roman" w:hAnsi="Times New Roman" w:cs="Times New Roman"/>
          <w:sz w:val="24"/>
        </w:rPr>
        <w:lastRenderedPageBreak/>
        <w:t>Lacruz, M. (2002). Nuevas Tecnologías para futuros docentes. Toledo, España: Universidad de Castilla-La Mancha.</w:t>
      </w:r>
    </w:p>
    <w:p w14:paraId="15689352" w14:textId="77777777" w:rsidR="00354226" w:rsidRPr="00354226" w:rsidRDefault="00354226" w:rsidP="00354226">
      <w:pPr>
        <w:pStyle w:val="Bibliografa"/>
        <w:spacing w:line="360" w:lineRule="auto"/>
        <w:ind w:left="720" w:hanging="720"/>
        <w:rPr>
          <w:rFonts w:ascii="Times New Roman" w:hAnsi="Times New Roman" w:cs="Times New Roman"/>
          <w:noProof/>
          <w:lang w:val="es-ES"/>
        </w:rPr>
      </w:pPr>
      <w:r w:rsidRPr="00354226">
        <w:rPr>
          <w:rFonts w:ascii="Times New Roman" w:hAnsi="Times New Roman" w:cs="Times New Roman"/>
          <w:noProof/>
          <w:lang w:val="es-ES"/>
        </w:rPr>
        <w:t xml:space="preserve">Martín, A., &amp; Rubio, R. (2015). Horizonte 2020 ¿Esperanza o Advertencia? </w:t>
      </w:r>
      <w:r w:rsidRPr="00354226">
        <w:rPr>
          <w:rFonts w:ascii="Times New Roman" w:hAnsi="Times New Roman" w:cs="Times New Roman"/>
          <w:i/>
          <w:iCs/>
          <w:noProof/>
          <w:lang w:val="es-ES"/>
        </w:rPr>
        <w:t>Revista de Estudios de Juventud</w:t>
      </w:r>
      <w:r w:rsidRPr="00354226">
        <w:rPr>
          <w:rFonts w:ascii="Times New Roman" w:hAnsi="Times New Roman" w:cs="Times New Roman"/>
          <w:noProof/>
          <w:lang w:val="es-ES"/>
        </w:rPr>
        <w:t>, 9-17. Obtenido de http://www.injuve.es/sites/default/files/2017/46/publicaciones/revista108_completa_0.pdf</w:t>
      </w:r>
    </w:p>
    <w:p w14:paraId="011AA000" w14:textId="77777777" w:rsidR="002A4D37" w:rsidRPr="002A4D37" w:rsidRDefault="002A4D37" w:rsidP="002A4D37">
      <w:pPr>
        <w:spacing w:after="0" w:line="360" w:lineRule="auto"/>
        <w:ind w:left="709" w:hanging="709"/>
        <w:jc w:val="both"/>
        <w:rPr>
          <w:rFonts w:ascii="Times New Roman" w:hAnsi="Times New Roman" w:cs="Times New Roman"/>
          <w:sz w:val="24"/>
        </w:rPr>
      </w:pPr>
      <w:r w:rsidRPr="002A4D37">
        <w:rPr>
          <w:rFonts w:ascii="Times New Roman" w:hAnsi="Times New Roman" w:cs="Times New Roman"/>
          <w:sz w:val="24"/>
        </w:rPr>
        <w:t>Morín, E. (1999a). La cabeza bien puesta: Repensar la reforma. Reformar el pensamiento. Argentina: Nueva Visión.</w:t>
      </w:r>
    </w:p>
    <w:p w14:paraId="7578C2EA" w14:textId="77777777" w:rsidR="002A4D37" w:rsidRPr="002A4D37" w:rsidRDefault="002A4D37" w:rsidP="002A4D37">
      <w:pPr>
        <w:spacing w:after="0" w:line="360" w:lineRule="auto"/>
        <w:ind w:left="709" w:hanging="709"/>
        <w:jc w:val="both"/>
        <w:rPr>
          <w:rFonts w:ascii="Times New Roman" w:hAnsi="Times New Roman" w:cs="Times New Roman"/>
          <w:sz w:val="24"/>
        </w:rPr>
      </w:pPr>
      <w:r w:rsidRPr="002A4D37">
        <w:rPr>
          <w:rFonts w:ascii="Times New Roman" w:hAnsi="Times New Roman" w:cs="Times New Roman"/>
          <w:sz w:val="24"/>
        </w:rPr>
        <w:t>Morín, E. (1999b). Los siete saberes necesarios para la educación del futuro. Medellín, Colombia: Unesco.</w:t>
      </w:r>
    </w:p>
    <w:p w14:paraId="34DA7D93" w14:textId="77777777" w:rsidR="002A4D37" w:rsidRPr="002A4D37" w:rsidRDefault="002A4D37" w:rsidP="002A4D37">
      <w:pPr>
        <w:spacing w:after="0" w:line="360" w:lineRule="auto"/>
        <w:ind w:left="709" w:hanging="709"/>
        <w:jc w:val="both"/>
        <w:rPr>
          <w:rFonts w:ascii="Times New Roman" w:hAnsi="Times New Roman" w:cs="Times New Roman"/>
          <w:sz w:val="24"/>
        </w:rPr>
      </w:pPr>
      <w:r w:rsidRPr="002A4D37">
        <w:rPr>
          <w:rFonts w:ascii="Times New Roman" w:hAnsi="Times New Roman" w:cs="Times New Roman"/>
          <w:sz w:val="24"/>
        </w:rPr>
        <w:t>Organización de las Naciones Unidas para la Educación, la Ciencia y la Cultura [Unesco]. (2002). Information and Communication Technology in Education. Paris, France: Organización de las Naciones Unidas para la Educación, la Ciencia y la Cultura.</w:t>
      </w:r>
    </w:p>
    <w:p w14:paraId="09FDD3AE" w14:textId="628A0E0A" w:rsidR="000720CD" w:rsidRPr="000720CD" w:rsidRDefault="000720CD" w:rsidP="000720CD">
      <w:pPr>
        <w:pStyle w:val="Bibliografa"/>
        <w:spacing w:line="360" w:lineRule="auto"/>
        <w:ind w:left="720" w:hanging="720"/>
        <w:rPr>
          <w:rFonts w:ascii="Times New Roman" w:hAnsi="Times New Roman" w:cs="Times New Roman"/>
          <w:noProof/>
          <w:lang w:val="es-ES"/>
        </w:rPr>
      </w:pPr>
      <w:r w:rsidRPr="000720CD">
        <w:rPr>
          <w:rFonts w:ascii="Times New Roman" w:hAnsi="Times New Roman" w:cs="Times New Roman"/>
          <w:noProof/>
          <w:lang w:val="es-ES"/>
        </w:rPr>
        <w:t xml:space="preserve">Padilla, T. (2009). Las normales rurales: historia y proyecto de nación. (U. A. Azcapotzalco, Ed.) </w:t>
      </w:r>
      <w:r w:rsidRPr="000720CD">
        <w:rPr>
          <w:rFonts w:ascii="Times New Roman" w:hAnsi="Times New Roman" w:cs="Times New Roman"/>
          <w:i/>
          <w:iCs/>
          <w:noProof/>
          <w:lang w:val="es-ES"/>
        </w:rPr>
        <w:t>El Cotidiano</w:t>
      </w:r>
      <w:r w:rsidRPr="000720CD">
        <w:rPr>
          <w:rFonts w:ascii="Times New Roman" w:hAnsi="Times New Roman" w:cs="Times New Roman"/>
          <w:noProof/>
          <w:lang w:val="es-ES"/>
        </w:rPr>
        <w:t>, 85-93. Obtenido de  https://www.iteso.mx/documents/11109/0/Normales+en+M%C3%A9xico.pdf/dedf04e5-d25f-4fa5-9b00-ea6694728456</w:t>
      </w:r>
    </w:p>
    <w:p w14:paraId="352AFC21" w14:textId="77777777" w:rsidR="002A4D37" w:rsidRPr="002A4D37" w:rsidRDefault="002A4D37" w:rsidP="002A4D37">
      <w:pPr>
        <w:spacing w:after="0" w:line="360" w:lineRule="auto"/>
        <w:ind w:left="709" w:hanging="709"/>
        <w:jc w:val="both"/>
        <w:rPr>
          <w:rFonts w:ascii="Times New Roman" w:hAnsi="Times New Roman" w:cs="Times New Roman"/>
          <w:sz w:val="24"/>
        </w:rPr>
      </w:pPr>
      <w:r w:rsidRPr="002A4D37">
        <w:rPr>
          <w:rFonts w:ascii="Times New Roman" w:hAnsi="Times New Roman" w:cs="Times New Roman"/>
          <w:sz w:val="24"/>
        </w:rPr>
        <w:t>Palmero, F. (2001). Manual de Teorías Emocionales y Motivacionales. España: Universitat de Jaume.</w:t>
      </w:r>
    </w:p>
    <w:p w14:paraId="4D173BCE" w14:textId="77777777" w:rsidR="002A4D37" w:rsidRPr="002A4D37" w:rsidRDefault="002A4D37" w:rsidP="002A4D37">
      <w:pPr>
        <w:spacing w:after="0" w:line="360" w:lineRule="auto"/>
        <w:ind w:left="709" w:hanging="709"/>
        <w:jc w:val="both"/>
        <w:rPr>
          <w:rFonts w:ascii="Times New Roman" w:hAnsi="Times New Roman" w:cs="Times New Roman"/>
          <w:sz w:val="24"/>
        </w:rPr>
      </w:pPr>
      <w:r w:rsidRPr="002A4D37">
        <w:rPr>
          <w:rFonts w:ascii="Times New Roman" w:hAnsi="Times New Roman" w:cs="Times New Roman"/>
          <w:sz w:val="24"/>
        </w:rPr>
        <w:t>Paredes, W. (2018). Buenas prácticas en el uso de tecnologías de la información y comunicación (TIC) en universidades ecuatorianas. Ciencia, docencia y tecnología, 29(57), 176-200. Recuperado de http://www.scielohttp://www.scielo.org.ar/scielo.php?script=sci_arttext&amp;pid=S1851-17162018000200008&amp;lang=es.</w:t>
      </w:r>
    </w:p>
    <w:p w14:paraId="0F5E220F" w14:textId="77777777" w:rsidR="002A4D37" w:rsidRPr="002A4D37" w:rsidRDefault="002A4D37" w:rsidP="002A4D37">
      <w:pPr>
        <w:spacing w:after="0" w:line="360" w:lineRule="auto"/>
        <w:ind w:left="709" w:hanging="709"/>
        <w:jc w:val="both"/>
        <w:rPr>
          <w:rFonts w:ascii="Times New Roman" w:hAnsi="Times New Roman" w:cs="Times New Roman"/>
          <w:sz w:val="24"/>
        </w:rPr>
      </w:pPr>
      <w:r w:rsidRPr="002A4D37">
        <w:rPr>
          <w:rFonts w:ascii="Times New Roman" w:hAnsi="Times New Roman" w:cs="Times New Roman"/>
          <w:sz w:val="24"/>
        </w:rPr>
        <w:t>Pedró, F. (2006). Aprender en el nuevo milenio: Un desafío a nuestra visión de las tecnologías y la enseñanza. OECD-CERI.</w:t>
      </w:r>
    </w:p>
    <w:p w14:paraId="294D5338" w14:textId="77777777" w:rsidR="002A4D37" w:rsidRPr="002A4D37" w:rsidRDefault="002A4D37" w:rsidP="002A4D37">
      <w:pPr>
        <w:spacing w:after="0" w:line="360" w:lineRule="auto"/>
        <w:ind w:left="709" w:hanging="709"/>
        <w:jc w:val="both"/>
        <w:rPr>
          <w:rFonts w:ascii="Times New Roman" w:hAnsi="Times New Roman" w:cs="Times New Roman"/>
          <w:sz w:val="24"/>
        </w:rPr>
      </w:pPr>
      <w:r w:rsidRPr="002A4D37">
        <w:rPr>
          <w:rFonts w:ascii="Times New Roman" w:hAnsi="Times New Roman" w:cs="Times New Roman"/>
          <w:sz w:val="24"/>
        </w:rPr>
        <w:t>Perrenoud, P. (2001). La formación de docentes en el siglo XXI. Suiza: Universidad de Ginebra.</w:t>
      </w:r>
    </w:p>
    <w:p w14:paraId="167E66E9" w14:textId="77777777" w:rsidR="002A4D37" w:rsidRPr="002A4D37" w:rsidRDefault="002A4D37" w:rsidP="002A4D37">
      <w:pPr>
        <w:spacing w:after="0" w:line="360" w:lineRule="auto"/>
        <w:ind w:left="709" w:hanging="709"/>
        <w:jc w:val="both"/>
        <w:rPr>
          <w:rFonts w:ascii="Times New Roman" w:hAnsi="Times New Roman" w:cs="Times New Roman"/>
          <w:sz w:val="24"/>
        </w:rPr>
      </w:pPr>
      <w:r w:rsidRPr="002A4D37">
        <w:rPr>
          <w:rFonts w:ascii="Times New Roman" w:hAnsi="Times New Roman" w:cs="Times New Roman"/>
          <w:sz w:val="24"/>
        </w:rPr>
        <w:t>Perrenoud, P. (2004). Diez nuevas competencias para enseñar. Querétaro, México. Recuperado de https://www.uv.mx/dgdaie/files/2013/09/Philippe-Perrenoud-Diez-nuevas-competencias-para-ensenar.pdf.</w:t>
      </w:r>
    </w:p>
    <w:p w14:paraId="0A3EAAC6" w14:textId="77777777" w:rsidR="002A4D37" w:rsidRPr="002A4D37" w:rsidRDefault="002A4D37" w:rsidP="002A4D37">
      <w:pPr>
        <w:spacing w:after="0" w:line="360" w:lineRule="auto"/>
        <w:ind w:left="709" w:hanging="709"/>
        <w:jc w:val="both"/>
        <w:rPr>
          <w:rFonts w:ascii="Times New Roman" w:hAnsi="Times New Roman" w:cs="Times New Roman"/>
          <w:sz w:val="24"/>
        </w:rPr>
      </w:pPr>
      <w:r w:rsidRPr="002A4D37">
        <w:rPr>
          <w:rFonts w:ascii="Times New Roman" w:hAnsi="Times New Roman" w:cs="Times New Roman"/>
          <w:sz w:val="24"/>
        </w:rPr>
        <w:lastRenderedPageBreak/>
        <w:t>Prensky, M. (2001). Nativos e Inmigrantes Digitales. Institución Educativa SEK. Recuperado de https://www.marcprensky.com/writing/Prensky-NATIVOS%20E%20INMIGRANTES%20DIGITALES%20(SEK).pdf.</w:t>
      </w:r>
    </w:p>
    <w:p w14:paraId="212A3543" w14:textId="77777777" w:rsidR="002A4D37" w:rsidRPr="002A4D37" w:rsidRDefault="002A4D37" w:rsidP="002A4D37">
      <w:pPr>
        <w:spacing w:after="0" w:line="360" w:lineRule="auto"/>
        <w:ind w:left="709" w:hanging="709"/>
        <w:jc w:val="both"/>
        <w:rPr>
          <w:rFonts w:ascii="Times New Roman" w:hAnsi="Times New Roman" w:cs="Times New Roman"/>
          <w:sz w:val="24"/>
        </w:rPr>
      </w:pPr>
      <w:r w:rsidRPr="002A4D37">
        <w:rPr>
          <w:rFonts w:ascii="Times New Roman" w:hAnsi="Times New Roman" w:cs="Times New Roman"/>
          <w:sz w:val="24"/>
        </w:rPr>
        <w:t>Prensky, M. (2014). Enseñar a nativos digitales. Estados Unidos: Ediciones SM.</w:t>
      </w:r>
    </w:p>
    <w:p w14:paraId="6B4A222E" w14:textId="77777777" w:rsidR="002A4D37" w:rsidRPr="002A4D37" w:rsidRDefault="002A4D37" w:rsidP="002A4D37">
      <w:pPr>
        <w:spacing w:after="0" w:line="360" w:lineRule="auto"/>
        <w:ind w:left="709" w:hanging="709"/>
        <w:jc w:val="both"/>
        <w:rPr>
          <w:rFonts w:ascii="Times New Roman" w:hAnsi="Times New Roman" w:cs="Times New Roman"/>
          <w:sz w:val="24"/>
        </w:rPr>
      </w:pPr>
      <w:r w:rsidRPr="002A4D37">
        <w:rPr>
          <w:rFonts w:ascii="Times New Roman" w:hAnsi="Times New Roman" w:cs="Times New Roman"/>
          <w:sz w:val="24"/>
        </w:rPr>
        <w:t>Ricardo, C. E. (2017). Las TIC en Educación Superior. Experiencias de Innovación . Barranquilla, Colombia: Universidad del Norte.</w:t>
      </w:r>
    </w:p>
    <w:p w14:paraId="160E2C8F" w14:textId="03F81F08" w:rsidR="002A4D37" w:rsidRDefault="002A4D37" w:rsidP="002A4D37">
      <w:pPr>
        <w:spacing w:after="0" w:line="360" w:lineRule="auto"/>
        <w:ind w:left="709" w:hanging="709"/>
        <w:jc w:val="both"/>
        <w:rPr>
          <w:rFonts w:ascii="Times New Roman" w:hAnsi="Times New Roman" w:cs="Times New Roman"/>
          <w:sz w:val="24"/>
        </w:rPr>
      </w:pPr>
      <w:r w:rsidRPr="002A4D37">
        <w:rPr>
          <w:rFonts w:ascii="Times New Roman" w:hAnsi="Times New Roman" w:cs="Times New Roman"/>
          <w:sz w:val="24"/>
        </w:rPr>
        <w:t>Rodríguez, M. (2009). Currículum, educación y cultura en la formación docente del siglo XXI desde la complejidad. República Bolivariana de Venezuela: Universidad del Oriente.</w:t>
      </w:r>
    </w:p>
    <w:p w14:paraId="6D38E3AF" w14:textId="2DE32B88" w:rsidR="00CA4B25" w:rsidRDefault="00CA4B25" w:rsidP="00CA4B25">
      <w:pPr>
        <w:pStyle w:val="Bibliografa"/>
        <w:spacing w:line="360" w:lineRule="auto"/>
        <w:ind w:left="720" w:hanging="720"/>
        <w:rPr>
          <w:rFonts w:ascii="Times New Roman" w:hAnsi="Times New Roman" w:cs="Times New Roman"/>
          <w:noProof/>
          <w:lang w:val="es-ES"/>
        </w:rPr>
      </w:pPr>
      <w:r w:rsidRPr="00CA4B25">
        <w:rPr>
          <w:rFonts w:ascii="Times New Roman" w:hAnsi="Times New Roman" w:cs="Times New Roman"/>
          <w:noProof/>
          <w:lang w:val="es-ES"/>
        </w:rPr>
        <w:t xml:space="preserve">Rubio Gil, A. (2010). Generación Digital: patrones de consumo de Internet, cultura juvenil y cambio social. </w:t>
      </w:r>
      <w:r w:rsidRPr="00CA4B25">
        <w:rPr>
          <w:rFonts w:ascii="Times New Roman" w:hAnsi="Times New Roman" w:cs="Times New Roman"/>
          <w:i/>
          <w:iCs/>
          <w:noProof/>
          <w:lang w:val="es-ES"/>
        </w:rPr>
        <w:t>Revista de la Juventud</w:t>
      </w:r>
      <w:r w:rsidRPr="00CA4B25">
        <w:rPr>
          <w:rFonts w:ascii="Times New Roman" w:hAnsi="Times New Roman" w:cs="Times New Roman"/>
          <w:noProof/>
          <w:lang w:val="es-ES"/>
        </w:rPr>
        <w:t>(18), 201-221. Obtenido de http://www.injuve.es/sites/default/files/RJ88-14.pdf</w:t>
      </w:r>
    </w:p>
    <w:p w14:paraId="5F695C05" w14:textId="2462D8FD" w:rsidR="00BE2CE1" w:rsidRDefault="00BE2CE1" w:rsidP="00BE2CE1">
      <w:pPr>
        <w:pStyle w:val="Bibliografa"/>
        <w:spacing w:line="360" w:lineRule="auto"/>
        <w:ind w:left="720" w:hanging="720"/>
        <w:rPr>
          <w:rFonts w:ascii="Times New Roman" w:hAnsi="Times New Roman" w:cs="Times New Roman"/>
          <w:noProof/>
          <w:lang w:val="es-ES"/>
        </w:rPr>
      </w:pPr>
      <w:r w:rsidRPr="00BE2CE1">
        <w:rPr>
          <w:rFonts w:ascii="Times New Roman" w:hAnsi="Times New Roman" w:cs="Times New Roman"/>
          <w:noProof/>
          <w:lang w:val="en-US"/>
        </w:rPr>
        <w:t xml:space="preserve">UNESCO. (2002). </w:t>
      </w:r>
      <w:r w:rsidRPr="00BE2CE1">
        <w:rPr>
          <w:rFonts w:ascii="Times New Roman" w:hAnsi="Times New Roman" w:cs="Times New Roman"/>
          <w:i/>
          <w:iCs/>
          <w:noProof/>
          <w:lang w:val="en-US"/>
        </w:rPr>
        <w:t>Information and Communication Technology in Education .</w:t>
      </w:r>
      <w:r w:rsidRPr="00BE2CE1">
        <w:rPr>
          <w:rFonts w:ascii="Times New Roman" w:hAnsi="Times New Roman" w:cs="Times New Roman"/>
          <w:noProof/>
          <w:lang w:val="en-US"/>
        </w:rPr>
        <w:t xml:space="preserve"> </w:t>
      </w:r>
      <w:r w:rsidRPr="00BE2CE1">
        <w:rPr>
          <w:rFonts w:ascii="Times New Roman" w:hAnsi="Times New Roman" w:cs="Times New Roman"/>
          <w:noProof/>
          <w:lang w:val="es-ES"/>
        </w:rPr>
        <w:t>Paris : UNESCO.</w:t>
      </w:r>
    </w:p>
    <w:p w14:paraId="36B75C68" w14:textId="77777777" w:rsidR="00B70C48" w:rsidRPr="00B70C48" w:rsidRDefault="00B70C48" w:rsidP="00B70C48">
      <w:pPr>
        <w:pStyle w:val="Bibliografa"/>
        <w:spacing w:line="360" w:lineRule="auto"/>
        <w:ind w:left="720" w:hanging="720"/>
        <w:rPr>
          <w:rFonts w:ascii="Times New Roman" w:hAnsi="Times New Roman" w:cs="Times New Roman"/>
          <w:noProof/>
          <w:lang w:val="es-ES"/>
        </w:rPr>
      </w:pPr>
      <w:r w:rsidRPr="00B70C48">
        <w:rPr>
          <w:rFonts w:ascii="Times New Roman" w:hAnsi="Times New Roman" w:cs="Times New Roman"/>
          <w:noProof/>
          <w:lang w:val="es-ES"/>
        </w:rPr>
        <w:t xml:space="preserve">Vivanco González, G. (2019). Escuelas Normales Rurales . </w:t>
      </w:r>
      <w:r w:rsidRPr="00B70C48">
        <w:rPr>
          <w:rFonts w:ascii="Times New Roman" w:hAnsi="Times New Roman" w:cs="Times New Roman"/>
          <w:i/>
          <w:iCs/>
          <w:noProof/>
          <w:lang w:val="es-ES"/>
        </w:rPr>
        <w:t>Cambio de Michoacán</w:t>
      </w:r>
      <w:r w:rsidRPr="00B70C48">
        <w:rPr>
          <w:rFonts w:ascii="Times New Roman" w:hAnsi="Times New Roman" w:cs="Times New Roman"/>
          <w:noProof/>
          <w:lang w:val="es-ES"/>
        </w:rPr>
        <w:t>. Obtenido de http://www.cambiodemichoacan.com.mx/columna-nc57203</w:t>
      </w:r>
    </w:p>
    <w:p w14:paraId="7CB9BE08" w14:textId="64AB5AD9" w:rsidR="00E77D0B" w:rsidRDefault="00E77D0B" w:rsidP="00E77D0B">
      <w:pPr>
        <w:rPr>
          <w:lang w:val="es-ES"/>
        </w:rPr>
      </w:pPr>
    </w:p>
    <w:p w14:paraId="1CC91578" w14:textId="69495FE1" w:rsidR="001C4202" w:rsidRDefault="001C4202" w:rsidP="00E77D0B">
      <w:pPr>
        <w:rPr>
          <w:lang w:val="es-ES"/>
        </w:rPr>
      </w:pPr>
    </w:p>
    <w:p w14:paraId="3EF018EC" w14:textId="1BF8FBF0" w:rsidR="001C4202" w:rsidRDefault="001C4202" w:rsidP="00E77D0B">
      <w:pPr>
        <w:rPr>
          <w:lang w:val="es-ES"/>
        </w:rPr>
      </w:pPr>
    </w:p>
    <w:p w14:paraId="39E5F6BC" w14:textId="46376E40" w:rsidR="001C4202" w:rsidRDefault="001C4202" w:rsidP="00E77D0B">
      <w:pPr>
        <w:rPr>
          <w:lang w:val="es-ES"/>
        </w:rPr>
      </w:pPr>
    </w:p>
    <w:p w14:paraId="578D72ED" w14:textId="687EDA97" w:rsidR="001C4202" w:rsidRDefault="001C4202" w:rsidP="00E77D0B">
      <w:pPr>
        <w:rPr>
          <w:lang w:val="es-ES"/>
        </w:rPr>
      </w:pPr>
    </w:p>
    <w:p w14:paraId="6594D3A8" w14:textId="1988B717" w:rsidR="001C4202" w:rsidRDefault="001C4202" w:rsidP="00E77D0B">
      <w:pPr>
        <w:rPr>
          <w:lang w:val="es-ES"/>
        </w:rPr>
      </w:pPr>
    </w:p>
    <w:p w14:paraId="2CE4A5C7" w14:textId="5AB89484" w:rsidR="001C4202" w:rsidRDefault="001C4202" w:rsidP="00E77D0B">
      <w:pPr>
        <w:rPr>
          <w:lang w:val="es-ES"/>
        </w:rPr>
      </w:pPr>
    </w:p>
    <w:p w14:paraId="762661E5" w14:textId="39867525" w:rsidR="001C4202" w:rsidRDefault="001C4202" w:rsidP="00E77D0B">
      <w:pPr>
        <w:rPr>
          <w:lang w:val="es-ES"/>
        </w:rPr>
      </w:pPr>
    </w:p>
    <w:p w14:paraId="7648D618" w14:textId="634A45C3" w:rsidR="001C4202" w:rsidRDefault="001C4202" w:rsidP="00E77D0B">
      <w:pPr>
        <w:rPr>
          <w:lang w:val="es-ES"/>
        </w:rPr>
      </w:pPr>
    </w:p>
    <w:p w14:paraId="33632B2C" w14:textId="7E7C0EF2" w:rsidR="001C4202" w:rsidRDefault="001C4202" w:rsidP="00E77D0B">
      <w:pPr>
        <w:rPr>
          <w:lang w:val="es-ES"/>
        </w:rPr>
      </w:pPr>
    </w:p>
    <w:p w14:paraId="7856638E" w14:textId="2536325A" w:rsidR="001C4202" w:rsidRDefault="001C4202" w:rsidP="00E77D0B">
      <w:pPr>
        <w:rPr>
          <w:lang w:val="es-ES"/>
        </w:rPr>
      </w:pPr>
    </w:p>
    <w:p w14:paraId="2B367299" w14:textId="62D7317F" w:rsidR="001C4202" w:rsidRDefault="001C4202" w:rsidP="00E77D0B">
      <w:pPr>
        <w:rPr>
          <w:lang w:val="es-ES"/>
        </w:rPr>
      </w:pPr>
    </w:p>
    <w:p w14:paraId="7492ADC6" w14:textId="3A218090" w:rsidR="001C4202" w:rsidRDefault="001C4202" w:rsidP="00E77D0B">
      <w:pPr>
        <w:rPr>
          <w:lang w:val="es-ES"/>
        </w:rPr>
      </w:pPr>
    </w:p>
    <w:p w14:paraId="324DE310" w14:textId="710CB2FA" w:rsidR="001C4202" w:rsidRDefault="001C4202" w:rsidP="00E77D0B">
      <w:pPr>
        <w:rPr>
          <w:lang w:val="es-ES"/>
        </w:rPr>
      </w:pPr>
    </w:p>
    <w:p w14:paraId="0F3B1CAE" w14:textId="69C7FC6D" w:rsidR="001C4202" w:rsidRDefault="001C4202" w:rsidP="00E77D0B">
      <w:pPr>
        <w:rPr>
          <w:lang w:val="es-ES"/>
        </w:rPr>
      </w:pPr>
    </w:p>
    <w:p w14:paraId="0A65745D" w14:textId="77777777" w:rsidR="001C4202" w:rsidRPr="00E77D0B" w:rsidRDefault="001C4202" w:rsidP="00E77D0B">
      <w:pPr>
        <w:rPr>
          <w:lang w:val="es-ES"/>
        </w:rPr>
      </w:pPr>
      <w:bookmarkStart w:id="1" w:name="_GoBack"/>
      <w:bookmarkEnd w:id="1"/>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14EC8" w:rsidRPr="00174D99" w14:paraId="6C8FC388" w14:textId="77777777" w:rsidTr="003D3507">
        <w:tc>
          <w:tcPr>
            <w:tcW w:w="3045" w:type="dxa"/>
            <w:shd w:val="clear" w:color="auto" w:fill="auto"/>
            <w:tcMar>
              <w:top w:w="100" w:type="dxa"/>
              <w:left w:w="100" w:type="dxa"/>
              <w:bottom w:w="100" w:type="dxa"/>
              <w:right w:w="100" w:type="dxa"/>
            </w:tcMar>
          </w:tcPr>
          <w:p w14:paraId="1651C3A6" w14:textId="77777777" w:rsidR="00314EC8" w:rsidRPr="0048642A" w:rsidRDefault="00314EC8" w:rsidP="00314EC8">
            <w:pPr>
              <w:pStyle w:val="Ttulo3"/>
              <w:widowControl w:val="0"/>
              <w:spacing w:before="0" w:line="240" w:lineRule="auto"/>
              <w:rPr>
                <w:sz w:val="20"/>
                <w:szCs w:val="20"/>
              </w:rPr>
            </w:pPr>
            <w:r>
              <w:rPr>
                <w:sz w:val="20"/>
                <w:szCs w:val="20"/>
              </w:rPr>
              <w:t>Rol de Contribución</w:t>
            </w:r>
          </w:p>
        </w:tc>
        <w:tc>
          <w:tcPr>
            <w:tcW w:w="6315" w:type="dxa"/>
            <w:shd w:val="clear" w:color="auto" w:fill="auto"/>
            <w:tcMar>
              <w:top w:w="100" w:type="dxa"/>
              <w:left w:w="100" w:type="dxa"/>
              <w:bottom w:w="100" w:type="dxa"/>
              <w:right w:w="100" w:type="dxa"/>
            </w:tcMar>
          </w:tcPr>
          <w:p w14:paraId="59CB6FE0" w14:textId="67DAE908" w:rsidR="00314EC8" w:rsidRPr="0048642A" w:rsidRDefault="00314EC8" w:rsidP="00314EC8">
            <w:pPr>
              <w:pStyle w:val="Ttulo3"/>
              <w:widowControl w:val="0"/>
              <w:spacing w:before="0" w:line="240" w:lineRule="auto"/>
              <w:rPr>
                <w:sz w:val="20"/>
                <w:szCs w:val="20"/>
              </w:rPr>
            </w:pPr>
            <w:bookmarkStart w:id="2" w:name="_btsjgdfgjwkr" w:colFirst="0" w:colLast="0"/>
            <w:bookmarkEnd w:id="2"/>
            <w:r>
              <w:rPr>
                <w:sz w:val="20"/>
                <w:szCs w:val="20"/>
              </w:rPr>
              <w:t>Autor (es)</w:t>
            </w:r>
          </w:p>
        </w:tc>
      </w:tr>
      <w:tr w:rsidR="00314EC8" w:rsidRPr="00174D99" w14:paraId="462A507C" w14:textId="77777777" w:rsidTr="003D3507">
        <w:tc>
          <w:tcPr>
            <w:tcW w:w="3045" w:type="dxa"/>
            <w:shd w:val="clear" w:color="auto" w:fill="auto"/>
            <w:tcMar>
              <w:top w:w="100" w:type="dxa"/>
              <w:left w:w="100" w:type="dxa"/>
              <w:bottom w:w="100" w:type="dxa"/>
              <w:right w:w="100" w:type="dxa"/>
            </w:tcMar>
          </w:tcPr>
          <w:p w14:paraId="624D2C78" w14:textId="77777777" w:rsidR="00314EC8" w:rsidRPr="0048642A" w:rsidRDefault="00314EC8" w:rsidP="00314EC8">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071908F2" w14:textId="7FD57F7C" w:rsidR="00314EC8" w:rsidRPr="00314EC8" w:rsidRDefault="00314EC8" w:rsidP="00314EC8">
            <w:pPr>
              <w:widowControl w:val="0"/>
              <w:spacing w:after="0" w:line="240" w:lineRule="auto"/>
              <w:rPr>
                <w:b/>
                <w:sz w:val="18"/>
                <w:szCs w:val="18"/>
              </w:rPr>
            </w:pPr>
            <w:r w:rsidRPr="00314EC8">
              <w:rPr>
                <w:b/>
                <w:sz w:val="18"/>
                <w:szCs w:val="18"/>
              </w:rPr>
              <w:t>Mtro. Arturo González Polo (Principal) Mtra. Adriana Monroy Rodríguez (Igual)</w:t>
            </w:r>
          </w:p>
          <w:p w14:paraId="6678DFB0" w14:textId="77777777" w:rsidR="00314EC8" w:rsidRPr="00314EC8" w:rsidRDefault="00314EC8" w:rsidP="00314EC8">
            <w:pPr>
              <w:widowControl w:val="0"/>
              <w:spacing w:after="0" w:line="240" w:lineRule="auto"/>
              <w:rPr>
                <w:b/>
                <w:sz w:val="18"/>
                <w:szCs w:val="18"/>
              </w:rPr>
            </w:pPr>
            <w:r w:rsidRPr="00314EC8">
              <w:rPr>
                <w:b/>
                <w:sz w:val="18"/>
                <w:szCs w:val="18"/>
              </w:rPr>
              <w:t>Mtro. Juan José Sánchez Miranda (Igual)</w:t>
            </w:r>
          </w:p>
        </w:tc>
      </w:tr>
      <w:tr w:rsidR="00314EC8" w:rsidRPr="00174D99" w14:paraId="03E748D2" w14:textId="77777777" w:rsidTr="003D3507">
        <w:tc>
          <w:tcPr>
            <w:tcW w:w="3045" w:type="dxa"/>
            <w:shd w:val="clear" w:color="auto" w:fill="auto"/>
            <w:tcMar>
              <w:top w:w="100" w:type="dxa"/>
              <w:left w:w="100" w:type="dxa"/>
              <w:bottom w:w="100" w:type="dxa"/>
              <w:right w:w="100" w:type="dxa"/>
            </w:tcMar>
          </w:tcPr>
          <w:p w14:paraId="605E6DF3" w14:textId="77777777" w:rsidR="00314EC8" w:rsidRPr="0048642A" w:rsidRDefault="00314EC8" w:rsidP="00314EC8">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21ACF95E" w14:textId="77777777" w:rsidR="00314EC8" w:rsidRPr="00314EC8" w:rsidRDefault="00314EC8" w:rsidP="00314EC8">
            <w:pPr>
              <w:widowControl w:val="0"/>
              <w:spacing w:line="240" w:lineRule="auto"/>
              <w:rPr>
                <w:b/>
                <w:sz w:val="18"/>
                <w:szCs w:val="18"/>
              </w:rPr>
            </w:pPr>
            <w:r w:rsidRPr="00314EC8">
              <w:rPr>
                <w:b/>
                <w:sz w:val="18"/>
                <w:szCs w:val="18"/>
              </w:rPr>
              <w:t xml:space="preserve">Mtro. Arturo González Polo (Principal) </w:t>
            </w:r>
          </w:p>
        </w:tc>
      </w:tr>
      <w:tr w:rsidR="00314EC8" w:rsidRPr="00174D99" w14:paraId="7109104C" w14:textId="77777777" w:rsidTr="003D3507">
        <w:tc>
          <w:tcPr>
            <w:tcW w:w="3045" w:type="dxa"/>
            <w:shd w:val="clear" w:color="auto" w:fill="auto"/>
            <w:tcMar>
              <w:top w:w="100" w:type="dxa"/>
              <w:left w:w="100" w:type="dxa"/>
              <w:bottom w:w="100" w:type="dxa"/>
              <w:right w:w="100" w:type="dxa"/>
            </w:tcMar>
          </w:tcPr>
          <w:p w14:paraId="5AE14035" w14:textId="77777777" w:rsidR="00314EC8" w:rsidRPr="0048642A" w:rsidRDefault="00314EC8" w:rsidP="00314EC8">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0E6919A2" w14:textId="0B730083" w:rsidR="00314EC8" w:rsidRPr="00314EC8" w:rsidRDefault="00314EC8" w:rsidP="00314EC8">
            <w:pPr>
              <w:widowControl w:val="0"/>
              <w:spacing w:line="240" w:lineRule="auto"/>
              <w:rPr>
                <w:b/>
                <w:sz w:val="18"/>
                <w:szCs w:val="18"/>
              </w:rPr>
            </w:pPr>
            <w:r w:rsidRPr="00314EC8">
              <w:rPr>
                <w:b/>
                <w:sz w:val="18"/>
                <w:szCs w:val="18"/>
              </w:rPr>
              <w:t>NO APLICA</w:t>
            </w:r>
          </w:p>
        </w:tc>
      </w:tr>
      <w:tr w:rsidR="00314EC8" w:rsidRPr="00174D99" w14:paraId="199C4B80" w14:textId="77777777" w:rsidTr="003D3507">
        <w:tc>
          <w:tcPr>
            <w:tcW w:w="3045" w:type="dxa"/>
            <w:shd w:val="clear" w:color="auto" w:fill="auto"/>
            <w:tcMar>
              <w:top w:w="100" w:type="dxa"/>
              <w:left w:w="100" w:type="dxa"/>
              <w:bottom w:w="100" w:type="dxa"/>
              <w:right w:w="100" w:type="dxa"/>
            </w:tcMar>
          </w:tcPr>
          <w:p w14:paraId="03C33983" w14:textId="77777777" w:rsidR="00314EC8" w:rsidRPr="0048642A" w:rsidRDefault="00314EC8" w:rsidP="00314EC8">
            <w:pPr>
              <w:widowControl w:val="0"/>
              <w:spacing w:after="0"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5C731ABF" w14:textId="624555B0" w:rsidR="00314EC8" w:rsidRPr="00314EC8" w:rsidRDefault="00314EC8" w:rsidP="00314EC8">
            <w:pPr>
              <w:widowControl w:val="0"/>
              <w:spacing w:after="0" w:line="240" w:lineRule="auto"/>
              <w:rPr>
                <w:b/>
                <w:sz w:val="18"/>
                <w:szCs w:val="18"/>
              </w:rPr>
            </w:pPr>
            <w:r w:rsidRPr="00314EC8">
              <w:rPr>
                <w:b/>
                <w:sz w:val="18"/>
                <w:szCs w:val="18"/>
              </w:rPr>
              <w:t>Mtro. Arturo González Polo (Principal)</w:t>
            </w:r>
            <w:r>
              <w:rPr>
                <w:b/>
                <w:sz w:val="18"/>
                <w:szCs w:val="18"/>
              </w:rPr>
              <w:t xml:space="preserve"> </w:t>
            </w:r>
            <w:r w:rsidRPr="00314EC8">
              <w:rPr>
                <w:b/>
                <w:sz w:val="18"/>
                <w:szCs w:val="18"/>
              </w:rPr>
              <w:t xml:space="preserve">Mtro. Juan José Sánchez Miranda (Igual) </w:t>
            </w:r>
          </w:p>
          <w:p w14:paraId="46D5F81D" w14:textId="77777777" w:rsidR="00314EC8" w:rsidRPr="00314EC8" w:rsidRDefault="00314EC8" w:rsidP="00314EC8">
            <w:pPr>
              <w:widowControl w:val="0"/>
              <w:spacing w:after="0" w:line="240" w:lineRule="auto"/>
              <w:rPr>
                <w:b/>
                <w:sz w:val="18"/>
                <w:szCs w:val="18"/>
              </w:rPr>
            </w:pPr>
            <w:r w:rsidRPr="00314EC8">
              <w:rPr>
                <w:b/>
                <w:sz w:val="18"/>
                <w:szCs w:val="18"/>
              </w:rPr>
              <w:t>Mtra. Adriana Monroy Rodríguez (Igual)</w:t>
            </w:r>
          </w:p>
        </w:tc>
      </w:tr>
      <w:tr w:rsidR="00314EC8" w:rsidRPr="00174D99" w14:paraId="02A14DAF" w14:textId="77777777" w:rsidTr="003D3507">
        <w:tc>
          <w:tcPr>
            <w:tcW w:w="3045" w:type="dxa"/>
            <w:shd w:val="clear" w:color="auto" w:fill="auto"/>
            <w:tcMar>
              <w:top w:w="100" w:type="dxa"/>
              <w:left w:w="100" w:type="dxa"/>
              <w:bottom w:w="100" w:type="dxa"/>
              <w:right w:w="100" w:type="dxa"/>
            </w:tcMar>
          </w:tcPr>
          <w:p w14:paraId="1C09349C" w14:textId="77777777" w:rsidR="00314EC8" w:rsidRPr="0048642A" w:rsidRDefault="00314EC8" w:rsidP="00314EC8">
            <w:pPr>
              <w:widowControl w:val="0"/>
              <w:spacing w:after="0"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4A46459C" w14:textId="101F1E4D" w:rsidR="00314EC8" w:rsidRPr="00314EC8" w:rsidRDefault="00314EC8" w:rsidP="00314EC8">
            <w:pPr>
              <w:widowControl w:val="0"/>
              <w:spacing w:after="0" w:line="240" w:lineRule="auto"/>
              <w:rPr>
                <w:b/>
                <w:sz w:val="18"/>
                <w:szCs w:val="18"/>
              </w:rPr>
            </w:pPr>
            <w:r w:rsidRPr="00314EC8">
              <w:rPr>
                <w:b/>
                <w:sz w:val="18"/>
                <w:szCs w:val="18"/>
              </w:rPr>
              <w:t>Mtra. Adriana Monroy Rodríguez (Principal)</w:t>
            </w:r>
            <w:r>
              <w:rPr>
                <w:b/>
                <w:sz w:val="18"/>
                <w:szCs w:val="18"/>
              </w:rPr>
              <w:t xml:space="preserve"> </w:t>
            </w:r>
            <w:r w:rsidRPr="00314EC8">
              <w:rPr>
                <w:b/>
                <w:sz w:val="18"/>
                <w:szCs w:val="18"/>
              </w:rPr>
              <w:t>Mtro. Arturo González Polo (Igual)</w:t>
            </w:r>
          </w:p>
          <w:p w14:paraId="04E93BA1" w14:textId="77777777" w:rsidR="00314EC8" w:rsidRPr="00314EC8" w:rsidRDefault="00314EC8" w:rsidP="00314EC8">
            <w:pPr>
              <w:widowControl w:val="0"/>
              <w:spacing w:after="0" w:line="240" w:lineRule="auto"/>
              <w:rPr>
                <w:b/>
                <w:sz w:val="18"/>
                <w:szCs w:val="18"/>
              </w:rPr>
            </w:pPr>
            <w:r w:rsidRPr="00314EC8">
              <w:rPr>
                <w:b/>
                <w:sz w:val="18"/>
                <w:szCs w:val="18"/>
              </w:rPr>
              <w:t xml:space="preserve">Mtro. Juan José Sánchez Miranda (Igual) </w:t>
            </w:r>
          </w:p>
        </w:tc>
      </w:tr>
      <w:tr w:rsidR="00314EC8" w:rsidRPr="00174D99" w14:paraId="6278444E" w14:textId="77777777" w:rsidTr="003D3507">
        <w:tc>
          <w:tcPr>
            <w:tcW w:w="3045" w:type="dxa"/>
            <w:shd w:val="clear" w:color="auto" w:fill="auto"/>
            <w:tcMar>
              <w:top w:w="100" w:type="dxa"/>
              <w:left w:w="100" w:type="dxa"/>
              <w:bottom w:w="100" w:type="dxa"/>
              <w:right w:w="100" w:type="dxa"/>
            </w:tcMar>
          </w:tcPr>
          <w:p w14:paraId="012DDCEA" w14:textId="77777777" w:rsidR="00314EC8" w:rsidRPr="0048642A" w:rsidRDefault="00314EC8" w:rsidP="00314EC8">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6197E7F1" w14:textId="11748E99" w:rsidR="00314EC8" w:rsidRPr="00314EC8" w:rsidRDefault="00314EC8" w:rsidP="00314EC8">
            <w:pPr>
              <w:widowControl w:val="0"/>
              <w:spacing w:line="240" w:lineRule="auto"/>
              <w:rPr>
                <w:b/>
                <w:sz w:val="18"/>
                <w:szCs w:val="18"/>
              </w:rPr>
            </w:pPr>
            <w:r w:rsidRPr="00314EC8">
              <w:rPr>
                <w:b/>
                <w:sz w:val="18"/>
                <w:szCs w:val="18"/>
              </w:rPr>
              <w:t>Mtro. Arturo González Polo (Principal)</w:t>
            </w:r>
            <w:r>
              <w:rPr>
                <w:b/>
                <w:sz w:val="18"/>
                <w:szCs w:val="18"/>
              </w:rPr>
              <w:t xml:space="preserve"> </w:t>
            </w:r>
            <w:r w:rsidRPr="00314EC8">
              <w:rPr>
                <w:b/>
                <w:sz w:val="18"/>
                <w:szCs w:val="18"/>
              </w:rPr>
              <w:t>Mtro. Juan José Sánchez Miranda (Igual)</w:t>
            </w:r>
          </w:p>
          <w:p w14:paraId="1BA9F713" w14:textId="77777777" w:rsidR="00314EC8" w:rsidRPr="00314EC8" w:rsidRDefault="00314EC8" w:rsidP="00314EC8">
            <w:pPr>
              <w:widowControl w:val="0"/>
              <w:spacing w:line="240" w:lineRule="auto"/>
              <w:rPr>
                <w:b/>
                <w:sz w:val="18"/>
                <w:szCs w:val="18"/>
              </w:rPr>
            </w:pPr>
            <w:r w:rsidRPr="00314EC8">
              <w:rPr>
                <w:b/>
                <w:sz w:val="18"/>
                <w:szCs w:val="18"/>
              </w:rPr>
              <w:t>Mtra. Adriana Monroy Rodríguez (Igual)</w:t>
            </w:r>
          </w:p>
        </w:tc>
      </w:tr>
      <w:tr w:rsidR="00314EC8" w:rsidRPr="00174D99" w14:paraId="1404902F" w14:textId="77777777" w:rsidTr="003D3507">
        <w:tc>
          <w:tcPr>
            <w:tcW w:w="3045" w:type="dxa"/>
            <w:shd w:val="clear" w:color="auto" w:fill="auto"/>
            <w:tcMar>
              <w:top w:w="100" w:type="dxa"/>
              <w:left w:w="100" w:type="dxa"/>
              <w:bottom w:w="100" w:type="dxa"/>
              <w:right w:w="100" w:type="dxa"/>
            </w:tcMar>
          </w:tcPr>
          <w:p w14:paraId="3AE14B37" w14:textId="77777777" w:rsidR="00314EC8" w:rsidRPr="0048642A" w:rsidRDefault="00314EC8" w:rsidP="00314EC8">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700F3F84" w14:textId="6F67E552" w:rsidR="00314EC8" w:rsidRPr="00314EC8" w:rsidRDefault="00314EC8" w:rsidP="00314EC8">
            <w:pPr>
              <w:widowControl w:val="0"/>
              <w:spacing w:line="240" w:lineRule="auto"/>
              <w:rPr>
                <w:b/>
                <w:sz w:val="18"/>
                <w:szCs w:val="18"/>
              </w:rPr>
            </w:pPr>
            <w:r>
              <w:rPr>
                <w:b/>
                <w:sz w:val="18"/>
                <w:szCs w:val="18"/>
              </w:rPr>
              <w:t>NO APLICA</w:t>
            </w:r>
          </w:p>
        </w:tc>
      </w:tr>
      <w:tr w:rsidR="00314EC8" w:rsidRPr="00174D99" w14:paraId="1CE97447" w14:textId="77777777" w:rsidTr="003D3507">
        <w:tc>
          <w:tcPr>
            <w:tcW w:w="3045" w:type="dxa"/>
            <w:shd w:val="clear" w:color="auto" w:fill="auto"/>
            <w:tcMar>
              <w:top w:w="100" w:type="dxa"/>
              <w:left w:w="100" w:type="dxa"/>
              <w:bottom w:w="100" w:type="dxa"/>
              <w:right w:w="100" w:type="dxa"/>
            </w:tcMar>
          </w:tcPr>
          <w:p w14:paraId="0E1C1DD7" w14:textId="77777777" w:rsidR="00314EC8" w:rsidRPr="0048642A" w:rsidRDefault="00314EC8" w:rsidP="00314EC8">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67B16E83" w14:textId="30946878" w:rsidR="00314EC8" w:rsidRPr="00314EC8" w:rsidRDefault="00314EC8" w:rsidP="00314EC8">
            <w:pPr>
              <w:widowControl w:val="0"/>
              <w:spacing w:line="240" w:lineRule="auto"/>
              <w:rPr>
                <w:b/>
                <w:sz w:val="18"/>
                <w:szCs w:val="18"/>
              </w:rPr>
            </w:pPr>
            <w:r>
              <w:rPr>
                <w:b/>
                <w:sz w:val="18"/>
                <w:szCs w:val="18"/>
              </w:rPr>
              <w:t>NO APLICA</w:t>
            </w:r>
          </w:p>
        </w:tc>
      </w:tr>
      <w:tr w:rsidR="00314EC8" w:rsidRPr="00174D99" w14:paraId="739806EB" w14:textId="77777777" w:rsidTr="003D3507">
        <w:tc>
          <w:tcPr>
            <w:tcW w:w="3045" w:type="dxa"/>
            <w:shd w:val="clear" w:color="auto" w:fill="auto"/>
            <w:tcMar>
              <w:top w:w="100" w:type="dxa"/>
              <w:left w:w="100" w:type="dxa"/>
              <w:bottom w:w="100" w:type="dxa"/>
              <w:right w:w="100" w:type="dxa"/>
            </w:tcMar>
          </w:tcPr>
          <w:p w14:paraId="431E95B8" w14:textId="77777777" w:rsidR="00314EC8" w:rsidRPr="0048642A" w:rsidRDefault="00314EC8" w:rsidP="00314EC8">
            <w:pPr>
              <w:widowControl w:val="0"/>
              <w:spacing w:after="0"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56B8AE49" w14:textId="734BB71C" w:rsidR="00314EC8" w:rsidRPr="00314EC8" w:rsidRDefault="00314EC8" w:rsidP="00314EC8">
            <w:pPr>
              <w:widowControl w:val="0"/>
              <w:spacing w:after="0" w:line="240" w:lineRule="auto"/>
              <w:rPr>
                <w:b/>
                <w:sz w:val="18"/>
                <w:szCs w:val="18"/>
              </w:rPr>
            </w:pPr>
            <w:r w:rsidRPr="00314EC8">
              <w:rPr>
                <w:b/>
                <w:sz w:val="18"/>
                <w:szCs w:val="18"/>
              </w:rPr>
              <w:t>Mtro. Arturo González Polo (Principal)</w:t>
            </w:r>
            <w:r>
              <w:rPr>
                <w:b/>
                <w:sz w:val="18"/>
                <w:szCs w:val="18"/>
              </w:rPr>
              <w:t xml:space="preserve"> </w:t>
            </w:r>
            <w:r w:rsidRPr="00314EC8">
              <w:rPr>
                <w:b/>
                <w:sz w:val="18"/>
                <w:szCs w:val="18"/>
              </w:rPr>
              <w:t>Mtra. Adriana Monroy Rodríguez (Igual)</w:t>
            </w:r>
          </w:p>
          <w:p w14:paraId="3C6B1882" w14:textId="31369211" w:rsidR="00314EC8" w:rsidRPr="00314EC8" w:rsidRDefault="00314EC8" w:rsidP="00314EC8">
            <w:pPr>
              <w:widowControl w:val="0"/>
              <w:spacing w:after="0" w:line="240" w:lineRule="auto"/>
              <w:rPr>
                <w:b/>
                <w:sz w:val="18"/>
                <w:szCs w:val="18"/>
              </w:rPr>
            </w:pPr>
            <w:r w:rsidRPr="00314EC8">
              <w:rPr>
                <w:b/>
                <w:sz w:val="18"/>
                <w:szCs w:val="18"/>
              </w:rPr>
              <w:t>Mtro. Juan José Sánchez Miranda (Igual)</w:t>
            </w:r>
          </w:p>
        </w:tc>
      </w:tr>
      <w:tr w:rsidR="00314EC8" w:rsidRPr="00174D99" w14:paraId="6979923D" w14:textId="77777777" w:rsidTr="003D3507">
        <w:tc>
          <w:tcPr>
            <w:tcW w:w="3045" w:type="dxa"/>
            <w:shd w:val="clear" w:color="auto" w:fill="auto"/>
            <w:tcMar>
              <w:top w:w="100" w:type="dxa"/>
              <w:left w:w="100" w:type="dxa"/>
              <w:bottom w:w="100" w:type="dxa"/>
              <w:right w:w="100" w:type="dxa"/>
            </w:tcMar>
          </w:tcPr>
          <w:p w14:paraId="2A4E6174" w14:textId="77777777" w:rsidR="00314EC8" w:rsidRPr="0048642A" w:rsidRDefault="00314EC8" w:rsidP="00314EC8">
            <w:pPr>
              <w:widowControl w:val="0"/>
              <w:spacing w:after="0"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4FD3D452" w14:textId="740365A8" w:rsidR="00314EC8" w:rsidRPr="00314EC8" w:rsidRDefault="00314EC8" w:rsidP="00314EC8">
            <w:pPr>
              <w:widowControl w:val="0"/>
              <w:spacing w:after="0" w:line="240" w:lineRule="auto"/>
              <w:rPr>
                <w:b/>
                <w:sz w:val="18"/>
                <w:szCs w:val="18"/>
              </w:rPr>
            </w:pPr>
            <w:r w:rsidRPr="00314EC8">
              <w:rPr>
                <w:b/>
                <w:sz w:val="18"/>
                <w:szCs w:val="18"/>
              </w:rPr>
              <w:t>Mtra. Adriana Monroy Rodríguez (Principal)</w:t>
            </w:r>
            <w:r>
              <w:rPr>
                <w:b/>
                <w:sz w:val="18"/>
                <w:szCs w:val="18"/>
              </w:rPr>
              <w:t xml:space="preserve"> </w:t>
            </w:r>
            <w:r w:rsidRPr="00314EC8">
              <w:rPr>
                <w:b/>
                <w:sz w:val="18"/>
                <w:szCs w:val="18"/>
              </w:rPr>
              <w:t>Mtro. Arturo González Polo (Igual)</w:t>
            </w:r>
          </w:p>
          <w:p w14:paraId="0C851B6B" w14:textId="77777777" w:rsidR="00314EC8" w:rsidRPr="00314EC8" w:rsidRDefault="00314EC8" w:rsidP="00314EC8">
            <w:pPr>
              <w:widowControl w:val="0"/>
              <w:spacing w:after="0" w:line="240" w:lineRule="auto"/>
              <w:rPr>
                <w:b/>
                <w:sz w:val="18"/>
                <w:szCs w:val="18"/>
              </w:rPr>
            </w:pPr>
            <w:r w:rsidRPr="00314EC8">
              <w:rPr>
                <w:b/>
                <w:sz w:val="18"/>
                <w:szCs w:val="18"/>
              </w:rPr>
              <w:t>Mtro. Juan José Sánchez Miranda (Igual)</w:t>
            </w:r>
          </w:p>
        </w:tc>
      </w:tr>
      <w:tr w:rsidR="00314EC8" w:rsidRPr="00174D99" w14:paraId="49E8526D" w14:textId="77777777" w:rsidTr="003D3507">
        <w:tc>
          <w:tcPr>
            <w:tcW w:w="3045" w:type="dxa"/>
            <w:shd w:val="clear" w:color="auto" w:fill="auto"/>
            <w:tcMar>
              <w:top w:w="100" w:type="dxa"/>
              <w:left w:w="100" w:type="dxa"/>
              <w:bottom w:w="100" w:type="dxa"/>
              <w:right w:w="100" w:type="dxa"/>
            </w:tcMar>
          </w:tcPr>
          <w:p w14:paraId="77EC1B1A" w14:textId="77777777" w:rsidR="00314EC8" w:rsidRPr="0048642A" w:rsidRDefault="00314EC8" w:rsidP="00314EC8">
            <w:pPr>
              <w:widowControl w:val="0"/>
              <w:spacing w:after="0"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7510272C" w14:textId="129EBAFF" w:rsidR="00314EC8" w:rsidRPr="00314EC8" w:rsidRDefault="00314EC8" w:rsidP="00314EC8">
            <w:pPr>
              <w:widowControl w:val="0"/>
              <w:spacing w:after="0" w:line="240" w:lineRule="auto"/>
              <w:rPr>
                <w:b/>
                <w:sz w:val="18"/>
                <w:szCs w:val="18"/>
              </w:rPr>
            </w:pPr>
            <w:r w:rsidRPr="00314EC8">
              <w:rPr>
                <w:b/>
                <w:sz w:val="18"/>
                <w:szCs w:val="18"/>
              </w:rPr>
              <w:t>Mtra. Adriana Monroy Rodríguez (Principal)</w:t>
            </w:r>
            <w:r>
              <w:rPr>
                <w:b/>
                <w:sz w:val="18"/>
                <w:szCs w:val="18"/>
              </w:rPr>
              <w:t xml:space="preserve"> </w:t>
            </w:r>
            <w:r w:rsidRPr="00314EC8">
              <w:rPr>
                <w:b/>
                <w:sz w:val="18"/>
                <w:szCs w:val="18"/>
              </w:rPr>
              <w:t>Mtro. Arturo González Polo (Igual)</w:t>
            </w:r>
          </w:p>
          <w:p w14:paraId="07BBC7B0" w14:textId="77777777" w:rsidR="00314EC8" w:rsidRPr="00314EC8" w:rsidRDefault="00314EC8" w:rsidP="00314EC8">
            <w:pPr>
              <w:widowControl w:val="0"/>
              <w:spacing w:after="0" w:line="240" w:lineRule="auto"/>
              <w:rPr>
                <w:b/>
                <w:sz w:val="18"/>
                <w:szCs w:val="18"/>
              </w:rPr>
            </w:pPr>
            <w:r w:rsidRPr="00314EC8">
              <w:rPr>
                <w:b/>
                <w:sz w:val="18"/>
                <w:szCs w:val="18"/>
              </w:rPr>
              <w:t>Mtro. Juan José Sánchez Miranda (Igual)</w:t>
            </w:r>
          </w:p>
        </w:tc>
      </w:tr>
      <w:tr w:rsidR="00314EC8" w:rsidRPr="00174D99" w14:paraId="1B9E8106" w14:textId="77777777" w:rsidTr="003D3507">
        <w:tc>
          <w:tcPr>
            <w:tcW w:w="3045" w:type="dxa"/>
            <w:shd w:val="clear" w:color="auto" w:fill="auto"/>
            <w:tcMar>
              <w:top w:w="100" w:type="dxa"/>
              <w:left w:w="100" w:type="dxa"/>
              <w:bottom w:w="100" w:type="dxa"/>
              <w:right w:w="100" w:type="dxa"/>
            </w:tcMar>
          </w:tcPr>
          <w:p w14:paraId="70AEEEDF" w14:textId="77777777" w:rsidR="00314EC8" w:rsidRPr="0048642A" w:rsidRDefault="00314EC8" w:rsidP="00314EC8">
            <w:pPr>
              <w:widowControl w:val="0"/>
              <w:spacing w:after="0"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42C24E12" w14:textId="2185BBF5" w:rsidR="00314EC8" w:rsidRPr="00314EC8" w:rsidRDefault="00314EC8" w:rsidP="00314EC8">
            <w:pPr>
              <w:widowControl w:val="0"/>
              <w:spacing w:after="0" w:line="240" w:lineRule="auto"/>
              <w:rPr>
                <w:b/>
                <w:sz w:val="18"/>
                <w:szCs w:val="18"/>
              </w:rPr>
            </w:pPr>
            <w:r w:rsidRPr="00314EC8">
              <w:rPr>
                <w:b/>
                <w:sz w:val="18"/>
                <w:szCs w:val="18"/>
              </w:rPr>
              <w:t>Mtro. Juan José Sánchez Miranda (Principal)</w:t>
            </w:r>
            <w:r>
              <w:rPr>
                <w:b/>
                <w:sz w:val="18"/>
                <w:szCs w:val="18"/>
              </w:rPr>
              <w:t xml:space="preserve"> </w:t>
            </w:r>
            <w:r w:rsidRPr="00314EC8">
              <w:rPr>
                <w:b/>
                <w:sz w:val="18"/>
                <w:szCs w:val="18"/>
              </w:rPr>
              <w:t>Mtro. Arturo González Polo (Igual)</w:t>
            </w:r>
          </w:p>
          <w:p w14:paraId="4F12B45F" w14:textId="18184466" w:rsidR="00314EC8" w:rsidRPr="00314EC8" w:rsidRDefault="00314EC8" w:rsidP="00314EC8">
            <w:pPr>
              <w:widowControl w:val="0"/>
              <w:spacing w:after="0" w:line="240" w:lineRule="auto"/>
              <w:rPr>
                <w:b/>
                <w:sz w:val="18"/>
                <w:szCs w:val="18"/>
              </w:rPr>
            </w:pPr>
            <w:r w:rsidRPr="00314EC8">
              <w:rPr>
                <w:b/>
                <w:sz w:val="18"/>
                <w:szCs w:val="18"/>
              </w:rPr>
              <w:t>Mtra. Adriana Monroy Rodríguez (Que apoya)</w:t>
            </w:r>
          </w:p>
        </w:tc>
      </w:tr>
      <w:tr w:rsidR="00314EC8" w:rsidRPr="00174D99" w14:paraId="35251B18" w14:textId="77777777" w:rsidTr="003D3507">
        <w:tc>
          <w:tcPr>
            <w:tcW w:w="3045" w:type="dxa"/>
            <w:shd w:val="clear" w:color="auto" w:fill="auto"/>
            <w:tcMar>
              <w:top w:w="100" w:type="dxa"/>
              <w:left w:w="100" w:type="dxa"/>
              <w:bottom w:w="100" w:type="dxa"/>
              <w:right w:w="100" w:type="dxa"/>
            </w:tcMar>
          </w:tcPr>
          <w:p w14:paraId="2AC874DC" w14:textId="77777777" w:rsidR="00314EC8" w:rsidRPr="0048642A" w:rsidRDefault="00314EC8" w:rsidP="00314EC8">
            <w:pPr>
              <w:widowControl w:val="0"/>
              <w:spacing w:after="0"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261B4804" w14:textId="64EBC932" w:rsidR="00314EC8" w:rsidRPr="00314EC8" w:rsidRDefault="00314EC8" w:rsidP="00314EC8">
            <w:pPr>
              <w:widowControl w:val="0"/>
              <w:spacing w:after="0" w:line="240" w:lineRule="auto"/>
              <w:rPr>
                <w:b/>
                <w:sz w:val="18"/>
                <w:szCs w:val="18"/>
              </w:rPr>
            </w:pPr>
            <w:r w:rsidRPr="00314EC8">
              <w:rPr>
                <w:b/>
                <w:sz w:val="18"/>
                <w:szCs w:val="18"/>
              </w:rPr>
              <w:t>Mtro. Juan José Sánchez Miranda (Principal)</w:t>
            </w:r>
            <w:r>
              <w:rPr>
                <w:b/>
                <w:sz w:val="18"/>
                <w:szCs w:val="18"/>
              </w:rPr>
              <w:t xml:space="preserve"> </w:t>
            </w:r>
            <w:r w:rsidRPr="00314EC8">
              <w:rPr>
                <w:b/>
                <w:sz w:val="18"/>
                <w:szCs w:val="18"/>
              </w:rPr>
              <w:t>Mtro. Arturo González Polo (Igual)</w:t>
            </w:r>
          </w:p>
          <w:p w14:paraId="34AEE8C8" w14:textId="6A142AE5" w:rsidR="00314EC8" w:rsidRPr="00314EC8" w:rsidRDefault="00314EC8" w:rsidP="00314EC8">
            <w:pPr>
              <w:widowControl w:val="0"/>
              <w:spacing w:after="0" w:line="240" w:lineRule="auto"/>
              <w:rPr>
                <w:b/>
                <w:sz w:val="18"/>
                <w:szCs w:val="18"/>
              </w:rPr>
            </w:pPr>
            <w:r w:rsidRPr="00314EC8">
              <w:rPr>
                <w:b/>
                <w:sz w:val="18"/>
                <w:szCs w:val="18"/>
              </w:rPr>
              <w:t>Mtra. Adriana Monroy Rodríguez (Que apoya)</w:t>
            </w:r>
          </w:p>
        </w:tc>
      </w:tr>
      <w:tr w:rsidR="00314EC8" w:rsidRPr="00174D99" w14:paraId="1EC6C994" w14:textId="77777777" w:rsidTr="003D3507">
        <w:tc>
          <w:tcPr>
            <w:tcW w:w="3045" w:type="dxa"/>
            <w:shd w:val="clear" w:color="auto" w:fill="auto"/>
            <w:tcMar>
              <w:top w:w="100" w:type="dxa"/>
              <w:left w:w="100" w:type="dxa"/>
              <w:bottom w:w="100" w:type="dxa"/>
              <w:right w:w="100" w:type="dxa"/>
            </w:tcMar>
          </w:tcPr>
          <w:p w14:paraId="6B8D4AC6" w14:textId="77777777" w:rsidR="00314EC8" w:rsidRPr="0048642A" w:rsidRDefault="00314EC8" w:rsidP="00314EC8">
            <w:pPr>
              <w:widowControl w:val="0"/>
              <w:spacing w:after="0"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1DB1A435" w14:textId="43258610" w:rsidR="00314EC8" w:rsidRPr="00314EC8" w:rsidRDefault="00314EC8" w:rsidP="00314EC8">
            <w:pPr>
              <w:widowControl w:val="0"/>
              <w:spacing w:after="0" w:line="240" w:lineRule="auto"/>
              <w:rPr>
                <w:b/>
                <w:sz w:val="18"/>
                <w:szCs w:val="18"/>
              </w:rPr>
            </w:pPr>
            <w:r w:rsidRPr="00314EC8">
              <w:rPr>
                <w:b/>
                <w:sz w:val="18"/>
                <w:szCs w:val="18"/>
              </w:rPr>
              <w:t>Mtro. Juan José Sánchez Miranda (Principal)</w:t>
            </w:r>
            <w:r>
              <w:rPr>
                <w:b/>
                <w:sz w:val="18"/>
                <w:szCs w:val="18"/>
              </w:rPr>
              <w:t xml:space="preserve"> </w:t>
            </w:r>
            <w:r w:rsidRPr="00314EC8">
              <w:rPr>
                <w:b/>
                <w:sz w:val="18"/>
                <w:szCs w:val="18"/>
              </w:rPr>
              <w:t>Mtro. Arturo González Polo (Igual)</w:t>
            </w:r>
          </w:p>
          <w:p w14:paraId="55E72016" w14:textId="7604CCED" w:rsidR="00314EC8" w:rsidRPr="00314EC8" w:rsidRDefault="00314EC8" w:rsidP="00314EC8">
            <w:pPr>
              <w:widowControl w:val="0"/>
              <w:spacing w:after="0" w:line="240" w:lineRule="auto"/>
              <w:rPr>
                <w:b/>
                <w:sz w:val="18"/>
                <w:szCs w:val="18"/>
              </w:rPr>
            </w:pPr>
            <w:r w:rsidRPr="00314EC8">
              <w:rPr>
                <w:b/>
                <w:sz w:val="18"/>
                <w:szCs w:val="18"/>
              </w:rPr>
              <w:t>Mtra. Adriana Monroy Rodríguez (Que apoya)</w:t>
            </w:r>
          </w:p>
        </w:tc>
      </w:tr>
    </w:tbl>
    <w:p w14:paraId="0ED82D62" w14:textId="77777777" w:rsidR="00314EC8" w:rsidRPr="00273CBF" w:rsidRDefault="00314EC8" w:rsidP="00273CBF">
      <w:pPr>
        <w:spacing w:after="0" w:line="360" w:lineRule="auto"/>
        <w:ind w:left="709" w:hanging="709"/>
        <w:jc w:val="both"/>
        <w:rPr>
          <w:rFonts w:ascii="Times New Roman" w:hAnsi="Times New Roman" w:cs="Times New Roman"/>
          <w:sz w:val="24"/>
        </w:rPr>
      </w:pPr>
    </w:p>
    <w:sectPr w:rsidR="00314EC8" w:rsidRPr="00273CBF" w:rsidSect="00D05E86">
      <w:headerReference w:type="default" r:id="rId8"/>
      <w:footerReference w:type="default" r:id="rId9"/>
      <w:pgSz w:w="12240" w:h="15840"/>
      <w:pgMar w:top="1276" w:right="1701" w:bottom="1276"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928BE" w14:textId="77777777" w:rsidR="002F2DC8" w:rsidRDefault="002F2DC8" w:rsidP="00DB0B31">
      <w:pPr>
        <w:spacing w:after="0" w:line="240" w:lineRule="auto"/>
      </w:pPr>
      <w:r>
        <w:separator/>
      </w:r>
    </w:p>
  </w:endnote>
  <w:endnote w:type="continuationSeparator" w:id="0">
    <w:p w14:paraId="0B732A4B" w14:textId="77777777" w:rsidR="002F2DC8" w:rsidRDefault="002F2DC8" w:rsidP="00DB0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6651301"/>
      <w:docPartObj>
        <w:docPartGallery w:val="Page Numbers (Bottom of Page)"/>
        <w:docPartUnique/>
      </w:docPartObj>
    </w:sdtPr>
    <w:sdtEndPr/>
    <w:sdtContent>
      <w:p w14:paraId="6BA64DE7" w14:textId="52CF0C36" w:rsidR="005279AB" w:rsidRDefault="00D05E86" w:rsidP="002A4D37">
        <w:pPr>
          <w:pStyle w:val="Piedepgina"/>
        </w:pPr>
        <w:r>
          <w:t xml:space="preserve">        </w:t>
        </w:r>
        <w:r>
          <w:rPr>
            <w:noProof/>
          </w:rPr>
          <w:drawing>
            <wp:inline distT="0" distB="0" distL="0" distR="0" wp14:anchorId="4014A1E8" wp14:editId="72940AC8">
              <wp:extent cx="1600200" cy="419100"/>
              <wp:effectExtent l="0" t="0" r="0" b="0"/>
              <wp:docPr id="24" name="Imagen 2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4317E3">
          <w:t xml:space="preserve">            </w:t>
        </w:r>
        <w:r w:rsidR="005279AB">
          <w:t xml:space="preserve"> </w:t>
        </w:r>
        <w:r w:rsidR="005279AB" w:rsidRPr="00FC7B12">
          <w:rPr>
            <w:rFonts w:cstheme="minorHAnsi"/>
            <w:b/>
          </w:rPr>
          <w:t>Vol. 10, Núm. 19                   Julio - Diciembre 2019, e0</w:t>
        </w:r>
        <w:r w:rsidR="004317E3">
          <w:rPr>
            <w:rFonts w:cstheme="minorHAnsi"/>
            <w:b/>
          </w:rPr>
          <w:t>25</w:t>
        </w:r>
      </w:p>
    </w:sdtContent>
  </w:sdt>
  <w:p w14:paraId="66077F37" w14:textId="77777777" w:rsidR="005279AB" w:rsidRDefault="005279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69977" w14:textId="77777777" w:rsidR="002F2DC8" w:rsidRDefault="002F2DC8" w:rsidP="00DB0B31">
      <w:pPr>
        <w:spacing w:after="0" w:line="240" w:lineRule="auto"/>
      </w:pPr>
      <w:r>
        <w:separator/>
      </w:r>
    </w:p>
  </w:footnote>
  <w:footnote w:type="continuationSeparator" w:id="0">
    <w:p w14:paraId="77DB1A09" w14:textId="77777777" w:rsidR="002F2DC8" w:rsidRDefault="002F2DC8" w:rsidP="00DB0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F37B3" w14:textId="0827F3DE" w:rsidR="005279AB" w:rsidRDefault="005279AB" w:rsidP="002A4D37">
    <w:pPr>
      <w:pStyle w:val="Encabezado"/>
      <w:jc w:val="center"/>
    </w:pPr>
    <w:r w:rsidRPr="005A563C">
      <w:rPr>
        <w:noProof/>
        <w:lang w:eastAsia="es-MX"/>
      </w:rPr>
      <w:drawing>
        <wp:inline distT="0" distB="0" distL="0" distR="0" wp14:anchorId="7FC34C15" wp14:editId="024AC9ED">
          <wp:extent cx="5610225" cy="65722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E05A1"/>
    <w:multiLevelType w:val="hybridMultilevel"/>
    <w:tmpl w:val="66C02CA2"/>
    <w:lvl w:ilvl="0" w:tplc="63DC735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5DEB3D9F"/>
    <w:multiLevelType w:val="hybridMultilevel"/>
    <w:tmpl w:val="61CEBA34"/>
    <w:lvl w:ilvl="0" w:tplc="39AE4BEE">
      <w:start w:val="1"/>
      <w:numFmt w:val="decimal"/>
      <w:lvlText w:val="%1."/>
      <w:lvlJc w:val="left"/>
      <w:pPr>
        <w:ind w:left="644" w:hanging="360"/>
      </w:pPr>
      <w:rPr>
        <w:rFonts w:hint="default"/>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5D"/>
    <w:rsid w:val="00004635"/>
    <w:rsid w:val="00006C6C"/>
    <w:rsid w:val="00007076"/>
    <w:rsid w:val="00014C8E"/>
    <w:rsid w:val="00020D24"/>
    <w:rsid w:val="00025B76"/>
    <w:rsid w:val="00026B28"/>
    <w:rsid w:val="000411EE"/>
    <w:rsid w:val="0004261F"/>
    <w:rsid w:val="000439D7"/>
    <w:rsid w:val="0004786E"/>
    <w:rsid w:val="00051533"/>
    <w:rsid w:val="00052156"/>
    <w:rsid w:val="00052BF2"/>
    <w:rsid w:val="0006058A"/>
    <w:rsid w:val="00063713"/>
    <w:rsid w:val="000720CD"/>
    <w:rsid w:val="0007245C"/>
    <w:rsid w:val="00073683"/>
    <w:rsid w:val="000779A0"/>
    <w:rsid w:val="00085AD8"/>
    <w:rsid w:val="000910AC"/>
    <w:rsid w:val="000A2F51"/>
    <w:rsid w:val="000A7909"/>
    <w:rsid w:val="000B3AFA"/>
    <w:rsid w:val="000B5EE7"/>
    <w:rsid w:val="000B6865"/>
    <w:rsid w:val="000C4CDE"/>
    <w:rsid w:val="000D2F1E"/>
    <w:rsid w:val="000D4998"/>
    <w:rsid w:val="000E46BB"/>
    <w:rsid w:val="000F369B"/>
    <w:rsid w:val="00107649"/>
    <w:rsid w:val="0010789D"/>
    <w:rsid w:val="00120724"/>
    <w:rsid w:val="0012485D"/>
    <w:rsid w:val="0013724E"/>
    <w:rsid w:val="00164385"/>
    <w:rsid w:val="00166F97"/>
    <w:rsid w:val="00174EE1"/>
    <w:rsid w:val="00181777"/>
    <w:rsid w:val="001862FE"/>
    <w:rsid w:val="001966BF"/>
    <w:rsid w:val="00196CEC"/>
    <w:rsid w:val="001A15E5"/>
    <w:rsid w:val="001B232D"/>
    <w:rsid w:val="001B453A"/>
    <w:rsid w:val="001C4202"/>
    <w:rsid w:val="001C69A1"/>
    <w:rsid w:val="001D160C"/>
    <w:rsid w:val="001D5A1D"/>
    <w:rsid w:val="001E2059"/>
    <w:rsid w:val="00200A62"/>
    <w:rsid w:val="00202F05"/>
    <w:rsid w:val="00204EE0"/>
    <w:rsid w:val="002063A0"/>
    <w:rsid w:val="0021337E"/>
    <w:rsid w:val="00214F19"/>
    <w:rsid w:val="00216B8D"/>
    <w:rsid w:val="00220EB8"/>
    <w:rsid w:val="00223620"/>
    <w:rsid w:val="00236AB9"/>
    <w:rsid w:val="00246B12"/>
    <w:rsid w:val="0024762D"/>
    <w:rsid w:val="0027108A"/>
    <w:rsid w:val="002734F7"/>
    <w:rsid w:val="002736D1"/>
    <w:rsid w:val="00273CBF"/>
    <w:rsid w:val="00275066"/>
    <w:rsid w:val="0028220B"/>
    <w:rsid w:val="00284234"/>
    <w:rsid w:val="0028517D"/>
    <w:rsid w:val="0028799F"/>
    <w:rsid w:val="002A4D37"/>
    <w:rsid w:val="002B3FF1"/>
    <w:rsid w:val="002F2DC8"/>
    <w:rsid w:val="00302238"/>
    <w:rsid w:val="00302A4C"/>
    <w:rsid w:val="003075CF"/>
    <w:rsid w:val="00314EC8"/>
    <w:rsid w:val="00316146"/>
    <w:rsid w:val="00316C73"/>
    <w:rsid w:val="003175AA"/>
    <w:rsid w:val="00320C7C"/>
    <w:rsid w:val="0032710D"/>
    <w:rsid w:val="00331BEA"/>
    <w:rsid w:val="003339C6"/>
    <w:rsid w:val="0034684D"/>
    <w:rsid w:val="00352C3E"/>
    <w:rsid w:val="00354226"/>
    <w:rsid w:val="00373BA2"/>
    <w:rsid w:val="003833CC"/>
    <w:rsid w:val="00384481"/>
    <w:rsid w:val="003864A6"/>
    <w:rsid w:val="00396B5F"/>
    <w:rsid w:val="003B5FFD"/>
    <w:rsid w:val="003B6EBF"/>
    <w:rsid w:val="003C4996"/>
    <w:rsid w:val="003C549B"/>
    <w:rsid w:val="003C7E13"/>
    <w:rsid w:val="003D28E4"/>
    <w:rsid w:val="003D5982"/>
    <w:rsid w:val="003E5127"/>
    <w:rsid w:val="003E591A"/>
    <w:rsid w:val="00412BAE"/>
    <w:rsid w:val="00414924"/>
    <w:rsid w:val="00416EBF"/>
    <w:rsid w:val="00423052"/>
    <w:rsid w:val="00425DF3"/>
    <w:rsid w:val="004266D7"/>
    <w:rsid w:val="004317E3"/>
    <w:rsid w:val="004326B1"/>
    <w:rsid w:val="00440A54"/>
    <w:rsid w:val="00443422"/>
    <w:rsid w:val="00444376"/>
    <w:rsid w:val="004443C9"/>
    <w:rsid w:val="00452B44"/>
    <w:rsid w:val="00452FDC"/>
    <w:rsid w:val="004549E1"/>
    <w:rsid w:val="0045567F"/>
    <w:rsid w:val="00465503"/>
    <w:rsid w:val="00470263"/>
    <w:rsid w:val="00483C70"/>
    <w:rsid w:val="00496E14"/>
    <w:rsid w:val="004A1AFE"/>
    <w:rsid w:val="004D527A"/>
    <w:rsid w:val="004E75EE"/>
    <w:rsid w:val="004F0A82"/>
    <w:rsid w:val="004F6DCB"/>
    <w:rsid w:val="00501B71"/>
    <w:rsid w:val="005044F3"/>
    <w:rsid w:val="005279AB"/>
    <w:rsid w:val="00534207"/>
    <w:rsid w:val="0054016C"/>
    <w:rsid w:val="00540F91"/>
    <w:rsid w:val="005429E2"/>
    <w:rsid w:val="00555223"/>
    <w:rsid w:val="0055738C"/>
    <w:rsid w:val="005608CB"/>
    <w:rsid w:val="0057193B"/>
    <w:rsid w:val="00572E49"/>
    <w:rsid w:val="0058280D"/>
    <w:rsid w:val="00587BAF"/>
    <w:rsid w:val="00597038"/>
    <w:rsid w:val="005A6540"/>
    <w:rsid w:val="005C31A1"/>
    <w:rsid w:val="005D0ADB"/>
    <w:rsid w:val="005D5CDF"/>
    <w:rsid w:val="005E1221"/>
    <w:rsid w:val="005F37EA"/>
    <w:rsid w:val="005F431F"/>
    <w:rsid w:val="005F64C5"/>
    <w:rsid w:val="00605086"/>
    <w:rsid w:val="00605202"/>
    <w:rsid w:val="0061187C"/>
    <w:rsid w:val="00640B35"/>
    <w:rsid w:val="006510F3"/>
    <w:rsid w:val="006532F9"/>
    <w:rsid w:val="00656861"/>
    <w:rsid w:val="0066672C"/>
    <w:rsid w:val="006850D3"/>
    <w:rsid w:val="0069174F"/>
    <w:rsid w:val="00695E28"/>
    <w:rsid w:val="006975A9"/>
    <w:rsid w:val="006B2583"/>
    <w:rsid w:val="006B4B51"/>
    <w:rsid w:val="006C01AB"/>
    <w:rsid w:val="006C0D78"/>
    <w:rsid w:val="006C1E3A"/>
    <w:rsid w:val="006D0A09"/>
    <w:rsid w:val="006D15F6"/>
    <w:rsid w:val="006F0F36"/>
    <w:rsid w:val="006F4370"/>
    <w:rsid w:val="00701066"/>
    <w:rsid w:val="007154FE"/>
    <w:rsid w:val="0071758C"/>
    <w:rsid w:val="00740E7C"/>
    <w:rsid w:val="007630B0"/>
    <w:rsid w:val="00765691"/>
    <w:rsid w:val="0076639B"/>
    <w:rsid w:val="007763C9"/>
    <w:rsid w:val="0078072C"/>
    <w:rsid w:val="00790958"/>
    <w:rsid w:val="007940F7"/>
    <w:rsid w:val="007A7E56"/>
    <w:rsid w:val="007B50DA"/>
    <w:rsid w:val="007C4792"/>
    <w:rsid w:val="007C6473"/>
    <w:rsid w:val="007C7DE8"/>
    <w:rsid w:val="007E039F"/>
    <w:rsid w:val="007F2013"/>
    <w:rsid w:val="00811994"/>
    <w:rsid w:val="00816804"/>
    <w:rsid w:val="00817BF8"/>
    <w:rsid w:val="00823E70"/>
    <w:rsid w:val="00825C44"/>
    <w:rsid w:val="008262CA"/>
    <w:rsid w:val="008307C5"/>
    <w:rsid w:val="008318F0"/>
    <w:rsid w:val="008328C6"/>
    <w:rsid w:val="00832EE5"/>
    <w:rsid w:val="00853B20"/>
    <w:rsid w:val="008670C2"/>
    <w:rsid w:val="00877C78"/>
    <w:rsid w:val="008A3DBE"/>
    <w:rsid w:val="008B21B5"/>
    <w:rsid w:val="008B65CB"/>
    <w:rsid w:val="008C5409"/>
    <w:rsid w:val="008D4E9D"/>
    <w:rsid w:val="008E6CA4"/>
    <w:rsid w:val="008F1C63"/>
    <w:rsid w:val="00901CD4"/>
    <w:rsid w:val="00920F46"/>
    <w:rsid w:val="00926795"/>
    <w:rsid w:val="0093709D"/>
    <w:rsid w:val="0094137B"/>
    <w:rsid w:val="00941851"/>
    <w:rsid w:val="00942C7F"/>
    <w:rsid w:val="00942D45"/>
    <w:rsid w:val="009472B9"/>
    <w:rsid w:val="00955B24"/>
    <w:rsid w:val="00976A45"/>
    <w:rsid w:val="0098730D"/>
    <w:rsid w:val="00992534"/>
    <w:rsid w:val="009944C4"/>
    <w:rsid w:val="00994B32"/>
    <w:rsid w:val="0099725E"/>
    <w:rsid w:val="009B0996"/>
    <w:rsid w:val="009B554C"/>
    <w:rsid w:val="009C033E"/>
    <w:rsid w:val="009E2BB2"/>
    <w:rsid w:val="009E4140"/>
    <w:rsid w:val="009E6426"/>
    <w:rsid w:val="009E6615"/>
    <w:rsid w:val="009F1B64"/>
    <w:rsid w:val="009F2AEF"/>
    <w:rsid w:val="009F5C88"/>
    <w:rsid w:val="00A0380B"/>
    <w:rsid w:val="00A0608A"/>
    <w:rsid w:val="00A15396"/>
    <w:rsid w:val="00A2005F"/>
    <w:rsid w:val="00A20292"/>
    <w:rsid w:val="00A2378B"/>
    <w:rsid w:val="00A2418C"/>
    <w:rsid w:val="00A30082"/>
    <w:rsid w:val="00A46FB2"/>
    <w:rsid w:val="00A51312"/>
    <w:rsid w:val="00A53E3F"/>
    <w:rsid w:val="00A66B77"/>
    <w:rsid w:val="00A739B3"/>
    <w:rsid w:val="00A75575"/>
    <w:rsid w:val="00A9375A"/>
    <w:rsid w:val="00A94D48"/>
    <w:rsid w:val="00A97A34"/>
    <w:rsid w:val="00AA5DA1"/>
    <w:rsid w:val="00AB6A6E"/>
    <w:rsid w:val="00AC6329"/>
    <w:rsid w:val="00AD0C66"/>
    <w:rsid w:val="00AE160E"/>
    <w:rsid w:val="00AE3491"/>
    <w:rsid w:val="00AE5F79"/>
    <w:rsid w:val="00AE6A71"/>
    <w:rsid w:val="00AF2073"/>
    <w:rsid w:val="00AF228E"/>
    <w:rsid w:val="00B014C5"/>
    <w:rsid w:val="00B11386"/>
    <w:rsid w:val="00B12220"/>
    <w:rsid w:val="00B126A0"/>
    <w:rsid w:val="00B14EFF"/>
    <w:rsid w:val="00B2659A"/>
    <w:rsid w:val="00B31BAF"/>
    <w:rsid w:val="00B367C4"/>
    <w:rsid w:val="00B410C4"/>
    <w:rsid w:val="00B42129"/>
    <w:rsid w:val="00B448B5"/>
    <w:rsid w:val="00B46936"/>
    <w:rsid w:val="00B47D10"/>
    <w:rsid w:val="00B53630"/>
    <w:rsid w:val="00B6344C"/>
    <w:rsid w:val="00B65F56"/>
    <w:rsid w:val="00B70C48"/>
    <w:rsid w:val="00B74FDB"/>
    <w:rsid w:val="00B81269"/>
    <w:rsid w:val="00B853AB"/>
    <w:rsid w:val="00B870F7"/>
    <w:rsid w:val="00B92C9D"/>
    <w:rsid w:val="00B93540"/>
    <w:rsid w:val="00B94250"/>
    <w:rsid w:val="00B9772D"/>
    <w:rsid w:val="00BB0381"/>
    <w:rsid w:val="00BB0F11"/>
    <w:rsid w:val="00BB5656"/>
    <w:rsid w:val="00BD68A8"/>
    <w:rsid w:val="00BD6F65"/>
    <w:rsid w:val="00BE2CE1"/>
    <w:rsid w:val="00BE35B5"/>
    <w:rsid w:val="00BF73D5"/>
    <w:rsid w:val="00C025E9"/>
    <w:rsid w:val="00C126D7"/>
    <w:rsid w:val="00C20568"/>
    <w:rsid w:val="00C33B45"/>
    <w:rsid w:val="00C42BA3"/>
    <w:rsid w:val="00C523B6"/>
    <w:rsid w:val="00C66CE6"/>
    <w:rsid w:val="00C8024B"/>
    <w:rsid w:val="00C90AB6"/>
    <w:rsid w:val="00C96A4A"/>
    <w:rsid w:val="00CA4615"/>
    <w:rsid w:val="00CA4B25"/>
    <w:rsid w:val="00CB245B"/>
    <w:rsid w:val="00CC0ED5"/>
    <w:rsid w:val="00CC1FEB"/>
    <w:rsid w:val="00CC64CF"/>
    <w:rsid w:val="00CD3603"/>
    <w:rsid w:val="00CD3D2D"/>
    <w:rsid w:val="00CD62B1"/>
    <w:rsid w:val="00CF67C7"/>
    <w:rsid w:val="00D05E86"/>
    <w:rsid w:val="00D06C02"/>
    <w:rsid w:val="00D1460E"/>
    <w:rsid w:val="00D15556"/>
    <w:rsid w:val="00D22A21"/>
    <w:rsid w:val="00D37672"/>
    <w:rsid w:val="00D44350"/>
    <w:rsid w:val="00D57F5E"/>
    <w:rsid w:val="00D60574"/>
    <w:rsid w:val="00D61860"/>
    <w:rsid w:val="00D62577"/>
    <w:rsid w:val="00D70F95"/>
    <w:rsid w:val="00D73DAE"/>
    <w:rsid w:val="00D73EA2"/>
    <w:rsid w:val="00D76C9B"/>
    <w:rsid w:val="00D809EA"/>
    <w:rsid w:val="00D83533"/>
    <w:rsid w:val="00D93522"/>
    <w:rsid w:val="00D9782F"/>
    <w:rsid w:val="00DA13B5"/>
    <w:rsid w:val="00DA1791"/>
    <w:rsid w:val="00DA6AF2"/>
    <w:rsid w:val="00DB0B31"/>
    <w:rsid w:val="00DB5BBC"/>
    <w:rsid w:val="00DB5E1C"/>
    <w:rsid w:val="00DB7ADC"/>
    <w:rsid w:val="00DC7C93"/>
    <w:rsid w:val="00DE0F36"/>
    <w:rsid w:val="00DE565B"/>
    <w:rsid w:val="00DE5C8A"/>
    <w:rsid w:val="00DF11F0"/>
    <w:rsid w:val="00DF1645"/>
    <w:rsid w:val="00DF1D86"/>
    <w:rsid w:val="00DF281E"/>
    <w:rsid w:val="00DF4732"/>
    <w:rsid w:val="00DF4763"/>
    <w:rsid w:val="00E0545D"/>
    <w:rsid w:val="00E13E26"/>
    <w:rsid w:val="00E15BF9"/>
    <w:rsid w:val="00E270BC"/>
    <w:rsid w:val="00E3143D"/>
    <w:rsid w:val="00E35E13"/>
    <w:rsid w:val="00E36A15"/>
    <w:rsid w:val="00E52DD3"/>
    <w:rsid w:val="00E54BD5"/>
    <w:rsid w:val="00E61D7E"/>
    <w:rsid w:val="00E634FB"/>
    <w:rsid w:val="00E6779B"/>
    <w:rsid w:val="00E67987"/>
    <w:rsid w:val="00E77D0B"/>
    <w:rsid w:val="00E857F3"/>
    <w:rsid w:val="00EA1091"/>
    <w:rsid w:val="00EA6AD4"/>
    <w:rsid w:val="00EB2877"/>
    <w:rsid w:val="00EC3EDB"/>
    <w:rsid w:val="00EC7837"/>
    <w:rsid w:val="00EE0848"/>
    <w:rsid w:val="00EE356F"/>
    <w:rsid w:val="00EE47DD"/>
    <w:rsid w:val="00EF0F1A"/>
    <w:rsid w:val="00EF4300"/>
    <w:rsid w:val="00EF4B41"/>
    <w:rsid w:val="00F02CBE"/>
    <w:rsid w:val="00F04D09"/>
    <w:rsid w:val="00F1580E"/>
    <w:rsid w:val="00F211D0"/>
    <w:rsid w:val="00F2154A"/>
    <w:rsid w:val="00F245D0"/>
    <w:rsid w:val="00F3390E"/>
    <w:rsid w:val="00F33C5C"/>
    <w:rsid w:val="00F3484E"/>
    <w:rsid w:val="00F611F7"/>
    <w:rsid w:val="00F61FDF"/>
    <w:rsid w:val="00F621C9"/>
    <w:rsid w:val="00F75E0D"/>
    <w:rsid w:val="00F77AEF"/>
    <w:rsid w:val="00F802B7"/>
    <w:rsid w:val="00F85229"/>
    <w:rsid w:val="00F93E28"/>
    <w:rsid w:val="00FA13AC"/>
    <w:rsid w:val="00FA1405"/>
    <w:rsid w:val="00FC2081"/>
    <w:rsid w:val="00FD40D1"/>
    <w:rsid w:val="00FE102B"/>
    <w:rsid w:val="00FE523C"/>
    <w:rsid w:val="00FF1EE1"/>
    <w:rsid w:val="00FF5D5A"/>
    <w:rsid w:val="00FF7F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7C960"/>
  <w15:chartTrackingRefBased/>
  <w15:docId w15:val="{B1AA2EA0-02D3-4B74-ACA7-C8563080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326B1"/>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s-ES_tradnl"/>
    </w:rPr>
  </w:style>
  <w:style w:type="paragraph" w:styleId="Ttulo3">
    <w:name w:val="heading 3"/>
    <w:basedOn w:val="Normal"/>
    <w:next w:val="Normal"/>
    <w:link w:val="Ttulo3Car"/>
    <w:uiPriority w:val="9"/>
    <w:semiHidden/>
    <w:unhideWhenUsed/>
    <w:qFormat/>
    <w:rsid w:val="00314E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7557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Hipervnculo">
    <w:name w:val="Hyperlink"/>
    <w:basedOn w:val="Fuentedeprrafopredeter"/>
    <w:uiPriority w:val="99"/>
    <w:unhideWhenUsed/>
    <w:rsid w:val="001B232D"/>
    <w:rPr>
      <w:color w:val="0000FF"/>
      <w:u w:val="single"/>
    </w:rPr>
  </w:style>
  <w:style w:type="character" w:customStyle="1" w:styleId="apple-converted-space">
    <w:name w:val="apple-converted-space"/>
    <w:basedOn w:val="Fuentedeprrafopredeter"/>
    <w:rsid w:val="001B232D"/>
  </w:style>
  <w:style w:type="character" w:styleId="Refdecomentario">
    <w:name w:val="annotation reference"/>
    <w:basedOn w:val="Fuentedeprrafopredeter"/>
    <w:uiPriority w:val="99"/>
    <w:semiHidden/>
    <w:unhideWhenUsed/>
    <w:rsid w:val="001B232D"/>
    <w:rPr>
      <w:sz w:val="16"/>
      <w:szCs w:val="16"/>
    </w:rPr>
  </w:style>
  <w:style w:type="paragraph" w:styleId="Textocomentario">
    <w:name w:val="annotation text"/>
    <w:basedOn w:val="Normal"/>
    <w:link w:val="TextocomentarioCar"/>
    <w:uiPriority w:val="99"/>
    <w:semiHidden/>
    <w:unhideWhenUsed/>
    <w:rsid w:val="001B232D"/>
    <w:pPr>
      <w:spacing w:after="0" w:line="240" w:lineRule="auto"/>
    </w:pPr>
    <w:rPr>
      <w:sz w:val="20"/>
      <w:szCs w:val="20"/>
      <w:lang w:val="es-ES_tradnl"/>
    </w:rPr>
  </w:style>
  <w:style w:type="character" w:customStyle="1" w:styleId="TextocomentarioCar">
    <w:name w:val="Texto comentario Car"/>
    <w:basedOn w:val="Fuentedeprrafopredeter"/>
    <w:link w:val="Textocomentario"/>
    <w:uiPriority w:val="99"/>
    <w:semiHidden/>
    <w:rsid w:val="001B232D"/>
    <w:rPr>
      <w:sz w:val="20"/>
      <w:szCs w:val="20"/>
      <w:lang w:val="es-ES_tradnl"/>
    </w:rPr>
  </w:style>
  <w:style w:type="paragraph" w:styleId="Textodeglobo">
    <w:name w:val="Balloon Text"/>
    <w:basedOn w:val="Normal"/>
    <w:link w:val="TextodegloboCar"/>
    <w:uiPriority w:val="99"/>
    <w:semiHidden/>
    <w:unhideWhenUsed/>
    <w:rsid w:val="001B232D"/>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1B232D"/>
    <w:rPr>
      <w:rFonts w:ascii="Times New Roman" w:hAnsi="Times New Roman" w:cs="Times New Roman"/>
      <w:sz w:val="18"/>
      <w:szCs w:val="18"/>
    </w:rPr>
  </w:style>
  <w:style w:type="character" w:styleId="Hipervnculovisitado">
    <w:name w:val="FollowedHyperlink"/>
    <w:basedOn w:val="Fuentedeprrafopredeter"/>
    <w:uiPriority w:val="99"/>
    <w:semiHidden/>
    <w:unhideWhenUsed/>
    <w:rsid w:val="00FA1405"/>
    <w:rPr>
      <w:color w:val="954F72" w:themeColor="followedHyperlink"/>
      <w:u w:val="single"/>
    </w:rPr>
  </w:style>
  <w:style w:type="character" w:customStyle="1" w:styleId="a">
    <w:name w:val="a"/>
    <w:basedOn w:val="Fuentedeprrafopredeter"/>
    <w:rsid w:val="00901CD4"/>
  </w:style>
  <w:style w:type="paragraph" w:styleId="Prrafodelista">
    <w:name w:val="List Paragraph"/>
    <w:basedOn w:val="Normal"/>
    <w:uiPriority w:val="34"/>
    <w:qFormat/>
    <w:rsid w:val="00004635"/>
    <w:pPr>
      <w:spacing w:after="0" w:line="240" w:lineRule="auto"/>
      <w:ind w:left="720"/>
      <w:contextualSpacing/>
    </w:pPr>
    <w:rPr>
      <w:sz w:val="24"/>
      <w:szCs w:val="24"/>
      <w:lang w:val="es-ES_tradnl"/>
    </w:rPr>
  </w:style>
  <w:style w:type="paragraph" w:styleId="Bibliografa">
    <w:name w:val="Bibliography"/>
    <w:basedOn w:val="Normal"/>
    <w:next w:val="Normal"/>
    <w:uiPriority w:val="37"/>
    <w:unhideWhenUsed/>
    <w:rsid w:val="00004635"/>
    <w:pPr>
      <w:spacing w:after="0" w:line="240" w:lineRule="auto"/>
    </w:pPr>
    <w:rPr>
      <w:sz w:val="24"/>
      <w:szCs w:val="24"/>
      <w:lang w:val="es-ES_tradnl"/>
    </w:rPr>
  </w:style>
  <w:style w:type="paragraph" w:styleId="Sinespaciado">
    <w:name w:val="No Spacing"/>
    <w:uiPriority w:val="1"/>
    <w:qFormat/>
    <w:rsid w:val="00443422"/>
    <w:pPr>
      <w:spacing w:after="0" w:line="240" w:lineRule="auto"/>
    </w:pPr>
  </w:style>
  <w:style w:type="character" w:customStyle="1" w:styleId="Ttulo1Car">
    <w:name w:val="Título 1 Car"/>
    <w:basedOn w:val="Fuentedeprrafopredeter"/>
    <w:link w:val="Ttulo1"/>
    <w:uiPriority w:val="9"/>
    <w:rsid w:val="004326B1"/>
    <w:rPr>
      <w:rFonts w:asciiTheme="majorHAnsi" w:eastAsiaTheme="majorEastAsia" w:hAnsiTheme="majorHAnsi" w:cstheme="majorBidi"/>
      <w:b/>
      <w:bCs/>
      <w:color w:val="2F5496" w:themeColor="accent1" w:themeShade="BF"/>
      <w:sz w:val="28"/>
      <w:szCs w:val="28"/>
      <w:lang w:eastAsia="es-ES_tradnl"/>
    </w:rPr>
  </w:style>
  <w:style w:type="paragraph" w:styleId="Subttulo">
    <w:name w:val="Subtitle"/>
    <w:basedOn w:val="Normal"/>
    <w:next w:val="Normal"/>
    <w:link w:val="SubttuloCar"/>
    <w:uiPriority w:val="11"/>
    <w:qFormat/>
    <w:rsid w:val="00E3143D"/>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E3143D"/>
    <w:rPr>
      <w:rFonts w:eastAsiaTheme="minorEastAsia"/>
      <w:color w:val="5A5A5A" w:themeColor="text1" w:themeTint="A5"/>
      <w:spacing w:val="15"/>
    </w:rPr>
  </w:style>
  <w:style w:type="paragraph" w:styleId="Encabezado">
    <w:name w:val="header"/>
    <w:basedOn w:val="Normal"/>
    <w:link w:val="EncabezadoCar"/>
    <w:uiPriority w:val="99"/>
    <w:unhideWhenUsed/>
    <w:rsid w:val="00DB0B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0B31"/>
  </w:style>
  <w:style w:type="paragraph" w:styleId="Piedepgina">
    <w:name w:val="footer"/>
    <w:basedOn w:val="Normal"/>
    <w:link w:val="PiedepginaCar"/>
    <w:uiPriority w:val="99"/>
    <w:unhideWhenUsed/>
    <w:rsid w:val="00DB0B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0B31"/>
  </w:style>
  <w:style w:type="character" w:customStyle="1" w:styleId="Mencinsinresolver1">
    <w:name w:val="Mención sin resolver1"/>
    <w:basedOn w:val="Fuentedeprrafopredeter"/>
    <w:uiPriority w:val="99"/>
    <w:semiHidden/>
    <w:unhideWhenUsed/>
    <w:rsid w:val="004549E1"/>
    <w:rPr>
      <w:color w:val="605E5C"/>
      <w:shd w:val="clear" w:color="auto" w:fill="E1DFDD"/>
    </w:rPr>
  </w:style>
  <w:style w:type="paragraph" w:styleId="Textonotapie">
    <w:name w:val="footnote text"/>
    <w:basedOn w:val="Normal"/>
    <w:link w:val="TextonotapieCar"/>
    <w:uiPriority w:val="99"/>
    <w:semiHidden/>
    <w:unhideWhenUsed/>
    <w:rsid w:val="00BB038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B0381"/>
    <w:rPr>
      <w:sz w:val="20"/>
      <w:szCs w:val="20"/>
    </w:rPr>
  </w:style>
  <w:style w:type="character" w:styleId="Refdenotaalpie">
    <w:name w:val="footnote reference"/>
    <w:basedOn w:val="Fuentedeprrafopredeter"/>
    <w:uiPriority w:val="99"/>
    <w:semiHidden/>
    <w:unhideWhenUsed/>
    <w:rsid w:val="00BB0381"/>
    <w:rPr>
      <w:vertAlign w:val="superscript"/>
    </w:rPr>
  </w:style>
  <w:style w:type="paragraph" w:styleId="Asuntodelcomentario">
    <w:name w:val="annotation subject"/>
    <w:basedOn w:val="Textocomentario"/>
    <w:next w:val="Textocomentario"/>
    <w:link w:val="AsuntodelcomentarioCar"/>
    <w:uiPriority w:val="99"/>
    <w:semiHidden/>
    <w:unhideWhenUsed/>
    <w:rsid w:val="002B3FF1"/>
    <w:pPr>
      <w:spacing w:after="160"/>
    </w:pPr>
    <w:rPr>
      <w:b/>
      <w:bCs/>
      <w:lang w:val="es-MX"/>
    </w:rPr>
  </w:style>
  <w:style w:type="character" w:customStyle="1" w:styleId="AsuntodelcomentarioCar">
    <w:name w:val="Asunto del comentario Car"/>
    <w:basedOn w:val="TextocomentarioCar"/>
    <w:link w:val="Asuntodelcomentario"/>
    <w:uiPriority w:val="99"/>
    <w:semiHidden/>
    <w:rsid w:val="002B3FF1"/>
    <w:rPr>
      <w:b/>
      <w:bCs/>
      <w:sz w:val="20"/>
      <w:szCs w:val="20"/>
      <w:lang w:val="es-ES_tradnl"/>
    </w:rPr>
  </w:style>
  <w:style w:type="paragraph" w:styleId="HTMLconformatoprevio">
    <w:name w:val="HTML Preformatted"/>
    <w:basedOn w:val="Normal"/>
    <w:link w:val="HTMLconformatoprevioCar"/>
    <w:uiPriority w:val="99"/>
    <w:unhideWhenUsed/>
    <w:rsid w:val="002A4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2A4D37"/>
    <w:rPr>
      <w:rFonts w:ascii="Courier New" w:eastAsia="Times New Roman" w:hAnsi="Courier New" w:cs="Courier New"/>
      <w:sz w:val="20"/>
      <w:szCs w:val="20"/>
      <w:lang w:eastAsia="es-MX"/>
    </w:rPr>
  </w:style>
  <w:style w:type="character" w:customStyle="1" w:styleId="Mencinsinresolver2">
    <w:name w:val="Mención sin resolver2"/>
    <w:basedOn w:val="Fuentedeprrafopredeter"/>
    <w:uiPriority w:val="99"/>
    <w:semiHidden/>
    <w:unhideWhenUsed/>
    <w:rsid w:val="005279AB"/>
    <w:rPr>
      <w:color w:val="605E5C"/>
      <w:shd w:val="clear" w:color="auto" w:fill="E1DFDD"/>
    </w:rPr>
  </w:style>
  <w:style w:type="character" w:customStyle="1" w:styleId="orcid-id-https">
    <w:name w:val="orcid-id-https"/>
    <w:basedOn w:val="Fuentedeprrafopredeter"/>
    <w:rsid w:val="005279AB"/>
  </w:style>
  <w:style w:type="character" w:customStyle="1" w:styleId="Ttulo3Car">
    <w:name w:val="Título 3 Car"/>
    <w:basedOn w:val="Fuentedeprrafopredeter"/>
    <w:link w:val="Ttulo3"/>
    <w:uiPriority w:val="9"/>
    <w:semiHidden/>
    <w:rsid w:val="00314EC8"/>
    <w:rPr>
      <w:rFonts w:asciiTheme="majorHAnsi" w:eastAsiaTheme="majorEastAsia" w:hAnsiTheme="majorHAnsi" w:cstheme="majorBidi"/>
      <w:color w:val="1F3763" w:themeColor="accent1" w:themeShade="7F"/>
      <w:sz w:val="24"/>
      <w:szCs w:val="24"/>
    </w:rPr>
  </w:style>
  <w:style w:type="character" w:customStyle="1" w:styleId="Mencinsinresolver3">
    <w:name w:val="Mención sin resolver3"/>
    <w:basedOn w:val="Fuentedeprrafopredeter"/>
    <w:uiPriority w:val="99"/>
    <w:semiHidden/>
    <w:unhideWhenUsed/>
    <w:rsid w:val="00BE2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49">
      <w:bodyDiv w:val="1"/>
      <w:marLeft w:val="0"/>
      <w:marRight w:val="0"/>
      <w:marTop w:val="0"/>
      <w:marBottom w:val="0"/>
      <w:divBdr>
        <w:top w:val="none" w:sz="0" w:space="0" w:color="auto"/>
        <w:left w:val="none" w:sz="0" w:space="0" w:color="auto"/>
        <w:bottom w:val="none" w:sz="0" w:space="0" w:color="auto"/>
        <w:right w:val="none" w:sz="0" w:space="0" w:color="auto"/>
      </w:divBdr>
    </w:div>
    <w:div w:id="23409807">
      <w:bodyDiv w:val="1"/>
      <w:marLeft w:val="0"/>
      <w:marRight w:val="0"/>
      <w:marTop w:val="0"/>
      <w:marBottom w:val="0"/>
      <w:divBdr>
        <w:top w:val="none" w:sz="0" w:space="0" w:color="auto"/>
        <w:left w:val="none" w:sz="0" w:space="0" w:color="auto"/>
        <w:bottom w:val="none" w:sz="0" w:space="0" w:color="auto"/>
        <w:right w:val="none" w:sz="0" w:space="0" w:color="auto"/>
      </w:divBdr>
    </w:div>
    <w:div w:id="41295864">
      <w:bodyDiv w:val="1"/>
      <w:marLeft w:val="0"/>
      <w:marRight w:val="0"/>
      <w:marTop w:val="0"/>
      <w:marBottom w:val="0"/>
      <w:divBdr>
        <w:top w:val="none" w:sz="0" w:space="0" w:color="auto"/>
        <w:left w:val="none" w:sz="0" w:space="0" w:color="auto"/>
        <w:bottom w:val="none" w:sz="0" w:space="0" w:color="auto"/>
        <w:right w:val="none" w:sz="0" w:space="0" w:color="auto"/>
      </w:divBdr>
    </w:div>
    <w:div w:id="64501398">
      <w:bodyDiv w:val="1"/>
      <w:marLeft w:val="0"/>
      <w:marRight w:val="0"/>
      <w:marTop w:val="0"/>
      <w:marBottom w:val="0"/>
      <w:divBdr>
        <w:top w:val="none" w:sz="0" w:space="0" w:color="auto"/>
        <w:left w:val="none" w:sz="0" w:space="0" w:color="auto"/>
        <w:bottom w:val="none" w:sz="0" w:space="0" w:color="auto"/>
        <w:right w:val="none" w:sz="0" w:space="0" w:color="auto"/>
      </w:divBdr>
    </w:div>
    <w:div w:id="87890735">
      <w:bodyDiv w:val="1"/>
      <w:marLeft w:val="0"/>
      <w:marRight w:val="0"/>
      <w:marTop w:val="0"/>
      <w:marBottom w:val="0"/>
      <w:divBdr>
        <w:top w:val="none" w:sz="0" w:space="0" w:color="auto"/>
        <w:left w:val="none" w:sz="0" w:space="0" w:color="auto"/>
        <w:bottom w:val="none" w:sz="0" w:space="0" w:color="auto"/>
        <w:right w:val="none" w:sz="0" w:space="0" w:color="auto"/>
      </w:divBdr>
    </w:div>
    <w:div w:id="160900254">
      <w:bodyDiv w:val="1"/>
      <w:marLeft w:val="0"/>
      <w:marRight w:val="0"/>
      <w:marTop w:val="0"/>
      <w:marBottom w:val="0"/>
      <w:divBdr>
        <w:top w:val="none" w:sz="0" w:space="0" w:color="auto"/>
        <w:left w:val="none" w:sz="0" w:space="0" w:color="auto"/>
        <w:bottom w:val="none" w:sz="0" w:space="0" w:color="auto"/>
        <w:right w:val="none" w:sz="0" w:space="0" w:color="auto"/>
      </w:divBdr>
    </w:div>
    <w:div w:id="166478742">
      <w:bodyDiv w:val="1"/>
      <w:marLeft w:val="0"/>
      <w:marRight w:val="0"/>
      <w:marTop w:val="0"/>
      <w:marBottom w:val="0"/>
      <w:divBdr>
        <w:top w:val="none" w:sz="0" w:space="0" w:color="auto"/>
        <w:left w:val="none" w:sz="0" w:space="0" w:color="auto"/>
        <w:bottom w:val="none" w:sz="0" w:space="0" w:color="auto"/>
        <w:right w:val="none" w:sz="0" w:space="0" w:color="auto"/>
      </w:divBdr>
    </w:div>
    <w:div w:id="222759401">
      <w:bodyDiv w:val="1"/>
      <w:marLeft w:val="0"/>
      <w:marRight w:val="0"/>
      <w:marTop w:val="0"/>
      <w:marBottom w:val="0"/>
      <w:divBdr>
        <w:top w:val="none" w:sz="0" w:space="0" w:color="auto"/>
        <w:left w:val="none" w:sz="0" w:space="0" w:color="auto"/>
        <w:bottom w:val="none" w:sz="0" w:space="0" w:color="auto"/>
        <w:right w:val="none" w:sz="0" w:space="0" w:color="auto"/>
      </w:divBdr>
    </w:div>
    <w:div w:id="260643662">
      <w:bodyDiv w:val="1"/>
      <w:marLeft w:val="0"/>
      <w:marRight w:val="0"/>
      <w:marTop w:val="0"/>
      <w:marBottom w:val="0"/>
      <w:divBdr>
        <w:top w:val="none" w:sz="0" w:space="0" w:color="auto"/>
        <w:left w:val="none" w:sz="0" w:space="0" w:color="auto"/>
        <w:bottom w:val="none" w:sz="0" w:space="0" w:color="auto"/>
        <w:right w:val="none" w:sz="0" w:space="0" w:color="auto"/>
      </w:divBdr>
    </w:div>
    <w:div w:id="283384939">
      <w:bodyDiv w:val="1"/>
      <w:marLeft w:val="0"/>
      <w:marRight w:val="0"/>
      <w:marTop w:val="0"/>
      <w:marBottom w:val="0"/>
      <w:divBdr>
        <w:top w:val="none" w:sz="0" w:space="0" w:color="auto"/>
        <w:left w:val="none" w:sz="0" w:space="0" w:color="auto"/>
        <w:bottom w:val="none" w:sz="0" w:space="0" w:color="auto"/>
        <w:right w:val="none" w:sz="0" w:space="0" w:color="auto"/>
      </w:divBdr>
    </w:div>
    <w:div w:id="290988698">
      <w:bodyDiv w:val="1"/>
      <w:marLeft w:val="0"/>
      <w:marRight w:val="0"/>
      <w:marTop w:val="0"/>
      <w:marBottom w:val="0"/>
      <w:divBdr>
        <w:top w:val="none" w:sz="0" w:space="0" w:color="auto"/>
        <w:left w:val="none" w:sz="0" w:space="0" w:color="auto"/>
        <w:bottom w:val="none" w:sz="0" w:space="0" w:color="auto"/>
        <w:right w:val="none" w:sz="0" w:space="0" w:color="auto"/>
      </w:divBdr>
    </w:div>
    <w:div w:id="311103305">
      <w:bodyDiv w:val="1"/>
      <w:marLeft w:val="0"/>
      <w:marRight w:val="0"/>
      <w:marTop w:val="0"/>
      <w:marBottom w:val="0"/>
      <w:divBdr>
        <w:top w:val="none" w:sz="0" w:space="0" w:color="auto"/>
        <w:left w:val="none" w:sz="0" w:space="0" w:color="auto"/>
        <w:bottom w:val="none" w:sz="0" w:space="0" w:color="auto"/>
        <w:right w:val="none" w:sz="0" w:space="0" w:color="auto"/>
      </w:divBdr>
    </w:div>
    <w:div w:id="325716865">
      <w:bodyDiv w:val="1"/>
      <w:marLeft w:val="0"/>
      <w:marRight w:val="0"/>
      <w:marTop w:val="0"/>
      <w:marBottom w:val="0"/>
      <w:divBdr>
        <w:top w:val="none" w:sz="0" w:space="0" w:color="auto"/>
        <w:left w:val="none" w:sz="0" w:space="0" w:color="auto"/>
        <w:bottom w:val="none" w:sz="0" w:space="0" w:color="auto"/>
        <w:right w:val="none" w:sz="0" w:space="0" w:color="auto"/>
      </w:divBdr>
    </w:div>
    <w:div w:id="337852640">
      <w:bodyDiv w:val="1"/>
      <w:marLeft w:val="0"/>
      <w:marRight w:val="0"/>
      <w:marTop w:val="0"/>
      <w:marBottom w:val="0"/>
      <w:divBdr>
        <w:top w:val="none" w:sz="0" w:space="0" w:color="auto"/>
        <w:left w:val="none" w:sz="0" w:space="0" w:color="auto"/>
        <w:bottom w:val="none" w:sz="0" w:space="0" w:color="auto"/>
        <w:right w:val="none" w:sz="0" w:space="0" w:color="auto"/>
      </w:divBdr>
    </w:div>
    <w:div w:id="356590814">
      <w:bodyDiv w:val="1"/>
      <w:marLeft w:val="0"/>
      <w:marRight w:val="0"/>
      <w:marTop w:val="0"/>
      <w:marBottom w:val="0"/>
      <w:divBdr>
        <w:top w:val="none" w:sz="0" w:space="0" w:color="auto"/>
        <w:left w:val="none" w:sz="0" w:space="0" w:color="auto"/>
        <w:bottom w:val="none" w:sz="0" w:space="0" w:color="auto"/>
        <w:right w:val="none" w:sz="0" w:space="0" w:color="auto"/>
      </w:divBdr>
    </w:div>
    <w:div w:id="360403286">
      <w:bodyDiv w:val="1"/>
      <w:marLeft w:val="0"/>
      <w:marRight w:val="0"/>
      <w:marTop w:val="0"/>
      <w:marBottom w:val="0"/>
      <w:divBdr>
        <w:top w:val="none" w:sz="0" w:space="0" w:color="auto"/>
        <w:left w:val="none" w:sz="0" w:space="0" w:color="auto"/>
        <w:bottom w:val="none" w:sz="0" w:space="0" w:color="auto"/>
        <w:right w:val="none" w:sz="0" w:space="0" w:color="auto"/>
      </w:divBdr>
    </w:div>
    <w:div w:id="428699885">
      <w:bodyDiv w:val="1"/>
      <w:marLeft w:val="0"/>
      <w:marRight w:val="0"/>
      <w:marTop w:val="0"/>
      <w:marBottom w:val="0"/>
      <w:divBdr>
        <w:top w:val="none" w:sz="0" w:space="0" w:color="auto"/>
        <w:left w:val="none" w:sz="0" w:space="0" w:color="auto"/>
        <w:bottom w:val="none" w:sz="0" w:space="0" w:color="auto"/>
        <w:right w:val="none" w:sz="0" w:space="0" w:color="auto"/>
      </w:divBdr>
    </w:div>
    <w:div w:id="472141604">
      <w:bodyDiv w:val="1"/>
      <w:marLeft w:val="0"/>
      <w:marRight w:val="0"/>
      <w:marTop w:val="0"/>
      <w:marBottom w:val="0"/>
      <w:divBdr>
        <w:top w:val="none" w:sz="0" w:space="0" w:color="auto"/>
        <w:left w:val="none" w:sz="0" w:space="0" w:color="auto"/>
        <w:bottom w:val="none" w:sz="0" w:space="0" w:color="auto"/>
        <w:right w:val="none" w:sz="0" w:space="0" w:color="auto"/>
      </w:divBdr>
    </w:div>
    <w:div w:id="475495762">
      <w:bodyDiv w:val="1"/>
      <w:marLeft w:val="0"/>
      <w:marRight w:val="0"/>
      <w:marTop w:val="0"/>
      <w:marBottom w:val="0"/>
      <w:divBdr>
        <w:top w:val="none" w:sz="0" w:space="0" w:color="auto"/>
        <w:left w:val="none" w:sz="0" w:space="0" w:color="auto"/>
        <w:bottom w:val="none" w:sz="0" w:space="0" w:color="auto"/>
        <w:right w:val="none" w:sz="0" w:space="0" w:color="auto"/>
      </w:divBdr>
    </w:div>
    <w:div w:id="543520688">
      <w:bodyDiv w:val="1"/>
      <w:marLeft w:val="0"/>
      <w:marRight w:val="0"/>
      <w:marTop w:val="0"/>
      <w:marBottom w:val="0"/>
      <w:divBdr>
        <w:top w:val="none" w:sz="0" w:space="0" w:color="auto"/>
        <w:left w:val="none" w:sz="0" w:space="0" w:color="auto"/>
        <w:bottom w:val="none" w:sz="0" w:space="0" w:color="auto"/>
        <w:right w:val="none" w:sz="0" w:space="0" w:color="auto"/>
      </w:divBdr>
    </w:div>
    <w:div w:id="556551994">
      <w:bodyDiv w:val="1"/>
      <w:marLeft w:val="0"/>
      <w:marRight w:val="0"/>
      <w:marTop w:val="0"/>
      <w:marBottom w:val="0"/>
      <w:divBdr>
        <w:top w:val="none" w:sz="0" w:space="0" w:color="auto"/>
        <w:left w:val="none" w:sz="0" w:space="0" w:color="auto"/>
        <w:bottom w:val="none" w:sz="0" w:space="0" w:color="auto"/>
        <w:right w:val="none" w:sz="0" w:space="0" w:color="auto"/>
      </w:divBdr>
    </w:div>
    <w:div w:id="577401882">
      <w:bodyDiv w:val="1"/>
      <w:marLeft w:val="0"/>
      <w:marRight w:val="0"/>
      <w:marTop w:val="0"/>
      <w:marBottom w:val="0"/>
      <w:divBdr>
        <w:top w:val="none" w:sz="0" w:space="0" w:color="auto"/>
        <w:left w:val="none" w:sz="0" w:space="0" w:color="auto"/>
        <w:bottom w:val="none" w:sz="0" w:space="0" w:color="auto"/>
        <w:right w:val="none" w:sz="0" w:space="0" w:color="auto"/>
      </w:divBdr>
    </w:div>
    <w:div w:id="605305454">
      <w:bodyDiv w:val="1"/>
      <w:marLeft w:val="0"/>
      <w:marRight w:val="0"/>
      <w:marTop w:val="0"/>
      <w:marBottom w:val="0"/>
      <w:divBdr>
        <w:top w:val="none" w:sz="0" w:space="0" w:color="auto"/>
        <w:left w:val="none" w:sz="0" w:space="0" w:color="auto"/>
        <w:bottom w:val="none" w:sz="0" w:space="0" w:color="auto"/>
        <w:right w:val="none" w:sz="0" w:space="0" w:color="auto"/>
      </w:divBdr>
    </w:div>
    <w:div w:id="653222164">
      <w:bodyDiv w:val="1"/>
      <w:marLeft w:val="0"/>
      <w:marRight w:val="0"/>
      <w:marTop w:val="0"/>
      <w:marBottom w:val="0"/>
      <w:divBdr>
        <w:top w:val="none" w:sz="0" w:space="0" w:color="auto"/>
        <w:left w:val="none" w:sz="0" w:space="0" w:color="auto"/>
        <w:bottom w:val="none" w:sz="0" w:space="0" w:color="auto"/>
        <w:right w:val="none" w:sz="0" w:space="0" w:color="auto"/>
      </w:divBdr>
    </w:div>
    <w:div w:id="671418041">
      <w:bodyDiv w:val="1"/>
      <w:marLeft w:val="0"/>
      <w:marRight w:val="0"/>
      <w:marTop w:val="0"/>
      <w:marBottom w:val="0"/>
      <w:divBdr>
        <w:top w:val="none" w:sz="0" w:space="0" w:color="auto"/>
        <w:left w:val="none" w:sz="0" w:space="0" w:color="auto"/>
        <w:bottom w:val="none" w:sz="0" w:space="0" w:color="auto"/>
        <w:right w:val="none" w:sz="0" w:space="0" w:color="auto"/>
      </w:divBdr>
    </w:div>
    <w:div w:id="716780440">
      <w:bodyDiv w:val="1"/>
      <w:marLeft w:val="0"/>
      <w:marRight w:val="0"/>
      <w:marTop w:val="0"/>
      <w:marBottom w:val="0"/>
      <w:divBdr>
        <w:top w:val="none" w:sz="0" w:space="0" w:color="auto"/>
        <w:left w:val="none" w:sz="0" w:space="0" w:color="auto"/>
        <w:bottom w:val="none" w:sz="0" w:space="0" w:color="auto"/>
        <w:right w:val="none" w:sz="0" w:space="0" w:color="auto"/>
      </w:divBdr>
    </w:div>
    <w:div w:id="731462550">
      <w:bodyDiv w:val="1"/>
      <w:marLeft w:val="0"/>
      <w:marRight w:val="0"/>
      <w:marTop w:val="0"/>
      <w:marBottom w:val="0"/>
      <w:divBdr>
        <w:top w:val="none" w:sz="0" w:space="0" w:color="auto"/>
        <w:left w:val="none" w:sz="0" w:space="0" w:color="auto"/>
        <w:bottom w:val="none" w:sz="0" w:space="0" w:color="auto"/>
        <w:right w:val="none" w:sz="0" w:space="0" w:color="auto"/>
      </w:divBdr>
    </w:div>
    <w:div w:id="802188120">
      <w:bodyDiv w:val="1"/>
      <w:marLeft w:val="0"/>
      <w:marRight w:val="0"/>
      <w:marTop w:val="0"/>
      <w:marBottom w:val="0"/>
      <w:divBdr>
        <w:top w:val="none" w:sz="0" w:space="0" w:color="auto"/>
        <w:left w:val="none" w:sz="0" w:space="0" w:color="auto"/>
        <w:bottom w:val="none" w:sz="0" w:space="0" w:color="auto"/>
        <w:right w:val="none" w:sz="0" w:space="0" w:color="auto"/>
      </w:divBdr>
    </w:div>
    <w:div w:id="854345770">
      <w:bodyDiv w:val="1"/>
      <w:marLeft w:val="0"/>
      <w:marRight w:val="0"/>
      <w:marTop w:val="0"/>
      <w:marBottom w:val="0"/>
      <w:divBdr>
        <w:top w:val="none" w:sz="0" w:space="0" w:color="auto"/>
        <w:left w:val="none" w:sz="0" w:space="0" w:color="auto"/>
        <w:bottom w:val="none" w:sz="0" w:space="0" w:color="auto"/>
        <w:right w:val="none" w:sz="0" w:space="0" w:color="auto"/>
      </w:divBdr>
    </w:div>
    <w:div w:id="948005393">
      <w:bodyDiv w:val="1"/>
      <w:marLeft w:val="0"/>
      <w:marRight w:val="0"/>
      <w:marTop w:val="0"/>
      <w:marBottom w:val="0"/>
      <w:divBdr>
        <w:top w:val="none" w:sz="0" w:space="0" w:color="auto"/>
        <w:left w:val="none" w:sz="0" w:space="0" w:color="auto"/>
        <w:bottom w:val="none" w:sz="0" w:space="0" w:color="auto"/>
        <w:right w:val="none" w:sz="0" w:space="0" w:color="auto"/>
      </w:divBdr>
    </w:div>
    <w:div w:id="977536648">
      <w:bodyDiv w:val="1"/>
      <w:marLeft w:val="0"/>
      <w:marRight w:val="0"/>
      <w:marTop w:val="0"/>
      <w:marBottom w:val="0"/>
      <w:divBdr>
        <w:top w:val="none" w:sz="0" w:space="0" w:color="auto"/>
        <w:left w:val="none" w:sz="0" w:space="0" w:color="auto"/>
        <w:bottom w:val="none" w:sz="0" w:space="0" w:color="auto"/>
        <w:right w:val="none" w:sz="0" w:space="0" w:color="auto"/>
      </w:divBdr>
    </w:div>
    <w:div w:id="978610433">
      <w:bodyDiv w:val="1"/>
      <w:marLeft w:val="0"/>
      <w:marRight w:val="0"/>
      <w:marTop w:val="0"/>
      <w:marBottom w:val="0"/>
      <w:divBdr>
        <w:top w:val="none" w:sz="0" w:space="0" w:color="auto"/>
        <w:left w:val="none" w:sz="0" w:space="0" w:color="auto"/>
        <w:bottom w:val="none" w:sz="0" w:space="0" w:color="auto"/>
        <w:right w:val="none" w:sz="0" w:space="0" w:color="auto"/>
      </w:divBdr>
      <w:divsChild>
        <w:div w:id="853298586">
          <w:marLeft w:val="0"/>
          <w:marRight w:val="0"/>
          <w:marTop w:val="0"/>
          <w:marBottom w:val="0"/>
          <w:divBdr>
            <w:top w:val="none" w:sz="0" w:space="0" w:color="auto"/>
            <w:left w:val="none" w:sz="0" w:space="0" w:color="auto"/>
            <w:bottom w:val="none" w:sz="0" w:space="0" w:color="auto"/>
            <w:right w:val="none" w:sz="0" w:space="0" w:color="auto"/>
          </w:divBdr>
          <w:divsChild>
            <w:div w:id="696352641">
              <w:marLeft w:val="0"/>
              <w:marRight w:val="0"/>
              <w:marTop w:val="0"/>
              <w:marBottom w:val="0"/>
              <w:divBdr>
                <w:top w:val="none" w:sz="0" w:space="0" w:color="auto"/>
                <w:left w:val="none" w:sz="0" w:space="0" w:color="auto"/>
                <w:bottom w:val="none" w:sz="0" w:space="0" w:color="auto"/>
                <w:right w:val="none" w:sz="0" w:space="0" w:color="auto"/>
              </w:divBdr>
              <w:divsChild>
                <w:div w:id="216430795">
                  <w:marLeft w:val="0"/>
                  <w:marRight w:val="0"/>
                  <w:marTop w:val="0"/>
                  <w:marBottom w:val="0"/>
                  <w:divBdr>
                    <w:top w:val="none" w:sz="0" w:space="0" w:color="auto"/>
                    <w:left w:val="none" w:sz="0" w:space="0" w:color="auto"/>
                    <w:bottom w:val="none" w:sz="0" w:space="0" w:color="auto"/>
                    <w:right w:val="none" w:sz="0" w:space="0" w:color="auto"/>
                  </w:divBdr>
                </w:div>
              </w:divsChild>
            </w:div>
            <w:div w:id="1785080339">
              <w:marLeft w:val="0"/>
              <w:marRight w:val="0"/>
              <w:marTop w:val="0"/>
              <w:marBottom w:val="0"/>
              <w:divBdr>
                <w:top w:val="none" w:sz="0" w:space="0" w:color="auto"/>
                <w:left w:val="none" w:sz="0" w:space="0" w:color="auto"/>
                <w:bottom w:val="none" w:sz="0" w:space="0" w:color="auto"/>
                <w:right w:val="none" w:sz="0" w:space="0" w:color="auto"/>
              </w:divBdr>
              <w:divsChild>
                <w:div w:id="559173046">
                  <w:marLeft w:val="0"/>
                  <w:marRight w:val="0"/>
                  <w:marTop w:val="0"/>
                  <w:marBottom w:val="0"/>
                  <w:divBdr>
                    <w:top w:val="none" w:sz="0" w:space="0" w:color="auto"/>
                    <w:left w:val="none" w:sz="0" w:space="0" w:color="auto"/>
                    <w:bottom w:val="none" w:sz="0" w:space="0" w:color="auto"/>
                    <w:right w:val="none" w:sz="0" w:space="0" w:color="auto"/>
                  </w:divBdr>
                  <w:divsChild>
                    <w:div w:id="47422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01820">
      <w:bodyDiv w:val="1"/>
      <w:marLeft w:val="0"/>
      <w:marRight w:val="0"/>
      <w:marTop w:val="0"/>
      <w:marBottom w:val="0"/>
      <w:divBdr>
        <w:top w:val="none" w:sz="0" w:space="0" w:color="auto"/>
        <w:left w:val="none" w:sz="0" w:space="0" w:color="auto"/>
        <w:bottom w:val="none" w:sz="0" w:space="0" w:color="auto"/>
        <w:right w:val="none" w:sz="0" w:space="0" w:color="auto"/>
      </w:divBdr>
    </w:div>
    <w:div w:id="1157109919">
      <w:bodyDiv w:val="1"/>
      <w:marLeft w:val="0"/>
      <w:marRight w:val="0"/>
      <w:marTop w:val="0"/>
      <w:marBottom w:val="0"/>
      <w:divBdr>
        <w:top w:val="none" w:sz="0" w:space="0" w:color="auto"/>
        <w:left w:val="none" w:sz="0" w:space="0" w:color="auto"/>
        <w:bottom w:val="none" w:sz="0" w:space="0" w:color="auto"/>
        <w:right w:val="none" w:sz="0" w:space="0" w:color="auto"/>
      </w:divBdr>
    </w:div>
    <w:div w:id="1173181754">
      <w:bodyDiv w:val="1"/>
      <w:marLeft w:val="0"/>
      <w:marRight w:val="0"/>
      <w:marTop w:val="0"/>
      <w:marBottom w:val="0"/>
      <w:divBdr>
        <w:top w:val="none" w:sz="0" w:space="0" w:color="auto"/>
        <w:left w:val="none" w:sz="0" w:space="0" w:color="auto"/>
        <w:bottom w:val="none" w:sz="0" w:space="0" w:color="auto"/>
        <w:right w:val="none" w:sz="0" w:space="0" w:color="auto"/>
      </w:divBdr>
    </w:div>
    <w:div w:id="1227105534">
      <w:bodyDiv w:val="1"/>
      <w:marLeft w:val="0"/>
      <w:marRight w:val="0"/>
      <w:marTop w:val="0"/>
      <w:marBottom w:val="0"/>
      <w:divBdr>
        <w:top w:val="none" w:sz="0" w:space="0" w:color="auto"/>
        <w:left w:val="none" w:sz="0" w:space="0" w:color="auto"/>
        <w:bottom w:val="none" w:sz="0" w:space="0" w:color="auto"/>
        <w:right w:val="none" w:sz="0" w:space="0" w:color="auto"/>
      </w:divBdr>
    </w:div>
    <w:div w:id="1276013520">
      <w:bodyDiv w:val="1"/>
      <w:marLeft w:val="0"/>
      <w:marRight w:val="0"/>
      <w:marTop w:val="0"/>
      <w:marBottom w:val="0"/>
      <w:divBdr>
        <w:top w:val="none" w:sz="0" w:space="0" w:color="auto"/>
        <w:left w:val="none" w:sz="0" w:space="0" w:color="auto"/>
        <w:bottom w:val="none" w:sz="0" w:space="0" w:color="auto"/>
        <w:right w:val="none" w:sz="0" w:space="0" w:color="auto"/>
      </w:divBdr>
    </w:div>
    <w:div w:id="1276324525">
      <w:bodyDiv w:val="1"/>
      <w:marLeft w:val="0"/>
      <w:marRight w:val="0"/>
      <w:marTop w:val="0"/>
      <w:marBottom w:val="0"/>
      <w:divBdr>
        <w:top w:val="none" w:sz="0" w:space="0" w:color="auto"/>
        <w:left w:val="none" w:sz="0" w:space="0" w:color="auto"/>
        <w:bottom w:val="none" w:sz="0" w:space="0" w:color="auto"/>
        <w:right w:val="none" w:sz="0" w:space="0" w:color="auto"/>
      </w:divBdr>
    </w:div>
    <w:div w:id="1314027411">
      <w:bodyDiv w:val="1"/>
      <w:marLeft w:val="0"/>
      <w:marRight w:val="0"/>
      <w:marTop w:val="0"/>
      <w:marBottom w:val="0"/>
      <w:divBdr>
        <w:top w:val="none" w:sz="0" w:space="0" w:color="auto"/>
        <w:left w:val="none" w:sz="0" w:space="0" w:color="auto"/>
        <w:bottom w:val="none" w:sz="0" w:space="0" w:color="auto"/>
        <w:right w:val="none" w:sz="0" w:space="0" w:color="auto"/>
      </w:divBdr>
    </w:div>
    <w:div w:id="1342659120">
      <w:bodyDiv w:val="1"/>
      <w:marLeft w:val="0"/>
      <w:marRight w:val="0"/>
      <w:marTop w:val="0"/>
      <w:marBottom w:val="0"/>
      <w:divBdr>
        <w:top w:val="none" w:sz="0" w:space="0" w:color="auto"/>
        <w:left w:val="none" w:sz="0" w:space="0" w:color="auto"/>
        <w:bottom w:val="none" w:sz="0" w:space="0" w:color="auto"/>
        <w:right w:val="none" w:sz="0" w:space="0" w:color="auto"/>
      </w:divBdr>
    </w:div>
    <w:div w:id="1382359660">
      <w:bodyDiv w:val="1"/>
      <w:marLeft w:val="0"/>
      <w:marRight w:val="0"/>
      <w:marTop w:val="0"/>
      <w:marBottom w:val="0"/>
      <w:divBdr>
        <w:top w:val="none" w:sz="0" w:space="0" w:color="auto"/>
        <w:left w:val="none" w:sz="0" w:space="0" w:color="auto"/>
        <w:bottom w:val="none" w:sz="0" w:space="0" w:color="auto"/>
        <w:right w:val="none" w:sz="0" w:space="0" w:color="auto"/>
      </w:divBdr>
    </w:div>
    <w:div w:id="1421410670">
      <w:bodyDiv w:val="1"/>
      <w:marLeft w:val="0"/>
      <w:marRight w:val="0"/>
      <w:marTop w:val="0"/>
      <w:marBottom w:val="0"/>
      <w:divBdr>
        <w:top w:val="none" w:sz="0" w:space="0" w:color="auto"/>
        <w:left w:val="none" w:sz="0" w:space="0" w:color="auto"/>
        <w:bottom w:val="none" w:sz="0" w:space="0" w:color="auto"/>
        <w:right w:val="none" w:sz="0" w:space="0" w:color="auto"/>
      </w:divBdr>
    </w:div>
    <w:div w:id="1453478033">
      <w:bodyDiv w:val="1"/>
      <w:marLeft w:val="0"/>
      <w:marRight w:val="0"/>
      <w:marTop w:val="0"/>
      <w:marBottom w:val="0"/>
      <w:divBdr>
        <w:top w:val="none" w:sz="0" w:space="0" w:color="auto"/>
        <w:left w:val="none" w:sz="0" w:space="0" w:color="auto"/>
        <w:bottom w:val="none" w:sz="0" w:space="0" w:color="auto"/>
        <w:right w:val="none" w:sz="0" w:space="0" w:color="auto"/>
      </w:divBdr>
    </w:div>
    <w:div w:id="1465655640">
      <w:bodyDiv w:val="1"/>
      <w:marLeft w:val="0"/>
      <w:marRight w:val="0"/>
      <w:marTop w:val="0"/>
      <w:marBottom w:val="0"/>
      <w:divBdr>
        <w:top w:val="none" w:sz="0" w:space="0" w:color="auto"/>
        <w:left w:val="none" w:sz="0" w:space="0" w:color="auto"/>
        <w:bottom w:val="none" w:sz="0" w:space="0" w:color="auto"/>
        <w:right w:val="none" w:sz="0" w:space="0" w:color="auto"/>
      </w:divBdr>
    </w:div>
    <w:div w:id="1481539189">
      <w:bodyDiv w:val="1"/>
      <w:marLeft w:val="0"/>
      <w:marRight w:val="0"/>
      <w:marTop w:val="0"/>
      <w:marBottom w:val="0"/>
      <w:divBdr>
        <w:top w:val="none" w:sz="0" w:space="0" w:color="auto"/>
        <w:left w:val="none" w:sz="0" w:space="0" w:color="auto"/>
        <w:bottom w:val="none" w:sz="0" w:space="0" w:color="auto"/>
        <w:right w:val="none" w:sz="0" w:space="0" w:color="auto"/>
      </w:divBdr>
    </w:div>
    <w:div w:id="1483934477">
      <w:bodyDiv w:val="1"/>
      <w:marLeft w:val="0"/>
      <w:marRight w:val="0"/>
      <w:marTop w:val="0"/>
      <w:marBottom w:val="0"/>
      <w:divBdr>
        <w:top w:val="none" w:sz="0" w:space="0" w:color="auto"/>
        <w:left w:val="none" w:sz="0" w:space="0" w:color="auto"/>
        <w:bottom w:val="none" w:sz="0" w:space="0" w:color="auto"/>
        <w:right w:val="none" w:sz="0" w:space="0" w:color="auto"/>
      </w:divBdr>
    </w:div>
    <w:div w:id="1491363344">
      <w:bodyDiv w:val="1"/>
      <w:marLeft w:val="0"/>
      <w:marRight w:val="0"/>
      <w:marTop w:val="0"/>
      <w:marBottom w:val="0"/>
      <w:divBdr>
        <w:top w:val="none" w:sz="0" w:space="0" w:color="auto"/>
        <w:left w:val="none" w:sz="0" w:space="0" w:color="auto"/>
        <w:bottom w:val="none" w:sz="0" w:space="0" w:color="auto"/>
        <w:right w:val="none" w:sz="0" w:space="0" w:color="auto"/>
      </w:divBdr>
    </w:div>
    <w:div w:id="1508902864">
      <w:bodyDiv w:val="1"/>
      <w:marLeft w:val="0"/>
      <w:marRight w:val="0"/>
      <w:marTop w:val="0"/>
      <w:marBottom w:val="0"/>
      <w:divBdr>
        <w:top w:val="none" w:sz="0" w:space="0" w:color="auto"/>
        <w:left w:val="none" w:sz="0" w:space="0" w:color="auto"/>
        <w:bottom w:val="none" w:sz="0" w:space="0" w:color="auto"/>
        <w:right w:val="none" w:sz="0" w:space="0" w:color="auto"/>
      </w:divBdr>
    </w:div>
    <w:div w:id="1540242879">
      <w:bodyDiv w:val="1"/>
      <w:marLeft w:val="0"/>
      <w:marRight w:val="0"/>
      <w:marTop w:val="0"/>
      <w:marBottom w:val="0"/>
      <w:divBdr>
        <w:top w:val="none" w:sz="0" w:space="0" w:color="auto"/>
        <w:left w:val="none" w:sz="0" w:space="0" w:color="auto"/>
        <w:bottom w:val="none" w:sz="0" w:space="0" w:color="auto"/>
        <w:right w:val="none" w:sz="0" w:space="0" w:color="auto"/>
      </w:divBdr>
    </w:div>
    <w:div w:id="1551695963">
      <w:bodyDiv w:val="1"/>
      <w:marLeft w:val="0"/>
      <w:marRight w:val="0"/>
      <w:marTop w:val="0"/>
      <w:marBottom w:val="0"/>
      <w:divBdr>
        <w:top w:val="none" w:sz="0" w:space="0" w:color="auto"/>
        <w:left w:val="none" w:sz="0" w:space="0" w:color="auto"/>
        <w:bottom w:val="none" w:sz="0" w:space="0" w:color="auto"/>
        <w:right w:val="none" w:sz="0" w:space="0" w:color="auto"/>
      </w:divBdr>
    </w:div>
    <w:div w:id="1649286370">
      <w:bodyDiv w:val="1"/>
      <w:marLeft w:val="0"/>
      <w:marRight w:val="0"/>
      <w:marTop w:val="0"/>
      <w:marBottom w:val="0"/>
      <w:divBdr>
        <w:top w:val="none" w:sz="0" w:space="0" w:color="auto"/>
        <w:left w:val="none" w:sz="0" w:space="0" w:color="auto"/>
        <w:bottom w:val="none" w:sz="0" w:space="0" w:color="auto"/>
        <w:right w:val="none" w:sz="0" w:space="0" w:color="auto"/>
      </w:divBdr>
    </w:div>
    <w:div w:id="1656228608">
      <w:bodyDiv w:val="1"/>
      <w:marLeft w:val="0"/>
      <w:marRight w:val="0"/>
      <w:marTop w:val="0"/>
      <w:marBottom w:val="0"/>
      <w:divBdr>
        <w:top w:val="none" w:sz="0" w:space="0" w:color="auto"/>
        <w:left w:val="none" w:sz="0" w:space="0" w:color="auto"/>
        <w:bottom w:val="none" w:sz="0" w:space="0" w:color="auto"/>
        <w:right w:val="none" w:sz="0" w:space="0" w:color="auto"/>
      </w:divBdr>
    </w:div>
    <w:div w:id="1684821341">
      <w:bodyDiv w:val="1"/>
      <w:marLeft w:val="0"/>
      <w:marRight w:val="0"/>
      <w:marTop w:val="0"/>
      <w:marBottom w:val="0"/>
      <w:divBdr>
        <w:top w:val="none" w:sz="0" w:space="0" w:color="auto"/>
        <w:left w:val="none" w:sz="0" w:space="0" w:color="auto"/>
        <w:bottom w:val="none" w:sz="0" w:space="0" w:color="auto"/>
        <w:right w:val="none" w:sz="0" w:space="0" w:color="auto"/>
      </w:divBdr>
    </w:div>
    <w:div w:id="1727413341">
      <w:bodyDiv w:val="1"/>
      <w:marLeft w:val="0"/>
      <w:marRight w:val="0"/>
      <w:marTop w:val="0"/>
      <w:marBottom w:val="0"/>
      <w:divBdr>
        <w:top w:val="none" w:sz="0" w:space="0" w:color="auto"/>
        <w:left w:val="none" w:sz="0" w:space="0" w:color="auto"/>
        <w:bottom w:val="none" w:sz="0" w:space="0" w:color="auto"/>
        <w:right w:val="none" w:sz="0" w:space="0" w:color="auto"/>
      </w:divBdr>
    </w:div>
    <w:div w:id="1729499219">
      <w:bodyDiv w:val="1"/>
      <w:marLeft w:val="0"/>
      <w:marRight w:val="0"/>
      <w:marTop w:val="0"/>
      <w:marBottom w:val="0"/>
      <w:divBdr>
        <w:top w:val="none" w:sz="0" w:space="0" w:color="auto"/>
        <w:left w:val="none" w:sz="0" w:space="0" w:color="auto"/>
        <w:bottom w:val="none" w:sz="0" w:space="0" w:color="auto"/>
        <w:right w:val="none" w:sz="0" w:space="0" w:color="auto"/>
      </w:divBdr>
    </w:div>
    <w:div w:id="1729526058">
      <w:bodyDiv w:val="1"/>
      <w:marLeft w:val="0"/>
      <w:marRight w:val="0"/>
      <w:marTop w:val="0"/>
      <w:marBottom w:val="0"/>
      <w:divBdr>
        <w:top w:val="none" w:sz="0" w:space="0" w:color="auto"/>
        <w:left w:val="none" w:sz="0" w:space="0" w:color="auto"/>
        <w:bottom w:val="none" w:sz="0" w:space="0" w:color="auto"/>
        <w:right w:val="none" w:sz="0" w:space="0" w:color="auto"/>
      </w:divBdr>
    </w:div>
    <w:div w:id="1762950041">
      <w:bodyDiv w:val="1"/>
      <w:marLeft w:val="0"/>
      <w:marRight w:val="0"/>
      <w:marTop w:val="0"/>
      <w:marBottom w:val="0"/>
      <w:divBdr>
        <w:top w:val="none" w:sz="0" w:space="0" w:color="auto"/>
        <w:left w:val="none" w:sz="0" w:space="0" w:color="auto"/>
        <w:bottom w:val="none" w:sz="0" w:space="0" w:color="auto"/>
        <w:right w:val="none" w:sz="0" w:space="0" w:color="auto"/>
      </w:divBdr>
    </w:div>
    <w:div w:id="1795244753">
      <w:bodyDiv w:val="1"/>
      <w:marLeft w:val="0"/>
      <w:marRight w:val="0"/>
      <w:marTop w:val="0"/>
      <w:marBottom w:val="0"/>
      <w:divBdr>
        <w:top w:val="none" w:sz="0" w:space="0" w:color="auto"/>
        <w:left w:val="none" w:sz="0" w:space="0" w:color="auto"/>
        <w:bottom w:val="none" w:sz="0" w:space="0" w:color="auto"/>
        <w:right w:val="none" w:sz="0" w:space="0" w:color="auto"/>
      </w:divBdr>
    </w:div>
    <w:div w:id="1891574691">
      <w:bodyDiv w:val="1"/>
      <w:marLeft w:val="0"/>
      <w:marRight w:val="0"/>
      <w:marTop w:val="0"/>
      <w:marBottom w:val="0"/>
      <w:divBdr>
        <w:top w:val="none" w:sz="0" w:space="0" w:color="auto"/>
        <w:left w:val="none" w:sz="0" w:space="0" w:color="auto"/>
        <w:bottom w:val="none" w:sz="0" w:space="0" w:color="auto"/>
        <w:right w:val="none" w:sz="0" w:space="0" w:color="auto"/>
      </w:divBdr>
    </w:div>
    <w:div w:id="1910336621">
      <w:bodyDiv w:val="1"/>
      <w:marLeft w:val="0"/>
      <w:marRight w:val="0"/>
      <w:marTop w:val="0"/>
      <w:marBottom w:val="0"/>
      <w:divBdr>
        <w:top w:val="none" w:sz="0" w:space="0" w:color="auto"/>
        <w:left w:val="none" w:sz="0" w:space="0" w:color="auto"/>
        <w:bottom w:val="none" w:sz="0" w:space="0" w:color="auto"/>
        <w:right w:val="none" w:sz="0" w:space="0" w:color="auto"/>
      </w:divBdr>
    </w:div>
    <w:div w:id="1914311726">
      <w:bodyDiv w:val="1"/>
      <w:marLeft w:val="0"/>
      <w:marRight w:val="0"/>
      <w:marTop w:val="0"/>
      <w:marBottom w:val="0"/>
      <w:divBdr>
        <w:top w:val="none" w:sz="0" w:space="0" w:color="auto"/>
        <w:left w:val="none" w:sz="0" w:space="0" w:color="auto"/>
        <w:bottom w:val="none" w:sz="0" w:space="0" w:color="auto"/>
        <w:right w:val="none" w:sz="0" w:space="0" w:color="auto"/>
      </w:divBdr>
    </w:div>
    <w:div w:id="1929272836">
      <w:bodyDiv w:val="1"/>
      <w:marLeft w:val="0"/>
      <w:marRight w:val="0"/>
      <w:marTop w:val="0"/>
      <w:marBottom w:val="0"/>
      <w:divBdr>
        <w:top w:val="none" w:sz="0" w:space="0" w:color="auto"/>
        <w:left w:val="none" w:sz="0" w:space="0" w:color="auto"/>
        <w:bottom w:val="none" w:sz="0" w:space="0" w:color="auto"/>
        <w:right w:val="none" w:sz="0" w:space="0" w:color="auto"/>
      </w:divBdr>
    </w:div>
    <w:div w:id="1975133538">
      <w:bodyDiv w:val="1"/>
      <w:marLeft w:val="0"/>
      <w:marRight w:val="0"/>
      <w:marTop w:val="0"/>
      <w:marBottom w:val="0"/>
      <w:divBdr>
        <w:top w:val="none" w:sz="0" w:space="0" w:color="auto"/>
        <w:left w:val="none" w:sz="0" w:space="0" w:color="auto"/>
        <w:bottom w:val="none" w:sz="0" w:space="0" w:color="auto"/>
        <w:right w:val="none" w:sz="0" w:space="0" w:color="auto"/>
      </w:divBdr>
    </w:div>
    <w:div w:id="2034770306">
      <w:bodyDiv w:val="1"/>
      <w:marLeft w:val="0"/>
      <w:marRight w:val="0"/>
      <w:marTop w:val="0"/>
      <w:marBottom w:val="0"/>
      <w:divBdr>
        <w:top w:val="none" w:sz="0" w:space="0" w:color="auto"/>
        <w:left w:val="none" w:sz="0" w:space="0" w:color="auto"/>
        <w:bottom w:val="none" w:sz="0" w:space="0" w:color="auto"/>
        <w:right w:val="none" w:sz="0" w:space="0" w:color="auto"/>
      </w:divBdr>
    </w:div>
    <w:div w:id="206852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4_LAPTOP\Downloads\LA%20FORMACIO&#769;N%20DE%20DOCENTES%20NORMALISTAS1%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Lac02</b:Tag>
    <b:SourceType>Book</b:SourceType>
    <b:Guid>{0F91A66C-B276-49B5-A060-80C6B28FA8E7}</b:Guid>
    <b:Author>
      <b:Author>
        <b:NameList>
          <b:Person>
            <b:Last>Lacruz Alcocer</b:Last>
            <b:First>M.</b:First>
          </b:Person>
        </b:NameList>
      </b:Author>
    </b:Author>
    <b:Title>Nuevas Tecnologías para futuros docentes</b:Title>
    <b:Year>2002</b:Year>
    <b:City>Toledo, España </b:City>
    <b:Publisher>Universidad de Castilla-La Mancha</b:Publisher>
    <b:RefOrder>4</b:RefOrder>
  </b:Source>
  <b:Source>
    <b:Tag>Pal01</b:Tag>
    <b:SourceType>Book</b:SourceType>
    <b:Guid>{94CED6CA-6FDA-4B7A-9206-18ADE19F6694}</b:Guid>
    <b:Author>
      <b:Author>
        <b:NameList>
          <b:Person>
            <b:Last>Palmero Cantero</b:Last>
            <b:First>Francisco</b:First>
          </b:Person>
        </b:NameList>
      </b:Author>
    </b:Author>
    <b:Title>Manual de Teorías Emocionales y Motivacionales </b:Title>
    <b:Year>2001</b:Year>
    <b:City>España</b:City>
    <b:Publisher>Universitat de Jaume</b:Publisher>
    <b:RefOrder>5</b:RefOrder>
  </b:Source>
  <b:Source>
    <b:Tag>Hul43</b:Tag>
    <b:SourceType>Book</b:SourceType>
    <b:Guid>{FB2BC166-94BF-4BD0-9F71-528B955A0ECB}</b:Guid>
    <b:Author>
      <b:Author>
        <b:NameList>
          <b:Person>
            <b:Last>Hull</b:Last>
            <b:First>C.L.</b:First>
          </b:Person>
        </b:NameList>
      </b:Author>
    </b:Author>
    <b:Title>Principles of Behavior</b:Title>
    <b:Year>1943</b:Year>
    <b:City>Nueva York </b:City>
    <b:Publisher>Appleton-Century-Crofts</b:Publisher>
    <b:RefOrder>6</b:RefOrder>
  </b:Source>
  <b:Source>
    <b:Tag>Rub10</b:Tag>
    <b:SourceType>JournalArticle</b:SourceType>
    <b:Guid>{877ACF26-747A-4EB3-A345-E132A2FB0FC4}</b:Guid>
    <b:Author>
      <b:Author>
        <b:NameList>
          <b:Person>
            <b:Last>Rubio Gil</b:Last>
            <b:First>A.</b:First>
          </b:Person>
        </b:NameList>
      </b:Author>
    </b:Author>
    <b:Title>Generación Digital: patrones de consumo de Internet, cultura juvenil y cambio social</b:Title>
    <b:JournalName>Revista de la Juventud</b:JournalName>
    <b:Year>2010</b:Year>
    <b:City>España</b:City>
    <b:Issue>18</b:Issue>
    <b:RefOrder>7</b:RefOrder>
  </b:Source>
  <b:Source>
    <b:Tag>Mor09</b:Tag>
    <b:SourceType>BookSection</b:SourceType>
    <b:Guid>{8B49DF40-7132-4883-9653-B72A0E334FE2}</b:Guid>
    <b:Author>
      <b:BookAuthor>
        <b:NameList>
          <b:Person>
            <b:Last>Morales</b:Last>
            <b:First>Susana</b:First>
            <b:Middle>y Maria Inés Loyola</b:Middle>
          </b:Person>
        </b:NameList>
      </b:BookAuthor>
      <b:Author>
        <b:NameList>
          <b:Person>
            <b:Last>Cabello</b:Last>
            <b:First>Roxana</b:First>
          </b:Person>
        </b:NameList>
      </b:Author>
    </b:Author>
    <b:Title>Mundos Alternativos. Sobre jóvenes futuros docentes y su relación con los medios informáticos</b:Title>
    <b:Year>2009</b:Year>
    <b:City>Argentina</b:City>
    <b:BookTitle>Los Jóvenes y las TIC. Uso y apropiación</b:BookTitle>
    <b:Pages>81-98</b:Pages>
    <b:RefOrder>8</b:RefOrder>
  </b:Source>
  <b:Source>
    <b:Tag>Ric17</b:Tag>
    <b:SourceType>Book</b:SourceType>
    <b:Guid>{12E90268-C859-4D45-BBCC-15F3101CABA0}</b:Guid>
    <b:Title>Las TIC en Educación Superior. Experiencias de Innovación </b:Title>
    <b:Year>2017</b:Year>
    <b:City>Barranquilla, Colombia </b:City>
    <b:Publisher>Universidad del Norte </b:Publisher>
    <b:Author>
      <b:Author>
        <b:NameList>
          <b:Person>
            <b:Last>Ricardo Barreto</b:Last>
            <b:First>Carmen</b:First>
            <b:Middle>e Iriarte Diazgranados, Fernando</b:Middle>
          </b:Person>
        </b:NameList>
      </b:Author>
    </b:Author>
    <b:RefOrder>9</b:RefOrder>
  </b:Source>
  <b:Source>
    <b:Tag>Per01</b:Tag>
    <b:SourceType>Book</b:SourceType>
    <b:Guid>{C6B823F4-3138-48D8-AACA-4CCB86637890}</b:Guid>
    <b:Author>
      <b:Author>
        <b:NameList>
          <b:Person>
            <b:Last>Perrenoud</b:Last>
            <b:First>P.</b:First>
          </b:Person>
        </b:NameList>
      </b:Author>
    </b:Author>
    <b:Title>La formación de docentes en el siglo XXI</b:Title>
    <b:Year>2001</b:Year>
    <b:City>Suiza </b:City>
    <b:Publisher>Facultad de Psicología y Ciencias de la Educaicón. Universidad de Ginebra </b:Publisher>
    <b:RefOrder>10</b:RefOrder>
  </b:Source>
  <b:Source>
    <b:Tag>Par</b:Tag>
    <b:SourceType>JournalArticle</b:SourceType>
    <b:Guid>{FDFF7F1A-50B2-46E4-9990-E4F2B54BFA62}</b:Guid>
    <b:Author>
      <b:Author>
        <b:NameList>
          <b:Person>
            <b:Last>Paredes-Parada</b:Last>
            <b:First>Wladimir.</b:First>
          </b:Person>
        </b:NameList>
      </b:Author>
    </b:Author>
    <b:Title>Buenas prácticas en el uso de tecnologías de la información y comunicación (TIC) en universidades ecuatorianas.</b:Title>
    <b:Year>2018</b:Year>
    <b:JournalName>Ciencia, docencia y tecnología</b:JournalName>
    <b:Pages>176-200</b:Pages>
    <b:YearAccessed>2019</b:YearAccessed>
    <b:MonthAccessed>marzo</b:MonthAccessed>
    <b:DayAccessed>12</b:DayAccessed>
    <b:URL>http://www.scielohttp://www.scielo.org.ar/scielo.php?script=sci_arttext&amp;pid=S1851-17162018000200008&amp;lang=es</b:URL>
    <b:RefOrder>11</b:RefOrder>
  </b:Source>
  <b:Source>
    <b:Tag>Ful99</b:Tag>
    <b:SourceType>Book</b:SourceType>
    <b:Guid>{ACBE5F79-29FB-4466-8934-9DB1461CFFBB}</b:Guid>
    <b:Title>La escuela que queremos </b:Title>
    <b:Year>1999</b:Year>
    <b:City>México</b:City>
    <b:Publisher>Amorrortu/SEP, Biblioteca para la Actualización del Maestro </b:Publisher>
    <b:Author>
      <b:Author>
        <b:NameList>
          <b:Person>
            <b:Last>Fullan</b:Last>
            <b:First>M.</b:First>
            <b:Middle>y Hargreaves, A.</b:Middle>
          </b:Person>
        </b:NameList>
      </b:Author>
    </b:Author>
    <b:RefOrder>12</b:RefOrder>
  </b:Source>
  <b:Source>
    <b:Tag>UNE02</b:Tag>
    <b:SourceType>Book</b:SourceType>
    <b:Guid>{93C7339A-30C3-4FCD-BD3A-817B7B012F44}</b:Guid>
    <b:Author>
      <b:Author>
        <b:NameList>
          <b:Person>
            <b:Last>UNESCO</b:Last>
          </b:Person>
        </b:NameList>
      </b:Author>
    </b:Author>
    <b:Title>Information and Communication Technology in Education </b:Title>
    <b:Year>2002</b:Year>
    <b:City>Paris </b:City>
    <b:Publisher>UNESCO</b:Publisher>
    <b:RefOrder>13</b:RefOrder>
  </b:Source>
  <b:Source>
    <b:Tag>Mor99</b:Tag>
    <b:SourceType>Book</b:SourceType>
    <b:Guid>{E49FEEF5-8BE0-4BB1-945A-AF96848FB146}</b:Guid>
    <b:Author>
      <b:Author>
        <b:NameList>
          <b:Person>
            <b:Last>Morín</b:Last>
            <b:First>E.</b:First>
          </b:Person>
        </b:NameList>
      </b:Author>
    </b:Author>
    <b:Title>Los siete saberes necesarios para la educación del futuro</b:Title>
    <b:Year>1999</b:Year>
    <b:City>Medellín, Colombia</b:City>
    <b:Publisher>UNESCO</b:Publisher>
    <b:RefOrder>14</b:RefOrder>
  </b:Source>
  <b:Source>
    <b:Tag>Pre01</b:Tag>
    <b:SourceType>Book</b:SourceType>
    <b:Guid>{2FD88198-7DE8-4BEA-9171-BD28569D6761}</b:Guid>
    <b:Author>
      <b:Author>
        <b:NameList>
          <b:Person>
            <b:Last>Prensky</b:Last>
            <b:First>M.</b:First>
          </b:Person>
        </b:NameList>
      </b:Author>
    </b:Author>
    <b:Title>Nativos e Inmigrantes Digitales </b:Title>
    <b:Year>2001</b:Year>
    <b:Publisher>Cuadernos SEK 2.0.</b:Publisher>
    <b:RefOrder>15</b:RefOrder>
  </b:Source>
  <b:Source>
    <b:Tag>Fre04</b:Tag>
    <b:SourceType>Book</b:SourceType>
    <b:Guid>{AEC72DFD-A79C-4CCC-B91D-AE20D18970F7}</b:Guid>
    <b:Author>
      <b:Author>
        <b:NameList>
          <b:Person>
            <b:Last>Freire</b:Last>
            <b:First>P.</b:First>
          </b:Person>
        </b:NameList>
      </b:Author>
    </b:Author>
    <b:Title>Pedagogía de la autonomía: saberes necesarios para la práctica educativa</b:Title>
    <b:Year>2004</b:Year>
    <b:City>Sao Paulo, Brasil</b:City>
    <b:Publisher>Siglo XXI</b:Publisher>
    <b:RefOrder>16</b:RefOrder>
  </b:Source>
  <b:Source>
    <b:Tag>Ped06</b:Tag>
    <b:SourceType>Book</b:SourceType>
    <b:Guid>{9AEC329A-2683-41C7-BCE6-CD1FC9DAC62A}</b:Guid>
    <b:Author>
      <b:Author>
        <b:NameList>
          <b:Person>
            <b:Last>Pedró</b:Last>
            <b:First>F.</b:First>
          </b:Person>
        </b:NameList>
      </b:Author>
    </b:Author>
    <b:Title>Aprender en el nuevo milenio: Un desafío a nuestra visión de las tecnologías y la enseñanza </b:Title>
    <b:Year>2006</b:Year>
    <b:Publisher>OECD-CERI</b:Publisher>
    <b:RefOrder>17</b:RefOrder>
  </b:Source>
  <b:Source>
    <b:Tag>Pre141</b:Tag>
    <b:SourceType>Book</b:SourceType>
    <b:Guid>{905D4942-C4CF-439B-87AE-47BBACA48BF1}</b:Guid>
    <b:Author>
      <b:Author>
        <b:NameList>
          <b:Person>
            <b:Last>Prensky</b:Last>
            <b:First>M.</b:First>
          </b:Person>
        </b:NameList>
      </b:Author>
    </b:Author>
    <b:Title>Enseñar a nativos digitales</b:Title>
    <b:Year>2014</b:Year>
    <b:City>Estados Unidos</b:City>
    <b:Publisher>Ediciones SM</b:Publisher>
    <b:RefOrder>18</b:RefOrder>
  </b:Source>
  <b:Source>
    <b:Tag>Gar15</b:Tag>
    <b:SourceType>Misc</b:SourceType>
    <b:Guid>{347665B8-2E34-4159-BDF6-99672B4BF4B3}</b:Guid>
    <b:Author>
      <b:Author>
        <b:NameList>
          <b:Person>
            <b:Last>García Benavente</b:Last>
            <b:First>J.F.</b:First>
            <b:Middle>(2015). . Recibido el 10 de julio de 2015 - aceptado el 14 de julio de 2015.</b:Middle>
          </b:Person>
        </b:NameList>
      </b:Author>
    </b:Author>
    <b:Title>La escuela Lancasteriana en México y en América Latina como solución del estado liberal ante el vacío dejado por la Iglesia</b:Title>
    <b:Year>2015</b:Year>
    <b:PublicationTitle>Boletín Virtual</b:PublicationTitle>
    <b:Month>Julio</b:Month>
    <b:Publisher>Universidad Pontificia de México</b:Publisher>
    <b:Volume>4-7</b:Volume>
    <b:RefOrder>19</b:RefOrder>
  </b:Source>
  <b:Source>
    <b:Tag>Ben18</b:Tag>
    <b:SourceType>Misc</b:SourceType>
    <b:Guid>{0BF73E01-5FE8-4F24-BA55-103AB75EECB9}</b:Guid>
    <b:Title>Archivo histórico</b:Title>
    <b:Year>2018</b:Year>
    <b:Month>3</b:Month>
    <b:Day>5</b:Day>
    <b:Author>
      <b:Author>
        <b:Corporate>Benemérita Escuela Nacional de Maestros</b:Corporate>
      </b:Author>
    </b:Author>
    <b:PublicationTitle>Fundación de la Escuela Normal para Profesores</b:PublicationTitle>
    <b:City>México</b:City>
    <b:StateProvince>México</b:StateProvince>
    <b:CountryRegion>México</b:CountryRegion>
    <b:RefOrder>20</b:RefOrder>
  </b:Source>
  <b:Source>
    <b:Tag>Mor99a</b:Tag>
    <b:SourceType>Book</b:SourceType>
    <b:Guid>{52547651-9D7A-4555-A0DB-CC68DD4A06AF}</b:Guid>
    <b:Title>La cabeza bien puesta: Repensar la refoma. Reformar el pensamiento</b:Title>
    <b:Year>1999</b:Year>
    <b:City>Argentina</b:City>
    <b:Publisher>Nueva Visión</b:Publisher>
    <b:Author>
      <b:Author>
        <b:NameList>
          <b:Person>
            <b:Last>Morin</b:Last>
            <b:First>E.</b:First>
          </b:Person>
        </b:NameList>
      </b:Author>
    </b:Author>
    <b:RefOrder>21</b:RefOrder>
  </b:Source>
  <b:Source>
    <b:Tag>Rod09</b:Tag>
    <b:SourceType>Book</b:SourceType>
    <b:Guid>{07C69000-693D-4CC4-B9BD-48FAE87C6449}</b:Guid>
    <b:Author>
      <b:Author>
        <b:NameList>
          <b:Person>
            <b:Last>Rodríguez</b:Last>
            <b:First>M.E.</b:First>
          </b:Person>
        </b:NameList>
      </b:Author>
    </b:Author>
    <b:Title>Currículum, educación y cultura en la formación docente del siglo XXI desde la complejidad</b:Title>
    <b:Year>2009</b:Year>
    <b:City>República Bolivariana de Venezuela</b:City>
    <b:Publisher>Universidad del Oriente</b:Publisher>
    <b:RefOrder>22</b:RefOrder>
  </b:Source>
  <b:Source>
    <b:Tag>Pad</b:Tag>
    <b:SourceType>Book</b:SourceType>
    <b:Guid>{627A893B-997F-475C-AE19-406497EADF13}</b:Guid>
    <b:Author>
      <b:Author>
        <b:NameList>
          <b:Person>
            <b:Last>Padilla</b:Last>
            <b:First>Tanalís</b:First>
          </b:Person>
        </b:NameList>
      </b:Author>
      <b:Editor>
        <b:NameList>
          <b:Person>
            <b:Last>Azcapotzalco</b:Last>
            <b:First>Universidad</b:First>
            <b:Middle>Autónoma Metropolitana</b:Middle>
          </b:Person>
        </b:NameList>
      </b:Editor>
    </b:Author>
    <b:Title>Las normales rurales: historia y proyecto de nación</b:Title>
    <b:Year>2009</b:Year>
    <b:City>México</b:City>
    <b:Publisher>El Cotidiano</b:Publisher>
    <b:StandardNumber>154</b:StandardNumber>
    <b:RefOrder>23</b:RefOrder>
  </b:Source>
  <b:Source>
    <b:Tag>Gon10</b:Tag>
    <b:SourceType>Book</b:SourceType>
    <b:Guid>{7034C9D7-0031-41B1-AEC6-82CE4D7AD4D2}</b:Guid>
    <b:Author>
      <b:Author>
        <b:NameList>
          <b:Person>
            <b:Last>González Martínez</b:Last>
            <b:First>et.al.</b:First>
          </b:Person>
        </b:NameList>
      </b:Author>
    </b:Author>
    <b:Title>Aprendices digitales y Educación obligatoria. Un estudio desde la Escuela 2.0 en España</b:Title>
    <b:Year>2010</b:Year>
    <b:City>Tarragona, España </b:City>
    <b:RefOrder>2</b:RefOrder>
  </b:Source>
  <b:Source>
    <b:Tag>Mar15</b:Tag>
    <b:SourceType>Book</b:SourceType>
    <b:Guid>{B8EBC67F-7570-48E8-918B-F906EAD6634B}</b:Guid>
    <b:Author>
      <b:Author>
        <b:NameList>
          <b:Person>
            <b:Last>Martín</b:Last>
            <b:First>Adolfo</b:First>
            <b:Middle>y Rubio, R.</b:Middle>
          </b:Person>
        </b:NameList>
      </b:Author>
    </b:Author>
    <b:Title>Jóvenes y generación 2020. Horizontes 2020. Esperanza o advertencia, Una transformación en Marcha 1</b:Title>
    <b:Year>2015</b:Year>
    <b:City>España</b:City>
    <b:Publisher>Revista Estudios de Juventud</b:Publisher>
    <b:RefOrder>3</b:RefOrder>
  </b:Source>
  <b:Source>
    <b:Tag>Civ06</b:Tag>
    <b:SourceType>JournalArticle</b:SourceType>
    <b:Guid>{2E5D85F2-2D40-439E-B675-28BD4300AF09}</b:Guid>
    <b:Author>
      <b:Author>
        <b:NameList>
          <b:Person>
            <b:Last>Civera Cerecedo</b:Last>
            <b:First>Alicia</b:First>
          </b:Person>
        </b:NameList>
      </b:Author>
      <b:Editor>
        <b:NameList>
          <b:Person>
            <b:Last>Iberoaméricana</b:Last>
            <b:First>Universidad</b:First>
          </b:Person>
        </b:NameList>
      </b:Editor>
    </b:Author>
    <b:Title>El internado como familia: las escuelas normales rurales en la década de 1920</b:Title>
    <b:JournalName>Revista Latinoamericana de Estudios Educativos (México)</b:JournalName>
    <b:Year>2006</b:Year>
    <b:Pages>53-73</b:Pages>
    <b:Volume>XXXVI</b:Volume>
    <b:City>Distrito Federal, México </b:City>
    <b:Issue>3-4</b:Issue>
    <b:URL>https://www.redalyc.org/pdf/270/27036404.pdf</b:URL>
    <b:RefOrder>1</b:RefOrder>
  </b:Source>
  <b:Source>
    <b:Tag>Viv</b:Tag>
    <b:SourceType>ArticleInAPeriodical</b:SourceType>
    <b:Guid>{C13B22DE-D3B6-4DBD-BB6B-B1F59B20AD57}</b:Guid>
    <b:Title>Escuelas Normales Rurales </b:Title>
    <b:Author>
      <b:Author>
        <b:NameList>
          <b:Person>
            <b:Last>Vivanco González</b:Last>
            <b:First>G.</b:First>
          </b:Person>
        </b:NameList>
      </b:Author>
    </b:Author>
    <b:Version>Editorial 8866</b:Version>
    <b:Year>2019</b:Year>
    <b:URL>http://www.cambiodemichoacan.com.mx/columna-nc57203</b:URL>
    <b:PeriodicalTitle>Cambio de Michoacán</b:PeriodicalTitle>
    <b:City>Morelia </b:City>
    <b:RefOrder>24</b:RefOrder>
  </b:Source>
</b:Sources>
</file>

<file path=customXml/itemProps1.xml><?xml version="1.0" encoding="utf-8"?>
<ds:datastoreItem xmlns:ds="http://schemas.openxmlformats.org/officeDocument/2006/customXml" ds:itemID="{A413FE59-BE78-464E-82D9-0445A1198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 FORMACIÓN DE DOCENTES NORMALISTAS1 (1).dotx</Template>
  <TotalTime>9</TotalTime>
  <Pages>28</Pages>
  <Words>10211</Words>
  <Characters>56164</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PC4_LAPTOP</dc:creator>
  <cp:keywords/>
  <dc:description/>
  <cp:lastModifiedBy>elsom</cp:lastModifiedBy>
  <cp:revision>4</cp:revision>
  <cp:lastPrinted>2019-10-08T23:53:00Z</cp:lastPrinted>
  <dcterms:created xsi:type="dcterms:W3CDTF">2019-10-14T13:23:00Z</dcterms:created>
  <dcterms:modified xsi:type="dcterms:W3CDTF">2020-03-17T17:38:00Z</dcterms:modified>
</cp:coreProperties>
</file>