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911B6" w14:textId="41CE619C" w:rsidR="004E3C0F" w:rsidRPr="00AB273D" w:rsidRDefault="004E3C0F" w:rsidP="00AB273D">
      <w:pPr>
        <w:spacing w:after="0" w:line="276" w:lineRule="auto"/>
        <w:jc w:val="right"/>
        <w:textAlignment w:val="baseline"/>
        <w:rPr>
          <w:rFonts w:eastAsia="Times New Roman" w:cs="Calibri"/>
          <w:b/>
          <w:color w:val="000000"/>
          <w:sz w:val="36"/>
          <w:szCs w:val="36"/>
          <w:lang w:eastAsia="es-MX"/>
        </w:rPr>
      </w:pPr>
      <w:bookmarkStart w:id="0" w:name="_Hlk522788808"/>
      <w:r w:rsidRPr="00AB273D">
        <w:rPr>
          <w:rFonts w:eastAsia="Times New Roman" w:cs="Calibri"/>
          <w:b/>
          <w:color w:val="000000"/>
          <w:sz w:val="36"/>
          <w:szCs w:val="36"/>
          <w:lang w:eastAsia="es-MX"/>
        </w:rPr>
        <w:t>Interacción entre físicos y profesoras de preescolar para desarrollar estándares de ciencia</w:t>
      </w:r>
    </w:p>
    <w:bookmarkEnd w:id="0"/>
    <w:p w14:paraId="54493A1E" w14:textId="7E18DB47" w:rsidR="004E3C0F" w:rsidRPr="002E7899" w:rsidRDefault="00AB273D" w:rsidP="00AB273D">
      <w:pPr>
        <w:spacing w:after="0" w:line="276" w:lineRule="auto"/>
        <w:jc w:val="right"/>
        <w:textAlignment w:val="baseline"/>
        <w:rPr>
          <w:rFonts w:eastAsia="Times New Roman" w:cs="Calibri"/>
          <w:b/>
          <w:i/>
          <w:color w:val="000000"/>
          <w:sz w:val="28"/>
          <w:szCs w:val="36"/>
          <w:lang w:val="en-US" w:eastAsia="es-MX"/>
        </w:rPr>
      </w:pPr>
      <w:r w:rsidRPr="00BF2570">
        <w:rPr>
          <w:rFonts w:eastAsia="Times New Roman" w:cs="Calibri"/>
          <w:b/>
          <w:color w:val="000000"/>
          <w:sz w:val="36"/>
          <w:szCs w:val="36"/>
          <w:lang w:val="en-US" w:eastAsia="es-MX"/>
        </w:rPr>
        <w:br/>
      </w:r>
      <w:r w:rsidR="004E3C0F" w:rsidRPr="002E7899">
        <w:rPr>
          <w:rFonts w:eastAsia="Times New Roman" w:cs="Calibri"/>
          <w:b/>
          <w:i/>
          <w:color w:val="000000"/>
          <w:sz w:val="28"/>
          <w:szCs w:val="36"/>
          <w:lang w:val="en-US" w:eastAsia="es-MX"/>
        </w:rPr>
        <w:t xml:space="preserve">Interaction </w:t>
      </w:r>
      <w:r w:rsidR="001D7106" w:rsidRPr="002E7899">
        <w:rPr>
          <w:rFonts w:eastAsia="Times New Roman" w:cs="Calibri"/>
          <w:b/>
          <w:i/>
          <w:color w:val="000000"/>
          <w:sz w:val="28"/>
          <w:szCs w:val="36"/>
          <w:lang w:val="en-US" w:eastAsia="es-MX"/>
        </w:rPr>
        <w:t>between Physicians and Preschool Teachers to Develop Standards of Science</w:t>
      </w:r>
    </w:p>
    <w:p w14:paraId="1AA14102" w14:textId="3747BA46" w:rsidR="00AB273D" w:rsidRPr="002E7899" w:rsidRDefault="00AB273D" w:rsidP="00AB273D">
      <w:pPr>
        <w:spacing w:after="0" w:line="276" w:lineRule="auto"/>
        <w:jc w:val="right"/>
        <w:textAlignment w:val="baseline"/>
        <w:rPr>
          <w:rFonts w:eastAsia="Times New Roman" w:cs="Calibri"/>
          <w:b/>
          <w:i/>
          <w:color w:val="000000"/>
          <w:sz w:val="28"/>
          <w:szCs w:val="36"/>
          <w:lang w:val="en-US" w:eastAsia="es-MX"/>
        </w:rPr>
      </w:pPr>
    </w:p>
    <w:p w14:paraId="55C1F362" w14:textId="5EE97C4A" w:rsidR="00AB273D" w:rsidRPr="00AB273D" w:rsidRDefault="00AB273D" w:rsidP="00AB273D">
      <w:pPr>
        <w:spacing w:after="0" w:line="276" w:lineRule="auto"/>
        <w:jc w:val="right"/>
        <w:textAlignment w:val="baseline"/>
        <w:rPr>
          <w:rFonts w:eastAsia="Times New Roman" w:cs="Calibri"/>
          <w:b/>
          <w:i/>
          <w:color w:val="000000"/>
          <w:sz w:val="28"/>
          <w:szCs w:val="36"/>
          <w:lang w:eastAsia="es-MX"/>
        </w:rPr>
      </w:pPr>
      <w:proofErr w:type="spellStart"/>
      <w:r w:rsidRPr="00AB273D">
        <w:rPr>
          <w:rFonts w:eastAsia="Times New Roman" w:cs="Calibri"/>
          <w:b/>
          <w:i/>
          <w:color w:val="000000"/>
          <w:sz w:val="28"/>
          <w:szCs w:val="36"/>
          <w:lang w:eastAsia="es-MX"/>
        </w:rPr>
        <w:t>Interação</w:t>
      </w:r>
      <w:proofErr w:type="spellEnd"/>
      <w:r w:rsidRPr="00AB273D">
        <w:rPr>
          <w:rFonts w:eastAsia="Times New Roman" w:cs="Calibri"/>
          <w:b/>
          <w:i/>
          <w:color w:val="000000"/>
          <w:sz w:val="28"/>
          <w:szCs w:val="36"/>
          <w:lang w:eastAsia="es-MX"/>
        </w:rPr>
        <w:t xml:space="preserve"> entre físicos e </w:t>
      </w:r>
      <w:proofErr w:type="spellStart"/>
      <w:r w:rsidRPr="00AB273D">
        <w:rPr>
          <w:rFonts w:eastAsia="Times New Roman" w:cs="Calibri"/>
          <w:b/>
          <w:i/>
          <w:color w:val="000000"/>
          <w:sz w:val="28"/>
          <w:szCs w:val="36"/>
          <w:lang w:eastAsia="es-MX"/>
        </w:rPr>
        <w:t>professores</w:t>
      </w:r>
      <w:proofErr w:type="spellEnd"/>
      <w:r w:rsidRPr="00AB273D">
        <w:rPr>
          <w:rFonts w:eastAsia="Times New Roman" w:cs="Calibri"/>
          <w:b/>
          <w:i/>
          <w:color w:val="000000"/>
          <w:sz w:val="28"/>
          <w:szCs w:val="36"/>
          <w:lang w:eastAsia="es-MX"/>
        </w:rPr>
        <w:t xml:space="preserve"> de </w:t>
      </w:r>
      <w:proofErr w:type="spellStart"/>
      <w:r w:rsidRPr="00AB273D">
        <w:rPr>
          <w:rFonts w:eastAsia="Times New Roman" w:cs="Calibri"/>
          <w:b/>
          <w:i/>
          <w:color w:val="000000"/>
          <w:sz w:val="28"/>
          <w:szCs w:val="36"/>
          <w:lang w:eastAsia="es-MX"/>
        </w:rPr>
        <w:t>pré-escola</w:t>
      </w:r>
      <w:proofErr w:type="spellEnd"/>
      <w:r w:rsidRPr="00AB273D">
        <w:rPr>
          <w:rFonts w:eastAsia="Times New Roman" w:cs="Calibri"/>
          <w:b/>
          <w:i/>
          <w:color w:val="000000"/>
          <w:sz w:val="28"/>
          <w:szCs w:val="36"/>
          <w:lang w:eastAsia="es-MX"/>
        </w:rPr>
        <w:t xml:space="preserve"> para desenvolver </w:t>
      </w:r>
      <w:proofErr w:type="spellStart"/>
      <w:r w:rsidRPr="00AB273D">
        <w:rPr>
          <w:rFonts w:eastAsia="Times New Roman" w:cs="Calibri"/>
          <w:b/>
          <w:i/>
          <w:color w:val="000000"/>
          <w:sz w:val="28"/>
          <w:szCs w:val="36"/>
          <w:lang w:eastAsia="es-MX"/>
        </w:rPr>
        <w:t>padrões</w:t>
      </w:r>
      <w:proofErr w:type="spellEnd"/>
      <w:r w:rsidRPr="00AB273D">
        <w:rPr>
          <w:rFonts w:eastAsia="Times New Roman" w:cs="Calibri"/>
          <w:b/>
          <w:i/>
          <w:color w:val="000000"/>
          <w:sz w:val="28"/>
          <w:szCs w:val="36"/>
          <w:lang w:eastAsia="es-MX"/>
        </w:rPr>
        <w:t xml:space="preserve"> científicos</w:t>
      </w:r>
    </w:p>
    <w:p w14:paraId="03B41851" w14:textId="77777777" w:rsidR="004E3C0F" w:rsidRPr="00BF2570" w:rsidRDefault="004E3C0F" w:rsidP="004E3C0F">
      <w:pPr>
        <w:spacing w:after="0" w:line="360" w:lineRule="auto"/>
        <w:jc w:val="right"/>
        <w:textAlignment w:val="baseline"/>
        <w:rPr>
          <w:rFonts w:eastAsia="Times New Roman" w:cstheme="minorHAnsi"/>
          <w:bCs/>
          <w:sz w:val="24"/>
          <w:szCs w:val="24"/>
          <w:lang w:val="es-ES" w:eastAsia="es-MX"/>
        </w:rPr>
      </w:pPr>
    </w:p>
    <w:p w14:paraId="5F56B3E7" w14:textId="7DE72DBE" w:rsidR="004E3C0F" w:rsidRPr="00BF2570" w:rsidRDefault="000A2E13" w:rsidP="00AB273D">
      <w:pPr>
        <w:spacing w:after="0" w:line="276" w:lineRule="auto"/>
        <w:jc w:val="right"/>
        <w:textAlignment w:val="baseline"/>
        <w:rPr>
          <w:rFonts w:cstheme="minorHAnsi"/>
          <w:b/>
          <w:sz w:val="24"/>
          <w:szCs w:val="24"/>
          <w:lang w:val="es-ES"/>
        </w:rPr>
      </w:pPr>
      <w:r w:rsidRPr="00BF2570">
        <w:rPr>
          <w:rFonts w:cstheme="minorHAnsi"/>
          <w:b/>
          <w:sz w:val="24"/>
          <w:szCs w:val="24"/>
          <w:lang w:val="es-ES"/>
        </w:rPr>
        <w:t>Miguel Olvera Aldana</w:t>
      </w:r>
    </w:p>
    <w:p w14:paraId="6A7015D8" w14:textId="22943EDF" w:rsidR="00AB273D" w:rsidRPr="00794D0B" w:rsidRDefault="00AB273D" w:rsidP="00AB273D">
      <w:pPr>
        <w:spacing w:after="0" w:line="276" w:lineRule="auto"/>
        <w:jc w:val="right"/>
        <w:textAlignment w:val="baseline"/>
        <w:rPr>
          <w:rFonts w:ascii="Times New Roman" w:eastAsia="Times New Roman" w:hAnsi="Times New Roman" w:cs="Times New Roman"/>
          <w:sz w:val="24"/>
          <w:szCs w:val="24"/>
          <w:lang w:eastAsia="de-DE"/>
        </w:rPr>
      </w:pPr>
      <w:r w:rsidRPr="00794D0B">
        <w:rPr>
          <w:rFonts w:ascii="Times New Roman" w:eastAsia="Times New Roman" w:hAnsi="Times New Roman" w:cs="Times New Roman"/>
          <w:sz w:val="24"/>
          <w:szCs w:val="24"/>
          <w:lang w:eastAsia="de-DE"/>
        </w:rPr>
        <w:t>Instituto Politécnico Nacional, México</w:t>
      </w:r>
    </w:p>
    <w:p w14:paraId="2E1534D6" w14:textId="359E9D23" w:rsidR="00AB273D" w:rsidRPr="00BF2570" w:rsidRDefault="00734A92" w:rsidP="00AB273D">
      <w:pPr>
        <w:spacing w:after="0" w:line="276" w:lineRule="auto"/>
        <w:jc w:val="right"/>
        <w:textAlignment w:val="baseline"/>
        <w:rPr>
          <w:rStyle w:val="Hipervnculo"/>
          <w:rFonts w:eastAsia="Times New Roman" w:cstheme="minorHAnsi"/>
          <w:color w:val="FF0000"/>
          <w:sz w:val="24"/>
          <w:szCs w:val="24"/>
          <w:u w:val="none"/>
          <w:lang w:eastAsia="ar-SA"/>
        </w:rPr>
      </w:pPr>
      <w:hyperlink r:id="rId8" w:history="1">
        <w:r w:rsidR="00AB273D" w:rsidRPr="00BF2570">
          <w:rPr>
            <w:rStyle w:val="Hipervnculo"/>
            <w:rFonts w:eastAsia="Times New Roman" w:cstheme="minorHAnsi"/>
            <w:color w:val="FF0000"/>
            <w:sz w:val="24"/>
            <w:szCs w:val="24"/>
            <w:u w:val="none"/>
            <w:lang w:eastAsia="ar-SA"/>
          </w:rPr>
          <w:t>molveraa@ipn.mx</w:t>
        </w:r>
      </w:hyperlink>
    </w:p>
    <w:p w14:paraId="615F97B5" w14:textId="2AB7A093" w:rsidR="00AB273D" w:rsidRPr="00BF2570" w:rsidRDefault="00911A11" w:rsidP="00AB273D">
      <w:pPr>
        <w:spacing w:after="0" w:line="276" w:lineRule="auto"/>
        <w:jc w:val="right"/>
        <w:textAlignment w:val="baseline"/>
        <w:rPr>
          <w:rFonts w:eastAsia="Times New Roman" w:cstheme="minorHAnsi"/>
          <w:bCs/>
          <w:sz w:val="24"/>
          <w:szCs w:val="24"/>
          <w:lang w:eastAsia="es-MX"/>
        </w:rPr>
      </w:pPr>
      <w:r w:rsidRPr="00794D0B">
        <w:rPr>
          <w:rFonts w:ascii="Times New Roman" w:eastAsia="Times New Roman" w:hAnsi="Times New Roman" w:cs="Times New Roman"/>
          <w:sz w:val="24"/>
          <w:szCs w:val="24"/>
          <w:lang w:eastAsia="de-DE"/>
        </w:rPr>
        <w:t>https://orcid.org/0000-0002-3508-5556</w:t>
      </w:r>
    </w:p>
    <w:p w14:paraId="0E0A5F23" w14:textId="27249030" w:rsidR="00BB0365" w:rsidRPr="00BF2570" w:rsidRDefault="00794D0B" w:rsidP="00AB273D">
      <w:pPr>
        <w:spacing w:after="0" w:line="276" w:lineRule="auto"/>
        <w:jc w:val="right"/>
        <w:textAlignment w:val="baseline"/>
        <w:rPr>
          <w:rFonts w:cstheme="minorHAnsi"/>
          <w:b/>
          <w:sz w:val="24"/>
          <w:szCs w:val="24"/>
          <w:lang w:val="es-ES"/>
        </w:rPr>
      </w:pPr>
      <w:r>
        <w:rPr>
          <w:rFonts w:cstheme="minorHAnsi"/>
          <w:b/>
          <w:sz w:val="24"/>
          <w:szCs w:val="24"/>
          <w:lang w:val="es-ES"/>
        </w:rPr>
        <w:br/>
      </w:r>
      <w:r w:rsidR="000A2E13" w:rsidRPr="00BF2570">
        <w:rPr>
          <w:rFonts w:cstheme="minorHAnsi"/>
          <w:b/>
          <w:sz w:val="24"/>
          <w:szCs w:val="24"/>
          <w:lang w:val="es-ES"/>
        </w:rPr>
        <w:t>Leonor Pérez</w:t>
      </w:r>
      <w:r w:rsidR="00696334" w:rsidRPr="00BF2570">
        <w:rPr>
          <w:rFonts w:cstheme="minorHAnsi"/>
          <w:b/>
          <w:sz w:val="24"/>
          <w:szCs w:val="24"/>
          <w:lang w:val="es-ES"/>
        </w:rPr>
        <w:t xml:space="preserve"> </w:t>
      </w:r>
      <w:r w:rsidR="000A2E13" w:rsidRPr="00BF2570">
        <w:rPr>
          <w:rFonts w:cstheme="minorHAnsi"/>
          <w:b/>
          <w:sz w:val="24"/>
          <w:szCs w:val="24"/>
          <w:lang w:val="es-ES"/>
        </w:rPr>
        <w:t>Trejo</w:t>
      </w:r>
    </w:p>
    <w:p w14:paraId="5AB0AA59" w14:textId="77777777" w:rsidR="00AB273D" w:rsidRPr="00794D0B" w:rsidRDefault="00AB273D" w:rsidP="00AB273D">
      <w:pPr>
        <w:spacing w:after="0" w:line="276" w:lineRule="auto"/>
        <w:jc w:val="right"/>
        <w:textAlignment w:val="baseline"/>
        <w:rPr>
          <w:rFonts w:ascii="Times New Roman" w:eastAsia="Times New Roman" w:hAnsi="Times New Roman" w:cs="Times New Roman"/>
          <w:sz w:val="24"/>
          <w:szCs w:val="24"/>
          <w:lang w:eastAsia="de-DE"/>
        </w:rPr>
      </w:pPr>
      <w:r w:rsidRPr="00794D0B">
        <w:rPr>
          <w:rFonts w:ascii="Times New Roman" w:eastAsia="Times New Roman" w:hAnsi="Times New Roman" w:cs="Times New Roman"/>
          <w:sz w:val="24"/>
          <w:szCs w:val="24"/>
          <w:lang w:eastAsia="de-DE"/>
        </w:rPr>
        <w:t>Instituto Politécnico Nacional, México</w:t>
      </w:r>
    </w:p>
    <w:p w14:paraId="78B5727E" w14:textId="77777777" w:rsidR="00794D0B" w:rsidRPr="00794D0B" w:rsidRDefault="00AB273D" w:rsidP="00794D0B">
      <w:pPr>
        <w:spacing w:after="0" w:line="276" w:lineRule="auto"/>
        <w:jc w:val="right"/>
        <w:textAlignment w:val="baseline"/>
        <w:rPr>
          <w:rFonts w:ascii="Times New Roman" w:eastAsia="Times New Roman" w:hAnsi="Times New Roman" w:cs="Times New Roman"/>
          <w:sz w:val="24"/>
          <w:szCs w:val="24"/>
          <w:lang w:eastAsia="de-DE"/>
        </w:rPr>
      </w:pPr>
      <w:r w:rsidRPr="00BF2570">
        <w:rPr>
          <w:rStyle w:val="Hipervnculo"/>
          <w:rFonts w:eastAsia="Times New Roman" w:cstheme="minorHAnsi"/>
          <w:color w:val="FF0000"/>
          <w:sz w:val="24"/>
          <w:szCs w:val="24"/>
          <w:u w:val="none"/>
          <w:lang w:eastAsia="ar-SA"/>
        </w:rPr>
        <w:t>leopt@esfm.ipn.mx</w:t>
      </w:r>
      <w:r w:rsidR="00794D0B">
        <w:rPr>
          <w:rStyle w:val="Hipervnculo"/>
          <w:rFonts w:eastAsia="Times New Roman" w:cstheme="minorHAnsi"/>
          <w:color w:val="FF0000"/>
          <w:sz w:val="24"/>
          <w:szCs w:val="24"/>
          <w:u w:val="none"/>
          <w:lang w:eastAsia="ar-SA"/>
        </w:rPr>
        <w:br/>
      </w:r>
      <w:r w:rsidR="00794D0B" w:rsidRPr="00794D0B">
        <w:rPr>
          <w:rFonts w:ascii="Times New Roman" w:eastAsia="Times New Roman" w:hAnsi="Times New Roman" w:cs="Times New Roman"/>
          <w:sz w:val="24"/>
          <w:szCs w:val="24"/>
          <w:lang w:eastAsia="de-DE"/>
        </w:rPr>
        <w:t>https://orcid.org/0000-0003-2644-5465</w:t>
      </w:r>
    </w:p>
    <w:p w14:paraId="07C97E12" w14:textId="40BC57D5" w:rsidR="004E3C0F" w:rsidRPr="00BF2570" w:rsidRDefault="00794D0B" w:rsidP="00AB273D">
      <w:pPr>
        <w:spacing w:after="0" w:line="276" w:lineRule="auto"/>
        <w:jc w:val="right"/>
        <w:textAlignment w:val="baseline"/>
        <w:rPr>
          <w:rFonts w:cstheme="minorHAnsi"/>
          <w:b/>
          <w:sz w:val="24"/>
          <w:szCs w:val="24"/>
          <w:lang w:val="es-ES"/>
        </w:rPr>
      </w:pPr>
      <w:r>
        <w:rPr>
          <w:rFonts w:cstheme="minorHAnsi"/>
          <w:b/>
          <w:sz w:val="24"/>
          <w:szCs w:val="24"/>
          <w:lang w:val="es-ES"/>
        </w:rPr>
        <w:br/>
      </w:r>
      <w:r w:rsidR="000A2E13" w:rsidRPr="00BF2570">
        <w:rPr>
          <w:rFonts w:cstheme="minorHAnsi"/>
          <w:b/>
          <w:sz w:val="24"/>
          <w:szCs w:val="24"/>
          <w:lang w:val="es-ES"/>
        </w:rPr>
        <w:t>Arturo Fidencio Méndez</w:t>
      </w:r>
      <w:r w:rsidR="00026DF3" w:rsidRPr="00BF2570">
        <w:rPr>
          <w:rFonts w:cstheme="minorHAnsi"/>
          <w:b/>
          <w:sz w:val="24"/>
          <w:szCs w:val="24"/>
          <w:lang w:val="es-ES"/>
        </w:rPr>
        <w:t xml:space="preserve"> </w:t>
      </w:r>
      <w:r w:rsidR="000A2E13" w:rsidRPr="00BF2570">
        <w:rPr>
          <w:rFonts w:cstheme="minorHAnsi"/>
          <w:b/>
          <w:sz w:val="24"/>
          <w:szCs w:val="24"/>
          <w:lang w:val="es-ES"/>
        </w:rPr>
        <w:t>S</w:t>
      </w:r>
      <w:r w:rsidR="00026DF3" w:rsidRPr="00BF2570">
        <w:rPr>
          <w:rFonts w:cstheme="minorHAnsi"/>
          <w:b/>
          <w:sz w:val="24"/>
          <w:szCs w:val="24"/>
          <w:lang w:val="es-ES"/>
        </w:rPr>
        <w:t>á</w:t>
      </w:r>
      <w:r w:rsidR="000A2E13" w:rsidRPr="00BF2570">
        <w:rPr>
          <w:rFonts w:cstheme="minorHAnsi"/>
          <w:b/>
          <w:sz w:val="24"/>
          <w:szCs w:val="24"/>
          <w:lang w:val="es-ES"/>
        </w:rPr>
        <w:t>nch</w:t>
      </w:r>
      <w:r w:rsidR="00026DF3" w:rsidRPr="00BF2570">
        <w:rPr>
          <w:rFonts w:cstheme="minorHAnsi"/>
          <w:b/>
          <w:sz w:val="24"/>
          <w:szCs w:val="24"/>
          <w:lang w:val="es-ES"/>
        </w:rPr>
        <w:t>e</w:t>
      </w:r>
      <w:r w:rsidR="00252FC7" w:rsidRPr="00BF2570">
        <w:rPr>
          <w:rFonts w:cstheme="minorHAnsi"/>
          <w:b/>
          <w:sz w:val="24"/>
          <w:szCs w:val="24"/>
          <w:lang w:val="es-ES"/>
        </w:rPr>
        <w:t>z</w:t>
      </w:r>
    </w:p>
    <w:p w14:paraId="4683F4F1" w14:textId="77777777" w:rsidR="00AB273D" w:rsidRPr="00794D0B" w:rsidRDefault="00AB273D" w:rsidP="00AB273D">
      <w:pPr>
        <w:spacing w:after="0" w:line="276" w:lineRule="auto"/>
        <w:jc w:val="right"/>
        <w:textAlignment w:val="baseline"/>
        <w:rPr>
          <w:rFonts w:ascii="Times New Roman" w:eastAsia="Times New Roman" w:hAnsi="Times New Roman" w:cs="Times New Roman"/>
          <w:sz w:val="24"/>
          <w:szCs w:val="24"/>
          <w:lang w:eastAsia="de-DE"/>
        </w:rPr>
      </w:pPr>
      <w:r w:rsidRPr="00794D0B">
        <w:rPr>
          <w:rFonts w:ascii="Times New Roman" w:eastAsia="Times New Roman" w:hAnsi="Times New Roman" w:cs="Times New Roman"/>
          <w:sz w:val="24"/>
          <w:szCs w:val="24"/>
          <w:lang w:eastAsia="de-DE"/>
        </w:rPr>
        <w:t>Instituto Politécnico Nacional, México</w:t>
      </w:r>
    </w:p>
    <w:p w14:paraId="643E35D8" w14:textId="69A3DB21" w:rsidR="00AB273D" w:rsidRPr="00BF2570" w:rsidRDefault="00734A92" w:rsidP="00AB273D">
      <w:pPr>
        <w:spacing w:after="0" w:line="276" w:lineRule="auto"/>
        <w:jc w:val="right"/>
        <w:textAlignment w:val="baseline"/>
        <w:rPr>
          <w:rStyle w:val="Hipervnculo"/>
          <w:rFonts w:eastAsia="Times New Roman" w:cstheme="minorHAnsi"/>
          <w:color w:val="FF0000"/>
          <w:sz w:val="24"/>
          <w:szCs w:val="24"/>
          <w:u w:val="none"/>
          <w:lang w:eastAsia="ar-SA"/>
        </w:rPr>
      </w:pPr>
      <w:hyperlink r:id="rId9" w:history="1">
        <w:r w:rsidR="00AB273D" w:rsidRPr="00BF2570">
          <w:rPr>
            <w:rStyle w:val="Hipervnculo"/>
            <w:rFonts w:eastAsia="Times New Roman" w:cstheme="minorHAnsi"/>
            <w:color w:val="FF0000"/>
            <w:sz w:val="24"/>
            <w:szCs w:val="24"/>
            <w:u w:val="none"/>
            <w:lang w:eastAsia="ar-SA"/>
          </w:rPr>
          <w:t>arturo@esfm.ipn.mx</w:t>
        </w:r>
      </w:hyperlink>
    </w:p>
    <w:p w14:paraId="1EC3C496" w14:textId="2B45844F" w:rsidR="00AB273D" w:rsidRPr="00BF2570" w:rsidRDefault="00BF2570" w:rsidP="00AB273D">
      <w:pPr>
        <w:spacing w:after="0" w:line="276" w:lineRule="auto"/>
        <w:jc w:val="right"/>
        <w:textAlignment w:val="baseline"/>
        <w:rPr>
          <w:rFonts w:eastAsia="Times New Roman" w:cstheme="minorHAnsi"/>
          <w:bCs/>
          <w:sz w:val="24"/>
          <w:szCs w:val="24"/>
          <w:lang w:eastAsia="es-MX"/>
        </w:rPr>
      </w:pPr>
      <w:r w:rsidRPr="00794D0B">
        <w:rPr>
          <w:rFonts w:ascii="Times New Roman" w:eastAsia="Times New Roman" w:hAnsi="Times New Roman" w:cs="Times New Roman"/>
          <w:sz w:val="24"/>
          <w:szCs w:val="24"/>
          <w:lang w:eastAsia="de-DE"/>
        </w:rPr>
        <w:t>https://orcid.org/0000-0002-3793-2106</w:t>
      </w:r>
    </w:p>
    <w:p w14:paraId="393D57DD" w14:textId="14824A6B" w:rsidR="000A2E13" w:rsidRPr="00BF2570" w:rsidRDefault="00794D0B" w:rsidP="00AB273D">
      <w:pPr>
        <w:spacing w:after="0" w:line="276" w:lineRule="auto"/>
        <w:jc w:val="right"/>
        <w:textAlignment w:val="baseline"/>
        <w:rPr>
          <w:rFonts w:cstheme="minorHAnsi"/>
          <w:b/>
          <w:sz w:val="24"/>
          <w:szCs w:val="24"/>
          <w:lang w:val="es-ES"/>
        </w:rPr>
      </w:pPr>
      <w:r>
        <w:rPr>
          <w:rFonts w:cstheme="minorHAnsi"/>
          <w:b/>
          <w:sz w:val="24"/>
          <w:szCs w:val="24"/>
          <w:lang w:val="es-ES"/>
        </w:rPr>
        <w:br/>
      </w:r>
      <w:r w:rsidR="000A2E13" w:rsidRPr="00BF2570">
        <w:rPr>
          <w:rFonts w:cstheme="minorHAnsi"/>
          <w:b/>
          <w:sz w:val="24"/>
          <w:szCs w:val="24"/>
          <w:lang w:val="es-ES"/>
        </w:rPr>
        <w:t>Mario Humberto Ramírez Díaz</w:t>
      </w:r>
    </w:p>
    <w:p w14:paraId="4F58AEDF" w14:textId="77777777" w:rsidR="00AB273D" w:rsidRPr="00794D0B" w:rsidRDefault="00AB273D" w:rsidP="00AB273D">
      <w:pPr>
        <w:spacing w:after="0" w:line="276" w:lineRule="auto"/>
        <w:jc w:val="right"/>
        <w:textAlignment w:val="baseline"/>
        <w:rPr>
          <w:rFonts w:ascii="Times New Roman" w:eastAsia="Times New Roman" w:hAnsi="Times New Roman" w:cs="Times New Roman"/>
          <w:sz w:val="24"/>
          <w:szCs w:val="24"/>
          <w:lang w:eastAsia="de-DE"/>
        </w:rPr>
      </w:pPr>
      <w:r w:rsidRPr="00794D0B">
        <w:rPr>
          <w:rFonts w:ascii="Times New Roman" w:eastAsia="Times New Roman" w:hAnsi="Times New Roman" w:cs="Times New Roman"/>
          <w:sz w:val="24"/>
          <w:szCs w:val="24"/>
          <w:lang w:eastAsia="de-DE"/>
        </w:rPr>
        <w:t>Instituto Politécnico Nacional, México</w:t>
      </w:r>
    </w:p>
    <w:p w14:paraId="51806AA9" w14:textId="4E266895" w:rsidR="00AB273D" w:rsidRPr="00BF2570" w:rsidRDefault="00AB273D" w:rsidP="00AB273D">
      <w:pPr>
        <w:spacing w:after="0" w:line="276" w:lineRule="auto"/>
        <w:jc w:val="right"/>
        <w:textAlignment w:val="baseline"/>
        <w:rPr>
          <w:rStyle w:val="Hipervnculo"/>
          <w:rFonts w:eastAsia="Times New Roman" w:cstheme="minorHAnsi"/>
          <w:color w:val="FF0000"/>
          <w:sz w:val="24"/>
          <w:szCs w:val="24"/>
          <w:u w:val="none"/>
          <w:lang w:eastAsia="ar-SA"/>
        </w:rPr>
      </w:pPr>
      <w:r w:rsidRPr="00BF2570">
        <w:rPr>
          <w:rStyle w:val="Hipervnculo"/>
          <w:rFonts w:eastAsia="Times New Roman" w:cstheme="minorHAnsi"/>
          <w:color w:val="FF0000"/>
          <w:sz w:val="24"/>
          <w:szCs w:val="24"/>
          <w:u w:val="none"/>
          <w:lang w:eastAsia="ar-SA"/>
        </w:rPr>
        <w:t>mramirezd@ipn.mx</w:t>
      </w:r>
    </w:p>
    <w:p w14:paraId="32870734" w14:textId="53646BF4" w:rsidR="00551737" w:rsidRPr="00794D0B" w:rsidRDefault="00551737" w:rsidP="00AB273D">
      <w:pPr>
        <w:spacing w:after="0" w:line="276" w:lineRule="auto"/>
        <w:jc w:val="right"/>
        <w:textAlignment w:val="baseline"/>
        <w:rPr>
          <w:rFonts w:ascii="Times New Roman" w:hAnsi="Times New Roman" w:cs="Times New Roman"/>
          <w:sz w:val="24"/>
          <w:lang w:eastAsia="de-DE"/>
        </w:rPr>
      </w:pPr>
      <w:r w:rsidRPr="00794D0B">
        <w:rPr>
          <w:rFonts w:ascii="Times New Roman" w:hAnsi="Times New Roman" w:cs="Times New Roman"/>
          <w:sz w:val="24"/>
          <w:lang w:eastAsia="de-DE"/>
        </w:rPr>
        <w:t>http://orcid.org/0000-0002-3459-2927</w:t>
      </w:r>
    </w:p>
    <w:p w14:paraId="4A6F012F" w14:textId="77777777" w:rsidR="00AB273D" w:rsidRPr="00AB273D" w:rsidRDefault="00AB273D" w:rsidP="00AB273D">
      <w:pPr>
        <w:spacing w:after="0" w:line="360" w:lineRule="auto"/>
        <w:textAlignment w:val="baseline"/>
        <w:rPr>
          <w:rFonts w:ascii="Times New Roman" w:hAnsi="Times New Roman" w:cs="Times New Roman"/>
        </w:rPr>
      </w:pPr>
    </w:p>
    <w:p w14:paraId="1B21379C" w14:textId="63F64D9F" w:rsidR="000A2E13" w:rsidRDefault="000A2E13" w:rsidP="00E56104">
      <w:pPr>
        <w:spacing w:after="0" w:line="360" w:lineRule="auto"/>
        <w:jc w:val="both"/>
        <w:textAlignment w:val="baseline"/>
        <w:rPr>
          <w:rFonts w:ascii="Times New Roman" w:eastAsia="Times New Roman" w:hAnsi="Times New Roman" w:cs="Times New Roman"/>
          <w:b/>
          <w:bCs/>
          <w:sz w:val="24"/>
          <w:szCs w:val="24"/>
          <w:lang w:eastAsia="es-MX"/>
        </w:rPr>
      </w:pPr>
    </w:p>
    <w:p w14:paraId="7B0CC4B8" w14:textId="33E3BFA1" w:rsidR="00794D0B" w:rsidRDefault="00794D0B" w:rsidP="00E56104">
      <w:pPr>
        <w:spacing w:after="0" w:line="360" w:lineRule="auto"/>
        <w:jc w:val="both"/>
        <w:textAlignment w:val="baseline"/>
        <w:rPr>
          <w:rFonts w:ascii="Times New Roman" w:eastAsia="Times New Roman" w:hAnsi="Times New Roman" w:cs="Times New Roman"/>
          <w:b/>
          <w:bCs/>
          <w:sz w:val="24"/>
          <w:szCs w:val="24"/>
          <w:lang w:eastAsia="es-MX"/>
        </w:rPr>
      </w:pPr>
    </w:p>
    <w:p w14:paraId="433B55D6" w14:textId="5658BE1E" w:rsidR="00794D0B" w:rsidRDefault="00794D0B" w:rsidP="00E56104">
      <w:pPr>
        <w:spacing w:after="0" w:line="360" w:lineRule="auto"/>
        <w:jc w:val="both"/>
        <w:textAlignment w:val="baseline"/>
        <w:rPr>
          <w:rFonts w:ascii="Times New Roman" w:eastAsia="Times New Roman" w:hAnsi="Times New Roman" w:cs="Times New Roman"/>
          <w:b/>
          <w:bCs/>
          <w:sz w:val="24"/>
          <w:szCs w:val="24"/>
          <w:lang w:eastAsia="es-MX"/>
        </w:rPr>
      </w:pPr>
    </w:p>
    <w:p w14:paraId="25827AC3" w14:textId="77777777" w:rsidR="00794D0B" w:rsidRPr="00992654" w:rsidRDefault="00794D0B" w:rsidP="00E56104">
      <w:pPr>
        <w:spacing w:after="0" w:line="360" w:lineRule="auto"/>
        <w:jc w:val="both"/>
        <w:textAlignment w:val="baseline"/>
        <w:rPr>
          <w:rFonts w:ascii="Times New Roman" w:eastAsia="Times New Roman" w:hAnsi="Times New Roman" w:cs="Times New Roman"/>
          <w:b/>
          <w:bCs/>
          <w:sz w:val="24"/>
          <w:szCs w:val="24"/>
          <w:lang w:eastAsia="es-MX"/>
        </w:rPr>
      </w:pPr>
    </w:p>
    <w:p w14:paraId="44A793CB" w14:textId="151C2477" w:rsidR="003B0A40" w:rsidRPr="00AB273D" w:rsidRDefault="00112C48" w:rsidP="00E56104">
      <w:pPr>
        <w:spacing w:after="0" w:line="360" w:lineRule="auto"/>
        <w:jc w:val="both"/>
        <w:textAlignment w:val="baseline"/>
        <w:rPr>
          <w:rFonts w:eastAsia="Times New Roman" w:cs="Calibri"/>
          <w:b/>
          <w:color w:val="000000"/>
          <w:sz w:val="28"/>
          <w:szCs w:val="28"/>
          <w:lang w:val="es-ES_tradnl" w:eastAsia="es-MX"/>
        </w:rPr>
      </w:pPr>
      <w:r w:rsidRPr="00AB273D">
        <w:rPr>
          <w:rFonts w:eastAsia="Times New Roman" w:cs="Calibri"/>
          <w:b/>
          <w:color w:val="000000"/>
          <w:sz w:val="28"/>
          <w:szCs w:val="28"/>
          <w:lang w:val="es-ES_tradnl" w:eastAsia="es-MX"/>
        </w:rPr>
        <w:lastRenderedPageBreak/>
        <w:t>Resumen</w:t>
      </w:r>
    </w:p>
    <w:p w14:paraId="343BBD16" w14:textId="6E121211" w:rsidR="002B7EED" w:rsidRDefault="001F5A14" w:rsidP="00E56104">
      <w:pPr>
        <w:spacing w:after="0" w:line="360" w:lineRule="auto"/>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t xml:space="preserve">En este artículo </w:t>
      </w:r>
      <w:r w:rsidR="007A0125">
        <w:rPr>
          <w:rFonts w:ascii="Times New Roman" w:eastAsia="Times New Roman" w:hAnsi="Times New Roman" w:cs="Times New Roman"/>
          <w:sz w:val="24"/>
          <w:szCs w:val="24"/>
          <w:lang w:eastAsia="es-MX"/>
        </w:rPr>
        <w:t xml:space="preserve">se </w:t>
      </w:r>
      <w:r w:rsidRPr="00992654">
        <w:rPr>
          <w:rFonts w:ascii="Times New Roman" w:eastAsia="Times New Roman" w:hAnsi="Times New Roman" w:cs="Times New Roman"/>
          <w:sz w:val="24"/>
          <w:szCs w:val="24"/>
          <w:lang w:eastAsia="es-MX"/>
        </w:rPr>
        <w:t>abord</w:t>
      </w:r>
      <w:r w:rsidR="007A0125">
        <w:rPr>
          <w:rFonts w:ascii="Times New Roman" w:eastAsia="Times New Roman" w:hAnsi="Times New Roman" w:cs="Times New Roman"/>
          <w:sz w:val="24"/>
          <w:szCs w:val="24"/>
          <w:lang w:eastAsia="es-MX"/>
        </w:rPr>
        <w:t>aron</w:t>
      </w:r>
      <w:r w:rsidRPr="00992654">
        <w:rPr>
          <w:rFonts w:ascii="Times New Roman" w:eastAsia="Times New Roman" w:hAnsi="Times New Roman" w:cs="Times New Roman"/>
          <w:sz w:val="24"/>
          <w:szCs w:val="24"/>
          <w:lang w:eastAsia="es-MX"/>
        </w:rPr>
        <w:t xml:space="preserve"> dos </w:t>
      </w:r>
      <w:r w:rsidR="003B0A40" w:rsidRPr="00992654">
        <w:rPr>
          <w:rFonts w:ascii="Times New Roman" w:eastAsia="Times New Roman" w:hAnsi="Times New Roman" w:cs="Times New Roman"/>
          <w:sz w:val="24"/>
          <w:szCs w:val="24"/>
          <w:lang w:eastAsia="es-MX"/>
        </w:rPr>
        <w:t xml:space="preserve">problemáticas en la impartición de </w:t>
      </w:r>
      <w:r w:rsidRPr="00992654">
        <w:rPr>
          <w:rFonts w:ascii="Times New Roman" w:eastAsia="Times New Roman" w:hAnsi="Times New Roman" w:cs="Times New Roman"/>
          <w:sz w:val="24"/>
          <w:szCs w:val="24"/>
          <w:lang w:eastAsia="es-MX"/>
        </w:rPr>
        <w:t>ciencias en los niveles básicos</w:t>
      </w:r>
      <w:r w:rsidR="003B0A40" w:rsidRPr="00992654">
        <w:rPr>
          <w:rFonts w:ascii="Times New Roman" w:eastAsia="Times New Roman" w:hAnsi="Times New Roman" w:cs="Times New Roman"/>
          <w:sz w:val="24"/>
          <w:szCs w:val="24"/>
          <w:lang w:eastAsia="es-MX"/>
        </w:rPr>
        <w:t xml:space="preserve"> en México.</w:t>
      </w:r>
      <w:r w:rsidR="00C46948" w:rsidRPr="00992654">
        <w:rPr>
          <w:rFonts w:ascii="Times New Roman" w:eastAsia="Times New Roman" w:hAnsi="Times New Roman" w:cs="Times New Roman"/>
          <w:sz w:val="24"/>
          <w:szCs w:val="24"/>
          <w:lang w:eastAsia="es-MX"/>
        </w:rPr>
        <w:t xml:space="preserve"> </w:t>
      </w:r>
      <w:r w:rsidR="003562EB" w:rsidRPr="00992654">
        <w:rPr>
          <w:rFonts w:ascii="Times New Roman" w:eastAsia="Times New Roman" w:hAnsi="Times New Roman" w:cs="Times New Roman"/>
          <w:sz w:val="24"/>
          <w:szCs w:val="24"/>
          <w:lang w:eastAsia="es-MX"/>
        </w:rPr>
        <w:t>Por un lado,</w:t>
      </w:r>
      <w:r w:rsidRPr="00992654">
        <w:rPr>
          <w:rFonts w:ascii="Times New Roman" w:eastAsia="Times New Roman" w:hAnsi="Times New Roman" w:cs="Times New Roman"/>
          <w:sz w:val="24"/>
          <w:szCs w:val="24"/>
          <w:lang w:eastAsia="es-MX"/>
        </w:rPr>
        <w:t xml:space="preserve"> la falta de </w:t>
      </w:r>
      <w:r w:rsidR="003B0A40" w:rsidRPr="00992654">
        <w:rPr>
          <w:rFonts w:ascii="Times New Roman" w:eastAsia="Times New Roman" w:hAnsi="Times New Roman" w:cs="Times New Roman"/>
          <w:sz w:val="24"/>
          <w:szCs w:val="24"/>
          <w:lang w:eastAsia="es-MX"/>
        </w:rPr>
        <w:t xml:space="preserve">un proceso metodológico que </w:t>
      </w:r>
      <w:r w:rsidR="00456C60" w:rsidRPr="00992654">
        <w:rPr>
          <w:rFonts w:ascii="Times New Roman" w:eastAsia="Times New Roman" w:hAnsi="Times New Roman" w:cs="Times New Roman"/>
          <w:sz w:val="24"/>
          <w:szCs w:val="24"/>
          <w:lang w:eastAsia="es-MX"/>
        </w:rPr>
        <w:t>les</w:t>
      </w:r>
      <w:r w:rsidR="003B0A40" w:rsidRPr="00992654">
        <w:rPr>
          <w:rFonts w:ascii="Times New Roman" w:eastAsia="Times New Roman" w:hAnsi="Times New Roman" w:cs="Times New Roman"/>
          <w:sz w:val="24"/>
          <w:szCs w:val="24"/>
          <w:lang w:eastAsia="es-MX"/>
        </w:rPr>
        <w:t xml:space="preserve"> permita a</w:t>
      </w:r>
      <w:r w:rsidR="00E07A4C" w:rsidRPr="00992654">
        <w:rPr>
          <w:rFonts w:ascii="Times New Roman" w:eastAsia="Times New Roman" w:hAnsi="Times New Roman" w:cs="Times New Roman"/>
          <w:sz w:val="24"/>
          <w:szCs w:val="24"/>
          <w:lang w:eastAsia="es-MX"/>
        </w:rPr>
        <w:t xml:space="preserve"> l</w:t>
      </w:r>
      <w:r w:rsidR="00456C60" w:rsidRPr="00992654">
        <w:rPr>
          <w:rFonts w:ascii="Times New Roman" w:eastAsia="Times New Roman" w:hAnsi="Times New Roman" w:cs="Times New Roman"/>
          <w:sz w:val="24"/>
          <w:szCs w:val="24"/>
          <w:lang w:eastAsia="es-MX"/>
        </w:rPr>
        <w:t>o</w:t>
      </w:r>
      <w:r w:rsidR="00E07A4C" w:rsidRPr="00992654">
        <w:rPr>
          <w:rFonts w:ascii="Times New Roman" w:eastAsia="Times New Roman" w:hAnsi="Times New Roman" w:cs="Times New Roman"/>
          <w:sz w:val="24"/>
          <w:szCs w:val="24"/>
          <w:lang w:eastAsia="es-MX"/>
        </w:rPr>
        <w:t>s profesor</w:t>
      </w:r>
      <w:r w:rsidR="00456C60" w:rsidRPr="00992654">
        <w:rPr>
          <w:rFonts w:ascii="Times New Roman" w:eastAsia="Times New Roman" w:hAnsi="Times New Roman" w:cs="Times New Roman"/>
          <w:sz w:val="24"/>
          <w:szCs w:val="24"/>
          <w:lang w:eastAsia="es-MX"/>
        </w:rPr>
        <w:t>e</w:t>
      </w:r>
      <w:r w:rsidR="00E07A4C" w:rsidRPr="00992654">
        <w:rPr>
          <w:rFonts w:ascii="Times New Roman" w:eastAsia="Times New Roman" w:hAnsi="Times New Roman" w:cs="Times New Roman"/>
          <w:sz w:val="24"/>
          <w:szCs w:val="24"/>
          <w:lang w:eastAsia="es-MX"/>
        </w:rPr>
        <w:t>s</w:t>
      </w:r>
      <w:r w:rsidR="003B0A40" w:rsidRPr="00992654">
        <w:rPr>
          <w:rFonts w:ascii="Times New Roman" w:eastAsia="Times New Roman" w:hAnsi="Times New Roman" w:cs="Times New Roman"/>
          <w:sz w:val="24"/>
          <w:szCs w:val="24"/>
          <w:lang w:eastAsia="es-MX"/>
        </w:rPr>
        <w:t xml:space="preserve"> de ese nivel</w:t>
      </w:r>
      <w:r w:rsidRPr="00992654">
        <w:rPr>
          <w:rFonts w:ascii="Times New Roman" w:eastAsia="Times New Roman" w:hAnsi="Times New Roman" w:cs="Times New Roman"/>
          <w:sz w:val="24"/>
          <w:szCs w:val="24"/>
          <w:lang w:eastAsia="es-MX"/>
        </w:rPr>
        <w:t xml:space="preserve"> aborda</w:t>
      </w:r>
      <w:r w:rsidR="00456C60" w:rsidRPr="00992654">
        <w:rPr>
          <w:rFonts w:ascii="Times New Roman" w:eastAsia="Times New Roman" w:hAnsi="Times New Roman" w:cs="Times New Roman"/>
          <w:sz w:val="24"/>
          <w:szCs w:val="24"/>
          <w:lang w:eastAsia="es-MX"/>
        </w:rPr>
        <w:t>r</w:t>
      </w:r>
      <w:r w:rsidRPr="00992654">
        <w:rPr>
          <w:rFonts w:ascii="Times New Roman" w:eastAsia="Times New Roman" w:hAnsi="Times New Roman" w:cs="Times New Roman"/>
          <w:sz w:val="24"/>
          <w:szCs w:val="24"/>
          <w:lang w:eastAsia="es-MX"/>
        </w:rPr>
        <w:t xml:space="preserve"> las líneas de trabajo </w:t>
      </w:r>
      <w:r w:rsidR="003B0A40" w:rsidRPr="00992654">
        <w:rPr>
          <w:rFonts w:ascii="Times New Roman" w:eastAsia="Times New Roman" w:hAnsi="Times New Roman" w:cs="Times New Roman"/>
          <w:sz w:val="24"/>
          <w:szCs w:val="24"/>
          <w:lang w:eastAsia="es-MX"/>
        </w:rPr>
        <w:t>que de manera ambigua</w:t>
      </w:r>
      <w:r w:rsidR="00C46948" w:rsidRPr="00992654">
        <w:rPr>
          <w:rFonts w:ascii="Times New Roman" w:eastAsia="Times New Roman" w:hAnsi="Times New Roman" w:cs="Times New Roman"/>
          <w:sz w:val="24"/>
          <w:szCs w:val="24"/>
          <w:lang w:eastAsia="es-MX"/>
        </w:rPr>
        <w:t xml:space="preserve"> </w:t>
      </w:r>
      <w:r w:rsidRPr="00992654">
        <w:rPr>
          <w:rFonts w:ascii="Times New Roman" w:eastAsia="Times New Roman" w:hAnsi="Times New Roman" w:cs="Times New Roman"/>
          <w:sz w:val="24"/>
          <w:szCs w:val="24"/>
          <w:lang w:eastAsia="es-MX"/>
        </w:rPr>
        <w:t>se proponen a</w:t>
      </w:r>
      <w:r w:rsidR="003B0A40" w:rsidRPr="00992654">
        <w:rPr>
          <w:rFonts w:ascii="Times New Roman" w:eastAsia="Times New Roman" w:hAnsi="Times New Roman" w:cs="Times New Roman"/>
          <w:sz w:val="24"/>
          <w:szCs w:val="24"/>
          <w:lang w:eastAsia="es-MX"/>
        </w:rPr>
        <w:t xml:space="preserve">hí; por otra </w:t>
      </w:r>
      <w:r w:rsidRPr="00992654">
        <w:rPr>
          <w:rFonts w:ascii="Times New Roman" w:eastAsia="Times New Roman" w:hAnsi="Times New Roman" w:cs="Times New Roman"/>
          <w:sz w:val="24"/>
          <w:szCs w:val="24"/>
          <w:lang w:eastAsia="es-MX"/>
        </w:rPr>
        <w:t>parte,</w:t>
      </w:r>
      <w:r w:rsidR="003B0A40" w:rsidRPr="00992654">
        <w:rPr>
          <w:rFonts w:ascii="Times New Roman" w:eastAsia="Times New Roman" w:hAnsi="Times New Roman" w:cs="Times New Roman"/>
          <w:sz w:val="24"/>
          <w:szCs w:val="24"/>
          <w:lang w:eastAsia="es-MX"/>
        </w:rPr>
        <w:t xml:space="preserve"> la problemática que tiene</w:t>
      </w:r>
      <w:r w:rsidR="003562EB" w:rsidRPr="00992654">
        <w:rPr>
          <w:rFonts w:ascii="Times New Roman" w:eastAsia="Times New Roman" w:hAnsi="Times New Roman" w:cs="Times New Roman"/>
          <w:sz w:val="24"/>
          <w:szCs w:val="24"/>
          <w:lang w:eastAsia="es-MX"/>
        </w:rPr>
        <w:t>n</w:t>
      </w:r>
      <w:r w:rsidR="003B0A40" w:rsidRPr="00992654">
        <w:rPr>
          <w:rFonts w:ascii="Times New Roman" w:eastAsia="Times New Roman" w:hAnsi="Times New Roman" w:cs="Times New Roman"/>
          <w:sz w:val="24"/>
          <w:szCs w:val="24"/>
          <w:lang w:eastAsia="es-MX"/>
        </w:rPr>
        <w:t xml:space="preserve"> los docentes en este nivel para expresar de manera adecuada los conceptos.</w:t>
      </w:r>
      <w:r w:rsidR="002B7EED">
        <w:rPr>
          <w:rFonts w:ascii="Times New Roman" w:eastAsia="Times New Roman" w:hAnsi="Times New Roman" w:cs="Times New Roman"/>
          <w:sz w:val="24"/>
          <w:szCs w:val="24"/>
          <w:lang w:eastAsia="es-MX"/>
        </w:rPr>
        <w:t xml:space="preserve"> </w:t>
      </w:r>
      <w:r w:rsidR="003B0A40" w:rsidRPr="00992654">
        <w:rPr>
          <w:rFonts w:ascii="Times New Roman" w:eastAsia="Times New Roman" w:hAnsi="Times New Roman" w:cs="Times New Roman"/>
          <w:sz w:val="24"/>
          <w:szCs w:val="24"/>
          <w:lang w:eastAsia="es-MX"/>
        </w:rPr>
        <w:t>C</w:t>
      </w:r>
      <w:r w:rsidR="00112C48" w:rsidRPr="00992654">
        <w:rPr>
          <w:rFonts w:ascii="Times New Roman" w:eastAsia="Times New Roman" w:hAnsi="Times New Roman" w:cs="Times New Roman"/>
          <w:sz w:val="24"/>
          <w:szCs w:val="24"/>
          <w:lang w:eastAsia="es-MX"/>
        </w:rPr>
        <w:t>o</w:t>
      </w:r>
      <w:r w:rsidR="00AB727C" w:rsidRPr="00992654">
        <w:rPr>
          <w:rFonts w:ascii="Times New Roman" w:eastAsia="Times New Roman" w:hAnsi="Times New Roman" w:cs="Times New Roman"/>
          <w:sz w:val="24"/>
          <w:szCs w:val="24"/>
          <w:lang w:eastAsia="es-MX"/>
        </w:rPr>
        <w:t xml:space="preserve">mo caso de estudio se </w:t>
      </w:r>
      <w:r w:rsidR="00C46948" w:rsidRPr="00992654">
        <w:rPr>
          <w:rFonts w:ascii="Times New Roman" w:eastAsia="Times New Roman" w:hAnsi="Times New Roman" w:cs="Times New Roman"/>
          <w:sz w:val="24"/>
          <w:szCs w:val="24"/>
          <w:lang w:eastAsia="es-MX"/>
        </w:rPr>
        <w:t>analizó el</w:t>
      </w:r>
      <w:r w:rsidR="00AB727C" w:rsidRPr="00992654">
        <w:rPr>
          <w:rFonts w:ascii="Times New Roman" w:eastAsia="Times New Roman" w:hAnsi="Times New Roman" w:cs="Times New Roman"/>
          <w:sz w:val="24"/>
          <w:szCs w:val="24"/>
          <w:lang w:eastAsia="es-MX"/>
        </w:rPr>
        <w:t xml:space="preserve"> nivel preescolar, </w:t>
      </w:r>
      <w:r w:rsidR="005E0701">
        <w:rPr>
          <w:rFonts w:ascii="Times New Roman" w:eastAsia="Times New Roman" w:hAnsi="Times New Roman" w:cs="Times New Roman"/>
          <w:sz w:val="24"/>
          <w:szCs w:val="24"/>
          <w:lang w:eastAsia="es-MX"/>
        </w:rPr>
        <w:t>debido a que</w:t>
      </w:r>
      <w:r w:rsidR="005E0701" w:rsidRPr="00992654">
        <w:rPr>
          <w:rFonts w:ascii="Times New Roman" w:eastAsia="Times New Roman" w:hAnsi="Times New Roman" w:cs="Times New Roman"/>
          <w:sz w:val="24"/>
          <w:szCs w:val="24"/>
          <w:lang w:eastAsia="es-MX"/>
        </w:rPr>
        <w:t xml:space="preserve"> </w:t>
      </w:r>
      <w:r w:rsidR="00E36221">
        <w:rPr>
          <w:rFonts w:ascii="Times New Roman" w:eastAsia="Times New Roman" w:hAnsi="Times New Roman" w:cs="Times New Roman"/>
          <w:sz w:val="24"/>
          <w:szCs w:val="24"/>
          <w:lang w:eastAsia="es-MX"/>
        </w:rPr>
        <w:t>es de los primeros momentos en</w:t>
      </w:r>
      <w:r w:rsidR="00C46948" w:rsidRPr="00992654">
        <w:rPr>
          <w:rFonts w:ascii="Times New Roman" w:eastAsia="Times New Roman" w:hAnsi="Times New Roman" w:cs="Times New Roman"/>
          <w:sz w:val="24"/>
          <w:szCs w:val="24"/>
          <w:lang w:eastAsia="es-MX"/>
        </w:rPr>
        <w:t xml:space="preserve"> que un niño tiene contacto</w:t>
      </w:r>
      <w:r w:rsidR="00112C48" w:rsidRPr="00992654">
        <w:rPr>
          <w:rFonts w:ascii="Times New Roman" w:eastAsia="Times New Roman" w:hAnsi="Times New Roman" w:cs="Times New Roman"/>
          <w:sz w:val="24"/>
          <w:szCs w:val="24"/>
          <w:lang w:eastAsia="es-MX"/>
        </w:rPr>
        <w:t xml:space="preserve"> con esta área de</w:t>
      </w:r>
      <w:r w:rsidR="00AB727C" w:rsidRPr="00992654">
        <w:rPr>
          <w:rFonts w:ascii="Times New Roman" w:eastAsia="Times New Roman" w:hAnsi="Times New Roman" w:cs="Times New Roman"/>
          <w:sz w:val="24"/>
          <w:szCs w:val="24"/>
          <w:lang w:eastAsia="es-MX"/>
        </w:rPr>
        <w:t xml:space="preserve">l conocimiento </w:t>
      </w:r>
      <w:r w:rsidR="00C46948" w:rsidRPr="00992654">
        <w:rPr>
          <w:rFonts w:ascii="Times New Roman" w:eastAsia="Times New Roman" w:hAnsi="Times New Roman" w:cs="Times New Roman"/>
          <w:sz w:val="24"/>
          <w:szCs w:val="24"/>
          <w:lang w:eastAsia="es-MX"/>
        </w:rPr>
        <w:t>de manera formal</w:t>
      </w:r>
      <w:r w:rsidR="00E36221">
        <w:rPr>
          <w:rFonts w:ascii="Times New Roman" w:eastAsia="Times New Roman" w:hAnsi="Times New Roman" w:cs="Times New Roman"/>
          <w:sz w:val="24"/>
          <w:szCs w:val="24"/>
          <w:lang w:eastAsia="es-MX"/>
        </w:rPr>
        <w:t>,</w:t>
      </w:r>
      <w:r w:rsidR="00C46948" w:rsidRPr="00992654">
        <w:rPr>
          <w:rFonts w:ascii="Times New Roman" w:eastAsia="Times New Roman" w:hAnsi="Times New Roman" w:cs="Times New Roman"/>
          <w:sz w:val="24"/>
          <w:szCs w:val="24"/>
          <w:lang w:eastAsia="es-MX"/>
        </w:rPr>
        <w:t xml:space="preserve"> y para ello se </w:t>
      </w:r>
      <w:r w:rsidR="00C034B3" w:rsidRPr="00992654">
        <w:rPr>
          <w:rFonts w:ascii="Times New Roman" w:eastAsia="Times New Roman" w:hAnsi="Times New Roman" w:cs="Times New Roman"/>
          <w:sz w:val="24"/>
          <w:szCs w:val="24"/>
          <w:lang w:eastAsia="es-MX"/>
        </w:rPr>
        <w:t>utiliz</w:t>
      </w:r>
      <w:r w:rsidR="00C034B3">
        <w:rPr>
          <w:rFonts w:ascii="Times New Roman" w:eastAsia="Times New Roman" w:hAnsi="Times New Roman" w:cs="Times New Roman"/>
          <w:sz w:val="24"/>
          <w:szCs w:val="24"/>
          <w:lang w:eastAsia="es-MX"/>
        </w:rPr>
        <w:t>aron</w:t>
      </w:r>
      <w:r w:rsidR="00C034B3" w:rsidRPr="00992654">
        <w:rPr>
          <w:rFonts w:ascii="Times New Roman" w:eastAsia="Times New Roman" w:hAnsi="Times New Roman" w:cs="Times New Roman"/>
          <w:sz w:val="24"/>
          <w:szCs w:val="24"/>
          <w:lang w:eastAsia="es-MX"/>
        </w:rPr>
        <w:t xml:space="preserve"> </w:t>
      </w:r>
      <w:r w:rsidR="00C034B3">
        <w:rPr>
          <w:rFonts w:ascii="Times New Roman" w:eastAsia="Times New Roman" w:hAnsi="Times New Roman" w:cs="Times New Roman"/>
          <w:sz w:val="24"/>
          <w:szCs w:val="24"/>
          <w:lang w:eastAsia="es-MX"/>
        </w:rPr>
        <w:t>específicamente</w:t>
      </w:r>
      <w:r w:rsidR="00C46948" w:rsidRPr="00992654">
        <w:rPr>
          <w:rFonts w:ascii="Times New Roman" w:eastAsia="Times New Roman" w:hAnsi="Times New Roman" w:cs="Times New Roman"/>
          <w:sz w:val="24"/>
          <w:szCs w:val="24"/>
          <w:lang w:eastAsia="es-MX"/>
        </w:rPr>
        <w:t xml:space="preserve"> temas de </w:t>
      </w:r>
      <w:r w:rsidR="00B82B5E">
        <w:rPr>
          <w:rFonts w:ascii="Times New Roman" w:eastAsia="Times New Roman" w:hAnsi="Times New Roman" w:cs="Times New Roman"/>
          <w:sz w:val="24"/>
          <w:szCs w:val="24"/>
          <w:lang w:eastAsia="es-MX"/>
        </w:rPr>
        <w:t>f</w:t>
      </w:r>
      <w:r w:rsidR="00B82B5E" w:rsidRPr="00992654">
        <w:rPr>
          <w:rFonts w:ascii="Times New Roman" w:eastAsia="Times New Roman" w:hAnsi="Times New Roman" w:cs="Times New Roman"/>
          <w:sz w:val="24"/>
          <w:szCs w:val="24"/>
          <w:lang w:eastAsia="es-MX"/>
        </w:rPr>
        <w:t>ísica</w:t>
      </w:r>
      <w:r w:rsidR="00C46948" w:rsidRPr="00992654">
        <w:rPr>
          <w:rFonts w:ascii="Times New Roman" w:eastAsia="Times New Roman" w:hAnsi="Times New Roman" w:cs="Times New Roman"/>
          <w:sz w:val="24"/>
          <w:szCs w:val="24"/>
          <w:lang w:eastAsia="es-MX"/>
        </w:rPr>
        <w:t xml:space="preserve">. </w:t>
      </w:r>
    </w:p>
    <w:p w14:paraId="4F0C18A8" w14:textId="411B3A54" w:rsidR="00FC64A7" w:rsidRDefault="00C46948" w:rsidP="00AB273D">
      <w:pPr>
        <w:spacing w:after="0" w:line="360" w:lineRule="auto"/>
        <w:ind w:firstLine="708"/>
        <w:jc w:val="both"/>
        <w:textAlignment w:val="baseline"/>
        <w:rPr>
          <w:rFonts w:ascii="Times New Roman" w:hAnsi="Times New Roman" w:cs="Times New Roman"/>
          <w:sz w:val="24"/>
          <w:szCs w:val="24"/>
        </w:rPr>
      </w:pPr>
      <w:r w:rsidRPr="00992654">
        <w:rPr>
          <w:rFonts w:ascii="Times New Roman" w:eastAsia="Times New Roman" w:hAnsi="Times New Roman" w:cs="Times New Roman"/>
          <w:sz w:val="24"/>
          <w:szCs w:val="24"/>
          <w:lang w:eastAsia="es-MX"/>
        </w:rPr>
        <w:t xml:space="preserve">En este trabajo se </w:t>
      </w:r>
      <w:r w:rsidR="00561F71">
        <w:rPr>
          <w:rFonts w:ascii="Times New Roman" w:eastAsia="Times New Roman" w:hAnsi="Times New Roman" w:cs="Times New Roman"/>
          <w:sz w:val="24"/>
          <w:szCs w:val="24"/>
          <w:lang w:eastAsia="es-MX"/>
        </w:rPr>
        <w:t>muestran</w:t>
      </w:r>
      <w:r w:rsidR="00561F71" w:rsidRPr="00992654">
        <w:rPr>
          <w:rFonts w:ascii="Times New Roman" w:eastAsia="Times New Roman" w:hAnsi="Times New Roman" w:cs="Times New Roman"/>
          <w:sz w:val="24"/>
          <w:szCs w:val="24"/>
          <w:lang w:eastAsia="es-MX"/>
        </w:rPr>
        <w:t xml:space="preserve"> </w:t>
      </w:r>
      <w:r w:rsidRPr="00992654">
        <w:rPr>
          <w:rFonts w:ascii="Times New Roman" w:eastAsia="Times New Roman" w:hAnsi="Times New Roman" w:cs="Times New Roman"/>
          <w:sz w:val="24"/>
          <w:szCs w:val="24"/>
          <w:lang w:eastAsia="es-MX"/>
        </w:rPr>
        <w:t xml:space="preserve">los </w:t>
      </w:r>
      <w:r w:rsidR="001F5A14" w:rsidRPr="00992654">
        <w:rPr>
          <w:rFonts w:ascii="Times New Roman" w:eastAsia="Times New Roman" w:hAnsi="Times New Roman" w:cs="Times New Roman"/>
          <w:sz w:val="24"/>
          <w:szCs w:val="24"/>
          <w:lang w:eastAsia="es-MX"/>
        </w:rPr>
        <w:t>resultados de</w:t>
      </w:r>
      <w:r w:rsidRPr="00992654">
        <w:rPr>
          <w:rFonts w:ascii="Times New Roman" w:eastAsia="Times New Roman" w:hAnsi="Times New Roman" w:cs="Times New Roman"/>
          <w:sz w:val="24"/>
          <w:szCs w:val="24"/>
          <w:lang w:eastAsia="es-MX"/>
        </w:rPr>
        <w:t xml:space="preserve"> </w:t>
      </w:r>
      <w:r w:rsidR="001F5A14" w:rsidRPr="00992654">
        <w:rPr>
          <w:rFonts w:ascii="Times New Roman" w:eastAsia="Times New Roman" w:hAnsi="Times New Roman" w:cs="Times New Roman"/>
          <w:sz w:val="24"/>
          <w:szCs w:val="24"/>
          <w:lang w:eastAsia="es-MX"/>
        </w:rPr>
        <w:t xml:space="preserve">la interacción entre físicos </w:t>
      </w:r>
      <w:r w:rsidR="007A0C5B" w:rsidRPr="00992654">
        <w:rPr>
          <w:rFonts w:ascii="Times New Roman" w:eastAsia="Times New Roman" w:hAnsi="Times New Roman" w:cs="Times New Roman"/>
          <w:sz w:val="24"/>
          <w:szCs w:val="24"/>
          <w:lang w:eastAsia="es-MX"/>
        </w:rPr>
        <w:t xml:space="preserve">y </w:t>
      </w:r>
      <w:r w:rsidR="00EF3A06" w:rsidRPr="00992654">
        <w:rPr>
          <w:rFonts w:ascii="Times New Roman" w:eastAsia="Times New Roman" w:hAnsi="Times New Roman" w:cs="Times New Roman"/>
          <w:sz w:val="24"/>
          <w:szCs w:val="24"/>
          <w:lang w:eastAsia="es-MX"/>
        </w:rPr>
        <w:t>profesoras</w:t>
      </w:r>
      <w:r w:rsidR="007A0C5B" w:rsidRPr="00992654">
        <w:rPr>
          <w:rFonts w:ascii="Times New Roman" w:eastAsia="Times New Roman" w:hAnsi="Times New Roman" w:cs="Times New Roman"/>
          <w:sz w:val="24"/>
          <w:szCs w:val="24"/>
          <w:lang w:eastAsia="es-MX"/>
        </w:rPr>
        <w:t xml:space="preserve"> de preescolar mediante </w:t>
      </w:r>
      <w:r w:rsidR="001F5A14" w:rsidRPr="00992654">
        <w:rPr>
          <w:rFonts w:ascii="Times New Roman" w:eastAsia="Times New Roman" w:hAnsi="Times New Roman" w:cs="Times New Roman"/>
          <w:sz w:val="24"/>
          <w:szCs w:val="24"/>
          <w:lang w:eastAsia="es-MX"/>
        </w:rPr>
        <w:t>la impartición</w:t>
      </w:r>
      <w:r w:rsidRPr="00992654">
        <w:rPr>
          <w:rFonts w:ascii="Times New Roman" w:eastAsia="Times New Roman" w:hAnsi="Times New Roman" w:cs="Times New Roman"/>
          <w:sz w:val="24"/>
          <w:szCs w:val="24"/>
          <w:lang w:eastAsia="es-MX"/>
        </w:rPr>
        <w:t xml:space="preserve"> </w:t>
      </w:r>
      <w:r w:rsidR="00112C48" w:rsidRPr="00992654">
        <w:rPr>
          <w:rFonts w:ascii="Times New Roman" w:eastAsia="Times New Roman" w:hAnsi="Times New Roman" w:cs="Times New Roman"/>
          <w:sz w:val="24"/>
          <w:szCs w:val="24"/>
          <w:lang w:eastAsia="es-MX"/>
        </w:rPr>
        <w:t>de</w:t>
      </w:r>
      <w:r w:rsidR="007A0C5B" w:rsidRPr="00992654">
        <w:rPr>
          <w:rFonts w:ascii="Times New Roman" w:eastAsia="Times New Roman" w:hAnsi="Times New Roman" w:cs="Times New Roman"/>
          <w:sz w:val="24"/>
          <w:szCs w:val="24"/>
          <w:lang w:eastAsia="es-MX"/>
        </w:rPr>
        <w:t xml:space="preserve"> un</w:t>
      </w:r>
      <w:r w:rsidR="00112C48" w:rsidRPr="00992654">
        <w:rPr>
          <w:rFonts w:ascii="Times New Roman" w:eastAsia="Times New Roman" w:hAnsi="Times New Roman" w:cs="Times New Roman"/>
          <w:sz w:val="24"/>
          <w:szCs w:val="24"/>
          <w:lang w:eastAsia="es-MX"/>
        </w:rPr>
        <w:t xml:space="preserve"> </w:t>
      </w:r>
      <w:proofErr w:type="spellStart"/>
      <w:r w:rsidR="00112C48" w:rsidRPr="00992654">
        <w:rPr>
          <w:rFonts w:ascii="Times New Roman" w:eastAsia="Times New Roman" w:hAnsi="Times New Roman" w:cs="Times New Roman"/>
          <w:sz w:val="24"/>
          <w:szCs w:val="24"/>
          <w:lang w:eastAsia="es-MX"/>
        </w:rPr>
        <w:t>micro</w:t>
      </w:r>
      <w:r w:rsidR="007A0C5B" w:rsidRPr="00992654">
        <w:rPr>
          <w:rFonts w:ascii="Times New Roman" w:eastAsia="Times New Roman" w:hAnsi="Times New Roman" w:cs="Times New Roman"/>
          <w:sz w:val="24"/>
          <w:szCs w:val="24"/>
          <w:lang w:eastAsia="es-MX"/>
        </w:rPr>
        <w:t>taller</w:t>
      </w:r>
      <w:proofErr w:type="spellEnd"/>
      <w:r w:rsidR="007A0C5B" w:rsidRPr="00992654">
        <w:rPr>
          <w:rFonts w:ascii="Times New Roman" w:eastAsia="Times New Roman" w:hAnsi="Times New Roman" w:cs="Times New Roman"/>
          <w:sz w:val="24"/>
          <w:szCs w:val="24"/>
          <w:lang w:eastAsia="es-MX"/>
        </w:rPr>
        <w:t xml:space="preserve"> </w:t>
      </w:r>
      <w:r w:rsidR="001F5A14" w:rsidRPr="00992654">
        <w:rPr>
          <w:rFonts w:ascii="Times New Roman" w:eastAsia="Times New Roman" w:hAnsi="Times New Roman" w:cs="Times New Roman"/>
          <w:sz w:val="24"/>
          <w:szCs w:val="24"/>
          <w:lang w:eastAsia="es-MX"/>
        </w:rPr>
        <w:t>con la inten</w:t>
      </w:r>
      <w:r w:rsidR="00804779" w:rsidRPr="00992654">
        <w:rPr>
          <w:rFonts w:ascii="Times New Roman" w:eastAsia="Times New Roman" w:hAnsi="Times New Roman" w:cs="Times New Roman"/>
          <w:sz w:val="24"/>
          <w:szCs w:val="24"/>
          <w:lang w:eastAsia="es-MX"/>
        </w:rPr>
        <w:t>c</w:t>
      </w:r>
      <w:r w:rsidR="001F5A14" w:rsidRPr="00992654">
        <w:rPr>
          <w:rFonts w:ascii="Times New Roman" w:eastAsia="Times New Roman" w:hAnsi="Times New Roman" w:cs="Times New Roman"/>
          <w:sz w:val="24"/>
          <w:szCs w:val="24"/>
          <w:lang w:eastAsia="es-MX"/>
        </w:rPr>
        <w:t xml:space="preserve">ión </w:t>
      </w:r>
      <w:r w:rsidR="00112C48" w:rsidRPr="00992654">
        <w:rPr>
          <w:rFonts w:ascii="Times New Roman" w:eastAsia="Times New Roman" w:hAnsi="Times New Roman" w:cs="Times New Roman"/>
          <w:sz w:val="24"/>
          <w:szCs w:val="24"/>
          <w:lang w:eastAsia="es-MX"/>
        </w:rPr>
        <w:t>de generar una idea clara de los fenómenos</w:t>
      </w:r>
      <w:r w:rsidRPr="00992654">
        <w:rPr>
          <w:rFonts w:ascii="Times New Roman" w:eastAsia="Times New Roman" w:hAnsi="Times New Roman" w:cs="Times New Roman"/>
          <w:sz w:val="24"/>
          <w:szCs w:val="24"/>
          <w:lang w:eastAsia="es-MX"/>
        </w:rPr>
        <w:t xml:space="preserve"> estudiados.</w:t>
      </w:r>
      <w:r w:rsidR="002B7EED" w:rsidRPr="003F37AB">
        <w:rPr>
          <w:rFonts w:ascii="Times New Roman" w:eastAsia="Times New Roman" w:hAnsi="Times New Roman" w:cs="Times New Roman"/>
          <w:sz w:val="24"/>
          <w:szCs w:val="24"/>
          <w:lang w:eastAsia="es-MX"/>
        </w:rPr>
        <w:t xml:space="preserve"> </w:t>
      </w:r>
      <w:r w:rsidR="00EC4256" w:rsidRPr="00992654">
        <w:rPr>
          <w:rFonts w:ascii="Times New Roman" w:eastAsia="Times New Roman" w:hAnsi="Times New Roman" w:cs="Times New Roman"/>
          <w:sz w:val="24"/>
          <w:szCs w:val="24"/>
          <w:lang w:eastAsia="es-MX"/>
        </w:rPr>
        <w:t xml:space="preserve">Se </w:t>
      </w:r>
      <w:r w:rsidR="007A1F8C" w:rsidRPr="00992654">
        <w:rPr>
          <w:rFonts w:ascii="Times New Roman" w:eastAsia="Times New Roman" w:hAnsi="Times New Roman" w:cs="Times New Roman"/>
          <w:sz w:val="24"/>
          <w:szCs w:val="24"/>
          <w:lang w:eastAsia="es-MX"/>
        </w:rPr>
        <w:t>utilizaron</w:t>
      </w:r>
      <w:r w:rsidR="00EC4256" w:rsidRPr="00992654">
        <w:rPr>
          <w:rFonts w:ascii="Times New Roman" w:eastAsia="Times New Roman" w:hAnsi="Times New Roman" w:cs="Times New Roman"/>
          <w:sz w:val="24"/>
          <w:szCs w:val="24"/>
          <w:lang w:eastAsia="es-MX"/>
        </w:rPr>
        <w:t xml:space="preserve"> diversos instrumentos e indicadores de evaluación</w:t>
      </w:r>
      <w:r w:rsidR="004D30E4" w:rsidRPr="00992654">
        <w:rPr>
          <w:rFonts w:ascii="Times New Roman" w:eastAsia="Times New Roman" w:hAnsi="Times New Roman" w:cs="Times New Roman"/>
          <w:sz w:val="24"/>
          <w:szCs w:val="24"/>
          <w:lang w:eastAsia="es-MX"/>
        </w:rPr>
        <w:t>. En el caso de los conocimientos adquiridos</w:t>
      </w:r>
      <w:r w:rsidR="00EC4256" w:rsidRPr="00992654">
        <w:rPr>
          <w:rFonts w:ascii="Times New Roman" w:eastAsia="Times New Roman" w:hAnsi="Times New Roman" w:cs="Times New Roman"/>
          <w:sz w:val="24"/>
          <w:szCs w:val="24"/>
          <w:lang w:eastAsia="es-MX"/>
        </w:rPr>
        <w:t xml:space="preserve"> por las maestras de preescolar</w:t>
      </w:r>
      <w:r w:rsidR="007A1F8C" w:rsidRPr="00992654">
        <w:rPr>
          <w:rFonts w:ascii="Times New Roman" w:eastAsia="Times New Roman" w:hAnsi="Times New Roman" w:cs="Times New Roman"/>
          <w:sz w:val="24"/>
          <w:szCs w:val="24"/>
          <w:lang w:eastAsia="es-MX"/>
        </w:rPr>
        <w:t xml:space="preserve">, </w:t>
      </w:r>
      <w:r w:rsidR="004D30E4" w:rsidRPr="00992654">
        <w:rPr>
          <w:rFonts w:ascii="Times New Roman" w:eastAsia="Times New Roman" w:hAnsi="Times New Roman" w:cs="Times New Roman"/>
          <w:sz w:val="24"/>
          <w:szCs w:val="24"/>
          <w:lang w:eastAsia="es-MX"/>
        </w:rPr>
        <w:t>se</w:t>
      </w:r>
      <w:r w:rsidR="007A1F8C" w:rsidRPr="00992654">
        <w:rPr>
          <w:rFonts w:ascii="Times New Roman" w:eastAsia="Times New Roman" w:hAnsi="Times New Roman" w:cs="Times New Roman"/>
          <w:sz w:val="24"/>
          <w:szCs w:val="24"/>
          <w:lang w:eastAsia="es-MX"/>
        </w:rPr>
        <w:t xml:space="preserve"> </w:t>
      </w:r>
      <w:r w:rsidR="004D30E4" w:rsidRPr="00992654">
        <w:rPr>
          <w:rFonts w:ascii="Times New Roman" w:eastAsia="Times New Roman" w:hAnsi="Times New Roman" w:cs="Times New Roman"/>
          <w:sz w:val="24"/>
          <w:szCs w:val="24"/>
          <w:lang w:eastAsia="es-MX"/>
        </w:rPr>
        <w:t>diseñ</w:t>
      </w:r>
      <w:r w:rsidR="007A1F8C" w:rsidRPr="00992654">
        <w:rPr>
          <w:rFonts w:ascii="Times New Roman" w:eastAsia="Times New Roman" w:hAnsi="Times New Roman" w:cs="Times New Roman"/>
          <w:sz w:val="24"/>
          <w:szCs w:val="24"/>
          <w:lang w:eastAsia="es-MX"/>
        </w:rPr>
        <w:t>ó</w:t>
      </w:r>
      <w:r w:rsidR="004D30E4" w:rsidRPr="00992654">
        <w:rPr>
          <w:rFonts w:ascii="Times New Roman" w:eastAsia="Times New Roman" w:hAnsi="Times New Roman" w:cs="Times New Roman"/>
          <w:sz w:val="24"/>
          <w:szCs w:val="24"/>
          <w:lang w:eastAsia="es-MX"/>
        </w:rPr>
        <w:t xml:space="preserve"> una </w:t>
      </w:r>
      <w:r w:rsidR="007A1F8C" w:rsidRPr="00992654">
        <w:rPr>
          <w:rFonts w:ascii="Times New Roman" w:eastAsia="Times New Roman" w:hAnsi="Times New Roman" w:cs="Times New Roman"/>
          <w:sz w:val="24"/>
          <w:szCs w:val="24"/>
          <w:lang w:eastAsia="es-MX"/>
        </w:rPr>
        <w:t xml:space="preserve">rúbrica basada en los niveles de logro contemplativo, reproductivo y productivo de los productos del portafolio de evidencias generadas en </w:t>
      </w:r>
      <w:r w:rsidR="00526D41">
        <w:rPr>
          <w:rFonts w:ascii="Times New Roman" w:eastAsia="Times New Roman" w:hAnsi="Times New Roman" w:cs="Times New Roman"/>
          <w:sz w:val="24"/>
          <w:szCs w:val="24"/>
          <w:lang w:eastAsia="es-MX"/>
        </w:rPr>
        <w:t>e</w:t>
      </w:r>
      <w:r w:rsidR="00526D41" w:rsidRPr="00992654">
        <w:rPr>
          <w:rFonts w:ascii="Times New Roman" w:eastAsia="Times New Roman" w:hAnsi="Times New Roman" w:cs="Times New Roman"/>
          <w:sz w:val="24"/>
          <w:szCs w:val="24"/>
          <w:lang w:eastAsia="es-MX"/>
        </w:rPr>
        <w:t xml:space="preserve">l </w:t>
      </w:r>
      <w:r w:rsidR="007A1F8C" w:rsidRPr="00992654">
        <w:rPr>
          <w:rFonts w:ascii="Times New Roman" w:eastAsia="Times New Roman" w:hAnsi="Times New Roman" w:cs="Times New Roman"/>
          <w:sz w:val="24"/>
          <w:szCs w:val="24"/>
          <w:lang w:eastAsia="es-MX"/>
        </w:rPr>
        <w:t xml:space="preserve">taller. En el caso de la opinión de las profesoras de preescolar sobre la utilidad del taller para su labor docente, se diseñó una rúbrica basada en los </w:t>
      </w:r>
      <w:r w:rsidR="00A322A3" w:rsidRPr="00992654">
        <w:rPr>
          <w:rFonts w:ascii="Times New Roman" w:eastAsia="Times New Roman" w:hAnsi="Times New Roman" w:cs="Times New Roman"/>
          <w:sz w:val="24"/>
          <w:szCs w:val="24"/>
          <w:lang w:eastAsia="es-MX"/>
        </w:rPr>
        <w:t>niveles de satisfacción en rubros del</w:t>
      </w:r>
      <w:r w:rsidR="003C050B" w:rsidRPr="00992654">
        <w:rPr>
          <w:rFonts w:ascii="Times New Roman" w:eastAsia="Times New Roman" w:hAnsi="Times New Roman" w:cs="Times New Roman"/>
          <w:sz w:val="24"/>
          <w:szCs w:val="24"/>
          <w:lang w:eastAsia="es-MX"/>
        </w:rPr>
        <w:t xml:space="preserve"> </w:t>
      </w:r>
      <w:r w:rsidR="00A322A3" w:rsidRPr="00992654">
        <w:rPr>
          <w:rFonts w:ascii="Times New Roman" w:eastAsia="Times New Roman" w:hAnsi="Times New Roman" w:cs="Times New Roman"/>
          <w:sz w:val="24"/>
          <w:szCs w:val="24"/>
          <w:lang w:eastAsia="es-MX"/>
        </w:rPr>
        <w:t xml:space="preserve">taller como los contenidos, </w:t>
      </w:r>
      <w:r w:rsidR="003C050B" w:rsidRPr="00992654">
        <w:rPr>
          <w:rFonts w:ascii="Times New Roman" w:eastAsia="Times New Roman" w:hAnsi="Times New Roman" w:cs="Times New Roman"/>
          <w:sz w:val="24"/>
          <w:szCs w:val="24"/>
          <w:lang w:eastAsia="es-MX"/>
        </w:rPr>
        <w:t>conocimientos y estrategias usadas. Mediante entrevistas clínica</w:t>
      </w:r>
      <w:r w:rsidR="003D1E93">
        <w:rPr>
          <w:rFonts w:ascii="Times New Roman" w:eastAsia="Times New Roman" w:hAnsi="Times New Roman" w:cs="Times New Roman"/>
          <w:sz w:val="24"/>
          <w:szCs w:val="24"/>
          <w:lang w:eastAsia="es-MX"/>
        </w:rPr>
        <w:t>s</w:t>
      </w:r>
      <w:r w:rsidR="003C050B" w:rsidRPr="00992654">
        <w:rPr>
          <w:rFonts w:ascii="Times New Roman" w:eastAsia="Times New Roman" w:hAnsi="Times New Roman" w:cs="Times New Roman"/>
          <w:sz w:val="24"/>
          <w:szCs w:val="24"/>
          <w:lang w:eastAsia="es-MX"/>
        </w:rPr>
        <w:t xml:space="preserve"> se estudió la opinión acerca de la interacción</w:t>
      </w:r>
      <w:r w:rsidR="00EC4256" w:rsidRPr="00992654">
        <w:rPr>
          <w:rFonts w:ascii="Times New Roman" w:eastAsia="Times New Roman" w:hAnsi="Times New Roman" w:cs="Times New Roman"/>
          <w:sz w:val="24"/>
          <w:szCs w:val="24"/>
          <w:lang w:eastAsia="es-MX"/>
        </w:rPr>
        <w:t xml:space="preserve"> entre </w:t>
      </w:r>
      <w:r w:rsidR="004D30E4" w:rsidRPr="00992654">
        <w:rPr>
          <w:rFonts w:ascii="Times New Roman" w:eastAsia="Times New Roman" w:hAnsi="Times New Roman" w:cs="Times New Roman"/>
          <w:sz w:val="24"/>
          <w:szCs w:val="24"/>
          <w:lang w:eastAsia="es-MX"/>
        </w:rPr>
        <w:t>ambos grupos</w:t>
      </w:r>
      <w:r w:rsidR="00EC4256" w:rsidRPr="00992654">
        <w:rPr>
          <w:rFonts w:ascii="Times New Roman" w:eastAsia="Times New Roman" w:hAnsi="Times New Roman" w:cs="Times New Roman"/>
          <w:sz w:val="24"/>
          <w:szCs w:val="24"/>
          <w:lang w:eastAsia="es-MX"/>
        </w:rPr>
        <w:t xml:space="preserve">. </w:t>
      </w:r>
      <w:r w:rsidR="003C050B" w:rsidRPr="00992654">
        <w:rPr>
          <w:rFonts w:ascii="Times New Roman" w:eastAsia="Times New Roman" w:hAnsi="Times New Roman" w:cs="Times New Roman"/>
          <w:sz w:val="24"/>
          <w:szCs w:val="24"/>
          <w:lang w:eastAsia="es-MX"/>
        </w:rPr>
        <w:t xml:space="preserve">Todos los instrumentos utilizados son de carácter cualitativo dado el perfil de la investigación. </w:t>
      </w:r>
      <w:r w:rsidR="00FC64A7" w:rsidRPr="0015690B">
        <w:rPr>
          <w:rFonts w:ascii="Times New Roman" w:hAnsi="Times New Roman" w:cs="Times New Roman"/>
          <w:sz w:val="24"/>
          <w:szCs w:val="24"/>
        </w:rPr>
        <w:t>Se pudo observar que</w:t>
      </w:r>
      <w:r w:rsidR="003D1E93">
        <w:rPr>
          <w:rFonts w:ascii="Times New Roman" w:hAnsi="Times New Roman" w:cs="Times New Roman"/>
          <w:sz w:val="24"/>
          <w:szCs w:val="24"/>
        </w:rPr>
        <w:t>,</w:t>
      </w:r>
      <w:r w:rsidR="00FC64A7" w:rsidRPr="0015690B">
        <w:rPr>
          <w:rFonts w:ascii="Times New Roman" w:hAnsi="Times New Roman" w:cs="Times New Roman"/>
          <w:sz w:val="24"/>
          <w:szCs w:val="24"/>
        </w:rPr>
        <w:t xml:space="preserve"> </w:t>
      </w:r>
      <w:r w:rsidR="00FC64A7">
        <w:rPr>
          <w:rFonts w:ascii="Times New Roman" w:hAnsi="Times New Roman" w:cs="Times New Roman"/>
          <w:sz w:val="24"/>
          <w:szCs w:val="24"/>
        </w:rPr>
        <w:t>como resultado</w:t>
      </w:r>
      <w:r w:rsidR="00FC64A7" w:rsidRPr="0015690B">
        <w:rPr>
          <w:rFonts w:ascii="Times New Roman" w:hAnsi="Times New Roman" w:cs="Times New Roman"/>
          <w:sz w:val="24"/>
          <w:szCs w:val="24"/>
        </w:rPr>
        <w:t xml:space="preserve"> </w:t>
      </w:r>
      <w:r w:rsidR="00FC64A7">
        <w:rPr>
          <w:rFonts w:ascii="Times New Roman" w:hAnsi="Times New Roman" w:cs="Times New Roman"/>
          <w:sz w:val="24"/>
          <w:szCs w:val="24"/>
        </w:rPr>
        <w:t>d</w:t>
      </w:r>
      <w:r w:rsidR="00FC64A7" w:rsidRPr="0015690B">
        <w:rPr>
          <w:rFonts w:ascii="Times New Roman" w:hAnsi="Times New Roman" w:cs="Times New Roman"/>
          <w:sz w:val="24"/>
          <w:szCs w:val="24"/>
        </w:rPr>
        <w:t>el taller</w:t>
      </w:r>
      <w:r w:rsidR="003D1E93">
        <w:rPr>
          <w:rFonts w:ascii="Times New Roman" w:hAnsi="Times New Roman" w:cs="Times New Roman"/>
          <w:sz w:val="24"/>
          <w:szCs w:val="24"/>
        </w:rPr>
        <w:t>,</w:t>
      </w:r>
      <w:r w:rsidR="00FC64A7" w:rsidRPr="0015690B">
        <w:rPr>
          <w:rFonts w:ascii="Times New Roman" w:hAnsi="Times New Roman" w:cs="Times New Roman"/>
          <w:sz w:val="24"/>
          <w:szCs w:val="24"/>
        </w:rPr>
        <w:t xml:space="preserve"> las profesoras de preescolar alcanzaron un lenguaje formal para los diferentes temas</w:t>
      </w:r>
      <w:r w:rsidR="00FC64A7">
        <w:rPr>
          <w:rFonts w:ascii="Times New Roman" w:hAnsi="Times New Roman" w:cs="Times New Roman"/>
          <w:sz w:val="24"/>
          <w:szCs w:val="24"/>
        </w:rPr>
        <w:t xml:space="preserve"> de física</w:t>
      </w:r>
      <w:r w:rsidR="00FC64A7" w:rsidRPr="0015690B">
        <w:rPr>
          <w:rFonts w:ascii="Times New Roman" w:hAnsi="Times New Roman" w:cs="Times New Roman"/>
          <w:sz w:val="24"/>
          <w:szCs w:val="24"/>
        </w:rPr>
        <w:t xml:space="preserve"> que se desarrollaron, formularon hipótesis para la explicación de los fenómenos estudiados y emplearon analogías de la vida cotidiana</w:t>
      </w:r>
      <w:r w:rsidR="00FC64A7">
        <w:rPr>
          <w:rFonts w:ascii="Times New Roman" w:hAnsi="Times New Roman" w:cs="Times New Roman"/>
          <w:sz w:val="24"/>
          <w:szCs w:val="24"/>
        </w:rPr>
        <w:t xml:space="preserve">, llegando </w:t>
      </w:r>
      <w:r w:rsidR="00FC64A7" w:rsidRPr="003F37AB">
        <w:rPr>
          <w:rFonts w:ascii="Times New Roman" w:hAnsi="Times New Roman" w:cs="Times New Roman"/>
          <w:sz w:val="24"/>
          <w:szCs w:val="24"/>
        </w:rPr>
        <w:t>a niveles de aprendizaje reproductiva más allá del nivel productivo o solo contemplativo.</w:t>
      </w:r>
      <w:r w:rsidR="003C050B" w:rsidRPr="003F37AB">
        <w:rPr>
          <w:rFonts w:ascii="Times New Roman" w:hAnsi="Times New Roman" w:cs="Times New Roman"/>
          <w:sz w:val="24"/>
          <w:szCs w:val="24"/>
        </w:rPr>
        <w:t xml:space="preserve"> </w:t>
      </w:r>
      <w:r w:rsidR="003C050B" w:rsidRPr="00992654">
        <w:rPr>
          <w:rFonts w:ascii="Times New Roman" w:hAnsi="Times New Roman" w:cs="Times New Roman"/>
          <w:sz w:val="24"/>
          <w:szCs w:val="24"/>
        </w:rPr>
        <w:t xml:space="preserve">Finalmente, la interacción alcanzada se manifestó como positiva entre ambos grupos, de manera que </w:t>
      </w:r>
      <w:r w:rsidR="003C050B" w:rsidRPr="003F37AB">
        <w:rPr>
          <w:rFonts w:ascii="Times New Roman" w:hAnsi="Times New Roman" w:cs="Times New Roman"/>
          <w:sz w:val="24"/>
          <w:szCs w:val="24"/>
        </w:rPr>
        <w:t>enriqueció el quehacer profesional mutuo, muestra de ello es el interés de ambos grupos de continuar y profundizar con estas actividades</w:t>
      </w:r>
      <w:r w:rsidR="003C050B" w:rsidRPr="00992654">
        <w:rPr>
          <w:rFonts w:ascii="Times New Roman" w:hAnsi="Times New Roman" w:cs="Times New Roman"/>
          <w:sz w:val="24"/>
          <w:szCs w:val="24"/>
        </w:rPr>
        <w:t>.</w:t>
      </w:r>
    </w:p>
    <w:p w14:paraId="034A4161" w14:textId="206EAB07" w:rsidR="000126B5" w:rsidRDefault="000126B5" w:rsidP="00E56104">
      <w:pPr>
        <w:spacing w:after="0" w:line="360" w:lineRule="auto"/>
        <w:jc w:val="both"/>
        <w:textAlignment w:val="baseline"/>
        <w:rPr>
          <w:rFonts w:ascii="Times New Roman" w:eastAsia="Times New Roman" w:hAnsi="Times New Roman" w:cs="Times New Roman"/>
          <w:sz w:val="24"/>
          <w:szCs w:val="24"/>
          <w:lang w:eastAsia="es-MX"/>
        </w:rPr>
      </w:pPr>
      <w:r w:rsidRPr="00AB273D">
        <w:rPr>
          <w:rFonts w:eastAsia="Times New Roman" w:cs="Calibri"/>
          <w:b/>
          <w:color w:val="000000"/>
          <w:sz w:val="28"/>
          <w:szCs w:val="28"/>
          <w:lang w:val="es-ES_tradnl" w:eastAsia="es-MX"/>
        </w:rPr>
        <w:t>Palabras clave:</w:t>
      </w:r>
      <w:r w:rsidRPr="00992654">
        <w:rPr>
          <w:rFonts w:ascii="Times New Roman" w:eastAsia="Times New Roman" w:hAnsi="Times New Roman" w:cs="Times New Roman"/>
          <w:sz w:val="24"/>
          <w:szCs w:val="24"/>
          <w:lang w:eastAsia="es-MX"/>
        </w:rPr>
        <w:t xml:space="preserve"> </w:t>
      </w:r>
      <w:r w:rsidR="003D4E04">
        <w:rPr>
          <w:rFonts w:ascii="Times New Roman" w:eastAsia="Times New Roman" w:hAnsi="Times New Roman" w:cs="Times New Roman"/>
          <w:sz w:val="24"/>
          <w:szCs w:val="24"/>
          <w:lang w:eastAsia="es-MX"/>
        </w:rPr>
        <w:t>e</w:t>
      </w:r>
      <w:r w:rsidR="003D4E04" w:rsidRPr="00992654">
        <w:rPr>
          <w:rFonts w:ascii="Times New Roman" w:eastAsia="Times New Roman" w:hAnsi="Times New Roman" w:cs="Times New Roman"/>
          <w:sz w:val="24"/>
          <w:szCs w:val="24"/>
          <w:lang w:eastAsia="es-MX"/>
        </w:rPr>
        <w:t xml:space="preserve">ducación preescolar, </w:t>
      </w:r>
      <w:r w:rsidR="003D4E04">
        <w:rPr>
          <w:rFonts w:ascii="Times New Roman" w:eastAsia="Times New Roman" w:hAnsi="Times New Roman" w:cs="Times New Roman"/>
          <w:sz w:val="24"/>
          <w:szCs w:val="24"/>
          <w:lang w:eastAsia="es-MX"/>
        </w:rPr>
        <w:t>e</w:t>
      </w:r>
      <w:r w:rsidR="003D4E04" w:rsidRPr="00992654">
        <w:rPr>
          <w:rFonts w:ascii="Times New Roman" w:eastAsia="Times New Roman" w:hAnsi="Times New Roman" w:cs="Times New Roman"/>
          <w:sz w:val="24"/>
          <w:szCs w:val="24"/>
          <w:lang w:eastAsia="es-MX"/>
        </w:rPr>
        <w:t xml:space="preserve">nseñanza de la física, </w:t>
      </w:r>
      <w:r w:rsidR="003D4E04">
        <w:rPr>
          <w:rFonts w:ascii="Times New Roman" w:eastAsia="Times New Roman" w:hAnsi="Times New Roman" w:cs="Times New Roman"/>
          <w:sz w:val="24"/>
          <w:szCs w:val="24"/>
          <w:lang w:eastAsia="es-MX"/>
        </w:rPr>
        <w:t>f</w:t>
      </w:r>
      <w:r w:rsidR="003D4E04" w:rsidRPr="00992654">
        <w:rPr>
          <w:rFonts w:ascii="Times New Roman" w:eastAsia="Times New Roman" w:hAnsi="Times New Roman" w:cs="Times New Roman"/>
          <w:sz w:val="24"/>
          <w:szCs w:val="24"/>
          <w:lang w:eastAsia="es-MX"/>
        </w:rPr>
        <w:t>ormación docente</w:t>
      </w:r>
      <w:r w:rsidR="003D4E04">
        <w:rPr>
          <w:rFonts w:ascii="Times New Roman" w:eastAsia="Times New Roman" w:hAnsi="Times New Roman" w:cs="Times New Roman"/>
          <w:sz w:val="24"/>
          <w:szCs w:val="24"/>
          <w:lang w:eastAsia="es-MX"/>
        </w:rPr>
        <w:t>.</w:t>
      </w:r>
      <w:r w:rsidR="003D4E04" w:rsidRPr="00992654">
        <w:rPr>
          <w:rFonts w:ascii="Times New Roman" w:eastAsia="Times New Roman" w:hAnsi="Times New Roman" w:cs="Times New Roman"/>
          <w:sz w:val="24"/>
          <w:szCs w:val="24"/>
          <w:lang w:eastAsia="es-MX"/>
        </w:rPr>
        <w:t xml:space="preserve"> </w:t>
      </w:r>
    </w:p>
    <w:p w14:paraId="25B67FED" w14:textId="77777777" w:rsidR="003D4E04" w:rsidRPr="00992654" w:rsidRDefault="003D4E04" w:rsidP="00E56104">
      <w:pPr>
        <w:spacing w:after="0" w:line="360" w:lineRule="auto"/>
        <w:jc w:val="both"/>
        <w:textAlignment w:val="baseline"/>
        <w:rPr>
          <w:rFonts w:ascii="Times New Roman" w:eastAsia="Times New Roman" w:hAnsi="Times New Roman" w:cs="Times New Roman"/>
          <w:sz w:val="24"/>
          <w:szCs w:val="24"/>
          <w:lang w:eastAsia="es-MX"/>
        </w:rPr>
      </w:pPr>
    </w:p>
    <w:p w14:paraId="04042B61" w14:textId="77777777" w:rsidR="00794D0B" w:rsidRDefault="00794D0B" w:rsidP="00E56104">
      <w:pPr>
        <w:spacing w:after="0" w:line="360" w:lineRule="auto"/>
        <w:jc w:val="both"/>
        <w:textAlignment w:val="baseline"/>
        <w:rPr>
          <w:rFonts w:eastAsia="Times New Roman" w:cs="Calibri"/>
          <w:b/>
          <w:color w:val="000000"/>
          <w:sz w:val="28"/>
          <w:szCs w:val="28"/>
          <w:lang w:val="en-US" w:eastAsia="es-MX"/>
        </w:rPr>
      </w:pPr>
    </w:p>
    <w:p w14:paraId="50FC5601" w14:textId="77777777" w:rsidR="00794D0B" w:rsidRDefault="00794D0B" w:rsidP="00E56104">
      <w:pPr>
        <w:spacing w:after="0" w:line="360" w:lineRule="auto"/>
        <w:jc w:val="both"/>
        <w:textAlignment w:val="baseline"/>
        <w:rPr>
          <w:rFonts w:eastAsia="Times New Roman" w:cs="Calibri"/>
          <w:b/>
          <w:color w:val="000000"/>
          <w:sz w:val="28"/>
          <w:szCs w:val="28"/>
          <w:lang w:val="en-US" w:eastAsia="es-MX"/>
        </w:rPr>
      </w:pPr>
    </w:p>
    <w:p w14:paraId="2F52E946" w14:textId="2F00E921" w:rsidR="001F5A14" w:rsidRPr="002E7899" w:rsidRDefault="000126B5" w:rsidP="00E56104">
      <w:pPr>
        <w:spacing w:after="0" w:line="360" w:lineRule="auto"/>
        <w:jc w:val="both"/>
        <w:textAlignment w:val="baseline"/>
        <w:rPr>
          <w:rFonts w:eastAsia="Times New Roman" w:cs="Calibri"/>
          <w:b/>
          <w:color w:val="000000"/>
          <w:sz w:val="28"/>
          <w:szCs w:val="28"/>
          <w:lang w:val="en-US" w:eastAsia="es-MX"/>
        </w:rPr>
      </w:pPr>
      <w:r w:rsidRPr="002E7899">
        <w:rPr>
          <w:rFonts w:eastAsia="Times New Roman" w:cs="Calibri"/>
          <w:b/>
          <w:color w:val="000000"/>
          <w:sz w:val="28"/>
          <w:szCs w:val="28"/>
          <w:lang w:val="en-US" w:eastAsia="es-MX"/>
        </w:rPr>
        <w:lastRenderedPageBreak/>
        <w:t>Abstract</w:t>
      </w:r>
    </w:p>
    <w:p w14:paraId="72DF36BE" w14:textId="6A5A9949" w:rsidR="002B7EED" w:rsidRDefault="00E21546" w:rsidP="00E56104">
      <w:pPr>
        <w:spacing w:after="0" w:line="360" w:lineRule="auto"/>
        <w:jc w:val="both"/>
        <w:textAlignment w:val="baseline"/>
        <w:rPr>
          <w:rFonts w:ascii="Times New Roman" w:eastAsia="Times New Roman" w:hAnsi="Times New Roman" w:cs="Times New Roman"/>
          <w:sz w:val="24"/>
          <w:szCs w:val="24"/>
          <w:lang w:val="en-US" w:eastAsia="es-MX"/>
        </w:rPr>
      </w:pPr>
      <w:r w:rsidRPr="00992654">
        <w:rPr>
          <w:rFonts w:ascii="Times New Roman" w:eastAsia="Times New Roman" w:hAnsi="Times New Roman" w:cs="Times New Roman"/>
          <w:sz w:val="24"/>
          <w:szCs w:val="24"/>
          <w:lang w:val="en-US" w:eastAsia="es-MX"/>
        </w:rPr>
        <w:t>In this paper</w:t>
      </w:r>
      <w:r w:rsidR="0084585C" w:rsidRPr="00992654">
        <w:rPr>
          <w:rFonts w:ascii="Times New Roman" w:eastAsia="Times New Roman" w:hAnsi="Times New Roman" w:cs="Times New Roman"/>
          <w:sz w:val="24"/>
          <w:szCs w:val="24"/>
          <w:lang w:val="en-US" w:eastAsia="es-MX"/>
        </w:rPr>
        <w:t>,</w:t>
      </w:r>
      <w:r w:rsidRPr="00992654">
        <w:rPr>
          <w:rFonts w:ascii="Times New Roman" w:eastAsia="Times New Roman" w:hAnsi="Times New Roman" w:cs="Times New Roman"/>
          <w:sz w:val="24"/>
          <w:szCs w:val="24"/>
          <w:lang w:val="en-US" w:eastAsia="es-MX"/>
        </w:rPr>
        <w:t xml:space="preserve"> we focused in two problems about teach science in basic level in Mexico. These are lack of a methodological </w:t>
      </w:r>
      <w:r w:rsidR="00FC64A7" w:rsidRPr="00330109">
        <w:rPr>
          <w:rFonts w:ascii="Times New Roman" w:eastAsia="Times New Roman" w:hAnsi="Times New Roman" w:cs="Times New Roman"/>
          <w:sz w:val="24"/>
          <w:szCs w:val="24"/>
          <w:lang w:val="en-US" w:eastAsia="es-MX"/>
        </w:rPr>
        <w:t>processes</w:t>
      </w:r>
      <w:r w:rsidRPr="00992654">
        <w:rPr>
          <w:rFonts w:ascii="Times New Roman" w:eastAsia="Times New Roman" w:hAnsi="Times New Roman" w:cs="Times New Roman"/>
          <w:sz w:val="24"/>
          <w:szCs w:val="24"/>
          <w:lang w:val="en-US" w:eastAsia="es-MX"/>
        </w:rPr>
        <w:t xml:space="preserve"> that allow to basic level teacher an approach about </w:t>
      </w:r>
      <w:r w:rsidR="00FC64A7" w:rsidRPr="00330109">
        <w:rPr>
          <w:rFonts w:ascii="Times New Roman" w:eastAsia="Times New Roman" w:hAnsi="Times New Roman" w:cs="Times New Roman"/>
          <w:sz w:val="24"/>
          <w:szCs w:val="24"/>
          <w:lang w:val="en-US" w:eastAsia="es-MX"/>
        </w:rPr>
        <w:t>work lines</w:t>
      </w:r>
      <w:r w:rsidRPr="00992654">
        <w:rPr>
          <w:rFonts w:ascii="Times New Roman" w:eastAsia="Times New Roman" w:hAnsi="Times New Roman" w:cs="Times New Roman"/>
          <w:sz w:val="24"/>
          <w:szCs w:val="24"/>
          <w:lang w:val="en-US" w:eastAsia="es-MX"/>
        </w:rPr>
        <w:t xml:space="preserve"> that are proposed there; on the other hand, the problems that have teachers on this level to expressed correctly the concepts. </w:t>
      </w:r>
      <w:r w:rsidR="00A769E4" w:rsidRPr="00992654">
        <w:rPr>
          <w:rFonts w:ascii="Times New Roman" w:eastAsia="Times New Roman" w:hAnsi="Times New Roman" w:cs="Times New Roman"/>
          <w:sz w:val="24"/>
          <w:szCs w:val="24"/>
          <w:lang w:val="en-US" w:eastAsia="es-MX"/>
        </w:rPr>
        <w:t xml:space="preserve">Like a study case we analyzed preschool level, because is the first time when a child </w:t>
      </w:r>
      <w:r w:rsidR="00FC64A7" w:rsidRPr="00330109">
        <w:rPr>
          <w:rFonts w:ascii="Times New Roman" w:eastAsia="Times New Roman" w:hAnsi="Times New Roman" w:cs="Times New Roman"/>
          <w:sz w:val="24"/>
          <w:szCs w:val="24"/>
          <w:lang w:val="en-US" w:eastAsia="es-MX"/>
        </w:rPr>
        <w:t>has</w:t>
      </w:r>
      <w:r w:rsidR="00A769E4" w:rsidRPr="00992654">
        <w:rPr>
          <w:rFonts w:ascii="Times New Roman" w:eastAsia="Times New Roman" w:hAnsi="Times New Roman" w:cs="Times New Roman"/>
          <w:sz w:val="24"/>
          <w:szCs w:val="24"/>
          <w:lang w:val="en-US" w:eastAsia="es-MX"/>
        </w:rPr>
        <w:t xml:space="preserve"> contact with this knowledge </w:t>
      </w:r>
      <w:r w:rsidR="00FC64A7">
        <w:rPr>
          <w:rFonts w:ascii="Times New Roman" w:eastAsia="Times New Roman" w:hAnsi="Times New Roman" w:cs="Times New Roman"/>
          <w:sz w:val="24"/>
          <w:szCs w:val="24"/>
          <w:lang w:val="en-US" w:eastAsia="es-MX"/>
        </w:rPr>
        <w:t>a</w:t>
      </w:r>
      <w:r w:rsidR="00A769E4" w:rsidRPr="00992654">
        <w:rPr>
          <w:rFonts w:ascii="Times New Roman" w:eastAsia="Times New Roman" w:hAnsi="Times New Roman" w:cs="Times New Roman"/>
          <w:sz w:val="24"/>
          <w:szCs w:val="24"/>
          <w:lang w:val="en-US" w:eastAsia="es-MX"/>
        </w:rPr>
        <w:t xml:space="preserve">rea in a formal way, for this we used particularly themes of physics. </w:t>
      </w:r>
    </w:p>
    <w:p w14:paraId="7E9D87B4" w14:textId="53A6A839" w:rsidR="00FC64A7" w:rsidRPr="003F37AB" w:rsidRDefault="00925865" w:rsidP="00AB273D">
      <w:pPr>
        <w:spacing w:after="0" w:line="360" w:lineRule="auto"/>
        <w:ind w:firstLine="708"/>
        <w:jc w:val="both"/>
        <w:textAlignment w:val="baseline"/>
        <w:rPr>
          <w:rFonts w:ascii="Times New Roman" w:eastAsia="Times New Roman" w:hAnsi="Times New Roman" w:cs="Times New Roman"/>
          <w:sz w:val="24"/>
          <w:szCs w:val="24"/>
          <w:lang w:val="en-US" w:eastAsia="es-MX"/>
        </w:rPr>
      </w:pPr>
      <w:r w:rsidRPr="00992654">
        <w:rPr>
          <w:rFonts w:ascii="Times New Roman" w:eastAsia="Times New Roman" w:hAnsi="Times New Roman" w:cs="Times New Roman"/>
          <w:sz w:val="24"/>
          <w:szCs w:val="24"/>
          <w:lang w:val="en-US" w:eastAsia="es-MX"/>
        </w:rPr>
        <w:t>In this paper we show the results of the interaction between physical and preschool teachers, through micro-workshop, seeking to generate a clear idea of the phenomena studied.</w:t>
      </w:r>
      <w:r w:rsidR="00AB097E">
        <w:rPr>
          <w:rFonts w:ascii="Times New Roman" w:eastAsia="Times New Roman" w:hAnsi="Times New Roman" w:cs="Times New Roman"/>
          <w:sz w:val="24"/>
          <w:szCs w:val="24"/>
          <w:lang w:val="en-US" w:eastAsia="es-MX"/>
        </w:rPr>
        <w:t xml:space="preserve"> </w:t>
      </w:r>
      <w:r w:rsidR="00AB097E" w:rsidRPr="003F37AB">
        <w:rPr>
          <w:rFonts w:ascii="Times New Roman" w:eastAsia="Times New Roman" w:hAnsi="Times New Roman" w:cs="Times New Roman"/>
          <w:sz w:val="24"/>
          <w:szCs w:val="24"/>
          <w:lang w:val="en-US" w:eastAsia="es-MX"/>
        </w:rPr>
        <w:t>Various instruments and evaluation indicators were used. In the case of the knowledge acquired by the preschool teachers, a rubric was designed based on the levels of contemplative, reproductive and productive achievement of the products of the evidence portfolio generated in the workshop. In the case of the opinion of the preschool teachers about the usefulness of the workshop for their teaching, a rubric was designed based on the levels of satisfaction in items of the workshop such as the contents, knowledge and strategies used. Through clinical interviews, the opinion about the interaction between both groups was studied. All the instruments used are of a qualitative nature given the profile of the research.</w:t>
      </w:r>
      <w:r w:rsidR="002B7EED" w:rsidRPr="003F37AB">
        <w:rPr>
          <w:rFonts w:ascii="Times New Roman" w:eastAsia="Times New Roman" w:hAnsi="Times New Roman" w:cs="Times New Roman"/>
          <w:sz w:val="24"/>
          <w:szCs w:val="24"/>
          <w:lang w:val="en-US" w:eastAsia="es-MX"/>
        </w:rPr>
        <w:t xml:space="preserve"> </w:t>
      </w:r>
      <w:r w:rsidR="00FC64A7" w:rsidRPr="003F37AB">
        <w:rPr>
          <w:rFonts w:ascii="Times New Roman" w:eastAsia="Times New Roman" w:hAnsi="Times New Roman" w:cs="Times New Roman"/>
          <w:sz w:val="24"/>
          <w:szCs w:val="24"/>
          <w:lang w:val="en-US" w:eastAsia="es-MX"/>
        </w:rPr>
        <w:t>It was observed that as a result of the workshop the preschool teachers reached a formal language for the different physics subjects that were developed, formulated hypotheses for the explanation of the phenomena studied and used analogies of everyday life, reaching more reproductive learning levels beyond the productive level or just contemplative</w:t>
      </w:r>
      <w:r w:rsidR="00273628" w:rsidRPr="003F37AB">
        <w:rPr>
          <w:rFonts w:ascii="Times New Roman" w:eastAsia="Times New Roman" w:hAnsi="Times New Roman" w:cs="Times New Roman"/>
          <w:sz w:val="24"/>
          <w:szCs w:val="24"/>
          <w:lang w:val="en-US" w:eastAsia="es-MX"/>
        </w:rPr>
        <w:t>.</w:t>
      </w:r>
      <w:r w:rsidR="00AB097E" w:rsidRPr="003F37AB">
        <w:rPr>
          <w:rFonts w:ascii="Times New Roman" w:eastAsia="Times New Roman" w:hAnsi="Times New Roman" w:cs="Times New Roman"/>
          <w:sz w:val="24"/>
          <w:szCs w:val="24"/>
          <w:lang w:val="en-US" w:eastAsia="es-MX"/>
        </w:rPr>
        <w:t xml:space="preserve"> Finally, the interaction reached was expressed as positive between both groups, in a way that enriched the mutual professional work, shows of it is the interest of both groups to continue and deepen with these activities</w:t>
      </w:r>
      <w:r w:rsidR="00AB097E" w:rsidRPr="00992654">
        <w:rPr>
          <w:rFonts w:ascii="Times New Roman" w:eastAsia="Times New Roman" w:hAnsi="Times New Roman" w:cs="Times New Roman"/>
          <w:sz w:val="24"/>
          <w:szCs w:val="24"/>
          <w:lang w:val="en-US" w:eastAsia="es-MX"/>
        </w:rPr>
        <w:t>.</w:t>
      </w:r>
    </w:p>
    <w:p w14:paraId="1ACBE8CA" w14:textId="5F127B94" w:rsidR="001F5A14" w:rsidRDefault="00925865" w:rsidP="00E56104">
      <w:pPr>
        <w:spacing w:after="0" w:line="360" w:lineRule="auto"/>
        <w:jc w:val="both"/>
        <w:textAlignment w:val="baseline"/>
        <w:rPr>
          <w:rFonts w:ascii="Times New Roman" w:eastAsia="Times New Roman" w:hAnsi="Times New Roman" w:cs="Times New Roman"/>
          <w:sz w:val="24"/>
          <w:szCs w:val="24"/>
          <w:lang w:val="en-US" w:eastAsia="es-MX"/>
        </w:rPr>
      </w:pPr>
      <w:r w:rsidRPr="002E7899">
        <w:rPr>
          <w:rFonts w:eastAsia="Times New Roman" w:cs="Calibri"/>
          <w:b/>
          <w:color w:val="000000"/>
          <w:sz w:val="28"/>
          <w:szCs w:val="28"/>
          <w:lang w:val="en-US" w:eastAsia="es-MX"/>
        </w:rPr>
        <w:t>Keywords:</w:t>
      </w:r>
      <w:r w:rsidRPr="00992654">
        <w:rPr>
          <w:rFonts w:ascii="Times New Roman" w:eastAsia="Times New Roman" w:hAnsi="Times New Roman" w:cs="Times New Roman"/>
          <w:sz w:val="24"/>
          <w:szCs w:val="24"/>
          <w:lang w:val="en-US" w:eastAsia="es-MX"/>
        </w:rPr>
        <w:t xml:space="preserve"> </w:t>
      </w:r>
      <w:r w:rsidR="003D4E04">
        <w:rPr>
          <w:rFonts w:ascii="Times New Roman" w:eastAsia="Times New Roman" w:hAnsi="Times New Roman" w:cs="Times New Roman"/>
          <w:sz w:val="24"/>
          <w:szCs w:val="24"/>
          <w:lang w:val="en-US" w:eastAsia="es-MX"/>
        </w:rPr>
        <w:t>p</w:t>
      </w:r>
      <w:r w:rsidR="003D4E04" w:rsidRPr="00992654">
        <w:rPr>
          <w:rFonts w:ascii="Times New Roman" w:eastAsia="Times New Roman" w:hAnsi="Times New Roman" w:cs="Times New Roman"/>
          <w:sz w:val="24"/>
          <w:szCs w:val="24"/>
          <w:lang w:val="en-US" w:eastAsia="es-MX"/>
        </w:rPr>
        <w:t xml:space="preserve">reschool education, </w:t>
      </w:r>
      <w:r w:rsidR="003D4E04">
        <w:rPr>
          <w:rFonts w:ascii="Times New Roman" w:eastAsia="Times New Roman" w:hAnsi="Times New Roman" w:cs="Times New Roman"/>
          <w:sz w:val="24"/>
          <w:szCs w:val="24"/>
          <w:lang w:val="en-US" w:eastAsia="es-MX"/>
        </w:rPr>
        <w:t>t</w:t>
      </w:r>
      <w:r w:rsidR="003D4E04" w:rsidRPr="00992654">
        <w:rPr>
          <w:rFonts w:ascii="Times New Roman" w:eastAsia="Times New Roman" w:hAnsi="Times New Roman" w:cs="Times New Roman"/>
          <w:sz w:val="24"/>
          <w:szCs w:val="24"/>
          <w:lang w:val="en-US" w:eastAsia="es-MX"/>
        </w:rPr>
        <w:t xml:space="preserve">eaching physics, </w:t>
      </w:r>
      <w:r w:rsidR="003D4E04">
        <w:rPr>
          <w:rFonts w:ascii="Times New Roman" w:eastAsia="Times New Roman" w:hAnsi="Times New Roman" w:cs="Times New Roman"/>
          <w:sz w:val="24"/>
          <w:szCs w:val="24"/>
          <w:lang w:val="en-US" w:eastAsia="es-MX"/>
        </w:rPr>
        <w:t>t</w:t>
      </w:r>
      <w:r w:rsidR="003D4E04" w:rsidRPr="00992654">
        <w:rPr>
          <w:rFonts w:ascii="Times New Roman" w:eastAsia="Times New Roman" w:hAnsi="Times New Roman" w:cs="Times New Roman"/>
          <w:sz w:val="24"/>
          <w:szCs w:val="24"/>
          <w:lang w:val="en-US" w:eastAsia="es-MX"/>
        </w:rPr>
        <w:t>eachers training</w:t>
      </w:r>
      <w:r w:rsidRPr="00992654">
        <w:rPr>
          <w:rFonts w:ascii="Times New Roman" w:eastAsia="Times New Roman" w:hAnsi="Times New Roman" w:cs="Times New Roman"/>
          <w:sz w:val="24"/>
          <w:szCs w:val="24"/>
          <w:lang w:val="en-US" w:eastAsia="es-MX"/>
        </w:rPr>
        <w:t>.</w:t>
      </w:r>
      <w:r w:rsidR="0084585C" w:rsidRPr="00992654" w:rsidDel="0084585C">
        <w:rPr>
          <w:rFonts w:ascii="Times New Roman" w:eastAsia="Times New Roman" w:hAnsi="Times New Roman" w:cs="Times New Roman"/>
          <w:sz w:val="24"/>
          <w:szCs w:val="24"/>
          <w:lang w:val="en-US" w:eastAsia="es-MX"/>
        </w:rPr>
        <w:t xml:space="preserve"> </w:t>
      </w:r>
    </w:p>
    <w:p w14:paraId="631BCD88" w14:textId="3CA8C268" w:rsidR="00AB273D" w:rsidRDefault="00AB273D" w:rsidP="00E56104">
      <w:pPr>
        <w:spacing w:after="0" w:line="360" w:lineRule="auto"/>
        <w:jc w:val="both"/>
        <w:textAlignment w:val="baseline"/>
        <w:rPr>
          <w:rFonts w:ascii="Times New Roman" w:eastAsia="Times New Roman" w:hAnsi="Times New Roman" w:cs="Times New Roman"/>
          <w:b/>
          <w:smallCaps/>
          <w:sz w:val="24"/>
          <w:szCs w:val="24"/>
          <w:lang w:val="en-US" w:eastAsia="es-MX"/>
        </w:rPr>
      </w:pPr>
    </w:p>
    <w:p w14:paraId="67099278" w14:textId="77777777" w:rsidR="00794D0B" w:rsidRDefault="00794D0B" w:rsidP="00E56104">
      <w:pPr>
        <w:spacing w:after="0" w:line="360" w:lineRule="auto"/>
        <w:jc w:val="both"/>
        <w:textAlignment w:val="baseline"/>
        <w:rPr>
          <w:rFonts w:eastAsia="Times New Roman" w:cs="Calibri"/>
          <w:b/>
          <w:color w:val="000000"/>
          <w:sz w:val="28"/>
          <w:szCs w:val="28"/>
          <w:lang w:val="es-ES_tradnl" w:eastAsia="es-MX"/>
        </w:rPr>
      </w:pPr>
    </w:p>
    <w:p w14:paraId="6F67698B" w14:textId="77777777" w:rsidR="00794D0B" w:rsidRDefault="00794D0B" w:rsidP="00E56104">
      <w:pPr>
        <w:spacing w:after="0" w:line="360" w:lineRule="auto"/>
        <w:jc w:val="both"/>
        <w:textAlignment w:val="baseline"/>
        <w:rPr>
          <w:rFonts w:eastAsia="Times New Roman" w:cs="Calibri"/>
          <w:b/>
          <w:color w:val="000000"/>
          <w:sz w:val="28"/>
          <w:szCs w:val="28"/>
          <w:lang w:val="es-ES_tradnl" w:eastAsia="es-MX"/>
        </w:rPr>
      </w:pPr>
    </w:p>
    <w:p w14:paraId="2297A5AD" w14:textId="77777777" w:rsidR="00794D0B" w:rsidRDefault="00794D0B" w:rsidP="00E56104">
      <w:pPr>
        <w:spacing w:after="0" w:line="360" w:lineRule="auto"/>
        <w:jc w:val="both"/>
        <w:textAlignment w:val="baseline"/>
        <w:rPr>
          <w:rFonts w:eastAsia="Times New Roman" w:cs="Calibri"/>
          <w:b/>
          <w:color w:val="000000"/>
          <w:sz w:val="28"/>
          <w:szCs w:val="28"/>
          <w:lang w:val="es-ES_tradnl" w:eastAsia="es-MX"/>
        </w:rPr>
      </w:pPr>
    </w:p>
    <w:p w14:paraId="6D136B33" w14:textId="77777777" w:rsidR="00794D0B" w:rsidRDefault="00794D0B" w:rsidP="00E56104">
      <w:pPr>
        <w:spacing w:after="0" w:line="360" w:lineRule="auto"/>
        <w:jc w:val="both"/>
        <w:textAlignment w:val="baseline"/>
        <w:rPr>
          <w:rFonts w:eastAsia="Times New Roman" w:cs="Calibri"/>
          <w:b/>
          <w:color w:val="000000"/>
          <w:sz w:val="28"/>
          <w:szCs w:val="28"/>
          <w:lang w:val="es-ES_tradnl" w:eastAsia="es-MX"/>
        </w:rPr>
      </w:pPr>
    </w:p>
    <w:p w14:paraId="3136EE1E" w14:textId="2EBB936C" w:rsidR="00AB273D" w:rsidRPr="00AB273D" w:rsidRDefault="00AB273D" w:rsidP="00E56104">
      <w:pPr>
        <w:spacing w:after="0" w:line="360" w:lineRule="auto"/>
        <w:jc w:val="both"/>
        <w:textAlignment w:val="baseline"/>
        <w:rPr>
          <w:rFonts w:eastAsia="Times New Roman" w:cs="Calibri"/>
          <w:b/>
          <w:color w:val="000000"/>
          <w:sz w:val="28"/>
          <w:szCs w:val="28"/>
          <w:lang w:val="es-ES_tradnl" w:eastAsia="es-MX"/>
        </w:rPr>
      </w:pPr>
      <w:r w:rsidRPr="00AB273D">
        <w:rPr>
          <w:rFonts w:eastAsia="Times New Roman" w:cs="Calibri"/>
          <w:b/>
          <w:color w:val="000000"/>
          <w:sz w:val="28"/>
          <w:szCs w:val="28"/>
          <w:lang w:val="es-ES_tradnl" w:eastAsia="es-MX"/>
        </w:rPr>
        <w:lastRenderedPageBreak/>
        <w:t>Resumo</w:t>
      </w:r>
    </w:p>
    <w:p w14:paraId="1DDE2800" w14:textId="77777777" w:rsidR="00AB273D" w:rsidRPr="002E7899" w:rsidRDefault="00AB273D" w:rsidP="00AB273D">
      <w:pPr>
        <w:spacing w:after="0" w:line="360" w:lineRule="auto"/>
        <w:jc w:val="both"/>
        <w:textAlignment w:val="baseline"/>
        <w:rPr>
          <w:rFonts w:ascii="Times New Roman" w:eastAsia="Times New Roman" w:hAnsi="Times New Roman" w:cs="Times New Roman"/>
          <w:sz w:val="24"/>
          <w:szCs w:val="24"/>
          <w:lang w:val="es-ES" w:eastAsia="es-MX"/>
        </w:rPr>
      </w:pPr>
      <w:r w:rsidRPr="002E7899">
        <w:rPr>
          <w:rFonts w:ascii="Times New Roman" w:eastAsia="Times New Roman" w:hAnsi="Times New Roman" w:cs="Times New Roman"/>
          <w:sz w:val="24"/>
          <w:szCs w:val="24"/>
          <w:lang w:val="es-ES" w:eastAsia="es-MX"/>
        </w:rPr>
        <w:t xml:space="preserve">Este artigo </w:t>
      </w:r>
      <w:proofErr w:type="spellStart"/>
      <w:r w:rsidRPr="002E7899">
        <w:rPr>
          <w:rFonts w:ascii="Times New Roman" w:eastAsia="Times New Roman" w:hAnsi="Times New Roman" w:cs="Times New Roman"/>
          <w:sz w:val="24"/>
          <w:szCs w:val="24"/>
          <w:lang w:val="es-ES" w:eastAsia="es-MX"/>
        </w:rPr>
        <w:t>abordou</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dois</w:t>
      </w:r>
      <w:proofErr w:type="spellEnd"/>
      <w:r w:rsidRPr="002E7899">
        <w:rPr>
          <w:rFonts w:ascii="Times New Roman" w:eastAsia="Times New Roman" w:hAnsi="Times New Roman" w:cs="Times New Roman"/>
          <w:sz w:val="24"/>
          <w:szCs w:val="24"/>
          <w:lang w:val="es-ES" w:eastAsia="es-MX"/>
        </w:rPr>
        <w:t xml:space="preserve"> problemas </w:t>
      </w:r>
      <w:proofErr w:type="spellStart"/>
      <w:r w:rsidRPr="002E7899">
        <w:rPr>
          <w:rFonts w:ascii="Times New Roman" w:eastAsia="Times New Roman" w:hAnsi="Times New Roman" w:cs="Times New Roman"/>
          <w:sz w:val="24"/>
          <w:szCs w:val="24"/>
          <w:lang w:val="es-ES" w:eastAsia="es-MX"/>
        </w:rPr>
        <w:t>na</w:t>
      </w:r>
      <w:proofErr w:type="spellEnd"/>
      <w:r w:rsidRPr="002E7899">
        <w:rPr>
          <w:rFonts w:ascii="Times New Roman" w:eastAsia="Times New Roman" w:hAnsi="Times New Roman" w:cs="Times New Roman"/>
          <w:sz w:val="24"/>
          <w:szCs w:val="24"/>
          <w:lang w:val="es-ES" w:eastAsia="es-MX"/>
        </w:rPr>
        <w:t xml:space="preserve"> entrega da </w:t>
      </w:r>
      <w:proofErr w:type="spellStart"/>
      <w:r w:rsidRPr="002E7899">
        <w:rPr>
          <w:rFonts w:ascii="Times New Roman" w:eastAsia="Times New Roman" w:hAnsi="Times New Roman" w:cs="Times New Roman"/>
          <w:sz w:val="24"/>
          <w:szCs w:val="24"/>
          <w:lang w:val="es-ES" w:eastAsia="es-MX"/>
        </w:rPr>
        <w:t>ciência</w:t>
      </w:r>
      <w:proofErr w:type="spellEnd"/>
      <w:r w:rsidRPr="002E7899">
        <w:rPr>
          <w:rFonts w:ascii="Times New Roman" w:eastAsia="Times New Roman" w:hAnsi="Times New Roman" w:cs="Times New Roman"/>
          <w:sz w:val="24"/>
          <w:szCs w:val="24"/>
          <w:lang w:val="es-ES" w:eastAsia="es-MX"/>
        </w:rPr>
        <w:t xml:space="preserve"> nos </w:t>
      </w:r>
      <w:proofErr w:type="spellStart"/>
      <w:r w:rsidRPr="002E7899">
        <w:rPr>
          <w:rFonts w:ascii="Times New Roman" w:eastAsia="Times New Roman" w:hAnsi="Times New Roman" w:cs="Times New Roman"/>
          <w:sz w:val="24"/>
          <w:szCs w:val="24"/>
          <w:lang w:val="es-ES" w:eastAsia="es-MX"/>
        </w:rPr>
        <w:t>níveis</w:t>
      </w:r>
      <w:proofErr w:type="spellEnd"/>
      <w:r w:rsidRPr="002E7899">
        <w:rPr>
          <w:rFonts w:ascii="Times New Roman" w:eastAsia="Times New Roman" w:hAnsi="Times New Roman" w:cs="Times New Roman"/>
          <w:sz w:val="24"/>
          <w:szCs w:val="24"/>
          <w:lang w:val="es-ES" w:eastAsia="es-MX"/>
        </w:rPr>
        <w:t xml:space="preserve"> básicos no México. Por </w:t>
      </w:r>
      <w:proofErr w:type="spellStart"/>
      <w:r w:rsidRPr="002E7899">
        <w:rPr>
          <w:rFonts w:ascii="Times New Roman" w:eastAsia="Times New Roman" w:hAnsi="Times New Roman" w:cs="Times New Roman"/>
          <w:sz w:val="24"/>
          <w:szCs w:val="24"/>
          <w:lang w:val="es-ES" w:eastAsia="es-MX"/>
        </w:rPr>
        <w:t>um</w:t>
      </w:r>
      <w:proofErr w:type="spellEnd"/>
      <w:r w:rsidRPr="002E7899">
        <w:rPr>
          <w:rFonts w:ascii="Times New Roman" w:eastAsia="Times New Roman" w:hAnsi="Times New Roman" w:cs="Times New Roman"/>
          <w:sz w:val="24"/>
          <w:szCs w:val="24"/>
          <w:lang w:val="es-ES" w:eastAsia="es-MX"/>
        </w:rPr>
        <w:t xml:space="preserve"> lado, a falta de </w:t>
      </w:r>
      <w:proofErr w:type="spellStart"/>
      <w:r w:rsidRPr="002E7899">
        <w:rPr>
          <w:rFonts w:ascii="Times New Roman" w:eastAsia="Times New Roman" w:hAnsi="Times New Roman" w:cs="Times New Roman"/>
          <w:sz w:val="24"/>
          <w:szCs w:val="24"/>
          <w:lang w:val="es-ES" w:eastAsia="es-MX"/>
        </w:rPr>
        <w:t>um</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processo</w:t>
      </w:r>
      <w:proofErr w:type="spellEnd"/>
      <w:r w:rsidRPr="002E7899">
        <w:rPr>
          <w:rFonts w:ascii="Times New Roman" w:eastAsia="Times New Roman" w:hAnsi="Times New Roman" w:cs="Times New Roman"/>
          <w:sz w:val="24"/>
          <w:szCs w:val="24"/>
          <w:lang w:val="es-ES" w:eastAsia="es-MX"/>
        </w:rPr>
        <w:t xml:space="preserve"> metodológico que permita </w:t>
      </w:r>
      <w:proofErr w:type="spellStart"/>
      <w:r w:rsidRPr="002E7899">
        <w:rPr>
          <w:rFonts w:ascii="Times New Roman" w:eastAsia="Times New Roman" w:hAnsi="Times New Roman" w:cs="Times New Roman"/>
          <w:sz w:val="24"/>
          <w:szCs w:val="24"/>
          <w:lang w:val="es-ES" w:eastAsia="es-MX"/>
        </w:rPr>
        <w:t>aos</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professores</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desse</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nível</w:t>
      </w:r>
      <w:proofErr w:type="spellEnd"/>
      <w:r w:rsidRPr="002E7899">
        <w:rPr>
          <w:rFonts w:ascii="Times New Roman" w:eastAsia="Times New Roman" w:hAnsi="Times New Roman" w:cs="Times New Roman"/>
          <w:sz w:val="24"/>
          <w:szCs w:val="24"/>
          <w:lang w:val="es-ES" w:eastAsia="es-MX"/>
        </w:rPr>
        <w:t xml:space="preserve"> abordar as </w:t>
      </w:r>
      <w:proofErr w:type="spellStart"/>
      <w:r w:rsidRPr="002E7899">
        <w:rPr>
          <w:rFonts w:ascii="Times New Roman" w:eastAsia="Times New Roman" w:hAnsi="Times New Roman" w:cs="Times New Roman"/>
          <w:sz w:val="24"/>
          <w:szCs w:val="24"/>
          <w:lang w:val="es-ES" w:eastAsia="es-MX"/>
        </w:rPr>
        <w:t>linhas</w:t>
      </w:r>
      <w:proofErr w:type="spellEnd"/>
      <w:r w:rsidRPr="002E7899">
        <w:rPr>
          <w:rFonts w:ascii="Times New Roman" w:eastAsia="Times New Roman" w:hAnsi="Times New Roman" w:cs="Times New Roman"/>
          <w:sz w:val="24"/>
          <w:szCs w:val="24"/>
          <w:lang w:val="es-ES" w:eastAsia="es-MX"/>
        </w:rPr>
        <w:t xml:space="preserve"> de </w:t>
      </w:r>
      <w:proofErr w:type="spellStart"/>
      <w:r w:rsidRPr="002E7899">
        <w:rPr>
          <w:rFonts w:ascii="Times New Roman" w:eastAsia="Times New Roman" w:hAnsi="Times New Roman" w:cs="Times New Roman"/>
          <w:sz w:val="24"/>
          <w:szCs w:val="24"/>
          <w:lang w:val="es-ES" w:eastAsia="es-MX"/>
        </w:rPr>
        <w:t>trabalho</w:t>
      </w:r>
      <w:proofErr w:type="spellEnd"/>
      <w:r w:rsidRPr="002E7899">
        <w:rPr>
          <w:rFonts w:ascii="Times New Roman" w:eastAsia="Times New Roman" w:hAnsi="Times New Roman" w:cs="Times New Roman"/>
          <w:sz w:val="24"/>
          <w:szCs w:val="24"/>
          <w:lang w:val="es-ES" w:eastAsia="es-MX"/>
        </w:rPr>
        <w:t xml:space="preserve"> que </w:t>
      </w:r>
      <w:proofErr w:type="spellStart"/>
      <w:r w:rsidRPr="002E7899">
        <w:rPr>
          <w:rFonts w:ascii="Times New Roman" w:eastAsia="Times New Roman" w:hAnsi="Times New Roman" w:cs="Times New Roman"/>
          <w:sz w:val="24"/>
          <w:szCs w:val="24"/>
          <w:lang w:val="es-ES" w:eastAsia="es-MX"/>
        </w:rPr>
        <w:t>são</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propostas</w:t>
      </w:r>
      <w:proofErr w:type="spellEnd"/>
      <w:r w:rsidRPr="002E7899">
        <w:rPr>
          <w:rFonts w:ascii="Times New Roman" w:eastAsia="Times New Roman" w:hAnsi="Times New Roman" w:cs="Times New Roman"/>
          <w:sz w:val="24"/>
          <w:szCs w:val="24"/>
          <w:lang w:val="es-ES" w:eastAsia="es-MX"/>
        </w:rPr>
        <w:t xml:space="preserve"> ambiguamente; por </w:t>
      </w:r>
      <w:proofErr w:type="spellStart"/>
      <w:r w:rsidRPr="002E7899">
        <w:rPr>
          <w:rFonts w:ascii="Times New Roman" w:eastAsia="Times New Roman" w:hAnsi="Times New Roman" w:cs="Times New Roman"/>
          <w:sz w:val="24"/>
          <w:szCs w:val="24"/>
          <w:lang w:val="es-ES" w:eastAsia="es-MX"/>
        </w:rPr>
        <w:t>outro</w:t>
      </w:r>
      <w:proofErr w:type="spellEnd"/>
      <w:r w:rsidRPr="002E7899">
        <w:rPr>
          <w:rFonts w:ascii="Times New Roman" w:eastAsia="Times New Roman" w:hAnsi="Times New Roman" w:cs="Times New Roman"/>
          <w:sz w:val="24"/>
          <w:szCs w:val="24"/>
          <w:lang w:val="es-ES" w:eastAsia="es-MX"/>
        </w:rPr>
        <w:t xml:space="preserve"> lado, o problema que os </w:t>
      </w:r>
      <w:proofErr w:type="spellStart"/>
      <w:r w:rsidRPr="002E7899">
        <w:rPr>
          <w:rFonts w:ascii="Times New Roman" w:eastAsia="Times New Roman" w:hAnsi="Times New Roman" w:cs="Times New Roman"/>
          <w:sz w:val="24"/>
          <w:szCs w:val="24"/>
          <w:lang w:val="es-ES" w:eastAsia="es-MX"/>
        </w:rPr>
        <w:t>professores</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têm</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neste</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nível</w:t>
      </w:r>
      <w:proofErr w:type="spellEnd"/>
      <w:r w:rsidRPr="002E7899">
        <w:rPr>
          <w:rFonts w:ascii="Times New Roman" w:eastAsia="Times New Roman" w:hAnsi="Times New Roman" w:cs="Times New Roman"/>
          <w:sz w:val="24"/>
          <w:szCs w:val="24"/>
          <w:lang w:val="es-ES" w:eastAsia="es-MX"/>
        </w:rPr>
        <w:t xml:space="preserve"> para </w:t>
      </w:r>
      <w:proofErr w:type="spellStart"/>
      <w:r w:rsidRPr="002E7899">
        <w:rPr>
          <w:rFonts w:ascii="Times New Roman" w:eastAsia="Times New Roman" w:hAnsi="Times New Roman" w:cs="Times New Roman"/>
          <w:sz w:val="24"/>
          <w:szCs w:val="24"/>
          <w:lang w:val="es-ES" w:eastAsia="es-MX"/>
        </w:rPr>
        <w:t>expressar</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adequadamente</w:t>
      </w:r>
      <w:proofErr w:type="spellEnd"/>
      <w:r w:rsidRPr="002E7899">
        <w:rPr>
          <w:rFonts w:ascii="Times New Roman" w:eastAsia="Times New Roman" w:hAnsi="Times New Roman" w:cs="Times New Roman"/>
          <w:sz w:val="24"/>
          <w:szCs w:val="24"/>
          <w:lang w:val="es-ES" w:eastAsia="es-MX"/>
        </w:rPr>
        <w:t xml:space="preserve"> os </w:t>
      </w:r>
      <w:proofErr w:type="spellStart"/>
      <w:r w:rsidRPr="002E7899">
        <w:rPr>
          <w:rFonts w:ascii="Times New Roman" w:eastAsia="Times New Roman" w:hAnsi="Times New Roman" w:cs="Times New Roman"/>
          <w:sz w:val="24"/>
          <w:szCs w:val="24"/>
          <w:lang w:val="es-ES" w:eastAsia="es-MX"/>
        </w:rPr>
        <w:t>conceitos</w:t>
      </w:r>
      <w:proofErr w:type="spellEnd"/>
      <w:r w:rsidRPr="002E7899">
        <w:rPr>
          <w:rFonts w:ascii="Times New Roman" w:eastAsia="Times New Roman" w:hAnsi="Times New Roman" w:cs="Times New Roman"/>
          <w:sz w:val="24"/>
          <w:szCs w:val="24"/>
          <w:lang w:val="es-ES" w:eastAsia="es-MX"/>
        </w:rPr>
        <w:t xml:space="preserve">. Como </w:t>
      </w:r>
      <w:proofErr w:type="spellStart"/>
      <w:r w:rsidRPr="002E7899">
        <w:rPr>
          <w:rFonts w:ascii="Times New Roman" w:eastAsia="Times New Roman" w:hAnsi="Times New Roman" w:cs="Times New Roman"/>
          <w:sz w:val="24"/>
          <w:szCs w:val="24"/>
          <w:lang w:val="es-ES" w:eastAsia="es-MX"/>
        </w:rPr>
        <w:t>estudo</w:t>
      </w:r>
      <w:proofErr w:type="spellEnd"/>
      <w:r w:rsidRPr="002E7899">
        <w:rPr>
          <w:rFonts w:ascii="Times New Roman" w:eastAsia="Times New Roman" w:hAnsi="Times New Roman" w:cs="Times New Roman"/>
          <w:sz w:val="24"/>
          <w:szCs w:val="24"/>
          <w:lang w:val="es-ES" w:eastAsia="es-MX"/>
        </w:rPr>
        <w:t xml:space="preserve"> de caso, </w:t>
      </w:r>
      <w:proofErr w:type="spellStart"/>
      <w:r w:rsidRPr="002E7899">
        <w:rPr>
          <w:rFonts w:ascii="Times New Roman" w:eastAsia="Times New Roman" w:hAnsi="Times New Roman" w:cs="Times New Roman"/>
          <w:sz w:val="24"/>
          <w:szCs w:val="24"/>
          <w:lang w:val="es-ES" w:eastAsia="es-MX"/>
        </w:rPr>
        <w:t>analisou</w:t>
      </w:r>
      <w:proofErr w:type="spellEnd"/>
      <w:r w:rsidRPr="002E7899">
        <w:rPr>
          <w:rFonts w:ascii="Times New Roman" w:eastAsia="Times New Roman" w:hAnsi="Times New Roman" w:cs="Times New Roman"/>
          <w:sz w:val="24"/>
          <w:szCs w:val="24"/>
          <w:lang w:val="es-ES" w:eastAsia="es-MX"/>
        </w:rPr>
        <w:t xml:space="preserve">-se o </w:t>
      </w:r>
      <w:proofErr w:type="spellStart"/>
      <w:r w:rsidRPr="002E7899">
        <w:rPr>
          <w:rFonts w:ascii="Times New Roman" w:eastAsia="Times New Roman" w:hAnsi="Times New Roman" w:cs="Times New Roman"/>
          <w:sz w:val="24"/>
          <w:szCs w:val="24"/>
          <w:lang w:val="es-ES" w:eastAsia="es-MX"/>
        </w:rPr>
        <w:t>nível</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pré</w:t>
      </w:r>
      <w:proofErr w:type="spellEnd"/>
      <w:r w:rsidRPr="002E7899">
        <w:rPr>
          <w:rFonts w:ascii="Times New Roman" w:eastAsia="Times New Roman" w:hAnsi="Times New Roman" w:cs="Times New Roman"/>
          <w:sz w:val="24"/>
          <w:szCs w:val="24"/>
          <w:lang w:val="es-ES" w:eastAsia="es-MX"/>
        </w:rPr>
        <w:t xml:space="preserve">-escolar, </w:t>
      </w:r>
      <w:proofErr w:type="spellStart"/>
      <w:r w:rsidRPr="002E7899">
        <w:rPr>
          <w:rFonts w:ascii="Times New Roman" w:eastAsia="Times New Roman" w:hAnsi="Times New Roman" w:cs="Times New Roman"/>
          <w:sz w:val="24"/>
          <w:szCs w:val="24"/>
          <w:lang w:val="es-ES" w:eastAsia="es-MX"/>
        </w:rPr>
        <w:t>pois</w:t>
      </w:r>
      <w:proofErr w:type="spellEnd"/>
      <w:r w:rsidRPr="002E7899">
        <w:rPr>
          <w:rFonts w:ascii="Times New Roman" w:eastAsia="Times New Roman" w:hAnsi="Times New Roman" w:cs="Times New Roman"/>
          <w:sz w:val="24"/>
          <w:szCs w:val="24"/>
          <w:lang w:val="es-ES" w:eastAsia="es-MX"/>
        </w:rPr>
        <w:t xml:space="preserve"> é a </w:t>
      </w:r>
      <w:proofErr w:type="spellStart"/>
      <w:r w:rsidRPr="002E7899">
        <w:rPr>
          <w:rFonts w:ascii="Times New Roman" w:eastAsia="Times New Roman" w:hAnsi="Times New Roman" w:cs="Times New Roman"/>
          <w:sz w:val="24"/>
          <w:szCs w:val="24"/>
          <w:lang w:val="es-ES" w:eastAsia="es-MX"/>
        </w:rPr>
        <w:t>primeira</w:t>
      </w:r>
      <w:proofErr w:type="spellEnd"/>
      <w:r w:rsidRPr="002E7899">
        <w:rPr>
          <w:rFonts w:ascii="Times New Roman" w:eastAsia="Times New Roman" w:hAnsi="Times New Roman" w:cs="Times New Roman"/>
          <w:sz w:val="24"/>
          <w:szCs w:val="24"/>
          <w:lang w:val="es-ES" w:eastAsia="es-MX"/>
        </w:rPr>
        <w:t xml:space="preserve"> vez que </w:t>
      </w:r>
      <w:proofErr w:type="spellStart"/>
      <w:r w:rsidRPr="002E7899">
        <w:rPr>
          <w:rFonts w:ascii="Times New Roman" w:eastAsia="Times New Roman" w:hAnsi="Times New Roman" w:cs="Times New Roman"/>
          <w:sz w:val="24"/>
          <w:szCs w:val="24"/>
          <w:lang w:val="es-ES" w:eastAsia="es-MX"/>
        </w:rPr>
        <w:t>uma</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criança</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tem</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contato</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com</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essa</w:t>
      </w:r>
      <w:proofErr w:type="spellEnd"/>
      <w:r w:rsidRPr="002E7899">
        <w:rPr>
          <w:rFonts w:ascii="Times New Roman" w:eastAsia="Times New Roman" w:hAnsi="Times New Roman" w:cs="Times New Roman"/>
          <w:sz w:val="24"/>
          <w:szCs w:val="24"/>
          <w:lang w:val="es-ES" w:eastAsia="es-MX"/>
        </w:rPr>
        <w:t xml:space="preserve"> área do </w:t>
      </w:r>
      <w:proofErr w:type="spellStart"/>
      <w:r w:rsidRPr="002E7899">
        <w:rPr>
          <w:rFonts w:ascii="Times New Roman" w:eastAsia="Times New Roman" w:hAnsi="Times New Roman" w:cs="Times New Roman"/>
          <w:sz w:val="24"/>
          <w:szCs w:val="24"/>
          <w:lang w:val="es-ES" w:eastAsia="es-MX"/>
        </w:rPr>
        <w:t>conhecimento</w:t>
      </w:r>
      <w:proofErr w:type="spellEnd"/>
      <w:r w:rsidRPr="002E7899">
        <w:rPr>
          <w:rFonts w:ascii="Times New Roman" w:eastAsia="Times New Roman" w:hAnsi="Times New Roman" w:cs="Times New Roman"/>
          <w:sz w:val="24"/>
          <w:szCs w:val="24"/>
          <w:lang w:val="es-ES" w:eastAsia="es-MX"/>
        </w:rPr>
        <w:t xml:space="preserve"> de forma formal, e para </w:t>
      </w:r>
      <w:proofErr w:type="spellStart"/>
      <w:r w:rsidRPr="002E7899">
        <w:rPr>
          <w:rFonts w:ascii="Times New Roman" w:eastAsia="Times New Roman" w:hAnsi="Times New Roman" w:cs="Times New Roman"/>
          <w:sz w:val="24"/>
          <w:szCs w:val="24"/>
          <w:lang w:val="es-ES" w:eastAsia="es-MX"/>
        </w:rPr>
        <w:t>isso</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foram</w:t>
      </w:r>
      <w:proofErr w:type="spellEnd"/>
      <w:r w:rsidRPr="002E7899">
        <w:rPr>
          <w:rFonts w:ascii="Times New Roman" w:eastAsia="Times New Roman" w:hAnsi="Times New Roman" w:cs="Times New Roman"/>
          <w:sz w:val="24"/>
          <w:szCs w:val="24"/>
          <w:lang w:val="es-ES" w:eastAsia="es-MX"/>
        </w:rPr>
        <w:t xml:space="preserve"> utilizados tópicos específicos da física.</w:t>
      </w:r>
    </w:p>
    <w:p w14:paraId="6EB151A7" w14:textId="77777777" w:rsidR="00AB273D" w:rsidRPr="002E7899" w:rsidRDefault="00AB273D" w:rsidP="00AB273D">
      <w:pPr>
        <w:spacing w:after="0" w:line="360" w:lineRule="auto"/>
        <w:jc w:val="both"/>
        <w:textAlignment w:val="baseline"/>
        <w:rPr>
          <w:rFonts w:ascii="Times New Roman" w:eastAsia="Times New Roman" w:hAnsi="Times New Roman" w:cs="Times New Roman"/>
          <w:sz w:val="24"/>
          <w:szCs w:val="24"/>
          <w:lang w:val="es-ES" w:eastAsia="es-MX"/>
        </w:rPr>
      </w:pPr>
      <w:r w:rsidRPr="002E7899">
        <w:rPr>
          <w:rFonts w:ascii="Times New Roman" w:eastAsia="Times New Roman" w:hAnsi="Times New Roman" w:cs="Times New Roman"/>
          <w:sz w:val="24"/>
          <w:szCs w:val="24"/>
          <w:lang w:val="es-ES" w:eastAsia="es-MX"/>
        </w:rPr>
        <w:t xml:space="preserve">Este artigo </w:t>
      </w:r>
      <w:proofErr w:type="spellStart"/>
      <w:r w:rsidRPr="002E7899">
        <w:rPr>
          <w:rFonts w:ascii="Times New Roman" w:eastAsia="Times New Roman" w:hAnsi="Times New Roman" w:cs="Times New Roman"/>
          <w:sz w:val="24"/>
          <w:szCs w:val="24"/>
          <w:lang w:val="es-ES" w:eastAsia="es-MX"/>
        </w:rPr>
        <w:t>mostra</w:t>
      </w:r>
      <w:proofErr w:type="spellEnd"/>
      <w:r w:rsidRPr="002E7899">
        <w:rPr>
          <w:rFonts w:ascii="Times New Roman" w:eastAsia="Times New Roman" w:hAnsi="Times New Roman" w:cs="Times New Roman"/>
          <w:sz w:val="24"/>
          <w:szCs w:val="24"/>
          <w:lang w:val="es-ES" w:eastAsia="es-MX"/>
        </w:rPr>
        <w:t xml:space="preserve"> os resultados da </w:t>
      </w:r>
      <w:proofErr w:type="spellStart"/>
      <w:r w:rsidRPr="002E7899">
        <w:rPr>
          <w:rFonts w:ascii="Times New Roman" w:eastAsia="Times New Roman" w:hAnsi="Times New Roman" w:cs="Times New Roman"/>
          <w:sz w:val="24"/>
          <w:szCs w:val="24"/>
          <w:lang w:val="es-ES" w:eastAsia="es-MX"/>
        </w:rPr>
        <w:t>interação</w:t>
      </w:r>
      <w:proofErr w:type="spellEnd"/>
      <w:r w:rsidRPr="002E7899">
        <w:rPr>
          <w:rFonts w:ascii="Times New Roman" w:eastAsia="Times New Roman" w:hAnsi="Times New Roman" w:cs="Times New Roman"/>
          <w:sz w:val="24"/>
          <w:szCs w:val="24"/>
          <w:lang w:val="es-ES" w:eastAsia="es-MX"/>
        </w:rPr>
        <w:t xml:space="preserve"> entre físicos e </w:t>
      </w:r>
      <w:proofErr w:type="spellStart"/>
      <w:r w:rsidRPr="002E7899">
        <w:rPr>
          <w:rFonts w:ascii="Times New Roman" w:eastAsia="Times New Roman" w:hAnsi="Times New Roman" w:cs="Times New Roman"/>
          <w:sz w:val="24"/>
          <w:szCs w:val="24"/>
          <w:lang w:val="es-ES" w:eastAsia="es-MX"/>
        </w:rPr>
        <w:t>professores</w:t>
      </w:r>
      <w:proofErr w:type="spellEnd"/>
      <w:r w:rsidRPr="002E7899">
        <w:rPr>
          <w:rFonts w:ascii="Times New Roman" w:eastAsia="Times New Roman" w:hAnsi="Times New Roman" w:cs="Times New Roman"/>
          <w:sz w:val="24"/>
          <w:szCs w:val="24"/>
          <w:lang w:val="es-ES" w:eastAsia="es-MX"/>
        </w:rPr>
        <w:t xml:space="preserve"> de </w:t>
      </w:r>
      <w:proofErr w:type="spellStart"/>
      <w:r w:rsidRPr="002E7899">
        <w:rPr>
          <w:rFonts w:ascii="Times New Roman" w:eastAsia="Times New Roman" w:hAnsi="Times New Roman" w:cs="Times New Roman"/>
          <w:sz w:val="24"/>
          <w:szCs w:val="24"/>
          <w:lang w:val="es-ES" w:eastAsia="es-MX"/>
        </w:rPr>
        <w:t>pré-escola</w:t>
      </w:r>
      <w:proofErr w:type="spellEnd"/>
      <w:r w:rsidRPr="002E7899">
        <w:rPr>
          <w:rFonts w:ascii="Times New Roman" w:eastAsia="Times New Roman" w:hAnsi="Times New Roman" w:cs="Times New Roman"/>
          <w:sz w:val="24"/>
          <w:szCs w:val="24"/>
          <w:lang w:val="es-ES" w:eastAsia="es-MX"/>
        </w:rPr>
        <w:t xml:space="preserve">, dando </w:t>
      </w:r>
      <w:proofErr w:type="spellStart"/>
      <w:r w:rsidRPr="002E7899">
        <w:rPr>
          <w:rFonts w:ascii="Times New Roman" w:eastAsia="Times New Roman" w:hAnsi="Times New Roman" w:cs="Times New Roman"/>
          <w:sz w:val="24"/>
          <w:szCs w:val="24"/>
          <w:lang w:val="es-ES" w:eastAsia="es-MX"/>
        </w:rPr>
        <w:t>uma</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microtaller</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com</w:t>
      </w:r>
      <w:proofErr w:type="spellEnd"/>
      <w:r w:rsidRPr="002E7899">
        <w:rPr>
          <w:rFonts w:ascii="Times New Roman" w:eastAsia="Times New Roman" w:hAnsi="Times New Roman" w:cs="Times New Roman"/>
          <w:sz w:val="24"/>
          <w:szCs w:val="24"/>
          <w:lang w:val="es-ES" w:eastAsia="es-MX"/>
        </w:rPr>
        <w:t xml:space="preserve"> a </w:t>
      </w:r>
      <w:proofErr w:type="spellStart"/>
      <w:r w:rsidRPr="002E7899">
        <w:rPr>
          <w:rFonts w:ascii="Times New Roman" w:eastAsia="Times New Roman" w:hAnsi="Times New Roman" w:cs="Times New Roman"/>
          <w:sz w:val="24"/>
          <w:szCs w:val="24"/>
          <w:lang w:val="es-ES" w:eastAsia="es-MX"/>
        </w:rPr>
        <w:t>intenção</w:t>
      </w:r>
      <w:proofErr w:type="spellEnd"/>
      <w:r w:rsidRPr="002E7899">
        <w:rPr>
          <w:rFonts w:ascii="Times New Roman" w:eastAsia="Times New Roman" w:hAnsi="Times New Roman" w:cs="Times New Roman"/>
          <w:sz w:val="24"/>
          <w:szCs w:val="24"/>
          <w:lang w:val="es-ES" w:eastAsia="es-MX"/>
        </w:rPr>
        <w:t xml:space="preserve"> de </w:t>
      </w:r>
      <w:proofErr w:type="spellStart"/>
      <w:r w:rsidRPr="002E7899">
        <w:rPr>
          <w:rFonts w:ascii="Times New Roman" w:eastAsia="Times New Roman" w:hAnsi="Times New Roman" w:cs="Times New Roman"/>
          <w:sz w:val="24"/>
          <w:szCs w:val="24"/>
          <w:lang w:val="es-ES" w:eastAsia="es-MX"/>
        </w:rPr>
        <w:t>gerar</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uma</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ideia</w:t>
      </w:r>
      <w:proofErr w:type="spellEnd"/>
      <w:r w:rsidRPr="002E7899">
        <w:rPr>
          <w:rFonts w:ascii="Times New Roman" w:eastAsia="Times New Roman" w:hAnsi="Times New Roman" w:cs="Times New Roman"/>
          <w:sz w:val="24"/>
          <w:szCs w:val="24"/>
          <w:lang w:val="es-ES" w:eastAsia="es-MX"/>
        </w:rPr>
        <w:t xml:space="preserve"> clara dos </w:t>
      </w:r>
      <w:proofErr w:type="spellStart"/>
      <w:r w:rsidRPr="002E7899">
        <w:rPr>
          <w:rFonts w:ascii="Times New Roman" w:eastAsia="Times New Roman" w:hAnsi="Times New Roman" w:cs="Times New Roman"/>
          <w:sz w:val="24"/>
          <w:szCs w:val="24"/>
          <w:lang w:val="es-ES" w:eastAsia="es-MX"/>
        </w:rPr>
        <w:t>fenômenos</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estudados</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Vários</w:t>
      </w:r>
      <w:proofErr w:type="spellEnd"/>
      <w:r w:rsidRPr="002E7899">
        <w:rPr>
          <w:rFonts w:ascii="Times New Roman" w:eastAsia="Times New Roman" w:hAnsi="Times New Roman" w:cs="Times New Roman"/>
          <w:sz w:val="24"/>
          <w:szCs w:val="24"/>
          <w:lang w:val="es-ES" w:eastAsia="es-MX"/>
        </w:rPr>
        <w:t xml:space="preserve"> instrumentos e indicadores de </w:t>
      </w:r>
      <w:proofErr w:type="spellStart"/>
      <w:r w:rsidRPr="002E7899">
        <w:rPr>
          <w:rFonts w:ascii="Times New Roman" w:eastAsia="Times New Roman" w:hAnsi="Times New Roman" w:cs="Times New Roman"/>
          <w:sz w:val="24"/>
          <w:szCs w:val="24"/>
          <w:lang w:val="es-ES" w:eastAsia="es-MX"/>
        </w:rPr>
        <w:t>avaliação</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foram</w:t>
      </w:r>
      <w:proofErr w:type="spellEnd"/>
      <w:r w:rsidRPr="002E7899">
        <w:rPr>
          <w:rFonts w:ascii="Times New Roman" w:eastAsia="Times New Roman" w:hAnsi="Times New Roman" w:cs="Times New Roman"/>
          <w:sz w:val="24"/>
          <w:szCs w:val="24"/>
          <w:lang w:val="es-ES" w:eastAsia="es-MX"/>
        </w:rPr>
        <w:t xml:space="preserve"> utilizados. No caso do </w:t>
      </w:r>
      <w:proofErr w:type="spellStart"/>
      <w:r w:rsidRPr="002E7899">
        <w:rPr>
          <w:rFonts w:ascii="Times New Roman" w:eastAsia="Times New Roman" w:hAnsi="Times New Roman" w:cs="Times New Roman"/>
          <w:sz w:val="24"/>
          <w:szCs w:val="24"/>
          <w:lang w:val="es-ES" w:eastAsia="es-MX"/>
        </w:rPr>
        <w:t>conhecimento</w:t>
      </w:r>
      <w:proofErr w:type="spellEnd"/>
      <w:r w:rsidRPr="002E7899">
        <w:rPr>
          <w:rFonts w:ascii="Times New Roman" w:eastAsia="Times New Roman" w:hAnsi="Times New Roman" w:cs="Times New Roman"/>
          <w:sz w:val="24"/>
          <w:szCs w:val="24"/>
          <w:lang w:val="es-ES" w:eastAsia="es-MX"/>
        </w:rPr>
        <w:t xml:space="preserve"> adquirido pelos </w:t>
      </w:r>
      <w:proofErr w:type="spellStart"/>
      <w:r w:rsidRPr="002E7899">
        <w:rPr>
          <w:rFonts w:ascii="Times New Roman" w:eastAsia="Times New Roman" w:hAnsi="Times New Roman" w:cs="Times New Roman"/>
          <w:sz w:val="24"/>
          <w:szCs w:val="24"/>
          <w:lang w:val="es-ES" w:eastAsia="es-MX"/>
        </w:rPr>
        <w:t>professores</w:t>
      </w:r>
      <w:proofErr w:type="spellEnd"/>
      <w:r w:rsidRPr="002E7899">
        <w:rPr>
          <w:rFonts w:ascii="Times New Roman" w:eastAsia="Times New Roman" w:hAnsi="Times New Roman" w:cs="Times New Roman"/>
          <w:sz w:val="24"/>
          <w:szCs w:val="24"/>
          <w:lang w:val="es-ES" w:eastAsia="es-MX"/>
        </w:rPr>
        <w:t xml:space="preserve"> da </w:t>
      </w:r>
      <w:proofErr w:type="spellStart"/>
      <w:r w:rsidRPr="002E7899">
        <w:rPr>
          <w:rFonts w:ascii="Times New Roman" w:eastAsia="Times New Roman" w:hAnsi="Times New Roman" w:cs="Times New Roman"/>
          <w:sz w:val="24"/>
          <w:szCs w:val="24"/>
          <w:lang w:val="es-ES" w:eastAsia="es-MX"/>
        </w:rPr>
        <w:t>pré-escola</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uma</w:t>
      </w:r>
      <w:proofErr w:type="spellEnd"/>
      <w:r w:rsidRPr="002E7899">
        <w:rPr>
          <w:rFonts w:ascii="Times New Roman" w:eastAsia="Times New Roman" w:hAnsi="Times New Roman" w:cs="Times New Roman"/>
          <w:sz w:val="24"/>
          <w:szCs w:val="24"/>
          <w:lang w:val="es-ES" w:eastAsia="es-MX"/>
        </w:rPr>
        <w:t xml:space="preserve"> rubrica </w:t>
      </w:r>
      <w:proofErr w:type="spellStart"/>
      <w:r w:rsidRPr="002E7899">
        <w:rPr>
          <w:rFonts w:ascii="Times New Roman" w:eastAsia="Times New Roman" w:hAnsi="Times New Roman" w:cs="Times New Roman"/>
          <w:sz w:val="24"/>
          <w:szCs w:val="24"/>
          <w:lang w:val="es-ES" w:eastAsia="es-MX"/>
        </w:rPr>
        <w:t>foi</w:t>
      </w:r>
      <w:proofErr w:type="spellEnd"/>
      <w:r w:rsidRPr="002E7899">
        <w:rPr>
          <w:rFonts w:ascii="Times New Roman" w:eastAsia="Times New Roman" w:hAnsi="Times New Roman" w:cs="Times New Roman"/>
          <w:sz w:val="24"/>
          <w:szCs w:val="24"/>
          <w:lang w:val="es-ES" w:eastAsia="es-MX"/>
        </w:rPr>
        <w:t xml:space="preserve"> concebida </w:t>
      </w:r>
      <w:proofErr w:type="spellStart"/>
      <w:r w:rsidRPr="002E7899">
        <w:rPr>
          <w:rFonts w:ascii="Times New Roman" w:eastAsia="Times New Roman" w:hAnsi="Times New Roman" w:cs="Times New Roman"/>
          <w:sz w:val="24"/>
          <w:szCs w:val="24"/>
          <w:lang w:val="es-ES" w:eastAsia="es-MX"/>
        </w:rPr>
        <w:t>com</w:t>
      </w:r>
      <w:proofErr w:type="spellEnd"/>
      <w:r w:rsidRPr="002E7899">
        <w:rPr>
          <w:rFonts w:ascii="Times New Roman" w:eastAsia="Times New Roman" w:hAnsi="Times New Roman" w:cs="Times New Roman"/>
          <w:sz w:val="24"/>
          <w:szCs w:val="24"/>
          <w:lang w:val="es-ES" w:eastAsia="es-MX"/>
        </w:rPr>
        <w:t xml:space="preserve"> base nos </w:t>
      </w:r>
      <w:proofErr w:type="spellStart"/>
      <w:r w:rsidRPr="002E7899">
        <w:rPr>
          <w:rFonts w:ascii="Times New Roman" w:eastAsia="Times New Roman" w:hAnsi="Times New Roman" w:cs="Times New Roman"/>
          <w:sz w:val="24"/>
          <w:szCs w:val="24"/>
          <w:lang w:val="es-ES" w:eastAsia="es-MX"/>
        </w:rPr>
        <w:t>níveis</w:t>
      </w:r>
      <w:proofErr w:type="spellEnd"/>
      <w:r w:rsidRPr="002E7899">
        <w:rPr>
          <w:rFonts w:ascii="Times New Roman" w:eastAsia="Times New Roman" w:hAnsi="Times New Roman" w:cs="Times New Roman"/>
          <w:sz w:val="24"/>
          <w:szCs w:val="24"/>
          <w:lang w:val="es-ES" w:eastAsia="es-MX"/>
        </w:rPr>
        <w:t xml:space="preserve"> de </w:t>
      </w:r>
      <w:proofErr w:type="spellStart"/>
      <w:r w:rsidRPr="002E7899">
        <w:rPr>
          <w:rFonts w:ascii="Times New Roman" w:eastAsia="Times New Roman" w:hAnsi="Times New Roman" w:cs="Times New Roman"/>
          <w:sz w:val="24"/>
          <w:szCs w:val="24"/>
          <w:lang w:val="es-ES" w:eastAsia="es-MX"/>
        </w:rPr>
        <w:t>realização</w:t>
      </w:r>
      <w:proofErr w:type="spellEnd"/>
      <w:r w:rsidRPr="002E7899">
        <w:rPr>
          <w:rFonts w:ascii="Times New Roman" w:eastAsia="Times New Roman" w:hAnsi="Times New Roman" w:cs="Times New Roman"/>
          <w:sz w:val="24"/>
          <w:szCs w:val="24"/>
          <w:lang w:val="es-ES" w:eastAsia="es-MX"/>
        </w:rPr>
        <w:t xml:space="preserve"> contemplativa, </w:t>
      </w:r>
      <w:proofErr w:type="spellStart"/>
      <w:r w:rsidRPr="002E7899">
        <w:rPr>
          <w:rFonts w:ascii="Times New Roman" w:eastAsia="Times New Roman" w:hAnsi="Times New Roman" w:cs="Times New Roman"/>
          <w:sz w:val="24"/>
          <w:szCs w:val="24"/>
          <w:lang w:val="es-ES" w:eastAsia="es-MX"/>
        </w:rPr>
        <w:t>reprodutiva</w:t>
      </w:r>
      <w:proofErr w:type="spellEnd"/>
      <w:r w:rsidRPr="002E7899">
        <w:rPr>
          <w:rFonts w:ascii="Times New Roman" w:eastAsia="Times New Roman" w:hAnsi="Times New Roman" w:cs="Times New Roman"/>
          <w:sz w:val="24"/>
          <w:szCs w:val="24"/>
          <w:lang w:val="es-ES" w:eastAsia="es-MX"/>
        </w:rPr>
        <w:t xml:space="preserve"> e </w:t>
      </w:r>
      <w:proofErr w:type="spellStart"/>
      <w:r w:rsidRPr="002E7899">
        <w:rPr>
          <w:rFonts w:ascii="Times New Roman" w:eastAsia="Times New Roman" w:hAnsi="Times New Roman" w:cs="Times New Roman"/>
          <w:sz w:val="24"/>
          <w:szCs w:val="24"/>
          <w:lang w:val="es-ES" w:eastAsia="es-MX"/>
        </w:rPr>
        <w:t>produtiva</w:t>
      </w:r>
      <w:proofErr w:type="spellEnd"/>
      <w:r w:rsidRPr="002E7899">
        <w:rPr>
          <w:rFonts w:ascii="Times New Roman" w:eastAsia="Times New Roman" w:hAnsi="Times New Roman" w:cs="Times New Roman"/>
          <w:sz w:val="24"/>
          <w:szCs w:val="24"/>
          <w:lang w:val="es-ES" w:eastAsia="es-MX"/>
        </w:rPr>
        <w:t xml:space="preserve"> dos </w:t>
      </w:r>
      <w:proofErr w:type="spellStart"/>
      <w:r w:rsidRPr="002E7899">
        <w:rPr>
          <w:rFonts w:ascii="Times New Roman" w:eastAsia="Times New Roman" w:hAnsi="Times New Roman" w:cs="Times New Roman"/>
          <w:sz w:val="24"/>
          <w:szCs w:val="24"/>
          <w:lang w:val="es-ES" w:eastAsia="es-MX"/>
        </w:rPr>
        <w:t>produtos</w:t>
      </w:r>
      <w:proofErr w:type="spellEnd"/>
      <w:r w:rsidRPr="002E7899">
        <w:rPr>
          <w:rFonts w:ascii="Times New Roman" w:eastAsia="Times New Roman" w:hAnsi="Times New Roman" w:cs="Times New Roman"/>
          <w:sz w:val="24"/>
          <w:szCs w:val="24"/>
          <w:lang w:val="es-ES" w:eastAsia="es-MX"/>
        </w:rPr>
        <w:t xml:space="preserve"> da </w:t>
      </w:r>
      <w:proofErr w:type="spellStart"/>
      <w:r w:rsidRPr="002E7899">
        <w:rPr>
          <w:rFonts w:ascii="Times New Roman" w:eastAsia="Times New Roman" w:hAnsi="Times New Roman" w:cs="Times New Roman"/>
          <w:sz w:val="24"/>
          <w:szCs w:val="24"/>
          <w:lang w:val="es-ES" w:eastAsia="es-MX"/>
        </w:rPr>
        <w:t>carteira</w:t>
      </w:r>
      <w:proofErr w:type="spellEnd"/>
      <w:r w:rsidRPr="002E7899">
        <w:rPr>
          <w:rFonts w:ascii="Times New Roman" w:eastAsia="Times New Roman" w:hAnsi="Times New Roman" w:cs="Times New Roman"/>
          <w:sz w:val="24"/>
          <w:szCs w:val="24"/>
          <w:lang w:val="es-ES" w:eastAsia="es-MX"/>
        </w:rPr>
        <w:t xml:space="preserve"> de </w:t>
      </w:r>
      <w:proofErr w:type="spellStart"/>
      <w:r w:rsidRPr="002E7899">
        <w:rPr>
          <w:rFonts w:ascii="Times New Roman" w:eastAsia="Times New Roman" w:hAnsi="Times New Roman" w:cs="Times New Roman"/>
          <w:sz w:val="24"/>
          <w:szCs w:val="24"/>
          <w:lang w:val="es-ES" w:eastAsia="es-MX"/>
        </w:rPr>
        <w:t>evidências</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gerada</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na</w:t>
      </w:r>
      <w:proofErr w:type="spellEnd"/>
      <w:r w:rsidRPr="002E7899">
        <w:rPr>
          <w:rFonts w:ascii="Times New Roman" w:eastAsia="Times New Roman" w:hAnsi="Times New Roman" w:cs="Times New Roman"/>
          <w:sz w:val="24"/>
          <w:szCs w:val="24"/>
          <w:lang w:val="es-ES" w:eastAsia="es-MX"/>
        </w:rPr>
        <w:t xml:space="preserve"> oficina. No caso da </w:t>
      </w:r>
      <w:proofErr w:type="spellStart"/>
      <w:r w:rsidRPr="002E7899">
        <w:rPr>
          <w:rFonts w:ascii="Times New Roman" w:eastAsia="Times New Roman" w:hAnsi="Times New Roman" w:cs="Times New Roman"/>
          <w:sz w:val="24"/>
          <w:szCs w:val="24"/>
          <w:lang w:val="es-ES" w:eastAsia="es-MX"/>
        </w:rPr>
        <w:t>opinião</w:t>
      </w:r>
      <w:proofErr w:type="spellEnd"/>
      <w:r w:rsidRPr="002E7899">
        <w:rPr>
          <w:rFonts w:ascii="Times New Roman" w:eastAsia="Times New Roman" w:hAnsi="Times New Roman" w:cs="Times New Roman"/>
          <w:sz w:val="24"/>
          <w:szCs w:val="24"/>
          <w:lang w:val="es-ES" w:eastAsia="es-MX"/>
        </w:rPr>
        <w:t xml:space="preserve"> dos </w:t>
      </w:r>
      <w:proofErr w:type="spellStart"/>
      <w:r w:rsidRPr="002E7899">
        <w:rPr>
          <w:rFonts w:ascii="Times New Roman" w:eastAsia="Times New Roman" w:hAnsi="Times New Roman" w:cs="Times New Roman"/>
          <w:sz w:val="24"/>
          <w:szCs w:val="24"/>
          <w:lang w:val="es-ES" w:eastAsia="es-MX"/>
        </w:rPr>
        <w:t>professores</w:t>
      </w:r>
      <w:proofErr w:type="spellEnd"/>
      <w:r w:rsidRPr="002E7899">
        <w:rPr>
          <w:rFonts w:ascii="Times New Roman" w:eastAsia="Times New Roman" w:hAnsi="Times New Roman" w:cs="Times New Roman"/>
          <w:sz w:val="24"/>
          <w:szCs w:val="24"/>
          <w:lang w:val="es-ES" w:eastAsia="es-MX"/>
        </w:rPr>
        <w:t xml:space="preserve"> de </w:t>
      </w:r>
      <w:proofErr w:type="spellStart"/>
      <w:r w:rsidRPr="002E7899">
        <w:rPr>
          <w:rFonts w:ascii="Times New Roman" w:eastAsia="Times New Roman" w:hAnsi="Times New Roman" w:cs="Times New Roman"/>
          <w:sz w:val="24"/>
          <w:szCs w:val="24"/>
          <w:lang w:val="es-ES" w:eastAsia="es-MX"/>
        </w:rPr>
        <w:t>pré-escola</w:t>
      </w:r>
      <w:proofErr w:type="spellEnd"/>
      <w:r w:rsidRPr="002E7899">
        <w:rPr>
          <w:rFonts w:ascii="Times New Roman" w:eastAsia="Times New Roman" w:hAnsi="Times New Roman" w:cs="Times New Roman"/>
          <w:sz w:val="24"/>
          <w:szCs w:val="24"/>
          <w:lang w:val="es-ES" w:eastAsia="es-MX"/>
        </w:rPr>
        <w:t xml:space="preserve"> sobre a </w:t>
      </w:r>
      <w:proofErr w:type="spellStart"/>
      <w:r w:rsidRPr="002E7899">
        <w:rPr>
          <w:rFonts w:ascii="Times New Roman" w:eastAsia="Times New Roman" w:hAnsi="Times New Roman" w:cs="Times New Roman"/>
          <w:sz w:val="24"/>
          <w:szCs w:val="24"/>
          <w:lang w:val="es-ES" w:eastAsia="es-MX"/>
        </w:rPr>
        <w:t>utilidade</w:t>
      </w:r>
      <w:proofErr w:type="spellEnd"/>
      <w:r w:rsidRPr="002E7899">
        <w:rPr>
          <w:rFonts w:ascii="Times New Roman" w:eastAsia="Times New Roman" w:hAnsi="Times New Roman" w:cs="Times New Roman"/>
          <w:sz w:val="24"/>
          <w:szCs w:val="24"/>
          <w:lang w:val="es-ES" w:eastAsia="es-MX"/>
        </w:rPr>
        <w:t xml:space="preserve"> da oficina para o </w:t>
      </w:r>
      <w:proofErr w:type="spellStart"/>
      <w:r w:rsidRPr="002E7899">
        <w:rPr>
          <w:rFonts w:ascii="Times New Roman" w:eastAsia="Times New Roman" w:hAnsi="Times New Roman" w:cs="Times New Roman"/>
          <w:sz w:val="24"/>
          <w:szCs w:val="24"/>
          <w:lang w:val="es-ES" w:eastAsia="es-MX"/>
        </w:rPr>
        <w:t>seu</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ensino</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uma</w:t>
      </w:r>
      <w:proofErr w:type="spellEnd"/>
      <w:r w:rsidRPr="002E7899">
        <w:rPr>
          <w:rFonts w:ascii="Times New Roman" w:eastAsia="Times New Roman" w:hAnsi="Times New Roman" w:cs="Times New Roman"/>
          <w:sz w:val="24"/>
          <w:szCs w:val="24"/>
          <w:lang w:val="es-ES" w:eastAsia="es-MX"/>
        </w:rPr>
        <w:t xml:space="preserve"> rubrica </w:t>
      </w:r>
      <w:proofErr w:type="spellStart"/>
      <w:r w:rsidRPr="002E7899">
        <w:rPr>
          <w:rFonts w:ascii="Times New Roman" w:eastAsia="Times New Roman" w:hAnsi="Times New Roman" w:cs="Times New Roman"/>
          <w:sz w:val="24"/>
          <w:szCs w:val="24"/>
          <w:lang w:val="es-ES" w:eastAsia="es-MX"/>
        </w:rPr>
        <w:t>foi</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desenhada</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com</w:t>
      </w:r>
      <w:proofErr w:type="spellEnd"/>
      <w:r w:rsidRPr="002E7899">
        <w:rPr>
          <w:rFonts w:ascii="Times New Roman" w:eastAsia="Times New Roman" w:hAnsi="Times New Roman" w:cs="Times New Roman"/>
          <w:sz w:val="24"/>
          <w:szCs w:val="24"/>
          <w:lang w:val="es-ES" w:eastAsia="es-MX"/>
        </w:rPr>
        <w:t xml:space="preserve"> base nos </w:t>
      </w:r>
      <w:proofErr w:type="spellStart"/>
      <w:r w:rsidRPr="002E7899">
        <w:rPr>
          <w:rFonts w:ascii="Times New Roman" w:eastAsia="Times New Roman" w:hAnsi="Times New Roman" w:cs="Times New Roman"/>
          <w:sz w:val="24"/>
          <w:szCs w:val="24"/>
          <w:lang w:val="es-ES" w:eastAsia="es-MX"/>
        </w:rPr>
        <w:t>níveis</w:t>
      </w:r>
      <w:proofErr w:type="spellEnd"/>
      <w:r w:rsidRPr="002E7899">
        <w:rPr>
          <w:rFonts w:ascii="Times New Roman" w:eastAsia="Times New Roman" w:hAnsi="Times New Roman" w:cs="Times New Roman"/>
          <w:sz w:val="24"/>
          <w:szCs w:val="24"/>
          <w:lang w:val="es-ES" w:eastAsia="es-MX"/>
        </w:rPr>
        <w:t xml:space="preserve"> de </w:t>
      </w:r>
      <w:proofErr w:type="spellStart"/>
      <w:r w:rsidRPr="002E7899">
        <w:rPr>
          <w:rFonts w:ascii="Times New Roman" w:eastAsia="Times New Roman" w:hAnsi="Times New Roman" w:cs="Times New Roman"/>
          <w:sz w:val="24"/>
          <w:szCs w:val="24"/>
          <w:lang w:val="es-ES" w:eastAsia="es-MX"/>
        </w:rPr>
        <w:t>satisfação</w:t>
      </w:r>
      <w:proofErr w:type="spellEnd"/>
      <w:r w:rsidRPr="002E7899">
        <w:rPr>
          <w:rFonts w:ascii="Times New Roman" w:eastAsia="Times New Roman" w:hAnsi="Times New Roman" w:cs="Times New Roman"/>
          <w:sz w:val="24"/>
          <w:szCs w:val="24"/>
          <w:lang w:val="es-ES" w:eastAsia="es-MX"/>
        </w:rPr>
        <w:t xml:space="preserve"> em </w:t>
      </w:r>
      <w:proofErr w:type="spellStart"/>
      <w:r w:rsidRPr="002E7899">
        <w:rPr>
          <w:rFonts w:ascii="Times New Roman" w:eastAsia="Times New Roman" w:hAnsi="Times New Roman" w:cs="Times New Roman"/>
          <w:sz w:val="24"/>
          <w:szCs w:val="24"/>
          <w:lang w:val="es-ES" w:eastAsia="es-MX"/>
        </w:rPr>
        <w:t>itens</w:t>
      </w:r>
      <w:proofErr w:type="spellEnd"/>
      <w:r w:rsidRPr="002E7899">
        <w:rPr>
          <w:rFonts w:ascii="Times New Roman" w:eastAsia="Times New Roman" w:hAnsi="Times New Roman" w:cs="Times New Roman"/>
          <w:sz w:val="24"/>
          <w:szCs w:val="24"/>
          <w:lang w:val="es-ES" w:eastAsia="es-MX"/>
        </w:rPr>
        <w:t xml:space="preserve"> da oficina, como os </w:t>
      </w:r>
      <w:proofErr w:type="spellStart"/>
      <w:r w:rsidRPr="002E7899">
        <w:rPr>
          <w:rFonts w:ascii="Times New Roman" w:eastAsia="Times New Roman" w:hAnsi="Times New Roman" w:cs="Times New Roman"/>
          <w:sz w:val="24"/>
          <w:szCs w:val="24"/>
          <w:lang w:val="es-ES" w:eastAsia="es-MX"/>
        </w:rPr>
        <w:t>conteúdos</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conhecimentos</w:t>
      </w:r>
      <w:proofErr w:type="spellEnd"/>
      <w:r w:rsidRPr="002E7899">
        <w:rPr>
          <w:rFonts w:ascii="Times New Roman" w:eastAsia="Times New Roman" w:hAnsi="Times New Roman" w:cs="Times New Roman"/>
          <w:sz w:val="24"/>
          <w:szCs w:val="24"/>
          <w:lang w:val="es-ES" w:eastAsia="es-MX"/>
        </w:rPr>
        <w:t xml:space="preserve"> e </w:t>
      </w:r>
      <w:proofErr w:type="spellStart"/>
      <w:r w:rsidRPr="002E7899">
        <w:rPr>
          <w:rFonts w:ascii="Times New Roman" w:eastAsia="Times New Roman" w:hAnsi="Times New Roman" w:cs="Times New Roman"/>
          <w:sz w:val="24"/>
          <w:szCs w:val="24"/>
          <w:lang w:val="es-ES" w:eastAsia="es-MX"/>
        </w:rPr>
        <w:t>estratégias</w:t>
      </w:r>
      <w:proofErr w:type="spellEnd"/>
      <w:r w:rsidRPr="002E7899">
        <w:rPr>
          <w:rFonts w:ascii="Times New Roman" w:eastAsia="Times New Roman" w:hAnsi="Times New Roman" w:cs="Times New Roman"/>
          <w:sz w:val="24"/>
          <w:szCs w:val="24"/>
          <w:lang w:val="es-ES" w:eastAsia="es-MX"/>
        </w:rPr>
        <w:t xml:space="preserve"> utilizadas. Por </w:t>
      </w:r>
      <w:proofErr w:type="spellStart"/>
      <w:r w:rsidRPr="002E7899">
        <w:rPr>
          <w:rFonts w:ascii="Times New Roman" w:eastAsia="Times New Roman" w:hAnsi="Times New Roman" w:cs="Times New Roman"/>
          <w:sz w:val="24"/>
          <w:szCs w:val="24"/>
          <w:lang w:val="es-ES" w:eastAsia="es-MX"/>
        </w:rPr>
        <w:t>meio</w:t>
      </w:r>
      <w:proofErr w:type="spellEnd"/>
      <w:r w:rsidRPr="002E7899">
        <w:rPr>
          <w:rFonts w:ascii="Times New Roman" w:eastAsia="Times New Roman" w:hAnsi="Times New Roman" w:cs="Times New Roman"/>
          <w:sz w:val="24"/>
          <w:szCs w:val="24"/>
          <w:lang w:val="es-ES" w:eastAsia="es-MX"/>
        </w:rPr>
        <w:t xml:space="preserve"> de entrevistas clínicas, a </w:t>
      </w:r>
      <w:proofErr w:type="spellStart"/>
      <w:r w:rsidRPr="002E7899">
        <w:rPr>
          <w:rFonts w:ascii="Times New Roman" w:eastAsia="Times New Roman" w:hAnsi="Times New Roman" w:cs="Times New Roman"/>
          <w:sz w:val="24"/>
          <w:szCs w:val="24"/>
          <w:lang w:val="es-ES" w:eastAsia="es-MX"/>
        </w:rPr>
        <w:t>opinião</w:t>
      </w:r>
      <w:proofErr w:type="spellEnd"/>
      <w:r w:rsidRPr="002E7899">
        <w:rPr>
          <w:rFonts w:ascii="Times New Roman" w:eastAsia="Times New Roman" w:hAnsi="Times New Roman" w:cs="Times New Roman"/>
          <w:sz w:val="24"/>
          <w:szCs w:val="24"/>
          <w:lang w:val="es-ES" w:eastAsia="es-MX"/>
        </w:rPr>
        <w:t xml:space="preserve"> sobre a </w:t>
      </w:r>
      <w:proofErr w:type="spellStart"/>
      <w:r w:rsidRPr="002E7899">
        <w:rPr>
          <w:rFonts w:ascii="Times New Roman" w:eastAsia="Times New Roman" w:hAnsi="Times New Roman" w:cs="Times New Roman"/>
          <w:sz w:val="24"/>
          <w:szCs w:val="24"/>
          <w:lang w:val="es-ES" w:eastAsia="es-MX"/>
        </w:rPr>
        <w:t>interação</w:t>
      </w:r>
      <w:proofErr w:type="spellEnd"/>
      <w:r w:rsidRPr="002E7899">
        <w:rPr>
          <w:rFonts w:ascii="Times New Roman" w:eastAsia="Times New Roman" w:hAnsi="Times New Roman" w:cs="Times New Roman"/>
          <w:sz w:val="24"/>
          <w:szCs w:val="24"/>
          <w:lang w:val="es-ES" w:eastAsia="es-MX"/>
        </w:rPr>
        <w:t xml:space="preserve"> entre os </w:t>
      </w:r>
      <w:proofErr w:type="spellStart"/>
      <w:r w:rsidRPr="002E7899">
        <w:rPr>
          <w:rFonts w:ascii="Times New Roman" w:eastAsia="Times New Roman" w:hAnsi="Times New Roman" w:cs="Times New Roman"/>
          <w:sz w:val="24"/>
          <w:szCs w:val="24"/>
          <w:lang w:val="es-ES" w:eastAsia="es-MX"/>
        </w:rPr>
        <w:t>dois</w:t>
      </w:r>
      <w:proofErr w:type="spellEnd"/>
      <w:r w:rsidRPr="002E7899">
        <w:rPr>
          <w:rFonts w:ascii="Times New Roman" w:eastAsia="Times New Roman" w:hAnsi="Times New Roman" w:cs="Times New Roman"/>
          <w:sz w:val="24"/>
          <w:szCs w:val="24"/>
          <w:lang w:val="es-ES" w:eastAsia="es-MX"/>
        </w:rPr>
        <w:t xml:space="preserve"> grupos </w:t>
      </w:r>
      <w:proofErr w:type="spellStart"/>
      <w:r w:rsidRPr="002E7899">
        <w:rPr>
          <w:rFonts w:ascii="Times New Roman" w:eastAsia="Times New Roman" w:hAnsi="Times New Roman" w:cs="Times New Roman"/>
          <w:sz w:val="24"/>
          <w:szCs w:val="24"/>
          <w:lang w:val="es-ES" w:eastAsia="es-MX"/>
        </w:rPr>
        <w:t>foi</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estudada</w:t>
      </w:r>
      <w:proofErr w:type="spellEnd"/>
      <w:r w:rsidRPr="002E7899">
        <w:rPr>
          <w:rFonts w:ascii="Times New Roman" w:eastAsia="Times New Roman" w:hAnsi="Times New Roman" w:cs="Times New Roman"/>
          <w:sz w:val="24"/>
          <w:szCs w:val="24"/>
          <w:lang w:val="es-ES" w:eastAsia="es-MX"/>
        </w:rPr>
        <w:t xml:space="preserve">. Todos os instrumentos utilizados </w:t>
      </w:r>
      <w:proofErr w:type="spellStart"/>
      <w:r w:rsidRPr="002E7899">
        <w:rPr>
          <w:rFonts w:ascii="Times New Roman" w:eastAsia="Times New Roman" w:hAnsi="Times New Roman" w:cs="Times New Roman"/>
          <w:sz w:val="24"/>
          <w:szCs w:val="24"/>
          <w:lang w:val="es-ES" w:eastAsia="es-MX"/>
        </w:rPr>
        <w:t>são</w:t>
      </w:r>
      <w:proofErr w:type="spellEnd"/>
      <w:r w:rsidRPr="002E7899">
        <w:rPr>
          <w:rFonts w:ascii="Times New Roman" w:eastAsia="Times New Roman" w:hAnsi="Times New Roman" w:cs="Times New Roman"/>
          <w:sz w:val="24"/>
          <w:szCs w:val="24"/>
          <w:lang w:val="es-ES" w:eastAsia="es-MX"/>
        </w:rPr>
        <w:t xml:space="preserve"> de </w:t>
      </w:r>
      <w:proofErr w:type="spellStart"/>
      <w:r w:rsidRPr="002E7899">
        <w:rPr>
          <w:rFonts w:ascii="Times New Roman" w:eastAsia="Times New Roman" w:hAnsi="Times New Roman" w:cs="Times New Roman"/>
          <w:sz w:val="24"/>
          <w:szCs w:val="24"/>
          <w:lang w:val="es-ES" w:eastAsia="es-MX"/>
        </w:rPr>
        <w:t>natureza</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qualitativa</w:t>
      </w:r>
      <w:proofErr w:type="spellEnd"/>
      <w:r w:rsidRPr="002E7899">
        <w:rPr>
          <w:rFonts w:ascii="Times New Roman" w:eastAsia="Times New Roman" w:hAnsi="Times New Roman" w:cs="Times New Roman"/>
          <w:sz w:val="24"/>
          <w:szCs w:val="24"/>
          <w:lang w:val="es-ES" w:eastAsia="es-MX"/>
        </w:rPr>
        <w:t xml:space="preserve">, dado o perfil da pesquisa. </w:t>
      </w:r>
      <w:proofErr w:type="spellStart"/>
      <w:r w:rsidRPr="002E7899">
        <w:rPr>
          <w:rFonts w:ascii="Times New Roman" w:eastAsia="Times New Roman" w:hAnsi="Times New Roman" w:cs="Times New Roman"/>
          <w:sz w:val="24"/>
          <w:szCs w:val="24"/>
          <w:lang w:val="es-ES" w:eastAsia="es-MX"/>
        </w:rPr>
        <w:t>Observou</w:t>
      </w:r>
      <w:proofErr w:type="spellEnd"/>
      <w:r w:rsidRPr="002E7899">
        <w:rPr>
          <w:rFonts w:ascii="Times New Roman" w:eastAsia="Times New Roman" w:hAnsi="Times New Roman" w:cs="Times New Roman"/>
          <w:sz w:val="24"/>
          <w:szCs w:val="24"/>
          <w:lang w:val="es-ES" w:eastAsia="es-MX"/>
        </w:rPr>
        <w:t>-</w:t>
      </w:r>
      <w:proofErr w:type="spellStart"/>
      <w:r w:rsidRPr="002E7899">
        <w:rPr>
          <w:rFonts w:ascii="Times New Roman" w:eastAsia="Times New Roman" w:hAnsi="Times New Roman" w:cs="Times New Roman"/>
          <w:sz w:val="24"/>
          <w:szCs w:val="24"/>
          <w:lang w:val="es-ES" w:eastAsia="es-MX"/>
        </w:rPr>
        <w:t>se</w:t>
      </w:r>
      <w:proofErr w:type="spellEnd"/>
      <w:r w:rsidRPr="002E7899">
        <w:rPr>
          <w:rFonts w:ascii="Times New Roman" w:eastAsia="Times New Roman" w:hAnsi="Times New Roman" w:cs="Times New Roman"/>
          <w:sz w:val="24"/>
          <w:szCs w:val="24"/>
          <w:lang w:val="es-ES" w:eastAsia="es-MX"/>
        </w:rPr>
        <w:t xml:space="preserve"> que, como resultado da oficina, os </w:t>
      </w:r>
      <w:proofErr w:type="spellStart"/>
      <w:r w:rsidRPr="002E7899">
        <w:rPr>
          <w:rFonts w:ascii="Times New Roman" w:eastAsia="Times New Roman" w:hAnsi="Times New Roman" w:cs="Times New Roman"/>
          <w:sz w:val="24"/>
          <w:szCs w:val="24"/>
          <w:lang w:val="es-ES" w:eastAsia="es-MX"/>
        </w:rPr>
        <w:t>professores</w:t>
      </w:r>
      <w:proofErr w:type="spellEnd"/>
      <w:r w:rsidRPr="002E7899">
        <w:rPr>
          <w:rFonts w:ascii="Times New Roman" w:eastAsia="Times New Roman" w:hAnsi="Times New Roman" w:cs="Times New Roman"/>
          <w:sz w:val="24"/>
          <w:szCs w:val="24"/>
          <w:lang w:val="es-ES" w:eastAsia="es-MX"/>
        </w:rPr>
        <w:t xml:space="preserve"> de </w:t>
      </w:r>
      <w:proofErr w:type="spellStart"/>
      <w:r w:rsidRPr="002E7899">
        <w:rPr>
          <w:rFonts w:ascii="Times New Roman" w:eastAsia="Times New Roman" w:hAnsi="Times New Roman" w:cs="Times New Roman"/>
          <w:sz w:val="24"/>
          <w:szCs w:val="24"/>
          <w:lang w:val="es-ES" w:eastAsia="es-MX"/>
        </w:rPr>
        <w:t>pré-escola</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chegaram</w:t>
      </w:r>
      <w:proofErr w:type="spellEnd"/>
      <w:r w:rsidRPr="002E7899">
        <w:rPr>
          <w:rFonts w:ascii="Times New Roman" w:eastAsia="Times New Roman" w:hAnsi="Times New Roman" w:cs="Times New Roman"/>
          <w:sz w:val="24"/>
          <w:szCs w:val="24"/>
          <w:lang w:val="es-ES" w:eastAsia="es-MX"/>
        </w:rPr>
        <w:t xml:space="preserve"> a </w:t>
      </w:r>
      <w:proofErr w:type="spellStart"/>
      <w:r w:rsidRPr="002E7899">
        <w:rPr>
          <w:rFonts w:ascii="Times New Roman" w:eastAsia="Times New Roman" w:hAnsi="Times New Roman" w:cs="Times New Roman"/>
          <w:sz w:val="24"/>
          <w:szCs w:val="24"/>
          <w:lang w:val="es-ES" w:eastAsia="es-MX"/>
        </w:rPr>
        <w:t>uma</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linguagem</w:t>
      </w:r>
      <w:proofErr w:type="spellEnd"/>
      <w:r w:rsidRPr="002E7899">
        <w:rPr>
          <w:rFonts w:ascii="Times New Roman" w:eastAsia="Times New Roman" w:hAnsi="Times New Roman" w:cs="Times New Roman"/>
          <w:sz w:val="24"/>
          <w:szCs w:val="24"/>
          <w:lang w:val="es-ES" w:eastAsia="es-MX"/>
        </w:rPr>
        <w:t xml:space="preserve"> formal para os diferentes </w:t>
      </w:r>
      <w:proofErr w:type="spellStart"/>
      <w:r w:rsidRPr="002E7899">
        <w:rPr>
          <w:rFonts w:ascii="Times New Roman" w:eastAsia="Times New Roman" w:hAnsi="Times New Roman" w:cs="Times New Roman"/>
          <w:sz w:val="24"/>
          <w:szCs w:val="24"/>
          <w:lang w:val="es-ES" w:eastAsia="es-MX"/>
        </w:rPr>
        <w:t>sujeitos</w:t>
      </w:r>
      <w:proofErr w:type="spellEnd"/>
      <w:r w:rsidRPr="002E7899">
        <w:rPr>
          <w:rFonts w:ascii="Times New Roman" w:eastAsia="Times New Roman" w:hAnsi="Times New Roman" w:cs="Times New Roman"/>
          <w:sz w:val="24"/>
          <w:szCs w:val="24"/>
          <w:lang w:val="es-ES" w:eastAsia="es-MX"/>
        </w:rPr>
        <w:t xml:space="preserve"> de física que </w:t>
      </w:r>
      <w:proofErr w:type="spellStart"/>
      <w:r w:rsidRPr="002E7899">
        <w:rPr>
          <w:rFonts w:ascii="Times New Roman" w:eastAsia="Times New Roman" w:hAnsi="Times New Roman" w:cs="Times New Roman"/>
          <w:sz w:val="24"/>
          <w:szCs w:val="24"/>
          <w:lang w:val="es-ES" w:eastAsia="es-MX"/>
        </w:rPr>
        <w:t>foram</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desenvolvidos</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formularam</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hipóteses</w:t>
      </w:r>
      <w:proofErr w:type="spellEnd"/>
      <w:r w:rsidRPr="002E7899">
        <w:rPr>
          <w:rFonts w:ascii="Times New Roman" w:eastAsia="Times New Roman" w:hAnsi="Times New Roman" w:cs="Times New Roman"/>
          <w:sz w:val="24"/>
          <w:szCs w:val="24"/>
          <w:lang w:val="es-ES" w:eastAsia="es-MX"/>
        </w:rPr>
        <w:t xml:space="preserve"> para a </w:t>
      </w:r>
      <w:proofErr w:type="spellStart"/>
      <w:r w:rsidRPr="002E7899">
        <w:rPr>
          <w:rFonts w:ascii="Times New Roman" w:eastAsia="Times New Roman" w:hAnsi="Times New Roman" w:cs="Times New Roman"/>
          <w:sz w:val="24"/>
          <w:szCs w:val="24"/>
          <w:lang w:val="es-ES" w:eastAsia="es-MX"/>
        </w:rPr>
        <w:t>explicação</w:t>
      </w:r>
      <w:proofErr w:type="spellEnd"/>
      <w:r w:rsidRPr="002E7899">
        <w:rPr>
          <w:rFonts w:ascii="Times New Roman" w:eastAsia="Times New Roman" w:hAnsi="Times New Roman" w:cs="Times New Roman"/>
          <w:sz w:val="24"/>
          <w:szCs w:val="24"/>
          <w:lang w:val="es-ES" w:eastAsia="es-MX"/>
        </w:rPr>
        <w:t xml:space="preserve"> dos </w:t>
      </w:r>
      <w:proofErr w:type="spellStart"/>
      <w:r w:rsidRPr="002E7899">
        <w:rPr>
          <w:rFonts w:ascii="Times New Roman" w:eastAsia="Times New Roman" w:hAnsi="Times New Roman" w:cs="Times New Roman"/>
          <w:sz w:val="24"/>
          <w:szCs w:val="24"/>
          <w:lang w:val="es-ES" w:eastAsia="es-MX"/>
        </w:rPr>
        <w:t>fenômenos</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estudados</w:t>
      </w:r>
      <w:proofErr w:type="spellEnd"/>
      <w:r w:rsidRPr="002E7899">
        <w:rPr>
          <w:rFonts w:ascii="Times New Roman" w:eastAsia="Times New Roman" w:hAnsi="Times New Roman" w:cs="Times New Roman"/>
          <w:sz w:val="24"/>
          <w:szCs w:val="24"/>
          <w:lang w:val="es-ES" w:eastAsia="es-MX"/>
        </w:rPr>
        <w:t xml:space="preserve"> e </w:t>
      </w:r>
      <w:proofErr w:type="spellStart"/>
      <w:r w:rsidRPr="002E7899">
        <w:rPr>
          <w:rFonts w:ascii="Times New Roman" w:eastAsia="Times New Roman" w:hAnsi="Times New Roman" w:cs="Times New Roman"/>
          <w:sz w:val="24"/>
          <w:szCs w:val="24"/>
          <w:lang w:val="es-ES" w:eastAsia="es-MX"/>
        </w:rPr>
        <w:t>utilizaram</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analogias</w:t>
      </w:r>
      <w:proofErr w:type="spellEnd"/>
      <w:r w:rsidRPr="002E7899">
        <w:rPr>
          <w:rFonts w:ascii="Times New Roman" w:eastAsia="Times New Roman" w:hAnsi="Times New Roman" w:cs="Times New Roman"/>
          <w:sz w:val="24"/>
          <w:szCs w:val="24"/>
          <w:lang w:val="es-ES" w:eastAsia="es-MX"/>
        </w:rPr>
        <w:t xml:space="preserve"> da vida cotidiana, </w:t>
      </w:r>
      <w:proofErr w:type="spellStart"/>
      <w:r w:rsidRPr="002E7899">
        <w:rPr>
          <w:rFonts w:ascii="Times New Roman" w:eastAsia="Times New Roman" w:hAnsi="Times New Roman" w:cs="Times New Roman"/>
          <w:sz w:val="24"/>
          <w:szCs w:val="24"/>
          <w:lang w:val="es-ES" w:eastAsia="es-MX"/>
        </w:rPr>
        <w:t>atingindo</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níveis</w:t>
      </w:r>
      <w:proofErr w:type="spellEnd"/>
      <w:r w:rsidRPr="002E7899">
        <w:rPr>
          <w:rFonts w:ascii="Times New Roman" w:eastAsia="Times New Roman" w:hAnsi="Times New Roman" w:cs="Times New Roman"/>
          <w:sz w:val="24"/>
          <w:szCs w:val="24"/>
          <w:lang w:val="es-ES" w:eastAsia="es-MX"/>
        </w:rPr>
        <w:t xml:space="preserve"> de </w:t>
      </w:r>
      <w:proofErr w:type="spellStart"/>
      <w:r w:rsidRPr="002E7899">
        <w:rPr>
          <w:rFonts w:ascii="Times New Roman" w:eastAsia="Times New Roman" w:hAnsi="Times New Roman" w:cs="Times New Roman"/>
          <w:sz w:val="24"/>
          <w:szCs w:val="24"/>
          <w:lang w:val="es-ES" w:eastAsia="es-MX"/>
        </w:rPr>
        <w:t>aprendizagem</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reprodutiva</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além</w:t>
      </w:r>
      <w:proofErr w:type="spellEnd"/>
      <w:r w:rsidRPr="002E7899">
        <w:rPr>
          <w:rFonts w:ascii="Times New Roman" w:eastAsia="Times New Roman" w:hAnsi="Times New Roman" w:cs="Times New Roman"/>
          <w:sz w:val="24"/>
          <w:szCs w:val="24"/>
          <w:lang w:val="es-ES" w:eastAsia="es-MX"/>
        </w:rPr>
        <w:t xml:space="preserve"> do </w:t>
      </w:r>
      <w:proofErr w:type="spellStart"/>
      <w:r w:rsidRPr="002E7899">
        <w:rPr>
          <w:rFonts w:ascii="Times New Roman" w:eastAsia="Times New Roman" w:hAnsi="Times New Roman" w:cs="Times New Roman"/>
          <w:sz w:val="24"/>
          <w:szCs w:val="24"/>
          <w:lang w:val="es-ES" w:eastAsia="es-MX"/>
        </w:rPr>
        <w:t>nível</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produtivo</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ou</w:t>
      </w:r>
      <w:proofErr w:type="spellEnd"/>
      <w:r w:rsidRPr="002E7899">
        <w:rPr>
          <w:rFonts w:ascii="Times New Roman" w:eastAsia="Times New Roman" w:hAnsi="Times New Roman" w:cs="Times New Roman"/>
          <w:sz w:val="24"/>
          <w:szCs w:val="24"/>
          <w:lang w:val="es-ES" w:eastAsia="es-MX"/>
        </w:rPr>
        <w:t xml:space="preserve"> apenas contemplativo. Por </w:t>
      </w:r>
      <w:proofErr w:type="spellStart"/>
      <w:r w:rsidRPr="002E7899">
        <w:rPr>
          <w:rFonts w:ascii="Times New Roman" w:eastAsia="Times New Roman" w:hAnsi="Times New Roman" w:cs="Times New Roman"/>
          <w:sz w:val="24"/>
          <w:szCs w:val="24"/>
          <w:lang w:val="es-ES" w:eastAsia="es-MX"/>
        </w:rPr>
        <w:t>fim</w:t>
      </w:r>
      <w:proofErr w:type="spellEnd"/>
      <w:r w:rsidRPr="002E7899">
        <w:rPr>
          <w:rFonts w:ascii="Times New Roman" w:eastAsia="Times New Roman" w:hAnsi="Times New Roman" w:cs="Times New Roman"/>
          <w:sz w:val="24"/>
          <w:szCs w:val="24"/>
          <w:lang w:val="es-ES" w:eastAsia="es-MX"/>
        </w:rPr>
        <w:t xml:space="preserve">, a </w:t>
      </w:r>
      <w:proofErr w:type="spellStart"/>
      <w:r w:rsidRPr="002E7899">
        <w:rPr>
          <w:rFonts w:ascii="Times New Roman" w:eastAsia="Times New Roman" w:hAnsi="Times New Roman" w:cs="Times New Roman"/>
          <w:sz w:val="24"/>
          <w:szCs w:val="24"/>
          <w:lang w:val="es-ES" w:eastAsia="es-MX"/>
        </w:rPr>
        <w:t>interação</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alcançada</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foi</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expressa</w:t>
      </w:r>
      <w:proofErr w:type="spellEnd"/>
      <w:r w:rsidRPr="002E7899">
        <w:rPr>
          <w:rFonts w:ascii="Times New Roman" w:eastAsia="Times New Roman" w:hAnsi="Times New Roman" w:cs="Times New Roman"/>
          <w:sz w:val="24"/>
          <w:szCs w:val="24"/>
          <w:lang w:val="es-ES" w:eastAsia="es-MX"/>
        </w:rPr>
        <w:t xml:space="preserve"> como positiva entre os </w:t>
      </w:r>
      <w:proofErr w:type="spellStart"/>
      <w:r w:rsidRPr="002E7899">
        <w:rPr>
          <w:rFonts w:ascii="Times New Roman" w:eastAsia="Times New Roman" w:hAnsi="Times New Roman" w:cs="Times New Roman"/>
          <w:sz w:val="24"/>
          <w:szCs w:val="24"/>
          <w:lang w:val="es-ES" w:eastAsia="es-MX"/>
        </w:rPr>
        <w:t>dois</w:t>
      </w:r>
      <w:proofErr w:type="spellEnd"/>
      <w:r w:rsidRPr="002E7899">
        <w:rPr>
          <w:rFonts w:ascii="Times New Roman" w:eastAsia="Times New Roman" w:hAnsi="Times New Roman" w:cs="Times New Roman"/>
          <w:sz w:val="24"/>
          <w:szCs w:val="24"/>
          <w:lang w:val="es-ES" w:eastAsia="es-MX"/>
        </w:rPr>
        <w:t xml:space="preserve"> grupos, de tal forma que </w:t>
      </w:r>
      <w:proofErr w:type="spellStart"/>
      <w:r w:rsidRPr="002E7899">
        <w:rPr>
          <w:rFonts w:ascii="Times New Roman" w:eastAsia="Times New Roman" w:hAnsi="Times New Roman" w:cs="Times New Roman"/>
          <w:sz w:val="24"/>
          <w:szCs w:val="24"/>
          <w:lang w:val="es-ES" w:eastAsia="es-MX"/>
        </w:rPr>
        <w:t>enriqueceu</w:t>
      </w:r>
      <w:proofErr w:type="spellEnd"/>
      <w:r w:rsidRPr="002E7899">
        <w:rPr>
          <w:rFonts w:ascii="Times New Roman" w:eastAsia="Times New Roman" w:hAnsi="Times New Roman" w:cs="Times New Roman"/>
          <w:sz w:val="24"/>
          <w:szCs w:val="24"/>
          <w:lang w:val="es-ES" w:eastAsia="es-MX"/>
        </w:rPr>
        <w:t xml:space="preserve"> o </w:t>
      </w:r>
      <w:proofErr w:type="spellStart"/>
      <w:r w:rsidRPr="002E7899">
        <w:rPr>
          <w:rFonts w:ascii="Times New Roman" w:eastAsia="Times New Roman" w:hAnsi="Times New Roman" w:cs="Times New Roman"/>
          <w:sz w:val="24"/>
          <w:szCs w:val="24"/>
          <w:lang w:val="es-ES" w:eastAsia="es-MX"/>
        </w:rPr>
        <w:t>trabalho</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profissional</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mútuo</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um</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exemplo</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disso</w:t>
      </w:r>
      <w:proofErr w:type="spellEnd"/>
      <w:r w:rsidRPr="002E7899">
        <w:rPr>
          <w:rFonts w:ascii="Times New Roman" w:eastAsia="Times New Roman" w:hAnsi="Times New Roman" w:cs="Times New Roman"/>
          <w:sz w:val="24"/>
          <w:szCs w:val="24"/>
          <w:lang w:val="es-ES" w:eastAsia="es-MX"/>
        </w:rPr>
        <w:t xml:space="preserve"> é o </w:t>
      </w:r>
      <w:proofErr w:type="spellStart"/>
      <w:r w:rsidRPr="002E7899">
        <w:rPr>
          <w:rFonts w:ascii="Times New Roman" w:eastAsia="Times New Roman" w:hAnsi="Times New Roman" w:cs="Times New Roman"/>
          <w:sz w:val="24"/>
          <w:szCs w:val="24"/>
          <w:lang w:val="es-ES" w:eastAsia="es-MX"/>
        </w:rPr>
        <w:t>interesse</w:t>
      </w:r>
      <w:proofErr w:type="spellEnd"/>
      <w:r w:rsidRPr="002E7899">
        <w:rPr>
          <w:rFonts w:ascii="Times New Roman" w:eastAsia="Times New Roman" w:hAnsi="Times New Roman" w:cs="Times New Roman"/>
          <w:sz w:val="24"/>
          <w:szCs w:val="24"/>
          <w:lang w:val="es-ES" w:eastAsia="es-MX"/>
        </w:rPr>
        <w:t xml:space="preserve"> de ambos os grupos em continuar e </w:t>
      </w:r>
      <w:proofErr w:type="spellStart"/>
      <w:r w:rsidRPr="002E7899">
        <w:rPr>
          <w:rFonts w:ascii="Times New Roman" w:eastAsia="Times New Roman" w:hAnsi="Times New Roman" w:cs="Times New Roman"/>
          <w:sz w:val="24"/>
          <w:szCs w:val="24"/>
          <w:lang w:val="es-ES" w:eastAsia="es-MX"/>
        </w:rPr>
        <w:t>aprofundar</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com</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essas</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atividades</w:t>
      </w:r>
      <w:proofErr w:type="spellEnd"/>
      <w:r w:rsidRPr="002E7899">
        <w:rPr>
          <w:rFonts w:ascii="Times New Roman" w:eastAsia="Times New Roman" w:hAnsi="Times New Roman" w:cs="Times New Roman"/>
          <w:sz w:val="24"/>
          <w:szCs w:val="24"/>
          <w:lang w:val="es-ES" w:eastAsia="es-MX"/>
        </w:rPr>
        <w:t>.</w:t>
      </w:r>
    </w:p>
    <w:p w14:paraId="1A033483" w14:textId="56688F3B" w:rsidR="00AB273D" w:rsidRPr="002E7899" w:rsidRDefault="00AB273D" w:rsidP="00AB273D">
      <w:pPr>
        <w:spacing w:after="0" w:line="360" w:lineRule="auto"/>
        <w:jc w:val="both"/>
        <w:textAlignment w:val="baseline"/>
        <w:rPr>
          <w:rFonts w:ascii="Times New Roman" w:eastAsia="Times New Roman" w:hAnsi="Times New Roman" w:cs="Times New Roman"/>
          <w:sz w:val="24"/>
          <w:szCs w:val="24"/>
          <w:lang w:val="es-ES" w:eastAsia="es-MX"/>
        </w:rPr>
      </w:pPr>
      <w:r w:rsidRPr="00AB273D">
        <w:rPr>
          <w:rFonts w:eastAsia="Times New Roman" w:cs="Calibri"/>
          <w:b/>
          <w:color w:val="000000"/>
          <w:sz w:val="28"/>
          <w:szCs w:val="28"/>
          <w:lang w:val="es-ES_tradnl" w:eastAsia="es-MX"/>
        </w:rPr>
        <w:t>Palavras-chave:</w:t>
      </w:r>
      <w:r w:rsidRPr="002E7899">
        <w:rPr>
          <w:rFonts w:ascii="Times New Roman" w:eastAsia="Times New Roman" w:hAnsi="Times New Roman" w:cs="Times New Roman"/>
          <w:b/>
          <w:smallCaps/>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educação</w:t>
      </w:r>
      <w:proofErr w:type="spellEnd"/>
      <w:r w:rsidRPr="002E7899">
        <w:rPr>
          <w:rFonts w:ascii="Times New Roman" w:eastAsia="Times New Roman" w:hAnsi="Times New Roman" w:cs="Times New Roman"/>
          <w:sz w:val="24"/>
          <w:szCs w:val="24"/>
          <w:lang w:val="es-ES" w:eastAsia="es-MX"/>
        </w:rPr>
        <w:t xml:space="preserve"> </w:t>
      </w:r>
      <w:proofErr w:type="spellStart"/>
      <w:r w:rsidRPr="002E7899">
        <w:rPr>
          <w:rFonts w:ascii="Times New Roman" w:eastAsia="Times New Roman" w:hAnsi="Times New Roman" w:cs="Times New Roman"/>
          <w:sz w:val="24"/>
          <w:szCs w:val="24"/>
          <w:lang w:val="es-ES" w:eastAsia="es-MX"/>
        </w:rPr>
        <w:t>pré</w:t>
      </w:r>
      <w:proofErr w:type="spellEnd"/>
      <w:r w:rsidRPr="002E7899">
        <w:rPr>
          <w:rFonts w:ascii="Times New Roman" w:eastAsia="Times New Roman" w:hAnsi="Times New Roman" w:cs="Times New Roman"/>
          <w:sz w:val="24"/>
          <w:szCs w:val="24"/>
          <w:lang w:val="es-ES" w:eastAsia="es-MX"/>
        </w:rPr>
        <w:t xml:space="preserve">-escolar, </w:t>
      </w:r>
      <w:proofErr w:type="spellStart"/>
      <w:r w:rsidRPr="002E7899">
        <w:rPr>
          <w:rFonts w:ascii="Times New Roman" w:eastAsia="Times New Roman" w:hAnsi="Times New Roman" w:cs="Times New Roman"/>
          <w:sz w:val="24"/>
          <w:szCs w:val="24"/>
          <w:lang w:val="es-ES" w:eastAsia="es-MX"/>
        </w:rPr>
        <w:t>educação</w:t>
      </w:r>
      <w:proofErr w:type="spellEnd"/>
      <w:r w:rsidRPr="002E7899">
        <w:rPr>
          <w:rFonts w:ascii="Times New Roman" w:eastAsia="Times New Roman" w:hAnsi="Times New Roman" w:cs="Times New Roman"/>
          <w:sz w:val="24"/>
          <w:szCs w:val="24"/>
          <w:lang w:val="es-ES" w:eastAsia="es-MX"/>
        </w:rPr>
        <w:t xml:space="preserve"> física, </w:t>
      </w:r>
      <w:proofErr w:type="spellStart"/>
      <w:r w:rsidRPr="002E7899">
        <w:rPr>
          <w:rFonts w:ascii="Times New Roman" w:eastAsia="Times New Roman" w:hAnsi="Times New Roman" w:cs="Times New Roman"/>
          <w:sz w:val="24"/>
          <w:szCs w:val="24"/>
          <w:lang w:val="es-ES" w:eastAsia="es-MX"/>
        </w:rPr>
        <w:t>formação</w:t>
      </w:r>
      <w:proofErr w:type="spellEnd"/>
      <w:r w:rsidRPr="002E7899">
        <w:rPr>
          <w:rFonts w:ascii="Times New Roman" w:eastAsia="Times New Roman" w:hAnsi="Times New Roman" w:cs="Times New Roman"/>
          <w:sz w:val="24"/>
          <w:szCs w:val="24"/>
          <w:lang w:val="es-ES" w:eastAsia="es-MX"/>
        </w:rPr>
        <w:t xml:space="preserve"> de </w:t>
      </w:r>
      <w:proofErr w:type="spellStart"/>
      <w:r w:rsidRPr="002E7899">
        <w:rPr>
          <w:rFonts w:ascii="Times New Roman" w:eastAsia="Times New Roman" w:hAnsi="Times New Roman" w:cs="Times New Roman"/>
          <w:sz w:val="24"/>
          <w:szCs w:val="24"/>
          <w:lang w:val="es-ES" w:eastAsia="es-MX"/>
        </w:rPr>
        <w:t>professores</w:t>
      </w:r>
      <w:proofErr w:type="spellEnd"/>
      <w:r w:rsidRPr="002E7899">
        <w:rPr>
          <w:rFonts w:ascii="Times New Roman" w:eastAsia="Times New Roman" w:hAnsi="Times New Roman" w:cs="Times New Roman"/>
          <w:sz w:val="24"/>
          <w:szCs w:val="24"/>
          <w:lang w:val="es-ES" w:eastAsia="es-MX"/>
        </w:rPr>
        <w:t>.</w:t>
      </w:r>
    </w:p>
    <w:p w14:paraId="6D6077FA" w14:textId="21460A19" w:rsidR="00671D4A" w:rsidRDefault="00671D4A" w:rsidP="00671D4A">
      <w:pPr>
        <w:pStyle w:val="HTMLconformatoprevio"/>
        <w:shd w:val="clear" w:color="auto" w:fill="FFFFFF"/>
        <w:spacing w:line="360" w:lineRule="auto"/>
        <w:rPr>
          <w:rFonts w:ascii="Times New Roman" w:hAnsi="Times New Roman"/>
          <w:color w:val="000000"/>
          <w:sz w:val="24"/>
        </w:rPr>
      </w:pPr>
      <w:r>
        <w:rPr>
          <w:rFonts w:ascii="Times New Roman" w:hAnsi="Times New Roman"/>
          <w:b/>
          <w:color w:val="000000"/>
          <w:sz w:val="24"/>
        </w:rPr>
        <w:br/>
      </w: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Pr>
          <w:rFonts w:ascii="Times New Roman" w:hAnsi="Times New Roman"/>
          <w:color w:val="000000"/>
          <w:sz w:val="24"/>
        </w:rPr>
        <w:t xml:space="preserve"> 2017</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Ju</w:t>
      </w:r>
      <w:r>
        <w:rPr>
          <w:rFonts w:ascii="Times New Roman" w:hAnsi="Times New Roman"/>
          <w:color w:val="000000"/>
          <w:sz w:val="24"/>
        </w:rPr>
        <w:t>n</w:t>
      </w:r>
      <w:r w:rsidRPr="007B756F">
        <w:rPr>
          <w:rFonts w:ascii="Times New Roman" w:hAnsi="Times New Roman"/>
          <w:color w:val="000000"/>
          <w:sz w:val="24"/>
        </w:rPr>
        <w:t>io 2018</w:t>
      </w:r>
    </w:p>
    <w:p w14:paraId="044BBC1B" w14:textId="28E7AF1A" w:rsidR="00671D4A" w:rsidRPr="00992654" w:rsidRDefault="00734A92" w:rsidP="00671D4A">
      <w:pPr>
        <w:spacing w:after="0" w:line="360" w:lineRule="auto"/>
        <w:jc w:val="both"/>
        <w:textAlignment w:val="baseline"/>
        <w:rPr>
          <w:rFonts w:ascii="Times New Roman" w:eastAsia="Times New Roman" w:hAnsi="Times New Roman" w:cs="Times New Roman"/>
          <w:b/>
          <w:smallCaps/>
          <w:sz w:val="24"/>
          <w:szCs w:val="24"/>
          <w:lang w:val="en-US" w:eastAsia="es-MX"/>
        </w:rPr>
      </w:pPr>
      <w:r>
        <w:rPr>
          <w:rFonts w:ascii="Times New Roman" w:hAnsi="Times New Roman"/>
          <w:sz w:val="24"/>
        </w:rPr>
        <w:pict w14:anchorId="40A74DCD">
          <v:rect id="_x0000_i1025" style="width:446.5pt;height:1.5pt" o:hralign="center" o:hrstd="t" o:hr="t" fillcolor="#a0a0a0" stroked="f"/>
        </w:pict>
      </w:r>
    </w:p>
    <w:p w14:paraId="2159705F" w14:textId="77777777" w:rsidR="003D4E04" w:rsidRDefault="003D4E04" w:rsidP="00AB273D">
      <w:pPr>
        <w:rPr>
          <w:rFonts w:ascii="Times New Roman" w:eastAsia="Times New Roman" w:hAnsi="Times New Roman" w:cs="Times New Roman"/>
          <w:b/>
          <w:sz w:val="24"/>
          <w:szCs w:val="24"/>
          <w:lang w:eastAsia="es-MX"/>
        </w:rPr>
      </w:pPr>
    </w:p>
    <w:p w14:paraId="5121AFF9" w14:textId="77777777" w:rsidR="00794D0B" w:rsidRDefault="00794D0B" w:rsidP="00AB273D">
      <w:pPr>
        <w:rPr>
          <w:rFonts w:eastAsia="Times New Roman" w:cs="Calibri"/>
          <w:b/>
          <w:color w:val="000000"/>
          <w:sz w:val="28"/>
          <w:szCs w:val="28"/>
          <w:lang w:val="es-ES_tradnl" w:eastAsia="es-MX"/>
        </w:rPr>
      </w:pPr>
    </w:p>
    <w:p w14:paraId="1CA662F0" w14:textId="1D0482FC" w:rsidR="00E479C7" w:rsidRPr="00AB273D" w:rsidRDefault="00E479C7" w:rsidP="00AB273D">
      <w:pPr>
        <w:rPr>
          <w:rFonts w:eastAsia="Times New Roman" w:cs="Calibri"/>
          <w:b/>
          <w:color w:val="000000"/>
          <w:sz w:val="28"/>
          <w:szCs w:val="28"/>
          <w:lang w:val="es-ES_tradnl" w:eastAsia="es-MX"/>
        </w:rPr>
      </w:pPr>
      <w:r w:rsidRPr="00AB273D">
        <w:rPr>
          <w:rFonts w:eastAsia="Times New Roman" w:cs="Calibri"/>
          <w:b/>
          <w:color w:val="000000"/>
          <w:sz w:val="28"/>
          <w:szCs w:val="28"/>
          <w:lang w:val="es-ES_tradnl" w:eastAsia="es-MX"/>
        </w:rPr>
        <w:lastRenderedPageBreak/>
        <w:t>Introducción</w:t>
      </w:r>
    </w:p>
    <w:p w14:paraId="1BAE565E" w14:textId="058C1AAE" w:rsidR="001F5A14" w:rsidRPr="00992654" w:rsidRDefault="00E479C7" w:rsidP="00AB273D">
      <w:pPr>
        <w:spacing w:after="0" w:line="360" w:lineRule="auto"/>
        <w:ind w:firstLine="708"/>
        <w:jc w:val="both"/>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w:t>
      </w:r>
      <w:r w:rsidR="00112C48" w:rsidRPr="00992654">
        <w:rPr>
          <w:rFonts w:ascii="Times New Roman" w:eastAsia="Times New Roman" w:hAnsi="Times New Roman" w:cs="Times New Roman"/>
          <w:sz w:val="24"/>
          <w:szCs w:val="24"/>
          <w:lang w:eastAsia="es-MX"/>
        </w:rPr>
        <w:t xml:space="preserve">n los programas de estudios de nivel preescolar </w:t>
      </w:r>
      <w:r w:rsidR="0047696C" w:rsidRPr="003F37AB">
        <w:rPr>
          <w:rFonts w:ascii="Times New Roman" w:eastAsia="Times New Roman" w:hAnsi="Times New Roman" w:cs="Times New Roman"/>
          <w:sz w:val="24"/>
          <w:szCs w:val="24"/>
          <w:lang w:eastAsia="es-MX"/>
        </w:rPr>
        <w:t xml:space="preserve">(PEP) </w:t>
      </w:r>
      <w:r w:rsidR="00112C48" w:rsidRPr="00992654">
        <w:rPr>
          <w:rFonts w:ascii="Times New Roman" w:eastAsia="Times New Roman" w:hAnsi="Times New Roman" w:cs="Times New Roman"/>
          <w:sz w:val="24"/>
          <w:szCs w:val="24"/>
          <w:lang w:eastAsia="es-MX"/>
        </w:rPr>
        <w:t xml:space="preserve">de la </w:t>
      </w:r>
      <w:r w:rsidR="0084585C" w:rsidRPr="00992654">
        <w:rPr>
          <w:rFonts w:ascii="Times New Roman" w:eastAsia="Times New Roman" w:hAnsi="Times New Roman" w:cs="Times New Roman"/>
          <w:sz w:val="24"/>
          <w:szCs w:val="24"/>
          <w:lang w:eastAsia="es-MX"/>
        </w:rPr>
        <w:t>Secretar</w:t>
      </w:r>
      <w:r w:rsidR="00DE330C">
        <w:rPr>
          <w:rFonts w:ascii="Times New Roman" w:eastAsia="Times New Roman" w:hAnsi="Times New Roman" w:cs="Times New Roman"/>
          <w:sz w:val="24"/>
          <w:szCs w:val="24"/>
          <w:lang w:eastAsia="es-MX"/>
        </w:rPr>
        <w:t>í</w:t>
      </w:r>
      <w:r w:rsidR="0084585C" w:rsidRPr="00992654">
        <w:rPr>
          <w:rFonts w:ascii="Times New Roman" w:eastAsia="Times New Roman" w:hAnsi="Times New Roman" w:cs="Times New Roman"/>
          <w:sz w:val="24"/>
          <w:szCs w:val="24"/>
          <w:lang w:eastAsia="es-MX"/>
        </w:rPr>
        <w:t>a</w:t>
      </w:r>
      <w:r w:rsidR="003562EB" w:rsidRPr="00992654">
        <w:rPr>
          <w:rFonts w:ascii="Times New Roman" w:eastAsia="Times New Roman" w:hAnsi="Times New Roman" w:cs="Times New Roman"/>
          <w:sz w:val="24"/>
          <w:szCs w:val="24"/>
          <w:lang w:eastAsia="es-MX"/>
        </w:rPr>
        <w:t xml:space="preserve"> </w:t>
      </w:r>
      <w:r w:rsidR="0084585C" w:rsidRPr="00992654">
        <w:rPr>
          <w:rFonts w:ascii="Times New Roman" w:eastAsia="Times New Roman" w:hAnsi="Times New Roman" w:cs="Times New Roman"/>
          <w:sz w:val="24"/>
          <w:szCs w:val="24"/>
          <w:lang w:eastAsia="es-MX"/>
        </w:rPr>
        <w:t>d</w:t>
      </w:r>
      <w:r w:rsidR="003562EB" w:rsidRPr="00992654">
        <w:rPr>
          <w:rFonts w:ascii="Times New Roman" w:eastAsia="Times New Roman" w:hAnsi="Times New Roman" w:cs="Times New Roman"/>
          <w:sz w:val="24"/>
          <w:szCs w:val="24"/>
          <w:lang w:eastAsia="es-MX"/>
        </w:rPr>
        <w:t>e Educación Pública</w:t>
      </w:r>
      <w:r w:rsidR="0084585C" w:rsidRPr="00992654">
        <w:rPr>
          <w:rFonts w:ascii="Times New Roman" w:eastAsia="Times New Roman" w:hAnsi="Times New Roman" w:cs="Times New Roman"/>
          <w:sz w:val="24"/>
          <w:szCs w:val="24"/>
          <w:lang w:eastAsia="es-MX"/>
        </w:rPr>
        <w:t xml:space="preserve"> </w:t>
      </w:r>
      <w:r w:rsidR="003562EB" w:rsidRPr="00992654">
        <w:rPr>
          <w:rFonts w:ascii="Times New Roman" w:eastAsia="Times New Roman" w:hAnsi="Times New Roman" w:cs="Times New Roman"/>
          <w:sz w:val="24"/>
          <w:szCs w:val="24"/>
          <w:lang w:eastAsia="es-MX"/>
        </w:rPr>
        <w:t xml:space="preserve">de </w:t>
      </w:r>
      <w:r w:rsidR="001F5A14" w:rsidRPr="00992654">
        <w:rPr>
          <w:rFonts w:ascii="Times New Roman" w:eastAsia="Times New Roman" w:hAnsi="Times New Roman" w:cs="Times New Roman"/>
          <w:sz w:val="24"/>
          <w:szCs w:val="24"/>
          <w:lang w:eastAsia="es-MX"/>
        </w:rPr>
        <w:t>México</w:t>
      </w:r>
      <w:r w:rsidR="00BB28BE" w:rsidRPr="00992654">
        <w:rPr>
          <w:rFonts w:ascii="Times New Roman" w:eastAsia="Times New Roman" w:hAnsi="Times New Roman" w:cs="Times New Roman"/>
          <w:sz w:val="24"/>
          <w:szCs w:val="24"/>
          <w:lang w:eastAsia="es-MX"/>
        </w:rPr>
        <w:t xml:space="preserve"> (SEP)</w:t>
      </w:r>
      <w:r w:rsidR="007A0C5B" w:rsidRPr="00992654">
        <w:rPr>
          <w:rFonts w:ascii="Times New Roman" w:eastAsia="Times New Roman" w:hAnsi="Times New Roman" w:cs="Times New Roman"/>
          <w:sz w:val="24"/>
          <w:szCs w:val="24"/>
          <w:lang w:eastAsia="es-MX"/>
        </w:rPr>
        <w:t xml:space="preserve"> se </w:t>
      </w:r>
      <w:r w:rsidR="00561F71">
        <w:rPr>
          <w:rFonts w:ascii="Times New Roman" w:eastAsia="Times New Roman" w:hAnsi="Times New Roman" w:cs="Times New Roman"/>
          <w:sz w:val="24"/>
          <w:szCs w:val="24"/>
          <w:lang w:eastAsia="es-MX"/>
        </w:rPr>
        <w:t>p</w:t>
      </w:r>
      <w:r w:rsidR="00112C48" w:rsidRPr="00992654">
        <w:rPr>
          <w:rFonts w:ascii="Times New Roman" w:eastAsia="Times New Roman" w:hAnsi="Times New Roman" w:cs="Times New Roman"/>
          <w:sz w:val="24"/>
          <w:szCs w:val="24"/>
          <w:lang w:eastAsia="es-MX"/>
        </w:rPr>
        <w:t>romueve el desarro</w:t>
      </w:r>
      <w:r w:rsidR="001F5A14" w:rsidRPr="00992654">
        <w:rPr>
          <w:rFonts w:ascii="Times New Roman" w:eastAsia="Times New Roman" w:hAnsi="Times New Roman" w:cs="Times New Roman"/>
          <w:sz w:val="24"/>
          <w:szCs w:val="24"/>
          <w:lang w:eastAsia="es-MX"/>
        </w:rPr>
        <w:t xml:space="preserve">llo de </w:t>
      </w:r>
      <w:r w:rsidR="00561F71">
        <w:rPr>
          <w:rFonts w:ascii="Times New Roman" w:eastAsia="Times New Roman" w:hAnsi="Times New Roman" w:cs="Times New Roman"/>
          <w:sz w:val="24"/>
          <w:szCs w:val="24"/>
          <w:lang w:eastAsia="es-MX"/>
        </w:rPr>
        <w:t>cuatro</w:t>
      </w:r>
      <w:r w:rsidR="00561F71" w:rsidRPr="00992654">
        <w:rPr>
          <w:rFonts w:ascii="Times New Roman" w:eastAsia="Times New Roman" w:hAnsi="Times New Roman" w:cs="Times New Roman"/>
          <w:sz w:val="24"/>
          <w:szCs w:val="24"/>
          <w:lang w:eastAsia="es-MX"/>
        </w:rPr>
        <w:t xml:space="preserve"> </w:t>
      </w:r>
      <w:r w:rsidR="001F5A14" w:rsidRPr="00992654">
        <w:rPr>
          <w:rFonts w:ascii="Times New Roman" w:eastAsia="Times New Roman" w:hAnsi="Times New Roman" w:cs="Times New Roman"/>
          <w:sz w:val="24"/>
          <w:szCs w:val="24"/>
          <w:lang w:eastAsia="es-MX"/>
        </w:rPr>
        <w:t xml:space="preserve">estándares de ciencia, a saber, </w:t>
      </w:r>
      <w:r w:rsidR="00974AEF" w:rsidRPr="00AB273D">
        <w:rPr>
          <w:rFonts w:ascii="Times New Roman" w:eastAsia="Times New Roman" w:hAnsi="Times New Roman" w:cs="Times New Roman"/>
          <w:i/>
          <w:sz w:val="24"/>
          <w:szCs w:val="24"/>
          <w:lang w:eastAsia="es-MX"/>
        </w:rPr>
        <w:t>1)</w:t>
      </w:r>
      <w:r w:rsidR="00974AEF">
        <w:rPr>
          <w:rFonts w:ascii="Times New Roman" w:eastAsia="Times New Roman" w:hAnsi="Times New Roman" w:cs="Times New Roman"/>
          <w:sz w:val="24"/>
          <w:szCs w:val="24"/>
          <w:lang w:eastAsia="es-MX"/>
        </w:rPr>
        <w:t xml:space="preserve"> </w:t>
      </w:r>
      <w:r w:rsidR="001F5A14" w:rsidRPr="00992654">
        <w:rPr>
          <w:rFonts w:ascii="Times New Roman" w:eastAsia="Times New Roman" w:hAnsi="Times New Roman" w:cs="Times New Roman"/>
          <w:sz w:val="24"/>
          <w:szCs w:val="24"/>
          <w:lang w:eastAsia="es-MX"/>
        </w:rPr>
        <w:t>c</w:t>
      </w:r>
      <w:r w:rsidR="00112C48" w:rsidRPr="00992654">
        <w:rPr>
          <w:rFonts w:ascii="Times New Roman" w:eastAsia="Times New Roman" w:hAnsi="Times New Roman" w:cs="Times New Roman"/>
          <w:sz w:val="24"/>
          <w:szCs w:val="24"/>
          <w:lang w:eastAsia="es-MX"/>
        </w:rPr>
        <w:t xml:space="preserve">onocimiento científico, </w:t>
      </w:r>
      <w:r w:rsidR="00974AEF" w:rsidRPr="00AB273D">
        <w:rPr>
          <w:rFonts w:ascii="Times New Roman" w:eastAsia="Times New Roman" w:hAnsi="Times New Roman" w:cs="Times New Roman"/>
          <w:i/>
          <w:sz w:val="24"/>
          <w:szCs w:val="24"/>
          <w:lang w:eastAsia="es-MX"/>
        </w:rPr>
        <w:t>2)</w:t>
      </w:r>
      <w:r w:rsidR="00974AEF">
        <w:rPr>
          <w:rFonts w:ascii="Times New Roman" w:eastAsia="Times New Roman" w:hAnsi="Times New Roman" w:cs="Times New Roman"/>
          <w:sz w:val="24"/>
          <w:szCs w:val="24"/>
          <w:lang w:eastAsia="es-MX"/>
        </w:rPr>
        <w:t xml:space="preserve"> </w:t>
      </w:r>
      <w:r w:rsidR="00112C48" w:rsidRPr="00992654">
        <w:rPr>
          <w:rFonts w:ascii="Times New Roman" w:eastAsia="Times New Roman" w:hAnsi="Times New Roman" w:cs="Times New Roman"/>
          <w:sz w:val="24"/>
          <w:szCs w:val="24"/>
          <w:lang w:eastAsia="es-MX"/>
        </w:rPr>
        <w:t xml:space="preserve">aplicaciones del conocimiento científico y la tecnología, </w:t>
      </w:r>
      <w:r w:rsidR="00974AEF" w:rsidRPr="00AB273D">
        <w:rPr>
          <w:rFonts w:ascii="Times New Roman" w:eastAsia="Times New Roman" w:hAnsi="Times New Roman" w:cs="Times New Roman"/>
          <w:i/>
          <w:sz w:val="24"/>
          <w:szCs w:val="24"/>
          <w:lang w:eastAsia="es-MX"/>
        </w:rPr>
        <w:t>3)</w:t>
      </w:r>
      <w:r w:rsidR="00974AEF">
        <w:rPr>
          <w:rFonts w:ascii="Times New Roman" w:eastAsia="Times New Roman" w:hAnsi="Times New Roman" w:cs="Times New Roman"/>
          <w:sz w:val="24"/>
          <w:szCs w:val="24"/>
          <w:lang w:eastAsia="es-MX"/>
        </w:rPr>
        <w:t xml:space="preserve"> </w:t>
      </w:r>
      <w:r w:rsidR="00112C48" w:rsidRPr="00992654">
        <w:rPr>
          <w:rFonts w:ascii="Times New Roman" w:eastAsia="Times New Roman" w:hAnsi="Times New Roman" w:cs="Times New Roman"/>
          <w:sz w:val="24"/>
          <w:szCs w:val="24"/>
          <w:lang w:eastAsia="es-MX"/>
        </w:rPr>
        <w:t>hab</w:t>
      </w:r>
      <w:r w:rsidR="001F5A14" w:rsidRPr="00992654">
        <w:rPr>
          <w:rFonts w:ascii="Times New Roman" w:eastAsia="Times New Roman" w:hAnsi="Times New Roman" w:cs="Times New Roman"/>
          <w:sz w:val="24"/>
          <w:szCs w:val="24"/>
          <w:lang w:eastAsia="es-MX"/>
        </w:rPr>
        <w:t xml:space="preserve">ilidades asociadas a la ciencia y </w:t>
      </w:r>
      <w:r w:rsidR="00974AEF" w:rsidRPr="00AB273D">
        <w:rPr>
          <w:rFonts w:ascii="Times New Roman" w:eastAsia="Times New Roman" w:hAnsi="Times New Roman" w:cs="Times New Roman"/>
          <w:i/>
          <w:sz w:val="24"/>
          <w:szCs w:val="24"/>
          <w:lang w:eastAsia="es-MX"/>
        </w:rPr>
        <w:t>4)</w:t>
      </w:r>
      <w:r w:rsidR="00974AEF">
        <w:rPr>
          <w:rFonts w:ascii="Times New Roman" w:eastAsia="Times New Roman" w:hAnsi="Times New Roman" w:cs="Times New Roman"/>
          <w:sz w:val="24"/>
          <w:szCs w:val="24"/>
          <w:lang w:eastAsia="es-MX"/>
        </w:rPr>
        <w:t xml:space="preserve"> </w:t>
      </w:r>
      <w:r w:rsidR="001F5A14" w:rsidRPr="00992654">
        <w:rPr>
          <w:rFonts w:ascii="Times New Roman" w:eastAsia="Times New Roman" w:hAnsi="Times New Roman" w:cs="Times New Roman"/>
          <w:sz w:val="24"/>
          <w:szCs w:val="24"/>
          <w:lang w:eastAsia="es-MX"/>
        </w:rPr>
        <w:t>actitudes asociadas a la ciencia</w:t>
      </w:r>
      <w:r w:rsidR="00BB28BE" w:rsidRPr="00992654">
        <w:rPr>
          <w:rFonts w:ascii="Times New Roman" w:eastAsia="Times New Roman" w:hAnsi="Times New Roman" w:cs="Times New Roman"/>
          <w:sz w:val="24"/>
          <w:szCs w:val="24"/>
          <w:lang w:eastAsia="es-MX"/>
        </w:rPr>
        <w:t xml:space="preserve"> (SEP, 2011)</w:t>
      </w:r>
      <w:r w:rsidR="001F5A14" w:rsidRPr="00992654">
        <w:rPr>
          <w:rFonts w:ascii="Times New Roman" w:eastAsia="Times New Roman" w:hAnsi="Times New Roman" w:cs="Times New Roman"/>
          <w:sz w:val="24"/>
          <w:szCs w:val="24"/>
          <w:lang w:eastAsia="es-MX"/>
        </w:rPr>
        <w:t xml:space="preserve">. Además, </w:t>
      </w:r>
      <w:r w:rsidR="00112C48" w:rsidRPr="00992654">
        <w:rPr>
          <w:rFonts w:ascii="Times New Roman" w:eastAsia="Times New Roman" w:hAnsi="Times New Roman" w:cs="Times New Roman"/>
          <w:sz w:val="24"/>
          <w:szCs w:val="24"/>
          <w:lang w:eastAsia="es-MX"/>
        </w:rPr>
        <w:t xml:space="preserve">la progresión a través de estos estándares considera la adquisición de un vocabulario básico para avanzar en la construcción de un lenguaje científico, desarrollo de mayor capacidad para interpretar y representar fenómenos y procesos naturales, así como la vinculación creciente del conocimiento científico con otras disciplinas para explicar fenómenos y procesos naturales, y su aplicación en diferentes contextos y situaciones de </w:t>
      </w:r>
      <w:r w:rsidR="001F5A14" w:rsidRPr="00992654">
        <w:rPr>
          <w:rFonts w:ascii="Times New Roman" w:eastAsia="Times New Roman" w:hAnsi="Times New Roman" w:cs="Times New Roman"/>
          <w:sz w:val="24"/>
          <w:szCs w:val="24"/>
          <w:lang w:eastAsia="es-MX"/>
        </w:rPr>
        <w:t>relevancia social y ambiental.</w:t>
      </w:r>
    </w:p>
    <w:p w14:paraId="5BDFCD0C" w14:textId="6386C4C7" w:rsidR="0047696C" w:rsidRPr="00992654" w:rsidRDefault="00112C48">
      <w:pPr>
        <w:spacing w:after="0" w:line="360" w:lineRule="auto"/>
        <w:ind w:firstLine="708"/>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t xml:space="preserve">Sin embargo, para poder desarrollar estas habilidades y alcanzar dichos estándares </w:t>
      </w:r>
      <w:r w:rsidR="001F5A14" w:rsidRPr="00992654">
        <w:rPr>
          <w:rFonts w:ascii="Times New Roman" w:eastAsia="Times New Roman" w:hAnsi="Times New Roman" w:cs="Times New Roman"/>
          <w:sz w:val="24"/>
          <w:szCs w:val="24"/>
          <w:lang w:eastAsia="es-MX"/>
        </w:rPr>
        <w:t>se presentan dos problemáticas</w:t>
      </w:r>
      <w:r w:rsidR="00974AEF">
        <w:rPr>
          <w:rFonts w:ascii="Times New Roman" w:eastAsia="Times New Roman" w:hAnsi="Times New Roman" w:cs="Times New Roman"/>
          <w:sz w:val="24"/>
          <w:szCs w:val="24"/>
          <w:lang w:eastAsia="es-MX"/>
        </w:rPr>
        <w:t>.</w:t>
      </w:r>
      <w:r w:rsidR="00974AEF" w:rsidRPr="00992654">
        <w:rPr>
          <w:rFonts w:ascii="Times New Roman" w:eastAsia="Times New Roman" w:hAnsi="Times New Roman" w:cs="Times New Roman"/>
          <w:sz w:val="24"/>
          <w:szCs w:val="24"/>
          <w:lang w:eastAsia="es-MX"/>
        </w:rPr>
        <w:t xml:space="preserve"> </w:t>
      </w:r>
      <w:r w:rsidR="00974AEF">
        <w:rPr>
          <w:rFonts w:ascii="Times New Roman" w:eastAsia="Times New Roman" w:hAnsi="Times New Roman" w:cs="Times New Roman"/>
          <w:sz w:val="24"/>
          <w:szCs w:val="24"/>
          <w:lang w:eastAsia="es-MX"/>
        </w:rPr>
        <w:t>P</w:t>
      </w:r>
      <w:r w:rsidR="00974AEF" w:rsidRPr="00992654">
        <w:rPr>
          <w:rFonts w:ascii="Times New Roman" w:eastAsia="Times New Roman" w:hAnsi="Times New Roman" w:cs="Times New Roman"/>
          <w:sz w:val="24"/>
          <w:szCs w:val="24"/>
          <w:lang w:eastAsia="es-MX"/>
        </w:rPr>
        <w:t>rimero</w:t>
      </w:r>
      <w:r w:rsidR="001F5A14" w:rsidRPr="00992654">
        <w:rPr>
          <w:rFonts w:ascii="Times New Roman" w:eastAsia="Times New Roman" w:hAnsi="Times New Roman" w:cs="Times New Roman"/>
          <w:sz w:val="24"/>
          <w:szCs w:val="24"/>
          <w:lang w:eastAsia="es-MX"/>
        </w:rPr>
        <w:t xml:space="preserve">, </w:t>
      </w:r>
      <w:r w:rsidR="0047696C">
        <w:rPr>
          <w:rFonts w:ascii="Times New Roman" w:eastAsia="Times New Roman" w:hAnsi="Times New Roman" w:cs="Times New Roman"/>
          <w:sz w:val="24"/>
          <w:szCs w:val="24"/>
          <w:lang w:eastAsia="es-MX"/>
        </w:rPr>
        <w:t xml:space="preserve">no existen </w:t>
      </w:r>
      <w:r w:rsidR="00900CDA" w:rsidRPr="00992654">
        <w:rPr>
          <w:rFonts w:ascii="Times New Roman" w:eastAsia="Times New Roman" w:hAnsi="Times New Roman" w:cs="Times New Roman"/>
          <w:sz w:val="24"/>
          <w:szCs w:val="24"/>
          <w:lang w:eastAsia="es-MX"/>
        </w:rPr>
        <w:t>derivado</w:t>
      </w:r>
      <w:r w:rsidR="0047696C" w:rsidRPr="00992654">
        <w:rPr>
          <w:rFonts w:ascii="Times New Roman" w:eastAsia="Times New Roman" w:hAnsi="Times New Roman" w:cs="Times New Roman"/>
          <w:sz w:val="24"/>
          <w:szCs w:val="24"/>
          <w:lang w:eastAsia="es-MX"/>
        </w:rPr>
        <w:t>s</w:t>
      </w:r>
      <w:r w:rsidR="00900CDA" w:rsidRPr="00992654">
        <w:rPr>
          <w:rFonts w:ascii="Times New Roman" w:eastAsia="Times New Roman" w:hAnsi="Times New Roman" w:cs="Times New Roman"/>
          <w:sz w:val="24"/>
          <w:szCs w:val="24"/>
          <w:lang w:eastAsia="es-MX"/>
        </w:rPr>
        <w:t xml:space="preserve"> del </w:t>
      </w:r>
      <w:r w:rsidR="0047696C" w:rsidRPr="00992654">
        <w:rPr>
          <w:rFonts w:ascii="Times New Roman" w:eastAsia="Times New Roman" w:hAnsi="Times New Roman" w:cs="Times New Roman"/>
          <w:sz w:val="24"/>
          <w:szCs w:val="24"/>
          <w:lang w:eastAsia="es-MX"/>
        </w:rPr>
        <w:t xml:space="preserve">PEP </w:t>
      </w:r>
      <w:r w:rsidRPr="00992654">
        <w:rPr>
          <w:rFonts w:ascii="Times New Roman" w:eastAsia="Times New Roman" w:hAnsi="Times New Roman" w:cs="Times New Roman"/>
          <w:sz w:val="24"/>
          <w:szCs w:val="24"/>
          <w:lang w:eastAsia="es-MX"/>
        </w:rPr>
        <w:t>temarios específicos que permitan</w:t>
      </w:r>
      <w:r w:rsidR="001F5A14" w:rsidRPr="00992654">
        <w:rPr>
          <w:rFonts w:ascii="Times New Roman" w:eastAsia="Times New Roman" w:hAnsi="Times New Roman" w:cs="Times New Roman"/>
          <w:sz w:val="24"/>
          <w:szCs w:val="24"/>
          <w:lang w:eastAsia="es-MX"/>
        </w:rPr>
        <w:t xml:space="preserve"> a l</w:t>
      </w:r>
      <w:r w:rsidR="00386807" w:rsidRPr="00992654">
        <w:rPr>
          <w:rFonts w:ascii="Times New Roman" w:eastAsia="Times New Roman" w:hAnsi="Times New Roman" w:cs="Times New Roman"/>
          <w:sz w:val="24"/>
          <w:szCs w:val="24"/>
          <w:lang w:eastAsia="es-MX"/>
        </w:rPr>
        <w:t>a</w:t>
      </w:r>
      <w:r w:rsidR="001F5A14" w:rsidRPr="00992654">
        <w:rPr>
          <w:rFonts w:ascii="Times New Roman" w:eastAsia="Times New Roman" w:hAnsi="Times New Roman" w:cs="Times New Roman"/>
          <w:sz w:val="24"/>
          <w:szCs w:val="24"/>
          <w:lang w:eastAsia="es-MX"/>
        </w:rPr>
        <w:t xml:space="preserve">s </w:t>
      </w:r>
      <w:r w:rsidR="00EF3A06" w:rsidRPr="00992654">
        <w:rPr>
          <w:rFonts w:ascii="Times New Roman" w:eastAsia="Times New Roman" w:hAnsi="Times New Roman" w:cs="Times New Roman"/>
          <w:sz w:val="24"/>
          <w:szCs w:val="24"/>
          <w:lang w:eastAsia="es-MX"/>
        </w:rPr>
        <w:t>profesoras</w:t>
      </w:r>
      <w:r w:rsidR="001F5A14" w:rsidRPr="00992654">
        <w:rPr>
          <w:rFonts w:ascii="Times New Roman" w:eastAsia="Times New Roman" w:hAnsi="Times New Roman" w:cs="Times New Roman"/>
          <w:sz w:val="24"/>
          <w:szCs w:val="24"/>
          <w:lang w:eastAsia="es-MX"/>
        </w:rPr>
        <w:t xml:space="preserve"> de preescolar </w:t>
      </w:r>
      <w:r w:rsidRPr="00992654">
        <w:rPr>
          <w:rFonts w:ascii="Times New Roman" w:eastAsia="Times New Roman" w:hAnsi="Times New Roman" w:cs="Times New Roman"/>
          <w:sz w:val="24"/>
          <w:szCs w:val="24"/>
          <w:lang w:eastAsia="es-MX"/>
        </w:rPr>
        <w:t>desarrollar los están</w:t>
      </w:r>
      <w:r w:rsidR="001F5A14" w:rsidRPr="00992654">
        <w:rPr>
          <w:rFonts w:ascii="Times New Roman" w:eastAsia="Times New Roman" w:hAnsi="Times New Roman" w:cs="Times New Roman"/>
          <w:sz w:val="24"/>
          <w:szCs w:val="24"/>
          <w:lang w:eastAsia="es-MX"/>
        </w:rPr>
        <w:t xml:space="preserve">dares de ciencia </w:t>
      </w:r>
      <w:r w:rsidR="00974AEF">
        <w:rPr>
          <w:rFonts w:ascii="Times New Roman" w:eastAsia="Times New Roman" w:hAnsi="Times New Roman" w:cs="Times New Roman"/>
          <w:sz w:val="24"/>
          <w:szCs w:val="24"/>
          <w:lang w:eastAsia="es-MX"/>
        </w:rPr>
        <w:t>ya mencionados.</w:t>
      </w:r>
      <w:r w:rsidR="001F5A14" w:rsidRPr="00992654">
        <w:rPr>
          <w:rFonts w:ascii="Times New Roman" w:eastAsia="Times New Roman" w:hAnsi="Times New Roman" w:cs="Times New Roman"/>
          <w:sz w:val="24"/>
          <w:szCs w:val="24"/>
          <w:lang w:eastAsia="es-MX"/>
        </w:rPr>
        <w:t xml:space="preserve"> </w:t>
      </w:r>
      <w:r w:rsidR="00974AEF">
        <w:rPr>
          <w:rFonts w:ascii="Times New Roman" w:eastAsia="Times New Roman" w:hAnsi="Times New Roman" w:cs="Times New Roman"/>
          <w:sz w:val="24"/>
          <w:szCs w:val="24"/>
          <w:lang w:eastAsia="es-MX"/>
        </w:rPr>
        <w:t xml:space="preserve">Y </w:t>
      </w:r>
      <w:r w:rsidR="001F5A14" w:rsidRPr="00992654">
        <w:rPr>
          <w:rFonts w:ascii="Times New Roman" w:eastAsia="Times New Roman" w:hAnsi="Times New Roman" w:cs="Times New Roman"/>
          <w:sz w:val="24"/>
          <w:szCs w:val="24"/>
          <w:lang w:eastAsia="es-MX"/>
        </w:rPr>
        <w:t xml:space="preserve">segundo, la formación en ciencia de </w:t>
      </w:r>
      <w:r w:rsidR="00EF3A06" w:rsidRPr="00992654">
        <w:rPr>
          <w:rFonts w:ascii="Times New Roman" w:eastAsia="Times New Roman" w:hAnsi="Times New Roman" w:cs="Times New Roman"/>
          <w:sz w:val="24"/>
          <w:szCs w:val="24"/>
          <w:lang w:eastAsia="es-MX"/>
        </w:rPr>
        <w:t>profesor</w:t>
      </w:r>
      <w:r w:rsidR="00386807" w:rsidRPr="00992654">
        <w:rPr>
          <w:rFonts w:ascii="Times New Roman" w:eastAsia="Times New Roman" w:hAnsi="Times New Roman" w:cs="Times New Roman"/>
          <w:sz w:val="24"/>
          <w:szCs w:val="24"/>
          <w:lang w:eastAsia="es-MX"/>
        </w:rPr>
        <w:t>e</w:t>
      </w:r>
      <w:r w:rsidR="00EF3A06" w:rsidRPr="00992654">
        <w:rPr>
          <w:rFonts w:ascii="Times New Roman" w:eastAsia="Times New Roman" w:hAnsi="Times New Roman" w:cs="Times New Roman"/>
          <w:sz w:val="24"/>
          <w:szCs w:val="24"/>
          <w:lang w:eastAsia="es-MX"/>
        </w:rPr>
        <w:t>s</w:t>
      </w:r>
      <w:r w:rsidR="001F5A14" w:rsidRPr="00992654">
        <w:rPr>
          <w:rFonts w:ascii="Times New Roman" w:eastAsia="Times New Roman" w:hAnsi="Times New Roman" w:cs="Times New Roman"/>
          <w:sz w:val="24"/>
          <w:szCs w:val="24"/>
          <w:lang w:eastAsia="es-MX"/>
        </w:rPr>
        <w:t xml:space="preserve"> </w:t>
      </w:r>
      <w:r w:rsidRPr="00992654">
        <w:rPr>
          <w:rFonts w:ascii="Times New Roman" w:eastAsia="Times New Roman" w:hAnsi="Times New Roman" w:cs="Times New Roman"/>
          <w:sz w:val="24"/>
          <w:szCs w:val="24"/>
          <w:lang w:eastAsia="es-MX"/>
        </w:rPr>
        <w:t xml:space="preserve">de educación básica, en particular </w:t>
      </w:r>
      <w:r w:rsidR="007A0C5B" w:rsidRPr="00992654">
        <w:rPr>
          <w:rFonts w:ascii="Times New Roman" w:eastAsia="Times New Roman" w:hAnsi="Times New Roman" w:cs="Times New Roman"/>
          <w:sz w:val="24"/>
          <w:szCs w:val="24"/>
          <w:lang w:eastAsia="es-MX"/>
        </w:rPr>
        <w:t>l</w:t>
      </w:r>
      <w:r w:rsidR="00386807" w:rsidRPr="00992654">
        <w:rPr>
          <w:rFonts w:ascii="Times New Roman" w:eastAsia="Times New Roman" w:hAnsi="Times New Roman" w:cs="Times New Roman"/>
          <w:sz w:val="24"/>
          <w:szCs w:val="24"/>
          <w:lang w:eastAsia="es-MX"/>
        </w:rPr>
        <w:t>a</w:t>
      </w:r>
      <w:r w:rsidR="007A0C5B" w:rsidRPr="00992654">
        <w:rPr>
          <w:rFonts w:ascii="Times New Roman" w:eastAsia="Times New Roman" w:hAnsi="Times New Roman" w:cs="Times New Roman"/>
          <w:sz w:val="24"/>
          <w:szCs w:val="24"/>
          <w:lang w:eastAsia="es-MX"/>
        </w:rPr>
        <w:t xml:space="preserve">s de </w:t>
      </w:r>
      <w:r w:rsidR="001F5A14" w:rsidRPr="00992654">
        <w:rPr>
          <w:rFonts w:ascii="Times New Roman" w:eastAsia="Times New Roman" w:hAnsi="Times New Roman" w:cs="Times New Roman"/>
          <w:sz w:val="24"/>
          <w:szCs w:val="24"/>
          <w:lang w:eastAsia="es-MX"/>
        </w:rPr>
        <w:t>educación preescolar</w:t>
      </w:r>
      <w:r w:rsidR="00974AEF">
        <w:rPr>
          <w:rFonts w:ascii="Times New Roman" w:eastAsia="Times New Roman" w:hAnsi="Times New Roman" w:cs="Times New Roman"/>
          <w:sz w:val="24"/>
          <w:szCs w:val="24"/>
          <w:lang w:eastAsia="es-MX"/>
        </w:rPr>
        <w:t>,</w:t>
      </w:r>
      <w:r w:rsidR="001F5A14" w:rsidRPr="00992654">
        <w:rPr>
          <w:rFonts w:ascii="Times New Roman" w:eastAsia="Times New Roman" w:hAnsi="Times New Roman" w:cs="Times New Roman"/>
          <w:sz w:val="24"/>
          <w:szCs w:val="24"/>
          <w:lang w:eastAsia="es-MX"/>
        </w:rPr>
        <w:t xml:space="preserve"> es reducida</w:t>
      </w:r>
      <w:r w:rsidR="00974AEF">
        <w:rPr>
          <w:rFonts w:ascii="Times New Roman" w:eastAsia="Times New Roman" w:hAnsi="Times New Roman" w:cs="Times New Roman"/>
          <w:sz w:val="24"/>
          <w:szCs w:val="24"/>
          <w:lang w:eastAsia="es-MX"/>
        </w:rPr>
        <w:t>,</w:t>
      </w:r>
      <w:r w:rsidR="001F5A14" w:rsidRPr="00992654">
        <w:rPr>
          <w:rFonts w:ascii="Times New Roman" w:eastAsia="Times New Roman" w:hAnsi="Times New Roman" w:cs="Times New Roman"/>
          <w:sz w:val="24"/>
          <w:szCs w:val="24"/>
          <w:lang w:eastAsia="es-MX"/>
        </w:rPr>
        <w:t xml:space="preserve"> </w:t>
      </w:r>
      <w:r w:rsidRPr="00992654">
        <w:rPr>
          <w:rFonts w:ascii="Times New Roman" w:eastAsia="Times New Roman" w:hAnsi="Times New Roman" w:cs="Times New Roman"/>
          <w:sz w:val="24"/>
          <w:szCs w:val="24"/>
          <w:lang w:eastAsia="es-MX"/>
        </w:rPr>
        <w:t>por lo que se les complica el de</w:t>
      </w:r>
      <w:r w:rsidR="00F87659" w:rsidRPr="00992654">
        <w:rPr>
          <w:rFonts w:ascii="Times New Roman" w:eastAsia="Times New Roman" w:hAnsi="Times New Roman" w:cs="Times New Roman"/>
          <w:sz w:val="24"/>
          <w:szCs w:val="24"/>
          <w:lang w:eastAsia="es-MX"/>
        </w:rPr>
        <w:t>sarrollo de dichos estándares</w:t>
      </w:r>
      <w:r w:rsidR="00D011E8">
        <w:rPr>
          <w:rFonts w:ascii="Times New Roman" w:eastAsia="Times New Roman" w:hAnsi="Times New Roman" w:cs="Times New Roman"/>
          <w:sz w:val="24"/>
          <w:szCs w:val="24"/>
          <w:lang w:eastAsia="es-MX"/>
        </w:rPr>
        <w:t>.</w:t>
      </w:r>
      <w:r w:rsidR="003828DC" w:rsidRPr="00992654">
        <w:rPr>
          <w:rFonts w:ascii="Times New Roman" w:eastAsia="Times New Roman" w:hAnsi="Times New Roman" w:cs="Times New Roman"/>
          <w:sz w:val="24"/>
          <w:szCs w:val="24"/>
          <w:lang w:eastAsia="es-MX"/>
        </w:rPr>
        <w:t xml:space="preserve"> (</w:t>
      </w:r>
      <w:r w:rsidR="00D011E8">
        <w:rPr>
          <w:rFonts w:ascii="Times New Roman" w:eastAsia="Times New Roman" w:hAnsi="Times New Roman" w:cs="Times New Roman"/>
          <w:sz w:val="24"/>
          <w:szCs w:val="24"/>
          <w:lang w:eastAsia="es-MX"/>
        </w:rPr>
        <w:t>E</w:t>
      </w:r>
      <w:r w:rsidR="00D011E8" w:rsidRPr="00992654">
        <w:rPr>
          <w:rFonts w:ascii="Times New Roman" w:eastAsia="Times New Roman" w:hAnsi="Times New Roman" w:cs="Times New Roman"/>
          <w:sz w:val="24"/>
          <w:szCs w:val="24"/>
          <w:lang w:eastAsia="es-MX"/>
        </w:rPr>
        <w:t xml:space="preserve">n </w:t>
      </w:r>
      <w:r w:rsidR="003828DC" w:rsidRPr="00992654">
        <w:rPr>
          <w:rFonts w:ascii="Times New Roman" w:eastAsia="Times New Roman" w:hAnsi="Times New Roman" w:cs="Times New Roman"/>
          <w:sz w:val="24"/>
          <w:szCs w:val="24"/>
          <w:lang w:eastAsia="es-MX"/>
        </w:rPr>
        <w:t>este trabajo se hablar</w:t>
      </w:r>
      <w:r w:rsidR="00D011E8">
        <w:rPr>
          <w:rFonts w:ascii="Times New Roman" w:eastAsia="Times New Roman" w:hAnsi="Times New Roman" w:cs="Times New Roman"/>
          <w:sz w:val="24"/>
          <w:szCs w:val="24"/>
          <w:lang w:eastAsia="es-MX"/>
        </w:rPr>
        <w:t>á</w:t>
      </w:r>
      <w:r w:rsidR="003828DC" w:rsidRPr="00992654">
        <w:rPr>
          <w:rFonts w:ascii="Times New Roman" w:eastAsia="Times New Roman" w:hAnsi="Times New Roman" w:cs="Times New Roman"/>
          <w:sz w:val="24"/>
          <w:szCs w:val="24"/>
          <w:lang w:eastAsia="es-MX"/>
        </w:rPr>
        <w:t xml:space="preserve"> de profesoras de preescolar en v</w:t>
      </w:r>
      <w:r w:rsidR="00951185" w:rsidRPr="00992654">
        <w:rPr>
          <w:rFonts w:ascii="Times New Roman" w:eastAsia="Times New Roman" w:hAnsi="Times New Roman" w:cs="Times New Roman"/>
          <w:sz w:val="24"/>
          <w:szCs w:val="24"/>
          <w:lang w:eastAsia="es-MX"/>
        </w:rPr>
        <w:t>irtud de que la gran mayoría de docentes en este nivel son mujeres)</w:t>
      </w:r>
      <w:r w:rsidR="00F87659" w:rsidRPr="00992654">
        <w:rPr>
          <w:rFonts w:ascii="Times New Roman" w:eastAsia="Times New Roman" w:hAnsi="Times New Roman" w:cs="Times New Roman"/>
          <w:sz w:val="24"/>
          <w:szCs w:val="24"/>
          <w:lang w:eastAsia="es-MX"/>
        </w:rPr>
        <w:t>.</w:t>
      </w:r>
      <w:r w:rsidR="0047696C" w:rsidRPr="003F37AB">
        <w:rPr>
          <w:rFonts w:ascii="Times New Roman" w:eastAsia="Times New Roman" w:hAnsi="Times New Roman" w:cs="Times New Roman"/>
          <w:sz w:val="24"/>
          <w:szCs w:val="24"/>
          <w:lang w:eastAsia="es-MX"/>
        </w:rPr>
        <w:t xml:space="preserve"> </w:t>
      </w:r>
      <w:r w:rsidR="0047696C" w:rsidRPr="00992654">
        <w:rPr>
          <w:rFonts w:ascii="Times New Roman" w:eastAsia="Times New Roman" w:hAnsi="Times New Roman" w:cs="Times New Roman"/>
          <w:sz w:val="24"/>
          <w:szCs w:val="24"/>
          <w:lang w:eastAsia="es-MX"/>
        </w:rPr>
        <w:t>El objetivo de este trabajo es investigar este segundo problema, a partir de la formación de las profesoras de preescolar en ciencias y dar una opción de solución.</w:t>
      </w:r>
    </w:p>
    <w:p w14:paraId="09C41D47" w14:textId="6C06BB6D" w:rsidR="0047696C" w:rsidRPr="00992654" w:rsidRDefault="0047696C" w:rsidP="0047696C">
      <w:pPr>
        <w:spacing w:after="0" w:line="360" w:lineRule="auto"/>
        <w:ind w:firstLine="708"/>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t xml:space="preserve">El </w:t>
      </w:r>
      <w:r w:rsidR="006D1C5A" w:rsidRPr="00AB273D">
        <w:rPr>
          <w:rFonts w:ascii="Times New Roman" w:eastAsia="Times New Roman" w:hAnsi="Times New Roman" w:cs="Times New Roman"/>
          <w:i/>
          <w:sz w:val="24"/>
          <w:szCs w:val="24"/>
          <w:lang w:eastAsia="es-MX"/>
        </w:rPr>
        <w:t xml:space="preserve">Programa </w:t>
      </w:r>
      <w:r w:rsidR="00A12617" w:rsidRPr="00AB273D">
        <w:rPr>
          <w:rFonts w:ascii="Times New Roman" w:eastAsia="Times New Roman" w:hAnsi="Times New Roman" w:cs="Times New Roman"/>
          <w:i/>
          <w:sz w:val="24"/>
          <w:szCs w:val="24"/>
          <w:lang w:eastAsia="es-MX"/>
        </w:rPr>
        <w:t xml:space="preserve">de </w:t>
      </w:r>
      <w:r w:rsidR="006D1C5A" w:rsidRPr="00AB273D">
        <w:rPr>
          <w:rFonts w:ascii="Times New Roman" w:eastAsia="Times New Roman" w:hAnsi="Times New Roman" w:cs="Times New Roman"/>
          <w:i/>
          <w:sz w:val="24"/>
          <w:szCs w:val="24"/>
          <w:lang w:eastAsia="es-MX"/>
        </w:rPr>
        <w:t xml:space="preserve">Educación Preescolar </w:t>
      </w:r>
      <w:r w:rsidR="00CA6635" w:rsidRPr="00AB273D">
        <w:rPr>
          <w:rFonts w:ascii="Times New Roman" w:eastAsia="Times New Roman" w:hAnsi="Times New Roman" w:cs="Times New Roman"/>
          <w:i/>
          <w:sz w:val="24"/>
          <w:szCs w:val="24"/>
          <w:lang w:eastAsia="es-MX"/>
        </w:rPr>
        <w:t>2011</w:t>
      </w:r>
      <w:r w:rsidR="006550D6" w:rsidRPr="00AB273D">
        <w:rPr>
          <w:rFonts w:ascii="Times New Roman" w:eastAsia="Times New Roman" w:hAnsi="Times New Roman" w:cs="Times New Roman"/>
          <w:sz w:val="24"/>
          <w:szCs w:val="24"/>
          <w:lang w:eastAsia="es-MX"/>
        </w:rPr>
        <w:t xml:space="preserve"> </w:t>
      </w:r>
      <w:r w:rsidRPr="00992654">
        <w:rPr>
          <w:rFonts w:ascii="Times New Roman" w:eastAsia="Times New Roman" w:hAnsi="Times New Roman" w:cs="Times New Roman"/>
          <w:sz w:val="24"/>
          <w:szCs w:val="24"/>
          <w:lang w:eastAsia="es-MX"/>
        </w:rPr>
        <w:t>tiene como fundamento la metodología constructivista</w:t>
      </w:r>
      <w:r w:rsidR="00A12617">
        <w:rPr>
          <w:rFonts w:ascii="Times New Roman" w:eastAsia="Times New Roman" w:hAnsi="Times New Roman" w:cs="Times New Roman"/>
          <w:sz w:val="24"/>
          <w:szCs w:val="24"/>
          <w:lang w:eastAsia="es-MX"/>
        </w:rPr>
        <w:t>,</w:t>
      </w:r>
      <w:r w:rsidRPr="00992654">
        <w:rPr>
          <w:rFonts w:ascii="Times New Roman" w:eastAsia="Times New Roman" w:hAnsi="Times New Roman" w:cs="Times New Roman"/>
          <w:sz w:val="24"/>
          <w:szCs w:val="24"/>
          <w:lang w:eastAsia="es-MX"/>
        </w:rPr>
        <w:t xml:space="preserve"> </w:t>
      </w:r>
      <w:r w:rsidR="004634EA">
        <w:rPr>
          <w:rFonts w:ascii="Times New Roman" w:eastAsia="Times New Roman" w:hAnsi="Times New Roman" w:cs="Times New Roman"/>
          <w:sz w:val="24"/>
          <w:szCs w:val="24"/>
          <w:lang w:eastAsia="es-MX"/>
        </w:rPr>
        <w:t>a partir de la cual</w:t>
      </w:r>
      <w:r w:rsidRPr="00992654">
        <w:rPr>
          <w:rFonts w:ascii="Times New Roman" w:eastAsia="Times New Roman" w:hAnsi="Times New Roman" w:cs="Times New Roman"/>
          <w:sz w:val="24"/>
          <w:szCs w:val="24"/>
          <w:lang w:eastAsia="es-MX"/>
        </w:rPr>
        <w:t xml:space="preserve"> el niño va construyendo su aprendizaje, y el rol de la educadora es de ser guía, acompañante en el proceso de enseñanza</w:t>
      </w:r>
      <w:r w:rsidR="004634EA">
        <w:rPr>
          <w:rFonts w:ascii="Times New Roman" w:eastAsia="Times New Roman" w:hAnsi="Times New Roman" w:cs="Times New Roman"/>
          <w:sz w:val="24"/>
          <w:szCs w:val="24"/>
          <w:lang w:eastAsia="es-MX"/>
        </w:rPr>
        <w:t>-</w:t>
      </w:r>
      <w:r w:rsidRPr="00992654">
        <w:rPr>
          <w:rFonts w:ascii="Times New Roman" w:eastAsia="Times New Roman" w:hAnsi="Times New Roman" w:cs="Times New Roman"/>
          <w:sz w:val="24"/>
          <w:szCs w:val="24"/>
          <w:lang w:eastAsia="es-MX"/>
        </w:rPr>
        <w:t>aprendizaje</w:t>
      </w:r>
      <w:r w:rsidR="00FD63A1">
        <w:rPr>
          <w:rFonts w:ascii="Times New Roman" w:eastAsia="Times New Roman" w:hAnsi="Times New Roman" w:cs="Times New Roman"/>
          <w:sz w:val="24"/>
          <w:szCs w:val="24"/>
          <w:lang w:eastAsia="es-MX"/>
        </w:rPr>
        <w:t xml:space="preserve">. Además, </w:t>
      </w:r>
      <w:r w:rsidRPr="00992654">
        <w:rPr>
          <w:rFonts w:ascii="Times New Roman" w:eastAsia="Times New Roman" w:hAnsi="Times New Roman" w:cs="Times New Roman"/>
          <w:sz w:val="24"/>
          <w:szCs w:val="24"/>
          <w:lang w:eastAsia="es-MX"/>
        </w:rPr>
        <w:t xml:space="preserve">tiene como finalidad que todos los niños que </w:t>
      </w:r>
      <w:r w:rsidR="00E07CF2">
        <w:rPr>
          <w:rFonts w:ascii="Times New Roman" w:eastAsia="Times New Roman" w:hAnsi="Times New Roman" w:cs="Times New Roman"/>
          <w:sz w:val="24"/>
          <w:szCs w:val="24"/>
          <w:lang w:eastAsia="es-MX"/>
        </w:rPr>
        <w:t>concluy</w:t>
      </w:r>
      <w:r w:rsidR="004079DE">
        <w:rPr>
          <w:rFonts w:ascii="Times New Roman" w:eastAsia="Times New Roman" w:hAnsi="Times New Roman" w:cs="Times New Roman"/>
          <w:sz w:val="24"/>
          <w:szCs w:val="24"/>
          <w:lang w:eastAsia="es-MX"/>
        </w:rPr>
        <w:t>a</w:t>
      </w:r>
      <w:r w:rsidR="00E07CF2">
        <w:rPr>
          <w:rFonts w:ascii="Times New Roman" w:eastAsia="Times New Roman" w:hAnsi="Times New Roman" w:cs="Times New Roman"/>
          <w:sz w:val="24"/>
          <w:szCs w:val="24"/>
          <w:lang w:eastAsia="es-MX"/>
        </w:rPr>
        <w:t>n</w:t>
      </w:r>
      <w:r w:rsidR="00E07CF2" w:rsidRPr="00992654">
        <w:rPr>
          <w:rFonts w:ascii="Times New Roman" w:eastAsia="Times New Roman" w:hAnsi="Times New Roman" w:cs="Times New Roman"/>
          <w:sz w:val="24"/>
          <w:szCs w:val="24"/>
          <w:lang w:eastAsia="es-MX"/>
        </w:rPr>
        <w:t xml:space="preserve"> </w:t>
      </w:r>
      <w:r w:rsidRPr="00992654">
        <w:rPr>
          <w:rFonts w:ascii="Times New Roman" w:eastAsia="Times New Roman" w:hAnsi="Times New Roman" w:cs="Times New Roman"/>
          <w:sz w:val="24"/>
          <w:szCs w:val="24"/>
          <w:lang w:eastAsia="es-MX"/>
        </w:rPr>
        <w:t xml:space="preserve">el </w:t>
      </w:r>
      <w:r w:rsidR="004634EA">
        <w:rPr>
          <w:rFonts w:ascii="Times New Roman" w:eastAsia="Times New Roman" w:hAnsi="Times New Roman" w:cs="Times New Roman"/>
          <w:sz w:val="24"/>
          <w:szCs w:val="24"/>
          <w:lang w:eastAsia="es-MX"/>
        </w:rPr>
        <w:t>j</w:t>
      </w:r>
      <w:r w:rsidR="004634EA" w:rsidRPr="00992654">
        <w:rPr>
          <w:rFonts w:ascii="Times New Roman" w:eastAsia="Times New Roman" w:hAnsi="Times New Roman" w:cs="Times New Roman"/>
          <w:sz w:val="24"/>
          <w:szCs w:val="24"/>
          <w:lang w:eastAsia="es-MX"/>
        </w:rPr>
        <w:t xml:space="preserve">ardín </w:t>
      </w:r>
      <w:r w:rsidRPr="00992654">
        <w:rPr>
          <w:rFonts w:ascii="Times New Roman" w:eastAsia="Times New Roman" w:hAnsi="Times New Roman" w:cs="Times New Roman"/>
          <w:sz w:val="24"/>
          <w:szCs w:val="24"/>
          <w:lang w:eastAsia="es-MX"/>
        </w:rPr>
        <w:t xml:space="preserve">de </w:t>
      </w:r>
      <w:r w:rsidR="00153CFF" w:rsidRPr="00992654">
        <w:rPr>
          <w:rFonts w:ascii="Times New Roman" w:eastAsia="Times New Roman" w:hAnsi="Times New Roman" w:cs="Times New Roman"/>
          <w:sz w:val="24"/>
          <w:szCs w:val="24"/>
          <w:lang w:eastAsia="es-MX"/>
        </w:rPr>
        <w:t>niños</w:t>
      </w:r>
      <w:r w:rsidRPr="00992654">
        <w:rPr>
          <w:rFonts w:ascii="Times New Roman" w:eastAsia="Times New Roman" w:hAnsi="Times New Roman" w:cs="Times New Roman"/>
          <w:sz w:val="24"/>
          <w:szCs w:val="24"/>
          <w:lang w:eastAsia="es-MX"/>
        </w:rPr>
        <w:t xml:space="preserve"> </w:t>
      </w:r>
      <w:r w:rsidR="004079DE">
        <w:rPr>
          <w:rFonts w:ascii="Times New Roman" w:eastAsia="Times New Roman" w:hAnsi="Times New Roman" w:cs="Times New Roman"/>
          <w:sz w:val="24"/>
          <w:szCs w:val="24"/>
          <w:lang w:eastAsia="es-MX"/>
        </w:rPr>
        <w:t>cuenten con</w:t>
      </w:r>
      <w:r w:rsidR="004079DE" w:rsidRPr="00992654">
        <w:rPr>
          <w:rFonts w:ascii="Times New Roman" w:eastAsia="Times New Roman" w:hAnsi="Times New Roman" w:cs="Times New Roman"/>
          <w:sz w:val="24"/>
          <w:szCs w:val="24"/>
          <w:lang w:eastAsia="es-MX"/>
        </w:rPr>
        <w:t xml:space="preserve"> </w:t>
      </w:r>
      <w:r w:rsidRPr="00992654">
        <w:rPr>
          <w:rFonts w:ascii="Times New Roman" w:eastAsia="Times New Roman" w:hAnsi="Times New Roman" w:cs="Times New Roman"/>
          <w:sz w:val="24"/>
          <w:szCs w:val="24"/>
          <w:lang w:eastAsia="es-MX"/>
        </w:rPr>
        <w:t>el perfil de egreso que marca dicho programa</w:t>
      </w:r>
      <w:r w:rsidR="00483B4B" w:rsidRPr="00992654">
        <w:rPr>
          <w:rFonts w:ascii="Times New Roman" w:eastAsia="Times New Roman" w:hAnsi="Times New Roman" w:cs="Times New Roman"/>
          <w:sz w:val="24"/>
          <w:szCs w:val="24"/>
          <w:lang w:eastAsia="es-MX"/>
        </w:rPr>
        <w:t>. L</w:t>
      </w:r>
      <w:r w:rsidRPr="00992654">
        <w:rPr>
          <w:rFonts w:ascii="Times New Roman" w:eastAsia="Times New Roman" w:hAnsi="Times New Roman" w:cs="Times New Roman"/>
          <w:sz w:val="24"/>
          <w:szCs w:val="24"/>
          <w:lang w:eastAsia="es-MX"/>
        </w:rPr>
        <w:t>as docentes que egresaron antes del año 2012 no tuv</w:t>
      </w:r>
      <w:r w:rsidR="00483B4B" w:rsidRPr="00992654">
        <w:rPr>
          <w:rFonts w:ascii="Times New Roman" w:eastAsia="Times New Roman" w:hAnsi="Times New Roman" w:cs="Times New Roman"/>
          <w:sz w:val="24"/>
          <w:szCs w:val="24"/>
          <w:lang w:eastAsia="es-MX"/>
        </w:rPr>
        <w:t>ieron</w:t>
      </w:r>
      <w:r w:rsidRPr="00992654">
        <w:rPr>
          <w:rFonts w:ascii="Times New Roman" w:eastAsia="Times New Roman" w:hAnsi="Times New Roman" w:cs="Times New Roman"/>
          <w:sz w:val="24"/>
          <w:szCs w:val="24"/>
          <w:lang w:eastAsia="es-MX"/>
        </w:rPr>
        <w:t xml:space="preserve"> un acercamiento </w:t>
      </w:r>
      <w:r w:rsidR="00134808">
        <w:rPr>
          <w:rFonts w:ascii="Times New Roman" w:eastAsia="Times New Roman" w:hAnsi="Times New Roman" w:cs="Times New Roman"/>
          <w:sz w:val="24"/>
          <w:szCs w:val="24"/>
          <w:lang w:eastAsia="es-MX"/>
        </w:rPr>
        <w:t>similar</w:t>
      </w:r>
      <w:r w:rsidRPr="00992654">
        <w:rPr>
          <w:rFonts w:ascii="Times New Roman" w:eastAsia="Times New Roman" w:hAnsi="Times New Roman" w:cs="Times New Roman"/>
          <w:sz w:val="24"/>
          <w:szCs w:val="24"/>
          <w:lang w:eastAsia="es-MX"/>
        </w:rPr>
        <w:t xml:space="preserve">, </w:t>
      </w:r>
      <w:r w:rsidR="00134808">
        <w:rPr>
          <w:rFonts w:ascii="Times New Roman" w:eastAsia="Times New Roman" w:hAnsi="Times New Roman" w:cs="Times New Roman"/>
          <w:sz w:val="24"/>
          <w:szCs w:val="24"/>
          <w:lang w:eastAsia="es-MX"/>
        </w:rPr>
        <w:t>pues</w:t>
      </w:r>
      <w:r w:rsidRPr="00992654">
        <w:rPr>
          <w:rFonts w:ascii="Times New Roman" w:eastAsia="Times New Roman" w:hAnsi="Times New Roman" w:cs="Times New Roman"/>
          <w:sz w:val="24"/>
          <w:szCs w:val="24"/>
          <w:lang w:eastAsia="es-MX"/>
        </w:rPr>
        <w:t xml:space="preserve"> se </w:t>
      </w:r>
      <w:r w:rsidR="00483B4B" w:rsidRPr="00992654">
        <w:rPr>
          <w:rFonts w:ascii="Times New Roman" w:eastAsia="Times New Roman" w:hAnsi="Times New Roman" w:cs="Times New Roman"/>
          <w:sz w:val="24"/>
          <w:szCs w:val="24"/>
          <w:lang w:eastAsia="es-MX"/>
        </w:rPr>
        <w:t>les</w:t>
      </w:r>
      <w:r w:rsidRPr="00992654">
        <w:rPr>
          <w:rFonts w:ascii="Times New Roman" w:eastAsia="Times New Roman" w:hAnsi="Times New Roman" w:cs="Times New Roman"/>
          <w:sz w:val="24"/>
          <w:szCs w:val="24"/>
          <w:lang w:eastAsia="es-MX"/>
        </w:rPr>
        <w:t xml:space="preserve"> formó </w:t>
      </w:r>
      <w:r w:rsidR="00004782">
        <w:rPr>
          <w:rFonts w:ascii="Times New Roman" w:eastAsia="Times New Roman" w:hAnsi="Times New Roman" w:cs="Times New Roman"/>
          <w:sz w:val="24"/>
          <w:szCs w:val="24"/>
          <w:lang w:eastAsia="es-MX"/>
        </w:rPr>
        <w:t>con</w:t>
      </w:r>
      <w:r w:rsidR="00004782" w:rsidRPr="00992654">
        <w:rPr>
          <w:rFonts w:ascii="Times New Roman" w:eastAsia="Times New Roman" w:hAnsi="Times New Roman" w:cs="Times New Roman"/>
          <w:sz w:val="24"/>
          <w:szCs w:val="24"/>
          <w:lang w:eastAsia="es-MX"/>
        </w:rPr>
        <w:t xml:space="preserve"> </w:t>
      </w:r>
      <w:r w:rsidRPr="00992654">
        <w:rPr>
          <w:rFonts w:ascii="Times New Roman" w:eastAsia="Times New Roman" w:hAnsi="Times New Roman" w:cs="Times New Roman"/>
          <w:sz w:val="24"/>
          <w:szCs w:val="24"/>
          <w:lang w:eastAsia="es-MX"/>
        </w:rPr>
        <w:t xml:space="preserve">base </w:t>
      </w:r>
      <w:r w:rsidR="00004782">
        <w:rPr>
          <w:rFonts w:ascii="Times New Roman" w:eastAsia="Times New Roman" w:hAnsi="Times New Roman" w:cs="Times New Roman"/>
          <w:sz w:val="24"/>
          <w:szCs w:val="24"/>
          <w:lang w:eastAsia="es-MX"/>
        </w:rPr>
        <w:t>en el</w:t>
      </w:r>
      <w:r w:rsidR="00004782" w:rsidRPr="00992654">
        <w:rPr>
          <w:rFonts w:ascii="Times New Roman" w:eastAsia="Times New Roman" w:hAnsi="Times New Roman" w:cs="Times New Roman"/>
          <w:sz w:val="24"/>
          <w:szCs w:val="24"/>
          <w:lang w:eastAsia="es-MX"/>
        </w:rPr>
        <w:t xml:space="preserve"> </w:t>
      </w:r>
      <w:r w:rsidR="00004782">
        <w:rPr>
          <w:rFonts w:ascii="Times New Roman" w:eastAsia="Times New Roman" w:hAnsi="Times New Roman" w:cs="Times New Roman"/>
          <w:sz w:val="24"/>
          <w:szCs w:val="24"/>
          <w:lang w:eastAsia="es-MX"/>
        </w:rPr>
        <w:t>p</w:t>
      </w:r>
      <w:r w:rsidRPr="00992654">
        <w:rPr>
          <w:rFonts w:ascii="Times New Roman" w:eastAsia="Times New Roman" w:hAnsi="Times New Roman" w:cs="Times New Roman"/>
          <w:sz w:val="24"/>
          <w:szCs w:val="24"/>
          <w:lang w:eastAsia="es-MX"/>
        </w:rPr>
        <w:t xml:space="preserve">lan de </w:t>
      </w:r>
      <w:r w:rsidR="00004782">
        <w:rPr>
          <w:rFonts w:ascii="Times New Roman" w:eastAsia="Times New Roman" w:hAnsi="Times New Roman" w:cs="Times New Roman"/>
          <w:sz w:val="24"/>
          <w:szCs w:val="24"/>
          <w:lang w:eastAsia="es-MX"/>
        </w:rPr>
        <w:t>e</w:t>
      </w:r>
      <w:r w:rsidR="00004782" w:rsidRPr="00992654">
        <w:rPr>
          <w:rFonts w:ascii="Times New Roman" w:eastAsia="Times New Roman" w:hAnsi="Times New Roman" w:cs="Times New Roman"/>
          <w:sz w:val="24"/>
          <w:szCs w:val="24"/>
          <w:lang w:eastAsia="es-MX"/>
        </w:rPr>
        <w:t xml:space="preserve">studios </w:t>
      </w:r>
      <w:r w:rsidRPr="00992654">
        <w:rPr>
          <w:rFonts w:ascii="Times New Roman" w:eastAsia="Times New Roman" w:hAnsi="Times New Roman" w:cs="Times New Roman"/>
          <w:sz w:val="24"/>
          <w:szCs w:val="24"/>
          <w:lang w:eastAsia="es-MX"/>
        </w:rPr>
        <w:t>de 1981</w:t>
      </w:r>
      <w:r w:rsidR="00483B4B" w:rsidRPr="00992654">
        <w:rPr>
          <w:rFonts w:ascii="Times New Roman" w:eastAsia="Times New Roman" w:hAnsi="Times New Roman" w:cs="Times New Roman"/>
          <w:sz w:val="24"/>
          <w:szCs w:val="24"/>
          <w:lang w:eastAsia="es-MX"/>
        </w:rPr>
        <w:t xml:space="preserve"> (Anexo 1)</w:t>
      </w:r>
      <w:r w:rsidRPr="00992654">
        <w:rPr>
          <w:rFonts w:ascii="Times New Roman" w:eastAsia="Times New Roman" w:hAnsi="Times New Roman" w:cs="Times New Roman"/>
          <w:sz w:val="24"/>
          <w:szCs w:val="24"/>
          <w:lang w:eastAsia="es-MX"/>
        </w:rPr>
        <w:t xml:space="preserve">, </w:t>
      </w:r>
      <w:r w:rsidR="00483B4B" w:rsidRPr="00992654">
        <w:rPr>
          <w:rFonts w:ascii="Times New Roman" w:eastAsia="Times New Roman" w:hAnsi="Times New Roman" w:cs="Times New Roman"/>
          <w:sz w:val="24"/>
          <w:szCs w:val="24"/>
          <w:lang w:eastAsia="es-MX"/>
        </w:rPr>
        <w:t>en el cual</w:t>
      </w:r>
      <w:r w:rsidR="00106D93">
        <w:rPr>
          <w:rFonts w:ascii="Times New Roman" w:eastAsia="Times New Roman" w:hAnsi="Times New Roman" w:cs="Times New Roman"/>
          <w:sz w:val="24"/>
          <w:szCs w:val="24"/>
          <w:lang w:eastAsia="es-MX"/>
        </w:rPr>
        <w:t>, además,</w:t>
      </w:r>
      <w:r w:rsidRPr="00992654">
        <w:rPr>
          <w:rFonts w:ascii="Times New Roman" w:eastAsia="Times New Roman" w:hAnsi="Times New Roman" w:cs="Times New Roman"/>
          <w:sz w:val="24"/>
          <w:szCs w:val="24"/>
          <w:lang w:eastAsia="es-MX"/>
        </w:rPr>
        <w:t xml:space="preserve"> la formación de las educadoras </w:t>
      </w:r>
      <w:r w:rsidR="00483B4B" w:rsidRPr="00992654">
        <w:rPr>
          <w:rFonts w:ascii="Times New Roman" w:eastAsia="Times New Roman" w:hAnsi="Times New Roman" w:cs="Times New Roman"/>
          <w:sz w:val="24"/>
          <w:szCs w:val="24"/>
          <w:lang w:eastAsia="es-MX"/>
        </w:rPr>
        <w:t xml:space="preserve">no </w:t>
      </w:r>
      <w:r w:rsidR="00AD7D49">
        <w:rPr>
          <w:rFonts w:ascii="Times New Roman" w:eastAsia="Times New Roman" w:hAnsi="Times New Roman" w:cs="Times New Roman"/>
          <w:sz w:val="24"/>
          <w:szCs w:val="24"/>
          <w:lang w:eastAsia="es-MX"/>
        </w:rPr>
        <w:t>implicaba</w:t>
      </w:r>
      <w:r w:rsidR="00AD7D49" w:rsidRPr="00992654">
        <w:rPr>
          <w:rFonts w:ascii="Times New Roman" w:eastAsia="Times New Roman" w:hAnsi="Times New Roman" w:cs="Times New Roman"/>
          <w:sz w:val="24"/>
          <w:szCs w:val="24"/>
          <w:lang w:eastAsia="es-MX"/>
        </w:rPr>
        <w:t xml:space="preserve"> </w:t>
      </w:r>
      <w:r w:rsidR="00483B4B" w:rsidRPr="00992654">
        <w:rPr>
          <w:rFonts w:ascii="Times New Roman" w:eastAsia="Times New Roman" w:hAnsi="Times New Roman" w:cs="Times New Roman"/>
          <w:sz w:val="24"/>
          <w:szCs w:val="24"/>
          <w:lang w:eastAsia="es-MX"/>
        </w:rPr>
        <w:t xml:space="preserve">contenidos en </w:t>
      </w:r>
      <w:r w:rsidRPr="00992654">
        <w:rPr>
          <w:rFonts w:ascii="Times New Roman" w:eastAsia="Times New Roman" w:hAnsi="Times New Roman" w:cs="Times New Roman"/>
          <w:sz w:val="24"/>
          <w:szCs w:val="24"/>
          <w:lang w:eastAsia="es-MX"/>
        </w:rPr>
        <w:t>ciencia</w:t>
      </w:r>
      <w:r w:rsidR="00483B4B" w:rsidRPr="00992654">
        <w:rPr>
          <w:rFonts w:ascii="Times New Roman" w:eastAsia="Times New Roman" w:hAnsi="Times New Roman" w:cs="Times New Roman"/>
          <w:sz w:val="24"/>
          <w:szCs w:val="24"/>
          <w:lang w:eastAsia="es-MX"/>
        </w:rPr>
        <w:t>s. A partir del año 2012</w:t>
      </w:r>
      <w:r w:rsidR="00004782">
        <w:rPr>
          <w:rFonts w:ascii="Times New Roman" w:eastAsia="Times New Roman" w:hAnsi="Times New Roman" w:cs="Times New Roman"/>
          <w:sz w:val="24"/>
          <w:szCs w:val="24"/>
          <w:lang w:eastAsia="es-MX"/>
        </w:rPr>
        <w:t>,</w:t>
      </w:r>
      <w:r w:rsidR="00483B4B" w:rsidRPr="00992654">
        <w:rPr>
          <w:rFonts w:ascii="Times New Roman" w:eastAsia="Times New Roman" w:hAnsi="Times New Roman" w:cs="Times New Roman"/>
          <w:sz w:val="24"/>
          <w:szCs w:val="24"/>
          <w:lang w:eastAsia="es-MX"/>
        </w:rPr>
        <w:t xml:space="preserve"> en respuesta a las políticas y reformas educativas de México, el </w:t>
      </w:r>
      <w:r w:rsidR="00004782">
        <w:rPr>
          <w:rFonts w:ascii="Times New Roman" w:eastAsia="Times New Roman" w:hAnsi="Times New Roman" w:cs="Times New Roman"/>
          <w:sz w:val="24"/>
          <w:szCs w:val="24"/>
          <w:lang w:eastAsia="es-MX"/>
        </w:rPr>
        <w:t>p</w:t>
      </w:r>
      <w:r w:rsidR="00004782" w:rsidRPr="00992654">
        <w:rPr>
          <w:rFonts w:ascii="Times New Roman" w:eastAsia="Times New Roman" w:hAnsi="Times New Roman" w:cs="Times New Roman"/>
          <w:sz w:val="24"/>
          <w:szCs w:val="24"/>
          <w:lang w:eastAsia="es-MX"/>
        </w:rPr>
        <w:t xml:space="preserve">lan </w:t>
      </w:r>
      <w:r w:rsidR="00483B4B" w:rsidRPr="00992654">
        <w:rPr>
          <w:rFonts w:ascii="Times New Roman" w:eastAsia="Times New Roman" w:hAnsi="Times New Roman" w:cs="Times New Roman"/>
          <w:sz w:val="24"/>
          <w:szCs w:val="24"/>
          <w:lang w:eastAsia="es-MX"/>
        </w:rPr>
        <w:t xml:space="preserve">de </w:t>
      </w:r>
      <w:r w:rsidR="00004782">
        <w:rPr>
          <w:rFonts w:ascii="Times New Roman" w:eastAsia="Times New Roman" w:hAnsi="Times New Roman" w:cs="Times New Roman"/>
          <w:sz w:val="24"/>
          <w:szCs w:val="24"/>
          <w:lang w:eastAsia="es-MX"/>
        </w:rPr>
        <w:t>e</w:t>
      </w:r>
      <w:r w:rsidR="00004782" w:rsidRPr="00992654">
        <w:rPr>
          <w:rFonts w:ascii="Times New Roman" w:eastAsia="Times New Roman" w:hAnsi="Times New Roman" w:cs="Times New Roman"/>
          <w:sz w:val="24"/>
          <w:szCs w:val="24"/>
          <w:lang w:eastAsia="es-MX"/>
        </w:rPr>
        <w:t xml:space="preserve">studios </w:t>
      </w:r>
      <w:r w:rsidR="00483B4B" w:rsidRPr="00992654">
        <w:rPr>
          <w:rFonts w:ascii="Times New Roman" w:eastAsia="Times New Roman" w:hAnsi="Times New Roman" w:cs="Times New Roman"/>
          <w:sz w:val="24"/>
          <w:szCs w:val="24"/>
          <w:lang w:eastAsia="es-MX"/>
        </w:rPr>
        <w:t xml:space="preserve">de la Licenciatura en Educación Preescolar </w:t>
      </w:r>
      <w:r w:rsidR="00004782">
        <w:rPr>
          <w:rFonts w:ascii="Times New Roman" w:eastAsia="Times New Roman" w:hAnsi="Times New Roman" w:cs="Times New Roman"/>
          <w:sz w:val="24"/>
          <w:szCs w:val="24"/>
          <w:lang w:eastAsia="es-MX"/>
        </w:rPr>
        <w:t>fue</w:t>
      </w:r>
      <w:r w:rsidR="00004782" w:rsidRPr="00992654">
        <w:rPr>
          <w:rFonts w:ascii="Times New Roman" w:eastAsia="Times New Roman" w:hAnsi="Times New Roman" w:cs="Times New Roman"/>
          <w:sz w:val="24"/>
          <w:szCs w:val="24"/>
          <w:lang w:eastAsia="es-MX"/>
        </w:rPr>
        <w:t xml:space="preserve"> </w:t>
      </w:r>
      <w:r w:rsidR="00483B4B" w:rsidRPr="00992654">
        <w:rPr>
          <w:rFonts w:ascii="Times New Roman" w:eastAsia="Times New Roman" w:hAnsi="Times New Roman" w:cs="Times New Roman"/>
          <w:sz w:val="24"/>
          <w:szCs w:val="24"/>
          <w:lang w:eastAsia="es-MX"/>
        </w:rPr>
        <w:t>modificado (Anexo 2)</w:t>
      </w:r>
      <w:r w:rsidR="00C85EEF">
        <w:rPr>
          <w:rFonts w:ascii="Times New Roman" w:eastAsia="Times New Roman" w:hAnsi="Times New Roman" w:cs="Times New Roman"/>
          <w:sz w:val="24"/>
          <w:szCs w:val="24"/>
          <w:lang w:eastAsia="es-MX"/>
        </w:rPr>
        <w:t xml:space="preserve">: </w:t>
      </w:r>
      <w:r w:rsidR="00106D93">
        <w:rPr>
          <w:rFonts w:ascii="Times New Roman" w:eastAsia="Times New Roman" w:hAnsi="Times New Roman" w:cs="Times New Roman"/>
          <w:sz w:val="24"/>
          <w:szCs w:val="24"/>
          <w:lang w:eastAsia="es-MX"/>
        </w:rPr>
        <w:t>entre los cambios</w:t>
      </w:r>
      <w:r w:rsidR="00C85EEF">
        <w:rPr>
          <w:rFonts w:ascii="Times New Roman" w:eastAsia="Times New Roman" w:hAnsi="Times New Roman" w:cs="Times New Roman"/>
          <w:sz w:val="24"/>
          <w:szCs w:val="24"/>
          <w:lang w:eastAsia="es-MX"/>
        </w:rPr>
        <w:t xml:space="preserve"> </w:t>
      </w:r>
      <w:r w:rsidR="00483B4B" w:rsidRPr="00992654">
        <w:rPr>
          <w:rFonts w:ascii="Times New Roman" w:eastAsia="Times New Roman" w:hAnsi="Times New Roman" w:cs="Times New Roman"/>
          <w:sz w:val="24"/>
          <w:szCs w:val="24"/>
          <w:lang w:eastAsia="es-MX"/>
        </w:rPr>
        <w:t xml:space="preserve">se observa que existen dos cursos orientados hacia </w:t>
      </w:r>
      <w:r w:rsidR="00C85EEF">
        <w:rPr>
          <w:rFonts w:ascii="Times New Roman" w:eastAsia="Times New Roman" w:hAnsi="Times New Roman" w:cs="Times New Roman"/>
          <w:sz w:val="24"/>
          <w:szCs w:val="24"/>
          <w:lang w:eastAsia="es-MX"/>
        </w:rPr>
        <w:t xml:space="preserve">las </w:t>
      </w:r>
      <w:r w:rsidR="00483B4B" w:rsidRPr="00992654">
        <w:rPr>
          <w:rFonts w:ascii="Times New Roman" w:eastAsia="Times New Roman" w:hAnsi="Times New Roman" w:cs="Times New Roman"/>
          <w:sz w:val="24"/>
          <w:szCs w:val="24"/>
          <w:lang w:eastAsia="es-MX"/>
        </w:rPr>
        <w:t xml:space="preserve">ciencias: </w:t>
      </w:r>
      <w:r w:rsidR="00C85EEF">
        <w:rPr>
          <w:rFonts w:ascii="Times New Roman" w:eastAsia="Times New Roman" w:hAnsi="Times New Roman" w:cs="Times New Roman"/>
          <w:sz w:val="24"/>
          <w:szCs w:val="24"/>
          <w:lang w:eastAsia="es-MX"/>
        </w:rPr>
        <w:t>“</w:t>
      </w:r>
      <w:r w:rsidR="00483B4B" w:rsidRPr="00992654">
        <w:rPr>
          <w:rFonts w:ascii="Times New Roman" w:eastAsia="Times New Roman" w:hAnsi="Times New Roman" w:cs="Times New Roman"/>
          <w:sz w:val="24"/>
          <w:szCs w:val="24"/>
          <w:lang w:eastAsia="es-MX"/>
        </w:rPr>
        <w:t>Exploración del medio natural en el preescolar</w:t>
      </w:r>
      <w:r w:rsidR="00C85EEF">
        <w:rPr>
          <w:rFonts w:ascii="Times New Roman" w:eastAsia="Times New Roman" w:hAnsi="Times New Roman" w:cs="Times New Roman"/>
          <w:sz w:val="24"/>
          <w:szCs w:val="24"/>
          <w:lang w:eastAsia="es-MX"/>
        </w:rPr>
        <w:t>”</w:t>
      </w:r>
      <w:r w:rsidR="00483B4B" w:rsidRPr="00992654">
        <w:rPr>
          <w:rFonts w:ascii="Times New Roman" w:eastAsia="Times New Roman" w:hAnsi="Times New Roman" w:cs="Times New Roman"/>
          <w:sz w:val="24"/>
          <w:szCs w:val="24"/>
          <w:lang w:eastAsia="es-MX"/>
        </w:rPr>
        <w:t xml:space="preserve"> y </w:t>
      </w:r>
      <w:r w:rsidR="00C85EEF">
        <w:rPr>
          <w:rFonts w:ascii="Times New Roman" w:eastAsia="Times New Roman" w:hAnsi="Times New Roman" w:cs="Times New Roman"/>
          <w:sz w:val="24"/>
          <w:szCs w:val="24"/>
          <w:lang w:eastAsia="es-MX"/>
        </w:rPr>
        <w:t>“</w:t>
      </w:r>
      <w:r w:rsidR="00483B4B" w:rsidRPr="00992654">
        <w:rPr>
          <w:rFonts w:ascii="Times New Roman" w:eastAsia="Times New Roman" w:hAnsi="Times New Roman" w:cs="Times New Roman"/>
          <w:sz w:val="24"/>
          <w:szCs w:val="24"/>
          <w:lang w:eastAsia="es-MX"/>
        </w:rPr>
        <w:t>Acercamiento a las ciencias naturales en el preescolar</w:t>
      </w:r>
      <w:r w:rsidR="00C85EEF">
        <w:rPr>
          <w:rFonts w:ascii="Times New Roman" w:eastAsia="Times New Roman" w:hAnsi="Times New Roman" w:cs="Times New Roman"/>
          <w:sz w:val="24"/>
          <w:szCs w:val="24"/>
          <w:lang w:eastAsia="es-MX"/>
        </w:rPr>
        <w:t>”</w:t>
      </w:r>
      <w:r w:rsidR="00483B4B" w:rsidRPr="00992654">
        <w:rPr>
          <w:rFonts w:ascii="Times New Roman" w:eastAsia="Times New Roman" w:hAnsi="Times New Roman" w:cs="Times New Roman"/>
          <w:sz w:val="24"/>
          <w:szCs w:val="24"/>
          <w:lang w:eastAsia="es-MX"/>
        </w:rPr>
        <w:t>.</w:t>
      </w:r>
      <w:r w:rsidR="008C34EA" w:rsidRPr="00992654">
        <w:rPr>
          <w:rFonts w:ascii="Times New Roman" w:eastAsia="Times New Roman" w:hAnsi="Times New Roman" w:cs="Times New Roman"/>
          <w:sz w:val="24"/>
          <w:szCs w:val="24"/>
          <w:lang w:eastAsia="es-MX"/>
        </w:rPr>
        <w:t xml:space="preserve"> En entrevista con profesoras de preescolar en la Ciudad de México </w:t>
      </w:r>
      <w:r w:rsidR="002572A3" w:rsidRPr="00992654">
        <w:rPr>
          <w:rFonts w:ascii="Times New Roman" w:eastAsia="Times New Roman" w:hAnsi="Times New Roman" w:cs="Times New Roman"/>
          <w:sz w:val="24"/>
          <w:szCs w:val="24"/>
          <w:lang w:eastAsia="es-MX"/>
        </w:rPr>
        <w:t>manifestaron</w:t>
      </w:r>
      <w:r w:rsidR="003D4E04">
        <w:rPr>
          <w:rFonts w:ascii="Times New Roman" w:eastAsia="Times New Roman" w:hAnsi="Times New Roman" w:cs="Times New Roman"/>
          <w:sz w:val="24"/>
          <w:szCs w:val="24"/>
          <w:lang w:eastAsia="es-MX"/>
        </w:rPr>
        <w:t>,</w:t>
      </w:r>
      <w:r w:rsidR="002572A3" w:rsidRPr="00992654">
        <w:rPr>
          <w:rFonts w:ascii="Times New Roman" w:eastAsia="Times New Roman" w:hAnsi="Times New Roman" w:cs="Times New Roman"/>
          <w:sz w:val="24"/>
          <w:szCs w:val="24"/>
          <w:lang w:eastAsia="es-MX"/>
        </w:rPr>
        <w:t xml:space="preserve"> entre varios puntos</w:t>
      </w:r>
      <w:r w:rsidR="003D4E04">
        <w:rPr>
          <w:rFonts w:ascii="Times New Roman" w:eastAsia="Times New Roman" w:hAnsi="Times New Roman" w:cs="Times New Roman"/>
          <w:sz w:val="24"/>
          <w:szCs w:val="24"/>
          <w:lang w:eastAsia="es-MX"/>
        </w:rPr>
        <w:t>, lo siguiente</w:t>
      </w:r>
      <w:r w:rsidR="002572A3" w:rsidRPr="00992654">
        <w:rPr>
          <w:rFonts w:ascii="Times New Roman" w:eastAsia="Times New Roman" w:hAnsi="Times New Roman" w:cs="Times New Roman"/>
          <w:sz w:val="24"/>
          <w:szCs w:val="24"/>
          <w:lang w:eastAsia="es-MX"/>
        </w:rPr>
        <w:t>:</w:t>
      </w:r>
    </w:p>
    <w:p w14:paraId="0F9AD5AF" w14:textId="545AD268" w:rsidR="002572A3" w:rsidRPr="00AB273D" w:rsidRDefault="002572A3" w:rsidP="00AB273D">
      <w:pPr>
        <w:spacing w:after="0" w:line="360" w:lineRule="auto"/>
        <w:ind w:left="708"/>
        <w:jc w:val="both"/>
        <w:textAlignment w:val="baseline"/>
        <w:rPr>
          <w:rFonts w:ascii="Times New Roman" w:eastAsia="Times New Roman" w:hAnsi="Times New Roman" w:cs="Times New Roman"/>
          <w:sz w:val="24"/>
          <w:szCs w:val="24"/>
          <w:lang w:eastAsia="es-MX"/>
        </w:rPr>
      </w:pPr>
      <w:r w:rsidRPr="00AB273D">
        <w:rPr>
          <w:rFonts w:ascii="Times New Roman" w:eastAsia="Times New Roman" w:hAnsi="Times New Roman" w:cs="Times New Roman"/>
          <w:sz w:val="24"/>
          <w:szCs w:val="24"/>
          <w:lang w:eastAsia="es-MX"/>
        </w:rPr>
        <w:lastRenderedPageBreak/>
        <w:t xml:space="preserve">A pesar de que las nuevas generaciones han venido trabajando con esta nueva </w:t>
      </w:r>
      <w:proofErr w:type="spellStart"/>
      <w:r w:rsidRPr="00AB273D">
        <w:rPr>
          <w:rFonts w:ascii="Times New Roman" w:eastAsia="Times New Roman" w:hAnsi="Times New Roman" w:cs="Times New Roman"/>
          <w:sz w:val="24"/>
          <w:szCs w:val="24"/>
          <w:lang w:eastAsia="es-MX"/>
        </w:rPr>
        <w:t>curr</w:t>
      </w:r>
      <w:r w:rsidR="00AD7D49">
        <w:rPr>
          <w:rFonts w:ascii="Times New Roman" w:eastAsia="Times New Roman" w:hAnsi="Times New Roman" w:cs="Times New Roman"/>
          <w:sz w:val="24"/>
          <w:szCs w:val="24"/>
          <w:lang w:eastAsia="es-MX"/>
        </w:rPr>
        <w:t>í</w:t>
      </w:r>
      <w:r w:rsidRPr="00AB273D">
        <w:rPr>
          <w:rFonts w:ascii="Times New Roman" w:eastAsia="Times New Roman" w:hAnsi="Times New Roman" w:cs="Times New Roman"/>
          <w:sz w:val="24"/>
          <w:szCs w:val="24"/>
          <w:lang w:eastAsia="es-MX"/>
        </w:rPr>
        <w:t>cula</w:t>
      </w:r>
      <w:proofErr w:type="spellEnd"/>
      <w:r w:rsidRPr="00AB273D">
        <w:rPr>
          <w:rFonts w:ascii="Times New Roman" w:eastAsia="Times New Roman" w:hAnsi="Times New Roman" w:cs="Times New Roman"/>
          <w:sz w:val="24"/>
          <w:szCs w:val="24"/>
          <w:lang w:eastAsia="es-MX"/>
        </w:rPr>
        <w:t>, las “practicantes” (las maestras en formación) tampoco tienen las bases para abordar con los niños de preescolar temas un poco más profundos sobre la ciencia en la educación preescolar, ya que ellas</w:t>
      </w:r>
      <w:r w:rsidR="00AD7D49">
        <w:rPr>
          <w:rFonts w:ascii="Times New Roman" w:eastAsia="Times New Roman" w:hAnsi="Times New Roman" w:cs="Times New Roman"/>
          <w:sz w:val="24"/>
          <w:szCs w:val="24"/>
          <w:lang w:eastAsia="es-MX"/>
        </w:rPr>
        <w:t>,</w:t>
      </w:r>
      <w:r w:rsidRPr="00AB273D">
        <w:rPr>
          <w:rFonts w:ascii="Times New Roman" w:eastAsia="Times New Roman" w:hAnsi="Times New Roman" w:cs="Times New Roman"/>
          <w:sz w:val="24"/>
          <w:szCs w:val="24"/>
          <w:lang w:eastAsia="es-MX"/>
        </w:rPr>
        <w:t xml:space="preserve"> al igual que las docentes que fuimos formadas con los planes anteriores</w:t>
      </w:r>
      <w:r w:rsidR="0008316A">
        <w:rPr>
          <w:rFonts w:ascii="Times New Roman" w:eastAsia="Times New Roman" w:hAnsi="Times New Roman" w:cs="Times New Roman"/>
          <w:sz w:val="24"/>
          <w:szCs w:val="24"/>
          <w:lang w:eastAsia="es-MX"/>
        </w:rPr>
        <w:t>,</w:t>
      </w:r>
      <w:r w:rsidRPr="00AB273D">
        <w:rPr>
          <w:rFonts w:ascii="Times New Roman" w:eastAsia="Times New Roman" w:hAnsi="Times New Roman" w:cs="Times New Roman"/>
          <w:sz w:val="24"/>
          <w:szCs w:val="24"/>
          <w:lang w:eastAsia="es-MX"/>
        </w:rPr>
        <w:t xml:space="preserve"> no conocen, comprenden ni identifican la manera correcta de trabajar con los niños el campo formativo de exploración y conocimiento del medio</w:t>
      </w:r>
      <w:r w:rsidR="0008316A">
        <w:rPr>
          <w:rFonts w:ascii="Times New Roman" w:eastAsia="Times New Roman" w:hAnsi="Times New Roman" w:cs="Times New Roman"/>
          <w:sz w:val="24"/>
          <w:szCs w:val="24"/>
          <w:lang w:eastAsia="es-MX"/>
        </w:rPr>
        <w:t>.</w:t>
      </w:r>
    </w:p>
    <w:p w14:paraId="39C0D028" w14:textId="0936A226" w:rsidR="002572A3" w:rsidRPr="003F37AB" w:rsidRDefault="0008316A">
      <w:pPr>
        <w:spacing w:after="0" w:line="360" w:lineRule="auto"/>
        <w:ind w:firstLine="708"/>
        <w:jc w:val="both"/>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También externaron que “</w:t>
      </w:r>
      <w:r w:rsidR="002572A3" w:rsidRPr="00AB273D">
        <w:rPr>
          <w:rFonts w:ascii="Times New Roman" w:eastAsia="Times New Roman" w:hAnsi="Times New Roman" w:cs="Times New Roman"/>
          <w:sz w:val="24"/>
          <w:szCs w:val="24"/>
          <w:lang w:eastAsia="es-MX"/>
        </w:rPr>
        <w:t>rara vez trabajaban ciencia con los niños, y que si lo hacían únicamente eran experimentos aislados sin una explicación”</w:t>
      </w:r>
      <w:r>
        <w:rPr>
          <w:rFonts w:ascii="Times New Roman" w:eastAsia="Times New Roman" w:hAnsi="Times New Roman" w:cs="Times New Roman"/>
          <w:sz w:val="24"/>
          <w:szCs w:val="24"/>
          <w:lang w:eastAsia="es-MX"/>
        </w:rPr>
        <w:t>, así como “</w:t>
      </w:r>
      <w:r w:rsidR="002572A3" w:rsidRPr="00AB273D">
        <w:rPr>
          <w:rFonts w:ascii="Times New Roman" w:eastAsia="Times New Roman" w:hAnsi="Times New Roman" w:cs="Times New Roman"/>
          <w:sz w:val="24"/>
          <w:szCs w:val="24"/>
          <w:lang w:eastAsia="es-MX"/>
        </w:rPr>
        <w:t>que estaban interesadas en participar en el curso de física básica para aprender”</w:t>
      </w:r>
      <w:r>
        <w:rPr>
          <w:rFonts w:ascii="Times New Roman" w:eastAsia="Times New Roman" w:hAnsi="Times New Roman" w:cs="Times New Roman"/>
          <w:sz w:val="24"/>
          <w:szCs w:val="24"/>
          <w:lang w:eastAsia="es-MX"/>
        </w:rPr>
        <w:t>.</w:t>
      </w:r>
    </w:p>
    <w:p w14:paraId="089C9C3B" w14:textId="2F2DF600" w:rsidR="00F87659" w:rsidRPr="00992654" w:rsidRDefault="002572A3" w:rsidP="00992654">
      <w:pPr>
        <w:spacing w:after="0" w:line="360" w:lineRule="auto"/>
        <w:ind w:firstLine="708"/>
        <w:jc w:val="both"/>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Por otro lado, s</w:t>
      </w:r>
      <w:r w:rsidR="003828DC" w:rsidRPr="00992654">
        <w:rPr>
          <w:rFonts w:ascii="Times New Roman" w:eastAsia="Times New Roman" w:hAnsi="Times New Roman" w:cs="Times New Roman"/>
          <w:sz w:val="24"/>
          <w:szCs w:val="24"/>
          <w:lang w:eastAsia="es-MX"/>
        </w:rPr>
        <w:t>e han encontrado</w:t>
      </w:r>
      <w:r w:rsidR="001F5A14" w:rsidRPr="00992654">
        <w:rPr>
          <w:rFonts w:ascii="Times New Roman" w:eastAsia="Times New Roman" w:hAnsi="Times New Roman" w:cs="Times New Roman"/>
          <w:sz w:val="24"/>
          <w:szCs w:val="24"/>
          <w:lang w:eastAsia="es-MX"/>
        </w:rPr>
        <w:t xml:space="preserve"> </w:t>
      </w:r>
      <w:r w:rsidR="007A0C5B" w:rsidRPr="00992654">
        <w:rPr>
          <w:rFonts w:ascii="Times New Roman" w:eastAsia="Times New Roman" w:hAnsi="Times New Roman" w:cs="Times New Roman"/>
          <w:sz w:val="24"/>
          <w:szCs w:val="24"/>
          <w:lang w:eastAsia="es-MX"/>
        </w:rPr>
        <w:t xml:space="preserve">actitudes poco favorables </w:t>
      </w:r>
      <w:r w:rsidR="001F5A14" w:rsidRPr="00992654">
        <w:rPr>
          <w:rFonts w:ascii="Times New Roman" w:eastAsia="Times New Roman" w:hAnsi="Times New Roman" w:cs="Times New Roman"/>
          <w:sz w:val="24"/>
          <w:szCs w:val="24"/>
          <w:lang w:eastAsia="es-MX"/>
        </w:rPr>
        <w:t>que los docentes</w:t>
      </w:r>
      <w:r w:rsidR="003828DC" w:rsidRPr="00992654">
        <w:rPr>
          <w:rFonts w:ascii="Times New Roman" w:eastAsia="Times New Roman" w:hAnsi="Times New Roman" w:cs="Times New Roman"/>
          <w:sz w:val="24"/>
          <w:szCs w:val="24"/>
          <w:lang w:eastAsia="es-MX"/>
        </w:rPr>
        <w:t xml:space="preserve"> del nivel básico</w:t>
      </w:r>
      <w:r w:rsidR="001F5A14" w:rsidRPr="00992654">
        <w:rPr>
          <w:rFonts w:ascii="Times New Roman" w:eastAsia="Times New Roman" w:hAnsi="Times New Roman" w:cs="Times New Roman"/>
          <w:sz w:val="24"/>
          <w:szCs w:val="24"/>
          <w:lang w:eastAsia="es-MX"/>
        </w:rPr>
        <w:t xml:space="preserve"> tienen hacia l</w:t>
      </w:r>
      <w:r w:rsidR="00112C48" w:rsidRPr="00992654">
        <w:rPr>
          <w:rFonts w:ascii="Times New Roman" w:eastAsia="Times New Roman" w:hAnsi="Times New Roman" w:cs="Times New Roman"/>
          <w:sz w:val="24"/>
          <w:szCs w:val="24"/>
          <w:lang w:eastAsia="es-MX"/>
        </w:rPr>
        <w:t xml:space="preserve">a </w:t>
      </w:r>
      <w:r w:rsidR="001F5A14" w:rsidRPr="00992654">
        <w:rPr>
          <w:rFonts w:ascii="Times New Roman" w:eastAsia="Times New Roman" w:hAnsi="Times New Roman" w:cs="Times New Roman"/>
          <w:sz w:val="24"/>
          <w:szCs w:val="24"/>
          <w:lang w:eastAsia="es-MX"/>
        </w:rPr>
        <w:t xml:space="preserve">ciencia </w:t>
      </w:r>
      <w:r w:rsidR="00B9103D" w:rsidRPr="00992654">
        <w:rPr>
          <w:rFonts w:ascii="Times New Roman" w:eastAsia="Times New Roman" w:hAnsi="Times New Roman" w:cs="Times New Roman"/>
          <w:sz w:val="24"/>
          <w:szCs w:val="24"/>
          <w:lang w:eastAsia="es-MX"/>
        </w:rPr>
        <w:t>(</w:t>
      </w:r>
      <w:r w:rsidR="008738C5" w:rsidRPr="00992654">
        <w:rPr>
          <w:rFonts w:ascii="Times New Roman" w:eastAsia="Times New Roman" w:hAnsi="Times New Roman" w:cs="Times New Roman"/>
          <w:sz w:val="24"/>
          <w:szCs w:val="24"/>
          <w:lang w:eastAsia="es-MX"/>
        </w:rPr>
        <w:t xml:space="preserve">García-Ruiz y Sánchez, </w:t>
      </w:r>
      <w:r w:rsidR="00B9103D" w:rsidRPr="00992654">
        <w:rPr>
          <w:rFonts w:ascii="Times New Roman" w:eastAsia="Times New Roman" w:hAnsi="Times New Roman" w:cs="Times New Roman"/>
          <w:sz w:val="24"/>
          <w:szCs w:val="24"/>
          <w:lang w:eastAsia="es-MX"/>
        </w:rPr>
        <w:t>2006</w:t>
      </w:r>
      <w:r w:rsidR="008738C5" w:rsidRPr="00992654">
        <w:rPr>
          <w:rFonts w:ascii="Times New Roman" w:eastAsia="Times New Roman" w:hAnsi="Times New Roman" w:cs="Times New Roman"/>
          <w:sz w:val="24"/>
          <w:szCs w:val="24"/>
          <w:lang w:eastAsia="es-MX"/>
        </w:rPr>
        <w:t>)</w:t>
      </w:r>
      <w:r w:rsidR="0098414A">
        <w:rPr>
          <w:rFonts w:ascii="Times New Roman" w:eastAsia="Times New Roman" w:hAnsi="Times New Roman" w:cs="Times New Roman"/>
          <w:sz w:val="24"/>
          <w:szCs w:val="24"/>
          <w:lang w:eastAsia="es-MX"/>
        </w:rPr>
        <w:t xml:space="preserve">, así como </w:t>
      </w:r>
      <w:r w:rsidR="001F5A14" w:rsidRPr="00992654">
        <w:rPr>
          <w:rFonts w:ascii="Times New Roman" w:eastAsia="Times New Roman" w:hAnsi="Times New Roman" w:cs="Times New Roman"/>
          <w:sz w:val="24"/>
          <w:szCs w:val="24"/>
          <w:lang w:eastAsia="es-MX"/>
        </w:rPr>
        <w:t>i</w:t>
      </w:r>
      <w:r w:rsidR="00112C48" w:rsidRPr="00992654">
        <w:rPr>
          <w:rFonts w:ascii="Times New Roman" w:eastAsia="Times New Roman" w:hAnsi="Times New Roman" w:cs="Times New Roman"/>
          <w:sz w:val="24"/>
          <w:szCs w:val="24"/>
          <w:lang w:eastAsia="es-MX"/>
        </w:rPr>
        <w:t>deas</w:t>
      </w:r>
      <w:r w:rsidR="001E3686">
        <w:rPr>
          <w:rFonts w:ascii="Times New Roman" w:eastAsia="Times New Roman" w:hAnsi="Times New Roman" w:cs="Times New Roman"/>
          <w:sz w:val="24"/>
          <w:szCs w:val="24"/>
          <w:lang w:eastAsia="es-MX"/>
        </w:rPr>
        <w:t xml:space="preserve"> de la misma índole</w:t>
      </w:r>
      <w:r w:rsidR="00112C48" w:rsidRPr="00992654">
        <w:rPr>
          <w:rFonts w:ascii="Times New Roman" w:eastAsia="Times New Roman" w:hAnsi="Times New Roman" w:cs="Times New Roman"/>
          <w:sz w:val="24"/>
          <w:szCs w:val="24"/>
          <w:lang w:eastAsia="es-MX"/>
        </w:rPr>
        <w:t xml:space="preserve"> que tienen sobre los</w:t>
      </w:r>
      <w:r w:rsidR="001F5A14" w:rsidRPr="00992654">
        <w:rPr>
          <w:rFonts w:ascii="Times New Roman" w:eastAsia="Times New Roman" w:hAnsi="Times New Roman" w:cs="Times New Roman"/>
          <w:sz w:val="24"/>
          <w:szCs w:val="24"/>
          <w:lang w:eastAsia="es-MX"/>
        </w:rPr>
        <w:t xml:space="preserve"> científicos y su trabajo</w:t>
      </w:r>
      <w:r w:rsidR="00F65150" w:rsidRPr="00992654">
        <w:rPr>
          <w:rFonts w:ascii="Times New Roman" w:eastAsia="Times New Roman" w:hAnsi="Times New Roman" w:cs="Times New Roman"/>
          <w:sz w:val="24"/>
          <w:szCs w:val="24"/>
          <w:lang w:eastAsia="es-MX"/>
        </w:rPr>
        <w:t xml:space="preserve"> (Briseño y </w:t>
      </w:r>
      <w:proofErr w:type="spellStart"/>
      <w:r w:rsidR="00F65150" w:rsidRPr="00992654">
        <w:rPr>
          <w:rFonts w:ascii="Times New Roman" w:eastAsia="Times New Roman" w:hAnsi="Times New Roman" w:cs="Times New Roman"/>
          <w:sz w:val="24"/>
          <w:szCs w:val="24"/>
          <w:lang w:eastAsia="es-MX"/>
        </w:rPr>
        <w:t>Benarroch</w:t>
      </w:r>
      <w:proofErr w:type="spellEnd"/>
      <w:r w:rsidR="00F65150" w:rsidRPr="00992654">
        <w:rPr>
          <w:rFonts w:ascii="Times New Roman" w:eastAsia="Times New Roman" w:hAnsi="Times New Roman" w:cs="Times New Roman"/>
          <w:sz w:val="24"/>
          <w:szCs w:val="24"/>
          <w:lang w:eastAsia="es-MX"/>
        </w:rPr>
        <w:t>, 2013,</w:t>
      </w:r>
      <w:r w:rsidR="0084585C" w:rsidRPr="00992654">
        <w:rPr>
          <w:rFonts w:ascii="Times New Roman" w:eastAsia="Times New Roman" w:hAnsi="Times New Roman" w:cs="Times New Roman"/>
          <w:sz w:val="24"/>
          <w:szCs w:val="24"/>
          <w:lang w:eastAsia="es-MX"/>
        </w:rPr>
        <w:t xml:space="preserve"> </w:t>
      </w:r>
      <w:r w:rsidR="00BB28BE" w:rsidRPr="00992654">
        <w:rPr>
          <w:rFonts w:ascii="Times New Roman" w:eastAsia="Times New Roman" w:hAnsi="Times New Roman" w:cs="Times New Roman"/>
          <w:sz w:val="24"/>
          <w:szCs w:val="24"/>
          <w:lang w:eastAsia="es-MX"/>
        </w:rPr>
        <w:t>Guerra,</w:t>
      </w:r>
      <w:r w:rsidR="003828DC" w:rsidRPr="00992654">
        <w:rPr>
          <w:rFonts w:ascii="Times New Roman" w:eastAsia="Times New Roman" w:hAnsi="Times New Roman" w:cs="Times New Roman"/>
          <w:sz w:val="24"/>
          <w:szCs w:val="24"/>
          <w:lang w:eastAsia="es-MX"/>
        </w:rPr>
        <w:t xml:space="preserve"> </w:t>
      </w:r>
      <w:r w:rsidR="00BB28BE" w:rsidRPr="00992654">
        <w:rPr>
          <w:rFonts w:ascii="Times New Roman" w:eastAsia="Times New Roman" w:hAnsi="Times New Roman" w:cs="Times New Roman"/>
          <w:sz w:val="24"/>
          <w:szCs w:val="24"/>
          <w:lang w:eastAsia="es-MX"/>
        </w:rPr>
        <w:t>2006</w:t>
      </w:r>
      <w:r w:rsidR="0098414A">
        <w:rPr>
          <w:rFonts w:ascii="Times New Roman" w:eastAsia="Times New Roman" w:hAnsi="Times New Roman" w:cs="Times New Roman"/>
          <w:sz w:val="24"/>
          <w:szCs w:val="24"/>
          <w:lang w:eastAsia="es-MX"/>
        </w:rPr>
        <w:t>;</w:t>
      </w:r>
      <w:r w:rsidR="0098414A" w:rsidRPr="00992654">
        <w:rPr>
          <w:rFonts w:ascii="Times New Roman" w:eastAsia="Times New Roman" w:hAnsi="Times New Roman" w:cs="Times New Roman"/>
          <w:sz w:val="24"/>
          <w:szCs w:val="24"/>
          <w:lang w:eastAsia="es-MX"/>
        </w:rPr>
        <w:t xml:space="preserve"> </w:t>
      </w:r>
      <w:r w:rsidR="003828DC" w:rsidRPr="00992654">
        <w:rPr>
          <w:rFonts w:ascii="Times New Roman" w:eastAsia="Times New Roman" w:hAnsi="Times New Roman" w:cs="Times New Roman"/>
          <w:sz w:val="24"/>
          <w:szCs w:val="24"/>
          <w:lang w:eastAsia="es-MX"/>
        </w:rPr>
        <w:t>Guerra y Perales, 2014</w:t>
      </w:r>
      <w:r w:rsidR="0098414A">
        <w:rPr>
          <w:rFonts w:ascii="Times New Roman" w:eastAsia="Times New Roman" w:hAnsi="Times New Roman" w:cs="Times New Roman"/>
          <w:sz w:val="24"/>
          <w:szCs w:val="24"/>
          <w:lang w:eastAsia="es-MX"/>
        </w:rPr>
        <w:t>;</w:t>
      </w:r>
      <w:r w:rsidR="0098414A" w:rsidRPr="00992654">
        <w:rPr>
          <w:rFonts w:ascii="Times New Roman" w:eastAsia="Times New Roman" w:hAnsi="Times New Roman" w:cs="Times New Roman"/>
          <w:sz w:val="24"/>
          <w:szCs w:val="24"/>
          <w:lang w:eastAsia="es-MX"/>
        </w:rPr>
        <w:t xml:space="preserve"> </w:t>
      </w:r>
      <w:r w:rsidR="00F052BE" w:rsidRPr="00992654">
        <w:rPr>
          <w:rFonts w:ascii="Times New Roman" w:eastAsia="Times New Roman" w:hAnsi="Times New Roman" w:cs="Times New Roman"/>
          <w:sz w:val="24"/>
          <w:szCs w:val="24"/>
          <w:lang w:eastAsia="es-MX"/>
        </w:rPr>
        <w:t xml:space="preserve">Vázquez y </w:t>
      </w:r>
      <w:proofErr w:type="spellStart"/>
      <w:r w:rsidR="00F052BE" w:rsidRPr="00992654">
        <w:rPr>
          <w:rFonts w:ascii="Times New Roman" w:eastAsia="Times New Roman" w:hAnsi="Times New Roman" w:cs="Times New Roman"/>
          <w:sz w:val="24"/>
          <w:szCs w:val="24"/>
          <w:lang w:eastAsia="es-MX"/>
        </w:rPr>
        <w:t>Manassero</w:t>
      </w:r>
      <w:proofErr w:type="spellEnd"/>
      <w:r w:rsidR="00F052BE" w:rsidRPr="00992654">
        <w:rPr>
          <w:rFonts w:ascii="Times New Roman" w:eastAsia="Times New Roman" w:hAnsi="Times New Roman" w:cs="Times New Roman"/>
          <w:sz w:val="24"/>
          <w:szCs w:val="24"/>
          <w:lang w:eastAsia="es-MX"/>
        </w:rPr>
        <w:t>, 1999).</w:t>
      </w:r>
    </w:p>
    <w:p w14:paraId="040021CF" w14:textId="1468C6AA" w:rsidR="00245F9E" w:rsidRDefault="00112C48">
      <w:pPr>
        <w:spacing w:after="0" w:line="360" w:lineRule="auto"/>
        <w:ind w:firstLine="708"/>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t xml:space="preserve">En preescolar, las </w:t>
      </w:r>
      <w:r w:rsidR="00245F9E" w:rsidRPr="00992654">
        <w:rPr>
          <w:rFonts w:ascii="Times New Roman" w:eastAsia="Times New Roman" w:hAnsi="Times New Roman" w:cs="Times New Roman"/>
          <w:sz w:val="24"/>
          <w:szCs w:val="24"/>
          <w:lang w:eastAsia="es-MX"/>
        </w:rPr>
        <w:t>profesoras</w:t>
      </w:r>
      <w:r w:rsidR="00E33862" w:rsidRPr="00992654">
        <w:rPr>
          <w:rFonts w:ascii="Times New Roman" w:eastAsia="Times New Roman" w:hAnsi="Times New Roman" w:cs="Times New Roman"/>
          <w:sz w:val="24"/>
          <w:szCs w:val="24"/>
          <w:lang w:eastAsia="es-MX"/>
        </w:rPr>
        <w:t xml:space="preserve"> piensan que es viable </w:t>
      </w:r>
      <w:r w:rsidRPr="00992654">
        <w:rPr>
          <w:rFonts w:ascii="Times New Roman" w:eastAsia="Times New Roman" w:hAnsi="Times New Roman" w:cs="Times New Roman"/>
          <w:sz w:val="24"/>
          <w:szCs w:val="24"/>
          <w:lang w:eastAsia="es-MX"/>
        </w:rPr>
        <w:t>impulsar las vocaciones científicas en los pequeños</w:t>
      </w:r>
      <w:r w:rsidR="0073523C" w:rsidRPr="00992654">
        <w:rPr>
          <w:rFonts w:ascii="Times New Roman" w:eastAsia="Times New Roman" w:hAnsi="Times New Roman" w:cs="Times New Roman"/>
          <w:sz w:val="24"/>
          <w:szCs w:val="24"/>
          <w:lang w:eastAsia="es-MX"/>
        </w:rPr>
        <w:t xml:space="preserve"> </w:t>
      </w:r>
      <w:r w:rsidR="00647FC0" w:rsidRPr="00992654">
        <w:rPr>
          <w:rFonts w:ascii="Times New Roman" w:eastAsia="Times New Roman" w:hAnsi="Times New Roman" w:cs="Times New Roman"/>
          <w:sz w:val="24"/>
          <w:szCs w:val="24"/>
          <w:lang w:eastAsia="es-MX"/>
        </w:rPr>
        <w:t>(Nieto</w:t>
      </w:r>
      <w:r w:rsidR="0098414A">
        <w:rPr>
          <w:rFonts w:ascii="Times New Roman" w:eastAsia="Times New Roman" w:hAnsi="Times New Roman" w:cs="Times New Roman"/>
          <w:sz w:val="24"/>
          <w:szCs w:val="24"/>
          <w:lang w:eastAsia="es-MX"/>
        </w:rPr>
        <w:t>,</w:t>
      </w:r>
      <w:r w:rsidR="00647FC0" w:rsidRPr="00992654">
        <w:rPr>
          <w:rFonts w:ascii="Times New Roman" w:eastAsia="Times New Roman" w:hAnsi="Times New Roman" w:cs="Times New Roman"/>
          <w:sz w:val="24"/>
          <w:szCs w:val="24"/>
          <w:lang w:eastAsia="es-MX"/>
        </w:rPr>
        <w:t xml:space="preserve"> 2015)</w:t>
      </w:r>
      <w:r w:rsidRPr="00992654">
        <w:rPr>
          <w:rFonts w:ascii="Times New Roman" w:eastAsia="Times New Roman" w:hAnsi="Times New Roman" w:cs="Times New Roman"/>
          <w:sz w:val="24"/>
          <w:szCs w:val="24"/>
          <w:lang w:eastAsia="es-MX"/>
        </w:rPr>
        <w:t xml:space="preserve"> a través de la manipulación de objetos y de la realizació</w:t>
      </w:r>
      <w:r w:rsidR="00E33862" w:rsidRPr="00992654">
        <w:rPr>
          <w:rFonts w:ascii="Times New Roman" w:eastAsia="Times New Roman" w:hAnsi="Times New Roman" w:cs="Times New Roman"/>
          <w:sz w:val="24"/>
          <w:szCs w:val="24"/>
          <w:lang w:eastAsia="es-MX"/>
        </w:rPr>
        <w:t xml:space="preserve">n de experimentos. Sin embargo, </w:t>
      </w:r>
      <w:r w:rsidRPr="00992654">
        <w:rPr>
          <w:rFonts w:ascii="Times New Roman" w:eastAsia="Times New Roman" w:hAnsi="Times New Roman" w:cs="Times New Roman"/>
          <w:sz w:val="24"/>
          <w:szCs w:val="24"/>
          <w:lang w:eastAsia="es-MX"/>
        </w:rPr>
        <w:t xml:space="preserve">debido a que tienen una idea muy vaga </w:t>
      </w:r>
      <w:r w:rsidR="00E33862" w:rsidRPr="00992654">
        <w:rPr>
          <w:rFonts w:ascii="Times New Roman" w:eastAsia="Times New Roman" w:hAnsi="Times New Roman" w:cs="Times New Roman"/>
          <w:sz w:val="24"/>
          <w:szCs w:val="24"/>
          <w:lang w:eastAsia="es-MX"/>
        </w:rPr>
        <w:t xml:space="preserve">de lo que significa </w:t>
      </w:r>
      <w:r w:rsidR="006550D6">
        <w:rPr>
          <w:rFonts w:ascii="Times New Roman" w:eastAsia="Times New Roman" w:hAnsi="Times New Roman" w:cs="Times New Roman"/>
          <w:sz w:val="24"/>
          <w:szCs w:val="24"/>
          <w:lang w:eastAsia="es-MX"/>
        </w:rPr>
        <w:t xml:space="preserve">la </w:t>
      </w:r>
      <w:r w:rsidR="00E33862" w:rsidRPr="00992654">
        <w:rPr>
          <w:rFonts w:ascii="Times New Roman" w:eastAsia="Times New Roman" w:hAnsi="Times New Roman" w:cs="Times New Roman"/>
          <w:sz w:val="24"/>
          <w:szCs w:val="24"/>
          <w:lang w:eastAsia="es-MX"/>
        </w:rPr>
        <w:t xml:space="preserve">ciencia, no </w:t>
      </w:r>
      <w:r w:rsidRPr="00992654">
        <w:rPr>
          <w:rFonts w:ascii="Times New Roman" w:eastAsia="Times New Roman" w:hAnsi="Times New Roman" w:cs="Times New Roman"/>
          <w:sz w:val="24"/>
          <w:szCs w:val="24"/>
          <w:lang w:eastAsia="es-MX"/>
        </w:rPr>
        <w:t>pueden orientar de forma adecuada a sus alumno</w:t>
      </w:r>
      <w:r w:rsidR="00E33862" w:rsidRPr="00992654">
        <w:rPr>
          <w:rFonts w:ascii="Times New Roman" w:eastAsia="Times New Roman" w:hAnsi="Times New Roman" w:cs="Times New Roman"/>
          <w:sz w:val="24"/>
          <w:szCs w:val="24"/>
          <w:lang w:eastAsia="es-MX"/>
        </w:rPr>
        <w:t xml:space="preserve">s </w:t>
      </w:r>
      <w:r w:rsidR="00647FC0" w:rsidRPr="00992654">
        <w:rPr>
          <w:rFonts w:ascii="Times New Roman" w:eastAsia="Times New Roman" w:hAnsi="Times New Roman" w:cs="Times New Roman"/>
          <w:sz w:val="24"/>
          <w:szCs w:val="24"/>
          <w:lang w:eastAsia="es-MX"/>
        </w:rPr>
        <w:t>(</w:t>
      </w:r>
      <w:r w:rsidR="003828DC" w:rsidRPr="00992654">
        <w:rPr>
          <w:rFonts w:ascii="Times New Roman" w:eastAsia="Times New Roman" w:hAnsi="Times New Roman" w:cs="Times New Roman"/>
          <w:sz w:val="24"/>
          <w:szCs w:val="24"/>
          <w:lang w:eastAsia="es-MX"/>
        </w:rPr>
        <w:t>Pozo y Gómez, 1996</w:t>
      </w:r>
      <w:r w:rsidR="006550D6">
        <w:rPr>
          <w:rFonts w:ascii="Times New Roman" w:eastAsia="Times New Roman" w:hAnsi="Times New Roman" w:cs="Times New Roman"/>
          <w:sz w:val="24"/>
          <w:szCs w:val="24"/>
          <w:lang w:eastAsia="es-MX"/>
        </w:rPr>
        <w:t>;</w:t>
      </w:r>
      <w:r w:rsidR="006550D6" w:rsidRPr="00992654">
        <w:rPr>
          <w:rFonts w:ascii="Times New Roman" w:eastAsia="Times New Roman" w:hAnsi="Times New Roman" w:cs="Times New Roman"/>
          <w:sz w:val="24"/>
          <w:szCs w:val="24"/>
          <w:lang w:eastAsia="es-MX"/>
        </w:rPr>
        <w:t xml:space="preserve"> </w:t>
      </w:r>
      <w:r w:rsidR="00BB28BE" w:rsidRPr="00992654">
        <w:rPr>
          <w:rFonts w:ascii="Times New Roman" w:eastAsia="Times New Roman" w:hAnsi="Times New Roman" w:cs="Times New Roman"/>
          <w:sz w:val="24"/>
          <w:szCs w:val="24"/>
          <w:lang w:eastAsia="es-MX"/>
        </w:rPr>
        <w:t>Sañudo y Perales, 2014</w:t>
      </w:r>
      <w:r w:rsidR="00647FC0" w:rsidRPr="00992654">
        <w:rPr>
          <w:rFonts w:ascii="Times New Roman" w:eastAsia="Times New Roman" w:hAnsi="Times New Roman" w:cs="Times New Roman"/>
          <w:sz w:val="24"/>
          <w:szCs w:val="24"/>
          <w:lang w:eastAsia="es-MX"/>
        </w:rPr>
        <w:t>)</w:t>
      </w:r>
      <w:r w:rsidR="00E33862" w:rsidRPr="00992654">
        <w:rPr>
          <w:rFonts w:ascii="Times New Roman" w:eastAsia="Times New Roman" w:hAnsi="Times New Roman" w:cs="Times New Roman"/>
          <w:sz w:val="24"/>
          <w:szCs w:val="24"/>
          <w:lang w:eastAsia="es-MX"/>
        </w:rPr>
        <w:t xml:space="preserve">. </w:t>
      </w:r>
      <w:r w:rsidR="008C1BEC">
        <w:rPr>
          <w:rFonts w:ascii="Times New Roman" w:eastAsia="Times New Roman" w:hAnsi="Times New Roman" w:cs="Times New Roman"/>
          <w:sz w:val="24"/>
          <w:szCs w:val="24"/>
          <w:lang w:eastAsia="es-MX"/>
        </w:rPr>
        <w:t>Para solventar dicha problemática</w:t>
      </w:r>
      <w:r w:rsidR="00BB5991">
        <w:rPr>
          <w:rFonts w:ascii="Times New Roman" w:eastAsia="Times New Roman" w:hAnsi="Times New Roman" w:cs="Times New Roman"/>
          <w:sz w:val="24"/>
          <w:szCs w:val="24"/>
          <w:lang w:eastAsia="es-MX"/>
        </w:rPr>
        <w:t xml:space="preserve"> s</w:t>
      </w:r>
      <w:r w:rsidR="00BB5991" w:rsidRPr="00992654">
        <w:rPr>
          <w:rFonts w:ascii="Times New Roman" w:eastAsia="Times New Roman" w:hAnsi="Times New Roman" w:cs="Times New Roman"/>
          <w:sz w:val="24"/>
          <w:szCs w:val="24"/>
          <w:lang w:eastAsia="es-MX"/>
        </w:rPr>
        <w:t xml:space="preserve">e </w:t>
      </w:r>
      <w:r w:rsidR="00E33862" w:rsidRPr="00992654">
        <w:rPr>
          <w:rFonts w:ascii="Times New Roman" w:eastAsia="Times New Roman" w:hAnsi="Times New Roman" w:cs="Times New Roman"/>
          <w:sz w:val="24"/>
          <w:szCs w:val="24"/>
          <w:lang w:eastAsia="es-MX"/>
        </w:rPr>
        <w:t xml:space="preserve">han elaborado algunos manuales de actividades </w:t>
      </w:r>
      <w:r w:rsidRPr="00992654">
        <w:rPr>
          <w:rFonts w:ascii="Times New Roman" w:eastAsia="Times New Roman" w:hAnsi="Times New Roman" w:cs="Times New Roman"/>
          <w:sz w:val="24"/>
          <w:szCs w:val="24"/>
          <w:lang w:eastAsia="es-MX"/>
        </w:rPr>
        <w:t>para tratar algun</w:t>
      </w:r>
      <w:r w:rsidR="00F87659" w:rsidRPr="00992654">
        <w:rPr>
          <w:rFonts w:ascii="Times New Roman" w:eastAsia="Times New Roman" w:hAnsi="Times New Roman" w:cs="Times New Roman"/>
          <w:sz w:val="24"/>
          <w:szCs w:val="24"/>
          <w:lang w:eastAsia="es-MX"/>
        </w:rPr>
        <w:t xml:space="preserve">os temas específicos </w:t>
      </w:r>
      <w:r w:rsidR="00E33862" w:rsidRPr="00992654">
        <w:rPr>
          <w:rFonts w:ascii="Times New Roman" w:eastAsia="Times New Roman" w:hAnsi="Times New Roman" w:cs="Times New Roman"/>
          <w:sz w:val="24"/>
          <w:szCs w:val="24"/>
          <w:lang w:eastAsia="es-MX"/>
        </w:rPr>
        <w:t xml:space="preserve">en ciencia </w:t>
      </w:r>
      <w:r w:rsidR="009F14C6">
        <w:rPr>
          <w:rFonts w:ascii="Times New Roman" w:eastAsia="Times New Roman" w:hAnsi="Times New Roman" w:cs="Times New Roman"/>
          <w:sz w:val="24"/>
          <w:szCs w:val="24"/>
          <w:lang w:eastAsia="es-MX"/>
        </w:rPr>
        <w:t>—</w:t>
      </w:r>
      <w:r w:rsidR="00BD5D43">
        <w:rPr>
          <w:rFonts w:ascii="Times New Roman" w:eastAsia="Times New Roman" w:hAnsi="Times New Roman" w:cs="Times New Roman"/>
          <w:sz w:val="24"/>
          <w:szCs w:val="24"/>
          <w:lang w:eastAsia="es-MX"/>
        </w:rPr>
        <w:t xml:space="preserve">como ejemplo, </w:t>
      </w:r>
      <w:r w:rsidR="00F76E61" w:rsidRPr="00992654">
        <w:rPr>
          <w:rFonts w:ascii="Times New Roman" w:eastAsia="Times New Roman" w:hAnsi="Times New Roman" w:cs="Times New Roman"/>
          <w:sz w:val="24"/>
          <w:szCs w:val="24"/>
          <w:lang w:eastAsia="es-MX"/>
        </w:rPr>
        <w:t>Rodríguez y Botello</w:t>
      </w:r>
      <w:r w:rsidR="009F14C6">
        <w:rPr>
          <w:rFonts w:ascii="Times New Roman" w:eastAsia="Times New Roman" w:hAnsi="Times New Roman" w:cs="Times New Roman"/>
          <w:sz w:val="24"/>
          <w:szCs w:val="24"/>
          <w:lang w:eastAsia="es-MX"/>
        </w:rPr>
        <w:t xml:space="preserve"> (</w:t>
      </w:r>
      <w:r w:rsidR="00F76E61" w:rsidRPr="00992654">
        <w:rPr>
          <w:rFonts w:ascii="Times New Roman" w:eastAsia="Times New Roman" w:hAnsi="Times New Roman" w:cs="Times New Roman"/>
          <w:sz w:val="24"/>
          <w:szCs w:val="24"/>
          <w:lang w:eastAsia="es-MX"/>
        </w:rPr>
        <w:t>2011)</w:t>
      </w:r>
      <w:r w:rsidR="009F14C6">
        <w:rPr>
          <w:rFonts w:ascii="Times New Roman" w:eastAsia="Times New Roman" w:hAnsi="Times New Roman" w:cs="Times New Roman"/>
          <w:sz w:val="24"/>
          <w:szCs w:val="24"/>
          <w:lang w:eastAsia="es-MX"/>
        </w:rPr>
        <w:t>—</w:t>
      </w:r>
      <w:r w:rsidR="00E33862" w:rsidRPr="00992654">
        <w:rPr>
          <w:rFonts w:ascii="Times New Roman" w:eastAsia="Times New Roman" w:hAnsi="Times New Roman" w:cs="Times New Roman"/>
          <w:sz w:val="24"/>
          <w:szCs w:val="24"/>
          <w:lang w:eastAsia="es-MX"/>
        </w:rPr>
        <w:t xml:space="preserve">, pero en esencia se trata de </w:t>
      </w:r>
      <w:r w:rsidRPr="00992654">
        <w:rPr>
          <w:rFonts w:ascii="Times New Roman" w:eastAsia="Times New Roman" w:hAnsi="Times New Roman" w:cs="Times New Roman"/>
          <w:sz w:val="24"/>
          <w:szCs w:val="24"/>
          <w:lang w:eastAsia="es-MX"/>
        </w:rPr>
        <w:t xml:space="preserve">un compendio de experimentos que indican </w:t>
      </w:r>
      <w:r w:rsidR="00C833C2">
        <w:rPr>
          <w:rFonts w:ascii="Times New Roman" w:eastAsia="Times New Roman" w:hAnsi="Times New Roman" w:cs="Times New Roman"/>
          <w:sz w:val="24"/>
          <w:szCs w:val="24"/>
          <w:lang w:eastAsia="es-MX"/>
        </w:rPr>
        <w:t>cómo</w:t>
      </w:r>
      <w:r w:rsidR="00F87659" w:rsidRPr="00992654">
        <w:rPr>
          <w:rFonts w:ascii="Times New Roman" w:eastAsia="Times New Roman" w:hAnsi="Times New Roman" w:cs="Times New Roman"/>
          <w:sz w:val="24"/>
          <w:szCs w:val="24"/>
          <w:lang w:eastAsia="es-MX"/>
        </w:rPr>
        <w:t xml:space="preserve"> realizar una actividad con explicaciones confusas para el profesional de </w:t>
      </w:r>
      <w:r w:rsidR="00BB28BE" w:rsidRPr="00992654">
        <w:rPr>
          <w:rFonts w:ascii="Times New Roman" w:eastAsia="Times New Roman" w:hAnsi="Times New Roman" w:cs="Times New Roman"/>
          <w:sz w:val="24"/>
          <w:szCs w:val="24"/>
          <w:lang w:eastAsia="es-MX"/>
        </w:rPr>
        <w:t xml:space="preserve">educación </w:t>
      </w:r>
      <w:r w:rsidR="00F87659" w:rsidRPr="00992654">
        <w:rPr>
          <w:rFonts w:ascii="Times New Roman" w:eastAsia="Times New Roman" w:hAnsi="Times New Roman" w:cs="Times New Roman"/>
          <w:sz w:val="24"/>
          <w:szCs w:val="24"/>
          <w:lang w:eastAsia="es-MX"/>
        </w:rPr>
        <w:t>preescolar. Como resultado</w:t>
      </w:r>
      <w:r w:rsidR="00C833C2">
        <w:rPr>
          <w:rFonts w:ascii="Times New Roman" w:eastAsia="Times New Roman" w:hAnsi="Times New Roman" w:cs="Times New Roman"/>
          <w:sz w:val="24"/>
          <w:szCs w:val="24"/>
          <w:lang w:eastAsia="es-MX"/>
        </w:rPr>
        <w:t>,</w:t>
      </w:r>
      <w:r w:rsidR="00F87659" w:rsidRPr="00992654">
        <w:rPr>
          <w:rFonts w:ascii="Times New Roman" w:eastAsia="Times New Roman" w:hAnsi="Times New Roman" w:cs="Times New Roman"/>
          <w:sz w:val="24"/>
          <w:szCs w:val="24"/>
          <w:lang w:eastAsia="es-MX"/>
        </w:rPr>
        <w:t xml:space="preserve"> las actividades </w:t>
      </w:r>
      <w:r w:rsidRPr="00992654">
        <w:rPr>
          <w:rFonts w:ascii="Times New Roman" w:eastAsia="Times New Roman" w:hAnsi="Times New Roman" w:cs="Times New Roman"/>
          <w:sz w:val="24"/>
          <w:szCs w:val="24"/>
          <w:lang w:eastAsia="es-MX"/>
        </w:rPr>
        <w:t>se vuelven meca</w:t>
      </w:r>
      <w:r w:rsidR="00F87659" w:rsidRPr="00992654">
        <w:rPr>
          <w:rFonts w:ascii="Times New Roman" w:eastAsia="Times New Roman" w:hAnsi="Times New Roman" w:cs="Times New Roman"/>
          <w:sz w:val="24"/>
          <w:szCs w:val="24"/>
          <w:lang w:eastAsia="es-MX"/>
        </w:rPr>
        <w:t>nizadas para quien l</w:t>
      </w:r>
      <w:r w:rsidR="00804779" w:rsidRPr="00992654">
        <w:rPr>
          <w:rFonts w:ascii="Times New Roman" w:eastAsia="Times New Roman" w:hAnsi="Times New Roman" w:cs="Times New Roman"/>
          <w:sz w:val="24"/>
          <w:szCs w:val="24"/>
          <w:lang w:eastAsia="es-MX"/>
        </w:rPr>
        <w:t>a</w:t>
      </w:r>
      <w:r w:rsidR="00F87659" w:rsidRPr="00992654">
        <w:rPr>
          <w:rFonts w:ascii="Times New Roman" w:eastAsia="Times New Roman" w:hAnsi="Times New Roman" w:cs="Times New Roman"/>
          <w:sz w:val="24"/>
          <w:szCs w:val="24"/>
          <w:lang w:eastAsia="es-MX"/>
        </w:rPr>
        <w:t xml:space="preserve">s dirige y para quien </w:t>
      </w:r>
      <w:r w:rsidRPr="00992654">
        <w:rPr>
          <w:rFonts w:ascii="Times New Roman" w:eastAsia="Times New Roman" w:hAnsi="Times New Roman" w:cs="Times New Roman"/>
          <w:sz w:val="24"/>
          <w:szCs w:val="24"/>
          <w:lang w:eastAsia="es-MX"/>
        </w:rPr>
        <w:t>l</w:t>
      </w:r>
      <w:r w:rsidR="00804779" w:rsidRPr="00992654">
        <w:rPr>
          <w:rFonts w:ascii="Times New Roman" w:eastAsia="Times New Roman" w:hAnsi="Times New Roman" w:cs="Times New Roman"/>
          <w:sz w:val="24"/>
          <w:szCs w:val="24"/>
          <w:lang w:eastAsia="es-MX"/>
        </w:rPr>
        <w:t>a</w:t>
      </w:r>
      <w:r w:rsidRPr="00992654">
        <w:rPr>
          <w:rFonts w:ascii="Times New Roman" w:eastAsia="Times New Roman" w:hAnsi="Times New Roman" w:cs="Times New Roman"/>
          <w:sz w:val="24"/>
          <w:szCs w:val="24"/>
          <w:lang w:eastAsia="es-MX"/>
        </w:rPr>
        <w:t xml:space="preserve">s realiza, lo </w:t>
      </w:r>
      <w:r w:rsidR="00F87659" w:rsidRPr="00992654">
        <w:rPr>
          <w:rFonts w:ascii="Times New Roman" w:eastAsia="Times New Roman" w:hAnsi="Times New Roman" w:cs="Times New Roman"/>
          <w:sz w:val="24"/>
          <w:szCs w:val="24"/>
          <w:lang w:eastAsia="es-MX"/>
        </w:rPr>
        <w:t xml:space="preserve">que trae como </w:t>
      </w:r>
      <w:r w:rsidR="00E479C7" w:rsidRPr="00330109">
        <w:rPr>
          <w:rFonts w:ascii="Times New Roman" w:eastAsia="Times New Roman" w:hAnsi="Times New Roman" w:cs="Times New Roman"/>
          <w:sz w:val="24"/>
          <w:szCs w:val="24"/>
          <w:lang w:eastAsia="es-MX"/>
        </w:rPr>
        <w:t>consecuencia que</w:t>
      </w:r>
      <w:r w:rsidR="00E479C7">
        <w:rPr>
          <w:rFonts w:ascii="Times New Roman" w:eastAsia="Times New Roman" w:hAnsi="Times New Roman" w:cs="Times New Roman"/>
          <w:sz w:val="24"/>
          <w:szCs w:val="24"/>
          <w:lang w:eastAsia="es-MX"/>
        </w:rPr>
        <w:t xml:space="preserve"> </w:t>
      </w:r>
      <w:r w:rsidRPr="00992654">
        <w:rPr>
          <w:rFonts w:ascii="Times New Roman" w:eastAsia="Times New Roman" w:hAnsi="Times New Roman" w:cs="Times New Roman"/>
          <w:sz w:val="24"/>
          <w:szCs w:val="24"/>
          <w:lang w:eastAsia="es-MX"/>
        </w:rPr>
        <w:t>se s</w:t>
      </w:r>
      <w:r w:rsidR="002C7905" w:rsidRPr="00992654">
        <w:rPr>
          <w:rFonts w:ascii="Times New Roman" w:eastAsia="Times New Roman" w:hAnsi="Times New Roman" w:cs="Times New Roman"/>
          <w:sz w:val="24"/>
          <w:szCs w:val="24"/>
          <w:lang w:eastAsia="es-MX"/>
        </w:rPr>
        <w:t>ientan</w:t>
      </w:r>
      <w:r w:rsidRPr="00992654">
        <w:rPr>
          <w:rFonts w:ascii="Times New Roman" w:eastAsia="Times New Roman" w:hAnsi="Times New Roman" w:cs="Times New Roman"/>
          <w:sz w:val="24"/>
          <w:szCs w:val="24"/>
          <w:lang w:eastAsia="es-MX"/>
        </w:rPr>
        <w:t xml:space="preserve"> incapaces de responder </w:t>
      </w:r>
      <w:r w:rsidR="00C833C2">
        <w:rPr>
          <w:rFonts w:ascii="Times New Roman" w:eastAsia="Times New Roman" w:hAnsi="Times New Roman" w:cs="Times New Roman"/>
          <w:sz w:val="24"/>
          <w:szCs w:val="24"/>
          <w:lang w:eastAsia="es-MX"/>
        </w:rPr>
        <w:t xml:space="preserve">a </w:t>
      </w:r>
      <w:r w:rsidRPr="00992654">
        <w:rPr>
          <w:rFonts w:ascii="Times New Roman" w:eastAsia="Times New Roman" w:hAnsi="Times New Roman" w:cs="Times New Roman"/>
          <w:sz w:val="24"/>
          <w:szCs w:val="24"/>
          <w:lang w:eastAsia="es-MX"/>
        </w:rPr>
        <w:t>todos los c</w:t>
      </w:r>
      <w:r w:rsidR="0073523C" w:rsidRPr="00992654">
        <w:rPr>
          <w:rFonts w:ascii="Times New Roman" w:eastAsia="Times New Roman" w:hAnsi="Times New Roman" w:cs="Times New Roman"/>
          <w:sz w:val="24"/>
          <w:szCs w:val="24"/>
          <w:lang w:eastAsia="es-MX"/>
        </w:rPr>
        <w:t>uestionamientos de los niños</w:t>
      </w:r>
      <w:r w:rsidR="00C833C2">
        <w:rPr>
          <w:rFonts w:ascii="Times New Roman" w:eastAsia="Times New Roman" w:hAnsi="Times New Roman" w:cs="Times New Roman"/>
          <w:sz w:val="24"/>
          <w:szCs w:val="24"/>
          <w:lang w:eastAsia="es-MX"/>
        </w:rPr>
        <w:t>.</w:t>
      </w:r>
      <w:r w:rsidR="00C833C2" w:rsidRPr="00992654">
        <w:rPr>
          <w:rFonts w:ascii="Times New Roman" w:eastAsia="Times New Roman" w:hAnsi="Times New Roman" w:cs="Times New Roman"/>
          <w:sz w:val="24"/>
          <w:szCs w:val="24"/>
          <w:lang w:eastAsia="es-MX"/>
        </w:rPr>
        <w:t xml:space="preserve"> </w:t>
      </w:r>
      <w:r w:rsidRPr="00992654">
        <w:rPr>
          <w:rFonts w:ascii="Times New Roman" w:eastAsia="Times New Roman" w:hAnsi="Times New Roman" w:cs="Times New Roman"/>
          <w:sz w:val="24"/>
          <w:szCs w:val="24"/>
          <w:lang w:eastAsia="es-MX"/>
        </w:rPr>
        <w:t>Asimismo, se dificulta la progresi</w:t>
      </w:r>
      <w:r w:rsidR="00F87659" w:rsidRPr="00992654">
        <w:rPr>
          <w:rFonts w:ascii="Times New Roman" w:eastAsia="Times New Roman" w:hAnsi="Times New Roman" w:cs="Times New Roman"/>
          <w:sz w:val="24"/>
          <w:szCs w:val="24"/>
          <w:lang w:eastAsia="es-MX"/>
        </w:rPr>
        <w:t xml:space="preserve">ón de los estándares como el de </w:t>
      </w:r>
      <w:r w:rsidRPr="00992654">
        <w:rPr>
          <w:rFonts w:ascii="Times New Roman" w:eastAsia="Times New Roman" w:hAnsi="Times New Roman" w:cs="Times New Roman"/>
          <w:sz w:val="24"/>
          <w:szCs w:val="24"/>
          <w:lang w:eastAsia="es-MX"/>
        </w:rPr>
        <w:t>transitar de un leng</w:t>
      </w:r>
      <w:r w:rsidR="00F87659" w:rsidRPr="00992654">
        <w:rPr>
          <w:rFonts w:ascii="Times New Roman" w:eastAsia="Times New Roman" w:hAnsi="Times New Roman" w:cs="Times New Roman"/>
          <w:sz w:val="24"/>
          <w:szCs w:val="24"/>
          <w:lang w:eastAsia="es-MX"/>
        </w:rPr>
        <w:t xml:space="preserve">uaje cotidiano a uno científico </w:t>
      </w:r>
      <w:r w:rsidRPr="00992654">
        <w:rPr>
          <w:rFonts w:ascii="Times New Roman" w:eastAsia="Times New Roman" w:hAnsi="Times New Roman" w:cs="Times New Roman"/>
          <w:sz w:val="24"/>
          <w:szCs w:val="24"/>
          <w:lang w:eastAsia="es-MX"/>
        </w:rPr>
        <w:t xml:space="preserve">mediante </w:t>
      </w:r>
      <w:r w:rsidR="00F87659" w:rsidRPr="00992654">
        <w:rPr>
          <w:rFonts w:ascii="Times New Roman" w:eastAsia="Times New Roman" w:hAnsi="Times New Roman" w:cs="Times New Roman"/>
          <w:sz w:val="24"/>
          <w:szCs w:val="24"/>
          <w:lang w:eastAsia="es-MX"/>
        </w:rPr>
        <w:t xml:space="preserve">la adquisición de vocabulario </w:t>
      </w:r>
      <w:r w:rsidRPr="00992654">
        <w:rPr>
          <w:rFonts w:ascii="Times New Roman" w:eastAsia="Times New Roman" w:hAnsi="Times New Roman" w:cs="Times New Roman"/>
          <w:sz w:val="24"/>
          <w:szCs w:val="24"/>
          <w:lang w:eastAsia="es-MX"/>
        </w:rPr>
        <w:t>básico o el desarrollo de mayor capacidad para interpretar y representar f</w:t>
      </w:r>
      <w:r w:rsidR="00F87659" w:rsidRPr="00992654">
        <w:rPr>
          <w:rFonts w:ascii="Times New Roman" w:eastAsia="Times New Roman" w:hAnsi="Times New Roman" w:cs="Times New Roman"/>
          <w:sz w:val="24"/>
          <w:szCs w:val="24"/>
          <w:lang w:eastAsia="es-MX"/>
        </w:rPr>
        <w:t xml:space="preserve">enómenos y procesos naturales. </w:t>
      </w:r>
      <w:r w:rsidR="00191B79" w:rsidRPr="00992654">
        <w:rPr>
          <w:rFonts w:ascii="Times New Roman" w:eastAsia="Times New Roman" w:hAnsi="Times New Roman" w:cs="Times New Roman"/>
          <w:sz w:val="24"/>
          <w:szCs w:val="24"/>
          <w:lang w:eastAsia="es-MX"/>
        </w:rPr>
        <w:t>C</w:t>
      </w:r>
      <w:r w:rsidR="00191B79" w:rsidRPr="003F37AB">
        <w:rPr>
          <w:rFonts w:ascii="Times New Roman" w:eastAsia="Times New Roman" w:hAnsi="Times New Roman" w:cs="Times New Roman"/>
          <w:sz w:val="24"/>
          <w:szCs w:val="24"/>
          <w:lang w:eastAsia="es-MX"/>
        </w:rPr>
        <w:t>omo lo expresa</w:t>
      </w:r>
      <w:r w:rsidR="00191B79" w:rsidRPr="00992654">
        <w:rPr>
          <w:rFonts w:ascii="Times New Roman" w:eastAsia="Times New Roman" w:hAnsi="Times New Roman" w:cs="Times New Roman"/>
          <w:sz w:val="24"/>
          <w:szCs w:val="24"/>
          <w:lang w:eastAsia="es-MX"/>
        </w:rPr>
        <w:t xml:space="preserve"> </w:t>
      </w:r>
      <w:r w:rsidR="00191B79" w:rsidRPr="003F37AB">
        <w:rPr>
          <w:rFonts w:ascii="Times New Roman" w:eastAsia="Times New Roman" w:hAnsi="Times New Roman" w:cs="Times New Roman"/>
          <w:sz w:val="24"/>
          <w:szCs w:val="24"/>
          <w:lang w:eastAsia="es-MX"/>
        </w:rPr>
        <w:t>una directora de nivel preescolar entrevistada:</w:t>
      </w:r>
      <w:r w:rsidR="00BD5D43" w:rsidRPr="003F37AB">
        <w:rPr>
          <w:rFonts w:ascii="Times New Roman" w:eastAsia="Times New Roman" w:hAnsi="Times New Roman" w:cs="Times New Roman"/>
          <w:sz w:val="24"/>
          <w:szCs w:val="24"/>
          <w:lang w:eastAsia="es-MX"/>
        </w:rPr>
        <w:t xml:space="preserve"> </w:t>
      </w:r>
    </w:p>
    <w:p w14:paraId="129A2E1E" w14:textId="3FE7FDE1" w:rsidR="00794D0B" w:rsidRDefault="00794D0B">
      <w:pPr>
        <w:spacing w:after="0" w:line="360" w:lineRule="auto"/>
        <w:ind w:firstLine="708"/>
        <w:jc w:val="both"/>
        <w:textAlignment w:val="baseline"/>
        <w:rPr>
          <w:rFonts w:ascii="Times New Roman" w:eastAsia="Times New Roman" w:hAnsi="Times New Roman" w:cs="Times New Roman"/>
          <w:sz w:val="24"/>
          <w:szCs w:val="24"/>
          <w:lang w:eastAsia="es-MX"/>
        </w:rPr>
      </w:pPr>
    </w:p>
    <w:p w14:paraId="4203776E" w14:textId="77777777" w:rsidR="00794D0B" w:rsidRPr="003F37AB" w:rsidRDefault="00794D0B">
      <w:pPr>
        <w:spacing w:after="0" w:line="360" w:lineRule="auto"/>
        <w:ind w:firstLine="708"/>
        <w:jc w:val="both"/>
        <w:textAlignment w:val="baseline"/>
        <w:rPr>
          <w:rFonts w:ascii="Times New Roman" w:eastAsia="Times New Roman" w:hAnsi="Times New Roman" w:cs="Times New Roman"/>
          <w:sz w:val="24"/>
          <w:szCs w:val="24"/>
          <w:lang w:eastAsia="es-MX"/>
        </w:rPr>
      </w:pPr>
    </w:p>
    <w:p w14:paraId="07C7B0AA" w14:textId="2ACFF32C" w:rsidR="00BD5D43" w:rsidRPr="00AB273D" w:rsidRDefault="00C833C2" w:rsidP="00AB273D">
      <w:pPr>
        <w:spacing w:after="0" w:line="360" w:lineRule="auto"/>
        <w:ind w:left="708"/>
        <w:jc w:val="both"/>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L</w:t>
      </w:r>
      <w:r w:rsidR="00BD5D43" w:rsidRPr="00AB273D">
        <w:rPr>
          <w:rFonts w:ascii="Times New Roman" w:eastAsia="Times New Roman" w:hAnsi="Times New Roman" w:cs="Times New Roman"/>
          <w:sz w:val="24"/>
          <w:szCs w:val="24"/>
          <w:lang w:eastAsia="es-MX"/>
        </w:rPr>
        <w:t xml:space="preserve">as educadoras no han tenido una base de conocimiento centrado en la ciencia, únicamente se trabajaba este campo con “experimentos” que no tenían </w:t>
      </w:r>
      <w:r w:rsidR="000B2460" w:rsidRPr="00AB273D">
        <w:rPr>
          <w:rFonts w:ascii="Times New Roman" w:eastAsia="Times New Roman" w:hAnsi="Times New Roman" w:cs="Times New Roman"/>
          <w:sz w:val="24"/>
          <w:szCs w:val="24"/>
          <w:lang w:eastAsia="es-MX"/>
        </w:rPr>
        <w:t>una explicación clara</w:t>
      </w:r>
      <w:r w:rsidR="00BD5D43" w:rsidRPr="00AB273D">
        <w:rPr>
          <w:rFonts w:ascii="Times New Roman" w:eastAsia="Times New Roman" w:hAnsi="Times New Roman" w:cs="Times New Roman"/>
          <w:sz w:val="24"/>
          <w:szCs w:val="24"/>
          <w:lang w:eastAsia="es-MX"/>
        </w:rPr>
        <w:t xml:space="preserve"> y muchas veces la docente no utilizaba ni el lenguaje apropiado para explicar a los niños dichos experimentos, por lo cual tampoco tienen claridad en los cuestionamientos que deben de propiciar en los alumnos para lograr alcanzar las competencias que marcó el</w:t>
      </w:r>
      <w:r w:rsidR="00BD5D43" w:rsidRPr="00B86203">
        <w:rPr>
          <w:rFonts w:ascii="Times New Roman" w:eastAsia="Times New Roman" w:hAnsi="Times New Roman" w:cs="Times New Roman"/>
          <w:i/>
          <w:sz w:val="24"/>
          <w:szCs w:val="24"/>
          <w:lang w:eastAsia="es-MX"/>
        </w:rPr>
        <w:t xml:space="preserve"> </w:t>
      </w:r>
      <w:r w:rsidR="00BC0826" w:rsidRPr="00AB273D">
        <w:rPr>
          <w:rFonts w:ascii="Times New Roman" w:eastAsia="Times New Roman" w:hAnsi="Times New Roman" w:cs="Times New Roman"/>
          <w:i/>
          <w:sz w:val="24"/>
          <w:szCs w:val="24"/>
          <w:lang w:eastAsia="es-MX"/>
        </w:rPr>
        <w:t>P</w:t>
      </w:r>
      <w:r w:rsidR="008B12D4" w:rsidRPr="00B86203">
        <w:rPr>
          <w:rFonts w:ascii="Times New Roman" w:eastAsia="Times New Roman" w:hAnsi="Times New Roman" w:cs="Times New Roman"/>
          <w:i/>
          <w:sz w:val="24"/>
          <w:szCs w:val="24"/>
          <w:lang w:eastAsia="es-MX"/>
        </w:rPr>
        <w:t xml:space="preserve">rograma </w:t>
      </w:r>
      <w:r w:rsidR="00BD5D43" w:rsidRPr="00B86203">
        <w:rPr>
          <w:rFonts w:ascii="Times New Roman" w:eastAsia="Times New Roman" w:hAnsi="Times New Roman" w:cs="Times New Roman"/>
          <w:i/>
          <w:sz w:val="24"/>
          <w:szCs w:val="24"/>
          <w:lang w:eastAsia="es-MX"/>
        </w:rPr>
        <w:t xml:space="preserve">de </w:t>
      </w:r>
      <w:r w:rsidR="00BC0826" w:rsidRPr="00AB273D">
        <w:rPr>
          <w:rFonts w:ascii="Times New Roman" w:eastAsia="Times New Roman" w:hAnsi="Times New Roman" w:cs="Times New Roman"/>
          <w:i/>
          <w:sz w:val="24"/>
          <w:szCs w:val="24"/>
          <w:lang w:eastAsia="es-MX"/>
        </w:rPr>
        <w:t>E</w:t>
      </w:r>
      <w:r w:rsidR="008B12D4" w:rsidRPr="00B86203">
        <w:rPr>
          <w:rFonts w:ascii="Times New Roman" w:eastAsia="Times New Roman" w:hAnsi="Times New Roman" w:cs="Times New Roman"/>
          <w:i/>
          <w:sz w:val="24"/>
          <w:szCs w:val="24"/>
          <w:lang w:eastAsia="es-MX"/>
        </w:rPr>
        <w:t xml:space="preserve">ducación </w:t>
      </w:r>
      <w:r w:rsidR="00BC0826" w:rsidRPr="00AB273D">
        <w:rPr>
          <w:rFonts w:ascii="Times New Roman" w:eastAsia="Times New Roman" w:hAnsi="Times New Roman" w:cs="Times New Roman"/>
          <w:i/>
          <w:sz w:val="24"/>
          <w:szCs w:val="24"/>
          <w:lang w:eastAsia="es-MX"/>
        </w:rPr>
        <w:t>P</w:t>
      </w:r>
      <w:r w:rsidR="008B12D4" w:rsidRPr="00B86203">
        <w:rPr>
          <w:rFonts w:ascii="Times New Roman" w:eastAsia="Times New Roman" w:hAnsi="Times New Roman" w:cs="Times New Roman"/>
          <w:i/>
          <w:sz w:val="24"/>
          <w:szCs w:val="24"/>
          <w:lang w:eastAsia="es-MX"/>
        </w:rPr>
        <w:t xml:space="preserve">reescolar </w:t>
      </w:r>
      <w:r w:rsidR="00BD5D43" w:rsidRPr="00B86203">
        <w:rPr>
          <w:rFonts w:ascii="Times New Roman" w:eastAsia="Times New Roman" w:hAnsi="Times New Roman" w:cs="Times New Roman"/>
          <w:i/>
          <w:sz w:val="24"/>
          <w:szCs w:val="24"/>
          <w:lang w:eastAsia="es-MX"/>
        </w:rPr>
        <w:t>2011</w:t>
      </w:r>
      <w:r>
        <w:rPr>
          <w:rFonts w:ascii="Times New Roman" w:eastAsia="Times New Roman" w:hAnsi="Times New Roman" w:cs="Times New Roman"/>
          <w:sz w:val="24"/>
          <w:szCs w:val="24"/>
          <w:lang w:eastAsia="es-MX"/>
        </w:rPr>
        <w:t>.</w:t>
      </w:r>
    </w:p>
    <w:p w14:paraId="148B0B6D" w14:textId="1BDB4EFC" w:rsidR="00D257CF" w:rsidRPr="003F37AB" w:rsidRDefault="00A608DD" w:rsidP="00D257CF">
      <w:pPr>
        <w:spacing w:after="0" w:line="360" w:lineRule="auto"/>
        <w:ind w:firstLine="708"/>
        <w:jc w:val="both"/>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Es en</w:t>
      </w:r>
      <w:r w:rsidR="008C1BEC">
        <w:rPr>
          <w:rFonts w:ascii="Times New Roman" w:eastAsia="Times New Roman" w:hAnsi="Times New Roman" w:cs="Times New Roman"/>
          <w:sz w:val="24"/>
          <w:szCs w:val="24"/>
          <w:lang w:eastAsia="es-MX"/>
        </w:rPr>
        <w:t xml:space="preserve"> este contexto</w:t>
      </w:r>
      <w:r>
        <w:rPr>
          <w:rFonts w:ascii="Times New Roman" w:eastAsia="Times New Roman" w:hAnsi="Times New Roman" w:cs="Times New Roman"/>
          <w:sz w:val="24"/>
          <w:szCs w:val="24"/>
          <w:lang w:eastAsia="es-MX"/>
        </w:rPr>
        <w:t xml:space="preserve"> que emerge el presente artículo y la iniciativa de un grupo de profesoras de pre</w:t>
      </w:r>
      <w:r w:rsidR="00DE330C">
        <w:rPr>
          <w:rFonts w:ascii="Times New Roman" w:eastAsia="Times New Roman" w:hAnsi="Times New Roman" w:cs="Times New Roman"/>
          <w:sz w:val="24"/>
          <w:szCs w:val="24"/>
          <w:lang w:eastAsia="es-MX"/>
        </w:rPr>
        <w:t>e</w:t>
      </w:r>
      <w:r>
        <w:rPr>
          <w:rFonts w:ascii="Times New Roman" w:eastAsia="Times New Roman" w:hAnsi="Times New Roman" w:cs="Times New Roman"/>
          <w:sz w:val="24"/>
          <w:szCs w:val="24"/>
          <w:lang w:eastAsia="es-MX"/>
        </w:rPr>
        <w:t xml:space="preserve">scolar de reunirse para buscar </w:t>
      </w:r>
      <w:r w:rsidR="00DA3767" w:rsidRPr="00DA3767">
        <w:rPr>
          <w:rFonts w:ascii="Times New Roman" w:eastAsia="Times New Roman" w:hAnsi="Times New Roman" w:cs="Times New Roman"/>
          <w:sz w:val="24"/>
          <w:szCs w:val="24"/>
          <w:lang w:eastAsia="es-MX"/>
        </w:rPr>
        <w:t>una solución que pudiera subsanar dichas carencias en el personal docente</w:t>
      </w:r>
      <w:r w:rsidR="00DA3767">
        <w:rPr>
          <w:rFonts w:ascii="Times New Roman" w:eastAsia="Times New Roman" w:hAnsi="Times New Roman" w:cs="Times New Roman"/>
          <w:sz w:val="24"/>
          <w:szCs w:val="24"/>
          <w:lang w:eastAsia="es-MX"/>
        </w:rPr>
        <w:t>, por lo q</w:t>
      </w:r>
      <w:r w:rsidR="00D257CF">
        <w:rPr>
          <w:rFonts w:ascii="Times New Roman" w:eastAsia="Times New Roman" w:hAnsi="Times New Roman" w:cs="Times New Roman"/>
          <w:sz w:val="24"/>
          <w:szCs w:val="24"/>
          <w:lang w:eastAsia="es-MX"/>
        </w:rPr>
        <w:t>ue se acercaron a un grupo de profesionales de</w:t>
      </w:r>
      <w:r w:rsidR="00D13855">
        <w:rPr>
          <w:rFonts w:ascii="Times New Roman" w:eastAsia="Times New Roman" w:hAnsi="Times New Roman" w:cs="Times New Roman"/>
          <w:sz w:val="24"/>
          <w:szCs w:val="24"/>
          <w:lang w:eastAsia="es-MX"/>
        </w:rPr>
        <w:t xml:space="preserve"> </w:t>
      </w:r>
      <w:r w:rsidR="00D257CF">
        <w:rPr>
          <w:rFonts w:ascii="Times New Roman" w:eastAsia="Times New Roman" w:hAnsi="Times New Roman" w:cs="Times New Roman"/>
          <w:sz w:val="24"/>
          <w:szCs w:val="24"/>
          <w:lang w:eastAsia="es-MX"/>
        </w:rPr>
        <w:t xml:space="preserve">física para </w:t>
      </w:r>
      <w:r w:rsidR="00AC5E56">
        <w:rPr>
          <w:rFonts w:ascii="Times New Roman" w:eastAsia="Times New Roman" w:hAnsi="Times New Roman" w:cs="Times New Roman"/>
          <w:sz w:val="24"/>
          <w:szCs w:val="24"/>
          <w:lang w:eastAsia="es-MX"/>
        </w:rPr>
        <w:t xml:space="preserve">el </w:t>
      </w:r>
      <w:r w:rsidR="00D257CF">
        <w:rPr>
          <w:rFonts w:ascii="Times New Roman" w:eastAsia="Times New Roman" w:hAnsi="Times New Roman" w:cs="Times New Roman"/>
          <w:sz w:val="24"/>
          <w:szCs w:val="24"/>
          <w:lang w:eastAsia="es-MX"/>
        </w:rPr>
        <w:t>diseño e impartición de</w:t>
      </w:r>
      <w:r w:rsidR="00DA3767">
        <w:rPr>
          <w:rFonts w:ascii="Times New Roman" w:eastAsia="Times New Roman" w:hAnsi="Times New Roman" w:cs="Times New Roman"/>
          <w:sz w:val="24"/>
          <w:szCs w:val="24"/>
          <w:lang w:eastAsia="es-MX"/>
        </w:rPr>
        <w:t xml:space="preserve"> un taller </w:t>
      </w:r>
      <w:r w:rsidR="00D257CF">
        <w:rPr>
          <w:rFonts w:ascii="Times New Roman" w:eastAsia="Times New Roman" w:hAnsi="Times New Roman" w:cs="Times New Roman"/>
          <w:sz w:val="24"/>
          <w:szCs w:val="24"/>
          <w:lang w:eastAsia="es-MX"/>
        </w:rPr>
        <w:t>de ciencia</w:t>
      </w:r>
      <w:r w:rsidR="00D257CF" w:rsidRPr="00A608DD">
        <w:rPr>
          <w:rFonts w:ascii="Times New Roman" w:eastAsia="Times New Roman" w:hAnsi="Times New Roman" w:cs="Times New Roman"/>
          <w:sz w:val="24"/>
          <w:szCs w:val="24"/>
          <w:lang w:eastAsia="es-MX"/>
        </w:rPr>
        <w:t>s</w:t>
      </w:r>
      <w:r w:rsidRPr="00AB273D">
        <w:rPr>
          <w:rFonts w:ascii="Times New Roman" w:eastAsia="Times New Roman" w:hAnsi="Times New Roman" w:cs="Times New Roman"/>
          <w:sz w:val="24"/>
          <w:szCs w:val="24"/>
          <w:lang w:eastAsia="es-MX"/>
        </w:rPr>
        <w:t xml:space="preserve">. </w:t>
      </w:r>
      <w:r w:rsidR="00D257CF" w:rsidRPr="00992654">
        <w:rPr>
          <w:rFonts w:ascii="Times New Roman" w:eastAsia="Times New Roman" w:hAnsi="Times New Roman" w:cs="Times New Roman"/>
          <w:sz w:val="24"/>
          <w:szCs w:val="24"/>
          <w:lang w:eastAsia="es-MX"/>
        </w:rPr>
        <w:t xml:space="preserve">Este </w:t>
      </w:r>
      <w:r w:rsidR="00D257CF" w:rsidRPr="003F37AB">
        <w:rPr>
          <w:rFonts w:ascii="Times New Roman" w:eastAsia="Times New Roman" w:hAnsi="Times New Roman" w:cs="Times New Roman"/>
          <w:sz w:val="24"/>
          <w:szCs w:val="24"/>
          <w:lang w:eastAsia="es-MX"/>
        </w:rPr>
        <w:t xml:space="preserve">grupo de </w:t>
      </w:r>
      <w:r w:rsidR="00AC5E56">
        <w:rPr>
          <w:rFonts w:ascii="Times New Roman" w:eastAsia="Times New Roman" w:hAnsi="Times New Roman" w:cs="Times New Roman"/>
          <w:sz w:val="24"/>
          <w:szCs w:val="24"/>
          <w:lang w:eastAsia="es-MX"/>
        </w:rPr>
        <w:t>f</w:t>
      </w:r>
      <w:r w:rsidR="00AC5E56" w:rsidRPr="003F37AB">
        <w:rPr>
          <w:rFonts w:ascii="Times New Roman" w:eastAsia="Times New Roman" w:hAnsi="Times New Roman" w:cs="Times New Roman"/>
          <w:sz w:val="24"/>
          <w:szCs w:val="24"/>
          <w:lang w:eastAsia="es-MX"/>
        </w:rPr>
        <w:t xml:space="preserve">ísicos </w:t>
      </w:r>
      <w:r w:rsidR="00DA3767" w:rsidRPr="003F37AB">
        <w:rPr>
          <w:rFonts w:ascii="Times New Roman" w:eastAsia="Times New Roman" w:hAnsi="Times New Roman" w:cs="Times New Roman"/>
          <w:sz w:val="24"/>
          <w:szCs w:val="24"/>
          <w:lang w:eastAsia="es-MX"/>
        </w:rPr>
        <w:t>propus</w:t>
      </w:r>
      <w:r w:rsidR="00D257CF" w:rsidRPr="003F37AB">
        <w:rPr>
          <w:rFonts w:ascii="Times New Roman" w:eastAsia="Times New Roman" w:hAnsi="Times New Roman" w:cs="Times New Roman"/>
          <w:sz w:val="24"/>
          <w:szCs w:val="24"/>
          <w:lang w:eastAsia="es-MX"/>
        </w:rPr>
        <w:t>o</w:t>
      </w:r>
      <w:r w:rsidR="00DA3767" w:rsidRPr="003F37AB">
        <w:rPr>
          <w:rFonts w:ascii="Times New Roman" w:eastAsia="Times New Roman" w:hAnsi="Times New Roman" w:cs="Times New Roman"/>
          <w:sz w:val="24"/>
          <w:szCs w:val="24"/>
          <w:lang w:eastAsia="es-MX"/>
        </w:rPr>
        <w:t xml:space="preserve"> el tema de electricidad, ya que se </w:t>
      </w:r>
      <w:r w:rsidR="00D257CF" w:rsidRPr="003F37AB">
        <w:rPr>
          <w:rFonts w:ascii="Times New Roman" w:eastAsia="Times New Roman" w:hAnsi="Times New Roman" w:cs="Times New Roman"/>
          <w:sz w:val="24"/>
          <w:szCs w:val="24"/>
          <w:lang w:eastAsia="es-MX"/>
        </w:rPr>
        <w:t xml:space="preserve">conocen </w:t>
      </w:r>
      <w:r w:rsidR="00DA3767" w:rsidRPr="003F37AB">
        <w:rPr>
          <w:rFonts w:ascii="Times New Roman" w:eastAsia="Times New Roman" w:hAnsi="Times New Roman" w:cs="Times New Roman"/>
          <w:sz w:val="24"/>
          <w:szCs w:val="24"/>
          <w:lang w:eastAsia="es-MX"/>
        </w:rPr>
        <w:t xml:space="preserve">experiencias realizadas </w:t>
      </w:r>
      <w:r w:rsidR="00D257CF" w:rsidRPr="003F37AB">
        <w:rPr>
          <w:rFonts w:ascii="Times New Roman" w:eastAsia="Times New Roman" w:hAnsi="Times New Roman" w:cs="Times New Roman"/>
          <w:sz w:val="24"/>
          <w:szCs w:val="24"/>
          <w:lang w:eastAsia="es-MX"/>
        </w:rPr>
        <w:t>con</w:t>
      </w:r>
      <w:r w:rsidR="00DA3767" w:rsidRPr="003F37AB">
        <w:rPr>
          <w:rFonts w:ascii="Times New Roman" w:eastAsia="Times New Roman" w:hAnsi="Times New Roman" w:cs="Times New Roman"/>
          <w:sz w:val="24"/>
          <w:szCs w:val="24"/>
          <w:lang w:eastAsia="es-MX"/>
        </w:rPr>
        <w:t xml:space="preserve"> estudiantes de nivel preescolar en otros países </w:t>
      </w:r>
      <w:r w:rsidR="00DA3767" w:rsidRPr="003F37AB">
        <w:rPr>
          <w:rFonts w:ascii="Times New Roman" w:hAnsi="Times New Roman" w:cs="Times New Roman"/>
          <w:sz w:val="24"/>
          <w:szCs w:val="24"/>
        </w:rPr>
        <w:t>(</w:t>
      </w:r>
      <w:proofErr w:type="spellStart"/>
      <w:r w:rsidR="00DA3767" w:rsidRPr="003F37AB">
        <w:rPr>
          <w:rFonts w:ascii="Times New Roman" w:hAnsi="Times New Roman" w:cs="Times New Roman"/>
          <w:sz w:val="24"/>
          <w:szCs w:val="24"/>
        </w:rPr>
        <w:t>Starci</w:t>
      </w:r>
      <w:proofErr w:type="spellEnd"/>
      <w:r w:rsidR="00DA3767" w:rsidRPr="003F37AB">
        <w:rPr>
          <w:rFonts w:ascii="Times New Roman" w:hAnsi="Times New Roman" w:cs="Times New Roman"/>
          <w:sz w:val="24"/>
          <w:szCs w:val="24"/>
        </w:rPr>
        <w:t>, 2012</w:t>
      </w:r>
      <w:r w:rsidR="00AC5E56">
        <w:rPr>
          <w:rFonts w:ascii="Times New Roman" w:hAnsi="Times New Roman" w:cs="Times New Roman"/>
          <w:sz w:val="24"/>
          <w:szCs w:val="24"/>
        </w:rPr>
        <w:t>;</w:t>
      </w:r>
      <w:r w:rsidR="00AC5E56" w:rsidRPr="003F37AB">
        <w:rPr>
          <w:rFonts w:ascii="Times New Roman" w:hAnsi="Times New Roman" w:cs="Times New Roman"/>
          <w:sz w:val="24"/>
          <w:szCs w:val="24"/>
        </w:rPr>
        <w:t xml:space="preserve"> </w:t>
      </w:r>
      <w:r w:rsidR="00F82F17" w:rsidRPr="003F37AB">
        <w:rPr>
          <w:rFonts w:ascii="Times New Roman" w:hAnsi="Times New Roman" w:cs="Times New Roman"/>
          <w:sz w:val="24"/>
          <w:szCs w:val="24"/>
        </w:rPr>
        <w:t xml:space="preserve">Goldberg, </w:t>
      </w:r>
      <w:proofErr w:type="spellStart"/>
      <w:r w:rsidR="00F82F17" w:rsidRPr="003F37AB">
        <w:rPr>
          <w:rFonts w:ascii="Times New Roman" w:hAnsi="Times New Roman" w:cs="Times New Roman"/>
          <w:sz w:val="24"/>
          <w:szCs w:val="24"/>
        </w:rPr>
        <w:t>Bendall</w:t>
      </w:r>
      <w:proofErr w:type="spellEnd"/>
      <w:r w:rsidR="00F82F17" w:rsidRPr="003F37AB">
        <w:rPr>
          <w:rFonts w:ascii="Times New Roman" w:hAnsi="Times New Roman" w:cs="Times New Roman"/>
          <w:sz w:val="24"/>
          <w:szCs w:val="24"/>
        </w:rPr>
        <w:t xml:space="preserve"> y </w:t>
      </w:r>
      <w:proofErr w:type="spellStart"/>
      <w:r w:rsidR="00F82F17" w:rsidRPr="003F37AB">
        <w:rPr>
          <w:rFonts w:ascii="Times New Roman" w:hAnsi="Times New Roman" w:cs="Times New Roman"/>
          <w:sz w:val="24"/>
          <w:szCs w:val="24"/>
        </w:rPr>
        <w:t>Mckean</w:t>
      </w:r>
      <w:proofErr w:type="spellEnd"/>
      <w:r w:rsidR="00F82F17" w:rsidRPr="003F37AB">
        <w:rPr>
          <w:rFonts w:ascii="Times New Roman" w:hAnsi="Times New Roman" w:cs="Times New Roman"/>
          <w:sz w:val="24"/>
          <w:szCs w:val="24"/>
        </w:rPr>
        <w:t xml:space="preserve">, 2012; </w:t>
      </w:r>
      <w:proofErr w:type="spellStart"/>
      <w:r w:rsidR="00F82F17" w:rsidRPr="003F37AB">
        <w:rPr>
          <w:rFonts w:ascii="Times New Roman" w:hAnsi="Times New Roman" w:cs="Times New Roman"/>
          <w:sz w:val="24"/>
          <w:szCs w:val="24"/>
        </w:rPr>
        <w:t>Onderova</w:t>
      </w:r>
      <w:proofErr w:type="spellEnd"/>
      <w:r w:rsidR="00F82F17" w:rsidRPr="003F37AB">
        <w:rPr>
          <w:rFonts w:ascii="Times New Roman" w:hAnsi="Times New Roman" w:cs="Times New Roman"/>
          <w:sz w:val="24"/>
          <w:szCs w:val="24"/>
        </w:rPr>
        <w:t xml:space="preserve">, </w:t>
      </w:r>
      <w:proofErr w:type="spellStart"/>
      <w:r w:rsidR="00F82F17" w:rsidRPr="003F37AB">
        <w:rPr>
          <w:rFonts w:ascii="Times New Roman" w:hAnsi="Times New Roman" w:cs="Times New Roman"/>
          <w:sz w:val="24"/>
          <w:szCs w:val="24"/>
        </w:rPr>
        <w:t>Jeskova</w:t>
      </w:r>
      <w:proofErr w:type="spellEnd"/>
      <w:r w:rsidR="00F82F17" w:rsidRPr="003F37AB">
        <w:rPr>
          <w:rFonts w:ascii="Times New Roman" w:hAnsi="Times New Roman" w:cs="Times New Roman"/>
          <w:sz w:val="24"/>
          <w:szCs w:val="24"/>
        </w:rPr>
        <w:t xml:space="preserve"> y </w:t>
      </w:r>
      <w:proofErr w:type="spellStart"/>
      <w:r w:rsidR="00F82F17" w:rsidRPr="003F37AB">
        <w:rPr>
          <w:rFonts w:ascii="Times New Roman" w:hAnsi="Times New Roman" w:cs="Times New Roman"/>
          <w:sz w:val="24"/>
          <w:szCs w:val="24"/>
        </w:rPr>
        <w:t>Kires</w:t>
      </w:r>
      <w:proofErr w:type="spellEnd"/>
      <w:r w:rsidR="00F82F17" w:rsidRPr="003F37AB">
        <w:rPr>
          <w:rFonts w:ascii="Times New Roman" w:hAnsi="Times New Roman" w:cs="Times New Roman"/>
          <w:sz w:val="24"/>
          <w:szCs w:val="24"/>
        </w:rPr>
        <w:t xml:space="preserve">, 2012; </w:t>
      </w:r>
      <w:proofErr w:type="spellStart"/>
      <w:r w:rsidR="00F82F17" w:rsidRPr="003F37AB">
        <w:rPr>
          <w:rFonts w:ascii="Times New Roman" w:hAnsi="Times New Roman" w:cs="Times New Roman"/>
          <w:sz w:val="24"/>
          <w:szCs w:val="24"/>
        </w:rPr>
        <w:t>Susman</w:t>
      </w:r>
      <w:proofErr w:type="spellEnd"/>
      <w:r w:rsidR="00F82F17" w:rsidRPr="003F37AB">
        <w:rPr>
          <w:rFonts w:ascii="Times New Roman" w:hAnsi="Times New Roman" w:cs="Times New Roman"/>
          <w:sz w:val="24"/>
          <w:szCs w:val="24"/>
        </w:rPr>
        <w:t xml:space="preserve">, </w:t>
      </w:r>
      <w:proofErr w:type="spellStart"/>
      <w:r w:rsidR="00F82F17" w:rsidRPr="003F37AB">
        <w:rPr>
          <w:rFonts w:ascii="Times New Roman" w:hAnsi="Times New Roman" w:cs="Times New Roman"/>
          <w:sz w:val="24"/>
          <w:szCs w:val="24"/>
        </w:rPr>
        <w:t>Rihtarsic</w:t>
      </w:r>
      <w:proofErr w:type="spellEnd"/>
      <w:r w:rsidR="00F82F17" w:rsidRPr="003F37AB">
        <w:rPr>
          <w:rFonts w:ascii="Times New Roman" w:hAnsi="Times New Roman" w:cs="Times New Roman"/>
          <w:sz w:val="24"/>
          <w:szCs w:val="24"/>
        </w:rPr>
        <w:t xml:space="preserve">, </w:t>
      </w:r>
      <w:proofErr w:type="spellStart"/>
      <w:r w:rsidR="00F82F17" w:rsidRPr="003F37AB">
        <w:rPr>
          <w:rFonts w:ascii="Times New Roman" w:hAnsi="Times New Roman" w:cs="Times New Roman"/>
          <w:sz w:val="24"/>
          <w:szCs w:val="24"/>
        </w:rPr>
        <w:t>Gostincar</w:t>
      </w:r>
      <w:proofErr w:type="spellEnd"/>
      <w:r w:rsidR="00F82F17" w:rsidRPr="003F37AB">
        <w:rPr>
          <w:rFonts w:ascii="Times New Roman" w:hAnsi="Times New Roman" w:cs="Times New Roman"/>
          <w:sz w:val="24"/>
          <w:szCs w:val="24"/>
        </w:rPr>
        <w:t xml:space="preserve"> y </w:t>
      </w:r>
      <w:proofErr w:type="spellStart"/>
      <w:proofErr w:type="gramStart"/>
      <w:r w:rsidR="00F82F17" w:rsidRPr="003F37AB">
        <w:rPr>
          <w:rFonts w:ascii="Times New Roman" w:hAnsi="Times New Roman" w:cs="Times New Roman"/>
          <w:sz w:val="24"/>
          <w:szCs w:val="24"/>
        </w:rPr>
        <w:t>Cepic</w:t>
      </w:r>
      <w:proofErr w:type="spellEnd"/>
      <w:r w:rsidR="00F82F17" w:rsidRPr="003F37AB">
        <w:rPr>
          <w:rFonts w:ascii="Times New Roman" w:hAnsi="Times New Roman" w:cs="Times New Roman"/>
          <w:sz w:val="24"/>
          <w:szCs w:val="24"/>
        </w:rPr>
        <w:t>,  2012</w:t>
      </w:r>
      <w:proofErr w:type="gramEnd"/>
      <w:r w:rsidR="00DA3767" w:rsidRPr="003F37AB">
        <w:rPr>
          <w:rFonts w:ascii="Times New Roman" w:hAnsi="Times New Roman" w:cs="Times New Roman"/>
          <w:sz w:val="24"/>
          <w:szCs w:val="24"/>
        </w:rPr>
        <w:t>)</w:t>
      </w:r>
      <w:r w:rsidR="00DA3767" w:rsidRPr="003F37AB">
        <w:rPr>
          <w:rFonts w:ascii="Times New Roman" w:eastAsia="Times New Roman" w:hAnsi="Times New Roman" w:cs="Times New Roman"/>
          <w:sz w:val="24"/>
          <w:szCs w:val="24"/>
          <w:lang w:eastAsia="es-MX"/>
        </w:rPr>
        <w:t>.</w:t>
      </w:r>
      <w:r w:rsidR="00D257CF" w:rsidRPr="003F37AB">
        <w:rPr>
          <w:rFonts w:ascii="Times New Roman" w:eastAsia="Times New Roman" w:hAnsi="Times New Roman" w:cs="Times New Roman"/>
          <w:sz w:val="24"/>
          <w:szCs w:val="24"/>
          <w:lang w:eastAsia="es-MX"/>
        </w:rPr>
        <w:t xml:space="preserve"> </w:t>
      </w:r>
    </w:p>
    <w:p w14:paraId="03E49820" w14:textId="161FFA22" w:rsidR="00DA3767" w:rsidRPr="003F37AB" w:rsidRDefault="00D257CF" w:rsidP="00D257CF">
      <w:pPr>
        <w:spacing w:after="0" w:line="360" w:lineRule="auto"/>
        <w:ind w:firstLine="708"/>
        <w:jc w:val="both"/>
        <w:textAlignment w:val="baseline"/>
        <w:rPr>
          <w:rFonts w:ascii="Times New Roman" w:eastAsia="Times New Roman" w:hAnsi="Times New Roman" w:cs="Times New Roman"/>
          <w:sz w:val="24"/>
          <w:szCs w:val="24"/>
          <w:lang w:eastAsia="es-MX"/>
        </w:rPr>
      </w:pPr>
      <w:r w:rsidRPr="003F37AB">
        <w:rPr>
          <w:rFonts w:ascii="Times New Roman" w:eastAsia="Times New Roman" w:hAnsi="Times New Roman" w:cs="Times New Roman"/>
          <w:sz w:val="24"/>
          <w:szCs w:val="24"/>
          <w:lang w:eastAsia="es-MX"/>
        </w:rPr>
        <w:t>L</w:t>
      </w:r>
      <w:r w:rsidR="00DA3767" w:rsidRPr="003F37AB">
        <w:rPr>
          <w:rFonts w:ascii="Times New Roman" w:eastAsia="Times New Roman" w:hAnsi="Times New Roman" w:cs="Times New Roman"/>
          <w:sz w:val="24"/>
          <w:szCs w:val="24"/>
          <w:lang w:eastAsia="es-MX"/>
        </w:rPr>
        <w:t>a pregunta de investigación fue</w:t>
      </w:r>
      <w:r w:rsidR="00AC5E56">
        <w:rPr>
          <w:rFonts w:ascii="Times New Roman" w:eastAsia="Times New Roman" w:hAnsi="Times New Roman" w:cs="Times New Roman"/>
          <w:sz w:val="24"/>
          <w:szCs w:val="24"/>
          <w:lang w:eastAsia="es-MX"/>
        </w:rPr>
        <w:t xml:space="preserve"> la siguiente:</w:t>
      </w:r>
      <w:r w:rsidR="00DA3767" w:rsidRPr="003F37AB">
        <w:rPr>
          <w:rFonts w:ascii="Times New Roman" w:eastAsia="Times New Roman" w:hAnsi="Times New Roman" w:cs="Times New Roman"/>
          <w:sz w:val="24"/>
          <w:szCs w:val="24"/>
          <w:lang w:eastAsia="es-MX"/>
        </w:rPr>
        <w:t xml:space="preserve"> ¿Cuál es el impacto de introducir </w:t>
      </w:r>
      <w:r w:rsidRPr="00992654">
        <w:rPr>
          <w:rFonts w:ascii="Times New Roman" w:eastAsia="Times New Roman" w:hAnsi="Times New Roman" w:cs="Times New Roman"/>
          <w:sz w:val="24"/>
          <w:szCs w:val="24"/>
          <w:lang w:eastAsia="es-MX"/>
        </w:rPr>
        <w:t xml:space="preserve">un taller sobre </w:t>
      </w:r>
      <w:r w:rsidR="00DA3767" w:rsidRPr="003F37AB">
        <w:rPr>
          <w:rFonts w:ascii="Times New Roman" w:eastAsia="Times New Roman" w:hAnsi="Times New Roman" w:cs="Times New Roman"/>
          <w:sz w:val="24"/>
          <w:szCs w:val="24"/>
          <w:lang w:eastAsia="es-MX"/>
        </w:rPr>
        <w:t>fenómenos eléctricos en la</w:t>
      </w:r>
      <w:r w:rsidRPr="003F37AB">
        <w:rPr>
          <w:rFonts w:ascii="Times New Roman" w:eastAsia="Times New Roman" w:hAnsi="Times New Roman" w:cs="Times New Roman"/>
          <w:sz w:val="24"/>
          <w:szCs w:val="24"/>
          <w:lang w:eastAsia="es-MX"/>
        </w:rPr>
        <w:t xml:space="preserve"> formación de profesoras de preescolar</w:t>
      </w:r>
      <w:r w:rsidR="00DA3767" w:rsidRPr="003F37AB">
        <w:rPr>
          <w:rFonts w:ascii="Times New Roman" w:eastAsia="Times New Roman" w:hAnsi="Times New Roman" w:cs="Times New Roman"/>
          <w:sz w:val="24"/>
          <w:szCs w:val="24"/>
          <w:lang w:eastAsia="es-MX"/>
        </w:rPr>
        <w:t>?</w:t>
      </w:r>
    </w:p>
    <w:p w14:paraId="7516E04E" w14:textId="3DF79777" w:rsidR="00D257CF" w:rsidRPr="00992654" w:rsidRDefault="00D257CF" w:rsidP="00992654">
      <w:pPr>
        <w:spacing w:after="0" w:line="360" w:lineRule="auto"/>
        <w:ind w:firstLine="708"/>
        <w:jc w:val="both"/>
        <w:textAlignment w:val="baseline"/>
        <w:rPr>
          <w:rFonts w:ascii="Times New Roman" w:eastAsia="Times New Roman" w:hAnsi="Times New Roman" w:cs="Times New Roman"/>
          <w:sz w:val="24"/>
          <w:szCs w:val="24"/>
          <w:lang w:eastAsia="es-MX"/>
        </w:rPr>
      </w:pPr>
      <w:r w:rsidRPr="003F37AB">
        <w:rPr>
          <w:rFonts w:ascii="Times New Roman" w:eastAsia="Times New Roman" w:hAnsi="Times New Roman" w:cs="Times New Roman"/>
          <w:sz w:val="24"/>
          <w:szCs w:val="24"/>
          <w:lang w:eastAsia="es-MX"/>
        </w:rPr>
        <w:t>Esta pregunta generó la siguiente hipótes</w:t>
      </w:r>
      <w:r w:rsidR="00B34911" w:rsidRPr="003F37AB">
        <w:rPr>
          <w:rFonts w:ascii="Times New Roman" w:eastAsia="Times New Roman" w:hAnsi="Times New Roman" w:cs="Times New Roman"/>
          <w:sz w:val="24"/>
          <w:szCs w:val="24"/>
          <w:lang w:eastAsia="es-MX"/>
        </w:rPr>
        <w:t>is: La interacción entre físicos y profesoras de preescolar a través de</w:t>
      </w:r>
      <w:r w:rsidRPr="003F37AB">
        <w:rPr>
          <w:rFonts w:ascii="Times New Roman" w:eastAsia="Times New Roman" w:hAnsi="Times New Roman" w:cs="Times New Roman"/>
          <w:sz w:val="24"/>
          <w:szCs w:val="24"/>
          <w:lang w:eastAsia="es-MX"/>
        </w:rPr>
        <w:t xml:space="preserve">l taller de fenómenos eléctricos genera un nivel </w:t>
      </w:r>
      <w:r w:rsidR="00B34911" w:rsidRPr="003F37AB">
        <w:rPr>
          <w:rFonts w:ascii="Times New Roman" w:eastAsia="Times New Roman" w:hAnsi="Times New Roman" w:cs="Times New Roman"/>
          <w:sz w:val="24"/>
          <w:szCs w:val="24"/>
          <w:lang w:eastAsia="es-MX"/>
        </w:rPr>
        <w:t>de logro productivo en la formación de las profesoras.</w:t>
      </w:r>
    </w:p>
    <w:p w14:paraId="6D813935" w14:textId="3088D06D" w:rsidR="0008100B" w:rsidRPr="00992654" w:rsidRDefault="00DA3767" w:rsidP="00992654">
      <w:pPr>
        <w:spacing w:after="0" w:line="360" w:lineRule="auto"/>
        <w:ind w:firstLine="708"/>
        <w:jc w:val="both"/>
        <w:textAlignment w:val="baseline"/>
        <w:rPr>
          <w:rFonts w:ascii="Times New Roman" w:eastAsia="Times New Roman" w:hAnsi="Times New Roman" w:cs="Times New Roman"/>
          <w:color w:val="FF0000"/>
          <w:sz w:val="24"/>
          <w:szCs w:val="24"/>
          <w:lang w:eastAsia="es-MX"/>
        </w:rPr>
      </w:pPr>
      <w:r w:rsidRPr="00992654">
        <w:rPr>
          <w:rFonts w:ascii="Times New Roman" w:eastAsia="Times New Roman" w:hAnsi="Times New Roman" w:cs="Times New Roman"/>
          <w:sz w:val="24"/>
          <w:szCs w:val="24"/>
          <w:lang w:eastAsia="es-MX"/>
        </w:rPr>
        <w:t>El objetivo de este trabajo</w:t>
      </w:r>
      <w:r w:rsidR="00AC5E56">
        <w:rPr>
          <w:rFonts w:ascii="Times New Roman" w:eastAsia="Times New Roman" w:hAnsi="Times New Roman" w:cs="Times New Roman"/>
          <w:sz w:val="24"/>
          <w:szCs w:val="24"/>
          <w:lang w:eastAsia="es-MX"/>
        </w:rPr>
        <w:t>,</w:t>
      </w:r>
      <w:r w:rsidRPr="00992654">
        <w:rPr>
          <w:rFonts w:ascii="Times New Roman" w:eastAsia="Times New Roman" w:hAnsi="Times New Roman" w:cs="Times New Roman"/>
          <w:sz w:val="24"/>
          <w:szCs w:val="24"/>
          <w:lang w:eastAsia="es-MX"/>
        </w:rPr>
        <w:t xml:space="preserve"> por lo tanto</w:t>
      </w:r>
      <w:r w:rsidR="00AC5E56">
        <w:rPr>
          <w:rFonts w:ascii="Times New Roman" w:eastAsia="Times New Roman" w:hAnsi="Times New Roman" w:cs="Times New Roman"/>
          <w:sz w:val="24"/>
          <w:szCs w:val="24"/>
          <w:lang w:eastAsia="es-MX"/>
        </w:rPr>
        <w:t>,</w:t>
      </w:r>
      <w:r w:rsidRPr="00992654">
        <w:rPr>
          <w:rFonts w:ascii="Times New Roman" w:eastAsia="Times New Roman" w:hAnsi="Times New Roman" w:cs="Times New Roman"/>
          <w:sz w:val="24"/>
          <w:szCs w:val="24"/>
          <w:lang w:eastAsia="es-MX"/>
        </w:rPr>
        <w:t xml:space="preserve"> fue investigar cómo favorece a la formación de profesoras de preescolar la interacción con profesionales de la física a partir de</w:t>
      </w:r>
      <w:r w:rsidR="00B34911" w:rsidRPr="00992654">
        <w:rPr>
          <w:rFonts w:ascii="Times New Roman" w:eastAsia="Times New Roman" w:hAnsi="Times New Roman" w:cs="Times New Roman"/>
          <w:sz w:val="24"/>
          <w:szCs w:val="24"/>
          <w:lang w:eastAsia="es-MX"/>
        </w:rPr>
        <w:t xml:space="preserve">l </w:t>
      </w:r>
      <w:r w:rsidRPr="00992654">
        <w:rPr>
          <w:rFonts w:ascii="Times New Roman" w:eastAsia="Times New Roman" w:hAnsi="Times New Roman" w:cs="Times New Roman"/>
          <w:sz w:val="24"/>
          <w:szCs w:val="24"/>
          <w:lang w:eastAsia="es-MX"/>
        </w:rPr>
        <w:t>taller</w:t>
      </w:r>
      <w:r w:rsidR="00B34911" w:rsidRPr="00992654">
        <w:rPr>
          <w:rFonts w:ascii="Times New Roman" w:eastAsia="Times New Roman" w:hAnsi="Times New Roman" w:cs="Times New Roman"/>
          <w:sz w:val="24"/>
          <w:szCs w:val="24"/>
          <w:lang w:eastAsia="es-MX"/>
        </w:rPr>
        <w:t xml:space="preserve"> </w:t>
      </w:r>
      <w:r w:rsidR="00112C48" w:rsidRPr="00992654">
        <w:rPr>
          <w:rFonts w:ascii="Times New Roman" w:eastAsia="Times New Roman" w:hAnsi="Times New Roman" w:cs="Times New Roman"/>
          <w:sz w:val="24"/>
          <w:szCs w:val="24"/>
          <w:lang w:eastAsia="es-MX"/>
        </w:rPr>
        <w:t>q</w:t>
      </w:r>
      <w:r w:rsidR="00DF1AC0" w:rsidRPr="00992654">
        <w:rPr>
          <w:rFonts w:ascii="Times New Roman" w:eastAsia="Times New Roman" w:hAnsi="Times New Roman" w:cs="Times New Roman"/>
          <w:sz w:val="24"/>
          <w:szCs w:val="24"/>
          <w:lang w:eastAsia="es-MX"/>
        </w:rPr>
        <w:t xml:space="preserve">ue consiste en un </w:t>
      </w:r>
      <w:proofErr w:type="spellStart"/>
      <w:r w:rsidR="00DF1AC0" w:rsidRPr="00992654">
        <w:rPr>
          <w:rFonts w:ascii="Times New Roman" w:eastAsia="Times New Roman" w:hAnsi="Times New Roman" w:cs="Times New Roman"/>
          <w:sz w:val="24"/>
          <w:szCs w:val="24"/>
          <w:lang w:eastAsia="es-MX"/>
        </w:rPr>
        <w:t>microtema</w:t>
      </w:r>
      <w:proofErr w:type="spellEnd"/>
      <w:r w:rsidR="00DF1AC0" w:rsidRPr="00992654">
        <w:rPr>
          <w:rFonts w:ascii="Times New Roman" w:eastAsia="Times New Roman" w:hAnsi="Times New Roman" w:cs="Times New Roman"/>
          <w:sz w:val="24"/>
          <w:szCs w:val="24"/>
          <w:lang w:eastAsia="es-MX"/>
        </w:rPr>
        <w:t xml:space="preserve"> de </w:t>
      </w:r>
      <w:r w:rsidR="00AC5E56">
        <w:rPr>
          <w:rFonts w:ascii="Times New Roman" w:eastAsia="Times New Roman" w:hAnsi="Times New Roman" w:cs="Times New Roman"/>
          <w:sz w:val="24"/>
          <w:szCs w:val="24"/>
          <w:lang w:eastAsia="es-MX"/>
        </w:rPr>
        <w:t>f</w:t>
      </w:r>
      <w:r w:rsidR="00AC5E56" w:rsidRPr="00992654">
        <w:rPr>
          <w:rFonts w:ascii="Times New Roman" w:eastAsia="Times New Roman" w:hAnsi="Times New Roman" w:cs="Times New Roman"/>
          <w:sz w:val="24"/>
          <w:szCs w:val="24"/>
          <w:lang w:eastAsia="es-MX"/>
        </w:rPr>
        <w:t>ísica</w:t>
      </w:r>
      <w:r>
        <w:rPr>
          <w:rFonts w:ascii="Times New Roman" w:eastAsia="Times New Roman" w:hAnsi="Times New Roman" w:cs="Times New Roman"/>
          <w:sz w:val="24"/>
          <w:szCs w:val="24"/>
          <w:lang w:eastAsia="es-MX"/>
        </w:rPr>
        <w:t>.</w:t>
      </w:r>
      <w:r w:rsidR="00112C48" w:rsidRPr="0099265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w:t>
      </w:r>
      <w:r w:rsidR="00112C48" w:rsidRPr="00992654">
        <w:rPr>
          <w:rFonts w:ascii="Times New Roman" w:eastAsia="Times New Roman" w:hAnsi="Times New Roman" w:cs="Times New Roman"/>
          <w:sz w:val="24"/>
          <w:szCs w:val="24"/>
          <w:lang w:eastAsia="es-MX"/>
        </w:rPr>
        <w:t xml:space="preserve">a planeación del curso </w:t>
      </w:r>
      <w:r w:rsidR="00034EAB" w:rsidRPr="00992654">
        <w:rPr>
          <w:rFonts w:ascii="Times New Roman" w:eastAsia="Times New Roman" w:hAnsi="Times New Roman" w:cs="Times New Roman"/>
          <w:sz w:val="24"/>
          <w:szCs w:val="24"/>
          <w:lang w:eastAsia="es-MX"/>
        </w:rPr>
        <w:t>consider</w:t>
      </w:r>
      <w:r>
        <w:rPr>
          <w:rFonts w:ascii="Times New Roman" w:eastAsia="Times New Roman" w:hAnsi="Times New Roman" w:cs="Times New Roman"/>
          <w:sz w:val="24"/>
          <w:szCs w:val="24"/>
          <w:lang w:eastAsia="es-MX"/>
        </w:rPr>
        <w:t>ó</w:t>
      </w:r>
      <w:r w:rsidR="00034EAB" w:rsidRPr="00992654">
        <w:rPr>
          <w:rFonts w:ascii="Times New Roman" w:eastAsia="Times New Roman" w:hAnsi="Times New Roman" w:cs="Times New Roman"/>
          <w:sz w:val="24"/>
          <w:szCs w:val="24"/>
          <w:lang w:eastAsia="es-MX"/>
        </w:rPr>
        <w:t xml:space="preserve"> </w:t>
      </w:r>
      <w:r w:rsidR="00112C48" w:rsidRPr="00992654">
        <w:rPr>
          <w:rFonts w:ascii="Times New Roman" w:eastAsia="Times New Roman" w:hAnsi="Times New Roman" w:cs="Times New Roman"/>
          <w:sz w:val="24"/>
          <w:szCs w:val="24"/>
          <w:lang w:eastAsia="es-MX"/>
        </w:rPr>
        <w:t>experimentos sencillos, elaboración de rúbricas de evaluaci</w:t>
      </w:r>
      <w:r w:rsidR="00DF1AC0" w:rsidRPr="00992654">
        <w:rPr>
          <w:rFonts w:ascii="Times New Roman" w:eastAsia="Times New Roman" w:hAnsi="Times New Roman" w:cs="Times New Roman"/>
          <w:sz w:val="24"/>
          <w:szCs w:val="24"/>
          <w:lang w:eastAsia="es-MX"/>
        </w:rPr>
        <w:t>ón generadas por l</w:t>
      </w:r>
      <w:r w:rsidR="0082227A" w:rsidRPr="00992654">
        <w:rPr>
          <w:rFonts w:ascii="Times New Roman" w:eastAsia="Times New Roman" w:hAnsi="Times New Roman" w:cs="Times New Roman"/>
          <w:sz w:val="24"/>
          <w:szCs w:val="24"/>
          <w:lang w:eastAsia="es-MX"/>
        </w:rPr>
        <w:t>a</w:t>
      </w:r>
      <w:r w:rsidR="00DF1AC0" w:rsidRPr="00992654">
        <w:rPr>
          <w:rFonts w:ascii="Times New Roman" w:eastAsia="Times New Roman" w:hAnsi="Times New Roman" w:cs="Times New Roman"/>
          <w:sz w:val="24"/>
          <w:szCs w:val="24"/>
          <w:lang w:eastAsia="es-MX"/>
        </w:rPr>
        <w:t xml:space="preserve">s </w:t>
      </w:r>
      <w:r w:rsidR="00EF3A06" w:rsidRPr="00992654">
        <w:rPr>
          <w:rFonts w:ascii="Times New Roman" w:eastAsia="Times New Roman" w:hAnsi="Times New Roman" w:cs="Times New Roman"/>
          <w:sz w:val="24"/>
          <w:szCs w:val="24"/>
          <w:lang w:eastAsia="es-MX"/>
        </w:rPr>
        <w:t>profesoras</w:t>
      </w:r>
      <w:r w:rsidR="00DF1AC0" w:rsidRPr="00992654">
        <w:rPr>
          <w:rFonts w:ascii="Times New Roman" w:eastAsia="Times New Roman" w:hAnsi="Times New Roman" w:cs="Times New Roman"/>
          <w:sz w:val="24"/>
          <w:szCs w:val="24"/>
          <w:lang w:eastAsia="es-MX"/>
        </w:rPr>
        <w:t xml:space="preserve"> de preescolar</w:t>
      </w:r>
      <w:r w:rsidR="0008100B" w:rsidRPr="00992654">
        <w:rPr>
          <w:rFonts w:ascii="Times New Roman" w:eastAsia="Times New Roman" w:hAnsi="Times New Roman" w:cs="Times New Roman"/>
          <w:sz w:val="24"/>
          <w:szCs w:val="24"/>
          <w:lang w:eastAsia="es-MX"/>
        </w:rPr>
        <w:t xml:space="preserve"> </w:t>
      </w:r>
      <w:r w:rsidR="00112C48" w:rsidRPr="00992654">
        <w:rPr>
          <w:rFonts w:ascii="Times New Roman" w:eastAsia="Times New Roman" w:hAnsi="Times New Roman" w:cs="Times New Roman"/>
          <w:sz w:val="24"/>
          <w:szCs w:val="24"/>
          <w:lang w:eastAsia="es-MX"/>
        </w:rPr>
        <w:t xml:space="preserve">y </w:t>
      </w:r>
      <w:r w:rsidR="00DF1AC0" w:rsidRPr="00992654">
        <w:rPr>
          <w:rFonts w:ascii="Times New Roman" w:eastAsia="Times New Roman" w:hAnsi="Times New Roman" w:cs="Times New Roman"/>
          <w:sz w:val="24"/>
          <w:szCs w:val="24"/>
          <w:lang w:eastAsia="es-MX"/>
        </w:rPr>
        <w:t xml:space="preserve">por los </w:t>
      </w:r>
      <w:r w:rsidR="00AC5E56">
        <w:rPr>
          <w:rFonts w:ascii="Times New Roman" w:eastAsia="Times New Roman" w:hAnsi="Times New Roman" w:cs="Times New Roman"/>
          <w:sz w:val="24"/>
          <w:szCs w:val="24"/>
          <w:lang w:eastAsia="es-MX"/>
        </w:rPr>
        <w:t>expertos</w:t>
      </w:r>
      <w:r w:rsidR="00AC5E56" w:rsidRPr="00992654">
        <w:rPr>
          <w:rFonts w:ascii="Times New Roman" w:eastAsia="Times New Roman" w:hAnsi="Times New Roman" w:cs="Times New Roman"/>
          <w:sz w:val="24"/>
          <w:szCs w:val="24"/>
          <w:lang w:eastAsia="es-MX"/>
        </w:rPr>
        <w:t xml:space="preserve"> </w:t>
      </w:r>
      <w:r w:rsidR="00112C48" w:rsidRPr="00992654">
        <w:rPr>
          <w:rFonts w:ascii="Times New Roman" w:eastAsia="Times New Roman" w:hAnsi="Times New Roman" w:cs="Times New Roman"/>
          <w:sz w:val="24"/>
          <w:szCs w:val="24"/>
          <w:lang w:eastAsia="es-MX"/>
        </w:rPr>
        <w:t>para el</w:t>
      </w:r>
      <w:r w:rsidR="00AB727C" w:rsidRPr="00992654">
        <w:rPr>
          <w:rFonts w:ascii="Times New Roman" w:eastAsia="Times New Roman" w:hAnsi="Times New Roman" w:cs="Times New Roman"/>
          <w:sz w:val="24"/>
          <w:szCs w:val="24"/>
          <w:lang w:eastAsia="es-MX"/>
        </w:rPr>
        <w:t xml:space="preserve"> análisis de mapas conceptuales </w:t>
      </w:r>
      <w:r w:rsidR="00112C48" w:rsidRPr="00992654">
        <w:rPr>
          <w:rFonts w:ascii="Times New Roman" w:eastAsia="Times New Roman" w:hAnsi="Times New Roman" w:cs="Times New Roman"/>
          <w:sz w:val="24"/>
          <w:szCs w:val="24"/>
          <w:lang w:eastAsia="es-MX"/>
        </w:rPr>
        <w:t xml:space="preserve">generados por </w:t>
      </w:r>
      <w:r w:rsidR="00237620" w:rsidRPr="00992654">
        <w:rPr>
          <w:rFonts w:ascii="Times New Roman" w:eastAsia="Times New Roman" w:hAnsi="Times New Roman" w:cs="Times New Roman"/>
          <w:sz w:val="24"/>
          <w:szCs w:val="24"/>
          <w:lang w:eastAsia="es-MX"/>
        </w:rPr>
        <w:t xml:space="preserve">quienes toman el taller. </w:t>
      </w:r>
    </w:p>
    <w:p w14:paraId="3BCB8DFE" w14:textId="0B13292F" w:rsidR="00794D0B" w:rsidRDefault="00794D0B">
      <w:pPr>
        <w:spacing w:after="0" w:line="360" w:lineRule="auto"/>
        <w:jc w:val="both"/>
        <w:textAlignment w:val="baseline"/>
        <w:rPr>
          <w:rFonts w:ascii="Times New Roman" w:eastAsia="Times New Roman" w:hAnsi="Times New Roman" w:cs="Times New Roman"/>
          <w:sz w:val="24"/>
          <w:szCs w:val="24"/>
          <w:lang w:eastAsia="es-MX"/>
        </w:rPr>
      </w:pPr>
    </w:p>
    <w:p w14:paraId="791FB6BA" w14:textId="50B208C9" w:rsidR="00794D0B" w:rsidRDefault="00794D0B">
      <w:pPr>
        <w:spacing w:after="0" w:line="360" w:lineRule="auto"/>
        <w:jc w:val="both"/>
        <w:textAlignment w:val="baseline"/>
        <w:rPr>
          <w:rFonts w:ascii="Times New Roman" w:eastAsia="Times New Roman" w:hAnsi="Times New Roman" w:cs="Times New Roman"/>
          <w:sz w:val="24"/>
          <w:szCs w:val="24"/>
          <w:lang w:eastAsia="es-MX"/>
        </w:rPr>
      </w:pPr>
    </w:p>
    <w:p w14:paraId="5907F3BD" w14:textId="211E8901" w:rsidR="00794D0B" w:rsidRDefault="00794D0B">
      <w:pPr>
        <w:spacing w:after="0" w:line="360" w:lineRule="auto"/>
        <w:jc w:val="both"/>
        <w:textAlignment w:val="baseline"/>
        <w:rPr>
          <w:rFonts w:ascii="Times New Roman" w:eastAsia="Times New Roman" w:hAnsi="Times New Roman" w:cs="Times New Roman"/>
          <w:sz w:val="24"/>
          <w:szCs w:val="24"/>
          <w:lang w:eastAsia="es-MX"/>
        </w:rPr>
      </w:pPr>
    </w:p>
    <w:p w14:paraId="2B7AC20F" w14:textId="1F7372FF" w:rsidR="00794D0B" w:rsidRDefault="00794D0B">
      <w:pPr>
        <w:spacing w:after="0" w:line="360" w:lineRule="auto"/>
        <w:jc w:val="both"/>
        <w:textAlignment w:val="baseline"/>
        <w:rPr>
          <w:rFonts w:ascii="Times New Roman" w:eastAsia="Times New Roman" w:hAnsi="Times New Roman" w:cs="Times New Roman"/>
          <w:sz w:val="24"/>
          <w:szCs w:val="24"/>
          <w:lang w:eastAsia="es-MX"/>
        </w:rPr>
      </w:pPr>
    </w:p>
    <w:p w14:paraId="2B0F674C" w14:textId="08FA8D1A" w:rsidR="00794D0B" w:rsidRDefault="00794D0B">
      <w:pPr>
        <w:spacing w:after="0" w:line="360" w:lineRule="auto"/>
        <w:jc w:val="both"/>
        <w:textAlignment w:val="baseline"/>
        <w:rPr>
          <w:rFonts w:ascii="Times New Roman" w:eastAsia="Times New Roman" w:hAnsi="Times New Roman" w:cs="Times New Roman"/>
          <w:sz w:val="24"/>
          <w:szCs w:val="24"/>
          <w:lang w:eastAsia="es-MX"/>
        </w:rPr>
      </w:pPr>
    </w:p>
    <w:p w14:paraId="0F03E4A8" w14:textId="2367BC14" w:rsidR="00794D0B" w:rsidRDefault="00794D0B">
      <w:pPr>
        <w:spacing w:after="0" w:line="360" w:lineRule="auto"/>
        <w:jc w:val="both"/>
        <w:textAlignment w:val="baseline"/>
        <w:rPr>
          <w:rFonts w:ascii="Times New Roman" w:eastAsia="Times New Roman" w:hAnsi="Times New Roman" w:cs="Times New Roman"/>
          <w:sz w:val="24"/>
          <w:szCs w:val="24"/>
          <w:lang w:eastAsia="es-MX"/>
        </w:rPr>
      </w:pPr>
    </w:p>
    <w:p w14:paraId="5DA703D6" w14:textId="77777777" w:rsidR="00794D0B" w:rsidRDefault="00794D0B">
      <w:pPr>
        <w:spacing w:after="0" w:line="360" w:lineRule="auto"/>
        <w:jc w:val="both"/>
        <w:textAlignment w:val="baseline"/>
        <w:rPr>
          <w:rFonts w:ascii="Times New Roman" w:eastAsia="Times New Roman" w:hAnsi="Times New Roman" w:cs="Times New Roman"/>
          <w:sz w:val="24"/>
          <w:szCs w:val="24"/>
          <w:lang w:eastAsia="es-MX"/>
        </w:rPr>
      </w:pPr>
    </w:p>
    <w:p w14:paraId="59260D23" w14:textId="46D99DE0" w:rsidR="00E479C7" w:rsidRPr="006803D1" w:rsidRDefault="00E479C7">
      <w:pPr>
        <w:spacing w:after="0" w:line="360" w:lineRule="auto"/>
        <w:jc w:val="both"/>
        <w:textAlignment w:val="baseline"/>
        <w:rPr>
          <w:rFonts w:eastAsia="Times New Roman" w:cs="Calibri"/>
          <w:b/>
          <w:color w:val="000000"/>
          <w:sz w:val="28"/>
          <w:szCs w:val="28"/>
          <w:lang w:val="es-ES_tradnl" w:eastAsia="es-MX"/>
        </w:rPr>
      </w:pPr>
      <w:r w:rsidRPr="006803D1">
        <w:rPr>
          <w:rFonts w:eastAsia="Times New Roman" w:cs="Calibri"/>
          <w:b/>
          <w:color w:val="000000"/>
          <w:sz w:val="28"/>
          <w:szCs w:val="28"/>
          <w:lang w:val="es-ES_tradnl" w:eastAsia="es-MX"/>
        </w:rPr>
        <w:lastRenderedPageBreak/>
        <w:t>Método</w:t>
      </w:r>
    </w:p>
    <w:p w14:paraId="4C032255" w14:textId="441DC4D7" w:rsidR="007B65F9" w:rsidRPr="00AE5322" w:rsidRDefault="007B65F9" w:rsidP="00AB273D">
      <w:pPr>
        <w:spacing w:after="0" w:line="360" w:lineRule="auto"/>
        <w:ind w:firstLine="708"/>
        <w:jc w:val="both"/>
        <w:textAlignment w:val="baseline"/>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Esta investigación se desarrolló bajo el paradigma de investigación cualitativa</w:t>
      </w:r>
      <w:r w:rsidR="00983DEE">
        <w:rPr>
          <w:rFonts w:ascii="Times New Roman" w:eastAsia="Times New Roman" w:hAnsi="Times New Roman" w:cs="Times New Roman"/>
          <w:bCs/>
          <w:sz w:val="24"/>
          <w:szCs w:val="24"/>
          <w:lang w:eastAsia="es-MX"/>
        </w:rPr>
        <w:t xml:space="preserve">, en el </w:t>
      </w:r>
      <w:r w:rsidR="00AC5E56">
        <w:rPr>
          <w:rFonts w:ascii="Times New Roman" w:eastAsia="Times New Roman" w:hAnsi="Times New Roman" w:cs="Times New Roman"/>
          <w:bCs/>
          <w:sz w:val="24"/>
          <w:szCs w:val="24"/>
          <w:lang w:eastAsia="es-MX"/>
        </w:rPr>
        <w:t xml:space="preserve">cual. </w:t>
      </w:r>
      <w:proofErr w:type="gramStart"/>
      <w:r w:rsidR="00983DEE">
        <w:rPr>
          <w:rFonts w:ascii="Times New Roman" w:eastAsia="Times New Roman" w:hAnsi="Times New Roman" w:cs="Times New Roman"/>
          <w:bCs/>
          <w:sz w:val="24"/>
          <w:szCs w:val="24"/>
          <w:lang w:eastAsia="es-MX"/>
        </w:rPr>
        <w:t>de acuerdo a</w:t>
      </w:r>
      <w:proofErr w:type="gramEnd"/>
      <w:r w:rsidR="00983DEE">
        <w:rPr>
          <w:rFonts w:ascii="Times New Roman" w:eastAsia="Times New Roman" w:hAnsi="Times New Roman" w:cs="Times New Roman"/>
          <w:bCs/>
          <w:sz w:val="24"/>
          <w:szCs w:val="24"/>
          <w:lang w:eastAsia="es-MX"/>
        </w:rPr>
        <w:t xml:space="preserve"> Hernández, </w:t>
      </w:r>
      <w:r w:rsidR="00F56D69">
        <w:rPr>
          <w:rFonts w:ascii="Times New Roman" w:eastAsia="Times New Roman" w:hAnsi="Times New Roman" w:cs="Times New Roman"/>
          <w:bCs/>
          <w:sz w:val="24"/>
          <w:szCs w:val="24"/>
          <w:lang w:eastAsia="es-MX"/>
        </w:rPr>
        <w:t xml:space="preserve">Fernández y Baptista </w:t>
      </w:r>
      <w:r w:rsidR="00983DEE">
        <w:rPr>
          <w:rFonts w:ascii="Times New Roman" w:eastAsia="Times New Roman" w:hAnsi="Times New Roman" w:cs="Times New Roman"/>
          <w:bCs/>
          <w:sz w:val="24"/>
          <w:szCs w:val="24"/>
          <w:lang w:eastAsia="es-MX"/>
        </w:rPr>
        <w:t>(</w:t>
      </w:r>
      <w:r w:rsidR="00AE5322">
        <w:rPr>
          <w:rFonts w:ascii="Times New Roman" w:eastAsia="Times New Roman" w:hAnsi="Times New Roman" w:cs="Times New Roman"/>
          <w:bCs/>
          <w:sz w:val="24"/>
          <w:szCs w:val="24"/>
          <w:lang w:eastAsia="es-MX"/>
        </w:rPr>
        <w:t>2010),</w:t>
      </w:r>
      <w:r w:rsidR="00AE5322">
        <w:rPr>
          <w:rFonts w:ascii="Times New Roman" w:eastAsia="Times New Roman" w:hAnsi="Times New Roman" w:cs="Times New Roman"/>
          <w:bCs/>
          <w:i/>
          <w:sz w:val="24"/>
          <w:szCs w:val="24"/>
          <w:lang w:eastAsia="es-MX"/>
        </w:rPr>
        <w:t xml:space="preserve"> </w:t>
      </w:r>
      <w:r w:rsidR="00983DEE" w:rsidRPr="00AB273D">
        <w:rPr>
          <w:rFonts w:ascii="Times New Roman" w:eastAsia="Times New Roman" w:hAnsi="Times New Roman" w:cs="Times New Roman"/>
          <w:bCs/>
          <w:sz w:val="24"/>
          <w:szCs w:val="24"/>
          <w:lang w:eastAsia="es-MX"/>
        </w:rPr>
        <w:t>“</w:t>
      </w:r>
      <w:r w:rsidR="00AE5322" w:rsidRPr="00AB273D">
        <w:rPr>
          <w:rFonts w:ascii="Times New Roman" w:eastAsia="Times New Roman" w:hAnsi="Times New Roman" w:cs="Times New Roman"/>
          <w:bCs/>
          <w:sz w:val="24"/>
          <w:szCs w:val="24"/>
          <w:lang w:eastAsia="es-MX"/>
        </w:rPr>
        <w:t xml:space="preserve">utiliza </w:t>
      </w:r>
      <w:r w:rsidR="00983DEE" w:rsidRPr="00AB273D">
        <w:rPr>
          <w:rFonts w:ascii="Times New Roman" w:eastAsia="Times New Roman" w:hAnsi="Times New Roman" w:cs="Times New Roman"/>
          <w:bCs/>
          <w:sz w:val="24"/>
          <w:szCs w:val="24"/>
          <w:lang w:eastAsia="es-MX"/>
        </w:rPr>
        <w:t>la recolección de datos sin medición numérica para descubrir o afinar preguntas de investigación e</w:t>
      </w:r>
      <w:r w:rsidR="00983DEE" w:rsidRPr="00AE5322">
        <w:rPr>
          <w:rFonts w:ascii="Times New Roman" w:eastAsia="Times New Roman" w:hAnsi="Times New Roman" w:cs="Times New Roman"/>
          <w:bCs/>
          <w:sz w:val="24"/>
          <w:szCs w:val="24"/>
          <w:lang w:eastAsia="es-MX"/>
        </w:rPr>
        <w:t xml:space="preserve">n </w:t>
      </w:r>
      <w:r w:rsidR="00983DEE" w:rsidRPr="00AB273D">
        <w:rPr>
          <w:rFonts w:ascii="Times New Roman" w:eastAsia="Times New Roman" w:hAnsi="Times New Roman" w:cs="Times New Roman"/>
          <w:bCs/>
          <w:sz w:val="24"/>
          <w:szCs w:val="24"/>
          <w:lang w:eastAsia="es-MX"/>
        </w:rPr>
        <w:t>el proceso de interpretación</w:t>
      </w:r>
      <w:r w:rsidR="00AE5322">
        <w:rPr>
          <w:rFonts w:ascii="Times New Roman" w:eastAsia="Times New Roman" w:hAnsi="Times New Roman" w:cs="Times New Roman"/>
          <w:bCs/>
          <w:sz w:val="24"/>
          <w:szCs w:val="24"/>
          <w:lang w:eastAsia="es-MX"/>
        </w:rPr>
        <w:t xml:space="preserve"> (p. 9)</w:t>
      </w:r>
      <w:r w:rsidR="00983DEE" w:rsidRPr="00AE5322">
        <w:rPr>
          <w:rFonts w:ascii="Times New Roman" w:eastAsia="Times New Roman" w:hAnsi="Times New Roman" w:cs="Times New Roman"/>
          <w:bCs/>
          <w:sz w:val="24"/>
          <w:szCs w:val="24"/>
          <w:lang w:eastAsia="es-MX"/>
        </w:rPr>
        <w:t>”.</w:t>
      </w:r>
    </w:p>
    <w:p w14:paraId="0680A357" w14:textId="59A5438E" w:rsidR="00F911EF" w:rsidRDefault="00983DEE" w:rsidP="00AB273D">
      <w:pPr>
        <w:spacing w:after="0" w:line="360" w:lineRule="auto"/>
        <w:ind w:firstLine="708"/>
        <w:jc w:val="both"/>
        <w:textAlignment w:val="baseline"/>
        <w:rPr>
          <w:rFonts w:ascii="Times New Roman" w:eastAsia="Times New Roman" w:hAnsi="Times New Roman" w:cs="Times New Roman"/>
          <w:bCs/>
          <w:i/>
          <w:sz w:val="24"/>
          <w:szCs w:val="24"/>
          <w:lang w:eastAsia="es-MX"/>
        </w:rPr>
      </w:pPr>
      <w:r w:rsidRPr="003F37AB">
        <w:rPr>
          <w:rFonts w:ascii="Times New Roman" w:eastAsia="Times New Roman" w:hAnsi="Times New Roman" w:cs="Times New Roman"/>
          <w:bCs/>
          <w:sz w:val="24"/>
          <w:szCs w:val="24"/>
          <w:lang w:eastAsia="es-MX"/>
        </w:rPr>
        <w:t>Lo anterior debido a que medir la “interacción entre físicos y profesoras de preescolar” es una variable subjetiva y de interpretación</w:t>
      </w:r>
      <w:r w:rsidR="00F911EF">
        <w:rPr>
          <w:rFonts w:ascii="Times New Roman" w:eastAsia="Times New Roman" w:hAnsi="Times New Roman" w:cs="Times New Roman"/>
          <w:bCs/>
          <w:sz w:val="24"/>
          <w:szCs w:val="24"/>
          <w:lang w:eastAsia="es-MX"/>
        </w:rPr>
        <w:t>,</w:t>
      </w:r>
      <w:r w:rsidR="00EA286B" w:rsidRPr="00992654">
        <w:rPr>
          <w:rFonts w:ascii="Times New Roman" w:eastAsia="Times New Roman" w:hAnsi="Times New Roman" w:cs="Times New Roman"/>
          <w:bCs/>
          <w:sz w:val="24"/>
          <w:szCs w:val="24"/>
          <w:lang w:eastAsia="es-MX"/>
        </w:rPr>
        <w:t xml:space="preserve"> tal</w:t>
      </w:r>
      <w:r w:rsidR="00F911EF">
        <w:rPr>
          <w:rFonts w:ascii="Times New Roman" w:eastAsia="Times New Roman" w:hAnsi="Times New Roman" w:cs="Times New Roman"/>
          <w:bCs/>
          <w:sz w:val="24"/>
          <w:szCs w:val="24"/>
          <w:lang w:eastAsia="es-MX"/>
        </w:rPr>
        <w:t xml:space="preserve"> y</w:t>
      </w:r>
      <w:r w:rsidR="00EA286B" w:rsidRPr="00992654">
        <w:rPr>
          <w:rFonts w:ascii="Times New Roman" w:eastAsia="Times New Roman" w:hAnsi="Times New Roman" w:cs="Times New Roman"/>
          <w:bCs/>
          <w:sz w:val="24"/>
          <w:szCs w:val="24"/>
          <w:lang w:eastAsia="es-MX"/>
        </w:rPr>
        <w:t xml:space="preserve"> como lo señala</w:t>
      </w:r>
      <w:r w:rsidR="00975662" w:rsidRPr="00992654">
        <w:rPr>
          <w:rFonts w:ascii="Times New Roman" w:eastAsia="Times New Roman" w:hAnsi="Times New Roman" w:cs="Times New Roman"/>
          <w:bCs/>
          <w:sz w:val="24"/>
          <w:szCs w:val="24"/>
          <w:lang w:eastAsia="es-MX"/>
        </w:rPr>
        <w:t>n</w:t>
      </w:r>
      <w:r w:rsidR="00AE5322">
        <w:rPr>
          <w:rFonts w:ascii="Times New Roman" w:eastAsia="Times New Roman" w:hAnsi="Times New Roman" w:cs="Times New Roman"/>
          <w:bCs/>
          <w:sz w:val="24"/>
          <w:szCs w:val="24"/>
          <w:lang w:eastAsia="es-MX"/>
        </w:rPr>
        <w:t xml:space="preserve"> los mismo</w:t>
      </w:r>
      <w:r w:rsidRPr="003F37AB">
        <w:rPr>
          <w:rFonts w:ascii="Times New Roman" w:eastAsia="Times New Roman" w:hAnsi="Times New Roman" w:cs="Times New Roman"/>
          <w:bCs/>
          <w:sz w:val="24"/>
          <w:szCs w:val="24"/>
          <w:lang w:eastAsia="es-MX"/>
        </w:rPr>
        <w:t xml:space="preserve"> </w:t>
      </w:r>
      <w:r w:rsidR="00975662" w:rsidRPr="00992654">
        <w:rPr>
          <w:rFonts w:ascii="Times New Roman" w:eastAsia="Times New Roman" w:hAnsi="Times New Roman" w:cs="Times New Roman"/>
          <w:bCs/>
          <w:sz w:val="24"/>
          <w:szCs w:val="24"/>
          <w:lang w:eastAsia="es-MX"/>
        </w:rPr>
        <w:t>Hernández, Fernández y Baptista</w:t>
      </w:r>
      <w:r w:rsidR="00EA286B" w:rsidRPr="00992654">
        <w:rPr>
          <w:rFonts w:ascii="Times New Roman" w:eastAsia="Times New Roman" w:hAnsi="Times New Roman" w:cs="Times New Roman"/>
          <w:bCs/>
          <w:sz w:val="24"/>
          <w:szCs w:val="24"/>
          <w:lang w:eastAsia="es-MX"/>
        </w:rPr>
        <w:t xml:space="preserve"> (201</w:t>
      </w:r>
      <w:r w:rsidR="003E0B95" w:rsidRPr="00992654">
        <w:rPr>
          <w:rFonts w:ascii="Times New Roman" w:eastAsia="Times New Roman" w:hAnsi="Times New Roman" w:cs="Times New Roman"/>
          <w:bCs/>
          <w:sz w:val="24"/>
          <w:szCs w:val="24"/>
          <w:lang w:eastAsia="es-MX"/>
        </w:rPr>
        <w:t>0</w:t>
      </w:r>
      <w:r w:rsidR="00F911EF" w:rsidRPr="00992654">
        <w:rPr>
          <w:rFonts w:ascii="Times New Roman" w:eastAsia="Times New Roman" w:hAnsi="Times New Roman" w:cs="Times New Roman"/>
          <w:bCs/>
          <w:sz w:val="24"/>
          <w:szCs w:val="24"/>
          <w:lang w:eastAsia="es-MX"/>
        </w:rPr>
        <w:t>)</w:t>
      </w:r>
      <w:r w:rsidR="00F911EF">
        <w:rPr>
          <w:rFonts w:ascii="Times New Roman" w:eastAsia="Times New Roman" w:hAnsi="Times New Roman" w:cs="Times New Roman"/>
          <w:bCs/>
          <w:sz w:val="24"/>
          <w:szCs w:val="24"/>
          <w:lang w:eastAsia="es-MX"/>
        </w:rPr>
        <w:t>:</w:t>
      </w:r>
      <w:r w:rsidR="00F911EF" w:rsidRPr="003F37AB">
        <w:rPr>
          <w:rFonts w:ascii="Times New Roman" w:eastAsia="Times New Roman" w:hAnsi="Times New Roman" w:cs="Times New Roman"/>
          <w:bCs/>
          <w:sz w:val="24"/>
          <w:szCs w:val="24"/>
          <w:lang w:eastAsia="es-MX"/>
        </w:rPr>
        <w:t xml:space="preserve"> </w:t>
      </w:r>
    </w:p>
    <w:p w14:paraId="626B4FFD" w14:textId="305A549D" w:rsidR="00983DEE" w:rsidRPr="00F911EF" w:rsidRDefault="00EA286B" w:rsidP="00AB273D">
      <w:pPr>
        <w:spacing w:after="0" w:line="360" w:lineRule="auto"/>
        <w:ind w:left="708"/>
        <w:jc w:val="both"/>
        <w:textAlignment w:val="baseline"/>
        <w:rPr>
          <w:rFonts w:ascii="Times New Roman" w:eastAsia="Times New Roman" w:hAnsi="Times New Roman" w:cs="Times New Roman"/>
          <w:bCs/>
          <w:sz w:val="24"/>
          <w:szCs w:val="24"/>
          <w:lang w:eastAsia="es-MX"/>
        </w:rPr>
      </w:pPr>
      <w:bookmarkStart w:id="1" w:name="_Hlk522794573"/>
      <w:r w:rsidRPr="00AB273D">
        <w:rPr>
          <w:rFonts w:ascii="Times New Roman" w:eastAsia="Times New Roman" w:hAnsi="Times New Roman" w:cs="Times New Roman"/>
          <w:bCs/>
          <w:sz w:val="24"/>
          <w:szCs w:val="24"/>
          <w:lang w:eastAsia="es-MX"/>
        </w:rPr>
        <w:t>El enfoque cualitativo se basa en métodos de recolección de datos no estandarizados ni completamente predeterminados. No se efectúa una medición numérica, por lo cual el análisis no es estadístico. La recolección de los datos consiste en obtener las perspectivas y puntos de vista de los participantes</w:t>
      </w:r>
      <w:r w:rsidR="005164D5">
        <w:rPr>
          <w:rFonts w:ascii="Times New Roman" w:eastAsia="Times New Roman" w:hAnsi="Times New Roman" w:cs="Times New Roman"/>
          <w:bCs/>
          <w:sz w:val="24"/>
          <w:szCs w:val="24"/>
          <w:lang w:eastAsia="es-MX"/>
        </w:rPr>
        <w:t xml:space="preserve"> (</w:t>
      </w:r>
      <w:r w:rsidRPr="00AB273D">
        <w:rPr>
          <w:rFonts w:ascii="Times New Roman" w:eastAsia="Times New Roman" w:hAnsi="Times New Roman" w:cs="Times New Roman"/>
          <w:bCs/>
          <w:sz w:val="24"/>
          <w:szCs w:val="24"/>
          <w:lang w:eastAsia="es-MX"/>
        </w:rPr>
        <w:t>sus emociones, prioridades, experiencias, significados y otros aspectos subjetivos). También resultan de interés las interacciones entre individuos, grupos y colectividades</w:t>
      </w:r>
      <w:r w:rsidR="00A20271">
        <w:rPr>
          <w:rFonts w:ascii="Times New Roman" w:eastAsia="Times New Roman" w:hAnsi="Times New Roman" w:cs="Times New Roman"/>
          <w:bCs/>
          <w:sz w:val="24"/>
          <w:szCs w:val="24"/>
          <w:lang w:eastAsia="es-MX"/>
        </w:rPr>
        <w:t xml:space="preserve"> (p. 9)</w:t>
      </w:r>
      <w:r w:rsidRPr="00F911EF">
        <w:rPr>
          <w:rFonts w:ascii="Times New Roman" w:eastAsia="Times New Roman" w:hAnsi="Times New Roman" w:cs="Times New Roman"/>
          <w:bCs/>
          <w:sz w:val="24"/>
          <w:szCs w:val="24"/>
          <w:lang w:eastAsia="es-MX"/>
        </w:rPr>
        <w:t>.</w:t>
      </w:r>
      <w:r w:rsidR="00A20271">
        <w:rPr>
          <w:rFonts w:ascii="Times New Roman" w:eastAsia="Times New Roman" w:hAnsi="Times New Roman" w:cs="Times New Roman"/>
          <w:bCs/>
          <w:sz w:val="24"/>
          <w:szCs w:val="24"/>
          <w:lang w:eastAsia="es-MX"/>
        </w:rPr>
        <w:t xml:space="preserve"> </w:t>
      </w:r>
      <w:r w:rsidRPr="00F911EF">
        <w:rPr>
          <w:rFonts w:ascii="Times New Roman" w:eastAsia="Times New Roman" w:hAnsi="Times New Roman" w:cs="Times New Roman"/>
          <w:bCs/>
          <w:sz w:val="24"/>
          <w:szCs w:val="24"/>
          <w:lang w:eastAsia="es-MX"/>
        </w:rPr>
        <w:t xml:space="preserve"> </w:t>
      </w:r>
    </w:p>
    <w:p w14:paraId="633648F6" w14:textId="29E2E2FE" w:rsidR="007E576E" w:rsidRPr="00992654" w:rsidRDefault="007E576E" w:rsidP="00AB273D">
      <w:pPr>
        <w:spacing w:after="0" w:line="360" w:lineRule="auto"/>
        <w:ind w:firstLine="708"/>
        <w:jc w:val="both"/>
        <w:textAlignment w:val="baseline"/>
        <w:rPr>
          <w:rFonts w:ascii="Times New Roman" w:eastAsia="Times New Roman" w:hAnsi="Times New Roman" w:cs="Times New Roman"/>
          <w:bCs/>
          <w:sz w:val="24"/>
          <w:szCs w:val="24"/>
          <w:lang w:eastAsia="es-MX"/>
        </w:rPr>
      </w:pPr>
      <w:r w:rsidRPr="00992654">
        <w:rPr>
          <w:rFonts w:ascii="Times New Roman" w:eastAsia="Times New Roman" w:hAnsi="Times New Roman" w:cs="Times New Roman"/>
          <w:bCs/>
          <w:sz w:val="24"/>
          <w:szCs w:val="24"/>
          <w:lang w:eastAsia="es-MX"/>
        </w:rPr>
        <w:t>En particular</w:t>
      </w:r>
      <w:r w:rsidR="00A20271">
        <w:rPr>
          <w:rFonts w:ascii="Times New Roman" w:eastAsia="Times New Roman" w:hAnsi="Times New Roman" w:cs="Times New Roman"/>
          <w:bCs/>
          <w:sz w:val="24"/>
          <w:szCs w:val="24"/>
          <w:lang w:eastAsia="es-MX"/>
        </w:rPr>
        <w:t>,</w:t>
      </w:r>
      <w:r w:rsidRPr="00992654">
        <w:rPr>
          <w:rFonts w:ascii="Times New Roman" w:eastAsia="Times New Roman" w:hAnsi="Times New Roman" w:cs="Times New Roman"/>
          <w:bCs/>
          <w:sz w:val="24"/>
          <w:szCs w:val="24"/>
          <w:lang w:eastAsia="es-MX"/>
        </w:rPr>
        <w:t xml:space="preserve"> se siguió el diseño de investigación narrativa</w:t>
      </w:r>
      <w:r w:rsidR="00A20271">
        <w:rPr>
          <w:rFonts w:ascii="Times New Roman" w:eastAsia="Times New Roman" w:hAnsi="Times New Roman" w:cs="Times New Roman"/>
          <w:bCs/>
          <w:sz w:val="24"/>
          <w:szCs w:val="24"/>
          <w:lang w:eastAsia="es-MX"/>
        </w:rPr>
        <w:t>,</w:t>
      </w:r>
      <w:r w:rsidRPr="00992654">
        <w:rPr>
          <w:rFonts w:ascii="Times New Roman" w:eastAsia="Times New Roman" w:hAnsi="Times New Roman" w:cs="Times New Roman"/>
          <w:bCs/>
          <w:sz w:val="24"/>
          <w:szCs w:val="24"/>
          <w:lang w:eastAsia="es-MX"/>
        </w:rPr>
        <w:t xml:space="preserve"> ya que el elemento clave de los datos narrativos lo constituyen las experiencias personales o grupales</w:t>
      </w:r>
      <w:r w:rsidR="00A20271">
        <w:rPr>
          <w:rFonts w:ascii="Times New Roman" w:eastAsia="Times New Roman" w:hAnsi="Times New Roman" w:cs="Times New Roman"/>
          <w:bCs/>
          <w:sz w:val="24"/>
          <w:szCs w:val="24"/>
          <w:lang w:eastAsia="es-MX"/>
        </w:rPr>
        <w:t>.</w:t>
      </w:r>
      <w:r w:rsidR="00A20271" w:rsidRPr="00992654">
        <w:rPr>
          <w:rFonts w:ascii="Times New Roman" w:eastAsia="Times New Roman" w:hAnsi="Times New Roman" w:cs="Times New Roman"/>
          <w:bCs/>
          <w:sz w:val="24"/>
          <w:szCs w:val="24"/>
          <w:lang w:eastAsia="es-MX"/>
        </w:rPr>
        <w:t xml:space="preserve"> </w:t>
      </w:r>
      <w:r w:rsidR="00A20271">
        <w:rPr>
          <w:rFonts w:ascii="Times New Roman" w:eastAsia="Times New Roman" w:hAnsi="Times New Roman" w:cs="Times New Roman"/>
          <w:bCs/>
          <w:sz w:val="24"/>
          <w:szCs w:val="24"/>
          <w:lang w:eastAsia="es-MX"/>
        </w:rPr>
        <w:t>E</w:t>
      </w:r>
      <w:r w:rsidR="00A20271" w:rsidRPr="00992654">
        <w:rPr>
          <w:rFonts w:ascii="Times New Roman" w:eastAsia="Times New Roman" w:hAnsi="Times New Roman" w:cs="Times New Roman"/>
          <w:bCs/>
          <w:sz w:val="24"/>
          <w:szCs w:val="24"/>
          <w:lang w:eastAsia="es-MX"/>
        </w:rPr>
        <w:t xml:space="preserve">sta </w:t>
      </w:r>
      <w:r w:rsidRPr="00992654">
        <w:rPr>
          <w:rFonts w:ascii="Times New Roman" w:eastAsia="Times New Roman" w:hAnsi="Times New Roman" w:cs="Times New Roman"/>
          <w:bCs/>
          <w:sz w:val="24"/>
          <w:szCs w:val="24"/>
          <w:lang w:eastAsia="es-MX"/>
        </w:rPr>
        <w:t>narración debe incluir una cronología de experiencias y hechos</w:t>
      </w:r>
      <w:bookmarkEnd w:id="1"/>
      <w:r w:rsidRPr="00992654">
        <w:rPr>
          <w:rFonts w:ascii="Times New Roman" w:eastAsia="Times New Roman" w:hAnsi="Times New Roman" w:cs="Times New Roman"/>
          <w:bCs/>
          <w:sz w:val="24"/>
          <w:szCs w:val="24"/>
          <w:lang w:eastAsia="es-MX"/>
        </w:rPr>
        <w:t>. El contexto se ubica de acuerdo con el planteamiento del problema, el investigador entrevista a los actores (recoge datos en el propio lenguaje de los participantes).</w:t>
      </w:r>
    </w:p>
    <w:p w14:paraId="2ECD2A13" w14:textId="77777777" w:rsidR="00A20271" w:rsidRDefault="00A20271">
      <w:pPr>
        <w:spacing w:after="0" w:line="360" w:lineRule="auto"/>
        <w:jc w:val="both"/>
        <w:textAlignment w:val="baseline"/>
        <w:rPr>
          <w:rFonts w:ascii="Times New Roman" w:eastAsia="Times New Roman" w:hAnsi="Times New Roman" w:cs="Times New Roman"/>
          <w:b/>
          <w:bCs/>
          <w:sz w:val="24"/>
          <w:szCs w:val="24"/>
          <w:lang w:eastAsia="es-MX"/>
        </w:rPr>
      </w:pPr>
    </w:p>
    <w:p w14:paraId="1F3E7260" w14:textId="002AF043" w:rsidR="007B65F9" w:rsidRPr="006803D1" w:rsidRDefault="00EA286B">
      <w:pPr>
        <w:spacing w:after="0" w:line="360" w:lineRule="auto"/>
        <w:jc w:val="both"/>
        <w:textAlignment w:val="baseline"/>
        <w:rPr>
          <w:rFonts w:ascii="Times New Roman" w:hAnsi="Times New Roman" w:cs="Times New Roman"/>
          <w:b/>
          <w:sz w:val="24"/>
          <w:szCs w:val="24"/>
        </w:rPr>
      </w:pPr>
      <w:r w:rsidRPr="006803D1">
        <w:rPr>
          <w:rFonts w:ascii="Times New Roman" w:hAnsi="Times New Roman" w:cs="Times New Roman"/>
          <w:b/>
          <w:sz w:val="24"/>
          <w:szCs w:val="24"/>
        </w:rPr>
        <w:t xml:space="preserve">Diseño de la </w:t>
      </w:r>
      <w:r w:rsidR="00A20271" w:rsidRPr="006803D1">
        <w:rPr>
          <w:rFonts w:ascii="Times New Roman" w:hAnsi="Times New Roman" w:cs="Times New Roman"/>
          <w:b/>
          <w:sz w:val="24"/>
          <w:szCs w:val="24"/>
        </w:rPr>
        <w:t>investigación</w:t>
      </w:r>
    </w:p>
    <w:p w14:paraId="52DBD935" w14:textId="32F241F5" w:rsidR="00516E0D" w:rsidRPr="003F37AB" w:rsidRDefault="0019160C">
      <w:pPr>
        <w:spacing w:after="0" w:line="360" w:lineRule="auto"/>
        <w:jc w:val="both"/>
        <w:textAlignment w:val="baseline"/>
        <w:rPr>
          <w:rFonts w:ascii="Times New Roman" w:eastAsia="Times New Roman" w:hAnsi="Times New Roman" w:cs="Times New Roman"/>
          <w:sz w:val="24"/>
          <w:szCs w:val="24"/>
          <w:lang w:eastAsia="es-MX"/>
        </w:rPr>
      </w:pPr>
      <w:r w:rsidRPr="003F37AB">
        <w:rPr>
          <w:rFonts w:ascii="Times New Roman" w:eastAsia="Times New Roman" w:hAnsi="Times New Roman" w:cs="Times New Roman"/>
          <w:bCs/>
          <w:i/>
          <w:sz w:val="24"/>
          <w:szCs w:val="24"/>
          <w:lang w:eastAsia="es-MX"/>
        </w:rPr>
        <w:tab/>
      </w:r>
      <w:r w:rsidR="00DB4E18" w:rsidRPr="00992654">
        <w:rPr>
          <w:rFonts w:ascii="Times New Roman" w:eastAsia="Times New Roman" w:hAnsi="Times New Roman" w:cs="Times New Roman"/>
          <w:sz w:val="24"/>
          <w:szCs w:val="24"/>
          <w:lang w:eastAsia="es-MX"/>
        </w:rPr>
        <w:t xml:space="preserve">Se conformó un grupo de físicos integrado por </w:t>
      </w:r>
      <w:r w:rsidR="00A95DCE" w:rsidRPr="003F37AB">
        <w:rPr>
          <w:rFonts w:ascii="Times New Roman" w:eastAsia="Times New Roman" w:hAnsi="Times New Roman" w:cs="Times New Roman"/>
          <w:sz w:val="24"/>
          <w:szCs w:val="24"/>
          <w:lang w:eastAsia="es-MX"/>
        </w:rPr>
        <w:t xml:space="preserve">cuatro </w:t>
      </w:r>
      <w:r w:rsidR="00DB4E18" w:rsidRPr="00992654">
        <w:rPr>
          <w:rFonts w:ascii="Times New Roman" w:eastAsia="Times New Roman" w:hAnsi="Times New Roman" w:cs="Times New Roman"/>
          <w:sz w:val="24"/>
          <w:szCs w:val="24"/>
          <w:lang w:eastAsia="es-MX"/>
        </w:rPr>
        <w:t>profesores del Instituto Politécnico Nacional (IPN)</w:t>
      </w:r>
      <w:r w:rsidR="00A95DCE" w:rsidRPr="003F37AB">
        <w:rPr>
          <w:rFonts w:ascii="Times New Roman" w:eastAsia="Times New Roman" w:hAnsi="Times New Roman" w:cs="Times New Roman"/>
          <w:sz w:val="24"/>
          <w:szCs w:val="24"/>
          <w:lang w:eastAsia="es-MX"/>
        </w:rPr>
        <w:t>, dos de ellos doctores de la Escuela Superior de Física y Matemáticas, otro maestro de la Unidad Profesional Interdisciplinaria en Ingeniería y Tecnología Avanzada y</w:t>
      </w:r>
      <w:r w:rsidR="00A20271">
        <w:rPr>
          <w:rFonts w:ascii="Times New Roman" w:eastAsia="Times New Roman" w:hAnsi="Times New Roman" w:cs="Times New Roman"/>
          <w:sz w:val="24"/>
          <w:szCs w:val="24"/>
          <w:lang w:eastAsia="es-MX"/>
        </w:rPr>
        <w:t>,</w:t>
      </w:r>
      <w:r w:rsidR="00A95DCE" w:rsidRPr="003F37AB">
        <w:rPr>
          <w:rFonts w:ascii="Times New Roman" w:eastAsia="Times New Roman" w:hAnsi="Times New Roman" w:cs="Times New Roman"/>
          <w:sz w:val="24"/>
          <w:szCs w:val="24"/>
          <w:lang w:eastAsia="es-MX"/>
        </w:rPr>
        <w:t xml:space="preserve"> finalmente</w:t>
      </w:r>
      <w:r w:rsidR="00A20271">
        <w:rPr>
          <w:rFonts w:ascii="Times New Roman" w:eastAsia="Times New Roman" w:hAnsi="Times New Roman" w:cs="Times New Roman"/>
          <w:sz w:val="24"/>
          <w:szCs w:val="24"/>
          <w:lang w:eastAsia="es-MX"/>
        </w:rPr>
        <w:t>,</w:t>
      </w:r>
      <w:r w:rsidR="00A95DCE" w:rsidRPr="003F37AB">
        <w:rPr>
          <w:rFonts w:ascii="Times New Roman" w:eastAsia="Times New Roman" w:hAnsi="Times New Roman" w:cs="Times New Roman"/>
          <w:sz w:val="24"/>
          <w:szCs w:val="24"/>
          <w:lang w:eastAsia="es-MX"/>
        </w:rPr>
        <w:t xml:space="preserve"> un doctor del Centro de Investigación en Ciencia Aplicada y Tecnología Avanzada</w:t>
      </w:r>
      <w:r w:rsidR="00A20271">
        <w:rPr>
          <w:rFonts w:ascii="Times New Roman" w:eastAsia="Times New Roman" w:hAnsi="Times New Roman" w:cs="Times New Roman"/>
          <w:sz w:val="24"/>
          <w:szCs w:val="24"/>
          <w:lang w:eastAsia="es-MX"/>
        </w:rPr>
        <w:t>;</w:t>
      </w:r>
      <w:r w:rsidR="00A20271" w:rsidRPr="003F37AB">
        <w:rPr>
          <w:rFonts w:ascii="Times New Roman" w:eastAsia="Times New Roman" w:hAnsi="Times New Roman" w:cs="Times New Roman"/>
          <w:sz w:val="24"/>
          <w:szCs w:val="24"/>
          <w:lang w:eastAsia="es-MX"/>
        </w:rPr>
        <w:t xml:space="preserve"> </w:t>
      </w:r>
      <w:r w:rsidR="000F3DD5" w:rsidRPr="003F37AB">
        <w:rPr>
          <w:rFonts w:ascii="Times New Roman" w:eastAsia="Times New Roman" w:hAnsi="Times New Roman" w:cs="Times New Roman"/>
          <w:sz w:val="24"/>
          <w:szCs w:val="24"/>
          <w:lang w:eastAsia="es-MX"/>
        </w:rPr>
        <w:t xml:space="preserve">todos ellos </w:t>
      </w:r>
      <w:r w:rsidR="00A95DCE" w:rsidRPr="003F37AB">
        <w:rPr>
          <w:rFonts w:ascii="Times New Roman" w:eastAsia="Times New Roman" w:hAnsi="Times New Roman" w:cs="Times New Roman"/>
          <w:sz w:val="24"/>
          <w:szCs w:val="24"/>
          <w:lang w:eastAsia="es-MX"/>
        </w:rPr>
        <w:t>con más de 20 años de experiencia en docencia e investigación</w:t>
      </w:r>
      <w:r w:rsidR="000F3DD5" w:rsidRPr="00992654">
        <w:rPr>
          <w:rFonts w:ascii="Times New Roman" w:eastAsia="Times New Roman" w:hAnsi="Times New Roman" w:cs="Times New Roman"/>
          <w:sz w:val="24"/>
          <w:szCs w:val="24"/>
          <w:lang w:eastAsia="es-MX"/>
        </w:rPr>
        <w:t>, particularmente en investigación educativa con respecto al aprendizaje de la física en diferentes niveles educativos</w:t>
      </w:r>
      <w:r w:rsidR="00A20271">
        <w:rPr>
          <w:rFonts w:ascii="Times New Roman" w:eastAsia="Times New Roman" w:hAnsi="Times New Roman" w:cs="Times New Roman"/>
          <w:sz w:val="24"/>
          <w:szCs w:val="24"/>
          <w:lang w:eastAsia="es-MX"/>
        </w:rPr>
        <w:t>.</w:t>
      </w:r>
      <w:r w:rsidR="00A20271" w:rsidRPr="00992654">
        <w:rPr>
          <w:rFonts w:ascii="Times New Roman" w:eastAsia="Times New Roman" w:hAnsi="Times New Roman" w:cs="Times New Roman"/>
          <w:sz w:val="24"/>
          <w:szCs w:val="24"/>
          <w:lang w:eastAsia="es-MX"/>
        </w:rPr>
        <w:t xml:space="preserve"> </w:t>
      </w:r>
      <w:r w:rsidR="00A20271">
        <w:rPr>
          <w:rFonts w:ascii="Times New Roman" w:eastAsia="Times New Roman" w:hAnsi="Times New Roman" w:cs="Times New Roman"/>
          <w:sz w:val="24"/>
          <w:szCs w:val="24"/>
          <w:lang w:eastAsia="es-MX"/>
        </w:rPr>
        <w:t>Y</w:t>
      </w:r>
      <w:r w:rsidR="00A20271" w:rsidRPr="00992654">
        <w:rPr>
          <w:rFonts w:ascii="Times New Roman" w:eastAsia="Times New Roman" w:hAnsi="Times New Roman" w:cs="Times New Roman"/>
          <w:sz w:val="24"/>
          <w:szCs w:val="24"/>
          <w:lang w:eastAsia="es-MX"/>
        </w:rPr>
        <w:t xml:space="preserve"> </w:t>
      </w:r>
      <w:r w:rsidR="00DB4E18" w:rsidRPr="00992654">
        <w:rPr>
          <w:rFonts w:ascii="Times New Roman" w:eastAsia="Times New Roman" w:hAnsi="Times New Roman" w:cs="Times New Roman"/>
          <w:sz w:val="24"/>
          <w:szCs w:val="24"/>
          <w:lang w:eastAsia="es-MX"/>
        </w:rPr>
        <w:t xml:space="preserve">un grupo de </w:t>
      </w:r>
      <w:r w:rsidR="00F256A1">
        <w:rPr>
          <w:rFonts w:ascii="Times New Roman" w:eastAsia="Times New Roman" w:hAnsi="Times New Roman" w:cs="Times New Roman"/>
          <w:sz w:val="24"/>
          <w:szCs w:val="24"/>
          <w:lang w:eastAsia="es-MX"/>
        </w:rPr>
        <w:t>tres</w:t>
      </w:r>
      <w:r w:rsidR="00F256A1" w:rsidRPr="003F37AB">
        <w:rPr>
          <w:rFonts w:ascii="Times New Roman" w:eastAsia="Times New Roman" w:hAnsi="Times New Roman" w:cs="Times New Roman"/>
          <w:sz w:val="24"/>
          <w:szCs w:val="24"/>
          <w:lang w:eastAsia="es-MX"/>
        </w:rPr>
        <w:t xml:space="preserve"> </w:t>
      </w:r>
      <w:r w:rsidR="00DB4E18" w:rsidRPr="00992654">
        <w:rPr>
          <w:rFonts w:ascii="Times New Roman" w:eastAsia="Times New Roman" w:hAnsi="Times New Roman" w:cs="Times New Roman"/>
          <w:sz w:val="24"/>
          <w:szCs w:val="24"/>
          <w:lang w:eastAsia="es-MX"/>
        </w:rPr>
        <w:t>profesoras que trabajan a nivel preescolar</w:t>
      </w:r>
      <w:r w:rsidR="000F3DD5" w:rsidRPr="003F37AB">
        <w:rPr>
          <w:rFonts w:ascii="Times New Roman" w:eastAsia="Times New Roman" w:hAnsi="Times New Roman" w:cs="Times New Roman"/>
          <w:sz w:val="24"/>
          <w:szCs w:val="24"/>
          <w:lang w:eastAsia="es-MX"/>
        </w:rPr>
        <w:t>, dos como docentes y una directora en la Ciudad de México</w:t>
      </w:r>
      <w:r w:rsidR="00F256A1">
        <w:rPr>
          <w:rFonts w:ascii="Times New Roman" w:eastAsia="Times New Roman" w:hAnsi="Times New Roman" w:cs="Times New Roman"/>
          <w:sz w:val="24"/>
          <w:szCs w:val="24"/>
          <w:lang w:eastAsia="es-MX"/>
        </w:rPr>
        <w:t>;</w:t>
      </w:r>
      <w:r w:rsidR="00F256A1" w:rsidRPr="003F37AB">
        <w:rPr>
          <w:rFonts w:ascii="Times New Roman" w:eastAsia="Times New Roman" w:hAnsi="Times New Roman" w:cs="Times New Roman"/>
          <w:sz w:val="24"/>
          <w:szCs w:val="24"/>
          <w:lang w:eastAsia="es-MX"/>
        </w:rPr>
        <w:t xml:space="preserve"> </w:t>
      </w:r>
      <w:r w:rsidR="000F3DD5" w:rsidRPr="003F37AB">
        <w:rPr>
          <w:rFonts w:ascii="Times New Roman" w:eastAsia="Times New Roman" w:hAnsi="Times New Roman" w:cs="Times New Roman"/>
          <w:sz w:val="24"/>
          <w:szCs w:val="24"/>
          <w:lang w:eastAsia="es-MX"/>
        </w:rPr>
        <w:t>todas ellas con más de 10 años de experiencia en este nivel y con estudios de posgrado en física educativa</w:t>
      </w:r>
      <w:r w:rsidR="00DB4E18" w:rsidRPr="00992654">
        <w:rPr>
          <w:rFonts w:ascii="Times New Roman" w:eastAsia="Times New Roman" w:hAnsi="Times New Roman" w:cs="Times New Roman"/>
          <w:sz w:val="24"/>
          <w:szCs w:val="24"/>
          <w:lang w:eastAsia="es-MX"/>
        </w:rPr>
        <w:t>.</w:t>
      </w:r>
      <w:r w:rsidR="00DB4E18" w:rsidRPr="00992654">
        <w:rPr>
          <w:rFonts w:ascii="Times New Roman" w:eastAsia="Times New Roman" w:hAnsi="Times New Roman" w:cs="Times New Roman"/>
          <w:color w:val="FF0000"/>
          <w:sz w:val="24"/>
          <w:szCs w:val="24"/>
          <w:lang w:eastAsia="es-MX"/>
        </w:rPr>
        <w:t xml:space="preserve"> </w:t>
      </w:r>
      <w:r w:rsidR="00DB4E18" w:rsidRPr="00992654">
        <w:rPr>
          <w:rFonts w:ascii="Times New Roman" w:eastAsia="Times New Roman" w:hAnsi="Times New Roman" w:cs="Times New Roman"/>
          <w:sz w:val="24"/>
          <w:szCs w:val="24"/>
          <w:lang w:eastAsia="es-MX"/>
        </w:rPr>
        <w:t xml:space="preserve">Esta interacción fue posible debido al contacto con una de las profesoras que estaba realizando estudios de posgrado en </w:t>
      </w:r>
      <w:r w:rsidR="00F256A1">
        <w:rPr>
          <w:rFonts w:ascii="Times New Roman" w:eastAsia="Times New Roman" w:hAnsi="Times New Roman" w:cs="Times New Roman"/>
          <w:sz w:val="24"/>
          <w:szCs w:val="24"/>
          <w:lang w:eastAsia="es-MX"/>
        </w:rPr>
        <w:t>f</w:t>
      </w:r>
      <w:r w:rsidR="00F256A1" w:rsidRPr="00992654">
        <w:rPr>
          <w:rFonts w:ascii="Times New Roman" w:eastAsia="Times New Roman" w:hAnsi="Times New Roman" w:cs="Times New Roman"/>
          <w:sz w:val="24"/>
          <w:szCs w:val="24"/>
          <w:lang w:eastAsia="es-MX"/>
        </w:rPr>
        <w:t xml:space="preserve">ísica </w:t>
      </w:r>
      <w:r w:rsidR="00F256A1">
        <w:rPr>
          <w:rFonts w:ascii="Times New Roman" w:eastAsia="Times New Roman" w:hAnsi="Times New Roman" w:cs="Times New Roman"/>
          <w:sz w:val="24"/>
          <w:szCs w:val="24"/>
          <w:lang w:eastAsia="es-MX"/>
        </w:rPr>
        <w:t>e</w:t>
      </w:r>
      <w:r w:rsidR="00F256A1" w:rsidRPr="00992654">
        <w:rPr>
          <w:rFonts w:ascii="Times New Roman" w:eastAsia="Times New Roman" w:hAnsi="Times New Roman" w:cs="Times New Roman"/>
          <w:sz w:val="24"/>
          <w:szCs w:val="24"/>
          <w:lang w:eastAsia="es-MX"/>
        </w:rPr>
        <w:t>ducativa</w:t>
      </w:r>
      <w:r w:rsidR="00DB4E18" w:rsidRPr="00992654">
        <w:rPr>
          <w:rFonts w:ascii="Times New Roman" w:eastAsia="Times New Roman" w:hAnsi="Times New Roman" w:cs="Times New Roman"/>
          <w:sz w:val="24"/>
          <w:szCs w:val="24"/>
          <w:lang w:eastAsia="es-MX"/>
        </w:rPr>
        <w:t xml:space="preserve">, quien fungió como enlace entre los dos </w:t>
      </w:r>
      <w:r w:rsidR="00DB4E18" w:rsidRPr="00992654">
        <w:rPr>
          <w:rFonts w:ascii="Times New Roman" w:eastAsia="Times New Roman" w:hAnsi="Times New Roman" w:cs="Times New Roman"/>
          <w:sz w:val="24"/>
          <w:szCs w:val="24"/>
          <w:lang w:eastAsia="es-MX"/>
        </w:rPr>
        <w:lastRenderedPageBreak/>
        <w:t xml:space="preserve">grupos. </w:t>
      </w:r>
      <w:r w:rsidR="004F0F04" w:rsidRPr="00992654">
        <w:rPr>
          <w:rFonts w:ascii="Times New Roman" w:eastAsia="Times New Roman" w:hAnsi="Times New Roman" w:cs="Times New Roman"/>
          <w:sz w:val="24"/>
          <w:szCs w:val="24"/>
          <w:lang w:eastAsia="es-MX"/>
        </w:rPr>
        <w:t>El grupo de profesoras expuso las problemáticas a las que se enfrentan en ese nivel al tratar de desarrollar los estándares de ciencia que exige la SEP</w:t>
      </w:r>
      <w:r w:rsidR="002C7905" w:rsidRPr="00992654">
        <w:rPr>
          <w:rFonts w:ascii="Times New Roman" w:eastAsia="Times New Roman" w:hAnsi="Times New Roman" w:cs="Times New Roman"/>
          <w:sz w:val="24"/>
          <w:szCs w:val="24"/>
          <w:lang w:eastAsia="es-MX"/>
        </w:rPr>
        <w:t xml:space="preserve"> </w:t>
      </w:r>
      <w:r w:rsidR="00DA4649" w:rsidRPr="00992654">
        <w:rPr>
          <w:rFonts w:ascii="Times New Roman" w:eastAsia="Times New Roman" w:hAnsi="Times New Roman" w:cs="Times New Roman"/>
          <w:sz w:val="24"/>
          <w:szCs w:val="24"/>
          <w:lang w:eastAsia="es-MX"/>
        </w:rPr>
        <w:t>(2011)</w:t>
      </w:r>
      <w:r w:rsidR="004F0F04" w:rsidRPr="00992654">
        <w:rPr>
          <w:rFonts w:ascii="Times New Roman" w:eastAsia="Times New Roman" w:hAnsi="Times New Roman" w:cs="Times New Roman"/>
          <w:sz w:val="24"/>
          <w:szCs w:val="24"/>
          <w:lang w:eastAsia="es-MX"/>
        </w:rPr>
        <w:t xml:space="preserve">. De lo anterior, surgió la propuesta de diseñar un </w:t>
      </w:r>
      <w:proofErr w:type="spellStart"/>
      <w:r w:rsidR="004F0F04" w:rsidRPr="00992654">
        <w:rPr>
          <w:rFonts w:ascii="Times New Roman" w:eastAsia="Times New Roman" w:hAnsi="Times New Roman" w:cs="Times New Roman"/>
          <w:sz w:val="24"/>
          <w:szCs w:val="24"/>
          <w:lang w:eastAsia="es-MX"/>
        </w:rPr>
        <w:t>microtaller</w:t>
      </w:r>
      <w:proofErr w:type="spellEnd"/>
      <w:r w:rsidR="004F0F04" w:rsidRPr="00992654">
        <w:rPr>
          <w:rFonts w:ascii="Times New Roman" w:eastAsia="Times New Roman" w:hAnsi="Times New Roman" w:cs="Times New Roman"/>
          <w:sz w:val="24"/>
          <w:szCs w:val="24"/>
          <w:lang w:eastAsia="es-MX"/>
        </w:rPr>
        <w:t xml:space="preserve"> que les ayudara a enfrentar </w:t>
      </w:r>
      <w:r w:rsidR="00F256A1">
        <w:rPr>
          <w:rFonts w:ascii="Times New Roman" w:eastAsia="Times New Roman" w:hAnsi="Times New Roman" w:cs="Times New Roman"/>
          <w:sz w:val="24"/>
          <w:szCs w:val="24"/>
          <w:lang w:eastAsia="es-MX"/>
        </w:rPr>
        <w:t>l</w:t>
      </w:r>
      <w:r w:rsidR="001E3686">
        <w:rPr>
          <w:rFonts w:ascii="Times New Roman" w:eastAsia="Times New Roman" w:hAnsi="Times New Roman" w:cs="Times New Roman"/>
          <w:sz w:val="24"/>
          <w:szCs w:val="24"/>
          <w:lang w:eastAsia="es-MX"/>
        </w:rPr>
        <w:t xml:space="preserve">os problemas </w:t>
      </w:r>
      <w:r w:rsidR="00F256A1">
        <w:rPr>
          <w:rFonts w:ascii="Times New Roman" w:eastAsia="Times New Roman" w:hAnsi="Times New Roman" w:cs="Times New Roman"/>
          <w:sz w:val="24"/>
          <w:szCs w:val="24"/>
          <w:lang w:eastAsia="es-MX"/>
        </w:rPr>
        <w:t>plantead</w:t>
      </w:r>
      <w:r w:rsidR="001E3686">
        <w:rPr>
          <w:rFonts w:ascii="Times New Roman" w:eastAsia="Times New Roman" w:hAnsi="Times New Roman" w:cs="Times New Roman"/>
          <w:sz w:val="24"/>
          <w:szCs w:val="24"/>
          <w:lang w:eastAsia="es-MX"/>
        </w:rPr>
        <w:t>os</w:t>
      </w:r>
      <w:r w:rsidR="004F0F04" w:rsidRPr="00992654">
        <w:rPr>
          <w:rFonts w:ascii="Times New Roman" w:eastAsia="Times New Roman" w:hAnsi="Times New Roman" w:cs="Times New Roman"/>
          <w:sz w:val="24"/>
          <w:szCs w:val="24"/>
          <w:lang w:eastAsia="es-MX"/>
        </w:rPr>
        <w:t>.</w:t>
      </w:r>
      <w:r w:rsidR="00EF2C2D" w:rsidRPr="00992654">
        <w:rPr>
          <w:rFonts w:ascii="Times New Roman" w:eastAsia="Times New Roman" w:hAnsi="Times New Roman" w:cs="Times New Roman"/>
          <w:sz w:val="24"/>
          <w:szCs w:val="24"/>
          <w:lang w:eastAsia="es-MX"/>
        </w:rPr>
        <w:t xml:space="preserve"> Se sugirió el tema de </w:t>
      </w:r>
      <w:r w:rsidR="00F256A1">
        <w:rPr>
          <w:rFonts w:ascii="Times New Roman" w:eastAsia="Times New Roman" w:hAnsi="Times New Roman" w:cs="Times New Roman"/>
          <w:sz w:val="24"/>
          <w:szCs w:val="24"/>
          <w:lang w:eastAsia="es-MX"/>
        </w:rPr>
        <w:t>e</w:t>
      </w:r>
      <w:r w:rsidR="00F256A1" w:rsidRPr="00992654">
        <w:rPr>
          <w:rFonts w:ascii="Times New Roman" w:eastAsia="Times New Roman" w:hAnsi="Times New Roman" w:cs="Times New Roman"/>
          <w:sz w:val="24"/>
          <w:szCs w:val="24"/>
          <w:lang w:eastAsia="es-MX"/>
        </w:rPr>
        <w:t>lectricidad</w:t>
      </w:r>
      <w:r w:rsidR="00F256A1">
        <w:rPr>
          <w:rFonts w:ascii="Times New Roman" w:eastAsia="Times New Roman" w:hAnsi="Times New Roman" w:cs="Times New Roman"/>
          <w:sz w:val="24"/>
          <w:szCs w:val="24"/>
          <w:lang w:eastAsia="es-MX"/>
        </w:rPr>
        <w:t>,</w:t>
      </w:r>
      <w:r w:rsidR="00F256A1" w:rsidRPr="00992654">
        <w:rPr>
          <w:rFonts w:ascii="Times New Roman" w:eastAsia="Times New Roman" w:hAnsi="Times New Roman" w:cs="Times New Roman"/>
          <w:sz w:val="24"/>
          <w:szCs w:val="24"/>
          <w:lang w:eastAsia="es-MX"/>
        </w:rPr>
        <w:t xml:space="preserve"> </w:t>
      </w:r>
      <w:r w:rsidR="00F256A1">
        <w:rPr>
          <w:rFonts w:ascii="Times New Roman" w:eastAsia="Times New Roman" w:hAnsi="Times New Roman" w:cs="Times New Roman"/>
          <w:sz w:val="24"/>
          <w:szCs w:val="24"/>
          <w:lang w:eastAsia="es-MX"/>
        </w:rPr>
        <w:t>pues</w:t>
      </w:r>
      <w:r w:rsidR="00DB4E18" w:rsidRPr="00992654">
        <w:rPr>
          <w:rFonts w:ascii="Times New Roman" w:eastAsia="Times New Roman" w:hAnsi="Times New Roman" w:cs="Times New Roman"/>
          <w:sz w:val="24"/>
          <w:szCs w:val="24"/>
          <w:lang w:eastAsia="es-MX"/>
        </w:rPr>
        <w:t xml:space="preserve"> es congruente </w:t>
      </w:r>
      <w:r w:rsidR="00EF2C2D" w:rsidRPr="00992654">
        <w:rPr>
          <w:rFonts w:ascii="Times New Roman" w:eastAsia="Times New Roman" w:hAnsi="Times New Roman" w:cs="Times New Roman"/>
          <w:sz w:val="24"/>
          <w:szCs w:val="24"/>
          <w:lang w:eastAsia="es-MX"/>
        </w:rPr>
        <w:t>con el campo formativo de conocimiento del mundo que se aborda en preescolar, lo que a las profesoras les pareció bien</w:t>
      </w:r>
      <w:r w:rsidR="001E3686">
        <w:rPr>
          <w:rFonts w:ascii="Times New Roman" w:eastAsia="Times New Roman" w:hAnsi="Times New Roman" w:cs="Times New Roman"/>
          <w:sz w:val="24"/>
          <w:szCs w:val="24"/>
          <w:lang w:eastAsia="es-MX"/>
        </w:rPr>
        <w:t>; también debido a</w:t>
      </w:r>
      <w:r w:rsidR="00DA4649" w:rsidRPr="00992654">
        <w:rPr>
          <w:rFonts w:ascii="Times New Roman" w:eastAsia="Times New Roman" w:hAnsi="Times New Roman" w:cs="Times New Roman"/>
          <w:sz w:val="24"/>
          <w:szCs w:val="24"/>
          <w:lang w:eastAsia="es-MX"/>
        </w:rPr>
        <w:t xml:space="preserve"> que en la literatura</w:t>
      </w:r>
      <w:r w:rsidR="001E3686">
        <w:rPr>
          <w:rFonts w:ascii="Times New Roman" w:eastAsia="Times New Roman" w:hAnsi="Times New Roman" w:cs="Times New Roman"/>
          <w:sz w:val="24"/>
          <w:szCs w:val="24"/>
          <w:lang w:eastAsia="es-MX"/>
        </w:rPr>
        <w:t xml:space="preserve"> este tema</w:t>
      </w:r>
      <w:r w:rsidR="00DA4649" w:rsidRPr="00992654">
        <w:rPr>
          <w:rFonts w:ascii="Times New Roman" w:eastAsia="Times New Roman" w:hAnsi="Times New Roman" w:cs="Times New Roman"/>
          <w:sz w:val="24"/>
          <w:szCs w:val="24"/>
          <w:lang w:eastAsia="es-MX"/>
        </w:rPr>
        <w:t xml:space="preserve"> está ampliamente reportado a nivel internacional (</w:t>
      </w:r>
      <w:proofErr w:type="spellStart"/>
      <w:r w:rsidR="00DA4649" w:rsidRPr="00992654">
        <w:rPr>
          <w:rFonts w:ascii="Times New Roman" w:eastAsia="Times New Roman" w:hAnsi="Times New Roman" w:cs="Times New Roman"/>
          <w:sz w:val="24"/>
          <w:szCs w:val="24"/>
          <w:lang w:eastAsia="es-MX"/>
        </w:rPr>
        <w:t>Akarsu</w:t>
      </w:r>
      <w:proofErr w:type="spellEnd"/>
      <w:r w:rsidR="00DA4649" w:rsidRPr="00992654">
        <w:rPr>
          <w:rFonts w:ascii="Times New Roman" w:eastAsia="Times New Roman" w:hAnsi="Times New Roman" w:cs="Times New Roman"/>
          <w:sz w:val="24"/>
          <w:szCs w:val="24"/>
          <w:lang w:eastAsia="es-MX"/>
        </w:rPr>
        <w:t>, 2007</w:t>
      </w:r>
      <w:r w:rsidR="001E3686">
        <w:rPr>
          <w:rFonts w:ascii="Times New Roman" w:eastAsia="Times New Roman" w:hAnsi="Times New Roman" w:cs="Times New Roman"/>
          <w:sz w:val="24"/>
          <w:szCs w:val="24"/>
          <w:lang w:eastAsia="es-MX"/>
        </w:rPr>
        <w:t>;</w:t>
      </w:r>
      <w:r w:rsidR="001E3686" w:rsidRPr="00992654">
        <w:rPr>
          <w:rFonts w:ascii="Times New Roman" w:eastAsia="Times New Roman" w:hAnsi="Times New Roman" w:cs="Times New Roman"/>
          <w:sz w:val="24"/>
          <w:szCs w:val="24"/>
          <w:lang w:eastAsia="es-MX"/>
        </w:rPr>
        <w:t xml:space="preserve"> </w:t>
      </w:r>
      <w:proofErr w:type="spellStart"/>
      <w:r w:rsidR="00DA4649" w:rsidRPr="00992654">
        <w:rPr>
          <w:rFonts w:ascii="Times New Roman" w:eastAsia="Times New Roman" w:hAnsi="Times New Roman" w:cs="Times New Roman"/>
          <w:sz w:val="24"/>
          <w:szCs w:val="24"/>
          <w:lang w:eastAsia="es-MX"/>
        </w:rPr>
        <w:t>Sariyaka</w:t>
      </w:r>
      <w:proofErr w:type="spellEnd"/>
      <w:r w:rsidR="00DA4649" w:rsidRPr="00992654">
        <w:rPr>
          <w:rFonts w:ascii="Times New Roman" w:eastAsia="Times New Roman" w:hAnsi="Times New Roman" w:cs="Times New Roman"/>
          <w:sz w:val="24"/>
          <w:szCs w:val="24"/>
          <w:lang w:eastAsia="es-MX"/>
        </w:rPr>
        <w:t>, 2007</w:t>
      </w:r>
      <w:r w:rsidR="001E3686">
        <w:rPr>
          <w:rFonts w:ascii="Times New Roman" w:eastAsia="Times New Roman" w:hAnsi="Times New Roman" w:cs="Times New Roman"/>
          <w:sz w:val="24"/>
          <w:szCs w:val="24"/>
          <w:lang w:eastAsia="es-MX"/>
        </w:rPr>
        <w:t>;</w:t>
      </w:r>
      <w:r w:rsidR="001E3686" w:rsidRPr="00992654">
        <w:rPr>
          <w:rFonts w:ascii="Times New Roman" w:eastAsia="Times New Roman" w:hAnsi="Times New Roman" w:cs="Times New Roman"/>
          <w:sz w:val="24"/>
          <w:szCs w:val="24"/>
          <w:lang w:eastAsia="es-MX"/>
        </w:rPr>
        <w:t xml:space="preserve"> </w:t>
      </w:r>
      <w:r w:rsidR="00DA4649" w:rsidRPr="00992654">
        <w:rPr>
          <w:rFonts w:ascii="Times New Roman" w:eastAsia="Times New Roman" w:hAnsi="Times New Roman" w:cs="Times New Roman"/>
          <w:sz w:val="24"/>
          <w:szCs w:val="24"/>
          <w:lang w:eastAsia="es-MX"/>
        </w:rPr>
        <w:t>Atwood</w:t>
      </w:r>
      <w:r w:rsidR="00844572" w:rsidRPr="003F37AB">
        <w:rPr>
          <w:rFonts w:ascii="Times New Roman" w:eastAsia="Times New Roman" w:hAnsi="Times New Roman" w:cs="Times New Roman"/>
          <w:sz w:val="24"/>
          <w:szCs w:val="24"/>
          <w:lang w:eastAsia="es-MX"/>
        </w:rPr>
        <w:t>,</w:t>
      </w:r>
      <w:r w:rsidR="00844572" w:rsidRPr="00992654">
        <w:rPr>
          <w:rFonts w:ascii="Times New Roman" w:eastAsia="Times New Roman" w:hAnsi="Times New Roman" w:cs="Times New Roman"/>
          <w:sz w:val="24"/>
          <w:szCs w:val="24"/>
          <w:lang w:val="es-ES" w:eastAsia="es-MX"/>
        </w:rPr>
        <w:t xml:space="preserve"> Christopher,</w:t>
      </w:r>
      <w:r w:rsidR="00844572" w:rsidRPr="003F37AB">
        <w:rPr>
          <w:rFonts w:ascii="Times New Roman" w:eastAsia="Times New Roman" w:hAnsi="Times New Roman" w:cs="Times New Roman"/>
          <w:sz w:val="24"/>
          <w:szCs w:val="24"/>
          <w:lang w:val="es-ES" w:eastAsia="es-MX"/>
        </w:rPr>
        <w:t xml:space="preserve"> </w:t>
      </w:r>
      <w:proofErr w:type="spellStart"/>
      <w:r w:rsidR="00844572" w:rsidRPr="00992654">
        <w:rPr>
          <w:rFonts w:ascii="Times New Roman" w:eastAsia="Times New Roman" w:hAnsi="Times New Roman" w:cs="Times New Roman"/>
          <w:sz w:val="24"/>
          <w:szCs w:val="24"/>
          <w:lang w:val="es-ES" w:eastAsia="es-MX"/>
        </w:rPr>
        <w:t>Combs</w:t>
      </w:r>
      <w:proofErr w:type="spellEnd"/>
      <w:r w:rsidR="00844572" w:rsidRPr="003F37AB">
        <w:rPr>
          <w:rFonts w:ascii="Times New Roman" w:eastAsia="Times New Roman" w:hAnsi="Times New Roman" w:cs="Times New Roman"/>
          <w:sz w:val="24"/>
          <w:szCs w:val="24"/>
          <w:lang w:val="es-ES" w:eastAsia="es-MX"/>
        </w:rPr>
        <w:t xml:space="preserve"> y </w:t>
      </w:r>
      <w:r w:rsidR="00844572" w:rsidRPr="00992654">
        <w:rPr>
          <w:rFonts w:ascii="Times New Roman" w:eastAsia="Times New Roman" w:hAnsi="Times New Roman" w:cs="Times New Roman"/>
          <w:sz w:val="24"/>
          <w:szCs w:val="24"/>
          <w:lang w:val="es-ES" w:eastAsia="es-MX"/>
        </w:rPr>
        <w:t>Roland</w:t>
      </w:r>
      <w:r w:rsidR="00DA4649" w:rsidRPr="00992654">
        <w:rPr>
          <w:rFonts w:ascii="Times New Roman" w:eastAsia="Times New Roman" w:hAnsi="Times New Roman" w:cs="Times New Roman"/>
          <w:sz w:val="24"/>
          <w:szCs w:val="24"/>
          <w:lang w:eastAsia="es-MX"/>
        </w:rPr>
        <w:t>, 2010</w:t>
      </w:r>
      <w:r w:rsidR="001E3686">
        <w:rPr>
          <w:rFonts w:ascii="Times New Roman" w:eastAsia="Times New Roman" w:hAnsi="Times New Roman" w:cs="Times New Roman"/>
          <w:sz w:val="24"/>
          <w:szCs w:val="24"/>
          <w:lang w:eastAsia="es-MX"/>
        </w:rPr>
        <w:t>;</w:t>
      </w:r>
      <w:r w:rsidR="001E3686" w:rsidRPr="00992654">
        <w:rPr>
          <w:rFonts w:ascii="Times New Roman" w:eastAsia="Times New Roman" w:hAnsi="Times New Roman" w:cs="Times New Roman"/>
          <w:sz w:val="24"/>
          <w:szCs w:val="24"/>
          <w:lang w:eastAsia="es-MX"/>
        </w:rPr>
        <w:t xml:space="preserve"> </w:t>
      </w:r>
      <w:proofErr w:type="spellStart"/>
      <w:r w:rsidR="00E6775D" w:rsidRPr="00992654">
        <w:rPr>
          <w:rFonts w:ascii="Times New Roman" w:eastAsia="Times New Roman" w:hAnsi="Times New Roman" w:cs="Times New Roman"/>
          <w:sz w:val="24"/>
          <w:szCs w:val="24"/>
          <w:lang w:eastAsia="es-MX"/>
        </w:rPr>
        <w:t>Konyulu</w:t>
      </w:r>
      <w:proofErr w:type="spellEnd"/>
      <w:r w:rsidR="00E6775D" w:rsidRPr="00992654">
        <w:rPr>
          <w:rFonts w:ascii="Times New Roman" w:eastAsia="Times New Roman" w:hAnsi="Times New Roman" w:cs="Times New Roman"/>
          <w:sz w:val="24"/>
          <w:szCs w:val="24"/>
          <w:lang w:eastAsia="es-MX"/>
        </w:rPr>
        <w:t xml:space="preserve"> y </w:t>
      </w:r>
      <w:proofErr w:type="spellStart"/>
      <w:r w:rsidR="00E6775D" w:rsidRPr="00992654">
        <w:rPr>
          <w:rFonts w:ascii="Times New Roman" w:eastAsia="Times New Roman" w:hAnsi="Times New Roman" w:cs="Times New Roman"/>
          <w:sz w:val="24"/>
          <w:szCs w:val="24"/>
          <w:lang w:eastAsia="es-MX"/>
        </w:rPr>
        <w:t>Dökme</w:t>
      </w:r>
      <w:proofErr w:type="spellEnd"/>
      <w:r w:rsidR="00E6775D" w:rsidRPr="00992654">
        <w:rPr>
          <w:rFonts w:ascii="Times New Roman" w:eastAsia="Times New Roman" w:hAnsi="Times New Roman" w:cs="Times New Roman"/>
          <w:sz w:val="24"/>
          <w:szCs w:val="24"/>
          <w:lang w:eastAsia="es-MX"/>
        </w:rPr>
        <w:t>, 2011).</w:t>
      </w:r>
    </w:p>
    <w:p w14:paraId="7AE0A29F" w14:textId="07D39369" w:rsidR="0019160C" w:rsidRPr="00992654" w:rsidRDefault="0019160C" w:rsidP="00AB273D">
      <w:pPr>
        <w:spacing w:after="0" w:line="360" w:lineRule="auto"/>
        <w:ind w:firstLine="708"/>
        <w:jc w:val="both"/>
        <w:textAlignment w:val="baseline"/>
        <w:rPr>
          <w:rFonts w:ascii="Times New Roman" w:eastAsia="Times New Roman" w:hAnsi="Times New Roman" w:cs="Times New Roman"/>
          <w:sz w:val="24"/>
          <w:szCs w:val="24"/>
          <w:lang w:eastAsia="es-MX"/>
        </w:rPr>
      </w:pPr>
      <w:r w:rsidRPr="003F37AB">
        <w:rPr>
          <w:rFonts w:ascii="Times New Roman" w:eastAsia="Times New Roman" w:hAnsi="Times New Roman" w:cs="Times New Roman"/>
          <w:bCs/>
          <w:sz w:val="24"/>
          <w:szCs w:val="24"/>
          <w:lang w:eastAsia="es-MX"/>
        </w:rPr>
        <w:t xml:space="preserve">La investigación se desarrolló en </w:t>
      </w:r>
      <w:r w:rsidR="00DC4965" w:rsidRPr="003F37AB">
        <w:rPr>
          <w:rFonts w:ascii="Times New Roman" w:eastAsia="Times New Roman" w:hAnsi="Times New Roman" w:cs="Times New Roman"/>
          <w:bCs/>
          <w:sz w:val="24"/>
          <w:szCs w:val="24"/>
          <w:lang w:eastAsia="es-MX"/>
        </w:rPr>
        <w:t>dos</w:t>
      </w:r>
      <w:r w:rsidRPr="003F37AB">
        <w:rPr>
          <w:rFonts w:ascii="Times New Roman" w:eastAsia="Times New Roman" w:hAnsi="Times New Roman" w:cs="Times New Roman"/>
          <w:bCs/>
          <w:sz w:val="24"/>
          <w:szCs w:val="24"/>
          <w:lang w:eastAsia="es-MX"/>
        </w:rPr>
        <w:t xml:space="preserve"> etapas. En la primera etapa</w:t>
      </w:r>
      <w:r w:rsidR="00DC4965" w:rsidRPr="003F37AB">
        <w:rPr>
          <w:rFonts w:ascii="Times New Roman" w:eastAsia="Times New Roman" w:hAnsi="Times New Roman" w:cs="Times New Roman"/>
          <w:bCs/>
          <w:sz w:val="24"/>
          <w:szCs w:val="24"/>
          <w:lang w:eastAsia="es-MX"/>
        </w:rPr>
        <w:t>,</w:t>
      </w:r>
      <w:r w:rsidRPr="003F37AB">
        <w:rPr>
          <w:rFonts w:ascii="Times New Roman" w:eastAsia="Times New Roman" w:hAnsi="Times New Roman" w:cs="Times New Roman"/>
          <w:bCs/>
          <w:sz w:val="24"/>
          <w:szCs w:val="24"/>
          <w:lang w:eastAsia="es-MX"/>
        </w:rPr>
        <w:t xml:space="preserve"> después del primer contacto entre el grupo de físicos y las profesoras de preescolar</w:t>
      </w:r>
      <w:r w:rsidR="00DC4965" w:rsidRPr="003F37AB">
        <w:rPr>
          <w:rFonts w:ascii="Times New Roman" w:eastAsia="Times New Roman" w:hAnsi="Times New Roman" w:cs="Times New Roman"/>
          <w:bCs/>
          <w:sz w:val="24"/>
          <w:szCs w:val="24"/>
          <w:lang w:eastAsia="es-MX"/>
        </w:rPr>
        <w:t>,</w:t>
      </w:r>
      <w:r w:rsidRPr="003F37AB">
        <w:rPr>
          <w:rFonts w:ascii="Times New Roman" w:eastAsia="Times New Roman" w:hAnsi="Times New Roman" w:cs="Times New Roman"/>
          <w:bCs/>
          <w:sz w:val="24"/>
          <w:szCs w:val="24"/>
          <w:lang w:eastAsia="es-MX"/>
        </w:rPr>
        <w:t xml:space="preserve"> se construyó un cuestionario diagnóstico para identificar el nivel de conocimiento y necesidades de formación. Este cuestionario se aplicó a un grupo muestra de 15 profesoras de preescolar de la Ciudad de México. Algunas preguntas del cuestionario fueron las siguientes:</w:t>
      </w:r>
      <w:r w:rsidR="003E0B95" w:rsidRPr="00992654">
        <w:rPr>
          <w:rFonts w:ascii="Times New Roman" w:eastAsia="Times New Roman" w:hAnsi="Times New Roman" w:cs="Times New Roman"/>
          <w:bCs/>
          <w:sz w:val="24"/>
          <w:szCs w:val="24"/>
          <w:lang w:eastAsia="es-MX"/>
        </w:rPr>
        <w:t xml:space="preserve"> ¿Qué es para ti la ciencia? ¿Has participado en proyectos que te ayuden a integrar temas científicos con tus estudiantes? ¿Cómo te sientes cuando abordas temas científicos en tu clase? ¿Con qué temas de física te gustaría que tus estudiantes aprendieran/jugarán? ¿Te gustaría aprender sobre temas de física? ¿Sobre cuáles?</w:t>
      </w:r>
    </w:p>
    <w:p w14:paraId="5AC98F78" w14:textId="12D91246" w:rsidR="00EA286B" w:rsidRPr="003F37AB" w:rsidRDefault="0019160C">
      <w:pPr>
        <w:spacing w:after="0" w:line="360" w:lineRule="auto"/>
        <w:ind w:firstLine="708"/>
        <w:jc w:val="both"/>
        <w:textAlignment w:val="baseline"/>
        <w:rPr>
          <w:rFonts w:ascii="Times New Roman" w:eastAsia="Times New Roman" w:hAnsi="Times New Roman" w:cs="Times New Roman"/>
          <w:sz w:val="24"/>
          <w:szCs w:val="24"/>
          <w:lang w:eastAsia="es-MX"/>
        </w:rPr>
      </w:pPr>
      <w:r w:rsidRPr="003F37AB">
        <w:rPr>
          <w:rFonts w:ascii="Times New Roman" w:eastAsia="Times New Roman" w:hAnsi="Times New Roman" w:cs="Times New Roman"/>
          <w:sz w:val="24"/>
          <w:szCs w:val="24"/>
          <w:lang w:eastAsia="es-MX"/>
        </w:rPr>
        <w:t>Tomando como base las respuestas al cuestionario, el grupo de físicos trabaj</w:t>
      </w:r>
      <w:r w:rsidR="00DC4965" w:rsidRPr="003F37AB">
        <w:rPr>
          <w:rFonts w:ascii="Times New Roman" w:eastAsia="Times New Roman" w:hAnsi="Times New Roman" w:cs="Times New Roman"/>
          <w:sz w:val="24"/>
          <w:szCs w:val="24"/>
          <w:lang w:eastAsia="es-MX"/>
        </w:rPr>
        <w:t>ó</w:t>
      </w:r>
      <w:r w:rsidRPr="003F37AB">
        <w:rPr>
          <w:rFonts w:ascii="Times New Roman" w:eastAsia="Times New Roman" w:hAnsi="Times New Roman" w:cs="Times New Roman"/>
          <w:sz w:val="24"/>
          <w:szCs w:val="24"/>
          <w:lang w:eastAsia="es-MX"/>
        </w:rPr>
        <w:t xml:space="preserve"> en la propuesta del </w:t>
      </w:r>
      <w:proofErr w:type="spellStart"/>
      <w:r w:rsidR="00DC4965" w:rsidRPr="003F37AB">
        <w:rPr>
          <w:rFonts w:ascii="Times New Roman" w:eastAsia="Times New Roman" w:hAnsi="Times New Roman" w:cs="Times New Roman"/>
          <w:sz w:val="24"/>
          <w:szCs w:val="24"/>
          <w:lang w:eastAsia="es-MX"/>
        </w:rPr>
        <w:t>m</w:t>
      </w:r>
      <w:r w:rsidRPr="003F37AB">
        <w:rPr>
          <w:rFonts w:ascii="Times New Roman" w:eastAsia="Times New Roman" w:hAnsi="Times New Roman" w:cs="Times New Roman"/>
          <w:sz w:val="24"/>
          <w:szCs w:val="24"/>
          <w:lang w:eastAsia="es-MX"/>
        </w:rPr>
        <w:t>icrotaller</w:t>
      </w:r>
      <w:proofErr w:type="spellEnd"/>
      <w:r w:rsidR="00DC4965" w:rsidRPr="003F37AB">
        <w:rPr>
          <w:rFonts w:ascii="Times New Roman" w:eastAsia="Times New Roman" w:hAnsi="Times New Roman" w:cs="Times New Roman"/>
          <w:sz w:val="24"/>
          <w:szCs w:val="24"/>
          <w:lang w:eastAsia="es-MX"/>
        </w:rPr>
        <w:t>, su implementación y la creación y aplicación de instrumentos para su evaluación</w:t>
      </w:r>
      <w:r w:rsidRPr="003F37AB">
        <w:rPr>
          <w:rFonts w:ascii="Times New Roman" w:eastAsia="Times New Roman" w:hAnsi="Times New Roman" w:cs="Times New Roman"/>
          <w:sz w:val="24"/>
          <w:szCs w:val="24"/>
          <w:lang w:eastAsia="es-MX"/>
        </w:rPr>
        <w:t>.</w:t>
      </w:r>
    </w:p>
    <w:p w14:paraId="5F728B4F" w14:textId="2C9EB8BC" w:rsidR="00DC4965" w:rsidRPr="003F37AB" w:rsidRDefault="00DC4965">
      <w:pPr>
        <w:spacing w:after="0" w:line="360" w:lineRule="auto"/>
        <w:ind w:firstLine="708"/>
        <w:jc w:val="both"/>
        <w:textAlignment w:val="baseline"/>
        <w:rPr>
          <w:rFonts w:ascii="Times New Roman" w:eastAsia="Times New Roman" w:hAnsi="Times New Roman" w:cs="Times New Roman"/>
          <w:sz w:val="24"/>
          <w:szCs w:val="24"/>
          <w:lang w:eastAsia="es-MX"/>
        </w:rPr>
      </w:pPr>
      <w:r w:rsidRPr="003F37AB">
        <w:rPr>
          <w:rFonts w:ascii="Times New Roman" w:eastAsia="Times New Roman" w:hAnsi="Times New Roman" w:cs="Times New Roman"/>
          <w:sz w:val="24"/>
          <w:szCs w:val="24"/>
          <w:lang w:eastAsia="es-MX"/>
        </w:rPr>
        <w:t xml:space="preserve">La segunda etapa </w:t>
      </w:r>
      <w:r w:rsidR="003E0B95" w:rsidRPr="00992654">
        <w:rPr>
          <w:rFonts w:ascii="Times New Roman" w:eastAsia="Times New Roman" w:hAnsi="Times New Roman" w:cs="Times New Roman"/>
          <w:sz w:val="24"/>
          <w:szCs w:val="24"/>
          <w:lang w:eastAsia="es-MX"/>
        </w:rPr>
        <w:t>consistió en el</w:t>
      </w:r>
      <w:r w:rsidRPr="003F37AB">
        <w:rPr>
          <w:rFonts w:ascii="Times New Roman" w:eastAsia="Times New Roman" w:hAnsi="Times New Roman" w:cs="Times New Roman"/>
          <w:sz w:val="24"/>
          <w:szCs w:val="24"/>
          <w:lang w:eastAsia="es-MX"/>
        </w:rPr>
        <w:t xml:space="preserve"> análisis de las evidencias del taller, las cuales fueron obtenidas mediante videograbaciones, portafolios de evidencias y entrevistas tanto del grupo de físicos como de las profesoras de </w:t>
      </w:r>
      <w:r w:rsidR="003E0B95" w:rsidRPr="00992654">
        <w:rPr>
          <w:rFonts w:ascii="Times New Roman" w:eastAsia="Times New Roman" w:hAnsi="Times New Roman" w:cs="Times New Roman"/>
          <w:sz w:val="24"/>
          <w:szCs w:val="24"/>
          <w:lang w:eastAsia="es-MX"/>
        </w:rPr>
        <w:t>preescolar participantes</w:t>
      </w:r>
      <w:r w:rsidRPr="003F37AB">
        <w:rPr>
          <w:rFonts w:ascii="Times New Roman" w:eastAsia="Times New Roman" w:hAnsi="Times New Roman" w:cs="Times New Roman"/>
          <w:sz w:val="24"/>
          <w:szCs w:val="24"/>
          <w:lang w:eastAsia="es-MX"/>
        </w:rPr>
        <w:t xml:space="preserve"> en el taller. </w:t>
      </w:r>
    </w:p>
    <w:p w14:paraId="51EE0E8C" w14:textId="77777777" w:rsidR="00EA286B" w:rsidRDefault="00EA286B">
      <w:pPr>
        <w:spacing w:after="0" w:line="360" w:lineRule="auto"/>
        <w:ind w:firstLine="708"/>
        <w:jc w:val="both"/>
        <w:textAlignment w:val="baseline"/>
        <w:rPr>
          <w:rFonts w:ascii="Times New Roman" w:eastAsia="Times New Roman" w:hAnsi="Times New Roman" w:cs="Times New Roman"/>
          <w:sz w:val="24"/>
          <w:szCs w:val="24"/>
          <w:lang w:eastAsia="es-MX"/>
        </w:rPr>
      </w:pPr>
    </w:p>
    <w:p w14:paraId="1C967F50" w14:textId="0B909634" w:rsidR="00EA286B" w:rsidRPr="006803D1" w:rsidRDefault="00EA286B" w:rsidP="00AB273D">
      <w:pPr>
        <w:spacing w:after="0" w:line="360" w:lineRule="auto"/>
        <w:jc w:val="both"/>
        <w:textAlignment w:val="baseline"/>
        <w:rPr>
          <w:rFonts w:ascii="Times New Roman" w:hAnsi="Times New Roman" w:cs="Times New Roman"/>
          <w:b/>
          <w:sz w:val="24"/>
          <w:szCs w:val="24"/>
        </w:rPr>
      </w:pPr>
      <w:r w:rsidRPr="006803D1">
        <w:rPr>
          <w:rFonts w:ascii="Times New Roman" w:hAnsi="Times New Roman" w:cs="Times New Roman"/>
          <w:b/>
          <w:sz w:val="24"/>
          <w:szCs w:val="24"/>
        </w:rPr>
        <w:t xml:space="preserve">El programa del </w:t>
      </w:r>
      <w:r w:rsidR="001E3686" w:rsidRPr="006803D1">
        <w:rPr>
          <w:rFonts w:ascii="Times New Roman" w:hAnsi="Times New Roman" w:cs="Times New Roman"/>
          <w:b/>
          <w:sz w:val="24"/>
          <w:szCs w:val="24"/>
        </w:rPr>
        <w:t>taller</w:t>
      </w:r>
    </w:p>
    <w:p w14:paraId="5F69AD28" w14:textId="44DF0C40" w:rsidR="0034196A" w:rsidRPr="00992654" w:rsidRDefault="0034196A" w:rsidP="00992654">
      <w:pPr>
        <w:spacing w:after="0" w:line="360" w:lineRule="auto"/>
        <w:ind w:firstLine="708"/>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t>Para el contenido del taller, el grupo de físicos consideró un tiempo de 40</w:t>
      </w:r>
      <w:r w:rsidR="00D13855">
        <w:rPr>
          <w:rFonts w:ascii="Times New Roman" w:eastAsia="Times New Roman" w:hAnsi="Times New Roman" w:cs="Times New Roman"/>
          <w:sz w:val="24"/>
          <w:szCs w:val="24"/>
          <w:lang w:eastAsia="es-MX"/>
        </w:rPr>
        <w:t xml:space="preserve"> </w:t>
      </w:r>
      <w:r w:rsidRPr="00992654">
        <w:rPr>
          <w:rFonts w:ascii="Times New Roman" w:eastAsia="Times New Roman" w:hAnsi="Times New Roman" w:cs="Times New Roman"/>
          <w:sz w:val="24"/>
          <w:szCs w:val="24"/>
          <w:lang w:eastAsia="es-MX"/>
        </w:rPr>
        <w:t>h</w:t>
      </w:r>
      <w:r w:rsidR="001A581C">
        <w:rPr>
          <w:rFonts w:ascii="Times New Roman" w:eastAsia="Times New Roman" w:hAnsi="Times New Roman" w:cs="Times New Roman"/>
          <w:sz w:val="24"/>
          <w:szCs w:val="24"/>
          <w:lang w:eastAsia="es-MX"/>
        </w:rPr>
        <w:t>oras</w:t>
      </w:r>
      <w:r w:rsidRPr="00992654">
        <w:rPr>
          <w:rFonts w:ascii="Times New Roman" w:eastAsia="Times New Roman" w:hAnsi="Times New Roman" w:cs="Times New Roman"/>
          <w:sz w:val="24"/>
          <w:szCs w:val="24"/>
          <w:lang w:eastAsia="es-MX"/>
        </w:rPr>
        <w:t xml:space="preserve"> (presenciales y no presenciales) en </w:t>
      </w:r>
      <w:r w:rsidR="001A581C">
        <w:rPr>
          <w:rFonts w:ascii="Times New Roman" w:eastAsia="Times New Roman" w:hAnsi="Times New Roman" w:cs="Times New Roman"/>
          <w:sz w:val="24"/>
          <w:szCs w:val="24"/>
          <w:lang w:eastAsia="es-MX"/>
        </w:rPr>
        <w:t xml:space="preserve">el </w:t>
      </w:r>
      <w:r w:rsidRPr="00992654">
        <w:rPr>
          <w:rFonts w:ascii="Times New Roman" w:eastAsia="Times New Roman" w:hAnsi="Times New Roman" w:cs="Times New Roman"/>
          <w:sz w:val="24"/>
          <w:szCs w:val="24"/>
          <w:lang w:eastAsia="es-MX"/>
        </w:rPr>
        <w:t xml:space="preserve">que </w:t>
      </w:r>
      <w:r w:rsidR="00A01C96" w:rsidRPr="00992654">
        <w:rPr>
          <w:rFonts w:ascii="Times New Roman" w:eastAsia="Times New Roman" w:hAnsi="Times New Roman" w:cs="Times New Roman"/>
          <w:sz w:val="24"/>
          <w:szCs w:val="24"/>
          <w:lang w:eastAsia="es-MX"/>
        </w:rPr>
        <w:t>la</w:t>
      </w:r>
      <w:r w:rsidR="007B65F9">
        <w:rPr>
          <w:rFonts w:ascii="Times New Roman" w:eastAsia="Times New Roman" w:hAnsi="Times New Roman" w:cs="Times New Roman"/>
          <w:sz w:val="24"/>
          <w:szCs w:val="24"/>
          <w:lang w:eastAsia="es-MX"/>
        </w:rPr>
        <w:t>s</w:t>
      </w:r>
      <w:r w:rsidRPr="00992654">
        <w:rPr>
          <w:rFonts w:ascii="Times New Roman" w:eastAsia="Times New Roman" w:hAnsi="Times New Roman" w:cs="Times New Roman"/>
          <w:sz w:val="24"/>
          <w:szCs w:val="24"/>
          <w:lang w:eastAsia="es-MX"/>
        </w:rPr>
        <w:t xml:space="preserve"> profesor</w:t>
      </w:r>
      <w:r w:rsidR="00A01C96" w:rsidRPr="00992654">
        <w:rPr>
          <w:rFonts w:ascii="Times New Roman" w:eastAsia="Times New Roman" w:hAnsi="Times New Roman" w:cs="Times New Roman"/>
          <w:sz w:val="24"/>
          <w:szCs w:val="24"/>
          <w:lang w:eastAsia="es-MX"/>
        </w:rPr>
        <w:t>a</w:t>
      </w:r>
      <w:r w:rsidR="007B65F9">
        <w:rPr>
          <w:rFonts w:ascii="Times New Roman" w:eastAsia="Times New Roman" w:hAnsi="Times New Roman" w:cs="Times New Roman"/>
          <w:sz w:val="24"/>
          <w:szCs w:val="24"/>
          <w:lang w:eastAsia="es-MX"/>
        </w:rPr>
        <w:t>s</w:t>
      </w:r>
      <w:r w:rsidRPr="00992654">
        <w:rPr>
          <w:rFonts w:ascii="Times New Roman" w:eastAsia="Times New Roman" w:hAnsi="Times New Roman" w:cs="Times New Roman"/>
          <w:sz w:val="24"/>
          <w:szCs w:val="24"/>
          <w:lang w:eastAsia="es-MX"/>
        </w:rPr>
        <w:t xml:space="preserve"> de preescolar se cuestionaría</w:t>
      </w:r>
      <w:r w:rsidR="007B65F9">
        <w:rPr>
          <w:rFonts w:ascii="Times New Roman" w:eastAsia="Times New Roman" w:hAnsi="Times New Roman" w:cs="Times New Roman"/>
          <w:sz w:val="24"/>
          <w:szCs w:val="24"/>
          <w:lang w:eastAsia="es-MX"/>
        </w:rPr>
        <w:t>n</w:t>
      </w:r>
      <w:r w:rsidRPr="00992654">
        <w:rPr>
          <w:rFonts w:ascii="Times New Roman" w:eastAsia="Times New Roman" w:hAnsi="Times New Roman" w:cs="Times New Roman"/>
          <w:sz w:val="24"/>
          <w:szCs w:val="24"/>
          <w:lang w:eastAsia="es-MX"/>
        </w:rPr>
        <w:t xml:space="preserve"> sobre la importancia de realizar diferentes actividades experimentales relacionadas con electricidad y se analizarían experiencias que permitieran obtener conclusiones sobre el origen y concepto de carga eléctrica.</w:t>
      </w:r>
    </w:p>
    <w:p w14:paraId="4213B463" w14:textId="7BABC97F" w:rsidR="006E0734" w:rsidRPr="00992654" w:rsidRDefault="0034196A" w:rsidP="00992654">
      <w:pPr>
        <w:spacing w:after="0" w:line="360" w:lineRule="auto"/>
        <w:ind w:firstLine="708"/>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t xml:space="preserve">Como temas se propusieron la </w:t>
      </w:r>
      <w:r w:rsidR="001A581C">
        <w:rPr>
          <w:rFonts w:ascii="Times New Roman" w:eastAsia="Times New Roman" w:hAnsi="Times New Roman" w:cs="Times New Roman"/>
          <w:sz w:val="24"/>
          <w:szCs w:val="24"/>
          <w:lang w:eastAsia="es-MX"/>
        </w:rPr>
        <w:t>l</w:t>
      </w:r>
      <w:r w:rsidR="001A581C" w:rsidRPr="00992654">
        <w:rPr>
          <w:rFonts w:ascii="Times New Roman" w:eastAsia="Times New Roman" w:hAnsi="Times New Roman" w:cs="Times New Roman"/>
          <w:sz w:val="24"/>
          <w:szCs w:val="24"/>
          <w:lang w:eastAsia="es-MX"/>
        </w:rPr>
        <w:t xml:space="preserve">ey </w:t>
      </w:r>
      <w:r w:rsidRPr="00992654">
        <w:rPr>
          <w:rFonts w:ascii="Times New Roman" w:eastAsia="Times New Roman" w:hAnsi="Times New Roman" w:cs="Times New Roman"/>
          <w:sz w:val="24"/>
          <w:szCs w:val="24"/>
          <w:lang w:eastAsia="es-MX"/>
        </w:rPr>
        <w:t xml:space="preserve">de Coulomb y su relación con el concepto de fuerza, el concepto de campo eléctrico a partir de analogías, definir lo que es un aislante y un conductor, así </w:t>
      </w:r>
      <w:r w:rsidR="00AD2430">
        <w:rPr>
          <w:rFonts w:ascii="Times New Roman" w:eastAsia="Times New Roman" w:hAnsi="Times New Roman" w:cs="Times New Roman"/>
          <w:sz w:val="24"/>
          <w:szCs w:val="24"/>
          <w:lang w:eastAsia="es-MX"/>
        </w:rPr>
        <w:lastRenderedPageBreak/>
        <w:t xml:space="preserve">como </w:t>
      </w:r>
      <w:r w:rsidRPr="00992654">
        <w:rPr>
          <w:rFonts w:ascii="Times New Roman" w:eastAsia="Times New Roman" w:hAnsi="Times New Roman" w:cs="Times New Roman"/>
          <w:sz w:val="24"/>
          <w:szCs w:val="24"/>
          <w:lang w:eastAsia="es-MX"/>
        </w:rPr>
        <w:t xml:space="preserve">introducir de manera básica la ley de Ohm, la simbología de voltaje y corriente eléctrica y finalmente proponer de manera sencilla circuitos eléctricos mediante arreglos </w:t>
      </w:r>
      <w:r w:rsidR="00AD2430">
        <w:rPr>
          <w:rFonts w:ascii="Times New Roman" w:eastAsia="Times New Roman" w:hAnsi="Times New Roman" w:cs="Times New Roman"/>
          <w:sz w:val="24"/>
          <w:szCs w:val="24"/>
          <w:lang w:eastAsia="es-MX"/>
        </w:rPr>
        <w:t xml:space="preserve">de </w:t>
      </w:r>
      <w:r w:rsidRPr="00992654">
        <w:rPr>
          <w:rFonts w:ascii="Times New Roman" w:eastAsia="Times New Roman" w:hAnsi="Times New Roman" w:cs="Times New Roman"/>
          <w:sz w:val="24"/>
          <w:szCs w:val="24"/>
          <w:lang w:eastAsia="es-MX"/>
        </w:rPr>
        <w:t xml:space="preserve">serie y paralelo. De lo descrito anteriormente, se hizo la propuesta del programa </w:t>
      </w:r>
      <w:r w:rsidR="007B65F9">
        <w:rPr>
          <w:rFonts w:ascii="Times New Roman" w:eastAsia="Times New Roman" w:hAnsi="Times New Roman" w:cs="Times New Roman"/>
          <w:sz w:val="24"/>
          <w:szCs w:val="24"/>
          <w:lang w:eastAsia="es-MX"/>
        </w:rPr>
        <w:t xml:space="preserve">a </w:t>
      </w:r>
      <w:r w:rsidRPr="00992654">
        <w:rPr>
          <w:rFonts w:ascii="Times New Roman" w:eastAsia="Times New Roman" w:hAnsi="Times New Roman" w:cs="Times New Roman"/>
          <w:sz w:val="24"/>
          <w:szCs w:val="24"/>
          <w:lang w:eastAsia="es-MX"/>
        </w:rPr>
        <w:t xml:space="preserve">desarrollar, el cual se muestra en la tabla 1. </w:t>
      </w:r>
    </w:p>
    <w:p w14:paraId="41BD6311" w14:textId="77777777" w:rsidR="00106A59" w:rsidRPr="00992654" w:rsidRDefault="00106A59" w:rsidP="0034196A">
      <w:pPr>
        <w:spacing w:after="0" w:line="360" w:lineRule="auto"/>
        <w:jc w:val="both"/>
        <w:textAlignment w:val="baseline"/>
        <w:rPr>
          <w:rFonts w:ascii="Times New Roman" w:eastAsia="Times New Roman" w:hAnsi="Times New Roman" w:cs="Times New Roman"/>
          <w:sz w:val="24"/>
          <w:szCs w:val="24"/>
          <w:lang w:eastAsia="es-MX"/>
        </w:rPr>
      </w:pPr>
    </w:p>
    <w:p w14:paraId="17B1CCDA" w14:textId="085E046D" w:rsidR="000608CC" w:rsidRPr="00992654" w:rsidRDefault="00BB2649" w:rsidP="00804779">
      <w:pPr>
        <w:jc w:val="center"/>
        <w:rPr>
          <w:rFonts w:ascii="Times New Roman" w:eastAsia="Times New Roman" w:hAnsi="Times New Roman" w:cs="Times New Roman"/>
          <w:sz w:val="24"/>
          <w:szCs w:val="24"/>
          <w:lang w:eastAsia="es-MX"/>
        </w:rPr>
      </w:pPr>
      <w:r w:rsidRPr="00AB273D">
        <w:rPr>
          <w:rFonts w:ascii="Times New Roman" w:eastAsia="Times New Roman" w:hAnsi="Times New Roman" w:cs="Times New Roman"/>
          <w:b/>
          <w:sz w:val="24"/>
          <w:szCs w:val="24"/>
          <w:lang w:eastAsia="es-MX"/>
        </w:rPr>
        <w:t>Tabla 1</w:t>
      </w:r>
      <w:r w:rsidRPr="00BB2649">
        <w:rPr>
          <w:rFonts w:ascii="Times New Roman" w:eastAsia="Times New Roman" w:hAnsi="Times New Roman" w:cs="Times New Roman"/>
          <w:sz w:val="24"/>
          <w:szCs w:val="24"/>
          <w:lang w:eastAsia="es-MX"/>
        </w:rPr>
        <w:t>. Programa del Taller de Física para Preescolar</w:t>
      </w:r>
    </w:p>
    <w:tbl>
      <w:tblPr>
        <w:tblStyle w:val="Tablaconcuadrcula"/>
        <w:tblW w:w="0" w:type="auto"/>
        <w:jc w:val="center"/>
        <w:tblLayout w:type="fixed"/>
        <w:tblLook w:val="04A0" w:firstRow="1" w:lastRow="0" w:firstColumn="1" w:lastColumn="0" w:noHBand="0" w:noVBand="1"/>
      </w:tblPr>
      <w:tblGrid>
        <w:gridCol w:w="2797"/>
        <w:gridCol w:w="2078"/>
        <w:gridCol w:w="3592"/>
        <w:gridCol w:w="862"/>
      </w:tblGrid>
      <w:tr w:rsidR="00802BA6" w:rsidRPr="00330109" w14:paraId="4569CD20" w14:textId="77777777" w:rsidTr="00804779">
        <w:trPr>
          <w:trHeight w:val="624"/>
          <w:jc w:val="center"/>
        </w:trPr>
        <w:tc>
          <w:tcPr>
            <w:tcW w:w="9329" w:type="dxa"/>
            <w:gridSpan w:val="4"/>
            <w:vAlign w:val="center"/>
          </w:tcPr>
          <w:p w14:paraId="22B64460" w14:textId="19DC83AB" w:rsidR="00802BA6" w:rsidRPr="00AB273D" w:rsidRDefault="00802BA6" w:rsidP="00804779">
            <w:pPr>
              <w:spacing w:after="120" w:line="276" w:lineRule="auto"/>
              <w:jc w:val="center"/>
              <w:textAlignment w:val="baseline"/>
              <w:rPr>
                <w:rFonts w:ascii="Times New Roman" w:eastAsia="Times New Roman" w:hAnsi="Times New Roman" w:cs="Times New Roman"/>
                <w:b/>
                <w:sz w:val="20"/>
                <w:szCs w:val="20"/>
                <w:lang w:eastAsia="es-MX"/>
              </w:rPr>
            </w:pPr>
            <w:r w:rsidRPr="00AB273D">
              <w:rPr>
                <w:rFonts w:ascii="Times New Roman" w:eastAsia="Times New Roman" w:hAnsi="Times New Roman" w:cs="Times New Roman"/>
                <w:b/>
                <w:sz w:val="20"/>
                <w:szCs w:val="20"/>
                <w:lang w:eastAsia="es-MX"/>
              </w:rPr>
              <w:t>Título: TALLER DE FÍSICA PARA PREESCOLAR</w:t>
            </w:r>
          </w:p>
        </w:tc>
      </w:tr>
      <w:tr w:rsidR="00802BA6" w:rsidRPr="00330109" w14:paraId="07160C11" w14:textId="70ACF0CC" w:rsidTr="00804779">
        <w:trPr>
          <w:trHeight w:val="655"/>
          <w:jc w:val="center"/>
        </w:trPr>
        <w:tc>
          <w:tcPr>
            <w:tcW w:w="4875" w:type="dxa"/>
            <w:gridSpan w:val="2"/>
            <w:tcBorders>
              <w:right w:val="nil"/>
            </w:tcBorders>
            <w:vAlign w:val="center"/>
          </w:tcPr>
          <w:p w14:paraId="5C76CC1A" w14:textId="32794F44" w:rsidR="00670816" w:rsidRPr="00992654" w:rsidRDefault="00802BA6" w:rsidP="00804779">
            <w:pPr>
              <w:spacing w:after="120" w:line="276" w:lineRule="auto"/>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Tipo de programa de formación: TALLER</w:t>
            </w:r>
          </w:p>
          <w:p w14:paraId="7B4E54BF" w14:textId="5B34552C" w:rsidR="00802BA6" w:rsidRPr="00992654" w:rsidRDefault="00670816" w:rsidP="00804779">
            <w:pPr>
              <w:spacing w:after="120" w:line="276" w:lineRule="auto"/>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Nivel académico del programa: CURSO DE FORMACIÓN.</w:t>
            </w:r>
          </w:p>
        </w:tc>
        <w:tc>
          <w:tcPr>
            <w:tcW w:w="4454" w:type="dxa"/>
            <w:gridSpan w:val="2"/>
            <w:tcBorders>
              <w:left w:val="nil"/>
            </w:tcBorders>
            <w:vAlign w:val="center"/>
          </w:tcPr>
          <w:p w14:paraId="10FF385D" w14:textId="77777777" w:rsidR="00802BA6" w:rsidRPr="00992654" w:rsidRDefault="00802BA6" w:rsidP="00804779">
            <w:pPr>
              <w:spacing w:after="120" w:line="276" w:lineRule="auto"/>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Destinatarios: PROFESORAS DE NIVEL PREESCOLAR</w:t>
            </w:r>
          </w:p>
          <w:p w14:paraId="359EA65D" w14:textId="79A8D05E" w:rsidR="00802BA6" w:rsidRPr="00992654" w:rsidRDefault="00804779" w:rsidP="00804779">
            <w:pPr>
              <w:spacing w:after="120" w:line="276" w:lineRule="auto"/>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M</w:t>
            </w:r>
            <w:r w:rsidR="00802BA6" w:rsidRPr="00992654">
              <w:rPr>
                <w:rFonts w:ascii="Times New Roman" w:eastAsia="Times New Roman" w:hAnsi="Times New Roman" w:cs="Times New Roman"/>
                <w:sz w:val="20"/>
                <w:szCs w:val="20"/>
                <w:lang w:eastAsia="es-MX"/>
              </w:rPr>
              <w:t xml:space="preserve">odalidad: </w:t>
            </w:r>
            <w:r w:rsidRPr="00992654">
              <w:rPr>
                <w:rFonts w:ascii="Times New Roman" w:eastAsia="Times New Roman" w:hAnsi="Times New Roman" w:cs="Times New Roman"/>
                <w:sz w:val="20"/>
                <w:szCs w:val="20"/>
                <w:lang w:eastAsia="es-MX"/>
              </w:rPr>
              <w:t>MIXTO</w:t>
            </w:r>
          </w:p>
        </w:tc>
      </w:tr>
      <w:tr w:rsidR="00802BA6" w:rsidRPr="00330109" w14:paraId="2260F813" w14:textId="77777777" w:rsidTr="00804779">
        <w:trPr>
          <w:trHeight w:val="1194"/>
          <w:jc w:val="center"/>
        </w:trPr>
        <w:tc>
          <w:tcPr>
            <w:tcW w:w="9329" w:type="dxa"/>
            <w:gridSpan w:val="4"/>
            <w:vAlign w:val="center"/>
          </w:tcPr>
          <w:p w14:paraId="036B7D2C" w14:textId="5C4EB0D7" w:rsidR="00802BA6" w:rsidRPr="00992654" w:rsidRDefault="00802BA6" w:rsidP="00804779">
            <w:pPr>
              <w:spacing w:line="276"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Contenido, temática o asignatura: MICROTEMA DE FÍSICA (ELECTRICIDAD) PARA SU ENSEÑANZA EN EL NIVEL PREESCOLAR A PARTIR DE EXPERIMENTOS SENCILLOS.</w:t>
            </w:r>
          </w:p>
          <w:p w14:paraId="48F9633D" w14:textId="4DADBB94" w:rsidR="00802BA6" w:rsidRPr="00992654" w:rsidRDefault="00802BA6" w:rsidP="00804779">
            <w:pPr>
              <w:spacing w:line="276"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Propósito general: QUE EL DOCENTE DE PREESCOLAR PUEDA RELACIONAR CONCEPTOS DE ELECTRICIDAD BÁSICA A TRAVÉS DE EXPERIMENTOS SENCILLOS.</w:t>
            </w:r>
          </w:p>
        </w:tc>
      </w:tr>
      <w:tr w:rsidR="00ED5A71" w:rsidRPr="00330109" w14:paraId="0D176DC5" w14:textId="77777777" w:rsidTr="00804779">
        <w:trPr>
          <w:jc w:val="center"/>
        </w:trPr>
        <w:tc>
          <w:tcPr>
            <w:tcW w:w="9329" w:type="dxa"/>
            <w:gridSpan w:val="4"/>
            <w:tcBorders>
              <w:bottom w:val="single" w:sz="4" w:space="0" w:color="auto"/>
            </w:tcBorders>
          </w:tcPr>
          <w:p w14:paraId="6FACABB5" w14:textId="77777777" w:rsidR="00595329" w:rsidRPr="00992654" w:rsidRDefault="00595329" w:rsidP="0082227A">
            <w:pPr>
              <w:spacing w:after="160" w:line="276" w:lineRule="auto"/>
              <w:jc w:val="both"/>
              <w:textAlignment w:val="baseline"/>
              <w:rPr>
                <w:rFonts w:ascii="Times New Roman" w:eastAsia="Times New Roman" w:hAnsi="Times New Roman" w:cs="Times New Roman"/>
                <w:sz w:val="20"/>
                <w:szCs w:val="20"/>
                <w:lang w:eastAsia="es-MX"/>
              </w:rPr>
            </w:pPr>
            <w:proofErr w:type="gramStart"/>
            <w:r w:rsidRPr="00992654">
              <w:rPr>
                <w:rFonts w:ascii="Times New Roman" w:eastAsia="Times New Roman" w:hAnsi="Times New Roman" w:cs="Times New Roman"/>
                <w:sz w:val="20"/>
                <w:szCs w:val="20"/>
                <w:lang w:eastAsia="es-MX"/>
              </w:rPr>
              <w:t>Competencias a desarrollar</w:t>
            </w:r>
            <w:proofErr w:type="gramEnd"/>
            <w:r w:rsidRPr="00992654">
              <w:rPr>
                <w:rFonts w:ascii="Times New Roman" w:eastAsia="Times New Roman" w:hAnsi="Times New Roman" w:cs="Times New Roman"/>
                <w:sz w:val="20"/>
                <w:szCs w:val="20"/>
                <w:lang w:eastAsia="es-MX"/>
              </w:rPr>
              <w:t>:</w:t>
            </w:r>
          </w:p>
          <w:p w14:paraId="4E442661" w14:textId="66E05D7F" w:rsidR="00595329" w:rsidRPr="00992654" w:rsidRDefault="00595329" w:rsidP="0082227A">
            <w:pPr>
              <w:spacing w:after="160" w:line="276"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w:t>
            </w:r>
            <w:r w:rsidR="00BB2649">
              <w:rPr>
                <w:rFonts w:ascii="Times New Roman" w:eastAsia="Times New Roman" w:hAnsi="Times New Roman" w:cs="Times New Roman"/>
                <w:sz w:val="20"/>
                <w:szCs w:val="20"/>
                <w:lang w:eastAsia="es-MX"/>
              </w:rPr>
              <w:t xml:space="preserve"> </w:t>
            </w:r>
            <w:r w:rsidRPr="00992654">
              <w:rPr>
                <w:rFonts w:ascii="Times New Roman" w:eastAsia="Times New Roman" w:hAnsi="Times New Roman" w:cs="Times New Roman"/>
                <w:sz w:val="20"/>
                <w:szCs w:val="20"/>
                <w:lang w:eastAsia="es-MX"/>
              </w:rPr>
              <w:t>Reconocer la presencia de fenómenos eléctricos en la naturaleza mediante experimentos sencillos relacionados con la vida cotidiana, definiendo los conceptos involucrados en la electricidad e identificando las posibles relaciones entre las variables eléctricas.</w:t>
            </w:r>
          </w:p>
          <w:p w14:paraId="2781392C" w14:textId="60B04F55" w:rsidR="00595329" w:rsidRPr="00992654" w:rsidRDefault="00595329" w:rsidP="0082227A">
            <w:pPr>
              <w:spacing w:after="160" w:line="276"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w:t>
            </w:r>
            <w:r w:rsidR="00BB2649">
              <w:rPr>
                <w:rFonts w:ascii="Times New Roman" w:eastAsia="Times New Roman" w:hAnsi="Times New Roman" w:cs="Times New Roman"/>
                <w:sz w:val="20"/>
                <w:szCs w:val="20"/>
                <w:lang w:eastAsia="es-MX"/>
              </w:rPr>
              <w:t xml:space="preserve"> </w:t>
            </w:r>
            <w:r w:rsidRPr="00992654">
              <w:rPr>
                <w:rFonts w:ascii="Times New Roman" w:eastAsia="Times New Roman" w:hAnsi="Times New Roman" w:cs="Times New Roman"/>
                <w:sz w:val="20"/>
                <w:szCs w:val="20"/>
                <w:lang w:eastAsia="es-MX"/>
              </w:rPr>
              <w:t xml:space="preserve">Relacionar las variables electrostáticas y eléctricas presentes en experimentos relacionados con la vida cotidiana generalizando los fenómenos para identificar las leyes que las rigen. </w:t>
            </w:r>
          </w:p>
          <w:p w14:paraId="237B0FF9" w14:textId="788D52D9" w:rsidR="00595329" w:rsidRPr="00992654" w:rsidRDefault="00595329" w:rsidP="0082227A">
            <w:pPr>
              <w:spacing w:after="160" w:line="276"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w:t>
            </w:r>
            <w:r w:rsidR="00BB2649">
              <w:rPr>
                <w:rFonts w:ascii="Times New Roman" w:eastAsia="Times New Roman" w:hAnsi="Times New Roman" w:cs="Times New Roman"/>
                <w:sz w:val="20"/>
                <w:szCs w:val="20"/>
                <w:lang w:eastAsia="es-MX"/>
              </w:rPr>
              <w:t xml:space="preserve"> </w:t>
            </w:r>
            <w:r w:rsidRPr="00992654">
              <w:rPr>
                <w:rFonts w:ascii="Times New Roman" w:eastAsia="Times New Roman" w:hAnsi="Times New Roman" w:cs="Times New Roman"/>
                <w:sz w:val="20"/>
                <w:szCs w:val="20"/>
                <w:lang w:eastAsia="es-MX"/>
              </w:rPr>
              <w:t>Explicar el funcionamiento de distintas configuraciones de circuitos eléctricos, operando con diferentes configuraciones de circuitos eléctricos e ilustrando la aplicación de las leyes de la electricidad.</w:t>
            </w:r>
          </w:p>
          <w:p w14:paraId="4EC595FA" w14:textId="783DDE7D" w:rsidR="009A3160" w:rsidRPr="00992654" w:rsidRDefault="00595329" w:rsidP="0082227A">
            <w:pPr>
              <w:spacing w:after="160" w:line="276"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w:t>
            </w:r>
            <w:r w:rsidR="00BB2649">
              <w:rPr>
                <w:rFonts w:ascii="Times New Roman" w:eastAsia="Times New Roman" w:hAnsi="Times New Roman" w:cs="Times New Roman"/>
                <w:sz w:val="20"/>
                <w:szCs w:val="20"/>
                <w:lang w:eastAsia="es-MX"/>
              </w:rPr>
              <w:t xml:space="preserve"> </w:t>
            </w:r>
            <w:r w:rsidRPr="00992654">
              <w:rPr>
                <w:rFonts w:ascii="Times New Roman" w:eastAsia="Times New Roman" w:hAnsi="Times New Roman" w:cs="Times New Roman"/>
                <w:sz w:val="20"/>
                <w:szCs w:val="20"/>
                <w:lang w:eastAsia="es-MX"/>
              </w:rPr>
              <w:t>Aplicar los conocimientos de electricidad para la elaboración de diferentes configuraciones de circuitos eléctricos proponiendo experimentos eléctricos y electrostáticos relacionados con la vida cotidiana.</w:t>
            </w:r>
          </w:p>
        </w:tc>
      </w:tr>
      <w:tr w:rsidR="00ED5A71" w:rsidRPr="00330109" w14:paraId="4C80A2A1" w14:textId="77777777" w:rsidTr="00804779">
        <w:trPr>
          <w:jc w:val="center"/>
        </w:trPr>
        <w:tc>
          <w:tcPr>
            <w:tcW w:w="9329" w:type="dxa"/>
            <w:gridSpan w:val="4"/>
            <w:tcBorders>
              <w:bottom w:val="single" w:sz="4" w:space="0" w:color="auto"/>
              <w:right w:val="single" w:sz="4" w:space="0" w:color="auto"/>
            </w:tcBorders>
          </w:tcPr>
          <w:p w14:paraId="158FE63E" w14:textId="7366B35C" w:rsidR="00595329" w:rsidRPr="00992654" w:rsidRDefault="00AF0736" w:rsidP="0082227A">
            <w:pPr>
              <w:spacing w:after="160" w:line="276"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Temas o contenidos a desarrollar</w:t>
            </w:r>
            <w:r w:rsidR="00595329" w:rsidRPr="00992654">
              <w:rPr>
                <w:rFonts w:ascii="Times New Roman" w:eastAsia="Times New Roman" w:hAnsi="Times New Roman" w:cs="Times New Roman"/>
                <w:sz w:val="20"/>
                <w:szCs w:val="20"/>
                <w:lang w:eastAsia="es-MX"/>
              </w:rPr>
              <w:t>:</w:t>
            </w:r>
            <w:r w:rsidRPr="00992654">
              <w:rPr>
                <w:rFonts w:ascii="Times New Roman" w:eastAsia="Times New Roman" w:hAnsi="Times New Roman" w:cs="Times New Roman"/>
                <w:sz w:val="20"/>
                <w:szCs w:val="20"/>
                <w:lang w:eastAsia="es-MX"/>
              </w:rPr>
              <w:t xml:space="preserve"> 1.</w:t>
            </w:r>
            <w:r w:rsidR="00595329" w:rsidRPr="00992654">
              <w:rPr>
                <w:rFonts w:ascii="Times New Roman" w:eastAsia="Times New Roman" w:hAnsi="Times New Roman" w:cs="Times New Roman"/>
                <w:sz w:val="20"/>
                <w:szCs w:val="20"/>
                <w:lang w:eastAsia="es-MX"/>
              </w:rPr>
              <w:t xml:space="preserve"> CONCEPTOS DE ELECTROSTÁTICA.</w:t>
            </w:r>
            <w:r w:rsidRPr="00992654">
              <w:rPr>
                <w:rFonts w:ascii="Times New Roman" w:eastAsia="Times New Roman" w:hAnsi="Times New Roman" w:cs="Times New Roman"/>
                <w:sz w:val="20"/>
                <w:szCs w:val="20"/>
                <w:lang w:eastAsia="es-MX"/>
              </w:rPr>
              <w:t xml:space="preserve"> </w:t>
            </w:r>
            <w:r w:rsidR="00595329" w:rsidRPr="00992654">
              <w:rPr>
                <w:rFonts w:ascii="Times New Roman" w:eastAsia="Times New Roman" w:hAnsi="Times New Roman" w:cs="Times New Roman"/>
                <w:sz w:val="20"/>
                <w:szCs w:val="20"/>
                <w:lang w:eastAsia="es-MX"/>
              </w:rPr>
              <w:t>2.</w:t>
            </w:r>
            <w:r w:rsidR="00BB2649">
              <w:rPr>
                <w:rFonts w:ascii="Times New Roman" w:eastAsia="Times New Roman" w:hAnsi="Times New Roman" w:cs="Times New Roman"/>
                <w:sz w:val="20"/>
                <w:szCs w:val="20"/>
                <w:lang w:eastAsia="es-MX"/>
              </w:rPr>
              <w:t xml:space="preserve"> </w:t>
            </w:r>
            <w:r w:rsidR="00595329" w:rsidRPr="00992654">
              <w:rPr>
                <w:rFonts w:ascii="Times New Roman" w:eastAsia="Times New Roman" w:hAnsi="Times New Roman" w:cs="Times New Roman"/>
                <w:sz w:val="20"/>
                <w:szCs w:val="20"/>
                <w:lang w:eastAsia="es-MX"/>
              </w:rPr>
              <w:t>FUERZA ELÉCTRICA Y LEY DE COULOMB.</w:t>
            </w:r>
            <w:r w:rsidRPr="00992654">
              <w:rPr>
                <w:rFonts w:ascii="Times New Roman" w:eastAsia="Times New Roman" w:hAnsi="Times New Roman" w:cs="Times New Roman"/>
                <w:sz w:val="20"/>
                <w:szCs w:val="20"/>
                <w:lang w:eastAsia="es-MX"/>
              </w:rPr>
              <w:t xml:space="preserve"> </w:t>
            </w:r>
            <w:r w:rsidR="00595329" w:rsidRPr="00992654">
              <w:rPr>
                <w:rFonts w:ascii="Times New Roman" w:eastAsia="Times New Roman" w:hAnsi="Times New Roman" w:cs="Times New Roman"/>
                <w:sz w:val="20"/>
                <w:szCs w:val="20"/>
                <w:lang w:eastAsia="es-MX"/>
              </w:rPr>
              <w:t>3. DEFINICIÓN DE CORRIENTE, VOLTAJE Y RESISTENCIA.</w:t>
            </w:r>
            <w:r w:rsidRPr="00992654">
              <w:rPr>
                <w:rFonts w:ascii="Times New Roman" w:eastAsia="Times New Roman" w:hAnsi="Times New Roman" w:cs="Times New Roman"/>
                <w:sz w:val="20"/>
                <w:szCs w:val="20"/>
                <w:lang w:eastAsia="es-MX"/>
              </w:rPr>
              <w:t xml:space="preserve"> </w:t>
            </w:r>
            <w:r w:rsidR="00595329" w:rsidRPr="00992654">
              <w:rPr>
                <w:rFonts w:ascii="Times New Roman" w:eastAsia="Times New Roman" w:hAnsi="Times New Roman" w:cs="Times New Roman"/>
                <w:sz w:val="20"/>
                <w:szCs w:val="20"/>
                <w:lang w:eastAsia="es-MX"/>
              </w:rPr>
              <w:t>4</w:t>
            </w:r>
            <w:r w:rsidR="00BB2649">
              <w:rPr>
                <w:rFonts w:ascii="Times New Roman" w:eastAsia="Times New Roman" w:hAnsi="Times New Roman" w:cs="Times New Roman"/>
                <w:sz w:val="20"/>
                <w:szCs w:val="20"/>
                <w:lang w:eastAsia="es-MX"/>
              </w:rPr>
              <w:t>.</w:t>
            </w:r>
            <w:r w:rsidR="00595329" w:rsidRPr="00992654">
              <w:rPr>
                <w:rFonts w:ascii="Times New Roman" w:eastAsia="Times New Roman" w:hAnsi="Times New Roman" w:cs="Times New Roman"/>
                <w:sz w:val="20"/>
                <w:szCs w:val="20"/>
                <w:lang w:eastAsia="es-MX"/>
              </w:rPr>
              <w:t xml:space="preserve"> CONFIGURACIÓN DE LOS CIRCUITOS.</w:t>
            </w:r>
            <w:r w:rsidRPr="00992654">
              <w:rPr>
                <w:rFonts w:ascii="Times New Roman" w:eastAsia="Times New Roman" w:hAnsi="Times New Roman" w:cs="Times New Roman"/>
                <w:sz w:val="20"/>
                <w:szCs w:val="20"/>
                <w:lang w:eastAsia="es-MX"/>
              </w:rPr>
              <w:t xml:space="preserve"> </w:t>
            </w:r>
            <w:r w:rsidR="00595329" w:rsidRPr="00992654">
              <w:rPr>
                <w:rFonts w:ascii="Times New Roman" w:eastAsia="Times New Roman" w:hAnsi="Times New Roman" w:cs="Times New Roman"/>
                <w:sz w:val="20"/>
                <w:szCs w:val="20"/>
                <w:lang w:eastAsia="es-MX"/>
              </w:rPr>
              <w:t>5. LEY DE OHM.</w:t>
            </w:r>
          </w:p>
        </w:tc>
      </w:tr>
      <w:tr w:rsidR="00802BA6" w:rsidRPr="00330109" w14:paraId="2B9C542C" w14:textId="77777777" w:rsidTr="00804779">
        <w:trPr>
          <w:jc w:val="center"/>
        </w:trPr>
        <w:tc>
          <w:tcPr>
            <w:tcW w:w="2797" w:type="dxa"/>
            <w:tcBorders>
              <w:top w:val="single" w:sz="4" w:space="0" w:color="auto"/>
            </w:tcBorders>
            <w:vAlign w:val="center"/>
          </w:tcPr>
          <w:p w14:paraId="46E5105E" w14:textId="4A7E6FF6" w:rsidR="002F5AD7" w:rsidRPr="00992654" w:rsidRDefault="002F5AD7" w:rsidP="006E7AB3">
            <w:pPr>
              <w:spacing w:after="160" w:line="259" w:lineRule="auto"/>
              <w:jc w:val="center"/>
              <w:textAlignment w:val="baseline"/>
              <w:rPr>
                <w:rFonts w:ascii="Times New Roman" w:eastAsia="Times New Roman" w:hAnsi="Times New Roman" w:cs="Times New Roman"/>
                <w:b/>
                <w:sz w:val="20"/>
                <w:szCs w:val="20"/>
                <w:lang w:eastAsia="es-MX"/>
              </w:rPr>
            </w:pPr>
            <w:r w:rsidRPr="00992654">
              <w:rPr>
                <w:rFonts w:ascii="Times New Roman" w:eastAsia="Times New Roman" w:hAnsi="Times New Roman" w:cs="Times New Roman"/>
                <w:b/>
                <w:sz w:val="20"/>
                <w:szCs w:val="20"/>
                <w:lang w:eastAsia="es-MX"/>
              </w:rPr>
              <w:t>Tema</w:t>
            </w:r>
          </w:p>
        </w:tc>
        <w:tc>
          <w:tcPr>
            <w:tcW w:w="5670" w:type="dxa"/>
            <w:gridSpan w:val="2"/>
            <w:tcBorders>
              <w:top w:val="single" w:sz="4" w:space="0" w:color="auto"/>
            </w:tcBorders>
            <w:vAlign w:val="center"/>
          </w:tcPr>
          <w:p w14:paraId="2B0AD3FB" w14:textId="207B14CB" w:rsidR="002F5AD7" w:rsidRPr="00992654" w:rsidRDefault="002F5AD7" w:rsidP="006E7AB3">
            <w:pPr>
              <w:spacing w:after="160" w:line="259" w:lineRule="auto"/>
              <w:jc w:val="center"/>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b/>
                <w:sz w:val="20"/>
                <w:szCs w:val="20"/>
                <w:lang w:eastAsia="es-MX"/>
              </w:rPr>
              <w:t>E</w:t>
            </w:r>
            <w:r w:rsidRPr="00992654">
              <w:rPr>
                <w:rFonts w:ascii="Times New Roman" w:eastAsia="Times New Roman" w:hAnsi="Times New Roman" w:cs="Times New Roman"/>
                <w:b/>
                <w:bCs/>
                <w:sz w:val="20"/>
                <w:szCs w:val="20"/>
                <w:lang w:eastAsia="es-MX"/>
              </w:rPr>
              <w:t>strategia de aprendizaje</w:t>
            </w:r>
          </w:p>
        </w:tc>
        <w:tc>
          <w:tcPr>
            <w:tcW w:w="862" w:type="dxa"/>
            <w:tcBorders>
              <w:top w:val="single" w:sz="4" w:space="0" w:color="auto"/>
              <w:right w:val="single" w:sz="4" w:space="0" w:color="auto"/>
            </w:tcBorders>
            <w:vAlign w:val="center"/>
          </w:tcPr>
          <w:p w14:paraId="5972FE8D" w14:textId="6582BE45" w:rsidR="002F5AD7" w:rsidRPr="00AB273D" w:rsidRDefault="00BB2649">
            <w:pPr>
              <w:spacing w:after="160" w:line="259" w:lineRule="auto"/>
              <w:jc w:val="center"/>
              <w:textAlignment w:val="baseline"/>
              <w:rPr>
                <w:rFonts w:ascii="Times New Roman" w:eastAsia="Times New Roman" w:hAnsi="Times New Roman" w:cs="Times New Roman"/>
                <w:b/>
                <w:sz w:val="20"/>
                <w:szCs w:val="20"/>
                <w:lang w:eastAsia="es-MX"/>
              </w:rPr>
            </w:pPr>
            <w:r>
              <w:rPr>
                <w:rFonts w:ascii="Times New Roman" w:eastAsia="Times New Roman" w:hAnsi="Times New Roman" w:cs="Times New Roman"/>
                <w:b/>
                <w:sz w:val="20"/>
                <w:szCs w:val="20"/>
                <w:lang w:eastAsia="es-MX"/>
              </w:rPr>
              <w:t>Horas</w:t>
            </w:r>
          </w:p>
        </w:tc>
      </w:tr>
      <w:tr w:rsidR="00802BA6" w:rsidRPr="00330109" w14:paraId="1B7FB3AB" w14:textId="77777777" w:rsidTr="00804779">
        <w:trPr>
          <w:jc w:val="center"/>
        </w:trPr>
        <w:tc>
          <w:tcPr>
            <w:tcW w:w="2797" w:type="dxa"/>
          </w:tcPr>
          <w:p w14:paraId="2755D382" w14:textId="77777777" w:rsidR="002F5AD7" w:rsidRPr="00992654" w:rsidRDefault="002F5AD7" w:rsidP="00804779">
            <w:pPr>
              <w:spacing w:after="120"/>
              <w:ind w:left="357" w:hanging="357"/>
              <w:jc w:val="both"/>
              <w:textAlignment w:val="baseline"/>
              <w:rPr>
                <w:rFonts w:ascii="Times New Roman" w:eastAsia="Times New Roman" w:hAnsi="Times New Roman" w:cs="Times New Roman"/>
                <w:b/>
                <w:bCs/>
                <w:sz w:val="20"/>
                <w:szCs w:val="20"/>
                <w:lang w:eastAsia="es-MX"/>
              </w:rPr>
            </w:pPr>
            <w:r w:rsidRPr="00992654">
              <w:rPr>
                <w:rFonts w:ascii="Times New Roman" w:eastAsia="Times New Roman" w:hAnsi="Times New Roman" w:cs="Times New Roman"/>
                <w:b/>
                <w:bCs/>
                <w:sz w:val="20"/>
                <w:szCs w:val="20"/>
                <w:lang w:eastAsia="es-MX"/>
              </w:rPr>
              <w:t>1. Introducción</w:t>
            </w:r>
          </w:p>
          <w:p w14:paraId="229FEC8F" w14:textId="77777777" w:rsidR="002F5AD7" w:rsidRPr="00992654" w:rsidRDefault="002F5AD7"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bCs/>
                <w:sz w:val="20"/>
                <w:szCs w:val="20"/>
                <w:lang w:eastAsia="es-MX"/>
              </w:rPr>
              <w:t>1.1. Introducción e importancia de la electricidad en la vida diaria</w:t>
            </w:r>
          </w:p>
        </w:tc>
        <w:tc>
          <w:tcPr>
            <w:tcW w:w="5670" w:type="dxa"/>
            <w:gridSpan w:val="2"/>
          </w:tcPr>
          <w:p w14:paraId="1041898E" w14:textId="77F0CC77" w:rsidR="002F5AD7" w:rsidRPr="00992654" w:rsidRDefault="002F5AD7" w:rsidP="00804779">
            <w:pPr>
              <w:spacing w:after="120"/>
              <w:jc w:val="center"/>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Conociendo nuestro entorno</w:t>
            </w:r>
          </w:p>
          <w:p w14:paraId="03F1BFBC" w14:textId="63CA5374" w:rsidR="002F5AD7" w:rsidRPr="00992654" w:rsidRDefault="002F5AD7" w:rsidP="006A4F9E">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Lluvia de ideas</w:t>
            </w:r>
          </w:p>
        </w:tc>
        <w:tc>
          <w:tcPr>
            <w:tcW w:w="862" w:type="dxa"/>
          </w:tcPr>
          <w:p w14:paraId="6C553283" w14:textId="31A81C55" w:rsidR="002F5AD7" w:rsidRPr="00992654" w:rsidRDefault="00214DCB" w:rsidP="006E7AB3">
            <w:pPr>
              <w:spacing w:after="160" w:line="259"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1</w:t>
            </w:r>
          </w:p>
        </w:tc>
      </w:tr>
      <w:tr w:rsidR="00802BA6" w:rsidRPr="00330109" w14:paraId="54A5C240" w14:textId="77777777" w:rsidTr="00804779">
        <w:trPr>
          <w:jc w:val="center"/>
        </w:trPr>
        <w:tc>
          <w:tcPr>
            <w:tcW w:w="2797" w:type="dxa"/>
          </w:tcPr>
          <w:p w14:paraId="0D1C6624" w14:textId="77777777" w:rsidR="002F5AD7" w:rsidRPr="00992654" w:rsidRDefault="002F5AD7" w:rsidP="00804779">
            <w:pPr>
              <w:spacing w:after="120"/>
              <w:ind w:left="360" w:hanging="360"/>
              <w:jc w:val="both"/>
              <w:textAlignment w:val="baseline"/>
              <w:rPr>
                <w:rFonts w:ascii="Times New Roman" w:eastAsia="Times New Roman" w:hAnsi="Times New Roman" w:cs="Times New Roman"/>
                <w:b/>
                <w:bCs/>
                <w:sz w:val="20"/>
                <w:szCs w:val="20"/>
                <w:lang w:eastAsia="es-MX"/>
              </w:rPr>
            </w:pPr>
            <w:r w:rsidRPr="00992654">
              <w:rPr>
                <w:rFonts w:ascii="Times New Roman" w:eastAsia="Times New Roman" w:hAnsi="Times New Roman" w:cs="Times New Roman"/>
                <w:b/>
                <w:bCs/>
                <w:sz w:val="20"/>
                <w:szCs w:val="20"/>
                <w:lang w:eastAsia="es-MX"/>
              </w:rPr>
              <w:t>2. Electrostática</w:t>
            </w:r>
          </w:p>
          <w:p w14:paraId="15871D57" w14:textId="77777777" w:rsidR="002F5AD7" w:rsidRPr="00992654" w:rsidRDefault="002F5AD7"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bCs/>
                <w:sz w:val="20"/>
                <w:szCs w:val="20"/>
                <w:lang w:eastAsia="es-MX"/>
              </w:rPr>
              <w:t>2.1. Distinguir las diferentes formas de electrización</w:t>
            </w:r>
          </w:p>
        </w:tc>
        <w:tc>
          <w:tcPr>
            <w:tcW w:w="5670" w:type="dxa"/>
            <w:gridSpan w:val="2"/>
          </w:tcPr>
          <w:p w14:paraId="24905DF4" w14:textId="63F062AE" w:rsidR="002F5AD7" w:rsidRPr="00992654" w:rsidRDefault="00214DCB"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Pelos de punta</w:t>
            </w:r>
          </w:p>
          <w:p w14:paraId="61B99CC1" w14:textId="1B367DCB" w:rsidR="002F4BD0" w:rsidRPr="00992654" w:rsidRDefault="00214DCB" w:rsidP="006A4F9E">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Exploración de las diferentes formas de electrización (actividad transversal).</w:t>
            </w:r>
          </w:p>
        </w:tc>
        <w:tc>
          <w:tcPr>
            <w:tcW w:w="862" w:type="dxa"/>
          </w:tcPr>
          <w:p w14:paraId="28BF7986" w14:textId="39262F46" w:rsidR="002F5AD7" w:rsidRPr="00992654" w:rsidRDefault="00214DCB">
            <w:pPr>
              <w:spacing w:after="160" w:line="259"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2</w:t>
            </w:r>
          </w:p>
        </w:tc>
      </w:tr>
      <w:tr w:rsidR="00802BA6" w:rsidRPr="00330109" w14:paraId="63B2CFD3" w14:textId="77777777" w:rsidTr="00804779">
        <w:trPr>
          <w:jc w:val="center"/>
        </w:trPr>
        <w:tc>
          <w:tcPr>
            <w:tcW w:w="2797" w:type="dxa"/>
          </w:tcPr>
          <w:p w14:paraId="7619F068" w14:textId="77777777" w:rsidR="002F5AD7" w:rsidRPr="00992654" w:rsidRDefault="002F5AD7"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bCs/>
                <w:sz w:val="20"/>
                <w:szCs w:val="20"/>
                <w:lang w:eastAsia="es-MX"/>
              </w:rPr>
              <w:lastRenderedPageBreak/>
              <w:t>2.2. Evidenciar la presencia de fuerzas</w:t>
            </w:r>
          </w:p>
        </w:tc>
        <w:tc>
          <w:tcPr>
            <w:tcW w:w="5670" w:type="dxa"/>
            <w:gridSpan w:val="2"/>
          </w:tcPr>
          <w:p w14:paraId="488DE129" w14:textId="2CFA6C0A" w:rsidR="002F5AD7" w:rsidRPr="00992654" w:rsidRDefault="00804779"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E</w:t>
            </w:r>
            <w:r w:rsidR="002F5AD7" w:rsidRPr="00992654">
              <w:rPr>
                <w:rFonts w:ascii="Times New Roman" w:eastAsia="Times New Roman" w:hAnsi="Times New Roman" w:cs="Times New Roman"/>
                <w:sz w:val="20"/>
                <w:szCs w:val="20"/>
                <w:lang w:eastAsia="es-MX"/>
              </w:rPr>
              <w:t>lectrizando</w:t>
            </w:r>
          </w:p>
          <w:p w14:paraId="5455A290" w14:textId="48CEACD2" w:rsidR="002F5AD7" w:rsidRPr="00992654" w:rsidRDefault="002F5AD7"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Indagación experimental: Pegado de un globo en una pared y porqué se pega un cabello en un globo, acercamiento de dos globos frotados y sin frotar</w:t>
            </w:r>
            <w:r w:rsidR="00215E18">
              <w:rPr>
                <w:rFonts w:ascii="Times New Roman" w:eastAsia="Times New Roman" w:hAnsi="Times New Roman" w:cs="Times New Roman"/>
                <w:sz w:val="20"/>
                <w:szCs w:val="20"/>
                <w:lang w:eastAsia="es-MX"/>
              </w:rPr>
              <w:t>.</w:t>
            </w:r>
          </w:p>
        </w:tc>
        <w:tc>
          <w:tcPr>
            <w:tcW w:w="862" w:type="dxa"/>
          </w:tcPr>
          <w:p w14:paraId="744A5BDB" w14:textId="0735ACC1" w:rsidR="002F5AD7" w:rsidRPr="00992654" w:rsidRDefault="00214DCB">
            <w:pPr>
              <w:spacing w:after="160" w:line="259"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3</w:t>
            </w:r>
          </w:p>
        </w:tc>
      </w:tr>
      <w:tr w:rsidR="00802BA6" w:rsidRPr="00330109" w14:paraId="11ABC0EB" w14:textId="77777777" w:rsidTr="00804779">
        <w:trPr>
          <w:jc w:val="center"/>
        </w:trPr>
        <w:tc>
          <w:tcPr>
            <w:tcW w:w="2797" w:type="dxa"/>
          </w:tcPr>
          <w:p w14:paraId="538D618F" w14:textId="27B7F558" w:rsidR="002F5AD7" w:rsidRPr="00992654" w:rsidRDefault="002F5AD7" w:rsidP="00804779">
            <w:pPr>
              <w:spacing w:after="120"/>
              <w:ind w:left="340" w:hanging="34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bCs/>
                <w:sz w:val="20"/>
                <w:szCs w:val="20"/>
                <w:lang w:eastAsia="es-MX"/>
              </w:rPr>
              <w:t>2.3. Identificar el origen atómico de la electrización y entender el concepto de electrostática.</w:t>
            </w:r>
          </w:p>
        </w:tc>
        <w:tc>
          <w:tcPr>
            <w:tcW w:w="5670" w:type="dxa"/>
            <w:gridSpan w:val="2"/>
          </w:tcPr>
          <w:p w14:paraId="4808EF00" w14:textId="18068960" w:rsidR="002F5AD7" w:rsidRPr="00992654" w:rsidRDefault="00804779"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M</w:t>
            </w:r>
            <w:r w:rsidR="002F5AD7" w:rsidRPr="00992654">
              <w:rPr>
                <w:rFonts w:ascii="Times New Roman" w:eastAsia="Times New Roman" w:hAnsi="Times New Roman" w:cs="Times New Roman"/>
                <w:sz w:val="20"/>
                <w:szCs w:val="20"/>
                <w:lang w:eastAsia="es-MX"/>
              </w:rPr>
              <w:t>anos a la obra</w:t>
            </w:r>
          </w:p>
          <w:p w14:paraId="6B43B5DD" w14:textId="6E8CDDBB" w:rsidR="002F5AD7" w:rsidRPr="00992654" w:rsidRDefault="002F5AD7"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A partir de diversos experimentos de frotación se muestra la presencia del fenómeno de electrización, empleando diversos materiales tales como confeti, papel aluminio y agua</w:t>
            </w:r>
            <w:r w:rsidR="00215E18">
              <w:rPr>
                <w:rFonts w:ascii="Times New Roman" w:eastAsia="Times New Roman" w:hAnsi="Times New Roman" w:cs="Times New Roman"/>
                <w:sz w:val="20"/>
                <w:szCs w:val="20"/>
                <w:lang w:eastAsia="es-MX"/>
              </w:rPr>
              <w:t>.</w:t>
            </w:r>
          </w:p>
        </w:tc>
        <w:tc>
          <w:tcPr>
            <w:tcW w:w="862" w:type="dxa"/>
          </w:tcPr>
          <w:p w14:paraId="1FA4D5D3" w14:textId="455DD19F" w:rsidR="002F5AD7" w:rsidRPr="00992654" w:rsidRDefault="00214DCB">
            <w:pPr>
              <w:spacing w:after="160" w:line="259"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3</w:t>
            </w:r>
          </w:p>
        </w:tc>
      </w:tr>
      <w:tr w:rsidR="00802BA6" w:rsidRPr="00330109" w14:paraId="0EF822A2" w14:textId="77777777" w:rsidTr="00804779">
        <w:trPr>
          <w:jc w:val="center"/>
        </w:trPr>
        <w:tc>
          <w:tcPr>
            <w:tcW w:w="2797" w:type="dxa"/>
          </w:tcPr>
          <w:p w14:paraId="061EAAAB" w14:textId="2FC8FF01" w:rsidR="002F5AD7" w:rsidRPr="00992654" w:rsidRDefault="002F5AD7" w:rsidP="00804779">
            <w:pPr>
              <w:spacing w:after="120" w:line="259" w:lineRule="auto"/>
              <w:ind w:left="284" w:hanging="284"/>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bCs/>
                <w:sz w:val="20"/>
                <w:szCs w:val="20"/>
                <w:lang w:eastAsia="es-MX"/>
              </w:rPr>
              <w:t>2.4. Concepto de polarización</w:t>
            </w:r>
          </w:p>
        </w:tc>
        <w:tc>
          <w:tcPr>
            <w:tcW w:w="5670" w:type="dxa"/>
            <w:gridSpan w:val="2"/>
          </w:tcPr>
          <w:p w14:paraId="70ACD0A7" w14:textId="4CEB8E39" w:rsidR="002F5AD7" w:rsidRPr="00992654" w:rsidRDefault="002F5AD7"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El fantasma eléctrico</w:t>
            </w:r>
          </w:p>
          <w:p w14:paraId="3A31730A" w14:textId="30CD8B08" w:rsidR="002F5AD7" w:rsidRPr="00992654" w:rsidRDefault="002F5AD7"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Se experimentó con el péndulo electrostático sin carga y con carga y diversos tipos de electroscopios, para observar el fenómeno de polarización. Además, se discutió la polarización en diversos materiales, a saber, agua, aluminio y confeti.</w:t>
            </w:r>
          </w:p>
        </w:tc>
        <w:tc>
          <w:tcPr>
            <w:tcW w:w="862" w:type="dxa"/>
          </w:tcPr>
          <w:p w14:paraId="161717C8" w14:textId="10D0467E" w:rsidR="002F5AD7" w:rsidRPr="00992654" w:rsidRDefault="00214DCB">
            <w:pPr>
              <w:spacing w:after="160" w:line="259"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3</w:t>
            </w:r>
          </w:p>
        </w:tc>
      </w:tr>
      <w:tr w:rsidR="00802BA6" w:rsidRPr="00330109" w14:paraId="2BF0170A" w14:textId="77777777" w:rsidTr="00804779">
        <w:trPr>
          <w:jc w:val="center"/>
        </w:trPr>
        <w:tc>
          <w:tcPr>
            <w:tcW w:w="2797" w:type="dxa"/>
          </w:tcPr>
          <w:p w14:paraId="6055658F" w14:textId="4DD0EB63" w:rsidR="002F5AD7" w:rsidRPr="00992654" w:rsidRDefault="002F5AD7" w:rsidP="00804779">
            <w:pPr>
              <w:spacing w:after="120" w:line="259" w:lineRule="auto"/>
              <w:ind w:left="284" w:hanging="283"/>
              <w:jc w:val="both"/>
              <w:textAlignment w:val="baseline"/>
              <w:rPr>
                <w:rFonts w:ascii="Times New Roman" w:eastAsia="Times New Roman" w:hAnsi="Times New Roman" w:cs="Times New Roman"/>
                <w:bCs/>
                <w:sz w:val="20"/>
                <w:szCs w:val="20"/>
                <w:lang w:eastAsia="es-MX"/>
              </w:rPr>
            </w:pPr>
            <w:r w:rsidRPr="00992654">
              <w:rPr>
                <w:rFonts w:ascii="Times New Roman" w:eastAsia="Times New Roman" w:hAnsi="Times New Roman" w:cs="Times New Roman"/>
                <w:bCs/>
                <w:sz w:val="20"/>
                <w:szCs w:val="20"/>
                <w:lang w:eastAsia="es-MX"/>
              </w:rPr>
              <w:t>2.5. Fuerza eléctrica</w:t>
            </w:r>
          </w:p>
          <w:p w14:paraId="47260E71" w14:textId="77777777" w:rsidR="002F5AD7" w:rsidRPr="00992654" w:rsidRDefault="002F5AD7" w:rsidP="00804779">
            <w:pPr>
              <w:spacing w:after="120" w:line="259" w:lineRule="auto"/>
              <w:ind w:left="142" w:hanging="141"/>
              <w:jc w:val="both"/>
              <w:textAlignment w:val="baseline"/>
              <w:rPr>
                <w:rFonts w:ascii="Times New Roman" w:eastAsia="Times New Roman" w:hAnsi="Times New Roman" w:cs="Times New Roman"/>
                <w:bCs/>
                <w:sz w:val="20"/>
                <w:szCs w:val="20"/>
                <w:lang w:eastAsia="es-MX"/>
              </w:rPr>
            </w:pPr>
            <w:r w:rsidRPr="00992654">
              <w:rPr>
                <w:rFonts w:ascii="Times New Roman" w:eastAsia="Times New Roman" w:hAnsi="Times New Roman" w:cs="Times New Roman"/>
                <w:bCs/>
                <w:sz w:val="20"/>
                <w:szCs w:val="20"/>
                <w:lang w:eastAsia="es-MX"/>
              </w:rPr>
              <w:t>2.5.1. Fuerza de origen eléctrico y su efecto a distancia por la presencia de un campo</w:t>
            </w:r>
          </w:p>
          <w:p w14:paraId="1A04E9AF" w14:textId="62E301B1" w:rsidR="002F5AD7" w:rsidRPr="00992654" w:rsidRDefault="002F5AD7" w:rsidP="00804779">
            <w:pPr>
              <w:spacing w:after="120" w:line="259"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bCs/>
                <w:sz w:val="20"/>
                <w:szCs w:val="20"/>
                <w:lang w:eastAsia="es-MX"/>
              </w:rPr>
              <w:t>2.5.2 Fuerzas de atracción y repulsión (</w:t>
            </w:r>
            <w:r w:rsidR="00215E18">
              <w:rPr>
                <w:rFonts w:ascii="Times New Roman" w:eastAsia="Times New Roman" w:hAnsi="Times New Roman" w:cs="Times New Roman"/>
                <w:bCs/>
                <w:sz w:val="20"/>
                <w:szCs w:val="20"/>
                <w:lang w:eastAsia="es-MX"/>
              </w:rPr>
              <w:t>l</w:t>
            </w:r>
            <w:r w:rsidRPr="00992654">
              <w:rPr>
                <w:rFonts w:ascii="Times New Roman" w:eastAsia="Times New Roman" w:hAnsi="Times New Roman" w:cs="Times New Roman"/>
                <w:bCs/>
                <w:sz w:val="20"/>
                <w:szCs w:val="20"/>
                <w:lang w:eastAsia="es-MX"/>
              </w:rPr>
              <w:t>ey de Coulomb)</w:t>
            </w:r>
          </w:p>
        </w:tc>
        <w:tc>
          <w:tcPr>
            <w:tcW w:w="5670" w:type="dxa"/>
            <w:gridSpan w:val="2"/>
          </w:tcPr>
          <w:p w14:paraId="0891F19C" w14:textId="3104ABA5" w:rsidR="002F5AD7" w:rsidRPr="00992654" w:rsidRDefault="002F5AD7"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Comiendo con Coulomb</w:t>
            </w:r>
          </w:p>
          <w:p w14:paraId="26596733" w14:textId="77777777" w:rsidR="00214DCB" w:rsidRPr="00992654" w:rsidRDefault="002F5AD7" w:rsidP="006A4F9E">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Se experimentó con popotes cargados eléctricamente por frotación para sentir y ver la presencia de una fuerza eléctrica.</w:t>
            </w:r>
          </w:p>
          <w:p w14:paraId="240B609D" w14:textId="1B39B6FB" w:rsidR="002F5AD7" w:rsidRPr="00992654" w:rsidRDefault="002F5AD7" w:rsidP="006A4F9E">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Se introdujo el concepto de campo eléctrico.</w:t>
            </w:r>
          </w:p>
        </w:tc>
        <w:tc>
          <w:tcPr>
            <w:tcW w:w="862" w:type="dxa"/>
          </w:tcPr>
          <w:p w14:paraId="638622C0" w14:textId="2C74BCFE" w:rsidR="002F5AD7" w:rsidRPr="00992654" w:rsidRDefault="00214DCB">
            <w:pPr>
              <w:spacing w:after="160" w:line="259"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4</w:t>
            </w:r>
          </w:p>
        </w:tc>
      </w:tr>
      <w:tr w:rsidR="00802BA6" w:rsidRPr="00330109" w14:paraId="064AC24F" w14:textId="77777777" w:rsidTr="00804779">
        <w:trPr>
          <w:jc w:val="center"/>
        </w:trPr>
        <w:tc>
          <w:tcPr>
            <w:tcW w:w="2797" w:type="dxa"/>
          </w:tcPr>
          <w:p w14:paraId="34B094B4" w14:textId="39C4BD24" w:rsidR="002F5AD7" w:rsidRPr="00992654" w:rsidRDefault="002F5AD7" w:rsidP="00804779">
            <w:pPr>
              <w:spacing w:after="120"/>
              <w:ind w:left="434" w:hanging="434"/>
              <w:jc w:val="both"/>
              <w:textAlignment w:val="baseline"/>
              <w:rPr>
                <w:rFonts w:ascii="Times New Roman" w:eastAsia="Times New Roman" w:hAnsi="Times New Roman" w:cs="Times New Roman"/>
                <w:bCs/>
                <w:sz w:val="20"/>
                <w:szCs w:val="20"/>
                <w:lang w:eastAsia="es-MX"/>
              </w:rPr>
            </w:pPr>
            <w:r w:rsidRPr="00992654">
              <w:rPr>
                <w:rFonts w:ascii="Times New Roman" w:eastAsia="Times New Roman" w:hAnsi="Times New Roman" w:cs="Times New Roman"/>
                <w:bCs/>
                <w:sz w:val="20"/>
                <w:szCs w:val="20"/>
                <w:lang w:eastAsia="es-MX"/>
              </w:rPr>
              <w:t xml:space="preserve">3. </w:t>
            </w:r>
            <w:r w:rsidRPr="00992654">
              <w:rPr>
                <w:rFonts w:ascii="Times New Roman" w:eastAsia="Times New Roman" w:hAnsi="Times New Roman" w:cs="Times New Roman"/>
                <w:b/>
                <w:bCs/>
                <w:sz w:val="20"/>
                <w:szCs w:val="20"/>
                <w:lang w:eastAsia="es-MX"/>
              </w:rPr>
              <w:t>Definiciones de corriente, voltaje y resistencia</w:t>
            </w:r>
          </w:p>
          <w:p w14:paraId="75458E76" w14:textId="4B98DFC0" w:rsidR="002F5AD7" w:rsidRPr="00992654" w:rsidRDefault="002F5AD7" w:rsidP="00804779">
            <w:pPr>
              <w:spacing w:after="120"/>
              <w:ind w:left="284" w:hanging="283"/>
              <w:jc w:val="both"/>
              <w:textAlignment w:val="baseline"/>
              <w:rPr>
                <w:rFonts w:ascii="Times New Roman" w:eastAsia="Times New Roman" w:hAnsi="Times New Roman" w:cs="Times New Roman"/>
                <w:bCs/>
                <w:sz w:val="20"/>
                <w:szCs w:val="20"/>
                <w:lang w:eastAsia="es-MX"/>
              </w:rPr>
            </w:pPr>
            <w:r w:rsidRPr="00992654">
              <w:rPr>
                <w:rFonts w:ascii="Times New Roman" w:eastAsia="Times New Roman" w:hAnsi="Times New Roman" w:cs="Times New Roman"/>
                <w:bCs/>
                <w:sz w:val="20"/>
                <w:szCs w:val="20"/>
                <w:lang w:eastAsia="es-MX"/>
              </w:rPr>
              <w:t>3.1 Cargas libres en un campo eléctrico y su aplicación en el entorno cotidiano</w:t>
            </w:r>
          </w:p>
        </w:tc>
        <w:tc>
          <w:tcPr>
            <w:tcW w:w="5670" w:type="dxa"/>
            <w:gridSpan w:val="2"/>
          </w:tcPr>
          <w:p w14:paraId="0D77E776" w14:textId="102D6D17" w:rsidR="002F5AD7" w:rsidRPr="00992654" w:rsidRDefault="002F5AD7"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 xml:space="preserve"> ¿Por qué cayó el ahorcado?</w:t>
            </w:r>
          </w:p>
          <w:p w14:paraId="51A17E95" w14:textId="4BF75FA0" w:rsidR="002F5AD7" w:rsidRPr="00992654" w:rsidRDefault="002F5AD7"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Mediante analogías con el entorno se explica lo que sucede con las cargas libres en presencia de un campo eléctrico y se introduce la idea de movimiento de cargas.</w:t>
            </w:r>
          </w:p>
        </w:tc>
        <w:tc>
          <w:tcPr>
            <w:tcW w:w="862" w:type="dxa"/>
          </w:tcPr>
          <w:p w14:paraId="3B8206C7" w14:textId="2E4C62F5" w:rsidR="002F5AD7" w:rsidRPr="00992654" w:rsidRDefault="0093407B">
            <w:pPr>
              <w:spacing w:after="160" w:line="259"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4</w:t>
            </w:r>
          </w:p>
        </w:tc>
      </w:tr>
      <w:tr w:rsidR="00802BA6" w:rsidRPr="00330109" w14:paraId="75980B28" w14:textId="77777777" w:rsidTr="00804779">
        <w:trPr>
          <w:jc w:val="center"/>
        </w:trPr>
        <w:tc>
          <w:tcPr>
            <w:tcW w:w="2797" w:type="dxa"/>
          </w:tcPr>
          <w:p w14:paraId="7D0D0525" w14:textId="77777777" w:rsidR="002F5AD7" w:rsidRPr="00992654" w:rsidRDefault="002F5AD7" w:rsidP="00804779">
            <w:pPr>
              <w:spacing w:after="120"/>
              <w:ind w:left="284" w:hanging="284"/>
              <w:jc w:val="both"/>
              <w:textAlignment w:val="baseline"/>
              <w:rPr>
                <w:rFonts w:ascii="Times New Roman" w:eastAsia="Times New Roman" w:hAnsi="Times New Roman" w:cs="Times New Roman"/>
                <w:bCs/>
                <w:sz w:val="20"/>
                <w:szCs w:val="20"/>
                <w:lang w:eastAsia="es-MX"/>
              </w:rPr>
            </w:pPr>
            <w:r w:rsidRPr="00992654">
              <w:rPr>
                <w:rFonts w:ascii="Times New Roman" w:eastAsia="Times New Roman" w:hAnsi="Times New Roman" w:cs="Times New Roman"/>
                <w:bCs/>
                <w:sz w:val="20"/>
                <w:szCs w:val="20"/>
                <w:lang w:eastAsia="es-MX"/>
              </w:rPr>
              <w:t>3.2 Clasificación de los materiales en conductores y aislantes</w:t>
            </w:r>
          </w:p>
        </w:tc>
        <w:tc>
          <w:tcPr>
            <w:tcW w:w="5670" w:type="dxa"/>
            <w:gridSpan w:val="2"/>
          </w:tcPr>
          <w:p w14:paraId="3126FCCD" w14:textId="39BEBDC8" w:rsidR="002F5AD7" w:rsidRPr="00992654" w:rsidRDefault="002F5AD7"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 xml:space="preserve"> ¿De dónde salen las cargas? </w:t>
            </w:r>
          </w:p>
          <w:p w14:paraId="3FBD0E5A" w14:textId="77777777" w:rsidR="002F5AD7" w:rsidRPr="00992654" w:rsidRDefault="002F5AD7"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 xml:space="preserve">Mediante el uso de un circuito eléctrico con una lámpara alimentada por una pila, se prueban diferentes materiales para mostrar quién permite el paso de la corriente al encender la lámpara, lo que permite identificar a los materiales que conducen la corriente eléctrica y los que son aislantes. </w:t>
            </w:r>
          </w:p>
          <w:p w14:paraId="52DC7048" w14:textId="77777777" w:rsidR="002F5AD7" w:rsidRPr="00992654" w:rsidRDefault="002F5AD7"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 xml:space="preserve">Posteriormente, se mostró el circuito eléctrico y su circuito equivalente hidráulico. </w:t>
            </w:r>
          </w:p>
          <w:p w14:paraId="46D8EA38" w14:textId="6DCC4EF9" w:rsidR="002F5AD7" w:rsidRPr="00992654" w:rsidRDefault="002F5AD7"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Además, se introdujo la nomenclatura de los circuitos eléctricos.</w:t>
            </w:r>
          </w:p>
        </w:tc>
        <w:tc>
          <w:tcPr>
            <w:tcW w:w="862" w:type="dxa"/>
          </w:tcPr>
          <w:p w14:paraId="0A9E4A60" w14:textId="2C49382A" w:rsidR="002F5AD7" w:rsidRPr="00992654" w:rsidRDefault="00214DCB">
            <w:pPr>
              <w:spacing w:after="160" w:line="259"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3</w:t>
            </w:r>
          </w:p>
        </w:tc>
      </w:tr>
      <w:tr w:rsidR="00802BA6" w:rsidRPr="00330109" w14:paraId="760EF0DE" w14:textId="77777777" w:rsidTr="00804779">
        <w:trPr>
          <w:jc w:val="center"/>
        </w:trPr>
        <w:tc>
          <w:tcPr>
            <w:tcW w:w="2797" w:type="dxa"/>
          </w:tcPr>
          <w:p w14:paraId="64F0E5E8" w14:textId="77777777" w:rsidR="002F5AD7" w:rsidRPr="00992654" w:rsidRDefault="002F5AD7" w:rsidP="00804779">
            <w:pPr>
              <w:spacing w:after="120"/>
              <w:ind w:left="284" w:hanging="425"/>
              <w:jc w:val="both"/>
              <w:textAlignment w:val="baseline"/>
              <w:rPr>
                <w:rFonts w:ascii="Times New Roman" w:eastAsia="Times New Roman" w:hAnsi="Times New Roman" w:cs="Times New Roman"/>
                <w:bCs/>
                <w:sz w:val="20"/>
                <w:szCs w:val="20"/>
                <w:lang w:eastAsia="es-MX"/>
              </w:rPr>
            </w:pPr>
            <w:r w:rsidRPr="00992654">
              <w:rPr>
                <w:rFonts w:ascii="Times New Roman" w:eastAsia="Times New Roman" w:hAnsi="Times New Roman" w:cs="Times New Roman"/>
                <w:bCs/>
                <w:sz w:val="20"/>
                <w:szCs w:val="20"/>
                <w:lang w:eastAsia="es-MX"/>
              </w:rPr>
              <w:t>3.3 Asociar el concepto de almacenamiento de cargas con voltaje</w:t>
            </w:r>
          </w:p>
        </w:tc>
        <w:tc>
          <w:tcPr>
            <w:tcW w:w="5670" w:type="dxa"/>
            <w:gridSpan w:val="2"/>
          </w:tcPr>
          <w:p w14:paraId="15407895" w14:textId="658384DC" w:rsidR="002F5AD7" w:rsidRPr="00992654" w:rsidRDefault="002F5AD7"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 xml:space="preserve"> ¡Ponte las pilas!</w:t>
            </w:r>
          </w:p>
          <w:p w14:paraId="142EBE2E" w14:textId="655EA885" w:rsidR="002F5AD7" w:rsidRPr="00992654" w:rsidRDefault="002F5AD7"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Se realiza la analogía entre los tanques de agua como almacenes y las pilas eléctricas. Lo que se asocia con la variación del flujo de agua y de la corriente eléctrica.</w:t>
            </w:r>
          </w:p>
        </w:tc>
        <w:tc>
          <w:tcPr>
            <w:tcW w:w="862" w:type="dxa"/>
          </w:tcPr>
          <w:p w14:paraId="604299B0" w14:textId="30E4D48B" w:rsidR="002F5AD7" w:rsidRPr="00992654" w:rsidRDefault="0093407B">
            <w:pPr>
              <w:spacing w:after="160" w:line="259"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2</w:t>
            </w:r>
          </w:p>
        </w:tc>
      </w:tr>
      <w:tr w:rsidR="00802BA6" w:rsidRPr="00330109" w14:paraId="052C4754" w14:textId="77777777" w:rsidTr="00804779">
        <w:trPr>
          <w:jc w:val="center"/>
        </w:trPr>
        <w:tc>
          <w:tcPr>
            <w:tcW w:w="2797" w:type="dxa"/>
          </w:tcPr>
          <w:p w14:paraId="363B5F1F" w14:textId="77777777" w:rsidR="00EA62BC" w:rsidRPr="00992654" w:rsidRDefault="00EA62BC" w:rsidP="00804779">
            <w:pPr>
              <w:spacing w:after="120"/>
              <w:ind w:left="284" w:hanging="283"/>
              <w:jc w:val="both"/>
              <w:textAlignment w:val="baseline"/>
              <w:rPr>
                <w:rFonts w:ascii="Times New Roman" w:eastAsia="Times New Roman" w:hAnsi="Times New Roman" w:cs="Times New Roman"/>
                <w:bCs/>
                <w:sz w:val="20"/>
                <w:szCs w:val="20"/>
                <w:lang w:eastAsia="es-MX"/>
              </w:rPr>
            </w:pPr>
            <w:r w:rsidRPr="00992654">
              <w:rPr>
                <w:rFonts w:ascii="Times New Roman" w:eastAsia="Times New Roman" w:hAnsi="Times New Roman" w:cs="Times New Roman"/>
                <w:bCs/>
                <w:sz w:val="20"/>
                <w:szCs w:val="20"/>
                <w:lang w:eastAsia="es-MX"/>
              </w:rPr>
              <w:t>3.4 Asociar la oposición del movimiento de cargas a la definición de resistencia</w:t>
            </w:r>
          </w:p>
        </w:tc>
        <w:tc>
          <w:tcPr>
            <w:tcW w:w="5670" w:type="dxa"/>
            <w:gridSpan w:val="2"/>
          </w:tcPr>
          <w:p w14:paraId="122262F3" w14:textId="3B66B725" w:rsidR="00EA62BC" w:rsidRPr="00992654" w:rsidRDefault="00EA62BC"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Se realiza la analogía entre el flujo de agua y corriente eléctrica que transita por una manguera al disminuir o aumentar su diámetro Lo que se asocia con el concepto de resistencia</w:t>
            </w:r>
            <w:r w:rsidR="00215E18">
              <w:rPr>
                <w:rFonts w:ascii="Times New Roman" w:eastAsia="Times New Roman" w:hAnsi="Times New Roman" w:cs="Times New Roman"/>
                <w:sz w:val="20"/>
                <w:szCs w:val="20"/>
                <w:lang w:eastAsia="es-MX"/>
              </w:rPr>
              <w:t>.</w:t>
            </w:r>
          </w:p>
        </w:tc>
        <w:tc>
          <w:tcPr>
            <w:tcW w:w="862" w:type="dxa"/>
          </w:tcPr>
          <w:p w14:paraId="4C3AC1DE" w14:textId="55BAA18D" w:rsidR="00EA62BC" w:rsidRPr="00992654" w:rsidRDefault="0093407B">
            <w:pPr>
              <w:spacing w:after="160" w:line="259"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3</w:t>
            </w:r>
          </w:p>
        </w:tc>
      </w:tr>
      <w:tr w:rsidR="00802BA6" w:rsidRPr="00330109" w14:paraId="0A99F48A" w14:textId="77777777" w:rsidTr="00804779">
        <w:trPr>
          <w:jc w:val="center"/>
        </w:trPr>
        <w:tc>
          <w:tcPr>
            <w:tcW w:w="2797" w:type="dxa"/>
          </w:tcPr>
          <w:p w14:paraId="0EB927A7" w14:textId="42CCA224" w:rsidR="00EA62BC" w:rsidRPr="00992654" w:rsidRDefault="00EA62BC" w:rsidP="00804779">
            <w:pPr>
              <w:spacing w:after="120"/>
              <w:ind w:left="284" w:hanging="276"/>
              <w:jc w:val="both"/>
              <w:textAlignment w:val="baseline"/>
              <w:rPr>
                <w:rFonts w:ascii="Times New Roman" w:eastAsia="Times New Roman" w:hAnsi="Times New Roman" w:cs="Times New Roman"/>
                <w:b/>
                <w:bCs/>
                <w:sz w:val="20"/>
                <w:szCs w:val="20"/>
                <w:lang w:eastAsia="es-MX"/>
              </w:rPr>
            </w:pPr>
            <w:r w:rsidRPr="00992654">
              <w:rPr>
                <w:rFonts w:ascii="Times New Roman" w:eastAsia="Times New Roman" w:hAnsi="Times New Roman" w:cs="Times New Roman"/>
                <w:b/>
                <w:bCs/>
                <w:sz w:val="20"/>
                <w:szCs w:val="20"/>
                <w:lang w:eastAsia="es-MX"/>
              </w:rPr>
              <w:t>4. Configuración de circuitos eléctricos</w:t>
            </w:r>
          </w:p>
          <w:p w14:paraId="6BA48D14" w14:textId="3F750D4E" w:rsidR="00EA62BC" w:rsidRPr="00992654" w:rsidRDefault="00EA62BC" w:rsidP="00804779">
            <w:pPr>
              <w:spacing w:after="120"/>
              <w:ind w:left="284" w:hanging="283"/>
              <w:jc w:val="both"/>
              <w:textAlignment w:val="baseline"/>
              <w:rPr>
                <w:rFonts w:ascii="Times New Roman" w:eastAsia="Times New Roman" w:hAnsi="Times New Roman" w:cs="Times New Roman"/>
                <w:bCs/>
                <w:sz w:val="20"/>
                <w:szCs w:val="20"/>
                <w:lang w:eastAsia="es-MX"/>
              </w:rPr>
            </w:pPr>
            <w:r w:rsidRPr="00992654">
              <w:rPr>
                <w:rFonts w:ascii="Times New Roman" w:eastAsia="Times New Roman" w:hAnsi="Times New Roman" w:cs="Times New Roman"/>
                <w:bCs/>
                <w:sz w:val="20"/>
                <w:szCs w:val="20"/>
                <w:lang w:eastAsia="es-MX"/>
              </w:rPr>
              <w:lastRenderedPageBreak/>
              <w:t>4.1 Manejo de los equipos que facilitan la medición de corriente, voltaje y resistencia</w:t>
            </w:r>
          </w:p>
        </w:tc>
        <w:tc>
          <w:tcPr>
            <w:tcW w:w="5670" w:type="dxa"/>
            <w:gridSpan w:val="2"/>
          </w:tcPr>
          <w:p w14:paraId="30905AF6" w14:textId="018CD8A6" w:rsidR="00EA62BC" w:rsidRPr="00992654" w:rsidRDefault="002F4BD0"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lastRenderedPageBreak/>
              <w:t>M</w:t>
            </w:r>
            <w:r w:rsidR="00EA62BC" w:rsidRPr="00992654">
              <w:rPr>
                <w:rFonts w:ascii="Times New Roman" w:eastAsia="Times New Roman" w:hAnsi="Times New Roman" w:cs="Times New Roman"/>
                <w:sz w:val="20"/>
                <w:szCs w:val="20"/>
                <w:lang w:eastAsia="es-MX"/>
              </w:rPr>
              <w:t>i polímetro</w:t>
            </w:r>
          </w:p>
          <w:p w14:paraId="6C6C38D9" w14:textId="03BBF7C7" w:rsidR="00EA62BC" w:rsidRPr="00992654" w:rsidRDefault="00EA62BC"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Se describe el uso del multímetro y sus partes principales.</w:t>
            </w:r>
          </w:p>
        </w:tc>
        <w:tc>
          <w:tcPr>
            <w:tcW w:w="862" w:type="dxa"/>
          </w:tcPr>
          <w:p w14:paraId="0ECDDCBD" w14:textId="73D47BE1" w:rsidR="00EA62BC" w:rsidRPr="00992654" w:rsidRDefault="0093407B">
            <w:pPr>
              <w:spacing w:after="160" w:line="259"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3</w:t>
            </w:r>
          </w:p>
        </w:tc>
      </w:tr>
      <w:tr w:rsidR="00802BA6" w:rsidRPr="00330109" w14:paraId="773D9E2B" w14:textId="77777777" w:rsidTr="00804779">
        <w:trPr>
          <w:trHeight w:val="799"/>
          <w:jc w:val="center"/>
        </w:trPr>
        <w:tc>
          <w:tcPr>
            <w:tcW w:w="2797" w:type="dxa"/>
          </w:tcPr>
          <w:p w14:paraId="7061BDDA" w14:textId="08AA89FF" w:rsidR="00EA62BC" w:rsidRPr="00992654" w:rsidRDefault="00EA62BC" w:rsidP="00804779">
            <w:pPr>
              <w:spacing w:after="120"/>
              <w:ind w:left="284" w:hanging="283"/>
              <w:jc w:val="both"/>
              <w:textAlignment w:val="baseline"/>
              <w:rPr>
                <w:rFonts w:ascii="Times New Roman" w:eastAsia="Times New Roman" w:hAnsi="Times New Roman" w:cs="Times New Roman"/>
                <w:bCs/>
                <w:sz w:val="20"/>
                <w:szCs w:val="20"/>
                <w:lang w:eastAsia="es-MX"/>
              </w:rPr>
            </w:pPr>
            <w:r w:rsidRPr="00992654">
              <w:rPr>
                <w:rFonts w:ascii="Times New Roman" w:eastAsia="Times New Roman" w:hAnsi="Times New Roman" w:cs="Times New Roman"/>
                <w:bCs/>
                <w:sz w:val="20"/>
                <w:szCs w:val="20"/>
                <w:lang w:eastAsia="es-MX"/>
              </w:rPr>
              <w:t>4.2 Circuito serie y sus relaciones entre corriente voltaje y resistencia</w:t>
            </w:r>
          </w:p>
        </w:tc>
        <w:tc>
          <w:tcPr>
            <w:tcW w:w="5670" w:type="dxa"/>
            <w:gridSpan w:val="2"/>
            <w:vMerge w:val="restart"/>
          </w:tcPr>
          <w:p w14:paraId="4C977B61" w14:textId="642A066D" w:rsidR="00EA62BC" w:rsidRPr="00992654" w:rsidRDefault="002F4BD0"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L</w:t>
            </w:r>
            <w:r w:rsidR="00EA62BC" w:rsidRPr="00992654">
              <w:rPr>
                <w:rFonts w:ascii="Times New Roman" w:eastAsia="Times New Roman" w:hAnsi="Times New Roman" w:cs="Times New Roman"/>
                <w:sz w:val="20"/>
                <w:szCs w:val="20"/>
                <w:lang w:eastAsia="es-MX"/>
              </w:rPr>
              <w:t>a escalera de la navidad</w:t>
            </w:r>
          </w:p>
          <w:p w14:paraId="5C62027A" w14:textId="6A65209C" w:rsidR="00EA62BC" w:rsidRPr="00992654" w:rsidRDefault="00EA62BC"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Se hace uso del multímetro para poder medir las variables de resistencia, voltaje y corriente para las configuraciones de serie y paralelo</w:t>
            </w:r>
          </w:p>
        </w:tc>
        <w:tc>
          <w:tcPr>
            <w:tcW w:w="862" w:type="dxa"/>
            <w:vMerge w:val="restart"/>
          </w:tcPr>
          <w:p w14:paraId="3705DEB5" w14:textId="604D284F" w:rsidR="00EA62BC" w:rsidRPr="00992654" w:rsidRDefault="00214DCB">
            <w:pPr>
              <w:spacing w:after="160" w:line="259"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3</w:t>
            </w:r>
          </w:p>
        </w:tc>
      </w:tr>
      <w:tr w:rsidR="00802BA6" w:rsidRPr="00330109" w14:paraId="007A9A3F" w14:textId="77777777" w:rsidTr="00804779">
        <w:trPr>
          <w:trHeight w:val="683"/>
          <w:jc w:val="center"/>
        </w:trPr>
        <w:tc>
          <w:tcPr>
            <w:tcW w:w="2797" w:type="dxa"/>
          </w:tcPr>
          <w:p w14:paraId="4F38375F" w14:textId="117CB6FC" w:rsidR="00EA62BC" w:rsidRPr="00992654" w:rsidRDefault="00EA62BC" w:rsidP="00804779">
            <w:pPr>
              <w:spacing w:after="120"/>
              <w:ind w:left="284" w:hanging="283"/>
              <w:jc w:val="both"/>
              <w:textAlignment w:val="baseline"/>
              <w:rPr>
                <w:rFonts w:ascii="Times New Roman" w:eastAsia="Times New Roman" w:hAnsi="Times New Roman" w:cs="Times New Roman"/>
                <w:bCs/>
                <w:sz w:val="20"/>
                <w:szCs w:val="20"/>
                <w:lang w:eastAsia="es-MX"/>
              </w:rPr>
            </w:pPr>
            <w:r w:rsidRPr="00992654">
              <w:rPr>
                <w:rFonts w:ascii="Times New Roman" w:eastAsia="Times New Roman" w:hAnsi="Times New Roman" w:cs="Times New Roman"/>
                <w:bCs/>
                <w:sz w:val="20"/>
                <w:szCs w:val="20"/>
                <w:lang w:eastAsia="es-MX"/>
              </w:rPr>
              <w:t>4.3 Circuito paralelo y sus relaciones entre corriente voltaje y resistencia</w:t>
            </w:r>
          </w:p>
        </w:tc>
        <w:tc>
          <w:tcPr>
            <w:tcW w:w="5670" w:type="dxa"/>
            <w:gridSpan w:val="2"/>
            <w:vMerge/>
          </w:tcPr>
          <w:p w14:paraId="37A1ADB4" w14:textId="77777777" w:rsidR="00EA62BC" w:rsidRPr="00992654" w:rsidRDefault="00EA62BC" w:rsidP="00804779">
            <w:pPr>
              <w:spacing w:after="120"/>
              <w:jc w:val="both"/>
              <w:textAlignment w:val="baseline"/>
              <w:rPr>
                <w:rFonts w:ascii="Times New Roman" w:eastAsia="Times New Roman" w:hAnsi="Times New Roman" w:cs="Times New Roman"/>
                <w:sz w:val="20"/>
                <w:szCs w:val="20"/>
                <w:lang w:eastAsia="es-MX"/>
              </w:rPr>
            </w:pPr>
          </w:p>
        </w:tc>
        <w:tc>
          <w:tcPr>
            <w:tcW w:w="862" w:type="dxa"/>
            <w:vMerge/>
          </w:tcPr>
          <w:p w14:paraId="5091B286" w14:textId="77777777" w:rsidR="00EA62BC" w:rsidRPr="00992654" w:rsidRDefault="00EA62BC">
            <w:pPr>
              <w:spacing w:after="160" w:line="259" w:lineRule="auto"/>
              <w:jc w:val="both"/>
              <w:textAlignment w:val="baseline"/>
              <w:rPr>
                <w:rFonts w:ascii="Times New Roman" w:eastAsia="Times New Roman" w:hAnsi="Times New Roman" w:cs="Times New Roman"/>
                <w:sz w:val="20"/>
                <w:szCs w:val="20"/>
                <w:lang w:eastAsia="es-MX"/>
              </w:rPr>
            </w:pPr>
          </w:p>
        </w:tc>
      </w:tr>
      <w:tr w:rsidR="00802BA6" w:rsidRPr="00330109" w14:paraId="063BBC58" w14:textId="77777777" w:rsidTr="00804779">
        <w:trPr>
          <w:jc w:val="center"/>
        </w:trPr>
        <w:tc>
          <w:tcPr>
            <w:tcW w:w="2797" w:type="dxa"/>
          </w:tcPr>
          <w:p w14:paraId="7A7C1503" w14:textId="088C3518" w:rsidR="00EA62BC" w:rsidRPr="00992654" w:rsidRDefault="00EA62BC" w:rsidP="00804779">
            <w:pPr>
              <w:spacing w:after="120"/>
              <w:jc w:val="both"/>
              <w:textAlignment w:val="baseline"/>
              <w:rPr>
                <w:rFonts w:ascii="Times New Roman" w:eastAsia="Times New Roman" w:hAnsi="Times New Roman" w:cs="Times New Roman"/>
                <w:bCs/>
                <w:sz w:val="20"/>
                <w:szCs w:val="20"/>
                <w:lang w:eastAsia="es-MX"/>
              </w:rPr>
            </w:pPr>
            <w:r w:rsidRPr="00992654">
              <w:rPr>
                <w:rFonts w:ascii="Times New Roman" w:eastAsia="Times New Roman" w:hAnsi="Times New Roman" w:cs="Times New Roman"/>
                <w:b/>
                <w:bCs/>
                <w:sz w:val="20"/>
                <w:szCs w:val="20"/>
                <w:lang w:eastAsia="es-MX"/>
              </w:rPr>
              <w:t>5. Ley de Ohm</w:t>
            </w:r>
          </w:p>
          <w:p w14:paraId="053F01CA" w14:textId="77777777" w:rsidR="00EA62BC" w:rsidRPr="00992654" w:rsidRDefault="00EA62BC" w:rsidP="00804779">
            <w:pPr>
              <w:spacing w:after="120"/>
              <w:ind w:left="284" w:hanging="283"/>
              <w:jc w:val="both"/>
              <w:textAlignment w:val="baseline"/>
              <w:rPr>
                <w:rFonts w:ascii="Times New Roman" w:eastAsia="Times New Roman" w:hAnsi="Times New Roman" w:cs="Times New Roman"/>
                <w:bCs/>
                <w:sz w:val="20"/>
                <w:szCs w:val="20"/>
                <w:lang w:eastAsia="es-MX"/>
              </w:rPr>
            </w:pPr>
            <w:r w:rsidRPr="00992654">
              <w:rPr>
                <w:rFonts w:ascii="Times New Roman" w:eastAsia="Times New Roman" w:hAnsi="Times New Roman" w:cs="Times New Roman"/>
                <w:bCs/>
                <w:sz w:val="20"/>
                <w:szCs w:val="20"/>
                <w:lang w:eastAsia="es-MX"/>
              </w:rPr>
              <w:t>5.1 Reconocer la relación que existe entre corriente, resistencia y voltaje</w:t>
            </w:r>
          </w:p>
        </w:tc>
        <w:tc>
          <w:tcPr>
            <w:tcW w:w="5670" w:type="dxa"/>
            <w:gridSpan w:val="2"/>
          </w:tcPr>
          <w:p w14:paraId="791CCBCA" w14:textId="3B456F02" w:rsidR="00EA62BC" w:rsidRPr="00992654" w:rsidRDefault="002F4BD0"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¡A medir!</w:t>
            </w:r>
          </w:p>
          <w:p w14:paraId="03B9D360" w14:textId="5D1D4351" w:rsidR="00EA62BC" w:rsidRPr="00992654" w:rsidRDefault="00EA62BC"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Se analizan las mediciones de corriente, voltaje y resistencia realizadas para relacionarlas concluyendo la ley de Ohm</w:t>
            </w:r>
          </w:p>
        </w:tc>
        <w:tc>
          <w:tcPr>
            <w:tcW w:w="862" w:type="dxa"/>
          </w:tcPr>
          <w:p w14:paraId="0AEECD04" w14:textId="0C216C19" w:rsidR="00EA62BC" w:rsidRPr="00992654" w:rsidRDefault="00214DCB">
            <w:pPr>
              <w:spacing w:after="160" w:line="259"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3</w:t>
            </w:r>
          </w:p>
        </w:tc>
      </w:tr>
      <w:tr w:rsidR="00802BA6" w:rsidRPr="00330109" w14:paraId="472E086A" w14:textId="0EA353CE" w:rsidTr="00804779">
        <w:trPr>
          <w:jc w:val="center"/>
        </w:trPr>
        <w:tc>
          <w:tcPr>
            <w:tcW w:w="2797" w:type="dxa"/>
          </w:tcPr>
          <w:p w14:paraId="0B40B8BD" w14:textId="78848FA0" w:rsidR="00EA62BC" w:rsidRPr="00992654" w:rsidRDefault="00EA62BC" w:rsidP="00804779">
            <w:pPr>
              <w:spacing w:after="120"/>
              <w:ind w:left="284" w:hanging="283"/>
              <w:jc w:val="both"/>
              <w:textAlignment w:val="baseline"/>
              <w:rPr>
                <w:rFonts w:ascii="Times New Roman" w:eastAsia="Times New Roman" w:hAnsi="Times New Roman" w:cs="Times New Roman"/>
                <w:bCs/>
                <w:sz w:val="20"/>
                <w:szCs w:val="20"/>
                <w:lang w:eastAsia="es-MX"/>
              </w:rPr>
            </w:pPr>
            <w:r w:rsidRPr="00992654">
              <w:rPr>
                <w:rFonts w:ascii="Times New Roman" w:eastAsia="Times New Roman" w:hAnsi="Times New Roman" w:cs="Times New Roman"/>
                <w:bCs/>
                <w:sz w:val="20"/>
                <w:szCs w:val="20"/>
                <w:lang w:eastAsia="es-MX"/>
              </w:rPr>
              <w:t>5.2 Concluir la ley de Ohm.</w:t>
            </w:r>
          </w:p>
        </w:tc>
        <w:tc>
          <w:tcPr>
            <w:tcW w:w="5670" w:type="dxa"/>
            <w:gridSpan w:val="2"/>
          </w:tcPr>
          <w:p w14:paraId="1211190A" w14:textId="77777777" w:rsidR="00EA62BC" w:rsidRPr="00992654" w:rsidRDefault="00EA62BC"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¡A saltar! Se utilizaron diferentes materiales</w:t>
            </w:r>
          </w:p>
          <w:p w14:paraId="34FA3F91" w14:textId="77777777" w:rsidR="00EA62BC" w:rsidRPr="00992654" w:rsidRDefault="00EA62BC"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La definición de carga podemos entender porque algunos materiales pueden adquirir carga y para ello se emplearán algunos experimentos.</w:t>
            </w:r>
          </w:p>
          <w:p w14:paraId="7F657A95" w14:textId="5BF2E8D5" w:rsidR="00EA62BC" w:rsidRPr="00992654" w:rsidRDefault="00EA62BC"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Papelitos, globos, electroscopio, soporte.</w:t>
            </w:r>
          </w:p>
          <w:p w14:paraId="731CAF52" w14:textId="2D8E2102" w:rsidR="00EA62BC" w:rsidRPr="00992654" w:rsidRDefault="00EA62BC"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Evidenciar que existe una tra</w:t>
            </w:r>
            <w:r w:rsidR="00570941">
              <w:rPr>
                <w:rFonts w:ascii="Times New Roman" w:eastAsia="Times New Roman" w:hAnsi="Times New Roman" w:cs="Times New Roman"/>
                <w:sz w:val="20"/>
                <w:szCs w:val="20"/>
                <w:lang w:eastAsia="es-MX"/>
              </w:rPr>
              <w:t>n</w:t>
            </w:r>
            <w:r w:rsidRPr="00992654">
              <w:rPr>
                <w:rFonts w:ascii="Times New Roman" w:eastAsia="Times New Roman" w:hAnsi="Times New Roman" w:cs="Times New Roman"/>
                <w:sz w:val="20"/>
                <w:szCs w:val="20"/>
                <w:lang w:eastAsia="es-MX"/>
              </w:rPr>
              <w:t>sferencia de carga por frotamiento</w:t>
            </w:r>
          </w:p>
          <w:p w14:paraId="2E7ECD1C" w14:textId="2C5D79B2" w:rsidR="00EA62BC" w:rsidRPr="00992654" w:rsidRDefault="00EA62BC"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 xml:space="preserve">Mostrar que también </w:t>
            </w:r>
            <w:r w:rsidR="00CA3690" w:rsidRPr="00992654">
              <w:rPr>
                <w:rFonts w:ascii="Times New Roman" w:eastAsia="Times New Roman" w:hAnsi="Times New Roman" w:cs="Times New Roman"/>
                <w:sz w:val="20"/>
                <w:szCs w:val="20"/>
                <w:lang w:eastAsia="es-MX"/>
              </w:rPr>
              <w:t xml:space="preserve">que </w:t>
            </w:r>
            <w:r w:rsidRPr="00992654">
              <w:rPr>
                <w:rFonts w:ascii="Times New Roman" w:eastAsia="Times New Roman" w:hAnsi="Times New Roman" w:cs="Times New Roman"/>
                <w:sz w:val="20"/>
                <w:szCs w:val="20"/>
                <w:lang w:eastAsia="es-MX"/>
              </w:rPr>
              <w:t>la fuerza eléctrica supera al peso del confeti.</w:t>
            </w:r>
          </w:p>
          <w:p w14:paraId="518F6970" w14:textId="77777777" w:rsidR="00EA62BC" w:rsidRPr="00992654" w:rsidRDefault="00EA62BC"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Evidenciar que la fuerza eléctrica supera a la fuerza de la gravedad o peso.</w:t>
            </w:r>
          </w:p>
          <w:p w14:paraId="7A84794A" w14:textId="207E69FB" w:rsidR="00EA62BC" w:rsidRPr="00992654" w:rsidRDefault="00EA62BC"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Evidenciar que siempre existe una fuerza de atracción entre el objeto cargado eléctricamente y el confeti</w:t>
            </w:r>
            <w:r w:rsidR="00215E18">
              <w:rPr>
                <w:rFonts w:ascii="Times New Roman" w:eastAsia="Times New Roman" w:hAnsi="Times New Roman" w:cs="Times New Roman"/>
                <w:sz w:val="20"/>
                <w:szCs w:val="20"/>
                <w:lang w:eastAsia="es-MX"/>
              </w:rPr>
              <w:t>.</w:t>
            </w:r>
          </w:p>
        </w:tc>
        <w:tc>
          <w:tcPr>
            <w:tcW w:w="862" w:type="dxa"/>
          </w:tcPr>
          <w:p w14:paraId="2AD2D077" w14:textId="7486EE1F" w:rsidR="00EA62BC" w:rsidRPr="00992654" w:rsidRDefault="0093407B">
            <w:pPr>
              <w:spacing w:after="160" w:line="259" w:lineRule="auto"/>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3</w:t>
            </w:r>
          </w:p>
        </w:tc>
      </w:tr>
      <w:tr w:rsidR="00EA62BC" w:rsidRPr="00330109" w14:paraId="188F62C9" w14:textId="77777777" w:rsidTr="00804779">
        <w:trPr>
          <w:trHeight w:val="454"/>
          <w:jc w:val="center"/>
        </w:trPr>
        <w:tc>
          <w:tcPr>
            <w:tcW w:w="9329" w:type="dxa"/>
            <w:gridSpan w:val="4"/>
            <w:vAlign w:val="center"/>
          </w:tcPr>
          <w:p w14:paraId="4E0B0A1A" w14:textId="4AE45A45" w:rsidR="00EA62BC" w:rsidRPr="00992654" w:rsidRDefault="00EA62BC" w:rsidP="00804779">
            <w:pPr>
              <w:spacing w:after="120"/>
              <w:jc w:val="center"/>
              <w:textAlignment w:val="baseline"/>
              <w:rPr>
                <w:rFonts w:ascii="Times New Roman" w:eastAsia="Times New Roman" w:hAnsi="Times New Roman" w:cs="Times New Roman"/>
                <w:sz w:val="20"/>
                <w:szCs w:val="20"/>
                <w:lang w:eastAsia="es-MX"/>
              </w:rPr>
            </w:pPr>
            <w:proofErr w:type="gramStart"/>
            <w:r w:rsidRPr="00992654">
              <w:rPr>
                <w:rFonts w:ascii="Times New Roman" w:eastAsia="Times New Roman" w:hAnsi="Times New Roman" w:cs="Times New Roman"/>
                <w:b/>
                <w:bCs/>
                <w:sz w:val="20"/>
                <w:szCs w:val="20"/>
                <w:lang w:eastAsia="es-MX"/>
              </w:rPr>
              <w:t xml:space="preserve">Recursos </w:t>
            </w:r>
            <w:r w:rsidR="00BB2649" w:rsidRPr="00992654">
              <w:rPr>
                <w:rFonts w:ascii="Times New Roman" w:eastAsia="Times New Roman" w:hAnsi="Times New Roman" w:cs="Times New Roman"/>
                <w:b/>
                <w:bCs/>
                <w:sz w:val="20"/>
                <w:szCs w:val="20"/>
                <w:lang w:eastAsia="es-MX"/>
              </w:rPr>
              <w:t>didácticos a utilizar</w:t>
            </w:r>
            <w:proofErr w:type="gramEnd"/>
          </w:p>
        </w:tc>
      </w:tr>
      <w:tr w:rsidR="00EA62BC" w:rsidRPr="00330109" w14:paraId="36691840" w14:textId="77777777" w:rsidTr="00804779">
        <w:trPr>
          <w:jc w:val="center"/>
        </w:trPr>
        <w:tc>
          <w:tcPr>
            <w:tcW w:w="2797" w:type="dxa"/>
          </w:tcPr>
          <w:p w14:paraId="656ADB76" w14:textId="107D3CB6" w:rsidR="00EA62BC" w:rsidRPr="00992654" w:rsidRDefault="00EA62BC" w:rsidP="00804779">
            <w:pPr>
              <w:spacing w:after="120"/>
              <w:ind w:left="284" w:hanging="283"/>
              <w:jc w:val="both"/>
              <w:textAlignment w:val="baseline"/>
              <w:rPr>
                <w:rFonts w:ascii="Times New Roman" w:eastAsia="Times New Roman" w:hAnsi="Times New Roman" w:cs="Times New Roman"/>
                <w:bCs/>
                <w:sz w:val="20"/>
                <w:szCs w:val="20"/>
                <w:lang w:eastAsia="es-MX"/>
              </w:rPr>
            </w:pPr>
            <w:r w:rsidRPr="00992654">
              <w:rPr>
                <w:rFonts w:ascii="Times New Roman" w:eastAsia="Times New Roman" w:hAnsi="Times New Roman" w:cs="Times New Roman"/>
                <w:b/>
                <w:bCs/>
                <w:sz w:val="20"/>
                <w:szCs w:val="20"/>
                <w:lang w:eastAsia="es-MX"/>
              </w:rPr>
              <w:t>Facilitador</w:t>
            </w:r>
          </w:p>
        </w:tc>
        <w:tc>
          <w:tcPr>
            <w:tcW w:w="6532" w:type="dxa"/>
            <w:gridSpan w:val="3"/>
          </w:tcPr>
          <w:p w14:paraId="6CE1A133" w14:textId="05DD7F56" w:rsidR="00EA62BC" w:rsidRPr="00992654" w:rsidRDefault="00EA62BC"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Recursos audiovisuales,</w:t>
            </w:r>
            <w:r w:rsidR="002F4BD0" w:rsidRPr="00992654">
              <w:rPr>
                <w:rFonts w:ascii="Times New Roman" w:eastAsia="Times New Roman" w:hAnsi="Times New Roman" w:cs="Times New Roman"/>
                <w:sz w:val="20"/>
                <w:szCs w:val="20"/>
                <w:lang w:eastAsia="es-MX"/>
              </w:rPr>
              <w:t xml:space="preserve"> </w:t>
            </w:r>
            <w:r w:rsidRPr="00992654">
              <w:rPr>
                <w:rFonts w:ascii="Times New Roman" w:eastAsia="Times New Roman" w:hAnsi="Times New Roman" w:cs="Times New Roman"/>
                <w:sz w:val="20"/>
                <w:szCs w:val="20"/>
                <w:lang w:eastAsia="es-MX"/>
              </w:rPr>
              <w:t xml:space="preserve">Pizarrón, plumines, Varilla de vidrio, piel de conejo, franela, electroscopio, multímetro, leds, focos, interruptores, alambres, plastilina Play </w:t>
            </w:r>
            <w:proofErr w:type="spellStart"/>
            <w:r w:rsidR="008E51FA">
              <w:rPr>
                <w:rFonts w:ascii="Times New Roman" w:eastAsia="Times New Roman" w:hAnsi="Times New Roman" w:cs="Times New Roman"/>
                <w:sz w:val="20"/>
                <w:szCs w:val="20"/>
                <w:lang w:eastAsia="es-MX"/>
              </w:rPr>
              <w:t>D</w:t>
            </w:r>
            <w:r w:rsidRPr="00992654">
              <w:rPr>
                <w:rFonts w:ascii="Times New Roman" w:eastAsia="Times New Roman" w:hAnsi="Times New Roman" w:cs="Times New Roman"/>
                <w:sz w:val="20"/>
                <w:szCs w:val="20"/>
                <w:lang w:eastAsia="es-MX"/>
              </w:rPr>
              <w:t>ooh</w:t>
            </w:r>
            <w:proofErr w:type="spellEnd"/>
            <w:r w:rsidRPr="00992654">
              <w:rPr>
                <w:rFonts w:ascii="Times New Roman" w:eastAsia="Times New Roman" w:hAnsi="Times New Roman" w:cs="Times New Roman"/>
                <w:sz w:val="20"/>
                <w:szCs w:val="20"/>
                <w:lang w:eastAsia="es-MX"/>
              </w:rPr>
              <w:t xml:space="preserve">, lápiz, clips, pilas, </w:t>
            </w:r>
            <w:proofErr w:type="spellStart"/>
            <w:r w:rsidRPr="00992654">
              <w:rPr>
                <w:rFonts w:ascii="Times New Roman" w:eastAsia="Times New Roman" w:hAnsi="Times New Roman" w:cs="Times New Roman"/>
                <w:sz w:val="20"/>
                <w:szCs w:val="20"/>
                <w:lang w:eastAsia="es-MX"/>
              </w:rPr>
              <w:t>portapilas</w:t>
            </w:r>
            <w:proofErr w:type="spellEnd"/>
            <w:r w:rsidRPr="00992654">
              <w:rPr>
                <w:rFonts w:ascii="Times New Roman" w:eastAsia="Times New Roman" w:hAnsi="Times New Roman" w:cs="Times New Roman"/>
                <w:sz w:val="20"/>
                <w:szCs w:val="20"/>
                <w:lang w:eastAsia="es-MX"/>
              </w:rPr>
              <w:t xml:space="preserve">, interruptores. </w:t>
            </w:r>
          </w:p>
          <w:p w14:paraId="0B2570E8" w14:textId="2CB48A44" w:rsidR="00EA62BC" w:rsidRPr="00992654" w:rsidRDefault="00EA62BC"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 xml:space="preserve"> Kit electrostático que consta de: péndulo electrostático, popotes, papel aluminio y confeti, trozo de plastilina, hilo, esfera de unicel, regla de plástico, un globo</w:t>
            </w:r>
            <w:r w:rsidR="00215E18">
              <w:rPr>
                <w:rFonts w:ascii="Times New Roman" w:eastAsia="Times New Roman" w:hAnsi="Times New Roman" w:cs="Times New Roman"/>
                <w:sz w:val="20"/>
                <w:szCs w:val="20"/>
                <w:lang w:eastAsia="es-MX"/>
              </w:rPr>
              <w:t>.</w:t>
            </w:r>
          </w:p>
        </w:tc>
      </w:tr>
      <w:tr w:rsidR="00EA62BC" w:rsidRPr="00330109" w14:paraId="6D246ADA" w14:textId="77777777" w:rsidTr="00804779">
        <w:trPr>
          <w:jc w:val="center"/>
        </w:trPr>
        <w:tc>
          <w:tcPr>
            <w:tcW w:w="2797" w:type="dxa"/>
          </w:tcPr>
          <w:p w14:paraId="01501DF0" w14:textId="6FFB2311" w:rsidR="00EA62BC" w:rsidRPr="00992654" w:rsidRDefault="00EA62BC" w:rsidP="00804779">
            <w:pPr>
              <w:spacing w:after="120"/>
              <w:ind w:left="284" w:hanging="283"/>
              <w:jc w:val="both"/>
              <w:textAlignment w:val="baseline"/>
              <w:rPr>
                <w:rFonts w:ascii="Times New Roman" w:eastAsia="Times New Roman" w:hAnsi="Times New Roman" w:cs="Times New Roman"/>
                <w:bCs/>
                <w:sz w:val="20"/>
                <w:szCs w:val="20"/>
                <w:lang w:eastAsia="es-MX"/>
              </w:rPr>
            </w:pPr>
            <w:r w:rsidRPr="00992654">
              <w:rPr>
                <w:rFonts w:ascii="Times New Roman" w:eastAsia="Times New Roman" w:hAnsi="Times New Roman" w:cs="Times New Roman"/>
                <w:b/>
                <w:bCs/>
                <w:sz w:val="20"/>
                <w:szCs w:val="20"/>
                <w:lang w:eastAsia="es-MX"/>
              </w:rPr>
              <w:t>Participante</w:t>
            </w:r>
          </w:p>
        </w:tc>
        <w:tc>
          <w:tcPr>
            <w:tcW w:w="6532" w:type="dxa"/>
            <w:gridSpan w:val="3"/>
          </w:tcPr>
          <w:p w14:paraId="52C43694" w14:textId="77777777" w:rsidR="00EA62BC" w:rsidRPr="00992654" w:rsidRDefault="00EA62BC"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Kit electrostático que consta de: péndulo electrostático, popotes, papel aluminio y confeti, trozo de plastilina, hilo, esfera de unicel, regla de plástico, un globo</w:t>
            </w:r>
            <w:r w:rsidR="002F4BD0" w:rsidRPr="00992654">
              <w:rPr>
                <w:rFonts w:ascii="Times New Roman" w:eastAsia="Times New Roman" w:hAnsi="Times New Roman" w:cs="Times New Roman"/>
                <w:sz w:val="20"/>
                <w:szCs w:val="20"/>
                <w:lang w:eastAsia="es-MX"/>
              </w:rPr>
              <w:t>.</w:t>
            </w:r>
          </w:p>
          <w:p w14:paraId="3507BF8C" w14:textId="1D6AC0C3" w:rsidR="002F4BD0" w:rsidRPr="00992654" w:rsidRDefault="002F4BD0" w:rsidP="002F4BD0">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 xml:space="preserve">Kit de circuito: base de cartón, un apagador sencillo, dos lámparas, cables, dos pilas, </w:t>
            </w:r>
            <w:proofErr w:type="spellStart"/>
            <w:r w:rsidRPr="00992654">
              <w:rPr>
                <w:rFonts w:ascii="Times New Roman" w:eastAsia="Times New Roman" w:hAnsi="Times New Roman" w:cs="Times New Roman"/>
                <w:sz w:val="20"/>
                <w:szCs w:val="20"/>
                <w:lang w:eastAsia="es-MX"/>
              </w:rPr>
              <w:t>portapilas</w:t>
            </w:r>
            <w:proofErr w:type="spellEnd"/>
            <w:r w:rsidRPr="00992654">
              <w:rPr>
                <w:rFonts w:ascii="Times New Roman" w:eastAsia="Times New Roman" w:hAnsi="Times New Roman" w:cs="Times New Roman"/>
                <w:sz w:val="20"/>
                <w:szCs w:val="20"/>
                <w:lang w:eastAsia="es-MX"/>
              </w:rPr>
              <w:t>, materiales conductores y aislantes, multímetro con cables.</w:t>
            </w:r>
          </w:p>
          <w:p w14:paraId="61C21174" w14:textId="54A9063D" w:rsidR="00EA62BC" w:rsidRPr="00992654" w:rsidRDefault="00EA62BC"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Pizarrón, plumines</w:t>
            </w:r>
            <w:r w:rsidR="002F4BD0" w:rsidRPr="00992654">
              <w:rPr>
                <w:rFonts w:ascii="Times New Roman" w:eastAsia="Times New Roman" w:hAnsi="Times New Roman" w:cs="Times New Roman"/>
                <w:sz w:val="20"/>
                <w:szCs w:val="20"/>
                <w:lang w:eastAsia="es-MX"/>
              </w:rPr>
              <w:t>.</w:t>
            </w:r>
          </w:p>
        </w:tc>
      </w:tr>
    </w:tbl>
    <w:p w14:paraId="1DF292D3" w14:textId="4A747316" w:rsidR="00BB2649" w:rsidRPr="00AB273D" w:rsidRDefault="00BB2649" w:rsidP="00AB273D">
      <w:pPr>
        <w:spacing w:after="0" w:line="480" w:lineRule="auto"/>
        <w:jc w:val="center"/>
        <w:textAlignment w:val="baseline"/>
        <w:rPr>
          <w:rFonts w:ascii="Times New Roman" w:eastAsia="Times New Roman" w:hAnsi="Times New Roman" w:cs="Times New Roman"/>
          <w:sz w:val="24"/>
          <w:szCs w:val="20"/>
          <w:lang w:eastAsia="es-MX"/>
        </w:rPr>
      </w:pPr>
      <w:r w:rsidRPr="00AB273D">
        <w:rPr>
          <w:rFonts w:ascii="Times New Roman" w:eastAsia="Times New Roman" w:hAnsi="Times New Roman" w:cs="Times New Roman"/>
          <w:sz w:val="24"/>
          <w:szCs w:val="20"/>
          <w:lang w:eastAsia="es-MX"/>
        </w:rPr>
        <w:t>Fuente: Elaborada por el grupo de físicos que formó parte de esta investigación</w:t>
      </w:r>
    </w:p>
    <w:p w14:paraId="5A211FDC" w14:textId="6B4B07E6" w:rsidR="00BB2649" w:rsidRDefault="00BB2649" w:rsidP="00AB273D">
      <w:pPr>
        <w:spacing w:after="0" w:line="360" w:lineRule="auto"/>
        <w:textAlignment w:val="baseline"/>
        <w:rPr>
          <w:rFonts w:ascii="Times New Roman" w:eastAsia="Times New Roman" w:hAnsi="Times New Roman" w:cs="Times New Roman"/>
          <w:b/>
          <w:sz w:val="24"/>
          <w:szCs w:val="24"/>
          <w:lang w:eastAsia="es-MX"/>
        </w:rPr>
      </w:pPr>
    </w:p>
    <w:p w14:paraId="387AF69F" w14:textId="77777777" w:rsidR="00794D0B" w:rsidRDefault="00794D0B" w:rsidP="00AB273D">
      <w:pPr>
        <w:spacing w:after="0" w:line="360" w:lineRule="auto"/>
        <w:textAlignment w:val="baseline"/>
        <w:rPr>
          <w:rFonts w:ascii="Times New Roman" w:eastAsia="Times New Roman" w:hAnsi="Times New Roman" w:cs="Times New Roman"/>
          <w:b/>
          <w:sz w:val="24"/>
          <w:szCs w:val="24"/>
          <w:lang w:eastAsia="es-MX"/>
        </w:rPr>
      </w:pPr>
    </w:p>
    <w:p w14:paraId="47C45AA6" w14:textId="3A975192" w:rsidR="0087154D" w:rsidRPr="006803D1" w:rsidRDefault="008E51FA" w:rsidP="00AB273D">
      <w:pPr>
        <w:spacing w:after="0" w:line="360" w:lineRule="auto"/>
        <w:jc w:val="both"/>
        <w:textAlignment w:val="baseline"/>
        <w:rPr>
          <w:rFonts w:ascii="Times New Roman" w:hAnsi="Times New Roman" w:cs="Times New Roman"/>
          <w:b/>
          <w:sz w:val="24"/>
          <w:szCs w:val="24"/>
        </w:rPr>
      </w:pPr>
      <w:r w:rsidRPr="006803D1">
        <w:rPr>
          <w:rFonts w:ascii="Times New Roman" w:hAnsi="Times New Roman" w:cs="Times New Roman"/>
          <w:b/>
          <w:sz w:val="24"/>
          <w:szCs w:val="24"/>
        </w:rPr>
        <w:lastRenderedPageBreak/>
        <w:t>Evaluación del taller</w:t>
      </w:r>
    </w:p>
    <w:p w14:paraId="4795319B" w14:textId="61F8C83E" w:rsidR="00C8740F" w:rsidRPr="00992654" w:rsidRDefault="008A1965" w:rsidP="00AB273D">
      <w:pPr>
        <w:spacing w:after="0" w:line="360" w:lineRule="auto"/>
        <w:ind w:firstLine="708"/>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t>Por parte del grupo de preescolar se desarrolló y aplicó una rúbrica para evaluar los niveles de logro alcanzado</w:t>
      </w:r>
      <w:r w:rsidR="00215E18">
        <w:rPr>
          <w:rFonts w:ascii="Times New Roman" w:eastAsia="Times New Roman" w:hAnsi="Times New Roman" w:cs="Times New Roman"/>
          <w:sz w:val="24"/>
          <w:szCs w:val="24"/>
          <w:lang w:eastAsia="es-MX"/>
        </w:rPr>
        <w:t>s</w:t>
      </w:r>
      <w:r w:rsidRPr="00992654">
        <w:rPr>
          <w:rFonts w:ascii="Times New Roman" w:eastAsia="Times New Roman" w:hAnsi="Times New Roman" w:cs="Times New Roman"/>
          <w:sz w:val="24"/>
          <w:szCs w:val="24"/>
          <w:lang w:eastAsia="es-MX"/>
        </w:rPr>
        <w:t xml:space="preserve"> </w:t>
      </w:r>
      <w:r w:rsidR="00FE3D10" w:rsidRPr="00992654">
        <w:rPr>
          <w:rFonts w:ascii="Times New Roman" w:eastAsia="Times New Roman" w:hAnsi="Times New Roman" w:cs="Times New Roman"/>
          <w:sz w:val="24"/>
          <w:szCs w:val="24"/>
          <w:lang w:eastAsia="es-MX"/>
        </w:rPr>
        <w:t>en el taller</w:t>
      </w:r>
      <w:r w:rsidRPr="00992654">
        <w:rPr>
          <w:rFonts w:ascii="Times New Roman" w:eastAsia="Times New Roman" w:hAnsi="Times New Roman" w:cs="Times New Roman"/>
          <w:sz w:val="24"/>
          <w:szCs w:val="24"/>
          <w:lang w:eastAsia="es-MX"/>
        </w:rPr>
        <w:t xml:space="preserve">, respecto a los </w:t>
      </w:r>
      <w:r w:rsidR="00FE3D10" w:rsidRPr="00992654">
        <w:rPr>
          <w:rFonts w:ascii="Times New Roman" w:eastAsia="Times New Roman" w:hAnsi="Times New Roman" w:cs="Times New Roman"/>
          <w:sz w:val="24"/>
          <w:szCs w:val="24"/>
          <w:lang w:eastAsia="es-MX"/>
        </w:rPr>
        <w:t>criterios</w:t>
      </w:r>
      <w:r w:rsidR="00215E18">
        <w:rPr>
          <w:rFonts w:ascii="Times New Roman" w:eastAsia="Times New Roman" w:hAnsi="Times New Roman" w:cs="Times New Roman"/>
          <w:sz w:val="24"/>
          <w:szCs w:val="24"/>
          <w:lang w:eastAsia="es-MX"/>
        </w:rPr>
        <w:t xml:space="preserve"> puestos a continuación</w:t>
      </w:r>
      <w:r w:rsidR="00FE3D10" w:rsidRPr="00992654">
        <w:rPr>
          <w:rFonts w:ascii="Times New Roman" w:eastAsia="Times New Roman" w:hAnsi="Times New Roman" w:cs="Times New Roman"/>
          <w:sz w:val="24"/>
          <w:szCs w:val="24"/>
          <w:lang w:eastAsia="es-MX"/>
        </w:rPr>
        <w:t xml:space="preserve">: contenido, dominio del tema, estrategias y </w:t>
      </w:r>
      <w:r w:rsidR="00014218" w:rsidRPr="00992654">
        <w:rPr>
          <w:rFonts w:ascii="Times New Roman" w:eastAsia="Times New Roman" w:hAnsi="Times New Roman" w:cs="Times New Roman"/>
          <w:sz w:val="24"/>
          <w:szCs w:val="24"/>
          <w:lang w:eastAsia="es-MX"/>
        </w:rPr>
        <w:t>organización</w:t>
      </w:r>
      <w:r w:rsidR="00215E18">
        <w:rPr>
          <w:rFonts w:ascii="Times New Roman" w:eastAsia="Times New Roman" w:hAnsi="Times New Roman" w:cs="Times New Roman"/>
          <w:sz w:val="24"/>
          <w:szCs w:val="24"/>
          <w:lang w:eastAsia="es-MX"/>
        </w:rPr>
        <w:t>,</w:t>
      </w:r>
      <w:r w:rsidR="0052417F" w:rsidRPr="00992654">
        <w:rPr>
          <w:rFonts w:ascii="Times New Roman" w:eastAsia="Times New Roman" w:hAnsi="Times New Roman" w:cs="Times New Roman"/>
          <w:sz w:val="24"/>
          <w:szCs w:val="24"/>
          <w:lang w:eastAsia="es-MX"/>
        </w:rPr>
        <w:t xml:space="preserve"> de manera que estuviera acorde con lo solicitado por la SEP (</w:t>
      </w:r>
      <w:r w:rsidR="00B26DE1" w:rsidRPr="00992654">
        <w:rPr>
          <w:rFonts w:ascii="Times New Roman" w:eastAsia="Times New Roman" w:hAnsi="Times New Roman" w:cs="Times New Roman"/>
          <w:sz w:val="24"/>
          <w:szCs w:val="24"/>
          <w:lang w:eastAsia="es-MX"/>
        </w:rPr>
        <w:t>Tonucci, 2006</w:t>
      </w:r>
      <w:r w:rsidR="00215E18" w:rsidRPr="00992654">
        <w:rPr>
          <w:rFonts w:ascii="Times New Roman" w:eastAsia="Times New Roman" w:hAnsi="Times New Roman" w:cs="Times New Roman"/>
          <w:sz w:val="24"/>
          <w:szCs w:val="24"/>
          <w:lang w:eastAsia="es-MX"/>
        </w:rPr>
        <w:t>)</w:t>
      </w:r>
      <w:r w:rsidR="00215E18">
        <w:rPr>
          <w:rFonts w:ascii="Times New Roman" w:eastAsia="Times New Roman" w:hAnsi="Times New Roman" w:cs="Times New Roman"/>
          <w:sz w:val="24"/>
          <w:szCs w:val="24"/>
          <w:lang w:eastAsia="es-MX"/>
        </w:rPr>
        <w:t>.</w:t>
      </w:r>
      <w:r w:rsidR="00215E18" w:rsidRPr="00992654">
        <w:rPr>
          <w:rFonts w:ascii="Times New Roman" w:eastAsia="Times New Roman" w:hAnsi="Times New Roman" w:cs="Times New Roman"/>
          <w:sz w:val="24"/>
          <w:szCs w:val="24"/>
          <w:lang w:eastAsia="es-MX"/>
        </w:rPr>
        <w:t xml:space="preserve"> </w:t>
      </w:r>
      <w:r w:rsidR="00215E18">
        <w:rPr>
          <w:rFonts w:ascii="Times New Roman" w:eastAsia="Times New Roman" w:hAnsi="Times New Roman" w:cs="Times New Roman"/>
          <w:sz w:val="24"/>
          <w:szCs w:val="24"/>
          <w:lang w:eastAsia="es-MX"/>
        </w:rPr>
        <w:t>Esta rúbrica</w:t>
      </w:r>
      <w:r w:rsidR="0051475F" w:rsidRPr="00992654">
        <w:rPr>
          <w:rFonts w:ascii="Times New Roman" w:eastAsia="Times New Roman" w:hAnsi="Times New Roman" w:cs="Times New Roman"/>
          <w:sz w:val="24"/>
          <w:szCs w:val="24"/>
          <w:lang w:eastAsia="es-MX"/>
        </w:rPr>
        <w:t xml:space="preserve"> se muestra en la </w:t>
      </w:r>
      <w:r w:rsidR="00BB2649">
        <w:rPr>
          <w:rFonts w:ascii="Times New Roman" w:eastAsia="Times New Roman" w:hAnsi="Times New Roman" w:cs="Times New Roman"/>
          <w:sz w:val="24"/>
          <w:szCs w:val="24"/>
          <w:lang w:eastAsia="es-MX"/>
        </w:rPr>
        <w:t>f</w:t>
      </w:r>
      <w:r w:rsidR="00BB2649" w:rsidRPr="00992654">
        <w:rPr>
          <w:rFonts w:ascii="Times New Roman" w:eastAsia="Times New Roman" w:hAnsi="Times New Roman" w:cs="Times New Roman"/>
          <w:sz w:val="24"/>
          <w:szCs w:val="24"/>
          <w:lang w:eastAsia="es-MX"/>
        </w:rPr>
        <w:t xml:space="preserve">igura </w:t>
      </w:r>
      <w:r w:rsidR="00C8740F" w:rsidRPr="00992654">
        <w:rPr>
          <w:rFonts w:ascii="Times New Roman" w:eastAsia="Times New Roman" w:hAnsi="Times New Roman" w:cs="Times New Roman"/>
          <w:sz w:val="24"/>
          <w:szCs w:val="24"/>
          <w:lang w:eastAsia="es-MX"/>
        </w:rPr>
        <w:t>1</w:t>
      </w:r>
      <w:r w:rsidR="002C0260" w:rsidRPr="00992654">
        <w:rPr>
          <w:rFonts w:ascii="Times New Roman" w:eastAsia="Times New Roman" w:hAnsi="Times New Roman" w:cs="Times New Roman"/>
          <w:sz w:val="24"/>
          <w:szCs w:val="24"/>
          <w:lang w:eastAsia="es-MX"/>
        </w:rPr>
        <w:t>.</w:t>
      </w:r>
    </w:p>
    <w:p w14:paraId="6549ED48" w14:textId="2DEB299F" w:rsidR="00A01C96" w:rsidRPr="00992654" w:rsidRDefault="00215E18" w:rsidP="00AB273D">
      <w:pPr>
        <w:spacing w:after="0" w:line="480" w:lineRule="auto"/>
        <w:jc w:val="center"/>
        <w:textAlignment w:val="baseline"/>
        <w:rPr>
          <w:rFonts w:ascii="Times New Roman" w:eastAsia="Times New Roman" w:hAnsi="Times New Roman" w:cs="Times New Roman"/>
          <w:sz w:val="24"/>
          <w:szCs w:val="24"/>
          <w:lang w:eastAsia="es-MX"/>
        </w:rPr>
      </w:pPr>
      <w:r w:rsidRPr="00AB273D">
        <w:rPr>
          <w:rFonts w:ascii="Times New Roman" w:eastAsia="Times New Roman" w:hAnsi="Times New Roman" w:cs="Times New Roman"/>
          <w:b/>
          <w:sz w:val="24"/>
          <w:szCs w:val="20"/>
          <w:lang w:eastAsia="es-MX"/>
        </w:rPr>
        <w:t>Figura 1</w:t>
      </w:r>
      <w:r w:rsidRPr="00AB273D">
        <w:rPr>
          <w:rFonts w:ascii="Times New Roman" w:eastAsia="Times New Roman" w:hAnsi="Times New Roman" w:cs="Times New Roman"/>
          <w:sz w:val="24"/>
          <w:szCs w:val="20"/>
          <w:lang w:eastAsia="es-MX"/>
        </w:rPr>
        <w:t xml:space="preserve">. Rúbrica de </w:t>
      </w:r>
      <w:r>
        <w:rPr>
          <w:rFonts w:ascii="Times New Roman" w:eastAsia="Times New Roman" w:hAnsi="Times New Roman" w:cs="Times New Roman"/>
          <w:sz w:val="24"/>
          <w:szCs w:val="20"/>
          <w:lang w:eastAsia="es-MX"/>
        </w:rPr>
        <w:t>e</w:t>
      </w:r>
      <w:r w:rsidRPr="00AB273D">
        <w:rPr>
          <w:rFonts w:ascii="Times New Roman" w:eastAsia="Times New Roman" w:hAnsi="Times New Roman" w:cs="Times New Roman"/>
          <w:sz w:val="24"/>
          <w:szCs w:val="20"/>
          <w:lang w:eastAsia="es-MX"/>
        </w:rPr>
        <w:t xml:space="preserve">valuación del taller </w:t>
      </w:r>
    </w:p>
    <w:p w14:paraId="09D9B845" w14:textId="357C7A34" w:rsidR="006A3492" w:rsidRPr="00992654" w:rsidRDefault="002C0260" w:rsidP="00804779">
      <w:pPr>
        <w:spacing w:after="0" w:line="480" w:lineRule="auto"/>
        <w:jc w:val="center"/>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noProof/>
          <w:sz w:val="24"/>
          <w:szCs w:val="24"/>
          <w:lang w:eastAsia="es-MX"/>
        </w:rPr>
        <w:drawing>
          <wp:inline distT="0" distB="0" distL="0" distR="0" wp14:anchorId="41CE00BF" wp14:editId="412635A5">
            <wp:extent cx="6505174" cy="4572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7224" cy="4580469"/>
                    </a:xfrm>
                    <a:prstGeom prst="rect">
                      <a:avLst/>
                    </a:prstGeom>
                    <a:noFill/>
                  </pic:spPr>
                </pic:pic>
              </a:graphicData>
            </a:graphic>
          </wp:inline>
        </w:drawing>
      </w:r>
    </w:p>
    <w:p w14:paraId="37A1261C" w14:textId="423C1084" w:rsidR="00215E18" w:rsidRDefault="00213F7C" w:rsidP="00AB273D">
      <w:pPr>
        <w:spacing w:after="0" w:line="360" w:lineRule="auto"/>
        <w:jc w:val="center"/>
        <w:textAlignment w:val="baseline"/>
        <w:rPr>
          <w:rFonts w:ascii="Times New Roman" w:eastAsia="Times New Roman" w:hAnsi="Times New Roman" w:cs="Times New Roman"/>
          <w:sz w:val="24"/>
          <w:szCs w:val="24"/>
          <w:lang w:eastAsia="es-MX"/>
        </w:rPr>
      </w:pPr>
      <w:r w:rsidRPr="00AB273D">
        <w:rPr>
          <w:rFonts w:ascii="Times New Roman" w:eastAsia="Times New Roman" w:hAnsi="Times New Roman" w:cs="Times New Roman"/>
          <w:sz w:val="24"/>
          <w:szCs w:val="24"/>
          <w:lang w:eastAsia="es-MX"/>
        </w:rPr>
        <w:t>F</w:t>
      </w:r>
      <w:r w:rsidR="002C0260" w:rsidRPr="00AB273D">
        <w:rPr>
          <w:rFonts w:ascii="Times New Roman" w:eastAsia="Times New Roman" w:hAnsi="Times New Roman" w:cs="Times New Roman"/>
          <w:sz w:val="24"/>
          <w:szCs w:val="24"/>
          <w:lang w:eastAsia="es-MX"/>
        </w:rPr>
        <w:t xml:space="preserve">uente: </w:t>
      </w:r>
      <w:r w:rsidR="00215E18">
        <w:rPr>
          <w:rFonts w:ascii="Times New Roman" w:eastAsia="Times New Roman" w:hAnsi="Times New Roman" w:cs="Times New Roman"/>
          <w:sz w:val="24"/>
          <w:szCs w:val="24"/>
          <w:lang w:eastAsia="es-MX"/>
        </w:rPr>
        <w:t>E</w:t>
      </w:r>
      <w:r w:rsidR="00215E18" w:rsidRPr="00AB273D">
        <w:rPr>
          <w:rFonts w:ascii="Times New Roman" w:eastAsia="Times New Roman" w:hAnsi="Times New Roman" w:cs="Times New Roman"/>
          <w:sz w:val="24"/>
          <w:szCs w:val="24"/>
          <w:lang w:eastAsia="es-MX"/>
        </w:rPr>
        <w:t xml:space="preserve">laborada </w:t>
      </w:r>
      <w:r w:rsidR="00840A04" w:rsidRPr="00AB273D">
        <w:rPr>
          <w:rFonts w:ascii="Times New Roman" w:eastAsia="Times New Roman" w:hAnsi="Times New Roman" w:cs="Times New Roman"/>
          <w:sz w:val="24"/>
          <w:szCs w:val="24"/>
          <w:lang w:eastAsia="es-MX"/>
        </w:rPr>
        <w:t xml:space="preserve">por las </w:t>
      </w:r>
      <w:r w:rsidR="002C0260" w:rsidRPr="00AB273D">
        <w:rPr>
          <w:rFonts w:ascii="Times New Roman" w:eastAsia="Times New Roman" w:hAnsi="Times New Roman" w:cs="Times New Roman"/>
          <w:sz w:val="24"/>
          <w:szCs w:val="24"/>
          <w:lang w:eastAsia="es-MX"/>
        </w:rPr>
        <w:t>profesoras de preescolar</w:t>
      </w:r>
      <w:r w:rsidR="00215E18">
        <w:rPr>
          <w:rFonts w:ascii="Times New Roman" w:eastAsia="Times New Roman" w:hAnsi="Times New Roman" w:cs="Times New Roman"/>
          <w:sz w:val="24"/>
          <w:szCs w:val="24"/>
          <w:lang w:eastAsia="es-MX"/>
        </w:rPr>
        <w:t xml:space="preserve"> que participaron en esta investigación</w:t>
      </w:r>
    </w:p>
    <w:p w14:paraId="73AEABE8" w14:textId="15527996" w:rsidR="0034196A" w:rsidRPr="00215E18" w:rsidRDefault="0034196A" w:rsidP="00AB273D">
      <w:pPr>
        <w:spacing w:after="0" w:line="360" w:lineRule="auto"/>
        <w:jc w:val="center"/>
        <w:textAlignment w:val="baseline"/>
        <w:rPr>
          <w:rFonts w:ascii="Times New Roman" w:eastAsia="Times New Roman" w:hAnsi="Times New Roman" w:cs="Times New Roman"/>
          <w:sz w:val="24"/>
          <w:szCs w:val="24"/>
          <w:lang w:eastAsia="es-MX"/>
        </w:rPr>
      </w:pPr>
    </w:p>
    <w:p w14:paraId="3FA4C720" w14:textId="72C59035" w:rsidR="00844572" w:rsidRDefault="008A1965" w:rsidP="00AB273D">
      <w:pPr>
        <w:spacing w:after="0" w:line="360" w:lineRule="auto"/>
        <w:ind w:firstLine="708"/>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t xml:space="preserve">Para evaluar la </w:t>
      </w:r>
      <w:r w:rsidR="00FE3D10" w:rsidRPr="00992654">
        <w:rPr>
          <w:rFonts w:ascii="Times New Roman" w:eastAsia="Times New Roman" w:hAnsi="Times New Roman" w:cs="Times New Roman"/>
          <w:sz w:val="24"/>
          <w:szCs w:val="24"/>
          <w:lang w:eastAsia="es-MX"/>
        </w:rPr>
        <w:t>comprensión de los conceptos de física en l</w:t>
      </w:r>
      <w:r w:rsidR="006E7AB3" w:rsidRPr="00992654">
        <w:rPr>
          <w:rFonts w:ascii="Times New Roman" w:eastAsia="Times New Roman" w:hAnsi="Times New Roman" w:cs="Times New Roman"/>
          <w:sz w:val="24"/>
          <w:szCs w:val="24"/>
          <w:lang w:eastAsia="es-MX"/>
        </w:rPr>
        <w:t>a</w:t>
      </w:r>
      <w:r w:rsidR="00FE3D10" w:rsidRPr="00992654">
        <w:rPr>
          <w:rFonts w:ascii="Times New Roman" w:eastAsia="Times New Roman" w:hAnsi="Times New Roman" w:cs="Times New Roman"/>
          <w:sz w:val="24"/>
          <w:szCs w:val="24"/>
          <w:lang w:eastAsia="es-MX"/>
        </w:rPr>
        <w:t xml:space="preserve">s </w:t>
      </w:r>
      <w:r w:rsidR="00EF3A06" w:rsidRPr="00992654">
        <w:rPr>
          <w:rFonts w:ascii="Times New Roman" w:eastAsia="Times New Roman" w:hAnsi="Times New Roman" w:cs="Times New Roman"/>
          <w:sz w:val="24"/>
          <w:szCs w:val="24"/>
          <w:lang w:eastAsia="es-MX"/>
        </w:rPr>
        <w:t>profesoras</w:t>
      </w:r>
      <w:r w:rsidR="00FE3D10" w:rsidRPr="00992654">
        <w:rPr>
          <w:rFonts w:ascii="Times New Roman" w:eastAsia="Times New Roman" w:hAnsi="Times New Roman" w:cs="Times New Roman"/>
          <w:sz w:val="24"/>
          <w:szCs w:val="24"/>
          <w:lang w:eastAsia="es-MX"/>
        </w:rPr>
        <w:t xml:space="preserve"> de preescolar, el grupo de físicos propuso un portafolio de evidencias (mapa mental, apuntes, exposición de </w:t>
      </w:r>
      <w:r w:rsidR="00FE3D10" w:rsidRPr="00992654">
        <w:rPr>
          <w:rFonts w:ascii="Times New Roman" w:eastAsia="Times New Roman" w:hAnsi="Times New Roman" w:cs="Times New Roman"/>
          <w:sz w:val="24"/>
          <w:szCs w:val="24"/>
          <w:lang w:eastAsia="es-MX"/>
        </w:rPr>
        <w:lastRenderedPageBreak/>
        <w:t>planeación de su clase modelo</w:t>
      </w:r>
      <w:r w:rsidR="008D5DD7" w:rsidRPr="00992654">
        <w:rPr>
          <w:rFonts w:ascii="Times New Roman" w:eastAsia="Times New Roman" w:hAnsi="Times New Roman" w:cs="Times New Roman"/>
          <w:sz w:val="24"/>
          <w:szCs w:val="24"/>
          <w:lang w:eastAsia="es-MX"/>
        </w:rPr>
        <w:t>)</w:t>
      </w:r>
      <w:r w:rsidR="003B7DCF" w:rsidRPr="00992654">
        <w:rPr>
          <w:rFonts w:ascii="Times New Roman" w:eastAsia="Times New Roman" w:hAnsi="Times New Roman" w:cs="Times New Roman"/>
          <w:sz w:val="24"/>
          <w:szCs w:val="24"/>
          <w:lang w:eastAsia="es-MX"/>
        </w:rPr>
        <w:t xml:space="preserve">. </w:t>
      </w:r>
      <w:r w:rsidR="00167892" w:rsidRPr="00992654">
        <w:rPr>
          <w:rFonts w:ascii="Times New Roman" w:eastAsia="Times New Roman" w:hAnsi="Times New Roman" w:cs="Times New Roman"/>
          <w:sz w:val="24"/>
          <w:szCs w:val="24"/>
          <w:lang w:eastAsia="es-MX"/>
        </w:rPr>
        <w:t xml:space="preserve">La </w:t>
      </w:r>
      <w:r w:rsidR="00E93636" w:rsidRPr="00992654">
        <w:rPr>
          <w:rFonts w:ascii="Times New Roman" w:eastAsia="Times New Roman" w:hAnsi="Times New Roman" w:cs="Times New Roman"/>
          <w:sz w:val="24"/>
          <w:szCs w:val="24"/>
          <w:lang w:eastAsia="es-MX"/>
        </w:rPr>
        <w:t xml:space="preserve">evaluación </w:t>
      </w:r>
      <w:r w:rsidR="003B7DCF" w:rsidRPr="00992654">
        <w:rPr>
          <w:rFonts w:ascii="Times New Roman" w:eastAsia="Times New Roman" w:hAnsi="Times New Roman" w:cs="Times New Roman"/>
          <w:sz w:val="24"/>
          <w:szCs w:val="24"/>
          <w:lang w:eastAsia="es-MX"/>
        </w:rPr>
        <w:t xml:space="preserve">de </w:t>
      </w:r>
      <w:r w:rsidR="00215E18">
        <w:rPr>
          <w:rFonts w:ascii="Times New Roman" w:eastAsia="Times New Roman" w:hAnsi="Times New Roman" w:cs="Times New Roman"/>
          <w:sz w:val="24"/>
          <w:szCs w:val="24"/>
          <w:lang w:eastAsia="es-MX"/>
        </w:rPr>
        <w:t>e</w:t>
      </w:r>
      <w:r w:rsidR="00215E18" w:rsidRPr="00992654">
        <w:rPr>
          <w:rFonts w:ascii="Times New Roman" w:eastAsia="Times New Roman" w:hAnsi="Times New Roman" w:cs="Times New Roman"/>
          <w:sz w:val="24"/>
          <w:szCs w:val="24"/>
          <w:lang w:eastAsia="es-MX"/>
        </w:rPr>
        <w:t xml:space="preserve">ste </w:t>
      </w:r>
      <w:r w:rsidR="00500CD0" w:rsidRPr="00992654">
        <w:rPr>
          <w:rFonts w:ascii="Times New Roman" w:eastAsia="Times New Roman" w:hAnsi="Times New Roman" w:cs="Times New Roman"/>
          <w:sz w:val="24"/>
          <w:szCs w:val="24"/>
          <w:lang w:eastAsia="es-MX"/>
        </w:rPr>
        <w:t>se realizó mediante una rúbrica que considera el nivel de logro alcanzado versus las competencias descritas anteriormente</w:t>
      </w:r>
      <w:r w:rsidR="00746B7C">
        <w:rPr>
          <w:rFonts w:ascii="Times New Roman" w:eastAsia="Times New Roman" w:hAnsi="Times New Roman" w:cs="Times New Roman"/>
          <w:sz w:val="24"/>
          <w:szCs w:val="24"/>
          <w:lang w:eastAsia="es-MX"/>
        </w:rPr>
        <w:t xml:space="preserve"> (ver</w:t>
      </w:r>
      <w:r w:rsidR="00500CD0" w:rsidRPr="00992654">
        <w:rPr>
          <w:rFonts w:ascii="Times New Roman" w:eastAsia="Times New Roman" w:hAnsi="Times New Roman" w:cs="Times New Roman"/>
          <w:sz w:val="24"/>
          <w:szCs w:val="24"/>
          <w:lang w:eastAsia="es-MX"/>
        </w:rPr>
        <w:t xml:space="preserve"> tabla </w:t>
      </w:r>
      <w:r w:rsidR="00213F7C" w:rsidRPr="00992654">
        <w:rPr>
          <w:rFonts w:ascii="Times New Roman" w:eastAsia="Times New Roman" w:hAnsi="Times New Roman" w:cs="Times New Roman"/>
          <w:sz w:val="24"/>
          <w:szCs w:val="24"/>
          <w:lang w:eastAsia="es-MX"/>
        </w:rPr>
        <w:t>2</w:t>
      </w:r>
      <w:r w:rsidR="00746B7C">
        <w:rPr>
          <w:rFonts w:ascii="Times New Roman" w:eastAsia="Times New Roman" w:hAnsi="Times New Roman" w:cs="Times New Roman"/>
          <w:sz w:val="24"/>
          <w:szCs w:val="24"/>
          <w:lang w:eastAsia="es-MX"/>
        </w:rPr>
        <w:t>)</w:t>
      </w:r>
      <w:r w:rsidR="00492744" w:rsidRPr="00992654">
        <w:rPr>
          <w:rFonts w:ascii="Times New Roman" w:eastAsia="Times New Roman" w:hAnsi="Times New Roman" w:cs="Times New Roman"/>
          <w:sz w:val="24"/>
          <w:szCs w:val="24"/>
          <w:lang w:eastAsia="es-MX"/>
        </w:rPr>
        <w:t>.</w:t>
      </w:r>
    </w:p>
    <w:p w14:paraId="4FB04427" w14:textId="77777777" w:rsidR="00215E18" w:rsidRPr="00992654" w:rsidRDefault="00215E18" w:rsidP="00AB273D">
      <w:pPr>
        <w:spacing w:after="0" w:line="360" w:lineRule="auto"/>
        <w:ind w:firstLine="708"/>
        <w:jc w:val="both"/>
        <w:textAlignment w:val="baseline"/>
        <w:rPr>
          <w:rFonts w:ascii="Times New Roman" w:eastAsia="Times New Roman" w:hAnsi="Times New Roman" w:cs="Times New Roman"/>
          <w:sz w:val="24"/>
          <w:szCs w:val="24"/>
          <w:lang w:eastAsia="es-MX"/>
        </w:rPr>
      </w:pPr>
    </w:p>
    <w:p w14:paraId="1D10D3D4" w14:textId="49BB0B35" w:rsidR="00500CD0" w:rsidRPr="00215E18" w:rsidRDefault="00215E18" w:rsidP="00AB273D">
      <w:pPr>
        <w:spacing w:after="0" w:line="360" w:lineRule="auto"/>
        <w:jc w:val="center"/>
        <w:textAlignment w:val="baseline"/>
        <w:rPr>
          <w:rFonts w:ascii="Times New Roman" w:eastAsia="Times New Roman" w:hAnsi="Times New Roman" w:cs="Times New Roman"/>
          <w:sz w:val="24"/>
          <w:szCs w:val="24"/>
          <w:lang w:eastAsia="es-MX"/>
        </w:rPr>
      </w:pPr>
      <w:r w:rsidRPr="00AB273D">
        <w:rPr>
          <w:rFonts w:ascii="Times New Roman" w:eastAsia="Times New Roman" w:hAnsi="Times New Roman" w:cs="Times New Roman"/>
          <w:b/>
          <w:sz w:val="24"/>
          <w:szCs w:val="24"/>
          <w:lang w:eastAsia="es-MX"/>
        </w:rPr>
        <w:t>Tabla 2</w:t>
      </w:r>
      <w:r w:rsidRPr="00AB273D">
        <w:rPr>
          <w:rFonts w:ascii="Times New Roman" w:eastAsia="Times New Roman" w:hAnsi="Times New Roman" w:cs="Times New Roman"/>
          <w:sz w:val="24"/>
          <w:szCs w:val="24"/>
          <w:lang w:eastAsia="es-MX"/>
        </w:rPr>
        <w:t>. Rúbrica de niveles de logro</w:t>
      </w:r>
    </w:p>
    <w:tbl>
      <w:tblPr>
        <w:tblStyle w:val="Tablaconcuadrcula"/>
        <w:tblW w:w="0" w:type="auto"/>
        <w:tblLook w:val="04A0" w:firstRow="1" w:lastRow="0" w:firstColumn="1" w:lastColumn="0" w:noHBand="0" w:noVBand="1"/>
      </w:tblPr>
      <w:tblGrid>
        <w:gridCol w:w="1365"/>
        <w:gridCol w:w="2891"/>
        <w:gridCol w:w="2891"/>
        <w:gridCol w:w="2249"/>
      </w:tblGrid>
      <w:tr w:rsidR="00A9330D" w:rsidRPr="00330109" w14:paraId="4F9D6BC6" w14:textId="77777777" w:rsidTr="00804779">
        <w:tc>
          <w:tcPr>
            <w:tcW w:w="0" w:type="auto"/>
            <w:shd w:val="clear" w:color="auto" w:fill="DBDBDB" w:themeFill="accent3" w:themeFillTint="66"/>
            <w:vAlign w:val="center"/>
          </w:tcPr>
          <w:p w14:paraId="30A77E49" w14:textId="273D3860" w:rsidR="00A9330D" w:rsidRPr="00992654" w:rsidRDefault="00A9330D" w:rsidP="00804779">
            <w:pPr>
              <w:spacing w:after="120"/>
              <w:jc w:val="center"/>
              <w:textAlignment w:val="baseline"/>
              <w:rPr>
                <w:rFonts w:ascii="Times New Roman" w:eastAsia="Times New Roman" w:hAnsi="Times New Roman" w:cs="Times New Roman"/>
                <w:b/>
                <w:sz w:val="20"/>
                <w:szCs w:val="20"/>
                <w:lang w:eastAsia="es-MX"/>
              </w:rPr>
            </w:pPr>
            <w:r w:rsidRPr="00992654">
              <w:rPr>
                <w:rFonts w:ascii="Times New Roman" w:eastAsia="Times New Roman" w:hAnsi="Times New Roman" w:cs="Times New Roman"/>
                <w:b/>
                <w:sz w:val="20"/>
                <w:szCs w:val="20"/>
                <w:lang w:eastAsia="es-MX"/>
              </w:rPr>
              <w:t>Nivel de logro</w:t>
            </w:r>
          </w:p>
        </w:tc>
        <w:tc>
          <w:tcPr>
            <w:tcW w:w="0" w:type="auto"/>
            <w:shd w:val="clear" w:color="auto" w:fill="DBDBDB" w:themeFill="accent3" w:themeFillTint="66"/>
            <w:vAlign w:val="center"/>
          </w:tcPr>
          <w:p w14:paraId="24A48FC3" w14:textId="77BD19A6" w:rsidR="00A9330D" w:rsidRPr="00992654" w:rsidRDefault="00A9330D" w:rsidP="00804779">
            <w:pPr>
              <w:spacing w:after="120"/>
              <w:jc w:val="center"/>
              <w:textAlignment w:val="baseline"/>
              <w:rPr>
                <w:rFonts w:ascii="Times New Roman" w:eastAsia="Times New Roman" w:hAnsi="Times New Roman" w:cs="Times New Roman"/>
                <w:b/>
                <w:sz w:val="20"/>
                <w:szCs w:val="20"/>
                <w:lang w:eastAsia="es-MX"/>
              </w:rPr>
            </w:pPr>
            <w:r w:rsidRPr="00992654">
              <w:rPr>
                <w:rFonts w:ascii="Times New Roman" w:eastAsia="Times New Roman" w:hAnsi="Times New Roman" w:cs="Times New Roman"/>
                <w:b/>
                <w:sz w:val="20"/>
                <w:szCs w:val="20"/>
                <w:lang w:eastAsia="es-MX"/>
              </w:rPr>
              <w:t>Productivo</w:t>
            </w:r>
          </w:p>
        </w:tc>
        <w:tc>
          <w:tcPr>
            <w:tcW w:w="0" w:type="auto"/>
            <w:shd w:val="clear" w:color="auto" w:fill="DBDBDB" w:themeFill="accent3" w:themeFillTint="66"/>
            <w:vAlign w:val="center"/>
          </w:tcPr>
          <w:p w14:paraId="582BEC21" w14:textId="2C8DFBE1" w:rsidR="00A9330D" w:rsidRPr="00992654" w:rsidRDefault="00A9330D" w:rsidP="00804779">
            <w:pPr>
              <w:spacing w:after="120"/>
              <w:jc w:val="center"/>
              <w:textAlignment w:val="baseline"/>
              <w:rPr>
                <w:rFonts w:ascii="Times New Roman" w:eastAsia="Times New Roman" w:hAnsi="Times New Roman" w:cs="Times New Roman"/>
                <w:b/>
                <w:sz w:val="20"/>
                <w:szCs w:val="20"/>
                <w:lang w:eastAsia="es-MX"/>
              </w:rPr>
            </w:pPr>
            <w:r w:rsidRPr="00992654">
              <w:rPr>
                <w:rFonts w:ascii="Times New Roman" w:eastAsia="Times New Roman" w:hAnsi="Times New Roman" w:cs="Times New Roman"/>
                <w:b/>
                <w:sz w:val="20"/>
                <w:szCs w:val="20"/>
                <w:lang w:eastAsia="es-MX"/>
              </w:rPr>
              <w:t>Reproductivo</w:t>
            </w:r>
          </w:p>
        </w:tc>
        <w:tc>
          <w:tcPr>
            <w:tcW w:w="0" w:type="auto"/>
            <w:shd w:val="clear" w:color="auto" w:fill="DBDBDB" w:themeFill="accent3" w:themeFillTint="66"/>
            <w:vAlign w:val="center"/>
          </w:tcPr>
          <w:p w14:paraId="280E81FC" w14:textId="5E04A2E7" w:rsidR="00A9330D" w:rsidRPr="00992654" w:rsidRDefault="00A9330D" w:rsidP="00804779">
            <w:pPr>
              <w:spacing w:after="120"/>
              <w:jc w:val="center"/>
              <w:textAlignment w:val="baseline"/>
              <w:rPr>
                <w:rFonts w:ascii="Times New Roman" w:eastAsia="Times New Roman" w:hAnsi="Times New Roman" w:cs="Times New Roman"/>
                <w:b/>
                <w:sz w:val="20"/>
                <w:szCs w:val="20"/>
                <w:lang w:eastAsia="es-MX"/>
              </w:rPr>
            </w:pPr>
            <w:r w:rsidRPr="00992654">
              <w:rPr>
                <w:rFonts w:ascii="Times New Roman" w:eastAsia="Times New Roman" w:hAnsi="Times New Roman" w:cs="Times New Roman"/>
                <w:b/>
                <w:sz w:val="20"/>
                <w:szCs w:val="20"/>
                <w:lang w:eastAsia="es-MX"/>
              </w:rPr>
              <w:t>Contemplativo</w:t>
            </w:r>
          </w:p>
        </w:tc>
      </w:tr>
      <w:tr w:rsidR="00A9330D" w:rsidRPr="00330109" w14:paraId="6C708766" w14:textId="77777777" w:rsidTr="00804779">
        <w:trPr>
          <w:cantSplit/>
          <w:trHeight w:val="464"/>
        </w:trPr>
        <w:tc>
          <w:tcPr>
            <w:tcW w:w="0" w:type="auto"/>
            <w:shd w:val="clear" w:color="auto" w:fill="FFE599" w:themeFill="accent4" w:themeFillTint="66"/>
            <w:vAlign w:val="center"/>
          </w:tcPr>
          <w:p w14:paraId="299B2BA2" w14:textId="47EA3D72" w:rsidR="00A9330D" w:rsidRPr="00992654" w:rsidRDefault="00A9330D" w:rsidP="00804779">
            <w:pPr>
              <w:spacing w:after="120"/>
              <w:jc w:val="center"/>
              <w:textAlignment w:val="baseline"/>
              <w:rPr>
                <w:rFonts w:ascii="Times New Roman" w:eastAsia="Times New Roman" w:hAnsi="Times New Roman" w:cs="Times New Roman"/>
                <w:b/>
                <w:sz w:val="20"/>
                <w:szCs w:val="20"/>
                <w:lang w:eastAsia="es-MX"/>
              </w:rPr>
            </w:pPr>
            <w:r w:rsidRPr="00992654">
              <w:rPr>
                <w:rFonts w:ascii="Times New Roman" w:eastAsia="Times New Roman" w:hAnsi="Times New Roman" w:cs="Times New Roman"/>
                <w:b/>
                <w:sz w:val="20"/>
                <w:szCs w:val="20"/>
                <w:lang w:eastAsia="es-MX"/>
              </w:rPr>
              <w:t>Rubro</w:t>
            </w:r>
          </w:p>
        </w:tc>
        <w:tc>
          <w:tcPr>
            <w:tcW w:w="0" w:type="auto"/>
            <w:vMerge w:val="restart"/>
            <w:vAlign w:val="center"/>
          </w:tcPr>
          <w:p w14:paraId="6D023AEE" w14:textId="77777777"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 xml:space="preserve">Relacionar las variables electrostáticas y eléctricas presentes en experimentos relacionados con la vida cotidiana generalizando los fenómenos para identificar las leyes que las rigen. </w:t>
            </w:r>
          </w:p>
          <w:p w14:paraId="40E5ACFF" w14:textId="1C27B878" w:rsidR="00A9330D" w:rsidRPr="00992654" w:rsidRDefault="00A9330D" w:rsidP="00804779">
            <w:pPr>
              <w:spacing w:after="120"/>
              <w:jc w:val="both"/>
              <w:textAlignment w:val="baseline"/>
              <w:rPr>
                <w:rFonts w:ascii="Times New Roman" w:eastAsia="Times New Roman" w:hAnsi="Times New Roman" w:cs="Times New Roman"/>
                <w:b/>
                <w:sz w:val="20"/>
                <w:szCs w:val="20"/>
                <w:lang w:eastAsia="es-MX"/>
              </w:rPr>
            </w:pPr>
            <w:r w:rsidRPr="00992654">
              <w:rPr>
                <w:rFonts w:ascii="Times New Roman" w:eastAsia="Times New Roman" w:hAnsi="Times New Roman" w:cs="Times New Roman"/>
                <w:sz w:val="20"/>
                <w:szCs w:val="20"/>
                <w:lang w:eastAsia="es-MX"/>
              </w:rPr>
              <w:t>Reconocer la presencia de fenómenos eléctricos en la naturaleza</w:t>
            </w:r>
            <w:r w:rsidR="007B65F9">
              <w:rPr>
                <w:rFonts w:ascii="Times New Roman" w:eastAsia="Times New Roman" w:hAnsi="Times New Roman" w:cs="Times New Roman"/>
                <w:sz w:val="20"/>
                <w:szCs w:val="20"/>
                <w:lang w:eastAsia="es-MX"/>
              </w:rPr>
              <w:t xml:space="preserve"> </w:t>
            </w:r>
            <w:r w:rsidRPr="00992654">
              <w:rPr>
                <w:rFonts w:ascii="Times New Roman" w:eastAsia="Times New Roman" w:hAnsi="Times New Roman" w:cs="Times New Roman"/>
                <w:sz w:val="20"/>
                <w:szCs w:val="20"/>
                <w:lang w:eastAsia="es-MX"/>
              </w:rPr>
              <w:t>definiendo los conceptos involucrados.</w:t>
            </w:r>
          </w:p>
        </w:tc>
        <w:tc>
          <w:tcPr>
            <w:tcW w:w="0" w:type="auto"/>
            <w:vMerge w:val="restart"/>
            <w:vAlign w:val="center"/>
          </w:tcPr>
          <w:p w14:paraId="462A8B3D" w14:textId="098262BE" w:rsidR="00A9330D" w:rsidRPr="00992654" w:rsidRDefault="00A9330D" w:rsidP="00804779">
            <w:pPr>
              <w:spacing w:after="120"/>
              <w:jc w:val="both"/>
              <w:textAlignment w:val="baseline"/>
              <w:rPr>
                <w:rFonts w:ascii="Times New Roman" w:eastAsia="Times New Roman" w:hAnsi="Times New Roman" w:cs="Times New Roman"/>
                <w:b/>
                <w:sz w:val="20"/>
                <w:szCs w:val="20"/>
                <w:lang w:eastAsia="es-MX"/>
              </w:rPr>
            </w:pPr>
            <w:r w:rsidRPr="00992654">
              <w:rPr>
                <w:rFonts w:ascii="Times New Roman" w:eastAsia="Times New Roman" w:hAnsi="Times New Roman" w:cs="Times New Roman"/>
                <w:sz w:val="20"/>
                <w:szCs w:val="20"/>
                <w:lang w:eastAsia="es-MX"/>
              </w:rPr>
              <w:t>Reconoce y relaciona las variables electrostáticas y eléctricas presentes en experimentos, pero no las relaciona con la vida cotidiana.</w:t>
            </w:r>
          </w:p>
        </w:tc>
        <w:tc>
          <w:tcPr>
            <w:tcW w:w="0" w:type="auto"/>
            <w:vMerge w:val="restart"/>
            <w:vAlign w:val="center"/>
          </w:tcPr>
          <w:p w14:paraId="5886A15B" w14:textId="77777777"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Conoce las variables electrostáticas y eléctricas presentes en experimentos.</w:t>
            </w:r>
          </w:p>
          <w:p w14:paraId="692C8829" w14:textId="66D36938" w:rsidR="00A9330D" w:rsidRPr="00992654" w:rsidRDefault="00A9330D" w:rsidP="00804779">
            <w:pPr>
              <w:spacing w:after="120"/>
              <w:jc w:val="both"/>
              <w:textAlignment w:val="baseline"/>
              <w:rPr>
                <w:rFonts w:ascii="Times New Roman" w:eastAsia="Times New Roman" w:hAnsi="Times New Roman" w:cs="Times New Roman"/>
                <w:b/>
                <w:sz w:val="20"/>
                <w:szCs w:val="20"/>
                <w:lang w:eastAsia="es-MX"/>
              </w:rPr>
            </w:pPr>
            <w:r w:rsidRPr="00992654">
              <w:rPr>
                <w:rFonts w:ascii="Times New Roman" w:eastAsia="Times New Roman" w:hAnsi="Times New Roman" w:cs="Times New Roman"/>
                <w:sz w:val="20"/>
                <w:szCs w:val="20"/>
                <w:lang w:eastAsia="es-MX"/>
              </w:rPr>
              <w:t>Reconocer la presencia de fenómenos eléctricos en la naturaleza.</w:t>
            </w:r>
          </w:p>
        </w:tc>
      </w:tr>
      <w:tr w:rsidR="00A9330D" w:rsidRPr="00330109" w14:paraId="4B519835" w14:textId="77777777" w:rsidTr="00A93F44">
        <w:tc>
          <w:tcPr>
            <w:tcW w:w="0" w:type="auto"/>
            <w:shd w:val="clear" w:color="auto" w:fill="FFE599" w:themeFill="accent4" w:themeFillTint="66"/>
            <w:vAlign w:val="center"/>
          </w:tcPr>
          <w:p w14:paraId="34075395" w14:textId="27A9D0B0" w:rsidR="00A9330D" w:rsidRPr="00992654" w:rsidRDefault="00A9330D" w:rsidP="00804779">
            <w:pPr>
              <w:spacing w:after="120"/>
              <w:jc w:val="center"/>
              <w:textAlignment w:val="baseline"/>
              <w:rPr>
                <w:rFonts w:ascii="Times New Roman" w:eastAsia="Times New Roman" w:hAnsi="Times New Roman" w:cs="Times New Roman"/>
                <w:b/>
                <w:sz w:val="20"/>
                <w:szCs w:val="20"/>
                <w:lang w:eastAsia="es-MX"/>
              </w:rPr>
            </w:pPr>
            <w:r w:rsidRPr="00992654">
              <w:rPr>
                <w:rFonts w:ascii="Times New Roman" w:eastAsia="Times New Roman" w:hAnsi="Times New Roman" w:cs="Times New Roman"/>
                <w:b/>
                <w:sz w:val="20"/>
                <w:szCs w:val="20"/>
                <w:lang w:eastAsia="es-MX"/>
              </w:rPr>
              <w:t xml:space="preserve">Mapa </w:t>
            </w:r>
            <w:r w:rsidR="00215E18">
              <w:rPr>
                <w:rFonts w:ascii="Times New Roman" w:eastAsia="Times New Roman" w:hAnsi="Times New Roman" w:cs="Times New Roman"/>
                <w:b/>
                <w:sz w:val="20"/>
                <w:szCs w:val="20"/>
                <w:lang w:eastAsia="es-MX"/>
              </w:rPr>
              <w:t>m</w:t>
            </w:r>
            <w:r w:rsidR="00215E18" w:rsidRPr="00992654">
              <w:rPr>
                <w:rFonts w:ascii="Times New Roman" w:eastAsia="Times New Roman" w:hAnsi="Times New Roman" w:cs="Times New Roman"/>
                <w:b/>
                <w:sz w:val="20"/>
                <w:szCs w:val="20"/>
                <w:lang w:eastAsia="es-MX"/>
              </w:rPr>
              <w:t>ental</w:t>
            </w:r>
          </w:p>
        </w:tc>
        <w:tc>
          <w:tcPr>
            <w:tcW w:w="0" w:type="auto"/>
            <w:vMerge/>
          </w:tcPr>
          <w:p w14:paraId="5D6972D8" w14:textId="7F4D7C11" w:rsidR="00A9330D" w:rsidRPr="00992654" w:rsidRDefault="00A9330D" w:rsidP="00804779">
            <w:pPr>
              <w:spacing w:after="120"/>
              <w:jc w:val="both"/>
              <w:textAlignment w:val="baseline"/>
              <w:rPr>
                <w:rFonts w:ascii="Times New Roman" w:eastAsia="Times New Roman" w:hAnsi="Times New Roman" w:cs="Times New Roman"/>
                <w:b/>
                <w:sz w:val="20"/>
                <w:szCs w:val="20"/>
                <w:lang w:eastAsia="es-MX"/>
              </w:rPr>
            </w:pPr>
          </w:p>
        </w:tc>
        <w:tc>
          <w:tcPr>
            <w:tcW w:w="0" w:type="auto"/>
            <w:vMerge/>
          </w:tcPr>
          <w:p w14:paraId="505BA71D" w14:textId="77777777" w:rsidR="00A9330D" w:rsidRPr="00992654" w:rsidRDefault="00A9330D" w:rsidP="00804779">
            <w:pPr>
              <w:spacing w:after="120"/>
              <w:jc w:val="both"/>
              <w:textAlignment w:val="baseline"/>
              <w:rPr>
                <w:rFonts w:ascii="Times New Roman" w:eastAsia="Times New Roman" w:hAnsi="Times New Roman" w:cs="Times New Roman"/>
                <w:b/>
                <w:sz w:val="20"/>
                <w:szCs w:val="20"/>
                <w:lang w:eastAsia="es-MX"/>
              </w:rPr>
            </w:pPr>
          </w:p>
        </w:tc>
        <w:tc>
          <w:tcPr>
            <w:tcW w:w="0" w:type="auto"/>
            <w:vMerge/>
          </w:tcPr>
          <w:p w14:paraId="3C9C1800" w14:textId="4DC3C077" w:rsidR="00A9330D" w:rsidRPr="00992654" w:rsidRDefault="00A9330D" w:rsidP="00804779">
            <w:pPr>
              <w:spacing w:after="120"/>
              <w:jc w:val="both"/>
              <w:textAlignment w:val="baseline"/>
              <w:rPr>
                <w:rFonts w:ascii="Times New Roman" w:eastAsia="Times New Roman" w:hAnsi="Times New Roman" w:cs="Times New Roman"/>
                <w:b/>
                <w:sz w:val="20"/>
                <w:szCs w:val="20"/>
                <w:lang w:eastAsia="es-MX"/>
              </w:rPr>
            </w:pPr>
          </w:p>
        </w:tc>
      </w:tr>
      <w:tr w:rsidR="00A9330D" w:rsidRPr="00330109" w14:paraId="534E6758" w14:textId="77777777" w:rsidTr="00804779">
        <w:tc>
          <w:tcPr>
            <w:tcW w:w="0" w:type="auto"/>
            <w:shd w:val="clear" w:color="auto" w:fill="FFE599" w:themeFill="accent4" w:themeFillTint="66"/>
            <w:vAlign w:val="center"/>
          </w:tcPr>
          <w:p w14:paraId="14490BCA" w14:textId="77777777" w:rsidR="00A9330D" w:rsidRPr="00992654" w:rsidRDefault="00A9330D" w:rsidP="00804779">
            <w:pPr>
              <w:spacing w:after="120"/>
              <w:jc w:val="center"/>
              <w:textAlignment w:val="baseline"/>
              <w:rPr>
                <w:rFonts w:ascii="Times New Roman" w:eastAsia="Times New Roman" w:hAnsi="Times New Roman" w:cs="Times New Roman"/>
                <w:b/>
                <w:sz w:val="20"/>
                <w:szCs w:val="20"/>
                <w:lang w:eastAsia="es-MX"/>
              </w:rPr>
            </w:pPr>
            <w:r w:rsidRPr="00992654">
              <w:rPr>
                <w:rFonts w:ascii="Times New Roman" w:eastAsia="Times New Roman" w:hAnsi="Times New Roman" w:cs="Times New Roman"/>
                <w:b/>
                <w:sz w:val="20"/>
                <w:szCs w:val="20"/>
                <w:lang w:eastAsia="es-MX"/>
              </w:rPr>
              <w:t>Participación</w:t>
            </w:r>
          </w:p>
        </w:tc>
        <w:tc>
          <w:tcPr>
            <w:tcW w:w="0" w:type="auto"/>
          </w:tcPr>
          <w:p w14:paraId="5155F263" w14:textId="228FDFC8"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Aplicar los conocimientos de electricidad para la elaboración de diferentes configuraciones de circuitos eléctricos proponiendo experimentos eléctricos y electrostáticos relacionados con la vida cotidiana.</w:t>
            </w:r>
          </w:p>
          <w:p w14:paraId="6940AE08" w14:textId="77777777"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Relacionar las variables electrostáticas y eléctricas presentes en experimentos relacionados con la vida cotidiana.</w:t>
            </w:r>
          </w:p>
          <w:p w14:paraId="71616296" w14:textId="77777777"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Explicar el funcionamiento de distintas configuraciones de circuitos eléctricos.</w:t>
            </w:r>
          </w:p>
        </w:tc>
        <w:tc>
          <w:tcPr>
            <w:tcW w:w="0" w:type="auto"/>
            <w:vAlign w:val="center"/>
          </w:tcPr>
          <w:p w14:paraId="40101418" w14:textId="0D4E5F06"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Aplicar los conocimientos de electricidad para la elaboración de diferentes configuraciones de circuitos eléctricos proponiendo experimentos eléctricos y electrostáticos relacionados con la vida cotidiana.</w:t>
            </w:r>
          </w:p>
          <w:p w14:paraId="43DFC372" w14:textId="77777777"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Reconoce las variables electrostáticas y eléctricas presentes en experimentos, pero no las relaciona con la vida cotidiana.</w:t>
            </w:r>
          </w:p>
        </w:tc>
        <w:tc>
          <w:tcPr>
            <w:tcW w:w="0" w:type="auto"/>
            <w:vAlign w:val="center"/>
          </w:tcPr>
          <w:p w14:paraId="7A59C760" w14:textId="12A01F35" w:rsidR="00A9330D" w:rsidRPr="00992654" w:rsidRDefault="00A9330D" w:rsidP="00804779">
            <w:pPr>
              <w:spacing w:after="120"/>
              <w:jc w:val="both"/>
              <w:textAlignment w:val="baseline"/>
              <w:rPr>
                <w:rFonts w:ascii="Times New Roman" w:eastAsia="Times New Roman" w:hAnsi="Times New Roman" w:cs="Times New Roman"/>
                <w:b/>
                <w:sz w:val="20"/>
                <w:szCs w:val="20"/>
                <w:lang w:eastAsia="es-MX"/>
              </w:rPr>
            </w:pPr>
            <w:r w:rsidRPr="00992654">
              <w:rPr>
                <w:rFonts w:ascii="Times New Roman" w:eastAsia="Times New Roman" w:hAnsi="Times New Roman" w:cs="Times New Roman"/>
                <w:sz w:val="20"/>
                <w:szCs w:val="20"/>
                <w:lang w:eastAsia="es-MX"/>
              </w:rPr>
              <w:t>Reconoce las variables electrostáticas y eléctricas presentes en experimentos.</w:t>
            </w:r>
          </w:p>
          <w:p w14:paraId="61429B58" w14:textId="77777777" w:rsidR="00A9330D" w:rsidRPr="00992654" w:rsidRDefault="00A9330D" w:rsidP="00804779">
            <w:pPr>
              <w:spacing w:after="120"/>
              <w:jc w:val="center"/>
              <w:textAlignment w:val="baseline"/>
              <w:rPr>
                <w:rFonts w:ascii="Times New Roman" w:eastAsia="Times New Roman" w:hAnsi="Times New Roman" w:cs="Times New Roman"/>
                <w:b/>
                <w:sz w:val="20"/>
                <w:szCs w:val="20"/>
                <w:lang w:eastAsia="es-MX"/>
              </w:rPr>
            </w:pPr>
          </w:p>
        </w:tc>
      </w:tr>
      <w:tr w:rsidR="00A9330D" w:rsidRPr="00330109" w14:paraId="4E1F890A" w14:textId="77777777" w:rsidTr="00804779">
        <w:tc>
          <w:tcPr>
            <w:tcW w:w="0" w:type="auto"/>
            <w:shd w:val="clear" w:color="auto" w:fill="FFE599" w:themeFill="accent4" w:themeFillTint="66"/>
            <w:vAlign w:val="center"/>
          </w:tcPr>
          <w:p w14:paraId="01DF75C9" w14:textId="77777777" w:rsidR="00A9330D" w:rsidRPr="00992654" w:rsidRDefault="00A9330D" w:rsidP="00804779">
            <w:pPr>
              <w:spacing w:after="120"/>
              <w:jc w:val="center"/>
              <w:textAlignment w:val="baseline"/>
              <w:rPr>
                <w:rFonts w:ascii="Times New Roman" w:eastAsia="Times New Roman" w:hAnsi="Times New Roman" w:cs="Times New Roman"/>
                <w:b/>
                <w:sz w:val="20"/>
                <w:szCs w:val="20"/>
                <w:lang w:eastAsia="es-MX"/>
              </w:rPr>
            </w:pPr>
            <w:r w:rsidRPr="00992654">
              <w:rPr>
                <w:rFonts w:ascii="Times New Roman" w:eastAsia="Times New Roman" w:hAnsi="Times New Roman" w:cs="Times New Roman"/>
                <w:b/>
                <w:sz w:val="20"/>
                <w:szCs w:val="20"/>
                <w:lang w:eastAsia="es-MX"/>
              </w:rPr>
              <w:t>Apuntes</w:t>
            </w:r>
          </w:p>
        </w:tc>
        <w:tc>
          <w:tcPr>
            <w:tcW w:w="0" w:type="auto"/>
          </w:tcPr>
          <w:p w14:paraId="74B65930" w14:textId="77777777"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Relacionar las variables electrostáticas y eléctricas presentes en experimentos relacionados con la vida cotidiana generalizando los fenómenos para identificar las leyes que las rigen.</w:t>
            </w:r>
          </w:p>
          <w:p w14:paraId="128876FC" w14:textId="77777777"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 xml:space="preserve">Reconocer la presencia de fenómenos eléctricos en la naturaleza mediante experimentos sencillos relacionados con la vida cotidiana, definiendo los conceptos involucrados en la electricidad e identificando las </w:t>
            </w:r>
            <w:r w:rsidRPr="00992654">
              <w:rPr>
                <w:rFonts w:ascii="Times New Roman" w:eastAsia="Times New Roman" w:hAnsi="Times New Roman" w:cs="Times New Roman"/>
                <w:sz w:val="20"/>
                <w:szCs w:val="20"/>
                <w:lang w:eastAsia="es-MX"/>
              </w:rPr>
              <w:lastRenderedPageBreak/>
              <w:t>posibles relaciones entre las variables eléctricas.</w:t>
            </w:r>
          </w:p>
        </w:tc>
        <w:tc>
          <w:tcPr>
            <w:tcW w:w="0" w:type="auto"/>
            <w:vAlign w:val="center"/>
          </w:tcPr>
          <w:p w14:paraId="1849655C" w14:textId="77777777"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lastRenderedPageBreak/>
              <w:t>Relacionar las variables electrostáticas y eléctricas presentes en experimentos.</w:t>
            </w:r>
          </w:p>
          <w:p w14:paraId="52C23CA8" w14:textId="77777777"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Reconocer la presencia de fenómenos eléctricos en la naturaleza mediante experimentos sencillos.</w:t>
            </w:r>
          </w:p>
          <w:p w14:paraId="009DE8C1" w14:textId="77777777" w:rsidR="00A9330D" w:rsidRPr="00992654" w:rsidRDefault="00A9330D" w:rsidP="00804779">
            <w:pPr>
              <w:spacing w:after="120"/>
              <w:jc w:val="center"/>
              <w:textAlignment w:val="baseline"/>
              <w:rPr>
                <w:rFonts w:ascii="Times New Roman" w:eastAsia="Times New Roman" w:hAnsi="Times New Roman" w:cs="Times New Roman"/>
                <w:b/>
                <w:sz w:val="20"/>
                <w:szCs w:val="20"/>
                <w:lang w:eastAsia="es-MX"/>
              </w:rPr>
            </w:pPr>
          </w:p>
        </w:tc>
        <w:tc>
          <w:tcPr>
            <w:tcW w:w="0" w:type="auto"/>
            <w:vAlign w:val="center"/>
          </w:tcPr>
          <w:p w14:paraId="44F6E0EC" w14:textId="5DEEA2DB" w:rsidR="00A9330D" w:rsidRPr="00992654" w:rsidRDefault="00A9330D" w:rsidP="00804779">
            <w:pPr>
              <w:spacing w:after="120"/>
              <w:jc w:val="both"/>
              <w:textAlignment w:val="baseline"/>
              <w:rPr>
                <w:rFonts w:ascii="Times New Roman" w:eastAsia="Times New Roman" w:hAnsi="Times New Roman" w:cs="Times New Roman"/>
                <w:b/>
                <w:sz w:val="20"/>
                <w:szCs w:val="20"/>
                <w:lang w:eastAsia="es-MX"/>
              </w:rPr>
            </w:pPr>
            <w:r w:rsidRPr="00992654">
              <w:rPr>
                <w:rFonts w:ascii="Times New Roman" w:eastAsia="Times New Roman" w:hAnsi="Times New Roman" w:cs="Times New Roman"/>
                <w:sz w:val="20"/>
                <w:szCs w:val="20"/>
                <w:lang w:eastAsia="es-MX"/>
              </w:rPr>
              <w:t>Tiene problemas para relacionar y reconocer las variables electrostáticas y eléctricas presentes en experimentos sencillos.</w:t>
            </w:r>
          </w:p>
        </w:tc>
      </w:tr>
      <w:tr w:rsidR="00A9330D" w:rsidRPr="00330109" w14:paraId="654671DC" w14:textId="77777777" w:rsidTr="00804779">
        <w:tc>
          <w:tcPr>
            <w:tcW w:w="0" w:type="auto"/>
            <w:shd w:val="clear" w:color="auto" w:fill="FFE599" w:themeFill="accent4" w:themeFillTint="66"/>
            <w:vAlign w:val="center"/>
          </w:tcPr>
          <w:p w14:paraId="2AD918A1" w14:textId="03476376" w:rsidR="00A9330D" w:rsidRPr="00992654" w:rsidRDefault="00A9330D" w:rsidP="00804779">
            <w:pPr>
              <w:spacing w:after="120"/>
              <w:jc w:val="center"/>
              <w:textAlignment w:val="baseline"/>
              <w:rPr>
                <w:rFonts w:ascii="Times New Roman" w:eastAsia="Times New Roman" w:hAnsi="Times New Roman" w:cs="Times New Roman"/>
                <w:b/>
                <w:sz w:val="20"/>
                <w:szCs w:val="20"/>
                <w:lang w:eastAsia="es-MX"/>
              </w:rPr>
            </w:pPr>
            <w:r w:rsidRPr="00992654">
              <w:rPr>
                <w:rFonts w:ascii="Times New Roman" w:eastAsia="Times New Roman" w:hAnsi="Times New Roman" w:cs="Times New Roman"/>
                <w:b/>
                <w:sz w:val="20"/>
                <w:szCs w:val="20"/>
                <w:lang w:eastAsia="es-MX"/>
              </w:rPr>
              <w:t>Exposición</w:t>
            </w:r>
          </w:p>
        </w:tc>
        <w:tc>
          <w:tcPr>
            <w:tcW w:w="0" w:type="auto"/>
          </w:tcPr>
          <w:p w14:paraId="459F8B68" w14:textId="38B7C103"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Aplicar los conocimientos de electricidad para la elaboración de diferentes configuraciones de circuitos eléctricos proponiendo experimentos eléctricos y electrostáticos relacionados con la vida cotidiana.</w:t>
            </w:r>
          </w:p>
          <w:p w14:paraId="14B3EC27" w14:textId="77777777"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Reconocer la presencia de fenómenos eléctricos y electrostáticos en la naturaleza mediante experimentos relacionados con la vida cotidiana, definiendo los conceptos involucrados en la electricidad e identificando las posibles relaciones entre las variables eléctricas.</w:t>
            </w:r>
          </w:p>
          <w:p w14:paraId="55773FB3" w14:textId="77777777"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Explicar con el lenguaje especializado el funcionamiento de distintas configuraciones de circuitos eléctricos, operando con ellos e ilustrando la aplicación de las leyes de la electricidad.</w:t>
            </w:r>
          </w:p>
          <w:p w14:paraId="5AD3A452" w14:textId="77777777"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 xml:space="preserve">Relacionar las variables electrostáticas y eléctricas presentes en experimentos relacionados con la vida cotidiana generalizando los fenómenos para identificar las leyes que las rigen. </w:t>
            </w:r>
          </w:p>
        </w:tc>
        <w:tc>
          <w:tcPr>
            <w:tcW w:w="0" w:type="auto"/>
            <w:vAlign w:val="center"/>
          </w:tcPr>
          <w:p w14:paraId="0453C605" w14:textId="77777777"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Reconocer la presencia de fenómenos eléctricos y electrostáticos en la naturaleza mediante experimentos relacionados con la vida cotidiana, definiendo los conceptos involucrados en la electricidad e identificando las posibles relaciones entre las variables eléctricas.</w:t>
            </w:r>
          </w:p>
          <w:p w14:paraId="6510024A" w14:textId="77777777"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Relacionar las variables electrostáticas y eléctricas presentes en experimentos relacionados con la vida cotidiana.</w:t>
            </w:r>
          </w:p>
          <w:p w14:paraId="3234C0AD" w14:textId="77777777"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Tiene dificultad con el lenguaje especializado al explicar los fenómenos eléctricos y electrostáticos.</w:t>
            </w:r>
          </w:p>
        </w:tc>
        <w:tc>
          <w:tcPr>
            <w:tcW w:w="0" w:type="auto"/>
            <w:vAlign w:val="center"/>
          </w:tcPr>
          <w:p w14:paraId="2CD086FD" w14:textId="4B31511D"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Reconocer la presencia de fenómenos eléctricos y electrostáticos en la naturaleza</w:t>
            </w:r>
            <w:r w:rsidR="00215E18">
              <w:rPr>
                <w:rFonts w:ascii="Times New Roman" w:eastAsia="Times New Roman" w:hAnsi="Times New Roman" w:cs="Times New Roman"/>
                <w:sz w:val="20"/>
                <w:szCs w:val="20"/>
                <w:lang w:eastAsia="es-MX"/>
              </w:rPr>
              <w:t>,</w:t>
            </w:r>
            <w:r w:rsidRPr="00992654">
              <w:rPr>
                <w:rFonts w:ascii="Times New Roman" w:eastAsia="Times New Roman" w:hAnsi="Times New Roman" w:cs="Times New Roman"/>
                <w:sz w:val="20"/>
                <w:szCs w:val="20"/>
                <w:lang w:eastAsia="es-MX"/>
              </w:rPr>
              <w:t xml:space="preserve"> pero no identifica las posibles relaciones entre las variables eléctricas.</w:t>
            </w:r>
          </w:p>
          <w:p w14:paraId="1F67E4A0" w14:textId="5C4866ED" w:rsidR="00A9330D" w:rsidRPr="00992654" w:rsidRDefault="00A9330D" w:rsidP="00804779">
            <w:pPr>
              <w:spacing w:after="120"/>
              <w:jc w:val="both"/>
              <w:textAlignment w:val="baseline"/>
              <w:rPr>
                <w:rFonts w:ascii="Times New Roman" w:eastAsia="Times New Roman" w:hAnsi="Times New Roman" w:cs="Times New Roman"/>
                <w:sz w:val="20"/>
                <w:szCs w:val="20"/>
                <w:lang w:eastAsia="es-MX"/>
              </w:rPr>
            </w:pPr>
            <w:r w:rsidRPr="00992654">
              <w:rPr>
                <w:rFonts w:ascii="Times New Roman" w:eastAsia="Times New Roman" w:hAnsi="Times New Roman" w:cs="Times New Roman"/>
                <w:sz w:val="20"/>
                <w:szCs w:val="20"/>
                <w:lang w:eastAsia="es-MX"/>
              </w:rPr>
              <w:t>Utiliza el lenguaje ordinario durante este proceso.</w:t>
            </w:r>
          </w:p>
          <w:p w14:paraId="6FBA9DD9" w14:textId="10FE08C5" w:rsidR="00A9330D" w:rsidRPr="00992654" w:rsidRDefault="00A9330D" w:rsidP="00804779">
            <w:pPr>
              <w:spacing w:after="120"/>
              <w:jc w:val="center"/>
              <w:textAlignment w:val="baseline"/>
              <w:rPr>
                <w:rFonts w:ascii="Times New Roman" w:eastAsia="Times New Roman" w:hAnsi="Times New Roman" w:cs="Times New Roman"/>
                <w:b/>
                <w:sz w:val="20"/>
                <w:szCs w:val="20"/>
                <w:lang w:eastAsia="es-MX"/>
              </w:rPr>
            </w:pPr>
          </w:p>
        </w:tc>
      </w:tr>
    </w:tbl>
    <w:p w14:paraId="7D32259C" w14:textId="50EBADF7" w:rsidR="00215E18" w:rsidRDefault="002C0260" w:rsidP="00AB273D">
      <w:pPr>
        <w:spacing w:after="0" w:line="360" w:lineRule="auto"/>
        <w:jc w:val="center"/>
        <w:textAlignment w:val="baseline"/>
        <w:rPr>
          <w:rFonts w:ascii="Times New Roman" w:eastAsia="Times New Roman" w:hAnsi="Times New Roman" w:cs="Times New Roman"/>
          <w:sz w:val="24"/>
          <w:szCs w:val="24"/>
          <w:lang w:eastAsia="es-MX"/>
        </w:rPr>
      </w:pPr>
      <w:r w:rsidRPr="00AB273D">
        <w:rPr>
          <w:rFonts w:ascii="Times New Roman" w:eastAsia="Times New Roman" w:hAnsi="Times New Roman" w:cs="Times New Roman"/>
          <w:sz w:val="24"/>
          <w:szCs w:val="20"/>
          <w:lang w:eastAsia="es-MX"/>
        </w:rPr>
        <w:t xml:space="preserve">Fuente: </w:t>
      </w:r>
      <w:r w:rsidR="00097FC7" w:rsidRPr="00AB273D">
        <w:rPr>
          <w:rFonts w:ascii="Times New Roman" w:eastAsia="Times New Roman" w:hAnsi="Times New Roman" w:cs="Times New Roman"/>
          <w:sz w:val="24"/>
          <w:szCs w:val="20"/>
          <w:lang w:eastAsia="es-MX"/>
        </w:rPr>
        <w:t>E</w:t>
      </w:r>
      <w:r w:rsidRPr="00AB273D">
        <w:rPr>
          <w:rFonts w:ascii="Times New Roman" w:eastAsia="Times New Roman" w:hAnsi="Times New Roman" w:cs="Times New Roman"/>
          <w:sz w:val="24"/>
          <w:szCs w:val="20"/>
          <w:lang w:eastAsia="es-MX"/>
        </w:rPr>
        <w:t xml:space="preserve">laborada por el grupo de </w:t>
      </w:r>
      <w:r w:rsidR="00215E18" w:rsidRPr="00AB273D">
        <w:rPr>
          <w:rFonts w:ascii="Times New Roman" w:eastAsia="Times New Roman" w:hAnsi="Times New Roman" w:cs="Times New Roman"/>
          <w:sz w:val="24"/>
          <w:szCs w:val="20"/>
          <w:lang w:eastAsia="es-MX"/>
        </w:rPr>
        <w:t>f</w:t>
      </w:r>
      <w:r w:rsidRPr="00AB273D">
        <w:rPr>
          <w:rFonts w:ascii="Times New Roman" w:eastAsia="Times New Roman" w:hAnsi="Times New Roman" w:cs="Times New Roman"/>
          <w:sz w:val="24"/>
          <w:szCs w:val="20"/>
          <w:lang w:eastAsia="es-MX"/>
        </w:rPr>
        <w:t>ísicos</w:t>
      </w:r>
      <w:r w:rsidR="00215E18">
        <w:rPr>
          <w:rFonts w:ascii="Times New Roman" w:eastAsia="Times New Roman" w:hAnsi="Times New Roman" w:cs="Times New Roman"/>
          <w:sz w:val="24"/>
          <w:szCs w:val="24"/>
          <w:lang w:eastAsia="es-MX"/>
        </w:rPr>
        <w:t xml:space="preserve"> que participaron en esta investigación</w:t>
      </w:r>
    </w:p>
    <w:p w14:paraId="5A8AF1A4" w14:textId="7C7DCD6B" w:rsidR="00500CD0" w:rsidRPr="00AB273D" w:rsidRDefault="00500CD0" w:rsidP="00AB273D">
      <w:pPr>
        <w:spacing w:after="0" w:line="360" w:lineRule="auto"/>
        <w:jc w:val="center"/>
        <w:textAlignment w:val="baseline"/>
        <w:rPr>
          <w:rFonts w:ascii="Times New Roman" w:eastAsia="Times New Roman" w:hAnsi="Times New Roman" w:cs="Times New Roman"/>
          <w:sz w:val="24"/>
          <w:szCs w:val="24"/>
          <w:lang w:eastAsia="es-MX"/>
        </w:rPr>
      </w:pPr>
    </w:p>
    <w:p w14:paraId="7D026B16" w14:textId="77777777" w:rsidR="00517E92" w:rsidRDefault="00213F7C" w:rsidP="00AB273D">
      <w:pPr>
        <w:spacing w:after="0" w:line="360" w:lineRule="auto"/>
        <w:ind w:firstLine="708"/>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t xml:space="preserve">Para la </w:t>
      </w:r>
      <w:r w:rsidR="00F47413" w:rsidRPr="00992654">
        <w:rPr>
          <w:rFonts w:ascii="Times New Roman" w:eastAsia="Times New Roman" w:hAnsi="Times New Roman" w:cs="Times New Roman"/>
          <w:sz w:val="24"/>
          <w:szCs w:val="24"/>
          <w:lang w:eastAsia="es-MX"/>
        </w:rPr>
        <w:t>rúbrica</w:t>
      </w:r>
      <w:r w:rsidRPr="00992654">
        <w:rPr>
          <w:rFonts w:ascii="Times New Roman" w:eastAsia="Times New Roman" w:hAnsi="Times New Roman" w:cs="Times New Roman"/>
          <w:sz w:val="24"/>
          <w:szCs w:val="24"/>
          <w:lang w:eastAsia="es-MX"/>
        </w:rPr>
        <w:t xml:space="preserve"> </w:t>
      </w:r>
      <w:r w:rsidR="001741EA" w:rsidRPr="00992654">
        <w:rPr>
          <w:rFonts w:ascii="Times New Roman" w:eastAsia="Times New Roman" w:hAnsi="Times New Roman" w:cs="Times New Roman"/>
          <w:sz w:val="24"/>
          <w:szCs w:val="24"/>
          <w:lang w:eastAsia="es-MX"/>
        </w:rPr>
        <w:t xml:space="preserve">se </w:t>
      </w:r>
      <w:r w:rsidR="00F47413" w:rsidRPr="00992654">
        <w:rPr>
          <w:rFonts w:ascii="Times New Roman" w:eastAsia="Times New Roman" w:hAnsi="Times New Roman" w:cs="Times New Roman"/>
          <w:sz w:val="24"/>
          <w:szCs w:val="24"/>
          <w:lang w:eastAsia="es-MX"/>
        </w:rPr>
        <w:t xml:space="preserve">consideraron los niveles de logro siguiendo la definición de </w:t>
      </w:r>
      <w:proofErr w:type="spellStart"/>
      <w:r w:rsidR="00F47413" w:rsidRPr="00992654">
        <w:rPr>
          <w:rFonts w:ascii="Times New Roman" w:eastAsia="Times New Roman" w:hAnsi="Times New Roman" w:cs="Times New Roman"/>
          <w:sz w:val="24"/>
          <w:szCs w:val="24"/>
          <w:lang w:eastAsia="es-MX"/>
        </w:rPr>
        <w:t>Moltó</w:t>
      </w:r>
      <w:proofErr w:type="spellEnd"/>
      <w:r w:rsidR="006A3492" w:rsidRPr="00992654">
        <w:rPr>
          <w:rFonts w:ascii="Times New Roman" w:eastAsia="Times New Roman" w:hAnsi="Times New Roman" w:cs="Times New Roman"/>
          <w:sz w:val="24"/>
          <w:szCs w:val="24"/>
          <w:lang w:eastAsia="es-MX"/>
        </w:rPr>
        <w:t xml:space="preserve"> (2003)</w:t>
      </w:r>
      <w:r w:rsidR="00F47413" w:rsidRPr="00992654">
        <w:rPr>
          <w:rFonts w:ascii="Times New Roman" w:eastAsia="Times New Roman" w:hAnsi="Times New Roman" w:cs="Times New Roman"/>
          <w:sz w:val="24"/>
          <w:szCs w:val="24"/>
          <w:lang w:eastAsia="es-MX"/>
        </w:rPr>
        <w:t xml:space="preserve"> sobre los niveles</w:t>
      </w:r>
      <w:r w:rsidR="00492744" w:rsidRPr="00992654">
        <w:rPr>
          <w:rFonts w:ascii="Times New Roman" w:eastAsia="Times New Roman" w:hAnsi="Times New Roman" w:cs="Times New Roman"/>
          <w:sz w:val="24"/>
          <w:szCs w:val="24"/>
          <w:lang w:eastAsia="es-MX"/>
        </w:rPr>
        <w:t xml:space="preserve"> </w:t>
      </w:r>
      <w:r w:rsidR="00F47413" w:rsidRPr="00992654">
        <w:rPr>
          <w:rFonts w:ascii="Times New Roman" w:eastAsia="Times New Roman" w:hAnsi="Times New Roman" w:cs="Times New Roman"/>
          <w:sz w:val="24"/>
          <w:szCs w:val="24"/>
          <w:lang w:eastAsia="es-MX"/>
        </w:rPr>
        <w:t xml:space="preserve">de actuación de una persona. A continuación, haremos una breve caracterización de </w:t>
      </w:r>
      <w:r w:rsidR="00097FC7" w:rsidRPr="00330109">
        <w:rPr>
          <w:rFonts w:ascii="Times New Roman" w:eastAsia="Times New Roman" w:hAnsi="Times New Roman" w:cs="Times New Roman"/>
          <w:sz w:val="24"/>
          <w:szCs w:val="24"/>
          <w:lang w:eastAsia="es-MX"/>
        </w:rPr>
        <w:t>estos</w:t>
      </w:r>
      <w:r w:rsidR="00517E92">
        <w:rPr>
          <w:rFonts w:ascii="Times New Roman" w:eastAsia="Times New Roman" w:hAnsi="Times New Roman" w:cs="Times New Roman"/>
          <w:sz w:val="24"/>
          <w:szCs w:val="24"/>
          <w:lang w:eastAsia="es-MX"/>
        </w:rPr>
        <w:t>.</w:t>
      </w:r>
    </w:p>
    <w:p w14:paraId="1F650FED" w14:textId="013E8945" w:rsidR="00F47413" w:rsidRPr="00992654" w:rsidRDefault="00F47413" w:rsidP="00AB273D">
      <w:pPr>
        <w:spacing w:after="0" w:line="360" w:lineRule="auto"/>
        <w:ind w:firstLine="708"/>
        <w:jc w:val="both"/>
        <w:textAlignment w:val="baseline"/>
        <w:rPr>
          <w:rFonts w:ascii="Times New Roman" w:eastAsia="Times New Roman" w:hAnsi="Times New Roman" w:cs="Times New Roman"/>
          <w:sz w:val="24"/>
          <w:szCs w:val="24"/>
          <w:lang w:eastAsia="es-MX"/>
        </w:rPr>
      </w:pPr>
    </w:p>
    <w:p w14:paraId="00581C41" w14:textId="5724D83C" w:rsidR="00517E92" w:rsidRPr="006803D1" w:rsidRDefault="00F47413" w:rsidP="00AB273D">
      <w:pPr>
        <w:spacing w:after="0" w:line="360" w:lineRule="auto"/>
        <w:jc w:val="both"/>
        <w:textAlignment w:val="baseline"/>
        <w:rPr>
          <w:rFonts w:ascii="Times New Roman" w:eastAsia="Times New Roman" w:hAnsi="Times New Roman" w:cs="Times New Roman"/>
          <w:i/>
          <w:sz w:val="24"/>
          <w:szCs w:val="24"/>
          <w:lang w:eastAsia="es-MX"/>
        </w:rPr>
      </w:pPr>
      <w:r w:rsidRPr="006803D1">
        <w:rPr>
          <w:rFonts w:ascii="Times New Roman" w:eastAsia="Times New Roman" w:hAnsi="Times New Roman" w:cs="Times New Roman"/>
          <w:i/>
          <w:sz w:val="24"/>
          <w:szCs w:val="24"/>
          <w:lang w:eastAsia="es-MX"/>
        </w:rPr>
        <w:t xml:space="preserve">Contemplativo </w:t>
      </w:r>
    </w:p>
    <w:p w14:paraId="0320A76E" w14:textId="2FA8F8A8" w:rsidR="00F47413" w:rsidRPr="00992654" w:rsidRDefault="00F47413" w:rsidP="00AB273D">
      <w:pPr>
        <w:spacing w:after="0" w:line="360" w:lineRule="auto"/>
        <w:ind w:firstLine="708"/>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t>Este es el nivel inferior de actuación. Tiene lugar en la persona como reflejo de la realidad, como copia lo más fiel posible de esa realidad. En la contemplación la actuación es activa, lo cual implica cierta elaboración de lo que se contempla, aunque no se establezcan todas las relaciones que pueden ser reflejadas.</w:t>
      </w:r>
    </w:p>
    <w:p w14:paraId="16C3E082" w14:textId="769226CA" w:rsidR="00F47413" w:rsidRPr="00992654" w:rsidRDefault="00F47413" w:rsidP="00AB273D">
      <w:pPr>
        <w:spacing w:after="0" w:line="360" w:lineRule="auto"/>
        <w:ind w:firstLine="708"/>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lastRenderedPageBreak/>
        <w:t>En este nivel la persona no puede hacer uso aún de los conocimientos ni de las acciones y operaciones que contempla realizar. En él requiere para su actuación de ayuda. Por ejemplo, en el caso de la realización de una tarea de introducción de nuevo conocimiento el nivel de actuación del educando es contemplativo.</w:t>
      </w:r>
    </w:p>
    <w:p w14:paraId="036659D4" w14:textId="77777777" w:rsidR="00517E92" w:rsidRDefault="00517E92" w:rsidP="00AB273D">
      <w:pPr>
        <w:spacing w:after="0" w:line="360" w:lineRule="auto"/>
        <w:jc w:val="both"/>
        <w:textAlignment w:val="baseline"/>
        <w:rPr>
          <w:rFonts w:ascii="Times New Roman" w:eastAsia="Times New Roman" w:hAnsi="Times New Roman" w:cs="Times New Roman"/>
          <w:i/>
          <w:sz w:val="24"/>
          <w:szCs w:val="24"/>
          <w:lang w:eastAsia="es-MX"/>
        </w:rPr>
      </w:pPr>
    </w:p>
    <w:p w14:paraId="1EBFDF43" w14:textId="5FE7050C" w:rsidR="00517E92" w:rsidRPr="006803D1" w:rsidRDefault="00F47413" w:rsidP="00AB273D">
      <w:pPr>
        <w:spacing w:after="0" w:line="360" w:lineRule="auto"/>
        <w:jc w:val="both"/>
        <w:textAlignment w:val="baseline"/>
        <w:rPr>
          <w:rFonts w:ascii="Times New Roman" w:eastAsia="Times New Roman" w:hAnsi="Times New Roman" w:cs="Times New Roman"/>
          <w:i/>
          <w:sz w:val="24"/>
          <w:szCs w:val="24"/>
          <w:lang w:eastAsia="es-MX"/>
        </w:rPr>
      </w:pPr>
      <w:r w:rsidRPr="006803D1">
        <w:rPr>
          <w:rFonts w:ascii="Times New Roman" w:eastAsia="Times New Roman" w:hAnsi="Times New Roman" w:cs="Times New Roman"/>
          <w:i/>
          <w:sz w:val="24"/>
          <w:szCs w:val="24"/>
          <w:lang w:eastAsia="es-MX"/>
        </w:rPr>
        <w:t>Reproductivo</w:t>
      </w:r>
    </w:p>
    <w:p w14:paraId="7388A1E2" w14:textId="3CB98C54" w:rsidR="00F47413" w:rsidRPr="00992654" w:rsidRDefault="00F47413" w:rsidP="00AB273D">
      <w:pPr>
        <w:spacing w:after="0" w:line="360" w:lineRule="auto"/>
        <w:ind w:firstLine="708"/>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t xml:space="preserve">Es cuando la persona es capaz de reproducir un objeto, un conocimiento o un modo de actuar previamente contemplado por ella. Algunas de las actuaciones en la realización de tareas de ejercicios realizadas en clases o </w:t>
      </w:r>
      <w:proofErr w:type="gramStart"/>
      <w:r w:rsidRPr="00992654">
        <w:rPr>
          <w:rFonts w:ascii="Times New Roman" w:eastAsia="Times New Roman" w:hAnsi="Times New Roman" w:cs="Times New Roman"/>
          <w:sz w:val="24"/>
          <w:szCs w:val="24"/>
          <w:lang w:eastAsia="es-MX"/>
        </w:rPr>
        <w:t>extra clase</w:t>
      </w:r>
      <w:proofErr w:type="gramEnd"/>
      <w:r w:rsidRPr="00992654">
        <w:rPr>
          <w:rFonts w:ascii="Times New Roman" w:eastAsia="Times New Roman" w:hAnsi="Times New Roman" w:cs="Times New Roman"/>
          <w:sz w:val="24"/>
          <w:szCs w:val="24"/>
          <w:lang w:eastAsia="es-MX"/>
        </w:rPr>
        <w:t xml:space="preserve"> son ejemplos de este tipo de actuación</w:t>
      </w:r>
    </w:p>
    <w:p w14:paraId="53D05D46" w14:textId="77777777" w:rsidR="00517E92" w:rsidRDefault="00517E92" w:rsidP="00AB273D">
      <w:pPr>
        <w:spacing w:after="0" w:line="360" w:lineRule="auto"/>
        <w:jc w:val="both"/>
        <w:textAlignment w:val="baseline"/>
        <w:rPr>
          <w:rFonts w:ascii="Times New Roman" w:eastAsia="Times New Roman" w:hAnsi="Times New Roman" w:cs="Times New Roman"/>
          <w:i/>
          <w:sz w:val="24"/>
          <w:szCs w:val="24"/>
          <w:lang w:eastAsia="es-MX"/>
        </w:rPr>
      </w:pPr>
    </w:p>
    <w:p w14:paraId="37D4792D" w14:textId="6D398C83" w:rsidR="00517E92" w:rsidRPr="006803D1" w:rsidRDefault="00F47413" w:rsidP="00AB273D">
      <w:pPr>
        <w:spacing w:after="0" w:line="360" w:lineRule="auto"/>
        <w:jc w:val="both"/>
        <w:textAlignment w:val="baseline"/>
        <w:rPr>
          <w:rFonts w:ascii="Times New Roman" w:eastAsia="Times New Roman" w:hAnsi="Times New Roman" w:cs="Times New Roman"/>
          <w:i/>
          <w:sz w:val="24"/>
          <w:szCs w:val="24"/>
          <w:lang w:eastAsia="es-MX"/>
        </w:rPr>
      </w:pPr>
      <w:r w:rsidRPr="006803D1">
        <w:rPr>
          <w:rFonts w:ascii="Times New Roman" w:eastAsia="Times New Roman" w:hAnsi="Times New Roman" w:cs="Times New Roman"/>
          <w:i/>
          <w:sz w:val="24"/>
          <w:szCs w:val="24"/>
          <w:lang w:eastAsia="es-MX"/>
        </w:rPr>
        <w:t>Productivo</w:t>
      </w:r>
    </w:p>
    <w:p w14:paraId="5BB756F5" w14:textId="67C16264" w:rsidR="00F47413" w:rsidRDefault="00F47413" w:rsidP="00AB273D">
      <w:pPr>
        <w:spacing w:after="0" w:line="360" w:lineRule="auto"/>
        <w:ind w:firstLine="708"/>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t>Es cuando la persona es capaz de producir un objeto, conocimiento o modo de actuar</w:t>
      </w:r>
      <w:r w:rsidR="007A5811">
        <w:rPr>
          <w:rFonts w:ascii="Times New Roman" w:eastAsia="Times New Roman" w:hAnsi="Times New Roman" w:cs="Times New Roman"/>
          <w:sz w:val="24"/>
          <w:szCs w:val="24"/>
          <w:lang w:eastAsia="es-MX"/>
        </w:rPr>
        <w:t>, el</w:t>
      </w:r>
      <w:r w:rsidRPr="00992654">
        <w:rPr>
          <w:rFonts w:ascii="Times New Roman" w:eastAsia="Times New Roman" w:hAnsi="Times New Roman" w:cs="Times New Roman"/>
          <w:sz w:val="24"/>
          <w:szCs w:val="24"/>
          <w:lang w:eastAsia="es-MX"/>
        </w:rPr>
        <w:t xml:space="preserve"> cual es nuevo para ella o para la sociedad. El proceso de </w:t>
      </w:r>
      <w:r w:rsidR="00464D7D" w:rsidRPr="00992654">
        <w:rPr>
          <w:rFonts w:ascii="Times New Roman" w:eastAsia="Times New Roman" w:hAnsi="Times New Roman" w:cs="Times New Roman"/>
          <w:sz w:val="24"/>
          <w:szCs w:val="24"/>
          <w:lang w:eastAsia="es-MX"/>
        </w:rPr>
        <w:t>enseñanza</w:t>
      </w:r>
      <w:r w:rsidR="00464D7D">
        <w:rPr>
          <w:rFonts w:ascii="Times New Roman" w:eastAsia="Times New Roman" w:hAnsi="Times New Roman" w:cs="Times New Roman"/>
          <w:sz w:val="24"/>
          <w:szCs w:val="24"/>
          <w:lang w:eastAsia="es-MX"/>
        </w:rPr>
        <w:t>-</w:t>
      </w:r>
      <w:r w:rsidRPr="00992654">
        <w:rPr>
          <w:rFonts w:ascii="Times New Roman" w:eastAsia="Times New Roman" w:hAnsi="Times New Roman" w:cs="Times New Roman"/>
          <w:sz w:val="24"/>
          <w:szCs w:val="24"/>
          <w:lang w:eastAsia="es-MX"/>
        </w:rPr>
        <w:t>aprendizaje por lo general se da cuando el educando llega por sí mismo a un conocimiento o procedimiento nuevo para él o diseña un nuevo objeto.</w:t>
      </w:r>
    </w:p>
    <w:p w14:paraId="5EBEC301" w14:textId="77777777" w:rsidR="00A20271" w:rsidRDefault="00A20271" w:rsidP="00AB273D">
      <w:pPr>
        <w:spacing w:after="0" w:line="360" w:lineRule="auto"/>
        <w:jc w:val="both"/>
        <w:textAlignment w:val="baseline"/>
        <w:rPr>
          <w:rFonts w:ascii="Times New Roman" w:eastAsia="Times New Roman" w:hAnsi="Times New Roman" w:cs="Times New Roman"/>
          <w:b/>
          <w:sz w:val="24"/>
          <w:szCs w:val="24"/>
          <w:lang w:eastAsia="es-MX"/>
        </w:rPr>
      </w:pPr>
    </w:p>
    <w:p w14:paraId="785D3240" w14:textId="0A1B920D" w:rsidR="008D5DD7" w:rsidRPr="006803D1" w:rsidRDefault="00097FC7" w:rsidP="00AB273D">
      <w:pPr>
        <w:spacing w:after="0" w:line="360" w:lineRule="auto"/>
        <w:jc w:val="both"/>
        <w:textAlignment w:val="baseline"/>
        <w:rPr>
          <w:rFonts w:eastAsia="Times New Roman" w:cs="Calibri"/>
          <w:b/>
          <w:color w:val="000000"/>
          <w:sz w:val="28"/>
          <w:szCs w:val="28"/>
          <w:lang w:val="es-ES_tradnl" w:eastAsia="es-MX"/>
        </w:rPr>
      </w:pPr>
      <w:r w:rsidRPr="006803D1">
        <w:rPr>
          <w:rFonts w:eastAsia="Times New Roman" w:cs="Calibri"/>
          <w:b/>
          <w:color w:val="000000"/>
          <w:sz w:val="28"/>
          <w:szCs w:val="28"/>
          <w:lang w:val="es-ES_tradnl" w:eastAsia="es-MX"/>
        </w:rPr>
        <w:t>Resultados</w:t>
      </w:r>
    </w:p>
    <w:p w14:paraId="2F957D7D" w14:textId="30B1EDDB" w:rsidR="0057549C" w:rsidRPr="00992654" w:rsidRDefault="00937C38" w:rsidP="00AB273D">
      <w:pPr>
        <w:pStyle w:val="paragraph"/>
        <w:spacing w:before="0" w:beforeAutospacing="0" w:after="0" w:afterAutospacing="0" w:line="360" w:lineRule="auto"/>
        <w:ind w:firstLine="708"/>
        <w:jc w:val="both"/>
        <w:textAlignment w:val="baseline"/>
        <w:rPr>
          <w:rStyle w:val="normaltextrun"/>
          <w:rFonts w:asciiTheme="minorHAnsi" w:eastAsiaTheme="minorHAnsi" w:hAnsiTheme="minorHAnsi" w:cstheme="minorBidi"/>
          <w:sz w:val="22"/>
          <w:szCs w:val="22"/>
          <w:lang w:eastAsia="en-US"/>
        </w:rPr>
      </w:pPr>
      <w:r w:rsidRPr="00992654">
        <w:rPr>
          <w:rStyle w:val="normaltextrun"/>
        </w:rPr>
        <w:t>Con base en las respuestas dadas por las profesoras de preescolar participantes al cuestionario inicial</w:t>
      </w:r>
      <w:r w:rsidR="00464D7D">
        <w:rPr>
          <w:rStyle w:val="normaltextrun"/>
        </w:rPr>
        <w:t>,</w:t>
      </w:r>
      <w:r w:rsidRPr="00992654">
        <w:rPr>
          <w:rStyle w:val="normaltextrun"/>
        </w:rPr>
        <w:t xml:space="preserve"> se pudo constatar que para ellas la ciencia es en principio un tema alejado</w:t>
      </w:r>
      <w:r w:rsidR="00390847">
        <w:rPr>
          <w:rStyle w:val="normaltextrun"/>
        </w:rPr>
        <w:t>.</w:t>
      </w:r>
      <w:r w:rsidR="00390847" w:rsidRPr="00992654">
        <w:rPr>
          <w:rStyle w:val="normaltextrun"/>
        </w:rPr>
        <w:t xml:space="preserve"> </w:t>
      </w:r>
      <w:r w:rsidR="00390847">
        <w:rPr>
          <w:rStyle w:val="normaltextrun"/>
        </w:rPr>
        <w:t>Un tema que,</w:t>
      </w:r>
      <w:r w:rsidR="00464D7D" w:rsidRPr="00992654">
        <w:rPr>
          <w:rStyle w:val="normaltextrun"/>
        </w:rPr>
        <w:t xml:space="preserve"> </w:t>
      </w:r>
      <w:r w:rsidRPr="00992654">
        <w:rPr>
          <w:rStyle w:val="normaltextrun"/>
        </w:rPr>
        <w:t>a pesar de que consideran importante</w:t>
      </w:r>
      <w:r w:rsidR="00390847">
        <w:rPr>
          <w:rStyle w:val="normaltextrun"/>
        </w:rPr>
        <w:t>,</w:t>
      </w:r>
      <w:r w:rsidRPr="00992654">
        <w:rPr>
          <w:rStyle w:val="normaltextrun"/>
        </w:rPr>
        <w:t xml:space="preserve"> no lo desarrollan regularmente en sus clases debido a </w:t>
      </w:r>
      <w:r w:rsidR="00390847">
        <w:rPr>
          <w:rStyle w:val="normaltextrun"/>
        </w:rPr>
        <w:t>su</w:t>
      </w:r>
      <w:r w:rsidR="00390847" w:rsidRPr="00992654">
        <w:rPr>
          <w:rStyle w:val="normaltextrun"/>
        </w:rPr>
        <w:t xml:space="preserve"> </w:t>
      </w:r>
      <w:r w:rsidRPr="00992654">
        <w:rPr>
          <w:rStyle w:val="normaltextrun"/>
        </w:rPr>
        <w:t xml:space="preserve">escasa formación </w:t>
      </w:r>
      <w:r w:rsidR="00390847">
        <w:rPr>
          <w:rStyle w:val="normaltextrun"/>
        </w:rPr>
        <w:t>en este</w:t>
      </w:r>
      <w:r w:rsidRPr="00992654">
        <w:rPr>
          <w:rStyle w:val="normaltextrun"/>
        </w:rPr>
        <w:t xml:space="preserve">, por lo que lo consideran “difícil”. </w:t>
      </w:r>
      <w:r w:rsidR="00535E3C">
        <w:rPr>
          <w:rStyle w:val="normaltextrun"/>
        </w:rPr>
        <w:t>Como al mismo tiempo</w:t>
      </w:r>
      <w:r w:rsidRPr="00992654">
        <w:rPr>
          <w:rStyle w:val="normaltextrun"/>
        </w:rPr>
        <w:t xml:space="preserve"> consideran a la ciencia como importante y </w:t>
      </w:r>
      <w:r w:rsidR="0032681A" w:rsidRPr="00992654">
        <w:rPr>
          <w:rStyle w:val="normaltextrun"/>
        </w:rPr>
        <w:t>atractiv</w:t>
      </w:r>
      <w:r w:rsidR="0032681A">
        <w:rPr>
          <w:rStyle w:val="normaltextrun"/>
        </w:rPr>
        <w:t>a</w:t>
      </w:r>
      <w:r w:rsidR="0032681A" w:rsidRPr="00992654">
        <w:rPr>
          <w:rStyle w:val="normaltextrun"/>
        </w:rPr>
        <w:t xml:space="preserve"> </w:t>
      </w:r>
      <w:r w:rsidRPr="00992654">
        <w:rPr>
          <w:rStyle w:val="normaltextrun"/>
        </w:rPr>
        <w:t>para los niños, les gustaría formarse más en</w:t>
      </w:r>
      <w:r w:rsidR="00BD0172">
        <w:rPr>
          <w:rStyle w:val="normaltextrun"/>
        </w:rPr>
        <w:t xml:space="preserve"> ramas y</w:t>
      </w:r>
      <w:r w:rsidRPr="00992654">
        <w:rPr>
          <w:rStyle w:val="normaltextrun"/>
        </w:rPr>
        <w:t xml:space="preserve"> </w:t>
      </w:r>
      <w:r w:rsidR="000232A8">
        <w:rPr>
          <w:rStyle w:val="normaltextrun"/>
        </w:rPr>
        <w:t>tópicos</w:t>
      </w:r>
      <w:r w:rsidR="00B14FA8" w:rsidRPr="00992654">
        <w:rPr>
          <w:rStyle w:val="normaltextrun"/>
        </w:rPr>
        <w:t xml:space="preserve"> </w:t>
      </w:r>
      <w:r w:rsidR="00BD0172">
        <w:rPr>
          <w:rStyle w:val="normaltextrun"/>
        </w:rPr>
        <w:t xml:space="preserve">de este </w:t>
      </w:r>
      <w:r w:rsidR="0032681A">
        <w:rPr>
          <w:rStyle w:val="normaltextrun"/>
        </w:rPr>
        <w:t xml:space="preserve">tema </w:t>
      </w:r>
      <w:r w:rsidRPr="00992654">
        <w:rPr>
          <w:rStyle w:val="normaltextrun"/>
        </w:rPr>
        <w:t xml:space="preserve">que puedan llevar directo al aula, en particular señalaron </w:t>
      </w:r>
      <w:proofErr w:type="spellStart"/>
      <w:r w:rsidR="000232A8">
        <w:rPr>
          <w:rStyle w:val="normaltextrun"/>
        </w:rPr>
        <w:t>el la</w:t>
      </w:r>
      <w:proofErr w:type="spellEnd"/>
      <w:r w:rsidRPr="00992654">
        <w:rPr>
          <w:rStyle w:val="normaltextrun"/>
        </w:rPr>
        <w:t xml:space="preserve"> electricidad como “muy atractivo” para los niños. El equipo de físicos</w:t>
      </w:r>
      <w:r w:rsidR="0032681A">
        <w:rPr>
          <w:rStyle w:val="normaltextrun"/>
        </w:rPr>
        <w:t>,</w:t>
      </w:r>
      <w:r w:rsidRPr="00992654">
        <w:rPr>
          <w:rStyle w:val="normaltextrun"/>
        </w:rPr>
        <w:t xml:space="preserve"> entonces, retomando estas respuestas</w:t>
      </w:r>
      <w:r w:rsidR="0032681A">
        <w:rPr>
          <w:rStyle w:val="normaltextrun"/>
        </w:rPr>
        <w:t>,</w:t>
      </w:r>
      <w:r w:rsidRPr="00992654">
        <w:rPr>
          <w:rStyle w:val="normaltextrun"/>
        </w:rPr>
        <w:t xml:space="preserve"> se dio a la tarea de diseñar un taller que cubriera estas expectativas, tal como se present</w:t>
      </w:r>
      <w:r w:rsidR="0032681A">
        <w:rPr>
          <w:rStyle w:val="normaltextrun"/>
        </w:rPr>
        <w:t>ó</w:t>
      </w:r>
      <w:r w:rsidRPr="00992654">
        <w:rPr>
          <w:rStyle w:val="normaltextrun"/>
        </w:rPr>
        <w:t xml:space="preserve"> en las secciones previas.</w:t>
      </w:r>
    </w:p>
    <w:p w14:paraId="4360D18D" w14:textId="5980D063" w:rsidR="00CC01ED" w:rsidRPr="00992654" w:rsidRDefault="002C1838" w:rsidP="00AB273D">
      <w:pPr>
        <w:pStyle w:val="paragraph"/>
        <w:spacing w:before="0" w:beforeAutospacing="0" w:after="0" w:afterAutospacing="0" w:line="360" w:lineRule="auto"/>
        <w:ind w:firstLine="708"/>
        <w:jc w:val="both"/>
        <w:textAlignment w:val="baseline"/>
        <w:rPr>
          <w:rStyle w:val="normaltextrun"/>
        </w:rPr>
      </w:pPr>
      <w:r w:rsidRPr="003F37AB">
        <w:rPr>
          <w:rStyle w:val="normaltextrun"/>
        </w:rPr>
        <w:t>En el primer tema e</w:t>
      </w:r>
      <w:r w:rsidR="003656EC" w:rsidRPr="00992654">
        <w:rPr>
          <w:rStyle w:val="normaltextrun"/>
        </w:rPr>
        <w:t>l</w:t>
      </w:r>
      <w:r w:rsidR="00BE24F1" w:rsidRPr="00992654">
        <w:rPr>
          <w:rStyle w:val="apple-converted-space"/>
        </w:rPr>
        <w:t xml:space="preserve"> </w:t>
      </w:r>
      <w:r w:rsidR="003656EC" w:rsidRPr="00992654">
        <w:rPr>
          <w:rStyle w:val="normaltextrun"/>
        </w:rPr>
        <w:t>taller</w:t>
      </w:r>
      <w:r w:rsidR="00BE24F1" w:rsidRPr="00992654">
        <w:rPr>
          <w:rStyle w:val="apple-converted-space"/>
        </w:rPr>
        <w:t xml:space="preserve"> </w:t>
      </w:r>
      <w:r w:rsidR="003656EC" w:rsidRPr="00992654">
        <w:rPr>
          <w:rStyle w:val="normaltextrun"/>
        </w:rPr>
        <w:t>inici</w:t>
      </w:r>
      <w:r w:rsidR="00ED5A71" w:rsidRPr="00992654">
        <w:rPr>
          <w:rStyle w:val="normaltextrun"/>
        </w:rPr>
        <w:t>ó</w:t>
      </w:r>
      <w:r w:rsidR="003656EC" w:rsidRPr="00992654">
        <w:rPr>
          <w:rStyle w:val="normaltextrun"/>
        </w:rPr>
        <w:t xml:space="preserve"> con las preguntas</w:t>
      </w:r>
      <w:r w:rsidR="00045ED7">
        <w:rPr>
          <w:rStyle w:val="normaltextrun"/>
        </w:rPr>
        <w:t xml:space="preserve"> </w:t>
      </w:r>
      <w:r w:rsidR="003656EC" w:rsidRPr="00992654">
        <w:rPr>
          <w:rStyle w:val="normaltextrun"/>
        </w:rPr>
        <w:t>¿</w:t>
      </w:r>
      <w:r w:rsidR="00045ED7">
        <w:rPr>
          <w:rStyle w:val="normaltextrun"/>
        </w:rPr>
        <w:t>t</w:t>
      </w:r>
      <w:r w:rsidR="00045ED7" w:rsidRPr="00992654">
        <w:rPr>
          <w:rStyle w:val="normaltextrun"/>
        </w:rPr>
        <w:t xml:space="preserve">e </w:t>
      </w:r>
      <w:r w:rsidR="003656EC" w:rsidRPr="00992654">
        <w:rPr>
          <w:rStyle w:val="normaltextrun"/>
        </w:rPr>
        <w:t>has preguntado qué pasaría si no tuviéramos e</w:t>
      </w:r>
      <w:r w:rsidR="00BE24F1" w:rsidRPr="00992654">
        <w:rPr>
          <w:rStyle w:val="normaltextrun"/>
        </w:rPr>
        <w:t xml:space="preserve">nergía eléctrica </w:t>
      </w:r>
      <w:r w:rsidR="007B221B" w:rsidRPr="00992654">
        <w:rPr>
          <w:rStyle w:val="normaltextrun"/>
        </w:rPr>
        <w:t>o</w:t>
      </w:r>
      <w:r w:rsidR="00213F7C" w:rsidRPr="00992654">
        <w:rPr>
          <w:rStyle w:val="normaltextrun"/>
        </w:rPr>
        <w:t xml:space="preserve"> </w:t>
      </w:r>
      <w:r w:rsidR="00BE24F1" w:rsidRPr="00992654">
        <w:rPr>
          <w:rStyle w:val="normaltextrun"/>
        </w:rPr>
        <w:t>electricidad?</w:t>
      </w:r>
      <w:r w:rsidR="00045ED7">
        <w:rPr>
          <w:rStyle w:val="normaltextrun"/>
        </w:rPr>
        <w:t xml:space="preserve"> y</w:t>
      </w:r>
      <w:r w:rsidR="00BE24F1" w:rsidRPr="00992654">
        <w:rPr>
          <w:rStyle w:val="normaltextrun"/>
        </w:rPr>
        <w:t xml:space="preserve"> </w:t>
      </w:r>
      <w:r w:rsidR="003656EC" w:rsidRPr="00992654">
        <w:rPr>
          <w:rStyle w:val="normaltextrun"/>
        </w:rPr>
        <w:t>¿</w:t>
      </w:r>
      <w:r w:rsidR="00045ED7">
        <w:rPr>
          <w:rStyle w:val="normaltextrun"/>
        </w:rPr>
        <w:t>q</w:t>
      </w:r>
      <w:r w:rsidR="00045ED7" w:rsidRPr="00992654">
        <w:rPr>
          <w:rStyle w:val="normaltextrun"/>
        </w:rPr>
        <w:t xml:space="preserve">ué </w:t>
      </w:r>
      <w:r w:rsidR="003656EC" w:rsidRPr="00992654">
        <w:rPr>
          <w:rStyle w:val="normaltextrun"/>
        </w:rPr>
        <w:t xml:space="preserve">funciona con ella de lo </w:t>
      </w:r>
      <w:r w:rsidR="00BE24F1" w:rsidRPr="00992654">
        <w:rPr>
          <w:rStyle w:val="normaltextrun"/>
        </w:rPr>
        <w:t>que tenemos en nuestro entorno?</w:t>
      </w:r>
      <w:r w:rsidR="007B221B" w:rsidRPr="00992654">
        <w:rPr>
          <w:rStyle w:val="normaltextrun"/>
        </w:rPr>
        <w:t xml:space="preserve"> </w:t>
      </w:r>
      <w:r w:rsidR="00045ED7">
        <w:rPr>
          <w:rStyle w:val="normaltextrun"/>
        </w:rPr>
        <w:t>c</w:t>
      </w:r>
      <w:r w:rsidR="00045ED7" w:rsidRPr="00992654">
        <w:rPr>
          <w:rStyle w:val="normaltextrun"/>
        </w:rPr>
        <w:t xml:space="preserve">on </w:t>
      </w:r>
      <w:r w:rsidR="003656EC" w:rsidRPr="00992654">
        <w:rPr>
          <w:rStyle w:val="normaltextrun"/>
        </w:rPr>
        <w:t>la idea de sensibilizar a las participantes de la importancia de la electricidad en</w:t>
      </w:r>
      <w:r w:rsidR="00BE24F1" w:rsidRPr="00992654">
        <w:rPr>
          <w:rStyle w:val="normaltextrun"/>
        </w:rPr>
        <w:t xml:space="preserve"> la vida </w:t>
      </w:r>
      <w:r w:rsidR="003656EC" w:rsidRPr="00992654">
        <w:rPr>
          <w:rStyle w:val="normaltextrun"/>
        </w:rPr>
        <w:t xml:space="preserve">diaria y justificar </w:t>
      </w:r>
      <w:r w:rsidR="007B221B" w:rsidRPr="00992654">
        <w:rPr>
          <w:rStyle w:val="normaltextrun"/>
        </w:rPr>
        <w:t xml:space="preserve">el </w:t>
      </w:r>
      <w:r w:rsidR="003656EC" w:rsidRPr="00992654">
        <w:rPr>
          <w:rStyle w:val="normaltextrun"/>
        </w:rPr>
        <w:t xml:space="preserve">por qué es </w:t>
      </w:r>
      <w:r w:rsidR="007B221B" w:rsidRPr="00992654">
        <w:rPr>
          <w:rStyle w:val="normaltextrun"/>
        </w:rPr>
        <w:t>trascendente</w:t>
      </w:r>
      <w:r w:rsidR="003656EC" w:rsidRPr="00992654">
        <w:rPr>
          <w:rStyle w:val="normaltextrun"/>
        </w:rPr>
        <w:t xml:space="preserve"> estudiar los fenómenos</w:t>
      </w:r>
      <w:r w:rsidR="00BE24F1" w:rsidRPr="00992654">
        <w:rPr>
          <w:rStyle w:val="normaltextrun"/>
        </w:rPr>
        <w:t xml:space="preserve"> eléctricos</w:t>
      </w:r>
      <w:r w:rsidR="00213F7C" w:rsidRPr="00992654">
        <w:rPr>
          <w:rStyle w:val="normaltextrun"/>
        </w:rPr>
        <w:t>.</w:t>
      </w:r>
      <w:r w:rsidR="00BE24F1" w:rsidRPr="00992654">
        <w:rPr>
          <w:rStyle w:val="normaltextrun"/>
        </w:rPr>
        <w:t xml:space="preserve"> </w:t>
      </w:r>
      <w:r w:rsidR="00213F7C" w:rsidRPr="00992654">
        <w:rPr>
          <w:rStyle w:val="normaltextrun"/>
        </w:rPr>
        <w:t>Se argument</w:t>
      </w:r>
      <w:r w:rsidR="0058681A">
        <w:rPr>
          <w:rStyle w:val="normaltextrun"/>
        </w:rPr>
        <w:t>ó</w:t>
      </w:r>
      <w:r w:rsidR="007B221B" w:rsidRPr="00992654">
        <w:rPr>
          <w:rStyle w:val="normaltextrun"/>
        </w:rPr>
        <w:t xml:space="preserve"> </w:t>
      </w:r>
      <w:r w:rsidR="00213F7C" w:rsidRPr="00992654">
        <w:rPr>
          <w:rStyle w:val="normaltextrun"/>
        </w:rPr>
        <w:lastRenderedPageBreak/>
        <w:t xml:space="preserve">que no se podría trabajar por la noche, los alimentos se descompondrían, el uso de las tecnologías no sería posible, </w:t>
      </w:r>
      <w:r w:rsidR="0058681A">
        <w:rPr>
          <w:rStyle w:val="normaltextrun"/>
        </w:rPr>
        <w:t>entre otras</w:t>
      </w:r>
      <w:r w:rsidR="00213F7C" w:rsidRPr="00992654">
        <w:rPr>
          <w:rStyle w:val="normaltextrun"/>
        </w:rPr>
        <w:t>.</w:t>
      </w:r>
      <w:r w:rsidR="00213F7C" w:rsidRPr="00992654" w:rsidDel="00213F7C">
        <w:rPr>
          <w:rStyle w:val="normaltextrun"/>
        </w:rPr>
        <w:t xml:space="preserve"> </w:t>
      </w:r>
    </w:p>
    <w:p w14:paraId="74494DA3" w14:textId="1E9FE9DF" w:rsidR="00E46EAF" w:rsidRPr="00992654" w:rsidRDefault="0058681A" w:rsidP="00AB273D">
      <w:pPr>
        <w:spacing w:after="0" w:line="360" w:lineRule="auto"/>
        <w:ind w:firstLine="708"/>
        <w:jc w:val="both"/>
        <w:rPr>
          <w:rStyle w:val="normaltextrun"/>
          <w:rFonts w:ascii="Times New Roman" w:eastAsia="Times New Roman" w:hAnsi="Times New Roman" w:cs="Times New Roman"/>
          <w:sz w:val="24"/>
          <w:szCs w:val="24"/>
          <w:lang w:eastAsia="es-MX"/>
        </w:rPr>
      </w:pPr>
      <w:r>
        <w:rPr>
          <w:rStyle w:val="normaltextrun"/>
          <w:rFonts w:ascii="Times New Roman" w:eastAsia="Times New Roman" w:hAnsi="Times New Roman" w:cs="Times New Roman"/>
          <w:sz w:val="24"/>
          <w:szCs w:val="24"/>
          <w:lang w:eastAsia="es-MX"/>
        </w:rPr>
        <w:t>L</w:t>
      </w:r>
      <w:r w:rsidR="002C1838" w:rsidRPr="003F37AB">
        <w:rPr>
          <w:rStyle w:val="normaltextrun"/>
          <w:rFonts w:ascii="Times New Roman" w:eastAsia="Times New Roman" w:hAnsi="Times New Roman" w:cs="Times New Roman"/>
          <w:sz w:val="24"/>
          <w:szCs w:val="24"/>
          <w:lang w:eastAsia="es-MX"/>
        </w:rPr>
        <w:t xml:space="preserve">os temas </w:t>
      </w:r>
      <w:r>
        <w:rPr>
          <w:rStyle w:val="normaltextrun"/>
          <w:rFonts w:ascii="Times New Roman" w:eastAsia="Times New Roman" w:hAnsi="Times New Roman" w:cs="Times New Roman"/>
          <w:sz w:val="24"/>
          <w:szCs w:val="24"/>
          <w:lang w:eastAsia="es-MX"/>
        </w:rPr>
        <w:t>dos</w:t>
      </w:r>
      <w:r w:rsidR="002C1838" w:rsidRPr="003F37AB">
        <w:rPr>
          <w:rStyle w:val="normaltextrun"/>
          <w:rFonts w:ascii="Times New Roman" w:eastAsia="Times New Roman" w:hAnsi="Times New Roman" w:cs="Times New Roman"/>
          <w:sz w:val="24"/>
          <w:szCs w:val="24"/>
          <w:lang w:eastAsia="es-MX"/>
        </w:rPr>
        <w:t xml:space="preserve">, </w:t>
      </w:r>
      <w:r>
        <w:rPr>
          <w:rStyle w:val="normaltextrun"/>
          <w:rFonts w:ascii="Times New Roman" w:eastAsia="Times New Roman" w:hAnsi="Times New Roman" w:cs="Times New Roman"/>
          <w:sz w:val="24"/>
          <w:szCs w:val="24"/>
          <w:lang w:eastAsia="es-MX"/>
        </w:rPr>
        <w:t>tres</w:t>
      </w:r>
      <w:r w:rsidR="002C1838" w:rsidRPr="003F37AB">
        <w:rPr>
          <w:rStyle w:val="normaltextrun"/>
          <w:rFonts w:ascii="Times New Roman" w:eastAsia="Times New Roman" w:hAnsi="Times New Roman" w:cs="Times New Roman"/>
          <w:sz w:val="24"/>
          <w:szCs w:val="24"/>
          <w:lang w:eastAsia="es-MX"/>
        </w:rPr>
        <w:t xml:space="preserve">, </w:t>
      </w:r>
      <w:r>
        <w:rPr>
          <w:rStyle w:val="normaltextrun"/>
          <w:rFonts w:ascii="Times New Roman" w:eastAsia="Times New Roman" w:hAnsi="Times New Roman" w:cs="Times New Roman"/>
          <w:sz w:val="24"/>
          <w:szCs w:val="24"/>
          <w:lang w:eastAsia="es-MX"/>
        </w:rPr>
        <w:t>cuatro</w:t>
      </w:r>
      <w:r w:rsidRPr="003F37AB">
        <w:rPr>
          <w:rStyle w:val="normaltextrun"/>
          <w:rFonts w:ascii="Times New Roman" w:eastAsia="Times New Roman" w:hAnsi="Times New Roman" w:cs="Times New Roman"/>
          <w:sz w:val="24"/>
          <w:szCs w:val="24"/>
          <w:lang w:eastAsia="es-MX"/>
        </w:rPr>
        <w:t xml:space="preserve"> </w:t>
      </w:r>
      <w:r w:rsidR="002C1838" w:rsidRPr="003F37AB">
        <w:rPr>
          <w:rStyle w:val="normaltextrun"/>
          <w:rFonts w:ascii="Times New Roman" w:eastAsia="Times New Roman" w:hAnsi="Times New Roman" w:cs="Times New Roman"/>
          <w:sz w:val="24"/>
          <w:szCs w:val="24"/>
          <w:lang w:eastAsia="es-MX"/>
        </w:rPr>
        <w:t xml:space="preserve">y </w:t>
      </w:r>
      <w:r>
        <w:rPr>
          <w:rStyle w:val="normaltextrun"/>
          <w:rFonts w:ascii="Times New Roman" w:eastAsia="Times New Roman" w:hAnsi="Times New Roman" w:cs="Times New Roman"/>
          <w:sz w:val="24"/>
          <w:szCs w:val="24"/>
          <w:lang w:eastAsia="es-MX"/>
        </w:rPr>
        <w:t>cinco</w:t>
      </w:r>
      <w:r w:rsidRPr="003F37AB">
        <w:rPr>
          <w:rStyle w:val="normaltextrun"/>
          <w:rFonts w:ascii="Times New Roman" w:eastAsia="Times New Roman" w:hAnsi="Times New Roman" w:cs="Times New Roman"/>
          <w:sz w:val="24"/>
          <w:szCs w:val="24"/>
          <w:lang w:eastAsia="es-MX"/>
        </w:rPr>
        <w:t xml:space="preserve"> </w:t>
      </w:r>
      <w:r w:rsidR="002C1838" w:rsidRPr="003F37AB">
        <w:rPr>
          <w:rStyle w:val="normaltextrun"/>
          <w:rFonts w:ascii="Times New Roman" w:eastAsia="Times New Roman" w:hAnsi="Times New Roman" w:cs="Times New Roman"/>
          <w:sz w:val="24"/>
          <w:szCs w:val="24"/>
          <w:lang w:eastAsia="es-MX"/>
        </w:rPr>
        <w:t>se</w:t>
      </w:r>
      <w:r w:rsidR="002D317D" w:rsidRPr="00992654">
        <w:rPr>
          <w:rStyle w:val="normaltextrun"/>
          <w:rFonts w:ascii="Times New Roman" w:eastAsia="Times New Roman" w:hAnsi="Times New Roman" w:cs="Times New Roman"/>
          <w:sz w:val="24"/>
          <w:szCs w:val="24"/>
          <w:lang w:eastAsia="es-MX"/>
        </w:rPr>
        <w:t xml:space="preserve"> dividi</w:t>
      </w:r>
      <w:r w:rsidR="002C1838" w:rsidRPr="003F37AB">
        <w:rPr>
          <w:rStyle w:val="normaltextrun"/>
          <w:rFonts w:ascii="Times New Roman" w:eastAsia="Times New Roman" w:hAnsi="Times New Roman" w:cs="Times New Roman"/>
          <w:sz w:val="24"/>
          <w:szCs w:val="24"/>
          <w:lang w:eastAsia="es-MX"/>
        </w:rPr>
        <w:t>eron</w:t>
      </w:r>
      <w:r w:rsidR="002D317D" w:rsidRPr="00992654">
        <w:rPr>
          <w:rStyle w:val="normaltextrun"/>
          <w:rFonts w:ascii="Times New Roman" w:eastAsia="Times New Roman" w:hAnsi="Times New Roman" w:cs="Times New Roman"/>
          <w:sz w:val="24"/>
          <w:szCs w:val="24"/>
          <w:lang w:eastAsia="es-MX"/>
        </w:rPr>
        <w:t xml:space="preserve"> en </w:t>
      </w:r>
      <w:r>
        <w:rPr>
          <w:rStyle w:val="normaltextrun"/>
          <w:rFonts w:ascii="Times New Roman" w:eastAsia="Times New Roman" w:hAnsi="Times New Roman" w:cs="Times New Roman"/>
          <w:sz w:val="24"/>
          <w:szCs w:val="24"/>
          <w:lang w:eastAsia="es-MX"/>
        </w:rPr>
        <w:t>tres</w:t>
      </w:r>
      <w:r w:rsidRPr="00992654">
        <w:rPr>
          <w:rStyle w:val="normaltextrun"/>
          <w:rFonts w:ascii="Times New Roman" w:eastAsia="Times New Roman" w:hAnsi="Times New Roman" w:cs="Times New Roman"/>
          <w:sz w:val="24"/>
          <w:szCs w:val="24"/>
          <w:lang w:eastAsia="es-MX"/>
        </w:rPr>
        <w:t xml:space="preserve"> </w:t>
      </w:r>
      <w:r w:rsidR="002D317D" w:rsidRPr="00992654">
        <w:rPr>
          <w:rStyle w:val="normaltextrun"/>
          <w:rFonts w:ascii="Times New Roman" w:eastAsia="Times New Roman" w:hAnsi="Times New Roman" w:cs="Times New Roman"/>
          <w:sz w:val="24"/>
          <w:szCs w:val="24"/>
          <w:lang w:eastAsia="es-MX"/>
        </w:rPr>
        <w:t xml:space="preserve">partes </w:t>
      </w:r>
      <w:r w:rsidR="002C1838" w:rsidRPr="003F37AB">
        <w:rPr>
          <w:rStyle w:val="normaltextrun"/>
          <w:rFonts w:ascii="Times New Roman" w:eastAsia="Times New Roman" w:hAnsi="Times New Roman" w:cs="Times New Roman"/>
          <w:sz w:val="24"/>
          <w:szCs w:val="24"/>
          <w:lang w:eastAsia="es-MX"/>
        </w:rPr>
        <w:t>cada uno</w:t>
      </w:r>
      <w:r w:rsidR="003656EC" w:rsidRPr="00992654">
        <w:rPr>
          <w:rStyle w:val="normaltextrun"/>
          <w:rFonts w:ascii="Times New Roman" w:eastAsia="Times New Roman" w:hAnsi="Times New Roman" w:cs="Times New Roman"/>
          <w:sz w:val="24"/>
          <w:szCs w:val="24"/>
          <w:lang w:eastAsia="es-MX"/>
        </w:rPr>
        <w:t xml:space="preserve"> (véase tabla 1)</w:t>
      </w:r>
      <w:r w:rsidR="008B7A9E" w:rsidRPr="00992654">
        <w:rPr>
          <w:rStyle w:val="normaltextrun"/>
          <w:rFonts w:ascii="Times New Roman" w:eastAsia="Times New Roman" w:hAnsi="Times New Roman" w:cs="Times New Roman"/>
          <w:sz w:val="24"/>
          <w:szCs w:val="24"/>
          <w:lang w:eastAsia="es-MX"/>
        </w:rPr>
        <w:t xml:space="preserve">: </w:t>
      </w:r>
      <w:r>
        <w:rPr>
          <w:rStyle w:val="normaltextrun"/>
          <w:rFonts w:ascii="Times New Roman" w:eastAsia="Times New Roman" w:hAnsi="Times New Roman" w:cs="Times New Roman"/>
          <w:sz w:val="24"/>
          <w:szCs w:val="24"/>
          <w:lang w:eastAsia="es-MX"/>
        </w:rPr>
        <w:t>e</w:t>
      </w:r>
      <w:r w:rsidRPr="00992654">
        <w:rPr>
          <w:rStyle w:val="normaltextrun"/>
          <w:rFonts w:ascii="Times New Roman" w:eastAsia="Times New Roman" w:hAnsi="Times New Roman" w:cs="Times New Roman"/>
          <w:sz w:val="24"/>
          <w:szCs w:val="24"/>
          <w:lang w:eastAsia="es-MX"/>
        </w:rPr>
        <w:t>xperimentación</w:t>
      </w:r>
      <w:r w:rsidR="00213F7C" w:rsidRPr="00992654">
        <w:rPr>
          <w:rStyle w:val="normaltextrun"/>
          <w:rFonts w:ascii="Times New Roman" w:eastAsia="Times New Roman" w:hAnsi="Times New Roman" w:cs="Times New Roman"/>
          <w:sz w:val="24"/>
          <w:szCs w:val="24"/>
          <w:lang w:eastAsia="es-MX"/>
        </w:rPr>
        <w:t>,</w:t>
      </w:r>
      <w:r w:rsidR="002D317D" w:rsidRPr="00992654">
        <w:rPr>
          <w:rStyle w:val="normaltextrun"/>
          <w:rFonts w:ascii="Times New Roman" w:eastAsia="Times New Roman" w:hAnsi="Times New Roman" w:cs="Times New Roman"/>
          <w:sz w:val="24"/>
          <w:szCs w:val="24"/>
          <w:lang w:eastAsia="es-MX"/>
        </w:rPr>
        <w:t xml:space="preserve"> </w:t>
      </w:r>
      <w:r>
        <w:rPr>
          <w:rStyle w:val="normaltextrun"/>
          <w:rFonts w:ascii="Times New Roman" w:eastAsia="Times New Roman" w:hAnsi="Times New Roman" w:cs="Times New Roman"/>
          <w:sz w:val="24"/>
          <w:szCs w:val="24"/>
          <w:lang w:eastAsia="es-MX"/>
        </w:rPr>
        <w:t>e</w:t>
      </w:r>
      <w:r w:rsidRPr="00992654">
        <w:rPr>
          <w:rStyle w:val="normaltextrun"/>
          <w:rFonts w:ascii="Times New Roman" w:eastAsia="Times New Roman" w:hAnsi="Times New Roman" w:cs="Times New Roman"/>
          <w:sz w:val="24"/>
          <w:szCs w:val="24"/>
          <w:lang w:eastAsia="es-MX"/>
        </w:rPr>
        <w:t xml:space="preserve">xplicación </w:t>
      </w:r>
      <w:r w:rsidR="0087154D" w:rsidRPr="00992654">
        <w:rPr>
          <w:rStyle w:val="normaltextrun"/>
          <w:rFonts w:ascii="Times New Roman" w:eastAsia="Times New Roman" w:hAnsi="Times New Roman" w:cs="Times New Roman"/>
          <w:sz w:val="24"/>
          <w:szCs w:val="24"/>
          <w:lang w:eastAsia="es-MX"/>
        </w:rPr>
        <w:t xml:space="preserve">teórica formal </w:t>
      </w:r>
      <w:r w:rsidR="002D317D" w:rsidRPr="00992654">
        <w:rPr>
          <w:rStyle w:val="normaltextrun"/>
          <w:rFonts w:ascii="Times New Roman" w:eastAsia="Times New Roman" w:hAnsi="Times New Roman" w:cs="Times New Roman"/>
          <w:sz w:val="24"/>
          <w:szCs w:val="24"/>
          <w:lang w:eastAsia="es-MX"/>
        </w:rPr>
        <w:t xml:space="preserve">de </w:t>
      </w:r>
      <w:r w:rsidR="0087154D" w:rsidRPr="00992654">
        <w:rPr>
          <w:rStyle w:val="normaltextrun"/>
          <w:rFonts w:ascii="Times New Roman" w:eastAsia="Times New Roman" w:hAnsi="Times New Roman" w:cs="Times New Roman"/>
          <w:sz w:val="24"/>
          <w:szCs w:val="24"/>
          <w:lang w:eastAsia="es-MX"/>
        </w:rPr>
        <w:t>los conceptos</w:t>
      </w:r>
      <w:r w:rsidR="008B7A9E" w:rsidRPr="00992654">
        <w:rPr>
          <w:rStyle w:val="normaltextrun"/>
          <w:rFonts w:ascii="Times New Roman" w:eastAsia="Times New Roman" w:hAnsi="Times New Roman" w:cs="Times New Roman"/>
          <w:sz w:val="24"/>
          <w:szCs w:val="24"/>
          <w:lang w:eastAsia="es-MX"/>
        </w:rPr>
        <w:t xml:space="preserve"> </w:t>
      </w:r>
      <w:r w:rsidR="007B221B" w:rsidRPr="00992654">
        <w:rPr>
          <w:rStyle w:val="normaltextrun"/>
          <w:rFonts w:ascii="Times New Roman" w:eastAsia="Times New Roman" w:hAnsi="Times New Roman" w:cs="Times New Roman"/>
          <w:sz w:val="24"/>
          <w:szCs w:val="24"/>
          <w:lang w:eastAsia="es-MX"/>
        </w:rPr>
        <w:t xml:space="preserve">y </w:t>
      </w:r>
      <w:r>
        <w:rPr>
          <w:rStyle w:val="normaltextrun"/>
          <w:rFonts w:ascii="Times New Roman" w:eastAsia="Times New Roman" w:hAnsi="Times New Roman" w:cs="Times New Roman"/>
          <w:sz w:val="24"/>
          <w:szCs w:val="24"/>
          <w:lang w:eastAsia="es-MX"/>
        </w:rPr>
        <w:t>e</w:t>
      </w:r>
      <w:r w:rsidRPr="003F37AB">
        <w:rPr>
          <w:rStyle w:val="normaltextrun"/>
          <w:rFonts w:ascii="Times New Roman" w:eastAsia="Times New Roman" w:hAnsi="Times New Roman" w:cs="Times New Roman"/>
          <w:sz w:val="24"/>
          <w:szCs w:val="24"/>
          <w:lang w:eastAsia="es-MX"/>
        </w:rPr>
        <w:t xml:space="preserve">videncia </w:t>
      </w:r>
      <w:r w:rsidR="002C1838" w:rsidRPr="003F37AB">
        <w:rPr>
          <w:rStyle w:val="normaltextrun"/>
          <w:rFonts w:ascii="Times New Roman" w:eastAsia="Times New Roman" w:hAnsi="Times New Roman" w:cs="Times New Roman"/>
          <w:sz w:val="24"/>
          <w:szCs w:val="24"/>
          <w:lang w:eastAsia="es-MX"/>
        </w:rPr>
        <w:t>de producción de conocimiento por parte de las profesoras</w:t>
      </w:r>
      <w:r w:rsidR="008B7A9E" w:rsidRPr="00992654">
        <w:rPr>
          <w:rStyle w:val="normaltextrun"/>
          <w:rFonts w:ascii="Times New Roman" w:eastAsia="Times New Roman" w:hAnsi="Times New Roman" w:cs="Times New Roman"/>
          <w:sz w:val="24"/>
          <w:szCs w:val="24"/>
          <w:lang w:eastAsia="es-MX"/>
        </w:rPr>
        <w:t>.</w:t>
      </w:r>
    </w:p>
    <w:p w14:paraId="46B8AB24" w14:textId="203C5BAB" w:rsidR="003B3742" w:rsidRPr="003F37AB" w:rsidRDefault="00CC01ED" w:rsidP="00AB273D">
      <w:pPr>
        <w:pStyle w:val="paragraph"/>
        <w:spacing w:before="0" w:beforeAutospacing="0" w:after="0" w:afterAutospacing="0" w:line="360" w:lineRule="auto"/>
        <w:ind w:firstLine="708"/>
        <w:jc w:val="both"/>
        <w:textAlignment w:val="baseline"/>
        <w:rPr>
          <w:rStyle w:val="normaltextrun"/>
          <w:rFonts w:asciiTheme="minorHAnsi" w:eastAsiaTheme="minorHAnsi" w:hAnsiTheme="minorHAnsi" w:cstheme="minorBidi"/>
          <w:sz w:val="22"/>
          <w:szCs w:val="22"/>
          <w:lang w:eastAsia="en-US"/>
        </w:rPr>
      </w:pPr>
      <w:r w:rsidRPr="00992654">
        <w:rPr>
          <w:rStyle w:val="normaltextrun"/>
        </w:rPr>
        <w:t xml:space="preserve">Al iniciar con algunos fenómenos de electricidad, </w:t>
      </w:r>
      <w:r w:rsidR="003B3742" w:rsidRPr="003F37AB">
        <w:rPr>
          <w:rStyle w:val="normaltextrun"/>
        </w:rPr>
        <w:t xml:space="preserve">se observó que </w:t>
      </w:r>
      <w:r w:rsidRPr="00992654">
        <w:rPr>
          <w:rStyle w:val="normaltextrun"/>
        </w:rPr>
        <w:t>l</w:t>
      </w:r>
      <w:r w:rsidR="00CD7477" w:rsidRPr="00992654">
        <w:rPr>
          <w:rStyle w:val="normaltextrun"/>
        </w:rPr>
        <w:t>a</w:t>
      </w:r>
      <w:r w:rsidRPr="00992654">
        <w:rPr>
          <w:rStyle w:val="normaltextrun"/>
        </w:rPr>
        <w:t xml:space="preserve">s </w:t>
      </w:r>
      <w:r w:rsidR="00EF3A06" w:rsidRPr="00992654">
        <w:rPr>
          <w:rStyle w:val="normaltextrun"/>
        </w:rPr>
        <w:t>profesoras</w:t>
      </w:r>
      <w:r w:rsidRPr="00992654">
        <w:rPr>
          <w:rStyle w:val="normaltextrun"/>
        </w:rPr>
        <w:t xml:space="preserve"> de preescolar hablaban</w:t>
      </w:r>
      <w:r w:rsidR="00C81616" w:rsidRPr="00992654">
        <w:rPr>
          <w:rStyle w:val="normaltextrun"/>
        </w:rPr>
        <w:t xml:space="preserve"> en un lenguaje </w:t>
      </w:r>
      <w:r w:rsidR="002B0E1C" w:rsidRPr="00992654">
        <w:rPr>
          <w:rStyle w:val="normaltextrun"/>
        </w:rPr>
        <w:t xml:space="preserve">natural </w:t>
      </w:r>
      <w:r w:rsidR="00EE196D">
        <w:rPr>
          <w:rStyle w:val="normaltextrun"/>
        </w:rPr>
        <w:t>—</w:t>
      </w:r>
      <w:r w:rsidR="003B3742" w:rsidRPr="003F37AB">
        <w:rPr>
          <w:rStyle w:val="normaltextrun"/>
        </w:rPr>
        <w:t xml:space="preserve">como lo define </w:t>
      </w:r>
      <w:r w:rsidR="00C81616" w:rsidRPr="00992654">
        <w:rPr>
          <w:rStyle w:val="normaltextrun"/>
        </w:rPr>
        <w:t>B</w:t>
      </w:r>
      <w:r w:rsidR="00B26DE1" w:rsidRPr="00992654">
        <w:rPr>
          <w:rStyle w:val="normaltextrun"/>
        </w:rPr>
        <w:t>arojas</w:t>
      </w:r>
      <w:r w:rsidR="00EE196D">
        <w:rPr>
          <w:rStyle w:val="normaltextrun"/>
        </w:rPr>
        <w:t xml:space="preserve"> (</w:t>
      </w:r>
      <w:r w:rsidR="00B26DE1" w:rsidRPr="00992654">
        <w:rPr>
          <w:rStyle w:val="normaltextrun"/>
        </w:rPr>
        <w:t>2007</w:t>
      </w:r>
      <w:r w:rsidR="00C81616" w:rsidRPr="00992654">
        <w:rPr>
          <w:rStyle w:val="normaltextrun"/>
        </w:rPr>
        <w:t>)</w:t>
      </w:r>
      <w:r w:rsidR="00EE196D">
        <w:rPr>
          <w:rStyle w:val="normaltextrun"/>
        </w:rPr>
        <w:t>—,</w:t>
      </w:r>
      <w:r w:rsidR="00C81616" w:rsidRPr="00992654">
        <w:rPr>
          <w:rStyle w:val="normaltextrun"/>
        </w:rPr>
        <w:t xml:space="preserve"> </w:t>
      </w:r>
      <w:r w:rsidR="003B3742" w:rsidRPr="003F37AB">
        <w:rPr>
          <w:rStyle w:val="normaltextrun"/>
        </w:rPr>
        <w:t>por ejemplo</w:t>
      </w:r>
      <w:r w:rsidR="00EE196D">
        <w:rPr>
          <w:rStyle w:val="normaltextrun"/>
        </w:rPr>
        <w:t>,</w:t>
      </w:r>
      <w:r w:rsidR="003B3742" w:rsidRPr="003F37AB">
        <w:rPr>
          <w:rStyle w:val="normaltextrun"/>
        </w:rPr>
        <w:t xml:space="preserve"> </w:t>
      </w:r>
      <w:r w:rsidRPr="00992654">
        <w:rPr>
          <w:rStyle w:val="normaltextrun"/>
        </w:rPr>
        <w:t>de</w:t>
      </w:r>
      <w:r w:rsidRPr="00992654">
        <w:rPr>
          <w:rStyle w:val="normaltextrun"/>
          <w:i/>
        </w:rPr>
        <w:t xml:space="preserve"> </w:t>
      </w:r>
      <w:r w:rsidRPr="00992654">
        <w:rPr>
          <w:rStyle w:val="normaltextrun"/>
        </w:rPr>
        <w:t xml:space="preserve">un tipo de </w:t>
      </w:r>
      <w:r w:rsidR="002B0E1C" w:rsidRPr="00992654">
        <w:rPr>
          <w:rStyle w:val="normaltextrun"/>
        </w:rPr>
        <w:t>energía para</w:t>
      </w:r>
      <w:r w:rsidRPr="00992654">
        <w:rPr>
          <w:rStyle w:val="normaltextrun"/>
        </w:rPr>
        <w:t xml:space="preserve"> referirse a los fenómenos eléctricos como </w:t>
      </w:r>
      <w:r w:rsidRPr="00EE196D">
        <w:rPr>
          <w:rStyle w:val="normaltextrun"/>
        </w:rPr>
        <w:t>“</w:t>
      </w:r>
      <w:r w:rsidRPr="00AB273D">
        <w:rPr>
          <w:rStyle w:val="normaltextrun"/>
        </w:rPr>
        <w:t>hay una energía que hace que el cabello se pegue</w:t>
      </w:r>
      <w:r w:rsidRPr="00EE196D">
        <w:rPr>
          <w:rStyle w:val="normaltextrun"/>
        </w:rPr>
        <w:t>”</w:t>
      </w:r>
      <w:r w:rsidRPr="00992654">
        <w:rPr>
          <w:rStyle w:val="normaltextrun"/>
        </w:rPr>
        <w:t xml:space="preserve"> a un globo frotado o por </w:t>
      </w:r>
      <w:r w:rsidRPr="00EE196D">
        <w:rPr>
          <w:rStyle w:val="normaltextrun"/>
        </w:rPr>
        <w:t>“</w:t>
      </w:r>
      <w:r w:rsidRPr="00AB273D">
        <w:rPr>
          <w:rStyle w:val="normaltextrun"/>
        </w:rPr>
        <w:t>la presencia del aire</w:t>
      </w:r>
      <w:r w:rsidRPr="00EE196D">
        <w:rPr>
          <w:rStyle w:val="normaltextrun"/>
        </w:rPr>
        <w:t>”</w:t>
      </w:r>
      <w:r w:rsidR="00E406DA" w:rsidRPr="00992654">
        <w:rPr>
          <w:rStyle w:val="normaltextrun"/>
        </w:rPr>
        <w:t xml:space="preserve"> (</w:t>
      </w:r>
      <w:r w:rsidR="00EE196D">
        <w:rPr>
          <w:rStyle w:val="normaltextrun"/>
        </w:rPr>
        <w:t xml:space="preserve">ver </w:t>
      </w:r>
      <w:r w:rsidR="00E406DA" w:rsidRPr="00992654">
        <w:rPr>
          <w:rStyle w:val="normaltextrun"/>
        </w:rPr>
        <w:t xml:space="preserve">figura 2). </w:t>
      </w:r>
      <w:r w:rsidRPr="00992654">
        <w:rPr>
          <w:rStyle w:val="normaltextrun"/>
        </w:rPr>
        <w:t>Asimismo, sugirieron que “</w:t>
      </w:r>
      <w:r w:rsidRPr="00AB273D">
        <w:rPr>
          <w:rStyle w:val="normaltextrun"/>
        </w:rPr>
        <w:t>el globo se carga de energía, la energía es más fuerte que la gravedad</w:t>
      </w:r>
      <w:r w:rsidRPr="00992654">
        <w:rPr>
          <w:rStyle w:val="normaltextrun"/>
        </w:rPr>
        <w:t>”</w:t>
      </w:r>
      <w:r w:rsidR="00EE196D">
        <w:rPr>
          <w:rStyle w:val="normaltextrun"/>
        </w:rPr>
        <w:t>.</w:t>
      </w:r>
      <w:r w:rsidRPr="00992654">
        <w:rPr>
          <w:rStyle w:val="normaltextrun"/>
        </w:rPr>
        <w:t xml:space="preserve"> </w:t>
      </w:r>
      <w:r w:rsidR="003B3742" w:rsidRPr="003F37AB">
        <w:rPr>
          <w:rStyle w:val="normaltextrun"/>
        </w:rPr>
        <w:t>Lo anterior se clasifica en un nivel de logro contemplativo</w:t>
      </w:r>
      <w:r w:rsidR="00EE196D">
        <w:rPr>
          <w:rStyle w:val="normaltextrun"/>
        </w:rPr>
        <w:t>,</w:t>
      </w:r>
      <w:r w:rsidR="003B3742" w:rsidRPr="003F37AB">
        <w:rPr>
          <w:rStyle w:val="normaltextrun"/>
        </w:rPr>
        <w:t xml:space="preserve"> </w:t>
      </w:r>
      <w:proofErr w:type="gramStart"/>
      <w:r w:rsidR="003B3742" w:rsidRPr="003F37AB">
        <w:rPr>
          <w:rStyle w:val="normaltextrun"/>
        </w:rPr>
        <w:t>de acuerdo a</w:t>
      </w:r>
      <w:proofErr w:type="gramEnd"/>
      <w:r w:rsidR="003B3742" w:rsidRPr="003F37AB">
        <w:rPr>
          <w:rStyle w:val="normaltextrun"/>
        </w:rPr>
        <w:t xml:space="preserve"> la rúbrica de conocimientos (</w:t>
      </w:r>
      <w:r w:rsidR="00EE196D">
        <w:rPr>
          <w:rStyle w:val="normaltextrun"/>
        </w:rPr>
        <w:t>t</w:t>
      </w:r>
      <w:r w:rsidR="00EE196D" w:rsidRPr="003F37AB">
        <w:rPr>
          <w:rStyle w:val="normaltextrun"/>
        </w:rPr>
        <w:t xml:space="preserve">abla </w:t>
      </w:r>
      <w:r w:rsidR="003B3742" w:rsidRPr="003F37AB">
        <w:rPr>
          <w:rStyle w:val="normaltextrun"/>
        </w:rPr>
        <w:t>2), en el rubro de exposición.</w:t>
      </w:r>
    </w:p>
    <w:p w14:paraId="43BC6410" w14:textId="0BAEAAC5" w:rsidR="00D66D21" w:rsidRPr="003F37AB" w:rsidRDefault="00CC01ED" w:rsidP="00AB273D">
      <w:pPr>
        <w:pStyle w:val="paragraph"/>
        <w:spacing w:before="0" w:beforeAutospacing="0" w:after="0" w:afterAutospacing="0" w:line="360" w:lineRule="auto"/>
        <w:ind w:firstLine="708"/>
        <w:jc w:val="both"/>
        <w:textAlignment w:val="baseline"/>
        <w:rPr>
          <w:rStyle w:val="normaltextrun"/>
        </w:rPr>
      </w:pPr>
      <w:r w:rsidRPr="00992654">
        <w:rPr>
          <w:rStyle w:val="normaltextrun"/>
        </w:rPr>
        <w:t xml:space="preserve">Al respecto, </w:t>
      </w:r>
      <w:r w:rsidR="003B3742" w:rsidRPr="003F37AB">
        <w:rPr>
          <w:rStyle w:val="normaltextrun"/>
        </w:rPr>
        <w:t xml:space="preserve">los físicos </w:t>
      </w:r>
      <w:r w:rsidRPr="00992654">
        <w:rPr>
          <w:rStyle w:val="normaltextrun"/>
        </w:rPr>
        <w:t>se apoy</w:t>
      </w:r>
      <w:r w:rsidR="003B3742" w:rsidRPr="003F37AB">
        <w:rPr>
          <w:rStyle w:val="normaltextrun"/>
        </w:rPr>
        <w:t>aron</w:t>
      </w:r>
      <w:r w:rsidRPr="00992654">
        <w:rPr>
          <w:rStyle w:val="normaltextrun"/>
        </w:rPr>
        <w:t xml:space="preserve"> en las ideas que identificaron y se les </w:t>
      </w:r>
      <w:r w:rsidR="00504CBA" w:rsidRPr="00992654">
        <w:rPr>
          <w:rStyle w:val="normaltextrun"/>
        </w:rPr>
        <w:t>orientó</w:t>
      </w:r>
      <w:r w:rsidRPr="00992654">
        <w:rPr>
          <w:rStyle w:val="normaltextrun"/>
        </w:rPr>
        <w:t xml:space="preserve"> </w:t>
      </w:r>
      <w:r w:rsidR="007B221B" w:rsidRPr="00992654">
        <w:rPr>
          <w:rStyle w:val="normaltextrun"/>
        </w:rPr>
        <w:t xml:space="preserve">sobre el concepto </w:t>
      </w:r>
      <w:r w:rsidRPr="00992654">
        <w:rPr>
          <w:rStyle w:val="normaltextrun"/>
        </w:rPr>
        <w:t>de fuerza y energía</w:t>
      </w:r>
      <w:r w:rsidR="00504CBA" w:rsidRPr="00992654">
        <w:rPr>
          <w:rStyle w:val="normaltextrun"/>
        </w:rPr>
        <w:t xml:space="preserve"> a partir de sus </w:t>
      </w:r>
      <w:r w:rsidR="00EE196D">
        <w:rPr>
          <w:rStyle w:val="normaltextrun"/>
        </w:rPr>
        <w:t>concepciones</w:t>
      </w:r>
      <w:r w:rsidR="00EE196D" w:rsidRPr="00992654">
        <w:rPr>
          <w:rStyle w:val="normaltextrun"/>
        </w:rPr>
        <w:t xml:space="preserve"> </w:t>
      </w:r>
      <w:r w:rsidR="00504CBA" w:rsidRPr="00992654">
        <w:rPr>
          <w:rStyle w:val="normaltextrun"/>
        </w:rPr>
        <w:t>previas</w:t>
      </w:r>
      <w:r w:rsidRPr="00992654">
        <w:rPr>
          <w:rStyle w:val="normaltextrun"/>
        </w:rPr>
        <w:t xml:space="preserve">. </w:t>
      </w:r>
      <w:r w:rsidR="00D66D21" w:rsidRPr="003F37AB">
        <w:rPr>
          <w:rStyle w:val="normaltextrun"/>
        </w:rPr>
        <w:t>Llamó la atención al grupo de físicos la asociación que realizaron las profesoras de preescolar respecto a la relación que existe entre fuerza y distancia, ya que</w:t>
      </w:r>
      <w:r w:rsidR="00EE196D">
        <w:rPr>
          <w:rStyle w:val="normaltextrun"/>
        </w:rPr>
        <w:t>,</w:t>
      </w:r>
      <w:r w:rsidR="00D66D21" w:rsidRPr="003F37AB">
        <w:rPr>
          <w:rStyle w:val="normaltextrun"/>
        </w:rPr>
        <w:t xml:space="preserve"> por </w:t>
      </w:r>
      <w:proofErr w:type="spellStart"/>
      <w:proofErr w:type="gramStart"/>
      <w:r w:rsidR="00D66D21" w:rsidRPr="003F37AB">
        <w:rPr>
          <w:rStyle w:val="normaltextrun"/>
        </w:rPr>
        <w:t>experienci</w:t>
      </w:r>
      <w:r w:rsidR="00EE196D">
        <w:rPr>
          <w:rStyle w:val="normaltextrun"/>
        </w:rPr>
        <w:t>,</w:t>
      </w:r>
      <w:r w:rsidR="00D66D21" w:rsidRPr="003F37AB">
        <w:rPr>
          <w:rStyle w:val="normaltextrun"/>
        </w:rPr>
        <w:t>a</w:t>
      </w:r>
      <w:proofErr w:type="spellEnd"/>
      <w:proofErr w:type="gramEnd"/>
      <w:r w:rsidR="00D66D21" w:rsidRPr="003F37AB">
        <w:rPr>
          <w:rStyle w:val="normaltextrun"/>
        </w:rPr>
        <w:t xml:space="preserve"> llegar a este nivel de abstracción es complicado, lo </w:t>
      </w:r>
      <w:r w:rsidR="00EE196D" w:rsidRPr="003F37AB">
        <w:rPr>
          <w:rStyle w:val="normaltextrun"/>
        </w:rPr>
        <w:t>cu</w:t>
      </w:r>
      <w:r w:rsidR="00EE196D">
        <w:rPr>
          <w:rStyle w:val="normaltextrun"/>
        </w:rPr>
        <w:t xml:space="preserve">al, </w:t>
      </w:r>
      <w:r w:rsidR="00D66D21" w:rsidRPr="003F37AB">
        <w:rPr>
          <w:rStyle w:val="normaltextrun"/>
        </w:rPr>
        <w:t>de acuerdo a la rúbrica</w:t>
      </w:r>
      <w:r w:rsidR="00EE196D">
        <w:rPr>
          <w:rStyle w:val="normaltextrun"/>
        </w:rPr>
        <w:t>,</w:t>
      </w:r>
      <w:r w:rsidR="00D66D21" w:rsidRPr="003F37AB">
        <w:rPr>
          <w:rStyle w:val="normaltextrun"/>
        </w:rPr>
        <w:t xml:space="preserve"> llevaba a las profesoras a un nivel productivo de logro.</w:t>
      </w:r>
    </w:p>
    <w:p w14:paraId="2D504009" w14:textId="77777777" w:rsidR="00215E18" w:rsidRDefault="00504CBA" w:rsidP="00AB273D">
      <w:pPr>
        <w:pStyle w:val="paragraph"/>
        <w:spacing w:before="0" w:beforeAutospacing="0" w:after="0" w:afterAutospacing="0" w:line="360" w:lineRule="auto"/>
        <w:ind w:firstLine="708"/>
        <w:jc w:val="both"/>
        <w:textAlignment w:val="baseline"/>
        <w:rPr>
          <w:rStyle w:val="normaltextrun"/>
        </w:rPr>
      </w:pPr>
      <w:r w:rsidRPr="00992654">
        <w:rPr>
          <w:rStyle w:val="normaltextrun"/>
        </w:rPr>
        <w:t>Además</w:t>
      </w:r>
      <w:r w:rsidR="00796010" w:rsidRPr="00992654">
        <w:rPr>
          <w:rStyle w:val="normaltextrun"/>
        </w:rPr>
        <w:t>, r</w:t>
      </w:r>
      <w:r w:rsidR="0087154D" w:rsidRPr="00992654">
        <w:rPr>
          <w:rStyle w:val="normaltextrun"/>
        </w:rPr>
        <w:t>econocieron la presencia de la fuerza eléctrica que se daba por fricci</w:t>
      </w:r>
      <w:r w:rsidR="00631CF8" w:rsidRPr="00992654">
        <w:rPr>
          <w:rStyle w:val="normaltextrun"/>
        </w:rPr>
        <w:t>ón recordando sus ideas previas</w:t>
      </w:r>
      <w:r w:rsidR="0087154D" w:rsidRPr="00992654">
        <w:rPr>
          <w:rStyle w:val="normaltextrun"/>
        </w:rPr>
        <w:t>.</w:t>
      </w:r>
      <w:r w:rsidR="003B3742" w:rsidRPr="003F37AB">
        <w:rPr>
          <w:rStyle w:val="normaltextrun"/>
        </w:rPr>
        <w:t xml:space="preserve"> Con lo anterior, fue notorio que se alcanzó el nivel de logro reproductivo</w:t>
      </w:r>
      <w:r w:rsidR="00215E18">
        <w:rPr>
          <w:rStyle w:val="normaltextrun"/>
        </w:rPr>
        <w:t>.</w:t>
      </w:r>
    </w:p>
    <w:p w14:paraId="15A9CA16" w14:textId="77777777" w:rsidR="00517E92" w:rsidRDefault="00517E92" w:rsidP="00AB273D">
      <w:pPr>
        <w:pStyle w:val="paragraph"/>
        <w:spacing w:before="0" w:beforeAutospacing="0" w:after="0" w:afterAutospacing="0" w:line="360" w:lineRule="auto"/>
        <w:jc w:val="both"/>
        <w:textAlignment w:val="baseline"/>
        <w:rPr>
          <w:rStyle w:val="normaltextrun"/>
          <w:szCs w:val="20"/>
        </w:rPr>
      </w:pPr>
    </w:p>
    <w:p w14:paraId="6C3CBA38" w14:textId="46D9EE4E" w:rsidR="00532939" w:rsidRPr="00992654" w:rsidRDefault="00517E92" w:rsidP="00AB273D">
      <w:pPr>
        <w:pStyle w:val="paragraph"/>
        <w:spacing w:before="0" w:beforeAutospacing="0" w:after="0" w:afterAutospacing="0" w:line="360" w:lineRule="auto"/>
        <w:jc w:val="center"/>
        <w:textAlignment w:val="baseline"/>
        <w:rPr>
          <w:rStyle w:val="normaltextrun"/>
        </w:rPr>
      </w:pPr>
      <w:r w:rsidRPr="00AB273D">
        <w:rPr>
          <w:rStyle w:val="normaltextrun"/>
          <w:b/>
          <w:szCs w:val="20"/>
        </w:rPr>
        <w:lastRenderedPageBreak/>
        <w:t>Figura 2</w:t>
      </w:r>
      <w:r w:rsidRPr="00D63399">
        <w:rPr>
          <w:rStyle w:val="normaltextrun"/>
          <w:szCs w:val="20"/>
        </w:rPr>
        <w:t>. Experimentos con globos y papel para observar fenómenos eléctricos</w:t>
      </w:r>
      <w:r w:rsidR="00097FC7" w:rsidRPr="00992654">
        <w:rPr>
          <w:noProof/>
        </w:rPr>
        <w:drawing>
          <wp:anchor distT="0" distB="0" distL="114300" distR="114300" simplePos="0" relativeHeight="251659776" behindDoc="0" locked="0" layoutInCell="1" allowOverlap="1" wp14:anchorId="590594CB" wp14:editId="02FDC633">
            <wp:simplePos x="0" y="0"/>
            <wp:positionH relativeFrom="margin">
              <wp:align>center</wp:align>
            </wp:positionH>
            <wp:positionV relativeFrom="paragraph">
              <wp:posOffset>276860</wp:posOffset>
            </wp:positionV>
            <wp:extent cx="3631565" cy="2446020"/>
            <wp:effectExtent l="0" t="0" r="6985"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2645" t="24038" r="27633" b="8569"/>
                    <a:stretch/>
                  </pic:blipFill>
                  <pic:spPr bwMode="auto">
                    <a:xfrm>
                      <a:off x="0" y="0"/>
                      <a:ext cx="3631565" cy="24460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9425665" w14:textId="4909F749" w:rsidR="00215E18" w:rsidRPr="00AB273D" w:rsidRDefault="00517E92" w:rsidP="00AB273D">
      <w:pPr>
        <w:pStyle w:val="paragraph"/>
        <w:spacing w:before="0" w:beforeAutospacing="0" w:after="0" w:afterAutospacing="0" w:line="360" w:lineRule="auto"/>
        <w:jc w:val="center"/>
        <w:textAlignment w:val="baseline"/>
        <w:rPr>
          <w:rStyle w:val="normaltextrun"/>
          <w:szCs w:val="20"/>
        </w:rPr>
      </w:pPr>
      <w:r>
        <w:rPr>
          <w:rStyle w:val="normaltextrun"/>
          <w:szCs w:val="20"/>
        </w:rPr>
        <w:t>Fuente: Elaboración propia</w:t>
      </w:r>
    </w:p>
    <w:p w14:paraId="78AC43FE" w14:textId="77777777" w:rsidR="00215E18" w:rsidRDefault="00215E18" w:rsidP="00AB273D">
      <w:pPr>
        <w:pStyle w:val="paragraph"/>
        <w:spacing w:before="0" w:beforeAutospacing="0" w:after="0" w:afterAutospacing="0" w:line="360" w:lineRule="auto"/>
        <w:jc w:val="center"/>
        <w:textAlignment w:val="baseline"/>
        <w:rPr>
          <w:rStyle w:val="normaltextrun"/>
        </w:rPr>
      </w:pPr>
    </w:p>
    <w:p w14:paraId="2453568C" w14:textId="685FA83A" w:rsidR="00A75320" w:rsidRPr="00992654" w:rsidRDefault="0087154D" w:rsidP="00AB273D">
      <w:pPr>
        <w:spacing w:after="0" w:line="360" w:lineRule="auto"/>
        <w:ind w:firstLine="709"/>
        <w:jc w:val="both"/>
        <w:rPr>
          <w:rFonts w:ascii="Times New Roman" w:hAnsi="Times New Roman" w:cs="Times New Roman"/>
          <w:sz w:val="24"/>
          <w:szCs w:val="24"/>
        </w:rPr>
      </w:pPr>
      <w:r w:rsidRPr="00992654">
        <w:rPr>
          <w:rStyle w:val="normaltextrun"/>
          <w:rFonts w:ascii="Times New Roman" w:eastAsia="Times New Roman" w:hAnsi="Times New Roman" w:cs="Times New Roman"/>
          <w:sz w:val="24"/>
          <w:szCs w:val="24"/>
          <w:lang w:eastAsia="es-MX"/>
        </w:rPr>
        <w:t xml:space="preserve">Aunado a sus observaciones experimentales, formularon </w:t>
      </w:r>
      <w:r w:rsidRPr="00992654">
        <w:rPr>
          <w:rFonts w:ascii="Times New Roman" w:hAnsi="Times New Roman" w:cs="Times New Roman"/>
          <w:sz w:val="24"/>
          <w:szCs w:val="24"/>
        </w:rPr>
        <w:t>algunas hipótesis que l</w:t>
      </w:r>
      <w:r w:rsidR="00D66D21">
        <w:rPr>
          <w:rFonts w:ascii="Times New Roman" w:hAnsi="Times New Roman" w:cs="Times New Roman"/>
          <w:sz w:val="24"/>
          <w:szCs w:val="24"/>
        </w:rPr>
        <w:t>a</w:t>
      </w:r>
      <w:r w:rsidRPr="00992654">
        <w:rPr>
          <w:rFonts w:ascii="Times New Roman" w:hAnsi="Times New Roman" w:cs="Times New Roman"/>
          <w:sz w:val="24"/>
          <w:szCs w:val="24"/>
        </w:rPr>
        <w:t>s llevó a pensar que en el caso de la atracción de papeles de confeti o papel aluminio, el f</w:t>
      </w:r>
      <w:r w:rsidR="00796010" w:rsidRPr="00992654">
        <w:rPr>
          <w:rFonts w:ascii="Times New Roman" w:hAnsi="Times New Roman" w:cs="Times New Roman"/>
          <w:sz w:val="24"/>
          <w:szCs w:val="24"/>
        </w:rPr>
        <w:t xml:space="preserve">enómeno observado era resultado </w:t>
      </w:r>
      <w:r w:rsidR="002B0E1C" w:rsidRPr="00992654">
        <w:rPr>
          <w:rFonts w:ascii="Times New Roman" w:hAnsi="Times New Roman" w:cs="Times New Roman"/>
          <w:sz w:val="24"/>
          <w:szCs w:val="24"/>
        </w:rPr>
        <w:t>de “</w:t>
      </w:r>
      <w:r w:rsidRPr="00AB273D">
        <w:rPr>
          <w:rFonts w:ascii="Times New Roman" w:hAnsi="Times New Roman" w:cs="Times New Roman"/>
          <w:sz w:val="24"/>
          <w:szCs w:val="24"/>
        </w:rPr>
        <w:t xml:space="preserve">que el objeto más ligero </w:t>
      </w:r>
      <w:r w:rsidR="007C421F" w:rsidRPr="00AB273D">
        <w:rPr>
          <w:rFonts w:ascii="Times New Roman" w:hAnsi="Times New Roman" w:cs="Times New Roman"/>
          <w:sz w:val="24"/>
          <w:szCs w:val="24"/>
        </w:rPr>
        <w:t xml:space="preserve">es </w:t>
      </w:r>
      <w:r w:rsidRPr="00AB273D">
        <w:rPr>
          <w:rFonts w:ascii="Times New Roman" w:hAnsi="Times New Roman" w:cs="Times New Roman"/>
          <w:sz w:val="24"/>
          <w:szCs w:val="24"/>
        </w:rPr>
        <w:t xml:space="preserve">el que </w:t>
      </w:r>
      <w:r w:rsidR="00796010" w:rsidRPr="00AB273D">
        <w:rPr>
          <w:rFonts w:ascii="Times New Roman" w:hAnsi="Times New Roman" w:cs="Times New Roman"/>
          <w:sz w:val="24"/>
          <w:szCs w:val="24"/>
        </w:rPr>
        <w:t>se siente atraído</w:t>
      </w:r>
      <w:r w:rsidR="00796010" w:rsidRPr="00992654">
        <w:rPr>
          <w:rFonts w:ascii="Times New Roman" w:hAnsi="Times New Roman" w:cs="Times New Roman"/>
          <w:sz w:val="24"/>
          <w:szCs w:val="24"/>
        </w:rPr>
        <w:t>”</w:t>
      </w:r>
      <w:r w:rsidR="0049520B">
        <w:rPr>
          <w:rFonts w:ascii="Times New Roman" w:hAnsi="Times New Roman" w:cs="Times New Roman"/>
          <w:sz w:val="24"/>
          <w:szCs w:val="24"/>
        </w:rPr>
        <w:t>. E</w:t>
      </w:r>
      <w:r w:rsidR="0049520B" w:rsidRPr="00992654">
        <w:rPr>
          <w:rFonts w:ascii="Times New Roman" w:hAnsi="Times New Roman" w:cs="Times New Roman"/>
          <w:sz w:val="24"/>
          <w:szCs w:val="24"/>
        </w:rPr>
        <w:t>st</w:t>
      </w:r>
      <w:r w:rsidR="0049520B">
        <w:rPr>
          <w:rFonts w:ascii="Times New Roman" w:hAnsi="Times New Roman" w:cs="Times New Roman"/>
          <w:sz w:val="24"/>
          <w:szCs w:val="24"/>
        </w:rPr>
        <w:t xml:space="preserve">o </w:t>
      </w:r>
      <w:r w:rsidR="007C421F" w:rsidRPr="00992654">
        <w:rPr>
          <w:rFonts w:ascii="Times New Roman" w:hAnsi="Times New Roman" w:cs="Times New Roman"/>
          <w:sz w:val="24"/>
          <w:szCs w:val="24"/>
        </w:rPr>
        <w:t>llev</w:t>
      </w:r>
      <w:r w:rsidR="0049520B">
        <w:rPr>
          <w:rFonts w:ascii="Times New Roman" w:hAnsi="Times New Roman" w:cs="Times New Roman"/>
          <w:sz w:val="24"/>
          <w:szCs w:val="24"/>
        </w:rPr>
        <w:t>ó</w:t>
      </w:r>
      <w:r w:rsidR="007C421F" w:rsidRPr="00992654">
        <w:rPr>
          <w:rFonts w:ascii="Times New Roman" w:hAnsi="Times New Roman" w:cs="Times New Roman"/>
          <w:sz w:val="24"/>
          <w:szCs w:val="24"/>
        </w:rPr>
        <w:t xml:space="preserve"> a los físicos a proponer un experimento, con objetos de igual masa, para refutar </w:t>
      </w:r>
      <w:r w:rsidR="005A629C">
        <w:rPr>
          <w:rFonts w:ascii="Times New Roman" w:hAnsi="Times New Roman" w:cs="Times New Roman"/>
          <w:sz w:val="24"/>
          <w:szCs w:val="24"/>
        </w:rPr>
        <w:t>la</w:t>
      </w:r>
      <w:r w:rsidR="005A629C" w:rsidRPr="00992654">
        <w:rPr>
          <w:rFonts w:ascii="Times New Roman" w:hAnsi="Times New Roman" w:cs="Times New Roman"/>
          <w:sz w:val="24"/>
          <w:szCs w:val="24"/>
        </w:rPr>
        <w:t xml:space="preserve"> </w:t>
      </w:r>
      <w:r w:rsidR="007C421F" w:rsidRPr="00992654">
        <w:rPr>
          <w:rFonts w:ascii="Times New Roman" w:hAnsi="Times New Roman" w:cs="Times New Roman"/>
          <w:sz w:val="24"/>
          <w:szCs w:val="24"/>
        </w:rPr>
        <w:t>hipótesis</w:t>
      </w:r>
      <w:r w:rsidR="005A629C">
        <w:rPr>
          <w:rFonts w:ascii="Times New Roman" w:hAnsi="Times New Roman" w:cs="Times New Roman"/>
          <w:sz w:val="24"/>
          <w:szCs w:val="24"/>
        </w:rPr>
        <w:t xml:space="preserve"> citada</w:t>
      </w:r>
      <w:r w:rsidR="007C421F" w:rsidRPr="00992654">
        <w:rPr>
          <w:rFonts w:ascii="Times New Roman" w:hAnsi="Times New Roman" w:cs="Times New Roman"/>
          <w:sz w:val="24"/>
          <w:szCs w:val="24"/>
        </w:rPr>
        <w:t>.</w:t>
      </w:r>
    </w:p>
    <w:p w14:paraId="4FAA083F" w14:textId="5C6983B9" w:rsidR="00A75320" w:rsidRPr="00992654" w:rsidRDefault="00A75320" w:rsidP="00AB273D">
      <w:pPr>
        <w:spacing w:after="0" w:line="360" w:lineRule="auto"/>
        <w:ind w:firstLine="709"/>
        <w:jc w:val="both"/>
        <w:rPr>
          <w:rFonts w:ascii="Times New Roman" w:hAnsi="Times New Roman" w:cs="Times New Roman"/>
          <w:sz w:val="24"/>
          <w:szCs w:val="24"/>
        </w:rPr>
      </w:pPr>
      <w:r w:rsidRPr="00992654">
        <w:rPr>
          <w:rFonts w:ascii="Times New Roman" w:hAnsi="Times New Roman" w:cs="Times New Roman"/>
          <w:sz w:val="24"/>
          <w:szCs w:val="24"/>
        </w:rPr>
        <w:t>F</w:t>
      </w:r>
      <w:r w:rsidR="0087154D" w:rsidRPr="00992654">
        <w:rPr>
          <w:rFonts w:ascii="Times New Roman" w:hAnsi="Times New Roman" w:cs="Times New Roman"/>
          <w:sz w:val="24"/>
          <w:szCs w:val="24"/>
        </w:rPr>
        <w:t>ue</w:t>
      </w:r>
      <w:r w:rsidRPr="00992654">
        <w:rPr>
          <w:rFonts w:ascii="Times New Roman" w:hAnsi="Times New Roman" w:cs="Times New Roman"/>
          <w:sz w:val="24"/>
          <w:szCs w:val="24"/>
        </w:rPr>
        <w:t xml:space="preserve"> de</w:t>
      </w:r>
      <w:r w:rsidR="0087154D" w:rsidRPr="00992654">
        <w:rPr>
          <w:rFonts w:ascii="Times New Roman" w:hAnsi="Times New Roman" w:cs="Times New Roman"/>
          <w:sz w:val="24"/>
          <w:szCs w:val="24"/>
        </w:rPr>
        <w:t xml:space="preserve"> gran interés el grado de curiosidad mostrado por l</w:t>
      </w:r>
      <w:r w:rsidR="00CD7477" w:rsidRPr="00992654">
        <w:rPr>
          <w:rFonts w:ascii="Times New Roman" w:hAnsi="Times New Roman" w:cs="Times New Roman"/>
          <w:sz w:val="24"/>
          <w:szCs w:val="24"/>
        </w:rPr>
        <w:t>a</w:t>
      </w:r>
      <w:r w:rsidR="0087154D" w:rsidRPr="00992654">
        <w:rPr>
          <w:rFonts w:ascii="Times New Roman" w:hAnsi="Times New Roman" w:cs="Times New Roman"/>
          <w:sz w:val="24"/>
          <w:szCs w:val="24"/>
        </w:rPr>
        <w:t xml:space="preserve">s </w:t>
      </w:r>
      <w:r w:rsidR="00EF3A06" w:rsidRPr="00992654">
        <w:rPr>
          <w:rFonts w:ascii="Times New Roman" w:hAnsi="Times New Roman" w:cs="Times New Roman"/>
          <w:sz w:val="24"/>
          <w:szCs w:val="24"/>
        </w:rPr>
        <w:t>profesoras</w:t>
      </w:r>
      <w:r w:rsidR="0087154D" w:rsidRPr="00992654">
        <w:rPr>
          <w:rFonts w:ascii="Times New Roman" w:hAnsi="Times New Roman" w:cs="Times New Roman"/>
          <w:sz w:val="24"/>
          <w:szCs w:val="24"/>
        </w:rPr>
        <w:t xml:space="preserve"> de preescolar, ya que el grupo de físicos no está acostumbrado </w:t>
      </w:r>
      <w:r w:rsidR="002B0E1C" w:rsidRPr="00992654">
        <w:rPr>
          <w:rFonts w:ascii="Times New Roman" w:hAnsi="Times New Roman" w:cs="Times New Roman"/>
          <w:sz w:val="24"/>
          <w:szCs w:val="24"/>
        </w:rPr>
        <w:t>a observar</w:t>
      </w:r>
      <w:r w:rsidRPr="00992654">
        <w:rPr>
          <w:rFonts w:ascii="Times New Roman" w:hAnsi="Times New Roman" w:cs="Times New Roman"/>
          <w:sz w:val="24"/>
          <w:szCs w:val="24"/>
        </w:rPr>
        <w:t xml:space="preserve"> </w:t>
      </w:r>
      <w:r w:rsidR="0087154D" w:rsidRPr="00992654">
        <w:rPr>
          <w:rFonts w:ascii="Times New Roman" w:hAnsi="Times New Roman" w:cs="Times New Roman"/>
          <w:sz w:val="24"/>
          <w:szCs w:val="24"/>
        </w:rPr>
        <w:t>tal nivel</w:t>
      </w:r>
      <w:r w:rsidRPr="00992654">
        <w:rPr>
          <w:rFonts w:ascii="Times New Roman" w:hAnsi="Times New Roman" w:cs="Times New Roman"/>
          <w:sz w:val="24"/>
          <w:szCs w:val="24"/>
        </w:rPr>
        <w:t xml:space="preserve"> en donde</w:t>
      </w:r>
      <w:r w:rsidR="005A629C">
        <w:rPr>
          <w:rFonts w:ascii="Times New Roman" w:hAnsi="Times New Roman" w:cs="Times New Roman"/>
          <w:sz w:val="24"/>
          <w:szCs w:val="24"/>
        </w:rPr>
        <w:t xml:space="preserve"> regularmente se</w:t>
      </w:r>
      <w:r w:rsidRPr="00992654">
        <w:rPr>
          <w:rFonts w:ascii="Times New Roman" w:hAnsi="Times New Roman" w:cs="Times New Roman"/>
          <w:sz w:val="24"/>
          <w:szCs w:val="24"/>
        </w:rPr>
        <w:t xml:space="preserve"> desempeñan. </w:t>
      </w:r>
      <w:r w:rsidR="0087154D" w:rsidRPr="00992654">
        <w:rPr>
          <w:rFonts w:ascii="Times New Roman" w:hAnsi="Times New Roman" w:cs="Times New Roman"/>
          <w:sz w:val="24"/>
          <w:szCs w:val="24"/>
        </w:rPr>
        <w:t xml:space="preserve">Al </w:t>
      </w:r>
      <w:r w:rsidR="002B0E1C" w:rsidRPr="00992654">
        <w:rPr>
          <w:rFonts w:ascii="Times New Roman" w:hAnsi="Times New Roman" w:cs="Times New Roman"/>
          <w:sz w:val="24"/>
          <w:szCs w:val="24"/>
        </w:rPr>
        <w:t>comentarlo con</w:t>
      </w:r>
      <w:r w:rsidR="0087154D" w:rsidRPr="00992654">
        <w:rPr>
          <w:rFonts w:ascii="Times New Roman" w:hAnsi="Times New Roman" w:cs="Times New Roman"/>
          <w:sz w:val="24"/>
          <w:szCs w:val="24"/>
        </w:rPr>
        <w:t xml:space="preserve"> l</w:t>
      </w:r>
      <w:r w:rsidR="00CD7477" w:rsidRPr="00992654">
        <w:rPr>
          <w:rFonts w:ascii="Times New Roman" w:hAnsi="Times New Roman" w:cs="Times New Roman"/>
          <w:sz w:val="24"/>
          <w:szCs w:val="24"/>
        </w:rPr>
        <w:t>a</w:t>
      </w:r>
      <w:r w:rsidR="0087154D" w:rsidRPr="00992654">
        <w:rPr>
          <w:rFonts w:ascii="Times New Roman" w:hAnsi="Times New Roman" w:cs="Times New Roman"/>
          <w:sz w:val="24"/>
          <w:szCs w:val="24"/>
        </w:rPr>
        <w:t xml:space="preserve">s </w:t>
      </w:r>
      <w:r w:rsidR="00EF3A06" w:rsidRPr="00992654">
        <w:rPr>
          <w:rFonts w:ascii="Times New Roman" w:hAnsi="Times New Roman" w:cs="Times New Roman"/>
          <w:sz w:val="24"/>
          <w:szCs w:val="24"/>
        </w:rPr>
        <w:t>profesoras</w:t>
      </w:r>
      <w:r w:rsidR="0087154D" w:rsidRPr="00992654">
        <w:rPr>
          <w:rFonts w:ascii="Times New Roman" w:hAnsi="Times New Roman" w:cs="Times New Roman"/>
          <w:sz w:val="24"/>
          <w:szCs w:val="24"/>
        </w:rPr>
        <w:t xml:space="preserve"> de preescolar</w:t>
      </w:r>
      <w:r w:rsidR="005A629C">
        <w:rPr>
          <w:rFonts w:ascii="Times New Roman" w:hAnsi="Times New Roman" w:cs="Times New Roman"/>
          <w:sz w:val="24"/>
          <w:szCs w:val="24"/>
        </w:rPr>
        <w:t>, estas</w:t>
      </w:r>
      <w:r w:rsidR="0087154D" w:rsidRPr="00992654">
        <w:rPr>
          <w:rFonts w:ascii="Times New Roman" w:hAnsi="Times New Roman" w:cs="Times New Roman"/>
          <w:sz w:val="24"/>
          <w:szCs w:val="24"/>
        </w:rPr>
        <w:t xml:space="preserve"> se justificaron</w:t>
      </w:r>
      <w:r w:rsidR="005A629C">
        <w:rPr>
          <w:rFonts w:ascii="Times New Roman" w:hAnsi="Times New Roman" w:cs="Times New Roman"/>
          <w:sz w:val="24"/>
          <w:szCs w:val="24"/>
        </w:rPr>
        <w:t xml:space="preserve"> de la siguiente forma</w:t>
      </w:r>
      <w:r w:rsidR="0087154D" w:rsidRPr="00992654">
        <w:rPr>
          <w:rFonts w:ascii="Times New Roman" w:hAnsi="Times New Roman" w:cs="Times New Roman"/>
          <w:sz w:val="24"/>
          <w:szCs w:val="24"/>
        </w:rPr>
        <w:t>: “</w:t>
      </w:r>
      <w:r w:rsidR="005A629C">
        <w:rPr>
          <w:rFonts w:ascii="Times New Roman" w:hAnsi="Times New Roman" w:cs="Times New Roman"/>
          <w:sz w:val="24"/>
          <w:szCs w:val="24"/>
        </w:rPr>
        <w:t>P</w:t>
      </w:r>
      <w:r w:rsidR="0087154D" w:rsidRPr="00AB273D">
        <w:rPr>
          <w:rFonts w:ascii="Times New Roman" w:hAnsi="Times New Roman" w:cs="Times New Roman"/>
          <w:sz w:val="24"/>
          <w:szCs w:val="24"/>
        </w:rPr>
        <w:t>orque así trabajan con los niños</w:t>
      </w:r>
      <w:r w:rsidRPr="00992654">
        <w:rPr>
          <w:rFonts w:ascii="Times New Roman" w:hAnsi="Times New Roman" w:cs="Times New Roman"/>
          <w:sz w:val="24"/>
          <w:szCs w:val="24"/>
        </w:rPr>
        <w:t>”.</w:t>
      </w:r>
      <w:r w:rsidR="00D66D21">
        <w:rPr>
          <w:rFonts w:ascii="Times New Roman" w:hAnsi="Times New Roman" w:cs="Times New Roman"/>
          <w:sz w:val="24"/>
          <w:szCs w:val="24"/>
        </w:rPr>
        <w:t xml:space="preserve"> Esto implica un paso del nivel puramente contemplativo, es decir, solo observar lo mostrado por los físicos, a un nivel reproductivo donde generan hipótesis.</w:t>
      </w:r>
    </w:p>
    <w:p w14:paraId="738365A8" w14:textId="3A12D2D8" w:rsidR="0087154D" w:rsidRPr="00992654" w:rsidRDefault="008E79D5" w:rsidP="00AB273D">
      <w:pPr>
        <w:spacing w:after="0" w:line="360" w:lineRule="auto"/>
        <w:ind w:firstLine="709"/>
        <w:jc w:val="both"/>
        <w:rPr>
          <w:rFonts w:ascii="Times New Roman" w:hAnsi="Times New Roman" w:cs="Times New Roman"/>
          <w:sz w:val="24"/>
          <w:szCs w:val="24"/>
        </w:rPr>
      </w:pPr>
      <w:r w:rsidRPr="003F37AB">
        <w:rPr>
          <w:rFonts w:ascii="Times New Roman" w:hAnsi="Times New Roman" w:cs="Times New Roman"/>
          <w:sz w:val="24"/>
          <w:szCs w:val="24"/>
        </w:rPr>
        <w:t xml:space="preserve">Las profesoras </w:t>
      </w:r>
      <w:r w:rsidR="0087154D" w:rsidRPr="00992654">
        <w:rPr>
          <w:rFonts w:ascii="Times New Roman" w:hAnsi="Times New Roman" w:cs="Times New Roman"/>
          <w:sz w:val="24"/>
          <w:szCs w:val="24"/>
        </w:rPr>
        <w:t>relacion</w:t>
      </w:r>
      <w:r w:rsidRPr="003F37AB">
        <w:rPr>
          <w:rFonts w:ascii="Times New Roman" w:hAnsi="Times New Roman" w:cs="Times New Roman"/>
          <w:sz w:val="24"/>
          <w:szCs w:val="24"/>
        </w:rPr>
        <w:t>aron</w:t>
      </w:r>
      <w:r w:rsidR="0087154D" w:rsidRPr="00992654">
        <w:rPr>
          <w:rFonts w:ascii="Times New Roman" w:hAnsi="Times New Roman" w:cs="Times New Roman"/>
          <w:sz w:val="24"/>
          <w:szCs w:val="24"/>
        </w:rPr>
        <w:t xml:space="preserve"> </w:t>
      </w:r>
      <w:r w:rsidRPr="003F37AB">
        <w:rPr>
          <w:rFonts w:ascii="Times New Roman" w:hAnsi="Times New Roman" w:cs="Times New Roman"/>
          <w:sz w:val="24"/>
          <w:szCs w:val="24"/>
        </w:rPr>
        <w:t xml:space="preserve">los temas </w:t>
      </w:r>
      <w:r w:rsidR="0087154D" w:rsidRPr="00992654">
        <w:rPr>
          <w:rFonts w:ascii="Times New Roman" w:hAnsi="Times New Roman" w:cs="Times New Roman"/>
          <w:sz w:val="24"/>
          <w:szCs w:val="24"/>
        </w:rPr>
        <w:t xml:space="preserve">con su experiencia cotidiana, </w:t>
      </w:r>
      <w:r w:rsidR="00117B32">
        <w:rPr>
          <w:rFonts w:ascii="Times New Roman" w:hAnsi="Times New Roman" w:cs="Times New Roman"/>
          <w:sz w:val="24"/>
          <w:szCs w:val="24"/>
        </w:rPr>
        <w:t xml:space="preserve">lo que las llevó, </w:t>
      </w:r>
      <w:r w:rsidR="00823AAE">
        <w:rPr>
          <w:rFonts w:ascii="Times New Roman" w:hAnsi="Times New Roman" w:cs="Times New Roman"/>
          <w:sz w:val="24"/>
          <w:szCs w:val="24"/>
        </w:rPr>
        <w:t>gracias a ello</w:t>
      </w:r>
      <w:r w:rsidR="00117B32">
        <w:rPr>
          <w:rFonts w:ascii="Times New Roman" w:hAnsi="Times New Roman" w:cs="Times New Roman"/>
          <w:sz w:val="24"/>
          <w:szCs w:val="24"/>
        </w:rPr>
        <w:t>,</w:t>
      </w:r>
      <w:r w:rsidR="00D66D21" w:rsidRPr="003F37AB">
        <w:rPr>
          <w:rFonts w:ascii="Times New Roman" w:hAnsi="Times New Roman" w:cs="Times New Roman"/>
          <w:sz w:val="24"/>
          <w:szCs w:val="24"/>
        </w:rPr>
        <w:t xml:space="preserve"> a un nivel de logro productivo</w:t>
      </w:r>
      <w:r w:rsidRPr="003F37AB">
        <w:rPr>
          <w:rFonts w:ascii="Times New Roman" w:hAnsi="Times New Roman" w:cs="Times New Roman"/>
          <w:sz w:val="24"/>
          <w:szCs w:val="24"/>
        </w:rPr>
        <w:t>. L</w:t>
      </w:r>
      <w:r w:rsidR="0087154D" w:rsidRPr="00992654">
        <w:rPr>
          <w:rFonts w:ascii="Times New Roman" w:hAnsi="Times New Roman" w:cs="Times New Roman"/>
          <w:sz w:val="24"/>
          <w:szCs w:val="24"/>
        </w:rPr>
        <w:t>a</w:t>
      </w:r>
      <w:r w:rsidRPr="003F37AB">
        <w:rPr>
          <w:rFonts w:ascii="Times New Roman" w:hAnsi="Times New Roman" w:cs="Times New Roman"/>
          <w:sz w:val="24"/>
          <w:szCs w:val="24"/>
        </w:rPr>
        <w:t xml:space="preserve">s exposiciones de las profesoras en esta etapa del taller </w:t>
      </w:r>
      <w:r w:rsidR="00823AAE">
        <w:rPr>
          <w:rFonts w:ascii="Times New Roman" w:hAnsi="Times New Roman" w:cs="Times New Roman"/>
          <w:sz w:val="24"/>
          <w:szCs w:val="24"/>
        </w:rPr>
        <w:t>estuvieron</w:t>
      </w:r>
      <w:r w:rsidR="00823AAE" w:rsidRPr="00992654">
        <w:rPr>
          <w:rFonts w:ascii="Times New Roman" w:hAnsi="Times New Roman" w:cs="Times New Roman"/>
          <w:sz w:val="24"/>
          <w:szCs w:val="24"/>
        </w:rPr>
        <w:t xml:space="preserve"> </w:t>
      </w:r>
      <w:r w:rsidR="0087154D" w:rsidRPr="00992654">
        <w:rPr>
          <w:rFonts w:ascii="Times New Roman" w:hAnsi="Times New Roman" w:cs="Times New Roman"/>
          <w:sz w:val="24"/>
          <w:szCs w:val="24"/>
        </w:rPr>
        <w:t>llena</w:t>
      </w:r>
      <w:r w:rsidRPr="003F37AB">
        <w:rPr>
          <w:rFonts w:ascii="Times New Roman" w:hAnsi="Times New Roman" w:cs="Times New Roman"/>
          <w:sz w:val="24"/>
          <w:szCs w:val="24"/>
        </w:rPr>
        <w:t>s</w:t>
      </w:r>
      <w:r w:rsidR="0087154D" w:rsidRPr="00992654">
        <w:rPr>
          <w:rFonts w:ascii="Times New Roman" w:hAnsi="Times New Roman" w:cs="Times New Roman"/>
          <w:sz w:val="24"/>
          <w:szCs w:val="24"/>
        </w:rPr>
        <w:t xml:space="preserve"> de</w:t>
      </w:r>
      <w:r w:rsidR="00141067" w:rsidRPr="00992654">
        <w:rPr>
          <w:rFonts w:ascii="Times New Roman" w:hAnsi="Times New Roman" w:cs="Times New Roman"/>
          <w:sz w:val="24"/>
          <w:szCs w:val="24"/>
        </w:rPr>
        <w:t xml:space="preserve"> preguntas,</w:t>
      </w:r>
      <w:r w:rsidR="0087154D" w:rsidRPr="00992654">
        <w:rPr>
          <w:rFonts w:ascii="Times New Roman" w:hAnsi="Times New Roman" w:cs="Times New Roman"/>
          <w:sz w:val="24"/>
          <w:szCs w:val="24"/>
        </w:rPr>
        <w:t xml:space="preserve"> </w:t>
      </w:r>
      <w:r w:rsidR="00823AAE">
        <w:rPr>
          <w:rFonts w:ascii="Times New Roman" w:hAnsi="Times New Roman" w:cs="Times New Roman"/>
          <w:sz w:val="24"/>
          <w:szCs w:val="24"/>
        </w:rPr>
        <w:t>por ejemplo,</w:t>
      </w:r>
      <w:r w:rsidR="00823AAE" w:rsidRPr="00992654">
        <w:rPr>
          <w:rFonts w:ascii="Times New Roman" w:hAnsi="Times New Roman" w:cs="Times New Roman"/>
          <w:sz w:val="24"/>
          <w:szCs w:val="24"/>
        </w:rPr>
        <w:t xml:space="preserve"> </w:t>
      </w:r>
      <w:r w:rsidR="0087154D" w:rsidRPr="00992654">
        <w:rPr>
          <w:rFonts w:ascii="Times New Roman" w:hAnsi="Times New Roman" w:cs="Times New Roman"/>
          <w:sz w:val="24"/>
          <w:szCs w:val="24"/>
        </w:rPr>
        <w:t>cu</w:t>
      </w:r>
      <w:r w:rsidR="00117B32">
        <w:rPr>
          <w:rFonts w:ascii="Times New Roman" w:hAnsi="Times New Roman" w:cs="Times New Roman"/>
          <w:sz w:val="24"/>
          <w:szCs w:val="24"/>
        </w:rPr>
        <w:t>á</w:t>
      </w:r>
      <w:r w:rsidR="0087154D" w:rsidRPr="00992654">
        <w:rPr>
          <w:rFonts w:ascii="Times New Roman" w:hAnsi="Times New Roman" w:cs="Times New Roman"/>
          <w:sz w:val="24"/>
          <w:szCs w:val="24"/>
        </w:rPr>
        <w:t>ndo se analizó el origen atómico de la materia</w:t>
      </w:r>
      <w:r w:rsidRPr="003F37AB">
        <w:rPr>
          <w:rFonts w:ascii="Times New Roman" w:hAnsi="Times New Roman" w:cs="Times New Roman"/>
          <w:sz w:val="24"/>
          <w:szCs w:val="24"/>
        </w:rPr>
        <w:t>,</w:t>
      </w:r>
      <w:r w:rsidR="0087154D" w:rsidRPr="00992654">
        <w:rPr>
          <w:rFonts w:ascii="Times New Roman" w:hAnsi="Times New Roman" w:cs="Times New Roman"/>
          <w:sz w:val="24"/>
          <w:szCs w:val="24"/>
        </w:rPr>
        <w:t xml:space="preserve"> </w:t>
      </w:r>
      <w:r w:rsidR="00F5480F" w:rsidRPr="00992654">
        <w:rPr>
          <w:rFonts w:ascii="Times New Roman" w:hAnsi="Times New Roman" w:cs="Times New Roman"/>
          <w:sz w:val="24"/>
          <w:szCs w:val="24"/>
        </w:rPr>
        <w:t>d</w:t>
      </w:r>
      <w:r w:rsidR="00117B32">
        <w:rPr>
          <w:rFonts w:ascii="Times New Roman" w:hAnsi="Times New Roman" w:cs="Times New Roman"/>
          <w:sz w:val="24"/>
          <w:szCs w:val="24"/>
        </w:rPr>
        <w:t>o</w:t>
      </w:r>
      <w:r w:rsidR="00F5480F" w:rsidRPr="00992654">
        <w:rPr>
          <w:rFonts w:ascii="Times New Roman" w:hAnsi="Times New Roman" w:cs="Times New Roman"/>
          <w:sz w:val="24"/>
          <w:szCs w:val="24"/>
        </w:rPr>
        <w:t>nde su interés las llevó</w:t>
      </w:r>
      <w:r w:rsidR="0087154D" w:rsidRPr="00992654">
        <w:rPr>
          <w:rFonts w:ascii="Times New Roman" w:hAnsi="Times New Roman" w:cs="Times New Roman"/>
          <w:sz w:val="24"/>
          <w:szCs w:val="24"/>
        </w:rPr>
        <w:t xml:space="preserve"> a cuestionar si la materia tenía esas </w:t>
      </w:r>
      <w:r w:rsidR="00117B32" w:rsidRPr="00992654">
        <w:rPr>
          <w:rFonts w:ascii="Times New Roman" w:hAnsi="Times New Roman" w:cs="Times New Roman"/>
          <w:sz w:val="24"/>
          <w:szCs w:val="24"/>
        </w:rPr>
        <w:t xml:space="preserve">características </w:t>
      </w:r>
      <w:r w:rsidR="0087154D" w:rsidRPr="00992654">
        <w:rPr>
          <w:rFonts w:ascii="Times New Roman" w:hAnsi="Times New Roman" w:cs="Times New Roman"/>
          <w:sz w:val="24"/>
          <w:szCs w:val="24"/>
        </w:rPr>
        <w:t xml:space="preserve">y </w:t>
      </w:r>
      <w:r w:rsidR="00F5480F" w:rsidRPr="00992654">
        <w:rPr>
          <w:rFonts w:ascii="Times New Roman" w:hAnsi="Times New Roman" w:cs="Times New Roman"/>
          <w:sz w:val="24"/>
          <w:szCs w:val="24"/>
        </w:rPr>
        <w:t>cuál</w:t>
      </w:r>
      <w:r w:rsidR="0087154D" w:rsidRPr="00992654">
        <w:rPr>
          <w:rFonts w:ascii="Times New Roman" w:hAnsi="Times New Roman" w:cs="Times New Roman"/>
          <w:sz w:val="24"/>
          <w:szCs w:val="24"/>
        </w:rPr>
        <w:t xml:space="preserve"> era su configuración</w:t>
      </w:r>
      <w:r w:rsidR="00874426">
        <w:rPr>
          <w:rFonts w:ascii="Times New Roman" w:hAnsi="Times New Roman" w:cs="Times New Roman"/>
          <w:sz w:val="24"/>
          <w:szCs w:val="24"/>
        </w:rPr>
        <w:t>,</w:t>
      </w:r>
      <w:r w:rsidR="0087154D" w:rsidRPr="00992654">
        <w:rPr>
          <w:rFonts w:ascii="Times New Roman" w:hAnsi="Times New Roman" w:cs="Times New Roman"/>
          <w:sz w:val="24"/>
          <w:szCs w:val="24"/>
        </w:rPr>
        <w:t xml:space="preserve"> </w:t>
      </w:r>
      <w:r w:rsidR="00823AAE">
        <w:rPr>
          <w:rFonts w:ascii="Times New Roman" w:hAnsi="Times New Roman" w:cs="Times New Roman"/>
          <w:sz w:val="24"/>
          <w:szCs w:val="24"/>
        </w:rPr>
        <w:t xml:space="preserve">todo </w:t>
      </w:r>
      <w:r w:rsidR="0087154D" w:rsidRPr="00992654">
        <w:rPr>
          <w:rFonts w:ascii="Times New Roman" w:hAnsi="Times New Roman" w:cs="Times New Roman"/>
          <w:sz w:val="24"/>
          <w:szCs w:val="24"/>
        </w:rPr>
        <w:t>lo cual result</w:t>
      </w:r>
      <w:r w:rsidR="00141067" w:rsidRPr="00992654">
        <w:rPr>
          <w:rFonts w:ascii="Times New Roman" w:hAnsi="Times New Roman" w:cs="Times New Roman"/>
          <w:sz w:val="24"/>
          <w:szCs w:val="24"/>
        </w:rPr>
        <w:t>ó</w:t>
      </w:r>
      <w:r w:rsidR="0087154D" w:rsidRPr="00992654">
        <w:rPr>
          <w:rFonts w:ascii="Times New Roman" w:hAnsi="Times New Roman" w:cs="Times New Roman"/>
          <w:sz w:val="24"/>
          <w:szCs w:val="24"/>
        </w:rPr>
        <w:t xml:space="preserve"> muy grato,</w:t>
      </w:r>
      <w:r w:rsidR="00141067" w:rsidRPr="00992654">
        <w:rPr>
          <w:rFonts w:ascii="Times New Roman" w:hAnsi="Times New Roman" w:cs="Times New Roman"/>
          <w:sz w:val="24"/>
          <w:szCs w:val="24"/>
        </w:rPr>
        <w:t xml:space="preserve"> ya que</w:t>
      </w:r>
      <w:r w:rsidR="0087154D" w:rsidRPr="00992654">
        <w:rPr>
          <w:rFonts w:ascii="Times New Roman" w:hAnsi="Times New Roman" w:cs="Times New Roman"/>
          <w:sz w:val="24"/>
          <w:szCs w:val="24"/>
        </w:rPr>
        <w:t xml:space="preserve"> llevaron esta idea hasta preguntar cosas como</w:t>
      </w:r>
      <w:r w:rsidR="00141067" w:rsidRPr="00992654">
        <w:rPr>
          <w:rFonts w:ascii="Times New Roman" w:hAnsi="Times New Roman" w:cs="Times New Roman"/>
          <w:sz w:val="24"/>
          <w:szCs w:val="24"/>
        </w:rPr>
        <w:t xml:space="preserve"> </w:t>
      </w:r>
      <w:r w:rsidRPr="003F37AB">
        <w:rPr>
          <w:rFonts w:ascii="Times New Roman" w:hAnsi="Times New Roman" w:cs="Times New Roman"/>
          <w:sz w:val="24"/>
          <w:szCs w:val="24"/>
        </w:rPr>
        <w:t>“</w:t>
      </w:r>
      <w:r w:rsidR="0087154D" w:rsidRPr="00AB273D">
        <w:rPr>
          <w:rFonts w:ascii="Times New Roman" w:hAnsi="Times New Roman" w:cs="Times New Roman"/>
          <w:sz w:val="24"/>
          <w:szCs w:val="24"/>
        </w:rPr>
        <w:t>¿qué es el cáncer?</w:t>
      </w:r>
      <w:r w:rsidRPr="003F37AB">
        <w:rPr>
          <w:rFonts w:ascii="Times New Roman" w:hAnsi="Times New Roman" w:cs="Times New Roman"/>
          <w:i/>
          <w:sz w:val="24"/>
          <w:szCs w:val="24"/>
        </w:rPr>
        <w:t>”</w:t>
      </w:r>
      <w:r w:rsidR="0087154D" w:rsidRPr="00992654">
        <w:rPr>
          <w:rFonts w:ascii="Times New Roman" w:hAnsi="Times New Roman" w:cs="Times New Roman"/>
          <w:i/>
          <w:sz w:val="24"/>
          <w:szCs w:val="24"/>
        </w:rPr>
        <w:t>,</w:t>
      </w:r>
      <w:r w:rsidR="0087154D" w:rsidRPr="00992654">
        <w:rPr>
          <w:rFonts w:ascii="Times New Roman" w:hAnsi="Times New Roman" w:cs="Times New Roman"/>
          <w:sz w:val="24"/>
          <w:szCs w:val="24"/>
        </w:rPr>
        <w:t xml:space="preserve"> donde</w:t>
      </w:r>
      <w:r w:rsidR="00141067" w:rsidRPr="00992654">
        <w:rPr>
          <w:rFonts w:ascii="Times New Roman" w:hAnsi="Times New Roman" w:cs="Times New Roman"/>
          <w:sz w:val="24"/>
          <w:szCs w:val="24"/>
        </w:rPr>
        <w:t xml:space="preserve"> muchas de </w:t>
      </w:r>
      <w:r w:rsidRPr="003F37AB">
        <w:rPr>
          <w:rFonts w:ascii="Times New Roman" w:hAnsi="Times New Roman" w:cs="Times New Roman"/>
          <w:sz w:val="24"/>
          <w:szCs w:val="24"/>
        </w:rPr>
        <w:t>las</w:t>
      </w:r>
      <w:r w:rsidR="00141067" w:rsidRPr="00992654">
        <w:rPr>
          <w:rFonts w:ascii="Times New Roman" w:hAnsi="Times New Roman" w:cs="Times New Roman"/>
          <w:sz w:val="24"/>
          <w:szCs w:val="24"/>
        </w:rPr>
        <w:t xml:space="preserve"> </w:t>
      </w:r>
      <w:r w:rsidR="0087154D" w:rsidRPr="00992654">
        <w:rPr>
          <w:rFonts w:ascii="Times New Roman" w:hAnsi="Times New Roman" w:cs="Times New Roman"/>
          <w:sz w:val="24"/>
          <w:szCs w:val="24"/>
        </w:rPr>
        <w:t>respuestas fu</w:t>
      </w:r>
      <w:r w:rsidR="00F5480F" w:rsidRPr="00992654">
        <w:rPr>
          <w:rFonts w:ascii="Times New Roman" w:hAnsi="Times New Roman" w:cs="Times New Roman"/>
          <w:sz w:val="24"/>
          <w:szCs w:val="24"/>
        </w:rPr>
        <w:t>eron dadas con analogía</w:t>
      </w:r>
      <w:r w:rsidR="00141067" w:rsidRPr="00992654">
        <w:rPr>
          <w:rFonts w:ascii="Times New Roman" w:hAnsi="Times New Roman" w:cs="Times New Roman"/>
          <w:sz w:val="24"/>
          <w:szCs w:val="24"/>
        </w:rPr>
        <w:t>s</w:t>
      </w:r>
      <w:r w:rsidR="0087154D" w:rsidRPr="00992654">
        <w:rPr>
          <w:rFonts w:ascii="Times New Roman" w:hAnsi="Times New Roman" w:cs="Times New Roman"/>
          <w:sz w:val="24"/>
          <w:szCs w:val="24"/>
        </w:rPr>
        <w:t xml:space="preserve">, </w:t>
      </w:r>
      <w:r w:rsidR="0003108D">
        <w:rPr>
          <w:rFonts w:ascii="Times New Roman" w:hAnsi="Times New Roman" w:cs="Times New Roman"/>
          <w:sz w:val="24"/>
          <w:szCs w:val="24"/>
        </w:rPr>
        <w:t>lo que propició</w:t>
      </w:r>
      <w:r w:rsidR="0003108D" w:rsidRPr="00992654">
        <w:rPr>
          <w:rFonts w:ascii="Times New Roman" w:hAnsi="Times New Roman" w:cs="Times New Roman"/>
          <w:sz w:val="24"/>
          <w:szCs w:val="24"/>
        </w:rPr>
        <w:t xml:space="preserve"> </w:t>
      </w:r>
      <w:r w:rsidR="0087154D" w:rsidRPr="00992654">
        <w:rPr>
          <w:rFonts w:ascii="Times New Roman" w:hAnsi="Times New Roman" w:cs="Times New Roman"/>
          <w:sz w:val="24"/>
          <w:szCs w:val="24"/>
        </w:rPr>
        <w:t>una idea clara</w:t>
      </w:r>
      <w:r w:rsidR="0003108D">
        <w:rPr>
          <w:rFonts w:ascii="Times New Roman" w:hAnsi="Times New Roman" w:cs="Times New Roman"/>
          <w:sz w:val="24"/>
          <w:szCs w:val="24"/>
        </w:rPr>
        <w:t>.</w:t>
      </w:r>
      <w:r w:rsidR="0003108D" w:rsidRPr="003F37AB">
        <w:rPr>
          <w:rFonts w:ascii="Times New Roman" w:hAnsi="Times New Roman" w:cs="Times New Roman"/>
          <w:sz w:val="24"/>
          <w:szCs w:val="24"/>
        </w:rPr>
        <w:t xml:space="preserve"> </w:t>
      </w:r>
      <w:r w:rsidR="0003108D">
        <w:rPr>
          <w:rFonts w:ascii="Times New Roman" w:hAnsi="Times New Roman" w:cs="Times New Roman"/>
          <w:sz w:val="24"/>
          <w:szCs w:val="24"/>
        </w:rPr>
        <w:t>E</w:t>
      </w:r>
      <w:r w:rsidR="0003108D" w:rsidRPr="003F37AB">
        <w:rPr>
          <w:rFonts w:ascii="Times New Roman" w:hAnsi="Times New Roman" w:cs="Times New Roman"/>
          <w:sz w:val="24"/>
          <w:szCs w:val="24"/>
        </w:rPr>
        <w:t xml:space="preserve">sto </w:t>
      </w:r>
      <w:r w:rsidRPr="003F37AB">
        <w:rPr>
          <w:rFonts w:ascii="Times New Roman" w:hAnsi="Times New Roman" w:cs="Times New Roman"/>
          <w:sz w:val="24"/>
          <w:szCs w:val="24"/>
        </w:rPr>
        <w:t xml:space="preserve">se analizó </w:t>
      </w:r>
      <w:r w:rsidR="0003108D">
        <w:rPr>
          <w:rFonts w:ascii="Times New Roman" w:hAnsi="Times New Roman" w:cs="Times New Roman"/>
          <w:sz w:val="24"/>
          <w:szCs w:val="24"/>
        </w:rPr>
        <w:t xml:space="preserve">a partir </w:t>
      </w:r>
      <w:r w:rsidRPr="003F37AB">
        <w:rPr>
          <w:rFonts w:ascii="Times New Roman" w:hAnsi="Times New Roman" w:cs="Times New Roman"/>
          <w:sz w:val="24"/>
          <w:szCs w:val="24"/>
        </w:rPr>
        <w:t>de los mapas mentales, los apuntes y las participaciones de las profesoras</w:t>
      </w:r>
      <w:r w:rsidR="00141067" w:rsidRPr="00992654">
        <w:rPr>
          <w:rFonts w:ascii="Times New Roman" w:hAnsi="Times New Roman" w:cs="Times New Roman"/>
          <w:sz w:val="24"/>
          <w:szCs w:val="24"/>
        </w:rPr>
        <w:t>.</w:t>
      </w:r>
      <w:r w:rsidR="0087154D" w:rsidRPr="00992654">
        <w:rPr>
          <w:rFonts w:ascii="Times New Roman" w:hAnsi="Times New Roman" w:cs="Times New Roman"/>
          <w:sz w:val="24"/>
          <w:szCs w:val="24"/>
        </w:rPr>
        <w:t xml:space="preserve"> </w:t>
      </w:r>
      <w:r w:rsidR="00141067" w:rsidRPr="00992654">
        <w:rPr>
          <w:rFonts w:ascii="Times New Roman" w:hAnsi="Times New Roman" w:cs="Times New Roman"/>
          <w:sz w:val="24"/>
          <w:szCs w:val="24"/>
        </w:rPr>
        <w:t>T</w:t>
      </w:r>
      <w:r w:rsidR="0087154D" w:rsidRPr="00992654">
        <w:rPr>
          <w:rFonts w:ascii="Times New Roman" w:hAnsi="Times New Roman" w:cs="Times New Roman"/>
          <w:sz w:val="24"/>
          <w:szCs w:val="24"/>
        </w:rPr>
        <w:t>ambién hubo otras conclusiones importantes,</w:t>
      </w:r>
      <w:r w:rsidR="0003108D">
        <w:rPr>
          <w:rFonts w:ascii="Times New Roman" w:hAnsi="Times New Roman" w:cs="Times New Roman"/>
          <w:sz w:val="24"/>
          <w:szCs w:val="24"/>
        </w:rPr>
        <w:t xml:space="preserve"> tal y</w:t>
      </w:r>
      <w:r w:rsidR="0087154D" w:rsidRPr="00992654">
        <w:rPr>
          <w:rFonts w:ascii="Times New Roman" w:hAnsi="Times New Roman" w:cs="Times New Roman"/>
          <w:sz w:val="24"/>
          <w:szCs w:val="24"/>
        </w:rPr>
        <w:t xml:space="preserve"> como la formación de las redes cristalinas</w:t>
      </w:r>
      <w:r w:rsidR="0003108D">
        <w:rPr>
          <w:rFonts w:ascii="Times New Roman" w:hAnsi="Times New Roman" w:cs="Times New Roman"/>
          <w:sz w:val="24"/>
          <w:szCs w:val="24"/>
        </w:rPr>
        <w:t>.</w:t>
      </w:r>
      <w:r w:rsidR="0003108D" w:rsidRPr="00992654">
        <w:rPr>
          <w:rFonts w:ascii="Times New Roman" w:hAnsi="Times New Roman" w:cs="Times New Roman"/>
          <w:sz w:val="24"/>
          <w:szCs w:val="24"/>
        </w:rPr>
        <w:t xml:space="preserve"> </w:t>
      </w:r>
      <w:r w:rsidR="0003108D">
        <w:rPr>
          <w:rFonts w:ascii="Times New Roman" w:hAnsi="Times New Roman" w:cs="Times New Roman"/>
          <w:sz w:val="24"/>
          <w:szCs w:val="24"/>
        </w:rPr>
        <w:t>E</w:t>
      </w:r>
      <w:r w:rsidR="0003108D" w:rsidRPr="00992654">
        <w:rPr>
          <w:rFonts w:ascii="Times New Roman" w:hAnsi="Times New Roman" w:cs="Times New Roman"/>
          <w:sz w:val="24"/>
          <w:szCs w:val="24"/>
        </w:rPr>
        <w:t xml:space="preserve">n </w:t>
      </w:r>
      <w:r w:rsidR="00141067" w:rsidRPr="00992654">
        <w:rPr>
          <w:rFonts w:ascii="Times New Roman" w:hAnsi="Times New Roman" w:cs="Times New Roman"/>
          <w:sz w:val="24"/>
          <w:szCs w:val="24"/>
        </w:rPr>
        <w:t xml:space="preserve">este punto las profesoras </w:t>
      </w:r>
      <w:r w:rsidR="0087154D" w:rsidRPr="00992654">
        <w:rPr>
          <w:rFonts w:ascii="Times New Roman" w:hAnsi="Times New Roman" w:cs="Times New Roman"/>
          <w:sz w:val="24"/>
          <w:szCs w:val="24"/>
        </w:rPr>
        <w:t xml:space="preserve">hablaron de una </w:t>
      </w:r>
      <w:proofErr w:type="spellStart"/>
      <w:proofErr w:type="gramStart"/>
      <w:r w:rsidR="0087154D" w:rsidRPr="00992654">
        <w:rPr>
          <w:rFonts w:ascii="Times New Roman" w:hAnsi="Times New Roman" w:cs="Times New Roman"/>
          <w:sz w:val="24"/>
          <w:szCs w:val="24"/>
        </w:rPr>
        <w:t>analogía</w:t>
      </w:r>
      <w:r w:rsidR="00141067" w:rsidRPr="00992654">
        <w:rPr>
          <w:rFonts w:ascii="Times New Roman" w:hAnsi="Times New Roman" w:cs="Times New Roman"/>
          <w:i/>
          <w:sz w:val="24"/>
          <w:szCs w:val="24"/>
        </w:rPr>
        <w:t>“</w:t>
      </w:r>
      <w:proofErr w:type="gramEnd"/>
      <w:r w:rsidR="00141067" w:rsidRPr="00AB273D">
        <w:rPr>
          <w:rFonts w:ascii="Times New Roman" w:hAnsi="Times New Roman" w:cs="Times New Roman"/>
          <w:sz w:val="24"/>
          <w:szCs w:val="24"/>
        </w:rPr>
        <w:t>de</w:t>
      </w:r>
      <w:proofErr w:type="spellEnd"/>
      <w:r w:rsidR="0087154D" w:rsidRPr="00AB273D">
        <w:rPr>
          <w:rFonts w:ascii="Times New Roman" w:hAnsi="Times New Roman" w:cs="Times New Roman"/>
          <w:sz w:val="24"/>
          <w:szCs w:val="24"/>
        </w:rPr>
        <w:t xml:space="preserve"> red neuronal</w:t>
      </w:r>
      <w:r w:rsidR="00141067" w:rsidRPr="00AB273D">
        <w:rPr>
          <w:rFonts w:ascii="Times New Roman" w:hAnsi="Times New Roman" w:cs="Times New Roman"/>
          <w:sz w:val="24"/>
          <w:szCs w:val="24"/>
        </w:rPr>
        <w:t>”</w:t>
      </w:r>
      <w:r w:rsidR="00141067" w:rsidRPr="00992654">
        <w:rPr>
          <w:rFonts w:ascii="Times New Roman" w:hAnsi="Times New Roman" w:cs="Times New Roman"/>
          <w:sz w:val="24"/>
          <w:szCs w:val="24"/>
        </w:rPr>
        <w:t xml:space="preserve"> y</w:t>
      </w:r>
      <w:r w:rsidR="0087154D" w:rsidRPr="00992654">
        <w:rPr>
          <w:rFonts w:ascii="Times New Roman" w:hAnsi="Times New Roman" w:cs="Times New Roman"/>
          <w:sz w:val="24"/>
          <w:szCs w:val="24"/>
        </w:rPr>
        <w:t xml:space="preserve"> las </w:t>
      </w:r>
      <w:r w:rsidR="0087154D" w:rsidRPr="00992654">
        <w:rPr>
          <w:rFonts w:ascii="Times New Roman" w:hAnsi="Times New Roman" w:cs="Times New Roman"/>
          <w:sz w:val="24"/>
          <w:szCs w:val="24"/>
        </w:rPr>
        <w:lastRenderedPageBreak/>
        <w:t xml:space="preserve">interconexiones de las fuerzas que unen a los átomos. Asimismo, fue muy fructífero el tipo de cuestionamientos sobre temas muy diversos </w:t>
      </w:r>
      <w:r w:rsidR="00141067" w:rsidRPr="00992654">
        <w:rPr>
          <w:rFonts w:ascii="Times New Roman" w:hAnsi="Times New Roman" w:cs="Times New Roman"/>
          <w:sz w:val="24"/>
          <w:szCs w:val="24"/>
        </w:rPr>
        <w:t xml:space="preserve">de </w:t>
      </w:r>
      <w:r w:rsidR="0003108D">
        <w:rPr>
          <w:rFonts w:ascii="Times New Roman" w:hAnsi="Times New Roman" w:cs="Times New Roman"/>
          <w:sz w:val="24"/>
          <w:szCs w:val="24"/>
        </w:rPr>
        <w:t>f</w:t>
      </w:r>
      <w:r w:rsidR="0003108D" w:rsidRPr="00992654">
        <w:rPr>
          <w:rFonts w:ascii="Times New Roman" w:hAnsi="Times New Roman" w:cs="Times New Roman"/>
          <w:sz w:val="24"/>
          <w:szCs w:val="24"/>
        </w:rPr>
        <w:t>ísica</w:t>
      </w:r>
      <w:r w:rsidR="0003108D">
        <w:rPr>
          <w:rFonts w:ascii="Times New Roman" w:hAnsi="Times New Roman" w:cs="Times New Roman"/>
          <w:sz w:val="24"/>
          <w:szCs w:val="24"/>
        </w:rPr>
        <w:t>,</w:t>
      </w:r>
      <w:r w:rsidR="0003108D" w:rsidRPr="00992654">
        <w:rPr>
          <w:rFonts w:ascii="Times New Roman" w:hAnsi="Times New Roman" w:cs="Times New Roman"/>
          <w:sz w:val="24"/>
          <w:szCs w:val="24"/>
        </w:rPr>
        <w:t xml:space="preserve"> </w:t>
      </w:r>
      <w:r w:rsidR="00141067" w:rsidRPr="00992654">
        <w:rPr>
          <w:rFonts w:ascii="Times New Roman" w:hAnsi="Times New Roman" w:cs="Times New Roman"/>
          <w:sz w:val="24"/>
          <w:szCs w:val="24"/>
        </w:rPr>
        <w:t xml:space="preserve">en </w:t>
      </w:r>
      <w:r w:rsidR="0087154D" w:rsidRPr="00992654">
        <w:rPr>
          <w:rFonts w:ascii="Times New Roman" w:hAnsi="Times New Roman" w:cs="Times New Roman"/>
          <w:sz w:val="24"/>
          <w:szCs w:val="24"/>
        </w:rPr>
        <w:t>los cuales sobresale la importancia del conocimiento del átomo</w:t>
      </w:r>
      <w:r w:rsidRPr="003F37AB">
        <w:rPr>
          <w:rFonts w:ascii="Times New Roman" w:hAnsi="Times New Roman" w:cs="Times New Roman"/>
          <w:sz w:val="24"/>
          <w:szCs w:val="24"/>
        </w:rPr>
        <w:t>, principalmente en la exposición de ellas, lo cual</w:t>
      </w:r>
      <w:r w:rsidR="0003108D">
        <w:rPr>
          <w:rFonts w:ascii="Times New Roman" w:hAnsi="Times New Roman" w:cs="Times New Roman"/>
          <w:sz w:val="24"/>
          <w:szCs w:val="24"/>
        </w:rPr>
        <w:t>,</w:t>
      </w:r>
      <w:r w:rsidRPr="003F37AB">
        <w:rPr>
          <w:rFonts w:ascii="Times New Roman" w:hAnsi="Times New Roman" w:cs="Times New Roman"/>
          <w:sz w:val="24"/>
          <w:szCs w:val="24"/>
        </w:rPr>
        <w:t xml:space="preserve"> nuevamente</w:t>
      </w:r>
      <w:r w:rsidR="0003108D">
        <w:rPr>
          <w:rFonts w:ascii="Times New Roman" w:hAnsi="Times New Roman" w:cs="Times New Roman"/>
          <w:sz w:val="24"/>
          <w:szCs w:val="24"/>
        </w:rPr>
        <w:t>,</w:t>
      </w:r>
      <w:r w:rsidRPr="003F37AB">
        <w:rPr>
          <w:rFonts w:ascii="Times New Roman" w:hAnsi="Times New Roman" w:cs="Times New Roman"/>
          <w:sz w:val="24"/>
          <w:szCs w:val="24"/>
        </w:rPr>
        <w:t xml:space="preserve"> </w:t>
      </w:r>
      <w:r w:rsidR="0003108D">
        <w:rPr>
          <w:rFonts w:ascii="Times New Roman" w:hAnsi="Times New Roman" w:cs="Times New Roman"/>
          <w:sz w:val="24"/>
          <w:szCs w:val="24"/>
        </w:rPr>
        <w:t>arriba</w:t>
      </w:r>
      <w:r w:rsidR="0003108D" w:rsidRPr="003F37AB">
        <w:rPr>
          <w:rFonts w:ascii="Times New Roman" w:hAnsi="Times New Roman" w:cs="Times New Roman"/>
          <w:sz w:val="24"/>
          <w:szCs w:val="24"/>
        </w:rPr>
        <w:t xml:space="preserve"> </w:t>
      </w:r>
      <w:r w:rsidR="00500650" w:rsidRPr="003F37AB">
        <w:rPr>
          <w:rFonts w:ascii="Times New Roman" w:hAnsi="Times New Roman" w:cs="Times New Roman"/>
          <w:sz w:val="24"/>
          <w:szCs w:val="24"/>
        </w:rPr>
        <w:t xml:space="preserve">a un </w:t>
      </w:r>
      <w:r w:rsidRPr="003F37AB">
        <w:rPr>
          <w:rFonts w:ascii="Times New Roman" w:hAnsi="Times New Roman" w:cs="Times New Roman"/>
          <w:sz w:val="24"/>
          <w:szCs w:val="24"/>
        </w:rPr>
        <w:t>nivel productivo de logro</w:t>
      </w:r>
      <w:r w:rsidR="0003108D">
        <w:rPr>
          <w:rFonts w:ascii="Times New Roman" w:hAnsi="Times New Roman" w:cs="Times New Roman"/>
          <w:sz w:val="24"/>
          <w:szCs w:val="24"/>
        </w:rPr>
        <w:t>,</w:t>
      </w:r>
      <w:r w:rsidR="00500650" w:rsidRPr="003F37AB">
        <w:rPr>
          <w:rFonts w:ascii="Times New Roman" w:hAnsi="Times New Roman" w:cs="Times New Roman"/>
          <w:sz w:val="24"/>
          <w:szCs w:val="24"/>
        </w:rPr>
        <w:t xml:space="preserve"> </w:t>
      </w:r>
      <w:proofErr w:type="gramStart"/>
      <w:r w:rsidR="00500650" w:rsidRPr="003F37AB">
        <w:rPr>
          <w:rFonts w:ascii="Times New Roman" w:hAnsi="Times New Roman" w:cs="Times New Roman"/>
          <w:sz w:val="24"/>
          <w:szCs w:val="24"/>
        </w:rPr>
        <w:t>de acuerdo a</w:t>
      </w:r>
      <w:proofErr w:type="gramEnd"/>
      <w:r w:rsidR="00500650" w:rsidRPr="003F37AB">
        <w:rPr>
          <w:rFonts w:ascii="Times New Roman" w:hAnsi="Times New Roman" w:cs="Times New Roman"/>
          <w:sz w:val="24"/>
          <w:szCs w:val="24"/>
        </w:rPr>
        <w:t xml:space="preserve"> la rúbrica</w:t>
      </w:r>
      <w:r w:rsidR="0087154D" w:rsidRPr="00992654">
        <w:rPr>
          <w:rFonts w:ascii="Times New Roman" w:hAnsi="Times New Roman" w:cs="Times New Roman"/>
          <w:sz w:val="24"/>
          <w:szCs w:val="24"/>
        </w:rPr>
        <w:t xml:space="preserve">. </w:t>
      </w:r>
    </w:p>
    <w:p w14:paraId="20E09A80" w14:textId="7FE2FE96" w:rsidR="007F2BA5" w:rsidRPr="00992654" w:rsidRDefault="00F5480F" w:rsidP="00AB273D">
      <w:pPr>
        <w:spacing w:after="0" w:line="360" w:lineRule="auto"/>
        <w:ind w:firstLine="709"/>
        <w:jc w:val="both"/>
        <w:rPr>
          <w:rFonts w:ascii="Times New Roman" w:hAnsi="Times New Roman" w:cs="Times New Roman"/>
          <w:sz w:val="24"/>
          <w:szCs w:val="24"/>
        </w:rPr>
      </w:pPr>
      <w:r w:rsidRPr="00992654">
        <w:rPr>
          <w:rFonts w:ascii="Times New Roman" w:hAnsi="Times New Roman" w:cs="Times New Roman"/>
          <w:sz w:val="24"/>
          <w:szCs w:val="24"/>
        </w:rPr>
        <w:t>Se analiz</w:t>
      </w:r>
      <w:r w:rsidR="0087154D" w:rsidRPr="00992654">
        <w:rPr>
          <w:rFonts w:ascii="Times New Roman" w:hAnsi="Times New Roman" w:cs="Times New Roman"/>
          <w:sz w:val="24"/>
          <w:szCs w:val="24"/>
        </w:rPr>
        <w:t>ó la transferencia de carga a partir del uso del electr</w:t>
      </w:r>
      <w:r w:rsidRPr="00992654">
        <w:rPr>
          <w:rFonts w:ascii="Times New Roman" w:hAnsi="Times New Roman" w:cs="Times New Roman"/>
          <w:sz w:val="24"/>
          <w:szCs w:val="24"/>
        </w:rPr>
        <w:t>oscopio y el péndulo eléctrico</w:t>
      </w:r>
      <w:r w:rsidR="0087154D" w:rsidRPr="00992654">
        <w:rPr>
          <w:rFonts w:ascii="Times New Roman" w:hAnsi="Times New Roman" w:cs="Times New Roman"/>
          <w:sz w:val="24"/>
          <w:szCs w:val="24"/>
        </w:rPr>
        <w:t>.</w:t>
      </w:r>
      <w:r w:rsidR="007F2BA5" w:rsidRPr="00992654">
        <w:rPr>
          <w:rFonts w:ascii="Times New Roman" w:hAnsi="Times New Roman" w:cs="Times New Roman"/>
          <w:sz w:val="24"/>
          <w:szCs w:val="24"/>
        </w:rPr>
        <w:t xml:space="preserve"> En </w:t>
      </w:r>
      <w:r w:rsidR="00C81616" w:rsidRPr="00992654">
        <w:rPr>
          <w:rFonts w:ascii="Times New Roman" w:hAnsi="Times New Roman" w:cs="Times New Roman"/>
          <w:sz w:val="24"/>
          <w:szCs w:val="24"/>
        </w:rPr>
        <w:t>esta actividad</w:t>
      </w:r>
      <w:r w:rsidR="007F2BA5" w:rsidRPr="00992654">
        <w:rPr>
          <w:rFonts w:ascii="Times New Roman" w:hAnsi="Times New Roman" w:cs="Times New Roman"/>
          <w:sz w:val="24"/>
          <w:szCs w:val="24"/>
        </w:rPr>
        <w:t xml:space="preserve"> se evidenci</w:t>
      </w:r>
      <w:r w:rsidR="00141067" w:rsidRPr="00992654">
        <w:rPr>
          <w:rFonts w:ascii="Times New Roman" w:hAnsi="Times New Roman" w:cs="Times New Roman"/>
          <w:sz w:val="24"/>
          <w:szCs w:val="24"/>
        </w:rPr>
        <w:t>ó</w:t>
      </w:r>
      <w:r w:rsidR="007F2BA5" w:rsidRPr="00992654">
        <w:rPr>
          <w:rFonts w:ascii="Times New Roman" w:hAnsi="Times New Roman" w:cs="Times New Roman"/>
          <w:sz w:val="24"/>
          <w:szCs w:val="24"/>
        </w:rPr>
        <w:t xml:space="preserve"> un avance en la transición del lenguaje natural a</w:t>
      </w:r>
      <w:r w:rsidR="00663AE8" w:rsidRPr="00992654">
        <w:rPr>
          <w:rFonts w:ascii="Times New Roman" w:hAnsi="Times New Roman" w:cs="Times New Roman"/>
          <w:sz w:val="24"/>
          <w:szCs w:val="24"/>
        </w:rPr>
        <w:t>l</w:t>
      </w:r>
      <w:r w:rsidR="007F2BA5" w:rsidRPr="00992654">
        <w:rPr>
          <w:rFonts w:ascii="Times New Roman" w:hAnsi="Times New Roman" w:cs="Times New Roman"/>
          <w:sz w:val="24"/>
          <w:szCs w:val="24"/>
        </w:rPr>
        <w:t xml:space="preserve"> lenguaje formal por parte de </w:t>
      </w:r>
      <w:r w:rsidR="0087154D" w:rsidRPr="00992654">
        <w:rPr>
          <w:rFonts w:ascii="Times New Roman" w:hAnsi="Times New Roman" w:cs="Times New Roman"/>
          <w:sz w:val="24"/>
          <w:szCs w:val="24"/>
        </w:rPr>
        <w:t>l</w:t>
      </w:r>
      <w:r w:rsidR="00CD7477" w:rsidRPr="00992654">
        <w:rPr>
          <w:rFonts w:ascii="Times New Roman" w:hAnsi="Times New Roman" w:cs="Times New Roman"/>
          <w:sz w:val="24"/>
          <w:szCs w:val="24"/>
        </w:rPr>
        <w:t>a</w:t>
      </w:r>
      <w:r w:rsidR="0087154D" w:rsidRPr="00992654">
        <w:rPr>
          <w:rFonts w:ascii="Times New Roman" w:hAnsi="Times New Roman" w:cs="Times New Roman"/>
          <w:sz w:val="24"/>
          <w:szCs w:val="24"/>
        </w:rPr>
        <w:t xml:space="preserve">s </w:t>
      </w:r>
      <w:r w:rsidR="00EF3A06" w:rsidRPr="00992654">
        <w:rPr>
          <w:rFonts w:ascii="Times New Roman" w:hAnsi="Times New Roman" w:cs="Times New Roman"/>
          <w:sz w:val="24"/>
          <w:szCs w:val="24"/>
        </w:rPr>
        <w:t>profesoras</w:t>
      </w:r>
      <w:r w:rsidR="0087154D" w:rsidRPr="00992654">
        <w:rPr>
          <w:rFonts w:ascii="Times New Roman" w:hAnsi="Times New Roman" w:cs="Times New Roman"/>
          <w:sz w:val="24"/>
          <w:szCs w:val="24"/>
        </w:rPr>
        <w:t xml:space="preserve"> de preescolar.</w:t>
      </w:r>
      <w:r w:rsidR="007F2BA5" w:rsidRPr="00992654">
        <w:rPr>
          <w:rFonts w:ascii="Times New Roman" w:hAnsi="Times New Roman" w:cs="Times New Roman"/>
          <w:sz w:val="24"/>
          <w:szCs w:val="24"/>
        </w:rPr>
        <w:t xml:space="preserve"> O</w:t>
      </w:r>
      <w:r w:rsidR="0087154D" w:rsidRPr="00992654">
        <w:rPr>
          <w:rFonts w:ascii="Times New Roman" w:hAnsi="Times New Roman" w:cs="Times New Roman"/>
          <w:sz w:val="24"/>
          <w:szCs w:val="24"/>
        </w:rPr>
        <w:t>tra intervención que nos pareció int</w:t>
      </w:r>
      <w:r w:rsidR="00EE3EB1" w:rsidRPr="00992654">
        <w:rPr>
          <w:rFonts w:ascii="Times New Roman" w:hAnsi="Times New Roman" w:cs="Times New Roman"/>
          <w:sz w:val="24"/>
          <w:szCs w:val="24"/>
        </w:rPr>
        <w:t>eresante fue el cuestionamiento</w:t>
      </w:r>
      <w:r w:rsidR="00823AAE">
        <w:rPr>
          <w:rFonts w:ascii="Times New Roman" w:hAnsi="Times New Roman" w:cs="Times New Roman"/>
          <w:sz w:val="24"/>
          <w:szCs w:val="24"/>
        </w:rPr>
        <w:t xml:space="preserve"> siguiente:</w:t>
      </w:r>
      <w:r w:rsidR="007F2BA5" w:rsidRPr="00992654">
        <w:rPr>
          <w:rFonts w:ascii="Times New Roman" w:hAnsi="Times New Roman" w:cs="Times New Roman"/>
          <w:sz w:val="24"/>
          <w:szCs w:val="24"/>
        </w:rPr>
        <w:t xml:space="preserve"> </w:t>
      </w:r>
      <w:r w:rsidR="00014218" w:rsidRPr="00992654">
        <w:rPr>
          <w:rFonts w:ascii="Times New Roman" w:hAnsi="Times New Roman" w:cs="Times New Roman"/>
          <w:sz w:val="24"/>
          <w:szCs w:val="24"/>
        </w:rPr>
        <w:t>“</w:t>
      </w:r>
      <w:r w:rsidR="003C5302" w:rsidRPr="00992654">
        <w:rPr>
          <w:rFonts w:ascii="Times New Roman" w:hAnsi="Times New Roman" w:cs="Times New Roman"/>
          <w:sz w:val="24"/>
          <w:szCs w:val="24"/>
        </w:rPr>
        <w:t>¿</w:t>
      </w:r>
      <w:r w:rsidR="00823AAE">
        <w:rPr>
          <w:rFonts w:ascii="Times New Roman" w:hAnsi="Times New Roman" w:cs="Times New Roman"/>
          <w:sz w:val="24"/>
          <w:szCs w:val="24"/>
        </w:rPr>
        <w:t>L</w:t>
      </w:r>
      <w:r w:rsidR="00923378" w:rsidRPr="00AB273D">
        <w:rPr>
          <w:rFonts w:ascii="Times New Roman" w:hAnsi="Times New Roman" w:cs="Times New Roman"/>
          <w:sz w:val="24"/>
          <w:szCs w:val="24"/>
        </w:rPr>
        <w:t>os electrones brincan</w:t>
      </w:r>
      <w:r w:rsidR="007F2BA5" w:rsidRPr="00AB273D">
        <w:rPr>
          <w:rFonts w:ascii="Times New Roman" w:hAnsi="Times New Roman" w:cs="Times New Roman"/>
          <w:sz w:val="24"/>
          <w:szCs w:val="24"/>
        </w:rPr>
        <w:t xml:space="preserve"> cuando no hay contacto entre los </w:t>
      </w:r>
      <w:r w:rsidR="00014218" w:rsidRPr="00AB273D">
        <w:rPr>
          <w:rFonts w:ascii="Times New Roman" w:hAnsi="Times New Roman" w:cs="Times New Roman"/>
          <w:sz w:val="24"/>
          <w:szCs w:val="24"/>
        </w:rPr>
        <w:t>material</w:t>
      </w:r>
      <w:r w:rsidR="00532939" w:rsidRPr="00AB273D">
        <w:rPr>
          <w:rFonts w:ascii="Times New Roman" w:hAnsi="Times New Roman" w:cs="Times New Roman"/>
          <w:sz w:val="24"/>
          <w:szCs w:val="24"/>
        </w:rPr>
        <w:t>es</w:t>
      </w:r>
      <w:r w:rsidR="00014218" w:rsidRPr="00AB273D">
        <w:rPr>
          <w:rFonts w:ascii="Times New Roman" w:hAnsi="Times New Roman" w:cs="Times New Roman"/>
          <w:sz w:val="24"/>
          <w:szCs w:val="24"/>
        </w:rPr>
        <w:t>?</w:t>
      </w:r>
      <w:r w:rsidR="007F2BA5" w:rsidRPr="00AB273D">
        <w:rPr>
          <w:rFonts w:ascii="Times New Roman" w:hAnsi="Times New Roman" w:cs="Times New Roman"/>
          <w:sz w:val="24"/>
          <w:szCs w:val="24"/>
        </w:rPr>
        <w:t>”</w:t>
      </w:r>
      <w:r w:rsidR="00663AE8" w:rsidRPr="00823AAE">
        <w:rPr>
          <w:rFonts w:ascii="Times New Roman" w:hAnsi="Times New Roman" w:cs="Times New Roman"/>
          <w:sz w:val="24"/>
          <w:szCs w:val="24"/>
        </w:rPr>
        <w:t>,</w:t>
      </w:r>
      <w:r w:rsidR="00663AE8" w:rsidRPr="00992654">
        <w:rPr>
          <w:rFonts w:ascii="Times New Roman" w:hAnsi="Times New Roman" w:cs="Times New Roman"/>
          <w:sz w:val="24"/>
          <w:szCs w:val="24"/>
        </w:rPr>
        <w:t xml:space="preserve"> ya que esta pregunta fue detonadora para que el grupo de físicos pudiera introducir el tema de </w:t>
      </w:r>
      <w:r w:rsidR="00823AAE">
        <w:rPr>
          <w:rFonts w:ascii="Times New Roman" w:hAnsi="Times New Roman" w:cs="Times New Roman"/>
          <w:sz w:val="24"/>
          <w:szCs w:val="24"/>
        </w:rPr>
        <w:t xml:space="preserve">la </w:t>
      </w:r>
      <w:r w:rsidR="00663AE8" w:rsidRPr="00992654">
        <w:rPr>
          <w:rFonts w:ascii="Times New Roman" w:hAnsi="Times New Roman" w:cs="Times New Roman"/>
          <w:sz w:val="24"/>
          <w:szCs w:val="24"/>
        </w:rPr>
        <w:t>po</w:t>
      </w:r>
      <w:r w:rsidR="007F2BA5" w:rsidRPr="00992654">
        <w:rPr>
          <w:rFonts w:ascii="Times New Roman" w:hAnsi="Times New Roman" w:cs="Times New Roman"/>
          <w:sz w:val="24"/>
          <w:szCs w:val="24"/>
        </w:rPr>
        <w:t>larización.</w:t>
      </w:r>
    </w:p>
    <w:p w14:paraId="12DFE1D5" w14:textId="374334EA" w:rsidR="0087154D" w:rsidRPr="00992654" w:rsidRDefault="0087154D" w:rsidP="00AB273D">
      <w:pPr>
        <w:spacing w:after="0" w:line="360" w:lineRule="auto"/>
        <w:ind w:firstLine="709"/>
        <w:jc w:val="both"/>
        <w:rPr>
          <w:rFonts w:ascii="Times New Roman" w:hAnsi="Times New Roman" w:cs="Times New Roman"/>
          <w:i/>
          <w:sz w:val="24"/>
          <w:szCs w:val="24"/>
        </w:rPr>
      </w:pPr>
      <w:r w:rsidRPr="00992654">
        <w:rPr>
          <w:rFonts w:ascii="Times New Roman" w:hAnsi="Times New Roman" w:cs="Times New Roman"/>
          <w:sz w:val="24"/>
          <w:szCs w:val="24"/>
        </w:rPr>
        <w:t xml:space="preserve">Mediante el </w:t>
      </w:r>
      <w:r w:rsidR="00663AE8" w:rsidRPr="00992654">
        <w:rPr>
          <w:rFonts w:ascii="Times New Roman" w:hAnsi="Times New Roman" w:cs="Times New Roman"/>
          <w:sz w:val="24"/>
          <w:szCs w:val="24"/>
        </w:rPr>
        <w:t xml:space="preserve">uso del </w:t>
      </w:r>
      <w:r w:rsidRPr="00992654">
        <w:rPr>
          <w:rFonts w:ascii="Times New Roman" w:hAnsi="Times New Roman" w:cs="Times New Roman"/>
          <w:sz w:val="24"/>
          <w:szCs w:val="24"/>
        </w:rPr>
        <w:t>péndulo</w:t>
      </w:r>
      <w:r w:rsidR="006B2EBF" w:rsidRPr="00992654">
        <w:rPr>
          <w:rFonts w:ascii="Times New Roman" w:hAnsi="Times New Roman" w:cs="Times New Roman"/>
          <w:sz w:val="24"/>
          <w:szCs w:val="24"/>
        </w:rPr>
        <w:t xml:space="preserve"> eléctrico y el electrómetro</w:t>
      </w:r>
      <w:r w:rsidRPr="00992654">
        <w:rPr>
          <w:rFonts w:ascii="Times New Roman" w:hAnsi="Times New Roman" w:cs="Times New Roman"/>
          <w:sz w:val="24"/>
          <w:szCs w:val="24"/>
        </w:rPr>
        <w:t>, se vio reforzado el fenómeno de</w:t>
      </w:r>
      <w:r w:rsidR="00F7476D">
        <w:rPr>
          <w:rFonts w:ascii="Times New Roman" w:hAnsi="Times New Roman" w:cs="Times New Roman"/>
          <w:sz w:val="24"/>
          <w:szCs w:val="24"/>
        </w:rPr>
        <w:t xml:space="preserve"> la</w:t>
      </w:r>
      <w:r w:rsidRPr="00992654">
        <w:rPr>
          <w:rFonts w:ascii="Times New Roman" w:hAnsi="Times New Roman" w:cs="Times New Roman"/>
          <w:sz w:val="24"/>
          <w:szCs w:val="24"/>
        </w:rPr>
        <w:t xml:space="preserve"> polarización</w:t>
      </w:r>
      <w:r w:rsidR="006B2EBF" w:rsidRPr="00992654">
        <w:rPr>
          <w:rFonts w:ascii="Times New Roman" w:hAnsi="Times New Roman" w:cs="Times New Roman"/>
          <w:sz w:val="24"/>
          <w:szCs w:val="24"/>
        </w:rPr>
        <w:t>. C</w:t>
      </w:r>
      <w:r w:rsidRPr="00992654">
        <w:rPr>
          <w:rFonts w:ascii="Times New Roman" w:hAnsi="Times New Roman" w:cs="Times New Roman"/>
          <w:sz w:val="24"/>
          <w:szCs w:val="24"/>
        </w:rPr>
        <w:t xml:space="preserve">uando se les pidió explicar los fenómenos vistos en el péndulo </w:t>
      </w:r>
      <w:r w:rsidR="006B2EBF" w:rsidRPr="00992654">
        <w:rPr>
          <w:rFonts w:ascii="Times New Roman" w:hAnsi="Times New Roman" w:cs="Times New Roman"/>
          <w:sz w:val="24"/>
          <w:szCs w:val="24"/>
        </w:rPr>
        <w:t xml:space="preserve">fue </w:t>
      </w:r>
      <w:r w:rsidRPr="00992654">
        <w:rPr>
          <w:rFonts w:ascii="Times New Roman" w:hAnsi="Times New Roman" w:cs="Times New Roman"/>
          <w:sz w:val="24"/>
          <w:szCs w:val="24"/>
        </w:rPr>
        <w:t>evidente que su vocabulario se había enriquecido con los términos propios de la electricidad. También</w:t>
      </w:r>
      <w:r w:rsidR="00F7476D">
        <w:rPr>
          <w:rFonts w:ascii="Times New Roman" w:hAnsi="Times New Roman" w:cs="Times New Roman"/>
          <w:sz w:val="24"/>
          <w:szCs w:val="24"/>
        </w:rPr>
        <w:t>,</w:t>
      </w:r>
      <w:r w:rsidRPr="00992654">
        <w:rPr>
          <w:rFonts w:ascii="Times New Roman" w:hAnsi="Times New Roman" w:cs="Times New Roman"/>
          <w:sz w:val="24"/>
          <w:szCs w:val="24"/>
        </w:rPr>
        <w:t xml:space="preserve"> al analizar las fuerzas de atracción y repulsión, llegaron a la conclusión de que con cargas distintas se obtuvieron fuerzas de atracción y que esto era resultado de los materiales, </w:t>
      </w:r>
      <w:r w:rsidR="00F7476D">
        <w:rPr>
          <w:rFonts w:ascii="Times New Roman" w:hAnsi="Times New Roman" w:cs="Times New Roman"/>
          <w:sz w:val="24"/>
          <w:szCs w:val="24"/>
        </w:rPr>
        <w:t xml:space="preserve">y afirmaron </w:t>
      </w:r>
      <w:r w:rsidRPr="00AB273D">
        <w:rPr>
          <w:rFonts w:ascii="Times New Roman" w:hAnsi="Times New Roman" w:cs="Times New Roman"/>
          <w:sz w:val="24"/>
          <w:szCs w:val="24"/>
        </w:rPr>
        <w:t>“que s</w:t>
      </w:r>
      <w:r w:rsidR="006B2EBF" w:rsidRPr="00AB273D">
        <w:rPr>
          <w:rFonts w:ascii="Times New Roman" w:hAnsi="Times New Roman" w:cs="Times New Roman"/>
          <w:sz w:val="24"/>
          <w:szCs w:val="24"/>
        </w:rPr>
        <w:t>í</w:t>
      </w:r>
      <w:r w:rsidRPr="00AB273D">
        <w:rPr>
          <w:rFonts w:ascii="Times New Roman" w:hAnsi="Times New Roman" w:cs="Times New Roman"/>
          <w:sz w:val="24"/>
          <w:szCs w:val="24"/>
        </w:rPr>
        <w:t xml:space="preserve"> influye el tipo de material empleado para cargar los objetos”</w:t>
      </w:r>
      <w:r w:rsidR="00F7476D">
        <w:rPr>
          <w:rFonts w:ascii="Times New Roman" w:hAnsi="Times New Roman" w:cs="Times New Roman"/>
          <w:sz w:val="24"/>
          <w:szCs w:val="24"/>
        </w:rPr>
        <w:t>.</w:t>
      </w:r>
      <w:r w:rsidRPr="00992654">
        <w:rPr>
          <w:rFonts w:ascii="Times New Roman" w:hAnsi="Times New Roman" w:cs="Times New Roman"/>
          <w:i/>
          <w:sz w:val="24"/>
          <w:szCs w:val="24"/>
        </w:rPr>
        <w:t xml:space="preserve"> </w:t>
      </w:r>
      <w:r w:rsidR="00500650">
        <w:rPr>
          <w:rFonts w:ascii="Times New Roman" w:hAnsi="Times New Roman" w:cs="Times New Roman"/>
          <w:sz w:val="24"/>
          <w:szCs w:val="24"/>
        </w:rPr>
        <w:t xml:space="preserve">Estas dos actividades muestran </w:t>
      </w:r>
      <w:proofErr w:type="gramStart"/>
      <w:r w:rsidR="00500650">
        <w:rPr>
          <w:rFonts w:ascii="Times New Roman" w:hAnsi="Times New Roman" w:cs="Times New Roman"/>
          <w:sz w:val="24"/>
          <w:szCs w:val="24"/>
        </w:rPr>
        <w:t>c</w:t>
      </w:r>
      <w:r w:rsidR="00F7476D">
        <w:rPr>
          <w:rFonts w:ascii="Times New Roman" w:hAnsi="Times New Roman" w:cs="Times New Roman"/>
          <w:sz w:val="24"/>
          <w:szCs w:val="24"/>
        </w:rPr>
        <w:t>ó</w:t>
      </w:r>
      <w:r w:rsidR="00500650">
        <w:rPr>
          <w:rFonts w:ascii="Times New Roman" w:hAnsi="Times New Roman" w:cs="Times New Roman"/>
          <w:sz w:val="24"/>
          <w:szCs w:val="24"/>
        </w:rPr>
        <w:t>mo  fueron</w:t>
      </w:r>
      <w:proofErr w:type="gramEnd"/>
      <w:r w:rsidR="00500650">
        <w:rPr>
          <w:rFonts w:ascii="Times New Roman" w:hAnsi="Times New Roman" w:cs="Times New Roman"/>
          <w:sz w:val="24"/>
          <w:szCs w:val="24"/>
        </w:rPr>
        <w:t xml:space="preserve"> del nivel contemplativo (visto del cuestionario inicial) a los niveles reproductivo e inclusive productivo.</w:t>
      </w:r>
    </w:p>
    <w:p w14:paraId="6A807215" w14:textId="6267372D" w:rsidR="00406B74" w:rsidRDefault="00500650" w:rsidP="00AB273D">
      <w:pPr>
        <w:spacing w:after="0" w:line="360" w:lineRule="auto"/>
        <w:ind w:firstLine="709"/>
        <w:jc w:val="both"/>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Cubiertos los temas del </w:t>
      </w:r>
      <w:r w:rsidR="00F7476D">
        <w:rPr>
          <w:rFonts w:ascii="Times New Roman" w:eastAsia="Times New Roman" w:hAnsi="Times New Roman" w:cs="Times New Roman"/>
          <w:sz w:val="24"/>
          <w:szCs w:val="24"/>
          <w:lang w:eastAsia="es-MX"/>
        </w:rPr>
        <w:t xml:space="preserve">uno </w:t>
      </w:r>
      <w:r>
        <w:rPr>
          <w:rFonts w:ascii="Times New Roman" w:eastAsia="Times New Roman" w:hAnsi="Times New Roman" w:cs="Times New Roman"/>
          <w:sz w:val="24"/>
          <w:szCs w:val="24"/>
          <w:lang w:eastAsia="es-MX"/>
        </w:rPr>
        <w:t xml:space="preserve">al </w:t>
      </w:r>
      <w:r w:rsidR="00F7476D">
        <w:rPr>
          <w:rFonts w:ascii="Times New Roman" w:eastAsia="Times New Roman" w:hAnsi="Times New Roman" w:cs="Times New Roman"/>
          <w:sz w:val="24"/>
          <w:szCs w:val="24"/>
          <w:lang w:eastAsia="es-MX"/>
        </w:rPr>
        <w:t>tres</w:t>
      </w:r>
      <w:r w:rsidR="006B2EBF" w:rsidRPr="00992654">
        <w:rPr>
          <w:rFonts w:ascii="Times New Roman" w:eastAsia="Times New Roman" w:hAnsi="Times New Roman" w:cs="Times New Roman"/>
          <w:sz w:val="24"/>
          <w:szCs w:val="24"/>
          <w:lang w:eastAsia="es-MX"/>
        </w:rPr>
        <w:t>,</w:t>
      </w:r>
      <w:r w:rsidR="00A75D1E" w:rsidRPr="00992654">
        <w:rPr>
          <w:rFonts w:ascii="Times New Roman" w:eastAsia="Times New Roman" w:hAnsi="Times New Roman" w:cs="Times New Roman"/>
          <w:sz w:val="24"/>
          <w:szCs w:val="24"/>
          <w:lang w:eastAsia="es-MX"/>
        </w:rPr>
        <w:t xml:space="preserve"> </w:t>
      </w:r>
      <w:r w:rsidR="006B2EBF" w:rsidRPr="00992654">
        <w:rPr>
          <w:rFonts w:ascii="Times New Roman" w:eastAsia="Times New Roman" w:hAnsi="Times New Roman" w:cs="Times New Roman"/>
          <w:sz w:val="24"/>
          <w:szCs w:val="24"/>
          <w:lang w:eastAsia="es-MX"/>
        </w:rPr>
        <w:t>s</w:t>
      </w:r>
      <w:r w:rsidR="00616D18" w:rsidRPr="00992654">
        <w:rPr>
          <w:rFonts w:ascii="Times New Roman" w:eastAsia="Times New Roman" w:hAnsi="Times New Roman" w:cs="Times New Roman"/>
          <w:sz w:val="24"/>
          <w:szCs w:val="24"/>
          <w:lang w:eastAsia="es-MX"/>
        </w:rPr>
        <w:t>e</w:t>
      </w:r>
      <w:r w:rsidR="001A7B45" w:rsidRPr="00992654">
        <w:rPr>
          <w:rFonts w:ascii="Times New Roman" w:eastAsia="Times New Roman" w:hAnsi="Times New Roman" w:cs="Times New Roman"/>
          <w:sz w:val="24"/>
          <w:szCs w:val="24"/>
          <w:lang w:eastAsia="es-MX"/>
        </w:rPr>
        <w:t xml:space="preserve"> pasó</w:t>
      </w:r>
      <w:r w:rsidR="00A75D1E" w:rsidRPr="00992654">
        <w:rPr>
          <w:rFonts w:ascii="Times New Roman" w:eastAsia="Times New Roman" w:hAnsi="Times New Roman" w:cs="Times New Roman"/>
          <w:sz w:val="24"/>
          <w:szCs w:val="24"/>
          <w:lang w:eastAsia="es-MX"/>
        </w:rPr>
        <w:t xml:space="preserve"> al siguiente nivel de experimentos</w:t>
      </w:r>
      <w:r w:rsidR="00F7476D">
        <w:rPr>
          <w:rFonts w:ascii="Times New Roman" w:eastAsia="Times New Roman" w:hAnsi="Times New Roman" w:cs="Times New Roman"/>
          <w:sz w:val="24"/>
          <w:szCs w:val="24"/>
          <w:lang w:eastAsia="es-MX"/>
        </w:rPr>
        <w:t>,</w:t>
      </w:r>
      <w:r w:rsidR="00A75D1E" w:rsidRPr="00992654">
        <w:rPr>
          <w:rFonts w:ascii="Times New Roman" w:eastAsia="Times New Roman" w:hAnsi="Times New Roman" w:cs="Times New Roman"/>
          <w:sz w:val="24"/>
          <w:szCs w:val="24"/>
          <w:lang w:eastAsia="es-MX"/>
        </w:rPr>
        <w:t xml:space="preserve"> donde se </w:t>
      </w:r>
      <w:r w:rsidR="00616D18" w:rsidRPr="00992654">
        <w:rPr>
          <w:rFonts w:ascii="Times New Roman" w:eastAsia="Times New Roman" w:hAnsi="Times New Roman" w:cs="Times New Roman"/>
          <w:sz w:val="24"/>
          <w:szCs w:val="24"/>
          <w:lang w:eastAsia="es-MX"/>
        </w:rPr>
        <w:t xml:space="preserve">les </w:t>
      </w:r>
      <w:r w:rsidR="001A7B45" w:rsidRPr="00992654">
        <w:rPr>
          <w:rFonts w:ascii="Times New Roman" w:eastAsia="Times New Roman" w:hAnsi="Times New Roman" w:cs="Times New Roman"/>
          <w:sz w:val="24"/>
          <w:szCs w:val="24"/>
          <w:lang w:eastAsia="es-MX"/>
        </w:rPr>
        <w:t>proporcionó</w:t>
      </w:r>
      <w:r w:rsidR="00616D18" w:rsidRPr="00992654">
        <w:rPr>
          <w:rFonts w:ascii="Times New Roman" w:eastAsia="Times New Roman" w:hAnsi="Times New Roman" w:cs="Times New Roman"/>
          <w:sz w:val="24"/>
          <w:szCs w:val="24"/>
          <w:lang w:eastAsia="es-MX"/>
        </w:rPr>
        <w:t xml:space="preserve"> un circuito eléctrico</w:t>
      </w:r>
      <w:r w:rsidR="00406B74" w:rsidRPr="00992654">
        <w:rPr>
          <w:rFonts w:ascii="Times New Roman" w:eastAsia="Times New Roman" w:hAnsi="Times New Roman" w:cs="Times New Roman"/>
          <w:sz w:val="24"/>
          <w:szCs w:val="24"/>
          <w:lang w:eastAsia="es-MX"/>
        </w:rPr>
        <w:t xml:space="preserve"> </w:t>
      </w:r>
      <w:r w:rsidR="00F7476D">
        <w:rPr>
          <w:rFonts w:ascii="Times New Roman" w:eastAsia="Times New Roman" w:hAnsi="Times New Roman" w:cs="Times New Roman"/>
          <w:sz w:val="24"/>
          <w:szCs w:val="24"/>
          <w:lang w:eastAsia="es-MX"/>
        </w:rPr>
        <w:t>(</w:t>
      </w:r>
      <w:r w:rsidR="00406B74" w:rsidRPr="00992654">
        <w:rPr>
          <w:rFonts w:ascii="Times New Roman" w:eastAsia="Times New Roman" w:hAnsi="Times New Roman" w:cs="Times New Roman"/>
          <w:sz w:val="24"/>
          <w:szCs w:val="24"/>
          <w:lang w:eastAsia="es-MX"/>
        </w:rPr>
        <w:t xml:space="preserve">como el que se muestra en la </w:t>
      </w:r>
      <w:r w:rsidR="002B0E1C" w:rsidRPr="00992654">
        <w:rPr>
          <w:rFonts w:ascii="Times New Roman" w:eastAsia="Times New Roman" w:hAnsi="Times New Roman" w:cs="Times New Roman"/>
          <w:sz w:val="24"/>
          <w:szCs w:val="24"/>
          <w:lang w:eastAsia="es-MX"/>
        </w:rPr>
        <w:t>figura</w:t>
      </w:r>
      <w:r w:rsidR="00E406DA" w:rsidRPr="00992654">
        <w:rPr>
          <w:rFonts w:ascii="Times New Roman" w:eastAsia="Times New Roman" w:hAnsi="Times New Roman" w:cs="Times New Roman"/>
          <w:sz w:val="24"/>
          <w:szCs w:val="24"/>
          <w:lang w:eastAsia="es-MX"/>
        </w:rPr>
        <w:t xml:space="preserve"> 3</w:t>
      </w:r>
      <w:r w:rsidR="00F7476D">
        <w:rPr>
          <w:rFonts w:ascii="Times New Roman" w:eastAsia="Times New Roman" w:hAnsi="Times New Roman" w:cs="Times New Roman"/>
          <w:sz w:val="24"/>
          <w:szCs w:val="24"/>
          <w:lang w:eastAsia="es-MX"/>
        </w:rPr>
        <w:t>).</w:t>
      </w:r>
      <w:r w:rsidR="00F7476D" w:rsidRPr="00992654">
        <w:rPr>
          <w:rFonts w:ascii="Times New Roman" w:eastAsia="Times New Roman" w:hAnsi="Times New Roman" w:cs="Times New Roman"/>
          <w:sz w:val="24"/>
          <w:szCs w:val="24"/>
          <w:lang w:eastAsia="es-MX"/>
        </w:rPr>
        <w:t xml:space="preserve"> </w:t>
      </w:r>
      <w:r w:rsidR="00F7476D">
        <w:rPr>
          <w:rFonts w:ascii="Times New Roman" w:eastAsia="Times New Roman" w:hAnsi="Times New Roman" w:cs="Times New Roman"/>
          <w:sz w:val="24"/>
          <w:szCs w:val="24"/>
          <w:lang w:eastAsia="es-MX"/>
        </w:rPr>
        <w:t>A</w:t>
      </w:r>
      <w:r w:rsidR="00F7476D" w:rsidRPr="00992654">
        <w:rPr>
          <w:rFonts w:ascii="Times New Roman" w:eastAsia="Times New Roman" w:hAnsi="Times New Roman" w:cs="Times New Roman"/>
          <w:sz w:val="24"/>
          <w:szCs w:val="24"/>
          <w:lang w:eastAsia="es-MX"/>
        </w:rPr>
        <w:t xml:space="preserve"> </w:t>
      </w:r>
      <w:r w:rsidR="00616D18" w:rsidRPr="00992654">
        <w:rPr>
          <w:rFonts w:ascii="Times New Roman" w:eastAsia="Times New Roman" w:hAnsi="Times New Roman" w:cs="Times New Roman"/>
          <w:sz w:val="24"/>
          <w:szCs w:val="24"/>
          <w:lang w:eastAsia="es-MX"/>
        </w:rPr>
        <w:t xml:space="preserve">partir </w:t>
      </w:r>
      <w:r w:rsidR="00F7476D">
        <w:rPr>
          <w:rFonts w:ascii="Times New Roman" w:eastAsia="Times New Roman" w:hAnsi="Times New Roman" w:cs="Times New Roman"/>
          <w:sz w:val="24"/>
          <w:szCs w:val="24"/>
          <w:lang w:eastAsia="es-MX"/>
        </w:rPr>
        <w:t>de este circuito</w:t>
      </w:r>
      <w:r w:rsidR="00616D18" w:rsidRPr="00992654">
        <w:rPr>
          <w:rFonts w:ascii="Times New Roman" w:eastAsia="Times New Roman" w:hAnsi="Times New Roman" w:cs="Times New Roman"/>
          <w:sz w:val="24"/>
          <w:szCs w:val="24"/>
          <w:lang w:eastAsia="es-MX"/>
        </w:rPr>
        <w:t xml:space="preserve"> pudieron identificar</w:t>
      </w:r>
      <w:r w:rsidR="00A75D1E" w:rsidRPr="00992654">
        <w:rPr>
          <w:rFonts w:ascii="Times New Roman" w:eastAsia="Times New Roman" w:hAnsi="Times New Roman" w:cs="Times New Roman"/>
          <w:sz w:val="24"/>
          <w:szCs w:val="24"/>
          <w:lang w:eastAsia="es-MX"/>
        </w:rPr>
        <w:t xml:space="preserve"> sus partes componentes y clasificaron algunos </w:t>
      </w:r>
      <w:r w:rsidR="00616D18" w:rsidRPr="00992654">
        <w:rPr>
          <w:rFonts w:ascii="Times New Roman" w:eastAsia="Times New Roman" w:hAnsi="Times New Roman" w:cs="Times New Roman"/>
          <w:sz w:val="24"/>
          <w:szCs w:val="24"/>
          <w:lang w:eastAsia="es-MX"/>
        </w:rPr>
        <w:t xml:space="preserve">materiales </w:t>
      </w:r>
      <w:r w:rsidR="00A75D1E" w:rsidRPr="00992654">
        <w:rPr>
          <w:rFonts w:ascii="Times New Roman" w:eastAsia="Times New Roman" w:hAnsi="Times New Roman" w:cs="Times New Roman"/>
          <w:sz w:val="24"/>
          <w:szCs w:val="24"/>
          <w:lang w:eastAsia="es-MX"/>
        </w:rPr>
        <w:t xml:space="preserve">como </w:t>
      </w:r>
      <w:r w:rsidR="00616D18" w:rsidRPr="00992654">
        <w:rPr>
          <w:rFonts w:ascii="Times New Roman" w:eastAsia="Times New Roman" w:hAnsi="Times New Roman" w:cs="Times New Roman"/>
          <w:sz w:val="24"/>
          <w:szCs w:val="24"/>
          <w:lang w:eastAsia="es-MX"/>
        </w:rPr>
        <w:t>conductores y aislantes</w:t>
      </w:r>
      <w:r w:rsidR="00F7476D">
        <w:rPr>
          <w:rFonts w:ascii="Times New Roman" w:eastAsia="Times New Roman" w:hAnsi="Times New Roman" w:cs="Times New Roman"/>
          <w:sz w:val="24"/>
          <w:szCs w:val="24"/>
          <w:lang w:eastAsia="es-MX"/>
        </w:rPr>
        <w:t>.</w:t>
      </w:r>
      <w:r w:rsidR="00F7476D" w:rsidRPr="00992654">
        <w:rPr>
          <w:rFonts w:ascii="Times New Roman" w:eastAsia="Times New Roman" w:hAnsi="Times New Roman" w:cs="Times New Roman"/>
          <w:sz w:val="24"/>
          <w:szCs w:val="24"/>
          <w:lang w:eastAsia="es-MX"/>
        </w:rPr>
        <w:t xml:space="preserve"> </w:t>
      </w:r>
      <w:r w:rsidR="00F7476D">
        <w:rPr>
          <w:rFonts w:ascii="Times New Roman" w:eastAsia="Times New Roman" w:hAnsi="Times New Roman" w:cs="Times New Roman"/>
          <w:sz w:val="24"/>
          <w:szCs w:val="24"/>
          <w:lang w:eastAsia="es-MX"/>
        </w:rPr>
        <w:t>A</w:t>
      </w:r>
      <w:r w:rsidR="00F7476D" w:rsidRPr="00992654">
        <w:rPr>
          <w:rFonts w:ascii="Times New Roman" w:eastAsia="Times New Roman" w:hAnsi="Times New Roman" w:cs="Times New Roman"/>
          <w:sz w:val="24"/>
          <w:szCs w:val="24"/>
          <w:lang w:eastAsia="es-MX"/>
        </w:rPr>
        <w:t>demás</w:t>
      </w:r>
      <w:r w:rsidR="00F7476D">
        <w:rPr>
          <w:rFonts w:ascii="Times New Roman" w:eastAsia="Times New Roman" w:hAnsi="Times New Roman" w:cs="Times New Roman"/>
          <w:sz w:val="24"/>
          <w:szCs w:val="24"/>
          <w:lang w:eastAsia="es-MX"/>
        </w:rPr>
        <w:t>,</w:t>
      </w:r>
      <w:r w:rsidR="00F7476D" w:rsidRPr="00992654">
        <w:rPr>
          <w:rFonts w:ascii="Times New Roman" w:eastAsia="Times New Roman" w:hAnsi="Times New Roman" w:cs="Times New Roman"/>
          <w:sz w:val="24"/>
          <w:szCs w:val="24"/>
          <w:lang w:eastAsia="es-MX"/>
        </w:rPr>
        <w:t xml:space="preserve"> </w:t>
      </w:r>
      <w:r w:rsidR="00A75D1E" w:rsidRPr="00992654">
        <w:rPr>
          <w:rFonts w:ascii="Times New Roman" w:eastAsia="Times New Roman" w:hAnsi="Times New Roman" w:cs="Times New Roman"/>
          <w:sz w:val="24"/>
          <w:szCs w:val="24"/>
          <w:lang w:eastAsia="es-MX"/>
        </w:rPr>
        <w:t xml:space="preserve">estas </w:t>
      </w:r>
      <w:r w:rsidR="00473918">
        <w:rPr>
          <w:rFonts w:ascii="Times New Roman" w:eastAsia="Times New Roman" w:hAnsi="Times New Roman" w:cs="Times New Roman"/>
          <w:sz w:val="24"/>
          <w:szCs w:val="24"/>
          <w:lang w:eastAsia="es-MX"/>
        </w:rPr>
        <w:t>acc</w:t>
      </w:r>
      <w:r w:rsidR="00F7476D">
        <w:rPr>
          <w:rFonts w:ascii="Times New Roman" w:eastAsia="Times New Roman" w:hAnsi="Times New Roman" w:cs="Times New Roman"/>
          <w:sz w:val="24"/>
          <w:szCs w:val="24"/>
          <w:lang w:eastAsia="es-MX"/>
        </w:rPr>
        <w:t>iones</w:t>
      </w:r>
      <w:r w:rsidR="00F7476D" w:rsidRPr="00992654">
        <w:rPr>
          <w:rFonts w:ascii="Times New Roman" w:eastAsia="Times New Roman" w:hAnsi="Times New Roman" w:cs="Times New Roman"/>
          <w:sz w:val="24"/>
          <w:szCs w:val="24"/>
          <w:lang w:eastAsia="es-MX"/>
        </w:rPr>
        <w:t xml:space="preserve"> </w:t>
      </w:r>
      <w:r w:rsidR="00A75D1E" w:rsidRPr="00992654">
        <w:rPr>
          <w:rFonts w:ascii="Times New Roman" w:eastAsia="Times New Roman" w:hAnsi="Times New Roman" w:cs="Times New Roman"/>
          <w:sz w:val="24"/>
          <w:szCs w:val="24"/>
          <w:lang w:eastAsia="es-MX"/>
        </w:rPr>
        <w:t xml:space="preserve">facilitaron </w:t>
      </w:r>
      <w:r w:rsidR="00406B74" w:rsidRPr="00992654">
        <w:rPr>
          <w:rFonts w:ascii="Times New Roman" w:eastAsia="Times New Roman" w:hAnsi="Times New Roman" w:cs="Times New Roman"/>
          <w:sz w:val="24"/>
          <w:szCs w:val="24"/>
          <w:lang w:eastAsia="es-MX"/>
        </w:rPr>
        <w:t xml:space="preserve">entender el concepto de </w:t>
      </w:r>
      <w:r w:rsidR="00A75D1E" w:rsidRPr="00992654">
        <w:rPr>
          <w:rFonts w:ascii="Times New Roman" w:eastAsia="Times New Roman" w:hAnsi="Times New Roman" w:cs="Times New Roman"/>
          <w:sz w:val="24"/>
          <w:szCs w:val="24"/>
          <w:lang w:eastAsia="es-MX"/>
        </w:rPr>
        <w:t>corriente eléctrica</w:t>
      </w:r>
      <w:r w:rsidR="00F7476D">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tal</w:t>
      </w:r>
      <w:r w:rsidR="00F7476D">
        <w:rPr>
          <w:rFonts w:ascii="Times New Roman" w:eastAsia="Times New Roman" w:hAnsi="Times New Roman" w:cs="Times New Roman"/>
          <w:sz w:val="24"/>
          <w:szCs w:val="24"/>
          <w:lang w:eastAsia="es-MX"/>
        </w:rPr>
        <w:t xml:space="preserve"> y</w:t>
      </w:r>
      <w:r>
        <w:rPr>
          <w:rFonts w:ascii="Times New Roman" w:eastAsia="Times New Roman" w:hAnsi="Times New Roman" w:cs="Times New Roman"/>
          <w:sz w:val="24"/>
          <w:szCs w:val="24"/>
          <w:lang w:eastAsia="es-MX"/>
        </w:rPr>
        <w:t xml:space="preserve"> como se evidenci</w:t>
      </w:r>
      <w:r w:rsidR="00F7476D">
        <w:rPr>
          <w:rFonts w:ascii="Times New Roman" w:eastAsia="Times New Roman" w:hAnsi="Times New Roman" w:cs="Times New Roman"/>
          <w:sz w:val="24"/>
          <w:szCs w:val="24"/>
          <w:lang w:eastAsia="es-MX"/>
        </w:rPr>
        <w:t>ó</w:t>
      </w:r>
      <w:r>
        <w:rPr>
          <w:rFonts w:ascii="Times New Roman" w:eastAsia="Times New Roman" w:hAnsi="Times New Roman" w:cs="Times New Roman"/>
          <w:sz w:val="24"/>
          <w:szCs w:val="24"/>
          <w:lang w:eastAsia="es-MX"/>
        </w:rPr>
        <w:t xml:space="preserve"> de los apuntes y las participaciones</w:t>
      </w:r>
      <w:r w:rsidR="00406B74" w:rsidRPr="00992654">
        <w:rPr>
          <w:rFonts w:ascii="Times New Roman" w:eastAsia="Times New Roman" w:hAnsi="Times New Roman" w:cs="Times New Roman"/>
          <w:sz w:val="24"/>
          <w:szCs w:val="24"/>
          <w:lang w:eastAsia="es-MX"/>
        </w:rPr>
        <w:t>.</w:t>
      </w:r>
    </w:p>
    <w:p w14:paraId="41AA812C" w14:textId="6053F32C" w:rsidR="00517E92" w:rsidRDefault="00517E92" w:rsidP="00AB273D">
      <w:pPr>
        <w:spacing w:after="0" w:line="360" w:lineRule="auto"/>
        <w:textAlignment w:val="baseline"/>
        <w:rPr>
          <w:rFonts w:ascii="Times New Roman" w:eastAsia="Times New Roman" w:hAnsi="Times New Roman" w:cs="Times New Roman"/>
          <w:sz w:val="24"/>
          <w:szCs w:val="24"/>
          <w:lang w:eastAsia="es-MX"/>
        </w:rPr>
      </w:pPr>
    </w:p>
    <w:p w14:paraId="0FA4CEC8" w14:textId="409D826F" w:rsidR="00794D0B" w:rsidRDefault="00794D0B" w:rsidP="00AB273D">
      <w:pPr>
        <w:spacing w:after="0" w:line="360" w:lineRule="auto"/>
        <w:textAlignment w:val="baseline"/>
        <w:rPr>
          <w:rFonts w:ascii="Times New Roman" w:eastAsia="Times New Roman" w:hAnsi="Times New Roman" w:cs="Times New Roman"/>
          <w:sz w:val="24"/>
          <w:szCs w:val="24"/>
          <w:lang w:eastAsia="es-MX"/>
        </w:rPr>
      </w:pPr>
    </w:p>
    <w:p w14:paraId="75A1A381" w14:textId="550A7B21" w:rsidR="00794D0B" w:rsidRDefault="00794D0B" w:rsidP="00AB273D">
      <w:pPr>
        <w:spacing w:after="0" w:line="360" w:lineRule="auto"/>
        <w:textAlignment w:val="baseline"/>
        <w:rPr>
          <w:rFonts w:ascii="Times New Roman" w:eastAsia="Times New Roman" w:hAnsi="Times New Roman" w:cs="Times New Roman"/>
          <w:sz w:val="24"/>
          <w:szCs w:val="24"/>
          <w:lang w:eastAsia="es-MX"/>
        </w:rPr>
      </w:pPr>
    </w:p>
    <w:p w14:paraId="0E229727" w14:textId="600D77CD" w:rsidR="00794D0B" w:rsidRDefault="00794D0B" w:rsidP="00AB273D">
      <w:pPr>
        <w:spacing w:after="0" w:line="360" w:lineRule="auto"/>
        <w:textAlignment w:val="baseline"/>
        <w:rPr>
          <w:rFonts w:ascii="Times New Roman" w:eastAsia="Times New Roman" w:hAnsi="Times New Roman" w:cs="Times New Roman"/>
          <w:sz w:val="24"/>
          <w:szCs w:val="24"/>
          <w:lang w:eastAsia="es-MX"/>
        </w:rPr>
      </w:pPr>
    </w:p>
    <w:p w14:paraId="7FB9DBFE" w14:textId="1839AE64" w:rsidR="00794D0B" w:rsidRDefault="00794D0B" w:rsidP="00AB273D">
      <w:pPr>
        <w:spacing w:after="0" w:line="360" w:lineRule="auto"/>
        <w:textAlignment w:val="baseline"/>
        <w:rPr>
          <w:rFonts w:ascii="Times New Roman" w:eastAsia="Times New Roman" w:hAnsi="Times New Roman" w:cs="Times New Roman"/>
          <w:sz w:val="24"/>
          <w:szCs w:val="24"/>
          <w:lang w:eastAsia="es-MX"/>
        </w:rPr>
      </w:pPr>
    </w:p>
    <w:p w14:paraId="77E3E367" w14:textId="7C97E5A5" w:rsidR="00794D0B" w:rsidRDefault="00794D0B" w:rsidP="00AB273D">
      <w:pPr>
        <w:spacing w:after="0" w:line="360" w:lineRule="auto"/>
        <w:textAlignment w:val="baseline"/>
        <w:rPr>
          <w:rFonts w:ascii="Times New Roman" w:eastAsia="Times New Roman" w:hAnsi="Times New Roman" w:cs="Times New Roman"/>
          <w:sz w:val="24"/>
          <w:szCs w:val="24"/>
          <w:lang w:eastAsia="es-MX"/>
        </w:rPr>
      </w:pPr>
    </w:p>
    <w:p w14:paraId="6A51D543" w14:textId="77777777" w:rsidR="00794D0B" w:rsidRDefault="00794D0B" w:rsidP="00AB273D">
      <w:pPr>
        <w:spacing w:after="0" w:line="360" w:lineRule="auto"/>
        <w:textAlignment w:val="baseline"/>
        <w:rPr>
          <w:rFonts w:ascii="Times New Roman" w:eastAsia="Times New Roman" w:hAnsi="Times New Roman" w:cs="Times New Roman"/>
          <w:sz w:val="24"/>
          <w:szCs w:val="24"/>
          <w:lang w:eastAsia="es-MX"/>
        </w:rPr>
      </w:pPr>
    </w:p>
    <w:p w14:paraId="1F5C4D89" w14:textId="6C4FF172" w:rsidR="00517E92" w:rsidRPr="00992654" w:rsidRDefault="00517E92" w:rsidP="00AB273D">
      <w:pPr>
        <w:spacing w:after="0" w:line="360" w:lineRule="auto"/>
        <w:jc w:val="center"/>
        <w:textAlignment w:val="baseline"/>
        <w:rPr>
          <w:rFonts w:ascii="Times New Roman" w:eastAsia="Times New Roman" w:hAnsi="Times New Roman" w:cs="Times New Roman"/>
          <w:sz w:val="24"/>
          <w:szCs w:val="24"/>
          <w:lang w:eastAsia="es-MX"/>
        </w:rPr>
      </w:pPr>
      <w:r w:rsidRPr="00AB273D">
        <w:rPr>
          <w:rFonts w:ascii="Times New Roman" w:eastAsia="Times New Roman" w:hAnsi="Times New Roman" w:cs="Times New Roman"/>
          <w:b/>
          <w:sz w:val="24"/>
          <w:szCs w:val="24"/>
          <w:lang w:eastAsia="es-MX"/>
        </w:rPr>
        <w:lastRenderedPageBreak/>
        <w:t>Figura 3</w:t>
      </w:r>
      <w:r w:rsidRPr="00AB273D">
        <w:rPr>
          <w:rFonts w:ascii="Times New Roman" w:eastAsia="Times New Roman" w:hAnsi="Times New Roman" w:cs="Times New Roman"/>
          <w:sz w:val="24"/>
          <w:szCs w:val="24"/>
          <w:lang w:eastAsia="es-MX"/>
        </w:rPr>
        <w:t>. Circuito eléctrico</w:t>
      </w:r>
    </w:p>
    <w:p w14:paraId="37C7058C" w14:textId="51EE8D09" w:rsidR="00517E92" w:rsidRDefault="00E406DA" w:rsidP="00AB273D">
      <w:pPr>
        <w:spacing w:after="0" w:line="360" w:lineRule="auto"/>
        <w:jc w:val="center"/>
        <w:textAlignment w:val="baseline"/>
        <w:rPr>
          <w:rFonts w:ascii="Times New Roman" w:eastAsia="Times New Roman" w:hAnsi="Times New Roman" w:cs="Times New Roman"/>
          <w:sz w:val="24"/>
          <w:szCs w:val="24"/>
          <w:lang w:eastAsia="es-MX"/>
        </w:rPr>
      </w:pPr>
      <w:r w:rsidRPr="00992654">
        <w:rPr>
          <w:rFonts w:ascii="Times New Roman" w:hAnsi="Times New Roman" w:cs="Times New Roman"/>
          <w:noProof/>
          <w:lang w:eastAsia="es-MX"/>
        </w:rPr>
        <w:drawing>
          <wp:inline distT="0" distB="0" distL="0" distR="0" wp14:anchorId="4BD8648E" wp14:editId="50E0C567">
            <wp:extent cx="3819287" cy="2472856"/>
            <wp:effectExtent l="0" t="0" r="381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9523.JPG"/>
                    <pic:cNvPicPr/>
                  </pic:nvPicPr>
                  <pic:blipFill rotWithShape="1">
                    <a:blip r:embed="rId12" cstate="print">
                      <a:extLst>
                        <a:ext uri="{28A0092B-C50C-407E-A947-70E740481C1C}">
                          <a14:useLocalDpi xmlns:a14="http://schemas.microsoft.com/office/drawing/2010/main" val="0"/>
                        </a:ext>
                      </a:extLst>
                    </a:blip>
                    <a:srcRect l="13309" t="6083" r="8633" b="3953"/>
                    <a:stretch/>
                  </pic:blipFill>
                  <pic:spPr bwMode="auto">
                    <a:xfrm>
                      <a:off x="0" y="0"/>
                      <a:ext cx="3833433" cy="2482015"/>
                    </a:xfrm>
                    <a:prstGeom prst="rect">
                      <a:avLst/>
                    </a:prstGeom>
                    <a:ln>
                      <a:noFill/>
                    </a:ln>
                    <a:extLst>
                      <a:ext uri="{53640926-AAD7-44D8-BBD7-CCE9431645EC}">
                        <a14:shadowObscured xmlns:a14="http://schemas.microsoft.com/office/drawing/2010/main"/>
                      </a:ext>
                    </a:extLst>
                  </pic:spPr>
                </pic:pic>
              </a:graphicData>
            </a:graphic>
          </wp:inline>
        </w:drawing>
      </w:r>
    </w:p>
    <w:p w14:paraId="1BA0D3FB" w14:textId="77777777" w:rsidR="00517E92" w:rsidRDefault="00517E92" w:rsidP="00AB273D">
      <w:pPr>
        <w:spacing w:after="0" w:line="360" w:lineRule="auto"/>
        <w:jc w:val="center"/>
        <w:textAlignment w:val="baseline"/>
        <w:rPr>
          <w:rFonts w:ascii="Times New Roman" w:eastAsia="Times New Roman" w:hAnsi="Times New Roman" w:cs="Times New Roman"/>
          <w:sz w:val="24"/>
          <w:szCs w:val="20"/>
          <w:lang w:eastAsia="es-MX"/>
        </w:rPr>
      </w:pPr>
      <w:r>
        <w:rPr>
          <w:rFonts w:ascii="Times New Roman" w:eastAsia="Times New Roman" w:hAnsi="Times New Roman" w:cs="Times New Roman"/>
          <w:sz w:val="24"/>
          <w:szCs w:val="20"/>
          <w:lang w:eastAsia="es-MX"/>
        </w:rPr>
        <w:t>Fuente: Elaboración propia</w:t>
      </w:r>
    </w:p>
    <w:p w14:paraId="6272B445" w14:textId="77777777" w:rsidR="00844572" w:rsidRPr="00992654" w:rsidRDefault="00844572" w:rsidP="00AB273D">
      <w:pPr>
        <w:spacing w:after="0" w:line="360" w:lineRule="auto"/>
        <w:jc w:val="center"/>
        <w:textAlignment w:val="baseline"/>
        <w:rPr>
          <w:rFonts w:ascii="Times New Roman" w:eastAsia="Times New Roman" w:hAnsi="Times New Roman" w:cs="Times New Roman"/>
          <w:sz w:val="24"/>
          <w:szCs w:val="24"/>
          <w:lang w:eastAsia="es-MX"/>
        </w:rPr>
      </w:pPr>
    </w:p>
    <w:p w14:paraId="63F76717" w14:textId="2183CBFB" w:rsidR="00555E20" w:rsidRDefault="00F7476D" w:rsidP="00AB273D">
      <w:pPr>
        <w:spacing w:after="0" w:line="360" w:lineRule="auto"/>
        <w:ind w:firstLine="708"/>
        <w:jc w:val="both"/>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Aunado a lo anterior, s</w:t>
      </w:r>
      <w:r w:rsidRPr="00992654">
        <w:rPr>
          <w:rFonts w:ascii="Times New Roman" w:eastAsia="Times New Roman" w:hAnsi="Times New Roman" w:cs="Times New Roman"/>
          <w:sz w:val="24"/>
          <w:szCs w:val="24"/>
          <w:lang w:eastAsia="es-MX"/>
        </w:rPr>
        <w:t xml:space="preserve">e </w:t>
      </w:r>
      <w:r w:rsidR="00406B74" w:rsidRPr="00992654">
        <w:rPr>
          <w:rFonts w:ascii="Times New Roman" w:eastAsia="Times New Roman" w:hAnsi="Times New Roman" w:cs="Times New Roman"/>
          <w:sz w:val="24"/>
          <w:szCs w:val="24"/>
          <w:lang w:eastAsia="es-MX"/>
        </w:rPr>
        <w:t>hicieron mediciones con un multímetro para identificar las magnitudes de resistencia, voltaje y corriente. Lo que resultó novedoso para ellas, ya que no están acostumbradas a utilizar este equipo en su quehacer docente y</w:t>
      </w:r>
      <w:r>
        <w:rPr>
          <w:rFonts w:ascii="Times New Roman" w:eastAsia="Times New Roman" w:hAnsi="Times New Roman" w:cs="Times New Roman"/>
          <w:sz w:val="24"/>
          <w:szCs w:val="24"/>
          <w:lang w:eastAsia="es-MX"/>
        </w:rPr>
        <w:t>,</w:t>
      </w:r>
      <w:r w:rsidR="00406B74" w:rsidRPr="00992654">
        <w:rPr>
          <w:rFonts w:ascii="Times New Roman" w:eastAsia="Times New Roman" w:hAnsi="Times New Roman" w:cs="Times New Roman"/>
          <w:sz w:val="24"/>
          <w:szCs w:val="24"/>
          <w:lang w:eastAsia="es-MX"/>
        </w:rPr>
        <w:t xml:space="preserve"> además</w:t>
      </w:r>
      <w:r>
        <w:rPr>
          <w:rFonts w:ascii="Times New Roman" w:eastAsia="Times New Roman" w:hAnsi="Times New Roman" w:cs="Times New Roman"/>
          <w:sz w:val="24"/>
          <w:szCs w:val="24"/>
          <w:lang w:eastAsia="es-MX"/>
        </w:rPr>
        <w:t>,</w:t>
      </w:r>
      <w:r w:rsidR="00406B74" w:rsidRPr="00992654">
        <w:rPr>
          <w:rFonts w:ascii="Times New Roman" w:eastAsia="Times New Roman" w:hAnsi="Times New Roman" w:cs="Times New Roman"/>
          <w:sz w:val="24"/>
          <w:szCs w:val="24"/>
          <w:lang w:eastAsia="es-MX"/>
        </w:rPr>
        <w:t xml:space="preserve"> ayudó a responder las inquietudes que se generaron hasta ese momento en el taller. También se varió el voltaje aplicado al circuito para que observaran las relaciones existentes entre corriente, voltaje y resistencia (</w:t>
      </w:r>
      <w:r>
        <w:rPr>
          <w:rFonts w:ascii="Times New Roman" w:eastAsia="Times New Roman" w:hAnsi="Times New Roman" w:cs="Times New Roman"/>
          <w:sz w:val="24"/>
          <w:szCs w:val="24"/>
          <w:lang w:eastAsia="es-MX"/>
        </w:rPr>
        <w:t>l</w:t>
      </w:r>
      <w:r w:rsidRPr="00992654">
        <w:rPr>
          <w:rFonts w:ascii="Times New Roman" w:eastAsia="Times New Roman" w:hAnsi="Times New Roman" w:cs="Times New Roman"/>
          <w:sz w:val="24"/>
          <w:szCs w:val="24"/>
          <w:lang w:eastAsia="es-MX"/>
        </w:rPr>
        <w:t xml:space="preserve">ey </w:t>
      </w:r>
      <w:r w:rsidR="00406B74" w:rsidRPr="00992654">
        <w:rPr>
          <w:rFonts w:ascii="Times New Roman" w:eastAsia="Times New Roman" w:hAnsi="Times New Roman" w:cs="Times New Roman"/>
          <w:sz w:val="24"/>
          <w:szCs w:val="24"/>
          <w:lang w:eastAsia="es-MX"/>
        </w:rPr>
        <w:t>de Ohm). Finalmente, se analizaron las dos configuraciones básicas en circuitos</w:t>
      </w:r>
      <w:r>
        <w:rPr>
          <w:rFonts w:ascii="Times New Roman" w:eastAsia="Times New Roman" w:hAnsi="Times New Roman" w:cs="Times New Roman"/>
          <w:sz w:val="24"/>
          <w:szCs w:val="24"/>
          <w:lang w:eastAsia="es-MX"/>
        </w:rPr>
        <w:t>:</w:t>
      </w:r>
      <w:r w:rsidRPr="00992654">
        <w:rPr>
          <w:rFonts w:ascii="Times New Roman" w:eastAsia="Times New Roman" w:hAnsi="Times New Roman" w:cs="Times New Roman"/>
          <w:sz w:val="24"/>
          <w:szCs w:val="24"/>
          <w:lang w:eastAsia="es-MX"/>
        </w:rPr>
        <w:t xml:space="preserve"> </w:t>
      </w:r>
      <w:r w:rsidR="00406B74" w:rsidRPr="00992654">
        <w:rPr>
          <w:rFonts w:ascii="Times New Roman" w:eastAsia="Times New Roman" w:hAnsi="Times New Roman" w:cs="Times New Roman"/>
          <w:sz w:val="24"/>
          <w:szCs w:val="24"/>
          <w:lang w:eastAsia="es-MX"/>
        </w:rPr>
        <w:t>serie y paralelo. En este punto, las docentes alcanzaron un nivel productivo al mostrar iniciativa propia</w:t>
      </w:r>
      <w:r>
        <w:rPr>
          <w:rFonts w:ascii="Times New Roman" w:eastAsia="Times New Roman" w:hAnsi="Times New Roman" w:cs="Times New Roman"/>
          <w:sz w:val="24"/>
          <w:szCs w:val="24"/>
          <w:lang w:eastAsia="es-MX"/>
        </w:rPr>
        <w:t>,</w:t>
      </w:r>
      <w:r w:rsidR="00406B74" w:rsidRPr="0099265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pue</w:t>
      </w:r>
      <w:r w:rsidR="00294F47">
        <w:rPr>
          <w:rFonts w:ascii="Times New Roman" w:eastAsia="Times New Roman" w:hAnsi="Times New Roman" w:cs="Times New Roman"/>
          <w:sz w:val="24"/>
          <w:szCs w:val="24"/>
          <w:lang w:eastAsia="es-MX"/>
        </w:rPr>
        <w:t>s</w:t>
      </w:r>
      <w:r w:rsidR="00406B74" w:rsidRPr="00992654">
        <w:rPr>
          <w:rFonts w:ascii="Times New Roman" w:eastAsia="Times New Roman" w:hAnsi="Times New Roman" w:cs="Times New Roman"/>
          <w:sz w:val="24"/>
          <w:szCs w:val="24"/>
          <w:lang w:eastAsia="es-MX"/>
        </w:rPr>
        <w:t xml:space="preserve"> realizaron una configuración de circuito mixto (no contemplado en el programa del taller) y buscaron comprobar sus propias hipótesis</w:t>
      </w:r>
      <w:r w:rsidR="00532939" w:rsidRPr="00992654">
        <w:rPr>
          <w:rFonts w:ascii="Times New Roman" w:eastAsia="Times New Roman" w:hAnsi="Times New Roman" w:cs="Times New Roman"/>
          <w:sz w:val="24"/>
          <w:szCs w:val="24"/>
          <w:lang w:eastAsia="es-MX"/>
        </w:rPr>
        <w:t>.</w:t>
      </w:r>
      <w:r w:rsidR="00555E20">
        <w:rPr>
          <w:rFonts w:ascii="Times New Roman" w:eastAsia="Times New Roman" w:hAnsi="Times New Roman" w:cs="Times New Roman"/>
          <w:sz w:val="24"/>
          <w:szCs w:val="24"/>
          <w:lang w:eastAsia="es-MX"/>
        </w:rPr>
        <w:t xml:space="preserve"> Con esta actividad se concluyó el taller.</w:t>
      </w:r>
    </w:p>
    <w:p w14:paraId="2F31E611" w14:textId="48FCE74B" w:rsidR="00555E20" w:rsidRPr="003F37AB" w:rsidRDefault="00555E20" w:rsidP="00AB273D">
      <w:pPr>
        <w:spacing w:after="0" w:line="360" w:lineRule="auto"/>
        <w:ind w:firstLine="708"/>
        <w:jc w:val="both"/>
        <w:textAlignment w:val="baseline"/>
        <w:rPr>
          <w:rFonts w:ascii="Times New Roman" w:eastAsia="Times New Roman" w:hAnsi="Times New Roman" w:cs="Times New Roman"/>
          <w:sz w:val="24"/>
          <w:szCs w:val="24"/>
          <w:lang w:eastAsia="es-MX"/>
        </w:rPr>
      </w:pPr>
      <w:r w:rsidRPr="003F37AB">
        <w:rPr>
          <w:rFonts w:ascii="Times New Roman" w:eastAsia="Times New Roman" w:hAnsi="Times New Roman" w:cs="Times New Roman"/>
          <w:sz w:val="24"/>
          <w:szCs w:val="24"/>
          <w:lang w:eastAsia="es-MX"/>
        </w:rPr>
        <w:t>Al t</w:t>
      </w:r>
      <w:r w:rsidR="00E9163A">
        <w:rPr>
          <w:rFonts w:ascii="Times New Roman" w:eastAsia="Times New Roman" w:hAnsi="Times New Roman" w:cs="Times New Roman"/>
          <w:sz w:val="24"/>
          <w:szCs w:val="24"/>
          <w:lang w:eastAsia="es-MX"/>
        </w:rPr>
        <w:t>é</w:t>
      </w:r>
      <w:r w:rsidRPr="003F37AB">
        <w:rPr>
          <w:rFonts w:ascii="Times New Roman" w:eastAsia="Times New Roman" w:hAnsi="Times New Roman" w:cs="Times New Roman"/>
          <w:sz w:val="24"/>
          <w:szCs w:val="24"/>
          <w:lang w:eastAsia="es-MX"/>
        </w:rPr>
        <w:t>rmino del taller, las profesoras</w:t>
      </w:r>
      <w:r w:rsidR="00234464">
        <w:rPr>
          <w:rFonts w:ascii="Times New Roman" w:eastAsia="Times New Roman" w:hAnsi="Times New Roman" w:cs="Times New Roman"/>
          <w:sz w:val="24"/>
          <w:szCs w:val="24"/>
          <w:lang w:eastAsia="es-MX"/>
        </w:rPr>
        <w:t xml:space="preserve"> —</w:t>
      </w:r>
      <w:r w:rsidRPr="003F37AB">
        <w:rPr>
          <w:rFonts w:ascii="Times New Roman" w:eastAsia="Times New Roman" w:hAnsi="Times New Roman" w:cs="Times New Roman"/>
          <w:sz w:val="24"/>
          <w:szCs w:val="24"/>
          <w:lang w:eastAsia="es-MX"/>
        </w:rPr>
        <w:t>usando la rúbrica diseñada para ello (figura 1)</w:t>
      </w:r>
      <w:r w:rsidR="00234464">
        <w:rPr>
          <w:rFonts w:ascii="Times New Roman" w:eastAsia="Times New Roman" w:hAnsi="Times New Roman" w:cs="Times New Roman"/>
          <w:sz w:val="24"/>
          <w:szCs w:val="24"/>
          <w:lang w:eastAsia="es-MX"/>
        </w:rPr>
        <w:t>—</w:t>
      </w:r>
      <w:r w:rsidRPr="003F37AB">
        <w:rPr>
          <w:rFonts w:ascii="Times New Roman" w:eastAsia="Times New Roman" w:hAnsi="Times New Roman" w:cs="Times New Roman"/>
          <w:sz w:val="24"/>
          <w:szCs w:val="24"/>
          <w:lang w:eastAsia="es-MX"/>
        </w:rPr>
        <w:t xml:space="preserve"> evaluaron los diferentes aspectos de</w:t>
      </w:r>
      <w:r w:rsidR="00294F47">
        <w:rPr>
          <w:rFonts w:ascii="Times New Roman" w:eastAsia="Times New Roman" w:hAnsi="Times New Roman" w:cs="Times New Roman"/>
          <w:sz w:val="24"/>
          <w:szCs w:val="24"/>
          <w:lang w:eastAsia="es-MX"/>
        </w:rPr>
        <w:t xml:space="preserve"> este</w:t>
      </w:r>
      <w:r w:rsidRPr="003F37AB">
        <w:rPr>
          <w:rFonts w:ascii="Times New Roman" w:eastAsia="Times New Roman" w:hAnsi="Times New Roman" w:cs="Times New Roman"/>
          <w:sz w:val="24"/>
          <w:szCs w:val="24"/>
          <w:lang w:eastAsia="es-MX"/>
        </w:rPr>
        <w:t>. De manera general</w:t>
      </w:r>
      <w:r w:rsidR="00294F47">
        <w:rPr>
          <w:rFonts w:ascii="Times New Roman" w:eastAsia="Times New Roman" w:hAnsi="Times New Roman" w:cs="Times New Roman"/>
          <w:sz w:val="24"/>
          <w:szCs w:val="24"/>
          <w:lang w:eastAsia="es-MX"/>
        </w:rPr>
        <w:t>,</w:t>
      </w:r>
      <w:r w:rsidRPr="003F37AB">
        <w:rPr>
          <w:rFonts w:ascii="Times New Roman" w:eastAsia="Times New Roman" w:hAnsi="Times New Roman" w:cs="Times New Roman"/>
          <w:sz w:val="24"/>
          <w:szCs w:val="24"/>
          <w:lang w:eastAsia="es-MX"/>
        </w:rPr>
        <w:t xml:space="preserve"> consideraron que el taller alcanzó el nivel de logro de maestro</w:t>
      </w:r>
      <w:r w:rsidR="00294F47">
        <w:rPr>
          <w:rFonts w:ascii="Times New Roman" w:eastAsia="Times New Roman" w:hAnsi="Times New Roman" w:cs="Times New Roman"/>
          <w:sz w:val="24"/>
          <w:szCs w:val="24"/>
          <w:lang w:eastAsia="es-MX"/>
        </w:rPr>
        <w:t>,</w:t>
      </w:r>
      <w:r w:rsidRPr="003F37AB">
        <w:rPr>
          <w:rFonts w:ascii="Times New Roman" w:eastAsia="Times New Roman" w:hAnsi="Times New Roman" w:cs="Times New Roman"/>
          <w:sz w:val="24"/>
          <w:szCs w:val="24"/>
          <w:lang w:eastAsia="es-MX"/>
        </w:rPr>
        <w:t xml:space="preserve"> ya que aportó elementos para el desarrollo de sus planeaciones didácticas dirigidas al campo formativo de conocimiento del mundo natural, que su formación como profesoras de preescolar no considera. Por otro lado, consideraron que se alcanzó el nivel de veterano en el manejo de contenidos por parte de los físicos</w:t>
      </w:r>
      <w:r w:rsidR="00BA02A6" w:rsidRPr="003F37AB">
        <w:rPr>
          <w:rFonts w:ascii="Times New Roman" w:eastAsia="Times New Roman" w:hAnsi="Times New Roman" w:cs="Times New Roman"/>
          <w:sz w:val="24"/>
          <w:szCs w:val="24"/>
          <w:lang w:eastAsia="es-MX"/>
        </w:rPr>
        <w:t xml:space="preserve"> al </w:t>
      </w:r>
      <w:r w:rsidR="00420DAC" w:rsidRPr="003F37AB">
        <w:rPr>
          <w:rFonts w:ascii="Times New Roman" w:eastAsia="Times New Roman" w:hAnsi="Times New Roman" w:cs="Times New Roman"/>
          <w:sz w:val="24"/>
          <w:szCs w:val="24"/>
          <w:lang w:eastAsia="es-MX"/>
        </w:rPr>
        <w:t>apoya</w:t>
      </w:r>
      <w:r w:rsidR="00420DAC">
        <w:rPr>
          <w:rFonts w:ascii="Times New Roman" w:eastAsia="Times New Roman" w:hAnsi="Times New Roman" w:cs="Times New Roman"/>
          <w:sz w:val="24"/>
          <w:szCs w:val="24"/>
          <w:lang w:eastAsia="es-MX"/>
        </w:rPr>
        <w:t>r</w:t>
      </w:r>
      <w:r w:rsidR="00420DAC" w:rsidRPr="003F37AB">
        <w:rPr>
          <w:rFonts w:ascii="Times New Roman" w:eastAsia="Times New Roman" w:hAnsi="Times New Roman" w:cs="Times New Roman"/>
          <w:sz w:val="24"/>
          <w:szCs w:val="24"/>
          <w:lang w:eastAsia="es-MX"/>
        </w:rPr>
        <w:t xml:space="preserve"> </w:t>
      </w:r>
      <w:r w:rsidR="00420DAC">
        <w:rPr>
          <w:rFonts w:ascii="Times New Roman" w:eastAsia="Times New Roman" w:hAnsi="Times New Roman" w:cs="Times New Roman"/>
          <w:sz w:val="24"/>
          <w:szCs w:val="24"/>
          <w:lang w:eastAsia="es-MX"/>
        </w:rPr>
        <w:t>y</w:t>
      </w:r>
      <w:r w:rsidR="00420DAC" w:rsidRPr="003F37AB">
        <w:rPr>
          <w:rFonts w:ascii="Times New Roman" w:eastAsia="Times New Roman" w:hAnsi="Times New Roman" w:cs="Times New Roman"/>
          <w:sz w:val="24"/>
          <w:szCs w:val="24"/>
          <w:lang w:eastAsia="es-MX"/>
        </w:rPr>
        <w:t xml:space="preserve"> </w:t>
      </w:r>
      <w:r w:rsidR="00BA02A6" w:rsidRPr="003F37AB">
        <w:rPr>
          <w:rFonts w:ascii="Times New Roman" w:eastAsia="Times New Roman" w:hAnsi="Times New Roman" w:cs="Times New Roman"/>
          <w:sz w:val="24"/>
          <w:szCs w:val="24"/>
          <w:lang w:eastAsia="es-MX"/>
        </w:rPr>
        <w:t>relacionar los estándares curriculares en ciencias en el preescolar, esto debido a que los físicos no tienen experiencia en ese nivel.</w:t>
      </w:r>
    </w:p>
    <w:p w14:paraId="567FD25C" w14:textId="29421558" w:rsidR="00BA02A6" w:rsidRPr="003F37AB" w:rsidRDefault="00BA02A6" w:rsidP="00AB273D">
      <w:pPr>
        <w:spacing w:after="0" w:line="360" w:lineRule="auto"/>
        <w:ind w:firstLine="708"/>
        <w:jc w:val="both"/>
        <w:textAlignment w:val="baseline"/>
        <w:rPr>
          <w:rFonts w:ascii="Times New Roman" w:eastAsia="Times New Roman" w:hAnsi="Times New Roman" w:cs="Times New Roman"/>
          <w:sz w:val="24"/>
          <w:szCs w:val="24"/>
          <w:lang w:eastAsia="es-MX"/>
        </w:rPr>
      </w:pPr>
      <w:r w:rsidRPr="003F37AB">
        <w:rPr>
          <w:rFonts w:ascii="Times New Roman" w:eastAsia="Times New Roman" w:hAnsi="Times New Roman" w:cs="Times New Roman"/>
          <w:sz w:val="24"/>
          <w:szCs w:val="24"/>
          <w:lang w:eastAsia="es-MX"/>
        </w:rPr>
        <w:lastRenderedPageBreak/>
        <w:t>Con respecto al dominio del tema, consideraron que está al nivel de maestro, ya que a las profesoras de preescolar les agrad</w:t>
      </w:r>
      <w:r w:rsidR="00D936F6">
        <w:rPr>
          <w:rFonts w:ascii="Times New Roman" w:eastAsia="Times New Roman" w:hAnsi="Times New Roman" w:cs="Times New Roman"/>
          <w:sz w:val="24"/>
          <w:szCs w:val="24"/>
          <w:lang w:eastAsia="es-MX"/>
        </w:rPr>
        <w:t>ó</w:t>
      </w:r>
      <w:r w:rsidRPr="003F37AB">
        <w:rPr>
          <w:rFonts w:ascii="Times New Roman" w:eastAsia="Times New Roman" w:hAnsi="Times New Roman" w:cs="Times New Roman"/>
          <w:sz w:val="24"/>
          <w:szCs w:val="24"/>
          <w:lang w:eastAsia="es-MX"/>
        </w:rPr>
        <w:t xml:space="preserve"> que los físicos “aterrizaran” al nivel preescolar los temas que ellas consideraban “complejos”.</w:t>
      </w:r>
    </w:p>
    <w:p w14:paraId="58888E73" w14:textId="6739966D" w:rsidR="00BA02A6" w:rsidRPr="003F37AB" w:rsidRDefault="00BA02A6" w:rsidP="00AB273D">
      <w:pPr>
        <w:spacing w:after="0" w:line="360" w:lineRule="auto"/>
        <w:ind w:firstLine="708"/>
        <w:jc w:val="both"/>
        <w:textAlignment w:val="baseline"/>
        <w:rPr>
          <w:rFonts w:ascii="Times New Roman" w:eastAsia="Times New Roman" w:hAnsi="Times New Roman" w:cs="Times New Roman"/>
          <w:sz w:val="24"/>
          <w:szCs w:val="24"/>
          <w:lang w:eastAsia="es-MX"/>
        </w:rPr>
      </w:pPr>
      <w:r w:rsidRPr="003F37AB">
        <w:rPr>
          <w:rFonts w:ascii="Times New Roman" w:eastAsia="Times New Roman" w:hAnsi="Times New Roman" w:cs="Times New Roman"/>
          <w:sz w:val="24"/>
          <w:szCs w:val="24"/>
          <w:lang w:eastAsia="es-MX"/>
        </w:rPr>
        <w:t>Sin embargo, consideraron que las estrategias quedaron en un nivel de aprendiz</w:t>
      </w:r>
      <w:r w:rsidR="00420DAC">
        <w:rPr>
          <w:rFonts w:ascii="Times New Roman" w:eastAsia="Times New Roman" w:hAnsi="Times New Roman" w:cs="Times New Roman"/>
          <w:sz w:val="24"/>
          <w:szCs w:val="24"/>
          <w:lang w:eastAsia="es-MX"/>
        </w:rPr>
        <w:t>,</w:t>
      </w:r>
      <w:r w:rsidRPr="003F37AB">
        <w:rPr>
          <w:rFonts w:ascii="Times New Roman" w:eastAsia="Times New Roman" w:hAnsi="Times New Roman" w:cs="Times New Roman"/>
          <w:sz w:val="24"/>
          <w:szCs w:val="24"/>
          <w:lang w:eastAsia="es-MX"/>
        </w:rPr>
        <w:t xml:space="preserve"> </w:t>
      </w:r>
      <w:r w:rsidR="00420DAC">
        <w:rPr>
          <w:rFonts w:ascii="Times New Roman" w:eastAsia="Times New Roman" w:hAnsi="Times New Roman" w:cs="Times New Roman"/>
          <w:sz w:val="24"/>
          <w:szCs w:val="24"/>
          <w:lang w:eastAsia="es-MX"/>
        </w:rPr>
        <w:t>puesto</w:t>
      </w:r>
      <w:r w:rsidR="00420DAC" w:rsidRPr="003F37AB">
        <w:rPr>
          <w:rFonts w:ascii="Times New Roman" w:eastAsia="Times New Roman" w:hAnsi="Times New Roman" w:cs="Times New Roman"/>
          <w:sz w:val="24"/>
          <w:szCs w:val="24"/>
          <w:lang w:eastAsia="es-MX"/>
        </w:rPr>
        <w:t xml:space="preserve"> </w:t>
      </w:r>
      <w:r w:rsidRPr="003F37AB">
        <w:rPr>
          <w:rFonts w:ascii="Times New Roman" w:eastAsia="Times New Roman" w:hAnsi="Times New Roman" w:cs="Times New Roman"/>
          <w:sz w:val="24"/>
          <w:szCs w:val="24"/>
          <w:lang w:eastAsia="es-MX"/>
        </w:rPr>
        <w:t>que, a pesar de ser interesantes y estimulantes, no era claro si se podían aplicar en el nivel preescolar.</w:t>
      </w:r>
    </w:p>
    <w:p w14:paraId="066C1BD5" w14:textId="45D6FA24" w:rsidR="00BA02A6" w:rsidRPr="003F37AB" w:rsidRDefault="00BA02A6" w:rsidP="00AB273D">
      <w:pPr>
        <w:spacing w:after="0" w:line="360" w:lineRule="auto"/>
        <w:ind w:firstLine="708"/>
        <w:jc w:val="both"/>
        <w:textAlignment w:val="baseline"/>
        <w:rPr>
          <w:rFonts w:ascii="Times New Roman" w:eastAsia="Times New Roman" w:hAnsi="Times New Roman" w:cs="Times New Roman"/>
          <w:sz w:val="24"/>
          <w:szCs w:val="24"/>
          <w:lang w:eastAsia="es-MX"/>
        </w:rPr>
      </w:pPr>
      <w:r w:rsidRPr="003F37AB">
        <w:rPr>
          <w:rFonts w:ascii="Times New Roman" w:eastAsia="Times New Roman" w:hAnsi="Times New Roman" w:cs="Times New Roman"/>
          <w:sz w:val="24"/>
          <w:szCs w:val="24"/>
          <w:lang w:eastAsia="es-MX"/>
        </w:rPr>
        <w:t>Finalmente, con respecto a la organización</w:t>
      </w:r>
      <w:r w:rsidR="00420DAC">
        <w:rPr>
          <w:rFonts w:ascii="Times New Roman" w:eastAsia="Times New Roman" w:hAnsi="Times New Roman" w:cs="Times New Roman"/>
          <w:sz w:val="24"/>
          <w:szCs w:val="24"/>
          <w:lang w:eastAsia="es-MX"/>
        </w:rPr>
        <w:t>,</w:t>
      </w:r>
      <w:r w:rsidRPr="003F37AB">
        <w:rPr>
          <w:rFonts w:ascii="Times New Roman" w:eastAsia="Times New Roman" w:hAnsi="Times New Roman" w:cs="Times New Roman"/>
          <w:sz w:val="24"/>
          <w:szCs w:val="24"/>
          <w:lang w:eastAsia="es-MX"/>
        </w:rPr>
        <w:t xml:space="preserve"> se alcanzó el nivel de maestro</w:t>
      </w:r>
      <w:r w:rsidR="00420DAC">
        <w:rPr>
          <w:rFonts w:ascii="Times New Roman" w:eastAsia="Times New Roman" w:hAnsi="Times New Roman" w:cs="Times New Roman"/>
          <w:sz w:val="24"/>
          <w:szCs w:val="24"/>
          <w:lang w:eastAsia="es-MX"/>
        </w:rPr>
        <w:t xml:space="preserve"> debido a </w:t>
      </w:r>
      <w:r w:rsidRPr="003F37AB">
        <w:rPr>
          <w:rFonts w:ascii="Times New Roman" w:eastAsia="Times New Roman" w:hAnsi="Times New Roman" w:cs="Times New Roman"/>
          <w:sz w:val="24"/>
          <w:szCs w:val="24"/>
          <w:lang w:eastAsia="es-MX"/>
        </w:rPr>
        <w:t>que se utilizó el tiempo adecuadamente, se respondieron dudas y se generó un ambiente propicio para el intercambio de ideas.</w:t>
      </w:r>
    </w:p>
    <w:p w14:paraId="0A278550" w14:textId="47E68CA3" w:rsidR="00555E20" w:rsidRDefault="00555E20" w:rsidP="00AB273D">
      <w:pPr>
        <w:spacing w:after="0" w:line="360" w:lineRule="auto"/>
        <w:ind w:firstLine="708"/>
        <w:jc w:val="both"/>
        <w:textAlignment w:val="baseline"/>
        <w:rPr>
          <w:rFonts w:ascii="Times New Roman" w:eastAsia="Times New Roman" w:hAnsi="Times New Roman" w:cs="Times New Roman"/>
          <w:sz w:val="24"/>
          <w:szCs w:val="24"/>
          <w:lang w:eastAsia="es-MX"/>
        </w:rPr>
      </w:pPr>
    </w:p>
    <w:p w14:paraId="1B3CCBA7" w14:textId="24B47E37" w:rsidR="00BD332C" w:rsidRPr="006803D1" w:rsidRDefault="00953E80" w:rsidP="00AB273D">
      <w:pPr>
        <w:spacing w:after="0" w:line="360" w:lineRule="auto"/>
        <w:jc w:val="both"/>
        <w:textAlignment w:val="baseline"/>
        <w:rPr>
          <w:rFonts w:eastAsia="Times New Roman" w:cs="Calibri"/>
          <w:b/>
          <w:color w:val="000000"/>
          <w:sz w:val="28"/>
          <w:szCs w:val="28"/>
          <w:lang w:val="es-ES_tradnl" w:eastAsia="es-MX"/>
        </w:rPr>
      </w:pPr>
      <w:r w:rsidRPr="006803D1">
        <w:rPr>
          <w:rFonts w:eastAsia="Times New Roman" w:cs="Calibri"/>
          <w:b/>
          <w:color w:val="000000"/>
          <w:sz w:val="28"/>
          <w:szCs w:val="28"/>
          <w:lang w:val="es-ES_tradnl" w:eastAsia="es-MX"/>
        </w:rPr>
        <w:t>Conclusiones</w:t>
      </w:r>
    </w:p>
    <w:p w14:paraId="632BB3EC" w14:textId="11B0C698" w:rsidR="004F35BD" w:rsidRPr="00992654" w:rsidRDefault="00C8740F" w:rsidP="00AB273D">
      <w:pPr>
        <w:spacing w:after="0" w:line="360" w:lineRule="auto"/>
        <w:ind w:firstLine="708"/>
        <w:jc w:val="both"/>
        <w:textAlignment w:val="baseline"/>
        <w:rPr>
          <w:rFonts w:ascii="Times New Roman" w:hAnsi="Times New Roman" w:cs="Times New Roman"/>
          <w:sz w:val="24"/>
          <w:szCs w:val="24"/>
        </w:rPr>
      </w:pPr>
      <w:r w:rsidRPr="00992654">
        <w:rPr>
          <w:rFonts w:ascii="Times New Roman" w:hAnsi="Times New Roman" w:cs="Times New Roman"/>
          <w:sz w:val="24"/>
          <w:szCs w:val="24"/>
        </w:rPr>
        <w:t xml:space="preserve">En este trabajo se </w:t>
      </w:r>
      <w:r w:rsidR="0083519B" w:rsidRPr="00992654">
        <w:rPr>
          <w:rFonts w:ascii="Times New Roman" w:hAnsi="Times New Roman" w:cs="Times New Roman"/>
          <w:sz w:val="24"/>
          <w:szCs w:val="24"/>
        </w:rPr>
        <w:t>analizó</w:t>
      </w:r>
      <w:r w:rsidRPr="00992654">
        <w:rPr>
          <w:rFonts w:ascii="Times New Roman" w:hAnsi="Times New Roman" w:cs="Times New Roman"/>
          <w:sz w:val="24"/>
          <w:szCs w:val="24"/>
        </w:rPr>
        <w:t xml:space="preserve"> la </w:t>
      </w:r>
      <w:r w:rsidR="002B0E1C" w:rsidRPr="00992654">
        <w:rPr>
          <w:rFonts w:ascii="Times New Roman" w:hAnsi="Times New Roman" w:cs="Times New Roman"/>
          <w:sz w:val="24"/>
          <w:szCs w:val="24"/>
        </w:rPr>
        <w:t xml:space="preserve">interacción </w:t>
      </w:r>
      <w:r w:rsidR="00014218" w:rsidRPr="00992654">
        <w:rPr>
          <w:rFonts w:ascii="Times New Roman" w:hAnsi="Times New Roman" w:cs="Times New Roman"/>
          <w:sz w:val="24"/>
          <w:szCs w:val="24"/>
        </w:rPr>
        <w:t xml:space="preserve">entre </w:t>
      </w:r>
      <w:r w:rsidR="00F51CAE" w:rsidRPr="00992654">
        <w:rPr>
          <w:rFonts w:ascii="Times New Roman" w:hAnsi="Times New Roman" w:cs="Times New Roman"/>
          <w:sz w:val="24"/>
          <w:szCs w:val="24"/>
        </w:rPr>
        <w:t>f</w:t>
      </w:r>
      <w:r w:rsidR="00014218" w:rsidRPr="00992654">
        <w:rPr>
          <w:rFonts w:ascii="Times New Roman" w:hAnsi="Times New Roman" w:cs="Times New Roman"/>
          <w:sz w:val="24"/>
          <w:szCs w:val="24"/>
        </w:rPr>
        <w:t xml:space="preserve">ísicos y </w:t>
      </w:r>
      <w:r w:rsidR="00EF3A06" w:rsidRPr="00992654">
        <w:rPr>
          <w:rFonts w:ascii="Times New Roman" w:hAnsi="Times New Roman" w:cs="Times New Roman"/>
          <w:sz w:val="24"/>
          <w:szCs w:val="24"/>
        </w:rPr>
        <w:t>profesoras</w:t>
      </w:r>
      <w:r w:rsidRPr="00992654">
        <w:rPr>
          <w:rFonts w:ascii="Times New Roman" w:hAnsi="Times New Roman" w:cs="Times New Roman"/>
          <w:sz w:val="24"/>
          <w:szCs w:val="24"/>
        </w:rPr>
        <w:t xml:space="preserve"> </w:t>
      </w:r>
      <w:r w:rsidR="00014218" w:rsidRPr="00992654">
        <w:rPr>
          <w:rFonts w:ascii="Times New Roman" w:hAnsi="Times New Roman" w:cs="Times New Roman"/>
          <w:sz w:val="24"/>
          <w:szCs w:val="24"/>
        </w:rPr>
        <w:t>de preescolar para</w:t>
      </w:r>
      <w:r w:rsidRPr="00992654">
        <w:rPr>
          <w:rFonts w:ascii="Times New Roman" w:hAnsi="Times New Roman" w:cs="Times New Roman"/>
          <w:sz w:val="24"/>
          <w:szCs w:val="24"/>
        </w:rPr>
        <w:t xml:space="preserve"> formación de </w:t>
      </w:r>
      <w:r w:rsidR="00234464">
        <w:rPr>
          <w:rFonts w:ascii="Times New Roman" w:hAnsi="Times New Roman" w:cs="Times New Roman"/>
          <w:sz w:val="24"/>
          <w:szCs w:val="24"/>
        </w:rPr>
        <w:t>e</w:t>
      </w:r>
      <w:r w:rsidR="00234464" w:rsidRPr="00992654">
        <w:rPr>
          <w:rFonts w:ascii="Times New Roman" w:hAnsi="Times New Roman" w:cs="Times New Roman"/>
          <w:sz w:val="24"/>
          <w:szCs w:val="24"/>
        </w:rPr>
        <w:t>st</w:t>
      </w:r>
      <w:r w:rsidR="00234464">
        <w:rPr>
          <w:rFonts w:ascii="Times New Roman" w:hAnsi="Times New Roman" w:cs="Times New Roman"/>
          <w:sz w:val="24"/>
          <w:szCs w:val="24"/>
        </w:rPr>
        <w:t>a</w:t>
      </w:r>
      <w:r w:rsidR="00234464" w:rsidRPr="00992654">
        <w:rPr>
          <w:rFonts w:ascii="Times New Roman" w:hAnsi="Times New Roman" w:cs="Times New Roman"/>
          <w:sz w:val="24"/>
          <w:szCs w:val="24"/>
        </w:rPr>
        <w:t xml:space="preserve">s </w:t>
      </w:r>
      <w:r w:rsidR="0083519B" w:rsidRPr="00992654">
        <w:rPr>
          <w:rFonts w:ascii="Times New Roman" w:hAnsi="Times New Roman" w:cs="Times New Roman"/>
          <w:sz w:val="24"/>
          <w:szCs w:val="24"/>
        </w:rPr>
        <w:t>últim</w:t>
      </w:r>
      <w:r w:rsidR="00BB7DF5">
        <w:rPr>
          <w:rFonts w:ascii="Times New Roman" w:hAnsi="Times New Roman" w:cs="Times New Roman"/>
          <w:sz w:val="24"/>
          <w:szCs w:val="24"/>
        </w:rPr>
        <w:t>a</w:t>
      </w:r>
      <w:r w:rsidR="0083519B" w:rsidRPr="00992654">
        <w:rPr>
          <w:rFonts w:ascii="Times New Roman" w:hAnsi="Times New Roman" w:cs="Times New Roman"/>
          <w:sz w:val="24"/>
          <w:szCs w:val="24"/>
        </w:rPr>
        <w:t xml:space="preserve">s </w:t>
      </w:r>
      <w:r w:rsidRPr="00992654">
        <w:rPr>
          <w:rFonts w:ascii="Times New Roman" w:hAnsi="Times New Roman" w:cs="Times New Roman"/>
          <w:sz w:val="24"/>
          <w:szCs w:val="24"/>
        </w:rPr>
        <w:t>en</w:t>
      </w:r>
      <w:r w:rsidR="0083519B" w:rsidRPr="00992654">
        <w:rPr>
          <w:rFonts w:ascii="Times New Roman" w:hAnsi="Times New Roman" w:cs="Times New Roman"/>
          <w:sz w:val="24"/>
          <w:szCs w:val="24"/>
        </w:rPr>
        <w:t xml:space="preserve"> el desarrollo de estándares</w:t>
      </w:r>
      <w:r w:rsidRPr="00992654">
        <w:rPr>
          <w:rFonts w:ascii="Times New Roman" w:hAnsi="Times New Roman" w:cs="Times New Roman"/>
          <w:sz w:val="24"/>
          <w:szCs w:val="24"/>
        </w:rPr>
        <w:t xml:space="preserve"> de ciencias, a través de</w:t>
      </w:r>
      <w:r w:rsidR="0083519B" w:rsidRPr="00992654">
        <w:rPr>
          <w:rFonts w:ascii="Times New Roman" w:hAnsi="Times New Roman" w:cs="Times New Roman"/>
          <w:sz w:val="24"/>
          <w:szCs w:val="24"/>
        </w:rPr>
        <w:t xml:space="preserve"> un taller </w:t>
      </w:r>
      <w:r w:rsidR="00E93636" w:rsidRPr="00992654">
        <w:rPr>
          <w:rFonts w:ascii="Times New Roman" w:hAnsi="Times New Roman" w:cs="Times New Roman"/>
          <w:sz w:val="24"/>
          <w:szCs w:val="24"/>
        </w:rPr>
        <w:t>de tópicos</w:t>
      </w:r>
      <w:r w:rsidR="0083519B" w:rsidRPr="00992654">
        <w:rPr>
          <w:rFonts w:ascii="Times New Roman" w:hAnsi="Times New Roman" w:cs="Times New Roman"/>
          <w:sz w:val="24"/>
          <w:szCs w:val="24"/>
        </w:rPr>
        <w:t xml:space="preserve"> de</w:t>
      </w:r>
      <w:r w:rsidRPr="00992654">
        <w:rPr>
          <w:rFonts w:ascii="Times New Roman" w:hAnsi="Times New Roman" w:cs="Times New Roman"/>
          <w:sz w:val="24"/>
          <w:szCs w:val="24"/>
        </w:rPr>
        <w:t xml:space="preserve"> </w:t>
      </w:r>
      <w:r w:rsidR="00234464">
        <w:rPr>
          <w:rFonts w:ascii="Times New Roman" w:hAnsi="Times New Roman" w:cs="Times New Roman"/>
          <w:sz w:val="24"/>
          <w:szCs w:val="24"/>
        </w:rPr>
        <w:t>f</w:t>
      </w:r>
      <w:r w:rsidR="00234464" w:rsidRPr="00992654">
        <w:rPr>
          <w:rFonts w:ascii="Times New Roman" w:hAnsi="Times New Roman" w:cs="Times New Roman"/>
          <w:sz w:val="24"/>
          <w:szCs w:val="24"/>
        </w:rPr>
        <w:t>ísica</w:t>
      </w:r>
      <w:r w:rsidR="0083519B" w:rsidRPr="00992654">
        <w:rPr>
          <w:rFonts w:ascii="Times New Roman" w:hAnsi="Times New Roman" w:cs="Times New Roman"/>
          <w:sz w:val="24"/>
          <w:szCs w:val="24"/>
        </w:rPr>
        <w:t xml:space="preserve">, </w:t>
      </w:r>
      <w:r w:rsidR="00E93636" w:rsidRPr="00992654">
        <w:rPr>
          <w:rFonts w:ascii="Times New Roman" w:hAnsi="Times New Roman" w:cs="Times New Roman"/>
          <w:sz w:val="24"/>
          <w:szCs w:val="24"/>
        </w:rPr>
        <w:t>particularmente electrostática</w:t>
      </w:r>
      <w:r w:rsidR="0083519B" w:rsidRPr="00992654">
        <w:rPr>
          <w:rFonts w:ascii="Times New Roman" w:hAnsi="Times New Roman" w:cs="Times New Roman"/>
          <w:sz w:val="24"/>
          <w:szCs w:val="24"/>
        </w:rPr>
        <w:t xml:space="preserve"> y electricidad</w:t>
      </w:r>
      <w:r w:rsidR="00234464">
        <w:rPr>
          <w:rFonts w:ascii="Times New Roman" w:hAnsi="Times New Roman" w:cs="Times New Roman"/>
          <w:sz w:val="24"/>
          <w:szCs w:val="24"/>
        </w:rPr>
        <w:t>,</w:t>
      </w:r>
      <w:r w:rsidR="0083519B" w:rsidRPr="00992654">
        <w:rPr>
          <w:rFonts w:ascii="Times New Roman" w:hAnsi="Times New Roman" w:cs="Times New Roman"/>
          <w:sz w:val="24"/>
          <w:szCs w:val="24"/>
        </w:rPr>
        <w:t xml:space="preserve"> como un primer caso de estudio. </w:t>
      </w:r>
    </w:p>
    <w:p w14:paraId="424816B1" w14:textId="5DF16B3E" w:rsidR="00BB7DF5" w:rsidRDefault="0083519B" w:rsidP="00AB273D">
      <w:pPr>
        <w:spacing w:after="0" w:line="360" w:lineRule="auto"/>
        <w:ind w:firstLine="708"/>
        <w:jc w:val="both"/>
        <w:textAlignment w:val="baseline"/>
        <w:rPr>
          <w:rFonts w:ascii="Times New Roman" w:hAnsi="Times New Roman" w:cs="Times New Roman"/>
          <w:sz w:val="24"/>
          <w:szCs w:val="24"/>
        </w:rPr>
      </w:pPr>
      <w:r w:rsidRPr="00992654">
        <w:rPr>
          <w:rFonts w:ascii="Times New Roman" w:hAnsi="Times New Roman" w:cs="Times New Roman"/>
          <w:sz w:val="24"/>
          <w:szCs w:val="24"/>
        </w:rPr>
        <w:t xml:space="preserve">Se pudo observar </w:t>
      </w:r>
      <w:r w:rsidR="00BB7DF5">
        <w:rPr>
          <w:rFonts w:ascii="Times New Roman" w:hAnsi="Times New Roman" w:cs="Times New Roman"/>
          <w:sz w:val="24"/>
          <w:szCs w:val="24"/>
        </w:rPr>
        <w:t xml:space="preserve">del análisis de las rúbrica de niveles de logro </w:t>
      </w:r>
      <w:r w:rsidRPr="00992654">
        <w:rPr>
          <w:rFonts w:ascii="Times New Roman" w:hAnsi="Times New Roman" w:cs="Times New Roman"/>
          <w:sz w:val="24"/>
          <w:szCs w:val="24"/>
        </w:rPr>
        <w:t>que</w:t>
      </w:r>
      <w:r w:rsidR="00EB61BF" w:rsidRPr="00992654">
        <w:rPr>
          <w:rFonts w:ascii="Times New Roman" w:hAnsi="Times New Roman" w:cs="Times New Roman"/>
          <w:sz w:val="24"/>
          <w:szCs w:val="24"/>
        </w:rPr>
        <w:t xml:space="preserve"> en el</w:t>
      </w:r>
      <w:r w:rsidRPr="00992654">
        <w:rPr>
          <w:rFonts w:ascii="Times New Roman" w:hAnsi="Times New Roman" w:cs="Times New Roman"/>
          <w:sz w:val="24"/>
          <w:szCs w:val="24"/>
        </w:rPr>
        <w:t xml:space="preserve"> taller </w:t>
      </w:r>
      <w:r w:rsidR="00EF3A06" w:rsidRPr="00992654">
        <w:rPr>
          <w:rFonts w:ascii="Times New Roman" w:hAnsi="Times New Roman" w:cs="Times New Roman"/>
          <w:sz w:val="24"/>
          <w:szCs w:val="24"/>
        </w:rPr>
        <w:t>la</w:t>
      </w:r>
      <w:r w:rsidR="00CE0643" w:rsidRPr="00992654">
        <w:rPr>
          <w:rFonts w:ascii="Times New Roman" w:hAnsi="Times New Roman" w:cs="Times New Roman"/>
          <w:sz w:val="24"/>
          <w:szCs w:val="24"/>
        </w:rPr>
        <w:t xml:space="preserve">s </w:t>
      </w:r>
      <w:r w:rsidR="00EF3A06" w:rsidRPr="00992654">
        <w:rPr>
          <w:rFonts w:ascii="Times New Roman" w:hAnsi="Times New Roman" w:cs="Times New Roman"/>
          <w:sz w:val="24"/>
          <w:szCs w:val="24"/>
        </w:rPr>
        <w:t>profesoras</w:t>
      </w:r>
      <w:r w:rsidR="00CE0643" w:rsidRPr="00992654">
        <w:rPr>
          <w:rFonts w:ascii="Times New Roman" w:hAnsi="Times New Roman" w:cs="Times New Roman"/>
          <w:sz w:val="24"/>
          <w:szCs w:val="24"/>
        </w:rPr>
        <w:t xml:space="preserve"> de preescolar </w:t>
      </w:r>
      <w:r w:rsidRPr="00992654">
        <w:rPr>
          <w:rFonts w:ascii="Times New Roman" w:hAnsi="Times New Roman" w:cs="Times New Roman"/>
          <w:sz w:val="24"/>
          <w:szCs w:val="24"/>
        </w:rPr>
        <w:t xml:space="preserve">alcanzaron un </w:t>
      </w:r>
      <w:r w:rsidR="00BB7DF5">
        <w:rPr>
          <w:rFonts w:ascii="Times New Roman" w:hAnsi="Times New Roman" w:cs="Times New Roman"/>
          <w:sz w:val="24"/>
          <w:szCs w:val="24"/>
        </w:rPr>
        <w:t>nivel de logro productivo</w:t>
      </w:r>
      <w:r w:rsidR="00234464">
        <w:rPr>
          <w:rFonts w:ascii="Times New Roman" w:hAnsi="Times New Roman" w:cs="Times New Roman"/>
          <w:sz w:val="24"/>
          <w:szCs w:val="24"/>
        </w:rPr>
        <w:t>,</w:t>
      </w:r>
      <w:r w:rsidR="00BB7DF5">
        <w:rPr>
          <w:rFonts w:ascii="Times New Roman" w:hAnsi="Times New Roman" w:cs="Times New Roman"/>
          <w:sz w:val="24"/>
          <w:szCs w:val="24"/>
        </w:rPr>
        <w:t xml:space="preserve"> </w:t>
      </w:r>
      <w:r w:rsidR="00234464">
        <w:rPr>
          <w:rFonts w:ascii="Times New Roman" w:hAnsi="Times New Roman" w:cs="Times New Roman"/>
          <w:sz w:val="24"/>
          <w:szCs w:val="24"/>
        </w:rPr>
        <w:t>puesto que,</w:t>
      </w:r>
      <w:r w:rsidR="00BB7DF5">
        <w:rPr>
          <w:rFonts w:ascii="Times New Roman" w:hAnsi="Times New Roman" w:cs="Times New Roman"/>
          <w:sz w:val="24"/>
          <w:szCs w:val="24"/>
        </w:rPr>
        <w:t xml:space="preserve"> por ejemplo</w:t>
      </w:r>
      <w:r w:rsidR="00234464">
        <w:rPr>
          <w:rFonts w:ascii="Times New Roman" w:hAnsi="Times New Roman" w:cs="Times New Roman"/>
          <w:sz w:val="24"/>
          <w:szCs w:val="24"/>
        </w:rPr>
        <w:t>,</w:t>
      </w:r>
      <w:r w:rsidR="00BB7DF5">
        <w:rPr>
          <w:rFonts w:ascii="Times New Roman" w:hAnsi="Times New Roman" w:cs="Times New Roman"/>
          <w:sz w:val="24"/>
          <w:szCs w:val="24"/>
        </w:rPr>
        <w:t xml:space="preserve"> pasaron </w:t>
      </w:r>
      <w:r w:rsidR="00234464">
        <w:rPr>
          <w:rFonts w:ascii="Times New Roman" w:hAnsi="Times New Roman" w:cs="Times New Roman"/>
          <w:sz w:val="24"/>
          <w:szCs w:val="24"/>
        </w:rPr>
        <w:t xml:space="preserve">del </w:t>
      </w:r>
      <w:r w:rsidRPr="00992654">
        <w:rPr>
          <w:rFonts w:ascii="Times New Roman" w:hAnsi="Times New Roman" w:cs="Times New Roman"/>
          <w:sz w:val="24"/>
          <w:szCs w:val="24"/>
        </w:rPr>
        <w:t>lenguaje</w:t>
      </w:r>
      <w:r w:rsidR="00234464">
        <w:rPr>
          <w:rFonts w:ascii="Times New Roman" w:hAnsi="Times New Roman" w:cs="Times New Roman"/>
          <w:sz w:val="24"/>
          <w:szCs w:val="24"/>
        </w:rPr>
        <w:t xml:space="preserve"> informal al</w:t>
      </w:r>
      <w:r w:rsidRPr="00992654">
        <w:rPr>
          <w:rFonts w:ascii="Times New Roman" w:hAnsi="Times New Roman" w:cs="Times New Roman"/>
          <w:sz w:val="24"/>
          <w:szCs w:val="24"/>
        </w:rPr>
        <w:t xml:space="preserve"> formal para los diferentes temas que se desarrollaron</w:t>
      </w:r>
      <w:r w:rsidR="00CE0643" w:rsidRPr="00992654">
        <w:rPr>
          <w:rFonts w:ascii="Times New Roman" w:hAnsi="Times New Roman" w:cs="Times New Roman"/>
          <w:sz w:val="24"/>
          <w:szCs w:val="24"/>
        </w:rPr>
        <w:t xml:space="preserve">, formularon </w:t>
      </w:r>
      <w:r w:rsidRPr="00992654">
        <w:rPr>
          <w:rFonts w:ascii="Times New Roman" w:hAnsi="Times New Roman" w:cs="Times New Roman"/>
          <w:sz w:val="24"/>
          <w:szCs w:val="24"/>
        </w:rPr>
        <w:t xml:space="preserve">hipótesis </w:t>
      </w:r>
      <w:r w:rsidR="004B6B30" w:rsidRPr="00992654">
        <w:rPr>
          <w:rFonts w:ascii="Times New Roman" w:hAnsi="Times New Roman" w:cs="Times New Roman"/>
          <w:sz w:val="24"/>
          <w:szCs w:val="24"/>
        </w:rPr>
        <w:t>para</w:t>
      </w:r>
      <w:r w:rsidRPr="00992654">
        <w:rPr>
          <w:rFonts w:ascii="Times New Roman" w:hAnsi="Times New Roman" w:cs="Times New Roman"/>
          <w:sz w:val="24"/>
          <w:szCs w:val="24"/>
        </w:rPr>
        <w:t xml:space="preserve"> la </w:t>
      </w:r>
      <w:r w:rsidR="002B0E1C" w:rsidRPr="00992654">
        <w:rPr>
          <w:rFonts w:ascii="Times New Roman" w:hAnsi="Times New Roman" w:cs="Times New Roman"/>
          <w:sz w:val="24"/>
          <w:szCs w:val="24"/>
        </w:rPr>
        <w:t>explicación</w:t>
      </w:r>
      <w:r w:rsidR="004B6B30" w:rsidRPr="00992654">
        <w:rPr>
          <w:rFonts w:ascii="Times New Roman" w:hAnsi="Times New Roman" w:cs="Times New Roman"/>
          <w:sz w:val="24"/>
          <w:szCs w:val="24"/>
        </w:rPr>
        <w:t xml:space="preserve"> de los fenómenos estudiados</w:t>
      </w:r>
      <w:r w:rsidR="00CE0643" w:rsidRPr="00992654">
        <w:rPr>
          <w:rFonts w:ascii="Times New Roman" w:hAnsi="Times New Roman" w:cs="Times New Roman"/>
          <w:sz w:val="24"/>
          <w:szCs w:val="24"/>
        </w:rPr>
        <w:t xml:space="preserve"> y</w:t>
      </w:r>
      <w:r w:rsidR="004B6B30" w:rsidRPr="00992654">
        <w:rPr>
          <w:rFonts w:ascii="Times New Roman" w:hAnsi="Times New Roman" w:cs="Times New Roman"/>
          <w:sz w:val="24"/>
          <w:szCs w:val="24"/>
        </w:rPr>
        <w:t xml:space="preserve"> emplea</w:t>
      </w:r>
      <w:r w:rsidR="00CE0643" w:rsidRPr="00992654">
        <w:rPr>
          <w:rFonts w:ascii="Times New Roman" w:hAnsi="Times New Roman" w:cs="Times New Roman"/>
          <w:sz w:val="24"/>
          <w:szCs w:val="24"/>
        </w:rPr>
        <w:t>ron</w:t>
      </w:r>
      <w:r w:rsidR="004B6B30" w:rsidRPr="00992654">
        <w:rPr>
          <w:rFonts w:ascii="Times New Roman" w:hAnsi="Times New Roman" w:cs="Times New Roman"/>
          <w:sz w:val="24"/>
          <w:szCs w:val="24"/>
        </w:rPr>
        <w:t xml:space="preserve"> analogías de la vida cotidiana</w:t>
      </w:r>
      <w:r w:rsidR="009056CF" w:rsidRPr="00992654">
        <w:rPr>
          <w:rFonts w:ascii="Times New Roman" w:hAnsi="Times New Roman" w:cs="Times New Roman"/>
          <w:sz w:val="24"/>
          <w:szCs w:val="24"/>
        </w:rPr>
        <w:t xml:space="preserve">. </w:t>
      </w:r>
      <w:r w:rsidR="00BB7DF5" w:rsidRPr="004D4B48">
        <w:rPr>
          <w:rFonts w:ascii="Times New Roman" w:hAnsi="Times New Roman" w:cs="Times New Roman"/>
          <w:sz w:val="24"/>
          <w:szCs w:val="24"/>
        </w:rPr>
        <w:t xml:space="preserve">Por otro lado, las profesoras de preescolar mostraron una actitud proactiva, </w:t>
      </w:r>
      <w:r w:rsidR="00234464">
        <w:rPr>
          <w:rFonts w:ascii="Times New Roman" w:hAnsi="Times New Roman" w:cs="Times New Roman"/>
          <w:sz w:val="24"/>
          <w:szCs w:val="24"/>
        </w:rPr>
        <w:t>y alcanzaron</w:t>
      </w:r>
      <w:r w:rsidR="00234464" w:rsidRPr="004D4B48">
        <w:rPr>
          <w:rFonts w:ascii="Times New Roman" w:hAnsi="Times New Roman" w:cs="Times New Roman"/>
          <w:sz w:val="24"/>
          <w:szCs w:val="24"/>
        </w:rPr>
        <w:t xml:space="preserve"> </w:t>
      </w:r>
      <w:r w:rsidR="00BB7DF5" w:rsidRPr="004D4B48">
        <w:rPr>
          <w:rFonts w:ascii="Times New Roman" w:hAnsi="Times New Roman" w:cs="Times New Roman"/>
          <w:sz w:val="24"/>
          <w:szCs w:val="24"/>
        </w:rPr>
        <w:t>un nivel productivo</w:t>
      </w:r>
      <w:r w:rsidR="00563E83">
        <w:rPr>
          <w:rFonts w:ascii="Times New Roman" w:hAnsi="Times New Roman" w:cs="Times New Roman"/>
          <w:sz w:val="24"/>
          <w:szCs w:val="24"/>
        </w:rPr>
        <w:t xml:space="preserve"> al realizar</w:t>
      </w:r>
      <w:r w:rsidR="00BB7DF5" w:rsidRPr="004D4B48">
        <w:rPr>
          <w:rFonts w:ascii="Times New Roman" w:hAnsi="Times New Roman" w:cs="Times New Roman"/>
          <w:sz w:val="24"/>
          <w:szCs w:val="24"/>
        </w:rPr>
        <w:t xml:space="preserve"> actividades no planeadas en el programa</w:t>
      </w:r>
      <w:r w:rsidR="00563E83">
        <w:rPr>
          <w:rFonts w:ascii="Times New Roman" w:hAnsi="Times New Roman" w:cs="Times New Roman"/>
          <w:sz w:val="24"/>
          <w:szCs w:val="24"/>
        </w:rPr>
        <w:t>;</w:t>
      </w:r>
      <w:r w:rsidR="00563E83" w:rsidRPr="004D4B48">
        <w:rPr>
          <w:rFonts w:ascii="Times New Roman" w:hAnsi="Times New Roman" w:cs="Times New Roman"/>
          <w:sz w:val="24"/>
          <w:szCs w:val="24"/>
        </w:rPr>
        <w:t xml:space="preserve"> </w:t>
      </w:r>
      <w:r w:rsidR="00BB7DF5" w:rsidRPr="004D4B48">
        <w:rPr>
          <w:rFonts w:ascii="Times New Roman" w:hAnsi="Times New Roman" w:cs="Times New Roman"/>
          <w:sz w:val="24"/>
          <w:szCs w:val="24"/>
        </w:rPr>
        <w:t>un ejemplo de ello fue la realización de circuitos mixtos.</w:t>
      </w:r>
    </w:p>
    <w:p w14:paraId="206E92AA" w14:textId="37D38B5A" w:rsidR="00BB7DF5" w:rsidRPr="004D4B48" w:rsidRDefault="00BB7DF5" w:rsidP="00AB273D">
      <w:pPr>
        <w:spacing w:after="0" w:line="360" w:lineRule="auto"/>
        <w:ind w:firstLine="708"/>
        <w:jc w:val="both"/>
        <w:textAlignment w:val="baseline"/>
        <w:rPr>
          <w:rFonts w:ascii="Times New Roman" w:eastAsia="Times New Roman" w:hAnsi="Times New Roman" w:cs="Times New Roman"/>
          <w:color w:val="FF0000"/>
          <w:sz w:val="24"/>
          <w:szCs w:val="24"/>
          <w:lang w:eastAsia="es-MX"/>
        </w:rPr>
      </w:pPr>
      <w:r>
        <w:rPr>
          <w:rFonts w:ascii="Times New Roman" w:hAnsi="Times New Roman" w:cs="Times New Roman"/>
          <w:sz w:val="24"/>
          <w:szCs w:val="24"/>
        </w:rPr>
        <w:t>Por otro lado, del análisis de la rúbrica de evaluación del taller</w:t>
      </w:r>
      <w:r w:rsidR="00343D1D">
        <w:rPr>
          <w:rFonts w:ascii="Times New Roman" w:hAnsi="Times New Roman" w:cs="Times New Roman"/>
          <w:sz w:val="24"/>
          <w:szCs w:val="24"/>
        </w:rPr>
        <w:t xml:space="preserve"> se concluyó que </w:t>
      </w:r>
      <w:r w:rsidR="00343D1D" w:rsidRPr="003F37AB">
        <w:rPr>
          <w:rFonts w:ascii="Times New Roman" w:hAnsi="Times New Roman" w:cs="Times New Roman"/>
          <w:sz w:val="24"/>
          <w:szCs w:val="24"/>
        </w:rPr>
        <w:t xml:space="preserve">este </w:t>
      </w:r>
      <w:r w:rsidRPr="00992654">
        <w:rPr>
          <w:rFonts w:ascii="Times New Roman" w:eastAsia="Times New Roman" w:hAnsi="Times New Roman" w:cs="Times New Roman"/>
          <w:sz w:val="24"/>
          <w:szCs w:val="24"/>
          <w:lang w:eastAsia="es-MX"/>
        </w:rPr>
        <w:t xml:space="preserve">aportó elementos para el desarrollo de </w:t>
      </w:r>
      <w:r w:rsidR="00343D1D" w:rsidRPr="00992654">
        <w:rPr>
          <w:rFonts w:ascii="Times New Roman" w:eastAsia="Times New Roman" w:hAnsi="Times New Roman" w:cs="Times New Roman"/>
          <w:sz w:val="24"/>
          <w:szCs w:val="24"/>
          <w:lang w:eastAsia="es-MX"/>
        </w:rPr>
        <w:t>las</w:t>
      </w:r>
      <w:r w:rsidRPr="00992654">
        <w:rPr>
          <w:rFonts w:ascii="Times New Roman" w:eastAsia="Times New Roman" w:hAnsi="Times New Roman" w:cs="Times New Roman"/>
          <w:sz w:val="24"/>
          <w:szCs w:val="24"/>
          <w:lang w:eastAsia="es-MX"/>
        </w:rPr>
        <w:t xml:space="preserve"> planeaciones didácticas dirigidas al campo formativo de conocimiento del mundo natural</w:t>
      </w:r>
      <w:r w:rsidR="00343D1D" w:rsidRPr="00992654">
        <w:rPr>
          <w:rFonts w:ascii="Times New Roman" w:eastAsia="Times New Roman" w:hAnsi="Times New Roman" w:cs="Times New Roman"/>
          <w:sz w:val="24"/>
          <w:szCs w:val="24"/>
          <w:lang w:eastAsia="es-MX"/>
        </w:rPr>
        <w:t>,</w:t>
      </w:r>
      <w:r w:rsidR="00563E83">
        <w:rPr>
          <w:rFonts w:ascii="Times New Roman" w:eastAsia="Times New Roman" w:hAnsi="Times New Roman" w:cs="Times New Roman"/>
          <w:sz w:val="24"/>
          <w:szCs w:val="24"/>
          <w:lang w:eastAsia="es-MX"/>
        </w:rPr>
        <w:t xml:space="preserve"> y que </w:t>
      </w:r>
      <w:r w:rsidRPr="00992654">
        <w:rPr>
          <w:rFonts w:ascii="Times New Roman" w:eastAsia="Times New Roman" w:hAnsi="Times New Roman" w:cs="Times New Roman"/>
          <w:sz w:val="24"/>
          <w:szCs w:val="24"/>
          <w:lang w:eastAsia="es-MX"/>
        </w:rPr>
        <w:t>apoya los estándares curriculares en ciencias en el preescolar</w:t>
      </w:r>
      <w:r w:rsidR="00343D1D" w:rsidRPr="00992654">
        <w:rPr>
          <w:rFonts w:ascii="Times New Roman" w:eastAsia="Times New Roman" w:hAnsi="Times New Roman" w:cs="Times New Roman"/>
          <w:sz w:val="24"/>
          <w:szCs w:val="24"/>
          <w:lang w:eastAsia="es-MX"/>
        </w:rPr>
        <w:t>. C</w:t>
      </w:r>
      <w:r w:rsidRPr="00992654">
        <w:rPr>
          <w:rFonts w:ascii="Times New Roman" w:eastAsia="Times New Roman" w:hAnsi="Times New Roman" w:cs="Times New Roman"/>
          <w:sz w:val="24"/>
          <w:szCs w:val="24"/>
          <w:lang w:eastAsia="es-MX"/>
        </w:rPr>
        <w:t xml:space="preserve">onsideraron que las estrategias </w:t>
      </w:r>
      <w:r w:rsidR="00343D1D" w:rsidRPr="00992654">
        <w:rPr>
          <w:rFonts w:ascii="Times New Roman" w:eastAsia="Times New Roman" w:hAnsi="Times New Roman" w:cs="Times New Roman"/>
          <w:sz w:val="24"/>
          <w:szCs w:val="24"/>
          <w:lang w:eastAsia="es-MX"/>
        </w:rPr>
        <w:t xml:space="preserve">son </w:t>
      </w:r>
      <w:r w:rsidRPr="00992654">
        <w:rPr>
          <w:rFonts w:ascii="Times New Roman" w:eastAsia="Times New Roman" w:hAnsi="Times New Roman" w:cs="Times New Roman"/>
          <w:sz w:val="24"/>
          <w:szCs w:val="24"/>
          <w:lang w:eastAsia="es-MX"/>
        </w:rPr>
        <w:t xml:space="preserve">interesantes y </w:t>
      </w:r>
      <w:r w:rsidR="0043425C" w:rsidRPr="00992654">
        <w:rPr>
          <w:rFonts w:ascii="Times New Roman" w:eastAsia="Times New Roman" w:hAnsi="Times New Roman" w:cs="Times New Roman"/>
          <w:sz w:val="24"/>
          <w:szCs w:val="24"/>
          <w:lang w:eastAsia="es-MX"/>
        </w:rPr>
        <w:t>estimulantes,</w:t>
      </w:r>
      <w:r w:rsidR="00343D1D" w:rsidRPr="00992654">
        <w:rPr>
          <w:rFonts w:ascii="Times New Roman" w:eastAsia="Times New Roman" w:hAnsi="Times New Roman" w:cs="Times New Roman"/>
          <w:sz w:val="24"/>
          <w:szCs w:val="24"/>
          <w:lang w:eastAsia="es-MX"/>
        </w:rPr>
        <w:t xml:space="preserve"> aunque quedó la duda de </w:t>
      </w:r>
      <w:r w:rsidRPr="00992654">
        <w:rPr>
          <w:rFonts w:ascii="Times New Roman" w:eastAsia="Times New Roman" w:hAnsi="Times New Roman" w:cs="Times New Roman"/>
          <w:sz w:val="24"/>
          <w:szCs w:val="24"/>
          <w:lang w:eastAsia="es-MX"/>
        </w:rPr>
        <w:t xml:space="preserve">si se podían aplicar </w:t>
      </w:r>
      <w:r w:rsidR="00563E83">
        <w:rPr>
          <w:rFonts w:ascii="Times New Roman" w:eastAsia="Times New Roman" w:hAnsi="Times New Roman" w:cs="Times New Roman"/>
          <w:sz w:val="24"/>
          <w:szCs w:val="24"/>
          <w:lang w:eastAsia="es-MX"/>
        </w:rPr>
        <w:t>a</w:t>
      </w:r>
      <w:r w:rsidRPr="00992654">
        <w:rPr>
          <w:rFonts w:ascii="Times New Roman" w:eastAsia="Times New Roman" w:hAnsi="Times New Roman" w:cs="Times New Roman"/>
          <w:sz w:val="24"/>
          <w:szCs w:val="24"/>
          <w:lang w:eastAsia="es-MX"/>
        </w:rPr>
        <w:t xml:space="preserve"> nivel preescolar</w:t>
      </w:r>
      <w:r w:rsidR="00563E83">
        <w:rPr>
          <w:rFonts w:ascii="Times New Roman" w:eastAsia="Times New Roman" w:hAnsi="Times New Roman" w:cs="Times New Roman"/>
          <w:sz w:val="24"/>
          <w:szCs w:val="24"/>
          <w:lang w:eastAsia="es-MX"/>
        </w:rPr>
        <w:t>.</w:t>
      </w:r>
      <w:r w:rsidR="00563E83" w:rsidRPr="00992654">
        <w:rPr>
          <w:rFonts w:ascii="Times New Roman" w:eastAsia="Times New Roman" w:hAnsi="Times New Roman" w:cs="Times New Roman"/>
          <w:sz w:val="24"/>
          <w:szCs w:val="24"/>
          <w:lang w:eastAsia="es-MX"/>
        </w:rPr>
        <w:t xml:space="preserve"> </w:t>
      </w:r>
      <w:r w:rsidR="00563E83">
        <w:rPr>
          <w:rFonts w:ascii="Times New Roman" w:eastAsia="Times New Roman" w:hAnsi="Times New Roman" w:cs="Times New Roman"/>
          <w:sz w:val="24"/>
          <w:szCs w:val="24"/>
          <w:lang w:eastAsia="es-MX"/>
        </w:rPr>
        <w:t>S</w:t>
      </w:r>
      <w:r w:rsidR="00563E83" w:rsidRPr="00992654">
        <w:rPr>
          <w:rFonts w:ascii="Times New Roman" w:eastAsia="Times New Roman" w:hAnsi="Times New Roman" w:cs="Times New Roman"/>
          <w:sz w:val="24"/>
          <w:szCs w:val="24"/>
          <w:lang w:eastAsia="es-MX"/>
        </w:rPr>
        <w:t xml:space="preserve">in </w:t>
      </w:r>
      <w:r w:rsidR="00343D1D" w:rsidRPr="00992654">
        <w:rPr>
          <w:rFonts w:ascii="Times New Roman" w:eastAsia="Times New Roman" w:hAnsi="Times New Roman" w:cs="Times New Roman"/>
          <w:sz w:val="24"/>
          <w:szCs w:val="24"/>
          <w:lang w:eastAsia="es-MX"/>
        </w:rPr>
        <w:t xml:space="preserve">embargo, </w:t>
      </w:r>
      <w:r w:rsidR="00343D1D">
        <w:rPr>
          <w:rFonts w:ascii="Times New Roman" w:hAnsi="Times New Roman" w:cs="Times New Roman"/>
          <w:sz w:val="24"/>
          <w:szCs w:val="24"/>
        </w:rPr>
        <w:t>l</w:t>
      </w:r>
      <w:r w:rsidR="00343D1D" w:rsidRPr="004D4B48">
        <w:rPr>
          <w:rFonts w:ascii="Times New Roman" w:hAnsi="Times New Roman" w:cs="Times New Roman"/>
          <w:sz w:val="24"/>
          <w:szCs w:val="24"/>
        </w:rPr>
        <w:t>as profesoras de preescolar enriquecieron a los físicos con las analogías de la vida cotidiana</w:t>
      </w:r>
      <w:r w:rsidR="00343D1D">
        <w:rPr>
          <w:rFonts w:ascii="Times New Roman" w:hAnsi="Times New Roman" w:cs="Times New Roman"/>
          <w:sz w:val="24"/>
          <w:szCs w:val="24"/>
        </w:rPr>
        <w:t xml:space="preserve"> en ese nivel</w:t>
      </w:r>
      <w:r w:rsidR="00563E83">
        <w:rPr>
          <w:rFonts w:ascii="Times New Roman" w:hAnsi="Times New Roman" w:cs="Times New Roman"/>
          <w:sz w:val="24"/>
          <w:szCs w:val="24"/>
        </w:rPr>
        <w:t>,</w:t>
      </w:r>
      <w:r w:rsidR="00343D1D">
        <w:rPr>
          <w:rFonts w:ascii="Times New Roman" w:hAnsi="Times New Roman" w:cs="Times New Roman"/>
          <w:sz w:val="24"/>
          <w:szCs w:val="24"/>
        </w:rPr>
        <w:t xml:space="preserve"> para</w:t>
      </w:r>
      <w:r w:rsidR="00563E83">
        <w:rPr>
          <w:rFonts w:ascii="Times New Roman" w:hAnsi="Times New Roman" w:cs="Times New Roman"/>
          <w:sz w:val="24"/>
          <w:szCs w:val="24"/>
        </w:rPr>
        <w:t xml:space="preserve"> así</w:t>
      </w:r>
      <w:r w:rsidR="00343D1D">
        <w:rPr>
          <w:rFonts w:ascii="Times New Roman" w:hAnsi="Times New Roman" w:cs="Times New Roman"/>
          <w:sz w:val="24"/>
          <w:szCs w:val="24"/>
        </w:rPr>
        <w:t xml:space="preserve"> mejorar este aspecto en futuras ediciones del taller</w:t>
      </w:r>
      <w:r w:rsidRPr="004D4B48">
        <w:rPr>
          <w:rFonts w:ascii="Times New Roman" w:eastAsia="Times New Roman" w:hAnsi="Times New Roman" w:cs="Times New Roman"/>
          <w:color w:val="FF0000"/>
          <w:sz w:val="24"/>
          <w:szCs w:val="24"/>
          <w:lang w:eastAsia="es-MX"/>
        </w:rPr>
        <w:t>.</w:t>
      </w:r>
    </w:p>
    <w:p w14:paraId="065D7ACC" w14:textId="063ED42F" w:rsidR="00BD332C" w:rsidRDefault="009056CF" w:rsidP="00AB273D">
      <w:pPr>
        <w:spacing w:after="0" w:line="360" w:lineRule="auto"/>
        <w:ind w:firstLine="708"/>
        <w:jc w:val="both"/>
        <w:textAlignment w:val="baseline"/>
        <w:rPr>
          <w:rFonts w:ascii="Times New Roman" w:hAnsi="Times New Roman" w:cs="Times New Roman"/>
          <w:sz w:val="24"/>
          <w:szCs w:val="24"/>
        </w:rPr>
      </w:pPr>
      <w:r w:rsidRPr="00992654">
        <w:rPr>
          <w:rFonts w:ascii="Times New Roman" w:hAnsi="Times New Roman" w:cs="Times New Roman"/>
          <w:sz w:val="24"/>
          <w:szCs w:val="24"/>
        </w:rPr>
        <w:t>Finalmente, como resultado de este trabajo</w:t>
      </w:r>
      <w:r w:rsidR="00563E83">
        <w:rPr>
          <w:rFonts w:ascii="Times New Roman" w:hAnsi="Times New Roman" w:cs="Times New Roman"/>
          <w:sz w:val="24"/>
          <w:szCs w:val="24"/>
        </w:rPr>
        <w:t>,</w:t>
      </w:r>
      <w:r w:rsidRPr="00992654">
        <w:rPr>
          <w:rFonts w:ascii="Times New Roman" w:hAnsi="Times New Roman" w:cs="Times New Roman"/>
          <w:sz w:val="24"/>
          <w:szCs w:val="24"/>
        </w:rPr>
        <w:t xml:space="preserve"> </w:t>
      </w:r>
      <w:r w:rsidR="000434D0" w:rsidRPr="00992654">
        <w:rPr>
          <w:rFonts w:ascii="Times New Roman" w:hAnsi="Times New Roman" w:cs="Times New Roman"/>
          <w:sz w:val="24"/>
          <w:szCs w:val="24"/>
        </w:rPr>
        <w:t>se concluye que la interacción entre físicos y profesoras de preescolar</w:t>
      </w:r>
      <w:r w:rsidRPr="00992654">
        <w:rPr>
          <w:rFonts w:ascii="Times New Roman" w:hAnsi="Times New Roman" w:cs="Times New Roman"/>
          <w:sz w:val="24"/>
          <w:szCs w:val="24"/>
        </w:rPr>
        <w:t xml:space="preserve"> </w:t>
      </w:r>
      <w:r w:rsidR="000434D0" w:rsidRPr="00992654">
        <w:rPr>
          <w:rFonts w:ascii="Times New Roman" w:hAnsi="Times New Roman" w:cs="Times New Roman"/>
          <w:sz w:val="24"/>
          <w:szCs w:val="24"/>
        </w:rPr>
        <w:t xml:space="preserve">es </w:t>
      </w:r>
      <w:r w:rsidRPr="00992654">
        <w:rPr>
          <w:rFonts w:ascii="Times New Roman" w:hAnsi="Times New Roman" w:cs="Times New Roman"/>
          <w:sz w:val="24"/>
          <w:szCs w:val="24"/>
        </w:rPr>
        <w:t>positiva</w:t>
      </w:r>
      <w:r w:rsidR="000434D0" w:rsidRPr="00992654">
        <w:rPr>
          <w:rFonts w:ascii="Times New Roman" w:hAnsi="Times New Roman" w:cs="Times New Roman"/>
          <w:sz w:val="24"/>
          <w:szCs w:val="24"/>
        </w:rPr>
        <w:t xml:space="preserve">, ya que enriquece </w:t>
      </w:r>
      <w:r w:rsidR="00F51CAE" w:rsidRPr="00992654">
        <w:rPr>
          <w:rFonts w:ascii="Times New Roman" w:hAnsi="Times New Roman" w:cs="Times New Roman"/>
          <w:sz w:val="24"/>
          <w:szCs w:val="24"/>
        </w:rPr>
        <w:t xml:space="preserve">el </w:t>
      </w:r>
      <w:r w:rsidR="000434D0" w:rsidRPr="00992654">
        <w:rPr>
          <w:rFonts w:ascii="Times New Roman" w:hAnsi="Times New Roman" w:cs="Times New Roman"/>
          <w:sz w:val="24"/>
          <w:szCs w:val="24"/>
        </w:rPr>
        <w:t>quehacer profesiona</w:t>
      </w:r>
      <w:r w:rsidR="00F51CAE" w:rsidRPr="00992654">
        <w:rPr>
          <w:rFonts w:ascii="Times New Roman" w:hAnsi="Times New Roman" w:cs="Times New Roman"/>
          <w:sz w:val="24"/>
          <w:szCs w:val="24"/>
        </w:rPr>
        <w:t>l mutuo</w:t>
      </w:r>
      <w:r w:rsidR="000434D0" w:rsidRPr="00992654">
        <w:rPr>
          <w:rFonts w:ascii="Times New Roman" w:hAnsi="Times New Roman" w:cs="Times New Roman"/>
          <w:sz w:val="24"/>
          <w:szCs w:val="24"/>
        </w:rPr>
        <w:t xml:space="preserve">, muestra de </w:t>
      </w:r>
      <w:r w:rsidR="000434D0" w:rsidRPr="00992654">
        <w:rPr>
          <w:rFonts w:ascii="Times New Roman" w:hAnsi="Times New Roman" w:cs="Times New Roman"/>
          <w:sz w:val="24"/>
          <w:szCs w:val="24"/>
        </w:rPr>
        <w:lastRenderedPageBreak/>
        <w:t xml:space="preserve">ello es el interés de ambos grupos de continuar y profundizar con estas actividades, </w:t>
      </w:r>
      <w:r w:rsidR="00852ED7" w:rsidRPr="00992654">
        <w:rPr>
          <w:rFonts w:ascii="Times New Roman" w:hAnsi="Times New Roman" w:cs="Times New Roman"/>
          <w:sz w:val="24"/>
          <w:szCs w:val="24"/>
        </w:rPr>
        <w:t xml:space="preserve">e </w:t>
      </w:r>
      <w:r w:rsidR="000434D0" w:rsidRPr="00992654">
        <w:rPr>
          <w:rFonts w:ascii="Times New Roman" w:hAnsi="Times New Roman" w:cs="Times New Roman"/>
          <w:sz w:val="24"/>
          <w:szCs w:val="24"/>
        </w:rPr>
        <w:t>inclusive</w:t>
      </w:r>
      <w:r w:rsidR="00563E83">
        <w:rPr>
          <w:rFonts w:ascii="Times New Roman" w:hAnsi="Times New Roman" w:cs="Times New Roman"/>
          <w:sz w:val="24"/>
          <w:szCs w:val="24"/>
        </w:rPr>
        <w:t xml:space="preserve"> de</w:t>
      </w:r>
      <w:r w:rsidR="000434D0" w:rsidRPr="00992654">
        <w:rPr>
          <w:rFonts w:ascii="Times New Roman" w:hAnsi="Times New Roman" w:cs="Times New Roman"/>
          <w:sz w:val="24"/>
          <w:szCs w:val="24"/>
        </w:rPr>
        <w:t xml:space="preserve"> ampli</w:t>
      </w:r>
      <w:r w:rsidR="00852ED7" w:rsidRPr="00992654">
        <w:rPr>
          <w:rFonts w:ascii="Times New Roman" w:hAnsi="Times New Roman" w:cs="Times New Roman"/>
          <w:sz w:val="24"/>
          <w:szCs w:val="24"/>
        </w:rPr>
        <w:t>arlo a todos lo</w:t>
      </w:r>
      <w:r w:rsidR="000434D0" w:rsidRPr="00992654">
        <w:rPr>
          <w:rFonts w:ascii="Times New Roman" w:hAnsi="Times New Roman" w:cs="Times New Roman"/>
          <w:sz w:val="24"/>
          <w:szCs w:val="24"/>
        </w:rPr>
        <w:t>s nivel</w:t>
      </w:r>
      <w:r w:rsidR="00852ED7" w:rsidRPr="00992654">
        <w:rPr>
          <w:rFonts w:ascii="Times New Roman" w:hAnsi="Times New Roman" w:cs="Times New Roman"/>
          <w:sz w:val="24"/>
          <w:szCs w:val="24"/>
        </w:rPr>
        <w:t>es</w:t>
      </w:r>
      <w:r w:rsidR="000434D0" w:rsidRPr="00992654">
        <w:rPr>
          <w:rFonts w:ascii="Times New Roman" w:hAnsi="Times New Roman" w:cs="Times New Roman"/>
          <w:sz w:val="24"/>
          <w:szCs w:val="24"/>
        </w:rPr>
        <w:t xml:space="preserve"> de educación básica.</w:t>
      </w:r>
    </w:p>
    <w:p w14:paraId="09948416" w14:textId="1606DDA6" w:rsidR="00BB7DF5" w:rsidRPr="00992654" w:rsidRDefault="00343D1D" w:rsidP="00AB273D">
      <w:pPr>
        <w:spacing w:after="0" w:line="360" w:lineRule="auto"/>
        <w:ind w:firstLine="708"/>
        <w:jc w:val="both"/>
        <w:textAlignment w:val="baseline"/>
        <w:rPr>
          <w:rFonts w:ascii="Times New Roman" w:hAnsi="Times New Roman" w:cs="Times New Roman"/>
          <w:color w:val="FF0000"/>
          <w:sz w:val="24"/>
          <w:szCs w:val="24"/>
        </w:rPr>
      </w:pPr>
      <w:r w:rsidRPr="003F37AB">
        <w:rPr>
          <w:rFonts w:ascii="Times New Roman" w:hAnsi="Times New Roman" w:cs="Times New Roman"/>
          <w:sz w:val="24"/>
          <w:szCs w:val="24"/>
        </w:rPr>
        <w:t>Como trabajo a futuro sería interesante estudiar el impacto en aula que tenga este taller</w:t>
      </w:r>
      <w:r w:rsidR="009A29A4">
        <w:rPr>
          <w:rFonts w:ascii="Times New Roman" w:hAnsi="Times New Roman" w:cs="Times New Roman"/>
          <w:sz w:val="24"/>
          <w:szCs w:val="24"/>
        </w:rPr>
        <w:t>.</w:t>
      </w:r>
      <w:r w:rsidR="009A29A4" w:rsidRPr="003F37AB">
        <w:rPr>
          <w:rFonts w:ascii="Times New Roman" w:hAnsi="Times New Roman" w:cs="Times New Roman"/>
          <w:sz w:val="24"/>
          <w:szCs w:val="24"/>
        </w:rPr>
        <w:t xml:space="preserve"> </w:t>
      </w:r>
      <w:r w:rsidR="009A29A4">
        <w:rPr>
          <w:rFonts w:ascii="Times New Roman" w:hAnsi="Times New Roman" w:cs="Times New Roman"/>
          <w:sz w:val="24"/>
          <w:szCs w:val="24"/>
        </w:rPr>
        <w:t>E</w:t>
      </w:r>
      <w:r w:rsidR="009A29A4" w:rsidRPr="003F37AB">
        <w:rPr>
          <w:rFonts w:ascii="Times New Roman" w:hAnsi="Times New Roman" w:cs="Times New Roman"/>
          <w:sz w:val="24"/>
          <w:szCs w:val="24"/>
        </w:rPr>
        <w:t xml:space="preserve">s </w:t>
      </w:r>
      <w:r w:rsidRPr="003F37AB">
        <w:rPr>
          <w:rFonts w:ascii="Times New Roman" w:hAnsi="Times New Roman" w:cs="Times New Roman"/>
          <w:sz w:val="24"/>
          <w:szCs w:val="24"/>
        </w:rPr>
        <w:t>decir, c</w:t>
      </w:r>
      <w:r w:rsidR="00563E83">
        <w:rPr>
          <w:rFonts w:ascii="Times New Roman" w:hAnsi="Times New Roman" w:cs="Times New Roman"/>
          <w:sz w:val="24"/>
          <w:szCs w:val="24"/>
        </w:rPr>
        <w:t>ó</w:t>
      </w:r>
      <w:r w:rsidRPr="003F37AB">
        <w:rPr>
          <w:rFonts w:ascii="Times New Roman" w:hAnsi="Times New Roman" w:cs="Times New Roman"/>
          <w:sz w:val="24"/>
          <w:szCs w:val="24"/>
        </w:rPr>
        <w:t xml:space="preserve">mo las profesoras de preescolar </w:t>
      </w:r>
      <w:r w:rsidR="00BB7DF5" w:rsidRPr="003F37AB">
        <w:rPr>
          <w:rFonts w:ascii="Times New Roman" w:hAnsi="Times New Roman" w:cs="Times New Roman"/>
          <w:sz w:val="24"/>
          <w:szCs w:val="24"/>
        </w:rPr>
        <w:t>lleva</w:t>
      </w:r>
      <w:r w:rsidRPr="003F37AB">
        <w:rPr>
          <w:rFonts w:ascii="Times New Roman" w:hAnsi="Times New Roman" w:cs="Times New Roman"/>
          <w:sz w:val="24"/>
          <w:szCs w:val="24"/>
        </w:rPr>
        <w:t>n</w:t>
      </w:r>
      <w:r w:rsidR="00563E83">
        <w:rPr>
          <w:rFonts w:ascii="Times New Roman" w:hAnsi="Times New Roman" w:cs="Times New Roman"/>
          <w:sz w:val="24"/>
          <w:szCs w:val="24"/>
        </w:rPr>
        <w:t>,</w:t>
      </w:r>
      <w:r w:rsidR="00BB7DF5" w:rsidRPr="003F37AB">
        <w:rPr>
          <w:rFonts w:ascii="Times New Roman" w:hAnsi="Times New Roman" w:cs="Times New Roman"/>
          <w:sz w:val="24"/>
          <w:szCs w:val="24"/>
        </w:rPr>
        <w:t xml:space="preserve"> mediante transposición didáctica al aula</w:t>
      </w:r>
      <w:r w:rsidRPr="003F37AB">
        <w:rPr>
          <w:rFonts w:ascii="Times New Roman" w:hAnsi="Times New Roman" w:cs="Times New Roman"/>
          <w:sz w:val="24"/>
          <w:szCs w:val="24"/>
        </w:rPr>
        <w:t xml:space="preserve"> y planeaciones didácticas</w:t>
      </w:r>
      <w:r w:rsidR="009A29A4">
        <w:rPr>
          <w:rFonts w:ascii="Times New Roman" w:hAnsi="Times New Roman" w:cs="Times New Roman"/>
          <w:sz w:val="24"/>
          <w:szCs w:val="24"/>
        </w:rPr>
        <w:t>,</w:t>
      </w:r>
      <w:r w:rsidRPr="003F37AB">
        <w:rPr>
          <w:rFonts w:ascii="Times New Roman" w:hAnsi="Times New Roman" w:cs="Times New Roman"/>
          <w:sz w:val="24"/>
          <w:szCs w:val="24"/>
        </w:rPr>
        <w:t xml:space="preserve"> lo aprendido en este taller.</w:t>
      </w:r>
      <w:r w:rsidR="0043425C" w:rsidRPr="003F37AB">
        <w:rPr>
          <w:rFonts w:ascii="Times New Roman" w:hAnsi="Times New Roman" w:cs="Times New Roman"/>
          <w:sz w:val="24"/>
          <w:szCs w:val="24"/>
        </w:rPr>
        <w:t xml:space="preserve"> Por otro lado, es importante mencionar que tanto el diseño del taller como su desarrollo se bas</w:t>
      </w:r>
      <w:r w:rsidR="009A29A4">
        <w:rPr>
          <w:rFonts w:ascii="Times New Roman" w:hAnsi="Times New Roman" w:cs="Times New Roman"/>
          <w:sz w:val="24"/>
          <w:szCs w:val="24"/>
        </w:rPr>
        <w:t>ó</w:t>
      </w:r>
      <w:r w:rsidR="0043425C" w:rsidRPr="003F37AB">
        <w:rPr>
          <w:rFonts w:ascii="Times New Roman" w:hAnsi="Times New Roman" w:cs="Times New Roman"/>
          <w:sz w:val="24"/>
          <w:szCs w:val="24"/>
        </w:rPr>
        <w:t xml:space="preserve"> en el </w:t>
      </w:r>
      <w:r w:rsidR="00BC0826" w:rsidRPr="00AB273D">
        <w:rPr>
          <w:rFonts w:ascii="Times New Roman" w:hAnsi="Times New Roman" w:cs="Times New Roman"/>
          <w:i/>
          <w:sz w:val="24"/>
          <w:szCs w:val="24"/>
        </w:rPr>
        <w:t>P</w:t>
      </w:r>
      <w:r w:rsidR="0043425C" w:rsidRPr="00AB273D">
        <w:rPr>
          <w:rFonts w:ascii="Times New Roman" w:hAnsi="Times New Roman" w:cs="Times New Roman"/>
          <w:i/>
          <w:sz w:val="24"/>
          <w:szCs w:val="24"/>
        </w:rPr>
        <w:t>rograma de</w:t>
      </w:r>
      <w:r w:rsidR="00BC0826" w:rsidRPr="00AB273D">
        <w:rPr>
          <w:rFonts w:ascii="Times New Roman" w:hAnsi="Times New Roman" w:cs="Times New Roman"/>
          <w:i/>
          <w:sz w:val="24"/>
          <w:szCs w:val="24"/>
        </w:rPr>
        <w:t xml:space="preserve"> Educación</w:t>
      </w:r>
      <w:r w:rsidR="0043425C" w:rsidRPr="00AB273D">
        <w:rPr>
          <w:rFonts w:ascii="Times New Roman" w:hAnsi="Times New Roman" w:cs="Times New Roman"/>
          <w:i/>
          <w:sz w:val="24"/>
          <w:szCs w:val="24"/>
        </w:rPr>
        <w:t xml:space="preserve"> </w:t>
      </w:r>
      <w:r w:rsidR="00BC0826" w:rsidRPr="00AB273D">
        <w:rPr>
          <w:rFonts w:ascii="Times New Roman" w:hAnsi="Times New Roman" w:cs="Times New Roman"/>
          <w:i/>
          <w:sz w:val="24"/>
          <w:szCs w:val="24"/>
        </w:rPr>
        <w:t>P</w:t>
      </w:r>
      <w:r w:rsidR="004F554D" w:rsidRPr="00AB273D">
        <w:rPr>
          <w:rFonts w:ascii="Times New Roman" w:hAnsi="Times New Roman" w:cs="Times New Roman"/>
          <w:i/>
          <w:sz w:val="24"/>
          <w:szCs w:val="24"/>
        </w:rPr>
        <w:t xml:space="preserve">reescolar </w:t>
      </w:r>
      <w:r w:rsidR="0043425C" w:rsidRPr="00AB273D">
        <w:rPr>
          <w:rFonts w:ascii="Times New Roman" w:hAnsi="Times New Roman" w:cs="Times New Roman"/>
          <w:i/>
          <w:sz w:val="24"/>
          <w:szCs w:val="24"/>
        </w:rPr>
        <w:t>2011</w:t>
      </w:r>
      <w:r w:rsidR="0043425C" w:rsidRPr="003F37AB">
        <w:rPr>
          <w:rFonts w:ascii="Times New Roman" w:hAnsi="Times New Roman" w:cs="Times New Roman"/>
          <w:sz w:val="24"/>
          <w:szCs w:val="24"/>
        </w:rPr>
        <w:t>, sin embargo, para el ciclo escolar que inicia en 2018</w:t>
      </w:r>
      <w:r w:rsidR="009A29A4">
        <w:rPr>
          <w:rFonts w:ascii="Times New Roman" w:hAnsi="Times New Roman" w:cs="Times New Roman"/>
          <w:sz w:val="24"/>
          <w:szCs w:val="24"/>
        </w:rPr>
        <w:t>,</w:t>
      </w:r>
      <w:r w:rsidR="0043425C" w:rsidRPr="003F37AB">
        <w:rPr>
          <w:rFonts w:ascii="Times New Roman" w:hAnsi="Times New Roman" w:cs="Times New Roman"/>
          <w:sz w:val="24"/>
          <w:szCs w:val="24"/>
        </w:rPr>
        <w:t xml:space="preserve"> </w:t>
      </w:r>
      <w:r w:rsidR="009A29A4">
        <w:rPr>
          <w:rFonts w:ascii="Times New Roman" w:hAnsi="Times New Roman" w:cs="Times New Roman"/>
          <w:sz w:val="24"/>
          <w:szCs w:val="24"/>
        </w:rPr>
        <w:t>e</w:t>
      </w:r>
      <w:r w:rsidR="009A29A4" w:rsidRPr="003F37AB">
        <w:rPr>
          <w:rFonts w:ascii="Times New Roman" w:hAnsi="Times New Roman" w:cs="Times New Roman"/>
          <w:sz w:val="24"/>
          <w:szCs w:val="24"/>
        </w:rPr>
        <w:t xml:space="preserve">ste </w:t>
      </w:r>
      <w:r w:rsidR="0043425C" w:rsidRPr="003F37AB">
        <w:rPr>
          <w:rFonts w:ascii="Times New Roman" w:hAnsi="Times New Roman" w:cs="Times New Roman"/>
          <w:sz w:val="24"/>
          <w:szCs w:val="24"/>
        </w:rPr>
        <w:t>cambió, lo cual</w:t>
      </w:r>
      <w:r w:rsidR="00154A8E">
        <w:rPr>
          <w:rFonts w:ascii="Times New Roman" w:hAnsi="Times New Roman" w:cs="Times New Roman"/>
          <w:sz w:val="24"/>
          <w:szCs w:val="24"/>
        </w:rPr>
        <w:t xml:space="preserve">, </w:t>
      </w:r>
      <w:r w:rsidR="0043425C" w:rsidRPr="003F37AB">
        <w:rPr>
          <w:rFonts w:ascii="Times New Roman" w:hAnsi="Times New Roman" w:cs="Times New Roman"/>
          <w:sz w:val="24"/>
          <w:szCs w:val="24"/>
        </w:rPr>
        <w:t>para futuras ediciones del taller</w:t>
      </w:r>
      <w:r w:rsidR="00154A8E">
        <w:rPr>
          <w:rFonts w:ascii="Times New Roman" w:hAnsi="Times New Roman" w:cs="Times New Roman"/>
          <w:sz w:val="24"/>
          <w:szCs w:val="24"/>
        </w:rPr>
        <w:t>,</w:t>
      </w:r>
      <w:r w:rsidR="0043425C" w:rsidRPr="003F37AB">
        <w:rPr>
          <w:rFonts w:ascii="Times New Roman" w:hAnsi="Times New Roman" w:cs="Times New Roman"/>
          <w:sz w:val="24"/>
          <w:szCs w:val="24"/>
        </w:rPr>
        <w:t xml:space="preserve"> tendría que ser considerado</w:t>
      </w:r>
      <w:r w:rsidR="0043425C" w:rsidRPr="00992654">
        <w:rPr>
          <w:rFonts w:ascii="Times New Roman" w:hAnsi="Times New Roman" w:cs="Times New Roman"/>
          <w:color w:val="FF0000"/>
          <w:sz w:val="24"/>
          <w:szCs w:val="24"/>
        </w:rPr>
        <w:t>.</w:t>
      </w:r>
    </w:p>
    <w:p w14:paraId="53F85068" w14:textId="77777777" w:rsidR="00215E18" w:rsidRDefault="00215E18" w:rsidP="00AB273D">
      <w:pPr>
        <w:spacing w:after="0" w:line="360" w:lineRule="auto"/>
        <w:jc w:val="both"/>
        <w:textAlignment w:val="baseline"/>
        <w:rPr>
          <w:rFonts w:ascii="Times New Roman" w:hAnsi="Times New Roman" w:cs="Times New Roman"/>
          <w:b/>
          <w:sz w:val="24"/>
          <w:szCs w:val="24"/>
        </w:rPr>
      </w:pPr>
    </w:p>
    <w:p w14:paraId="2D16E29E" w14:textId="690A8760" w:rsidR="004A3D48" w:rsidRPr="006803D1" w:rsidRDefault="008109BA" w:rsidP="00AB273D">
      <w:pPr>
        <w:spacing w:after="0" w:line="360" w:lineRule="auto"/>
        <w:jc w:val="both"/>
        <w:textAlignment w:val="baseline"/>
        <w:rPr>
          <w:rFonts w:ascii="Times New Roman" w:hAnsi="Times New Roman" w:cs="Times New Roman"/>
          <w:b/>
          <w:sz w:val="24"/>
          <w:szCs w:val="24"/>
        </w:rPr>
      </w:pPr>
      <w:r w:rsidRPr="006803D1">
        <w:rPr>
          <w:rFonts w:ascii="Times New Roman" w:hAnsi="Times New Roman" w:cs="Times New Roman"/>
          <w:b/>
          <w:sz w:val="24"/>
          <w:szCs w:val="24"/>
        </w:rPr>
        <w:t>Agradecimientos</w:t>
      </w:r>
    </w:p>
    <w:p w14:paraId="5F6AE460" w14:textId="4E1B14B4" w:rsidR="008109BA" w:rsidRDefault="008109BA" w:rsidP="00AB273D">
      <w:pPr>
        <w:spacing w:after="0" w:line="360" w:lineRule="auto"/>
        <w:ind w:firstLine="708"/>
        <w:jc w:val="both"/>
        <w:textAlignment w:val="baseline"/>
        <w:rPr>
          <w:rFonts w:ascii="Times New Roman" w:hAnsi="Times New Roman" w:cs="Times New Roman"/>
          <w:sz w:val="24"/>
          <w:szCs w:val="24"/>
        </w:rPr>
      </w:pPr>
      <w:r w:rsidRPr="008109BA">
        <w:rPr>
          <w:rFonts w:ascii="Times New Roman" w:hAnsi="Times New Roman" w:cs="Times New Roman"/>
          <w:sz w:val="24"/>
          <w:szCs w:val="24"/>
        </w:rPr>
        <w:t xml:space="preserve">Proyecto </w:t>
      </w:r>
      <w:r w:rsidR="00215E18">
        <w:rPr>
          <w:rFonts w:ascii="Times New Roman" w:hAnsi="Times New Roman" w:cs="Times New Roman"/>
          <w:sz w:val="24"/>
          <w:szCs w:val="24"/>
        </w:rPr>
        <w:t>a</w:t>
      </w:r>
      <w:r w:rsidR="00215E18" w:rsidRPr="008109BA">
        <w:rPr>
          <w:rFonts w:ascii="Times New Roman" w:hAnsi="Times New Roman" w:cs="Times New Roman"/>
          <w:sz w:val="24"/>
          <w:szCs w:val="24"/>
        </w:rPr>
        <w:t xml:space="preserve">poyado </w:t>
      </w:r>
      <w:r w:rsidRPr="008109BA">
        <w:rPr>
          <w:rFonts w:ascii="Times New Roman" w:hAnsi="Times New Roman" w:cs="Times New Roman"/>
          <w:sz w:val="24"/>
          <w:szCs w:val="24"/>
        </w:rPr>
        <w:t>por el Fondo Sectorial de Investigación para la</w:t>
      </w:r>
      <w:r>
        <w:rPr>
          <w:rFonts w:ascii="Times New Roman" w:hAnsi="Times New Roman" w:cs="Times New Roman"/>
          <w:sz w:val="24"/>
          <w:szCs w:val="24"/>
        </w:rPr>
        <w:t xml:space="preserve"> </w:t>
      </w:r>
      <w:r w:rsidRPr="008109BA">
        <w:rPr>
          <w:rFonts w:ascii="Times New Roman" w:hAnsi="Times New Roman" w:cs="Times New Roman"/>
          <w:sz w:val="24"/>
          <w:szCs w:val="24"/>
        </w:rPr>
        <w:t xml:space="preserve">Evaluación de la Educación </w:t>
      </w:r>
      <w:proofErr w:type="spellStart"/>
      <w:r w:rsidR="001D7106" w:rsidRPr="008109BA">
        <w:rPr>
          <w:rFonts w:ascii="Times New Roman" w:hAnsi="Times New Roman" w:cs="Times New Roman"/>
          <w:sz w:val="24"/>
          <w:szCs w:val="24"/>
        </w:rPr>
        <w:t>C</w:t>
      </w:r>
      <w:r w:rsidR="001D7106">
        <w:rPr>
          <w:rFonts w:ascii="Times New Roman" w:hAnsi="Times New Roman" w:cs="Times New Roman"/>
          <w:sz w:val="24"/>
          <w:szCs w:val="24"/>
        </w:rPr>
        <w:t>onacyt</w:t>
      </w:r>
      <w:proofErr w:type="spellEnd"/>
      <w:r w:rsidRPr="008109BA">
        <w:rPr>
          <w:rFonts w:ascii="Times New Roman" w:hAnsi="Times New Roman" w:cs="Times New Roman"/>
          <w:sz w:val="24"/>
          <w:szCs w:val="24"/>
        </w:rPr>
        <w:t>-INEE</w:t>
      </w:r>
      <w:r w:rsidR="00215E18">
        <w:rPr>
          <w:rFonts w:ascii="Times New Roman" w:hAnsi="Times New Roman" w:cs="Times New Roman"/>
          <w:sz w:val="24"/>
          <w:szCs w:val="24"/>
        </w:rPr>
        <w:t>.</w:t>
      </w:r>
    </w:p>
    <w:p w14:paraId="758D72B3" w14:textId="1F3C403A" w:rsidR="008109BA" w:rsidRPr="008109BA" w:rsidRDefault="008109BA" w:rsidP="00AB273D">
      <w:pPr>
        <w:spacing w:after="0" w:line="36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Proyecto </w:t>
      </w:r>
      <w:proofErr w:type="spellStart"/>
      <w:r w:rsidR="001D7106">
        <w:rPr>
          <w:rFonts w:ascii="Times New Roman" w:hAnsi="Times New Roman" w:cs="Times New Roman"/>
          <w:sz w:val="24"/>
          <w:szCs w:val="24"/>
        </w:rPr>
        <w:t>Conacyt</w:t>
      </w:r>
      <w:proofErr w:type="spellEnd"/>
      <w:r w:rsidR="001D7106">
        <w:rPr>
          <w:rFonts w:ascii="Times New Roman" w:hAnsi="Times New Roman" w:cs="Times New Roman"/>
          <w:sz w:val="24"/>
          <w:szCs w:val="24"/>
        </w:rPr>
        <w:t>-</w:t>
      </w:r>
      <w:r>
        <w:rPr>
          <w:rFonts w:ascii="Times New Roman" w:hAnsi="Times New Roman" w:cs="Times New Roman"/>
          <w:sz w:val="24"/>
          <w:szCs w:val="24"/>
        </w:rPr>
        <w:t>INEE 288303</w:t>
      </w:r>
      <w:r w:rsidR="00215E18">
        <w:rPr>
          <w:rFonts w:ascii="Times New Roman" w:hAnsi="Times New Roman" w:cs="Times New Roman"/>
          <w:sz w:val="24"/>
          <w:szCs w:val="24"/>
        </w:rPr>
        <w:t xml:space="preserve">: </w:t>
      </w:r>
      <w:r>
        <w:rPr>
          <w:rFonts w:ascii="Times New Roman" w:hAnsi="Times New Roman" w:cs="Times New Roman"/>
          <w:sz w:val="24"/>
          <w:szCs w:val="24"/>
        </w:rPr>
        <w:t>“E</w:t>
      </w:r>
      <w:r w:rsidRPr="008109BA">
        <w:rPr>
          <w:rFonts w:ascii="Times New Roman" w:hAnsi="Times New Roman" w:cs="Times New Roman"/>
          <w:sz w:val="24"/>
          <w:szCs w:val="24"/>
        </w:rPr>
        <w:t>valuación</w:t>
      </w:r>
      <w:r>
        <w:rPr>
          <w:rFonts w:ascii="Times New Roman" w:hAnsi="Times New Roman" w:cs="Times New Roman"/>
          <w:sz w:val="24"/>
          <w:szCs w:val="24"/>
        </w:rPr>
        <w:t xml:space="preserve"> </w:t>
      </w:r>
      <w:r w:rsidRPr="008109BA">
        <w:rPr>
          <w:rFonts w:ascii="Times New Roman" w:hAnsi="Times New Roman" w:cs="Times New Roman"/>
          <w:sz w:val="24"/>
          <w:szCs w:val="24"/>
        </w:rPr>
        <w:t>de los diferentes campos formativos en el nivel preescolar mediante el</w:t>
      </w:r>
      <w:r>
        <w:rPr>
          <w:rFonts w:ascii="Times New Roman" w:hAnsi="Times New Roman" w:cs="Times New Roman"/>
          <w:sz w:val="24"/>
          <w:szCs w:val="24"/>
        </w:rPr>
        <w:t xml:space="preserve"> </w:t>
      </w:r>
      <w:r w:rsidRPr="008109BA">
        <w:rPr>
          <w:rFonts w:ascii="Times New Roman" w:hAnsi="Times New Roman" w:cs="Times New Roman"/>
          <w:sz w:val="24"/>
          <w:szCs w:val="24"/>
        </w:rPr>
        <w:t>desarrollo de habilidades y actitudes para estándares de ciencia</w:t>
      </w:r>
      <w:r>
        <w:rPr>
          <w:rFonts w:ascii="Times New Roman" w:hAnsi="Times New Roman" w:cs="Times New Roman"/>
          <w:sz w:val="24"/>
          <w:szCs w:val="24"/>
        </w:rPr>
        <w:t>”</w:t>
      </w:r>
    </w:p>
    <w:p w14:paraId="06F6AFB5" w14:textId="606F61F3" w:rsidR="008109BA" w:rsidRDefault="008109BA" w:rsidP="006E0734">
      <w:pPr>
        <w:spacing w:after="0" w:line="480" w:lineRule="auto"/>
        <w:jc w:val="both"/>
        <w:textAlignment w:val="baseline"/>
        <w:rPr>
          <w:rFonts w:ascii="Times New Roman" w:eastAsia="Times New Roman" w:hAnsi="Times New Roman" w:cs="Times New Roman"/>
          <w:b/>
          <w:sz w:val="24"/>
          <w:szCs w:val="24"/>
          <w:lang w:eastAsia="es-MX"/>
        </w:rPr>
      </w:pPr>
    </w:p>
    <w:p w14:paraId="2C0D95B9" w14:textId="2035AA02" w:rsidR="00794D0B" w:rsidRDefault="00794D0B" w:rsidP="006E0734">
      <w:pPr>
        <w:spacing w:after="0" w:line="480" w:lineRule="auto"/>
        <w:jc w:val="both"/>
        <w:textAlignment w:val="baseline"/>
        <w:rPr>
          <w:rFonts w:ascii="Times New Roman" w:eastAsia="Times New Roman" w:hAnsi="Times New Roman" w:cs="Times New Roman"/>
          <w:b/>
          <w:sz w:val="24"/>
          <w:szCs w:val="24"/>
          <w:lang w:eastAsia="es-MX"/>
        </w:rPr>
      </w:pPr>
    </w:p>
    <w:p w14:paraId="45C7D35C" w14:textId="1E0458F3" w:rsidR="00794D0B" w:rsidRDefault="00794D0B" w:rsidP="006E0734">
      <w:pPr>
        <w:spacing w:after="0" w:line="480" w:lineRule="auto"/>
        <w:jc w:val="both"/>
        <w:textAlignment w:val="baseline"/>
        <w:rPr>
          <w:rFonts w:ascii="Times New Roman" w:eastAsia="Times New Roman" w:hAnsi="Times New Roman" w:cs="Times New Roman"/>
          <w:b/>
          <w:sz w:val="24"/>
          <w:szCs w:val="24"/>
          <w:lang w:eastAsia="es-MX"/>
        </w:rPr>
      </w:pPr>
    </w:p>
    <w:p w14:paraId="27D524AA" w14:textId="36EC650D" w:rsidR="00794D0B" w:rsidRDefault="00794D0B" w:rsidP="006E0734">
      <w:pPr>
        <w:spacing w:after="0" w:line="480" w:lineRule="auto"/>
        <w:jc w:val="both"/>
        <w:textAlignment w:val="baseline"/>
        <w:rPr>
          <w:rFonts w:ascii="Times New Roman" w:eastAsia="Times New Roman" w:hAnsi="Times New Roman" w:cs="Times New Roman"/>
          <w:b/>
          <w:sz w:val="24"/>
          <w:szCs w:val="24"/>
          <w:lang w:eastAsia="es-MX"/>
        </w:rPr>
      </w:pPr>
    </w:p>
    <w:p w14:paraId="25ED6EA7" w14:textId="20BAC8B9" w:rsidR="00794D0B" w:rsidRDefault="00794D0B" w:rsidP="006E0734">
      <w:pPr>
        <w:spacing w:after="0" w:line="480" w:lineRule="auto"/>
        <w:jc w:val="both"/>
        <w:textAlignment w:val="baseline"/>
        <w:rPr>
          <w:rFonts w:ascii="Times New Roman" w:eastAsia="Times New Roman" w:hAnsi="Times New Roman" w:cs="Times New Roman"/>
          <w:b/>
          <w:sz w:val="24"/>
          <w:szCs w:val="24"/>
          <w:lang w:eastAsia="es-MX"/>
        </w:rPr>
      </w:pPr>
    </w:p>
    <w:p w14:paraId="38B322B2" w14:textId="4B46D710" w:rsidR="00794D0B" w:rsidRDefault="00794D0B" w:rsidP="006E0734">
      <w:pPr>
        <w:spacing w:after="0" w:line="480" w:lineRule="auto"/>
        <w:jc w:val="both"/>
        <w:textAlignment w:val="baseline"/>
        <w:rPr>
          <w:rFonts w:ascii="Times New Roman" w:eastAsia="Times New Roman" w:hAnsi="Times New Roman" w:cs="Times New Roman"/>
          <w:b/>
          <w:sz w:val="24"/>
          <w:szCs w:val="24"/>
          <w:lang w:eastAsia="es-MX"/>
        </w:rPr>
      </w:pPr>
    </w:p>
    <w:p w14:paraId="77B556D4" w14:textId="02D0F0F1" w:rsidR="00794D0B" w:rsidRDefault="00794D0B" w:rsidP="006E0734">
      <w:pPr>
        <w:spacing w:after="0" w:line="480" w:lineRule="auto"/>
        <w:jc w:val="both"/>
        <w:textAlignment w:val="baseline"/>
        <w:rPr>
          <w:rFonts w:ascii="Times New Roman" w:eastAsia="Times New Roman" w:hAnsi="Times New Roman" w:cs="Times New Roman"/>
          <w:b/>
          <w:sz w:val="24"/>
          <w:szCs w:val="24"/>
          <w:lang w:eastAsia="es-MX"/>
        </w:rPr>
      </w:pPr>
    </w:p>
    <w:p w14:paraId="24B7ECA6" w14:textId="3EFE5E65" w:rsidR="00794D0B" w:rsidRDefault="00794D0B" w:rsidP="006E0734">
      <w:pPr>
        <w:spacing w:after="0" w:line="480" w:lineRule="auto"/>
        <w:jc w:val="both"/>
        <w:textAlignment w:val="baseline"/>
        <w:rPr>
          <w:rFonts w:ascii="Times New Roman" w:eastAsia="Times New Roman" w:hAnsi="Times New Roman" w:cs="Times New Roman"/>
          <w:b/>
          <w:sz w:val="24"/>
          <w:szCs w:val="24"/>
          <w:lang w:eastAsia="es-MX"/>
        </w:rPr>
      </w:pPr>
    </w:p>
    <w:p w14:paraId="3F781B1D" w14:textId="7DB4F9E1" w:rsidR="00794D0B" w:rsidRDefault="00794D0B" w:rsidP="006E0734">
      <w:pPr>
        <w:spacing w:after="0" w:line="480" w:lineRule="auto"/>
        <w:jc w:val="both"/>
        <w:textAlignment w:val="baseline"/>
        <w:rPr>
          <w:rFonts w:ascii="Times New Roman" w:eastAsia="Times New Roman" w:hAnsi="Times New Roman" w:cs="Times New Roman"/>
          <w:b/>
          <w:sz w:val="24"/>
          <w:szCs w:val="24"/>
          <w:lang w:eastAsia="es-MX"/>
        </w:rPr>
      </w:pPr>
    </w:p>
    <w:p w14:paraId="22E31E7B" w14:textId="7E152454" w:rsidR="00794D0B" w:rsidRDefault="00794D0B" w:rsidP="006E0734">
      <w:pPr>
        <w:spacing w:after="0" w:line="480" w:lineRule="auto"/>
        <w:jc w:val="both"/>
        <w:textAlignment w:val="baseline"/>
        <w:rPr>
          <w:rFonts w:ascii="Times New Roman" w:eastAsia="Times New Roman" w:hAnsi="Times New Roman" w:cs="Times New Roman"/>
          <w:b/>
          <w:sz w:val="24"/>
          <w:szCs w:val="24"/>
          <w:lang w:eastAsia="es-MX"/>
        </w:rPr>
      </w:pPr>
    </w:p>
    <w:p w14:paraId="0C1FADF1" w14:textId="3660C11B" w:rsidR="00794D0B" w:rsidRDefault="00794D0B" w:rsidP="006E0734">
      <w:pPr>
        <w:spacing w:after="0" w:line="480" w:lineRule="auto"/>
        <w:jc w:val="both"/>
        <w:textAlignment w:val="baseline"/>
        <w:rPr>
          <w:rFonts w:ascii="Times New Roman" w:eastAsia="Times New Roman" w:hAnsi="Times New Roman" w:cs="Times New Roman"/>
          <w:b/>
          <w:sz w:val="24"/>
          <w:szCs w:val="24"/>
          <w:lang w:eastAsia="es-MX"/>
        </w:rPr>
      </w:pPr>
    </w:p>
    <w:p w14:paraId="248100AC" w14:textId="77777777" w:rsidR="00794D0B" w:rsidRDefault="00794D0B" w:rsidP="006E0734">
      <w:pPr>
        <w:spacing w:after="0" w:line="480" w:lineRule="auto"/>
        <w:jc w:val="both"/>
        <w:textAlignment w:val="baseline"/>
        <w:rPr>
          <w:rFonts w:ascii="Times New Roman" w:eastAsia="Times New Roman" w:hAnsi="Times New Roman" w:cs="Times New Roman"/>
          <w:b/>
          <w:sz w:val="24"/>
          <w:szCs w:val="24"/>
          <w:lang w:eastAsia="es-MX"/>
        </w:rPr>
      </w:pPr>
    </w:p>
    <w:p w14:paraId="4B3C8F45" w14:textId="3893EE90" w:rsidR="00BD332C" w:rsidRPr="002E7899" w:rsidRDefault="00953E80" w:rsidP="006803D1">
      <w:pPr>
        <w:spacing w:after="0" w:line="360" w:lineRule="auto"/>
        <w:jc w:val="both"/>
        <w:textAlignment w:val="baseline"/>
        <w:rPr>
          <w:rFonts w:eastAsia="Times New Roman" w:cs="Calibri"/>
          <w:b/>
          <w:color w:val="000000"/>
          <w:sz w:val="28"/>
          <w:szCs w:val="28"/>
          <w:lang w:val="en-US" w:eastAsia="es-MX"/>
        </w:rPr>
      </w:pPr>
      <w:r w:rsidRPr="002E7899">
        <w:rPr>
          <w:rFonts w:eastAsia="Times New Roman" w:cs="Calibri"/>
          <w:b/>
          <w:color w:val="000000"/>
          <w:sz w:val="28"/>
          <w:szCs w:val="28"/>
          <w:lang w:val="en-US" w:eastAsia="es-MX"/>
        </w:rPr>
        <w:lastRenderedPageBreak/>
        <w:t>Referencias</w:t>
      </w:r>
    </w:p>
    <w:p w14:paraId="7CC86B85" w14:textId="6578C1EA" w:rsidR="00DA4649" w:rsidRPr="00AB273D" w:rsidRDefault="00DA4649" w:rsidP="00AB273D">
      <w:pPr>
        <w:spacing w:after="0" w:line="360" w:lineRule="auto"/>
        <w:ind w:left="709" w:hanging="709"/>
        <w:jc w:val="both"/>
        <w:textAlignment w:val="baseline"/>
        <w:rPr>
          <w:rFonts w:ascii="Times New Roman" w:eastAsia="Times New Roman" w:hAnsi="Times New Roman" w:cs="Times New Roman"/>
          <w:sz w:val="24"/>
          <w:szCs w:val="24"/>
          <w:lang w:val="en-US" w:eastAsia="es-MX"/>
        </w:rPr>
      </w:pPr>
      <w:r w:rsidRPr="00992654">
        <w:rPr>
          <w:rFonts w:ascii="Times New Roman" w:eastAsia="Times New Roman" w:hAnsi="Times New Roman" w:cs="Times New Roman"/>
          <w:sz w:val="24"/>
          <w:szCs w:val="24"/>
          <w:lang w:val="en-US" w:eastAsia="es-MX"/>
        </w:rPr>
        <w:t xml:space="preserve">Akarsu, B. (2007). What are the effects of teaching experience on in-service elementary science teachers’ conceptions of the nature of science? </w:t>
      </w:r>
      <w:r w:rsidR="00DE62E0">
        <w:rPr>
          <w:rFonts w:ascii="Times New Roman" w:eastAsia="Times New Roman" w:hAnsi="Times New Roman" w:cs="Times New Roman"/>
          <w:sz w:val="24"/>
          <w:szCs w:val="24"/>
          <w:lang w:val="en-US" w:eastAsia="es-MX"/>
        </w:rPr>
        <w:t xml:space="preserve">Paper presented at the </w:t>
      </w:r>
      <w:r w:rsidRPr="00AB273D">
        <w:rPr>
          <w:rFonts w:ascii="Times New Roman" w:eastAsia="Times New Roman" w:hAnsi="Times New Roman" w:cs="Times New Roman"/>
          <w:sz w:val="24"/>
          <w:szCs w:val="24"/>
          <w:lang w:val="en-US" w:eastAsia="es-MX"/>
        </w:rPr>
        <w:t>2007 Association of Science Teachers Educ</w:t>
      </w:r>
      <w:r w:rsidR="00DE62E0">
        <w:rPr>
          <w:rFonts w:ascii="Times New Roman" w:eastAsia="Times New Roman" w:hAnsi="Times New Roman" w:cs="Times New Roman"/>
          <w:sz w:val="24"/>
          <w:szCs w:val="24"/>
          <w:lang w:val="en-US" w:eastAsia="es-MX"/>
        </w:rPr>
        <w:t>a</w:t>
      </w:r>
      <w:r w:rsidRPr="00AB273D">
        <w:rPr>
          <w:rFonts w:ascii="Times New Roman" w:eastAsia="Times New Roman" w:hAnsi="Times New Roman" w:cs="Times New Roman"/>
          <w:sz w:val="24"/>
          <w:szCs w:val="24"/>
          <w:lang w:val="en-US" w:eastAsia="es-MX"/>
        </w:rPr>
        <w:t>tion Conference Proceedings.</w:t>
      </w:r>
    </w:p>
    <w:p w14:paraId="4AC00CE9" w14:textId="26A18DF1" w:rsidR="00DA4649" w:rsidRPr="00992654" w:rsidRDefault="00DA4649" w:rsidP="00AB273D">
      <w:pPr>
        <w:spacing w:after="0" w:line="360" w:lineRule="auto"/>
        <w:ind w:left="709" w:hanging="709"/>
        <w:jc w:val="both"/>
        <w:textAlignment w:val="baseline"/>
        <w:rPr>
          <w:rFonts w:ascii="Times New Roman" w:eastAsia="Times New Roman" w:hAnsi="Times New Roman" w:cs="Times New Roman"/>
          <w:sz w:val="24"/>
          <w:szCs w:val="24"/>
          <w:lang w:val="en-US" w:eastAsia="es-MX"/>
        </w:rPr>
      </w:pPr>
      <w:r w:rsidRPr="00992654">
        <w:rPr>
          <w:rFonts w:ascii="Times New Roman" w:eastAsia="Times New Roman" w:hAnsi="Times New Roman" w:cs="Times New Roman"/>
          <w:sz w:val="24"/>
          <w:szCs w:val="24"/>
          <w:lang w:val="en-US" w:eastAsia="es-MX"/>
        </w:rPr>
        <w:t>Atwood,</w:t>
      </w:r>
      <w:r w:rsidR="00E6775D" w:rsidRPr="00992654">
        <w:rPr>
          <w:rFonts w:ascii="Times New Roman" w:eastAsia="Times New Roman" w:hAnsi="Times New Roman" w:cs="Times New Roman"/>
          <w:sz w:val="24"/>
          <w:szCs w:val="24"/>
          <w:lang w:val="en-US" w:eastAsia="es-MX"/>
        </w:rPr>
        <w:t xml:space="preserve"> R., </w:t>
      </w:r>
      <w:r w:rsidRPr="00992654">
        <w:rPr>
          <w:rFonts w:ascii="Times New Roman" w:eastAsia="Times New Roman" w:hAnsi="Times New Roman" w:cs="Times New Roman"/>
          <w:sz w:val="24"/>
          <w:szCs w:val="24"/>
          <w:lang w:val="en-US" w:eastAsia="es-MX"/>
        </w:rPr>
        <w:t>Christopher</w:t>
      </w:r>
      <w:r w:rsidR="00E6775D" w:rsidRPr="00992654">
        <w:rPr>
          <w:rFonts w:ascii="Times New Roman" w:eastAsia="Times New Roman" w:hAnsi="Times New Roman" w:cs="Times New Roman"/>
          <w:sz w:val="24"/>
          <w:szCs w:val="24"/>
          <w:lang w:val="en-US" w:eastAsia="es-MX"/>
        </w:rPr>
        <w:t xml:space="preserve">, J., </w:t>
      </w:r>
      <w:r w:rsidRPr="00992654">
        <w:rPr>
          <w:rFonts w:ascii="Times New Roman" w:eastAsia="Times New Roman" w:hAnsi="Times New Roman" w:cs="Times New Roman"/>
          <w:sz w:val="24"/>
          <w:szCs w:val="24"/>
          <w:lang w:val="en-US" w:eastAsia="es-MX"/>
        </w:rPr>
        <w:t>Combs,</w:t>
      </w:r>
      <w:r w:rsidR="00E6775D" w:rsidRPr="00992654">
        <w:rPr>
          <w:rFonts w:ascii="Times New Roman" w:eastAsia="Times New Roman" w:hAnsi="Times New Roman" w:cs="Times New Roman"/>
          <w:sz w:val="24"/>
          <w:szCs w:val="24"/>
          <w:lang w:val="en-US" w:eastAsia="es-MX"/>
        </w:rPr>
        <w:t xml:space="preserve"> R. </w:t>
      </w:r>
      <w:r w:rsidR="00DE62E0">
        <w:rPr>
          <w:rFonts w:ascii="Times New Roman" w:eastAsia="Times New Roman" w:hAnsi="Times New Roman" w:cs="Times New Roman"/>
          <w:sz w:val="24"/>
          <w:szCs w:val="24"/>
          <w:lang w:val="en-US" w:eastAsia="es-MX"/>
        </w:rPr>
        <w:t>and</w:t>
      </w:r>
      <w:r w:rsidR="00DE62E0" w:rsidRPr="00992654">
        <w:rPr>
          <w:rFonts w:ascii="Times New Roman" w:eastAsia="Times New Roman" w:hAnsi="Times New Roman" w:cs="Times New Roman"/>
          <w:sz w:val="24"/>
          <w:szCs w:val="24"/>
          <w:lang w:val="en-US" w:eastAsia="es-MX"/>
        </w:rPr>
        <w:t xml:space="preserve"> </w:t>
      </w:r>
      <w:r w:rsidRPr="00992654">
        <w:rPr>
          <w:rFonts w:ascii="Times New Roman" w:eastAsia="Times New Roman" w:hAnsi="Times New Roman" w:cs="Times New Roman"/>
          <w:sz w:val="24"/>
          <w:szCs w:val="24"/>
          <w:lang w:val="en-US" w:eastAsia="es-MX"/>
        </w:rPr>
        <w:t>Roland</w:t>
      </w:r>
      <w:r w:rsidR="00E6775D" w:rsidRPr="00992654">
        <w:rPr>
          <w:rFonts w:ascii="Times New Roman" w:eastAsia="Times New Roman" w:hAnsi="Times New Roman" w:cs="Times New Roman"/>
          <w:sz w:val="24"/>
          <w:szCs w:val="24"/>
          <w:lang w:val="en-US" w:eastAsia="es-MX"/>
        </w:rPr>
        <w:t xml:space="preserve">, E. (2010). In-Service Elementary Teachers’ Understanding of Magnetism Concepts Before and After Non-Traditional Instruction. </w:t>
      </w:r>
      <w:r w:rsidR="00E6775D" w:rsidRPr="00992654">
        <w:rPr>
          <w:rFonts w:ascii="Times New Roman" w:eastAsia="Times New Roman" w:hAnsi="Times New Roman" w:cs="Times New Roman"/>
          <w:i/>
          <w:sz w:val="24"/>
          <w:szCs w:val="24"/>
          <w:lang w:val="en-US" w:eastAsia="es-MX"/>
        </w:rPr>
        <w:t xml:space="preserve">Science Educator, </w:t>
      </w:r>
      <w:r w:rsidR="00DE62E0">
        <w:rPr>
          <w:rFonts w:ascii="Times New Roman" w:eastAsia="Times New Roman" w:hAnsi="Times New Roman" w:cs="Times New Roman"/>
          <w:i/>
          <w:sz w:val="24"/>
          <w:szCs w:val="24"/>
          <w:lang w:val="en-US" w:eastAsia="es-MX"/>
        </w:rPr>
        <w:t>1</w:t>
      </w:r>
      <w:r w:rsidR="009C36EC">
        <w:rPr>
          <w:rFonts w:ascii="Times New Roman" w:eastAsia="Times New Roman" w:hAnsi="Times New Roman" w:cs="Times New Roman"/>
          <w:i/>
          <w:sz w:val="24"/>
          <w:szCs w:val="24"/>
          <w:lang w:val="en-US" w:eastAsia="es-MX"/>
        </w:rPr>
        <w:t>9</w:t>
      </w:r>
      <w:r w:rsidR="009C36EC">
        <w:rPr>
          <w:rFonts w:ascii="Times New Roman" w:eastAsia="Times New Roman" w:hAnsi="Times New Roman" w:cs="Times New Roman"/>
          <w:sz w:val="24"/>
          <w:szCs w:val="24"/>
          <w:lang w:val="en-US" w:eastAsia="es-MX"/>
        </w:rPr>
        <w:t>(</w:t>
      </w:r>
      <w:r w:rsidR="00E6775D" w:rsidRPr="00992654">
        <w:rPr>
          <w:rFonts w:ascii="Times New Roman" w:eastAsia="Times New Roman" w:hAnsi="Times New Roman" w:cs="Times New Roman"/>
          <w:sz w:val="24"/>
          <w:szCs w:val="24"/>
          <w:lang w:val="en-US" w:eastAsia="es-MX"/>
        </w:rPr>
        <w:t>1), 65-76.</w:t>
      </w:r>
    </w:p>
    <w:p w14:paraId="5A7DF1C6" w14:textId="099DAAC0" w:rsidR="00580F5D" w:rsidRPr="00992654" w:rsidRDefault="00580F5D" w:rsidP="00AB273D">
      <w:pPr>
        <w:spacing w:after="0" w:line="360" w:lineRule="auto"/>
        <w:ind w:left="709" w:hanging="709"/>
        <w:jc w:val="both"/>
        <w:textAlignment w:val="baseline"/>
        <w:rPr>
          <w:rFonts w:ascii="Times New Roman" w:eastAsia="Times New Roman" w:hAnsi="Times New Roman" w:cs="Times New Roman"/>
          <w:sz w:val="24"/>
          <w:szCs w:val="24"/>
          <w:lang w:val="en-US" w:eastAsia="es-MX"/>
        </w:rPr>
      </w:pPr>
      <w:proofErr w:type="spellStart"/>
      <w:r w:rsidRPr="00992654">
        <w:rPr>
          <w:rFonts w:ascii="Times New Roman" w:eastAsia="Times New Roman" w:hAnsi="Times New Roman" w:cs="Times New Roman"/>
          <w:sz w:val="24"/>
          <w:szCs w:val="24"/>
          <w:lang w:val="en-US" w:eastAsia="es-MX"/>
        </w:rPr>
        <w:t>Barojas</w:t>
      </w:r>
      <w:proofErr w:type="spellEnd"/>
      <w:r w:rsidRPr="00992654">
        <w:rPr>
          <w:rFonts w:ascii="Times New Roman" w:eastAsia="Times New Roman" w:hAnsi="Times New Roman" w:cs="Times New Roman"/>
          <w:sz w:val="24"/>
          <w:szCs w:val="24"/>
          <w:lang w:val="en-US" w:eastAsia="es-MX"/>
        </w:rPr>
        <w:t>, J. (2007). Problem solving and writing I: The point of view of physics</w:t>
      </w:r>
      <w:r w:rsidR="000C2B89" w:rsidRPr="00992654">
        <w:rPr>
          <w:rFonts w:ascii="Times New Roman" w:eastAsia="Times New Roman" w:hAnsi="Times New Roman" w:cs="Times New Roman"/>
          <w:sz w:val="24"/>
          <w:szCs w:val="24"/>
          <w:lang w:val="en-US" w:eastAsia="es-MX"/>
        </w:rPr>
        <w:t xml:space="preserve">. </w:t>
      </w:r>
      <w:r w:rsidR="000C2B89" w:rsidRPr="00992654">
        <w:rPr>
          <w:rFonts w:ascii="Times New Roman" w:eastAsia="Times New Roman" w:hAnsi="Times New Roman" w:cs="Times New Roman"/>
          <w:i/>
          <w:sz w:val="24"/>
          <w:szCs w:val="24"/>
          <w:lang w:val="en-US" w:eastAsia="es-MX"/>
        </w:rPr>
        <w:t xml:space="preserve">Latin American Journal of Physics Education, </w:t>
      </w:r>
      <w:r w:rsidR="000C2B89" w:rsidRPr="00AB273D">
        <w:rPr>
          <w:rFonts w:ascii="Times New Roman" w:eastAsia="Times New Roman" w:hAnsi="Times New Roman" w:cs="Times New Roman"/>
          <w:i/>
          <w:sz w:val="24"/>
          <w:szCs w:val="24"/>
          <w:lang w:val="en-US" w:eastAsia="es-MX"/>
        </w:rPr>
        <w:t>1</w:t>
      </w:r>
      <w:r w:rsidR="009C36EC">
        <w:rPr>
          <w:rFonts w:ascii="Times New Roman" w:eastAsia="Times New Roman" w:hAnsi="Times New Roman" w:cs="Times New Roman"/>
          <w:sz w:val="24"/>
          <w:szCs w:val="24"/>
          <w:lang w:val="en-US" w:eastAsia="es-MX"/>
        </w:rPr>
        <w:t>(</w:t>
      </w:r>
      <w:r w:rsidR="000C2B89" w:rsidRPr="00992654">
        <w:rPr>
          <w:rFonts w:ascii="Times New Roman" w:eastAsia="Times New Roman" w:hAnsi="Times New Roman" w:cs="Times New Roman"/>
          <w:sz w:val="24"/>
          <w:szCs w:val="24"/>
          <w:lang w:val="en-US" w:eastAsia="es-MX"/>
        </w:rPr>
        <w:t>1</w:t>
      </w:r>
      <w:r w:rsidR="009C36EC">
        <w:rPr>
          <w:rFonts w:ascii="Times New Roman" w:eastAsia="Times New Roman" w:hAnsi="Times New Roman" w:cs="Times New Roman"/>
          <w:sz w:val="24"/>
          <w:szCs w:val="24"/>
          <w:lang w:val="en-US" w:eastAsia="es-MX"/>
        </w:rPr>
        <w:t>)</w:t>
      </w:r>
      <w:r w:rsidR="000C2B89" w:rsidRPr="00992654">
        <w:rPr>
          <w:rFonts w:ascii="Times New Roman" w:eastAsia="Times New Roman" w:hAnsi="Times New Roman" w:cs="Times New Roman"/>
          <w:sz w:val="24"/>
          <w:szCs w:val="24"/>
          <w:lang w:val="en-US" w:eastAsia="es-MX"/>
        </w:rPr>
        <w:t>, 4-12.</w:t>
      </w:r>
    </w:p>
    <w:p w14:paraId="12054EF6" w14:textId="6B4EE765" w:rsidR="00F65150" w:rsidRPr="00992654" w:rsidRDefault="00F65150" w:rsidP="00AB273D">
      <w:pPr>
        <w:spacing w:after="0" w:line="360" w:lineRule="auto"/>
        <w:ind w:left="709" w:hanging="709"/>
        <w:jc w:val="both"/>
        <w:textAlignment w:val="baseline"/>
        <w:rPr>
          <w:rFonts w:ascii="Times New Roman" w:eastAsia="Times New Roman" w:hAnsi="Times New Roman" w:cs="Times New Roman"/>
          <w:sz w:val="24"/>
          <w:szCs w:val="24"/>
          <w:lang w:eastAsia="es-MX"/>
        </w:rPr>
      </w:pPr>
      <w:proofErr w:type="spellStart"/>
      <w:r w:rsidRPr="00992654">
        <w:rPr>
          <w:rFonts w:ascii="Times New Roman" w:eastAsia="Times New Roman" w:hAnsi="Times New Roman" w:cs="Times New Roman"/>
          <w:sz w:val="24"/>
          <w:szCs w:val="24"/>
          <w:lang w:val="en-US" w:eastAsia="es-MX"/>
        </w:rPr>
        <w:t>Briseño</w:t>
      </w:r>
      <w:proofErr w:type="spellEnd"/>
      <w:r w:rsidRPr="00992654">
        <w:rPr>
          <w:rFonts w:ascii="Times New Roman" w:eastAsia="Times New Roman" w:hAnsi="Times New Roman" w:cs="Times New Roman"/>
          <w:sz w:val="24"/>
          <w:szCs w:val="24"/>
          <w:lang w:val="en-US" w:eastAsia="es-MX"/>
        </w:rPr>
        <w:t xml:space="preserve">, J. y </w:t>
      </w:r>
      <w:proofErr w:type="spellStart"/>
      <w:r w:rsidRPr="00992654">
        <w:rPr>
          <w:rFonts w:ascii="Times New Roman" w:eastAsia="Times New Roman" w:hAnsi="Times New Roman" w:cs="Times New Roman"/>
          <w:sz w:val="24"/>
          <w:szCs w:val="24"/>
          <w:lang w:val="en-US" w:eastAsia="es-MX"/>
        </w:rPr>
        <w:t>Benarroch</w:t>
      </w:r>
      <w:proofErr w:type="spellEnd"/>
      <w:r w:rsidRPr="00992654">
        <w:rPr>
          <w:rFonts w:ascii="Times New Roman" w:eastAsia="Times New Roman" w:hAnsi="Times New Roman" w:cs="Times New Roman"/>
          <w:sz w:val="24"/>
          <w:szCs w:val="24"/>
          <w:lang w:val="en-US" w:eastAsia="es-MX"/>
        </w:rPr>
        <w:t xml:space="preserve">, A. (2013). </w:t>
      </w:r>
      <w:r w:rsidRPr="00992654">
        <w:rPr>
          <w:rFonts w:ascii="Times New Roman" w:eastAsia="Times New Roman" w:hAnsi="Times New Roman" w:cs="Times New Roman"/>
          <w:sz w:val="24"/>
          <w:szCs w:val="24"/>
          <w:lang w:eastAsia="es-MX"/>
        </w:rPr>
        <w:t xml:space="preserve">Concepciones y creencias sobre ciencia, aprendizaje y enseñanza de </w:t>
      </w:r>
      <w:r w:rsidR="00EF3A06" w:rsidRPr="00992654">
        <w:rPr>
          <w:rFonts w:ascii="Times New Roman" w:eastAsia="Times New Roman" w:hAnsi="Times New Roman" w:cs="Times New Roman"/>
          <w:sz w:val="24"/>
          <w:szCs w:val="24"/>
          <w:lang w:eastAsia="es-MX"/>
        </w:rPr>
        <w:t>profesoras</w:t>
      </w:r>
      <w:r w:rsidRPr="00992654">
        <w:rPr>
          <w:rFonts w:ascii="Times New Roman" w:eastAsia="Times New Roman" w:hAnsi="Times New Roman" w:cs="Times New Roman"/>
          <w:sz w:val="24"/>
          <w:szCs w:val="24"/>
          <w:lang w:eastAsia="es-MX"/>
        </w:rPr>
        <w:t xml:space="preserve"> universitarios de ciencias. </w:t>
      </w:r>
      <w:r w:rsidRPr="00992654">
        <w:rPr>
          <w:rFonts w:ascii="Times New Roman" w:eastAsia="Times New Roman" w:hAnsi="Times New Roman" w:cs="Times New Roman"/>
          <w:i/>
          <w:sz w:val="24"/>
          <w:szCs w:val="24"/>
          <w:lang w:eastAsia="es-MX"/>
        </w:rPr>
        <w:t>Revista Electrónica de Investigación en Educación en Ciencias</w:t>
      </w:r>
      <w:r w:rsidRPr="00992654">
        <w:rPr>
          <w:rFonts w:ascii="Times New Roman" w:eastAsia="Times New Roman" w:hAnsi="Times New Roman" w:cs="Times New Roman"/>
          <w:sz w:val="24"/>
          <w:szCs w:val="24"/>
          <w:lang w:eastAsia="es-MX"/>
        </w:rPr>
        <w:t>, </w:t>
      </w:r>
      <w:r w:rsidRPr="00AB273D">
        <w:rPr>
          <w:rFonts w:ascii="Times New Roman" w:eastAsia="Times New Roman" w:hAnsi="Times New Roman" w:cs="Times New Roman"/>
          <w:i/>
          <w:sz w:val="24"/>
          <w:szCs w:val="24"/>
          <w:lang w:eastAsia="es-MX"/>
        </w:rPr>
        <w:t>8</w:t>
      </w:r>
      <w:r w:rsidR="009C36EC">
        <w:rPr>
          <w:rFonts w:ascii="Times New Roman" w:eastAsia="Times New Roman" w:hAnsi="Times New Roman" w:cs="Times New Roman"/>
          <w:sz w:val="24"/>
          <w:szCs w:val="24"/>
          <w:lang w:eastAsia="es-MX"/>
        </w:rPr>
        <w:t>(</w:t>
      </w:r>
      <w:r w:rsidRPr="00992654">
        <w:rPr>
          <w:rFonts w:ascii="Times New Roman" w:eastAsia="Times New Roman" w:hAnsi="Times New Roman" w:cs="Times New Roman"/>
          <w:sz w:val="24"/>
          <w:szCs w:val="24"/>
          <w:lang w:eastAsia="es-MX"/>
        </w:rPr>
        <w:t>1</w:t>
      </w:r>
      <w:r w:rsidR="009C36EC">
        <w:rPr>
          <w:rFonts w:ascii="Times New Roman" w:eastAsia="Times New Roman" w:hAnsi="Times New Roman" w:cs="Times New Roman"/>
          <w:sz w:val="24"/>
          <w:szCs w:val="24"/>
          <w:lang w:eastAsia="es-MX"/>
        </w:rPr>
        <w:t>)</w:t>
      </w:r>
      <w:r w:rsidRPr="00992654">
        <w:rPr>
          <w:rFonts w:ascii="Times New Roman" w:eastAsia="Times New Roman" w:hAnsi="Times New Roman" w:cs="Times New Roman"/>
          <w:sz w:val="24"/>
          <w:szCs w:val="24"/>
          <w:lang w:eastAsia="es-MX"/>
        </w:rPr>
        <w:t>, 24-41.</w:t>
      </w:r>
    </w:p>
    <w:p w14:paraId="7860C917" w14:textId="5850676B" w:rsidR="008738C5" w:rsidRPr="00992654" w:rsidRDefault="008738C5" w:rsidP="00AB273D">
      <w:pPr>
        <w:spacing w:after="0" w:line="360" w:lineRule="auto"/>
        <w:ind w:left="709" w:hanging="709"/>
        <w:jc w:val="both"/>
        <w:textAlignment w:val="baseline"/>
        <w:rPr>
          <w:rFonts w:ascii="Times New Roman" w:eastAsia="Times New Roman" w:hAnsi="Times New Roman" w:cs="Times New Roman"/>
          <w:sz w:val="24"/>
          <w:szCs w:val="24"/>
          <w:lang w:val="en-US" w:eastAsia="es-MX"/>
        </w:rPr>
      </w:pPr>
      <w:r w:rsidRPr="00992654">
        <w:rPr>
          <w:rFonts w:ascii="Times New Roman" w:eastAsia="Times New Roman" w:hAnsi="Times New Roman" w:cs="Times New Roman"/>
          <w:sz w:val="24"/>
          <w:szCs w:val="24"/>
          <w:lang w:eastAsia="es-MX"/>
        </w:rPr>
        <w:t xml:space="preserve">García, M. y Sánchez, B. (2006). Las actitudes relacionadas con las ciencias naturales y sus repercusiones en la práctica docente de </w:t>
      </w:r>
      <w:r w:rsidR="00EF3A06" w:rsidRPr="00992654">
        <w:rPr>
          <w:rFonts w:ascii="Times New Roman" w:eastAsia="Times New Roman" w:hAnsi="Times New Roman" w:cs="Times New Roman"/>
          <w:sz w:val="24"/>
          <w:szCs w:val="24"/>
          <w:lang w:eastAsia="es-MX"/>
        </w:rPr>
        <w:t>profesoras</w:t>
      </w:r>
      <w:r w:rsidRPr="00992654">
        <w:rPr>
          <w:rFonts w:ascii="Times New Roman" w:eastAsia="Times New Roman" w:hAnsi="Times New Roman" w:cs="Times New Roman"/>
          <w:sz w:val="24"/>
          <w:szCs w:val="24"/>
          <w:lang w:eastAsia="es-MX"/>
        </w:rPr>
        <w:t xml:space="preserve"> de primaria. </w:t>
      </w:r>
      <w:proofErr w:type="spellStart"/>
      <w:r w:rsidRPr="00992654">
        <w:rPr>
          <w:rFonts w:ascii="Times New Roman" w:eastAsia="Times New Roman" w:hAnsi="Times New Roman" w:cs="Times New Roman"/>
          <w:i/>
          <w:sz w:val="24"/>
          <w:szCs w:val="24"/>
          <w:lang w:val="en-US" w:eastAsia="es-MX"/>
        </w:rPr>
        <w:t>Perfiles</w:t>
      </w:r>
      <w:proofErr w:type="spellEnd"/>
      <w:r w:rsidRPr="00992654">
        <w:rPr>
          <w:rFonts w:ascii="Times New Roman" w:eastAsia="Times New Roman" w:hAnsi="Times New Roman" w:cs="Times New Roman"/>
          <w:i/>
          <w:sz w:val="24"/>
          <w:szCs w:val="24"/>
          <w:lang w:val="en-US" w:eastAsia="es-MX"/>
        </w:rPr>
        <w:t xml:space="preserve"> </w:t>
      </w:r>
      <w:proofErr w:type="spellStart"/>
      <w:r w:rsidRPr="00992654">
        <w:rPr>
          <w:rFonts w:ascii="Times New Roman" w:eastAsia="Times New Roman" w:hAnsi="Times New Roman" w:cs="Times New Roman"/>
          <w:i/>
          <w:sz w:val="24"/>
          <w:szCs w:val="24"/>
          <w:lang w:val="en-US" w:eastAsia="es-MX"/>
        </w:rPr>
        <w:t>Educativos</w:t>
      </w:r>
      <w:proofErr w:type="spellEnd"/>
      <w:r w:rsidRPr="00992654">
        <w:rPr>
          <w:rFonts w:ascii="Times New Roman" w:eastAsia="Times New Roman" w:hAnsi="Times New Roman" w:cs="Times New Roman"/>
          <w:sz w:val="24"/>
          <w:szCs w:val="24"/>
          <w:lang w:val="en-US" w:eastAsia="es-MX"/>
        </w:rPr>
        <w:t xml:space="preserve">, </w:t>
      </w:r>
      <w:r w:rsidR="005819DF">
        <w:rPr>
          <w:rFonts w:ascii="Times New Roman" w:eastAsia="Times New Roman" w:hAnsi="Times New Roman" w:cs="Times New Roman"/>
          <w:i/>
          <w:sz w:val="24"/>
          <w:szCs w:val="24"/>
          <w:lang w:val="en-US" w:eastAsia="es-MX"/>
        </w:rPr>
        <w:t>2</w:t>
      </w:r>
      <w:r w:rsidRPr="00AB273D">
        <w:rPr>
          <w:rFonts w:ascii="Times New Roman" w:eastAsia="Times New Roman" w:hAnsi="Times New Roman" w:cs="Times New Roman"/>
          <w:i/>
          <w:sz w:val="24"/>
          <w:szCs w:val="24"/>
          <w:lang w:val="en-US" w:eastAsia="es-MX"/>
        </w:rPr>
        <w:t>8</w:t>
      </w:r>
      <w:r w:rsidR="0081090E">
        <w:rPr>
          <w:rFonts w:ascii="Times New Roman" w:eastAsia="Times New Roman" w:hAnsi="Times New Roman" w:cs="Times New Roman"/>
          <w:sz w:val="24"/>
          <w:szCs w:val="24"/>
          <w:lang w:val="en-US" w:eastAsia="es-MX"/>
        </w:rPr>
        <w:t>(</w:t>
      </w:r>
      <w:r w:rsidRPr="00992654">
        <w:rPr>
          <w:rFonts w:ascii="Times New Roman" w:eastAsia="Times New Roman" w:hAnsi="Times New Roman" w:cs="Times New Roman"/>
          <w:sz w:val="24"/>
          <w:szCs w:val="24"/>
          <w:lang w:val="en-US" w:eastAsia="es-MX"/>
        </w:rPr>
        <w:t>114</w:t>
      </w:r>
      <w:r w:rsidR="0081090E">
        <w:rPr>
          <w:rFonts w:ascii="Times New Roman" w:eastAsia="Times New Roman" w:hAnsi="Times New Roman" w:cs="Times New Roman"/>
          <w:sz w:val="24"/>
          <w:szCs w:val="24"/>
          <w:lang w:val="en-US" w:eastAsia="es-MX"/>
        </w:rPr>
        <w:t>)</w:t>
      </w:r>
      <w:r w:rsidRPr="00992654">
        <w:rPr>
          <w:rFonts w:ascii="Times New Roman" w:eastAsia="Times New Roman" w:hAnsi="Times New Roman" w:cs="Times New Roman"/>
          <w:sz w:val="24"/>
          <w:szCs w:val="24"/>
          <w:lang w:val="en-US" w:eastAsia="es-MX"/>
        </w:rPr>
        <w:t>, 61-89.</w:t>
      </w:r>
    </w:p>
    <w:p w14:paraId="77089E5E" w14:textId="7BE19C08" w:rsidR="00580F5D" w:rsidRPr="00992654" w:rsidRDefault="00580F5D" w:rsidP="00AB273D">
      <w:pPr>
        <w:spacing w:after="0" w:line="360" w:lineRule="auto"/>
        <w:ind w:left="709" w:hanging="709"/>
        <w:jc w:val="both"/>
        <w:textAlignment w:val="baseline"/>
        <w:rPr>
          <w:rFonts w:ascii="Times New Roman" w:eastAsia="Times New Roman" w:hAnsi="Times New Roman" w:cs="Times New Roman"/>
          <w:sz w:val="24"/>
          <w:szCs w:val="24"/>
          <w:lang w:val="en-US" w:eastAsia="es-MX"/>
        </w:rPr>
      </w:pPr>
      <w:r w:rsidRPr="00992654">
        <w:rPr>
          <w:rFonts w:ascii="Times New Roman" w:eastAsia="Times New Roman" w:hAnsi="Times New Roman" w:cs="Times New Roman"/>
          <w:sz w:val="24"/>
          <w:szCs w:val="24"/>
          <w:lang w:val="en-US" w:eastAsia="es-MX"/>
        </w:rPr>
        <w:t xml:space="preserve">Goldberg, F., Bendall, S. </w:t>
      </w:r>
      <w:r w:rsidR="005819DF">
        <w:rPr>
          <w:rFonts w:ascii="Times New Roman" w:eastAsia="Times New Roman" w:hAnsi="Times New Roman" w:cs="Times New Roman"/>
          <w:sz w:val="24"/>
          <w:szCs w:val="24"/>
          <w:lang w:val="en-US" w:eastAsia="es-MX"/>
        </w:rPr>
        <w:t>and</w:t>
      </w:r>
      <w:r w:rsidR="005819DF" w:rsidRPr="00992654">
        <w:rPr>
          <w:rFonts w:ascii="Times New Roman" w:eastAsia="Times New Roman" w:hAnsi="Times New Roman" w:cs="Times New Roman"/>
          <w:sz w:val="24"/>
          <w:szCs w:val="24"/>
          <w:lang w:val="en-US" w:eastAsia="es-MX"/>
        </w:rPr>
        <w:t xml:space="preserve"> </w:t>
      </w:r>
      <w:proofErr w:type="spellStart"/>
      <w:r w:rsidRPr="00992654">
        <w:rPr>
          <w:rFonts w:ascii="Times New Roman" w:eastAsia="Times New Roman" w:hAnsi="Times New Roman" w:cs="Times New Roman"/>
          <w:sz w:val="24"/>
          <w:szCs w:val="24"/>
          <w:lang w:val="en-US" w:eastAsia="es-MX"/>
        </w:rPr>
        <w:t>Mckean</w:t>
      </w:r>
      <w:proofErr w:type="spellEnd"/>
      <w:r w:rsidRPr="00992654">
        <w:rPr>
          <w:rFonts w:ascii="Times New Roman" w:eastAsia="Times New Roman" w:hAnsi="Times New Roman" w:cs="Times New Roman"/>
          <w:sz w:val="24"/>
          <w:szCs w:val="24"/>
          <w:lang w:val="en-US" w:eastAsia="es-MX"/>
        </w:rPr>
        <w:t xml:space="preserve">, M. (2012). Web-based resource to support responsive teaching and scientific inquiry in elementary school. </w:t>
      </w:r>
      <w:r w:rsidR="00CC0E4D">
        <w:rPr>
          <w:rFonts w:ascii="Times New Roman" w:eastAsia="Times New Roman" w:hAnsi="Times New Roman" w:cs="Times New Roman"/>
          <w:sz w:val="24"/>
          <w:szCs w:val="24"/>
          <w:lang w:val="en-US" w:eastAsia="es-MX"/>
        </w:rPr>
        <w:t xml:space="preserve">Paper presented at </w:t>
      </w:r>
      <w:r w:rsidRPr="00AB273D">
        <w:rPr>
          <w:rFonts w:ascii="Times New Roman" w:eastAsia="Times New Roman" w:hAnsi="Times New Roman" w:cs="Times New Roman"/>
          <w:sz w:val="24"/>
          <w:szCs w:val="24"/>
          <w:lang w:val="en-US" w:eastAsia="es-MX"/>
        </w:rPr>
        <w:t>The World Conference on Physics Education 2012</w:t>
      </w:r>
      <w:r w:rsidR="00CC0E4D">
        <w:rPr>
          <w:rFonts w:ascii="Times New Roman" w:eastAsia="Times New Roman" w:hAnsi="Times New Roman" w:cs="Times New Roman"/>
          <w:i/>
          <w:sz w:val="24"/>
          <w:szCs w:val="24"/>
          <w:lang w:val="en-US" w:eastAsia="es-MX"/>
        </w:rPr>
        <w:t>.</w:t>
      </w:r>
      <w:r w:rsidR="00603D51">
        <w:rPr>
          <w:rFonts w:ascii="Times New Roman" w:eastAsia="Times New Roman" w:hAnsi="Times New Roman" w:cs="Times New Roman"/>
          <w:i/>
          <w:sz w:val="24"/>
          <w:szCs w:val="24"/>
          <w:lang w:val="en-US" w:eastAsia="es-MX"/>
        </w:rPr>
        <w:t xml:space="preserve"> </w:t>
      </w:r>
      <w:proofErr w:type="spellStart"/>
      <w:r w:rsidR="00603D51" w:rsidRPr="002E7899">
        <w:rPr>
          <w:rFonts w:ascii="Times New Roman" w:eastAsia="Times New Roman" w:hAnsi="Times New Roman" w:cs="Times New Roman"/>
          <w:sz w:val="24"/>
          <w:szCs w:val="24"/>
          <w:lang w:val="en-US" w:eastAsia="es-MX"/>
        </w:rPr>
        <w:t>Bahcesehir</w:t>
      </w:r>
      <w:proofErr w:type="spellEnd"/>
      <w:r w:rsidR="00603D51" w:rsidRPr="002E7899">
        <w:rPr>
          <w:rFonts w:ascii="Times New Roman" w:eastAsia="Times New Roman" w:hAnsi="Times New Roman" w:cs="Times New Roman"/>
          <w:sz w:val="24"/>
          <w:szCs w:val="24"/>
          <w:lang w:val="en-US" w:eastAsia="es-MX"/>
        </w:rPr>
        <w:t xml:space="preserve"> University,</w:t>
      </w:r>
      <w:r w:rsidR="005819DF" w:rsidRPr="00992654">
        <w:rPr>
          <w:rFonts w:ascii="Times New Roman" w:eastAsia="Times New Roman" w:hAnsi="Times New Roman" w:cs="Times New Roman"/>
          <w:sz w:val="24"/>
          <w:szCs w:val="24"/>
          <w:lang w:val="en-US" w:eastAsia="es-MX"/>
        </w:rPr>
        <w:t xml:space="preserve"> </w:t>
      </w:r>
      <w:r w:rsidRPr="00992654">
        <w:rPr>
          <w:rFonts w:ascii="Times New Roman" w:eastAsia="Times New Roman" w:hAnsi="Times New Roman" w:cs="Times New Roman"/>
          <w:sz w:val="24"/>
          <w:szCs w:val="24"/>
          <w:lang w:val="en-US" w:eastAsia="es-MX"/>
        </w:rPr>
        <w:t>Turkey.</w:t>
      </w:r>
    </w:p>
    <w:p w14:paraId="0FBD868B" w14:textId="192BD48C" w:rsidR="0027521C" w:rsidRPr="00992654" w:rsidRDefault="0027521C" w:rsidP="00AB273D">
      <w:pPr>
        <w:spacing w:after="0" w:line="360" w:lineRule="auto"/>
        <w:ind w:left="709" w:hanging="709"/>
        <w:jc w:val="both"/>
        <w:textAlignment w:val="baseline"/>
        <w:rPr>
          <w:rFonts w:ascii="Times New Roman" w:eastAsia="Arial" w:hAnsi="Times New Roman" w:cs="Times New Roman"/>
          <w:sz w:val="24"/>
          <w:szCs w:val="24"/>
        </w:rPr>
      </w:pPr>
      <w:r w:rsidRPr="002E7899">
        <w:rPr>
          <w:rFonts w:ascii="Times New Roman" w:eastAsia="Times New Roman" w:hAnsi="Times New Roman" w:cs="Times New Roman"/>
          <w:sz w:val="24"/>
          <w:szCs w:val="24"/>
          <w:lang w:val="es-ES" w:eastAsia="es-MX"/>
        </w:rPr>
        <w:t xml:space="preserve">Guerra, M. (2006). </w:t>
      </w:r>
      <w:r w:rsidRPr="00992654">
        <w:rPr>
          <w:rFonts w:ascii="Times New Roman" w:eastAsia="Times New Roman" w:hAnsi="Times New Roman" w:cs="Times New Roman"/>
          <w:sz w:val="24"/>
          <w:szCs w:val="24"/>
          <w:lang w:eastAsia="es-MX"/>
        </w:rPr>
        <w:t>Los científicos y su trabajo en</w:t>
      </w:r>
      <w:r w:rsidRPr="00992654">
        <w:rPr>
          <w:rFonts w:ascii="Times New Roman" w:eastAsia="Arial" w:hAnsi="Times New Roman" w:cs="Times New Roman"/>
          <w:sz w:val="24"/>
          <w:szCs w:val="24"/>
        </w:rPr>
        <w:t xml:space="preserve"> el pensamiento de los maestros de primaria, una aproximación pedagógicamente situada. </w:t>
      </w:r>
      <w:r w:rsidRPr="00992654">
        <w:rPr>
          <w:rFonts w:ascii="Times New Roman" w:eastAsia="Arial" w:hAnsi="Times New Roman" w:cs="Times New Roman"/>
          <w:i/>
          <w:sz w:val="24"/>
          <w:szCs w:val="24"/>
        </w:rPr>
        <w:t>Revista Mexicana de Investigación Educativa</w:t>
      </w:r>
      <w:r w:rsidRPr="00992654">
        <w:rPr>
          <w:rFonts w:ascii="Times New Roman" w:eastAsia="Arial" w:hAnsi="Times New Roman" w:cs="Times New Roman"/>
          <w:sz w:val="24"/>
          <w:szCs w:val="24"/>
        </w:rPr>
        <w:t xml:space="preserve">, </w:t>
      </w:r>
      <w:r w:rsidRPr="00AB273D">
        <w:rPr>
          <w:rFonts w:ascii="Times New Roman" w:eastAsia="Arial" w:hAnsi="Times New Roman" w:cs="Times New Roman"/>
          <w:i/>
          <w:sz w:val="24"/>
          <w:szCs w:val="24"/>
        </w:rPr>
        <w:t>31</w:t>
      </w:r>
      <w:r w:rsidR="00D17792" w:rsidRPr="00992654">
        <w:rPr>
          <w:rFonts w:ascii="Times New Roman" w:eastAsia="Arial" w:hAnsi="Times New Roman" w:cs="Times New Roman"/>
          <w:sz w:val="24"/>
          <w:szCs w:val="24"/>
        </w:rPr>
        <w:t>(11)</w:t>
      </w:r>
      <w:r w:rsidRPr="00992654">
        <w:rPr>
          <w:rFonts w:ascii="Times New Roman" w:eastAsia="Arial" w:hAnsi="Times New Roman" w:cs="Times New Roman"/>
          <w:sz w:val="24"/>
          <w:szCs w:val="24"/>
        </w:rPr>
        <w:t>,</w:t>
      </w:r>
      <w:r w:rsidR="00D17792">
        <w:rPr>
          <w:rFonts w:ascii="Times New Roman" w:eastAsia="Arial" w:hAnsi="Times New Roman" w:cs="Times New Roman"/>
          <w:sz w:val="24"/>
          <w:szCs w:val="24"/>
        </w:rPr>
        <w:t xml:space="preserve"> </w:t>
      </w:r>
      <w:r w:rsidRPr="00992654">
        <w:rPr>
          <w:rFonts w:ascii="Times New Roman" w:eastAsia="Arial" w:hAnsi="Times New Roman" w:cs="Times New Roman"/>
          <w:sz w:val="24"/>
          <w:szCs w:val="24"/>
        </w:rPr>
        <w:t>1287-1306.</w:t>
      </w:r>
    </w:p>
    <w:p w14:paraId="61A3E2A0" w14:textId="4185B93B" w:rsidR="0027521C" w:rsidRPr="002E7899" w:rsidRDefault="0027521C" w:rsidP="00AB273D">
      <w:pPr>
        <w:spacing w:after="0" w:line="360" w:lineRule="auto"/>
        <w:ind w:left="709" w:hanging="709"/>
        <w:jc w:val="both"/>
        <w:textAlignment w:val="baseline"/>
        <w:rPr>
          <w:rFonts w:ascii="Times New Roman" w:eastAsia="Arial" w:hAnsi="Times New Roman" w:cs="Times New Roman"/>
          <w:sz w:val="24"/>
          <w:szCs w:val="24"/>
          <w:lang w:val="es-ES"/>
        </w:rPr>
      </w:pPr>
      <w:r w:rsidRPr="00992654">
        <w:rPr>
          <w:rFonts w:ascii="Times New Roman" w:eastAsia="Arial" w:hAnsi="Times New Roman" w:cs="Times New Roman"/>
          <w:sz w:val="24"/>
          <w:szCs w:val="24"/>
        </w:rPr>
        <w:t xml:space="preserve">Guerra, M. y Perales, R. (2014). </w:t>
      </w:r>
      <w:r w:rsidRPr="00992654">
        <w:rPr>
          <w:rFonts w:ascii="Times New Roman" w:eastAsia="Times New Roman" w:hAnsi="Times New Roman" w:cs="Times New Roman"/>
          <w:sz w:val="24"/>
          <w:szCs w:val="24"/>
          <w:lang w:eastAsia="es-MX"/>
        </w:rPr>
        <w:t xml:space="preserve">Aprender ciencia para </w:t>
      </w:r>
      <w:r w:rsidRPr="00992654">
        <w:rPr>
          <w:rFonts w:ascii="Times New Roman" w:eastAsia="Arial" w:hAnsi="Times New Roman" w:cs="Times New Roman"/>
          <w:sz w:val="24"/>
          <w:szCs w:val="24"/>
        </w:rPr>
        <w:t xml:space="preserve">para el bien común. </w:t>
      </w:r>
      <w:r w:rsidRPr="002E7899">
        <w:rPr>
          <w:rFonts w:ascii="Times New Roman" w:eastAsia="Arial" w:hAnsi="Times New Roman" w:cs="Times New Roman"/>
          <w:i/>
          <w:sz w:val="24"/>
          <w:szCs w:val="24"/>
          <w:lang w:val="es-ES"/>
        </w:rPr>
        <w:t>Perfiles Educativos</w:t>
      </w:r>
      <w:r w:rsidRPr="002E7899">
        <w:rPr>
          <w:rFonts w:ascii="Times New Roman" w:eastAsia="Arial" w:hAnsi="Times New Roman" w:cs="Times New Roman"/>
          <w:sz w:val="24"/>
          <w:szCs w:val="24"/>
          <w:lang w:val="es-ES"/>
        </w:rPr>
        <w:t xml:space="preserve">, </w:t>
      </w:r>
      <w:r w:rsidR="00D17792" w:rsidRPr="002E7899">
        <w:rPr>
          <w:rFonts w:ascii="Times New Roman" w:eastAsia="Arial" w:hAnsi="Times New Roman" w:cs="Times New Roman"/>
          <w:i/>
          <w:sz w:val="24"/>
          <w:szCs w:val="24"/>
          <w:lang w:val="es-ES"/>
        </w:rPr>
        <w:t>143</w:t>
      </w:r>
      <w:r w:rsidRPr="002E7899">
        <w:rPr>
          <w:rFonts w:ascii="Times New Roman" w:eastAsia="Arial" w:hAnsi="Times New Roman" w:cs="Times New Roman"/>
          <w:sz w:val="24"/>
          <w:szCs w:val="24"/>
          <w:lang w:val="es-ES"/>
        </w:rPr>
        <w:t>(36), 29-38.</w:t>
      </w:r>
    </w:p>
    <w:p w14:paraId="59A09461" w14:textId="59EF1E56" w:rsidR="0027521C" w:rsidRPr="002E7899" w:rsidRDefault="00975662" w:rsidP="00AB273D">
      <w:pPr>
        <w:spacing w:after="0" w:line="360" w:lineRule="auto"/>
        <w:ind w:left="709" w:hanging="709"/>
        <w:jc w:val="both"/>
        <w:textAlignment w:val="baseline"/>
        <w:rPr>
          <w:rFonts w:ascii="Times New Roman" w:eastAsia="Times New Roman" w:hAnsi="Times New Roman" w:cs="Times New Roman"/>
          <w:sz w:val="24"/>
          <w:szCs w:val="24"/>
          <w:lang w:val="en-US" w:eastAsia="es-MX"/>
        </w:rPr>
      </w:pPr>
      <w:r w:rsidRPr="00992654">
        <w:rPr>
          <w:rFonts w:ascii="Times New Roman" w:eastAsia="Arial" w:hAnsi="Times New Roman" w:cs="Times New Roman"/>
          <w:sz w:val="24"/>
          <w:szCs w:val="24"/>
          <w:lang w:val="es-ES"/>
        </w:rPr>
        <w:t>Hernández, R., Fernández, C. y</w:t>
      </w:r>
      <w:r>
        <w:rPr>
          <w:rFonts w:ascii="Times New Roman" w:eastAsia="Arial" w:hAnsi="Times New Roman" w:cs="Times New Roman"/>
          <w:sz w:val="24"/>
          <w:szCs w:val="24"/>
          <w:lang w:val="es-ES"/>
        </w:rPr>
        <w:t xml:space="preserve"> Baptista, P. (2010). </w:t>
      </w:r>
      <w:r w:rsidRPr="00992654">
        <w:rPr>
          <w:rFonts w:ascii="Times New Roman" w:eastAsia="Arial" w:hAnsi="Times New Roman" w:cs="Times New Roman"/>
          <w:i/>
          <w:sz w:val="24"/>
          <w:szCs w:val="24"/>
          <w:lang w:val="es-ES"/>
        </w:rPr>
        <w:t>Metodología de la Investigación</w:t>
      </w:r>
      <w:r>
        <w:rPr>
          <w:rFonts w:ascii="Times New Roman" w:eastAsia="Arial" w:hAnsi="Times New Roman" w:cs="Times New Roman"/>
          <w:sz w:val="24"/>
          <w:szCs w:val="24"/>
          <w:lang w:val="es-ES"/>
        </w:rPr>
        <w:t>.</w:t>
      </w:r>
      <w:r w:rsidR="00D17792">
        <w:rPr>
          <w:rFonts w:ascii="Times New Roman" w:eastAsia="Arial" w:hAnsi="Times New Roman" w:cs="Times New Roman"/>
          <w:sz w:val="24"/>
          <w:szCs w:val="24"/>
          <w:lang w:val="es-ES"/>
        </w:rPr>
        <w:t xml:space="preserve"> </w:t>
      </w:r>
      <w:r w:rsidR="00D17792" w:rsidRPr="002E7899">
        <w:rPr>
          <w:rFonts w:ascii="Times New Roman" w:eastAsia="Arial" w:hAnsi="Times New Roman" w:cs="Times New Roman"/>
          <w:sz w:val="24"/>
          <w:szCs w:val="24"/>
          <w:lang w:val="en-US"/>
        </w:rPr>
        <w:t>Perú:</w:t>
      </w:r>
      <w:r w:rsidRPr="002E7899">
        <w:rPr>
          <w:rFonts w:ascii="Times New Roman" w:eastAsia="Arial" w:hAnsi="Times New Roman" w:cs="Times New Roman"/>
          <w:sz w:val="24"/>
          <w:szCs w:val="24"/>
          <w:lang w:val="en-US"/>
        </w:rPr>
        <w:t xml:space="preserve"> McGraw-Hill</w:t>
      </w:r>
      <w:r w:rsidR="00D17792" w:rsidRPr="002E7899">
        <w:rPr>
          <w:rFonts w:ascii="Times New Roman" w:eastAsia="Arial" w:hAnsi="Times New Roman" w:cs="Times New Roman"/>
          <w:sz w:val="24"/>
          <w:szCs w:val="24"/>
          <w:lang w:val="en-US"/>
        </w:rPr>
        <w:t>.</w:t>
      </w:r>
    </w:p>
    <w:p w14:paraId="38221785" w14:textId="464D4204" w:rsidR="00E6775D" w:rsidRPr="00992654" w:rsidRDefault="00E6775D" w:rsidP="00AB273D">
      <w:pPr>
        <w:spacing w:after="0" w:line="360" w:lineRule="auto"/>
        <w:ind w:left="709" w:hanging="709"/>
        <w:jc w:val="both"/>
        <w:textAlignment w:val="baseline"/>
        <w:rPr>
          <w:rFonts w:ascii="Times New Roman" w:eastAsia="Times New Roman" w:hAnsi="Times New Roman" w:cs="Times New Roman"/>
          <w:sz w:val="24"/>
          <w:szCs w:val="24"/>
          <w:lang w:eastAsia="es-MX"/>
        </w:rPr>
      </w:pPr>
      <w:proofErr w:type="spellStart"/>
      <w:r w:rsidRPr="00992654">
        <w:rPr>
          <w:rFonts w:ascii="Times New Roman" w:eastAsia="Times New Roman" w:hAnsi="Times New Roman" w:cs="Times New Roman"/>
          <w:sz w:val="24"/>
          <w:szCs w:val="24"/>
          <w:lang w:val="en-US" w:eastAsia="es-MX"/>
        </w:rPr>
        <w:t>Konyulu</w:t>
      </w:r>
      <w:proofErr w:type="spellEnd"/>
      <w:r w:rsidRPr="00992654">
        <w:rPr>
          <w:rFonts w:ascii="Times New Roman" w:eastAsia="Times New Roman" w:hAnsi="Times New Roman" w:cs="Times New Roman"/>
          <w:sz w:val="24"/>
          <w:szCs w:val="24"/>
          <w:lang w:val="en-US" w:eastAsia="es-MX"/>
        </w:rPr>
        <w:t xml:space="preserve">, Z. </w:t>
      </w:r>
      <w:r w:rsidR="00CD0A87">
        <w:rPr>
          <w:rFonts w:ascii="Times New Roman" w:eastAsia="Times New Roman" w:hAnsi="Times New Roman" w:cs="Times New Roman"/>
          <w:sz w:val="24"/>
          <w:szCs w:val="24"/>
          <w:lang w:val="en-US" w:eastAsia="es-MX"/>
        </w:rPr>
        <w:t>and</w:t>
      </w:r>
      <w:r w:rsidR="00CD0A87" w:rsidRPr="00992654">
        <w:rPr>
          <w:rFonts w:ascii="Times New Roman" w:eastAsia="Times New Roman" w:hAnsi="Times New Roman" w:cs="Times New Roman"/>
          <w:sz w:val="24"/>
          <w:szCs w:val="24"/>
          <w:lang w:val="en-US" w:eastAsia="es-MX"/>
        </w:rPr>
        <w:t xml:space="preserve"> </w:t>
      </w:r>
      <w:proofErr w:type="spellStart"/>
      <w:r w:rsidRPr="00992654">
        <w:rPr>
          <w:rFonts w:ascii="Times New Roman" w:eastAsia="Times New Roman" w:hAnsi="Times New Roman" w:cs="Times New Roman"/>
          <w:sz w:val="24"/>
          <w:szCs w:val="24"/>
          <w:lang w:val="en-US" w:eastAsia="es-MX"/>
        </w:rPr>
        <w:t>Dökme</w:t>
      </w:r>
      <w:proofErr w:type="spellEnd"/>
      <w:r w:rsidRPr="00992654">
        <w:rPr>
          <w:rFonts w:ascii="Times New Roman" w:eastAsia="Times New Roman" w:hAnsi="Times New Roman" w:cs="Times New Roman"/>
          <w:sz w:val="24"/>
          <w:szCs w:val="24"/>
          <w:lang w:val="en-US" w:eastAsia="es-MX"/>
        </w:rPr>
        <w:t xml:space="preserve">, I. (2011). The effect of combining analogy-based simulation and laboratory activities on </w:t>
      </w:r>
      <w:proofErr w:type="spellStart"/>
      <w:r w:rsidRPr="00992654">
        <w:rPr>
          <w:rFonts w:ascii="Times New Roman" w:eastAsia="Times New Roman" w:hAnsi="Times New Roman" w:cs="Times New Roman"/>
          <w:sz w:val="24"/>
          <w:szCs w:val="24"/>
          <w:lang w:val="en-US" w:eastAsia="es-MX"/>
        </w:rPr>
        <w:t>turkish</w:t>
      </w:r>
      <w:proofErr w:type="spellEnd"/>
      <w:r w:rsidRPr="00992654">
        <w:rPr>
          <w:rFonts w:ascii="Times New Roman" w:eastAsia="Times New Roman" w:hAnsi="Times New Roman" w:cs="Times New Roman"/>
          <w:sz w:val="24"/>
          <w:szCs w:val="24"/>
          <w:lang w:val="en-US" w:eastAsia="es-MX"/>
        </w:rPr>
        <w:t xml:space="preserve"> elementary school students’ understanding of simple electric circuits. </w:t>
      </w:r>
      <w:r w:rsidRPr="00992654">
        <w:rPr>
          <w:rFonts w:ascii="Times New Roman" w:eastAsia="Times New Roman" w:hAnsi="Times New Roman" w:cs="Times New Roman"/>
          <w:i/>
          <w:sz w:val="24"/>
          <w:szCs w:val="24"/>
          <w:lang w:eastAsia="es-MX"/>
        </w:rPr>
        <w:t xml:space="preserve">The </w:t>
      </w:r>
      <w:proofErr w:type="spellStart"/>
      <w:r w:rsidRPr="00992654">
        <w:rPr>
          <w:rFonts w:ascii="Times New Roman" w:eastAsia="Times New Roman" w:hAnsi="Times New Roman" w:cs="Times New Roman"/>
          <w:i/>
          <w:sz w:val="24"/>
          <w:szCs w:val="24"/>
          <w:lang w:eastAsia="es-MX"/>
        </w:rPr>
        <w:t>Turkish</w:t>
      </w:r>
      <w:proofErr w:type="spellEnd"/>
      <w:r w:rsidRPr="00992654">
        <w:rPr>
          <w:rFonts w:ascii="Times New Roman" w:eastAsia="Times New Roman" w:hAnsi="Times New Roman" w:cs="Times New Roman"/>
          <w:i/>
          <w:sz w:val="24"/>
          <w:szCs w:val="24"/>
          <w:lang w:eastAsia="es-MX"/>
        </w:rPr>
        <w:t xml:space="preserve"> Online </w:t>
      </w:r>
      <w:proofErr w:type="spellStart"/>
      <w:r w:rsidRPr="00992654">
        <w:rPr>
          <w:rFonts w:ascii="Times New Roman" w:eastAsia="Times New Roman" w:hAnsi="Times New Roman" w:cs="Times New Roman"/>
          <w:i/>
          <w:sz w:val="24"/>
          <w:szCs w:val="24"/>
          <w:lang w:eastAsia="es-MX"/>
        </w:rPr>
        <w:t>Journal</w:t>
      </w:r>
      <w:proofErr w:type="spellEnd"/>
      <w:r w:rsidRPr="00992654">
        <w:rPr>
          <w:rFonts w:ascii="Times New Roman" w:eastAsia="Times New Roman" w:hAnsi="Times New Roman" w:cs="Times New Roman"/>
          <w:i/>
          <w:sz w:val="24"/>
          <w:szCs w:val="24"/>
          <w:lang w:eastAsia="es-MX"/>
        </w:rPr>
        <w:t xml:space="preserve"> </w:t>
      </w:r>
      <w:proofErr w:type="spellStart"/>
      <w:r w:rsidRPr="00992654">
        <w:rPr>
          <w:rFonts w:ascii="Times New Roman" w:eastAsia="Times New Roman" w:hAnsi="Times New Roman" w:cs="Times New Roman"/>
          <w:i/>
          <w:sz w:val="24"/>
          <w:szCs w:val="24"/>
          <w:lang w:eastAsia="es-MX"/>
        </w:rPr>
        <w:t>of</w:t>
      </w:r>
      <w:proofErr w:type="spellEnd"/>
      <w:r w:rsidRPr="00992654">
        <w:rPr>
          <w:rFonts w:ascii="Times New Roman" w:eastAsia="Times New Roman" w:hAnsi="Times New Roman" w:cs="Times New Roman"/>
          <w:i/>
          <w:sz w:val="24"/>
          <w:szCs w:val="24"/>
          <w:lang w:eastAsia="es-MX"/>
        </w:rPr>
        <w:t xml:space="preserve"> </w:t>
      </w:r>
      <w:proofErr w:type="spellStart"/>
      <w:r w:rsidRPr="00992654">
        <w:rPr>
          <w:rFonts w:ascii="Times New Roman" w:eastAsia="Times New Roman" w:hAnsi="Times New Roman" w:cs="Times New Roman"/>
          <w:i/>
          <w:sz w:val="24"/>
          <w:szCs w:val="24"/>
          <w:lang w:eastAsia="es-MX"/>
        </w:rPr>
        <w:t>Educational</w:t>
      </w:r>
      <w:proofErr w:type="spellEnd"/>
      <w:r w:rsidRPr="00992654">
        <w:rPr>
          <w:rFonts w:ascii="Times New Roman" w:eastAsia="Times New Roman" w:hAnsi="Times New Roman" w:cs="Times New Roman"/>
          <w:i/>
          <w:sz w:val="24"/>
          <w:szCs w:val="24"/>
          <w:lang w:eastAsia="es-MX"/>
        </w:rPr>
        <w:t xml:space="preserve"> </w:t>
      </w:r>
      <w:proofErr w:type="spellStart"/>
      <w:r w:rsidRPr="00992654">
        <w:rPr>
          <w:rFonts w:ascii="Times New Roman" w:eastAsia="Times New Roman" w:hAnsi="Times New Roman" w:cs="Times New Roman"/>
          <w:i/>
          <w:sz w:val="24"/>
          <w:szCs w:val="24"/>
          <w:lang w:eastAsia="es-MX"/>
        </w:rPr>
        <w:t>Technology</w:t>
      </w:r>
      <w:proofErr w:type="spellEnd"/>
      <w:r w:rsidR="00CD0A87">
        <w:rPr>
          <w:rFonts w:ascii="Times New Roman" w:eastAsia="Times New Roman" w:hAnsi="Times New Roman" w:cs="Times New Roman"/>
          <w:i/>
          <w:sz w:val="24"/>
          <w:szCs w:val="24"/>
          <w:lang w:eastAsia="es-MX"/>
        </w:rPr>
        <w:t>,</w:t>
      </w:r>
      <w:r w:rsidR="00CD0A87" w:rsidRPr="00992654">
        <w:rPr>
          <w:rFonts w:ascii="Times New Roman" w:eastAsia="Times New Roman" w:hAnsi="Times New Roman" w:cs="Times New Roman"/>
          <w:i/>
          <w:sz w:val="24"/>
          <w:szCs w:val="24"/>
          <w:lang w:eastAsia="es-MX"/>
        </w:rPr>
        <w:t xml:space="preserve"> </w:t>
      </w:r>
      <w:r w:rsidR="00CD0A87" w:rsidRPr="00AB273D">
        <w:rPr>
          <w:rFonts w:ascii="Times New Roman" w:eastAsia="Times New Roman" w:hAnsi="Times New Roman" w:cs="Times New Roman"/>
          <w:i/>
          <w:sz w:val="24"/>
          <w:szCs w:val="24"/>
          <w:lang w:eastAsia="es-MX"/>
        </w:rPr>
        <w:t>4</w:t>
      </w:r>
      <w:r w:rsidRPr="00992654">
        <w:rPr>
          <w:rFonts w:ascii="Times New Roman" w:eastAsia="Times New Roman" w:hAnsi="Times New Roman" w:cs="Times New Roman"/>
          <w:i/>
          <w:sz w:val="24"/>
          <w:szCs w:val="24"/>
          <w:lang w:eastAsia="es-MX"/>
        </w:rPr>
        <w:t>(</w:t>
      </w:r>
      <w:r w:rsidRPr="00992654">
        <w:rPr>
          <w:rFonts w:ascii="Times New Roman" w:eastAsia="Times New Roman" w:hAnsi="Times New Roman" w:cs="Times New Roman"/>
          <w:sz w:val="24"/>
          <w:szCs w:val="24"/>
          <w:lang w:eastAsia="es-MX"/>
        </w:rPr>
        <w:t>10), 320-329.</w:t>
      </w:r>
    </w:p>
    <w:p w14:paraId="2695E88D" w14:textId="66927D62" w:rsidR="00580F5D" w:rsidRPr="00992654" w:rsidRDefault="00580F5D" w:rsidP="00AB273D">
      <w:pPr>
        <w:spacing w:after="0" w:line="360" w:lineRule="auto"/>
        <w:ind w:left="709" w:hanging="709"/>
        <w:jc w:val="both"/>
        <w:textAlignment w:val="baseline"/>
        <w:rPr>
          <w:rFonts w:ascii="Times New Roman" w:eastAsia="Times New Roman" w:hAnsi="Times New Roman" w:cs="Times New Roman"/>
          <w:sz w:val="24"/>
          <w:szCs w:val="24"/>
          <w:lang w:eastAsia="es-MX"/>
        </w:rPr>
      </w:pPr>
      <w:proofErr w:type="spellStart"/>
      <w:r w:rsidRPr="00992654">
        <w:rPr>
          <w:rFonts w:ascii="Times New Roman" w:eastAsia="Times New Roman" w:hAnsi="Times New Roman" w:cs="Times New Roman"/>
          <w:sz w:val="24"/>
          <w:szCs w:val="24"/>
          <w:lang w:eastAsia="es-MX"/>
        </w:rPr>
        <w:t>Moltó</w:t>
      </w:r>
      <w:proofErr w:type="spellEnd"/>
      <w:r w:rsidRPr="00992654">
        <w:rPr>
          <w:rFonts w:ascii="Times New Roman" w:eastAsia="Times New Roman" w:hAnsi="Times New Roman" w:cs="Times New Roman"/>
          <w:sz w:val="24"/>
          <w:szCs w:val="24"/>
          <w:lang w:eastAsia="es-MX"/>
        </w:rPr>
        <w:t xml:space="preserve">, E. (2003). </w:t>
      </w:r>
      <w:r w:rsidRPr="00AB273D">
        <w:rPr>
          <w:rFonts w:ascii="Times New Roman" w:eastAsia="Times New Roman" w:hAnsi="Times New Roman" w:cs="Times New Roman"/>
          <w:i/>
          <w:sz w:val="24"/>
          <w:szCs w:val="24"/>
          <w:lang w:eastAsia="es-MX"/>
        </w:rPr>
        <w:t xml:space="preserve">Fundamentos </w:t>
      </w:r>
      <w:r w:rsidR="001976B4" w:rsidRPr="00AB273D">
        <w:rPr>
          <w:rFonts w:ascii="Times New Roman" w:eastAsia="Times New Roman" w:hAnsi="Times New Roman" w:cs="Times New Roman"/>
          <w:i/>
          <w:sz w:val="24"/>
          <w:szCs w:val="24"/>
          <w:lang w:eastAsia="es-MX"/>
        </w:rPr>
        <w:t>psicológicos de la enseñanza y el aprendizaje</w:t>
      </w:r>
      <w:r w:rsidRPr="00992654">
        <w:rPr>
          <w:rFonts w:ascii="Times New Roman" w:eastAsia="Times New Roman" w:hAnsi="Times New Roman" w:cs="Times New Roman"/>
          <w:sz w:val="24"/>
          <w:szCs w:val="24"/>
          <w:lang w:eastAsia="es-MX"/>
        </w:rPr>
        <w:t xml:space="preserve">. </w:t>
      </w:r>
      <w:r w:rsidR="001976B4" w:rsidRPr="00992654">
        <w:rPr>
          <w:rFonts w:ascii="Times New Roman" w:eastAsia="Times New Roman" w:hAnsi="Times New Roman" w:cs="Times New Roman"/>
          <w:sz w:val="24"/>
          <w:szCs w:val="24"/>
          <w:lang w:eastAsia="es-MX"/>
        </w:rPr>
        <w:t>La Habana, Cuba</w:t>
      </w:r>
      <w:r w:rsidR="001976B4">
        <w:rPr>
          <w:rFonts w:ascii="Times New Roman" w:eastAsia="Times New Roman" w:hAnsi="Times New Roman" w:cs="Times New Roman"/>
          <w:sz w:val="24"/>
          <w:szCs w:val="24"/>
          <w:lang w:eastAsia="es-MX"/>
        </w:rPr>
        <w:t xml:space="preserve">: </w:t>
      </w:r>
      <w:r w:rsidRPr="00AB273D">
        <w:rPr>
          <w:rFonts w:ascii="Times New Roman" w:eastAsia="Times New Roman" w:hAnsi="Times New Roman" w:cs="Times New Roman"/>
          <w:sz w:val="24"/>
          <w:szCs w:val="24"/>
          <w:lang w:eastAsia="es-MX"/>
        </w:rPr>
        <w:t>Ministerio de Educación</w:t>
      </w:r>
      <w:r w:rsidR="001976B4">
        <w:rPr>
          <w:rFonts w:ascii="Times New Roman" w:eastAsia="Times New Roman" w:hAnsi="Times New Roman" w:cs="Times New Roman"/>
          <w:sz w:val="24"/>
          <w:szCs w:val="24"/>
          <w:lang w:eastAsia="es-MX"/>
        </w:rPr>
        <w:t>.</w:t>
      </w:r>
    </w:p>
    <w:p w14:paraId="68B48C05" w14:textId="3407166F" w:rsidR="00647FC0" w:rsidRPr="00992654" w:rsidRDefault="00647FC0" w:rsidP="00AB273D">
      <w:pPr>
        <w:spacing w:after="0" w:line="360" w:lineRule="auto"/>
        <w:ind w:left="709" w:hanging="709"/>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lastRenderedPageBreak/>
        <w:t xml:space="preserve">Nieto, G. (2015). </w:t>
      </w:r>
      <w:r w:rsidRPr="00AB273D">
        <w:rPr>
          <w:rFonts w:ascii="Times New Roman" w:eastAsia="Times New Roman" w:hAnsi="Times New Roman" w:cs="Times New Roman"/>
          <w:i/>
          <w:sz w:val="24"/>
          <w:szCs w:val="24"/>
          <w:lang w:eastAsia="es-MX"/>
        </w:rPr>
        <w:t>Estrategia metodológica para desarrollar la habilidad de observación en el campo formativo exploración y conocimiento del mundo en la educación preescolar</w:t>
      </w:r>
      <w:r w:rsidR="00603D51">
        <w:rPr>
          <w:rFonts w:ascii="Times New Roman" w:eastAsia="Times New Roman" w:hAnsi="Times New Roman" w:cs="Times New Roman"/>
          <w:sz w:val="24"/>
          <w:szCs w:val="24"/>
          <w:lang w:eastAsia="es-MX"/>
        </w:rPr>
        <w:t xml:space="preserve"> (t</w:t>
      </w:r>
      <w:r w:rsidR="00603D51" w:rsidRPr="00AB273D">
        <w:rPr>
          <w:rFonts w:ascii="Times New Roman" w:eastAsia="Times New Roman" w:hAnsi="Times New Roman" w:cs="Times New Roman"/>
          <w:sz w:val="24"/>
          <w:szCs w:val="24"/>
          <w:lang w:eastAsia="es-MX"/>
        </w:rPr>
        <w:t xml:space="preserve">esis </w:t>
      </w:r>
      <w:r w:rsidRPr="00AB273D">
        <w:rPr>
          <w:rFonts w:ascii="Times New Roman" w:eastAsia="Times New Roman" w:hAnsi="Times New Roman" w:cs="Times New Roman"/>
          <w:sz w:val="24"/>
          <w:szCs w:val="24"/>
          <w:lang w:eastAsia="es-MX"/>
        </w:rPr>
        <w:t xml:space="preserve">de </w:t>
      </w:r>
      <w:r w:rsidR="00603D51">
        <w:rPr>
          <w:rFonts w:ascii="Times New Roman" w:eastAsia="Times New Roman" w:hAnsi="Times New Roman" w:cs="Times New Roman"/>
          <w:sz w:val="24"/>
          <w:szCs w:val="24"/>
          <w:lang w:eastAsia="es-MX"/>
        </w:rPr>
        <w:t>g</w:t>
      </w:r>
      <w:r w:rsidR="00603D51" w:rsidRPr="00AB273D">
        <w:rPr>
          <w:rFonts w:ascii="Times New Roman" w:eastAsia="Times New Roman" w:hAnsi="Times New Roman" w:cs="Times New Roman"/>
          <w:sz w:val="24"/>
          <w:szCs w:val="24"/>
          <w:lang w:eastAsia="es-MX"/>
        </w:rPr>
        <w:t xml:space="preserve">rado </w:t>
      </w:r>
      <w:r w:rsidRPr="00AB273D">
        <w:rPr>
          <w:rFonts w:ascii="Times New Roman" w:eastAsia="Times New Roman" w:hAnsi="Times New Roman" w:cs="Times New Roman"/>
          <w:sz w:val="24"/>
          <w:szCs w:val="24"/>
          <w:lang w:eastAsia="es-MX"/>
        </w:rPr>
        <w:t xml:space="preserve">de </w:t>
      </w:r>
      <w:r w:rsidR="00603D51">
        <w:rPr>
          <w:rFonts w:ascii="Times New Roman" w:eastAsia="Times New Roman" w:hAnsi="Times New Roman" w:cs="Times New Roman"/>
          <w:sz w:val="24"/>
          <w:szCs w:val="24"/>
          <w:lang w:eastAsia="es-MX"/>
        </w:rPr>
        <w:t>maestría)</w:t>
      </w:r>
      <w:r w:rsidRPr="00992654">
        <w:rPr>
          <w:rFonts w:ascii="Times New Roman" w:eastAsia="Times New Roman" w:hAnsi="Times New Roman" w:cs="Times New Roman"/>
          <w:i/>
          <w:sz w:val="24"/>
          <w:szCs w:val="24"/>
          <w:lang w:eastAsia="es-MX"/>
        </w:rPr>
        <w:t xml:space="preserve">. </w:t>
      </w:r>
      <w:r w:rsidRPr="00992654">
        <w:rPr>
          <w:rFonts w:ascii="Times New Roman" w:eastAsia="Times New Roman" w:hAnsi="Times New Roman" w:cs="Times New Roman"/>
          <w:sz w:val="24"/>
          <w:szCs w:val="24"/>
          <w:lang w:eastAsia="es-MX"/>
        </w:rPr>
        <w:t>Instituto Politécnico Nacional, México.</w:t>
      </w:r>
    </w:p>
    <w:p w14:paraId="2277812D" w14:textId="0EF4647A" w:rsidR="00C056A6" w:rsidRPr="00603D51" w:rsidRDefault="00C056A6" w:rsidP="00AB273D">
      <w:pPr>
        <w:spacing w:after="0" w:line="360" w:lineRule="auto"/>
        <w:ind w:left="709" w:hanging="709"/>
        <w:jc w:val="both"/>
        <w:textAlignment w:val="baseline"/>
        <w:rPr>
          <w:rFonts w:ascii="Times New Roman" w:eastAsia="Times New Roman" w:hAnsi="Times New Roman" w:cs="Times New Roman"/>
          <w:sz w:val="24"/>
          <w:szCs w:val="24"/>
          <w:lang w:eastAsia="es-MX"/>
        </w:rPr>
      </w:pPr>
      <w:r w:rsidRPr="002E7899">
        <w:rPr>
          <w:rFonts w:ascii="Times New Roman" w:eastAsia="Times New Roman" w:hAnsi="Times New Roman" w:cs="Times New Roman"/>
          <w:sz w:val="24"/>
          <w:szCs w:val="24"/>
          <w:lang w:val="es-ES" w:eastAsia="es-MX"/>
        </w:rPr>
        <w:t xml:space="preserve">Onderova. L., </w:t>
      </w:r>
      <w:proofErr w:type="spellStart"/>
      <w:r w:rsidRPr="002E7899">
        <w:rPr>
          <w:rFonts w:ascii="Times New Roman" w:eastAsia="Times New Roman" w:hAnsi="Times New Roman" w:cs="Times New Roman"/>
          <w:sz w:val="24"/>
          <w:szCs w:val="24"/>
          <w:lang w:val="es-ES" w:eastAsia="es-MX"/>
        </w:rPr>
        <w:t>Jeskova</w:t>
      </w:r>
      <w:proofErr w:type="spellEnd"/>
      <w:r w:rsidRPr="002E7899">
        <w:rPr>
          <w:rFonts w:ascii="Times New Roman" w:eastAsia="Times New Roman" w:hAnsi="Times New Roman" w:cs="Times New Roman"/>
          <w:sz w:val="24"/>
          <w:szCs w:val="24"/>
          <w:lang w:val="es-ES" w:eastAsia="es-MX"/>
        </w:rPr>
        <w:t xml:space="preserve">, Z. </w:t>
      </w:r>
      <w:r w:rsidR="00603D51" w:rsidRPr="002E7899">
        <w:rPr>
          <w:rFonts w:ascii="Times New Roman" w:eastAsia="Times New Roman" w:hAnsi="Times New Roman" w:cs="Times New Roman"/>
          <w:sz w:val="24"/>
          <w:szCs w:val="24"/>
          <w:lang w:val="es-ES" w:eastAsia="es-MX"/>
        </w:rPr>
        <w:t xml:space="preserve">and </w:t>
      </w:r>
      <w:proofErr w:type="spellStart"/>
      <w:r w:rsidRPr="002E7899">
        <w:rPr>
          <w:rFonts w:ascii="Times New Roman" w:eastAsia="Times New Roman" w:hAnsi="Times New Roman" w:cs="Times New Roman"/>
          <w:sz w:val="24"/>
          <w:szCs w:val="24"/>
          <w:lang w:val="es-ES" w:eastAsia="es-MX"/>
        </w:rPr>
        <w:t>Kires</w:t>
      </w:r>
      <w:proofErr w:type="spellEnd"/>
      <w:r w:rsidRPr="002E7899">
        <w:rPr>
          <w:rFonts w:ascii="Times New Roman" w:eastAsia="Times New Roman" w:hAnsi="Times New Roman" w:cs="Times New Roman"/>
          <w:sz w:val="24"/>
          <w:szCs w:val="24"/>
          <w:lang w:val="es-ES" w:eastAsia="es-MX"/>
        </w:rPr>
        <w:t xml:space="preserve">, M. (2012). </w:t>
      </w:r>
      <w:r w:rsidRPr="00992654">
        <w:rPr>
          <w:rFonts w:ascii="Times New Roman" w:eastAsia="Times New Roman" w:hAnsi="Times New Roman" w:cs="Times New Roman"/>
          <w:sz w:val="24"/>
          <w:szCs w:val="24"/>
          <w:lang w:val="en-US" w:eastAsia="es-MX"/>
        </w:rPr>
        <w:t>Don´t be afraid of Physics. Interactive activities from Physics for basic- school pupils.</w:t>
      </w:r>
      <w:r w:rsidR="00603D51">
        <w:rPr>
          <w:rFonts w:ascii="Times New Roman" w:eastAsia="Times New Roman" w:hAnsi="Times New Roman" w:cs="Times New Roman"/>
          <w:sz w:val="24"/>
          <w:szCs w:val="24"/>
          <w:lang w:val="en-US" w:eastAsia="es-MX"/>
        </w:rPr>
        <w:t xml:space="preserve"> Paper presented at</w:t>
      </w:r>
      <w:r w:rsidRPr="00992654">
        <w:rPr>
          <w:rFonts w:ascii="Times New Roman" w:eastAsia="Times New Roman" w:hAnsi="Times New Roman" w:cs="Times New Roman"/>
          <w:sz w:val="24"/>
          <w:szCs w:val="24"/>
          <w:lang w:val="en-US" w:eastAsia="es-MX"/>
        </w:rPr>
        <w:t xml:space="preserve"> </w:t>
      </w:r>
      <w:r w:rsidRPr="00AB273D">
        <w:rPr>
          <w:rFonts w:ascii="Times New Roman" w:eastAsia="Times New Roman" w:hAnsi="Times New Roman" w:cs="Times New Roman"/>
          <w:sz w:val="24"/>
          <w:szCs w:val="24"/>
          <w:lang w:val="en-US" w:eastAsia="es-MX"/>
        </w:rPr>
        <w:t>The World Conference on Physics Education 2012.</w:t>
      </w:r>
      <w:r w:rsidRPr="00603D51">
        <w:rPr>
          <w:rFonts w:ascii="Times New Roman" w:eastAsia="Times New Roman" w:hAnsi="Times New Roman" w:cs="Times New Roman"/>
          <w:sz w:val="24"/>
          <w:szCs w:val="24"/>
          <w:lang w:val="en-US" w:eastAsia="es-MX"/>
        </w:rPr>
        <w:t xml:space="preserve"> </w:t>
      </w:r>
      <w:r w:rsidRPr="00603D51">
        <w:rPr>
          <w:rFonts w:ascii="Times New Roman" w:eastAsia="Times New Roman" w:hAnsi="Times New Roman" w:cs="Times New Roman"/>
          <w:sz w:val="24"/>
          <w:szCs w:val="24"/>
          <w:lang w:eastAsia="es-MX"/>
        </w:rPr>
        <w:t xml:space="preserve">Bahcesehir </w:t>
      </w:r>
      <w:proofErr w:type="spellStart"/>
      <w:r w:rsidRPr="00603D51">
        <w:rPr>
          <w:rFonts w:ascii="Times New Roman" w:eastAsia="Times New Roman" w:hAnsi="Times New Roman" w:cs="Times New Roman"/>
          <w:sz w:val="24"/>
          <w:szCs w:val="24"/>
          <w:lang w:eastAsia="es-MX"/>
        </w:rPr>
        <w:t>University</w:t>
      </w:r>
      <w:proofErr w:type="spellEnd"/>
      <w:r w:rsidRPr="00603D51">
        <w:rPr>
          <w:rFonts w:ascii="Times New Roman" w:eastAsia="Times New Roman" w:hAnsi="Times New Roman" w:cs="Times New Roman"/>
          <w:sz w:val="24"/>
          <w:szCs w:val="24"/>
          <w:lang w:eastAsia="es-MX"/>
        </w:rPr>
        <w:t xml:space="preserve">, </w:t>
      </w:r>
      <w:proofErr w:type="spellStart"/>
      <w:r w:rsidRPr="00603D51">
        <w:rPr>
          <w:rFonts w:ascii="Times New Roman" w:eastAsia="Times New Roman" w:hAnsi="Times New Roman" w:cs="Times New Roman"/>
          <w:sz w:val="24"/>
          <w:szCs w:val="24"/>
          <w:lang w:eastAsia="es-MX"/>
        </w:rPr>
        <w:t>Turkey</w:t>
      </w:r>
      <w:proofErr w:type="spellEnd"/>
      <w:r w:rsidRPr="00603D51">
        <w:rPr>
          <w:rFonts w:ascii="Times New Roman" w:eastAsia="Times New Roman" w:hAnsi="Times New Roman" w:cs="Times New Roman"/>
          <w:sz w:val="24"/>
          <w:szCs w:val="24"/>
          <w:lang w:eastAsia="es-MX"/>
        </w:rPr>
        <w:t>.</w:t>
      </w:r>
    </w:p>
    <w:p w14:paraId="658C74D1" w14:textId="3D23F955" w:rsidR="00647FC0" w:rsidRPr="00992654" w:rsidRDefault="00647FC0" w:rsidP="00AB273D">
      <w:pPr>
        <w:spacing w:after="0" w:line="360" w:lineRule="auto"/>
        <w:ind w:left="709" w:hanging="709"/>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t xml:space="preserve">Pozo, J. y Gómez, M. (1996). </w:t>
      </w:r>
      <w:r w:rsidRPr="00992654">
        <w:rPr>
          <w:rFonts w:ascii="Times New Roman" w:eastAsia="Times New Roman" w:hAnsi="Times New Roman" w:cs="Times New Roman"/>
          <w:i/>
          <w:sz w:val="24"/>
          <w:szCs w:val="24"/>
          <w:lang w:eastAsia="es-MX"/>
        </w:rPr>
        <w:t>Aprender y enseñar ciencia. Del conocimiento cotidiano al conocimiento científico</w:t>
      </w:r>
      <w:r w:rsidRPr="00992654">
        <w:rPr>
          <w:rFonts w:ascii="Times New Roman" w:eastAsia="Times New Roman" w:hAnsi="Times New Roman" w:cs="Times New Roman"/>
          <w:sz w:val="24"/>
          <w:szCs w:val="24"/>
          <w:lang w:eastAsia="es-MX"/>
        </w:rPr>
        <w:t>. Ediciones Morata.</w:t>
      </w:r>
    </w:p>
    <w:p w14:paraId="2820F910" w14:textId="5B2C0787" w:rsidR="00F76E61" w:rsidRDefault="00F76E61" w:rsidP="00AB273D">
      <w:pPr>
        <w:spacing w:after="0" w:line="360" w:lineRule="auto"/>
        <w:ind w:left="709" w:hanging="709"/>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t xml:space="preserve">Rodríguez, M. y Botello, M. (2011). </w:t>
      </w:r>
      <w:r w:rsidRPr="00992654">
        <w:rPr>
          <w:rFonts w:ascii="Times New Roman" w:eastAsia="Times New Roman" w:hAnsi="Times New Roman" w:cs="Times New Roman"/>
          <w:i/>
          <w:sz w:val="24"/>
          <w:szCs w:val="24"/>
          <w:lang w:eastAsia="es-MX"/>
        </w:rPr>
        <w:t xml:space="preserve">Ciencias en </w:t>
      </w:r>
      <w:r w:rsidR="00603D51">
        <w:rPr>
          <w:rFonts w:ascii="Times New Roman" w:eastAsia="Times New Roman" w:hAnsi="Times New Roman" w:cs="Times New Roman"/>
          <w:i/>
          <w:sz w:val="24"/>
          <w:szCs w:val="24"/>
          <w:lang w:eastAsia="es-MX"/>
        </w:rPr>
        <w:t>p</w:t>
      </w:r>
      <w:r w:rsidR="00603D51" w:rsidRPr="00992654">
        <w:rPr>
          <w:rFonts w:ascii="Times New Roman" w:eastAsia="Times New Roman" w:hAnsi="Times New Roman" w:cs="Times New Roman"/>
          <w:i/>
          <w:sz w:val="24"/>
          <w:szCs w:val="24"/>
          <w:lang w:eastAsia="es-MX"/>
        </w:rPr>
        <w:t>reescolar</w:t>
      </w:r>
      <w:r w:rsidR="00603D51">
        <w:rPr>
          <w:rFonts w:ascii="Times New Roman" w:eastAsia="Times New Roman" w:hAnsi="Times New Roman" w:cs="Times New Roman"/>
          <w:i/>
          <w:sz w:val="24"/>
          <w:szCs w:val="24"/>
          <w:lang w:eastAsia="es-MX"/>
        </w:rPr>
        <w:t>.</w:t>
      </w:r>
      <w:r w:rsidR="00603D51" w:rsidRPr="00992654">
        <w:rPr>
          <w:rFonts w:ascii="Times New Roman" w:eastAsia="Times New Roman" w:hAnsi="Times New Roman" w:cs="Times New Roman"/>
          <w:i/>
          <w:sz w:val="24"/>
          <w:szCs w:val="24"/>
          <w:lang w:eastAsia="es-MX"/>
        </w:rPr>
        <w:t xml:space="preserve"> </w:t>
      </w:r>
      <w:r w:rsidRPr="00992654">
        <w:rPr>
          <w:rFonts w:ascii="Times New Roman" w:eastAsia="Times New Roman" w:hAnsi="Times New Roman" w:cs="Times New Roman"/>
          <w:i/>
          <w:sz w:val="24"/>
          <w:szCs w:val="24"/>
          <w:lang w:eastAsia="es-MX"/>
        </w:rPr>
        <w:t xml:space="preserve">Manual de </w:t>
      </w:r>
      <w:r w:rsidR="00603D51">
        <w:rPr>
          <w:rFonts w:ascii="Times New Roman" w:eastAsia="Times New Roman" w:hAnsi="Times New Roman" w:cs="Times New Roman"/>
          <w:i/>
          <w:sz w:val="24"/>
          <w:szCs w:val="24"/>
          <w:lang w:eastAsia="es-MX"/>
        </w:rPr>
        <w:t>e</w:t>
      </w:r>
      <w:r w:rsidR="00603D51" w:rsidRPr="00992654">
        <w:rPr>
          <w:rFonts w:ascii="Times New Roman" w:eastAsia="Times New Roman" w:hAnsi="Times New Roman" w:cs="Times New Roman"/>
          <w:i/>
          <w:sz w:val="24"/>
          <w:szCs w:val="24"/>
          <w:lang w:eastAsia="es-MX"/>
        </w:rPr>
        <w:t xml:space="preserve">xperimentos </w:t>
      </w:r>
      <w:r w:rsidRPr="00992654">
        <w:rPr>
          <w:rFonts w:ascii="Times New Roman" w:eastAsia="Times New Roman" w:hAnsi="Times New Roman" w:cs="Times New Roman"/>
          <w:i/>
          <w:sz w:val="24"/>
          <w:szCs w:val="24"/>
          <w:lang w:eastAsia="es-MX"/>
        </w:rPr>
        <w:t xml:space="preserve">del </w:t>
      </w:r>
      <w:r w:rsidR="00603D51">
        <w:rPr>
          <w:rFonts w:ascii="Times New Roman" w:eastAsia="Times New Roman" w:hAnsi="Times New Roman" w:cs="Times New Roman"/>
          <w:i/>
          <w:sz w:val="24"/>
          <w:szCs w:val="24"/>
          <w:lang w:eastAsia="es-MX"/>
        </w:rPr>
        <w:t>p</w:t>
      </w:r>
      <w:r w:rsidR="00603D51" w:rsidRPr="00992654">
        <w:rPr>
          <w:rFonts w:ascii="Times New Roman" w:eastAsia="Times New Roman" w:hAnsi="Times New Roman" w:cs="Times New Roman"/>
          <w:i/>
          <w:sz w:val="24"/>
          <w:szCs w:val="24"/>
          <w:lang w:eastAsia="es-MX"/>
        </w:rPr>
        <w:t>rofesor</w:t>
      </w:r>
      <w:r w:rsidR="008405B2" w:rsidRPr="00992654">
        <w:rPr>
          <w:rFonts w:ascii="Times New Roman" w:eastAsia="Times New Roman" w:hAnsi="Times New Roman" w:cs="Times New Roman"/>
          <w:i/>
          <w:sz w:val="24"/>
          <w:szCs w:val="24"/>
          <w:lang w:eastAsia="es-MX"/>
        </w:rPr>
        <w:t xml:space="preserve">. </w:t>
      </w:r>
      <w:r w:rsidR="00603D51" w:rsidRPr="00992654">
        <w:rPr>
          <w:rFonts w:ascii="Times New Roman" w:eastAsia="Times New Roman" w:hAnsi="Times New Roman" w:cs="Times New Roman"/>
          <w:sz w:val="24"/>
          <w:szCs w:val="24"/>
          <w:lang w:eastAsia="es-MX"/>
        </w:rPr>
        <w:t>Querétaro</w:t>
      </w:r>
      <w:r w:rsidR="00603D51">
        <w:rPr>
          <w:rFonts w:ascii="Times New Roman" w:eastAsia="Times New Roman" w:hAnsi="Times New Roman" w:cs="Times New Roman"/>
          <w:sz w:val="24"/>
          <w:szCs w:val="24"/>
          <w:lang w:eastAsia="es-MX"/>
        </w:rPr>
        <w:t>, México</w:t>
      </w:r>
      <w:r w:rsidR="00052A32">
        <w:rPr>
          <w:rFonts w:ascii="Times New Roman" w:eastAsia="Times New Roman" w:hAnsi="Times New Roman" w:cs="Times New Roman"/>
          <w:sz w:val="24"/>
          <w:szCs w:val="24"/>
          <w:lang w:eastAsia="es-MX"/>
        </w:rPr>
        <w:t>:</w:t>
      </w:r>
      <w:r w:rsidR="008405B2" w:rsidRPr="00992654">
        <w:rPr>
          <w:rFonts w:ascii="Times New Roman" w:eastAsia="Times New Roman" w:hAnsi="Times New Roman" w:cs="Times New Roman"/>
          <w:sz w:val="24"/>
          <w:szCs w:val="24"/>
          <w:lang w:eastAsia="es-MX"/>
        </w:rPr>
        <w:t xml:space="preserve"> Consejo de Ciencia y Tecnología del Estado de Querétaro.</w:t>
      </w:r>
    </w:p>
    <w:p w14:paraId="5D806966" w14:textId="6169F628" w:rsidR="003B6574" w:rsidRPr="002E7899" w:rsidRDefault="003B6574" w:rsidP="00AB273D">
      <w:pPr>
        <w:spacing w:after="0" w:line="360" w:lineRule="auto"/>
        <w:ind w:left="709" w:hanging="709"/>
        <w:jc w:val="both"/>
        <w:textAlignment w:val="baseline"/>
        <w:rPr>
          <w:rFonts w:ascii="Times New Roman" w:eastAsia="Times New Roman" w:hAnsi="Times New Roman" w:cs="Times New Roman"/>
          <w:sz w:val="24"/>
          <w:szCs w:val="24"/>
          <w:lang w:val="en-US" w:eastAsia="es-MX"/>
        </w:rPr>
      </w:pPr>
      <w:r>
        <w:rPr>
          <w:rFonts w:ascii="Times New Roman" w:eastAsia="Times New Roman" w:hAnsi="Times New Roman" w:cs="Times New Roman"/>
          <w:sz w:val="24"/>
          <w:szCs w:val="24"/>
          <w:lang w:eastAsia="es-MX"/>
        </w:rPr>
        <w:t xml:space="preserve">Sañudo, M. y Perales, R. (2014). </w:t>
      </w:r>
      <w:r w:rsidRPr="00AB273D">
        <w:rPr>
          <w:rFonts w:ascii="Times New Roman" w:eastAsia="Times New Roman" w:hAnsi="Times New Roman" w:cs="Times New Roman"/>
          <w:sz w:val="24"/>
          <w:szCs w:val="24"/>
          <w:lang w:eastAsia="es-MX"/>
        </w:rPr>
        <w:t>Aprender ciencia para el bien común</w:t>
      </w:r>
      <w:r>
        <w:rPr>
          <w:rFonts w:ascii="Times New Roman" w:eastAsia="Times New Roman" w:hAnsi="Times New Roman" w:cs="Times New Roman"/>
          <w:i/>
          <w:sz w:val="24"/>
          <w:szCs w:val="24"/>
          <w:lang w:eastAsia="es-MX"/>
        </w:rPr>
        <w:t xml:space="preserve">. </w:t>
      </w:r>
      <w:r w:rsidRPr="002E7899">
        <w:rPr>
          <w:rFonts w:ascii="Times New Roman" w:eastAsia="Times New Roman" w:hAnsi="Times New Roman" w:cs="Times New Roman"/>
          <w:i/>
          <w:sz w:val="24"/>
          <w:szCs w:val="24"/>
          <w:lang w:val="en-US" w:eastAsia="es-MX"/>
        </w:rPr>
        <w:t xml:space="preserve">Perfiles </w:t>
      </w:r>
      <w:proofErr w:type="spellStart"/>
      <w:r w:rsidRPr="002E7899">
        <w:rPr>
          <w:rFonts w:ascii="Times New Roman" w:eastAsia="Times New Roman" w:hAnsi="Times New Roman" w:cs="Times New Roman"/>
          <w:i/>
          <w:sz w:val="24"/>
          <w:szCs w:val="24"/>
          <w:lang w:val="en-US" w:eastAsia="es-MX"/>
        </w:rPr>
        <w:t>educativos</w:t>
      </w:r>
      <w:proofErr w:type="spellEnd"/>
      <w:r w:rsidR="00603D51" w:rsidRPr="002E7899">
        <w:rPr>
          <w:rFonts w:ascii="Times New Roman" w:eastAsia="Times New Roman" w:hAnsi="Times New Roman" w:cs="Times New Roman"/>
          <w:sz w:val="24"/>
          <w:szCs w:val="24"/>
          <w:lang w:val="en-US" w:eastAsia="es-MX"/>
        </w:rPr>
        <w:t>,</w:t>
      </w:r>
      <w:r w:rsidRPr="002E7899">
        <w:rPr>
          <w:rFonts w:ascii="Times New Roman" w:eastAsia="Times New Roman" w:hAnsi="Times New Roman" w:cs="Times New Roman"/>
          <w:sz w:val="24"/>
          <w:szCs w:val="24"/>
          <w:lang w:val="en-US" w:eastAsia="es-MX"/>
        </w:rPr>
        <w:t xml:space="preserve"> </w:t>
      </w:r>
      <w:r w:rsidRPr="002E7899">
        <w:rPr>
          <w:rFonts w:ascii="Times New Roman" w:eastAsia="Times New Roman" w:hAnsi="Times New Roman" w:cs="Times New Roman"/>
          <w:i/>
          <w:sz w:val="24"/>
          <w:szCs w:val="24"/>
          <w:lang w:val="en-US" w:eastAsia="es-MX"/>
        </w:rPr>
        <w:t>36</w:t>
      </w:r>
      <w:r w:rsidRPr="002E7899">
        <w:rPr>
          <w:rFonts w:ascii="Times New Roman" w:eastAsia="Times New Roman" w:hAnsi="Times New Roman" w:cs="Times New Roman"/>
          <w:sz w:val="24"/>
          <w:szCs w:val="24"/>
          <w:lang w:val="en-US" w:eastAsia="es-MX"/>
        </w:rPr>
        <w:t>(143), 29-38.</w:t>
      </w:r>
    </w:p>
    <w:p w14:paraId="6AF02800" w14:textId="60C9CEBA" w:rsidR="00DA4649" w:rsidRPr="00992654" w:rsidRDefault="00DA4649" w:rsidP="00AB273D">
      <w:pPr>
        <w:spacing w:after="0" w:line="360" w:lineRule="auto"/>
        <w:ind w:left="709" w:hanging="709"/>
        <w:jc w:val="both"/>
        <w:textAlignment w:val="baseline"/>
        <w:rPr>
          <w:rFonts w:ascii="Times New Roman" w:eastAsia="Times New Roman" w:hAnsi="Times New Roman" w:cs="Times New Roman"/>
          <w:sz w:val="24"/>
          <w:szCs w:val="24"/>
          <w:lang w:eastAsia="es-MX"/>
        </w:rPr>
      </w:pPr>
      <w:proofErr w:type="spellStart"/>
      <w:r w:rsidRPr="002E7899">
        <w:rPr>
          <w:rFonts w:ascii="Times New Roman" w:eastAsia="Times New Roman" w:hAnsi="Times New Roman" w:cs="Times New Roman"/>
          <w:sz w:val="24"/>
          <w:szCs w:val="24"/>
          <w:lang w:val="en-US" w:eastAsia="es-MX"/>
        </w:rPr>
        <w:t>Sariyaka</w:t>
      </w:r>
      <w:proofErr w:type="spellEnd"/>
      <w:r w:rsidRPr="002E7899">
        <w:rPr>
          <w:rFonts w:ascii="Times New Roman" w:eastAsia="Times New Roman" w:hAnsi="Times New Roman" w:cs="Times New Roman"/>
          <w:sz w:val="24"/>
          <w:szCs w:val="24"/>
          <w:lang w:val="en-US" w:eastAsia="es-MX"/>
        </w:rPr>
        <w:t xml:space="preserve">, M. (2007). </w:t>
      </w:r>
      <w:r w:rsidRPr="00992654">
        <w:rPr>
          <w:rFonts w:ascii="Times New Roman" w:eastAsia="Times New Roman" w:hAnsi="Times New Roman" w:cs="Times New Roman"/>
          <w:sz w:val="24"/>
          <w:szCs w:val="24"/>
          <w:lang w:val="en-US" w:eastAsia="es-MX"/>
        </w:rPr>
        <w:t xml:space="preserve">Prospective teachers’ misconceptions about the atomic structure in the context of electrification by friction and an activity in order to remedy them. </w:t>
      </w:r>
      <w:r w:rsidRPr="00992654">
        <w:rPr>
          <w:rFonts w:ascii="Times New Roman" w:eastAsia="Times New Roman" w:hAnsi="Times New Roman" w:cs="Times New Roman"/>
          <w:i/>
          <w:sz w:val="24"/>
          <w:szCs w:val="24"/>
          <w:lang w:eastAsia="es-MX"/>
        </w:rPr>
        <w:t xml:space="preserve">International </w:t>
      </w:r>
      <w:proofErr w:type="spellStart"/>
      <w:r w:rsidRPr="00992654">
        <w:rPr>
          <w:rFonts w:ascii="Times New Roman" w:eastAsia="Times New Roman" w:hAnsi="Times New Roman" w:cs="Times New Roman"/>
          <w:i/>
          <w:sz w:val="24"/>
          <w:szCs w:val="24"/>
          <w:lang w:eastAsia="es-MX"/>
        </w:rPr>
        <w:t>Education</w:t>
      </w:r>
      <w:proofErr w:type="spellEnd"/>
      <w:r w:rsidRPr="00992654">
        <w:rPr>
          <w:rFonts w:ascii="Times New Roman" w:eastAsia="Times New Roman" w:hAnsi="Times New Roman" w:cs="Times New Roman"/>
          <w:i/>
          <w:sz w:val="24"/>
          <w:szCs w:val="24"/>
          <w:lang w:eastAsia="es-MX"/>
        </w:rPr>
        <w:t xml:space="preserve"> </w:t>
      </w:r>
      <w:proofErr w:type="spellStart"/>
      <w:r w:rsidRPr="00992654">
        <w:rPr>
          <w:rFonts w:ascii="Times New Roman" w:eastAsia="Times New Roman" w:hAnsi="Times New Roman" w:cs="Times New Roman"/>
          <w:i/>
          <w:sz w:val="24"/>
          <w:szCs w:val="24"/>
          <w:lang w:eastAsia="es-MX"/>
        </w:rPr>
        <w:t>Journal</w:t>
      </w:r>
      <w:proofErr w:type="spellEnd"/>
      <w:r w:rsidRPr="00992654">
        <w:rPr>
          <w:rFonts w:ascii="Times New Roman" w:eastAsia="Times New Roman" w:hAnsi="Times New Roman" w:cs="Times New Roman"/>
          <w:sz w:val="24"/>
          <w:szCs w:val="24"/>
          <w:lang w:eastAsia="es-MX"/>
        </w:rPr>
        <w:t xml:space="preserve">, </w:t>
      </w:r>
      <w:r w:rsidRPr="00AB273D">
        <w:rPr>
          <w:rFonts w:ascii="Times New Roman" w:eastAsia="Times New Roman" w:hAnsi="Times New Roman" w:cs="Times New Roman"/>
          <w:i/>
          <w:sz w:val="24"/>
          <w:szCs w:val="24"/>
          <w:lang w:eastAsia="es-MX"/>
        </w:rPr>
        <w:t>8</w:t>
      </w:r>
      <w:r w:rsidRPr="00992654">
        <w:rPr>
          <w:rFonts w:ascii="Times New Roman" w:eastAsia="Times New Roman" w:hAnsi="Times New Roman" w:cs="Times New Roman"/>
          <w:sz w:val="24"/>
          <w:szCs w:val="24"/>
          <w:lang w:eastAsia="es-MX"/>
        </w:rPr>
        <w:t>(1), 40-63.</w:t>
      </w:r>
    </w:p>
    <w:p w14:paraId="7D15A6EA" w14:textId="59536FE1" w:rsidR="00DA4649" w:rsidRPr="00992654" w:rsidRDefault="00DA4649" w:rsidP="00AB273D">
      <w:pPr>
        <w:spacing w:after="0" w:line="360" w:lineRule="auto"/>
        <w:ind w:left="709" w:hanging="709"/>
        <w:jc w:val="both"/>
        <w:textAlignment w:val="baseline"/>
        <w:rPr>
          <w:rFonts w:ascii="Times New Roman" w:eastAsia="Times New Roman" w:hAnsi="Times New Roman" w:cs="Times New Roman"/>
          <w:sz w:val="24"/>
          <w:szCs w:val="24"/>
          <w:lang w:val="es-ES" w:eastAsia="es-MX"/>
        </w:rPr>
      </w:pPr>
      <w:r w:rsidRPr="00992654">
        <w:rPr>
          <w:rFonts w:ascii="Times New Roman" w:eastAsia="Times New Roman" w:hAnsi="Times New Roman" w:cs="Times New Roman"/>
          <w:sz w:val="24"/>
          <w:szCs w:val="24"/>
          <w:lang w:eastAsia="es-MX"/>
        </w:rPr>
        <w:t>S</w:t>
      </w:r>
      <w:r w:rsidR="004F22D9">
        <w:rPr>
          <w:rFonts w:ascii="Times New Roman" w:eastAsia="Times New Roman" w:hAnsi="Times New Roman" w:cs="Times New Roman"/>
          <w:sz w:val="24"/>
          <w:szCs w:val="24"/>
          <w:lang w:eastAsia="es-MX"/>
        </w:rPr>
        <w:t xml:space="preserve">ecretaría de </w:t>
      </w:r>
      <w:r w:rsidRPr="00992654">
        <w:rPr>
          <w:rFonts w:ascii="Times New Roman" w:eastAsia="Times New Roman" w:hAnsi="Times New Roman" w:cs="Times New Roman"/>
          <w:sz w:val="24"/>
          <w:szCs w:val="24"/>
          <w:lang w:eastAsia="es-MX"/>
        </w:rPr>
        <w:t>E</w:t>
      </w:r>
      <w:r w:rsidR="004F22D9">
        <w:rPr>
          <w:rFonts w:ascii="Times New Roman" w:eastAsia="Times New Roman" w:hAnsi="Times New Roman" w:cs="Times New Roman"/>
          <w:sz w:val="24"/>
          <w:szCs w:val="24"/>
          <w:lang w:eastAsia="es-MX"/>
        </w:rPr>
        <w:t xml:space="preserve">ducación </w:t>
      </w:r>
      <w:r w:rsidRPr="00992654">
        <w:rPr>
          <w:rFonts w:ascii="Times New Roman" w:eastAsia="Times New Roman" w:hAnsi="Times New Roman" w:cs="Times New Roman"/>
          <w:sz w:val="24"/>
          <w:szCs w:val="24"/>
          <w:lang w:eastAsia="es-MX"/>
        </w:rPr>
        <w:t>P</w:t>
      </w:r>
      <w:r w:rsidR="004F22D9">
        <w:rPr>
          <w:rFonts w:ascii="Times New Roman" w:eastAsia="Times New Roman" w:hAnsi="Times New Roman" w:cs="Times New Roman"/>
          <w:sz w:val="24"/>
          <w:szCs w:val="24"/>
          <w:lang w:eastAsia="es-MX"/>
        </w:rPr>
        <w:t>ública [SEP]</w:t>
      </w:r>
      <w:r w:rsidR="00052A32">
        <w:rPr>
          <w:rFonts w:ascii="Times New Roman" w:eastAsia="Times New Roman" w:hAnsi="Times New Roman" w:cs="Times New Roman"/>
          <w:sz w:val="24"/>
          <w:szCs w:val="24"/>
          <w:lang w:eastAsia="es-MX"/>
        </w:rPr>
        <w:t>.</w:t>
      </w:r>
      <w:r w:rsidRPr="00992654">
        <w:rPr>
          <w:rFonts w:ascii="Times New Roman" w:eastAsia="Times New Roman" w:hAnsi="Times New Roman" w:cs="Times New Roman"/>
          <w:sz w:val="24"/>
          <w:szCs w:val="24"/>
          <w:lang w:eastAsia="es-MX"/>
        </w:rPr>
        <w:t xml:space="preserve"> (2011). </w:t>
      </w:r>
      <w:r w:rsidRPr="00992654">
        <w:rPr>
          <w:rFonts w:ascii="Times New Roman" w:eastAsia="Times New Roman" w:hAnsi="Times New Roman" w:cs="Times New Roman"/>
          <w:i/>
          <w:sz w:val="24"/>
          <w:szCs w:val="24"/>
          <w:lang w:eastAsia="es-MX"/>
        </w:rPr>
        <w:t>Programa de Estudio 2011</w:t>
      </w:r>
      <w:r w:rsidR="00052A32">
        <w:rPr>
          <w:rFonts w:ascii="Times New Roman" w:eastAsia="Times New Roman" w:hAnsi="Times New Roman" w:cs="Times New Roman"/>
          <w:i/>
          <w:sz w:val="24"/>
          <w:szCs w:val="24"/>
          <w:lang w:eastAsia="es-MX"/>
        </w:rPr>
        <w:t xml:space="preserve">. </w:t>
      </w:r>
      <w:r w:rsidRPr="00992654">
        <w:rPr>
          <w:rFonts w:ascii="Times New Roman" w:eastAsia="Times New Roman" w:hAnsi="Times New Roman" w:cs="Times New Roman"/>
          <w:i/>
          <w:sz w:val="24"/>
          <w:szCs w:val="24"/>
          <w:lang w:eastAsia="es-MX"/>
        </w:rPr>
        <w:t xml:space="preserve">Guía para la </w:t>
      </w:r>
      <w:r w:rsidR="00052A32">
        <w:rPr>
          <w:rFonts w:ascii="Times New Roman" w:eastAsia="Times New Roman" w:hAnsi="Times New Roman" w:cs="Times New Roman"/>
          <w:i/>
          <w:sz w:val="24"/>
          <w:szCs w:val="24"/>
          <w:lang w:eastAsia="es-MX"/>
        </w:rPr>
        <w:t>E</w:t>
      </w:r>
      <w:r w:rsidR="00052A32" w:rsidRPr="00992654">
        <w:rPr>
          <w:rFonts w:ascii="Times New Roman" w:eastAsia="Times New Roman" w:hAnsi="Times New Roman" w:cs="Times New Roman"/>
          <w:i/>
          <w:sz w:val="24"/>
          <w:szCs w:val="24"/>
          <w:lang w:eastAsia="es-MX"/>
        </w:rPr>
        <w:t>ducadora</w:t>
      </w:r>
      <w:r w:rsidR="00052A32">
        <w:rPr>
          <w:rFonts w:ascii="Times New Roman" w:eastAsia="Times New Roman" w:hAnsi="Times New Roman" w:cs="Times New Roman"/>
          <w:i/>
          <w:sz w:val="24"/>
          <w:szCs w:val="24"/>
          <w:lang w:eastAsia="es-MX"/>
        </w:rPr>
        <w:t>.</w:t>
      </w:r>
      <w:r w:rsidR="00052A32" w:rsidRPr="00992654">
        <w:rPr>
          <w:rFonts w:ascii="Times New Roman" w:eastAsia="Times New Roman" w:hAnsi="Times New Roman" w:cs="Times New Roman"/>
          <w:i/>
          <w:sz w:val="24"/>
          <w:szCs w:val="24"/>
          <w:lang w:eastAsia="es-MX"/>
        </w:rPr>
        <w:t xml:space="preserve"> </w:t>
      </w:r>
      <w:r w:rsidRPr="00992654">
        <w:rPr>
          <w:rFonts w:ascii="Times New Roman" w:eastAsia="Times New Roman" w:hAnsi="Times New Roman" w:cs="Times New Roman"/>
          <w:i/>
          <w:sz w:val="24"/>
          <w:szCs w:val="24"/>
          <w:lang w:eastAsia="es-MX"/>
        </w:rPr>
        <w:t>Educación Básica Pre</w:t>
      </w:r>
      <w:r w:rsidR="00DE330C">
        <w:rPr>
          <w:rFonts w:ascii="Times New Roman" w:eastAsia="Times New Roman" w:hAnsi="Times New Roman" w:cs="Times New Roman"/>
          <w:i/>
          <w:sz w:val="24"/>
          <w:szCs w:val="24"/>
          <w:lang w:eastAsia="es-MX"/>
        </w:rPr>
        <w:t>e</w:t>
      </w:r>
      <w:r w:rsidRPr="00992654">
        <w:rPr>
          <w:rFonts w:ascii="Times New Roman" w:eastAsia="Times New Roman" w:hAnsi="Times New Roman" w:cs="Times New Roman"/>
          <w:i/>
          <w:sz w:val="24"/>
          <w:szCs w:val="24"/>
          <w:lang w:eastAsia="es-MX"/>
        </w:rPr>
        <w:t>scolar</w:t>
      </w:r>
      <w:r w:rsidRPr="00992654">
        <w:rPr>
          <w:rFonts w:ascii="Times New Roman" w:eastAsia="Times New Roman" w:hAnsi="Times New Roman" w:cs="Times New Roman"/>
          <w:sz w:val="24"/>
          <w:szCs w:val="24"/>
          <w:lang w:eastAsia="es-MX"/>
        </w:rPr>
        <w:t xml:space="preserve">. </w:t>
      </w:r>
      <w:r w:rsidRPr="00992654">
        <w:rPr>
          <w:rFonts w:ascii="Times New Roman" w:eastAsia="Times New Roman" w:hAnsi="Times New Roman" w:cs="Times New Roman"/>
          <w:sz w:val="24"/>
          <w:szCs w:val="24"/>
          <w:lang w:val="es-ES" w:eastAsia="es-MX"/>
        </w:rPr>
        <w:t>México</w:t>
      </w:r>
      <w:r w:rsidR="00052A32">
        <w:rPr>
          <w:rFonts w:ascii="Times New Roman" w:eastAsia="Times New Roman" w:hAnsi="Times New Roman" w:cs="Times New Roman"/>
          <w:sz w:val="24"/>
          <w:szCs w:val="24"/>
          <w:lang w:val="es-ES" w:eastAsia="es-MX"/>
        </w:rPr>
        <w:t>:</w:t>
      </w:r>
      <w:r w:rsidR="00052A32" w:rsidRPr="00992654">
        <w:rPr>
          <w:rFonts w:ascii="Times New Roman" w:eastAsia="Times New Roman" w:hAnsi="Times New Roman" w:cs="Times New Roman"/>
          <w:sz w:val="24"/>
          <w:szCs w:val="24"/>
          <w:lang w:val="es-ES" w:eastAsia="es-MX"/>
        </w:rPr>
        <w:t xml:space="preserve"> </w:t>
      </w:r>
      <w:r w:rsidRPr="00992654">
        <w:rPr>
          <w:rFonts w:ascii="Times New Roman" w:eastAsia="Times New Roman" w:hAnsi="Times New Roman" w:cs="Times New Roman"/>
          <w:sz w:val="24"/>
          <w:szCs w:val="24"/>
          <w:lang w:val="es-ES" w:eastAsia="es-MX"/>
        </w:rPr>
        <w:t>SEP.</w:t>
      </w:r>
    </w:p>
    <w:p w14:paraId="3264DCA7" w14:textId="738136FC" w:rsidR="00580F5D" w:rsidRPr="00992654" w:rsidRDefault="00580F5D" w:rsidP="00AB273D">
      <w:pPr>
        <w:spacing w:after="0" w:line="360" w:lineRule="auto"/>
        <w:ind w:left="709" w:hanging="709"/>
        <w:jc w:val="both"/>
        <w:textAlignment w:val="baseline"/>
        <w:rPr>
          <w:rFonts w:ascii="Times New Roman" w:eastAsia="Times New Roman" w:hAnsi="Times New Roman" w:cs="Times New Roman"/>
          <w:sz w:val="24"/>
          <w:szCs w:val="24"/>
          <w:lang w:val="en-US" w:eastAsia="es-MX"/>
        </w:rPr>
      </w:pPr>
      <w:r w:rsidRPr="00992654">
        <w:rPr>
          <w:rFonts w:ascii="Times New Roman" w:eastAsia="Times New Roman" w:hAnsi="Times New Roman" w:cs="Times New Roman"/>
          <w:sz w:val="24"/>
          <w:szCs w:val="24"/>
          <w:lang w:val="es-ES" w:eastAsia="es-MX"/>
        </w:rPr>
        <w:t>Starci, C.</w:t>
      </w:r>
      <w:r w:rsidR="00B52AD3" w:rsidRPr="00992654">
        <w:rPr>
          <w:rFonts w:ascii="Times New Roman" w:eastAsia="Times New Roman" w:hAnsi="Times New Roman" w:cs="Times New Roman"/>
          <w:sz w:val="24"/>
          <w:szCs w:val="24"/>
          <w:lang w:val="es-ES" w:eastAsia="es-MX"/>
        </w:rPr>
        <w:t xml:space="preserve">, </w:t>
      </w:r>
      <w:proofErr w:type="spellStart"/>
      <w:r w:rsidR="00B52AD3" w:rsidRPr="00992654">
        <w:rPr>
          <w:rFonts w:ascii="Times New Roman" w:eastAsia="Times New Roman" w:hAnsi="Times New Roman" w:cs="Times New Roman"/>
          <w:sz w:val="24"/>
          <w:szCs w:val="24"/>
          <w:lang w:val="es-ES" w:eastAsia="es-MX"/>
        </w:rPr>
        <w:t>Davoine</w:t>
      </w:r>
      <w:proofErr w:type="spellEnd"/>
      <w:r w:rsidR="00B52AD3" w:rsidRPr="00992654">
        <w:rPr>
          <w:rFonts w:ascii="Times New Roman" w:eastAsia="Times New Roman" w:hAnsi="Times New Roman" w:cs="Times New Roman"/>
          <w:sz w:val="24"/>
          <w:szCs w:val="24"/>
          <w:lang w:val="es-ES" w:eastAsia="es-MX"/>
        </w:rPr>
        <w:t xml:space="preserve">, F., </w:t>
      </w:r>
      <w:proofErr w:type="spellStart"/>
      <w:r w:rsidR="00B52AD3" w:rsidRPr="00992654">
        <w:rPr>
          <w:rFonts w:ascii="Times New Roman" w:eastAsia="Times New Roman" w:hAnsi="Times New Roman" w:cs="Times New Roman"/>
          <w:sz w:val="24"/>
          <w:szCs w:val="24"/>
          <w:lang w:val="es-ES" w:eastAsia="es-MX"/>
        </w:rPr>
        <w:t>Vilaró</w:t>
      </w:r>
      <w:proofErr w:type="spellEnd"/>
      <w:r w:rsidR="00B52AD3" w:rsidRPr="00992654">
        <w:rPr>
          <w:rFonts w:ascii="Times New Roman" w:eastAsia="Times New Roman" w:hAnsi="Times New Roman" w:cs="Times New Roman"/>
          <w:sz w:val="24"/>
          <w:szCs w:val="24"/>
          <w:lang w:val="es-ES" w:eastAsia="es-MX"/>
        </w:rPr>
        <w:t>, M., Pérez, G.</w:t>
      </w:r>
      <w:r w:rsidR="00B52AD3">
        <w:rPr>
          <w:rFonts w:ascii="Times New Roman" w:eastAsia="Times New Roman" w:hAnsi="Times New Roman" w:cs="Times New Roman"/>
          <w:sz w:val="24"/>
          <w:szCs w:val="24"/>
          <w:lang w:val="es-ES" w:eastAsia="es-MX"/>
        </w:rPr>
        <w:t xml:space="preserve"> </w:t>
      </w:r>
      <w:r w:rsidR="00052A32">
        <w:rPr>
          <w:rFonts w:ascii="Times New Roman" w:eastAsia="Times New Roman" w:hAnsi="Times New Roman" w:cs="Times New Roman"/>
          <w:sz w:val="24"/>
          <w:szCs w:val="24"/>
          <w:lang w:val="es-ES" w:eastAsia="es-MX"/>
        </w:rPr>
        <w:t xml:space="preserve">and </w:t>
      </w:r>
      <w:proofErr w:type="spellStart"/>
      <w:r w:rsidR="00B52AD3">
        <w:rPr>
          <w:rFonts w:ascii="Times New Roman" w:eastAsia="Times New Roman" w:hAnsi="Times New Roman" w:cs="Times New Roman"/>
          <w:sz w:val="24"/>
          <w:szCs w:val="24"/>
          <w:lang w:val="es-ES" w:eastAsia="es-MX"/>
        </w:rPr>
        <w:t>Buffa</w:t>
      </w:r>
      <w:proofErr w:type="spellEnd"/>
      <w:r w:rsidR="00B52AD3">
        <w:rPr>
          <w:rFonts w:ascii="Times New Roman" w:eastAsia="Times New Roman" w:hAnsi="Times New Roman" w:cs="Times New Roman"/>
          <w:sz w:val="24"/>
          <w:szCs w:val="24"/>
          <w:lang w:val="es-ES" w:eastAsia="es-MX"/>
        </w:rPr>
        <w:t>, A.</w:t>
      </w:r>
      <w:r w:rsidRPr="00992654">
        <w:rPr>
          <w:rFonts w:ascii="Times New Roman" w:eastAsia="Times New Roman" w:hAnsi="Times New Roman" w:cs="Times New Roman"/>
          <w:sz w:val="24"/>
          <w:szCs w:val="24"/>
          <w:lang w:val="es-ES" w:eastAsia="es-MX"/>
        </w:rPr>
        <w:t xml:space="preserve"> </w:t>
      </w:r>
      <w:r w:rsidRPr="002E7899">
        <w:rPr>
          <w:rFonts w:ascii="Times New Roman" w:eastAsia="Times New Roman" w:hAnsi="Times New Roman" w:cs="Times New Roman"/>
          <w:sz w:val="24"/>
          <w:szCs w:val="24"/>
          <w:lang w:val="es-ES" w:eastAsia="es-MX"/>
        </w:rPr>
        <w:t xml:space="preserve">(2012). </w:t>
      </w:r>
      <w:r w:rsidRPr="00992654">
        <w:rPr>
          <w:rFonts w:ascii="Times New Roman" w:eastAsia="Times New Roman" w:hAnsi="Times New Roman" w:cs="Times New Roman"/>
          <w:sz w:val="24"/>
          <w:szCs w:val="24"/>
          <w:lang w:val="en-US" w:eastAsia="es-MX"/>
        </w:rPr>
        <w:t xml:space="preserve">Close cooperation of primary, secondary and university professors to teach distance </w:t>
      </w:r>
      <w:proofErr w:type="spellStart"/>
      <w:r w:rsidRPr="00992654">
        <w:rPr>
          <w:rFonts w:ascii="Times New Roman" w:eastAsia="Times New Roman" w:hAnsi="Times New Roman" w:cs="Times New Roman"/>
          <w:sz w:val="24"/>
          <w:szCs w:val="24"/>
          <w:lang w:val="en-US" w:eastAsia="es-MX"/>
        </w:rPr>
        <w:t>forcé</w:t>
      </w:r>
      <w:proofErr w:type="spellEnd"/>
      <w:r w:rsidRPr="00992654">
        <w:rPr>
          <w:rFonts w:ascii="Times New Roman" w:eastAsia="Times New Roman" w:hAnsi="Times New Roman" w:cs="Times New Roman"/>
          <w:sz w:val="24"/>
          <w:szCs w:val="24"/>
          <w:lang w:val="en-US" w:eastAsia="es-MX"/>
        </w:rPr>
        <w:t xml:space="preserve"> concept in primary school. </w:t>
      </w:r>
      <w:r w:rsidR="00052A32">
        <w:rPr>
          <w:rFonts w:ascii="Times New Roman" w:eastAsia="Times New Roman" w:hAnsi="Times New Roman" w:cs="Times New Roman"/>
          <w:sz w:val="24"/>
          <w:szCs w:val="24"/>
          <w:lang w:val="en-US" w:eastAsia="es-MX"/>
        </w:rPr>
        <w:t xml:space="preserve">Paper presented at </w:t>
      </w:r>
      <w:r w:rsidRPr="00AB273D">
        <w:rPr>
          <w:rFonts w:ascii="Times New Roman" w:eastAsia="Times New Roman" w:hAnsi="Times New Roman" w:cs="Times New Roman"/>
          <w:sz w:val="24"/>
          <w:szCs w:val="24"/>
          <w:lang w:val="en-US" w:eastAsia="es-MX"/>
        </w:rPr>
        <w:t>The World Conference on Physics Education 2012</w:t>
      </w:r>
      <w:r w:rsidRPr="00992654">
        <w:rPr>
          <w:rFonts w:ascii="Times New Roman" w:eastAsia="Times New Roman" w:hAnsi="Times New Roman" w:cs="Times New Roman"/>
          <w:i/>
          <w:sz w:val="24"/>
          <w:szCs w:val="24"/>
          <w:lang w:val="en-US" w:eastAsia="es-MX"/>
        </w:rPr>
        <w:t>.</w:t>
      </w:r>
      <w:r w:rsidRPr="00992654">
        <w:rPr>
          <w:rFonts w:ascii="Times New Roman" w:eastAsia="Times New Roman" w:hAnsi="Times New Roman" w:cs="Times New Roman"/>
          <w:sz w:val="24"/>
          <w:szCs w:val="24"/>
          <w:lang w:val="en-US" w:eastAsia="es-MX"/>
        </w:rPr>
        <w:t xml:space="preserve"> </w:t>
      </w:r>
      <w:proofErr w:type="spellStart"/>
      <w:r w:rsidRPr="00992654">
        <w:rPr>
          <w:rFonts w:ascii="Times New Roman" w:eastAsia="Times New Roman" w:hAnsi="Times New Roman" w:cs="Times New Roman"/>
          <w:sz w:val="24"/>
          <w:szCs w:val="24"/>
          <w:lang w:val="en-US" w:eastAsia="es-MX"/>
        </w:rPr>
        <w:t>Bahcesehir</w:t>
      </w:r>
      <w:proofErr w:type="spellEnd"/>
      <w:r w:rsidRPr="00992654">
        <w:rPr>
          <w:rFonts w:ascii="Times New Roman" w:eastAsia="Times New Roman" w:hAnsi="Times New Roman" w:cs="Times New Roman"/>
          <w:sz w:val="24"/>
          <w:szCs w:val="24"/>
          <w:lang w:val="en-US" w:eastAsia="es-MX"/>
        </w:rPr>
        <w:t xml:space="preserve"> University</w:t>
      </w:r>
      <w:r w:rsidR="00052A32">
        <w:rPr>
          <w:rFonts w:ascii="Times New Roman" w:eastAsia="Times New Roman" w:hAnsi="Times New Roman" w:cs="Times New Roman"/>
          <w:sz w:val="24"/>
          <w:szCs w:val="24"/>
          <w:lang w:val="en-US" w:eastAsia="es-MX"/>
        </w:rPr>
        <w:t>,</w:t>
      </w:r>
      <w:r w:rsidR="00052A32" w:rsidRPr="00992654">
        <w:rPr>
          <w:rFonts w:ascii="Times New Roman" w:eastAsia="Times New Roman" w:hAnsi="Times New Roman" w:cs="Times New Roman"/>
          <w:sz w:val="24"/>
          <w:szCs w:val="24"/>
          <w:lang w:val="en-US" w:eastAsia="es-MX"/>
        </w:rPr>
        <w:t xml:space="preserve"> </w:t>
      </w:r>
      <w:r w:rsidRPr="00992654">
        <w:rPr>
          <w:rFonts w:ascii="Times New Roman" w:eastAsia="Times New Roman" w:hAnsi="Times New Roman" w:cs="Times New Roman"/>
          <w:sz w:val="24"/>
          <w:szCs w:val="24"/>
          <w:lang w:val="en-US" w:eastAsia="es-MX"/>
        </w:rPr>
        <w:t>Turkey.</w:t>
      </w:r>
    </w:p>
    <w:p w14:paraId="5DA35C9C" w14:textId="62F6405B" w:rsidR="00C056A6" w:rsidRPr="002E7899" w:rsidRDefault="00C056A6" w:rsidP="00AB273D">
      <w:pPr>
        <w:spacing w:after="0" w:line="360" w:lineRule="auto"/>
        <w:ind w:left="709" w:hanging="709"/>
        <w:jc w:val="both"/>
        <w:textAlignment w:val="baseline"/>
        <w:rPr>
          <w:rFonts w:ascii="Times New Roman" w:eastAsia="Times New Roman" w:hAnsi="Times New Roman" w:cs="Times New Roman"/>
          <w:sz w:val="24"/>
          <w:szCs w:val="24"/>
          <w:lang w:val="en-US" w:eastAsia="es-MX"/>
        </w:rPr>
      </w:pPr>
      <w:r w:rsidRPr="00992654">
        <w:rPr>
          <w:rFonts w:ascii="Times New Roman" w:eastAsia="Times New Roman" w:hAnsi="Times New Roman" w:cs="Times New Roman"/>
          <w:sz w:val="24"/>
          <w:szCs w:val="24"/>
          <w:lang w:val="en-US" w:eastAsia="es-MX"/>
        </w:rPr>
        <w:t>Susman, K.</w:t>
      </w:r>
      <w:r w:rsidR="00B52AD3">
        <w:rPr>
          <w:rFonts w:ascii="Times New Roman" w:eastAsia="Times New Roman" w:hAnsi="Times New Roman" w:cs="Times New Roman"/>
          <w:sz w:val="24"/>
          <w:szCs w:val="24"/>
          <w:lang w:val="en-US" w:eastAsia="es-MX"/>
        </w:rPr>
        <w:t xml:space="preserve">, </w:t>
      </w:r>
      <w:proofErr w:type="spellStart"/>
      <w:r w:rsidR="00B52AD3">
        <w:rPr>
          <w:rFonts w:ascii="Times New Roman" w:eastAsia="Times New Roman" w:hAnsi="Times New Roman" w:cs="Times New Roman"/>
          <w:sz w:val="24"/>
          <w:szCs w:val="24"/>
          <w:lang w:val="en-US" w:eastAsia="es-MX"/>
        </w:rPr>
        <w:t>Rihtarsic</w:t>
      </w:r>
      <w:proofErr w:type="spellEnd"/>
      <w:r w:rsidR="00B52AD3">
        <w:rPr>
          <w:rFonts w:ascii="Times New Roman" w:eastAsia="Times New Roman" w:hAnsi="Times New Roman" w:cs="Times New Roman"/>
          <w:sz w:val="24"/>
          <w:szCs w:val="24"/>
          <w:lang w:val="en-US" w:eastAsia="es-MX"/>
        </w:rPr>
        <w:t xml:space="preserve">, D., </w:t>
      </w:r>
      <w:proofErr w:type="spellStart"/>
      <w:r w:rsidR="00B52AD3">
        <w:rPr>
          <w:rFonts w:ascii="Times New Roman" w:eastAsia="Times New Roman" w:hAnsi="Times New Roman" w:cs="Times New Roman"/>
          <w:sz w:val="24"/>
          <w:szCs w:val="24"/>
          <w:lang w:val="en-US" w:eastAsia="es-MX"/>
        </w:rPr>
        <w:t>Gostincar</w:t>
      </w:r>
      <w:proofErr w:type="spellEnd"/>
      <w:r w:rsidR="00B52AD3">
        <w:rPr>
          <w:rFonts w:ascii="Times New Roman" w:eastAsia="Times New Roman" w:hAnsi="Times New Roman" w:cs="Times New Roman"/>
          <w:sz w:val="24"/>
          <w:szCs w:val="24"/>
          <w:lang w:val="en-US" w:eastAsia="es-MX"/>
        </w:rPr>
        <w:t xml:space="preserve">, A. </w:t>
      </w:r>
      <w:r w:rsidR="00052A32">
        <w:rPr>
          <w:rFonts w:ascii="Times New Roman" w:eastAsia="Times New Roman" w:hAnsi="Times New Roman" w:cs="Times New Roman"/>
          <w:sz w:val="24"/>
          <w:szCs w:val="24"/>
          <w:lang w:val="en-US" w:eastAsia="es-MX"/>
        </w:rPr>
        <w:t xml:space="preserve">and </w:t>
      </w:r>
      <w:proofErr w:type="spellStart"/>
      <w:r w:rsidR="00B52AD3">
        <w:rPr>
          <w:rFonts w:ascii="Times New Roman" w:eastAsia="Times New Roman" w:hAnsi="Times New Roman" w:cs="Times New Roman"/>
          <w:sz w:val="24"/>
          <w:szCs w:val="24"/>
          <w:lang w:val="en-US" w:eastAsia="es-MX"/>
        </w:rPr>
        <w:t>Cepic</w:t>
      </w:r>
      <w:proofErr w:type="spellEnd"/>
      <w:r w:rsidR="00B52AD3">
        <w:rPr>
          <w:rFonts w:ascii="Times New Roman" w:eastAsia="Times New Roman" w:hAnsi="Times New Roman" w:cs="Times New Roman"/>
          <w:sz w:val="24"/>
          <w:szCs w:val="24"/>
          <w:lang w:val="en-US" w:eastAsia="es-MX"/>
        </w:rPr>
        <w:t>, M.</w:t>
      </w:r>
      <w:r w:rsidRPr="00992654">
        <w:rPr>
          <w:rFonts w:ascii="Times New Roman" w:eastAsia="Times New Roman" w:hAnsi="Times New Roman" w:cs="Times New Roman"/>
          <w:sz w:val="24"/>
          <w:szCs w:val="24"/>
          <w:lang w:val="en-US" w:eastAsia="es-MX"/>
        </w:rPr>
        <w:t xml:space="preserve"> (2012). Wow, it works! Introducing electricity to children.</w:t>
      </w:r>
      <w:r w:rsidR="00052A32" w:rsidRPr="00052A32">
        <w:rPr>
          <w:rFonts w:ascii="Times New Roman" w:eastAsia="Times New Roman" w:hAnsi="Times New Roman" w:cs="Times New Roman"/>
          <w:sz w:val="24"/>
          <w:szCs w:val="24"/>
          <w:lang w:val="en-US" w:eastAsia="es-MX"/>
        </w:rPr>
        <w:t xml:space="preserve"> </w:t>
      </w:r>
      <w:r w:rsidR="00052A32">
        <w:rPr>
          <w:rFonts w:ascii="Times New Roman" w:eastAsia="Times New Roman" w:hAnsi="Times New Roman" w:cs="Times New Roman"/>
          <w:sz w:val="24"/>
          <w:szCs w:val="24"/>
          <w:lang w:val="en-US" w:eastAsia="es-MX"/>
        </w:rPr>
        <w:t>Paper presented at</w:t>
      </w:r>
      <w:r w:rsidRPr="00992654">
        <w:rPr>
          <w:rFonts w:ascii="Times New Roman" w:eastAsia="Times New Roman" w:hAnsi="Times New Roman" w:cs="Times New Roman"/>
          <w:sz w:val="24"/>
          <w:szCs w:val="24"/>
          <w:lang w:val="en-US" w:eastAsia="es-MX"/>
        </w:rPr>
        <w:t xml:space="preserve"> </w:t>
      </w:r>
      <w:r w:rsidRPr="00AB273D">
        <w:rPr>
          <w:rFonts w:ascii="Times New Roman" w:eastAsia="Times New Roman" w:hAnsi="Times New Roman" w:cs="Times New Roman"/>
          <w:sz w:val="24"/>
          <w:szCs w:val="24"/>
          <w:lang w:val="en-US" w:eastAsia="es-MX"/>
        </w:rPr>
        <w:t>The World Conference on Physics Education 2012</w:t>
      </w:r>
      <w:r w:rsidRPr="00992654">
        <w:rPr>
          <w:rFonts w:ascii="Times New Roman" w:eastAsia="Times New Roman" w:hAnsi="Times New Roman" w:cs="Times New Roman"/>
          <w:i/>
          <w:sz w:val="24"/>
          <w:szCs w:val="24"/>
          <w:lang w:val="en-US" w:eastAsia="es-MX"/>
        </w:rPr>
        <w:t>.</w:t>
      </w:r>
      <w:r w:rsidRPr="00992654">
        <w:rPr>
          <w:rFonts w:ascii="Times New Roman" w:eastAsia="Times New Roman" w:hAnsi="Times New Roman" w:cs="Times New Roman"/>
          <w:sz w:val="24"/>
          <w:szCs w:val="24"/>
          <w:lang w:val="en-US" w:eastAsia="es-MX"/>
        </w:rPr>
        <w:t xml:space="preserve"> </w:t>
      </w:r>
      <w:proofErr w:type="spellStart"/>
      <w:r w:rsidRPr="002E7899">
        <w:rPr>
          <w:rFonts w:ascii="Times New Roman" w:eastAsia="Times New Roman" w:hAnsi="Times New Roman" w:cs="Times New Roman"/>
          <w:sz w:val="24"/>
          <w:szCs w:val="24"/>
          <w:lang w:val="en-US" w:eastAsia="es-MX"/>
        </w:rPr>
        <w:t>Bahcesehir</w:t>
      </w:r>
      <w:proofErr w:type="spellEnd"/>
      <w:r w:rsidRPr="002E7899">
        <w:rPr>
          <w:rFonts w:ascii="Times New Roman" w:eastAsia="Times New Roman" w:hAnsi="Times New Roman" w:cs="Times New Roman"/>
          <w:sz w:val="24"/>
          <w:szCs w:val="24"/>
          <w:lang w:val="en-US" w:eastAsia="es-MX"/>
        </w:rPr>
        <w:t xml:space="preserve"> University</w:t>
      </w:r>
      <w:r w:rsidR="00052A32" w:rsidRPr="002E7899">
        <w:rPr>
          <w:rFonts w:ascii="Times New Roman" w:eastAsia="Times New Roman" w:hAnsi="Times New Roman" w:cs="Times New Roman"/>
          <w:sz w:val="24"/>
          <w:szCs w:val="24"/>
          <w:lang w:val="en-US" w:eastAsia="es-MX"/>
        </w:rPr>
        <w:t xml:space="preserve">, </w:t>
      </w:r>
      <w:r w:rsidRPr="002E7899">
        <w:rPr>
          <w:rFonts w:ascii="Times New Roman" w:eastAsia="Times New Roman" w:hAnsi="Times New Roman" w:cs="Times New Roman"/>
          <w:sz w:val="24"/>
          <w:szCs w:val="24"/>
          <w:lang w:val="en-US" w:eastAsia="es-MX"/>
        </w:rPr>
        <w:t>Turkey.</w:t>
      </w:r>
    </w:p>
    <w:p w14:paraId="0E0A58B2" w14:textId="5061F94A" w:rsidR="00B26DE1" w:rsidRPr="00992654" w:rsidRDefault="00B26DE1" w:rsidP="00AB273D">
      <w:pPr>
        <w:spacing w:after="0" w:line="360" w:lineRule="auto"/>
        <w:ind w:left="709" w:hanging="709"/>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t>Tonucci, F. (2006</w:t>
      </w:r>
      <w:r w:rsidR="00052A32" w:rsidRPr="00992654">
        <w:rPr>
          <w:rFonts w:ascii="Times New Roman" w:eastAsia="Times New Roman" w:hAnsi="Times New Roman" w:cs="Times New Roman"/>
          <w:sz w:val="24"/>
          <w:szCs w:val="24"/>
          <w:lang w:eastAsia="es-MX"/>
        </w:rPr>
        <w:t>)</w:t>
      </w:r>
      <w:r w:rsidR="00052A32">
        <w:rPr>
          <w:rFonts w:ascii="Times New Roman" w:eastAsia="Times New Roman" w:hAnsi="Times New Roman" w:cs="Times New Roman"/>
          <w:sz w:val="24"/>
          <w:szCs w:val="24"/>
          <w:lang w:eastAsia="es-MX"/>
        </w:rPr>
        <w:t>.</w:t>
      </w:r>
      <w:r w:rsidR="00052A32" w:rsidRPr="00992654">
        <w:rPr>
          <w:rFonts w:ascii="Times New Roman" w:eastAsia="Times New Roman" w:hAnsi="Times New Roman" w:cs="Times New Roman"/>
          <w:sz w:val="24"/>
          <w:szCs w:val="24"/>
          <w:lang w:eastAsia="es-MX"/>
        </w:rPr>
        <w:t xml:space="preserve"> </w:t>
      </w:r>
      <w:r w:rsidRPr="00AB273D">
        <w:rPr>
          <w:rFonts w:ascii="Times New Roman" w:eastAsia="Times New Roman" w:hAnsi="Times New Roman" w:cs="Times New Roman"/>
          <w:sz w:val="24"/>
          <w:szCs w:val="24"/>
          <w:lang w:eastAsia="es-MX"/>
        </w:rPr>
        <w:t>Desarrollo, aprendizaje y evaluación en la escuela infantil</w:t>
      </w:r>
      <w:r w:rsidR="00D71C11">
        <w:rPr>
          <w:rFonts w:ascii="Times New Roman" w:eastAsia="Times New Roman" w:hAnsi="Times New Roman" w:cs="Times New Roman"/>
          <w:i/>
          <w:sz w:val="24"/>
          <w:szCs w:val="24"/>
          <w:lang w:eastAsia="es-MX"/>
        </w:rPr>
        <w:t>.</w:t>
      </w:r>
      <w:r w:rsidR="00D71C11" w:rsidRPr="00992654">
        <w:rPr>
          <w:rFonts w:ascii="Times New Roman" w:eastAsia="Times New Roman" w:hAnsi="Times New Roman" w:cs="Times New Roman"/>
          <w:i/>
          <w:sz w:val="24"/>
          <w:szCs w:val="24"/>
          <w:lang w:eastAsia="es-MX"/>
        </w:rPr>
        <w:t xml:space="preserve"> </w:t>
      </w:r>
      <w:r w:rsidR="00D71C11">
        <w:rPr>
          <w:rFonts w:ascii="Times New Roman" w:eastAsia="Times New Roman" w:hAnsi="Times New Roman" w:cs="Times New Roman"/>
          <w:sz w:val="24"/>
          <w:szCs w:val="24"/>
          <w:lang w:eastAsia="es-MX"/>
        </w:rPr>
        <w:t>E</w:t>
      </w:r>
      <w:r w:rsidR="00D71C11" w:rsidRPr="00AB273D">
        <w:rPr>
          <w:rFonts w:ascii="Times New Roman" w:eastAsia="Times New Roman" w:hAnsi="Times New Roman" w:cs="Times New Roman"/>
          <w:sz w:val="24"/>
          <w:szCs w:val="24"/>
          <w:lang w:eastAsia="es-MX"/>
        </w:rPr>
        <w:t>n</w:t>
      </w:r>
      <w:r w:rsidR="00D71C11" w:rsidRPr="00992654">
        <w:rPr>
          <w:rFonts w:ascii="Times New Roman" w:eastAsia="Times New Roman" w:hAnsi="Times New Roman" w:cs="Times New Roman"/>
          <w:i/>
          <w:sz w:val="24"/>
          <w:szCs w:val="24"/>
          <w:lang w:eastAsia="es-MX"/>
        </w:rPr>
        <w:t xml:space="preserve"> </w:t>
      </w:r>
      <w:r w:rsidRPr="00992654">
        <w:rPr>
          <w:rFonts w:ascii="Times New Roman" w:eastAsia="Times New Roman" w:hAnsi="Times New Roman" w:cs="Times New Roman"/>
          <w:i/>
          <w:sz w:val="24"/>
          <w:szCs w:val="24"/>
          <w:lang w:eastAsia="es-MX"/>
        </w:rPr>
        <w:t>El proceso de evaluación en preescolar: significado e implicaciones</w:t>
      </w:r>
      <w:r w:rsidRPr="00992654">
        <w:rPr>
          <w:rFonts w:ascii="Times New Roman" w:eastAsia="Times New Roman" w:hAnsi="Times New Roman" w:cs="Times New Roman"/>
          <w:sz w:val="24"/>
          <w:szCs w:val="24"/>
          <w:lang w:eastAsia="es-MX"/>
        </w:rPr>
        <w:t xml:space="preserve">. </w:t>
      </w:r>
      <w:r w:rsidRPr="00AB273D">
        <w:rPr>
          <w:rFonts w:ascii="Times New Roman" w:eastAsia="Times New Roman" w:hAnsi="Times New Roman" w:cs="Times New Roman"/>
          <w:i/>
          <w:sz w:val="24"/>
          <w:szCs w:val="24"/>
          <w:lang w:eastAsia="es-MX"/>
        </w:rPr>
        <w:t>Guía del Taller General de Actualización</w:t>
      </w:r>
      <w:r w:rsidR="00D33A6E">
        <w:rPr>
          <w:rFonts w:ascii="Times New Roman" w:eastAsia="Times New Roman" w:hAnsi="Times New Roman" w:cs="Times New Roman"/>
          <w:i/>
          <w:sz w:val="24"/>
          <w:szCs w:val="24"/>
          <w:lang w:eastAsia="es-MX"/>
        </w:rPr>
        <w:t>.</w:t>
      </w:r>
      <w:r w:rsidR="00D33A6E" w:rsidRPr="00992654">
        <w:rPr>
          <w:rFonts w:ascii="Times New Roman" w:eastAsia="Times New Roman" w:hAnsi="Times New Roman" w:cs="Times New Roman"/>
          <w:sz w:val="24"/>
          <w:szCs w:val="24"/>
          <w:lang w:eastAsia="es-MX"/>
        </w:rPr>
        <w:t xml:space="preserve"> </w:t>
      </w:r>
      <w:r w:rsidRPr="00992654">
        <w:rPr>
          <w:rFonts w:ascii="Times New Roman" w:eastAsia="Times New Roman" w:hAnsi="Times New Roman" w:cs="Times New Roman"/>
          <w:sz w:val="24"/>
          <w:szCs w:val="24"/>
          <w:lang w:eastAsia="es-MX"/>
        </w:rPr>
        <w:t>México</w:t>
      </w:r>
      <w:r w:rsidR="00D33A6E">
        <w:rPr>
          <w:rFonts w:ascii="Times New Roman" w:eastAsia="Times New Roman" w:hAnsi="Times New Roman" w:cs="Times New Roman"/>
          <w:sz w:val="24"/>
          <w:szCs w:val="24"/>
          <w:lang w:eastAsia="es-MX"/>
        </w:rPr>
        <w:t xml:space="preserve">: </w:t>
      </w:r>
      <w:r w:rsidR="00D33A6E" w:rsidRPr="00992654">
        <w:rPr>
          <w:rFonts w:ascii="Times New Roman" w:eastAsia="Times New Roman" w:hAnsi="Times New Roman" w:cs="Times New Roman"/>
          <w:sz w:val="24"/>
          <w:szCs w:val="24"/>
          <w:lang w:eastAsia="es-MX"/>
        </w:rPr>
        <w:t>SEP</w:t>
      </w:r>
      <w:r w:rsidRPr="00992654">
        <w:rPr>
          <w:rFonts w:ascii="Times New Roman" w:eastAsia="Times New Roman" w:hAnsi="Times New Roman" w:cs="Times New Roman"/>
          <w:sz w:val="24"/>
          <w:szCs w:val="24"/>
          <w:lang w:eastAsia="es-MX"/>
        </w:rPr>
        <w:t>.</w:t>
      </w:r>
    </w:p>
    <w:p w14:paraId="0443C97A" w14:textId="59A5650C" w:rsidR="00F052BE" w:rsidRDefault="00F052BE" w:rsidP="00AB273D">
      <w:pPr>
        <w:spacing w:after="0" w:line="360" w:lineRule="auto"/>
        <w:ind w:left="709" w:hanging="709"/>
        <w:jc w:val="both"/>
        <w:textAlignment w:val="baseline"/>
        <w:rPr>
          <w:rFonts w:ascii="Times New Roman" w:eastAsia="Times New Roman" w:hAnsi="Times New Roman" w:cs="Times New Roman"/>
          <w:sz w:val="24"/>
          <w:szCs w:val="24"/>
          <w:lang w:eastAsia="es-MX"/>
        </w:rPr>
      </w:pPr>
      <w:r w:rsidRPr="00992654">
        <w:rPr>
          <w:rFonts w:ascii="Times New Roman" w:eastAsia="Times New Roman" w:hAnsi="Times New Roman" w:cs="Times New Roman"/>
          <w:sz w:val="24"/>
          <w:szCs w:val="24"/>
          <w:lang w:eastAsia="es-MX"/>
        </w:rPr>
        <w:t xml:space="preserve">Vázquez, A. y </w:t>
      </w:r>
      <w:proofErr w:type="spellStart"/>
      <w:r w:rsidRPr="00992654">
        <w:rPr>
          <w:rFonts w:ascii="Times New Roman" w:eastAsia="Times New Roman" w:hAnsi="Times New Roman" w:cs="Times New Roman"/>
          <w:sz w:val="24"/>
          <w:szCs w:val="24"/>
          <w:lang w:eastAsia="es-MX"/>
        </w:rPr>
        <w:t>Manassero</w:t>
      </w:r>
      <w:proofErr w:type="spellEnd"/>
      <w:r w:rsidRPr="00992654">
        <w:rPr>
          <w:rFonts w:ascii="Times New Roman" w:eastAsia="Times New Roman" w:hAnsi="Times New Roman" w:cs="Times New Roman"/>
          <w:sz w:val="24"/>
          <w:szCs w:val="24"/>
          <w:lang w:eastAsia="es-MX"/>
        </w:rPr>
        <w:t>, M. (1999). Ca</w:t>
      </w:r>
      <w:bookmarkStart w:id="2" w:name="_GoBack"/>
      <w:bookmarkEnd w:id="2"/>
      <w:r w:rsidRPr="00992654">
        <w:rPr>
          <w:rFonts w:ascii="Times New Roman" w:eastAsia="Times New Roman" w:hAnsi="Times New Roman" w:cs="Times New Roman"/>
          <w:sz w:val="24"/>
          <w:szCs w:val="24"/>
          <w:lang w:eastAsia="es-MX"/>
        </w:rPr>
        <w:t xml:space="preserve">racterísticas del conocimiento científico: creencias de los estudiantes. </w:t>
      </w:r>
      <w:r w:rsidRPr="00992654">
        <w:rPr>
          <w:rFonts w:ascii="Times New Roman" w:eastAsia="Times New Roman" w:hAnsi="Times New Roman" w:cs="Times New Roman"/>
          <w:i/>
          <w:sz w:val="24"/>
          <w:szCs w:val="24"/>
          <w:lang w:eastAsia="es-MX"/>
        </w:rPr>
        <w:t xml:space="preserve">Enseñanza de las Ciencias, </w:t>
      </w:r>
      <w:r w:rsidRPr="00AB273D">
        <w:rPr>
          <w:rFonts w:ascii="Times New Roman" w:eastAsia="Times New Roman" w:hAnsi="Times New Roman" w:cs="Times New Roman"/>
          <w:i/>
          <w:sz w:val="24"/>
          <w:szCs w:val="24"/>
          <w:lang w:eastAsia="es-MX"/>
        </w:rPr>
        <w:t>17</w:t>
      </w:r>
      <w:r w:rsidRPr="00992654">
        <w:rPr>
          <w:rFonts w:ascii="Times New Roman" w:eastAsia="Times New Roman" w:hAnsi="Times New Roman" w:cs="Times New Roman"/>
          <w:sz w:val="24"/>
          <w:szCs w:val="24"/>
          <w:lang w:eastAsia="es-MX"/>
        </w:rPr>
        <w:t>(3), 377-395.</w:t>
      </w:r>
    </w:p>
    <w:p w14:paraId="4B359B20" w14:textId="628CFCB4" w:rsidR="00153CFF" w:rsidRDefault="00153CFF">
      <w:pPr>
        <w:spacing w:after="0" w:line="480" w:lineRule="auto"/>
        <w:ind w:left="709" w:hanging="709"/>
        <w:jc w:val="both"/>
        <w:textAlignment w:val="baseline"/>
        <w:rPr>
          <w:rFonts w:ascii="Times New Roman" w:eastAsia="Times New Roman" w:hAnsi="Times New Roman" w:cs="Times New Roman"/>
          <w:sz w:val="24"/>
          <w:szCs w:val="24"/>
          <w:lang w:eastAsia="es-MX"/>
        </w:rPr>
      </w:pPr>
    </w:p>
    <w:p w14:paraId="55C77CAD" w14:textId="353EA907" w:rsidR="00153CFF" w:rsidRPr="00AB273D" w:rsidRDefault="00153CFF">
      <w:pPr>
        <w:spacing w:after="0" w:line="480" w:lineRule="auto"/>
        <w:ind w:left="709" w:hanging="709"/>
        <w:jc w:val="both"/>
        <w:textAlignment w:val="baseline"/>
        <w:rPr>
          <w:rFonts w:ascii="Times New Roman" w:eastAsia="Times New Roman" w:hAnsi="Times New Roman" w:cs="Times New Roman"/>
          <w:b/>
          <w:sz w:val="32"/>
          <w:szCs w:val="24"/>
          <w:lang w:eastAsia="es-MX"/>
        </w:rPr>
      </w:pPr>
      <w:r w:rsidRPr="00AB273D">
        <w:rPr>
          <w:rFonts w:ascii="Times New Roman" w:eastAsia="Times New Roman" w:hAnsi="Times New Roman" w:cs="Times New Roman"/>
          <w:b/>
          <w:sz w:val="32"/>
          <w:szCs w:val="24"/>
          <w:lang w:eastAsia="es-MX"/>
        </w:rPr>
        <w:lastRenderedPageBreak/>
        <w:t>Anexo 1</w:t>
      </w:r>
    </w:p>
    <w:tbl>
      <w:tblPr>
        <w:tblStyle w:val="Tablaconcuadrcula"/>
        <w:tblW w:w="0" w:type="auto"/>
        <w:tblInd w:w="720" w:type="dxa"/>
        <w:tblLook w:val="04A0" w:firstRow="1" w:lastRow="0" w:firstColumn="1" w:lastColumn="0" w:noHBand="0" w:noVBand="1"/>
      </w:tblPr>
      <w:tblGrid>
        <w:gridCol w:w="2183"/>
        <w:gridCol w:w="2151"/>
        <w:gridCol w:w="2156"/>
        <w:gridCol w:w="2186"/>
      </w:tblGrid>
      <w:tr w:rsidR="00153CFF" w14:paraId="2B1A2214" w14:textId="77777777" w:rsidTr="00153CFF">
        <w:tc>
          <w:tcPr>
            <w:tcW w:w="2244" w:type="dxa"/>
          </w:tcPr>
          <w:p w14:paraId="3FE73727" w14:textId="661227AA" w:rsidR="00153CFF" w:rsidRPr="00A922C0" w:rsidRDefault="00153CFF" w:rsidP="00153CFF">
            <w:pPr>
              <w:pStyle w:val="Prrafodelista"/>
              <w:spacing w:line="360" w:lineRule="auto"/>
              <w:ind w:left="0"/>
              <w:jc w:val="center"/>
              <w:rPr>
                <w:rFonts w:ascii="Arial" w:hAnsi="Arial" w:cs="Arial"/>
                <w:sz w:val="20"/>
                <w:szCs w:val="20"/>
              </w:rPr>
            </w:pPr>
            <w:r>
              <w:rPr>
                <w:rFonts w:ascii="Arial" w:hAnsi="Arial" w:cs="Arial"/>
                <w:sz w:val="20"/>
                <w:szCs w:val="20"/>
              </w:rPr>
              <w:t>1</w:t>
            </w:r>
            <w:r w:rsidR="00D33A6E">
              <w:rPr>
                <w:rFonts w:ascii="Arial" w:hAnsi="Arial" w:cs="Arial"/>
                <w:sz w:val="20"/>
                <w:szCs w:val="20"/>
              </w:rPr>
              <w:t>.</w:t>
            </w:r>
            <w:r w:rsidRPr="00AB273D">
              <w:rPr>
                <w:rFonts w:ascii="Arial" w:hAnsi="Arial" w:cs="Arial"/>
                <w:sz w:val="20"/>
                <w:szCs w:val="20"/>
                <w:vertAlign w:val="superscript"/>
              </w:rPr>
              <w:t>er</w:t>
            </w:r>
            <w:r>
              <w:rPr>
                <w:rFonts w:ascii="Arial" w:hAnsi="Arial" w:cs="Arial"/>
                <w:sz w:val="20"/>
                <w:szCs w:val="20"/>
              </w:rPr>
              <w:t xml:space="preserve"> Semestre</w:t>
            </w:r>
          </w:p>
        </w:tc>
        <w:tc>
          <w:tcPr>
            <w:tcW w:w="2244" w:type="dxa"/>
          </w:tcPr>
          <w:p w14:paraId="243BA332" w14:textId="39225D0B" w:rsidR="00153CFF" w:rsidRPr="00A922C0" w:rsidRDefault="00153CFF" w:rsidP="00153CFF">
            <w:pPr>
              <w:pStyle w:val="Prrafodelista"/>
              <w:spacing w:line="360" w:lineRule="auto"/>
              <w:ind w:left="0"/>
              <w:jc w:val="center"/>
              <w:rPr>
                <w:rFonts w:ascii="Arial" w:hAnsi="Arial" w:cs="Arial"/>
                <w:sz w:val="20"/>
                <w:szCs w:val="20"/>
              </w:rPr>
            </w:pPr>
            <w:r>
              <w:rPr>
                <w:rFonts w:ascii="Arial" w:hAnsi="Arial" w:cs="Arial"/>
                <w:sz w:val="20"/>
                <w:szCs w:val="20"/>
              </w:rPr>
              <w:t>2</w:t>
            </w:r>
            <w:r w:rsidR="00D33A6E">
              <w:rPr>
                <w:rFonts w:ascii="Arial" w:hAnsi="Arial" w:cs="Arial"/>
                <w:sz w:val="20"/>
                <w:szCs w:val="20"/>
              </w:rPr>
              <w:t>.</w:t>
            </w:r>
            <w:r w:rsidRPr="00AB273D">
              <w:rPr>
                <w:rFonts w:ascii="Arial" w:hAnsi="Arial" w:cs="Arial"/>
                <w:sz w:val="20"/>
                <w:szCs w:val="20"/>
                <w:vertAlign w:val="superscript"/>
              </w:rPr>
              <w:t>o</w:t>
            </w:r>
            <w:r>
              <w:rPr>
                <w:rFonts w:ascii="Arial" w:hAnsi="Arial" w:cs="Arial"/>
                <w:sz w:val="20"/>
                <w:szCs w:val="20"/>
              </w:rPr>
              <w:t xml:space="preserve"> Semestre</w:t>
            </w:r>
          </w:p>
        </w:tc>
        <w:tc>
          <w:tcPr>
            <w:tcW w:w="2245" w:type="dxa"/>
          </w:tcPr>
          <w:p w14:paraId="1EF06858" w14:textId="4D47FB6D" w:rsidR="00153CFF" w:rsidRPr="00A922C0" w:rsidRDefault="00153CFF" w:rsidP="00153CFF">
            <w:pPr>
              <w:pStyle w:val="Prrafodelista"/>
              <w:spacing w:line="360" w:lineRule="auto"/>
              <w:ind w:left="0"/>
              <w:jc w:val="center"/>
              <w:rPr>
                <w:rFonts w:ascii="Arial" w:hAnsi="Arial" w:cs="Arial"/>
                <w:sz w:val="20"/>
                <w:szCs w:val="20"/>
              </w:rPr>
            </w:pPr>
            <w:r>
              <w:rPr>
                <w:rFonts w:ascii="Arial" w:hAnsi="Arial" w:cs="Arial"/>
                <w:sz w:val="20"/>
                <w:szCs w:val="20"/>
              </w:rPr>
              <w:t>3</w:t>
            </w:r>
            <w:r w:rsidR="00D33A6E">
              <w:rPr>
                <w:rFonts w:ascii="Arial" w:hAnsi="Arial" w:cs="Arial"/>
                <w:sz w:val="20"/>
                <w:szCs w:val="20"/>
              </w:rPr>
              <w:t>.</w:t>
            </w:r>
            <w:r w:rsidRPr="00AB273D">
              <w:rPr>
                <w:rFonts w:ascii="Arial" w:hAnsi="Arial" w:cs="Arial"/>
                <w:sz w:val="20"/>
                <w:szCs w:val="20"/>
                <w:vertAlign w:val="superscript"/>
              </w:rPr>
              <w:t>er</w:t>
            </w:r>
            <w:r>
              <w:rPr>
                <w:rFonts w:ascii="Arial" w:hAnsi="Arial" w:cs="Arial"/>
                <w:sz w:val="20"/>
                <w:szCs w:val="20"/>
              </w:rPr>
              <w:t xml:space="preserve"> Semestre</w:t>
            </w:r>
          </w:p>
        </w:tc>
        <w:tc>
          <w:tcPr>
            <w:tcW w:w="2245" w:type="dxa"/>
          </w:tcPr>
          <w:p w14:paraId="07DFADC5" w14:textId="7658471C" w:rsidR="00153CFF" w:rsidRPr="00A922C0" w:rsidRDefault="00D33A6E" w:rsidP="00153CFF">
            <w:pPr>
              <w:pStyle w:val="Prrafodelista"/>
              <w:spacing w:line="360" w:lineRule="auto"/>
              <w:ind w:left="0"/>
              <w:jc w:val="center"/>
              <w:rPr>
                <w:rFonts w:ascii="Arial" w:hAnsi="Arial" w:cs="Arial"/>
                <w:sz w:val="20"/>
                <w:szCs w:val="20"/>
              </w:rPr>
            </w:pPr>
            <w:r>
              <w:rPr>
                <w:rFonts w:ascii="Arial" w:hAnsi="Arial" w:cs="Arial"/>
                <w:sz w:val="20"/>
                <w:szCs w:val="20"/>
              </w:rPr>
              <w:t>4.</w:t>
            </w:r>
            <w:r w:rsidRPr="00AB273D">
              <w:rPr>
                <w:rFonts w:ascii="Arial" w:hAnsi="Arial" w:cs="Arial"/>
                <w:sz w:val="20"/>
                <w:szCs w:val="20"/>
                <w:vertAlign w:val="superscript"/>
              </w:rPr>
              <w:t>o</w:t>
            </w:r>
            <w:r>
              <w:rPr>
                <w:rFonts w:ascii="Arial" w:hAnsi="Arial" w:cs="Arial"/>
                <w:sz w:val="20"/>
                <w:szCs w:val="20"/>
              </w:rPr>
              <w:t xml:space="preserve"> </w:t>
            </w:r>
            <w:r w:rsidR="00153CFF">
              <w:rPr>
                <w:rFonts w:ascii="Arial" w:hAnsi="Arial" w:cs="Arial"/>
                <w:sz w:val="20"/>
                <w:szCs w:val="20"/>
              </w:rPr>
              <w:t>Semestre</w:t>
            </w:r>
          </w:p>
        </w:tc>
      </w:tr>
      <w:tr w:rsidR="00153CFF" w14:paraId="7FBF45ED" w14:textId="77777777" w:rsidTr="00153CFF">
        <w:tc>
          <w:tcPr>
            <w:tcW w:w="2244" w:type="dxa"/>
          </w:tcPr>
          <w:p w14:paraId="249A25FF" w14:textId="77777777" w:rsidR="00153CFF" w:rsidRPr="00615E0F" w:rsidRDefault="00153CFF" w:rsidP="00153CFF">
            <w:pPr>
              <w:jc w:val="both"/>
              <w:rPr>
                <w:rFonts w:ascii="Arial" w:hAnsi="Arial" w:cs="Arial"/>
                <w:sz w:val="18"/>
                <w:szCs w:val="18"/>
              </w:rPr>
            </w:pPr>
            <w:r w:rsidRPr="00615E0F">
              <w:rPr>
                <w:rFonts w:ascii="Arial" w:hAnsi="Arial" w:cs="Arial"/>
                <w:sz w:val="18"/>
                <w:szCs w:val="18"/>
              </w:rPr>
              <w:t>Matemáticas</w:t>
            </w:r>
          </w:p>
          <w:p w14:paraId="48B05B1D" w14:textId="77777777" w:rsidR="00153CFF" w:rsidRPr="00615E0F" w:rsidRDefault="00153CFF" w:rsidP="00153CFF">
            <w:pPr>
              <w:jc w:val="both"/>
              <w:rPr>
                <w:rFonts w:ascii="Arial" w:hAnsi="Arial" w:cs="Arial"/>
                <w:sz w:val="18"/>
                <w:szCs w:val="18"/>
              </w:rPr>
            </w:pPr>
            <w:r w:rsidRPr="00615E0F">
              <w:rPr>
                <w:rFonts w:ascii="Arial" w:hAnsi="Arial" w:cs="Arial"/>
                <w:sz w:val="18"/>
                <w:szCs w:val="18"/>
              </w:rPr>
              <w:t>Psicología Evolutiva</w:t>
            </w:r>
          </w:p>
          <w:p w14:paraId="30A43935" w14:textId="77777777" w:rsidR="00153CFF" w:rsidRPr="00615E0F" w:rsidRDefault="00153CFF" w:rsidP="00153CFF">
            <w:pPr>
              <w:jc w:val="both"/>
              <w:rPr>
                <w:rFonts w:ascii="Arial" w:hAnsi="Arial" w:cs="Arial"/>
                <w:sz w:val="18"/>
                <w:szCs w:val="18"/>
              </w:rPr>
            </w:pPr>
            <w:r w:rsidRPr="00615E0F">
              <w:rPr>
                <w:rFonts w:ascii="Arial" w:hAnsi="Arial" w:cs="Arial"/>
                <w:sz w:val="18"/>
                <w:szCs w:val="18"/>
              </w:rPr>
              <w:t>Teorías Educativas (Bases epistemológicas)</w:t>
            </w:r>
          </w:p>
          <w:p w14:paraId="27337FA5" w14:textId="77777777" w:rsidR="00153CFF" w:rsidRPr="00615E0F" w:rsidRDefault="00153CFF" w:rsidP="00153CFF">
            <w:pPr>
              <w:jc w:val="both"/>
              <w:rPr>
                <w:rFonts w:ascii="Arial" w:hAnsi="Arial" w:cs="Arial"/>
                <w:sz w:val="18"/>
                <w:szCs w:val="18"/>
              </w:rPr>
            </w:pPr>
            <w:r w:rsidRPr="00615E0F">
              <w:rPr>
                <w:rFonts w:ascii="Arial" w:hAnsi="Arial" w:cs="Arial"/>
                <w:sz w:val="18"/>
                <w:szCs w:val="18"/>
              </w:rPr>
              <w:t>Seminario de Desarrollo Económico, Político y Social de México (Antecedentes)</w:t>
            </w:r>
          </w:p>
          <w:p w14:paraId="7DB4AB2A" w14:textId="77777777" w:rsidR="00153CFF" w:rsidRPr="00615E0F" w:rsidRDefault="00153CFF" w:rsidP="00153CFF">
            <w:pPr>
              <w:jc w:val="both"/>
              <w:rPr>
                <w:rFonts w:ascii="Arial" w:hAnsi="Arial" w:cs="Arial"/>
                <w:sz w:val="18"/>
                <w:szCs w:val="18"/>
              </w:rPr>
            </w:pPr>
            <w:r w:rsidRPr="00615E0F">
              <w:rPr>
                <w:rFonts w:ascii="Arial" w:hAnsi="Arial" w:cs="Arial"/>
                <w:sz w:val="18"/>
                <w:szCs w:val="18"/>
              </w:rPr>
              <w:t>Español I</w:t>
            </w:r>
          </w:p>
          <w:p w14:paraId="17175C60" w14:textId="77777777" w:rsidR="00153CFF" w:rsidRPr="00615E0F" w:rsidRDefault="00153CFF" w:rsidP="00153CFF">
            <w:pPr>
              <w:jc w:val="both"/>
              <w:rPr>
                <w:rFonts w:ascii="Arial" w:hAnsi="Arial" w:cs="Arial"/>
                <w:sz w:val="18"/>
                <w:szCs w:val="18"/>
              </w:rPr>
            </w:pPr>
            <w:r w:rsidRPr="00615E0F">
              <w:rPr>
                <w:rFonts w:ascii="Arial" w:hAnsi="Arial" w:cs="Arial"/>
                <w:sz w:val="18"/>
                <w:szCs w:val="18"/>
              </w:rPr>
              <w:t>Observación de la Práctica Educativa I</w:t>
            </w:r>
          </w:p>
          <w:p w14:paraId="763F9AED" w14:textId="77777777" w:rsidR="00153CFF" w:rsidRPr="00615E0F" w:rsidRDefault="00153CFF" w:rsidP="00153CFF">
            <w:pPr>
              <w:jc w:val="both"/>
              <w:rPr>
                <w:rFonts w:ascii="Arial" w:hAnsi="Arial" w:cs="Arial"/>
                <w:sz w:val="18"/>
                <w:szCs w:val="18"/>
              </w:rPr>
            </w:pPr>
            <w:r w:rsidRPr="00615E0F">
              <w:rPr>
                <w:rFonts w:ascii="Arial" w:hAnsi="Arial" w:cs="Arial"/>
                <w:sz w:val="18"/>
                <w:szCs w:val="18"/>
              </w:rPr>
              <w:t>Educación para la Salud I</w:t>
            </w:r>
          </w:p>
          <w:p w14:paraId="01275DF4" w14:textId="77777777" w:rsidR="00153CFF" w:rsidRPr="00615E0F" w:rsidRDefault="00153CFF" w:rsidP="00153CFF">
            <w:pPr>
              <w:pStyle w:val="Prrafodelista"/>
              <w:ind w:left="0"/>
              <w:jc w:val="both"/>
              <w:rPr>
                <w:rFonts w:ascii="Arial" w:hAnsi="Arial" w:cs="Arial"/>
                <w:sz w:val="18"/>
                <w:szCs w:val="18"/>
              </w:rPr>
            </w:pPr>
            <w:r w:rsidRPr="00615E0F">
              <w:rPr>
                <w:rFonts w:ascii="Arial" w:hAnsi="Arial" w:cs="Arial"/>
                <w:sz w:val="18"/>
                <w:szCs w:val="18"/>
              </w:rPr>
              <w:t>Apreciación y Expresión Artísticas</w:t>
            </w:r>
          </w:p>
        </w:tc>
        <w:tc>
          <w:tcPr>
            <w:tcW w:w="2244" w:type="dxa"/>
          </w:tcPr>
          <w:p w14:paraId="5E4C03D3" w14:textId="77777777" w:rsidR="00153CFF" w:rsidRPr="00615E0F" w:rsidRDefault="00153CFF" w:rsidP="00153CFF">
            <w:pPr>
              <w:jc w:val="both"/>
              <w:rPr>
                <w:rFonts w:ascii="Arial" w:hAnsi="Arial" w:cs="Arial"/>
                <w:sz w:val="18"/>
                <w:szCs w:val="18"/>
              </w:rPr>
            </w:pPr>
            <w:r w:rsidRPr="00615E0F">
              <w:rPr>
                <w:rFonts w:ascii="Arial" w:hAnsi="Arial" w:cs="Arial"/>
                <w:sz w:val="18"/>
                <w:szCs w:val="18"/>
              </w:rPr>
              <w:t>Estadística</w:t>
            </w:r>
          </w:p>
          <w:p w14:paraId="253B999C" w14:textId="77777777" w:rsidR="00153CFF" w:rsidRPr="00615E0F" w:rsidRDefault="00153CFF" w:rsidP="00153CFF">
            <w:pPr>
              <w:jc w:val="both"/>
              <w:rPr>
                <w:rFonts w:ascii="Arial" w:hAnsi="Arial" w:cs="Arial"/>
                <w:sz w:val="18"/>
                <w:szCs w:val="18"/>
              </w:rPr>
            </w:pPr>
            <w:proofErr w:type="gramStart"/>
            <w:r w:rsidRPr="00615E0F">
              <w:rPr>
                <w:rFonts w:ascii="Arial" w:hAnsi="Arial" w:cs="Arial"/>
                <w:sz w:val="18"/>
                <w:szCs w:val="18"/>
              </w:rPr>
              <w:t>Psicología  Evolutiva</w:t>
            </w:r>
            <w:proofErr w:type="gramEnd"/>
            <w:r w:rsidRPr="00615E0F">
              <w:rPr>
                <w:rFonts w:ascii="Arial" w:hAnsi="Arial" w:cs="Arial"/>
                <w:sz w:val="18"/>
                <w:szCs w:val="18"/>
              </w:rPr>
              <w:t xml:space="preserve"> II</w:t>
            </w:r>
          </w:p>
          <w:p w14:paraId="7A80C072" w14:textId="77777777" w:rsidR="00153CFF" w:rsidRPr="00615E0F" w:rsidRDefault="00153CFF" w:rsidP="00153CFF">
            <w:pPr>
              <w:jc w:val="both"/>
              <w:rPr>
                <w:rFonts w:ascii="Arial" w:hAnsi="Arial" w:cs="Arial"/>
                <w:sz w:val="18"/>
                <w:szCs w:val="18"/>
              </w:rPr>
            </w:pPr>
            <w:r w:rsidRPr="00615E0F">
              <w:rPr>
                <w:rFonts w:ascii="Arial" w:hAnsi="Arial" w:cs="Arial"/>
                <w:sz w:val="18"/>
                <w:szCs w:val="18"/>
              </w:rPr>
              <w:t>Teorías Educativas II (Axiología y Teleologías)</w:t>
            </w:r>
          </w:p>
          <w:p w14:paraId="3863E042" w14:textId="77777777" w:rsidR="00153CFF" w:rsidRPr="00615E0F" w:rsidRDefault="00153CFF" w:rsidP="00153CFF">
            <w:pPr>
              <w:jc w:val="both"/>
              <w:rPr>
                <w:rFonts w:ascii="Arial" w:hAnsi="Arial" w:cs="Arial"/>
                <w:sz w:val="18"/>
                <w:szCs w:val="18"/>
              </w:rPr>
            </w:pPr>
            <w:r w:rsidRPr="00615E0F">
              <w:rPr>
                <w:rFonts w:ascii="Arial" w:hAnsi="Arial" w:cs="Arial"/>
                <w:sz w:val="18"/>
                <w:szCs w:val="18"/>
              </w:rPr>
              <w:t>Seminario de Desarrollo Económico, Político y Social de México II (época actual)</w:t>
            </w:r>
          </w:p>
          <w:p w14:paraId="6A9F0DC7" w14:textId="77777777" w:rsidR="00153CFF" w:rsidRPr="00615E0F" w:rsidRDefault="00153CFF" w:rsidP="00153CFF">
            <w:pPr>
              <w:jc w:val="both"/>
              <w:rPr>
                <w:rFonts w:ascii="Arial" w:hAnsi="Arial" w:cs="Arial"/>
                <w:sz w:val="18"/>
                <w:szCs w:val="18"/>
              </w:rPr>
            </w:pPr>
            <w:r w:rsidRPr="00615E0F">
              <w:rPr>
                <w:rFonts w:ascii="Arial" w:hAnsi="Arial" w:cs="Arial"/>
                <w:sz w:val="18"/>
                <w:szCs w:val="18"/>
              </w:rPr>
              <w:t>Español II</w:t>
            </w:r>
          </w:p>
          <w:p w14:paraId="72E08845" w14:textId="77777777" w:rsidR="00153CFF" w:rsidRPr="00615E0F" w:rsidRDefault="00153CFF" w:rsidP="00153CFF">
            <w:pPr>
              <w:jc w:val="both"/>
              <w:rPr>
                <w:rFonts w:ascii="Arial" w:hAnsi="Arial" w:cs="Arial"/>
                <w:sz w:val="18"/>
                <w:szCs w:val="18"/>
              </w:rPr>
            </w:pPr>
            <w:r w:rsidRPr="00615E0F">
              <w:rPr>
                <w:rFonts w:ascii="Arial" w:hAnsi="Arial" w:cs="Arial"/>
                <w:sz w:val="18"/>
                <w:szCs w:val="18"/>
              </w:rPr>
              <w:t>Observación de la Práctica Educativa II</w:t>
            </w:r>
          </w:p>
          <w:p w14:paraId="2AD8BE5F" w14:textId="77777777" w:rsidR="00153CFF" w:rsidRPr="00615E0F" w:rsidRDefault="00153CFF" w:rsidP="00153CFF">
            <w:pPr>
              <w:jc w:val="both"/>
              <w:rPr>
                <w:rFonts w:ascii="Arial" w:hAnsi="Arial" w:cs="Arial"/>
                <w:sz w:val="18"/>
                <w:szCs w:val="18"/>
              </w:rPr>
            </w:pPr>
            <w:r w:rsidRPr="00615E0F">
              <w:rPr>
                <w:rFonts w:ascii="Arial" w:hAnsi="Arial" w:cs="Arial"/>
                <w:sz w:val="18"/>
                <w:szCs w:val="18"/>
              </w:rPr>
              <w:t>Educación para la Salud II (Higiene Escolar)</w:t>
            </w:r>
          </w:p>
          <w:p w14:paraId="580C0D5D" w14:textId="77777777" w:rsidR="00153CFF" w:rsidRPr="00615E0F" w:rsidRDefault="00153CFF" w:rsidP="00153CFF">
            <w:pPr>
              <w:jc w:val="both"/>
              <w:rPr>
                <w:rFonts w:ascii="Arial" w:hAnsi="Arial" w:cs="Arial"/>
                <w:sz w:val="18"/>
                <w:szCs w:val="18"/>
              </w:rPr>
            </w:pPr>
            <w:r w:rsidRPr="00615E0F">
              <w:rPr>
                <w:rFonts w:ascii="Arial" w:hAnsi="Arial" w:cs="Arial"/>
                <w:sz w:val="18"/>
                <w:szCs w:val="18"/>
              </w:rPr>
              <w:t>Apreciación y Expresión Artísticas II</w:t>
            </w:r>
          </w:p>
          <w:p w14:paraId="6169943B" w14:textId="77777777" w:rsidR="00153CFF" w:rsidRPr="00615E0F" w:rsidRDefault="00153CFF" w:rsidP="00153CFF">
            <w:pPr>
              <w:pStyle w:val="Prrafodelista"/>
              <w:ind w:left="0"/>
              <w:jc w:val="center"/>
              <w:rPr>
                <w:rFonts w:ascii="Arial" w:hAnsi="Arial" w:cs="Arial"/>
                <w:sz w:val="18"/>
                <w:szCs w:val="18"/>
              </w:rPr>
            </w:pPr>
          </w:p>
        </w:tc>
        <w:tc>
          <w:tcPr>
            <w:tcW w:w="2245" w:type="dxa"/>
          </w:tcPr>
          <w:p w14:paraId="2A688768" w14:textId="77777777" w:rsidR="00153CFF" w:rsidRPr="00615E0F" w:rsidRDefault="00153CFF" w:rsidP="00153CFF">
            <w:pPr>
              <w:rPr>
                <w:rFonts w:ascii="Arial" w:hAnsi="Arial" w:cs="Arial"/>
                <w:sz w:val="18"/>
                <w:szCs w:val="18"/>
              </w:rPr>
            </w:pPr>
            <w:r w:rsidRPr="00615E0F">
              <w:rPr>
                <w:rFonts w:ascii="Arial" w:hAnsi="Arial" w:cs="Arial"/>
                <w:sz w:val="18"/>
                <w:szCs w:val="18"/>
              </w:rPr>
              <w:t xml:space="preserve">Psicología Educativa </w:t>
            </w:r>
          </w:p>
          <w:p w14:paraId="071F70CF" w14:textId="77777777" w:rsidR="00153CFF" w:rsidRPr="00615E0F" w:rsidRDefault="00153CFF" w:rsidP="00153CFF">
            <w:pPr>
              <w:rPr>
                <w:rFonts w:ascii="Arial" w:hAnsi="Arial" w:cs="Arial"/>
                <w:sz w:val="18"/>
                <w:szCs w:val="18"/>
              </w:rPr>
            </w:pPr>
            <w:r w:rsidRPr="00615E0F">
              <w:rPr>
                <w:rFonts w:ascii="Arial" w:hAnsi="Arial" w:cs="Arial"/>
                <w:sz w:val="18"/>
                <w:szCs w:val="18"/>
              </w:rPr>
              <w:t>Tecnología Educativa I</w:t>
            </w:r>
          </w:p>
          <w:p w14:paraId="5C376860" w14:textId="77777777" w:rsidR="00153CFF" w:rsidRPr="00615E0F" w:rsidRDefault="00153CFF" w:rsidP="00153CFF">
            <w:pPr>
              <w:rPr>
                <w:rFonts w:ascii="Arial" w:hAnsi="Arial" w:cs="Arial"/>
                <w:sz w:val="18"/>
                <w:szCs w:val="18"/>
              </w:rPr>
            </w:pPr>
            <w:r w:rsidRPr="00615E0F">
              <w:rPr>
                <w:rFonts w:ascii="Arial" w:hAnsi="Arial" w:cs="Arial"/>
                <w:sz w:val="18"/>
                <w:szCs w:val="18"/>
              </w:rPr>
              <w:t>Problemas Económicos, Políticos y Sociales de México</w:t>
            </w:r>
          </w:p>
          <w:p w14:paraId="54AC0709" w14:textId="77777777" w:rsidR="00153CFF" w:rsidRPr="00615E0F" w:rsidRDefault="00153CFF" w:rsidP="00153CFF">
            <w:pPr>
              <w:rPr>
                <w:rFonts w:ascii="Arial" w:hAnsi="Arial" w:cs="Arial"/>
                <w:sz w:val="18"/>
                <w:szCs w:val="18"/>
              </w:rPr>
            </w:pPr>
            <w:r w:rsidRPr="00615E0F">
              <w:rPr>
                <w:rFonts w:ascii="Arial" w:hAnsi="Arial" w:cs="Arial"/>
                <w:sz w:val="18"/>
                <w:szCs w:val="18"/>
              </w:rPr>
              <w:t>Literatura Infantil I</w:t>
            </w:r>
          </w:p>
          <w:p w14:paraId="6696CE24" w14:textId="77777777" w:rsidR="00153CFF" w:rsidRPr="00615E0F" w:rsidRDefault="00153CFF" w:rsidP="00153CFF">
            <w:pPr>
              <w:rPr>
                <w:rFonts w:ascii="Arial" w:hAnsi="Arial" w:cs="Arial"/>
                <w:sz w:val="18"/>
                <w:szCs w:val="18"/>
              </w:rPr>
            </w:pPr>
            <w:r w:rsidRPr="00615E0F">
              <w:rPr>
                <w:rFonts w:ascii="Arial" w:hAnsi="Arial" w:cs="Arial"/>
                <w:sz w:val="18"/>
                <w:szCs w:val="18"/>
              </w:rPr>
              <w:t>Introducción al Laboratorio de Docencia</w:t>
            </w:r>
          </w:p>
          <w:p w14:paraId="426F2E2B" w14:textId="77777777" w:rsidR="00153CFF" w:rsidRPr="00615E0F" w:rsidRDefault="00153CFF" w:rsidP="00153CFF">
            <w:pPr>
              <w:rPr>
                <w:rFonts w:ascii="Arial" w:hAnsi="Arial" w:cs="Arial"/>
                <w:sz w:val="18"/>
                <w:szCs w:val="18"/>
              </w:rPr>
            </w:pPr>
            <w:r w:rsidRPr="00615E0F">
              <w:rPr>
                <w:rFonts w:ascii="Arial" w:hAnsi="Arial" w:cs="Arial"/>
                <w:sz w:val="18"/>
                <w:szCs w:val="18"/>
              </w:rPr>
              <w:t>Psicología Evolutiva III</w:t>
            </w:r>
          </w:p>
          <w:p w14:paraId="3E4B0176" w14:textId="77777777" w:rsidR="00153CFF" w:rsidRPr="00615E0F" w:rsidRDefault="00153CFF" w:rsidP="00153CFF">
            <w:pPr>
              <w:rPr>
                <w:rFonts w:ascii="Arial" w:hAnsi="Arial" w:cs="Arial"/>
                <w:sz w:val="18"/>
                <w:szCs w:val="18"/>
              </w:rPr>
            </w:pPr>
            <w:r w:rsidRPr="00615E0F">
              <w:rPr>
                <w:rFonts w:ascii="Arial" w:hAnsi="Arial" w:cs="Arial"/>
                <w:sz w:val="18"/>
                <w:szCs w:val="18"/>
              </w:rPr>
              <w:t>Apreciación y Expresión Artísticas III</w:t>
            </w:r>
          </w:p>
          <w:p w14:paraId="5E83DD8A" w14:textId="77777777" w:rsidR="00153CFF" w:rsidRPr="00615E0F" w:rsidRDefault="00153CFF" w:rsidP="00153CFF">
            <w:pPr>
              <w:rPr>
                <w:rFonts w:ascii="Arial" w:hAnsi="Arial" w:cs="Arial"/>
                <w:sz w:val="18"/>
                <w:szCs w:val="18"/>
              </w:rPr>
            </w:pPr>
            <w:r w:rsidRPr="00615E0F">
              <w:rPr>
                <w:rFonts w:ascii="Arial" w:hAnsi="Arial" w:cs="Arial"/>
                <w:sz w:val="18"/>
                <w:szCs w:val="18"/>
              </w:rPr>
              <w:t>Investigación Educativa I</w:t>
            </w:r>
          </w:p>
          <w:p w14:paraId="03D6D087" w14:textId="77777777" w:rsidR="00153CFF" w:rsidRPr="00615E0F" w:rsidRDefault="00153CFF" w:rsidP="00153CFF">
            <w:pPr>
              <w:pStyle w:val="Prrafodelista"/>
              <w:ind w:left="0"/>
              <w:jc w:val="center"/>
              <w:rPr>
                <w:rFonts w:ascii="Arial" w:hAnsi="Arial" w:cs="Arial"/>
                <w:sz w:val="18"/>
                <w:szCs w:val="18"/>
              </w:rPr>
            </w:pPr>
          </w:p>
        </w:tc>
        <w:tc>
          <w:tcPr>
            <w:tcW w:w="2245" w:type="dxa"/>
          </w:tcPr>
          <w:p w14:paraId="630A72E7" w14:textId="77777777" w:rsidR="00153CFF" w:rsidRPr="00615E0F" w:rsidRDefault="00153CFF" w:rsidP="00153CFF">
            <w:pPr>
              <w:rPr>
                <w:rFonts w:ascii="Arial" w:hAnsi="Arial" w:cs="Arial"/>
                <w:sz w:val="18"/>
                <w:szCs w:val="18"/>
              </w:rPr>
            </w:pPr>
            <w:r w:rsidRPr="00615E0F">
              <w:rPr>
                <w:rFonts w:ascii="Arial" w:hAnsi="Arial" w:cs="Arial"/>
                <w:sz w:val="18"/>
                <w:szCs w:val="18"/>
              </w:rPr>
              <w:t>Investigación Educativa II</w:t>
            </w:r>
          </w:p>
          <w:p w14:paraId="22E6FA09" w14:textId="77777777" w:rsidR="00153CFF" w:rsidRPr="00615E0F" w:rsidRDefault="00153CFF" w:rsidP="00153CFF">
            <w:pPr>
              <w:rPr>
                <w:rFonts w:ascii="Arial" w:hAnsi="Arial" w:cs="Arial"/>
                <w:sz w:val="18"/>
                <w:szCs w:val="18"/>
              </w:rPr>
            </w:pPr>
            <w:r w:rsidRPr="00615E0F">
              <w:rPr>
                <w:rFonts w:ascii="Arial" w:hAnsi="Arial" w:cs="Arial"/>
                <w:sz w:val="18"/>
                <w:szCs w:val="18"/>
              </w:rPr>
              <w:t>Psicología del Aprendizaje</w:t>
            </w:r>
          </w:p>
          <w:p w14:paraId="1212F740" w14:textId="77777777" w:rsidR="00153CFF" w:rsidRPr="00615E0F" w:rsidRDefault="00153CFF" w:rsidP="00153CFF">
            <w:pPr>
              <w:rPr>
                <w:rFonts w:ascii="Arial" w:hAnsi="Arial" w:cs="Arial"/>
                <w:sz w:val="18"/>
                <w:szCs w:val="18"/>
              </w:rPr>
            </w:pPr>
            <w:r w:rsidRPr="00615E0F">
              <w:rPr>
                <w:rFonts w:ascii="Arial" w:hAnsi="Arial" w:cs="Arial"/>
                <w:sz w:val="18"/>
                <w:szCs w:val="18"/>
              </w:rPr>
              <w:t>Tecnología Educativa II</w:t>
            </w:r>
          </w:p>
          <w:p w14:paraId="7CA40CC4" w14:textId="77777777" w:rsidR="00153CFF" w:rsidRPr="00615E0F" w:rsidRDefault="00153CFF" w:rsidP="00153CFF">
            <w:pPr>
              <w:rPr>
                <w:rFonts w:ascii="Arial" w:hAnsi="Arial" w:cs="Arial"/>
                <w:sz w:val="18"/>
                <w:szCs w:val="18"/>
              </w:rPr>
            </w:pPr>
            <w:r w:rsidRPr="00615E0F">
              <w:rPr>
                <w:rFonts w:ascii="Arial" w:hAnsi="Arial" w:cs="Arial"/>
                <w:sz w:val="18"/>
                <w:szCs w:val="18"/>
              </w:rPr>
              <w:t>Problemas Económicos, Políticos y Sociales de México II</w:t>
            </w:r>
          </w:p>
          <w:p w14:paraId="3C8AB616" w14:textId="77777777" w:rsidR="00153CFF" w:rsidRPr="00615E0F" w:rsidRDefault="00153CFF" w:rsidP="00153CFF">
            <w:pPr>
              <w:rPr>
                <w:rFonts w:ascii="Arial" w:hAnsi="Arial" w:cs="Arial"/>
                <w:sz w:val="18"/>
                <w:szCs w:val="18"/>
              </w:rPr>
            </w:pPr>
            <w:r w:rsidRPr="00615E0F">
              <w:rPr>
                <w:rFonts w:ascii="Arial" w:hAnsi="Arial" w:cs="Arial"/>
                <w:sz w:val="18"/>
                <w:szCs w:val="18"/>
              </w:rPr>
              <w:t>Infantil II</w:t>
            </w:r>
          </w:p>
          <w:p w14:paraId="30783FA3" w14:textId="77777777" w:rsidR="00153CFF" w:rsidRPr="00615E0F" w:rsidRDefault="00153CFF" w:rsidP="00153CFF">
            <w:pPr>
              <w:rPr>
                <w:rFonts w:ascii="Arial" w:hAnsi="Arial" w:cs="Arial"/>
                <w:sz w:val="18"/>
                <w:szCs w:val="18"/>
              </w:rPr>
            </w:pPr>
            <w:r w:rsidRPr="00615E0F">
              <w:rPr>
                <w:rFonts w:ascii="Arial" w:hAnsi="Arial" w:cs="Arial"/>
                <w:sz w:val="18"/>
                <w:szCs w:val="18"/>
              </w:rPr>
              <w:t>Laboratorio de Docencia I</w:t>
            </w:r>
          </w:p>
          <w:p w14:paraId="102E1B4C" w14:textId="77777777" w:rsidR="00153CFF" w:rsidRPr="00615E0F" w:rsidRDefault="00153CFF" w:rsidP="00153CFF">
            <w:pPr>
              <w:rPr>
                <w:rFonts w:ascii="Arial" w:hAnsi="Arial" w:cs="Arial"/>
                <w:sz w:val="18"/>
                <w:szCs w:val="18"/>
              </w:rPr>
            </w:pPr>
            <w:r w:rsidRPr="00615E0F">
              <w:rPr>
                <w:rFonts w:ascii="Arial" w:hAnsi="Arial" w:cs="Arial"/>
                <w:sz w:val="18"/>
                <w:szCs w:val="18"/>
              </w:rPr>
              <w:t>Contenido de Aprendizajes de Educación Preescolar I</w:t>
            </w:r>
          </w:p>
          <w:p w14:paraId="53D9E63C" w14:textId="77777777" w:rsidR="00153CFF" w:rsidRPr="00615E0F" w:rsidRDefault="00153CFF" w:rsidP="00153CFF">
            <w:pPr>
              <w:rPr>
                <w:rFonts w:ascii="Arial" w:hAnsi="Arial" w:cs="Arial"/>
                <w:sz w:val="18"/>
                <w:szCs w:val="18"/>
              </w:rPr>
            </w:pPr>
            <w:r w:rsidRPr="00615E0F">
              <w:rPr>
                <w:rFonts w:ascii="Arial" w:hAnsi="Arial" w:cs="Arial"/>
                <w:sz w:val="18"/>
                <w:szCs w:val="18"/>
              </w:rPr>
              <w:t>Educación Física I</w:t>
            </w:r>
          </w:p>
          <w:p w14:paraId="69626B67" w14:textId="77777777" w:rsidR="00153CFF" w:rsidRPr="00A922C0" w:rsidRDefault="00153CFF" w:rsidP="00153CFF">
            <w:pPr>
              <w:pStyle w:val="Prrafodelista"/>
              <w:ind w:left="0"/>
              <w:jc w:val="center"/>
              <w:rPr>
                <w:rFonts w:ascii="Arial" w:hAnsi="Arial" w:cs="Arial"/>
                <w:sz w:val="20"/>
                <w:szCs w:val="20"/>
              </w:rPr>
            </w:pPr>
          </w:p>
        </w:tc>
      </w:tr>
      <w:tr w:rsidR="00153CFF" w14:paraId="2688D177" w14:textId="77777777" w:rsidTr="00153CFF">
        <w:tc>
          <w:tcPr>
            <w:tcW w:w="2244" w:type="dxa"/>
          </w:tcPr>
          <w:p w14:paraId="67EA8A6F" w14:textId="33ACEE64" w:rsidR="00153CFF" w:rsidRPr="00A922C0" w:rsidRDefault="00153CFF" w:rsidP="00153CFF">
            <w:pPr>
              <w:pStyle w:val="Prrafodelista"/>
              <w:ind w:left="0"/>
              <w:jc w:val="center"/>
              <w:rPr>
                <w:rFonts w:ascii="Arial" w:hAnsi="Arial" w:cs="Arial"/>
                <w:sz w:val="20"/>
                <w:szCs w:val="20"/>
              </w:rPr>
            </w:pPr>
            <w:r>
              <w:rPr>
                <w:rFonts w:ascii="Arial" w:hAnsi="Arial" w:cs="Arial"/>
                <w:sz w:val="20"/>
                <w:szCs w:val="20"/>
              </w:rPr>
              <w:t>5</w:t>
            </w:r>
            <w:r w:rsidR="00D33A6E">
              <w:rPr>
                <w:rFonts w:ascii="Arial" w:hAnsi="Arial" w:cs="Arial"/>
                <w:sz w:val="20"/>
                <w:szCs w:val="20"/>
              </w:rPr>
              <w:t>.</w:t>
            </w:r>
            <w:r w:rsidR="00D33A6E" w:rsidRPr="00D63399">
              <w:rPr>
                <w:rFonts w:ascii="Arial" w:hAnsi="Arial" w:cs="Arial"/>
                <w:sz w:val="20"/>
                <w:szCs w:val="20"/>
                <w:vertAlign w:val="superscript"/>
              </w:rPr>
              <w:t>o</w:t>
            </w:r>
            <w:r>
              <w:rPr>
                <w:rFonts w:ascii="Arial" w:hAnsi="Arial" w:cs="Arial"/>
                <w:sz w:val="20"/>
                <w:szCs w:val="20"/>
              </w:rPr>
              <w:t xml:space="preserve"> Semestre</w:t>
            </w:r>
          </w:p>
        </w:tc>
        <w:tc>
          <w:tcPr>
            <w:tcW w:w="2244" w:type="dxa"/>
          </w:tcPr>
          <w:p w14:paraId="2BCDAF8C" w14:textId="0C42377E" w:rsidR="00153CFF" w:rsidRPr="00A922C0" w:rsidRDefault="00153CFF" w:rsidP="00153CFF">
            <w:pPr>
              <w:pStyle w:val="Prrafodelista"/>
              <w:ind w:left="0"/>
              <w:jc w:val="center"/>
              <w:rPr>
                <w:rFonts w:ascii="Arial" w:hAnsi="Arial" w:cs="Arial"/>
                <w:sz w:val="20"/>
                <w:szCs w:val="20"/>
              </w:rPr>
            </w:pPr>
            <w:r>
              <w:rPr>
                <w:rFonts w:ascii="Arial" w:hAnsi="Arial" w:cs="Arial"/>
                <w:sz w:val="20"/>
                <w:szCs w:val="20"/>
              </w:rPr>
              <w:t>6</w:t>
            </w:r>
            <w:r w:rsidR="00D33A6E">
              <w:rPr>
                <w:rFonts w:ascii="Arial" w:hAnsi="Arial" w:cs="Arial"/>
                <w:sz w:val="20"/>
                <w:szCs w:val="20"/>
              </w:rPr>
              <w:t>.</w:t>
            </w:r>
            <w:r w:rsidR="00D33A6E" w:rsidRPr="00D63399">
              <w:rPr>
                <w:rFonts w:ascii="Arial" w:hAnsi="Arial" w:cs="Arial"/>
                <w:sz w:val="20"/>
                <w:szCs w:val="20"/>
                <w:vertAlign w:val="superscript"/>
              </w:rPr>
              <w:t>o</w:t>
            </w:r>
            <w:r>
              <w:rPr>
                <w:rFonts w:ascii="Arial" w:hAnsi="Arial" w:cs="Arial"/>
                <w:sz w:val="20"/>
                <w:szCs w:val="20"/>
              </w:rPr>
              <w:t xml:space="preserve"> Semestre</w:t>
            </w:r>
          </w:p>
        </w:tc>
        <w:tc>
          <w:tcPr>
            <w:tcW w:w="2245" w:type="dxa"/>
          </w:tcPr>
          <w:p w14:paraId="0CD464EE" w14:textId="635782FC" w:rsidR="00153CFF" w:rsidRPr="00A922C0" w:rsidRDefault="00153CFF" w:rsidP="00153CFF">
            <w:pPr>
              <w:pStyle w:val="Prrafodelista"/>
              <w:ind w:left="0"/>
              <w:jc w:val="center"/>
              <w:rPr>
                <w:rFonts w:ascii="Arial" w:hAnsi="Arial" w:cs="Arial"/>
                <w:sz w:val="20"/>
                <w:szCs w:val="20"/>
              </w:rPr>
            </w:pPr>
            <w:r>
              <w:rPr>
                <w:rFonts w:ascii="Arial" w:hAnsi="Arial" w:cs="Arial"/>
                <w:sz w:val="20"/>
                <w:szCs w:val="20"/>
              </w:rPr>
              <w:t>7</w:t>
            </w:r>
            <w:r w:rsidR="00D33A6E">
              <w:rPr>
                <w:rFonts w:ascii="Arial" w:hAnsi="Arial" w:cs="Arial"/>
                <w:sz w:val="20"/>
                <w:szCs w:val="20"/>
              </w:rPr>
              <w:t>.</w:t>
            </w:r>
            <w:r w:rsidR="00D33A6E" w:rsidRPr="00D63399">
              <w:rPr>
                <w:rFonts w:ascii="Arial" w:hAnsi="Arial" w:cs="Arial"/>
                <w:sz w:val="20"/>
                <w:szCs w:val="20"/>
                <w:vertAlign w:val="superscript"/>
              </w:rPr>
              <w:t>o</w:t>
            </w:r>
            <w:r>
              <w:rPr>
                <w:rFonts w:ascii="Arial" w:hAnsi="Arial" w:cs="Arial"/>
                <w:sz w:val="20"/>
                <w:szCs w:val="20"/>
              </w:rPr>
              <w:t xml:space="preserve"> Semestre</w:t>
            </w:r>
          </w:p>
        </w:tc>
        <w:tc>
          <w:tcPr>
            <w:tcW w:w="2245" w:type="dxa"/>
          </w:tcPr>
          <w:p w14:paraId="4B30B47C" w14:textId="2F48EFD0" w:rsidR="00153CFF" w:rsidRPr="00A922C0" w:rsidRDefault="00153CFF" w:rsidP="00153CFF">
            <w:pPr>
              <w:pStyle w:val="Prrafodelista"/>
              <w:ind w:left="0"/>
              <w:jc w:val="center"/>
              <w:rPr>
                <w:rFonts w:ascii="Arial" w:hAnsi="Arial" w:cs="Arial"/>
                <w:sz w:val="20"/>
                <w:szCs w:val="20"/>
              </w:rPr>
            </w:pPr>
            <w:r>
              <w:rPr>
                <w:rFonts w:ascii="Arial" w:hAnsi="Arial" w:cs="Arial"/>
                <w:sz w:val="20"/>
                <w:szCs w:val="20"/>
              </w:rPr>
              <w:t>8</w:t>
            </w:r>
            <w:r w:rsidR="00D33A6E">
              <w:rPr>
                <w:rFonts w:ascii="Arial" w:hAnsi="Arial" w:cs="Arial"/>
                <w:sz w:val="20"/>
                <w:szCs w:val="20"/>
              </w:rPr>
              <w:t>.</w:t>
            </w:r>
            <w:r w:rsidR="00D33A6E" w:rsidRPr="00D63399">
              <w:rPr>
                <w:rFonts w:ascii="Arial" w:hAnsi="Arial" w:cs="Arial"/>
                <w:sz w:val="20"/>
                <w:szCs w:val="20"/>
                <w:vertAlign w:val="superscript"/>
              </w:rPr>
              <w:t>o</w:t>
            </w:r>
            <w:r>
              <w:rPr>
                <w:rFonts w:ascii="Arial" w:hAnsi="Arial" w:cs="Arial"/>
                <w:sz w:val="20"/>
                <w:szCs w:val="20"/>
              </w:rPr>
              <w:t xml:space="preserve"> Semestre</w:t>
            </w:r>
          </w:p>
        </w:tc>
      </w:tr>
      <w:tr w:rsidR="00153CFF" w14:paraId="6FCEBBE8" w14:textId="77777777" w:rsidTr="00153CFF">
        <w:tc>
          <w:tcPr>
            <w:tcW w:w="2244" w:type="dxa"/>
          </w:tcPr>
          <w:p w14:paraId="69D88297" w14:textId="77777777" w:rsidR="00153CFF" w:rsidRPr="00587DFC" w:rsidRDefault="00153CFF" w:rsidP="00153CFF">
            <w:pPr>
              <w:rPr>
                <w:rFonts w:ascii="Arial" w:hAnsi="Arial" w:cs="Arial"/>
                <w:sz w:val="18"/>
                <w:szCs w:val="18"/>
              </w:rPr>
            </w:pPr>
            <w:r w:rsidRPr="00587DFC">
              <w:rPr>
                <w:rFonts w:ascii="Arial" w:hAnsi="Arial" w:cs="Arial"/>
                <w:sz w:val="18"/>
                <w:szCs w:val="18"/>
              </w:rPr>
              <w:t>Laboratorio de Docencia II</w:t>
            </w:r>
          </w:p>
          <w:p w14:paraId="3216DC2F" w14:textId="77777777" w:rsidR="00153CFF" w:rsidRPr="00587DFC" w:rsidRDefault="00153CFF" w:rsidP="00153CFF">
            <w:pPr>
              <w:rPr>
                <w:rFonts w:ascii="Arial" w:hAnsi="Arial" w:cs="Arial"/>
                <w:sz w:val="18"/>
                <w:szCs w:val="18"/>
              </w:rPr>
            </w:pPr>
            <w:r w:rsidRPr="00587DFC">
              <w:rPr>
                <w:rFonts w:ascii="Arial" w:hAnsi="Arial" w:cs="Arial"/>
                <w:sz w:val="18"/>
                <w:szCs w:val="18"/>
              </w:rPr>
              <w:t>Psicología Social</w:t>
            </w:r>
          </w:p>
          <w:p w14:paraId="3209BE2F" w14:textId="77777777" w:rsidR="00153CFF" w:rsidRPr="00587DFC" w:rsidRDefault="00153CFF" w:rsidP="00153CFF">
            <w:pPr>
              <w:rPr>
                <w:rFonts w:ascii="Arial" w:hAnsi="Arial" w:cs="Arial"/>
                <w:sz w:val="18"/>
                <w:szCs w:val="18"/>
              </w:rPr>
            </w:pPr>
            <w:r w:rsidRPr="00587DFC">
              <w:rPr>
                <w:rFonts w:ascii="Arial" w:hAnsi="Arial" w:cs="Arial"/>
                <w:sz w:val="18"/>
                <w:szCs w:val="18"/>
              </w:rPr>
              <w:t>Planeación Educativa</w:t>
            </w:r>
          </w:p>
          <w:p w14:paraId="3AD1D303" w14:textId="77777777" w:rsidR="00153CFF" w:rsidRPr="00587DFC" w:rsidRDefault="00153CFF" w:rsidP="00153CFF">
            <w:pPr>
              <w:rPr>
                <w:rFonts w:ascii="Arial" w:hAnsi="Arial" w:cs="Arial"/>
                <w:sz w:val="18"/>
                <w:szCs w:val="18"/>
              </w:rPr>
            </w:pPr>
            <w:r w:rsidRPr="00587DFC">
              <w:rPr>
                <w:rFonts w:ascii="Arial" w:hAnsi="Arial" w:cs="Arial"/>
                <w:sz w:val="18"/>
                <w:szCs w:val="18"/>
              </w:rPr>
              <w:t>El Estado Mexicano y el Sistema Educativo Nacional</w:t>
            </w:r>
          </w:p>
          <w:p w14:paraId="1E98EDF0" w14:textId="77777777" w:rsidR="00153CFF" w:rsidRPr="00587DFC" w:rsidRDefault="00153CFF" w:rsidP="00153CFF">
            <w:pPr>
              <w:rPr>
                <w:rFonts w:ascii="Arial" w:hAnsi="Arial" w:cs="Arial"/>
                <w:sz w:val="18"/>
                <w:szCs w:val="18"/>
              </w:rPr>
            </w:pPr>
            <w:r w:rsidRPr="00587DFC">
              <w:rPr>
                <w:rFonts w:ascii="Arial" w:hAnsi="Arial" w:cs="Arial"/>
                <w:sz w:val="18"/>
                <w:szCs w:val="18"/>
              </w:rPr>
              <w:t>Teatro Infantil I</w:t>
            </w:r>
          </w:p>
          <w:p w14:paraId="6BECCD7A" w14:textId="77777777" w:rsidR="00153CFF" w:rsidRPr="00587DFC" w:rsidRDefault="00153CFF" w:rsidP="00153CFF">
            <w:pPr>
              <w:rPr>
                <w:rFonts w:ascii="Arial" w:hAnsi="Arial" w:cs="Arial"/>
                <w:sz w:val="18"/>
                <w:szCs w:val="18"/>
              </w:rPr>
            </w:pPr>
            <w:r w:rsidRPr="00587DFC">
              <w:rPr>
                <w:rFonts w:ascii="Arial" w:hAnsi="Arial" w:cs="Arial"/>
                <w:sz w:val="18"/>
                <w:szCs w:val="18"/>
              </w:rPr>
              <w:t>Educación Tecnológica I</w:t>
            </w:r>
          </w:p>
          <w:p w14:paraId="7693B17C" w14:textId="77777777" w:rsidR="00153CFF" w:rsidRPr="00587DFC" w:rsidRDefault="00153CFF" w:rsidP="00153CFF">
            <w:pPr>
              <w:rPr>
                <w:rFonts w:ascii="Arial" w:hAnsi="Arial" w:cs="Arial"/>
                <w:sz w:val="18"/>
                <w:szCs w:val="18"/>
              </w:rPr>
            </w:pPr>
            <w:r w:rsidRPr="00587DFC">
              <w:rPr>
                <w:rFonts w:ascii="Arial" w:hAnsi="Arial" w:cs="Arial"/>
                <w:sz w:val="18"/>
                <w:szCs w:val="18"/>
              </w:rPr>
              <w:t>Contenidos de Aprendizaje de Educación Preescolar II</w:t>
            </w:r>
          </w:p>
          <w:p w14:paraId="1B0CDF1B" w14:textId="77777777" w:rsidR="00153CFF" w:rsidRPr="00587DFC" w:rsidRDefault="00153CFF" w:rsidP="00153CFF">
            <w:pPr>
              <w:rPr>
                <w:rFonts w:ascii="Arial" w:hAnsi="Arial" w:cs="Arial"/>
                <w:sz w:val="18"/>
                <w:szCs w:val="18"/>
              </w:rPr>
            </w:pPr>
            <w:r w:rsidRPr="00587DFC">
              <w:rPr>
                <w:rFonts w:ascii="Arial" w:hAnsi="Arial" w:cs="Arial"/>
                <w:sz w:val="18"/>
                <w:szCs w:val="18"/>
              </w:rPr>
              <w:t>Educación Física II</w:t>
            </w:r>
          </w:p>
          <w:p w14:paraId="57D7C86D" w14:textId="77777777" w:rsidR="00153CFF" w:rsidRPr="00A922C0" w:rsidRDefault="00153CFF" w:rsidP="00153CFF">
            <w:pPr>
              <w:pStyle w:val="Prrafodelista"/>
              <w:ind w:left="0"/>
              <w:jc w:val="center"/>
              <w:rPr>
                <w:rFonts w:ascii="Arial" w:hAnsi="Arial" w:cs="Arial"/>
                <w:sz w:val="20"/>
                <w:szCs w:val="20"/>
              </w:rPr>
            </w:pPr>
          </w:p>
        </w:tc>
        <w:tc>
          <w:tcPr>
            <w:tcW w:w="2244" w:type="dxa"/>
          </w:tcPr>
          <w:p w14:paraId="0C30F197" w14:textId="77777777" w:rsidR="00153CFF" w:rsidRPr="00587DFC" w:rsidRDefault="00153CFF" w:rsidP="00153CFF">
            <w:pPr>
              <w:rPr>
                <w:rFonts w:ascii="Arial" w:hAnsi="Arial" w:cs="Arial"/>
                <w:sz w:val="18"/>
                <w:szCs w:val="18"/>
              </w:rPr>
            </w:pPr>
            <w:r w:rsidRPr="00587DFC">
              <w:rPr>
                <w:rFonts w:ascii="Arial" w:hAnsi="Arial" w:cs="Arial"/>
                <w:sz w:val="18"/>
                <w:szCs w:val="18"/>
              </w:rPr>
              <w:t>Laboratorio de Docencia III</w:t>
            </w:r>
          </w:p>
          <w:p w14:paraId="4CB0E839" w14:textId="77777777" w:rsidR="00153CFF" w:rsidRPr="00587DFC" w:rsidRDefault="00153CFF" w:rsidP="00153CFF">
            <w:pPr>
              <w:rPr>
                <w:rFonts w:ascii="Arial" w:hAnsi="Arial" w:cs="Arial"/>
                <w:sz w:val="18"/>
                <w:szCs w:val="18"/>
              </w:rPr>
            </w:pPr>
            <w:r w:rsidRPr="00587DFC">
              <w:rPr>
                <w:rFonts w:ascii="Arial" w:hAnsi="Arial" w:cs="Arial"/>
                <w:sz w:val="18"/>
                <w:szCs w:val="18"/>
              </w:rPr>
              <w:t>Diseño Curricular</w:t>
            </w:r>
          </w:p>
          <w:p w14:paraId="39C9BFA7" w14:textId="77777777" w:rsidR="00153CFF" w:rsidRPr="00587DFC" w:rsidRDefault="00153CFF" w:rsidP="00153CFF">
            <w:pPr>
              <w:rPr>
                <w:rFonts w:ascii="Arial" w:hAnsi="Arial" w:cs="Arial"/>
                <w:sz w:val="18"/>
                <w:szCs w:val="18"/>
              </w:rPr>
            </w:pPr>
            <w:r w:rsidRPr="00587DFC">
              <w:rPr>
                <w:rFonts w:ascii="Arial" w:hAnsi="Arial" w:cs="Arial"/>
                <w:sz w:val="18"/>
                <w:szCs w:val="18"/>
              </w:rPr>
              <w:t>Sociología de la Educación</w:t>
            </w:r>
          </w:p>
          <w:p w14:paraId="0BCA478E" w14:textId="77777777" w:rsidR="00153CFF" w:rsidRPr="00587DFC" w:rsidRDefault="00153CFF" w:rsidP="00153CFF">
            <w:pPr>
              <w:rPr>
                <w:rFonts w:ascii="Arial" w:hAnsi="Arial" w:cs="Arial"/>
                <w:sz w:val="18"/>
                <w:szCs w:val="18"/>
              </w:rPr>
            </w:pPr>
            <w:r w:rsidRPr="00587DFC">
              <w:rPr>
                <w:rFonts w:ascii="Arial" w:hAnsi="Arial" w:cs="Arial"/>
                <w:sz w:val="18"/>
                <w:szCs w:val="18"/>
              </w:rPr>
              <w:t>Teatro Infantil II</w:t>
            </w:r>
          </w:p>
          <w:p w14:paraId="6A27DCEA" w14:textId="77777777" w:rsidR="00153CFF" w:rsidRPr="00587DFC" w:rsidRDefault="00153CFF" w:rsidP="00153CFF">
            <w:pPr>
              <w:rPr>
                <w:rFonts w:ascii="Arial" w:hAnsi="Arial" w:cs="Arial"/>
                <w:sz w:val="18"/>
                <w:szCs w:val="18"/>
              </w:rPr>
            </w:pPr>
            <w:r w:rsidRPr="00587DFC">
              <w:rPr>
                <w:rFonts w:ascii="Arial" w:hAnsi="Arial" w:cs="Arial"/>
                <w:sz w:val="18"/>
                <w:szCs w:val="18"/>
              </w:rPr>
              <w:t>Educación Tecnológica II</w:t>
            </w:r>
          </w:p>
          <w:p w14:paraId="1652DE0B" w14:textId="77777777" w:rsidR="00153CFF" w:rsidRPr="00587DFC" w:rsidRDefault="00153CFF" w:rsidP="00153CFF">
            <w:pPr>
              <w:rPr>
                <w:rFonts w:ascii="Arial" w:hAnsi="Arial" w:cs="Arial"/>
                <w:sz w:val="18"/>
                <w:szCs w:val="18"/>
              </w:rPr>
            </w:pPr>
            <w:r w:rsidRPr="00587DFC">
              <w:rPr>
                <w:rFonts w:ascii="Arial" w:hAnsi="Arial" w:cs="Arial"/>
                <w:sz w:val="18"/>
                <w:szCs w:val="18"/>
              </w:rPr>
              <w:t>Contenidos de Aprendizaje de Educación Preescolar III</w:t>
            </w:r>
          </w:p>
          <w:p w14:paraId="041D0818" w14:textId="77777777" w:rsidR="00153CFF" w:rsidRPr="00587DFC" w:rsidRDefault="00153CFF" w:rsidP="00153CFF">
            <w:pPr>
              <w:rPr>
                <w:rFonts w:ascii="Arial" w:hAnsi="Arial" w:cs="Arial"/>
                <w:sz w:val="18"/>
                <w:szCs w:val="18"/>
              </w:rPr>
            </w:pPr>
            <w:r w:rsidRPr="00587DFC">
              <w:rPr>
                <w:rFonts w:ascii="Arial" w:hAnsi="Arial" w:cs="Arial"/>
                <w:sz w:val="18"/>
                <w:szCs w:val="18"/>
              </w:rPr>
              <w:t>Educación Física III</w:t>
            </w:r>
          </w:p>
          <w:p w14:paraId="68CC27C1" w14:textId="77777777" w:rsidR="00153CFF" w:rsidRPr="00A922C0" w:rsidRDefault="00153CFF" w:rsidP="00153CFF">
            <w:pPr>
              <w:pStyle w:val="Prrafodelista"/>
              <w:ind w:left="0"/>
              <w:jc w:val="center"/>
              <w:rPr>
                <w:rFonts w:ascii="Arial" w:hAnsi="Arial" w:cs="Arial"/>
                <w:sz w:val="20"/>
                <w:szCs w:val="20"/>
              </w:rPr>
            </w:pPr>
          </w:p>
        </w:tc>
        <w:tc>
          <w:tcPr>
            <w:tcW w:w="2245" w:type="dxa"/>
          </w:tcPr>
          <w:p w14:paraId="7B1E094D" w14:textId="77777777" w:rsidR="00153CFF" w:rsidRPr="00587DFC" w:rsidRDefault="00153CFF" w:rsidP="00153CFF">
            <w:pPr>
              <w:rPr>
                <w:rFonts w:ascii="Arial" w:hAnsi="Arial" w:cs="Arial"/>
                <w:sz w:val="18"/>
                <w:szCs w:val="18"/>
              </w:rPr>
            </w:pPr>
            <w:r w:rsidRPr="00587DFC">
              <w:rPr>
                <w:rFonts w:ascii="Arial" w:hAnsi="Arial" w:cs="Arial"/>
                <w:sz w:val="18"/>
                <w:szCs w:val="18"/>
              </w:rPr>
              <w:t>Seminario de Pedagogía Comparada</w:t>
            </w:r>
          </w:p>
          <w:p w14:paraId="4A57C848" w14:textId="77777777" w:rsidR="00153CFF" w:rsidRPr="00587DFC" w:rsidRDefault="00153CFF" w:rsidP="00153CFF">
            <w:pPr>
              <w:rPr>
                <w:rFonts w:ascii="Arial" w:hAnsi="Arial" w:cs="Arial"/>
                <w:sz w:val="18"/>
                <w:szCs w:val="18"/>
              </w:rPr>
            </w:pPr>
            <w:r w:rsidRPr="00587DFC">
              <w:rPr>
                <w:rFonts w:ascii="Arial" w:hAnsi="Arial" w:cs="Arial"/>
                <w:sz w:val="18"/>
                <w:szCs w:val="18"/>
              </w:rPr>
              <w:t>Laboratorio de Docencia IV</w:t>
            </w:r>
          </w:p>
          <w:p w14:paraId="24AB4EFF" w14:textId="77777777" w:rsidR="00153CFF" w:rsidRPr="00587DFC" w:rsidRDefault="00153CFF" w:rsidP="00153CFF">
            <w:pPr>
              <w:rPr>
                <w:rFonts w:ascii="Arial" w:hAnsi="Arial" w:cs="Arial"/>
                <w:sz w:val="18"/>
                <w:szCs w:val="18"/>
              </w:rPr>
            </w:pPr>
            <w:r w:rsidRPr="00587DFC">
              <w:rPr>
                <w:rFonts w:ascii="Arial" w:hAnsi="Arial" w:cs="Arial"/>
                <w:sz w:val="18"/>
                <w:szCs w:val="18"/>
              </w:rPr>
              <w:t>Evaluación Educativa</w:t>
            </w:r>
          </w:p>
          <w:p w14:paraId="5B024222" w14:textId="77777777" w:rsidR="00153CFF" w:rsidRPr="00587DFC" w:rsidRDefault="00153CFF" w:rsidP="00153CFF">
            <w:pPr>
              <w:rPr>
                <w:rFonts w:ascii="Arial" w:hAnsi="Arial" w:cs="Arial"/>
                <w:sz w:val="18"/>
                <w:szCs w:val="18"/>
              </w:rPr>
            </w:pPr>
            <w:r w:rsidRPr="00587DFC">
              <w:rPr>
                <w:rFonts w:ascii="Arial" w:hAnsi="Arial" w:cs="Arial"/>
                <w:sz w:val="18"/>
                <w:szCs w:val="18"/>
              </w:rPr>
              <w:t>Comunidad y Desarrollo</w:t>
            </w:r>
          </w:p>
          <w:p w14:paraId="00B006B8" w14:textId="77777777" w:rsidR="00153CFF" w:rsidRPr="00587DFC" w:rsidRDefault="00153CFF" w:rsidP="00153CFF">
            <w:pPr>
              <w:rPr>
                <w:rFonts w:ascii="Arial" w:hAnsi="Arial" w:cs="Arial"/>
                <w:sz w:val="18"/>
                <w:szCs w:val="18"/>
              </w:rPr>
            </w:pPr>
            <w:r w:rsidRPr="00587DFC">
              <w:rPr>
                <w:rFonts w:ascii="Arial" w:hAnsi="Arial" w:cs="Arial"/>
                <w:sz w:val="18"/>
                <w:szCs w:val="18"/>
              </w:rPr>
              <w:t>Prevención y Detección de Alteraciones en el Desarrollo del Niño</w:t>
            </w:r>
          </w:p>
          <w:p w14:paraId="7BFE77B0" w14:textId="77777777" w:rsidR="00153CFF" w:rsidRPr="00587DFC" w:rsidRDefault="00153CFF" w:rsidP="00153CFF">
            <w:pPr>
              <w:rPr>
                <w:rFonts w:ascii="Arial" w:hAnsi="Arial" w:cs="Arial"/>
                <w:sz w:val="18"/>
                <w:szCs w:val="18"/>
              </w:rPr>
            </w:pPr>
            <w:r w:rsidRPr="00587DFC">
              <w:rPr>
                <w:rFonts w:ascii="Arial" w:hAnsi="Arial" w:cs="Arial"/>
                <w:sz w:val="18"/>
                <w:szCs w:val="18"/>
              </w:rPr>
              <w:t>Contenidos de Aprendizaje de Educación Preescolar IV</w:t>
            </w:r>
          </w:p>
          <w:p w14:paraId="6C4299A4" w14:textId="77777777" w:rsidR="00153CFF" w:rsidRPr="00587DFC" w:rsidRDefault="00153CFF" w:rsidP="00153CFF">
            <w:pPr>
              <w:rPr>
                <w:rFonts w:ascii="Arial" w:hAnsi="Arial" w:cs="Arial"/>
                <w:sz w:val="18"/>
                <w:szCs w:val="18"/>
              </w:rPr>
            </w:pPr>
            <w:r w:rsidRPr="00587DFC">
              <w:rPr>
                <w:rFonts w:ascii="Arial" w:hAnsi="Arial" w:cs="Arial"/>
                <w:sz w:val="18"/>
                <w:szCs w:val="18"/>
              </w:rPr>
              <w:t>Diferencial I</w:t>
            </w:r>
          </w:p>
          <w:p w14:paraId="520D13F3" w14:textId="77777777" w:rsidR="00153CFF" w:rsidRPr="00A922C0" w:rsidRDefault="00153CFF" w:rsidP="00153CFF">
            <w:pPr>
              <w:pStyle w:val="Prrafodelista"/>
              <w:ind w:left="0"/>
              <w:jc w:val="center"/>
              <w:rPr>
                <w:rFonts w:ascii="Arial" w:hAnsi="Arial" w:cs="Arial"/>
                <w:sz w:val="20"/>
                <w:szCs w:val="20"/>
              </w:rPr>
            </w:pPr>
          </w:p>
        </w:tc>
        <w:tc>
          <w:tcPr>
            <w:tcW w:w="2245" w:type="dxa"/>
          </w:tcPr>
          <w:p w14:paraId="5AC3365B" w14:textId="77777777" w:rsidR="00153CFF" w:rsidRPr="00587DFC" w:rsidRDefault="00153CFF" w:rsidP="00153CFF">
            <w:pPr>
              <w:rPr>
                <w:rFonts w:ascii="Arial" w:hAnsi="Arial" w:cs="Arial"/>
                <w:sz w:val="18"/>
                <w:szCs w:val="18"/>
              </w:rPr>
            </w:pPr>
            <w:r w:rsidRPr="00587DFC">
              <w:rPr>
                <w:rFonts w:ascii="Arial" w:hAnsi="Arial" w:cs="Arial"/>
                <w:sz w:val="18"/>
                <w:szCs w:val="18"/>
              </w:rPr>
              <w:t>Seminarios de Modelos Educativos Contemporáneas</w:t>
            </w:r>
          </w:p>
          <w:p w14:paraId="0E091C2D" w14:textId="77777777" w:rsidR="00153CFF" w:rsidRPr="00587DFC" w:rsidRDefault="00153CFF" w:rsidP="00153CFF">
            <w:pPr>
              <w:rPr>
                <w:rFonts w:ascii="Arial" w:hAnsi="Arial" w:cs="Arial"/>
                <w:sz w:val="18"/>
                <w:szCs w:val="18"/>
              </w:rPr>
            </w:pPr>
            <w:r w:rsidRPr="00587DFC">
              <w:rPr>
                <w:rFonts w:ascii="Arial" w:hAnsi="Arial" w:cs="Arial"/>
                <w:sz w:val="18"/>
                <w:szCs w:val="18"/>
              </w:rPr>
              <w:t>Seminario de Aportes de la Educación Mexicana a la Pedagogía</w:t>
            </w:r>
          </w:p>
          <w:p w14:paraId="0E8A9908" w14:textId="77777777" w:rsidR="00153CFF" w:rsidRPr="00587DFC" w:rsidRDefault="00153CFF" w:rsidP="00153CFF">
            <w:pPr>
              <w:rPr>
                <w:rFonts w:ascii="Arial" w:hAnsi="Arial" w:cs="Arial"/>
                <w:sz w:val="18"/>
                <w:szCs w:val="18"/>
              </w:rPr>
            </w:pPr>
            <w:r w:rsidRPr="00587DFC">
              <w:rPr>
                <w:rFonts w:ascii="Arial" w:hAnsi="Arial" w:cs="Arial"/>
                <w:sz w:val="18"/>
                <w:szCs w:val="18"/>
              </w:rPr>
              <w:t>Laboratorio de Docencia V</w:t>
            </w:r>
          </w:p>
          <w:p w14:paraId="761D8199" w14:textId="77777777" w:rsidR="00153CFF" w:rsidRPr="00587DFC" w:rsidRDefault="00153CFF" w:rsidP="00153CFF">
            <w:pPr>
              <w:rPr>
                <w:rFonts w:ascii="Arial" w:hAnsi="Arial" w:cs="Arial"/>
                <w:sz w:val="18"/>
                <w:szCs w:val="18"/>
              </w:rPr>
            </w:pPr>
            <w:r w:rsidRPr="00587DFC">
              <w:rPr>
                <w:rFonts w:ascii="Arial" w:hAnsi="Arial" w:cs="Arial"/>
                <w:sz w:val="18"/>
                <w:szCs w:val="18"/>
              </w:rPr>
              <w:t>Seminario de Administración Educativa</w:t>
            </w:r>
          </w:p>
          <w:p w14:paraId="6501C58A" w14:textId="77777777" w:rsidR="00153CFF" w:rsidRPr="00587DFC" w:rsidRDefault="00153CFF" w:rsidP="00153CFF">
            <w:pPr>
              <w:rPr>
                <w:rFonts w:ascii="Arial" w:hAnsi="Arial" w:cs="Arial"/>
                <w:sz w:val="18"/>
                <w:szCs w:val="18"/>
              </w:rPr>
            </w:pPr>
            <w:r w:rsidRPr="00587DFC">
              <w:rPr>
                <w:rFonts w:ascii="Arial" w:hAnsi="Arial" w:cs="Arial"/>
                <w:sz w:val="18"/>
                <w:szCs w:val="18"/>
              </w:rPr>
              <w:t>Seminario de Identidad y Valores Nacionales</w:t>
            </w:r>
          </w:p>
          <w:p w14:paraId="10041BD3" w14:textId="77777777" w:rsidR="00153CFF" w:rsidRPr="00587DFC" w:rsidRDefault="00153CFF" w:rsidP="00153CFF">
            <w:pPr>
              <w:rPr>
                <w:rFonts w:ascii="Arial" w:hAnsi="Arial" w:cs="Arial"/>
                <w:sz w:val="18"/>
                <w:szCs w:val="18"/>
              </w:rPr>
            </w:pPr>
            <w:r w:rsidRPr="00587DFC">
              <w:rPr>
                <w:rFonts w:ascii="Arial" w:hAnsi="Arial" w:cs="Arial"/>
                <w:sz w:val="18"/>
                <w:szCs w:val="18"/>
              </w:rPr>
              <w:t>Seminario de Prospectiva de la Política Educativa</w:t>
            </w:r>
          </w:p>
          <w:p w14:paraId="08AC1538" w14:textId="77777777" w:rsidR="00153CFF" w:rsidRPr="00587DFC" w:rsidRDefault="00153CFF" w:rsidP="00153CFF">
            <w:pPr>
              <w:rPr>
                <w:rFonts w:ascii="Arial" w:hAnsi="Arial" w:cs="Arial"/>
                <w:sz w:val="18"/>
                <w:szCs w:val="18"/>
              </w:rPr>
            </w:pPr>
            <w:r w:rsidRPr="00587DFC">
              <w:rPr>
                <w:rFonts w:ascii="Arial" w:hAnsi="Arial" w:cs="Arial"/>
                <w:sz w:val="18"/>
                <w:szCs w:val="18"/>
              </w:rPr>
              <w:t>Seminario de Administración de Instituciones Preescolares</w:t>
            </w:r>
          </w:p>
          <w:p w14:paraId="4CB6B539" w14:textId="77777777" w:rsidR="00153CFF" w:rsidRPr="00587DFC" w:rsidRDefault="00153CFF" w:rsidP="00153CFF">
            <w:pPr>
              <w:rPr>
                <w:rFonts w:ascii="Arial" w:hAnsi="Arial" w:cs="Arial"/>
                <w:sz w:val="18"/>
                <w:szCs w:val="18"/>
              </w:rPr>
            </w:pPr>
            <w:r w:rsidRPr="00587DFC">
              <w:rPr>
                <w:rFonts w:ascii="Arial" w:hAnsi="Arial" w:cs="Arial"/>
                <w:sz w:val="18"/>
                <w:szCs w:val="18"/>
              </w:rPr>
              <w:t>Seminario de Responsabilidad Social del Licenciado en Educación Preescolar</w:t>
            </w:r>
          </w:p>
          <w:p w14:paraId="1853282C" w14:textId="77777777" w:rsidR="00153CFF" w:rsidRPr="00587DFC" w:rsidRDefault="00153CFF" w:rsidP="00153CFF">
            <w:pPr>
              <w:rPr>
                <w:rFonts w:ascii="Arial" w:hAnsi="Arial" w:cs="Arial"/>
                <w:sz w:val="18"/>
                <w:szCs w:val="18"/>
              </w:rPr>
            </w:pPr>
            <w:r w:rsidRPr="00587DFC">
              <w:rPr>
                <w:rFonts w:ascii="Arial" w:hAnsi="Arial" w:cs="Arial"/>
                <w:sz w:val="18"/>
                <w:szCs w:val="18"/>
              </w:rPr>
              <w:t xml:space="preserve">Seminario de Elaboración del Documento </w:t>
            </w:r>
            <w:proofErr w:type="spellStart"/>
            <w:r w:rsidRPr="00587DFC">
              <w:rPr>
                <w:rFonts w:ascii="Arial" w:hAnsi="Arial" w:cs="Arial"/>
                <w:sz w:val="18"/>
                <w:szCs w:val="18"/>
              </w:rPr>
              <w:t>Recepcional</w:t>
            </w:r>
            <w:proofErr w:type="spellEnd"/>
          </w:p>
          <w:p w14:paraId="4938D901" w14:textId="77777777" w:rsidR="00153CFF" w:rsidRPr="00587DFC" w:rsidRDefault="00153CFF" w:rsidP="00153CFF">
            <w:pPr>
              <w:rPr>
                <w:rFonts w:ascii="Arial" w:hAnsi="Arial" w:cs="Arial"/>
                <w:sz w:val="18"/>
                <w:szCs w:val="18"/>
              </w:rPr>
            </w:pPr>
            <w:r w:rsidRPr="00587DFC">
              <w:rPr>
                <w:rFonts w:ascii="Arial" w:hAnsi="Arial" w:cs="Arial"/>
                <w:sz w:val="18"/>
                <w:szCs w:val="18"/>
              </w:rPr>
              <w:t>Contenidos de Aprendizaje de la Educación Preescolar V</w:t>
            </w:r>
          </w:p>
          <w:p w14:paraId="24E9DDF9" w14:textId="77777777" w:rsidR="00153CFF" w:rsidRPr="00587DFC" w:rsidRDefault="00153CFF" w:rsidP="00153CFF">
            <w:pPr>
              <w:rPr>
                <w:rFonts w:ascii="Arial" w:hAnsi="Arial" w:cs="Arial"/>
                <w:sz w:val="18"/>
                <w:szCs w:val="18"/>
              </w:rPr>
            </w:pPr>
            <w:r w:rsidRPr="00587DFC">
              <w:rPr>
                <w:rFonts w:ascii="Arial" w:hAnsi="Arial" w:cs="Arial"/>
                <w:sz w:val="18"/>
                <w:szCs w:val="18"/>
              </w:rPr>
              <w:t>Diferencial II</w:t>
            </w:r>
          </w:p>
          <w:p w14:paraId="3AF54E6F" w14:textId="77777777" w:rsidR="00153CFF" w:rsidRPr="00A922C0" w:rsidRDefault="00153CFF" w:rsidP="00153CFF">
            <w:pPr>
              <w:pStyle w:val="Prrafodelista"/>
              <w:ind w:left="0"/>
              <w:jc w:val="center"/>
              <w:rPr>
                <w:rFonts w:ascii="Arial" w:hAnsi="Arial" w:cs="Arial"/>
                <w:sz w:val="20"/>
                <w:szCs w:val="20"/>
              </w:rPr>
            </w:pPr>
          </w:p>
        </w:tc>
      </w:tr>
    </w:tbl>
    <w:p w14:paraId="0F7CFA2D" w14:textId="77777777" w:rsidR="00153CFF" w:rsidRDefault="00153CFF" w:rsidP="006E0734">
      <w:pPr>
        <w:spacing w:after="0" w:line="480" w:lineRule="auto"/>
        <w:ind w:left="709" w:hanging="709"/>
        <w:jc w:val="both"/>
        <w:textAlignment w:val="baseline"/>
        <w:rPr>
          <w:rFonts w:ascii="Times New Roman" w:eastAsia="Times New Roman" w:hAnsi="Times New Roman" w:cs="Times New Roman"/>
          <w:sz w:val="24"/>
          <w:szCs w:val="24"/>
          <w:lang w:eastAsia="es-MX"/>
        </w:rPr>
      </w:pPr>
    </w:p>
    <w:p w14:paraId="4916C500" w14:textId="007E7C8E" w:rsidR="00BB28BE" w:rsidRPr="00AB273D" w:rsidRDefault="00153CFF" w:rsidP="006E0734">
      <w:pPr>
        <w:spacing w:after="0" w:line="480" w:lineRule="auto"/>
        <w:ind w:left="709" w:hanging="709"/>
        <w:jc w:val="both"/>
        <w:textAlignment w:val="baseline"/>
        <w:rPr>
          <w:rFonts w:ascii="Times New Roman" w:eastAsia="Times New Roman" w:hAnsi="Times New Roman" w:cs="Times New Roman"/>
          <w:b/>
          <w:sz w:val="32"/>
          <w:szCs w:val="24"/>
          <w:lang w:eastAsia="es-MX"/>
        </w:rPr>
      </w:pPr>
      <w:r w:rsidRPr="00AB273D">
        <w:rPr>
          <w:rFonts w:ascii="Times New Roman" w:eastAsia="Times New Roman" w:hAnsi="Times New Roman" w:cs="Times New Roman"/>
          <w:b/>
          <w:sz w:val="32"/>
          <w:szCs w:val="24"/>
          <w:lang w:eastAsia="es-MX"/>
        </w:rPr>
        <w:lastRenderedPageBreak/>
        <w:t>Anexo 2</w:t>
      </w:r>
    </w:p>
    <w:tbl>
      <w:tblPr>
        <w:tblW w:w="0" w:type="dxa"/>
        <w:tblBorders>
          <w:bottom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158"/>
        <w:gridCol w:w="1131"/>
        <w:gridCol w:w="1321"/>
        <w:gridCol w:w="1236"/>
        <w:gridCol w:w="1188"/>
        <w:gridCol w:w="1332"/>
        <w:gridCol w:w="1016"/>
        <w:gridCol w:w="1016"/>
      </w:tblGrid>
      <w:tr w:rsidR="00153CFF" w:rsidRPr="00ED44B6" w14:paraId="5CD770A4" w14:textId="77777777" w:rsidTr="00153CFF">
        <w:trPr>
          <w:trHeight w:val="1200"/>
        </w:trPr>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2CF7F388" w14:textId="56476958" w:rsidR="00153CFF" w:rsidRPr="00ED44B6" w:rsidRDefault="00E51EFE" w:rsidP="00153CFF">
            <w:pPr>
              <w:spacing w:after="0" w:line="270" w:lineRule="atLeast"/>
              <w:rPr>
                <w:rFonts w:ascii="Helvetica" w:eastAsia="Times New Roman" w:hAnsi="Helvetica" w:cs="Times New Roman"/>
                <w:color w:val="545454"/>
                <w:sz w:val="20"/>
                <w:szCs w:val="20"/>
                <w:lang w:eastAsia="es-MX"/>
              </w:rPr>
            </w:pPr>
            <w:r>
              <w:rPr>
                <w:rFonts w:ascii="Helvetica" w:eastAsia="Times New Roman" w:hAnsi="Helvetica" w:cs="Times New Roman"/>
                <w:color w:val="545454"/>
                <w:sz w:val="20"/>
                <w:szCs w:val="20"/>
                <w:lang w:eastAsia="es-MX"/>
              </w:rPr>
              <w:t>1.</w:t>
            </w:r>
            <w:r w:rsidR="00153CFF" w:rsidRPr="00ED44B6">
              <w:rPr>
                <w:rFonts w:ascii="Helvetica" w:eastAsia="Times New Roman" w:hAnsi="Helvetica" w:cs="Times New Roman"/>
                <w:color w:val="545454"/>
                <w:sz w:val="20"/>
                <w:szCs w:val="20"/>
                <w:lang w:eastAsia="es-MX"/>
              </w:rPr>
              <w:t>° Semestre</w:t>
            </w: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3F466CBE" w14:textId="0CA14870"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r w:rsidRPr="00ED44B6">
              <w:rPr>
                <w:rFonts w:ascii="Helvetica" w:eastAsia="Times New Roman" w:hAnsi="Helvetica" w:cs="Times New Roman"/>
                <w:color w:val="545454"/>
                <w:sz w:val="20"/>
                <w:szCs w:val="20"/>
                <w:lang w:eastAsia="es-MX"/>
              </w:rPr>
              <w:t>2</w:t>
            </w:r>
            <w:r w:rsidR="00E51EFE">
              <w:rPr>
                <w:rFonts w:ascii="Helvetica" w:eastAsia="Times New Roman" w:hAnsi="Helvetica" w:cs="Times New Roman"/>
                <w:color w:val="545454"/>
                <w:sz w:val="20"/>
                <w:szCs w:val="20"/>
                <w:lang w:eastAsia="es-MX"/>
              </w:rPr>
              <w:t>.</w:t>
            </w:r>
            <w:r w:rsidRPr="00ED44B6">
              <w:rPr>
                <w:rFonts w:ascii="Helvetica" w:eastAsia="Times New Roman" w:hAnsi="Helvetica" w:cs="Times New Roman"/>
                <w:color w:val="545454"/>
                <w:sz w:val="20"/>
                <w:szCs w:val="20"/>
                <w:lang w:eastAsia="es-MX"/>
              </w:rPr>
              <w:t>° Semestre</w:t>
            </w: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0BC681AE" w14:textId="2264A0A5"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r w:rsidRPr="00ED44B6">
              <w:rPr>
                <w:rFonts w:ascii="Helvetica" w:eastAsia="Times New Roman" w:hAnsi="Helvetica" w:cs="Times New Roman"/>
                <w:color w:val="545454"/>
                <w:sz w:val="20"/>
                <w:szCs w:val="20"/>
                <w:lang w:eastAsia="es-MX"/>
              </w:rPr>
              <w:t>3</w:t>
            </w:r>
            <w:r w:rsidR="00E51EFE">
              <w:rPr>
                <w:rFonts w:ascii="Helvetica" w:eastAsia="Times New Roman" w:hAnsi="Helvetica" w:cs="Times New Roman"/>
                <w:color w:val="545454"/>
                <w:sz w:val="20"/>
                <w:szCs w:val="20"/>
                <w:lang w:eastAsia="es-MX"/>
              </w:rPr>
              <w:t>.</w:t>
            </w:r>
            <w:r w:rsidRPr="00ED44B6">
              <w:rPr>
                <w:rFonts w:ascii="Helvetica" w:eastAsia="Times New Roman" w:hAnsi="Helvetica" w:cs="Times New Roman"/>
                <w:color w:val="545454"/>
                <w:sz w:val="20"/>
                <w:szCs w:val="20"/>
                <w:lang w:eastAsia="es-MX"/>
              </w:rPr>
              <w:t>° Semestre</w:t>
            </w: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59699CB8" w14:textId="760BE916"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r w:rsidRPr="00ED44B6">
              <w:rPr>
                <w:rFonts w:ascii="Helvetica" w:eastAsia="Times New Roman" w:hAnsi="Helvetica" w:cs="Times New Roman"/>
                <w:color w:val="545454"/>
                <w:sz w:val="20"/>
                <w:szCs w:val="20"/>
                <w:lang w:eastAsia="es-MX"/>
              </w:rPr>
              <w:t>4</w:t>
            </w:r>
            <w:r w:rsidR="00E51EFE">
              <w:rPr>
                <w:rFonts w:ascii="Helvetica" w:eastAsia="Times New Roman" w:hAnsi="Helvetica" w:cs="Times New Roman"/>
                <w:color w:val="545454"/>
                <w:sz w:val="20"/>
                <w:szCs w:val="20"/>
                <w:lang w:eastAsia="es-MX"/>
              </w:rPr>
              <w:t>.</w:t>
            </w:r>
            <w:r w:rsidRPr="00ED44B6">
              <w:rPr>
                <w:rFonts w:ascii="Helvetica" w:eastAsia="Times New Roman" w:hAnsi="Helvetica" w:cs="Times New Roman"/>
                <w:color w:val="545454"/>
                <w:sz w:val="20"/>
                <w:szCs w:val="20"/>
                <w:lang w:eastAsia="es-MX"/>
              </w:rPr>
              <w:t>° Semestre</w:t>
            </w: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43AE14A3" w14:textId="41F9DB77"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r w:rsidRPr="00ED44B6">
              <w:rPr>
                <w:rFonts w:ascii="Helvetica" w:eastAsia="Times New Roman" w:hAnsi="Helvetica" w:cs="Times New Roman"/>
                <w:color w:val="545454"/>
                <w:sz w:val="20"/>
                <w:szCs w:val="20"/>
                <w:lang w:eastAsia="es-MX"/>
              </w:rPr>
              <w:t>5</w:t>
            </w:r>
            <w:r w:rsidR="00E51EFE">
              <w:rPr>
                <w:rFonts w:ascii="Helvetica" w:eastAsia="Times New Roman" w:hAnsi="Helvetica" w:cs="Times New Roman"/>
                <w:color w:val="545454"/>
                <w:sz w:val="20"/>
                <w:szCs w:val="20"/>
                <w:lang w:eastAsia="es-MX"/>
              </w:rPr>
              <w:t>.</w:t>
            </w:r>
            <w:r w:rsidRPr="00ED44B6">
              <w:rPr>
                <w:rFonts w:ascii="Helvetica" w:eastAsia="Times New Roman" w:hAnsi="Helvetica" w:cs="Times New Roman"/>
                <w:color w:val="545454"/>
                <w:sz w:val="20"/>
                <w:szCs w:val="20"/>
                <w:lang w:eastAsia="es-MX"/>
              </w:rPr>
              <w:t>° Semestre</w:t>
            </w: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085A8A3C" w14:textId="2965426B"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r w:rsidRPr="00ED44B6">
              <w:rPr>
                <w:rFonts w:ascii="Helvetica" w:eastAsia="Times New Roman" w:hAnsi="Helvetica" w:cs="Times New Roman"/>
                <w:color w:val="545454"/>
                <w:sz w:val="20"/>
                <w:szCs w:val="20"/>
                <w:lang w:eastAsia="es-MX"/>
              </w:rPr>
              <w:t>6</w:t>
            </w:r>
            <w:r w:rsidR="00E51EFE">
              <w:rPr>
                <w:rFonts w:ascii="Helvetica" w:eastAsia="Times New Roman" w:hAnsi="Helvetica" w:cs="Times New Roman"/>
                <w:color w:val="545454"/>
                <w:sz w:val="20"/>
                <w:szCs w:val="20"/>
                <w:lang w:eastAsia="es-MX"/>
              </w:rPr>
              <w:t>.</w:t>
            </w:r>
            <w:r w:rsidRPr="00ED44B6">
              <w:rPr>
                <w:rFonts w:ascii="Helvetica" w:eastAsia="Times New Roman" w:hAnsi="Helvetica" w:cs="Times New Roman"/>
                <w:color w:val="545454"/>
                <w:sz w:val="20"/>
                <w:szCs w:val="20"/>
                <w:lang w:eastAsia="es-MX"/>
              </w:rPr>
              <w:t>° Semestre</w:t>
            </w: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1475CB2F" w14:textId="2CB1C2B6"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r w:rsidRPr="00ED44B6">
              <w:rPr>
                <w:rFonts w:ascii="Helvetica" w:eastAsia="Times New Roman" w:hAnsi="Helvetica" w:cs="Times New Roman"/>
                <w:color w:val="545454"/>
                <w:sz w:val="20"/>
                <w:szCs w:val="20"/>
                <w:lang w:eastAsia="es-MX"/>
              </w:rPr>
              <w:t>7</w:t>
            </w:r>
            <w:r w:rsidR="00E51EFE">
              <w:rPr>
                <w:rFonts w:ascii="Helvetica" w:eastAsia="Times New Roman" w:hAnsi="Helvetica" w:cs="Times New Roman"/>
                <w:color w:val="545454"/>
                <w:sz w:val="20"/>
                <w:szCs w:val="20"/>
                <w:lang w:eastAsia="es-MX"/>
              </w:rPr>
              <w:t>.</w:t>
            </w:r>
            <w:r w:rsidRPr="00ED44B6">
              <w:rPr>
                <w:rFonts w:ascii="Helvetica" w:eastAsia="Times New Roman" w:hAnsi="Helvetica" w:cs="Times New Roman"/>
                <w:color w:val="545454"/>
                <w:sz w:val="20"/>
                <w:szCs w:val="20"/>
                <w:lang w:eastAsia="es-MX"/>
              </w:rPr>
              <w:t>° Semestre</w:t>
            </w: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06008413" w14:textId="3A8790AA"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r w:rsidRPr="00ED44B6">
              <w:rPr>
                <w:rFonts w:ascii="Helvetica" w:eastAsia="Times New Roman" w:hAnsi="Helvetica" w:cs="Times New Roman"/>
                <w:color w:val="545454"/>
                <w:sz w:val="20"/>
                <w:szCs w:val="20"/>
                <w:lang w:eastAsia="es-MX"/>
              </w:rPr>
              <w:t>8</w:t>
            </w:r>
            <w:r w:rsidR="00E51EFE">
              <w:rPr>
                <w:rFonts w:ascii="Helvetica" w:eastAsia="Times New Roman" w:hAnsi="Helvetica" w:cs="Times New Roman"/>
                <w:color w:val="545454"/>
                <w:sz w:val="20"/>
                <w:szCs w:val="20"/>
                <w:lang w:eastAsia="es-MX"/>
              </w:rPr>
              <w:t>.</w:t>
            </w:r>
            <w:r w:rsidRPr="00ED44B6">
              <w:rPr>
                <w:rFonts w:ascii="Helvetica" w:eastAsia="Times New Roman" w:hAnsi="Helvetica" w:cs="Times New Roman"/>
                <w:color w:val="545454"/>
                <w:sz w:val="20"/>
                <w:szCs w:val="20"/>
                <w:lang w:eastAsia="es-MX"/>
              </w:rPr>
              <w:t>° Semestre</w:t>
            </w:r>
          </w:p>
        </w:tc>
      </w:tr>
      <w:tr w:rsidR="00153CFF" w:rsidRPr="00ED44B6" w14:paraId="3891685D" w14:textId="77777777" w:rsidTr="00153CFF">
        <w:trPr>
          <w:trHeight w:val="1200"/>
        </w:trPr>
        <w:tc>
          <w:tcPr>
            <w:tcW w:w="2100" w:type="dxa"/>
            <w:tcBorders>
              <w:top w:val="single" w:sz="6" w:space="0" w:color="F3F3F3"/>
              <w:bottom w:val="single" w:sz="6" w:space="0" w:color="F3F3F3"/>
              <w:right w:val="single" w:sz="6" w:space="0" w:color="F3F3F3"/>
            </w:tcBorders>
            <w:shd w:val="clear" w:color="auto" w:fill="FFE599"/>
            <w:tcMar>
              <w:top w:w="0" w:type="dxa"/>
              <w:left w:w="45" w:type="dxa"/>
              <w:bottom w:w="0" w:type="dxa"/>
              <w:right w:w="45" w:type="dxa"/>
            </w:tcMar>
            <w:vAlign w:val="center"/>
            <w:hideMark/>
          </w:tcPr>
          <w:p w14:paraId="50093611"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13" w:history="1">
              <w:r w:rsidR="00153CFF" w:rsidRPr="00ED44B6">
                <w:rPr>
                  <w:rFonts w:ascii="Helvetica" w:eastAsia="Times New Roman" w:hAnsi="Helvetica" w:cs="Times New Roman"/>
                  <w:b/>
                  <w:bCs/>
                  <w:color w:val="3A3A3A"/>
                  <w:sz w:val="20"/>
                  <w:szCs w:val="20"/>
                  <w:lang w:eastAsia="es-MX"/>
                </w:rPr>
                <w:t>El sujeto y su formación profesional como docente</w:t>
              </w:r>
            </w:hyperlink>
          </w:p>
          <w:p w14:paraId="0C6C1900"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E599"/>
            <w:tcMar>
              <w:top w:w="0" w:type="dxa"/>
              <w:left w:w="45" w:type="dxa"/>
              <w:bottom w:w="0" w:type="dxa"/>
              <w:right w:w="45" w:type="dxa"/>
            </w:tcMar>
            <w:vAlign w:val="center"/>
            <w:hideMark/>
          </w:tcPr>
          <w:p w14:paraId="2A07BAEA"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14" w:history="1">
              <w:r w:rsidR="00153CFF" w:rsidRPr="00ED44B6">
                <w:rPr>
                  <w:rFonts w:ascii="Helvetica" w:eastAsia="Times New Roman" w:hAnsi="Helvetica" w:cs="Times New Roman"/>
                  <w:b/>
                  <w:bCs/>
                  <w:color w:val="3A3A3A"/>
                  <w:sz w:val="20"/>
                  <w:szCs w:val="20"/>
                  <w:lang w:eastAsia="es-MX"/>
                </w:rPr>
                <w:t>Planeación educativa</w:t>
              </w:r>
            </w:hyperlink>
          </w:p>
          <w:p w14:paraId="059A7967"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E599"/>
            <w:tcMar>
              <w:top w:w="0" w:type="dxa"/>
              <w:left w:w="45" w:type="dxa"/>
              <w:bottom w:w="0" w:type="dxa"/>
              <w:right w:w="45" w:type="dxa"/>
            </w:tcMar>
            <w:vAlign w:val="center"/>
            <w:hideMark/>
          </w:tcPr>
          <w:p w14:paraId="12302875"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15" w:history="1">
              <w:r w:rsidR="00153CFF" w:rsidRPr="00ED44B6">
                <w:rPr>
                  <w:rFonts w:ascii="Helvetica" w:eastAsia="Times New Roman" w:hAnsi="Helvetica" w:cs="Times New Roman"/>
                  <w:b/>
                  <w:bCs/>
                  <w:color w:val="3A3A3A"/>
                  <w:sz w:val="20"/>
                  <w:szCs w:val="20"/>
                  <w:lang w:eastAsia="es-MX"/>
                </w:rPr>
                <w:t>Adecuación curricular</w:t>
              </w:r>
            </w:hyperlink>
          </w:p>
          <w:p w14:paraId="5C8CC148"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E599"/>
            <w:tcMar>
              <w:top w:w="0" w:type="dxa"/>
              <w:left w:w="45" w:type="dxa"/>
              <w:bottom w:w="0" w:type="dxa"/>
              <w:right w:w="45" w:type="dxa"/>
            </w:tcMar>
            <w:vAlign w:val="center"/>
            <w:hideMark/>
          </w:tcPr>
          <w:p w14:paraId="1EDFCA83"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16" w:history="1">
              <w:r w:rsidR="00153CFF" w:rsidRPr="00ED44B6">
                <w:rPr>
                  <w:rFonts w:ascii="Helvetica" w:eastAsia="Times New Roman" w:hAnsi="Helvetica" w:cs="Times New Roman"/>
                  <w:b/>
                  <w:bCs/>
                  <w:color w:val="3A3A3A"/>
                  <w:sz w:val="20"/>
                  <w:szCs w:val="20"/>
                  <w:lang w:eastAsia="es-MX"/>
                </w:rPr>
                <w:t>Teoría pedagógica</w:t>
              </w:r>
            </w:hyperlink>
          </w:p>
          <w:p w14:paraId="0A68D7E3"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E599"/>
            <w:tcMar>
              <w:top w:w="0" w:type="dxa"/>
              <w:left w:w="45" w:type="dxa"/>
              <w:bottom w:w="0" w:type="dxa"/>
              <w:right w:w="45" w:type="dxa"/>
            </w:tcMar>
            <w:vAlign w:val="center"/>
            <w:hideMark/>
          </w:tcPr>
          <w:p w14:paraId="732EE033"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17" w:history="1">
              <w:r w:rsidR="00153CFF" w:rsidRPr="00ED44B6">
                <w:rPr>
                  <w:rFonts w:ascii="Helvetica" w:eastAsia="Times New Roman" w:hAnsi="Helvetica" w:cs="Times New Roman"/>
                  <w:b/>
                  <w:bCs/>
                  <w:color w:val="3A3A3A"/>
                  <w:sz w:val="20"/>
                  <w:szCs w:val="20"/>
                  <w:lang w:eastAsia="es-MX"/>
                </w:rPr>
                <w:t>Herramientas básicas para la investigación educativa</w:t>
              </w:r>
            </w:hyperlink>
          </w:p>
          <w:p w14:paraId="685C0254"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E599"/>
            <w:tcMar>
              <w:top w:w="0" w:type="dxa"/>
              <w:left w:w="45" w:type="dxa"/>
              <w:bottom w:w="0" w:type="dxa"/>
              <w:right w:w="45" w:type="dxa"/>
            </w:tcMar>
            <w:vAlign w:val="center"/>
            <w:hideMark/>
          </w:tcPr>
          <w:p w14:paraId="2CD24FD2"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18" w:history="1">
              <w:r w:rsidR="00153CFF" w:rsidRPr="00ED44B6">
                <w:rPr>
                  <w:rFonts w:ascii="Helvetica" w:eastAsia="Times New Roman" w:hAnsi="Helvetica" w:cs="Times New Roman"/>
                  <w:b/>
                  <w:bCs/>
                  <w:color w:val="3A3A3A"/>
                  <w:sz w:val="20"/>
                  <w:szCs w:val="20"/>
                  <w:lang w:eastAsia="es-MX"/>
                </w:rPr>
                <w:t>Filosofía de la educación</w:t>
              </w:r>
            </w:hyperlink>
          </w:p>
          <w:p w14:paraId="1B4CF612"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E599"/>
            <w:tcMar>
              <w:top w:w="0" w:type="dxa"/>
              <w:left w:w="45" w:type="dxa"/>
              <w:bottom w:w="0" w:type="dxa"/>
              <w:right w:w="45" w:type="dxa"/>
            </w:tcMar>
            <w:vAlign w:val="center"/>
            <w:hideMark/>
          </w:tcPr>
          <w:p w14:paraId="7288CEA7"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19" w:history="1">
              <w:r w:rsidR="00153CFF" w:rsidRPr="00ED44B6">
                <w:rPr>
                  <w:rFonts w:ascii="Helvetica" w:eastAsia="Times New Roman" w:hAnsi="Helvetica" w:cs="Times New Roman"/>
                  <w:b/>
                  <w:bCs/>
                  <w:color w:val="3A3A3A"/>
                  <w:sz w:val="20"/>
                  <w:szCs w:val="20"/>
                  <w:lang w:eastAsia="es-MX"/>
                </w:rPr>
                <w:t>Planeación y gestión educativa</w:t>
              </w:r>
            </w:hyperlink>
          </w:p>
          <w:p w14:paraId="056CCCC4"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B2B2B2"/>
            <w:tcMar>
              <w:top w:w="0" w:type="dxa"/>
              <w:left w:w="45" w:type="dxa"/>
              <w:bottom w:w="0" w:type="dxa"/>
              <w:right w:w="45" w:type="dxa"/>
            </w:tcMar>
            <w:vAlign w:val="center"/>
            <w:hideMark/>
          </w:tcPr>
          <w:p w14:paraId="39F8247D"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20" w:history="1">
              <w:r w:rsidR="00153CFF" w:rsidRPr="00ED44B6">
                <w:rPr>
                  <w:rFonts w:ascii="Helvetica" w:eastAsia="Times New Roman" w:hAnsi="Helvetica" w:cs="Times New Roman"/>
                  <w:b/>
                  <w:bCs/>
                  <w:color w:val="3A3A3A"/>
                  <w:sz w:val="20"/>
                  <w:szCs w:val="20"/>
                  <w:lang w:eastAsia="es-MX"/>
                </w:rPr>
                <w:t>Trabajo de titulación</w:t>
              </w:r>
            </w:hyperlink>
          </w:p>
          <w:p w14:paraId="7F9CAC78"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4/3.6</w:t>
            </w:r>
          </w:p>
        </w:tc>
      </w:tr>
      <w:tr w:rsidR="00153CFF" w:rsidRPr="00ED44B6" w14:paraId="75FBB556" w14:textId="77777777" w:rsidTr="00153CFF">
        <w:trPr>
          <w:trHeight w:val="1200"/>
        </w:trPr>
        <w:tc>
          <w:tcPr>
            <w:tcW w:w="2100" w:type="dxa"/>
            <w:tcBorders>
              <w:top w:val="single" w:sz="6" w:space="0" w:color="F3F3F3"/>
              <w:bottom w:val="single" w:sz="6" w:space="0" w:color="F3F3F3"/>
              <w:right w:val="single" w:sz="6" w:space="0" w:color="F3F3F3"/>
            </w:tcBorders>
            <w:shd w:val="clear" w:color="auto" w:fill="FFE599"/>
            <w:tcMar>
              <w:top w:w="0" w:type="dxa"/>
              <w:left w:w="45" w:type="dxa"/>
              <w:bottom w:w="0" w:type="dxa"/>
              <w:right w:w="45" w:type="dxa"/>
            </w:tcMar>
            <w:vAlign w:val="center"/>
            <w:hideMark/>
          </w:tcPr>
          <w:p w14:paraId="3D5D797F"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21" w:history="1">
              <w:r w:rsidR="00153CFF" w:rsidRPr="00ED44B6">
                <w:rPr>
                  <w:rFonts w:ascii="Helvetica" w:eastAsia="Times New Roman" w:hAnsi="Helvetica" w:cs="Times New Roman"/>
                  <w:b/>
                  <w:bCs/>
                  <w:color w:val="3A3A3A"/>
                  <w:sz w:val="20"/>
                  <w:szCs w:val="20"/>
                  <w:lang w:eastAsia="es-MX"/>
                </w:rPr>
                <w:t>Psicología del desarrollo infantil (0-12 años)</w:t>
              </w:r>
            </w:hyperlink>
          </w:p>
          <w:p w14:paraId="460AE271"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E599"/>
            <w:tcMar>
              <w:top w:w="0" w:type="dxa"/>
              <w:left w:w="45" w:type="dxa"/>
              <w:bottom w:w="0" w:type="dxa"/>
              <w:right w:w="45" w:type="dxa"/>
            </w:tcMar>
            <w:vAlign w:val="center"/>
            <w:hideMark/>
          </w:tcPr>
          <w:p w14:paraId="2A9DD2B5"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22" w:history="1">
              <w:r w:rsidR="00153CFF" w:rsidRPr="00ED44B6">
                <w:rPr>
                  <w:rFonts w:ascii="Helvetica" w:eastAsia="Times New Roman" w:hAnsi="Helvetica" w:cs="Times New Roman"/>
                  <w:b/>
                  <w:bCs/>
                  <w:color w:val="3A3A3A"/>
                  <w:sz w:val="20"/>
                  <w:szCs w:val="20"/>
                  <w:lang w:eastAsia="es-MX"/>
                </w:rPr>
                <w:t>Bases psicológicas del aprendizaje</w:t>
              </w:r>
            </w:hyperlink>
          </w:p>
          <w:p w14:paraId="03A93270"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E599"/>
            <w:tcMar>
              <w:top w:w="0" w:type="dxa"/>
              <w:left w:w="45" w:type="dxa"/>
              <w:bottom w:w="0" w:type="dxa"/>
              <w:right w:w="45" w:type="dxa"/>
            </w:tcMar>
            <w:vAlign w:val="center"/>
            <w:hideMark/>
          </w:tcPr>
          <w:p w14:paraId="0D00AD82"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23" w:history="1">
              <w:r w:rsidR="00153CFF" w:rsidRPr="00ED44B6">
                <w:rPr>
                  <w:rFonts w:ascii="Helvetica" w:eastAsia="Times New Roman" w:hAnsi="Helvetica" w:cs="Times New Roman"/>
                  <w:b/>
                  <w:bCs/>
                  <w:color w:val="3A3A3A"/>
                  <w:sz w:val="20"/>
                  <w:szCs w:val="20"/>
                  <w:lang w:eastAsia="es-MX"/>
                </w:rPr>
                <w:t>Ambientes de aprendizaje</w:t>
              </w:r>
            </w:hyperlink>
          </w:p>
          <w:p w14:paraId="6E0D1E41"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E599"/>
            <w:tcMar>
              <w:top w:w="0" w:type="dxa"/>
              <w:left w:w="45" w:type="dxa"/>
              <w:bottom w:w="0" w:type="dxa"/>
              <w:right w:w="45" w:type="dxa"/>
            </w:tcMar>
            <w:vAlign w:val="center"/>
            <w:hideMark/>
          </w:tcPr>
          <w:p w14:paraId="084E8F24"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24" w:history="1">
              <w:r w:rsidR="00153CFF" w:rsidRPr="00ED44B6">
                <w:rPr>
                  <w:rFonts w:ascii="Helvetica" w:eastAsia="Times New Roman" w:hAnsi="Helvetica" w:cs="Times New Roman"/>
                  <w:b/>
                  <w:bCs/>
                  <w:color w:val="3A3A3A"/>
                  <w:sz w:val="20"/>
                  <w:szCs w:val="20"/>
                  <w:lang w:eastAsia="es-MX"/>
                </w:rPr>
                <w:t>Evaluación para el aprendizaje</w:t>
              </w:r>
            </w:hyperlink>
          </w:p>
          <w:p w14:paraId="48D5FE5E"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E599"/>
            <w:tcMar>
              <w:top w:w="0" w:type="dxa"/>
              <w:left w:w="45" w:type="dxa"/>
              <w:bottom w:w="0" w:type="dxa"/>
              <w:right w:w="45" w:type="dxa"/>
            </w:tcMar>
            <w:vAlign w:val="center"/>
            <w:hideMark/>
          </w:tcPr>
          <w:p w14:paraId="548C2F05"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25" w:history="1">
              <w:r w:rsidR="00153CFF" w:rsidRPr="00ED44B6">
                <w:rPr>
                  <w:rFonts w:ascii="Helvetica" w:eastAsia="Times New Roman" w:hAnsi="Helvetica" w:cs="Times New Roman"/>
                  <w:b/>
                  <w:bCs/>
                  <w:color w:val="3A3A3A"/>
                  <w:sz w:val="20"/>
                  <w:szCs w:val="20"/>
                  <w:lang w:eastAsia="es-MX"/>
                </w:rPr>
                <w:t>Atención a la diversidad</w:t>
              </w:r>
            </w:hyperlink>
          </w:p>
          <w:p w14:paraId="20F4A89D"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E599"/>
            <w:tcMar>
              <w:top w:w="0" w:type="dxa"/>
              <w:left w:w="45" w:type="dxa"/>
              <w:bottom w:w="0" w:type="dxa"/>
              <w:right w:w="45" w:type="dxa"/>
            </w:tcMar>
            <w:vAlign w:val="center"/>
            <w:hideMark/>
          </w:tcPr>
          <w:p w14:paraId="64F541AF" w14:textId="1C24D87B"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26" w:history="1">
              <w:r w:rsidR="00153CFF" w:rsidRPr="00ED44B6">
                <w:rPr>
                  <w:rFonts w:ascii="Helvetica" w:eastAsia="Times New Roman" w:hAnsi="Helvetica" w:cs="Times New Roman"/>
                  <w:b/>
                  <w:bCs/>
                  <w:color w:val="3A3A3A"/>
                  <w:sz w:val="20"/>
                  <w:szCs w:val="20"/>
                  <w:lang w:eastAsia="es-MX"/>
                </w:rPr>
                <w:t>Diagn</w:t>
              </w:r>
              <w:r w:rsidR="00E51EFE">
                <w:rPr>
                  <w:rFonts w:ascii="Helvetica" w:eastAsia="Times New Roman" w:hAnsi="Helvetica" w:cs="Times New Roman"/>
                  <w:b/>
                  <w:bCs/>
                  <w:color w:val="3A3A3A"/>
                  <w:sz w:val="20"/>
                  <w:szCs w:val="20"/>
                  <w:lang w:eastAsia="es-MX"/>
                </w:rPr>
                <w:t>ó</w:t>
              </w:r>
              <w:r w:rsidR="00E51EFE" w:rsidRPr="00ED44B6">
                <w:rPr>
                  <w:rFonts w:ascii="Helvetica" w:eastAsia="Times New Roman" w:hAnsi="Helvetica" w:cs="Times New Roman"/>
                  <w:b/>
                  <w:bCs/>
                  <w:color w:val="3A3A3A"/>
                  <w:sz w:val="20"/>
                  <w:szCs w:val="20"/>
                  <w:lang w:eastAsia="es-MX"/>
                </w:rPr>
                <w:t>s</w:t>
              </w:r>
              <w:r w:rsidR="00153CFF" w:rsidRPr="00ED44B6">
                <w:rPr>
                  <w:rFonts w:ascii="Helvetica" w:eastAsia="Times New Roman" w:hAnsi="Helvetica" w:cs="Times New Roman"/>
                  <w:b/>
                  <w:bCs/>
                  <w:color w:val="3A3A3A"/>
                  <w:sz w:val="20"/>
                  <w:szCs w:val="20"/>
                  <w:lang w:eastAsia="es-MX"/>
                </w:rPr>
                <w:t>tico e intervención socioeducativa</w:t>
              </w:r>
            </w:hyperlink>
          </w:p>
          <w:p w14:paraId="2FE5CEB0"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E599"/>
            <w:tcMar>
              <w:top w:w="0" w:type="dxa"/>
              <w:left w:w="45" w:type="dxa"/>
              <w:bottom w:w="0" w:type="dxa"/>
              <w:right w:w="45" w:type="dxa"/>
            </w:tcMar>
            <w:vAlign w:val="center"/>
            <w:hideMark/>
          </w:tcPr>
          <w:p w14:paraId="1E36EFEF"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27" w:history="1">
              <w:r w:rsidR="00153CFF" w:rsidRPr="00ED44B6">
                <w:rPr>
                  <w:rFonts w:ascii="Helvetica" w:eastAsia="Times New Roman" w:hAnsi="Helvetica" w:cs="Times New Roman"/>
                  <w:b/>
                  <w:bCs/>
                  <w:color w:val="3A3A3A"/>
                  <w:sz w:val="20"/>
                  <w:szCs w:val="20"/>
                  <w:lang w:eastAsia="es-MX"/>
                </w:rPr>
                <w:t>Atención educativa para la inclusión</w:t>
              </w:r>
            </w:hyperlink>
          </w:p>
          <w:p w14:paraId="3C9F6DEE"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vMerge w:val="restart"/>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4B490F96"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28" w:history="1">
              <w:r w:rsidR="00153CFF" w:rsidRPr="00ED44B6">
                <w:rPr>
                  <w:rFonts w:ascii="Helvetica" w:eastAsia="Times New Roman" w:hAnsi="Helvetica" w:cs="Times New Roman"/>
                  <w:b/>
                  <w:bCs/>
                  <w:color w:val="3A3A3A"/>
                  <w:sz w:val="20"/>
                  <w:szCs w:val="20"/>
                  <w:lang w:eastAsia="es-MX"/>
                </w:rPr>
                <w:t>Práctica profesional</w:t>
              </w:r>
            </w:hyperlink>
          </w:p>
          <w:p w14:paraId="4CE7DC50"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20/6.4</w:t>
            </w:r>
          </w:p>
        </w:tc>
      </w:tr>
      <w:tr w:rsidR="00153CFF" w:rsidRPr="00ED44B6" w14:paraId="2400441E" w14:textId="77777777" w:rsidTr="00153CFF">
        <w:trPr>
          <w:trHeight w:val="1200"/>
        </w:trPr>
        <w:tc>
          <w:tcPr>
            <w:tcW w:w="2100" w:type="dxa"/>
            <w:tcBorders>
              <w:top w:val="single" w:sz="6" w:space="0" w:color="F3F3F3"/>
              <w:bottom w:val="single" w:sz="6" w:space="0" w:color="F3F3F3"/>
              <w:right w:val="single" w:sz="6" w:space="0" w:color="F3F3F3"/>
            </w:tcBorders>
            <w:shd w:val="clear" w:color="auto" w:fill="FFE599"/>
            <w:tcMar>
              <w:top w:w="0" w:type="dxa"/>
              <w:left w:w="45" w:type="dxa"/>
              <w:bottom w:w="0" w:type="dxa"/>
              <w:right w:w="45" w:type="dxa"/>
            </w:tcMar>
            <w:vAlign w:val="center"/>
            <w:hideMark/>
          </w:tcPr>
          <w:p w14:paraId="5468A0FF"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29" w:history="1">
              <w:r w:rsidR="00153CFF" w:rsidRPr="00ED44B6">
                <w:rPr>
                  <w:rFonts w:ascii="Helvetica" w:eastAsia="Times New Roman" w:hAnsi="Helvetica" w:cs="Times New Roman"/>
                  <w:b/>
                  <w:bCs/>
                  <w:color w:val="3A3A3A"/>
                  <w:sz w:val="20"/>
                  <w:szCs w:val="20"/>
                  <w:lang w:eastAsia="es-MX"/>
                </w:rPr>
                <w:t>Historia de la educación en México</w:t>
              </w:r>
            </w:hyperlink>
          </w:p>
          <w:p w14:paraId="4CF5411C"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77CFAD47" w14:textId="77777777"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75378263" w14:textId="77777777"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p>
        </w:tc>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6D920B12"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30" w:history="1">
              <w:r w:rsidR="00153CFF" w:rsidRPr="00ED44B6">
                <w:rPr>
                  <w:rFonts w:ascii="Helvetica" w:eastAsia="Times New Roman" w:hAnsi="Helvetica" w:cs="Times New Roman"/>
                  <w:b/>
                  <w:bCs/>
                  <w:color w:val="3A3A3A"/>
                  <w:sz w:val="20"/>
                  <w:szCs w:val="20"/>
                  <w:lang w:eastAsia="es-MX"/>
                </w:rPr>
                <w:t>Educación histórica en el aula</w:t>
              </w:r>
            </w:hyperlink>
          </w:p>
          <w:p w14:paraId="16BF9C2A"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4FD6BD04"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31" w:history="1">
              <w:r w:rsidR="00153CFF" w:rsidRPr="00ED44B6">
                <w:rPr>
                  <w:rFonts w:ascii="Helvetica" w:eastAsia="Times New Roman" w:hAnsi="Helvetica" w:cs="Times New Roman"/>
                  <w:b/>
                  <w:bCs/>
                  <w:color w:val="3A3A3A"/>
                  <w:sz w:val="20"/>
                  <w:szCs w:val="20"/>
                  <w:lang w:eastAsia="es-MX"/>
                </w:rPr>
                <w:t>Educación histórica en diversos contextos</w:t>
              </w:r>
            </w:hyperlink>
          </w:p>
          <w:p w14:paraId="7C1E2069"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2ACE53CE" w14:textId="77777777"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4871E2D2" w14:textId="77777777"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p>
        </w:tc>
        <w:tc>
          <w:tcPr>
            <w:tcW w:w="0" w:type="auto"/>
            <w:vMerge/>
            <w:tcBorders>
              <w:top w:val="single" w:sz="6" w:space="0" w:color="F3F3F3"/>
              <w:bottom w:val="single" w:sz="6" w:space="0" w:color="F3F3F3"/>
              <w:right w:val="single" w:sz="6" w:space="0" w:color="F3F3F3"/>
            </w:tcBorders>
            <w:shd w:val="clear" w:color="auto" w:fill="FFFFFF"/>
            <w:vAlign w:val="center"/>
            <w:hideMark/>
          </w:tcPr>
          <w:p w14:paraId="54177C16" w14:textId="77777777" w:rsidR="00153CFF" w:rsidRPr="00ED44B6" w:rsidRDefault="00153CFF" w:rsidP="00153CFF">
            <w:pPr>
              <w:spacing w:after="0" w:line="240" w:lineRule="auto"/>
              <w:rPr>
                <w:rFonts w:ascii="Helvetica" w:eastAsia="Times New Roman" w:hAnsi="Helvetica" w:cs="Times New Roman"/>
                <w:color w:val="535353"/>
                <w:sz w:val="20"/>
                <w:szCs w:val="20"/>
                <w:lang w:eastAsia="es-MX"/>
              </w:rPr>
            </w:pPr>
          </w:p>
        </w:tc>
      </w:tr>
      <w:tr w:rsidR="00153CFF" w:rsidRPr="00ED44B6" w14:paraId="6DA1478A" w14:textId="77777777" w:rsidTr="00153CFF">
        <w:trPr>
          <w:trHeight w:val="1200"/>
        </w:trPr>
        <w:tc>
          <w:tcPr>
            <w:tcW w:w="2100" w:type="dxa"/>
            <w:tcBorders>
              <w:top w:val="single" w:sz="6" w:space="0" w:color="F3F3F3"/>
              <w:bottom w:val="single" w:sz="6" w:space="0" w:color="F3F3F3"/>
              <w:right w:val="single" w:sz="6" w:space="0" w:color="F3F3F3"/>
            </w:tcBorders>
            <w:shd w:val="clear" w:color="auto" w:fill="FFE599"/>
            <w:tcMar>
              <w:top w:w="0" w:type="dxa"/>
              <w:left w:w="45" w:type="dxa"/>
              <w:bottom w:w="0" w:type="dxa"/>
              <w:right w:w="45" w:type="dxa"/>
            </w:tcMar>
            <w:vAlign w:val="center"/>
            <w:hideMark/>
          </w:tcPr>
          <w:p w14:paraId="3941EA7F"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32" w:history="1">
              <w:r w:rsidR="00153CFF" w:rsidRPr="00ED44B6">
                <w:rPr>
                  <w:rFonts w:ascii="Helvetica" w:eastAsia="Times New Roman" w:hAnsi="Helvetica" w:cs="Times New Roman"/>
                  <w:b/>
                  <w:bCs/>
                  <w:color w:val="3A3A3A"/>
                  <w:sz w:val="20"/>
                  <w:szCs w:val="20"/>
                  <w:lang w:eastAsia="es-MX"/>
                </w:rPr>
                <w:t>Panorama actual de la educación básica en México</w:t>
              </w:r>
            </w:hyperlink>
          </w:p>
          <w:p w14:paraId="30CDDB6F"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64680E3C"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33" w:history="1">
              <w:r w:rsidR="00153CFF" w:rsidRPr="00ED44B6">
                <w:rPr>
                  <w:rFonts w:ascii="Helvetica" w:eastAsia="Times New Roman" w:hAnsi="Helvetica" w:cs="Times New Roman"/>
                  <w:b/>
                  <w:bCs/>
                  <w:color w:val="3A3A3A"/>
                  <w:sz w:val="20"/>
                  <w:szCs w:val="20"/>
                  <w:lang w:eastAsia="es-MX"/>
                </w:rPr>
                <w:t>Prácticas sociales del lenguaje</w:t>
              </w:r>
            </w:hyperlink>
          </w:p>
          <w:p w14:paraId="06F6F6A2"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6/6.75</w:t>
            </w:r>
          </w:p>
        </w:tc>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4B60485E"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34" w:history="1">
              <w:r w:rsidR="00153CFF" w:rsidRPr="00ED44B6">
                <w:rPr>
                  <w:rFonts w:ascii="Helvetica" w:eastAsia="Times New Roman" w:hAnsi="Helvetica" w:cs="Times New Roman"/>
                  <w:b/>
                  <w:bCs/>
                  <w:color w:val="3A3A3A"/>
                  <w:sz w:val="20"/>
                  <w:szCs w:val="20"/>
                  <w:lang w:eastAsia="es-MX"/>
                </w:rPr>
                <w:t>Desarrollo del pensamiento y lenguaje en la infancia</w:t>
              </w:r>
            </w:hyperlink>
          </w:p>
          <w:p w14:paraId="47C51BBC"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6/6.75</w:t>
            </w:r>
          </w:p>
        </w:tc>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6FC5D01D" w14:textId="4C9198F6"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35" w:history="1">
              <w:r w:rsidR="00153CFF" w:rsidRPr="00ED44B6">
                <w:rPr>
                  <w:rFonts w:ascii="Helvetica" w:eastAsia="Times New Roman" w:hAnsi="Helvetica" w:cs="Times New Roman"/>
                  <w:b/>
                  <w:bCs/>
                  <w:color w:val="3A3A3A"/>
                  <w:sz w:val="20"/>
                  <w:szCs w:val="20"/>
                  <w:lang w:eastAsia="es-MX"/>
                </w:rPr>
                <w:t xml:space="preserve">Desarrollo de competencias </w:t>
              </w:r>
              <w:proofErr w:type="spellStart"/>
              <w:r w:rsidR="00153CFF" w:rsidRPr="00ED44B6">
                <w:rPr>
                  <w:rFonts w:ascii="Helvetica" w:eastAsia="Times New Roman" w:hAnsi="Helvetica" w:cs="Times New Roman"/>
                  <w:b/>
                  <w:bCs/>
                  <w:color w:val="3A3A3A"/>
                  <w:sz w:val="20"/>
                  <w:szCs w:val="20"/>
                  <w:lang w:eastAsia="es-MX"/>
                </w:rPr>
                <w:t>lingu</w:t>
              </w:r>
              <w:r w:rsidR="00F875B3">
                <w:rPr>
                  <w:rFonts w:ascii="Helvetica" w:eastAsia="Times New Roman" w:hAnsi="Helvetica" w:cs="Times New Roman"/>
                  <w:b/>
                  <w:bCs/>
                  <w:color w:val="3A3A3A"/>
                  <w:sz w:val="20"/>
                  <w:szCs w:val="20"/>
                  <w:lang w:eastAsia="es-MX"/>
                </w:rPr>
                <w:t>í</w:t>
              </w:r>
              <w:r w:rsidR="00153CFF" w:rsidRPr="00ED44B6">
                <w:rPr>
                  <w:rFonts w:ascii="Helvetica" w:eastAsia="Times New Roman" w:hAnsi="Helvetica" w:cs="Times New Roman"/>
                  <w:b/>
                  <w:bCs/>
                  <w:color w:val="3A3A3A"/>
                  <w:sz w:val="20"/>
                  <w:szCs w:val="20"/>
                  <w:lang w:eastAsia="es-MX"/>
                </w:rPr>
                <w:t>sticas</w:t>
              </w:r>
              <w:proofErr w:type="spellEnd"/>
            </w:hyperlink>
          </w:p>
          <w:p w14:paraId="12CDDA0E"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6/6.75</w:t>
            </w:r>
          </w:p>
        </w:tc>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7E3305C0"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36" w:history="1">
              <w:r w:rsidR="00153CFF" w:rsidRPr="00ED44B6">
                <w:rPr>
                  <w:rFonts w:ascii="Helvetica" w:eastAsia="Times New Roman" w:hAnsi="Helvetica" w:cs="Times New Roman"/>
                  <w:b/>
                  <w:bCs/>
                  <w:color w:val="3A3A3A"/>
                  <w:sz w:val="20"/>
                  <w:szCs w:val="20"/>
                  <w:lang w:eastAsia="es-MX"/>
                </w:rPr>
                <w:t>Literatura infantil y creación literaria</w:t>
              </w:r>
            </w:hyperlink>
          </w:p>
          <w:p w14:paraId="06709F93"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6/6.75</w:t>
            </w:r>
          </w:p>
        </w:tc>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29A67197"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37" w:history="1">
              <w:r w:rsidR="00153CFF" w:rsidRPr="00ED44B6">
                <w:rPr>
                  <w:rFonts w:ascii="Helvetica" w:eastAsia="Times New Roman" w:hAnsi="Helvetica" w:cs="Times New Roman"/>
                  <w:b/>
                  <w:bCs/>
                  <w:color w:val="3A3A3A"/>
                  <w:sz w:val="20"/>
                  <w:szCs w:val="20"/>
                  <w:lang w:eastAsia="es-MX"/>
                </w:rPr>
                <w:t>El niño como sujeto social</w:t>
              </w:r>
            </w:hyperlink>
          </w:p>
          <w:p w14:paraId="7160879E"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1F3FA978"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38" w:history="1">
              <w:r w:rsidR="00153CFF" w:rsidRPr="00ED44B6">
                <w:rPr>
                  <w:rFonts w:ascii="Helvetica" w:eastAsia="Times New Roman" w:hAnsi="Helvetica" w:cs="Times New Roman"/>
                  <w:b/>
                  <w:bCs/>
                  <w:color w:val="3A3A3A"/>
                  <w:sz w:val="20"/>
                  <w:szCs w:val="20"/>
                  <w:lang w:eastAsia="es-MX"/>
                </w:rPr>
                <w:t>Formación ciudadana</w:t>
              </w:r>
            </w:hyperlink>
          </w:p>
          <w:p w14:paraId="685517D0"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0" w:type="auto"/>
            <w:vMerge/>
            <w:tcBorders>
              <w:top w:val="single" w:sz="6" w:space="0" w:color="F3F3F3"/>
              <w:bottom w:val="single" w:sz="6" w:space="0" w:color="F3F3F3"/>
              <w:right w:val="single" w:sz="6" w:space="0" w:color="F3F3F3"/>
            </w:tcBorders>
            <w:shd w:val="clear" w:color="auto" w:fill="FFFFFF"/>
            <w:vAlign w:val="center"/>
            <w:hideMark/>
          </w:tcPr>
          <w:p w14:paraId="237F81BF" w14:textId="77777777" w:rsidR="00153CFF" w:rsidRPr="00ED44B6" w:rsidRDefault="00153CFF" w:rsidP="00153CFF">
            <w:pPr>
              <w:spacing w:after="0" w:line="240" w:lineRule="auto"/>
              <w:rPr>
                <w:rFonts w:ascii="Helvetica" w:eastAsia="Times New Roman" w:hAnsi="Helvetica" w:cs="Times New Roman"/>
                <w:color w:val="535353"/>
                <w:sz w:val="20"/>
                <w:szCs w:val="20"/>
                <w:lang w:eastAsia="es-MX"/>
              </w:rPr>
            </w:pPr>
          </w:p>
        </w:tc>
      </w:tr>
      <w:tr w:rsidR="00153CFF" w:rsidRPr="00ED44B6" w14:paraId="20D04004" w14:textId="77777777" w:rsidTr="00153CFF">
        <w:trPr>
          <w:trHeight w:val="1200"/>
        </w:trPr>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5F425A17"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39" w:history="1">
              <w:r w:rsidR="00153CFF" w:rsidRPr="00ED44B6">
                <w:rPr>
                  <w:rFonts w:ascii="Helvetica" w:eastAsia="Times New Roman" w:hAnsi="Helvetica" w:cs="Times New Roman"/>
                  <w:b/>
                  <w:bCs/>
                  <w:color w:val="3A3A3A"/>
                  <w:sz w:val="20"/>
                  <w:szCs w:val="20"/>
                  <w:lang w:eastAsia="es-MX"/>
                </w:rPr>
                <w:t>Pensamiento cuantitativo</w:t>
              </w:r>
            </w:hyperlink>
          </w:p>
          <w:p w14:paraId="0F86FFFF"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6/6.75</w:t>
            </w:r>
          </w:p>
        </w:tc>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491792BB"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40" w:history="1">
              <w:r w:rsidR="00153CFF" w:rsidRPr="00ED44B6">
                <w:rPr>
                  <w:rFonts w:ascii="Helvetica" w:eastAsia="Times New Roman" w:hAnsi="Helvetica" w:cs="Times New Roman"/>
                  <w:b/>
                  <w:bCs/>
                  <w:color w:val="3A3A3A"/>
                  <w:sz w:val="20"/>
                  <w:szCs w:val="20"/>
                  <w:lang w:eastAsia="es-MX"/>
                </w:rPr>
                <w:t>Forma espacio y medida</w:t>
              </w:r>
            </w:hyperlink>
          </w:p>
          <w:p w14:paraId="2864F982"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6/6.75</w:t>
            </w:r>
          </w:p>
        </w:tc>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44C4C771"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41" w:history="1">
              <w:r w:rsidR="00153CFF" w:rsidRPr="00ED44B6">
                <w:rPr>
                  <w:rFonts w:ascii="Helvetica" w:eastAsia="Times New Roman" w:hAnsi="Helvetica" w:cs="Times New Roman"/>
                  <w:b/>
                  <w:bCs/>
                  <w:color w:val="3A3A3A"/>
                  <w:sz w:val="20"/>
                  <w:szCs w:val="20"/>
                  <w:lang w:eastAsia="es-MX"/>
                </w:rPr>
                <w:t>Procesamiento de información estadística</w:t>
              </w:r>
            </w:hyperlink>
          </w:p>
          <w:p w14:paraId="4C242460"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6/6.75</w:t>
            </w:r>
          </w:p>
        </w:tc>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2194470D"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42" w:history="1">
              <w:r w:rsidR="00153CFF" w:rsidRPr="00ED44B6">
                <w:rPr>
                  <w:rFonts w:ascii="Helvetica" w:eastAsia="Times New Roman" w:hAnsi="Helvetica" w:cs="Times New Roman"/>
                  <w:b/>
                  <w:bCs/>
                  <w:color w:val="3A3A3A"/>
                  <w:sz w:val="20"/>
                  <w:szCs w:val="20"/>
                  <w:lang w:eastAsia="es-MX"/>
                </w:rPr>
                <w:t>Educación física</w:t>
              </w:r>
            </w:hyperlink>
          </w:p>
          <w:p w14:paraId="50767ED6"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6CECABA9"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43" w:history="1">
              <w:r w:rsidR="00153CFF" w:rsidRPr="00ED44B6">
                <w:rPr>
                  <w:rFonts w:ascii="Helvetica" w:eastAsia="Times New Roman" w:hAnsi="Helvetica" w:cs="Times New Roman"/>
                  <w:b/>
                  <w:bCs/>
                  <w:color w:val="3A3A3A"/>
                  <w:sz w:val="20"/>
                  <w:szCs w:val="20"/>
                  <w:lang w:eastAsia="es-MX"/>
                </w:rPr>
                <w:t>Educación artística (música, expresión corporal y danza)</w:t>
              </w:r>
            </w:hyperlink>
          </w:p>
          <w:p w14:paraId="4E825D04"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7A374E92"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44" w:history="1">
              <w:r w:rsidR="00153CFF" w:rsidRPr="00ED44B6">
                <w:rPr>
                  <w:rFonts w:ascii="Helvetica" w:eastAsia="Times New Roman" w:hAnsi="Helvetica" w:cs="Times New Roman"/>
                  <w:b/>
                  <w:bCs/>
                  <w:color w:val="3A3A3A"/>
                  <w:sz w:val="20"/>
                  <w:szCs w:val="20"/>
                  <w:lang w:eastAsia="es-MX"/>
                </w:rPr>
                <w:t>Educación artística (artes visuales y teatro)</w:t>
              </w:r>
            </w:hyperlink>
          </w:p>
          <w:p w14:paraId="36CE3B5D"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20C8303C"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45" w:history="1">
              <w:r w:rsidR="00153CFF" w:rsidRPr="00ED44B6">
                <w:rPr>
                  <w:rFonts w:ascii="Helvetica" w:eastAsia="Times New Roman" w:hAnsi="Helvetica" w:cs="Times New Roman"/>
                  <w:b/>
                  <w:bCs/>
                  <w:color w:val="3A3A3A"/>
                  <w:sz w:val="20"/>
                  <w:szCs w:val="20"/>
                  <w:lang w:eastAsia="es-MX"/>
                </w:rPr>
                <w:t>Educación geográfica</w:t>
              </w:r>
            </w:hyperlink>
          </w:p>
          <w:p w14:paraId="3AEF3248"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0" w:type="auto"/>
            <w:vMerge/>
            <w:tcBorders>
              <w:top w:val="single" w:sz="6" w:space="0" w:color="F3F3F3"/>
              <w:bottom w:val="single" w:sz="6" w:space="0" w:color="F3F3F3"/>
              <w:right w:val="single" w:sz="6" w:space="0" w:color="F3F3F3"/>
            </w:tcBorders>
            <w:shd w:val="clear" w:color="auto" w:fill="FFFFFF"/>
            <w:vAlign w:val="center"/>
            <w:hideMark/>
          </w:tcPr>
          <w:p w14:paraId="0568CEC0" w14:textId="77777777" w:rsidR="00153CFF" w:rsidRPr="00ED44B6" w:rsidRDefault="00153CFF" w:rsidP="00153CFF">
            <w:pPr>
              <w:spacing w:after="0" w:line="240" w:lineRule="auto"/>
              <w:rPr>
                <w:rFonts w:ascii="Helvetica" w:eastAsia="Times New Roman" w:hAnsi="Helvetica" w:cs="Times New Roman"/>
                <w:color w:val="535353"/>
                <w:sz w:val="20"/>
                <w:szCs w:val="20"/>
                <w:lang w:eastAsia="es-MX"/>
              </w:rPr>
            </w:pPr>
          </w:p>
        </w:tc>
      </w:tr>
      <w:tr w:rsidR="00153CFF" w:rsidRPr="00ED44B6" w14:paraId="0EA4136F" w14:textId="77777777" w:rsidTr="00153CFF">
        <w:trPr>
          <w:trHeight w:val="1200"/>
        </w:trPr>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7034AFFE"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46" w:history="1">
              <w:r w:rsidR="00153CFF" w:rsidRPr="00ED44B6">
                <w:rPr>
                  <w:rFonts w:ascii="Helvetica" w:eastAsia="Times New Roman" w:hAnsi="Helvetica" w:cs="Times New Roman"/>
                  <w:b/>
                  <w:bCs/>
                  <w:color w:val="3A3A3A"/>
                  <w:sz w:val="20"/>
                  <w:szCs w:val="20"/>
                  <w:lang w:eastAsia="es-MX"/>
                </w:rPr>
                <w:t>Desarrollo físico y salud</w:t>
              </w:r>
            </w:hyperlink>
          </w:p>
          <w:p w14:paraId="30509B9C"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6/6.75</w:t>
            </w:r>
          </w:p>
        </w:tc>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1F6E7EB9"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47" w:history="1">
              <w:r w:rsidR="00153CFF" w:rsidRPr="00ED44B6">
                <w:rPr>
                  <w:rFonts w:ascii="Helvetica" w:eastAsia="Times New Roman" w:hAnsi="Helvetica" w:cs="Times New Roman"/>
                  <w:b/>
                  <w:bCs/>
                  <w:color w:val="3A3A3A"/>
                  <w:sz w:val="20"/>
                  <w:szCs w:val="20"/>
                  <w:lang w:eastAsia="es-MX"/>
                </w:rPr>
                <w:t xml:space="preserve">Exploración del medio natural en </w:t>
              </w:r>
              <w:r w:rsidR="00153CFF" w:rsidRPr="00ED44B6">
                <w:rPr>
                  <w:rFonts w:ascii="Helvetica" w:eastAsia="Times New Roman" w:hAnsi="Helvetica" w:cs="Times New Roman"/>
                  <w:b/>
                  <w:bCs/>
                  <w:color w:val="3A3A3A"/>
                  <w:sz w:val="20"/>
                  <w:szCs w:val="20"/>
                  <w:lang w:eastAsia="es-MX"/>
                </w:rPr>
                <w:lastRenderedPageBreak/>
                <w:t>el preescolar</w:t>
              </w:r>
            </w:hyperlink>
          </w:p>
          <w:p w14:paraId="6D004AE2"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6/6.75</w:t>
            </w:r>
          </w:p>
        </w:tc>
        <w:tc>
          <w:tcPr>
            <w:tcW w:w="2100" w:type="dxa"/>
            <w:tcBorders>
              <w:top w:val="single" w:sz="6" w:space="0" w:color="F3F3F3"/>
              <w:bottom w:val="single" w:sz="6" w:space="0" w:color="F3F3F3"/>
              <w:right w:val="single" w:sz="6" w:space="0" w:color="F3F3F3"/>
            </w:tcBorders>
            <w:shd w:val="clear" w:color="auto" w:fill="B3C7EA"/>
            <w:tcMar>
              <w:top w:w="0" w:type="dxa"/>
              <w:left w:w="45" w:type="dxa"/>
              <w:bottom w:w="0" w:type="dxa"/>
              <w:right w:w="45" w:type="dxa"/>
            </w:tcMar>
            <w:vAlign w:val="center"/>
            <w:hideMark/>
          </w:tcPr>
          <w:p w14:paraId="3F45AB79"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48" w:history="1">
              <w:r w:rsidR="00153CFF" w:rsidRPr="00ED44B6">
                <w:rPr>
                  <w:rFonts w:ascii="Helvetica" w:eastAsia="Times New Roman" w:hAnsi="Helvetica" w:cs="Times New Roman"/>
                  <w:b/>
                  <w:bCs/>
                  <w:color w:val="3A3A3A"/>
                  <w:sz w:val="20"/>
                  <w:szCs w:val="20"/>
                  <w:lang w:eastAsia="es-MX"/>
                </w:rPr>
                <w:t xml:space="preserve">Acercamiento a las ciencias naturales en </w:t>
              </w:r>
              <w:r w:rsidR="00153CFF" w:rsidRPr="00ED44B6">
                <w:rPr>
                  <w:rFonts w:ascii="Helvetica" w:eastAsia="Times New Roman" w:hAnsi="Helvetica" w:cs="Times New Roman"/>
                  <w:b/>
                  <w:bCs/>
                  <w:color w:val="3A3A3A"/>
                  <w:sz w:val="20"/>
                  <w:szCs w:val="20"/>
                  <w:lang w:eastAsia="es-MX"/>
                </w:rPr>
                <w:lastRenderedPageBreak/>
                <w:t>el preescolar</w:t>
              </w:r>
            </w:hyperlink>
          </w:p>
          <w:p w14:paraId="6ED02608"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6/6.75</w:t>
            </w:r>
          </w:p>
        </w:tc>
        <w:tc>
          <w:tcPr>
            <w:tcW w:w="2100" w:type="dxa"/>
            <w:tcBorders>
              <w:top w:val="single" w:sz="6" w:space="0" w:color="F3F3F3"/>
              <w:bottom w:val="single" w:sz="6" w:space="0" w:color="F3F3F3"/>
              <w:right w:val="single" w:sz="6" w:space="0" w:color="F3F3F3"/>
            </w:tcBorders>
            <w:shd w:val="clear" w:color="auto" w:fill="B2A1C7"/>
            <w:tcMar>
              <w:top w:w="0" w:type="dxa"/>
              <w:left w:w="45" w:type="dxa"/>
              <w:bottom w:w="0" w:type="dxa"/>
              <w:right w:w="45" w:type="dxa"/>
            </w:tcMar>
            <w:vAlign w:val="center"/>
            <w:hideMark/>
          </w:tcPr>
          <w:p w14:paraId="42500262"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49" w:history="1">
              <w:r w:rsidR="00153CFF" w:rsidRPr="00ED44B6">
                <w:rPr>
                  <w:rFonts w:ascii="Helvetica" w:eastAsia="Times New Roman" w:hAnsi="Helvetica" w:cs="Times New Roman"/>
                  <w:b/>
                  <w:bCs/>
                  <w:color w:val="3A3A3A"/>
                  <w:sz w:val="20"/>
                  <w:szCs w:val="20"/>
                  <w:lang w:eastAsia="es-MX"/>
                </w:rPr>
                <w:t>Optativo</w:t>
              </w:r>
            </w:hyperlink>
          </w:p>
          <w:p w14:paraId="12783EA6"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B2A1C7"/>
            <w:tcMar>
              <w:top w:w="0" w:type="dxa"/>
              <w:left w:w="45" w:type="dxa"/>
              <w:bottom w:w="0" w:type="dxa"/>
              <w:right w:w="45" w:type="dxa"/>
            </w:tcMar>
            <w:vAlign w:val="center"/>
            <w:hideMark/>
          </w:tcPr>
          <w:p w14:paraId="2A082000"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50" w:history="1">
              <w:r w:rsidR="00153CFF" w:rsidRPr="00ED44B6">
                <w:rPr>
                  <w:rFonts w:ascii="Helvetica" w:eastAsia="Times New Roman" w:hAnsi="Helvetica" w:cs="Times New Roman"/>
                  <w:b/>
                  <w:bCs/>
                  <w:color w:val="3A3A3A"/>
                  <w:sz w:val="20"/>
                  <w:szCs w:val="20"/>
                  <w:lang w:eastAsia="es-MX"/>
                </w:rPr>
                <w:t>Optativo</w:t>
              </w:r>
            </w:hyperlink>
          </w:p>
          <w:p w14:paraId="14C07499"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B2A1C7"/>
            <w:tcMar>
              <w:top w:w="0" w:type="dxa"/>
              <w:left w:w="45" w:type="dxa"/>
              <w:bottom w:w="0" w:type="dxa"/>
              <w:right w:w="45" w:type="dxa"/>
            </w:tcMar>
            <w:vAlign w:val="center"/>
            <w:hideMark/>
          </w:tcPr>
          <w:p w14:paraId="3645C7D5"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51" w:history="1">
              <w:r w:rsidR="00153CFF" w:rsidRPr="00ED44B6">
                <w:rPr>
                  <w:rFonts w:ascii="Helvetica" w:eastAsia="Times New Roman" w:hAnsi="Helvetica" w:cs="Times New Roman"/>
                  <w:b/>
                  <w:bCs/>
                  <w:color w:val="3A3A3A"/>
                  <w:sz w:val="20"/>
                  <w:szCs w:val="20"/>
                  <w:lang w:eastAsia="es-MX"/>
                </w:rPr>
                <w:t>Optativo</w:t>
              </w:r>
            </w:hyperlink>
          </w:p>
          <w:p w14:paraId="2E0FFD56"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B2A1C7"/>
            <w:tcMar>
              <w:top w:w="0" w:type="dxa"/>
              <w:left w:w="45" w:type="dxa"/>
              <w:bottom w:w="0" w:type="dxa"/>
              <w:right w:w="45" w:type="dxa"/>
            </w:tcMar>
            <w:vAlign w:val="center"/>
            <w:hideMark/>
          </w:tcPr>
          <w:p w14:paraId="3676A69B"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52" w:history="1">
              <w:r w:rsidR="00153CFF" w:rsidRPr="00ED44B6">
                <w:rPr>
                  <w:rFonts w:ascii="Helvetica" w:eastAsia="Times New Roman" w:hAnsi="Helvetica" w:cs="Times New Roman"/>
                  <w:b/>
                  <w:bCs/>
                  <w:color w:val="3A3A3A"/>
                  <w:sz w:val="20"/>
                  <w:szCs w:val="20"/>
                  <w:lang w:eastAsia="es-MX"/>
                </w:rPr>
                <w:t>Optativo</w:t>
              </w:r>
            </w:hyperlink>
          </w:p>
          <w:p w14:paraId="00E26466"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0" w:type="auto"/>
            <w:vMerge/>
            <w:tcBorders>
              <w:top w:val="single" w:sz="6" w:space="0" w:color="F3F3F3"/>
              <w:bottom w:val="single" w:sz="6" w:space="0" w:color="F3F3F3"/>
              <w:right w:val="single" w:sz="6" w:space="0" w:color="F3F3F3"/>
            </w:tcBorders>
            <w:shd w:val="clear" w:color="auto" w:fill="FFFFFF"/>
            <w:vAlign w:val="center"/>
            <w:hideMark/>
          </w:tcPr>
          <w:p w14:paraId="0832599A" w14:textId="77777777" w:rsidR="00153CFF" w:rsidRPr="00ED44B6" w:rsidRDefault="00153CFF" w:rsidP="00153CFF">
            <w:pPr>
              <w:spacing w:after="0" w:line="240" w:lineRule="auto"/>
              <w:rPr>
                <w:rFonts w:ascii="Helvetica" w:eastAsia="Times New Roman" w:hAnsi="Helvetica" w:cs="Times New Roman"/>
                <w:color w:val="535353"/>
                <w:sz w:val="20"/>
                <w:szCs w:val="20"/>
                <w:lang w:eastAsia="es-MX"/>
              </w:rPr>
            </w:pPr>
          </w:p>
        </w:tc>
      </w:tr>
      <w:tr w:rsidR="00153CFF" w:rsidRPr="00ED44B6" w14:paraId="61259B13" w14:textId="77777777" w:rsidTr="00153CFF">
        <w:trPr>
          <w:trHeight w:val="1200"/>
        </w:trPr>
        <w:tc>
          <w:tcPr>
            <w:tcW w:w="2100" w:type="dxa"/>
            <w:tcBorders>
              <w:top w:val="single" w:sz="6" w:space="0" w:color="F3F3F3"/>
              <w:bottom w:val="single" w:sz="6" w:space="0" w:color="F3F3F3"/>
              <w:right w:val="single" w:sz="6" w:space="0" w:color="F3F3F3"/>
            </w:tcBorders>
            <w:shd w:val="clear" w:color="auto" w:fill="FFBB84"/>
            <w:tcMar>
              <w:top w:w="0" w:type="dxa"/>
              <w:left w:w="45" w:type="dxa"/>
              <w:bottom w:w="0" w:type="dxa"/>
              <w:right w:w="45" w:type="dxa"/>
            </w:tcMar>
            <w:vAlign w:val="center"/>
            <w:hideMark/>
          </w:tcPr>
          <w:p w14:paraId="478A47ED"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53" w:history="1">
              <w:r w:rsidR="00153CFF" w:rsidRPr="00ED44B6">
                <w:rPr>
                  <w:rFonts w:ascii="Helvetica" w:eastAsia="Times New Roman" w:hAnsi="Helvetica" w:cs="Times New Roman"/>
                  <w:b/>
                  <w:bCs/>
                  <w:color w:val="3A3A3A"/>
                  <w:sz w:val="20"/>
                  <w:szCs w:val="20"/>
                  <w:lang w:eastAsia="es-MX"/>
                </w:rPr>
                <w:t>Las TIC en la educación</w:t>
              </w:r>
            </w:hyperlink>
          </w:p>
          <w:p w14:paraId="1EF632F1"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BB84"/>
            <w:tcMar>
              <w:top w:w="0" w:type="dxa"/>
              <w:left w:w="45" w:type="dxa"/>
              <w:bottom w:w="0" w:type="dxa"/>
              <w:right w:w="45" w:type="dxa"/>
            </w:tcMar>
            <w:vAlign w:val="center"/>
            <w:hideMark/>
          </w:tcPr>
          <w:p w14:paraId="660D0FA1"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54" w:history="1">
              <w:r w:rsidR="00153CFF" w:rsidRPr="00ED44B6">
                <w:rPr>
                  <w:rFonts w:ascii="Helvetica" w:eastAsia="Times New Roman" w:hAnsi="Helvetica" w:cs="Times New Roman"/>
                  <w:b/>
                  <w:bCs/>
                  <w:color w:val="3A3A3A"/>
                  <w:sz w:val="20"/>
                  <w:szCs w:val="20"/>
                  <w:lang w:eastAsia="es-MX"/>
                </w:rPr>
                <w:t>La tecnología informática aplicada a los centros escolares</w:t>
              </w:r>
            </w:hyperlink>
          </w:p>
          <w:p w14:paraId="1E1D89A7"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BB84"/>
            <w:tcMar>
              <w:top w:w="0" w:type="dxa"/>
              <w:left w:w="45" w:type="dxa"/>
              <w:bottom w:w="0" w:type="dxa"/>
              <w:right w:w="45" w:type="dxa"/>
            </w:tcMar>
            <w:vAlign w:val="center"/>
            <w:hideMark/>
          </w:tcPr>
          <w:p w14:paraId="6E36904D"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55" w:history="1">
              <w:r w:rsidR="00153CFF" w:rsidRPr="00ED44B6">
                <w:rPr>
                  <w:rFonts w:ascii="Helvetica" w:eastAsia="Times New Roman" w:hAnsi="Helvetica" w:cs="Times New Roman"/>
                  <w:b/>
                  <w:bCs/>
                  <w:color w:val="3A3A3A"/>
                  <w:sz w:val="20"/>
                  <w:szCs w:val="20"/>
                  <w:lang w:eastAsia="es-MX"/>
                </w:rPr>
                <w:t>Inglés A1</w:t>
              </w:r>
            </w:hyperlink>
          </w:p>
          <w:p w14:paraId="3E4AC280"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BB84"/>
            <w:tcMar>
              <w:top w:w="0" w:type="dxa"/>
              <w:left w:w="45" w:type="dxa"/>
              <w:bottom w:w="0" w:type="dxa"/>
              <w:right w:w="45" w:type="dxa"/>
            </w:tcMar>
            <w:vAlign w:val="center"/>
            <w:hideMark/>
          </w:tcPr>
          <w:p w14:paraId="55146AF6"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56" w:history="1">
              <w:r w:rsidR="00153CFF" w:rsidRPr="00ED44B6">
                <w:rPr>
                  <w:rFonts w:ascii="Helvetica" w:eastAsia="Times New Roman" w:hAnsi="Helvetica" w:cs="Times New Roman"/>
                  <w:b/>
                  <w:bCs/>
                  <w:color w:val="3A3A3A"/>
                  <w:sz w:val="20"/>
                  <w:szCs w:val="20"/>
                  <w:lang w:eastAsia="es-MX"/>
                </w:rPr>
                <w:t>Inglés A2</w:t>
              </w:r>
            </w:hyperlink>
          </w:p>
          <w:p w14:paraId="0B583DA1"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BB84"/>
            <w:tcMar>
              <w:top w:w="0" w:type="dxa"/>
              <w:left w:w="45" w:type="dxa"/>
              <w:bottom w:w="0" w:type="dxa"/>
              <w:right w:w="45" w:type="dxa"/>
            </w:tcMar>
            <w:vAlign w:val="center"/>
            <w:hideMark/>
          </w:tcPr>
          <w:p w14:paraId="5341104B"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57" w:history="1">
              <w:r w:rsidR="00153CFF" w:rsidRPr="00ED44B6">
                <w:rPr>
                  <w:rFonts w:ascii="Helvetica" w:eastAsia="Times New Roman" w:hAnsi="Helvetica" w:cs="Times New Roman"/>
                  <w:b/>
                  <w:bCs/>
                  <w:color w:val="3A3A3A"/>
                  <w:sz w:val="20"/>
                  <w:szCs w:val="20"/>
                  <w:lang w:eastAsia="es-MX"/>
                </w:rPr>
                <w:t>Inglés B1-</w:t>
              </w:r>
            </w:hyperlink>
          </w:p>
          <w:p w14:paraId="021B000A"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BB84"/>
            <w:tcMar>
              <w:top w:w="0" w:type="dxa"/>
              <w:left w:w="45" w:type="dxa"/>
              <w:bottom w:w="0" w:type="dxa"/>
              <w:right w:w="45" w:type="dxa"/>
            </w:tcMar>
            <w:vAlign w:val="center"/>
            <w:hideMark/>
          </w:tcPr>
          <w:p w14:paraId="60DD3D99"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58" w:history="1">
              <w:r w:rsidR="00153CFF" w:rsidRPr="00ED44B6">
                <w:rPr>
                  <w:rFonts w:ascii="Helvetica" w:eastAsia="Times New Roman" w:hAnsi="Helvetica" w:cs="Times New Roman"/>
                  <w:b/>
                  <w:bCs/>
                  <w:color w:val="3A3A3A"/>
                  <w:sz w:val="20"/>
                  <w:szCs w:val="20"/>
                  <w:lang w:eastAsia="es-MX"/>
                </w:rPr>
                <w:t>Inglés B1</w:t>
              </w:r>
            </w:hyperlink>
          </w:p>
          <w:p w14:paraId="2290F8BE"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2100" w:type="dxa"/>
            <w:tcBorders>
              <w:top w:val="single" w:sz="6" w:space="0" w:color="F3F3F3"/>
              <w:bottom w:val="single" w:sz="6" w:space="0" w:color="F3F3F3"/>
              <w:right w:val="single" w:sz="6" w:space="0" w:color="F3F3F3"/>
            </w:tcBorders>
            <w:shd w:val="clear" w:color="auto" w:fill="FFBB84"/>
            <w:tcMar>
              <w:top w:w="0" w:type="dxa"/>
              <w:left w:w="45" w:type="dxa"/>
              <w:bottom w:w="0" w:type="dxa"/>
              <w:right w:w="45" w:type="dxa"/>
            </w:tcMar>
            <w:vAlign w:val="center"/>
            <w:hideMark/>
          </w:tcPr>
          <w:p w14:paraId="2EA3598E"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59" w:history="1">
              <w:r w:rsidR="00153CFF" w:rsidRPr="00ED44B6">
                <w:rPr>
                  <w:rFonts w:ascii="Helvetica" w:eastAsia="Times New Roman" w:hAnsi="Helvetica" w:cs="Times New Roman"/>
                  <w:b/>
                  <w:bCs/>
                  <w:color w:val="3A3A3A"/>
                  <w:sz w:val="20"/>
                  <w:szCs w:val="20"/>
                  <w:lang w:eastAsia="es-MX"/>
                </w:rPr>
                <w:t>Inglés B2-</w:t>
              </w:r>
            </w:hyperlink>
          </w:p>
          <w:p w14:paraId="4BAF6FD5"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4/4.5</w:t>
            </w:r>
          </w:p>
        </w:tc>
        <w:tc>
          <w:tcPr>
            <w:tcW w:w="0" w:type="auto"/>
            <w:vMerge/>
            <w:tcBorders>
              <w:top w:val="single" w:sz="6" w:space="0" w:color="F3F3F3"/>
              <w:bottom w:val="single" w:sz="6" w:space="0" w:color="F3F3F3"/>
              <w:right w:val="single" w:sz="6" w:space="0" w:color="F3F3F3"/>
            </w:tcBorders>
            <w:shd w:val="clear" w:color="auto" w:fill="FFFFFF"/>
            <w:vAlign w:val="center"/>
            <w:hideMark/>
          </w:tcPr>
          <w:p w14:paraId="246210A7" w14:textId="77777777" w:rsidR="00153CFF" w:rsidRPr="00ED44B6" w:rsidRDefault="00153CFF" w:rsidP="00153CFF">
            <w:pPr>
              <w:spacing w:after="0" w:line="240" w:lineRule="auto"/>
              <w:rPr>
                <w:rFonts w:ascii="Helvetica" w:eastAsia="Times New Roman" w:hAnsi="Helvetica" w:cs="Times New Roman"/>
                <w:color w:val="535353"/>
                <w:sz w:val="20"/>
                <w:szCs w:val="20"/>
                <w:lang w:eastAsia="es-MX"/>
              </w:rPr>
            </w:pPr>
          </w:p>
        </w:tc>
      </w:tr>
      <w:tr w:rsidR="00153CFF" w:rsidRPr="00ED44B6" w14:paraId="2B9D6246" w14:textId="77777777" w:rsidTr="00153CFF">
        <w:trPr>
          <w:trHeight w:val="1200"/>
        </w:trPr>
        <w:tc>
          <w:tcPr>
            <w:tcW w:w="2100" w:type="dxa"/>
            <w:tcBorders>
              <w:top w:val="single" w:sz="6" w:space="0" w:color="F3F3F3"/>
              <w:bottom w:val="single" w:sz="6" w:space="0" w:color="F3F3F3"/>
              <w:right w:val="single" w:sz="6" w:space="0" w:color="F3F3F3"/>
            </w:tcBorders>
            <w:shd w:val="clear" w:color="auto" w:fill="93C47D"/>
            <w:tcMar>
              <w:top w:w="0" w:type="dxa"/>
              <w:left w:w="45" w:type="dxa"/>
              <w:bottom w:w="0" w:type="dxa"/>
              <w:right w:w="45" w:type="dxa"/>
            </w:tcMar>
            <w:vAlign w:val="center"/>
            <w:hideMark/>
          </w:tcPr>
          <w:p w14:paraId="7ABB21E2"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60" w:history="1">
              <w:r w:rsidR="00153CFF" w:rsidRPr="00ED44B6">
                <w:rPr>
                  <w:rFonts w:ascii="Helvetica" w:eastAsia="Times New Roman" w:hAnsi="Helvetica" w:cs="Times New Roman"/>
                  <w:b/>
                  <w:bCs/>
                  <w:color w:val="3A3A3A"/>
                  <w:sz w:val="20"/>
                  <w:szCs w:val="20"/>
                  <w:lang w:eastAsia="es-MX"/>
                </w:rPr>
                <w:t>Observación y análisis de la práctica educativa</w:t>
              </w:r>
            </w:hyperlink>
          </w:p>
          <w:p w14:paraId="780FD036"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6/6.75</w:t>
            </w:r>
          </w:p>
        </w:tc>
        <w:tc>
          <w:tcPr>
            <w:tcW w:w="2100" w:type="dxa"/>
            <w:tcBorders>
              <w:top w:val="single" w:sz="6" w:space="0" w:color="F3F3F3"/>
              <w:bottom w:val="single" w:sz="6" w:space="0" w:color="F3F3F3"/>
              <w:right w:val="single" w:sz="6" w:space="0" w:color="F3F3F3"/>
            </w:tcBorders>
            <w:shd w:val="clear" w:color="auto" w:fill="93C47D"/>
            <w:tcMar>
              <w:top w:w="0" w:type="dxa"/>
              <w:left w:w="45" w:type="dxa"/>
              <w:bottom w:w="0" w:type="dxa"/>
              <w:right w:w="45" w:type="dxa"/>
            </w:tcMar>
            <w:vAlign w:val="center"/>
            <w:hideMark/>
          </w:tcPr>
          <w:p w14:paraId="11B3A43A"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61" w:history="1">
              <w:r w:rsidR="00153CFF" w:rsidRPr="00ED44B6">
                <w:rPr>
                  <w:rFonts w:ascii="Helvetica" w:eastAsia="Times New Roman" w:hAnsi="Helvetica" w:cs="Times New Roman"/>
                  <w:b/>
                  <w:bCs/>
                  <w:color w:val="3A3A3A"/>
                  <w:sz w:val="20"/>
                  <w:szCs w:val="20"/>
                  <w:lang w:eastAsia="es-MX"/>
                </w:rPr>
                <w:t>Observación y análisis de la práctica escolar</w:t>
              </w:r>
            </w:hyperlink>
          </w:p>
          <w:p w14:paraId="33AFFB3F"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6/6.75</w:t>
            </w:r>
          </w:p>
        </w:tc>
        <w:tc>
          <w:tcPr>
            <w:tcW w:w="2100" w:type="dxa"/>
            <w:tcBorders>
              <w:top w:val="single" w:sz="6" w:space="0" w:color="F3F3F3"/>
              <w:bottom w:val="single" w:sz="6" w:space="0" w:color="F3F3F3"/>
              <w:right w:val="single" w:sz="6" w:space="0" w:color="F3F3F3"/>
            </w:tcBorders>
            <w:shd w:val="clear" w:color="auto" w:fill="93C47D"/>
            <w:tcMar>
              <w:top w:w="0" w:type="dxa"/>
              <w:left w:w="45" w:type="dxa"/>
              <w:bottom w:w="0" w:type="dxa"/>
              <w:right w:w="45" w:type="dxa"/>
            </w:tcMar>
            <w:vAlign w:val="center"/>
            <w:hideMark/>
          </w:tcPr>
          <w:p w14:paraId="01465FE1"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62" w:history="1">
              <w:r w:rsidR="00153CFF" w:rsidRPr="00ED44B6">
                <w:rPr>
                  <w:rFonts w:ascii="Helvetica" w:eastAsia="Times New Roman" w:hAnsi="Helvetica" w:cs="Times New Roman"/>
                  <w:b/>
                  <w:bCs/>
                  <w:color w:val="3A3A3A"/>
                  <w:sz w:val="20"/>
                  <w:szCs w:val="20"/>
                  <w:lang w:eastAsia="es-MX"/>
                </w:rPr>
                <w:t>Iniciación al trabajo docente</w:t>
              </w:r>
            </w:hyperlink>
          </w:p>
          <w:p w14:paraId="03D8F2DD"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6/6.75</w:t>
            </w:r>
          </w:p>
        </w:tc>
        <w:tc>
          <w:tcPr>
            <w:tcW w:w="2100" w:type="dxa"/>
            <w:tcBorders>
              <w:top w:val="single" w:sz="6" w:space="0" w:color="F3F3F3"/>
              <w:bottom w:val="single" w:sz="6" w:space="0" w:color="F3F3F3"/>
              <w:right w:val="single" w:sz="6" w:space="0" w:color="F3F3F3"/>
            </w:tcBorders>
            <w:shd w:val="clear" w:color="auto" w:fill="93C47D"/>
            <w:tcMar>
              <w:top w:w="0" w:type="dxa"/>
              <w:left w:w="45" w:type="dxa"/>
              <w:bottom w:w="0" w:type="dxa"/>
              <w:right w:w="45" w:type="dxa"/>
            </w:tcMar>
            <w:vAlign w:val="center"/>
            <w:hideMark/>
          </w:tcPr>
          <w:p w14:paraId="34E9BDA3"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63" w:history="1">
              <w:r w:rsidR="00153CFF" w:rsidRPr="00ED44B6">
                <w:rPr>
                  <w:rFonts w:ascii="Helvetica" w:eastAsia="Times New Roman" w:hAnsi="Helvetica" w:cs="Times New Roman"/>
                  <w:b/>
                  <w:bCs/>
                  <w:color w:val="3A3A3A"/>
                  <w:sz w:val="20"/>
                  <w:szCs w:val="20"/>
                  <w:lang w:eastAsia="es-MX"/>
                </w:rPr>
                <w:t>Estrategias de trabajo docente</w:t>
              </w:r>
            </w:hyperlink>
          </w:p>
          <w:p w14:paraId="061CE1C7"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6/6.75</w:t>
            </w:r>
          </w:p>
        </w:tc>
        <w:tc>
          <w:tcPr>
            <w:tcW w:w="2100" w:type="dxa"/>
            <w:tcBorders>
              <w:top w:val="single" w:sz="6" w:space="0" w:color="F3F3F3"/>
              <w:bottom w:val="single" w:sz="6" w:space="0" w:color="F3F3F3"/>
              <w:right w:val="single" w:sz="6" w:space="0" w:color="F3F3F3"/>
            </w:tcBorders>
            <w:shd w:val="clear" w:color="auto" w:fill="93C47D"/>
            <w:tcMar>
              <w:top w:w="0" w:type="dxa"/>
              <w:left w:w="45" w:type="dxa"/>
              <w:bottom w:w="0" w:type="dxa"/>
              <w:right w:w="45" w:type="dxa"/>
            </w:tcMar>
            <w:vAlign w:val="center"/>
            <w:hideMark/>
          </w:tcPr>
          <w:p w14:paraId="1D0E5564"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64" w:history="1">
              <w:r w:rsidR="00153CFF" w:rsidRPr="00ED44B6">
                <w:rPr>
                  <w:rFonts w:ascii="Helvetica" w:eastAsia="Times New Roman" w:hAnsi="Helvetica" w:cs="Times New Roman"/>
                  <w:b/>
                  <w:bCs/>
                  <w:color w:val="3A3A3A"/>
                  <w:sz w:val="20"/>
                  <w:szCs w:val="20"/>
                  <w:lang w:eastAsia="es-MX"/>
                </w:rPr>
                <w:t>Trabajo docente e innovación</w:t>
              </w:r>
            </w:hyperlink>
          </w:p>
          <w:p w14:paraId="49EEA11A"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6/6.75</w:t>
            </w:r>
          </w:p>
        </w:tc>
        <w:tc>
          <w:tcPr>
            <w:tcW w:w="2100" w:type="dxa"/>
            <w:tcBorders>
              <w:top w:val="single" w:sz="6" w:space="0" w:color="F3F3F3"/>
              <w:bottom w:val="single" w:sz="6" w:space="0" w:color="F3F3F3"/>
              <w:right w:val="single" w:sz="6" w:space="0" w:color="F3F3F3"/>
            </w:tcBorders>
            <w:shd w:val="clear" w:color="auto" w:fill="93C47D"/>
            <w:tcMar>
              <w:top w:w="0" w:type="dxa"/>
              <w:left w:w="45" w:type="dxa"/>
              <w:bottom w:w="0" w:type="dxa"/>
              <w:right w:w="45" w:type="dxa"/>
            </w:tcMar>
            <w:vAlign w:val="center"/>
            <w:hideMark/>
          </w:tcPr>
          <w:p w14:paraId="62A73461"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65" w:history="1">
              <w:r w:rsidR="00153CFF" w:rsidRPr="00ED44B6">
                <w:rPr>
                  <w:rFonts w:ascii="Helvetica" w:eastAsia="Times New Roman" w:hAnsi="Helvetica" w:cs="Times New Roman"/>
                  <w:b/>
                  <w:bCs/>
                  <w:color w:val="3A3A3A"/>
                  <w:sz w:val="20"/>
                  <w:szCs w:val="20"/>
                  <w:lang w:eastAsia="es-MX"/>
                </w:rPr>
                <w:t>Proyectos de intervención socioeducativa</w:t>
              </w:r>
            </w:hyperlink>
          </w:p>
          <w:p w14:paraId="43914BCC"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6/6.75</w:t>
            </w:r>
          </w:p>
        </w:tc>
        <w:tc>
          <w:tcPr>
            <w:tcW w:w="2100" w:type="dxa"/>
            <w:tcBorders>
              <w:top w:val="single" w:sz="6" w:space="0" w:color="F3F3F3"/>
              <w:bottom w:val="single" w:sz="6" w:space="0" w:color="F3F3F3"/>
              <w:right w:val="single" w:sz="6" w:space="0" w:color="F3F3F3"/>
            </w:tcBorders>
            <w:shd w:val="clear" w:color="auto" w:fill="93C47D"/>
            <w:tcMar>
              <w:top w:w="0" w:type="dxa"/>
              <w:left w:w="45" w:type="dxa"/>
              <w:bottom w:w="0" w:type="dxa"/>
              <w:right w:w="45" w:type="dxa"/>
            </w:tcMar>
            <w:vAlign w:val="center"/>
            <w:hideMark/>
          </w:tcPr>
          <w:p w14:paraId="3815B3CA" w14:textId="77777777" w:rsidR="00153CFF" w:rsidRPr="00ED44B6" w:rsidRDefault="00734A92" w:rsidP="00153CFF">
            <w:pPr>
              <w:spacing w:after="0" w:line="270" w:lineRule="atLeast"/>
              <w:jc w:val="center"/>
              <w:rPr>
                <w:rFonts w:ascii="Helvetica" w:eastAsia="Times New Roman" w:hAnsi="Helvetica" w:cs="Times New Roman"/>
                <w:color w:val="545454"/>
                <w:sz w:val="20"/>
                <w:szCs w:val="20"/>
                <w:lang w:eastAsia="es-MX"/>
              </w:rPr>
            </w:pPr>
            <w:hyperlink r:id="rId66" w:history="1">
              <w:r w:rsidR="00153CFF" w:rsidRPr="00ED44B6">
                <w:rPr>
                  <w:rFonts w:ascii="Helvetica" w:eastAsia="Times New Roman" w:hAnsi="Helvetica" w:cs="Times New Roman"/>
                  <w:b/>
                  <w:bCs/>
                  <w:color w:val="3A3A3A"/>
                  <w:sz w:val="20"/>
                  <w:szCs w:val="20"/>
                  <w:lang w:eastAsia="es-MX"/>
                </w:rPr>
                <w:t>Práctica profesional</w:t>
              </w:r>
            </w:hyperlink>
          </w:p>
          <w:p w14:paraId="339F2EB1" w14:textId="77777777" w:rsidR="00153CFF" w:rsidRPr="00ED44B6" w:rsidRDefault="00153CFF" w:rsidP="00153CFF">
            <w:pPr>
              <w:spacing w:after="0" w:line="270" w:lineRule="atLeast"/>
              <w:jc w:val="right"/>
              <w:textAlignment w:val="bottom"/>
              <w:rPr>
                <w:rFonts w:ascii="Helvetica" w:eastAsia="Times New Roman" w:hAnsi="Helvetica" w:cs="Times New Roman"/>
                <w:color w:val="535353"/>
                <w:sz w:val="20"/>
                <w:szCs w:val="20"/>
                <w:lang w:eastAsia="es-MX"/>
              </w:rPr>
            </w:pPr>
            <w:r w:rsidRPr="00ED44B6">
              <w:rPr>
                <w:rFonts w:ascii="Helvetica" w:eastAsia="Times New Roman" w:hAnsi="Helvetica" w:cs="Times New Roman"/>
                <w:color w:val="535353"/>
                <w:sz w:val="20"/>
                <w:szCs w:val="20"/>
                <w:lang w:eastAsia="es-MX"/>
              </w:rPr>
              <w:t>6/6.75</w:t>
            </w:r>
          </w:p>
        </w:tc>
        <w:tc>
          <w:tcPr>
            <w:tcW w:w="0" w:type="auto"/>
            <w:vMerge/>
            <w:tcBorders>
              <w:top w:val="single" w:sz="6" w:space="0" w:color="F3F3F3"/>
              <w:bottom w:val="single" w:sz="6" w:space="0" w:color="F3F3F3"/>
              <w:right w:val="single" w:sz="6" w:space="0" w:color="F3F3F3"/>
            </w:tcBorders>
            <w:shd w:val="clear" w:color="auto" w:fill="FFFFFF"/>
            <w:vAlign w:val="center"/>
            <w:hideMark/>
          </w:tcPr>
          <w:p w14:paraId="7CCEFBC3" w14:textId="77777777" w:rsidR="00153CFF" w:rsidRPr="00ED44B6" w:rsidRDefault="00153CFF" w:rsidP="00153CFF">
            <w:pPr>
              <w:spacing w:after="0" w:line="240" w:lineRule="auto"/>
              <w:rPr>
                <w:rFonts w:ascii="Helvetica" w:eastAsia="Times New Roman" w:hAnsi="Helvetica" w:cs="Times New Roman"/>
                <w:color w:val="535353"/>
                <w:sz w:val="20"/>
                <w:szCs w:val="20"/>
                <w:lang w:eastAsia="es-MX"/>
              </w:rPr>
            </w:pPr>
          </w:p>
        </w:tc>
      </w:tr>
      <w:tr w:rsidR="00153CFF" w:rsidRPr="00ED44B6" w14:paraId="137D37F2" w14:textId="77777777" w:rsidTr="00153CFF">
        <w:trPr>
          <w:trHeight w:val="1200"/>
        </w:trPr>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4FCFE9C6" w14:textId="60273DD0"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r w:rsidRPr="00ED44B6">
              <w:rPr>
                <w:rFonts w:ascii="Helvetica" w:eastAsia="Times New Roman" w:hAnsi="Helvetica" w:cs="Times New Roman"/>
                <w:color w:val="545454"/>
                <w:sz w:val="20"/>
                <w:szCs w:val="20"/>
                <w:lang w:eastAsia="es-MX"/>
              </w:rPr>
              <w:t>38 h</w:t>
            </w: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764842AB" w14:textId="5C7B4328"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r w:rsidRPr="00ED44B6">
              <w:rPr>
                <w:rFonts w:ascii="Helvetica" w:eastAsia="Times New Roman" w:hAnsi="Helvetica" w:cs="Times New Roman"/>
                <w:color w:val="545454"/>
                <w:sz w:val="20"/>
                <w:szCs w:val="20"/>
                <w:lang w:eastAsia="es-MX"/>
              </w:rPr>
              <w:t>36 h</w:t>
            </w: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4D328FFC" w14:textId="7FCC3343"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r w:rsidRPr="00ED44B6">
              <w:rPr>
                <w:rFonts w:ascii="Helvetica" w:eastAsia="Times New Roman" w:hAnsi="Helvetica" w:cs="Times New Roman"/>
                <w:color w:val="545454"/>
                <w:sz w:val="20"/>
                <w:szCs w:val="20"/>
                <w:lang w:eastAsia="es-MX"/>
              </w:rPr>
              <w:t>36 h</w:t>
            </w: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27CA85BF" w14:textId="57D79A75"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r w:rsidRPr="00ED44B6">
              <w:rPr>
                <w:rFonts w:ascii="Helvetica" w:eastAsia="Times New Roman" w:hAnsi="Helvetica" w:cs="Times New Roman"/>
                <w:color w:val="545454"/>
                <w:sz w:val="20"/>
                <w:szCs w:val="20"/>
                <w:lang w:eastAsia="es-MX"/>
              </w:rPr>
              <w:t>36 h</w:t>
            </w: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1F79CA01" w14:textId="054D63EF"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r w:rsidRPr="00ED44B6">
              <w:rPr>
                <w:rFonts w:ascii="Helvetica" w:eastAsia="Times New Roman" w:hAnsi="Helvetica" w:cs="Times New Roman"/>
                <w:color w:val="545454"/>
                <w:sz w:val="20"/>
                <w:szCs w:val="20"/>
                <w:lang w:eastAsia="es-MX"/>
              </w:rPr>
              <w:t>36 h</w:t>
            </w: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1E474522" w14:textId="04FF6ABF"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r w:rsidRPr="00ED44B6">
              <w:rPr>
                <w:rFonts w:ascii="Helvetica" w:eastAsia="Times New Roman" w:hAnsi="Helvetica" w:cs="Times New Roman"/>
                <w:color w:val="545454"/>
                <w:sz w:val="20"/>
                <w:szCs w:val="20"/>
                <w:lang w:eastAsia="es-MX"/>
              </w:rPr>
              <w:t>30 h</w:t>
            </w: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2F33E8BE" w14:textId="55AEC739"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r w:rsidRPr="00ED44B6">
              <w:rPr>
                <w:rFonts w:ascii="Helvetica" w:eastAsia="Times New Roman" w:hAnsi="Helvetica" w:cs="Times New Roman"/>
                <w:color w:val="545454"/>
                <w:sz w:val="20"/>
                <w:szCs w:val="20"/>
                <w:lang w:eastAsia="es-MX"/>
              </w:rPr>
              <w:t>30 h</w:t>
            </w: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75748E1F" w14:textId="2D1DCB7F"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r w:rsidRPr="00ED44B6">
              <w:rPr>
                <w:rFonts w:ascii="Helvetica" w:eastAsia="Times New Roman" w:hAnsi="Helvetica" w:cs="Times New Roman"/>
                <w:color w:val="545454"/>
                <w:sz w:val="20"/>
                <w:szCs w:val="20"/>
                <w:lang w:eastAsia="es-MX"/>
              </w:rPr>
              <w:t>24 h</w:t>
            </w:r>
          </w:p>
        </w:tc>
      </w:tr>
      <w:tr w:rsidR="00153CFF" w:rsidRPr="00ED44B6" w14:paraId="07573183" w14:textId="77777777" w:rsidTr="00153CFF">
        <w:trPr>
          <w:trHeight w:val="1200"/>
        </w:trPr>
        <w:tc>
          <w:tcPr>
            <w:tcW w:w="2100" w:type="dxa"/>
            <w:gridSpan w:val="6"/>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45D7FBFB" w14:textId="77777777"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09EAA773" w14:textId="77777777"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r w:rsidRPr="00ED44B6">
              <w:rPr>
                <w:rFonts w:ascii="Helvetica" w:eastAsia="Times New Roman" w:hAnsi="Helvetica" w:cs="Times New Roman"/>
                <w:color w:val="545454"/>
                <w:sz w:val="20"/>
                <w:szCs w:val="20"/>
                <w:lang w:eastAsia="es-MX"/>
              </w:rPr>
              <w:t>266 horas</w:t>
            </w:r>
          </w:p>
        </w:tc>
        <w:tc>
          <w:tcPr>
            <w:tcW w:w="2100" w:type="dxa"/>
            <w:tcBorders>
              <w:top w:val="single" w:sz="6" w:space="0" w:color="F3F3F3"/>
              <w:bottom w:val="single" w:sz="6" w:space="0" w:color="F3F3F3"/>
              <w:right w:val="single" w:sz="6" w:space="0" w:color="F3F3F3"/>
            </w:tcBorders>
            <w:shd w:val="clear" w:color="auto" w:fill="FFFFFF"/>
            <w:tcMar>
              <w:top w:w="0" w:type="dxa"/>
              <w:left w:w="45" w:type="dxa"/>
              <w:bottom w:w="0" w:type="dxa"/>
              <w:right w:w="45" w:type="dxa"/>
            </w:tcMar>
            <w:vAlign w:val="center"/>
            <w:hideMark/>
          </w:tcPr>
          <w:p w14:paraId="0A26A366" w14:textId="77777777" w:rsidR="00153CFF" w:rsidRPr="00ED44B6" w:rsidRDefault="00153CFF" w:rsidP="00153CFF">
            <w:pPr>
              <w:spacing w:after="0" w:line="270" w:lineRule="atLeast"/>
              <w:rPr>
                <w:rFonts w:ascii="Helvetica" w:eastAsia="Times New Roman" w:hAnsi="Helvetica" w:cs="Times New Roman"/>
                <w:color w:val="545454"/>
                <w:sz w:val="20"/>
                <w:szCs w:val="20"/>
                <w:lang w:eastAsia="es-MX"/>
              </w:rPr>
            </w:pPr>
            <w:r w:rsidRPr="00ED44B6">
              <w:rPr>
                <w:rFonts w:ascii="Helvetica" w:eastAsia="Times New Roman" w:hAnsi="Helvetica" w:cs="Times New Roman"/>
                <w:color w:val="545454"/>
                <w:sz w:val="20"/>
                <w:szCs w:val="20"/>
                <w:lang w:eastAsia="es-MX"/>
              </w:rPr>
              <w:t>282 créditos</w:t>
            </w:r>
          </w:p>
        </w:tc>
      </w:tr>
    </w:tbl>
    <w:p w14:paraId="4660F68F" w14:textId="04038282" w:rsidR="005B3EBE" w:rsidRDefault="005B3EBE" w:rsidP="006E0734">
      <w:pPr>
        <w:jc w:val="both"/>
        <w:rPr>
          <w:rFonts w:ascii="Times New Roman" w:hAnsi="Times New Roman" w:cs="Times New Roman"/>
          <w:sz w:val="24"/>
          <w:szCs w:val="24"/>
        </w:rPr>
      </w:pPr>
    </w:p>
    <w:p w14:paraId="15B2554C" w14:textId="757F148E" w:rsidR="00794D0B" w:rsidRDefault="00794D0B" w:rsidP="006E0734">
      <w:pPr>
        <w:jc w:val="both"/>
        <w:rPr>
          <w:rFonts w:ascii="Times New Roman" w:hAnsi="Times New Roman" w:cs="Times New Roman"/>
          <w:sz w:val="24"/>
          <w:szCs w:val="24"/>
        </w:rPr>
      </w:pPr>
    </w:p>
    <w:p w14:paraId="27448486" w14:textId="0A9CC2C1" w:rsidR="00794D0B" w:rsidRDefault="00794D0B" w:rsidP="006E0734">
      <w:pPr>
        <w:jc w:val="both"/>
        <w:rPr>
          <w:rFonts w:ascii="Times New Roman" w:hAnsi="Times New Roman" w:cs="Times New Roman"/>
          <w:sz w:val="24"/>
          <w:szCs w:val="24"/>
        </w:rPr>
      </w:pPr>
    </w:p>
    <w:p w14:paraId="3AE810D3" w14:textId="73DA36A8" w:rsidR="00794D0B" w:rsidRDefault="00794D0B" w:rsidP="006E0734">
      <w:pPr>
        <w:jc w:val="both"/>
        <w:rPr>
          <w:rFonts w:ascii="Times New Roman" w:hAnsi="Times New Roman" w:cs="Times New Roman"/>
          <w:sz w:val="24"/>
          <w:szCs w:val="24"/>
        </w:rPr>
      </w:pPr>
    </w:p>
    <w:p w14:paraId="156FBA3A" w14:textId="7A480BD3" w:rsidR="00794D0B" w:rsidRDefault="00794D0B" w:rsidP="006E0734">
      <w:pPr>
        <w:jc w:val="both"/>
        <w:rPr>
          <w:rFonts w:ascii="Times New Roman" w:hAnsi="Times New Roman" w:cs="Times New Roman"/>
          <w:sz w:val="24"/>
          <w:szCs w:val="24"/>
        </w:rPr>
      </w:pPr>
    </w:p>
    <w:p w14:paraId="38FA85CE" w14:textId="7DEBF5E4" w:rsidR="00794D0B" w:rsidRDefault="00794D0B" w:rsidP="006E0734">
      <w:pPr>
        <w:jc w:val="both"/>
        <w:rPr>
          <w:rFonts w:ascii="Times New Roman" w:hAnsi="Times New Roman" w:cs="Times New Roman"/>
          <w:sz w:val="24"/>
          <w:szCs w:val="24"/>
        </w:rPr>
      </w:pPr>
    </w:p>
    <w:p w14:paraId="604525A9" w14:textId="57C2ABB8" w:rsidR="00794D0B" w:rsidRDefault="00794D0B" w:rsidP="006E0734">
      <w:pPr>
        <w:jc w:val="both"/>
        <w:rPr>
          <w:rFonts w:ascii="Times New Roman" w:hAnsi="Times New Roman" w:cs="Times New Roman"/>
          <w:sz w:val="24"/>
          <w:szCs w:val="24"/>
        </w:rPr>
      </w:pPr>
    </w:p>
    <w:p w14:paraId="62429E30" w14:textId="30BB8A4E" w:rsidR="00794D0B" w:rsidRDefault="00794D0B" w:rsidP="006E0734">
      <w:pPr>
        <w:jc w:val="both"/>
        <w:rPr>
          <w:rFonts w:ascii="Times New Roman" w:hAnsi="Times New Roman" w:cs="Times New Roman"/>
          <w:sz w:val="24"/>
          <w:szCs w:val="24"/>
        </w:rPr>
      </w:pPr>
    </w:p>
    <w:p w14:paraId="25B59746" w14:textId="4279101A" w:rsidR="00794D0B" w:rsidRDefault="00794D0B" w:rsidP="006E0734">
      <w:pPr>
        <w:jc w:val="both"/>
        <w:rPr>
          <w:rFonts w:ascii="Times New Roman" w:hAnsi="Times New Roman" w:cs="Times New Roman"/>
          <w:sz w:val="24"/>
          <w:szCs w:val="24"/>
        </w:rPr>
      </w:pPr>
    </w:p>
    <w:p w14:paraId="396B8DB6" w14:textId="6E2857E8" w:rsidR="00794D0B" w:rsidRDefault="00794D0B" w:rsidP="006E0734">
      <w:pPr>
        <w:jc w:val="both"/>
        <w:rPr>
          <w:rFonts w:ascii="Times New Roman" w:hAnsi="Times New Roman" w:cs="Times New Roman"/>
          <w:sz w:val="24"/>
          <w:szCs w:val="24"/>
        </w:rPr>
      </w:pPr>
    </w:p>
    <w:p w14:paraId="1CC1427D" w14:textId="3D207BC5" w:rsidR="00794D0B" w:rsidRDefault="00794D0B" w:rsidP="006E0734">
      <w:pPr>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94D0B" w:rsidRPr="00C7561B" w14:paraId="26B93C2F" w14:textId="77777777" w:rsidTr="004056F5">
        <w:tc>
          <w:tcPr>
            <w:tcW w:w="3045" w:type="dxa"/>
            <w:shd w:val="clear" w:color="auto" w:fill="auto"/>
            <w:tcMar>
              <w:top w:w="100" w:type="dxa"/>
              <w:left w:w="100" w:type="dxa"/>
              <w:bottom w:w="100" w:type="dxa"/>
              <w:right w:w="100" w:type="dxa"/>
            </w:tcMar>
          </w:tcPr>
          <w:p w14:paraId="30651F2E" w14:textId="77777777" w:rsidR="00794D0B" w:rsidRPr="0048642A" w:rsidRDefault="00794D0B" w:rsidP="004056F5">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3269FA6F" w14:textId="77777777" w:rsidR="00794D0B" w:rsidRPr="0048642A" w:rsidRDefault="00794D0B" w:rsidP="004056F5">
            <w:pPr>
              <w:pStyle w:val="Ttulo3"/>
              <w:widowControl w:val="0"/>
              <w:spacing w:before="0" w:line="240" w:lineRule="auto"/>
              <w:ind w:left="0"/>
              <w:rPr>
                <w:sz w:val="20"/>
                <w:szCs w:val="20"/>
                <w:lang w:val="es-MX"/>
              </w:rPr>
            </w:pPr>
            <w:bookmarkStart w:id="3" w:name="_btsjgdfgjwkr" w:colFirst="0" w:colLast="0"/>
            <w:bookmarkEnd w:id="3"/>
            <w:r>
              <w:rPr>
                <w:sz w:val="20"/>
                <w:szCs w:val="20"/>
                <w:lang w:val="es-MX"/>
              </w:rPr>
              <w:t>Definición (solo poner nombre del autor)</w:t>
            </w:r>
          </w:p>
        </w:tc>
      </w:tr>
      <w:tr w:rsidR="00794D0B" w:rsidRPr="00C7561B" w14:paraId="5F861C6D" w14:textId="77777777" w:rsidTr="004056F5">
        <w:tc>
          <w:tcPr>
            <w:tcW w:w="3045" w:type="dxa"/>
            <w:shd w:val="clear" w:color="auto" w:fill="auto"/>
            <w:tcMar>
              <w:top w:w="100" w:type="dxa"/>
              <w:left w:w="100" w:type="dxa"/>
              <w:bottom w:w="100" w:type="dxa"/>
              <w:right w:w="100" w:type="dxa"/>
            </w:tcMar>
          </w:tcPr>
          <w:p w14:paraId="2B4691F8" w14:textId="77777777" w:rsidR="00794D0B" w:rsidRPr="0048642A" w:rsidRDefault="00794D0B" w:rsidP="004056F5">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29EF61C2" w14:textId="77777777" w:rsidR="00794D0B" w:rsidRPr="00C7561B" w:rsidRDefault="00794D0B" w:rsidP="004056F5">
            <w:pPr>
              <w:widowControl w:val="0"/>
              <w:spacing w:line="240" w:lineRule="auto"/>
              <w:rPr>
                <w:b/>
                <w:sz w:val="18"/>
                <w:szCs w:val="18"/>
              </w:rPr>
            </w:pPr>
            <w:r>
              <w:rPr>
                <w:b/>
                <w:sz w:val="18"/>
                <w:szCs w:val="18"/>
              </w:rPr>
              <w:t>Miguel Olvera Aldana</w:t>
            </w:r>
          </w:p>
        </w:tc>
      </w:tr>
      <w:tr w:rsidR="00794D0B" w:rsidRPr="00C7561B" w14:paraId="0E0AED5D" w14:textId="77777777" w:rsidTr="004056F5">
        <w:tc>
          <w:tcPr>
            <w:tcW w:w="3045" w:type="dxa"/>
            <w:shd w:val="clear" w:color="auto" w:fill="auto"/>
            <w:tcMar>
              <w:top w:w="100" w:type="dxa"/>
              <w:left w:w="100" w:type="dxa"/>
              <w:bottom w:w="100" w:type="dxa"/>
              <w:right w:w="100" w:type="dxa"/>
            </w:tcMar>
          </w:tcPr>
          <w:p w14:paraId="36FD7058" w14:textId="77777777" w:rsidR="00794D0B" w:rsidRPr="0048642A" w:rsidRDefault="00794D0B" w:rsidP="004056F5">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26906F4F" w14:textId="77777777" w:rsidR="00794D0B" w:rsidRPr="00C7561B" w:rsidRDefault="00794D0B" w:rsidP="004056F5">
            <w:pPr>
              <w:widowControl w:val="0"/>
              <w:spacing w:line="240" w:lineRule="auto"/>
              <w:rPr>
                <w:b/>
                <w:sz w:val="18"/>
                <w:szCs w:val="18"/>
              </w:rPr>
            </w:pPr>
            <w:r w:rsidRPr="00C7561B">
              <w:rPr>
                <w:b/>
                <w:sz w:val="18"/>
                <w:szCs w:val="18"/>
              </w:rPr>
              <w:t>Leonor Pérez-Trejo 50% Arturo Méndez-Sánchez 50%</w:t>
            </w:r>
          </w:p>
        </w:tc>
      </w:tr>
      <w:tr w:rsidR="00794D0B" w:rsidRPr="00C7561B" w14:paraId="0205B325" w14:textId="77777777" w:rsidTr="004056F5">
        <w:tc>
          <w:tcPr>
            <w:tcW w:w="3045" w:type="dxa"/>
            <w:shd w:val="clear" w:color="auto" w:fill="auto"/>
            <w:tcMar>
              <w:top w:w="100" w:type="dxa"/>
              <w:left w:w="100" w:type="dxa"/>
              <w:bottom w:w="100" w:type="dxa"/>
              <w:right w:w="100" w:type="dxa"/>
            </w:tcMar>
          </w:tcPr>
          <w:p w14:paraId="5440BD16" w14:textId="77777777" w:rsidR="00794D0B" w:rsidRPr="0048642A" w:rsidRDefault="00794D0B" w:rsidP="004056F5">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49A96147" w14:textId="77777777" w:rsidR="00794D0B" w:rsidRPr="00C7561B" w:rsidRDefault="00794D0B" w:rsidP="004056F5">
            <w:pPr>
              <w:widowControl w:val="0"/>
              <w:spacing w:line="240" w:lineRule="auto"/>
              <w:rPr>
                <w:b/>
                <w:sz w:val="18"/>
                <w:szCs w:val="18"/>
              </w:rPr>
            </w:pPr>
            <w:r>
              <w:rPr>
                <w:b/>
                <w:sz w:val="18"/>
                <w:szCs w:val="18"/>
              </w:rPr>
              <w:t>No aplica</w:t>
            </w:r>
          </w:p>
        </w:tc>
      </w:tr>
      <w:tr w:rsidR="00794D0B" w:rsidRPr="00C7561B" w14:paraId="56F7326D" w14:textId="77777777" w:rsidTr="004056F5">
        <w:tc>
          <w:tcPr>
            <w:tcW w:w="3045" w:type="dxa"/>
            <w:shd w:val="clear" w:color="auto" w:fill="auto"/>
            <w:tcMar>
              <w:top w:w="100" w:type="dxa"/>
              <w:left w:w="100" w:type="dxa"/>
              <w:bottom w:w="100" w:type="dxa"/>
              <w:right w:w="100" w:type="dxa"/>
            </w:tcMar>
          </w:tcPr>
          <w:p w14:paraId="2FB63775" w14:textId="77777777" w:rsidR="00794D0B" w:rsidRPr="0048642A" w:rsidRDefault="00794D0B" w:rsidP="004056F5">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7BCF337D" w14:textId="77777777" w:rsidR="00794D0B" w:rsidRPr="00C7561B" w:rsidRDefault="00794D0B" w:rsidP="004056F5">
            <w:pPr>
              <w:widowControl w:val="0"/>
              <w:spacing w:line="240" w:lineRule="auto"/>
              <w:rPr>
                <w:b/>
                <w:sz w:val="18"/>
                <w:szCs w:val="18"/>
              </w:rPr>
            </w:pPr>
            <w:r w:rsidRPr="00C7561B">
              <w:rPr>
                <w:b/>
                <w:sz w:val="18"/>
                <w:szCs w:val="18"/>
              </w:rPr>
              <w:t>Mario Humberto Ramírez Díaz</w:t>
            </w:r>
          </w:p>
        </w:tc>
      </w:tr>
      <w:tr w:rsidR="00794D0B" w:rsidRPr="00C7561B" w14:paraId="61B5745F" w14:textId="77777777" w:rsidTr="004056F5">
        <w:tc>
          <w:tcPr>
            <w:tcW w:w="3045" w:type="dxa"/>
            <w:shd w:val="clear" w:color="auto" w:fill="auto"/>
            <w:tcMar>
              <w:top w:w="100" w:type="dxa"/>
              <w:left w:w="100" w:type="dxa"/>
              <w:bottom w:w="100" w:type="dxa"/>
              <w:right w:w="100" w:type="dxa"/>
            </w:tcMar>
          </w:tcPr>
          <w:p w14:paraId="64566EB7" w14:textId="77777777" w:rsidR="00794D0B" w:rsidRPr="0048642A" w:rsidRDefault="00794D0B" w:rsidP="004056F5">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1E55EEC3" w14:textId="77777777" w:rsidR="00794D0B" w:rsidRPr="0048642A" w:rsidRDefault="00794D0B" w:rsidP="004056F5">
            <w:pPr>
              <w:widowControl w:val="0"/>
              <w:spacing w:line="240" w:lineRule="auto"/>
              <w:rPr>
                <w:sz w:val="18"/>
                <w:szCs w:val="18"/>
              </w:rPr>
            </w:pPr>
            <w:r w:rsidRPr="00C7561B">
              <w:rPr>
                <w:b/>
                <w:sz w:val="18"/>
                <w:szCs w:val="18"/>
              </w:rPr>
              <w:t>Leonor Pérez-Trejo 50% Arturo Méndez-Sánchez 50%</w:t>
            </w:r>
          </w:p>
        </w:tc>
      </w:tr>
      <w:tr w:rsidR="00794D0B" w:rsidRPr="00C7561B" w14:paraId="2802E9C2" w14:textId="77777777" w:rsidTr="004056F5">
        <w:tc>
          <w:tcPr>
            <w:tcW w:w="3045" w:type="dxa"/>
            <w:shd w:val="clear" w:color="auto" w:fill="auto"/>
            <w:tcMar>
              <w:top w:w="100" w:type="dxa"/>
              <w:left w:w="100" w:type="dxa"/>
              <w:bottom w:w="100" w:type="dxa"/>
              <w:right w:w="100" w:type="dxa"/>
            </w:tcMar>
          </w:tcPr>
          <w:p w14:paraId="093E4FEF" w14:textId="77777777" w:rsidR="00794D0B" w:rsidRPr="0048642A" w:rsidRDefault="00794D0B" w:rsidP="004056F5">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6321F00C" w14:textId="77777777" w:rsidR="00794D0B" w:rsidRPr="0048642A" w:rsidRDefault="00794D0B" w:rsidP="004056F5">
            <w:pPr>
              <w:widowControl w:val="0"/>
              <w:spacing w:line="240" w:lineRule="auto"/>
              <w:rPr>
                <w:sz w:val="18"/>
                <w:szCs w:val="18"/>
              </w:rPr>
            </w:pPr>
            <w:r w:rsidRPr="00C7561B">
              <w:rPr>
                <w:b/>
                <w:sz w:val="18"/>
                <w:szCs w:val="18"/>
              </w:rPr>
              <w:t xml:space="preserve">Leonor Pérez-Trejo </w:t>
            </w:r>
            <w:r>
              <w:rPr>
                <w:b/>
                <w:sz w:val="18"/>
                <w:szCs w:val="18"/>
              </w:rPr>
              <w:t>25</w:t>
            </w:r>
            <w:proofErr w:type="gramStart"/>
            <w:r w:rsidRPr="00C7561B">
              <w:rPr>
                <w:b/>
                <w:sz w:val="18"/>
                <w:szCs w:val="18"/>
              </w:rPr>
              <w:t xml:space="preserve">% </w:t>
            </w:r>
            <w:r>
              <w:rPr>
                <w:b/>
                <w:sz w:val="18"/>
                <w:szCs w:val="18"/>
              </w:rPr>
              <w:t xml:space="preserve"> ,</w:t>
            </w:r>
            <w:proofErr w:type="gramEnd"/>
            <w:r w:rsidRPr="00C7561B">
              <w:rPr>
                <w:b/>
                <w:sz w:val="18"/>
                <w:szCs w:val="18"/>
              </w:rPr>
              <w:t xml:space="preserve">Arturo Méndez-Sánchez </w:t>
            </w:r>
            <w:r>
              <w:rPr>
                <w:b/>
                <w:sz w:val="18"/>
                <w:szCs w:val="18"/>
              </w:rPr>
              <w:t>25</w:t>
            </w:r>
            <w:r w:rsidRPr="00C7561B">
              <w:rPr>
                <w:b/>
                <w:sz w:val="18"/>
                <w:szCs w:val="18"/>
              </w:rPr>
              <w:t>%</w:t>
            </w:r>
            <w:r>
              <w:rPr>
                <w:b/>
                <w:sz w:val="18"/>
                <w:szCs w:val="18"/>
              </w:rPr>
              <w:t>, Miguel Olvera Aldana 25%, Mario Humberto Ramírez Díaz 25%</w:t>
            </w:r>
          </w:p>
        </w:tc>
      </w:tr>
      <w:tr w:rsidR="00794D0B" w:rsidRPr="00C7561B" w14:paraId="58AF46A4" w14:textId="77777777" w:rsidTr="004056F5">
        <w:tc>
          <w:tcPr>
            <w:tcW w:w="3045" w:type="dxa"/>
            <w:shd w:val="clear" w:color="auto" w:fill="auto"/>
            <w:tcMar>
              <w:top w:w="100" w:type="dxa"/>
              <w:left w:w="100" w:type="dxa"/>
              <w:bottom w:w="100" w:type="dxa"/>
              <w:right w:w="100" w:type="dxa"/>
            </w:tcMar>
          </w:tcPr>
          <w:p w14:paraId="12CE7273" w14:textId="77777777" w:rsidR="00794D0B" w:rsidRPr="0048642A" w:rsidRDefault="00794D0B" w:rsidP="004056F5">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226A0785" w14:textId="77777777" w:rsidR="00794D0B" w:rsidRPr="00C7561B" w:rsidRDefault="00794D0B" w:rsidP="004056F5">
            <w:pPr>
              <w:widowControl w:val="0"/>
              <w:spacing w:line="240" w:lineRule="auto"/>
              <w:rPr>
                <w:b/>
                <w:sz w:val="18"/>
                <w:szCs w:val="18"/>
              </w:rPr>
            </w:pPr>
            <w:r>
              <w:rPr>
                <w:b/>
                <w:sz w:val="18"/>
                <w:szCs w:val="18"/>
              </w:rPr>
              <w:t>No aplica</w:t>
            </w:r>
          </w:p>
        </w:tc>
      </w:tr>
      <w:tr w:rsidR="00794D0B" w:rsidRPr="00C7561B" w14:paraId="77FFCBBB" w14:textId="77777777" w:rsidTr="004056F5">
        <w:tc>
          <w:tcPr>
            <w:tcW w:w="3045" w:type="dxa"/>
            <w:shd w:val="clear" w:color="auto" w:fill="auto"/>
            <w:tcMar>
              <w:top w:w="100" w:type="dxa"/>
              <w:left w:w="100" w:type="dxa"/>
              <w:bottom w:w="100" w:type="dxa"/>
              <w:right w:w="100" w:type="dxa"/>
            </w:tcMar>
          </w:tcPr>
          <w:p w14:paraId="5735ECCD" w14:textId="77777777" w:rsidR="00794D0B" w:rsidRPr="0048642A" w:rsidRDefault="00794D0B" w:rsidP="004056F5">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4DC0C985" w14:textId="77777777" w:rsidR="00794D0B" w:rsidRPr="0048642A" w:rsidRDefault="00794D0B" w:rsidP="004056F5">
            <w:pPr>
              <w:widowControl w:val="0"/>
              <w:spacing w:line="240" w:lineRule="auto"/>
              <w:rPr>
                <w:sz w:val="18"/>
                <w:szCs w:val="18"/>
              </w:rPr>
            </w:pPr>
            <w:r w:rsidRPr="00C7561B">
              <w:rPr>
                <w:b/>
                <w:sz w:val="18"/>
                <w:szCs w:val="18"/>
              </w:rPr>
              <w:t xml:space="preserve">Leonor Pérez-Trejo </w:t>
            </w:r>
            <w:r>
              <w:rPr>
                <w:b/>
                <w:sz w:val="18"/>
                <w:szCs w:val="18"/>
              </w:rPr>
              <w:t>25</w:t>
            </w:r>
            <w:proofErr w:type="gramStart"/>
            <w:r w:rsidRPr="00C7561B">
              <w:rPr>
                <w:b/>
                <w:sz w:val="18"/>
                <w:szCs w:val="18"/>
              </w:rPr>
              <w:t xml:space="preserve">% </w:t>
            </w:r>
            <w:r>
              <w:rPr>
                <w:b/>
                <w:sz w:val="18"/>
                <w:szCs w:val="18"/>
              </w:rPr>
              <w:t xml:space="preserve"> ,</w:t>
            </w:r>
            <w:proofErr w:type="gramEnd"/>
            <w:r w:rsidRPr="00C7561B">
              <w:rPr>
                <w:b/>
                <w:sz w:val="18"/>
                <w:szCs w:val="18"/>
              </w:rPr>
              <w:t xml:space="preserve">Arturo Méndez-Sánchez </w:t>
            </w:r>
            <w:r>
              <w:rPr>
                <w:b/>
                <w:sz w:val="18"/>
                <w:szCs w:val="18"/>
              </w:rPr>
              <w:t>25</w:t>
            </w:r>
            <w:r w:rsidRPr="00C7561B">
              <w:rPr>
                <w:b/>
                <w:sz w:val="18"/>
                <w:szCs w:val="18"/>
              </w:rPr>
              <w:t>%</w:t>
            </w:r>
            <w:r>
              <w:rPr>
                <w:b/>
                <w:sz w:val="18"/>
                <w:szCs w:val="18"/>
              </w:rPr>
              <w:t>, Miguel Olvera Aldana 25%, Mario Humberto Ramírez Díaz 25%</w:t>
            </w:r>
          </w:p>
        </w:tc>
      </w:tr>
      <w:tr w:rsidR="00794D0B" w:rsidRPr="00C7561B" w14:paraId="6D0C523B" w14:textId="77777777" w:rsidTr="004056F5">
        <w:tc>
          <w:tcPr>
            <w:tcW w:w="3045" w:type="dxa"/>
            <w:shd w:val="clear" w:color="auto" w:fill="auto"/>
            <w:tcMar>
              <w:top w:w="100" w:type="dxa"/>
              <w:left w:w="100" w:type="dxa"/>
              <w:bottom w:w="100" w:type="dxa"/>
              <w:right w:w="100" w:type="dxa"/>
            </w:tcMar>
          </w:tcPr>
          <w:p w14:paraId="2B37ABA9" w14:textId="77777777" w:rsidR="00794D0B" w:rsidRPr="0048642A" w:rsidRDefault="00794D0B" w:rsidP="004056F5">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3FC46966" w14:textId="77777777" w:rsidR="00794D0B" w:rsidRPr="00C7561B" w:rsidRDefault="00794D0B" w:rsidP="004056F5">
            <w:pPr>
              <w:widowControl w:val="0"/>
              <w:spacing w:line="240" w:lineRule="auto"/>
              <w:rPr>
                <w:b/>
                <w:sz w:val="18"/>
                <w:szCs w:val="18"/>
              </w:rPr>
            </w:pPr>
            <w:r>
              <w:rPr>
                <w:b/>
                <w:sz w:val="18"/>
                <w:szCs w:val="18"/>
              </w:rPr>
              <w:t>Miguel Olvera Aldana</w:t>
            </w:r>
          </w:p>
        </w:tc>
      </w:tr>
      <w:tr w:rsidR="00794D0B" w:rsidRPr="00C7561B" w14:paraId="121C3C94" w14:textId="77777777" w:rsidTr="004056F5">
        <w:tc>
          <w:tcPr>
            <w:tcW w:w="3045" w:type="dxa"/>
            <w:shd w:val="clear" w:color="auto" w:fill="auto"/>
            <w:tcMar>
              <w:top w:w="100" w:type="dxa"/>
              <w:left w:w="100" w:type="dxa"/>
              <w:bottom w:w="100" w:type="dxa"/>
              <w:right w:w="100" w:type="dxa"/>
            </w:tcMar>
          </w:tcPr>
          <w:p w14:paraId="0CBB9C05" w14:textId="77777777" w:rsidR="00794D0B" w:rsidRPr="0048642A" w:rsidRDefault="00794D0B" w:rsidP="004056F5">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5477C70E" w14:textId="77777777" w:rsidR="00794D0B" w:rsidRPr="0048642A" w:rsidRDefault="00794D0B" w:rsidP="004056F5">
            <w:pPr>
              <w:widowControl w:val="0"/>
              <w:spacing w:line="240" w:lineRule="auto"/>
              <w:rPr>
                <w:sz w:val="18"/>
                <w:szCs w:val="18"/>
              </w:rPr>
            </w:pPr>
            <w:r w:rsidRPr="00C7561B">
              <w:rPr>
                <w:b/>
                <w:sz w:val="18"/>
                <w:szCs w:val="18"/>
              </w:rPr>
              <w:t xml:space="preserve">Leonor Pérez-Trejo </w:t>
            </w:r>
            <w:r>
              <w:rPr>
                <w:b/>
                <w:sz w:val="18"/>
                <w:szCs w:val="18"/>
              </w:rPr>
              <w:t>25</w:t>
            </w:r>
            <w:proofErr w:type="gramStart"/>
            <w:r w:rsidRPr="00C7561B">
              <w:rPr>
                <w:b/>
                <w:sz w:val="18"/>
                <w:szCs w:val="18"/>
              </w:rPr>
              <w:t xml:space="preserve">% </w:t>
            </w:r>
            <w:r>
              <w:rPr>
                <w:b/>
                <w:sz w:val="18"/>
                <w:szCs w:val="18"/>
              </w:rPr>
              <w:t xml:space="preserve"> ,</w:t>
            </w:r>
            <w:proofErr w:type="gramEnd"/>
            <w:r w:rsidRPr="00C7561B">
              <w:rPr>
                <w:b/>
                <w:sz w:val="18"/>
                <w:szCs w:val="18"/>
              </w:rPr>
              <w:t xml:space="preserve">Arturo Méndez-Sánchez </w:t>
            </w:r>
            <w:r>
              <w:rPr>
                <w:b/>
                <w:sz w:val="18"/>
                <w:szCs w:val="18"/>
              </w:rPr>
              <w:t>25</w:t>
            </w:r>
            <w:r w:rsidRPr="00C7561B">
              <w:rPr>
                <w:b/>
                <w:sz w:val="18"/>
                <w:szCs w:val="18"/>
              </w:rPr>
              <w:t>%</w:t>
            </w:r>
            <w:r>
              <w:rPr>
                <w:b/>
                <w:sz w:val="18"/>
                <w:szCs w:val="18"/>
              </w:rPr>
              <w:t>, Miguel Olvera Aldana 25%, Mario Humberto Ramírez Díaz 25%</w:t>
            </w:r>
          </w:p>
        </w:tc>
      </w:tr>
      <w:tr w:rsidR="00794D0B" w:rsidRPr="00C7561B" w14:paraId="3B1E13B2" w14:textId="77777777" w:rsidTr="004056F5">
        <w:tc>
          <w:tcPr>
            <w:tcW w:w="3045" w:type="dxa"/>
            <w:shd w:val="clear" w:color="auto" w:fill="auto"/>
            <w:tcMar>
              <w:top w:w="100" w:type="dxa"/>
              <w:left w:w="100" w:type="dxa"/>
              <w:bottom w:w="100" w:type="dxa"/>
              <w:right w:w="100" w:type="dxa"/>
            </w:tcMar>
          </w:tcPr>
          <w:p w14:paraId="604CC119" w14:textId="77777777" w:rsidR="00794D0B" w:rsidRPr="0048642A" w:rsidRDefault="00794D0B" w:rsidP="004056F5">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2C14F595" w14:textId="77777777" w:rsidR="00794D0B" w:rsidRPr="0048642A" w:rsidRDefault="00794D0B" w:rsidP="004056F5">
            <w:pPr>
              <w:widowControl w:val="0"/>
              <w:spacing w:line="240" w:lineRule="auto"/>
              <w:rPr>
                <w:sz w:val="18"/>
                <w:szCs w:val="18"/>
              </w:rPr>
            </w:pPr>
            <w:r w:rsidRPr="00C7561B">
              <w:rPr>
                <w:b/>
                <w:sz w:val="18"/>
                <w:szCs w:val="18"/>
              </w:rPr>
              <w:t>Arturo Méndez-Sánchez</w:t>
            </w:r>
          </w:p>
        </w:tc>
      </w:tr>
      <w:tr w:rsidR="00794D0B" w:rsidRPr="00C7561B" w14:paraId="372C34DA" w14:textId="77777777" w:rsidTr="004056F5">
        <w:tc>
          <w:tcPr>
            <w:tcW w:w="3045" w:type="dxa"/>
            <w:shd w:val="clear" w:color="auto" w:fill="auto"/>
            <w:tcMar>
              <w:top w:w="100" w:type="dxa"/>
              <w:left w:w="100" w:type="dxa"/>
              <w:bottom w:w="100" w:type="dxa"/>
              <w:right w:w="100" w:type="dxa"/>
            </w:tcMar>
          </w:tcPr>
          <w:p w14:paraId="0BE660D8" w14:textId="77777777" w:rsidR="00794D0B" w:rsidRPr="0048642A" w:rsidRDefault="00794D0B" w:rsidP="004056F5">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385BDCA3" w14:textId="77777777" w:rsidR="00794D0B" w:rsidRPr="000D73CC" w:rsidRDefault="00794D0B" w:rsidP="004056F5">
            <w:pPr>
              <w:widowControl w:val="0"/>
              <w:spacing w:line="240" w:lineRule="auto"/>
              <w:rPr>
                <w:b/>
                <w:sz w:val="18"/>
                <w:szCs w:val="18"/>
              </w:rPr>
            </w:pPr>
            <w:r w:rsidRPr="000D73CC">
              <w:rPr>
                <w:b/>
                <w:sz w:val="18"/>
                <w:szCs w:val="18"/>
              </w:rPr>
              <w:t>Leonor Pérez-Trejo</w:t>
            </w:r>
          </w:p>
        </w:tc>
      </w:tr>
      <w:tr w:rsidR="00794D0B" w:rsidRPr="00C7561B" w14:paraId="4BC8CFFC" w14:textId="77777777" w:rsidTr="004056F5">
        <w:tc>
          <w:tcPr>
            <w:tcW w:w="3045" w:type="dxa"/>
            <w:shd w:val="clear" w:color="auto" w:fill="auto"/>
            <w:tcMar>
              <w:top w:w="100" w:type="dxa"/>
              <w:left w:w="100" w:type="dxa"/>
              <w:bottom w:w="100" w:type="dxa"/>
              <w:right w:w="100" w:type="dxa"/>
            </w:tcMar>
          </w:tcPr>
          <w:p w14:paraId="35F46EA8" w14:textId="77777777" w:rsidR="00794D0B" w:rsidRPr="0048642A" w:rsidRDefault="00794D0B" w:rsidP="004056F5">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7D9EAFBD" w14:textId="77777777" w:rsidR="00794D0B" w:rsidRPr="000D73CC" w:rsidRDefault="00794D0B" w:rsidP="004056F5">
            <w:pPr>
              <w:widowControl w:val="0"/>
              <w:spacing w:line="240" w:lineRule="auto"/>
              <w:rPr>
                <w:b/>
                <w:sz w:val="18"/>
                <w:szCs w:val="18"/>
              </w:rPr>
            </w:pPr>
            <w:r w:rsidRPr="000D73CC">
              <w:rPr>
                <w:b/>
                <w:sz w:val="18"/>
                <w:szCs w:val="18"/>
              </w:rPr>
              <w:t>Miguel Olvera Aldana</w:t>
            </w:r>
          </w:p>
        </w:tc>
      </w:tr>
      <w:tr w:rsidR="00794D0B" w:rsidRPr="00C7561B" w14:paraId="4059C10A" w14:textId="77777777" w:rsidTr="004056F5">
        <w:tc>
          <w:tcPr>
            <w:tcW w:w="3045" w:type="dxa"/>
            <w:shd w:val="clear" w:color="auto" w:fill="auto"/>
            <w:tcMar>
              <w:top w:w="100" w:type="dxa"/>
              <w:left w:w="100" w:type="dxa"/>
              <w:bottom w:w="100" w:type="dxa"/>
              <w:right w:w="100" w:type="dxa"/>
            </w:tcMar>
          </w:tcPr>
          <w:p w14:paraId="71DFC6CB" w14:textId="77777777" w:rsidR="00794D0B" w:rsidRPr="0048642A" w:rsidRDefault="00794D0B" w:rsidP="004056F5">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41104FC0" w14:textId="77777777" w:rsidR="00794D0B" w:rsidRPr="000D73CC" w:rsidRDefault="00794D0B" w:rsidP="004056F5">
            <w:pPr>
              <w:widowControl w:val="0"/>
              <w:spacing w:line="240" w:lineRule="auto"/>
              <w:rPr>
                <w:b/>
                <w:sz w:val="18"/>
                <w:szCs w:val="18"/>
              </w:rPr>
            </w:pPr>
            <w:r w:rsidRPr="000D73CC">
              <w:rPr>
                <w:b/>
                <w:sz w:val="18"/>
                <w:szCs w:val="18"/>
              </w:rPr>
              <w:t>Mario Humberto Ramírez Díaz</w:t>
            </w:r>
          </w:p>
          <w:p w14:paraId="29D04B53" w14:textId="77777777" w:rsidR="00794D0B" w:rsidRPr="000D73CC" w:rsidRDefault="00794D0B" w:rsidP="004056F5">
            <w:pPr>
              <w:widowControl w:val="0"/>
              <w:spacing w:line="240" w:lineRule="auto"/>
              <w:rPr>
                <w:b/>
                <w:sz w:val="18"/>
                <w:szCs w:val="18"/>
              </w:rPr>
            </w:pPr>
            <w:r w:rsidRPr="000D73CC">
              <w:rPr>
                <w:b/>
                <w:sz w:val="18"/>
                <w:szCs w:val="18"/>
              </w:rPr>
              <w:t>Proyecto Apoyado por el Fondo Sectorial de Investigación para la Evaluación de la Educación CONACYT-INEE</w:t>
            </w:r>
          </w:p>
          <w:p w14:paraId="36E66913" w14:textId="77777777" w:rsidR="00794D0B" w:rsidRPr="0048642A" w:rsidRDefault="00794D0B" w:rsidP="004056F5">
            <w:pPr>
              <w:widowControl w:val="0"/>
              <w:spacing w:line="240" w:lineRule="auto"/>
              <w:rPr>
                <w:sz w:val="18"/>
                <w:szCs w:val="18"/>
              </w:rPr>
            </w:pPr>
            <w:r w:rsidRPr="000D73CC">
              <w:rPr>
                <w:b/>
                <w:sz w:val="18"/>
                <w:szCs w:val="18"/>
              </w:rPr>
              <w:t>Proyecto CONACYT INEE 288303, “Evaluación de los diferentes campos formativos en el nivel preescolar mediante el desarrollo de habilidades y actitudes para estándares de ciencia”</w:t>
            </w:r>
          </w:p>
        </w:tc>
      </w:tr>
    </w:tbl>
    <w:p w14:paraId="2FF89322" w14:textId="77777777" w:rsidR="00794D0B" w:rsidRPr="00992654" w:rsidRDefault="00794D0B" w:rsidP="006E0734">
      <w:pPr>
        <w:jc w:val="both"/>
        <w:rPr>
          <w:rFonts w:ascii="Times New Roman" w:hAnsi="Times New Roman" w:cs="Times New Roman"/>
          <w:sz w:val="24"/>
          <w:szCs w:val="24"/>
        </w:rPr>
      </w:pPr>
    </w:p>
    <w:sectPr w:rsidR="00794D0B" w:rsidRPr="00992654" w:rsidSect="00671D4A">
      <w:headerReference w:type="default" r:id="rId67"/>
      <w:footerReference w:type="default" r:id="rId68"/>
      <w:pgSz w:w="12240" w:h="15840"/>
      <w:pgMar w:top="1985" w:right="1417" w:bottom="1418"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CFFF6" w14:textId="77777777" w:rsidR="00734A92" w:rsidRDefault="00734A92" w:rsidP="002C0260">
      <w:pPr>
        <w:spacing w:after="0" w:line="240" w:lineRule="auto"/>
      </w:pPr>
      <w:r>
        <w:separator/>
      </w:r>
    </w:p>
  </w:endnote>
  <w:endnote w:type="continuationSeparator" w:id="0">
    <w:p w14:paraId="7BFD55F1" w14:textId="77777777" w:rsidR="00734A92" w:rsidRDefault="00734A92" w:rsidP="002C0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C27A2" w14:textId="43F8EB98" w:rsidR="002E7899" w:rsidRDefault="002E7899" w:rsidP="00671D4A">
    <w:pPr>
      <w:pStyle w:val="Piedepgina"/>
      <w:jc w:val="center"/>
    </w:pPr>
    <w:r w:rsidRPr="00BF2ECC">
      <w:rPr>
        <w:rFonts w:cstheme="minorHAnsi"/>
        <w:b/>
      </w:rPr>
      <w:t>Vol. 9, Núm. 17                   Julio - Diciembre 2018                       DOI:</w:t>
    </w:r>
    <w:r w:rsidR="00A208C1">
      <w:rPr>
        <w:rFonts w:cstheme="minorHAnsi"/>
        <w:b/>
      </w:rPr>
      <w:t xml:space="preserve"> </w:t>
    </w:r>
    <w:hyperlink r:id="rId1" w:history="1">
      <w:r w:rsidR="00A208C1" w:rsidRPr="00A208C1">
        <w:rPr>
          <w:rFonts w:cstheme="minorHAnsi"/>
          <w:b/>
        </w:rPr>
        <w:t>10.23913/</w:t>
      </w:r>
      <w:proofErr w:type="gramStart"/>
      <w:r w:rsidR="00A208C1" w:rsidRPr="00A208C1">
        <w:rPr>
          <w:rFonts w:cstheme="minorHAnsi"/>
          <w:b/>
        </w:rPr>
        <w:t>ride.v</w:t>
      </w:r>
      <w:proofErr w:type="gramEnd"/>
      <w:r w:rsidR="00A208C1" w:rsidRPr="00A208C1">
        <w:rPr>
          <w:rFonts w:cstheme="minorHAnsi"/>
          <w:b/>
        </w:rPr>
        <w:t>9i17.404</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D7B64" w14:textId="77777777" w:rsidR="00734A92" w:rsidRDefault="00734A92" w:rsidP="002C0260">
      <w:pPr>
        <w:spacing w:after="0" w:line="240" w:lineRule="auto"/>
      </w:pPr>
      <w:r>
        <w:separator/>
      </w:r>
    </w:p>
  </w:footnote>
  <w:footnote w:type="continuationSeparator" w:id="0">
    <w:p w14:paraId="7C6B6FE9" w14:textId="77777777" w:rsidR="00734A92" w:rsidRDefault="00734A92" w:rsidP="002C0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00FE0" w14:textId="17C33C75" w:rsidR="002E7899" w:rsidRDefault="002E7899" w:rsidP="00514B83">
    <w:pPr>
      <w:pStyle w:val="Encabezado"/>
      <w:jc w:val="center"/>
    </w:pPr>
    <w:r w:rsidRPr="005A563C">
      <w:rPr>
        <w:noProof/>
        <w:lang w:eastAsia="es-MX"/>
      </w:rPr>
      <w:drawing>
        <wp:inline distT="0" distB="0" distL="0" distR="0" wp14:anchorId="37F304D5" wp14:editId="010D3F4B">
          <wp:extent cx="5610225" cy="6572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19A"/>
    <w:multiLevelType w:val="multilevel"/>
    <w:tmpl w:val="CA5E1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67695"/>
    <w:multiLevelType w:val="multilevel"/>
    <w:tmpl w:val="2CD8D7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04931"/>
    <w:multiLevelType w:val="multilevel"/>
    <w:tmpl w:val="21980D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001AF"/>
    <w:multiLevelType w:val="multilevel"/>
    <w:tmpl w:val="9F8E8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A3A09"/>
    <w:multiLevelType w:val="multilevel"/>
    <w:tmpl w:val="721C2B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FF37FC"/>
    <w:multiLevelType w:val="multilevel"/>
    <w:tmpl w:val="0DE68B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341B2"/>
    <w:multiLevelType w:val="multilevel"/>
    <w:tmpl w:val="1B341E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8F2B4D"/>
    <w:multiLevelType w:val="multilevel"/>
    <w:tmpl w:val="E8160F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277AB6"/>
    <w:multiLevelType w:val="multilevel"/>
    <w:tmpl w:val="62A615D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3457831"/>
    <w:multiLevelType w:val="multilevel"/>
    <w:tmpl w:val="793EDB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7644DD"/>
    <w:multiLevelType w:val="multilevel"/>
    <w:tmpl w:val="0D502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0E4A6D"/>
    <w:multiLevelType w:val="multilevel"/>
    <w:tmpl w:val="FAFE7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2A3ECA"/>
    <w:multiLevelType w:val="multilevel"/>
    <w:tmpl w:val="390C12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650FE0"/>
    <w:multiLevelType w:val="multilevel"/>
    <w:tmpl w:val="59E899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854AC8"/>
    <w:multiLevelType w:val="multilevel"/>
    <w:tmpl w:val="4A700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D455A0"/>
    <w:multiLevelType w:val="multilevel"/>
    <w:tmpl w:val="43047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D9514B"/>
    <w:multiLevelType w:val="multilevel"/>
    <w:tmpl w:val="C172BE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E76885"/>
    <w:multiLevelType w:val="multilevel"/>
    <w:tmpl w:val="F2A6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6E43BD"/>
    <w:multiLevelType w:val="multilevel"/>
    <w:tmpl w:val="DF10F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C47486"/>
    <w:multiLevelType w:val="hybridMultilevel"/>
    <w:tmpl w:val="AA76FA30"/>
    <w:lvl w:ilvl="0" w:tplc="CB0C23A8">
      <w:start w:val="1"/>
      <w:numFmt w:val="bullet"/>
      <w:lvlText w:val=""/>
      <w:lvlJc w:val="left"/>
      <w:pPr>
        <w:tabs>
          <w:tab w:val="num" w:pos="720"/>
        </w:tabs>
        <w:ind w:left="720" w:hanging="360"/>
      </w:pPr>
      <w:rPr>
        <w:rFonts w:ascii="Wingdings 2" w:hAnsi="Wingdings 2" w:hint="default"/>
      </w:rPr>
    </w:lvl>
    <w:lvl w:ilvl="1" w:tplc="2A684478" w:tentative="1">
      <w:start w:val="1"/>
      <w:numFmt w:val="bullet"/>
      <w:lvlText w:val=""/>
      <w:lvlJc w:val="left"/>
      <w:pPr>
        <w:tabs>
          <w:tab w:val="num" w:pos="1440"/>
        </w:tabs>
        <w:ind w:left="1440" w:hanging="360"/>
      </w:pPr>
      <w:rPr>
        <w:rFonts w:ascii="Wingdings 2" w:hAnsi="Wingdings 2" w:hint="default"/>
      </w:rPr>
    </w:lvl>
    <w:lvl w:ilvl="2" w:tplc="467A4522" w:tentative="1">
      <w:start w:val="1"/>
      <w:numFmt w:val="bullet"/>
      <w:lvlText w:val=""/>
      <w:lvlJc w:val="left"/>
      <w:pPr>
        <w:tabs>
          <w:tab w:val="num" w:pos="2160"/>
        </w:tabs>
        <w:ind w:left="2160" w:hanging="360"/>
      </w:pPr>
      <w:rPr>
        <w:rFonts w:ascii="Wingdings 2" w:hAnsi="Wingdings 2" w:hint="default"/>
      </w:rPr>
    </w:lvl>
    <w:lvl w:ilvl="3" w:tplc="A198E968" w:tentative="1">
      <w:start w:val="1"/>
      <w:numFmt w:val="bullet"/>
      <w:lvlText w:val=""/>
      <w:lvlJc w:val="left"/>
      <w:pPr>
        <w:tabs>
          <w:tab w:val="num" w:pos="2880"/>
        </w:tabs>
        <w:ind w:left="2880" w:hanging="360"/>
      </w:pPr>
      <w:rPr>
        <w:rFonts w:ascii="Wingdings 2" w:hAnsi="Wingdings 2" w:hint="default"/>
      </w:rPr>
    </w:lvl>
    <w:lvl w:ilvl="4" w:tplc="E114384C" w:tentative="1">
      <w:start w:val="1"/>
      <w:numFmt w:val="bullet"/>
      <w:lvlText w:val=""/>
      <w:lvlJc w:val="left"/>
      <w:pPr>
        <w:tabs>
          <w:tab w:val="num" w:pos="3600"/>
        </w:tabs>
        <w:ind w:left="3600" w:hanging="360"/>
      </w:pPr>
      <w:rPr>
        <w:rFonts w:ascii="Wingdings 2" w:hAnsi="Wingdings 2" w:hint="default"/>
      </w:rPr>
    </w:lvl>
    <w:lvl w:ilvl="5" w:tplc="1016A250" w:tentative="1">
      <w:start w:val="1"/>
      <w:numFmt w:val="bullet"/>
      <w:lvlText w:val=""/>
      <w:lvlJc w:val="left"/>
      <w:pPr>
        <w:tabs>
          <w:tab w:val="num" w:pos="4320"/>
        </w:tabs>
        <w:ind w:left="4320" w:hanging="360"/>
      </w:pPr>
      <w:rPr>
        <w:rFonts w:ascii="Wingdings 2" w:hAnsi="Wingdings 2" w:hint="default"/>
      </w:rPr>
    </w:lvl>
    <w:lvl w:ilvl="6" w:tplc="6480F262" w:tentative="1">
      <w:start w:val="1"/>
      <w:numFmt w:val="bullet"/>
      <w:lvlText w:val=""/>
      <w:lvlJc w:val="left"/>
      <w:pPr>
        <w:tabs>
          <w:tab w:val="num" w:pos="5040"/>
        </w:tabs>
        <w:ind w:left="5040" w:hanging="360"/>
      </w:pPr>
      <w:rPr>
        <w:rFonts w:ascii="Wingdings 2" w:hAnsi="Wingdings 2" w:hint="default"/>
      </w:rPr>
    </w:lvl>
    <w:lvl w:ilvl="7" w:tplc="28CC7846" w:tentative="1">
      <w:start w:val="1"/>
      <w:numFmt w:val="bullet"/>
      <w:lvlText w:val=""/>
      <w:lvlJc w:val="left"/>
      <w:pPr>
        <w:tabs>
          <w:tab w:val="num" w:pos="5760"/>
        </w:tabs>
        <w:ind w:left="5760" w:hanging="360"/>
      </w:pPr>
      <w:rPr>
        <w:rFonts w:ascii="Wingdings 2" w:hAnsi="Wingdings 2" w:hint="default"/>
      </w:rPr>
    </w:lvl>
    <w:lvl w:ilvl="8" w:tplc="95462514"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2E552551"/>
    <w:multiLevelType w:val="multilevel"/>
    <w:tmpl w:val="A6E2B5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CB4547"/>
    <w:multiLevelType w:val="hybridMultilevel"/>
    <w:tmpl w:val="DFE29CAC"/>
    <w:lvl w:ilvl="0" w:tplc="EA50B04E">
      <w:start w:val="1"/>
      <w:numFmt w:val="bullet"/>
      <w:lvlText w:val=""/>
      <w:lvlJc w:val="left"/>
      <w:pPr>
        <w:tabs>
          <w:tab w:val="num" w:pos="360"/>
        </w:tabs>
        <w:ind w:left="360" w:hanging="360"/>
      </w:pPr>
      <w:rPr>
        <w:rFonts w:ascii="Symbol" w:hAnsi="Symbol" w:hint="default"/>
      </w:rPr>
    </w:lvl>
    <w:lvl w:ilvl="1" w:tplc="4CE444B4" w:tentative="1">
      <w:start w:val="1"/>
      <w:numFmt w:val="bullet"/>
      <w:lvlText w:val=""/>
      <w:lvlJc w:val="left"/>
      <w:pPr>
        <w:tabs>
          <w:tab w:val="num" w:pos="1080"/>
        </w:tabs>
        <w:ind w:left="1080" w:hanging="360"/>
      </w:pPr>
      <w:rPr>
        <w:rFonts w:ascii="Symbol" w:hAnsi="Symbol" w:hint="default"/>
      </w:rPr>
    </w:lvl>
    <w:lvl w:ilvl="2" w:tplc="06927D1E" w:tentative="1">
      <w:start w:val="1"/>
      <w:numFmt w:val="bullet"/>
      <w:lvlText w:val=""/>
      <w:lvlJc w:val="left"/>
      <w:pPr>
        <w:tabs>
          <w:tab w:val="num" w:pos="1800"/>
        </w:tabs>
        <w:ind w:left="1800" w:hanging="360"/>
      </w:pPr>
      <w:rPr>
        <w:rFonts w:ascii="Symbol" w:hAnsi="Symbol" w:hint="default"/>
      </w:rPr>
    </w:lvl>
    <w:lvl w:ilvl="3" w:tplc="88384308" w:tentative="1">
      <w:start w:val="1"/>
      <w:numFmt w:val="bullet"/>
      <w:lvlText w:val=""/>
      <w:lvlJc w:val="left"/>
      <w:pPr>
        <w:tabs>
          <w:tab w:val="num" w:pos="2520"/>
        </w:tabs>
        <w:ind w:left="2520" w:hanging="360"/>
      </w:pPr>
      <w:rPr>
        <w:rFonts w:ascii="Symbol" w:hAnsi="Symbol" w:hint="default"/>
      </w:rPr>
    </w:lvl>
    <w:lvl w:ilvl="4" w:tplc="15BC33D0" w:tentative="1">
      <w:start w:val="1"/>
      <w:numFmt w:val="bullet"/>
      <w:lvlText w:val=""/>
      <w:lvlJc w:val="left"/>
      <w:pPr>
        <w:tabs>
          <w:tab w:val="num" w:pos="3240"/>
        </w:tabs>
        <w:ind w:left="3240" w:hanging="360"/>
      </w:pPr>
      <w:rPr>
        <w:rFonts w:ascii="Symbol" w:hAnsi="Symbol" w:hint="default"/>
      </w:rPr>
    </w:lvl>
    <w:lvl w:ilvl="5" w:tplc="13061018" w:tentative="1">
      <w:start w:val="1"/>
      <w:numFmt w:val="bullet"/>
      <w:lvlText w:val=""/>
      <w:lvlJc w:val="left"/>
      <w:pPr>
        <w:tabs>
          <w:tab w:val="num" w:pos="3960"/>
        </w:tabs>
        <w:ind w:left="3960" w:hanging="360"/>
      </w:pPr>
      <w:rPr>
        <w:rFonts w:ascii="Symbol" w:hAnsi="Symbol" w:hint="default"/>
      </w:rPr>
    </w:lvl>
    <w:lvl w:ilvl="6" w:tplc="A6B867B6" w:tentative="1">
      <w:start w:val="1"/>
      <w:numFmt w:val="bullet"/>
      <w:lvlText w:val=""/>
      <w:lvlJc w:val="left"/>
      <w:pPr>
        <w:tabs>
          <w:tab w:val="num" w:pos="4680"/>
        </w:tabs>
        <w:ind w:left="4680" w:hanging="360"/>
      </w:pPr>
      <w:rPr>
        <w:rFonts w:ascii="Symbol" w:hAnsi="Symbol" w:hint="default"/>
      </w:rPr>
    </w:lvl>
    <w:lvl w:ilvl="7" w:tplc="1C2080D0" w:tentative="1">
      <w:start w:val="1"/>
      <w:numFmt w:val="bullet"/>
      <w:lvlText w:val=""/>
      <w:lvlJc w:val="left"/>
      <w:pPr>
        <w:tabs>
          <w:tab w:val="num" w:pos="5400"/>
        </w:tabs>
        <w:ind w:left="5400" w:hanging="360"/>
      </w:pPr>
      <w:rPr>
        <w:rFonts w:ascii="Symbol" w:hAnsi="Symbol" w:hint="default"/>
      </w:rPr>
    </w:lvl>
    <w:lvl w:ilvl="8" w:tplc="28E42654" w:tentative="1">
      <w:start w:val="1"/>
      <w:numFmt w:val="bullet"/>
      <w:lvlText w:val=""/>
      <w:lvlJc w:val="left"/>
      <w:pPr>
        <w:tabs>
          <w:tab w:val="num" w:pos="6120"/>
        </w:tabs>
        <w:ind w:left="6120" w:hanging="360"/>
      </w:pPr>
      <w:rPr>
        <w:rFonts w:ascii="Symbol" w:hAnsi="Symbol" w:hint="default"/>
      </w:rPr>
    </w:lvl>
  </w:abstractNum>
  <w:abstractNum w:abstractNumId="22" w15:restartNumberingAfterBreak="0">
    <w:nsid w:val="32CC6B94"/>
    <w:multiLevelType w:val="multilevel"/>
    <w:tmpl w:val="D5AE2C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861A75"/>
    <w:multiLevelType w:val="multilevel"/>
    <w:tmpl w:val="7C46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910883"/>
    <w:multiLevelType w:val="multilevel"/>
    <w:tmpl w:val="8FA2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162F65"/>
    <w:multiLevelType w:val="multilevel"/>
    <w:tmpl w:val="FAAE7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A47C77"/>
    <w:multiLevelType w:val="multilevel"/>
    <w:tmpl w:val="6DA256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D21AB0"/>
    <w:multiLevelType w:val="multilevel"/>
    <w:tmpl w:val="F67826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180932"/>
    <w:multiLevelType w:val="hybridMultilevel"/>
    <w:tmpl w:val="DFCE89AE"/>
    <w:lvl w:ilvl="0" w:tplc="646A8C18">
      <w:start w:val="1"/>
      <w:numFmt w:val="bullet"/>
      <w:lvlText w:val=""/>
      <w:lvlJc w:val="left"/>
      <w:pPr>
        <w:tabs>
          <w:tab w:val="num" w:pos="360"/>
        </w:tabs>
        <w:ind w:left="360" w:hanging="360"/>
      </w:pPr>
      <w:rPr>
        <w:rFonts w:ascii="Symbol" w:hAnsi="Symbol" w:hint="default"/>
      </w:rPr>
    </w:lvl>
    <w:lvl w:ilvl="1" w:tplc="E14CB6B2" w:tentative="1">
      <w:start w:val="1"/>
      <w:numFmt w:val="bullet"/>
      <w:lvlText w:val=""/>
      <w:lvlJc w:val="left"/>
      <w:pPr>
        <w:tabs>
          <w:tab w:val="num" w:pos="1080"/>
        </w:tabs>
        <w:ind w:left="1080" w:hanging="360"/>
      </w:pPr>
      <w:rPr>
        <w:rFonts w:ascii="Symbol" w:hAnsi="Symbol" w:hint="default"/>
      </w:rPr>
    </w:lvl>
    <w:lvl w:ilvl="2" w:tplc="4112CF7E" w:tentative="1">
      <w:start w:val="1"/>
      <w:numFmt w:val="bullet"/>
      <w:lvlText w:val=""/>
      <w:lvlJc w:val="left"/>
      <w:pPr>
        <w:tabs>
          <w:tab w:val="num" w:pos="1800"/>
        </w:tabs>
        <w:ind w:left="1800" w:hanging="360"/>
      </w:pPr>
      <w:rPr>
        <w:rFonts w:ascii="Symbol" w:hAnsi="Symbol" w:hint="default"/>
      </w:rPr>
    </w:lvl>
    <w:lvl w:ilvl="3" w:tplc="D3BA48B8" w:tentative="1">
      <w:start w:val="1"/>
      <w:numFmt w:val="bullet"/>
      <w:lvlText w:val=""/>
      <w:lvlJc w:val="left"/>
      <w:pPr>
        <w:tabs>
          <w:tab w:val="num" w:pos="2520"/>
        </w:tabs>
        <w:ind w:left="2520" w:hanging="360"/>
      </w:pPr>
      <w:rPr>
        <w:rFonts w:ascii="Symbol" w:hAnsi="Symbol" w:hint="default"/>
      </w:rPr>
    </w:lvl>
    <w:lvl w:ilvl="4" w:tplc="13A871A2" w:tentative="1">
      <w:start w:val="1"/>
      <w:numFmt w:val="bullet"/>
      <w:lvlText w:val=""/>
      <w:lvlJc w:val="left"/>
      <w:pPr>
        <w:tabs>
          <w:tab w:val="num" w:pos="3240"/>
        </w:tabs>
        <w:ind w:left="3240" w:hanging="360"/>
      </w:pPr>
      <w:rPr>
        <w:rFonts w:ascii="Symbol" w:hAnsi="Symbol" w:hint="default"/>
      </w:rPr>
    </w:lvl>
    <w:lvl w:ilvl="5" w:tplc="E068AB46" w:tentative="1">
      <w:start w:val="1"/>
      <w:numFmt w:val="bullet"/>
      <w:lvlText w:val=""/>
      <w:lvlJc w:val="left"/>
      <w:pPr>
        <w:tabs>
          <w:tab w:val="num" w:pos="3960"/>
        </w:tabs>
        <w:ind w:left="3960" w:hanging="360"/>
      </w:pPr>
      <w:rPr>
        <w:rFonts w:ascii="Symbol" w:hAnsi="Symbol" w:hint="default"/>
      </w:rPr>
    </w:lvl>
    <w:lvl w:ilvl="6" w:tplc="4FCCCED8" w:tentative="1">
      <w:start w:val="1"/>
      <w:numFmt w:val="bullet"/>
      <w:lvlText w:val=""/>
      <w:lvlJc w:val="left"/>
      <w:pPr>
        <w:tabs>
          <w:tab w:val="num" w:pos="4680"/>
        </w:tabs>
        <w:ind w:left="4680" w:hanging="360"/>
      </w:pPr>
      <w:rPr>
        <w:rFonts w:ascii="Symbol" w:hAnsi="Symbol" w:hint="default"/>
      </w:rPr>
    </w:lvl>
    <w:lvl w:ilvl="7" w:tplc="E70AF990" w:tentative="1">
      <w:start w:val="1"/>
      <w:numFmt w:val="bullet"/>
      <w:lvlText w:val=""/>
      <w:lvlJc w:val="left"/>
      <w:pPr>
        <w:tabs>
          <w:tab w:val="num" w:pos="5400"/>
        </w:tabs>
        <w:ind w:left="5400" w:hanging="360"/>
      </w:pPr>
      <w:rPr>
        <w:rFonts w:ascii="Symbol" w:hAnsi="Symbol" w:hint="default"/>
      </w:rPr>
    </w:lvl>
    <w:lvl w:ilvl="8" w:tplc="A3B24CCC" w:tentative="1">
      <w:start w:val="1"/>
      <w:numFmt w:val="bullet"/>
      <w:lvlText w:val=""/>
      <w:lvlJc w:val="left"/>
      <w:pPr>
        <w:tabs>
          <w:tab w:val="num" w:pos="6120"/>
        </w:tabs>
        <w:ind w:left="6120" w:hanging="360"/>
      </w:pPr>
      <w:rPr>
        <w:rFonts w:ascii="Symbol" w:hAnsi="Symbol" w:hint="default"/>
      </w:rPr>
    </w:lvl>
  </w:abstractNum>
  <w:abstractNum w:abstractNumId="29" w15:restartNumberingAfterBreak="0">
    <w:nsid w:val="439615B6"/>
    <w:multiLevelType w:val="multilevel"/>
    <w:tmpl w:val="1D2EE9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ED3068"/>
    <w:multiLevelType w:val="multilevel"/>
    <w:tmpl w:val="866C5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0D4CBF"/>
    <w:multiLevelType w:val="hybridMultilevel"/>
    <w:tmpl w:val="DF5A1E64"/>
    <w:lvl w:ilvl="0" w:tplc="59F68642">
      <w:start w:val="1"/>
      <w:numFmt w:val="bullet"/>
      <w:lvlText w:val=""/>
      <w:lvlJc w:val="left"/>
      <w:pPr>
        <w:tabs>
          <w:tab w:val="num" w:pos="360"/>
        </w:tabs>
        <w:ind w:left="360" w:hanging="360"/>
      </w:pPr>
      <w:rPr>
        <w:rFonts w:ascii="Symbol" w:hAnsi="Symbol" w:hint="default"/>
      </w:rPr>
    </w:lvl>
    <w:lvl w:ilvl="1" w:tplc="2B584144" w:tentative="1">
      <w:start w:val="1"/>
      <w:numFmt w:val="bullet"/>
      <w:lvlText w:val=""/>
      <w:lvlJc w:val="left"/>
      <w:pPr>
        <w:tabs>
          <w:tab w:val="num" w:pos="1080"/>
        </w:tabs>
        <w:ind w:left="1080" w:hanging="360"/>
      </w:pPr>
      <w:rPr>
        <w:rFonts w:ascii="Symbol" w:hAnsi="Symbol" w:hint="default"/>
      </w:rPr>
    </w:lvl>
    <w:lvl w:ilvl="2" w:tplc="2B1AD250" w:tentative="1">
      <w:start w:val="1"/>
      <w:numFmt w:val="bullet"/>
      <w:lvlText w:val=""/>
      <w:lvlJc w:val="left"/>
      <w:pPr>
        <w:tabs>
          <w:tab w:val="num" w:pos="1800"/>
        </w:tabs>
        <w:ind w:left="1800" w:hanging="360"/>
      </w:pPr>
      <w:rPr>
        <w:rFonts w:ascii="Symbol" w:hAnsi="Symbol" w:hint="default"/>
      </w:rPr>
    </w:lvl>
    <w:lvl w:ilvl="3" w:tplc="08EC84BE" w:tentative="1">
      <w:start w:val="1"/>
      <w:numFmt w:val="bullet"/>
      <w:lvlText w:val=""/>
      <w:lvlJc w:val="left"/>
      <w:pPr>
        <w:tabs>
          <w:tab w:val="num" w:pos="2520"/>
        </w:tabs>
        <w:ind w:left="2520" w:hanging="360"/>
      </w:pPr>
      <w:rPr>
        <w:rFonts w:ascii="Symbol" w:hAnsi="Symbol" w:hint="default"/>
      </w:rPr>
    </w:lvl>
    <w:lvl w:ilvl="4" w:tplc="09543C1E" w:tentative="1">
      <w:start w:val="1"/>
      <w:numFmt w:val="bullet"/>
      <w:lvlText w:val=""/>
      <w:lvlJc w:val="left"/>
      <w:pPr>
        <w:tabs>
          <w:tab w:val="num" w:pos="3240"/>
        </w:tabs>
        <w:ind w:left="3240" w:hanging="360"/>
      </w:pPr>
      <w:rPr>
        <w:rFonts w:ascii="Symbol" w:hAnsi="Symbol" w:hint="default"/>
      </w:rPr>
    </w:lvl>
    <w:lvl w:ilvl="5" w:tplc="DBFAC438" w:tentative="1">
      <w:start w:val="1"/>
      <w:numFmt w:val="bullet"/>
      <w:lvlText w:val=""/>
      <w:lvlJc w:val="left"/>
      <w:pPr>
        <w:tabs>
          <w:tab w:val="num" w:pos="3960"/>
        </w:tabs>
        <w:ind w:left="3960" w:hanging="360"/>
      </w:pPr>
      <w:rPr>
        <w:rFonts w:ascii="Symbol" w:hAnsi="Symbol" w:hint="default"/>
      </w:rPr>
    </w:lvl>
    <w:lvl w:ilvl="6" w:tplc="21669B6A" w:tentative="1">
      <w:start w:val="1"/>
      <w:numFmt w:val="bullet"/>
      <w:lvlText w:val=""/>
      <w:lvlJc w:val="left"/>
      <w:pPr>
        <w:tabs>
          <w:tab w:val="num" w:pos="4680"/>
        </w:tabs>
        <w:ind w:left="4680" w:hanging="360"/>
      </w:pPr>
      <w:rPr>
        <w:rFonts w:ascii="Symbol" w:hAnsi="Symbol" w:hint="default"/>
      </w:rPr>
    </w:lvl>
    <w:lvl w:ilvl="7" w:tplc="A45246E4" w:tentative="1">
      <w:start w:val="1"/>
      <w:numFmt w:val="bullet"/>
      <w:lvlText w:val=""/>
      <w:lvlJc w:val="left"/>
      <w:pPr>
        <w:tabs>
          <w:tab w:val="num" w:pos="5400"/>
        </w:tabs>
        <w:ind w:left="5400" w:hanging="360"/>
      </w:pPr>
      <w:rPr>
        <w:rFonts w:ascii="Symbol" w:hAnsi="Symbol" w:hint="default"/>
      </w:rPr>
    </w:lvl>
    <w:lvl w:ilvl="8" w:tplc="1C1A6A68" w:tentative="1">
      <w:start w:val="1"/>
      <w:numFmt w:val="bullet"/>
      <w:lvlText w:val=""/>
      <w:lvlJc w:val="left"/>
      <w:pPr>
        <w:tabs>
          <w:tab w:val="num" w:pos="6120"/>
        </w:tabs>
        <w:ind w:left="6120" w:hanging="360"/>
      </w:pPr>
      <w:rPr>
        <w:rFonts w:ascii="Symbol" w:hAnsi="Symbol" w:hint="default"/>
      </w:rPr>
    </w:lvl>
  </w:abstractNum>
  <w:abstractNum w:abstractNumId="32" w15:restartNumberingAfterBreak="0">
    <w:nsid w:val="46B543DD"/>
    <w:multiLevelType w:val="multilevel"/>
    <w:tmpl w:val="6CEE63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392F84"/>
    <w:multiLevelType w:val="multilevel"/>
    <w:tmpl w:val="391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E11E59"/>
    <w:multiLevelType w:val="multilevel"/>
    <w:tmpl w:val="EA4634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405D8F"/>
    <w:multiLevelType w:val="multilevel"/>
    <w:tmpl w:val="E7820A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A504EE"/>
    <w:multiLevelType w:val="multilevel"/>
    <w:tmpl w:val="AB520D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386FCF"/>
    <w:multiLevelType w:val="multilevel"/>
    <w:tmpl w:val="6350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5A0697"/>
    <w:multiLevelType w:val="multilevel"/>
    <w:tmpl w:val="1D1E5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8B1804"/>
    <w:multiLevelType w:val="multilevel"/>
    <w:tmpl w:val="039CB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014956"/>
    <w:multiLevelType w:val="multilevel"/>
    <w:tmpl w:val="7778B7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25302BC"/>
    <w:multiLevelType w:val="multilevel"/>
    <w:tmpl w:val="17100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5A1497"/>
    <w:multiLevelType w:val="multilevel"/>
    <w:tmpl w:val="3F4CC9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A2462F"/>
    <w:multiLevelType w:val="multilevel"/>
    <w:tmpl w:val="888CC4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7A81402"/>
    <w:multiLevelType w:val="multilevel"/>
    <w:tmpl w:val="7E7E3F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F85957"/>
    <w:multiLevelType w:val="multilevel"/>
    <w:tmpl w:val="5B064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AAB0A84"/>
    <w:multiLevelType w:val="multilevel"/>
    <w:tmpl w:val="1654F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C0521A"/>
    <w:multiLevelType w:val="hybridMultilevel"/>
    <w:tmpl w:val="C9F6686A"/>
    <w:lvl w:ilvl="0" w:tplc="3266E598">
      <w:start w:val="1"/>
      <w:numFmt w:val="bullet"/>
      <w:lvlText w:val=""/>
      <w:lvlJc w:val="left"/>
      <w:pPr>
        <w:tabs>
          <w:tab w:val="num" w:pos="720"/>
        </w:tabs>
        <w:ind w:left="720" w:hanging="360"/>
      </w:pPr>
      <w:rPr>
        <w:rFonts w:ascii="Wingdings 2" w:hAnsi="Wingdings 2" w:hint="default"/>
      </w:rPr>
    </w:lvl>
    <w:lvl w:ilvl="1" w:tplc="7F80F012" w:tentative="1">
      <w:start w:val="1"/>
      <w:numFmt w:val="bullet"/>
      <w:lvlText w:val=""/>
      <w:lvlJc w:val="left"/>
      <w:pPr>
        <w:tabs>
          <w:tab w:val="num" w:pos="1440"/>
        </w:tabs>
        <w:ind w:left="1440" w:hanging="360"/>
      </w:pPr>
      <w:rPr>
        <w:rFonts w:ascii="Wingdings 2" w:hAnsi="Wingdings 2" w:hint="default"/>
      </w:rPr>
    </w:lvl>
    <w:lvl w:ilvl="2" w:tplc="878C6AA6" w:tentative="1">
      <w:start w:val="1"/>
      <w:numFmt w:val="bullet"/>
      <w:lvlText w:val=""/>
      <w:lvlJc w:val="left"/>
      <w:pPr>
        <w:tabs>
          <w:tab w:val="num" w:pos="2160"/>
        </w:tabs>
        <w:ind w:left="2160" w:hanging="360"/>
      </w:pPr>
      <w:rPr>
        <w:rFonts w:ascii="Wingdings 2" w:hAnsi="Wingdings 2" w:hint="default"/>
      </w:rPr>
    </w:lvl>
    <w:lvl w:ilvl="3" w:tplc="BB960148" w:tentative="1">
      <w:start w:val="1"/>
      <w:numFmt w:val="bullet"/>
      <w:lvlText w:val=""/>
      <w:lvlJc w:val="left"/>
      <w:pPr>
        <w:tabs>
          <w:tab w:val="num" w:pos="2880"/>
        </w:tabs>
        <w:ind w:left="2880" w:hanging="360"/>
      </w:pPr>
      <w:rPr>
        <w:rFonts w:ascii="Wingdings 2" w:hAnsi="Wingdings 2" w:hint="default"/>
      </w:rPr>
    </w:lvl>
    <w:lvl w:ilvl="4" w:tplc="A106E574" w:tentative="1">
      <w:start w:val="1"/>
      <w:numFmt w:val="bullet"/>
      <w:lvlText w:val=""/>
      <w:lvlJc w:val="left"/>
      <w:pPr>
        <w:tabs>
          <w:tab w:val="num" w:pos="3600"/>
        </w:tabs>
        <w:ind w:left="3600" w:hanging="360"/>
      </w:pPr>
      <w:rPr>
        <w:rFonts w:ascii="Wingdings 2" w:hAnsi="Wingdings 2" w:hint="default"/>
      </w:rPr>
    </w:lvl>
    <w:lvl w:ilvl="5" w:tplc="15420746" w:tentative="1">
      <w:start w:val="1"/>
      <w:numFmt w:val="bullet"/>
      <w:lvlText w:val=""/>
      <w:lvlJc w:val="left"/>
      <w:pPr>
        <w:tabs>
          <w:tab w:val="num" w:pos="4320"/>
        </w:tabs>
        <w:ind w:left="4320" w:hanging="360"/>
      </w:pPr>
      <w:rPr>
        <w:rFonts w:ascii="Wingdings 2" w:hAnsi="Wingdings 2" w:hint="default"/>
      </w:rPr>
    </w:lvl>
    <w:lvl w:ilvl="6" w:tplc="88883E18" w:tentative="1">
      <w:start w:val="1"/>
      <w:numFmt w:val="bullet"/>
      <w:lvlText w:val=""/>
      <w:lvlJc w:val="left"/>
      <w:pPr>
        <w:tabs>
          <w:tab w:val="num" w:pos="5040"/>
        </w:tabs>
        <w:ind w:left="5040" w:hanging="360"/>
      </w:pPr>
      <w:rPr>
        <w:rFonts w:ascii="Wingdings 2" w:hAnsi="Wingdings 2" w:hint="default"/>
      </w:rPr>
    </w:lvl>
    <w:lvl w:ilvl="7" w:tplc="8AB23AA6" w:tentative="1">
      <w:start w:val="1"/>
      <w:numFmt w:val="bullet"/>
      <w:lvlText w:val=""/>
      <w:lvlJc w:val="left"/>
      <w:pPr>
        <w:tabs>
          <w:tab w:val="num" w:pos="5760"/>
        </w:tabs>
        <w:ind w:left="5760" w:hanging="360"/>
      </w:pPr>
      <w:rPr>
        <w:rFonts w:ascii="Wingdings 2" w:hAnsi="Wingdings 2" w:hint="default"/>
      </w:rPr>
    </w:lvl>
    <w:lvl w:ilvl="8" w:tplc="66B23F28" w:tentative="1">
      <w:start w:val="1"/>
      <w:numFmt w:val="bullet"/>
      <w:lvlText w:val=""/>
      <w:lvlJc w:val="left"/>
      <w:pPr>
        <w:tabs>
          <w:tab w:val="num" w:pos="6480"/>
        </w:tabs>
        <w:ind w:left="6480" w:hanging="360"/>
      </w:pPr>
      <w:rPr>
        <w:rFonts w:ascii="Wingdings 2" w:hAnsi="Wingdings 2" w:hint="default"/>
      </w:rPr>
    </w:lvl>
  </w:abstractNum>
  <w:abstractNum w:abstractNumId="48" w15:restartNumberingAfterBreak="0">
    <w:nsid w:val="5D414B6D"/>
    <w:multiLevelType w:val="multilevel"/>
    <w:tmpl w:val="BB8C8D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D116BDA"/>
    <w:multiLevelType w:val="multilevel"/>
    <w:tmpl w:val="908CEA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E5109F"/>
    <w:multiLevelType w:val="multilevel"/>
    <w:tmpl w:val="C6985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DF0CE8"/>
    <w:multiLevelType w:val="multilevel"/>
    <w:tmpl w:val="BA6E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8B3D7C"/>
    <w:multiLevelType w:val="hybridMultilevel"/>
    <w:tmpl w:val="F2E0FB44"/>
    <w:lvl w:ilvl="0" w:tplc="174638B2">
      <w:start w:val="1"/>
      <w:numFmt w:val="bullet"/>
      <w:lvlText w:val=""/>
      <w:lvlJc w:val="left"/>
      <w:pPr>
        <w:tabs>
          <w:tab w:val="num" w:pos="360"/>
        </w:tabs>
        <w:ind w:left="360" w:hanging="360"/>
      </w:pPr>
      <w:rPr>
        <w:rFonts w:ascii="Wingdings 2" w:hAnsi="Wingdings 2" w:hint="default"/>
      </w:rPr>
    </w:lvl>
    <w:lvl w:ilvl="1" w:tplc="5ED6C296" w:tentative="1">
      <w:start w:val="1"/>
      <w:numFmt w:val="bullet"/>
      <w:lvlText w:val=""/>
      <w:lvlJc w:val="left"/>
      <w:pPr>
        <w:tabs>
          <w:tab w:val="num" w:pos="1080"/>
        </w:tabs>
        <w:ind w:left="1080" w:hanging="360"/>
      </w:pPr>
      <w:rPr>
        <w:rFonts w:ascii="Wingdings 2" w:hAnsi="Wingdings 2" w:hint="default"/>
      </w:rPr>
    </w:lvl>
    <w:lvl w:ilvl="2" w:tplc="707CE808" w:tentative="1">
      <w:start w:val="1"/>
      <w:numFmt w:val="bullet"/>
      <w:lvlText w:val=""/>
      <w:lvlJc w:val="left"/>
      <w:pPr>
        <w:tabs>
          <w:tab w:val="num" w:pos="1800"/>
        </w:tabs>
        <w:ind w:left="1800" w:hanging="360"/>
      </w:pPr>
      <w:rPr>
        <w:rFonts w:ascii="Wingdings 2" w:hAnsi="Wingdings 2" w:hint="default"/>
      </w:rPr>
    </w:lvl>
    <w:lvl w:ilvl="3" w:tplc="138ADA8A" w:tentative="1">
      <w:start w:val="1"/>
      <w:numFmt w:val="bullet"/>
      <w:lvlText w:val=""/>
      <w:lvlJc w:val="left"/>
      <w:pPr>
        <w:tabs>
          <w:tab w:val="num" w:pos="2520"/>
        </w:tabs>
        <w:ind w:left="2520" w:hanging="360"/>
      </w:pPr>
      <w:rPr>
        <w:rFonts w:ascii="Wingdings 2" w:hAnsi="Wingdings 2" w:hint="default"/>
      </w:rPr>
    </w:lvl>
    <w:lvl w:ilvl="4" w:tplc="94226374" w:tentative="1">
      <w:start w:val="1"/>
      <w:numFmt w:val="bullet"/>
      <w:lvlText w:val=""/>
      <w:lvlJc w:val="left"/>
      <w:pPr>
        <w:tabs>
          <w:tab w:val="num" w:pos="3240"/>
        </w:tabs>
        <w:ind w:left="3240" w:hanging="360"/>
      </w:pPr>
      <w:rPr>
        <w:rFonts w:ascii="Wingdings 2" w:hAnsi="Wingdings 2" w:hint="default"/>
      </w:rPr>
    </w:lvl>
    <w:lvl w:ilvl="5" w:tplc="B5BA5388" w:tentative="1">
      <w:start w:val="1"/>
      <w:numFmt w:val="bullet"/>
      <w:lvlText w:val=""/>
      <w:lvlJc w:val="left"/>
      <w:pPr>
        <w:tabs>
          <w:tab w:val="num" w:pos="3960"/>
        </w:tabs>
        <w:ind w:left="3960" w:hanging="360"/>
      </w:pPr>
      <w:rPr>
        <w:rFonts w:ascii="Wingdings 2" w:hAnsi="Wingdings 2" w:hint="default"/>
      </w:rPr>
    </w:lvl>
    <w:lvl w:ilvl="6" w:tplc="18BC3EEA" w:tentative="1">
      <w:start w:val="1"/>
      <w:numFmt w:val="bullet"/>
      <w:lvlText w:val=""/>
      <w:lvlJc w:val="left"/>
      <w:pPr>
        <w:tabs>
          <w:tab w:val="num" w:pos="4680"/>
        </w:tabs>
        <w:ind w:left="4680" w:hanging="360"/>
      </w:pPr>
      <w:rPr>
        <w:rFonts w:ascii="Wingdings 2" w:hAnsi="Wingdings 2" w:hint="default"/>
      </w:rPr>
    </w:lvl>
    <w:lvl w:ilvl="7" w:tplc="FEB2AAD0" w:tentative="1">
      <w:start w:val="1"/>
      <w:numFmt w:val="bullet"/>
      <w:lvlText w:val=""/>
      <w:lvlJc w:val="left"/>
      <w:pPr>
        <w:tabs>
          <w:tab w:val="num" w:pos="5400"/>
        </w:tabs>
        <w:ind w:left="5400" w:hanging="360"/>
      </w:pPr>
      <w:rPr>
        <w:rFonts w:ascii="Wingdings 2" w:hAnsi="Wingdings 2" w:hint="default"/>
      </w:rPr>
    </w:lvl>
    <w:lvl w:ilvl="8" w:tplc="6A3E6AC0" w:tentative="1">
      <w:start w:val="1"/>
      <w:numFmt w:val="bullet"/>
      <w:lvlText w:val=""/>
      <w:lvlJc w:val="left"/>
      <w:pPr>
        <w:tabs>
          <w:tab w:val="num" w:pos="6120"/>
        </w:tabs>
        <w:ind w:left="6120" w:hanging="360"/>
      </w:pPr>
      <w:rPr>
        <w:rFonts w:ascii="Wingdings 2" w:hAnsi="Wingdings 2" w:hint="default"/>
      </w:rPr>
    </w:lvl>
  </w:abstractNum>
  <w:abstractNum w:abstractNumId="53" w15:restartNumberingAfterBreak="0">
    <w:nsid w:val="74D02313"/>
    <w:multiLevelType w:val="multilevel"/>
    <w:tmpl w:val="91922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5187DD6"/>
    <w:multiLevelType w:val="hybridMultilevel"/>
    <w:tmpl w:val="9F422B38"/>
    <w:lvl w:ilvl="0" w:tplc="879617A4">
      <w:start w:val="1"/>
      <w:numFmt w:val="bullet"/>
      <w:lvlText w:val=""/>
      <w:lvlJc w:val="left"/>
      <w:pPr>
        <w:tabs>
          <w:tab w:val="num" w:pos="360"/>
        </w:tabs>
        <w:ind w:left="360" w:hanging="360"/>
      </w:pPr>
      <w:rPr>
        <w:rFonts w:ascii="Symbol" w:hAnsi="Symbol" w:hint="default"/>
      </w:rPr>
    </w:lvl>
    <w:lvl w:ilvl="1" w:tplc="4BF67CD6" w:tentative="1">
      <w:start w:val="1"/>
      <w:numFmt w:val="bullet"/>
      <w:lvlText w:val=""/>
      <w:lvlJc w:val="left"/>
      <w:pPr>
        <w:tabs>
          <w:tab w:val="num" w:pos="1080"/>
        </w:tabs>
        <w:ind w:left="1080" w:hanging="360"/>
      </w:pPr>
      <w:rPr>
        <w:rFonts w:ascii="Symbol" w:hAnsi="Symbol" w:hint="default"/>
      </w:rPr>
    </w:lvl>
    <w:lvl w:ilvl="2" w:tplc="C5666EF4" w:tentative="1">
      <w:start w:val="1"/>
      <w:numFmt w:val="bullet"/>
      <w:lvlText w:val=""/>
      <w:lvlJc w:val="left"/>
      <w:pPr>
        <w:tabs>
          <w:tab w:val="num" w:pos="1800"/>
        </w:tabs>
        <w:ind w:left="1800" w:hanging="360"/>
      </w:pPr>
      <w:rPr>
        <w:rFonts w:ascii="Symbol" w:hAnsi="Symbol" w:hint="default"/>
      </w:rPr>
    </w:lvl>
    <w:lvl w:ilvl="3" w:tplc="0A7C9E00" w:tentative="1">
      <w:start w:val="1"/>
      <w:numFmt w:val="bullet"/>
      <w:lvlText w:val=""/>
      <w:lvlJc w:val="left"/>
      <w:pPr>
        <w:tabs>
          <w:tab w:val="num" w:pos="2520"/>
        </w:tabs>
        <w:ind w:left="2520" w:hanging="360"/>
      </w:pPr>
      <w:rPr>
        <w:rFonts w:ascii="Symbol" w:hAnsi="Symbol" w:hint="default"/>
      </w:rPr>
    </w:lvl>
    <w:lvl w:ilvl="4" w:tplc="D65C2932" w:tentative="1">
      <w:start w:val="1"/>
      <w:numFmt w:val="bullet"/>
      <w:lvlText w:val=""/>
      <w:lvlJc w:val="left"/>
      <w:pPr>
        <w:tabs>
          <w:tab w:val="num" w:pos="3240"/>
        </w:tabs>
        <w:ind w:left="3240" w:hanging="360"/>
      </w:pPr>
      <w:rPr>
        <w:rFonts w:ascii="Symbol" w:hAnsi="Symbol" w:hint="default"/>
      </w:rPr>
    </w:lvl>
    <w:lvl w:ilvl="5" w:tplc="D8106328" w:tentative="1">
      <w:start w:val="1"/>
      <w:numFmt w:val="bullet"/>
      <w:lvlText w:val=""/>
      <w:lvlJc w:val="left"/>
      <w:pPr>
        <w:tabs>
          <w:tab w:val="num" w:pos="3960"/>
        </w:tabs>
        <w:ind w:left="3960" w:hanging="360"/>
      </w:pPr>
      <w:rPr>
        <w:rFonts w:ascii="Symbol" w:hAnsi="Symbol" w:hint="default"/>
      </w:rPr>
    </w:lvl>
    <w:lvl w:ilvl="6" w:tplc="8DD0FB44" w:tentative="1">
      <w:start w:val="1"/>
      <w:numFmt w:val="bullet"/>
      <w:lvlText w:val=""/>
      <w:lvlJc w:val="left"/>
      <w:pPr>
        <w:tabs>
          <w:tab w:val="num" w:pos="4680"/>
        </w:tabs>
        <w:ind w:left="4680" w:hanging="360"/>
      </w:pPr>
      <w:rPr>
        <w:rFonts w:ascii="Symbol" w:hAnsi="Symbol" w:hint="default"/>
      </w:rPr>
    </w:lvl>
    <w:lvl w:ilvl="7" w:tplc="FDDED41E" w:tentative="1">
      <w:start w:val="1"/>
      <w:numFmt w:val="bullet"/>
      <w:lvlText w:val=""/>
      <w:lvlJc w:val="left"/>
      <w:pPr>
        <w:tabs>
          <w:tab w:val="num" w:pos="5400"/>
        </w:tabs>
        <w:ind w:left="5400" w:hanging="360"/>
      </w:pPr>
      <w:rPr>
        <w:rFonts w:ascii="Symbol" w:hAnsi="Symbol" w:hint="default"/>
      </w:rPr>
    </w:lvl>
    <w:lvl w:ilvl="8" w:tplc="0BAE6FA2" w:tentative="1">
      <w:start w:val="1"/>
      <w:numFmt w:val="bullet"/>
      <w:lvlText w:val=""/>
      <w:lvlJc w:val="left"/>
      <w:pPr>
        <w:tabs>
          <w:tab w:val="num" w:pos="6120"/>
        </w:tabs>
        <w:ind w:left="6120" w:hanging="360"/>
      </w:pPr>
      <w:rPr>
        <w:rFonts w:ascii="Symbol" w:hAnsi="Symbol" w:hint="default"/>
      </w:rPr>
    </w:lvl>
  </w:abstractNum>
  <w:abstractNum w:abstractNumId="55" w15:restartNumberingAfterBreak="0">
    <w:nsid w:val="767A068E"/>
    <w:multiLevelType w:val="multilevel"/>
    <w:tmpl w:val="66FE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07461C"/>
    <w:multiLevelType w:val="multilevel"/>
    <w:tmpl w:val="EBAA7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9F16013"/>
    <w:multiLevelType w:val="hybridMultilevel"/>
    <w:tmpl w:val="F6AA8162"/>
    <w:lvl w:ilvl="0" w:tplc="0FD26B0E">
      <w:start w:val="1"/>
      <w:numFmt w:val="bullet"/>
      <w:lvlText w:val=""/>
      <w:lvlJc w:val="left"/>
      <w:pPr>
        <w:tabs>
          <w:tab w:val="num" w:pos="360"/>
        </w:tabs>
        <w:ind w:left="360" w:hanging="360"/>
      </w:pPr>
      <w:rPr>
        <w:rFonts w:ascii="Symbol" w:hAnsi="Symbol" w:hint="default"/>
      </w:rPr>
    </w:lvl>
    <w:lvl w:ilvl="1" w:tplc="86DC424E" w:tentative="1">
      <w:start w:val="1"/>
      <w:numFmt w:val="bullet"/>
      <w:lvlText w:val=""/>
      <w:lvlJc w:val="left"/>
      <w:pPr>
        <w:tabs>
          <w:tab w:val="num" w:pos="1080"/>
        </w:tabs>
        <w:ind w:left="1080" w:hanging="360"/>
      </w:pPr>
      <w:rPr>
        <w:rFonts w:ascii="Symbol" w:hAnsi="Symbol" w:hint="default"/>
      </w:rPr>
    </w:lvl>
    <w:lvl w:ilvl="2" w:tplc="07F49458" w:tentative="1">
      <w:start w:val="1"/>
      <w:numFmt w:val="bullet"/>
      <w:lvlText w:val=""/>
      <w:lvlJc w:val="left"/>
      <w:pPr>
        <w:tabs>
          <w:tab w:val="num" w:pos="1800"/>
        </w:tabs>
        <w:ind w:left="1800" w:hanging="360"/>
      </w:pPr>
      <w:rPr>
        <w:rFonts w:ascii="Symbol" w:hAnsi="Symbol" w:hint="default"/>
      </w:rPr>
    </w:lvl>
    <w:lvl w:ilvl="3" w:tplc="791A781A" w:tentative="1">
      <w:start w:val="1"/>
      <w:numFmt w:val="bullet"/>
      <w:lvlText w:val=""/>
      <w:lvlJc w:val="left"/>
      <w:pPr>
        <w:tabs>
          <w:tab w:val="num" w:pos="2520"/>
        </w:tabs>
        <w:ind w:left="2520" w:hanging="360"/>
      </w:pPr>
      <w:rPr>
        <w:rFonts w:ascii="Symbol" w:hAnsi="Symbol" w:hint="default"/>
      </w:rPr>
    </w:lvl>
    <w:lvl w:ilvl="4" w:tplc="F5E03602" w:tentative="1">
      <w:start w:val="1"/>
      <w:numFmt w:val="bullet"/>
      <w:lvlText w:val=""/>
      <w:lvlJc w:val="left"/>
      <w:pPr>
        <w:tabs>
          <w:tab w:val="num" w:pos="3240"/>
        </w:tabs>
        <w:ind w:left="3240" w:hanging="360"/>
      </w:pPr>
      <w:rPr>
        <w:rFonts w:ascii="Symbol" w:hAnsi="Symbol" w:hint="default"/>
      </w:rPr>
    </w:lvl>
    <w:lvl w:ilvl="5" w:tplc="699AA0AE" w:tentative="1">
      <w:start w:val="1"/>
      <w:numFmt w:val="bullet"/>
      <w:lvlText w:val=""/>
      <w:lvlJc w:val="left"/>
      <w:pPr>
        <w:tabs>
          <w:tab w:val="num" w:pos="3960"/>
        </w:tabs>
        <w:ind w:left="3960" w:hanging="360"/>
      </w:pPr>
      <w:rPr>
        <w:rFonts w:ascii="Symbol" w:hAnsi="Symbol" w:hint="default"/>
      </w:rPr>
    </w:lvl>
    <w:lvl w:ilvl="6" w:tplc="AA82E828" w:tentative="1">
      <w:start w:val="1"/>
      <w:numFmt w:val="bullet"/>
      <w:lvlText w:val=""/>
      <w:lvlJc w:val="left"/>
      <w:pPr>
        <w:tabs>
          <w:tab w:val="num" w:pos="4680"/>
        </w:tabs>
        <w:ind w:left="4680" w:hanging="360"/>
      </w:pPr>
      <w:rPr>
        <w:rFonts w:ascii="Symbol" w:hAnsi="Symbol" w:hint="default"/>
      </w:rPr>
    </w:lvl>
    <w:lvl w:ilvl="7" w:tplc="E0A6D2C4" w:tentative="1">
      <w:start w:val="1"/>
      <w:numFmt w:val="bullet"/>
      <w:lvlText w:val=""/>
      <w:lvlJc w:val="left"/>
      <w:pPr>
        <w:tabs>
          <w:tab w:val="num" w:pos="5400"/>
        </w:tabs>
        <w:ind w:left="5400" w:hanging="360"/>
      </w:pPr>
      <w:rPr>
        <w:rFonts w:ascii="Symbol" w:hAnsi="Symbol" w:hint="default"/>
      </w:rPr>
    </w:lvl>
    <w:lvl w:ilvl="8" w:tplc="200244A8" w:tentative="1">
      <w:start w:val="1"/>
      <w:numFmt w:val="bullet"/>
      <w:lvlText w:val=""/>
      <w:lvlJc w:val="left"/>
      <w:pPr>
        <w:tabs>
          <w:tab w:val="num" w:pos="6120"/>
        </w:tabs>
        <w:ind w:left="6120" w:hanging="360"/>
      </w:pPr>
      <w:rPr>
        <w:rFonts w:ascii="Symbol" w:hAnsi="Symbol" w:hint="default"/>
      </w:rPr>
    </w:lvl>
  </w:abstractNum>
  <w:abstractNum w:abstractNumId="58" w15:restartNumberingAfterBreak="0">
    <w:nsid w:val="7CE8146E"/>
    <w:multiLevelType w:val="multilevel"/>
    <w:tmpl w:val="DD5EF7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D311DFB"/>
    <w:multiLevelType w:val="multilevel"/>
    <w:tmpl w:val="CF00D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num>
  <w:num w:numId="2">
    <w:abstractNumId w:val="33"/>
  </w:num>
  <w:num w:numId="3">
    <w:abstractNumId w:val="17"/>
  </w:num>
  <w:num w:numId="4">
    <w:abstractNumId w:val="55"/>
  </w:num>
  <w:num w:numId="5">
    <w:abstractNumId w:val="46"/>
  </w:num>
  <w:num w:numId="6">
    <w:abstractNumId w:val="25"/>
  </w:num>
  <w:num w:numId="7">
    <w:abstractNumId w:val="45"/>
  </w:num>
  <w:num w:numId="8">
    <w:abstractNumId w:val="43"/>
  </w:num>
  <w:num w:numId="9">
    <w:abstractNumId w:val="34"/>
  </w:num>
  <w:num w:numId="10">
    <w:abstractNumId w:val="44"/>
  </w:num>
  <w:num w:numId="11">
    <w:abstractNumId w:val="29"/>
  </w:num>
  <w:num w:numId="12">
    <w:abstractNumId w:val="36"/>
  </w:num>
  <w:num w:numId="13">
    <w:abstractNumId w:val="12"/>
  </w:num>
  <w:num w:numId="14">
    <w:abstractNumId w:val="14"/>
  </w:num>
  <w:num w:numId="15">
    <w:abstractNumId w:val="18"/>
  </w:num>
  <w:num w:numId="16">
    <w:abstractNumId w:val="10"/>
  </w:num>
  <w:num w:numId="17">
    <w:abstractNumId w:val="58"/>
  </w:num>
  <w:num w:numId="18">
    <w:abstractNumId w:val="4"/>
  </w:num>
  <w:num w:numId="19">
    <w:abstractNumId w:val="26"/>
  </w:num>
  <w:num w:numId="20">
    <w:abstractNumId w:val="49"/>
  </w:num>
  <w:num w:numId="21">
    <w:abstractNumId w:val="6"/>
  </w:num>
  <w:num w:numId="22">
    <w:abstractNumId w:val="16"/>
  </w:num>
  <w:num w:numId="23">
    <w:abstractNumId w:val="35"/>
  </w:num>
  <w:num w:numId="24">
    <w:abstractNumId w:val="41"/>
  </w:num>
  <w:num w:numId="25">
    <w:abstractNumId w:val="0"/>
  </w:num>
  <w:num w:numId="26">
    <w:abstractNumId w:val="3"/>
  </w:num>
  <w:num w:numId="27">
    <w:abstractNumId w:val="22"/>
  </w:num>
  <w:num w:numId="28">
    <w:abstractNumId w:val="5"/>
  </w:num>
  <w:num w:numId="29">
    <w:abstractNumId w:val="15"/>
  </w:num>
  <w:num w:numId="30">
    <w:abstractNumId w:val="53"/>
  </w:num>
  <w:num w:numId="31">
    <w:abstractNumId w:val="37"/>
  </w:num>
  <w:num w:numId="32">
    <w:abstractNumId w:val="30"/>
  </w:num>
  <w:num w:numId="33">
    <w:abstractNumId w:val="1"/>
  </w:num>
  <w:num w:numId="34">
    <w:abstractNumId w:val="59"/>
  </w:num>
  <w:num w:numId="35">
    <w:abstractNumId w:val="40"/>
  </w:num>
  <w:num w:numId="36">
    <w:abstractNumId w:val="7"/>
  </w:num>
  <w:num w:numId="37">
    <w:abstractNumId w:val="2"/>
  </w:num>
  <w:num w:numId="38">
    <w:abstractNumId w:val="42"/>
  </w:num>
  <w:num w:numId="39">
    <w:abstractNumId w:val="23"/>
  </w:num>
  <w:num w:numId="40">
    <w:abstractNumId w:val="56"/>
  </w:num>
  <w:num w:numId="41">
    <w:abstractNumId w:val="39"/>
  </w:num>
  <w:num w:numId="42">
    <w:abstractNumId w:val="9"/>
  </w:num>
  <w:num w:numId="43">
    <w:abstractNumId w:val="48"/>
  </w:num>
  <w:num w:numId="44">
    <w:abstractNumId w:val="32"/>
  </w:num>
  <w:num w:numId="45">
    <w:abstractNumId w:val="50"/>
  </w:num>
  <w:num w:numId="46">
    <w:abstractNumId w:val="27"/>
  </w:num>
  <w:num w:numId="47">
    <w:abstractNumId w:val="38"/>
  </w:num>
  <w:num w:numId="48">
    <w:abstractNumId w:val="11"/>
  </w:num>
  <w:num w:numId="49">
    <w:abstractNumId w:val="20"/>
  </w:num>
  <w:num w:numId="50">
    <w:abstractNumId w:val="13"/>
  </w:num>
  <w:num w:numId="51">
    <w:abstractNumId w:val="24"/>
  </w:num>
  <w:num w:numId="52">
    <w:abstractNumId w:val="28"/>
  </w:num>
  <w:num w:numId="53">
    <w:abstractNumId w:val="31"/>
  </w:num>
  <w:num w:numId="54">
    <w:abstractNumId w:val="54"/>
  </w:num>
  <w:num w:numId="55">
    <w:abstractNumId w:val="57"/>
  </w:num>
  <w:num w:numId="56">
    <w:abstractNumId w:val="21"/>
  </w:num>
  <w:num w:numId="57">
    <w:abstractNumId w:val="19"/>
  </w:num>
  <w:num w:numId="58">
    <w:abstractNumId w:val="47"/>
  </w:num>
  <w:num w:numId="59">
    <w:abstractNumId w:val="52"/>
  </w:num>
  <w:num w:numId="60">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C48"/>
    <w:rsid w:val="00004782"/>
    <w:rsid w:val="000126B5"/>
    <w:rsid w:val="00014218"/>
    <w:rsid w:val="00015E6D"/>
    <w:rsid w:val="0001672B"/>
    <w:rsid w:val="000232A8"/>
    <w:rsid w:val="00026DF3"/>
    <w:rsid w:val="0003108D"/>
    <w:rsid w:val="00034EAB"/>
    <w:rsid w:val="000434D0"/>
    <w:rsid w:val="00044114"/>
    <w:rsid w:val="00045ED7"/>
    <w:rsid w:val="00052A32"/>
    <w:rsid w:val="000608CC"/>
    <w:rsid w:val="0006486D"/>
    <w:rsid w:val="000723B1"/>
    <w:rsid w:val="0008100B"/>
    <w:rsid w:val="00082F46"/>
    <w:rsid w:val="0008316A"/>
    <w:rsid w:val="00097FC7"/>
    <w:rsid w:val="000A2E13"/>
    <w:rsid w:val="000B2460"/>
    <w:rsid w:val="000C20BC"/>
    <w:rsid w:val="000C2B89"/>
    <w:rsid w:val="000D01A9"/>
    <w:rsid w:val="000D150C"/>
    <w:rsid w:val="000D61D0"/>
    <w:rsid w:val="000F3DD5"/>
    <w:rsid w:val="000F5C46"/>
    <w:rsid w:val="00105FC9"/>
    <w:rsid w:val="00106A59"/>
    <w:rsid w:val="00106D93"/>
    <w:rsid w:val="00112C48"/>
    <w:rsid w:val="00115DD1"/>
    <w:rsid w:val="00117B32"/>
    <w:rsid w:val="00120BB6"/>
    <w:rsid w:val="00120E3F"/>
    <w:rsid w:val="00124409"/>
    <w:rsid w:val="00134808"/>
    <w:rsid w:val="00141067"/>
    <w:rsid w:val="00143997"/>
    <w:rsid w:val="00153CFF"/>
    <w:rsid w:val="00154A8E"/>
    <w:rsid w:val="00157A7F"/>
    <w:rsid w:val="00167046"/>
    <w:rsid w:val="00167892"/>
    <w:rsid w:val="001741EA"/>
    <w:rsid w:val="00184600"/>
    <w:rsid w:val="0019160C"/>
    <w:rsid w:val="00191B79"/>
    <w:rsid w:val="001955C9"/>
    <w:rsid w:val="001976B4"/>
    <w:rsid w:val="001A581C"/>
    <w:rsid w:val="001A7B45"/>
    <w:rsid w:val="001B6BA8"/>
    <w:rsid w:val="001D47CE"/>
    <w:rsid w:val="001D7106"/>
    <w:rsid w:val="001E3686"/>
    <w:rsid w:val="001F2E06"/>
    <w:rsid w:val="001F5A14"/>
    <w:rsid w:val="0020193E"/>
    <w:rsid w:val="00213F7C"/>
    <w:rsid w:val="00214DCB"/>
    <w:rsid w:val="0021548C"/>
    <w:rsid w:val="00215E18"/>
    <w:rsid w:val="00232BC6"/>
    <w:rsid w:val="00234464"/>
    <w:rsid w:val="00237620"/>
    <w:rsid w:val="00245F9E"/>
    <w:rsid w:val="00252FC7"/>
    <w:rsid w:val="002572A3"/>
    <w:rsid w:val="00260FFA"/>
    <w:rsid w:val="00273628"/>
    <w:rsid w:val="0027521C"/>
    <w:rsid w:val="00290CA0"/>
    <w:rsid w:val="00294C09"/>
    <w:rsid w:val="00294F47"/>
    <w:rsid w:val="002B0E1C"/>
    <w:rsid w:val="002B7EED"/>
    <w:rsid w:val="002C0260"/>
    <w:rsid w:val="002C1838"/>
    <w:rsid w:val="002C2EA8"/>
    <w:rsid w:val="002C3DAD"/>
    <w:rsid w:val="002C7905"/>
    <w:rsid w:val="002D317D"/>
    <w:rsid w:val="002E4416"/>
    <w:rsid w:val="002E7899"/>
    <w:rsid w:val="002F0AA6"/>
    <w:rsid w:val="002F4BD0"/>
    <w:rsid w:val="002F5AD7"/>
    <w:rsid w:val="00300791"/>
    <w:rsid w:val="003068FB"/>
    <w:rsid w:val="00317D9E"/>
    <w:rsid w:val="0032681A"/>
    <w:rsid w:val="00330109"/>
    <w:rsid w:val="0034196A"/>
    <w:rsid w:val="00343D1D"/>
    <w:rsid w:val="00344F7E"/>
    <w:rsid w:val="003535B0"/>
    <w:rsid w:val="003562EB"/>
    <w:rsid w:val="003656EC"/>
    <w:rsid w:val="00367FAB"/>
    <w:rsid w:val="003759F5"/>
    <w:rsid w:val="003828DC"/>
    <w:rsid w:val="00386807"/>
    <w:rsid w:val="00390847"/>
    <w:rsid w:val="003B0A40"/>
    <w:rsid w:val="003B3742"/>
    <w:rsid w:val="003B6574"/>
    <w:rsid w:val="003B7DCF"/>
    <w:rsid w:val="003C050B"/>
    <w:rsid w:val="003C2797"/>
    <w:rsid w:val="003C5302"/>
    <w:rsid w:val="003D1E93"/>
    <w:rsid w:val="003D493D"/>
    <w:rsid w:val="003D4E04"/>
    <w:rsid w:val="003D50A8"/>
    <w:rsid w:val="003D71A7"/>
    <w:rsid w:val="003E0B95"/>
    <w:rsid w:val="003F225B"/>
    <w:rsid w:val="003F37AB"/>
    <w:rsid w:val="00403F0B"/>
    <w:rsid w:val="00406B74"/>
    <w:rsid w:val="004079DE"/>
    <w:rsid w:val="00420C5E"/>
    <w:rsid w:val="00420DAC"/>
    <w:rsid w:val="004311A7"/>
    <w:rsid w:val="0043425C"/>
    <w:rsid w:val="00456C60"/>
    <w:rsid w:val="004570F1"/>
    <w:rsid w:val="004634EA"/>
    <w:rsid w:val="00464D7D"/>
    <w:rsid w:val="00473918"/>
    <w:rsid w:val="00474361"/>
    <w:rsid w:val="0047696C"/>
    <w:rsid w:val="00483B4B"/>
    <w:rsid w:val="00485EB0"/>
    <w:rsid w:val="00492744"/>
    <w:rsid w:val="00493451"/>
    <w:rsid w:val="0049520B"/>
    <w:rsid w:val="004A2E86"/>
    <w:rsid w:val="004A3D48"/>
    <w:rsid w:val="004B6B30"/>
    <w:rsid w:val="004B6F2F"/>
    <w:rsid w:val="004D160D"/>
    <w:rsid w:val="004D1710"/>
    <w:rsid w:val="004D30E4"/>
    <w:rsid w:val="004E3C0F"/>
    <w:rsid w:val="004F0F04"/>
    <w:rsid w:val="004F22D9"/>
    <w:rsid w:val="004F35BD"/>
    <w:rsid w:val="004F388D"/>
    <w:rsid w:val="004F5507"/>
    <w:rsid w:val="004F554D"/>
    <w:rsid w:val="00500650"/>
    <w:rsid w:val="00500CD0"/>
    <w:rsid w:val="00504CBA"/>
    <w:rsid w:val="0051475F"/>
    <w:rsid w:val="00514B83"/>
    <w:rsid w:val="005164D5"/>
    <w:rsid w:val="00516E0D"/>
    <w:rsid w:val="00517E92"/>
    <w:rsid w:val="0052417F"/>
    <w:rsid w:val="00526D41"/>
    <w:rsid w:val="00532939"/>
    <w:rsid w:val="00535E3C"/>
    <w:rsid w:val="005365E1"/>
    <w:rsid w:val="00551737"/>
    <w:rsid w:val="00555E20"/>
    <w:rsid w:val="00561F71"/>
    <w:rsid w:val="00563E83"/>
    <w:rsid w:val="0056404F"/>
    <w:rsid w:val="00570941"/>
    <w:rsid w:val="0057549C"/>
    <w:rsid w:val="0057793E"/>
    <w:rsid w:val="00580F5D"/>
    <w:rsid w:val="005819DF"/>
    <w:rsid w:val="0058681A"/>
    <w:rsid w:val="005934CE"/>
    <w:rsid w:val="00595329"/>
    <w:rsid w:val="00595458"/>
    <w:rsid w:val="005955B6"/>
    <w:rsid w:val="005A629C"/>
    <w:rsid w:val="005B29C9"/>
    <w:rsid w:val="005B3EBE"/>
    <w:rsid w:val="005D354B"/>
    <w:rsid w:val="005D6362"/>
    <w:rsid w:val="005E0701"/>
    <w:rsid w:val="005F50F5"/>
    <w:rsid w:val="00603D51"/>
    <w:rsid w:val="00616D18"/>
    <w:rsid w:val="00631CF8"/>
    <w:rsid w:val="006426F9"/>
    <w:rsid w:val="00647FC0"/>
    <w:rsid w:val="006550D6"/>
    <w:rsid w:val="00663AE8"/>
    <w:rsid w:val="00670816"/>
    <w:rsid w:val="00671D4A"/>
    <w:rsid w:val="006737E4"/>
    <w:rsid w:val="00677C0D"/>
    <w:rsid w:val="006803D1"/>
    <w:rsid w:val="0068507F"/>
    <w:rsid w:val="00696334"/>
    <w:rsid w:val="006A286C"/>
    <w:rsid w:val="006A3492"/>
    <w:rsid w:val="006A4F9E"/>
    <w:rsid w:val="006A5AAE"/>
    <w:rsid w:val="006B2EBF"/>
    <w:rsid w:val="006B40B1"/>
    <w:rsid w:val="006B5C51"/>
    <w:rsid w:val="006C0E17"/>
    <w:rsid w:val="006C3003"/>
    <w:rsid w:val="006C6508"/>
    <w:rsid w:val="006D1C5A"/>
    <w:rsid w:val="006E0734"/>
    <w:rsid w:val="006E3D44"/>
    <w:rsid w:val="006E7AB3"/>
    <w:rsid w:val="006F3E31"/>
    <w:rsid w:val="006F7394"/>
    <w:rsid w:val="00704CB1"/>
    <w:rsid w:val="007119C7"/>
    <w:rsid w:val="00721D3D"/>
    <w:rsid w:val="00727CF0"/>
    <w:rsid w:val="00734A92"/>
    <w:rsid w:val="0073523C"/>
    <w:rsid w:val="00743CFA"/>
    <w:rsid w:val="00746B7C"/>
    <w:rsid w:val="007627BE"/>
    <w:rsid w:val="00763DD7"/>
    <w:rsid w:val="007675EF"/>
    <w:rsid w:val="00771F3E"/>
    <w:rsid w:val="00794D0B"/>
    <w:rsid w:val="00796010"/>
    <w:rsid w:val="007A0125"/>
    <w:rsid w:val="007A0C5B"/>
    <w:rsid w:val="007A1F8C"/>
    <w:rsid w:val="007A5811"/>
    <w:rsid w:val="007A780A"/>
    <w:rsid w:val="007B221B"/>
    <w:rsid w:val="007B65F9"/>
    <w:rsid w:val="007C421F"/>
    <w:rsid w:val="007E03B4"/>
    <w:rsid w:val="007E568D"/>
    <w:rsid w:val="007E576E"/>
    <w:rsid w:val="007E59F6"/>
    <w:rsid w:val="007F1B17"/>
    <w:rsid w:val="007F2BA5"/>
    <w:rsid w:val="00802BA6"/>
    <w:rsid w:val="00804779"/>
    <w:rsid w:val="0081090E"/>
    <w:rsid w:val="008109BA"/>
    <w:rsid w:val="0081612D"/>
    <w:rsid w:val="00821DD7"/>
    <w:rsid w:val="0082227A"/>
    <w:rsid w:val="00823AAE"/>
    <w:rsid w:val="0082549B"/>
    <w:rsid w:val="0083519B"/>
    <w:rsid w:val="008405B2"/>
    <w:rsid w:val="00840A04"/>
    <w:rsid w:val="00844572"/>
    <w:rsid w:val="0084585C"/>
    <w:rsid w:val="00852ED7"/>
    <w:rsid w:val="0087154D"/>
    <w:rsid w:val="008738C5"/>
    <w:rsid w:val="00873E9F"/>
    <w:rsid w:val="00874426"/>
    <w:rsid w:val="008821A1"/>
    <w:rsid w:val="008A1965"/>
    <w:rsid w:val="008A2634"/>
    <w:rsid w:val="008A6978"/>
    <w:rsid w:val="008B12D4"/>
    <w:rsid w:val="008B76A7"/>
    <w:rsid w:val="008B7A9E"/>
    <w:rsid w:val="008C1BEC"/>
    <w:rsid w:val="008C34EA"/>
    <w:rsid w:val="008D5DD7"/>
    <w:rsid w:val="008E51FA"/>
    <w:rsid w:val="008E79D5"/>
    <w:rsid w:val="00900CDA"/>
    <w:rsid w:val="009056CF"/>
    <w:rsid w:val="009101DE"/>
    <w:rsid w:val="00911A11"/>
    <w:rsid w:val="009152EE"/>
    <w:rsid w:val="00923378"/>
    <w:rsid w:val="00925865"/>
    <w:rsid w:val="0093407B"/>
    <w:rsid w:val="00937C38"/>
    <w:rsid w:val="00951185"/>
    <w:rsid w:val="00953D73"/>
    <w:rsid w:val="00953E80"/>
    <w:rsid w:val="009551BC"/>
    <w:rsid w:val="00961156"/>
    <w:rsid w:val="0097279A"/>
    <w:rsid w:val="00974AEF"/>
    <w:rsid w:val="00975662"/>
    <w:rsid w:val="00983DEE"/>
    <w:rsid w:val="0098414A"/>
    <w:rsid w:val="00985E6C"/>
    <w:rsid w:val="00992654"/>
    <w:rsid w:val="009A1F55"/>
    <w:rsid w:val="009A27A1"/>
    <w:rsid w:val="009A29A4"/>
    <w:rsid w:val="009A3160"/>
    <w:rsid w:val="009A4AED"/>
    <w:rsid w:val="009C17EF"/>
    <w:rsid w:val="009C36EC"/>
    <w:rsid w:val="009C7725"/>
    <w:rsid w:val="009E0C2F"/>
    <w:rsid w:val="009F14C6"/>
    <w:rsid w:val="00A01C96"/>
    <w:rsid w:val="00A1164F"/>
    <w:rsid w:val="00A119E6"/>
    <w:rsid w:val="00A12617"/>
    <w:rsid w:val="00A20271"/>
    <w:rsid w:val="00A208C1"/>
    <w:rsid w:val="00A322A3"/>
    <w:rsid w:val="00A443CE"/>
    <w:rsid w:val="00A55F5D"/>
    <w:rsid w:val="00A608DD"/>
    <w:rsid w:val="00A61B8D"/>
    <w:rsid w:val="00A61E0D"/>
    <w:rsid w:val="00A63315"/>
    <w:rsid w:val="00A75320"/>
    <w:rsid w:val="00A75D1E"/>
    <w:rsid w:val="00A769E4"/>
    <w:rsid w:val="00A81CD1"/>
    <w:rsid w:val="00A9330D"/>
    <w:rsid w:val="00A93F44"/>
    <w:rsid w:val="00A95DCE"/>
    <w:rsid w:val="00AB097E"/>
    <w:rsid w:val="00AB273D"/>
    <w:rsid w:val="00AB2EBB"/>
    <w:rsid w:val="00AB727C"/>
    <w:rsid w:val="00AC5E56"/>
    <w:rsid w:val="00AD2430"/>
    <w:rsid w:val="00AD7D49"/>
    <w:rsid w:val="00AE5322"/>
    <w:rsid w:val="00AF0736"/>
    <w:rsid w:val="00B05273"/>
    <w:rsid w:val="00B14FA8"/>
    <w:rsid w:val="00B237BC"/>
    <w:rsid w:val="00B26DE1"/>
    <w:rsid w:val="00B34911"/>
    <w:rsid w:val="00B50BBD"/>
    <w:rsid w:val="00B5173B"/>
    <w:rsid w:val="00B52AD3"/>
    <w:rsid w:val="00B55841"/>
    <w:rsid w:val="00B62127"/>
    <w:rsid w:val="00B67E29"/>
    <w:rsid w:val="00B82B5E"/>
    <w:rsid w:val="00B86203"/>
    <w:rsid w:val="00B9103D"/>
    <w:rsid w:val="00BA02A6"/>
    <w:rsid w:val="00BB0365"/>
    <w:rsid w:val="00BB2649"/>
    <w:rsid w:val="00BB28BE"/>
    <w:rsid w:val="00BB5991"/>
    <w:rsid w:val="00BB7C99"/>
    <w:rsid w:val="00BB7DF5"/>
    <w:rsid w:val="00BC0826"/>
    <w:rsid w:val="00BC5742"/>
    <w:rsid w:val="00BD0172"/>
    <w:rsid w:val="00BD332C"/>
    <w:rsid w:val="00BD5D43"/>
    <w:rsid w:val="00BE24F1"/>
    <w:rsid w:val="00BF1392"/>
    <w:rsid w:val="00BF2570"/>
    <w:rsid w:val="00C00597"/>
    <w:rsid w:val="00C01056"/>
    <w:rsid w:val="00C0115B"/>
    <w:rsid w:val="00C01DCC"/>
    <w:rsid w:val="00C034B3"/>
    <w:rsid w:val="00C056A6"/>
    <w:rsid w:val="00C07B06"/>
    <w:rsid w:val="00C1078E"/>
    <w:rsid w:val="00C15913"/>
    <w:rsid w:val="00C17723"/>
    <w:rsid w:val="00C349AD"/>
    <w:rsid w:val="00C46948"/>
    <w:rsid w:val="00C81616"/>
    <w:rsid w:val="00C833C2"/>
    <w:rsid w:val="00C84833"/>
    <w:rsid w:val="00C85EEF"/>
    <w:rsid w:val="00C8740F"/>
    <w:rsid w:val="00C956B3"/>
    <w:rsid w:val="00CA1A43"/>
    <w:rsid w:val="00CA240B"/>
    <w:rsid w:val="00CA3690"/>
    <w:rsid w:val="00CA3EB6"/>
    <w:rsid w:val="00CA6635"/>
    <w:rsid w:val="00CB6A48"/>
    <w:rsid w:val="00CC01ED"/>
    <w:rsid w:val="00CC0E4D"/>
    <w:rsid w:val="00CC20EE"/>
    <w:rsid w:val="00CD0A87"/>
    <w:rsid w:val="00CD14AD"/>
    <w:rsid w:val="00CD7477"/>
    <w:rsid w:val="00CE0643"/>
    <w:rsid w:val="00CF2D1D"/>
    <w:rsid w:val="00D011E8"/>
    <w:rsid w:val="00D03CAD"/>
    <w:rsid w:val="00D13855"/>
    <w:rsid w:val="00D16274"/>
    <w:rsid w:val="00D17792"/>
    <w:rsid w:val="00D257CF"/>
    <w:rsid w:val="00D26FF8"/>
    <w:rsid w:val="00D33A6E"/>
    <w:rsid w:val="00D426E2"/>
    <w:rsid w:val="00D5004D"/>
    <w:rsid w:val="00D57522"/>
    <w:rsid w:val="00D66D21"/>
    <w:rsid w:val="00D71C11"/>
    <w:rsid w:val="00D9296A"/>
    <w:rsid w:val="00D936F6"/>
    <w:rsid w:val="00D97AE7"/>
    <w:rsid w:val="00DA3767"/>
    <w:rsid w:val="00DA4649"/>
    <w:rsid w:val="00DB4E18"/>
    <w:rsid w:val="00DC4965"/>
    <w:rsid w:val="00DC4AB9"/>
    <w:rsid w:val="00DE330C"/>
    <w:rsid w:val="00DE62E0"/>
    <w:rsid w:val="00DF1AC0"/>
    <w:rsid w:val="00E047B8"/>
    <w:rsid w:val="00E06066"/>
    <w:rsid w:val="00E07A4C"/>
    <w:rsid w:val="00E07CF2"/>
    <w:rsid w:val="00E21546"/>
    <w:rsid w:val="00E261D1"/>
    <w:rsid w:val="00E30145"/>
    <w:rsid w:val="00E33862"/>
    <w:rsid w:val="00E36221"/>
    <w:rsid w:val="00E406DA"/>
    <w:rsid w:val="00E46EAF"/>
    <w:rsid w:val="00E479C7"/>
    <w:rsid w:val="00E51EFE"/>
    <w:rsid w:val="00E56104"/>
    <w:rsid w:val="00E65673"/>
    <w:rsid w:val="00E6775D"/>
    <w:rsid w:val="00E80C3C"/>
    <w:rsid w:val="00E904FF"/>
    <w:rsid w:val="00E90B7A"/>
    <w:rsid w:val="00E9163A"/>
    <w:rsid w:val="00E9299A"/>
    <w:rsid w:val="00E93636"/>
    <w:rsid w:val="00E94285"/>
    <w:rsid w:val="00E95739"/>
    <w:rsid w:val="00EA286B"/>
    <w:rsid w:val="00EA6230"/>
    <w:rsid w:val="00EA62BC"/>
    <w:rsid w:val="00EB61BF"/>
    <w:rsid w:val="00EC4256"/>
    <w:rsid w:val="00ED5A71"/>
    <w:rsid w:val="00ED64C4"/>
    <w:rsid w:val="00EE196D"/>
    <w:rsid w:val="00EE3EB1"/>
    <w:rsid w:val="00EF2B81"/>
    <w:rsid w:val="00EF2C2D"/>
    <w:rsid w:val="00EF3A06"/>
    <w:rsid w:val="00EF5096"/>
    <w:rsid w:val="00F04BC3"/>
    <w:rsid w:val="00F052BE"/>
    <w:rsid w:val="00F21B33"/>
    <w:rsid w:val="00F256A1"/>
    <w:rsid w:val="00F31261"/>
    <w:rsid w:val="00F47413"/>
    <w:rsid w:val="00F51CAE"/>
    <w:rsid w:val="00F53064"/>
    <w:rsid w:val="00F5480F"/>
    <w:rsid w:val="00F56D69"/>
    <w:rsid w:val="00F65150"/>
    <w:rsid w:val="00F7476D"/>
    <w:rsid w:val="00F76E61"/>
    <w:rsid w:val="00F82F17"/>
    <w:rsid w:val="00F875B3"/>
    <w:rsid w:val="00F87659"/>
    <w:rsid w:val="00F911EF"/>
    <w:rsid w:val="00FA205E"/>
    <w:rsid w:val="00FA274E"/>
    <w:rsid w:val="00FA6EC8"/>
    <w:rsid w:val="00FC13D1"/>
    <w:rsid w:val="00FC64A7"/>
    <w:rsid w:val="00FD4277"/>
    <w:rsid w:val="00FD63A1"/>
    <w:rsid w:val="00FE3C41"/>
    <w:rsid w:val="00FE3D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470B1"/>
  <w15:docId w15:val="{DF56A285-CBF5-4DF3-AC06-0B5C6F1A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E31"/>
  </w:style>
  <w:style w:type="paragraph" w:styleId="Ttulo3">
    <w:name w:val="heading 3"/>
    <w:basedOn w:val="Normal"/>
    <w:next w:val="Normal"/>
    <w:link w:val="Ttulo3Car"/>
    <w:rsid w:val="00794D0B"/>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112C4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run">
    <w:name w:val="textrun"/>
    <w:basedOn w:val="Fuentedeprrafopredeter"/>
    <w:rsid w:val="00112C48"/>
  </w:style>
  <w:style w:type="character" w:customStyle="1" w:styleId="normaltextrun">
    <w:name w:val="normaltextrun"/>
    <w:basedOn w:val="Fuentedeprrafopredeter"/>
    <w:rsid w:val="00112C48"/>
  </w:style>
  <w:style w:type="character" w:customStyle="1" w:styleId="apple-converted-space">
    <w:name w:val="apple-converted-space"/>
    <w:basedOn w:val="Fuentedeprrafopredeter"/>
    <w:rsid w:val="00112C48"/>
  </w:style>
  <w:style w:type="character" w:customStyle="1" w:styleId="eop">
    <w:name w:val="eop"/>
    <w:basedOn w:val="Fuentedeprrafopredeter"/>
    <w:rsid w:val="00112C48"/>
  </w:style>
  <w:style w:type="character" w:customStyle="1" w:styleId="wacimagecontainer">
    <w:name w:val="wacimagecontainer"/>
    <w:basedOn w:val="Fuentedeprrafopredeter"/>
    <w:rsid w:val="00112C48"/>
  </w:style>
  <w:style w:type="character" w:customStyle="1" w:styleId="wacalttextdescribedby">
    <w:name w:val="wacalttextdescribedby"/>
    <w:basedOn w:val="Fuentedeprrafopredeter"/>
    <w:rsid w:val="00112C48"/>
  </w:style>
  <w:style w:type="character" w:styleId="Refdecomentario">
    <w:name w:val="annotation reference"/>
    <w:basedOn w:val="Fuentedeprrafopredeter"/>
    <w:uiPriority w:val="99"/>
    <w:semiHidden/>
    <w:unhideWhenUsed/>
    <w:rsid w:val="0008100B"/>
    <w:rPr>
      <w:sz w:val="16"/>
      <w:szCs w:val="16"/>
    </w:rPr>
  </w:style>
  <w:style w:type="paragraph" w:styleId="Textocomentario">
    <w:name w:val="annotation text"/>
    <w:basedOn w:val="Normal"/>
    <w:link w:val="TextocomentarioCar"/>
    <w:uiPriority w:val="99"/>
    <w:semiHidden/>
    <w:unhideWhenUsed/>
    <w:rsid w:val="000810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8100B"/>
    <w:rPr>
      <w:sz w:val="20"/>
      <w:szCs w:val="20"/>
    </w:rPr>
  </w:style>
  <w:style w:type="paragraph" w:styleId="Textodeglobo">
    <w:name w:val="Balloon Text"/>
    <w:basedOn w:val="Normal"/>
    <w:link w:val="TextodegloboCar"/>
    <w:uiPriority w:val="99"/>
    <w:semiHidden/>
    <w:unhideWhenUsed/>
    <w:rsid w:val="000810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100B"/>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4A2E86"/>
    <w:rPr>
      <w:b/>
      <w:bCs/>
    </w:rPr>
  </w:style>
  <w:style w:type="character" w:customStyle="1" w:styleId="AsuntodelcomentarioCar">
    <w:name w:val="Asunto del comentario Car"/>
    <w:basedOn w:val="TextocomentarioCar"/>
    <w:link w:val="Asuntodelcomentario"/>
    <w:uiPriority w:val="99"/>
    <w:semiHidden/>
    <w:rsid w:val="004A2E86"/>
    <w:rPr>
      <w:b/>
      <w:bCs/>
      <w:sz w:val="20"/>
      <w:szCs w:val="20"/>
    </w:rPr>
  </w:style>
  <w:style w:type="table" w:styleId="Tablaconcuadrcula">
    <w:name w:val="Table Grid"/>
    <w:basedOn w:val="Tablanormal"/>
    <w:uiPriority w:val="59"/>
    <w:rsid w:val="0070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04CB1"/>
    <w:pPr>
      <w:ind w:left="720"/>
      <w:contextualSpacing/>
    </w:pPr>
  </w:style>
  <w:style w:type="table" w:customStyle="1" w:styleId="Tabladecuadrcula5oscura-nfasis51">
    <w:name w:val="Tabla de cuadrícula 5 oscura - Énfasis 51"/>
    <w:basedOn w:val="Tablanormal"/>
    <w:next w:val="Tabladecuadrcula5oscura-nfasis52"/>
    <w:uiPriority w:val="50"/>
    <w:rsid w:val="006A349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5oscura-nfasis61">
    <w:name w:val="Tabla de cuadrícula 5 oscura - Énfasis 61"/>
    <w:basedOn w:val="Tablanormal"/>
    <w:next w:val="Tabladecuadrcula5oscura-nfasis62"/>
    <w:uiPriority w:val="50"/>
    <w:rsid w:val="006A349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adecuadrcula5oscura-nfasis41">
    <w:name w:val="Tabla de cuadrícula 5 oscura - Énfasis 41"/>
    <w:basedOn w:val="Tablanormal"/>
    <w:next w:val="Tabladecuadrcula5oscura-nfasis42"/>
    <w:uiPriority w:val="50"/>
    <w:rsid w:val="006A349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Tabladecuadrcula5oscura-nfasis52">
    <w:name w:val="Tabla de cuadrícula 5 oscura - Énfasis 52"/>
    <w:basedOn w:val="Tablanormal"/>
    <w:uiPriority w:val="50"/>
    <w:rsid w:val="006A34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decuadrcula5oscura-nfasis62">
    <w:name w:val="Tabla de cuadrícula 5 oscura - Énfasis 62"/>
    <w:basedOn w:val="Tablanormal"/>
    <w:uiPriority w:val="50"/>
    <w:rsid w:val="006A34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decuadrcula5oscura-nfasis42">
    <w:name w:val="Tabla de cuadrícula 5 oscura - Énfasis 42"/>
    <w:basedOn w:val="Tablanormal"/>
    <w:uiPriority w:val="50"/>
    <w:rsid w:val="006A34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aconcuadrcula1">
    <w:name w:val="Tabla con cuadrícula1"/>
    <w:basedOn w:val="Tablanormal"/>
    <w:next w:val="Tablaconcuadrcula"/>
    <w:uiPriority w:val="39"/>
    <w:rsid w:val="006A3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21">
    <w:name w:val="Tabla de cuadrícula 4 - Énfasis 21"/>
    <w:basedOn w:val="Tablanormal"/>
    <w:next w:val="Tabladecuadrcula4-nfasis22"/>
    <w:uiPriority w:val="49"/>
    <w:rsid w:val="006A3492"/>
    <w:pPr>
      <w:spacing w:after="0" w:line="240" w:lineRule="auto"/>
    </w:p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cuadrcula4-nfasis22">
    <w:name w:val="Tabla de cuadrícula 4 - Énfasis 22"/>
    <w:basedOn w:val="Tablanormal"/>
    <w:uiPriority w:val="49"/>
    <w:rsid w:val="006A34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Nmerodelnea">
    <w:name w:val="line number"/>
    <w:basedOn w:val="Fuentedeprrafopredeter"/>
    <w:uiPriority w:val="99"/>
    <w:semiHidden/>
    <w:unhideWhenUsed/>
    <w:rsid w:val="00A443CE"/>
  </w:style>
  <w:style w:type="paragraph" w:styleId="Encabezado">
    <w:name w:val="header"/>
    <w:basedOn w:val="Normal"/>
    <w:link w:val="EncabezadoCar"/>
    <w:uiPriority w:val="99"/>
    <w:unhideWhenUsed/>
    <w:rsid w:val="002C02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0260"/>
  </w:style>
  <w:style w:type="paragraph" w:styleId="Piedepgina">
    <w:name w:val="footer"/>
    <w:basedOn w:val="Normal"/>
    <w:link w:val="PiedepginaCar"/>
    <w:uiPriority w:val="99"/>
    <w:unhideWhenUsed/>
    <w:rsid w:val="002C02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0260"/>
  </w:style>
  <w:style w:type="character" w:styleId="Hipervnculo">
    <w:name w:val="Hyperlink"/>
    <w:basedOn w:val="Fuentedeprrafopredeter"/>
    <w:uiPriority w:val="99"/>
    <w:unhideWhenUsed/>
    <w:rsid w:val="000A2E13"/>
    <w:rPr>
      <w:color w:val="0563C1" w:themeColor="hyperlink"/>
      <w:u w:val="single"/>
    </w:rPr>
  </w:style>
  <w:style w:type="character" w:styleId="Mencinsinresolver">
    <w:name w:val="Unresolved Mention"/>
    <w:basedOn w:val="Fuentedeprrafopredeter"/>
    <w:uiPriority w:val="99"/>
    <w:semiHidden/>
    <w:unhideWhenUsed/>
    <w:rsid w:val="000A2E13"/>
    <w:rPr>
      <w:color w:val="808080"/>
      <w:shd w:val="clear" w:color="auto" w:fill="E6E6E6"/>
    </w:rPr>
  </w:style>
  <w:style w:type="paragraph" w:styleId="Textonotapie">
    <w:name w:val="footnote text"/>
    <w:basedOn w:val="Normal"/>
    <w:link w:val="TextonotapieCar"/>
    <w:uiPriority w:val="99"/>
    <w:semiHidden/>
    <w:unhideWhenUsed/>
    <w:rsid w:val="00BB03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0365"/>
    <w:rPr>
      <w:sz w:val="20"/>
      <w:szCs w:val="20"/>
    </w:rPr>
  </w:style>
  <w:style w:type="character" w:styleId="Refdenotaalpie">
    <w:name w:val="footnote reference"/>
    <w:basedOn w:val="Fuentedeprrafopredeter"/>
    <w:uiPriority w:val="99"/>
    <w:semiHidden/>
    <w:unhideWhenUsed/>
    <w:rsid w:val="00BB0365"/>
    <w:rPr>
      <w:vertAlign w:val="superscript"/>
    </w:rPr>
  </w:style>
  <w:style w:type="paragraph" w:styleId="HTMLconformatoprevio">
    <w:name w:val="HTML Preformatted"/>
    <w:basedOn w:val="Normal"/>
    <w:link w:val="HTMLconformatoprevioCar"/>
    <w:uiPriority w:val="99"/>
    <w:unhideWhenUsed/>
    <w:rsid w:val="00671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s-MX"/>
    </w:rPr>
  </w:style>
  <w:style w:type="character" w:customStyle="1" w:styleId="HTMLconformatoprevioCar">
    <w:name w:val="HTML con formato previo Car"/>
    <w:basedOn w:val="Fuentedeprrafopredeter"/>
    <w:link w:val="HTMLconformatoprevio"/>
    <w:uiPriority w:val="99"/>
    <w:rsid w:val="00671D4A"/>
    <w:rPr>
      <w:rFonts w:ascii="Courier New" w:eastAsia="Times New Roman" w:hAnsi="Courier New" w:cs="Times New Roman"/>
      <w:sz w:val="20"/>
      <w:szCs w:val="20"/>
      <w:lang w:eastAsia="es-MX"/>
    </w:rPr>
  </w:style>
  <w:style w:type="character" w:customStyle="1" w:styleId="Ttulo3Car">
    <w:name w:val="Título 3 Car"/>
    <w:basedOn w:val="Fuentedeprrafopredeter"/>
    <w:link w:val="Ttulo3"/>
    <w:rsid w:val="00794D0B"/>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771230">
      <w:bodyDiv w:val="1"/>
      <w:marLeft w:val="0"/>
      <w:marRight w:val="0"/>
      <w:marTop w:val="0"/>
      <w:marBottom w:val="0"/>
      <w:divBdr>
        <w:top w:val="none" w:sz="0" w:space="0" w:color="auto"/>
        <w:left w:val="none" w:sz="0" w:space="0" w:color="auto"/>
        <w:bottom w:val="none" w:sz="0" w:space="0" w:color="auto"/>
        <w:right w:val="none" w:sz="0" w:space="0" w:color="auto"/>
      </w:divBdr>
      <w:divsChild>
        <w:div w:id="120929085">
          <w:marLeft w:val="274"/>
          <w:marRight w:val="0"/>
          <w:marTop w:val="43"/>
          <w:marBottom w:val="0"/>
          <w:divBdr>
            <w:top w:val="none" w:sz="0" w:space="0" w:color="auto"/>
            <w:left w:val="none" w:sz="0" w:space="0" w:color="auto"/>
            <w:bottom w:val="none" w:sz="0" w:space="0" w:color="auto"/>
            <w:right w:val="none" w:sz="0" w:space="0" w:color="auto"/>
          </w:divBdr>
        </w:div>
        <w:div w:id="269556569">
          <w:marLeft w:val="274"/>
          <w:marRight w:val="0"/>
          <w:marTop w:val="43"/>
          <w:marBottom w:val="0"/>
          <w:divBdr>
            <w:top w:val="none" w:sz="0" w:space="0" w:color="auto"/>
            <w:left w:val="none" w:sz="0" w:space="0" w:color="auto"/>
            <w:bottom w:val="none" w:sz="0" w:space="0" w:color="auto"/>
            <w:right w:val="none" w:sz="0" w:space="0" w:color="auto"/>
          </w:divBdr>
        </w:div>
        <w:div w:id="1801458087">
          <w:marLeft w:val="274"/>
          <w:marRight w:val="0"/>
          <w:marTop w:val="43"/>
          <w:marBottom w:val="0"/>
          <w:divBdr>
            <w:top w:val="none" w:sz="0" w:space="0" w:color="auto"/>
            <w:left w:val="none" w:sz="0" w:space="0" w:color="auto"/>
            <w:bottom w:val="none" w:sz="0" w:space="0" w:color="auto"/>
            <w:right w:val="none" w:sz="0" w:space="0" w:color="auto"/>
          </w:divBdr>
        </w:div>
        <w:div w:id="1560360912">
          <w:marLeft w:val="274"/>
          <w:marRight w:val="0"/>
          <w:marTop w:val="43"/>
          <w:marBottom w:val="0"/>
          <w:divBdr>
            <w:top w:val="none" w:sz="0" w:space="0" w:color="auto"/>
            <w:left w:val="none" w:sz="0" w:space="0" w:color="auto"/>
            <w:bottom w:val="none" w:sz="0" w:space="0" w:color="auto"/>
            <w:right w:val="none" w:sz="0" w:space="0" w:color="auto"/>
          </w:divBdr>
        </w:div>
        <w:div w:id="1102216263">
          <w:marLeft w:val="274"/>
          <w:marRight w:val="0"/>
          <w:marTop w:val="43"/>
          <w:marBottom w:val="0"/>
          <w:divBdr>
            <w:top w:val="none" w:sz="0" w:space="0" w:color="auto"/>
            <w:left w:val="none" w:sz="0" w:space="0" w:color="auto"/>
            <w:bottom w:val="none" w:sz="0" w:space="0" w:color="auto"/>
            <w:right w:val="none" w:sz="0" w:space="0" w:color="auto"/>
          </w:divBdr>
        </w:div>
        <w:div w:id="349382877">
          <w:marLeft w:val="274"/>
          <w:marRight w:val="0"/>
          <w:marTop w:val="43"/>
          <w:marBottom w:val="0"/>
          <w:divBdr>
            <w:top w:val="none" w:sz="0" w:space="0" w:color="auto"/>
            <w:left w:val="none" w:sz="0" w:space="0" w:color="auto"/>
            <w:bottom w:val="none" w:sz="0" w:space="0" w:color="auto"/>
            <w:right w:val="none" w:sz="0" w:space="0" w:color="auto"/>
          </w:divBdr>
        </w:div>
        <w:div w:id="310866661">
          <w:marLeft w:val="274"/>
          <w:marRight w:val="0"/>
          <w:marTop w:val="43"/>
          <w:marBottom w:val="0"/>
          <w:divBdr>
            <w:top w:val="none" w:sz="0" w:space="0" w:color="auto"/>
            <w:left w:val="none" w:sz="0" w:space="0" w:color="auto"/>
            <w:bottom w:val="none" w:sz="0" w:space="0" w:color="auto"/>
            <w:right w:val="none" w:sz="0" w:space="0" w:color="auto"/>
          </w:divBdr>
        </w:div>
        <w:div w:id="792477436">
          <w:marLeft w:val="274"/>
          <w:marRight w:val="0"/>
          <w:marTop w:val="43"/>
          <w:marBottom w:val="0"/>
          <w:divBdr>
            <w:top w:val="none" w:sz="0" w:space="0" w:color="auto"/>
            <w:left w:val="none" w:sz="0" w:space="0" w:color="auto"/>
            <w:bottom w:val="none" w:sz="0" w:space="0" w:color="auto"/>
            <w:right w:val="none" w:sz="0" w:space="0" w:color="auto"/>
          </w:divBdr>
        </w:div>
        <w:div w:id="90662533">
          <w:marLeft w:val="274"/>
          <w:marRight w:val="0"/>
          <w:marTop w:val="43"/>
          <w:marBottom w:val="0"/>
          <w:divBdr>
            <w:top w:val="none" w:sz="0" w:space="0" w:color="auto"/>
            <w:left w:val="none" w:sz="0" w:space="0" w:color="auto"/>
            <w:bottom w:val="none" w:sz="0" w:space="0" w:color="auto"/>
            <w:right w:val="none" w:sz="0" w:space="0" w:color="auto"/>
          </w:divBdr>
        </w:div>
        <w:div w:id="153379123">
          <w:marLeft w:val="274"/>
          <w:marRight w:val="0"/>
          <w:marTop w:val="43"/>
          <w:marBottom w:val="0"/>
          <w:divBdr>
            <w:top w:val="none" w:sz="0" w:space="0" w:color="auto"/>
            <w:left w:val="none" w:sz="0" w:space="0" w:color="auto"/>
            <w:bottom w:val="none" w:sz="0" w:space="0" w:color="auto"/>
            <w:right w:val="none" w:sz="0" w:space="0" w:color="auto"/>
          </w:divBdr>
        </w:div>
        <w:div w:id="881210433">
          <w:marLeft w:val="274"/>
          <w:marRight w:val="0"/>
          <w:marTop w:val="43"/>
          <w:marBottom w:val="0"/>
          <w:divBdr>
            <w:top w:val="none" w:sz="0" w:space="0" w:color="auto"/>
            <w:left w:val="none" w:sz="0" w:space="0" w:color="auto"/>
            <w:bottom w:val="none" w:sz="0" w:space="0" w:color="auto"/>
            <w:right w:val="none" w:sz="0" w:space="0" w:color="auto"/>
          </w:divBdr>
        </w:div>
        <w:div w:id="2143686733">
          <w:marLeft w:val="274"/>
          <w:marRight w:val="0"/>
          <w:marTop w:val="43"/>
          <w:marBottom w:val="0"/>
          <w:divBdr>
            <w:top w:val="none" w:sz="0" w:space="0" w:color="auto"/>
            <w:left w:val="none" w:sz="0" w:space="0" w:color="auto"/>
            <w:bottom w:val="none" w:sz="0" w:space="0" w:color="auto"/>
            <w:right w:val="none" w:sz="0" w:space="0" w:color="auto"/>
          </w:divBdr>
        </w:div>
        <w:div w:id="1563102466">
          <w:marLeft w:val="274"/>
          <w:marRight w:val="0"/>
          <w:marTop w:val="43"/>
          <w:marBottom w:val="0"/>
          <w:divBdr>
            <w:top w:val="none" w:sz="0" w:space="0" w:color="auto"/>
            <w:left w:val="none" w:sz="0" w:space="0" w:color="auto"/>
            <w:bottom w:val="none" w:sz="0" w:space="0" w:color="auto"/>
            <w:right w:val="none" w:sz="0" w:space="0" w:color="auto"/>
          </w:divBdr>
        </w:div>
        <w:div w:id="1139147201">
          <w:marLeft w:val="274"/>
          <w:marRight w:val="0"/>
          <w:marTop w:val="43"/>
          <w:marBottom w:val="0"/>
          <w:divBdr>
            <w:top w:val="none" w:sz="0" w:space="0" w:color="auto"/>
            <w:left w:val="none" w:sz="0" w:space="0" w:color="auto"/>
            <w:bottom w:val="none" w:sz="0" w:space="0" w:color="auto"/>
            <w:right w:val="none" w:sz="0" w:space="0" w:color="auto"/>
          </w:divBdr>
        </w:div>
        <w:div w:id="942298231">
          <w:marLeft w:val="274"/>
          <w:marRight w:val="0"/>
          <w:marTop w:val="43"/>
          <w:marBottom w:val="0"/>
          <w:divBdr>
            <w:top w:val="none" w:sz="0" w:space="0" w:color="auto"/>
            <w:left w:val="none" w:sz="0" w:space="0" w:color="auto"/>
            <w:bottom w:val="none" w:sz="0" w:space="0" w:color="auto"/>
            <w:right w:val="none" w:sz="0" w:space="0" w:color="auto"/>
          </w:divBdr>
        </w:div>
        <w:div w:id="807433529">
          <w:marLeft w:val="274"/>
          <w:marRight w:val="0"/>
          <w:marTop w:val="43"/>
          <w:marBottom w:val="0"/>
          <w:divBdr>
            <w:top w:val="none" w:sz="0" w:space="0" w:color="auto"/>
            <w:left w:val="none" w:sz="0" w:space="0" w:color="auto"/>
            <w:bottom w:val="none" w:sz="0" w:space="0" w:color="auto"/>
            <w:right w:val="none" w:sz="0" w:space="0" w:color="auto"/>
          </w:divBdr>
        </w:div>
      </w:divsChild>
    </w:div>
    <w:div w:id="1981108885">
      <w:bodyDiv w:val="1"/>
      <w:marLeft w:val="0"/>
      <w:marRight w:val="0"/>
      <w:marTop w:val="0"/>
      <w:marBottom w:val="0"/>
      <w:divBdr>
        <w:top w:val="none" w:sz="0" w:space="0" w:color="auto"/>
        <w:left w:val="none" w:sz="0" w:space="0" w:color="auto"/>
        <w:bottom w:val="none" w:sz="0" w:space="0" w:color="auto"/>
        <w:right w:val="none" w:sz="0" w:space="0" w:color="auto"/>
      </w:divBdr>
      <w:divsChild>
        <w:div w:id="71856711">
          <w:marLeft w:val="0"/>
          <w:marRight w:val="0"/>
          <w:marTop w:val="0"/>
          <w:marBottom w:val="0"/>
          <w:divBdr>
            <w:top w:val="none" w:sz="0" w:space="0" w:color="auto"/>
            <w:left w:val="none" w:sz="0" w:space="0" w:color="auto"/>
            <w:bottom w:val="none" w:sz="0" w:space="0" w:color="auto"/>
            <w:right w:val="none" w:sz="0" w:space="0" w:color="auto"/>
          </w:divBdr>
        </w:div>
        <w:div w:id="103889111">
          <w:marLeft w:val="0"/>
          <w:marRight w:val="0"/>
          <w:marTop w:val="0"/>
          <w:marBottom w:val="0"/>
          <w:divBdr>
            <w:top w:val="none" w:sz="0" w:space="0" w:color="auto"/>
            <w:left w:val="none" w:sz="0" w:space="0" w:color="auto"/>
            <w:bottom w:val="none" w:sz="0" w:space="0" w:color="auto"/>
            <w:right w:val="none" w:sz="0" w:space="0" w:color="auto"/>
          </w:divBdr>
        </w:div>
        <w:div w:id="297955699">
          <w:marLeft w:val="0"/>
          <w:marRight w:val="0"/>
          <w:marTop w:val="0"/>
          <w:marBottom w:val="0"/>
          <w:divBdr>
            <w:top w:val="none" w:sz="0" w:space="0" w:color="auto"/>
            <w:left w:val="none" w:sz="0" w:space="0" w:color="auto"/>
            <w:bottom w:val="none" w:sz="0" w:space="0" w:color="auto"/>
            <w:right w:val="none" w:sz="0" w:space="0" w:color="auto"/>
          </w:divBdr>
          <w:divsChild>
            <w:div w:id="80378679">
              <w:marLeft w:val="0"/>
              <w:marRight w:val="0"/>
              <w:marTop w:val="0"/>
              <w:marBottom w:val="0"/>
              <w:divBdr>
                <w:top w:val="none" w:sz="0" w:space="0" w:color="auto"/>
                <w:left w:val="none" w:sz="0" w:space="0" w:color="auto"/>
                <w:bottom w:val="none" w:sz="0" w:space="0" w:color="auto"/>
                <w:right w:val="none" w:sz="0" w:space="0" w:color="auto"/>
              </w:divBdr>
            </w:div>
            <w:div w:id="833910285">
              <w:marLeft w:val="0"/>
              <w:marRight w:val="0"/>
              <w:marTop w:val="0"/>
              <w:marBottom w:val="0"/>
              <w:divBdr>
                <w:top w:val="none" w:sz="0" w:space="0" w:color="auto"/>
                <w:left w:val="none" w:sz="0" w:space="0" w:color="auto"/>
                <w:bottom w:val="none" w:sz="0" w:space="0" w:color="auto"/>
                <w:right w:val="none" w:sz="0" w:space="0" w:color="auto"/>
              </w:divBdr>
            </w:div>
            <w:div w:id="1176964676">
              <w:marLeft w:val="0"/>
              <w:marRight w:val="0"/>
              <w:marTop w:val="0"/>
              <w:marBottom w:val="0"/>
              <w:divBdr>
                <w:top w:val="none" w:sz="0" w:space="0" w:color="auto"/>
                <w:left w:val="none" w:sz="0" w:space="0" w:color="auto"/>
                <w:bottom w:val="none" w:sz="0" w:space="0" w:color="auto"/>
                <w:right w:val="none" w:sz="0" w:space="0" w:color="auto"/>
              </w:divBdr>
            </w:div>
            <w:div w:id="1226836005">
              <w:marLeft w:val="0"/>
              <w:marRight w:val="0"/>
              <w:marTop w:val="0"/>
              <w:marBottom w:val="0"/>
              <w:divBdr>
                <w:top w:val="none" w:sz="0" w:space="0" w:color="auto"/>
                <w:left w:val="none" w:sz="0" w:space="0" w:color="auto"/>
                <w:bottom w:val="none" w:sz="0" w:space="0" w:color="auto"/>
                <w:right w:val="none" w:sz="0" w:space="0" w:color="auto"/>
              </w:divBdr>
            </w:div>
            <w:div w:id="1452631735">
              <w:marLeft w:val="0"/>
              <w:marRight w:val="0"/>
              <w:marTop w:val="0"/>
              <w:marBottom w:val="0"/>
              <w:divBdr>
                <w:top w:val="none" w:sz="0" w:space="0" w:color="auto"/>
                <w:left w:val="none" w:sz="0" w:space="0" w:color="auto"/>
                <w:bottom w:val="none" w:sz="0" w:space="0" w:color="auto"/>
                <w:right w:val="none" w:sz="0" w:space="0" w:color="auto"/>
              </w:divBdr>
            </w:div>
            <w:div w:id="1751078682">
              <w:marLeft w:val="0"/>
              <w:marRight w:val="0"/>
              <w:marTop w:val="0"/>
              <w:marBottom w:val="0"/>
              <w:divBdr>
                <w:top w:val="none" w:sz="0" w:space="0" w:color="auto"/>
                <w:left w:val="none" w:sz="0" w:space="0" w:color="auto"/>
                <w:bottom w:val="none" w:sz="0" w:space="0" w:color="auto"/>
                <w:right w:val="none" w:sz="0" w:space="0" w:color="auto"/>
              </w:divBdr>
            </w:div>
            <w:div w:id="1995138408">
              <w:marLeft w:val="0"/>
              <w:marRight w:val="0"/>
              <w:marTop w:val="0"/>
              <w:marBottom w:val="0"/>
              <w:divBdr>
                <w:top w:val="none" w:sz="0" w:space="0" w:color="auto"/>
                <w:left w:val="none" w:sz="0" w:space="0" w:color="auto"/>
                <w:bottom w:val="none" w:sz="0" w:space="0" w:color="auto"/>
                <w:right w:val="none" w:sz="0" w:space="0" w:color="auto"/>
              </w:divBdr>
            </w:div>
            <w:div w:id="1995911678">
              <w:marLeft w:val="0"/>
              <w:marRight w:val="0"/>
              <w:marTop w:val="0"/>
              <w:marBottom w:val="0"/>
              <w:divBdr>
                <w:top w:val="none" w:sz="0" w:space="0" w:color="auto"/>
                <w:left w:val="none" w:sz="0" w:space="0" w:color="auto"/>
                <w:bottom w:val="none" w:sz="0" w:space="0" w:color="auto"/>
                <w:right w:val="none" w:sz="0" w:space="0" w:color="auto"/>
              </w:divBdr>
            </w:div>
            <w:div w:id="2048328929">
              <w:marLeft w:val="0"/>
              <w:marRight w:val="0"/>
              <w:marTop w:val="0"/>
              <w:marBottom w:val="0"/>
              <w:divBdr>
                <w:top w:val="none" w:sz="0" w:space="0" w:color="auto"/>
                <w:left w:val="none" w:sz="0" w:space="0" w:color="auto"/>
                <w:bottom w:val="none" w:sz="0" w:space="0" w:color="auto"/>
                <w:right w:val="none" w:sz="0" w:space="0" w:color="auto"/>
              </w:divBdr>
            </w:div>
          </w:divsChild>
        </w:div>
        <w:div w:id="298196178">
          <w:marLeft w:val="0"/>
          <w:marRight w:val="0"/>
          <w:marTop w:val="0"/>
          <w:marBottom w:val="0"/>
          <w:divBdr>
            <w:top w:val="none" w:sz="0" w:space="0" w:color="auto"/>
            <w:left w:val="none" w:sz="0" w:space="0" w:color="auto"/>
            <w:bottom w:val="none" w:sz="0" w:space="0" w:color="auto"/>
            <w:right w:val="none" w:sz="0" w:space="0" w:color="auto"/>
          </w:divBdr>
        </w:div>
        <w:div w:id="310789889">
          <w:marLeft w:val="0"/>
          <w:marRight w:val="0"/>
          <w:marTop w:val="0"/>
          <w:marBottom w:val="0"/>
          <w:divBdr>
            <w:top w:val="none" w:sz="0" w:space="0" w:color="auto"/>
            <w:left w:val="none" w:sz="0" w:space="0" w:color="auto"/>
            <w:bottom w:val="none" w:sz="0" w:space="0" w:color="auto"/>
            <w:right w:val="none" w:sz="0" w:space="0" w:color="auto"/>
          </w:divBdr>
        </w:div>
        <w:div w:id="337275515">
          <w:marLeft w:val="0"/>
          <w:marRight w:val="0"/>
          <w:marTop w:val="0"/>
          <w:marBottom w:val="0"/>
          <w:divBdr>
            <w:top w:val="none" w:sz="0" w:space="0" w:color="auto"/>
            <w:left w:val="none" w:sz="0" w:space="0" w:color="auto"/>
            <w:bottom w:val="none" w:sz="0" w:space="0" w:color="auto"/>
            <w:right w:val="none" w:sz="0" w:space="0" w:color="auto"/>
          </w:divBdr>
        </w:div>
        <w:div w:id="344479788">
          <w:marLeft w:val="0"/>
          <w:marRight w:val="0"/>
          <w:marTop w:val="0"/>
          <w:marBottom w:val="0"/>
          <w:divBdr>
            <w:top w:val="none" w:sz="0" w:space="0" w:color="auto"/>
            <w:left w:val="none" w:sz="0" w:space="0" w:color="auto"/>
            <w:bottom w:val="none" w:sz="0" w:space="0" w:color="auto"/>
            <w:right w:val="none" w:sz="0" w:space="0" w:color="auto"/>
          </w:divBdr>
        </w:div>
        <w:div w:id="359012937">
          <w:marLeft w:val="0"/>
          <w:marRight w:val="0"/>
          <w:marTop w:val="0"/>
          <w:marBottom w:val="0"/>
          <w:divBdr>
            <w:top w:val="none" w:sz="0" w:space="0" w:color="auto"/>
            <w:left w:val="none" w:sz="0" w:space="0" w:color="auto"/>
            <w:bottom w:val="none" w:sz="0" w:space="0" w:color="auto"/>
            <w:right w:val="none" w:sz="0" w:space="0" w:color="auto"/>
          </w:divBdr>
        </w:div>
        <w:div w:id="360253042">
          <w:marLeft w:val="0"/>
          <w:marRight w:val="0"/>
          <w:marTop w:val="0"/>
          <w:marBottom w:val="0"/>
          <w:divBdr>
            <w:top w:val="none" w:sz="0" w:space="0" w:color="auto"/>
            <w:left w:val="none" w:sz="0" w:space="0" w:color="auto"/>
            <w:bottom w:val="none" w:sz="0" w:space="0" w:color="auto"/>
            <w:right w:val="none" w:sz="0" w:space="0" w:color="auto"/>
          </w:divBdr>
        </w:div>
        <w:div w:id="391271682">
          <w:marLeft w:val="0"/>
          <w:marRight w:val="0"/>
          <w:marTop w:val="0"/>
          <w:marBottom w:val="0"/>
          <w:divBdr>
            <w:top w:val="none" w:sz="0" w:space="0" w:color="auto"/>
            <w:left w:val="none" w:sz="0" w:space="0" w:color="auto"/>
            <w:bottom w:val="none" w:sz="0" w:space="0" w:color="auto"/>
            <w:right w:val="none" w:sz="0" w:space="0" w:color="auto"/>
          </w:divBdr>
        </w:div>
        <w:div w:id="410002679">
          <w:marLeft w:val="0"/>
          <w:marRight w:val="0"/>
          <w:marTop w:val="0"/>
          <w:marBottom w:val="0"/>
          <w:divBdr>
            <w:top w:val="none" w:sz="0" w:space="0" w:color="auto"/>
            <w:left w:val="none" w:sz="0" w:space="0" w:color="auto"/>
            <w:bottom w:val="none" w:sz="0" w:space="0" w:color="auto"/>
            <w:right w:val="none" w:sz="0" w:space="0" w:color="auto"/>
          </w:divBdr>
        </w:div>
        <w:div w:id="418451001">
          <w:marLeft w:val="0"/>
          <w:marRight w:val="0"/>
          <w:marTop w:val="0"/>
          <w:marBottom w:val="0"/>
          <w:divBdr>
            <w:top w:val="none" w:sz="0" w:space="0" w:color="auto"/>
            <w:left w:val="none" w:sz="0" w:space="0" w:color="auto"/>
            <w:bottom w:val="none" w:sz="0" w:space="0" w:color="auto"/>
            <w:right w:val="none" w:sz="0" w:space="0" w:color="auto"/>
          </w:divBdr>
        </w:div>
        <w:div w:id="445777754">
          <w:marLeft w:val="0"/>
          <w:marRight w:val="0"/>
          <w:marTop w:val="0"/>
          <w:marBottom w:val="0"/>
          <w:divBdr>
            <w:top w:val="none" w:sz="0" w:space="0" w:color="auto"/>
            <w:left w:val="none" w:sz="0" w:space="0" w:color="auto"/>
            <w:bottom w:val="none" w:sz="0" w:space="0" w:color="auto"/>
            <w:right w:val="none" w:sz="0" w:space="0" w:color="auto"/>
          </w:divBdr>
        </w:div>
        <w:div w:id="503283493">
          <w:marLeft w:val="0"/>
          <w:marRight w:val="0"/>
          <w:marTop w:val="0"/>
          <w:marBottom w:val="0"/>
          <w:divBdr>
            <w:top w:val="none" w:sz="0" w:space="0" w:color="auto"/>
            <w:left w:val="none" w:sz="0" w:space="0" w:color="auto"/>
            <w:bottom w:val="none" w:sz="0" w:space="0" w:color="auto"/>
            <w:right w:val="none" w:sz="0" w:space="0" w:color="auto"/>
          </w:divBdr>
        </w:div>
        <w:div w:id="514224580">
          <w:marLeft w:val="0"/>
          <w:marRight w:val="0"/>
          <w:marTop w:val="0"/>
          <w:marBottom w:val="0"/>
          <w:divBdr>
            <w:top w:val="none" w:sz="0" w:space="0" w:color="auto"/>
            <w:left w:val="none" w:sz="0" w:space="0" w:color="auto"/>
            <w:bottom w:val="none" w:sz="0" w:space="0" w:color="auto"/>
            <w:right w:val="none" w:sz="0" w:space="0" w:color="auto"/>
          </w:divBdr>
          <w:divsChild>
            <w:div w:id="157699801">
              <w:marLeft w:val="0"/>
              <w:marRight w:val="0"/>
              <w:marTop w:val="0"/>
              <w:marBottom w:val="0"/>
              <w:divBdr>
                <w:top w:val="none" w:sz="0" w:space="0" w:color="auto"/>
                <w:left w:val="none" w:sz="0" w:space="0" w:color="auto"/>
                <w:bottom w:val="none" w:sz="0" w:space="0" w:color="auto"/>
                <w:right w:val="none" w:sz="0" w:space="0" w:color="auto"/>
              </w:divBdr>
            </w:div>
            <w:div w:id="181670400">
              <w:marLeft w:val="0"/>
              <w:marRight w:val="0"/>
              <w:marTop w:val="0"/>
              <w:marBottom w:val="0"/>
              <w:divBdr>
                <w:top w:val="none" w:sz="0" w:space="0" w:color="auto"/>
                <w:left w:val="none" w:sz="0" w:space="0" w:color="auto"/>
                <w:bottom w:val="none" w:sz="0" w:space="0" w:color="auto"/>
                <w:right w:val="none" w:sz="0" w:space="0" w:color="auto"/>
              </w:divBdr>
            </w:div>
            <w:div w:id="375785810">
              <w:marLeft w:val="0"/>
              <w:marRight w:val="0"/>
              <w:marTop w:val="0"/>
              <w:marBottom w:val="0"/>
              <w:divBdr>
                <w:top w:val="none" w:sz="0" w:space="0" w:color="auto"/>
                <w:left w:val="none" w:sz="0" w:space="0" w:color="auto"/>
                <w:bottom w:val="none" w:sz="0" w:space="0" w:color="auto"/>
                <w:right w:val="none" w:sz="0" w:space="0" w:color="auto"/>
              </w:divBdr>
            </w:div>
            <w:div w:id="477038516">
              <w:marLeft w:val="0"/>
              <w:marRight w:val="0"/>
              <w:marTop w:val="0"/>
              <w:marBottom w:val="0"/>
              <w:divBdr>
                <w:top w:val="none" w:sz="0" w:space="0" w:color="auto"/>
                <w:left w:val="none" w:sz="0" w:space="0" w:color="auto"/>
                <w:bottom w:val="none" w:sz="0" w:space="0" w:color="auto"/>
                <w:right w:val="none" w:sz="0" w:space="0" w:color="auto"/>
              </w:divBdr>
            </w:div>
            <w:div w:id="485052539">
              <w:marLeft w:val="0"/>
              <w:marRight w:val="0"/>
              <w:marTop w:val="0"/>
              <w:marBottom w:val="0"/>
              <w:divBdr>
                <w:top w:val="none" w:sz="0" w:space="0" w:color="auto"/>
                <w:left w:val="none" w:sz="0" w:space="0" w:color="auto"/>
                <w:bottom w:val="none" w:sz="0" w:space="0" w:color="auto"/>
                <w:right w:val="none" w:sz="0" w:space="0" w:color="auto"/>
              </w:divBdr>
            </w:div>
            <w:div w:id="555821088">
              <w:marLeft w:val="0"/>
              <w:marRight w:val="0"/>
              <w:marTop w:val="0"/>
              <w:marBottom w:val="0"/>
              <w:divBdr>
                <w:top w:val="none" w:sz="0" w:space="0" w:color="auto"/>
                <w:left w:val="none" w:sz="0" w:space="0" w:color="auto"/>
                <w:bottom w:val="none" w:sz="0" w:space="0" w:color="auto"/>
                <w:right w:val="none" w:sz="0" w:space="0" w:color="auto"/>
              </w:divBdr>
            </w:div>
            <w:div w:id="606935908">
              <w:marLeft w:val="0"/>
              <w:marRight w:val="0"/>
              <w:marTop w:val="0"/>
              <w:marBottom w:val="0"/>
              <w:divBdr>
                <w:top w:val="none" w:sz="0" w:space="0" w:color="auto"/>
                <w:left w:val="none" w:sz="0" w:space="0" w:color="auto"/>
                <w:bottom w:val="none" w:sz="0" w:space="0" w:color="auto"/>
                <w:right w:val="none" w:sz="0" w:space="0" w:color="auto"/>
              </w:divBdr>
            </w:div>
            <w:div w:id="675574849">
              <w:marLeft w:val="0"/>
              <w:marRight w:val="0"/>
              <w:marTop w:val="0"/>
              <w:marBottom w:val="0"/>
              <w:divBdr>
                <w:top w:val="none" w:sz="0" w:space="0" w:color="auto"/>
                <w:left w:val="none" w:sz="0" w:space="0" w:color="auto"/>
                <w:bottom w:val="none" w:sz="0" w:space="0" w:color="auto"/>
                <w:right w:val="none" w:sz="0" w:space="0" w:color="auto"/>
              </w:divBdr>
            </w:div>
            <w:div w:id="761534297">
              <w:marLeft w:val="0"/>
              <w:marRight w:val="0"/>
              <w:marTop w:val="0"/>
              <w:marBottom w:val="0"/>
              <w:divBdr>
                <w:top w:val="none" w:sz="0" w:space="0" w:color="auto"/>
                <w:left w:val="none" w:sz="0" w:space="0" w:color="auto"/>
                <w:bottom w:val="none" w:sz="0" w:space="0" w:color="auto"/>
                <w:right w:val="none" w:sz="0" w:space="0" w:color="auto"/>
              </w:divBdr>
            </w:div>
            <w:div w:id="843012061">
              <w:marLeft w:val="0"/>
              <w:marRight w:val="0"/>
              <w:marTop w:val="0"/>
              <w:marBottom w:val="0"/>
              <w:divBdr>
                <w:top w:val="none" w:sz="0" w:space="0" w:color="auto"/>
                <w:left w:val="none" w:sz="0" w:space="0" w:color="auto"/>
                <w:bottom w:val="none" w:sz="0" w:space="0" w:color="auto"/>
                <w:right w:val="none" w:sz="0" w:space="0" w:color="auto"/>
              </w:divBdr>
            </w:div>
            <w:div w:id="1529761027">
              <w:marLeft w:val="0"/>
              <w:marRight w:val="0"/>
              <w:marTop w:val="0"/>
              <w:marBottom w:val="0"/>
              <w:divBdr>
                <w:top w:val="none" w:sz="0" w:space="0" w:color="auto"/>
                <w:left w:val="none" w:sz="0" w:space="0" w:color="auto"/>
                <w:bottom w:val="none" w:sz="0" w:space="0" w:color="auto"/>
                <w:right w:val="none" w:sz="0" w:space="0" w:color="auto"/>
              </w:divBdr>
            </w:div>
            <w:div w:id="1618218392">
              <w:marLeft w:val="0"/>
              <w:marRight w:val="0"/>
              <w:marTop w:val="0"/>
              <w:marBottom w:val="0"/>
              <w:divBdr>
                <w:top w:val="none" w:sz="0" w:space="0" w:color="auto"/>
                <w:left w:val="none" w:sz="0" w:space="0" w:color="auto"/>
                <w:bottom w:val="none" w:sz="0" w:space="0" w:color="auto"/>
                <w:right w:val="none" w:sz="0" w:space="0" w:color="auto"/>
              </w:divBdr>
            </w:div>
            <w:div w:id="1718116753">
              <w:marLeft w:val="0"/>
              <w:marRight w:val="0"/>
              <w:marTop w:val="0"/>
              <w:marBottom w:val="0"/>
              <w:divBdr>
                <w:top w:val="none" w:sz="0" w:space="0" w:color="auto"/>
                <w:left w:val="none" w:sz="0" w:space="0" w:color="auto"/>
                <w:bottom w:val="none" w:sz="0" w:space="0" w:color="auto"/>
                <w:right w:val="none" w:sz="0" w:space="0" w:color="auto"/>
              </w:divBdr>
            </w:div>
            <w:div w:id="1876889692">
              <w:marLeft w:val="0"/>
              <w:marRight w:val="0"/>
              <w:marTop w:val="0"/>
              <w:marBottom w:val="0"/>
              <w:divBdr>
                <w:top w:val="none" w:sz="0" w:space="0" w:color="auto"/>
                <w:left w:val="none" w:sz="0" w:space="0" w:color="auto"/>
                <w:bottom w:val="none" w:sz="0" w:space="0" w:color="auto"/>
                <w:right w:val="none" w:sz="0" w:space="0" w:color="auto"/>
              </w:divBdr>
            </w:div>
            <w:div w:id="2008167852">
              <w:marLeft w:val="0"/>
              <w:marRight w:val="0"/>
              <w:marTop w:val="0"/>
              <w:marBottom w:val="0"/>
              <w:divBdr>
                <w:top w:val="none" w:sz="0" w:space="0" w:color="auto"/>
                <w:left w:val="none" w:sz="0" w:space="0" w:color="auto"/>
                <w:bottom w:val="none" w:sz="0" w:space="0" w:color="auto"/>
                <w:right w:val="none" w:sz="0" w:space="0" w:color="auto"/>
              </w:divBdr>
            </w:div>
          </w:divsChild>
        </w:div>
        <w:div w:id="521015463">
          <w:marLeft w:val="0"/>
          <w:marRight w:val="0"/>
          <w:marTop w:val="0"/>
          <w:marBottom w:val="0"/>
          <w:divBdr>
            <w:top w:val="none" w:sz="0" w:space="0" w:color="auto"/>
            <w:left w:val="none" w:sz="0" w:space="0" w:color="auto"/>
            <w:bottom w:val="none" w:sz="0" w:space="0" w:color="auto"/>
            <w:right w:val="none" w:sz="0" w:space="0" w:color="auto"/>
          </w:divBdr>
        </w:div>
        <w:div w:id="527524089">
          <w:marLeft w:val="0"/>
          <w:marRight w:val="0"/>
          <w:marTop w:val="0"/>
          <w:marBottom w:val="0"/>
          <w:divBdr>
            <w:top w:val="none" w:sz="0" w:space="0" w:color="auto"/>
            <w:left w:val="none" w:sz="0" w:space="0" w:color="auto"/>
            <w:bottom w:val="none" w:sz="0" w:space="0" w:color="auto"/>
            <w:right w:val="none" w:sz="0" w:space="0" w:color="auto"/>
          </w:divBdr>
        </w:div>
        <w:div w:id="528878223">
          <w:marLeft w:val="0"/>
          <w:marRight w:val="0"/>
          <w:marTop w:val="0"/>
          <w:marBottom w:val="0"/>
          <w:divBdr>
            <w:top w:val="none" w:sz="0" w:space="0" w:color="auto"/>
            <w:left w:val="none" w:sz="0" w:space="0" w:color="auto"/>
            <w:bottom w:val="none" w:sz="0" w:space="0" w:color="auto"/>
            <w:right w:val="none" w:sz="0" w:space="0" w:color="auto"/>
          </w:divBdr>
        </w:div>
        <w:div w:id="532042285">
          <w:marLeft w:val="0"/>
          <w:marRight w:val="0"/>
          <w:marTop w:val="0"/>
          <w:marBottom w:val="0"/>
          <w:divBdr>
            <w:top w:val="none" w:sz="0" w:space="0" w:color="auto"/>
            <w:left w:val="none" w:sz="0" w:space="0" w:color="auto"/>
            <w:bottom w:val="none" w:sz="0" w:space="0" w:color="auto"/>
            <w:right w:val="none" w:sz="0" w:space="0" w:color="auto"/>
          </w:divBdr>
        </w:div>
        <w:div w:id="540748172">
          <w:marLeft w:val="0"/>
          <w:marRight w:val="0"/>
          <w:marTop w:val="0"/>
          <w:marBottom w:val="0"/>
          <w:divBdr>
            <w:top w:val="none" w:sz="0" w:space="0" w:color="auto"/>
            <w:left w:val="none" w:sz="0" w:space="0" w:color="auto"/>
            <w:bottom w:val="none" w:sz="0" w:space="0" w:color="auto"/>
            <w:right w:val="none" w:sz="0" w:space="0" w:color="auto"/>
          </w:divBdr>
        </w:div>
        <w:div w:id="562064598">
          <w:marLeft w:val="0"/>
          <w:marRight w:val="0"/>
          <w:marTop w:val="0"/>
          <w:marBottom w:val="0"/>
          <w:divBdr>
            <w:top w:val="none" w:sz="0" w:space="0" w:color="auto"/>
            <w:left w:val="none" w:sz="0" w:space="0" w:color="auto"/>
            <w:bottom w:val="none" w:sz="0" w:space="0" w:color="auto"/>
            <w:right w:val="none" w:sz="0" w:space="0" w:color="auto"/>
          </w:divBdr>
        </w:div>
        <w:div w:id="591352212">
          <w:marLeft w:val="0"/>
          <w:marRight w:val="0"/>
          <w:marTop w:val="0"/>
          <w:marBottom w:val="0"/>
          <w:divBdr>
            <w:top w:val="none" w:sz="0" w:space="0" w:color="auto"/>
            <w:left w:val="none" w:sz="0" w:space="0" w:color="auto"/>
            <w:bottom w:val="none" w:sz="0" w:space="0" w:color="auto"/>
            <w:right w:val="none" w:sz="0" w:space="0" w:color="auto"/>
          </w:divBdr>
        </w:div>
        <w:div w:id="667824658">
          <w:marLeft w:val="0"/>
          <w:marRight w:val="0"/>
          <w:marTop w:val="0"/>
          <w:marBottom w:val="0"/>
          <w:divBdr>
            <w:top w:val="none" w:sz="0" w:space="0" w:color="auto"/>
            <w:left w:val="none" w:sz="0" w:space="0" w:color="auto"/>
            <w:bottom w:val="none" w:sz="0" w:space="0" w:color="auto"/>
            <w:right w:val="none" w:sz="0" w:space="0" w:color="auto"/>
          </w:divBdr>
          <w:divsChild>
            <w:div w:id="122234316">
              <w:marLeft w:val="0"/>
              <w:marRight w:val="0"/>
              <w:marTop w:val="0"/>
              <w:marBottom w:val="0"/>
              <w:divBdr>
                <w:top w:val="none" w:sz="0" w:space="0" w:color="auto"/>
                <w:left w:val="none" w:sz="0" w:space="0" w:color="auto"/>
                <w:bottom w:val="none" w:sz="0" w:space="0" w:color="auto"/>
                <w:right w:val="none" w:sz="0" w:space="0" w:color="auto"/>
              </w:divBdr>
            </w:div>
            <w:div w:id="404111563">
              <w:marLeft w:val="0"/>
              <w:marRight w:val="0"/>
              <w:marTop w:val="0"/>
              <w:marBottom w:val="0"/>
              <w:divBdr>
                <w:top w:val="none" w:sz="0" w:space="0" w:color="auto"/>
                <w:left w:val="none" w:sz="0" w:space="0" w:color="auto"/>
                <w:bottom w:val="none" w:sz="0" w:space="0" w:color="auto"/>
                <w:right w:val="none" w:sz="0" w:space="0" w:color="auto"/>
              </w:divBdr>
            </w:div>
            <w:div w:id="404882942">
              <w:marLeft w:val="0"/>
              <w:marRight w:val="0"/>
              <w:marTop w:val="0"/>
              <w:marBottom w:val="0"/>
              <w:divBdr>
                <w:top w:val="none" w:sz="0" w:space="0" w:color="auto"/>
                <w:left w:val="none" w:sz="0" w:space="0" w:color="auto"/>
                <w:bottom w:val="none" w:sz="0" w:space="0" w:color="auto"/>
                <w:right w:val="none" w:sz="0" w:space="0" w:color="auto"/>
              </w:divBdr>
            </w:div>
            <w:div w:id="558177675">
              <w:marLeft w:val="0"/>
              <w:marRight w:val="0"/>
              <w:marTop w:val="0"/>
              <w:marBottom w:val="0"/>
              <w:divBdr>
                <w:top w:val="none" w:sz="0" w:space="0" w:color="auto"/>
                <w:left w:val="none" w:sz="0" w:space="0" w:color="auto"/>
                <w:bottom w:val="none" w:sz="0" w:space="0" w:color="auto"/>
                <w:right w:val="none" w:sz="0" w:space="0" w:color="auto"/>
              </w:divBdr>
            </w:div>
            <w:div w:id="621889555">
              <w:marLeft w:val="0"/>
              <w:marRight w:val="0"/>
              <w:marTop w:val="0"/>
              <w:marBottom w:val="0"/>
              <w:divBdr>
                <w:top w:val="none" w:sz="0" w:space="0" w:color="auto"/>
                <w:left w:val="none" w:sz="0" w:space="0" w:color="auto"/>
                <w:bottom w:val="none" w:sz="0" w:space="0" w:color="auto"/>
                <w:right w:val="none" w:sz="0" w:space="0" w:color="auto"/>
              </w:divBdr>
            </w:div>
            <w:div w:id="665518491">
              <w:marLeft w:val="0"/>
              <w:marRight w:val="0"/>
              <w:marTop w:val="0"/>
              <w:marBottom w:val="0"/>
              <w:divBdr>
                <w:top w:val="none" w:sz="0" w:space="0" w:color="auto"/>
                <w:left w:val="none" w:sz="0" w:space="0" w:color="auto"/>
                <w:bottom w:val="none" w:sz="0" w:space="0" w:color="auto"/>
                <w:right w:val="none" w:sz="0" w:space="0" w:color="auto"/>
              </w:divBdr>
            </w:div>
            <w:div w:id="682559981">
              <w:marLeft w:val="0"/>
              <w:marRight w:val="0"/>
              <w:marTop w:val="0"/>
              <w:marBottom w:val="0"/>
              <w:divBdr>
                <w:top w:val="none" w:sz="0" w:space="0" w:color="auto"/>
                <w:left w:val="none" w:sz="0" w:space="0" w:color="auto"/>
                <w:bottom w:val="none" w:sz="0" w:space="0" w:color="auto"/>
                <w:right w:val="none" w:sz="0" w:space="0" w:color="auto"/>
              </w:divBdr>
            </w:div>
            <w:div w:id="874931827">
              <w:marLeft w:val="0"/>
              <w:marRight w:val="0"/>
              <w:marTop w:val="0"/>
              <w:marBottom w:val="0"/>
              <w:divBdr>
                <w:top w:val="none" w:sz="0" w:space="0" w:color="auto"/>
                <w:left w:val="none" w:sz="0" w:space="0" w:color="auto"/>
                <w:bottom w:val="none" w:sz="0" w:space="0" w:color="auto"/>
                <w:right w:val="none" w:sz="0" w:space="0" w:color="auto"/>
              </w:divBdr>
            </w:div>
            <w:div w:id="891037505">
              <w:marLeft w:val="0"/>
              <w:marRight w:val="0"/>
              <w:marTop w:val="0"/>
              <w:marBottom w:val="0"/>
              <w:divBdr>
                <w:top w:val="none" w:sz="0" w:space="0" w:color="auto"/>
                <w:left w:val="none" w:sz="0" w:space="0" w:color="auto"/>
                <w:bottom w:val="none" w:sz="0" w:space="0" w:color="auto"/>
                <w:right w:val="none" w:sz="0" w:space="0" w:color="auto"/>
              </w:divBdr>
            </w:div>
            <w:div w:id="1013804024">
              <w:marLeft w:val="0"/>
              <w:marRight w:val="0"/>
              <w:marTop w:val="0"/>
              <w:marBottom w:val="0"/>
              <w:divBdr>
                <w:top w:val="none" w:sz="0" w:space="0" w:color="auto"/>
                <w:left w:val="none" w:sz="0" w:space="0" w:color="auto"/>
                <w:bottom w:val="none" w:sz="0" w:space="0" w:color="auto"/>
                <w:right w:val="none" w:sz="0" w:space="0" w:color="auto"/>
              </w:divBdr>
            </w:div>
            <w:div w:id="1195776550">
              <w:marLeft w:val="0"/>
              <w:marRight w:val="0"/>
              <w:marTop w:val="0"/>
              <w:marBottom w:val="0"/>
              <w:divBdr>
                <w:top w:val="none" w:sz="0" w:space="0" w:color="auto"/>
                <w:left w:val="none" w:sz="0" w:space="0" w:color="auto"/>
                <w:bottom w:val="none" w:sz="0" w:space="0" w:color="auto"/>
                <w:right w:val="none" w:sz="0" w:space="0" w:color="auto"/>
              </w:divBdr>
            </w:div>
            <w:div w:id="1371108327">
              <w:marLeft w:val="0"/>
              <w:marRight w:val="0"/>
              <w:marTop w:val="0"/>
              <w:marBottom w:val="0"/>
              <w:divBdr>
                <w:top w:val="none" w:sz="0" w:space="0" w:color="auto"/>
                <w:left w:val="none" w:sz="0" w:space="0" w:color="auto"/>
                <w:bottom w:val="none" w:sz="0" w:space="0" w:color="auto"/>
                <w:right w:val="none" w:sz="0" w:space="0" w:color="auto"/>
              </w:divBdr>
              <w:divsChild>
                <w:div w:id="1365327261">
                  <w:marLeft w:val="-75"/>
                  <w:marRight w:val="0"/>
                  <w:marTop w:val="30"/>
                  <w:marBottom w:val="30"/>
                  <w:divBdr>
                    <w:top w:val="none" w:sz="0" w:space="0" w:color="auto"/>
                    <w:left w:val="none" w:sz="0" w:space="0" w:color="auto"/>
                    <w:bottom w:val="none" w:sz="0" w:space="0" w:color="auto"/>
                    <w:right w:val="none" w:sz="0" w:space="0" w:color="auto"/>
                  </w:divBdr>
                  <w:divsChild>
                    <w:div w:id="59209191">
                      <w:marLeft w:val="0"/>
                      <w:marRight w:val="0"/>
                      <w:marTop w:val="0"/>
                      <w:marBottom w:val="0"/>
                      <w:divBdr>
                        <w:top w:val="none" w:sz="0" w:space="0" w:color="auto"/>
                        <w:left w:val="none" w:sz="0" w:space="0" w:color="auto"/>
                        <w:bottom w:val="none" w:sz="0" w:space="0" w:color="auto"/>
                        <w:right w:val="none" w:sz="0" w:space="0" w:color="auto"/>
                      </w:divBdr>
                      <w:divsChild>
                        <w:div w:id="557008821">
                          <w:marLeft w:val="0"/>
                          <w:marRight w:val="0"/>
                          <w:marTop w:val="0"/>
                          <w:marBottom w:val="0"/>
                          <w:divBdr>
                            <w:top w:val="none" w:sz="0" w:space="0" w:color="auto"/>
                            <w:left w:val="none" w:sz="0" w:space="0" w:color="auto"/>
                            <w:bottom w:val="none" w:sz="0" w:space="0" w:color="auto"/>
                            <w:right w:val="none" w:sz="0" w:space="0" w:color="auto"/>
                          </w:divBdr>
                        </w:div>
                      </w:divsChild>
                    </w:div>
                    <w:div w:id="527724148">
                      <w:marLeft w:val="0"/>
                      <w:marRight w:val="0"/>
                      <w:marTop w:val="0"/>
                      <w:marBottom w:val="0"/>
                      <w:divBdr>
                        <w:top w:val="none" w:sz="0" w:space="0" w:color="auto"/>
                        <w:left w:val="none" w:sz="0" w:space="0" w:color="auto"/>
                        <w:bottom w:val="none" w:sz="0" w:space="0" w:color="auto"/>
                        <w:right w:val="none" w:sz="0" w:space="0" w:color="auto"/>
                      </w:divBdr>
                      <w:divsChild>
                        <w:div w:id="83190763">
                          <w:marLeft w:val="0"/>
                          <w:marRight w:val="0"/>
                          <w:marTop w:val="0"/>
                          <w:marBottom w:val="0"/>
                          <w:divBdr>
                            <w:top w:val="none" w:sz="0" w:space="0" w:color="auto"/>
                            <w:left w:val="none" w:sz="0" w:space="0" w:color="auto"/>
                            <w:bottom w:val="none" w:sz="0" w:space="0" w:color="auto"/>
                            <w:right w:val="none" w:sz="0" w:space="0" w:color="auto"/>
                          </w:divBdr>
                        </w:div>
                        <w:div w:id="89861376">
                          <w:marLeft w:val="0"/>
                          <w:marRight w:val="0"/>
                          <w:marTop w:val="0"/>
                          <w:marBottom w:val="0"/>
                          <w:divBdr>
                            <w:top w:val="none" w:sz="0" w:space="0" w:color="auto"/>
                            <w:left w:val="none" w:sz="0" w:space="0" w:color="auto"/>
                            <w:bottom w:val="none" w:sz="0" w:space="0" w:color="auto"/>
                            <w:right w:val="none" w:sz="0" w:space="0" w:color="auto"/>
                          </w:divBdr>
                        </w:div>
                        <w:div w:id="141167261">
                          <w:marLeft w:val="0"/>
                          <w:marRight w:val="0"/>
                          <w:marTop w:val="0"/>
                          <w:marBottom w:val="0"/>
                          <w:divBdr>
                            <w:top w:val="none" w:sz="0" w:space="0" w:color="auto"/>
                            <w:left w:val="none" w:sz="0" w:space="0" w:color="auto"/>
                            <w:bottom w:val="none" w:sz="0" w:space="0" w:color="auto"/>
                            <w:right w:val="none" w:sz="0" w:space="0" w:color="auto"/>
                          </w:divBdr>
                        </w:div>
                        <w:div w:id="184297331">
                          <w:marLeft w:val="0"/>
                          <w:marRight w:val="0"/>
                          <w:marTop w:val="0"/>
                          <w:marBottom w:val="0"/>
                          <w:divBdr>
                            <w:top w:val="none" w:sz="0" w:space="0" w:color="auto"/>
                            <w:left w:val="none" w:sz="0" w:space="0" w:color="auto"/>
                            <w:bottom w:val="none" w:sz="0" w:space="0" w:color="auto"/>
                            <w:right w:val="none" w:sz="0" w:space="0" w:color="auto"/>
                          </w:divBdr>
                        </w:div>
                        <w:div w:id="277680682">
                          <w:marLeft w:val="0"/>
                          <w:marRight w:val="0"/>
                          <w:marTop w:val="0"/>
                          <w:marBottom w:val="0"/>
                          <w:divBdr>
                            <w:top w:val="none" w:sz="0" w:space="0" w:color="auto"/>
                            <w:left w:val="none" w:sz="0" w:space="0" w:color="auto"/>
                            <w:bottom w:val="none" w:sz="0" w:space="0" w:color="auto"/>
                            <w:right w:val="none" w:sz="0" w:space="0" w:color="auto"/>
                          </w:divBdr>
                        </w:div>
                        <w:div w:id="379286219">
                          <w:marLeft w:val="0"/>
                          <w:marRight w:val="0"/>
                          <w:marTop w:val="0"/>
                          <w:marBottom w:val="0"/>
                          <w:divBdr>
                            <w:top w:val="none" w:sz="0" w:space="0" w:color="auto"/>
                            <w:left w:val="none" w:sz="0" w:space="0" w:color="auto"/>
                            <w:bottom w:val="none" w:sz="0" w:space="0" w:color="auto"/>
                            <w:right w:val="none" w:sz="0" w:space="0" w:color="auto"/>
                          </w:divBdr>
                        </w:div>
                        <w:div w:id="449708135">
                          <w:marLeft w:val="0"/>
                          <w:marRight w:val="0"/>
                          <w:marTop w:val="0"/>
                          <w:marBottom w:val="0"/>
                          <w:divBdr>
                            <w:top w:val="none" w:sz="0" w:space="0" w:color="auto"/>
                            <w:left w:val="none" w:sz="0" w:space="0" w:color="auto"/>
                            <w:bottom w:val="none" w:sz="0" w:space="0" w:color="auto"/>
                            <w:right w:val="none" w:sz="0" w:space="0" w:color="auto"/>
                          </w:divBdr>
                        </w:div>
                        <w:div w:id="464471287">
                          <w:marLeft w:val="0"/>
                          <w:marRight w:val="0"/>
                          <w:marTop w:val="0"/>
                          <w:marBottom w:val="0"/>
                          <w:divBdr>
                            <w:top w:val="none" w:sz="0" w:space="0" w:color="auto"/>
                            <w:left w:val="none" w:sz="0" w:space="0" w:color="auto"/>
                            <w:bottom w:val="none" w:sz="0" w:space="0" w:color="auto"/>
                            <w:right w:val="none" w:sz="0" w:space="0" w:color="auto"/>
                          </w:divBdr>
                        </w:div>
                        <w:div w:id="470634355">
                          <w:marLeft w:val="0"/>
                          <w:marRight w:val="0"/>
                          <w:marTop w:val="0"/>
                          <w:marBottom w:val="0"/>
                          <w:divBdr>
                            <w:top w:val="none" w:sz="0" w:space="0" w:color="auto"/>
                            <w:left w:val="none" w:sz="0" w:space="0" w:color="auto"/>
                            <w:bottom w:val="none" w:sz="0" w:space="0" w:color="auto"/>
                            <w:right w:val="none" w:sz="0" w:space="0" w:color="auto"/>
                          </w:divBdr>
                        </w:div>
                        <w:div w:id="598492401">
                          <w:marLeft w:val="0"/>
                          <w:marRight w:val="0"/>
                          <w:marTop w:val="0"/>
                          <w:marBottom w:val="0"/>
                          <w:divBdr>
                            <w:top w:val="none" w:sz="0" w:space="0" w:color="auto"/>
                            <w:left w:val="none" w:sz="0" w:space="0" w:color="auto"/>
                            <w:bottom w:val="none" w:sz="0" w:space="0" w:color="auto"/>
                            <w:right w:val="none" w:sz="0" w:space="0" w:color="auto"/>
                          </w:divBdr>
                        </w:div>
                        <w:div w:id="606667817">
                          <w:marLeft w:val="0"/>
                          <w:marRight w:val="0"/>
                          <w:marTop w:val="0"/>
                          <w:marBottom w:val="0"/>
                          <w:divBdr>
                            <w:top w:val="none" w:sz="0" w:space="0" w:color="auto"/>
                            <w:left w:val="none" w:sz="0" w:space="0" w:color="auto"/>
                            <w:bottom w:val="none" w:sz="0" w:space="0" w:color="auto"/>
                            <w:right w:val="none" w:sz="0" w:space="0" w:color="auto"/>
                          </w:divBdr>
                        </w:div>
                        <w:div w:id="772163937">
                          <w:marLeft w:val="0"/>
                          <w:marRight w:val="0"/>
                          <w:marTop w:val="0"/>
                          <w:marBottom w:val="0"/>
                          <w:divBdr>
                            <w:top w:val="none" w:sz="0" w:space="0" w:color="auto"/>
                            <w:left w:val="none" w:sz="0" w:space="0" w:color="auto"/>
                            <w:bottom w:val="none" w:sz="0" w:space="0" w:color="auto"/>
                            <w:right w:val="none" w:sz="0" w:space="0" w:color="auto"/>
                          </w:divBdr>
                        </w:div>
                        <w:div w:id="775440864">
                          <w:marLeft w:val="0"/>
                          <w:marRight w:val="0"/>
                          <w:marTop w:val="0"/>
                          <w:marBottom w:val="0"/>
                          <w:divBdr>
                            <w:top w:val="none" w:sz="0" w:space="0" w:color="auto"/>
                            <w:left w:val="none" w:sz="0" w:space="0" w:color="auto"/>
                            <w:bottom w:val="none" w:sz="0" w:space="0" w:color="auto"/>
                            <w:right w:val="none" w:sz="0" w:space="0" w:color="auto"/>
                          </w:divBdr>
                        </w:div>
                        <w:div w:id="859703765">
                          <w:marLeft w:val="0"/>
                          <w:marRight w:val="0"/>
                          <w:marTop w:val="0"/>
                          <w:marBottom w:val="0"/>
                          <w:divBdr>
                            <w:top w:val="none" w:sz="0" w:space="0" w:color="auto"/>
                            <w:left w:val="none" w:sz="0" w:space="0" w:color="auto"/>
                            <w:bottom w:val="none" w:sz="0" w:space="0" w:color="auto"/>
                            <w:right w:val="none" w:sz="0" w:space="0" w:color="auto"/>
                          </w:divBdr>
                        </w:div>
                        <w:div w:id="917135743">
                          <w:marLeft w:val="0"/>
                          <w:marRight w:val="0"/>
                          <w:marTop w:val="0"/>
                          <w:marBottom w:val="0"/>
                          <w:divBdr>
                            <w:top w:val="none" w:sz="0" w:space="0" w:color="auto"/>
                            <w:left w:val="none" w:sz="0" w:space="0" w:color="auto"/>
                            <w:bottom w:val="none" w:sz="0" w:space="0" w:color="auto"/>
                            <w:right w:val="none" w:sz="0" w:space="0" w:color="auto"/>
                          </w:divBdr>
                        </w:div>
                        <w:div w:id="951521961">
                          <w:marLeft w:val="0"/>
                          <w:marRight w:val="0"/>
                          <w:marTop w:val="0"/>
                          <w:marBottom w:val="0"/>
                          <w:divBdr>
                            <w:top w:val="none" w:sz="0" w:space="0" w:color="auto"/>
                            <w:left w:val="none" w:sz="0" w:space="0" w:color="auto"/>
                            <w:bottom w:val="none" w:sz="0" w:space="0" w:color="auto"/>
                            <w:right w:val="none" w:sz="0" w:space="0" w:color="auto"/>
                          </w:divBdr>
                        </w:div>
                        <w:div w:id="1146974220">
                          <w:marLeft w:val="0"/>
                          <w:marRight w:val="0"/>
                          <w:marTop w:val="0"/>
                          <w:marBottom w:val="0"/>
                          <w:divBdr>
                            <w:top w:val="none" w:sz="0" w:space="0" w:color="auto"/>
                            <w:left w:val="none" w:sz="0" w:space="0" w:color="auto"/>
                            <w:bottom w:val="none" w:sz="0" w:space="0" w:color="auto"/>
                            <w:right w:val="none" w:sz="0" w:space="0" w:color="auto"/>
                          </w:divBdr>
                        </w:div>
                        <w:div w:id="1537961951">
                          <w:marLeft w:val="0"/>
                          <w:marRight w:val="0"/>
                          <w:marTop w:val="0"/>
                          <w:marBottom w:val="0"/>
                          <w:divBdr>
                            <w:top w:val="none" w:sz="0" w:space="0" w:color="auto"/>
                            <w:left w:val="none" w:sz="0" w:space="0" w:color="auto"/>
                            <w:bottom w:val="none" w:sz="0" w:space="0" w:color="auto"/>
                            <w:right w:val="none" w:sz="0" w:space="0" w:color="auto"/>
                          </w:divBdr>
                        </w:div>
                        <w:div w:id="1555505971">
                          <w:marLeft w:val="0"/>
                          <w:marRight w:val="0"/>
                          <w:marTop w:val="0"/>
                          <w:marBottom w:val="0"/>
                          <w:divBdr>
                            <w:top w:val="none" w:sz="0" w:space="0" w:color="auto"/>
                            <w:left w:val="none" w:sz="0" w:space="0" w:color="auto"/>
                            <w:bottom w:val="none" w:sz="0" w:space="0" w:color="auto"/>
                            <w:right w:val="none" w:sz="0" w:space="0" w:color="auto"/>
                          </w:divBdr>
                        </w:div>
                        <w:div w:id="1573198974">
                          <w:marLeft w:val="0"/>
                          <w:marRight w:val="0"/>
                          <w:marTop w:val="0"/>
                          <w:marBottom w:val="0"/>
                          <w:divBdr>
                            <w:top w:val="none" w:sz="0" w:space="0" w:color="auto"/>
                            <w:left w:val="none" w:sz="0" w:space="0" w:color="auto"/>
                            <w:bottom w:val="none" w:sz="0" w:space="0" w:color="auto"/>
                            <w:right w:val="none" w:sz="0" w:space="0" w:color="auto"/>
                          </w:divBdr>
                        </w:div>
                        <w:div w:id="1576622825">
                          <w:marLeft w:val="0"/>
                          <w:marRight w:val="0"/>
                          <w:marTop w:val="0"/>
                          <w:marBottom w:val="0"/>
                          <w:divBdr>
                            <w:top w:val="none" w:sz="0" w:space="0" w:color="auto"/>
                            <w:left w:val="none" w:sz="0" w:space="0" w:color="auto"/>
                            <w:bottom w:val="none" w:sz="0" w:space="0" w:color="auto"/>
                            <w:right w:val="none" w:sz="0" w:space="0" w:color="auto"/>
                          </w:divBdr>
                        </w:div>
                        <w:div w:id="1633947101">
                          <w:marLeft w:val="0"/>
                          <w:marRight w:val="0"/>
                          <w:marTop w:val="0"/>
                          <w:marBottom w:val="0"/>
                          <w:divBdr>
                            <w:top w:val="none" w:sz="0" w:space="0" w:color="auto"/>
                            <w:left w:val="none" w:sz="0" w:space="0" w:color="auto"/>
                            <w:bottom w:val="none" w:sz="0" w:space="0" w:color="auto"/>
                            <w:right w:val="none" w:sz="0" w:space="0" w:color="auto"/>
                          </w:divBdr>
                        </w:div>
                        <w:div w:id="1680499354">
                          <w:marLeft w:val="0"/>
                          <w:marRight w:val="0"/>
                          <w:marTop w:val="0"/>
                          <w:marBottom w:val="0"/>
                          <w:divBdr>
                            <w:top w:val="none" w:sz="0" w:space="0" w:color="auto"/>
                            <w:left w:val="none" w:sz="0" w:space="0" w:color="auto"/>
                            <w:bottom w:val="none" w:sz="0" w:space="0" w:color="auto"/>
                            <w:right w:val="none" w:sz="0" w:space="0" w:color="auto"/>
                          </w:divBdr>
                        </w:div>
                        <w:div w:id="1723286622">
                          <w:marLeft w:val="0"/>
                          <w:marRight w:val="0"/>
                          <w:marTop w:val="0"/>
                          <w:marBottom w:val="0"/>
                          <w:divBdr>
                            <w:top w:val="none" w:sz="0" w:space="0" w:color="auto"/>
                            <w:left w:val="none" w:sz="0" w:space="0" w:color="auto"/>
                            <w:bottom w:val="none" w:sz="0" w:space="0" w:color="auto"/>
                            <w:right w:val="none" w:sz="0" w:space="0" w:color="auto"/>
                          </w:divBdr>
                        </w:div>
                        <w:div w:id="1778867775">
                          <w:marLeft w:val="0"/>
                          <w:marRight w:val="0"/>
                          <w:marTop w:val="0"/>
                          <w:marBottom w:val="0"/>
                          <w:divBdr>
                            <w:top w:val="none" w:sz="0" w:space="0" w:color="auto"/>
                            <w:left w:val="none" w:sz="0" w:space="0" w:color="auto"/>
                            <w:bottom w:val="none" w:sz="0" w:space="0" w:color="auto"/>
                            <w:right w:val="none" w:sz="0" w:space="0" w:color="auto"/>
                          </w:divBdr>
                        </w:div>
                        <w:div w:id="1783721856">
                          <w:marLeft w:val="0"/>
                          <w:marRight w:val="0"/>
                          <w:marTop w:val="0"/>
                          <w:marBottom w:val="0"/>
                          <w:divBdr>
                            <w:top w:val="none" w:sz="0" w:space="0" w:color="auto"/>
                            <w:left w:val="none" w:sz="0" w:space="0" w:color="auto"/>
                            <w:bottom w:val="none" w:sz="0" w:space="0" w:color="auto"/>
                            <w:right w:val="none" w:sz="0" w:space="0" w:color="auto"/>
                          </w:divBdr>
                        </w:div>
                        <w:div w:id="1873372600">
                          <w:marLeft w:val="0"/>
                          <w:marRight w:val="0"/>
                          <w:marTop w:val="0"/>
                          <w:marBottom w:val="0"/>
                          <w:divBdr>
                            <w:top w:val="none" w:sz="0" w:space="0" w:color="auto"/>
                            <w:left w:val="none" w:sz="0" w:space="0" w:color="auto"/>
                            <w:bottom w:val="none" w:sz="0" w:space="0" w:color="auto"/>
                            <w:right w:val="none" w:sz="0" w:space="0" w:color="auto"/>
                          </w:divBdr>
                        </w:div>
                        <w:div w:id="1907565074">
                          <w:marLeft w:val="0"/>
                          <w:marRight w:val="0"/>
                          <w:marTop w:val="0"/>
                          <w:marBottom w:val="0"/>
                          <w:divBdr>
                            <w:top w:val="none" w:sz="0" w:space="0" w:color="auto"/>
                            <w:left w:val="none" w:sz="0" w:space="0" w:color="auto"/>
                            <w:bottom w:val="none" w:sz="0" w:space="0" w:color="auto"/>
                            <w:right w:val="none" w:sz="0" w:space="0" w:color="auto"/>
                          </w:divBdr>
                        </w:div>
                        <w:div w:id="1917665626">
                          <w:marLeft w:val="0"/>
                          <w:marRight w:val="0"/>
                          <w:marTop w:val="0"/>
                          <w:marBottom w:val="0"/>
                          <w:divBdr>
                            <w:top w:val="none" w:sz="0" w:space="0" w:color="auto"/>
                            <w:left w:val="none" w:sz="0" w:space="0" w:color="auto"/>
                            <w:bottom w:val="none" w:sz="0" w:space="0" w:color="auto"/>
                            <w:right w:val="none" w:sz="0" w:space="0" w:color="auto"/>
                          </w:divBdr>
                        </w:div>
                        <w:div w:id="1944142120">
                          <w:marLeft w:val="0"/>
                          <w:marRight w:val="0"/>
                          <w:marTop w:val="0"/>
                          <w:marBottom w:val="0"/>
                          <w:divBdr>
                            <w:top w:val="none" w:sz="0" w:space="0" w:color="auto"/>
                            <w:left w:val="none" w:sz="0" w:space="0" w:color="auto"/>
                            <w:bottom w:val="none" w:sz="0" w:space="0" w:color="auto"/>
                            <w:right w:val="none" w:sz="0" w:space="0" w:color="auto"/>
                          </w:divBdr>
                        </w:div>
                        <w:div w:id="1954625363">
                          <w:marLeft w:val="0"/>
                          <w:marRight w:val="0"/>
                          <w:marTop w:val="0"/>
                          <w:marBottom w:val="0"/>
                          <w:divBdr>
                            <w:top w:val="none" w:sz="0" w:space="0" w:color="auto"/>
                            <w:left w:val="none" w:sz="0" w:space="0" w:color="auto"/>
                            <w:bottom w:val="none" w:sz="0" w:space="0" w:color="auto"/>
                            <w:right w:val="none" w:sz="0" w:space="0" w:color="auto"/>
                          </w:divBdr>
                        </w:div>
                        <w:div w:id="2094230651">
                          <w:marLeft w:val="0"/>
                          <w:marRight w:val="0"/>
                          <w:marTop w:val="0"/>
                          <w:marBottom w:val="0"/>
                          <w:divBdr>
                            <w:top w:val="none" w:sz="0" w:space="0" w:color="auto"/>
                            <w:left w:val="none" w:sz="0" w:space="0" w:color="auto"/>
                            <w:bottom w:val="none" w:sz="0" w:space="0" w:color="auto"/>
                            <w:right w:val="none" w:sz="0" w:space="0" w:color="auto"/>
                          </w:divBdr>
                        </w:div>
                        <w:div w:id="2131584758">
                          <w:marLeft w:val="0"/>
                          <w:marRight w:val="0"/>
                          <w:marTop w:val="0"/>
                          <w:marBottom w:val="0"/>
                          <w:divBdr>
                            <w:top w:val="none" w:sz="0" w:space="0" w:color="auto"/>
                            <w:left w:val="none" w:sz="0" w:space="0" w:color="auto"/>
                            <w:bottom w:val="none" w:sz="0" w:space="0" w:color="auto"/>
                            <w:right w:val="none" w:sz="0" w:space="0" w:color="auto"/>
                          </w:divBdr>
                        </w:div>
                        <w:div w:id="2136480643">
                          <w:marLeft w:val="0"/>
                          <w:marRight w:val="0"/>
                          <w:marTop w:val="0"/>
                          <w:marBottom w:val="0"/>
                          <w:divBdr>
                            <w:top w:val="none" w:sz="0" w:space="0" w:color="auto"/>
                            <w:left w:val="none" w:sz="0" w:space="0" w:color="auto"/>
                            <w:bottom w:val="none" w:sz="0" w:space="0" w:color="auto"/>
                            <w:right w:val="none" w:sz="0" w:space="0" w:color="auto"/>
                          </w:divBdr>
                        </w:div>
                      </w:divsChild>
                    </w:div>
                    <w:div w:id="553125335">
                      <w:marLeft w:val="0"/>
                      <w:marRight w:val="0"/>
                      <w:marTop w:val="0"/>
                      <w:marBottom w:val="0"/>
                      <w:divBdr>
                        <w:top w:val="none" w:sz="0" w:space="0" w:color="auto"/>
                        <w:left w:val="none" w:sz="0" w:space="0" w:color="auto"/>
                        <w:bottom w:val="none" w:sz="0" w:space="0" w:color="auto"/>
                        <w:right w:val="none" w:sz="0" w:space="0" w:color="auto"/>
                      </w:divBdr>
                      <w:divsChild>
                        <w:div w:id="223489766">
                          <w:marLeft w:val="0"/>
                          <w:marRight w:val="0"/>
                          <w:marTop w:val="0"/>
                          <w:marBottom w:val="0"/>
                          <w:divBdr>
                            <w:top w:val="none" w:sz="0" w:space="0" w:color="auto"/>
                            <w:left w:val="none" w:sz="0" w:space="0" w:color="auto"/>
                            <w:bottom w:val="none" w:sz="0" w:space="0" w:color="auto"/>
                            <w:right w:val="none" w:sz="0" w:space="0" w:color="auto"/>
                          </w:divBdr>
                        </w:div>
                        <w:div w:id="1299385636">
                          <w:marLeft w:val="0"/>
                          <w:marRight w:val="0"/>
                          <w:marTop w:val="0"/>
                          <w:marBottom w:val="0"/>
                          <w:divBdr>
                            <w:top w:val="none" w:sz="0" w:space="0" w:color="auto"/>
                            <w:left w:val="none" w:sz="0" w:space="0" w:color="auto"/>
                            <w:bottom w:val="none" w:sz="0" w:space="0" w:color="auto"/>
                            <w:right w:val="none" w:sz="0" w:space="0" w:color="auto"/>
                          </w:divBdr>
                        </w:div>
                      </w:divsChild>
                    </w:div>
                    <w:div w:id="711421487">
                      <w:marLeft w:val="0"/>
                      <w:marRight w:val="0"/>
                      <w:marTop w:val="0"/>
                      <w:marBottom w:val="0"/>
                      <w:divBdr>
                        <w:top w:val="none" w:sz="0" w:space="0" w:color="auto"/>
                        <w:left w:val="none" w:sz="0" w:space="0" w:color="auto"/>
                        <w:bottom w:val="none" w:sz="0" w:space="0" w:color="auto"/>
                        <w:right w:val="none" w:sz="0" w:space="0" w:color="auto"/>
                      </w:divBdr>
                      <w:divsChild>
                        <w:div w:id="796605833">
                          <w:marLeft w:val="0"/>
                          <w:marRight w:val="0"/>
                          <w:marTop w:val="0"/>
                          <w:marBottom w:val="0"/>
                          <w:divBdr>
                            <w:top w:val="none" w:sz="0" w:space="0" w:color="auto"/>
                            <w:left w:val="none" w:sz="0" w:space="0" w:color="auto"/>
                            <w:bottom w:val="none" w:sz="0" w:space="0" w:color="auto"/>
                            <w:right w:val="none" w:sz="0" w:space="0" w:color="auto"/>
                          </w:divBdr>
                        </w:div>
                        <w:div w:id="1169835393">
                          <w:marLeft w:val="0"/>
                          <w:marRight w:val="0"/>
                          <w:marTop w:val="0"/>
                          <w:marBottom w:val="0"/>
                          <w:divBdr>
                            <w:top w:val="none" w:sz="0" w:space="0" w:color="auto"/>
                            <w:left w:val="none" w:sz="0" w:space="0" w:color="auto"/>
                            <w:bottom w:val="none" w:sz="0" w:space="0" w:color="auto"/>
                            <w:right w:val="none" w:sz="0" w:space="0" w:color="auto"/>
                          </w:divBdr>
                        </w:div>
                        <w:div w:id="1224827308">
                          <w:marLeft w:val="0"/>
                          <w:marRight w:val="0"/>
                          <w:marTop w:val="0"/>
                          <w:marBottom w:val="0"/>
                          <w:divBdr>
                            <w:top w:val="none" w:sz="0" w:space="0" w:color="auto"/>
                            <w:left w:val="none" w:sz="0" w:space="0" w:color="auto"/>
                            <w:bottom w:val="none" w:sz="0" w:space="0" w:color="auto"/>
                            <w:right w:val="none" w:sz="0" w:space="0" w:color="auto"/>
                          </w:divBdr>
                        </w:div>
                        <w:div w:id="1525828221">
                          <w:marLeft w:val="0"/>
                          <w:marRight w:val="0"/>
                          <w:marTop w:val="0"/>
                          <w:marBottom w:val="0"/>
                          <w:divBdr>
                            <w:top w:val="none" w:sz="0" w:space="0" w:color="auto"/>
                            <w:left w:val="none" w:sz="0" w:space="0" w:color="auto"/>
                            <w:bottom w:val="none" w:sz="0" w:space="0" w:color="auto"/>
                            <w:right w:val="none" w:sz="0" w:space="0" w:color="auto"/>
                          </w:divBdr>
                        </w:div>
                        <w:div w:id="1939830163">
                          <w:marLeft w:val="0"/>
                          <w:marRight w:val="0"/>
                          <w:marTop w:val="0"/>
                          <w:marBottom w:val="0"/>
                          <w:divBdr>
                            <w:top w:val="none" w:sz="0" w:space="0" w:color="auto"/>
                            <w:left w:val="none" w:sz="0" w:space="0" w:color="auto"/>
                            <w:bottom w:val="none" w:sz="0" w:space="0" w:color="auto"/>
                            <w:right w:val="none" w:sz="0" w:space="0" w:color="auto"/>
                          </w:divBdr>
                        </w:div>
                      </w:divsChild>
                    </w:div>
                    <w:div w:id="775179284">
                      <w:marLeft w:val="0"/>
                      <w:marRight w:val="0"/>
                      <w:marTop w:val="0"/>
                      <w:marBottom w:val="0"/>
                      <w:divBdr>
                        <w:top w:val="none" w:sz="0" w:space="0" w:color="auto"/>
                        <w:left w:val="none" w:sz="0" w:space="0" w:color="auto"/>
                        <w:bottom w:val="none" w:sz="0" w:space="0" w:color="auto"/>
                        <w:right w:val="none" w:sz="0" w:space="0" w:color="auto"/>
                      </w:divBdr>
                      <w:divsChild>
                        <w:div w:id="1099066657">
                          <w:marLeft w:val="0"/>
                          <w:marRight w:val="0"/>
                          <w:marTop w:val="0"/>
                          <w:marBottom w:val="0"/>
                          <w:divBdr>
                            <w:top w:val="none" w:sz="0" w:space="0" w:color="auto"/>
                            <w:left w:val="none" w:sz="0" w:space="0" w:color="auto"/>
                            <w:bottom w:val="none" w:sz="0" w:space="0" w:color="auto"/>
                            <w:right w:val="none" w:sz="0" w:space="0" w:color="auto"/>
                          </w:divBdr>
                        </w:div>
                      </w:divsChild>
                    </w:div>
                    <w:div w:id="875502369">
                      <w:marLeft w:val="0"/>
                      <w:marRight w:val="0"/>
                      <w:marTop w:val="0"/>
                      <w:marBottom w:val="0"/>
                      <w:divBdr>
                        <w:top w:val="none" w:sz="0" w:space="0" w:color="auto"/>
                        <w:left w:val="none" w:sz="0" w:space="0" w:color="auto"/>
                        <w:bottom w:val="none" w:sz="0" w:space="0" w:color="auto"/>
                        <w:right w:val="none" w:sz="0" w:space="0" w:color="auto"/>
                      </w:divBdr>
                      <w:divsChild>
                        <w:div w:id="26377484">
                          <w:marLeft w:val="0"/>
                          <w:marRight w:val="0"/>
                          <w:marTop w:val="0"/>
                          <w:marBottom w:val="0"/>
                          <w:divBdr>
                            <w:top w:val="none" w:sz="0" w:space="0" w:color="auto"/>
                            <w:left w:val="none" w:sz="0" w:space="0" w:color="auto"/>
                            <w:bottom w:val="none" w:sz="0" w:space="0" w:color="auto"/>
                            <w:right w:val="none" w:sz="0" w:space="0" w:color="auto"/>
                          </w:divBdr>
                        </w:div>
                        <w:div w:id="29258787">
                          <w:marLeft w:val="0"/>
                          <w:marRight w:val="0"/>
                          <w:marTop w:val="0"/>
                          <w:marBottom w:val="0"/>
                          <w:divBdr>
                            <w:top w:val="none" w:sz="0" w:space="0" w:color="auto"/>
                            <w:left w:val="none" w:sz="0" w:space="0" w:color="auto"/>
                            <w:bottom w:val="none" w:sz="0" w:space="0" w:color="auto"/>
                            <w:right w:val="none" w:sz="0" w:space="0" w:color="auto"/>
                          </w:divBdr>
                        </w:div>
                        <w:div w:id="49689849">
                          <w:marLeft w:val="0"/>
                          <w:marRight w:val="0"/>
                          <w:marTop w:val="0"/>
                          <w:marBottom w:val="0"/>
                          <w:divBdr>
                            <w:top w:val="none" w:sz="0" w:space="0" w:color="auto"/>
                            <w:left w:val="none" w:sz="0" w:space="0" w:color="auto"/>
                            <w:bottom w:val="none" w:sz="0" w:space="0" w:color="auto"/>
                            <w:right w:val="none" w:sz="0" w:space="0" w:color="auto"/>
                          </w:divBdr>
                        </w:div>
                        <w:div w:id="70659926">
                          <w:marLeft w:val="0"/>
                          <w:marRight w:val="0"/>
                          <w:marTop w:val="0"/>
                          <w:marBottom w:val="0"/>
                          <w:divBdr>
                            <w:top w:val="none" w:sz="0" w:space="0" w:color="auto"/>
                            <w:left w:val="none" w:sz="0" w:space="0" w:color="auto"/>
                            <w:bottom w:val="none" w:sz="0" w:space="0" w:color="auto"/>
                            <w:right w:val="none" w:sz="0" w:space="0" w:color="auto"/>
                          </w:divBdr>
                        </w:div>
                        <w:div w:id="81800214">
                          <w:marLeft w:val="0"/>
                          <w:marRight w:val="0"/>
                          <w:marTop w:val="0"/>
                          <w:marBottom w:val="0"/>
                          <w:divBdr>
                            <w:top w:val="none" w:sz="0" w:space="0" w:color="auto"/>
                            <w:left w:val="none" w:sz="0" w:space="0" w:color="auto"/>
                            <w:bottom w:val="none" w:sz="0" w:space="0" w:color="auto"/>
                            <w:right w:val="none" w:sz="0" w:space="0" w:color="auto"/>
                          </w:divBdr>
                        </w:div>
                        <w:div w:id="86854403">
                          <w:marLeft w:val="0"/>
                          <w:marRight w:val="0"/>
                          <w:marTop w:val="0"/>
                          <w:marBottom w:val="0"/>
                          <w:divBdr>
                            <w:top w:val="none" w:sz="0" w:space="0" w:color="auto"/>
                            <w:left w:val="none" w:sz="0" w:space="0" w:color="auto"/>
                            <w:bottom w:val="none" w:sz="0" w:space="0" w:color="auto"/>
                            <w:right w:val="none" w:sz="0" w:space="0" w:color="auto"/>
                          </w:divBdr>
                        </w:div>
                        <w:div w:id="130903143">
                          <w:marLeft w:val="0"/>
                          <w:marRight w:val="0"/>
                          <w:marTop w:val="0"/>
                          <w:marBottom w:val="0"/>
                          <w:divBdr>
                            <w:top w:val="none" w:sz="0" w:space="0" w:color="auto"/>
                            <w:left w:val="none" w:sz="0" w:space="0" w:color="auto"/>
                            <w:bottom w:val="none" w:sz="0" w:space="0" w:color="auto"/>
                            <w:right w:val="none" w:sz="0" w:space="0" w:color="auto"/>
                          </w:divBdr>
                        </w:div>
                        <w:div w:id="181166949">
                          <w:marLeft w:val="0"/>
                          <w:marRight w:val="0"/>
                          <w:marTop w:val="0"/>
                          <w:marBottom w:val="0"/>
                          <w:divBdr>
                            <w:top w:val="none" w:sz="0" w:space="0" w:color="auto"/>
                            <w:left w:val="none" w:sz="0" w:space="0" w:color="auto"/>
                            <w:bottom w:val="none" w:sz="0" w:space="0" w:color="auto"/>
                            <w:right w:val="none" w:sz="0" w:space="0" w:color="auto"/>
                          </w:divBdr>
                        </w:div>
                        <w:div w:id="207032276">
                          <w:marLeft w:val="0"/>
                          <w:marRight w:val="0"/>
                          <w:marTop w:val="0"/>
                          <w:marBottom w:val="0"/>
                          <w:divBdr>
                            <w:top w:val="none" w:sz="0" w:space="0" w:color="auto"/>
                            <w:left w:val="none" w:sz="0" w:space="0" w:color="auto"/>
                            <w:bottom w:val="none" w:sz="0" w:space="0" w:color="auto"/>
                            <w:right w:val="none" w:sz="0" w:space="0" w:color="auto"/>
                          </w:divBdr>
                        </w:div>
                        <w:div w:id="230888848">
                          <w:marLeft w:val="0"/>
                          <w:marRight w:val="0"/>
                          <w:marTop w:val="0"/>
                          <w:marBottom w:val="0"/>
                          <w:divBdr>
                            <w:top w:val="none" w:sz="0" w:space="0" w:color="auto"/>
                            <w:left w:val="none" w:sz="0" w:space="0" w:color="auto"/>
                            <w:bottom w:val="none" w:sz="0" w:space="0" w:color="auto"/>
                            <w:right w:val="none" w:sz="0" w:space="0" w:color="auto"/>
                          </w:divBdr>
                        </w:div>
                        <w:div w:id="238289753">
                          <w:marLeft w:val="0"/>
                          <w:marRight w:val="0"/>
                          <w:marTop w:val="0"/>
                          <w:marBottom w:val="0"/>
                          <w:divBdr>
                            <w:top w:val="none" w:sz="0" w:space="0" w:color="auto"/>
                            <w:left w:val="none" w:sz="0" w:space="0" w:color="auto"/>
                            <w:bottom w:val="none" w:sz="0" w:space="0" w:color="auto"/>
                            <w:right w:val="none" w:sz="0" w:space="0" w:color="auto"/>
                          </w:divBdr>
                        </w:div>
                        <w:div w:id="242884755">
                          <w:marLeft w:val="0"/>
                          <w:marRight w:val="0"/>
                          <w:marTop w:val="0"/>
                          <w:marBottom w:val="0"/>
                          <w:divBdr>
                            <w:top w:val="none" w:sz="0" w:space="0" w:color="auto"/>
                            <w:left w:val="none" w:sz="0" w:space="0" w:color="auto"/>
                            <w:bottom w:val="none" w:sz="0" w:space="0" w:color="auto"/>
                            <w:right w:val="none" w:sz="0" w:space="0" w:color="auto"/>
                          </w:divBdr>
                        </w:div>
                        <w:div w:id="263074043">
                          <w:marLeft w:val="0"/>
                          <w:marRight w:val="0"/>
                          <w:marTop w:val="0"/>
                          <w:marBottom w:val="0"/>
                          <w:divBdr>
                            <w:top w:val="none" w:sz="0" w:space="0" w:color="auto"/>
                            <w:left w:val="none" w:sz="0" w:space="0" w:color="auto"/>
                            <w:bottom w:val="none" w:sz="0" w:space="0" w:color="auto"/>
                            <w:right w:val="none" w:sz="0" w:space="0" w:color="auto"/>
                          </w:divBdr>
                        </w:div>
                        <w:div w:id="263920397">
                          <w:marLeft w:val="0"/>
                          <w:marRight w:val="0"/>
                          <w:marTop w:val="0"/>
                          <w:marBottom w:val="0"/>
                          <w:divBdr>
                            <w:top w:val="none" w:sz="0" w:space="0" w:color="auto"/>
                            <w:left w:val="none" w:sz="0" w:space="0" w:color="auto"/>
                            <w:bottom w:val="none" w:sz="0" w:space="0" w:color="auto"/>
                            <w:right w:val="none" w:sz="0" w:space="0" w:color="auto"/>
                          </w:divBdr>
                        </w:div>
                        <w:div w:id="314141355">
                          <w:marLeft w:val="0"/>
                          <w:marRight w:val="0"/>
                          <w:marTop w:val="0"/>
                          <w:marBottom w:val="0"/>
                          <w:divBdr>
                            <w:top w:val="none" w:sz="0" w:space="0" w:color="auto"/>
                            <w:left w:val="none" w:sz="0" w:space="0" w:color="auto"/>
                            <w:bottom w:val="none" w:sz="0" w:space="0" w:color="auto"/>
                            <w:right w:val="none" w:sz="0" w:space="0" w:color="auto"/>
                          </w:divBdr>
                        </w:div>
                        <w:div w:id="338628456">
                          <w:marLeft w:val="0"/>
                          <w:marRight w:val="0"/>
                          <w:marTop w:val="0"/>
                          <w:marBottom w:val="0"/>
                          <w:divBdr>
                            <w:top w:val="none" w:sz="0" w:space="0" w:color="auto"/>
                            <w:left w:val="none" w:sz="0" w:space="0" w:color="auto"/>
                            <w:bottom w:val="none" w:sz="0" w:space="0" w:color="auto"/>
                            <w:right w:val="none" w:sz="0" w:space="0" w:color="auto"/>
                          </w:divBdr>
                        </w:div>
                        <w:div w:id="346256647">
                          <w:marLeft w:val="0"/>
                          <w:marRight w:val="0"/>
                          <w:marTop w:val="0"/>
                          <w:marBottom w:val="0"/>
                          <w:divBdr>
                            <w:top w:val="none" w:sz="0" w:space="0" w:color="auto"/>
                            <w:left w:val="none" w:sz="0" w:space="0" w:color="auto"/>
                            <w:bottom w:val="none" w:sz="0" w:space="0" w:color="auto"/>
                            <w:right w:val="none" w:sz="0" w:space="0" w:color="auto"/>
                          </w:divBdr>
                        </w:div>
                        <w:div w:id="384447191">
                          <w:marLeft w:val="0"/>
                          <w:marRight w:val="0"/>
                          <w:marTop w:val="0"/>
                          <w:marBottom w:val="0"/>
                          <w:divBdr>
                            <w:top w:val="none" w:sz="0" w:space="0" w:color="auto"/>
                            <w:left w:val="none" w:sz="0" w:space="0" w:color="auto"/>
                            <w:bottom w:val="none" w:sz="0" w:space="0" w:color="auto"/>
                            <w:right w:val="none" w:sz="0" w:space="0" w:color="auto"/>
                          </w:divBdr>
                        </w:div>
                        <w:div w:id="386803900">
                          <w:marLeft w:val="0"/>
                          <w:marRight w:val="0"/>
                          <w:marTop w:val="0"/>
                          <w:marBottom w:val="0"/>
                          <w:divBdr>
                            <w:top w:val="none" w:sz="0" w:space="0" w:color="auto"/>
                            <w:left w:val="none" w:sz="0" w:space="0" w:color="auto"/>
                            <w:bottom w:val="none" w:sz="0" w:space="0" w:color="auto"/>
                            <w:right w:val="none" w:sz="0" w:space="0" w:color="auto"/>
                          </w:divBdr>
                        </w:div>
                        <w:div w:id="396902878">
                          <w:marLeft w:val="0"/>
                          <w:marRight w:val="0"/>
                          <w:marTop w:val="0"/>
                          <w:marBottom w:val="0"/>
                          <w:divBdr>
                            <w:top w:val="none" w:sz="0" w:space="0" w:color="auto"/>
                            <w:left w:val="none" w:sz="0" w:space="0" w:color="auto"/>
                            <w:bottom w:val="none" w:sz="0" w:space="0" w:color="auto"/>
                            <w:right w:val="none" w:sz="0" w:space="0" w:color="auto"/>
                          </w:divBdr>
                        </w:div>
                        <w:div w:id="406151286">
                          <w:marLeft w:val="0"/>
                          <w:marRight w:val="0"/>
                          <w:marTop w:val="0"/>
                          <w:marBottom w:val="0"/>
                          <w:divBdr>
                            <w:top w:val="none" w:sz="0" w:space="0" w:color="auto"/>
                            <w:left w:val="none" w:sz="0" w:space="0" w:color="auto"/>
                            <w:bottom w:val="none" w:sz="0" w:space="0" w:color="auto"/>
                            <w:right w:val="none" w:sz="0" w:space="0" w:color="auto"/>
                          </w:divBdr>
                        </w:div>
                        <w:div w:id="419067070">
                          <w:marLeft w:val="0"/>
                          <w:marRight w:val="0"/>
                          <w:marTop w:val="0"/>
                          <w:marBottom w:val="0"/>
                          <w:divBdr>
                            <w:top w:val="none" w:sz="0" w:space="0" w:color="auto"/>
                            <w:left w:val="none" w:sz="0" w:space="0" w:color="auto"/>
                            <w:bottom w:val="none" w:sz="0" w:space="0" w:color="auto"/>
                            <w:right w:val="none" w:sz="0" w:space="0" w:color="auto"/>
                          </w:divBdr>
                        </w:div>
                        <w:div w:id="420565548">
                          <w:marLeft w:val="0"/>
                          <w:marRight w:val="0"/>
                          <w:marTop w:val="0"/>
                          <w:marBottom w:val="0"/>
                          <w:divBdr>
                            <w:top w:val="none" w:sz="0" w:space="0" w:color="auto"/>
                            <w:left w:val="none" w:sz="0" w:space="0" w:color="auto"/>
                            <w:bottom w:val="none" w:sz="0" w:space="0" w:color="auto"/>
                            <w:right w:val="none" w:sz="0" w:space="0" w:color="auto"/>
                          </w:divBdr>
                        </w:div>
                        <w:div w:id="430781800">
                          <w:marLeft w:val="0"/>
                          <w:marRight w:val="0"/>
                          <w:marTop w:val="0"/>
                          <w:marBottom w:val="0"/>
                          <w:divBdr>
                            <w:top w:val="none" w:sz="0" w:space="0" w:color="auto"/>
                            <w:left w:val="none" w:sz="0" w:space="0" w:color="auto"/>
                            <w:bottom w:val="none" w:sz="0" w:space="0" w:color="auto"/>
                            <w:right w:val="none" w:sz="0" w:space="0" w:color="auto"/>
                          </w:divBdr>
                        </w:div>
                        <w:div w:id="451635113">
                          <w:marLeft w:val="0"/>
                          <w:marRight w:val="0"/>
                          <w:marTop w:val="0"/>
                          <w:marBottom w:val="0"/>
                          <w:divBdr>
                            <w:top w:val="none" w:sz="0" w:space="0" w:color="auto"/>
                            <w:left w:val="none" w:sz="0" w:space="0" w:color="auto"/>
                            <w:bottom w:val="none" w:sz="0" w:space="0" w:color="auto"/>
                            <w:right w:val="none" w:sz="0" w:space="0" w:color="auto"/>
                          </w:divBdr>
                        </w:div>
                        <w:div w:id="464658596">
                          <w:marLeft w:val="0"/>
                          <w:marRight w:val="0"/>
                          <w:marTop w:val="0"/>
                          <w:marBottom w:val="0"/>
                          <w:divBdr>
                            <w:top w:val="none" w:sz="0" w:space="0" w:color="auto"/>
                            <w:left w:val="none" w:sz="0" w:space="0" w:color="auto"/>
                            <w:bottom w:val="none" w:sz="0" w:space="0" w:color="auto"/>
                            <w:right w:val="none" w:sz="0" w:space="0" w:color="auto"/>
                          </w:divBdr>
                        </w:div>
                        <w:div w:id="500435524">
                          <w:marLeft w:val="0"/>
                          <w:marRight w:val="0"/>
                          <w:marTop w:val="0"/>
                          <w:marBottom w:val="0"/>
                          <w:divBdr>
                            <w:top w:val="none" w:sz="0" w:space="0" w:color="auto"/>
                            <w:left w:val="none" w:sz="0" w:space="0" w:color="auto"/>
                            <w:bottom w:val="none" w:sz="0" w:space="0" w:color="auto"/>
                            <w:right w:val="none" w:sz="0" w:space="0" w:color="auto"/>
                          </w:divBdr>
                        </w:div>
                        <w:div w:id="504438495">
                          <w:marLeft w:val="0"/>
                          <w:marRight w:val="0"/>
                          <w:marTop w:val="0"/>
                          <w:marBottom w:val="0"/>
                          <w:divBdr>
                            <w:top w:val="none" w:sz="0" w:space="0" w:color="auto"/>
                            <w:left w:val="none" w:sz="0" w:space="0" w:color="auto"/>
                            <w:bottom w:val="none" w:sz="0" w:space="0" w:color="auto"/>
                            <w:right w:val="none" w:sz="0" w:space="0" w:color="auto"/>
                          </w:divBdr>
                        </w:div>
                        <w:div w:id="573048429">
                          <w:marLeft w:val="0"/>
                          <w:marRight w:val="0"/>
                          <w:marTop w:val="0"/>
                          <w:marBottom w:val="0"/>
                          <w:divBdr>
                            <w:top w:val="none" w:sz="0" w:space="0" w:color="auto"/>
                            <w:left w:val="none" w:sz="0" w:space="0" w:color="auto"/>
                            <w:bottom w:val="none" w:sz="0" w:space="0" w:color="auto"/>
                            <w:right w:val="none" w:sz="0" w:space="0" w:color="auto"/>
                          </w:divBdr>
                        </w:div>
                        <w:div w:id="596671839">
                          <w:marLeft w:val="0"/>
                          <w:marRight w:val="0"/>
                          <w:marTop w:val="0"/>
                          <w:marBottom w:val="0"/>
                          <w:divBdr>
                            <w:top w:val="none" w:sz="0" w:space="0" w:color="auto"/>
                            <w:left w:val="none" w:sz="0" w:space="0" w:color="auto"/>
                            <w:bottom w:val="none" w:sz="0" w:space="0" w:color="auto"/>
                            <w:right w:val="none" w:sz="0" w:space="0" w:color="auto"/>
                          </w:divBdr>
                        </w:div>
                        <w:div w:id="602301593">
                          <w:marLeft w:val="0"/>
                          <w:marRight w:val="0"/>
                          <w:marTop w:val="0"/>
                          <w:marBottom w:val="0"/>
                          <w:divBdr>
                            <w:top w:val="none" w:sz="0" w:space="0" w:color="auto"/>
                            <w:left w:val="none" w:sz="0" w:space="0" w:color="auto"/>
                            <w:bottom w:val="none" w:sz="0" w:space="0" w:color="auto"/>
                            <w:right w:val="none" w:sz="0" w:space="0" w:color="auto"/>
                          </w:divBdr>
                        </w:div>
                        <w:div w:id="657684388">
                          <w:marLeft w:val="0"/>
                          <w:marRight w:val="0"/>
                          <w:marTop w:val="0"/>
                          <w:marBottom w:val="0"/>
                          <w:divBdr>
                            <w:top w:val="none" w:sz="0" w:space="0" w:color="auto"/>
                            <w:left w:val="none" w:sz="0" w:space="0" w:color="auto"/>
                            <w:bottom w:val="none" w:sz="0" w:space="0" w:color="auto"/>
                            <w:right w:val="none" w:sz="0" w:space="0" w:color="auto"/>
                          </w:divBdr>
                        </w:div>
                        <w:div w:id="664168833">
                          <w:marLeft w:val="0"/>
                          <w:marRight w:val="0"/>
                          <w:marTop w:val="0"/>
                          <w:marBottom w:val="0"/>
                          <w:divBdr>
                            <w:top w:val="none" w:sz="0" w:space="0" w:color="auto"/>
                            <w:left w:val="none" w:sz="0" w:space="0" w:color="auto"/>
                            <w:bottom w:val="none" w:sz="0" w:space="0" w:color="auto"/>
                            <w:right w:val="none" w:sz="0" w:space="0" w:color="auto"/>
                          </w:divBdr>
                        </w:div>
                        <w:div w:id="680741362">
                          <w:marLeft w:val="0"/>
                          <w:marRight w:val="0"/>
                          <w:marTop w:val="0"/>
                          <w:marBottom w:val="0"/>
                          <w:divBdr>
                            <w:top w:val="none" w:sz="0" w:space="0" w:color="auto"/>
                            <w:left w:val="none" w:sz="0" w:space="0" w:color="auto"/>
                            <w:bottom w:val="none" w:sz="0" w:space="0" w:color="auto"/>
                            <w:right w:val="none" w:sz="0" w:space="0" w:color="auto"/>
                          </w:divBdr>
                        </w:div>
                        <w:div w:id="689794458">
                          <w:marLeft w:val="0"/>
                          <w:marRight w:val="0"/>
                          <w:marTop w:val="0"/>
                          <w:marBottom w:val="0"/>
                          <w:divBdr>
                            <w:top w:val="none" w:sz="0" w:space="0" w:color="auto"/>
                            <w:left w:val="none" w:sz="0" w:space="0" w:color="auto"/>
                            <w:bottom w:val="none" w:sz="0" w:space="0" w:color="auto"/>
                            <w:right w:val="none" w:sz="0" w:space="0" w:color="auto"/>
                          </w:divBdr>
                        </w:div>
                        <w:div w:id="740979439">
                          <w:marLeft w:val="0"/>
                          <w:marRight w:val="0"/>
                          <w:marTop w:val="0"/>
                          <w:marBottom w:val="0"/>
                          <w:divBdr>
                            <w:top w:val="none" w:sz="0" w:space="0" w:color="auto"/>
                            <w:left w:val="none" w:sz="0" w:space="0" w:color="auto"/>
                            <w:bottom w:val="none" w:sz="0" w:space="0" w:color="auto"/>
                            <w:right w:val="none" w:sz="0" w:space="0" w:color="auto"/>
                          </w:divBdr>
                        </w:div>
                        <w:div w:id="765735275">
                          <w:marLeft w:val="0"/>
                          <w:marRight w:val="0"/>
                          <w:marTop w:val="0"/>
                          <w:marBottom w:val="0"/>
                          <w:divBdr>
                            <w:top w:val="none" w:sz="0" w:space="0" w:color="auto"/>
                            <w:left w:val="none" w:sz="0" w:space="0" w:color="auto"/>
                            <w:bottom w:val="none" w:sz="0" w:space="0" w:color="auto"/>
                            <w:right w:val="none" w:sz="0" w:space="0" w:color="auto"/>
                          </w:divBdr>
                        </w:div>
                        <w:div w:id="768894762">
                          <w:marLeft w:val="0"/>
                          <w:marRight w:val="0"/>
                          <w:marTop w:val="0"/>
                          <w:marBottom w:val="0"/>
                          <w:divBdr>
                            <w:top w:val="none" w:sz="0" w:space="0" w:color="auto"/>
                            <w:left w:val="none" w:sz="0" w:space="0" w:color="auto"/>
                            <w:bottom w:val="none" w:sz="0" w:space="0" w:color="auto"/>
                            <w:right w:val="none" w:sz="0" w:space="0" w:color="auto"/>
                          </w:divBdr>
                        </w:div>
                        <w:div w:id="848834446">
                          <w:marLeft w:val="0"/>
                          <w:marRight w:val="0"/>
                          <w:marTop w:val="0"/>
                          <w:marBottom w:val="0"/>
                          <w:divBdr>
                            <w:top w:val="none" w:sz="0" w:space="0" w:color="auto"/>
                            <w:left w:val="none" w:sz="0" w:space="0" w:color="auto"/>
                            <w:bottom w:val="none" w:sz="0" w:space="0" w:color="auto"/>
                            <w:right w:val="none" w:sz="0" w:space="0" w:color="auto"/>
                          </w:divBdr>
                        </w:div>
                        <w:div w:id="865601471">
                          <w:marLeft w:val="0"/>
                          <w:marRight w:val="0"/>
                          <w:marTop w:val="0"/>
                          <w:marBottom w:val="0"/>
                          <w:divBdr>
                            <w:top w:val="none" w:sz="0" w:space="0" w:color="auto"/>
                            <w:left w:val="none" w:sz="0" w:space="0" w:color="auto"/>
                            <w:bottom w:val="none" w:sz="0" w:space="0" w:color="auto"/>
                            <w:right w:val="none" w:sz="0" w:space="0" w:color="auto"/>
                          </w:divBdr>
                        </w:div>
                        <w:div w:id="877737929">
                          <w:marLeft w:val="0"/>
                          <w:marRight w:val="0"/>
                          <w:marTop w:val="0"/>
                          <w:marBottom w:val="0"/>
                          <w:divBdr>
                            <w:top w:val="none" w:sz="0" w:space="0" w:color="auto"/>
                            <w:left w:val="none" w:sz="0" w:space="0" w:color="auto"/>
                            <w:bottom w:val="none" w:sz="0" w:space="0" w:color="auto"/>
                            <w:right w:val="none" w:sz="0" w:space="0" w:color="auto"/>
                          </w:divBdr>
                        </w:div>
                        <w:div w:id="889345313">
                          <w:marLeft w:val="0"/>
                          <w:marRight w:val="0"/>
                          <w:marTop w:val="0"/>
                          <w:marBottom w:val="0"/>
                          <w:divBdr>
                            <w:top w:val="none" w:sz="0" w:space="0" w:color="auto"/>
                            <w:left w:val="none" w:sz="0" w:space="0" w:color="auto"/>
                            <w:bottom w:val="none" w:sz="0" w:space="0" w:color="auto"/>
                            <w:right w:val="none" w:sz="0" w:space="0" w:color="auto"/>
                          </w:divBdr>
                        </w:div>
                        <w:div w:id="895162421">
                          <w:marLeft w:val="0"/>
                          <w:marRight w:val="0"/>
                          <w:marTop w:val="0"/>
                          <w:marBottom w:val="0"/>
                          <w:divBdr>
                            <w:top w:val="none" w:sz="0" w:space="0" w:color="auto"/>
                            <w:left w:val="none" w:sz="0" w:space="0" w:color="auto"/>
                            <w:bottom w:val="none" w:sz="0" w:space="0" w:color="auto"/>
                            <w:right w:val="none" w:sz="0" w:space="0" w:color="auto"/>
                          </w:divBdr>
                        </w:div>
                        <w:div w:id="911042252">
                          <w:marLeft w:val="0"/>
                          <w:marRight w:val="0"/>
                          <w:marTop w:val="0"/>
                          <w:marBottom w:val="0"/>
                          <w:divBdr>
                            <w:top w:val="none" w:sz="0" w:space="0" w:color="auto"/>
                            <w:left w:val="none" w:sz="0" w:space="0" w:color="auto"/>
                            <w:bottom w:val="none" w:sz="0" w:space="0" w:color="auto"/>
                            <w:right w:val="none" w:sz="0" w:space="0" w:color="auto"/>
                          </w:divBdr>
                        </w:div>
                        <w:div w:id="921642399">
                          <w:marLeft w:val="0"/>
                          <w:marRight w:val="0"/>
                          <w:marTop w:val="0"/>
                          <w:marBottom w:val="0"/>
                          <w:divBdr>
                            <w:top w:val="none" w:sz="0" w:space="0" w:color="auto"/>
                            <w:left w:val="none" w:sz="0" w:space="0" w:color="auto"/>
                            <w:bottom w:val="none" w:sz="0" w:space="0" w:color="auto"/>
                            <w:right w:val="none" w:sz="0" w:space="0" w:color="auto"/>
                          </w:divBdr>
                        </w:div>
                        <w:div w:id="923223143">
                          <w:marLeft w:val="0"/>
                          <w:marRight w:val="0"/>
                          <w:marTop w:val="0"/>
                          <w:marBottom w:val="0"/>
                          <w:divBdr>
                            <w:top w:val="none" w:sz="0" w:space="0" w:color="auto"/>
                            <w:left w:val="none" w:sz="0" w:space="0" w:color="auto"/>
                            <w:bottom w:val="none" w:sz="0" w:space="0" w:color="auto"/>
                            <w:right w:val="none" w:sz="0" w:space="0" w:color="auto"/>
                          </w:divBdr>
                        </w:div>
                        <w:div w:id="950358976">
                          <w:marLeft w:val="0"/>
                          <w:marRight w:val="0"/>
                          <w:marTop w:val="0"/>
                          <w:marBottom w:val="0"/>
                          <w:divBdr>
                            <w:top w:val="none" w:sz="0" w:space="0" w:color="auto"/>
                            <w:left w:val="none" w:sz="0" w:space="0" w:color="auto"/>
                            <w:bottom w:val="none" w:sz="0" w:space="0" w:color="auto"/>
                            <w:right w:val="none" w:sz="0" w:space="0" w:color="auto"/>
                          </w:divBdr>
                        </w:div>
                        <w:div w:id="963388539">
                          <w:marLeft w:val="0"/>
                          <w:marRight w:val="0"/>
                          <w:marTop w:val="0"/>
                          <w:marBottom w:val="0"/>
                          <w:divBdr>
                            <w:top w:val="none" w:sz="0" w:space="0" w:color="auto"/>
                            <w:left w:val="none" w:sz="0" w:space="0" w:color="auto"/>
                            <w:bottom w:val="none" w:sz="0" w:space="0" w:color="auto"/>
                            <w:right w:val="none" w:sz="0" w:space="0" w:color="auto"/>
                          </w:divBdr>
                        </w:div>
                        <w:div w:id="964047415">
                          <w:marLeft w:val="0"/>
                          <w:marRight w:val="0"/>
                          <w:marTop w:val="0"/>
                          <w:marBottom w:val="0"/>
                          <w:divBdr>
                            <w:top w:val="none" w:sz="0" w:space="0" w:color="auto"/>
                            <w:left w:val="none" w:sz="0" w:space="0" w:color="auto"/>
                            <w:bottom w:val="none" w:sz="0" w:space="0" w:color="auto"/>
                            <w:right w:val="none" w:sz="0" w:space="0" w:color="auto"/>
                          </w:divBdr>
                        </w:div>
                        <w:div w:id="987977425">
                          <w:marLeft w:val="0"/>
                          <w:marRight w:val="0"/>
                          <w:marTop w:val="0"/>
                          <w:marBottom w:val="0"/>
                          <w:divBdr>
                            <w:top w:val="none" w:sz="0" w:space="0" w:color="auto"/>
                            <w:left w:val="none" w:sz="0" w:space="0" w:color="auto"/>
                            <w:bottom w:val="none" w:sz="0" w:space="0" w:color="auto"/>
                            <w:right w:val="none" w:sz="0" w:space="0" w:color="auto"/>
                          </w:divBdr>
                        </w:div>
                        <w:div w:id="1029798743">
                          <w:marLeft w:val="0"/>
                          <w:marRight w:val="0"/>
                          <w:marTop w:val="0"/>
                          <w:marBottom w:val="0"/>
                          <w:divBdr>
                            <w:top w:val="none" w:sz="0" w:space="0" w:color="auto"/>
                            <w:left w:val="none" w:sz="0" w:space="0" w:color="auto"/>
                            <w:bottom w:val="none" w:sz="0" w:space="0" w:color="auto"/>
                            <w:right w:val="none" w:sz="0" w:space="0" w:color="auto"/>
                          </w:divBdr>
                        </w:div>
                        <w:div w:id="1054044151">
                          <w:marLeft w:val="0"/>
                          <w:marRight w:val="0"/>
                          <w:marTop w:val="0"/>
                          <w:marBottom w:val="0"/>
                          <w:divBdr>
                            <w:top w:val="none" w:sz="0" w:space="0" w:color="auto"/>
                            <w:left w:val="none" w:sz="0" w:space="0" w:color="auto"/>
                            <w:bottom w:val="none" w:sz="0" w:space="0" w:color="auto"/>
                            <w:right w:val="none" w:sz="0" w:space="0" w:color="auto"/>
                          </w:divBdr>
                        </w:div>
                        <w:div w:id="1062945237">
                          <w:marLeft w:val="0"/>
                          <w:marRight w:val="0"/>
                          <w:marTop w:val="0"/>
                          <w:marBottom w:val="0"/>
                          <w:divBdr>
                            <w:top w:val="none" w:sz="0" w:space="0" w:color="auto"/>
                            <w:left w:val="none" w:sz="0" w:space="0" w:color="auto"/>
                            <w:bottom w:val="none" w:sz="0" w:space="0" w:color="auto"/>
                            <w:right w:val="none" w:sz="0" w:space="0" w:color="auto"/>
                          </w:divBdr>
                        </w:div>
                        <w:div w:id="1063063805">
                          <w:marLeft w:val="0"/>
                          <w:marRight w:val="0"/>
                          <w:marTop w:val="0"/>
                          <w:marBottom w:val="0"/>
                          <w:divBdr>
                            <w:top w:val="none" w:sz="0" w:space="0" w:color="auto"/>
                            <w:left w:val="none" w:sz="0" w:space="0" w:color="auto"/>
                            <w:bottom w:val="none" w:sz="0" w:space="0" w:color="auto"/>
                            <w:right w:val="none" w:sz="0" w:space="0" w:color="auto"/>
                          </w:divBdr>
                        </w:div>
                        <w:div w:id="1066876200">
                          <w:marLeft w:val="0"/>
                          <w:marRight w:val="0"/>
                          <w:marTop w:val="0"/>
                          <w:marBottom w:val="0"/>
                          <w:divBdr>
                            <w:top w:val="none" w:sz="0" w:space="0" w:color="auto"/>
                            <w:left w:val="none" w:sz="0" w:space="0" w:color="auto"/>
                            <w:bottom w:val="none" w:sz="0" w:space="0" w:color="auto"/>
                            <w:right w:val="none" w:sz="0" w:space="0" w:color="auto"/>
                          </w:divBdr>
                        </w:div>
                        <w:div w:id="1094008039">
                          <w:marLeft w:val="0"/>
                          <w:marRight w:val="0"/>
                          <w:marTop w:val="0"/>
                          <w:marBottom w:val="0"/>
                          <w:divBdr>
                            <w:top w:val="none" w:sz="0" w:space="0" w:color="auto"/>
                            <w:left w:val="none" w:sz="0" w:space="0" w:color="auto"/>
                            <w:bottom w:val="none" w:sz="0" w:space="0" w:color="auto"/>
                            <w:right w:val="none" w:sz="0" w:space="0" w:color="auto"/>
                          </w:divBdr>
                        </w:div>
                        <w:div w:id="1098453192">
                          <w:marLeft w:val="0"/>
                          <w:marRight w:val="0"/>
                          <w:marTop w:val="0"/>
                          <w:marBottom w:val="0"/>
                          <w:divBdr>
                            <w:top w:val="none" w:sz="0" w:space="0" w:color="auto"/>
                            <w:left w:val="none" w:sz="0" w:space="0" w:color="auto"/>
                            <w:bottom w:val="none" w:sz="0" w:space="0" w:color="auto"/>
                            <w:right w:val="none" w:sz="0" w:space="0" w:color="auto"/>
                          </w:divBdr>
                        </w:div>
                        <w:div w:id="1105687868">
                          <w:marLeft w:val="0"/>
                          <w:marRight w:val="0"/>
                          <w:marTop w:val="0"/>
                          <w:marBottom w:val="0"/>
                          <w:divBdr>
                            <w:top w:val="none" w:sz="0" w:space="0" w:color="auto"/>
                            <w:left w:val="none" w:sz="0" w:space="0" w:color="auto"/>
                            <w:bottom w:val="none" w:sz="0" w:space="0" w:color="auto"/>
                            <w:right w:val="none" w:sz="0" w:space="0" w:color="auto"/>
                          </w:divBdr>
                        </w:div>
                        <w:div w:id="1116174925">
                          <w:marLeft w:val="0"/>
                          <w:marRight w:val="0"/>
                          <w:marTop w:val="0"/>
                          <w:marBottom w:val="0"/>
                          <w:divBdr>
                            <w:top w:val="none" w:sz="0" w:space="0" w:color="auto"/>
                            <w:left w:val="none" w:sz="0" w:space="0" w:color="auto"/>
                            <w:bottom w:val="none" w:sz="0" w:space="0" w:color="auto"/>
                            <w:right w:val="none" w:sz="0" w:space="0" w:color="auto"/>
                          </w:divBdr>
                        </w:div>
                        <w:div w:id="1119110711">
                          <w:marLeft w:val="0"/>
                          <w:marRight w:val="0"/>
                          <w:marTop w:val="0"/>
                          <w:marBottom w:val="0"/>
                          <w:divBdr>
                            <w:top w:val="none" w:sz="0" w:space="0" w:color="auto"/>
                            <w:left w:val="none" w:sz="0" w:space="0" w:color="auto"/>
                            <w:bottom w:val="none" w:sz="0" w:space="0" w:color="auto"/>
                            <w:right w:val="none" w:sz="0" w:space="0" w:color="auto"/>
                          </w:divBdr>
                        </w:div>
                        <w:div w:id="1132795594">
                          <w:marLeft w:val="0"/>
                          <w:marRight w:val="0"/>
                          <w:marTop w:val="0"/>
                          <w:marBottom w:val="0"/>
                          <w:divBdr>
                            <w:top w:val="none" w:sz="0" w:space="0" w:color="auto"/>
                            <w:left w:val="none" w:sz="0" w:space="0" w:color="auto"/>
                            <w:bottom w:val="none" w:sz="0" w:space="0" w:color="auto"/>
                            <w:right w:val="none" w:sz="0" w:space="0" w:color="auto"/>
                          </w:divBdr>
                        </w:div>
                        <w:div w:id="1136872607">
                          <w:marLeft w:val="0"/>
                          <w:marRight w:val="0"/>
                          <w:marTop w:val="0"/>
                          <w:marBottom w:val="0"/>
                          <w:divBdr>
                            <w:top w:val="none" w:sz="0" w:space="0" w:color="auto"/>
                            <w:left w:val="none" w:sz="0" w:space="0" w:color="auto"/>
                            <w:bottom w:val="none" w:sz="0" w:space="0" w:color="auto"/>
                            <w:right w:val="none" w:sz="0" w:space="0" w:color="auto"/>
                          </w:divBdr>
                        </w:div>
                        <w:div w:id="1142381530">
                          <w:marLeft w:val="0"/>
                          <w:marRight w:val="0"/>
                          <w:marTop w:val="0"/>
                          <w:marBottom w:val="0"/>
                          <w:divBdr>
                            <w:top w:val="none" w:sz="0" w:space="0" w:color="auto"/>
                            <w:left w:val="none" w:sz="0" w:space="0" w:color="auto"/>
                            <w:bottom w:val="none" w:sz="0" w:space="0" w:color="auto"/>
                            <w:right w:val="none" w:sz="0" w:space="0" w:color="auto"/>
                          </w:divBdr>
                        </w:div>
                        <w:div w:id="1145971716">
                          <w:marLeft w:val="0"/>
                          <w:marRight w:val="0"/>
                          <w:marTop w:val="0"/>
                          <w:marBottom w:val="0"/>
                          <w:divBdr>
                            <w:top w:val="none" w:sz="0" w:space="0" w:color="auto"/>
                            <w:left w:val="none" w:sz="0" w:space="0" w:color="auto"/>
                            <w:bottom w:val="none" w:sz="0" w:space="0" w:color="auto"/>
                            <w:right w:val="none" w:sz="0" w:space="0" w:color="auto"/>
                          </w:divBdr>
                        </w:div>
                        <w:div w:id="1154446761">
                          <w:marLeft w:val="0"/>
                          <w:marRight w:val="0"/>
                          <w:marTop w:val="0"/>
                          <w:marBottom w:val="0"/>
                          <w:divBdr>
                            <w:top w:val="none" w:sz="0" w:space="0" w:color="auto"/>
                            <w:left w:val="none" w:sz="0" w:space="0" w:color="auto"/>
                            <w:bottom w:val="none" w:sz="0" w:space="0" w:color="auto"/>
                            <w:right w:val="none" w:sz="0" w:space="0" w:color="auto"/>
                          </w:divBdr>
                        </w:div>
                        <w:div w:id="1161460547">
                          <w:marLeft w:val="0"/>
                          <w:marRight w:val="0"/>
                          <w:marTop w:val="0"/>
                          <w:marBottom w:val="0"/>
                          <w:divBdr>
                            <w:top w:val="none" w:sz="0" w:space="0" w:color="auto"/>
                            <w:left w:val="none" w:sz="0" w:space="0" w:color="auto"/>
                            <w:bottom w:val="none" w:sz="0" w:space="0" w:color="auto"/>
                            <w:right w:val="none" w:sz="0" w:space="0" w:color="auto"/>
                          </w:divBdr>
                        </w:div>
                        <w:div w:id="1163161046">
                          <w:marLeft w:val="0"/>
                          <w:marRight w:val="0"/>
                          <w:marTop w:val="0"/>
                          <w:marBottom w:val="0"/>
                          <w:divBdr>
                            <w:top w:val="none" w:sz="0" w:space="0" w:color="auto"/>
                            <w:left w:val="none" w:sz="0" w:space="0" w:color="auto"/>
                            <w:bottom w:val="none" w:sz="0" w:space="0" w:color="auto"/>
                            <w:right w:val="none" w:sz="0" w:space="0" w:color="auto"/>
                          </w:divBdr>
                        </w:div>
                        <w:div w:id="1233000421">
                          <w:marLeft w:val="0"/>
                          <w:marRight w:val="0"/>
                          <w:marTop w:val="0"/>
                          <w:marBottom w:val="0"/>
                          <w:divBdr>
                            <w:top w:val="none" w:sz="0" w:space="0" w:color="auto"/>
                            <w:left w:val="none" w:sz="0" w:space="0" w:color="auto"/>
                            <w:bottom w:val="none" w:sz="0" w:space="0" w:color="auto"/>
                            <w:right w:val="none" w:sz="0" w:space="0" w:color="auto"/>
                          </w:divBdr>
                        </w:div>
                        <w:div w:id="1247350653">
                          <w:marLeft w:val="0"/>
                          <w:marRight w:val="0"/>
                          <w:marTop w:val="0"/>
                          <w:marBottom w:val="0"/>
                          <w:divBdr>
                            <w:top w:val="none" w:sz="0" w:space="0" w:color="auto"/>
                            <w:left w:val="none" w:sz="0" w:space="0" w:color="auto"/>
                            <w:bottom w:val="none" w:sz="0" w:space="0" w:color="auto"/>
                            <w:right w:val="none" w:sz="0" w:space="0" w:color="auto"/>
                          </w:divBdr>
                        </w:div>
                        <w:div w:id="1264147400">
                          <w:marLeft w:val="0"/>
                          <w:marRight w:val="0"/>
                          <w:marTop w:val="0"/>
                          <w:marBottom w:val="0"/>
                          <w:divBdr>
                            <w:top w:val="none" w:sz="0" w:space="0" w:color="auto"/>
                            <w:left w:val="none" w:sz="0" w:space="0" w:color="auto"/>
                            <w:bottom w:val="none" w:sz="0" w:space="0" w:color="auto"/>
                            <w:right w:val="none" w:sz="0" w:space="0" w:color="auto"/>
                          </w:divBdr>
                        </w:div>
                        <w:div w:id="1266839692">
                          <w:marLeft w:val="0"/>
                          <w:marRight w:val="0"/>
                          <w:marTop w:val="0"/>
                          <w:marBottom w:val="0"/>
                          <w:divBdr>
                            <w:top w:val="none" w:sz="0" w:space="0" w:color="auto"/>
                            <w:left w:val="none" w:sz="0" w:space="0" w:color="auto"/>
                            <w:bottom w:val="none" w:sz="0" w:space="0" w:color="auto"/>
                            <w:right w:val="none" w:sz="0" w:space="0" w:color="auto"/>
                          </w:divBdr>
                        </w:div>
                        <w:div w:id="1275215573">
                          <w:marLeft w:val="0"/>
                          <w:marRight w:val="0"/>
                          <w:marTop w:val="0"/>
                          <w:marBottom w:val="0"/>
                          <w:divBdr>
                            <w:top w:val="none" w:sz="0" w:space="0" w:color="auto"/>
                            <w:left w:val="none" w:sz="0" w:space="0" w:color="auto"/>
                            <w:bottom w:val="none" w:sz="0" w:space="0" w:color="auto"/>
                            <w:right w:val="none" w:sz="0" w:space="0" w:color="auto"/>
                          </w:divBdr>
                        </w:div>
                        <w:div w:id="1275677456">
                          <w:marLeft w:val="0"/>
                          <w:marRight w:val="0"/>
                          <w:marTop w:val="0"/>
                          <w:marBottom w:val="0"/>
                          <w:divBdr>
                            <w:top w:val="none" w:sz="0" w:space="0" w:color="auto"/>
                            <w:left w:val="none" w:sz="0" w:space="0" w:color="auto"/>
                            <w:bottom w:val="none" w:sz="0" w:space="0" w:color="auto"/>
                            <w:right w:val="none" w:sz="0" w:space="0" w:color="auto"/>
                          </w:divBdr>
                        </w:div>
                        <w:div w:id="1275752758">
                          <w:marLeft w:val="0"/>
                          <w:marRight w:val="0"/>
                          <w:marTop w:val="0"/>
                          <w:marBottom w:val="0"/>
                          <w:divBdr>
                            <w:top w:val="none" w:sz="0" w:space="0" w:color="auto"/>
                            <w:left w:val="none" w:sz="0" w:space="0" w:color="auto"/>
                            <w:bottom w:val="none" w:sz="0" w:space="0" w:color="auto"/>
                            <w:right w:val="none" w:sz="0" w:space="0" w:color="auto"/>
                          </w:divBdr>
                        </w:div>
                        <w:div w:id="1279990013">
                          <w:marLeft w:val="0"/>
                          <w:marRight w:val="0"/>
                          <w:marTop w:val="0"/>
                          <w:marBottom w:val="0"/>
                          <w:divBdr>
                            <w:top w:val="none" w:sz="0" w:space="0" w:color="auto"/>
                            <w:left w:val="none" w:sz="0" w:space="0" w:color="auto"/>
                            <w:bottom w:val="none" w:sz="0" w:space="0" w:color="auto"/>
                            <w:right w:val="none" w:sz="0" w:space="0" w:color="auto"/>
                          </w:divBdr>
                        </w:div>
                        <w:div w:id="1292857163">
                          <w:marLeft w:val="0"/>
                          <w:marRight w:val="0"/>
                          <w:marTop w:val="0"/>
                          <w:marBottom w:val="0"/>
                          <w:divBdr>
                            <w:top w:val="none" w:sz="0" w:space="0" w:color="auto"/>
                            <w:left w:val="none" w:sz="0" w:space="0" w:color="auto"/>
                            <w:bottom w:val="none" w:sz="0" w:space="0" w:color="auto"/>
                            <w:right w:val="none" w:sz="0" w:space="0" w:color="auto"/>
                          </w:divBdr>
                        </w:div>
                        <w:div w:id="1306080389">
                          <w:marLeft w:val="0"/>
                          <w:marRight w:val="0"/>
                          <w:marTop w:val="0"/>
                          <w:marBottom w:val="0"/>
                          <w:divBdr>
                            <w:top w:val="none" w:sz="0" w:space="0" w:color="auto"/>
                            <w:left w:val="none" w:sz="0" w:space="0" w:color="auto"/>
                            <w:bottom w:val="none" w:sz="0" w:space="0" w:color="auto"/>
                            <w:right w:val="none" w:sz="0" w:space="0" w:color="auto"/>
                          </w:divBdr>
                        </w:div>
                        <w:div w:id="1308171979">
                          <w:marLeft w:val="0"/>
                          <w:marRight w:val="0"/>
                          <w:marTop w:val="0"/>
                          <w:marBottom w:val="0"/>
                          <w:divBdr>
                            <w:top w:val="none" w:sz="0" w:space="0" w:color="auto"/>
                            <w:left w:val="none" w:sz="0" w:space="0" w:color="auto"/>
                            <w:bottom w:val="none" w:sz="0" w:space="0" w:color="auto"/>
                            <w:right w:val="none" w:sz="0" w:space="0" w:color="auto"/>
                          </w:divBdr>
                        </w:div>
                        <w:div w:id="1316643107">
                          <w:marLeft w:val="0"/>
                          <w:marRight w:val="0"/>
                          <w:marTop w:val="0"/>
                          <w:marBottom w:val="0"/>
                          <w:divBdr>
                            <w:top w:val="none" w:sz="0" w:space="0" w:color="auto"/>
                            <w:left w:val="none" w:sz="0" w:space="0" w:color="auto"/>
                            <w:bottom w:val="none" w:sz="0" w:space="0" w:color="auto"/>
                            <w:right w:val="none" w:sz="0" w:space="0" w:color="auto"/>
                          </w:divBdr>
                        </w:div>
                        <w:div w:id="1335298043">
                          <w:marLeft w:val="0"/>
                          <w:marRight w:val="0"/>
                          <w:marTop w:val="0"/>
                          <w:marBottom w:val="0"/>
                          <w:divBdr>
                            <w:top w:val="none" w:sz="0" w:space="0" w:color="auto"/>
                            <w:left w:val="none" w:sz="0" w:space="0" w:color="auto"/>
                            <w:bottom w:val="none" w:sz="0" w:space="0" w:color="auto"/>
                            <w:right w:val="none" w:sz="0" w:space="0" w:color="auto"/>
                          </w:divBdr>
                        </w:div>
                        <w:div w:id="1352606299">
                          <w:marLeft w:val="0"/>
                          <w:marRight w:val="0"/>
                          <w:marTop w:val="0"/>
                          <w:marBottom w:val="0"/>
                          <w:divBdr>
                            <w:top w:val="none" w:sz="0" w:space="0" w:color="auto"/>
                            <w:left w:val="none" w:sz="0" w:space="0" w:color="auto"/>
                            <w:bottom w:val="none" w:sz="0" w:space="0" w:color="auto"/>
                            <w:right w:val="none" w:sz="0" w:space="0" w:color="auto"/>
                          </w:divBdr>
                        </w:div>
                        <w:div w:id="1364557238">
                          <w:marLeft w:val="0"/>
                          <w:marRight w:val="0"/>
                          <w:marTop w:val="0"/>
                          <w:marBottom w:val="0"/>
                          <w:divBdr>
                            <w:top w:val="none" w:sz="0" w:space="0" w:color="auto"/>
                            <w:left w:val="none" w:sz="0" w:space="0" w:color="auto"/>
                            <w:bottom w:val="none" w:sz="0" w:space="0" w:color="auto"/>
                            <w:right w:val="none" w:sz="0" w:space="0" w:color="auto"/>
                          </w:divBdr>
                        </w:div>
                        <w:div w:id="1390493985">
                          <w:marLeft w:val="0"/>
                          <w:marRight w:val="0"/>
                          <w:marTop w:val="0"/>
                          <w:marBottom w:val="0"/>
                          <w:divBdr>
                            <w:top w:val="none" w:sz="0" w:space="0" w:color="auto"/>
                            <w:left w:val="none" w:sz="0" w:space="0" w:color="auto"/>
                            <w:bottom w:val="none" w:sz="0" w:space="0" w:color="auto"/>
                            <w:right w:val="none" w:sz="0" w:space="0" w:color="auto"/>
                          </w:divBdr>
                        </w:div>
                        <w:div w:id="1400638515">
                          <w:marLeft w:val="0"/>
                          <w:marRight w:val="0"/>
                          <w:marTop w:val="0"/>
                          <w:marBottom w:val="0"/>
                          <w:divBdr>
                            <w:top w:val="none" w:sz="0" w:space="0" w:color="auto"/>
                            <w:left w:val="none" w:sz="0" w:space="0" w:color="auto"/>
                            <w:bottom w:val="none" w:sz="0" w:space="0" w:color="auto"/>
                            <w:right w:val="none" w:sz="0" w:space="0" w:color="auto"/>
                          </w:divBdr>
                        </w:div>
                        <w:div w:id="1403016548">
                          <w:marLeft w:val="0"/>
                          <w:marRight w:val="0"/>
                          <w:marTop w:val="0"/>
                          <w:marBottom w:val="0"/>
                          <w:divBdr>
                            <w:top w:val="none" w:sz="0" w:space="0" w:color="auto"/>
                            <w:left w:val="none" w:sz="0" w:space="0" w:color="auto"/>
                            <w:bottom w:val="none" w:sz="0" w:space="0" w:color="auto"/>
                            <w:right w:val="none" w:sz="0" w:space="0" w:color="auto"/>
                          </w:divBdr>
                        </w:div>
                        <w:div w:id="1425686344">
                          <w:marLeft w:val="0"/>
                          <w:marRight w:val="0"/>
                          <w:marTop w:val="0"/>
                          <w:marBottom w:val="0"/>
                          <w:divBdr>
                            <w:top w:val="none" w:sz="0" w:space="0" w:color="auto"/>
                            <w:left w:val="none" w:sz="0" w:space="0" w:color="auto"/>
                            <w:bottom w:val="none" w:sz="0" w:space="0" w:color="auto"/>
                            <w:right w:val="none" w:sz="0" w:space="0" w:color="auto"/>
                          </w:divBdr>
                        </w:div>
                        <w:div w:id="1428234352">
                          <w:marLeft w:val="0"/>
                          <w:marRight w:val="0"/>
                          <w:marTop w:val="0"/>
                          <w:marBottom w:val="0"/>
                          <w:divBdr>
                            <w:top w:val="none" w:sz="0" w:space="0" w:color="auto"/>
                            <w:left w:val="none" w:sz="0" w:space="0" w:color="auto"/>
                            <w:bottom w:val="none" w:sz="0" w:space="0" w:color="auto"/>
                            <w:right w:val="none" w:sz="0" w:space="0" w:color="auto"/>
                          </w:divBdr>
                        </w:div>
                        <w:div w:id="1472943512">
                          <w:marLeft w:val="0"/>
                          <w:marRight w:val="0"/>
                          <w:marTop w:val="0"/>
                          <w:marBottom w:val="0"/>
                          <w:divBdr>
                            <w:top w:val="none" w:sz="0" w:space="0" w:color="auto"/>
                            <w:left w:val="none" w:sz="0" w:space="0" w:color="auto"/>
                            <w:bottom w:val="none" w:sz="0" w:space="0" w:color="auto"/>
                            <w:right w:val="none" w:sz="0" w:space="0" w:color="auto"/>
                          </w:divBdr>
                        </w:div>
                        <w:div w:id="1488671049">
                          <w:marLeft w:val="0"/>
                          <w:marRight w:val="0"/>
                          <w:marTop w:val="0"/>
                          <w:marBottom w:val="0"/>
                          <w:divBdr>
                            <w:top w:val="none" w:sz="0" w:space="0" w:color="auto"/>
                            <w:left w:val="none" w:sz="0" w:space="0" w:color="auto"/>
                            <w:bottom w:val="none" w:sz="0" w:space="0" w:color="auto"/>
                            <w:right w:val="none" w:sz="0" w:space="0" w:color="auto"/>
                          </w:divBdr>
                        </w:div>
                        <w:div w:id="1489129321">
                          <w:marLeft w:val="0"/>
                          <w:marRight w:val="0"/>
                          <w:marTop w:val="0"/>
                          <w:marBottom w:val="0"/>
                          <w:divBdr>
                            <w:top w:val="none" w:sz="0" w:space="0" w:color="auto"/>
                            <w:left w:val="none" w:sz="0" w:space="0" w:color="auto"/>
                            <w:bottom w:val="none" w:sz="0" w:space="0" w:color="auto"/>
                            <w:right w:val="none" w:sz="0" w:space="0" w:color="auto"/>
                          </w:divBdr>
                        </w:div>
                        <w:div w:id="1499418577">
                          <w:marLeft w:val="0"/>
                          <w:marRight w:val="0"/>
                          <w:marTop w:val="0"/>
                          <w:marBottom w:val="0"/>
                          <w:divBdr>
                            <w:top w:val="none" w:sz="0" w:space="0" w:color="auto"/>
                            <w:left w:val="none" w:sz="0" w:space="0" w:color="auto"/>
                            <w:bottom w:val="none" w:sz="0" w:space="0" w:color="auto"/>
                            <w:right w:val="none" w:sz="0" w:space="0" w:color="auto"/>
                          </w:divBdr>
                        </w:div>
                        <w:div w:id="1509904290">
                          <w:marLeft w:val="0"/>
                          <w:marRight w:val="0"/>
                          <w:marTop w:val="0"/>
                          <w:marBottom w:val="0"/>
                          <w:divBdr>
                            <w:top w:val="none" w:sz="0" w:space="0" w:color="auto"/>
                            <w:left w:val="none" w:sz="0" w:space="0" w:color="auto"/>
                            <w:bottom w:val="none" w:sz="0" w:space="0" w:color="auto"/>
                            <w:right w:val="none" w:sz="0" w:space="0" w:color="auto"/>
                          </w:divBdr>
                        </w:div>
                        <w:div w:id="1518273972">
                          <w:marLeft w:val="0"/>
                          <w:marRight w:val="0"/>
                          <w:marTop w:val="0"/>
                          <w:marBottom w:val="0"/>
                          <w:divBdr>
                            <w:top w:val="none" w:sz="0" w:space="0" w:color="auto"/>
                            <w:left w:val="none" w:sz="0" w:space="0" w:color="auto"/>
                            <w:bottom w:val="none" w:sz="0" w:space="0" w:color="auto"/>
                            <w:right w:val="none" w:sz="0" w:space="0" w:color="auto"/>
                          </w:divBdr>
                        </w:div>
                        <w:div w:id="1524202988">
                          <w:marLeft w:val="0"/>
                          <w:marRight w:val="0"/>
                          <w:marTop w:val="0"/>
                          <w:marBottom w:val="0"/>
                          <w:divBdr>
                            <w:top w:val="none" w:sz="0" w:space="0" w:color="auto"/>
                            <w:left w:val="none" w:sz="0" w:space="0" w:color="auto"/>
                            <w:bottom w:val="none" w:sz="0" w:space="0" w:color="auto"/>
                            <w:right w:val="none" w:sz="0" w:space="0" w:color="auto"/>
                          </w:divBdr>
                        </w:div>
                        <w:div w:id="1553538888">
                          <w:marLeft w:val="0"/>
                          <w:marRight w:val="0"/>
                          <w:marTop w:val="0"/>
                          <w:marBottom w:val="0"/>
                          <w:divBdr>
                            <w:top w:val="none" w:sz="0" w:space="0" w:color="auto"/>
                            <w:left w:val="none" w:sz="0" w:space="0" w:color="auto"/>
                            <w:bottom w:val="none" w:sz="0" w:space="0" w:color="auto"/>
                            <w:right w:val="none" w:sz="0" w:space="0" w:color="auto"/>
                          </w:divBdr>
                        </w:div>
                        <w:div w:id="1564750852">
                          <w:marLeft w:val="0"/>
                          <w:marRight w:val="0"/>
                          <w:marTop w:val="0"/>
                          <w:marBottom w:val="0"/>
                          <w:divBdr>
                            <w:top w:val="none" w:sz="0" w:space="0" w:color="auto"/>
                            <w:left w:val="none" w:sz="0" w:space="0" w:color="auto"/>
                            <w:bottom w:val="none" w:sz="0" w:space="0" w:color="auto"/>
                            <w:right w:val="none" w:sz="0" w:space="0" w:color="auto"/>
                          </w:divBdr>
                        </w:div>
                        <w:div w:id="1571578304">
                          <w:marLeft w:val="0"/>
                          <w:marRight w:val="0"/>
                          <w:marTop w:val="0"/>
                          <w:marBottom w:val="0"/>
                          <w:divBdr>
                            <w:top w:val="none" w:sz="0" w:space="0" w:color="auto"/>
                            <w:left w:val="none" w:sz="0" w:space="0" w:color="auto"/>
                            <w:bottom w:val="none" w:sz="0" w:space="0" w:color="auto"/>
                            <w:right w:val="none" w:sz="0" w:space="0" w:color="auto"/>
                          </w:divBdr>
                        </w:div>
                        <w:div w:id="1607688274">
                          <w:marLeft w:val="0"/>
                          <w:marRight w:val="0"/>
                          <w:marTop w:val="0"/>
                          <w:marBottom w:val="0"/>
                          <w:divBdr>
                            <w:top w:val="none" w:sz="0" w:space="0" w:color="auto"/>
                            <w:left w:val="none" w:sz="0" w:space="0" w:color="auto"/>
                            <w:bottom w:val="none" w:sz="0" w:space="0" w:color="auto"/>
                            <w:right w:val="none" w:sz="0" w:space="0" w:color="auto"/>
                          </w:divBdr>
                        </w:div>
                        <w:div w:id="1621183674">
                          <w:marLeft w:val="0"/>
                          <w:marRight w:val="0"/>
                          <w:marTop w:val="0"/>
                          <w:marBottom w:val="0"/>
                          <w:divBdr>
                            <w:top w:val="none" w:sz="0" w:space="0" w:color="auto"/>
                            <w:left w:val="none" w:sz="0" w:space="0" w:color="auto"/>
                            <w:bottom w:val="none" w:sz="0" w:space="0" w:color="auto"/>
                            <w:right w:val="none" w:sz="0" w:space="0" w:color="auto"/>
                          </w:divBdr>
                        </w:div>
                        <w:div w:id="1623729942">
                          <w:marLeft w:val="0"/>
                          <w:marRight w:val="0"/>
                          <w:marTop w:val="0"/>
                          <w:marBottom w:val="0"/>
                          <w:divBdr>
                            <w:top w:val="none" w:sz="0" w:space="0" w:color="auto"/>
                            <w:left w:val="none" w:sz="0" w:space="0" w:color="auto"/>
                            <w:bottom w:val="none" w:sz="0" w:space="0" w:color="auto"/>
                            <w:right w:val="none" w:sz="0" w:space="0" w:color="auto"/>
                          </w:divBdr>
                        </w:div>
                        <w:div w:id="1654217102">
                          <w:marLeft w:val="0"/>
                          <w:marRight w:val="0"/>
                          <w:marTop w:val="0"/>
                          <w:marBottom w:val="0"/>
                          <w:divBdr>
                            <w:top w:val="none" w:sz="0" w:space="0" w:color="auto"/>
                            <w:left w:val="none" w:sz="0" w:space="0" w:color="auto"/>
                            <w:bottom w:val="none" w:sz="0" w:space="0" w:color="auto"/>
                            <w:right w:val="none" w:sz="0" w:space="0" w:color="auto"/>
                          </w:divBdr>
                        </w:div>
                        <w:div w:id="1687364941">
                          <w:marLeft w:val="0"/>
                          <w:marRight w:val="0"/>
                          <w:marTop w:val="0"/>
                          <w:marBottom w:val="0"/>
                          <w:divBdr>
                            <w:top w:val="none" w:sz="0" w:space="0" w:color="auto"/>
                            <w:left w:val="none" w:sz="0" w:space="0" w:color="auto"/>
                            <w:bottom w:val="none" w:sz="0" w:space="0" w:color="auto"/>
                            <w:right w:val="none" w:sz="0" w:space="0" w:color="auto"/>
                          </w:divBdr>
                        </w:div>
                        <w:div w:id="1752236485">
                          <w:marLeft w:val="0"/>
                          <w:marRight w:val="0"/>
                          <w:marTop w:val="0"/>
                          <w:marBottom w:val="0"/>
                          <w:divBdr>
                            <w:top w:val="none" w:sz="0" w:space="0" w:color="auto"/>
                            <w:left w:val="none" w:sz="0" w:space="0" w:color="auto"/>
                            <w:bottom w:val="none" w:sz="0" w:space="0" w:color="auto"/>
                            <w:right w:val="none" w:sz="0" w:space="0" w:color="auto"/>
                          </w:divBdr>
                        </w:div>
                        <w:div w:id="1788310842">
                          <w:marLeft w:val="0"/>
                          <w:marRight w:val="0"/>
                          <w:marTop w:val="0"/>
                          <w:marBottom w:val="0"/>
                          <w:divBdr>
                            <w:top w:val="none" w:sz="0" w:space="0" w:color="auto"/>
                            <w:left w:val="none" w:sz="0" w:space="0" w:color="auto"/>
                            <w:bottom w:val="none" w:sz="0" w:space="0" w:color="auto"/>
                            <w:right w:val="none" w:sz="0" w:space="0" w:color="auto"/>
                          </w:divBdr>
                        </w:div>
                        <w:div w:id="1793787802">
                          <w:marLeft w:val="0"/>
                          <w:marRight w:val="0"/>
                          <w:marTop w:val="0"/>
                          <w:marBottom w:val="0"/>
                          <w:divBdr>
                            <w:top w:val="none" w:sz="0" w:space="0" w:color="auto"/>
                            <w:left w:val="none" w:sz="0" w:space="0" w:color="auto"/>
                            <w:bottom w:val="none" w:sz="0" w:space="0" w:color="auto"/>
                            <w:right w:val="none" w:sz="0" w:space="0" w:color="auto"/>
                          </w:divBdr>
                        </w:div>
                        <w:div w:id="1811898672">
                          <w:marLeft w:val="0"/>
                          <w:marRight w:val="0"/>
                          <w:marTop w:val="0"/>
                          <w:marBottom w:val="0"/>
                          <w:divBdr>
                            <w:top w:val="none" w:sz="0" w:space="0" w:color="auto"/>
                            <w:left w:val="none" w:sz="0" w:space="0" w:color="auto"/>
                            <w:bottom w:val="none" w:sz="0" w:space="0" w:color="auto"/>
                            <w:right w:val="none" w:sz="0" w:space="0" w:color="auto"/>
                          </w:divBdr>
                        </w:div>
                        <w:div w:id="1820343900">
                          <w:marLeft w:val="0"/>
                          <w:marRight w:val="0"/>
                          <w:marTop w:val="0"/>
                          <w:marBottom w:val="0"/>
                          <w:divBdr>
                            <w:top w:val="none" w:sz="0" w:space="0" w:color="auto"/>
                            <w:left w:val="none" w:sz="0" w:space="0" w:color="auto"/>
                            <w:bottom w:val="none" w:sz="0" w:space="0" w:color="auto"/>
                            <w:right w:val="none" w:sz="0" w:space="0" w:color="auto"/>
                          </w:divBdr>
                        </w:div>
                        <w:div w:id="1831944648">
                          <w:marLeft w:val="0"/>
                          <w:marRight w:val="0"/>
                          <w:marTop w:val="0"/>
                          <w:marBottom w:val="0"/>
                          <w:divBdr>
                            <w:top w:val="none" w:sz="0" w:space="0" w:color="auto"/>
                            <w:left w:val="none" w:sz="0" w:space="0" w:color="auto"/>
                            <w:bottom w:val="none" w:sz="0" w:space="0" w:color="auto"/>
                            <w:right w:val="none" w:sz="0" w:space="0" w:color="auto"/>
                          </w:divBdr>
                        </w:div>
                        <w:div w:id="1847551249">
                          <w:marLeft w:val="0"/>
                          <w:marRight w:val="0"/>
                          <w:marTop w:val="0"/>
                          <w:marBottom w:val="0"/>
                          <w:divBdr>
                            <w:top w:val="none" w:sz="0" w:space="0" w:color="auto"/>
                            <w:left w:val="none" w:sz="0" w:space="0" w:color="auto"/>
                            <w:bottom w:val="none" w:sz="0" w:space="0" w:color="auto"/>
                            <w:right w:val="none" w:sz="0" w:space="0" w:color="auto"/>
                          </w:divBdr>
                        </w:div>
                        <w:div w:id="1850946761">
                          <w:marLeft w:val="0"/>
                          <w:marRight w:val="0"/>
                          <w:marTop w:val="0"/>
                          <w:marBottom w:val="0"/>
                          <w:divBdr>
                            <w:top w:val="none" w:sz="0" w:space="0" w:color="auto"/>
                            <w:left w:val="none" w:sz="0" w:space="0" w:color="auto"/>
                            <w:bottom w:val="none" w:sz="0" w:space="0" w:color="auto"/>
                            <w:right w:val="none" w:sz="0" w:space="0" w:color="auto"/>
                          </w:divBdr>
                        </w:div>
                        <w:div w:id="1868909568">
                          <w:marLeft w:val="0"/>
                          <w:marRight w:val="0"/>
                          <w:marTop w:val="0"/>
                          <w:marBottom w:val="0"/>
                          <w:divBdr>
                            <w:top w:val="none" w:sz="0" w:space="0" w:color="auto"/>
                            <w:left w:val="none" w:sz="0" w:space="0" w:color="auto"/>
                            <w:bottom w:val="none" w:sz="0" w:space="0" w:color="auto"/>
                            <w:right w:val="none" w:sz="0" w:space="0" w:color="auto"/>
                          </w:divBdr>
                        </w:div>
                        <w:div w:id="1871214690">
                          <w:marLeft w:val="0"/>
                          <w:marRight w:val="0"/>
                          <w:marTop w:val="0"/>
                          <w:marBottom w:val="0"/>
                          <w:divBdr>
                            <w:top w:val="none" w:sz="0" w:space="0" w:color="auto"/>
                            <w:left w:val="none" w:sz="0" w:space="0" w:color="auto"/>
                            <w:bottom w:val="none" w:sz="0" w:space="0" w:color="auto"/>
                            <w:right w:val="none" w:sz="0" w:space="0" w:color="auto"/>
                          </w:divBdr>
                        </w:div>
                        <w:div w:id="1894853634">
                          <w:marLeft w:val="0"/>
                          <w:marRight w:val="0"/>
                          <w:marTop w:val="0"/>
                          <w:marBottom w:val="0"/>
                          <w:divBdr>
                            <w:top w:val="none" w:sz="0" w:space="0" w:color="auto"/>
                            <w:left w:val="none" w:sz="0" w:space="0" w:color="auto"/>
                            <w:bottom w:val="none" w:sz="0" w:space="0" w:color="auto"/>
                            <w:right w:val="none" w:sz="0" w:space="0" w:color="auto"/>
                          </w:divBdr>
                        </w:div>
                        <w:div w:id="1913613071">
                          <w:marLeft w:val="0"/>
                          <w:marRight w:val="0"/>
                          <w:marTop w:val="0"/>
                          <w:marBottom w:val="0"/>
                          <w:divBdr>
                            <w:top w:val="none" w:sz="0" w:space="0" w:color="auto"/>
                            <w:left w:val="none" w:sz="0" w:space="0" w:color="auto"/>
                            <w:bottom w:val="none" w:sz="0" w:space="0" w:color="auto"/>
                            <w:right w:val="none" w:sz="0" w:space="0" w:color="auto"/>
                          </w:divBdr>
                        </w:div>
                        <w:div w:id="1914850710">
                          <w:marLeft w:val="0"/>
                          <w:marRight w:val="0"/>
                          <w:marTop w:val="0"/>
                          <w:marBottom w:val="0"/>
                          <w:divBdr>
                            <w:top w:val="none" w:sz="0" w:space="0" w:color="auto"/>
                            <w:left w:val="none" w:sz="0" w:space="0" w:color="auto"/>
                            <w:bottom w:val="none" w:sz="0" w:space="0" w:color="auto"/>
                            <w:right w:val="none" w:sz="0" w:space="0" w:color="auto"/>
                          </w:divBdr>
                        </w:div>
                        <w:div w:id="1921211231">
                          <w:marLeft w:val="0"/>
                          <w:marRight w:val="0"/>
                          <w:marTop w:val="0"/>
                          <w:marBottom w:val="0"/>
                          <w:divBdr>
                            <w:top w:val="none" w:sz="0" w:space="0" w:color="auto"/>
                            <w:left w:val="none" w:sz="0" w:space="0" w:color="auto"/>
                            <w:bottom w:val="none" w:sz="0" w:space="0" w:color="auto"/>
                            <w:right w:val="none" w:sz="0" w:space="0" w:color="auto"/>
                          </w:divBdr>
                        </w:div>
                        <w:div w:id="1926113455">
                          <w:marLeft w:val="0"/>
                          <w:marRight w:val="0"/>
                          <w:marTop w:val="0"/>
                          <w:marBottom w:val="0"/>
                          <w:divBdr>
                            <w:top w:val="none" w:sz="0" w:space="0" w:color="auto"/>
                            <w:left w:val="none" w:sz="0" w:space="0" w:color="auto"/>
                            <w:bottom w:val="none" w:sz="0" w:space="0" w:color="auto"/>
                            <w:right w:val="none" w:sz="0" w:space="0" w:color="auto"/>
                          </w:divBdr>
                        </w:div>
                        <w:div w:id="1966958352">
                          <w:marLeft w:val="0"/>
                          <w:marRight w:val="0"/>
                          <w:marTop w:val="0"/>
                          <w:marBottom w:val="0"/>
                          <w:divBdr>
                            <w:top w:val="none" w:sz="0" w:space="0" w:color="auto"/>
                            <w:left w:val="none" w:sz="0" w:space="0" w:color="auto"/>
                            <w:bottom w:val="none" w:sz="0" w:space="0" w:color="auto"/>
                            <w:right w:val="none" w:sz="0" w:space="0" w:color="auto"/>
                          </w:divBdr>
                        </w:div>
                        <w:div w:id="1970477592">
                          <w:marLeft w:val="0"/>
                          <w:marRight w:val="0"/>
                          <w:marTop w:val="0"/>
                          <w:marBottom w:val="0"/>
                          <w:divBdr>
                            <w:top w:val="none" w:sz="0" w:space="0" w:color="auto"/>
                            <w:left w:val="none" w:sz="0" w:space="0" w:color="auto"/>
                            <w:bottom w:val="none" w:sz="0" w:space="0" w:color="auto"/>
                            <w:right w:val="none" w:sz="0" w:space="0" w:color="auto"/>
                          </w:divBdr>
                        </w:div>
                        <w:div w:id="1972785364">
                          <w:marLeft w:val="0"/>
                          <w:marRight w:val="0"/>
                          <w:marTop w:val="0"/>
                          <w:marBottom w:val="0"/>
                          <w:divBdr>
                            <w:top w:val="none" w:sz="0" w:space="0" w:color="auto"/>
                            <w:left w:val="none" w:sz="0" w:space="0" w:color="auto"/>
                            <w:bottom w:val="none" w:sz="0" w:space="0" w:color="auto"/>
                            <w:right w:val="none" w:sz="0" w:space="0" w:color="auto"/>
                          </w:divBdr>
                        </w:div>
                        <w:div w:id="2005936429">
                          <w:marLeft w:val="0"/>
                          <w:marRight w:val="0"/>
                          <w:marTop w:val="0"/>
                          <w:marBottom w:val="0"/>
                          <w:divBdr>
                            <w:top w:val="none" w:sz="0" w:space="0" w:color="auto"/>
                            <w:left w:val="none" w:sz="0" w:space="0" w:color="auto"/>
                            <w:bottom w:val="none" w:sz="0" w:space="0" w:color="auto"/>
                            <w:right w:val="none" w:sz="0" w:space="0" w:color="auto"/>
                          </w:divBdr>
                        </w:div>
                        <w:div w:id="2010208115">
                          <w:marLeft w:val="0"/>
                          <w:marRight w:val="0"/>
                          <w:marTop w:val="0"/>
                          <w:marBottom w:val="0"/>
                          <w:divBdr>
                            <w:top w:val="none" w:sz="0" w:space="0" w:color="auto"/>
                            <w:left w:val="none" w:sz="0" w:space="0" w:color="auto"/>
                            <w:bottom w:val="none" w:sz="0" w:space="0" w:color="auto"/>
                            <w:right w:val="none" w:sz="0" w:space="0" w:color="auto"/>
                          </w:divBdr>
                        </w:div>
                        <w:div w:id="2026516356">
                          <w:marLeft w:val="0"/>
                          <w:marRight w:val="0"/>
                          <w:marTop w:val="0"/>
                          <w:marBottom w:val="0"/>
                          <w:divBdr>
                            <w:top w:val="none" w:sz="0" w:space="0" w:color="auto"/>
                            <w:left w:val="none" w:sz="0" w:space="0" w:color="auto"/>
                            <w:bottom w:val="none" w:sz="0" w:space="0" w:color="auto"/>
                            <w:right w:val="none" w:sz="0" w:space="0" w:color="auto"/>
                          </w:divBdr>
                        </w:div>
                        <w:div w:id="2035571593">
                          <w:marLeft w:val="0"/>
                          <w:marRight w:val="0"/>
                          <w:marTop w:val="0"/>
                          <w:marBottom w:val="0"/>
                          <w:divBdr>
                            <w:top w:val="none" w:sz="0" w:space="0" w:color="auto"/>
                            <w:left w:val="none" w:sz="0" w:space="0" w:color="auto"/>
                            <w:bottom w:val="none" w:sz="0" w:space="0" w:color="auto"/>
                            <w:right w:val="none" w:sz="0" w:space="0" w:color="auto"/>
                          </w:divBdr>
                        </w:div>
                        <w:div w:id="2038501270">
                          <w:marLeft w:val="0"/>
                          <w:marRight w:val="0"/>
                          <w:marTop w:val="0"/>
                          <w:marBottom w:val="0"/>
                          <w:divBdr>
                            <w:top w:val="none" w:sz="0" w:space="0" w:color="auto"/>
                            <w:left w:val="none" w:sz="0" w:space="0" w:color="auto"/>
                            <w:bottom w:val="none" w:sz="0" w:space="0" w:color="auto"/>
                            <w:right w:val="none" w:sz="0" w:space="0" w:color="auto"/>
                          </w:divBdr>
                        </w:div>
                        <w:div w:id="2047482534">
                          <w:marLeft w:val="0"/>
                          <w:marRight w:val="0"/>
                          <w:marTop w:val="0"/>
                          <w:marBottom w:val="0"/>
                          <w:divBdr>
                            <w:top w:val="none" w:sz="0" w:space="0" w:color="auto"/>
                            <w:left w:val="none" w:sz="0" w:space="0" w:color="auto"/>
                            <w:bottom w:val="none" w:sz="0" w:space="0" w:color="auto"/>
                            <w:right w:val="none" w:sz="0" w:space="0" w:color="auto"/>
                          </w:divBdr>
                        </w:div>
                        <w:div w:id="2090223626">
                          <w:marLeft w:val="0"/>
                          <w:marRight w:val="0"/>
                          <w:marTop w:val="0"/>
                          <w:marBottom w:val="0"/>
                          <w:divBdr>
                            <w:top w:val="none" w:sz="0" w:space="0" w:color="auto"/>
                            <w:left w:val="none" w:sz="0" w:space="0" w:color="auto"/>
                            <w:bottom w:val="none" w:sz="0" w:space="0" w:color="auto"/>
                            <w:right w:val="none" w:sz="0" w:space="0" w:color="auto"/>
                          </w:divBdr>
                        </w:div>
                        <w:div w:id="2099599442">
                          <w:marLeft w:val="0"/>
                          <w:marRight w:val="0"/>
                          <w:marTop w:val="0"/>
                          <w:marBottom w:val="0"/>
                          <w:divBdr>
                            <w:top w:val="none" w:sz="0" w:space="0" w:color="auto"/>
                            <w:left w:val="none" w:sz="0" w:space="0" w:color="auto"/>
                            <w:bottom w:val="none" w:sz="0" w:space="0" w:color="auto"/>
                            <w:right w:val="none" w:sz="0" w:space="0" w:color="auto"/>
                          </w:divBdr>
                        </w:div>
                        <w:div w:id="2114205043">
                          <w:marLeft w:val="0"/>
                          <w:marRight w:val="0"/>
                          <w:marTop w:val="0"/>
                          <w:marBottom w:val="0"/>
                          <w:divBdr>
                            <w:top w:val="none" w:sz="0" w:space="0" w:color="auto"/>
                            <w:left w:val="none" w:sz="0" w:space="0" w:color="auto"/>
                            <w:bottom w:val="none" w:sz="0" w:space="0" w:color="auto"/>
                            <w:right w:val="none" w:sz="0" w:space="0" w:color="auto"/>
                          </w:divBdr>
                        </w:div>
                        <w:div w:id="2121684720">
                          <w:marLeft w:val="0"/>
                          <w:marRight w:val="0"/>
                          <w:marTop w:val="0"/>
                          <w:marBottom w:val="0"/>
                          <w:divBdr>
                            <w:top w:val="none" w:sz="0" w:space="0" w:color="auto"/>
                            <w:left w:val="none" w:sz="0" w:space="0" w:color="auto"/>
                            <w:bottom w:val="none" w:sz="0" w:space="0" w:color="auto"/>
                            <w:right w:val="none" w:sz="0" w:space="0" w:color="auto"/>
                          </w:divBdr>
                        </w:div>
                      </w:divsChild>
                    </w:div>
                    <w:div w:id="1316059633">
                      <w:marLeft w:val="0"/>
                      <w:marRight w:val="0"/>
                      <w:marTop w:val="0"/>
                      <w:marBottom w:val="0"/>
                      <w:divBdr>
                        <w:top w:val="none" w:sz="0" w:space="0" w:color="auto"/>
                        <w:left w:val="none" w:sz="0" w:space="0" w:color="auto"/>
                        <w:bottom w:val="none" w:sz="0" w:space="0" w:color="auto"/>
                        <w:right w:val="none" w:sz="0" w:space="0" w:color="auto"/>
                      </w:divBdr>
                      <w:divsChild>
                        <w:div w:id="1735853932">
                          <w:marLeft w:val="0"/>
                          <w:marRight w:val="0"/>
                          <w:marTop w:val="0"/>
                          <w:marBottom w:val="0"/>
                          <w:divBdr>
                            <w:top w:val="none" w:sz="0" w:space="0" w:color="auto"/>
                            <w:left w:val="none" w:sz="0" w:space="0" w:color="auto"/>
                            <w:bottom w:val="none" w:sz="0" w:space="0" w:color="auto"/>
                            <w:right w:val="none" w:sz="0" w:space="0" w:color="auto"/>
                          </w:divBdr>
                        </w:div>
                      </w:divsChild>
                    </w:div>
                    <w:div w:id="1393505036">
                      <w:marLeft w:val="0"/>
                      <w:marRight w:val="0"/>
                      <w:marTop w:val="0"/>
                      <w:marBottom w:val="0"/>
                      <w:divBdr>
                        <w:top w:val="none" w:sz="0" w:space="0" w:color="auto"/>
                        <w:left w:val="none" w:sz="0" w:space="0" w:color="auto"/>
                        <w:bottom w:val="none" w:sz="0" w:space="0" w:color="auto"/>
                        <w:right w:val="none" w:sz="0" w:space="0" w:color="auto"/>
                      </w:divBdr>
                      <w:divsChild>
                        <w:div w:id="1276137189">
                          <w:marLeft w:val="0"/>
                          <w:marRight w:val="0"/>
                          <w:marTop w:val="0"/>
                          <w:marBottom w:val="0"/>
                          <w:divBdr>
                            <w:top w:val="none" w:sz="0" w:space="0" w:color="auto"/>
                            <w:left w:val="none" w:sz="0" w:space="0" w:color="auto"/>
                            <w:bottom w:val="none" w:sz="0" w:space="0" w:color="auto"/>
                            <w:right w:val="none" w:sz="0" w:space="0" w:color="auto"/>
                          </w:divBdr>
                        </w:div>
                        <w:div w:id="1305619147">
                          <w:marLeft w:val="0"/>
                          <w:marRight w:val="0"/>
                          <w:marTop w:val="0"/>
                          <w:marBottom w:val="0"/>
                          <w:divBdr>
                            <w:top w:val="none" w:sz="0" w:space="0" w:color="auto"/>
                            <w:left w:val="none" w:sz="0" w:space="0" w:color="auto"/>
                            <w:bottom w:val="none" w:sz="0" w:space="0" w:color="auto"/>
                            <w:right w:val="none" w:sz="0" w:space="0" w:color="auto"/>
                          </w:divBdr>
                        </w:div>
                      </w:divsChild>
                    </w:div>
                    <w:div w:id="1585340446">
                      <w:marLeft w:val="0"/>
                      <w:marRight w:val="0"/>
                      <w:marTop w:val="0"/>
                      <w:marBottom w:val="0"/>
                      <w:divBdr>
                        <w:top w:val="none" w:sz="0" w:space="0" w:color="auto"/>
                        <w:left w:val="none" w:sz="0" w:space="0" w:color="auto"/>
                        <w:bottom w:val="none" w:sz="0" w:space="0" w:color="auto"/>
                        <w:right w:val="none" w:sz="0" w:space="0" w:color="auto"/>
                      </w:divBdr>
                      <w:divsChild>
                        <w:div w:id="4796782">
                          <w:marLeft w:val="0"/>
                          <w:marRight w:val="0"/>
                          <w:marTop w:val="0"/>
                          <w:marBottom w:val="0"/>
                          <w:divBdr>
                            <w:top w:val="none" w:sz="0" w:space="0" w:color="auto"/>
                            <w:left w:val="none" w:sz="0" w:space="0" w:color="auto"/>
                            <w:bottom w:val="none" w:sz="0" w:space="0" w:color="auto"/>
                            <w:right w:val="none" w:sz="0" w:space="0" w:color="auto"/>
                          </w:divBdr>
                        </w:div>
                        <w:div w:id="5406034">
                          <w:marLeft w:val="0"/>
                          <w:marRight w:val="0"/>
                          <w:marTop w:val="0"/>
                          <w:marBottom w:val="0"/>
                          <w:divBdr>
                            <w:top w:val="none" w:sz="0" w:space="0" w:color="auto"/>
                            <w:left w:val="none" w:sz="0" w:space="0" w:color="auto"/>
                            <w:bottom w:val="none" w:sz="0" w:space="0" w:color="auto"/>
                            <w:right w:val="none" w:sz="0" w:space="0" w:color="auto"/>
                          </w:divBdr>
                        </w:div>
                        <w:div w:id="169295083">
                          <w:marLeft w:val="0"/>
                          <w:marRight w:val="0"/>
                          <w:marTop w:val="0"/>
                          <w:marBottom w:val="0"/>
                          <w:divBdr>
                            <w:top w:val="none" w:sz="0" w:space="0" w:color="auto"/>
                            <w:left w:val="none" w:sz="0" w:space="0" w:color="auto"/>
                            <w:bottom w:val="none" w:sz="0" w:space="0" w:color="auto"/>
                            <w:right w:val="none" w:sz="0" w:space="0" w:color="auto"/>
                          </w:divBdr>
                        </w:div>
                        <w:div w:id="225532225">
                          <w:marLeft w:val="0"/>
                          <w:marRight w:val="0"/>
                          <w:marTop w:val="0"/>
                          <w:marBottom w:val="0"/>
                          <w:divBdr>
                            <w:top w:val="none" w:sz="0" w:space="0" w:color="auto"/>
                            <w:left w:val="none" w:sz="0" w:space="0" w:color="auto"/>
                            <w:bottom w:val="none" w:sz="0" w:space="0" w:color="auto"/>
                            <w:right w:val="none" w:sz="0" w:space="0" w:color="auto"/>
                          </w:divBdr>
                        </w:div>
                        <w:div w:id="245892050">
                          <w:marLeft w:val="0"/>
                          <w:marRight w:val="0"/>
                          <w:marTop w:val="0"/>
                          <w:marBottom w:val="0"/>
                          <w:divBdr>
                            <w:top w:val="none" w:sz="0" w:space="0" w:color="auto"/>
                            <w:left w:val="none" w:sz="0" w:space="0" w:color="auto"/>
                            <w:bottom w:val="none" w:sz="0" w:space="0" w:color="auto"/>
                            <w:right w:val="none" w:sz="0" w:space="0" w:color="auto"/>
                          </w:divBdr>
                        </w:div>
                        <w:div w:id="303392167">
                          <w:marLeft w:val="0"/>
                          <w:marRight w:val="0"/>
                          <w:marTop w:val="0"/>
                          <w:marBottom w:val="0"/>
                          <w:divBdr>
                            <w:top w:val="none" w:sz="0" w:space="0" w:color="auto"/>
                            <w:left w:val="none" w:sz="0" w:space="0" w:color="auto"/>
                            <w:bottom w:val="none" w:sz="0" w:space="0" w:color="auto"/>
                            <w:right w:val="none" w:sz="0" w:space="0" w:color="auto"/>
                          </w:divBdr>
                        </w:div>
                        <w:div w:id="317882113">
                          <w:marLeft w:val="0"/>
                          <w:marRight w:val="0"/>
                          <w:marTop w:val="0"/>
                          <w:marBottom w:val="0"/>
                          <w:divBdr>
                            <w:top w:val="none" w:sz="0" w:space="0" w:color="auto"/>
                            <w:left w:val="none" w:sz="0" w:space="0" w:color="auto"/>
                            <w:bottom w:val="none" w:sz="0" w:space="0" w:color="auto"/>
                            <w:right w:val="none" w:sz="0" w:space="0" w:color="auto"/>
                          </w:divBdr>
                        </w:div>
                        <w:div w:id="376318169">
                          <w:marLeft w:val="0"/>
                          <w:marRight w:val="0"/>
                          <w:marTop w:val="0"/>
                          <w:marBottom w:val="0"/>
                          <w:divBdr>
                            <w:top w:val="none" w:sz="0" w:space="0" w:color="auto"/>
                            <w:left w:val="none" w:sz="0" w:space="0" w:color="auto"/>
                            <w:bottom w:val="none" w:sz="0" w:space="0" w:color="auto"/>
                            <w:right w:val="none" w:sz="0" w:space="0" w:color="auto"/>
                          </w:divBdr>
                        </w:div>
                        <w:div w:id="408187264">
                          <w:marLeft w:val="0"/>
                          <w:marRight w:val="0"/>
                          <w:marTop w:val="0"/>
                          <w:marBottom w:val="0"/>
                          <w:divBdr>
                            <w:top w:val="none" w:sz="0" w:space="0" w:color="auto"/>
                            <w:left w:val="none" w:sz="0" w:space="0" w:color="auto"/>
                            <w:bottom w:val="none" w:sz="0" w:space="0" w:color="auto"/>
                            <w:right w:val="none" w:sz="0" w:space="0" w:color="auto"/>
                          </w:divBdr>
                        </w:div>
                        <w:div w:id="417992463">
                          <w:marLeft w:val="0"/>
                          <w:marRight w:val="0"/>
                          <w:marTop w:val="0"/>
                          <w:marBottom w:val="0"/>
                          <w:divBdr>
                            <w:top w:val="none" w:sz="0" w:space="0" w:color="auto"/>
                            <w:left w:val="none" w:sz="0" w:space="0" w:color="auto"/>
                            <w:bottom w:val="none" w:sz="0" w:space="0" w:color="auto"/>
                            <w:right w:val="none" w:sz="0" w:space="0" w:color="auto"/>
                          </w:divBdr>
                        </w:div>
                        <w:div w:id="418411342">
                          <w:marLeft w:val="0"/>
                          <w:marRight w:val="0"/>
                          <w:marTop w:val="0"/>
                          <w:marBottom w:val="0"/>
                          <w:divBdr>
                            <w:top w:val="none" w:sz="0" w:space="0" w:color="auto"/>
                            <w:left w:val="none" w:sz="0" w:space="0" w:color="auto"/>
                            <w:bottom w:val="none" w:sz="0" w:space="0" w:color="auto"/>
                            <w:right w:val="none" w:sz="0" w:space="0" w:color="auto"/>
                          </w:divBdr>
                        </w:div>
                        <w:div w:id="423889365">
                          <w:marLeft w:val="0"/>
                          <w:marRight w:val="0"/>
                          <w:marTop w:val="0"/>
                          <w:marBottom w:val="0"/>
                          <w:divBdr>
                            <w:top w:val="none" w:sz="0" w:space="0" w:color="auto"/>
                            <w:left w:val="none" w:sz="0" w:space="0" w:color="auto"/>
                            <w:bottom w:val="none" w:sz="0" w:space="0" w:color="auto"/>
                            <w:right w:val="none" w:sz="0" w:space="0" w:color="auto"/>
                          </w:divBdr>
                        </w:div>
                        <w:div w:id="449708361">
                          <w:marLeft w:val="0"/>
                          <w:marRight w:val="0"/>
                          <w:marTop w:val="0"/>
                          <w:marBottom w:val="0"/>
                          <w:divBdr>
                            <w:top w:val="none" w:sz="0" w:space="0" w:color="auto"/>
                            <w:left w:val="none" w:sz="0" w:space="0" w:color="auto"/>
                            <w:bottom w:val="none" w:sz="0" w:space="0" w:color="auto"/>
                            <w:right w:val="none" w:sz="0" w:space="0" w:color="auto"/>
                          </w:divBdr>
                        </w:div>
                        <w:div w:id="457532097">
                          <w:marLeft w:val="0"/>
                          <w:marRight w:val="0"/>
                          <w:marTop w:val="0"/>
                          <w:marBottom w:val="0"/>
                          <w:divBdr>
                            <w:top w:val="none" w:sz="0" w:space="0" w:color="auto"/>
                            <w:left w:val="none" w:sz="0" w:space="0" w:color="auto"/>
                            <w:bottom w:val="none" w:sz="0" w:space="0" w:color="auto"/>
                            <w:right w:val="none" w:sz="0" w:space="0" w:color="auto"/>
                          </w:divBdr>
                        </w:div>
                        <w:div w:id="502286782">
                          <w:marLeft w:val="0"/>
                          <w:marRight w:val="0"/>
                          <w:marTop w:val="0"/>
                          <w:marBottom w:val="0"/>
                          <w:divBdr>
                            <w:top w:val="none" w:sz="0" w:space="0" w:color="auto"/>
                            <w:left w:val="none" w:sz="0" w:space="0" w:color="auto"/>
                            <w:bottom w:val="none" w:sz="0" w:space="0" w:color="auto"/>
                            <w:right w:val="none" w:sz="0" w:space="0" w:color="auto"/>
                          </w:divBdr>
                        </w:div>
                        <w:div w:id="506678627">
                          <w:marLeft w:val="0"/>
                          <w:marRight w:val="0"/>
                          <w:marTop w:val="0"/>
                          <w:marBottom w:val="0"/>
                          <w:divBdr>
                            <w:top w:val="none" w:sz="0" w:space="0" w:color="auto"/>
                            <w:left w:val="none" w:sz="0" w:space="0" w:color="auto"/>
                            <w:bottom w:val="none" w:sz="0" w:space="0" w:color="auto"/>
                            <w:right w:val="none" w:sz="0" w:space="0" w:color="auto"/>
                          </w:divBdr>
                        </w:div>
                        <w:div w:id="508299193">
                          <w:marLeft w:val="0"/>
                          <w:marRight w:val="0"/>
                          <w:marTop w:val="0"/>
                          <w:marBottom w:val="0"/>
                          <w:divBdr>
                            <w:top w:val="none" w:sz="0" w:space="0" w:color="auto"/>
                            <w:left w:val="none" w:sz="0" w:space="0" w:color="auto"/>
                            <w:bottom w:val="none" w:sz="0" w:space="0" w:color="auto"/>
                            <w:right w:val="none" w:sz="0" w:space="0" w:color="auto"/>
                          </w:divBdr>
                        </w:div>
                        <w:div w:id="511578146">
                          <w:marLeft w:val="0"/>
                          <w:marRight w:val="0"/>
                          <w:marTop w:val="0"/>
                          <w:marBottom w:val="0"/>
                          <w:divBdr>
                            <w:top w:val="none" w:sz="0" w:space="0" w:color="auto"/>
                            <w:left w:val="none" w:sz="0" w:space="0" w:color="auto"/>
                            <w:bottom w:val="none" w:sz="0" w:space="0" w:color="auto"/>
                            <w:right w:val="none" w:sz="0" w:space="0" w:color="auto"/>
                          </w:divBdr>
                        </w:div>
                        <w:div w:id="563951087">
                          <w:marLeft w:val="0"/>
                          <w:marRight w:val="0"/>
                          <w:marTop w:val="0"/>
                          <w:marBottom w:val="0"/>
                          <w:divBdr>
                            <w:top w:val="none" w:sz="0" w:space="0" w:color="auto"/>
                            <w:left w:val="none" w:sz="0" w:space="0" w:color="auto"/>
                            <w:bottom w:val="none" w:sz="0" w:space="0" w:color="auto"/>
                            <w:right w:val="none" w:sz="0" w:space="0" w:color="auto"/>
                          </w:divBdr>
                        </w:div>
                        <w:div w:id="631793075">
                          <w:marLeft w:val="0"/>
                          <w:marRight w:val="0"/>
                          <w:marTop w:val="0"/>
                          <w:marBottom w:val="0"/>
                          <w:divBdr>
                            <w:top w:val="none" w:sz="0" w:space="0" w:color="auto"/>
                            <w:left w:val="none" w:sz="0" w:space="0" w:color="auto"/>
                            <w:bottom w:val="none" w:sz="0" w:space="0" w:color="auto"/>
                            <w:right w:val="none" w:sz="0" w:space="0" w:color="auto"/>
                          </w:divBdr>
                        </w:div>
                        <w:div w:id="643512623">
                          <w:marLeft w:val="0"/>
                          <w:marRight w:val="0"/>
                          <w:marTop w:val="0"/>
                          <w:marBottom w:val="0"/>
                          <w:divBdr>
                            <w:top w:val="none" w:sz="0" w:space="0" w:color="auto"/>
                            <w:left w:val="none" w:sz="0" w:space="0" w:color="auto"/>
                            <w:bottom w:val="none" w:sz="0" w:space="0" w:color="auto"/>
                            <w:right w:val="none" w:sz="0" w:space="0" w:color="auto"/>
                          </w:divBdr>
                        </w:div>
                        <w:div w:id="682979578">
                          <w:marLeft w:val="0"/>
                          <w:marRight w:val="0"/>
                          <w:marTop w:val="0"/>
                          <w:marBottom w:val="0"/>
                          <w:divBdr>
                            <w:top w:val="none" w:sz="0" w:space="0" w:color="auto"/>
                            <w:left w:val="none" w:sz="0" w:space="0" w:color="auto"/>
                            <w:bottom w:val="none" w:sz="0" w:space="0" w:color="auto"/>
                            <w:right w:val="none" w:sz="0" w:space="0" w:color="auto"/>
                          </w:divBdr>
                        </w:div>
                        <w:div w:id="743338387">
                          <w:marLeft w:val="0"/>
                          <w:marRight w:val="0"/>
                          <w:marTop w:val="0"/>
                          <w:marBottom w:val="0"/>
                          <w:divBdr>
                            <w:top w:val="none" w:sz="0" w:space="0" w:color="auto"/>
                            <w:left w:val="none" w:sz="0" w:space="0" w:color="auto"/>
                            <w:bottom w:val="none" w:sz="0" w:space="0" w:color="auto"/>
                            <w:right w:val="none" w:sz="0" w:space="0" w:color="auto"/>
                          </w:divBdr>
                        </w:div>
                        <w:div w:id="745540246">
                          <w:marLeft w:val="0"/>
                          <w:marRight w:val="0"/>
                          <w:marTop w:val="0"/>
                          <w:marBottom w:val="0"/>
                          <w:divBdr>
                            <w:top w:val="none" w:sz="0" w:space="0" w:color="auto"/>
                            <w:left w:val="none" w:sz="0" w:space="0" w:color="auto"/>
                            <w:bottom w:val="none" w:sz="0" w:space="0" w:color="auto"/>
                            <w:right w:val="none" w:sz="0" w:space="0" w:color="auto"/>
                          </w:divBdr>
                        </w:div>
                        <w:div w:id="793447713">
                          <w:marLeft w:val="0"/>
                          <w:marRight w:val="0"/>
                          <w:marTop w:val="0"/>
                          <w:marBottom w:val="0"/>
                          <w:divBdr>
                            <w:top w:val="none" w:sz="0" w:space="0" w:color="auto"/>
                            <w:left w:val="none" w:sz="0" w:space="0" w:color="auto"/>
                            <w:bottom w:val="none" w:sz="0" w:space="0" w:color="auto"/>
                            <w:right w:val="none" w:sz="0" w:space="0" w:color="auto"/>
                          </w:divBdr>
                        </w:div>
                        <w:div w:id="836768596">
                          <w:marLeft w:val="0"/>
                          <w:marRight w:val="0"/>
                          <w:marTop w:val="0"/>
                          <w:marBottom w:val="0"/>
                          <w:divBdr>
                            <w:top w:val="none" w:sz="0" w:space="0" w:color="auto"/>
                            <w:left w:val="none" w:sz="0" w:space="0" w:color="auto"/>
                            <w:bottom w:val="none" w:sz="0" w:space="0" w:color="auto"/>
                            <w:right w:val="none" w:sz="0" w:space="0" w:color="auto"/>
                          </w:divBdr>
                        </w:div>
                        <w:div w:id="875393140">
                          <w:marLeft w:val="0"/>
                          <w:marRight w:val="0"/>
                          <w:marTop w:val="0"/>
                          <w:marBottom w:val="0"/>
                          <w:divBdr>
                            <w:top w:val="none" w:sz="0" w:space="0" w:color="auto"/>
                            <w:left w:val="none" w:sz="0" w:space="0" w:color="auto"/>
                            <w:bottom w:val="none" w:sz="0" w:space="0" w:color="auto"/>
                            <w:right w:val="none" w:sz="0" w:space="0" w:color="auto"/>
                          </w:divBdr>
                        </w:div>
                        <w:div w:id="904220513">
                          <w:marLeft w:val="0"/>
                          <w:marRight w:val="0"/>
                          <w:marTop w:val="0"/>
                          <w:marBottom w:val="0"/>
                          <w:divBdr>
                            <w:top w:val="none" w:sz="0" w:space="0" w:color="auto"/>
                            <w:left w:val="none" w:sz="0" w:space="0" w:color="auto"/>
                            <w:bottom w:val="none" w:sz="0" w:space="0" w:color="auto"/>
                            <w:right w:val="none" w:sz="0" w:space="0" w:color="auto"/>
                          </w:divBdr>
                        </w:div>
                        <w:div w:id="997615484">
                          <w:marLeft w:val="0"/>
                          <w:marRight w:val="0"/>
                          <w:marTop w:val="0"/>
                          <w:marBottom w:val="0"/>
                          <w:divBdr>
                            <w:top w:val="none" w:sz="0" w:space="0" w:color="auto"/>
                            <w:left w:val="none" w:sz="0" w:space="0" w:color="auto"/>
                            <w:bottom w:val="none" w:sz="0" w:space="0" w:color="auto"/>
                            <w:right w:val="none" w:sz="0" w:space="0" w:color="auto"/>
                          </w:divBdr>
                        </w:div>
                        <w:div w:id="1033731035">
                          <w:marLeft w:val="0"/>
                          <w:marRight w:val="0"/>
                          <w:marTop w:val="0"/>
                          <w:marBottom w:val="0"/>
                          <w:divBdr>
                            <w:top w:val="none" w:sz="0" w:space="0" w:color="auto"/>
                            <w:left w:val="none" w:sz="0" w:space="0" w:color="auto"/>
                            <w:bottom w:val="none" w:sz="0" w:space="0" w:color="auto"/>
                            <w:right w:val="none" w:sz="0" w:space="0" w:color="auto"/>
                          </w:divBdr>
                        </w:div>
                        <w:div w:id="1100225775">
                          <w:marLeft w:val="0"/>
                          <w:marRight w:val="0"/>
                          <w:marTop w:val="0"/>
                          <w:marBottom w:val="0"/>
                          <w:divBdr>
                            <w:top w:val="none" w:sz="0" w:space="0" w:color="auto"/>
                            <w:left w:val="none" w:sz="0" w:space="0" w:color="auto"/>
                            <w:bottom w:val="none" w:sz="0" w:space="0" w:color="auto"/>
                            <w:right w:val="none" w:sz="0" w:space="0" w:color="auto"/>
                          </w:divBdr>
                        </w:div>
                        <w:div w:id="1114715521">
                          <w:marLeft w:val="0"/>
                          <w:marRight w:val="0"/>
                          <w:marTop w:val="0"/>
                          <w:marBottom w:val="0"/>
                          <w:divBdr>
                            <w:top w:val="none" w:sz="0" w:space="0" w:color="auto"/>
                            <w:left w:val="none" w:sz="0" w:space="0" w:color="auto"/>
                            <w:bottom w:val="none" w:sz="0" w:space="0" w:color="auto"/>
                            <w:right w:val="none" w:sz="0" w:space="0" w:color="auto"/>
                          </w:divBdr>
                        </w:div>
                        <w:div w:id="1130242259">
                          <w:marLeft w:val="0"/>
                          <w:marRight w:val="0"/>
                          <w:marTop w:val="0"/>
                          <w:marBottom w:val="0"/>
                          <w:divBdr>
                            <w:top w:val="none" w:sz="0" w:space="0" w:color="auto"/>
                            <w:left w:val="none" w:sz="0" w:space="0" w:color="auto"/>
                            <w:bottom w:val="none" w:sz="0" w:space="0" w:color="auto"/>
                            <w:right w:val="none" w:sz="0" w:space="0" w:color="auto"/>
                          </w:divBdr>
                        </w:div>
                        <w:div w:id="1180897816">
                          <w:marLeft w:val="0"/>
                          <w:marRight w:val="0"/>
                          <w:marTop w:val="0"/>
                          <w:marBottom w:val="0"/>
                          <w:divBdr>
                            <w:top w:val="none" w:sz="0" w:space="0" w:color="auto"/>
                            <w:left w:val="none" w:sz="0" w:space="0" w:color="auto"/>
                            <w:bottom w:val="none" w:sz="0" w:space="0" w:color="auto"/>
                            <w:right w:val="none" w:sz="0" w:space="0" w:color="auto"/>
                          </w:divBdr>
                        </w:div>
                        <w:div w:id="1293704955">
                          <w:marLeft w:val="0"/>
                          <w:marRight w:val="0"/>
                          <w:marTop w:val="0"/>
                          <w:marBottom w:val="0"/>
                          <w:divBdr>
                            <w:top w:val="none" w:sz="0" w:space="0" w:color="auto"/>
                            <w:left w:val="none" w:sz="0" w:space="0" w:color="auto"/>
                            <w:bottom w:val="none" w:sz="0" w:space="0" w:color="auto"/>
                            <w:right w:val="none" w:sz="0" w:space="0" w:color="auto"/>
                          </w:divBdr>
                        </w:div>
                        <w:div w:id="1314262401">
                          <w:marLeft w:val="0"/>
                          <w:marRight w:val="0"/>
                          <w:marTop w:val="0"/>
                          <w:marBottom w:val="0"/>
                          <w:divBdr>
                            <w:top w:val="none" w:sz="0" w:space="0" w:color="auto"/>
                            <w:left w:val="none" w:sz="0" w:space="0" w:color="auto"/>
                            <w:bottom w:val="none" w:sz="0" w:space="0" w:color="auto"/>
                            <w:right w:val="none" w:sz="0" w:space="0" w:color="auto"/>
                          </w:divBdr>
                        </w:div>
                        <w:div w:id="1382558926">
                          <w:marLeft w:val="0"/>
                          <w:marRight w:val="0"/>
                          <w:marTop w:val="0"/>
                          <w:marBottom w:val="0"/>
                          <w:divBdr>
                            <w:top w:val="none" w:sz="0" w:space="0" w:color="auto"/>
                            <w:left w:val="none" w:sz="0" w:space="0" w:color="auto"/>
                            <w:bottom w:val="none" w:sz="0" w:space="0" w:color="auto"/>
                            <w:right w:val="none" w:sz="0" w:space="0" w:color="auto"/>
                          </w:divBdr>
                        </w:div>
                        <w:div w:id="1457481399">
                          <w:marLeft w:val="0"/>
                          <w:marRight w:val="0"/>
                          <w:marTop w:val="0"/>
                          <w:marBottom w:val="0"/>
                          <w:divBdr>
                            <w:top w:val="none" w:sz="0" w:space="0" w:color="auto"/>
                            <w:left w:val="none" w:sz="0" w:space="0" w:color="auto"/>
                            <w:bottom w:val="none" w:sz="0" w:space="0" w:color="auto"/>
                            <w:right w:val="none" w:sz="0" w:space="0" w:color="auto"/>
                          </w:divBdr>
                        </w:div>
                        <w:div w:id="1462725877">
                          <w:marLeft w:val="0"/>
                          <w:marRight w:val="0"/>
                          <w:marTop w:val="0"/>
                          <w:marBottom w:val="0"/>
                          <w:divBdr>
                            <w:top w:val="none" w:sz="0" w:space="0" w:color="auto"/>
                            <w:left w:val="none" w:sz="0" w:space="0" w:color="auto"/>
                            <w:bottom w:val="none" w:sz="0" w:space="0" w:color="auto"/>
                            <w:right w:val="none" w:sz="0" w:space="0" w:color="auto"/>
                          </w:divBdr>
                        </w:div>
                        <w:div w:id="1477603753">
                          <w:marLeft w:val="0"/>
                          <w:marRight w:val="0"/>
                          <w:marTop w:val="0"/>
                          <w:marBottom w:val="0"/>
                          <w:divBdr>
                            <w:top w:val="none" w:sz="0" w:space="0" w:color="auto"/>
                            <w:left w:val="none" w:sz="0" w:space="0" w:color="auto"/>
                            <w:bottom w:val="none" w:sz="0" w:space="0" w:color="auto"/>
                            <w:right w:val="none" w:sz="0" w:space="0" w:color="auto"/>
                          </w:divBdr>
                        </w:div>
                        <w:div w:id="1483306544">
                          <w:marLeft w:val="0"/>
                          <w:marRight w:val="0"/>
                          <w:marTop w:val="0"/>
                          <w:marBottom w:val="0"/>
                          <w:divBdr>
                            <w:top w:val="none" w:sz="0" w:space="0" w:color="auto"/>
                            <w:left w:val="none" w:sz="0" w:space="0" w:color="auto"/>
                            <w:bottom w:val="none" w:sz="0" w:space="0" w:color="auto"/>
                            <w:right w:val="none" w:sz="0" w:space="0" w:color="auto"/>
                          </w:divBdr>
                        </w:div>
                        <w:div w:id="1552574552">
                          <w:marLeft w:val="0"/>
                          <w:marRight w:val="0"/>
                          <w:marTop w:val="0"/>
                          <w:marBottom w:val="0"/>
                          <w:divBdr>
                            <w:top w:val="none" w:sz="0" w:space="0" w:color="auto"/>
                            <w:left w:val="none" w:sz="0" w:space="0" w:color="auto"/>
                            <w:bottom w:val="none" w:sz="0" w:space="0" w:color="auto"/>
                            <w:right w:val="none" w:sz="0" w:space="0" w:color="auto"/>
                          </w:divBdr>
                        </w:div>
                        <w:div w:id="1584609720">
                          <w:marLeft w:val="0"/>
                          <w:marRight w:val="0"/>
                          <w:marTop w:val="0"/>
                          <w:marBottom w:val="0"/>
                          <w:divBdr>
                            <w:top w:val="none" w:sz="0" w:space="0" w:color="auto"/>
                            <w:left w:val="none" w:sz="0" w:space="0" w:color="auto"/>
                            <w:bottom w:val="none" w:sz="0" w:space="0" w:color="auto"/>
                            <w:right w:val="none" w:sz="0" w:space="0" w:color="auto"/>
                          </w:divBdr>
                        </w:div>
                        <w:div w:id="1716813052">
                          <w:marLeft w:val="0"/>
                          <w:marRight w:val="0"/>
                          <w:marTop w:val="0"/>
                          <w:marBottom w:val="0"/>
                          <w:divBdr>
                            <w:top w:val="none" w:sz="0" w:space="0" w:color="auto"/>
                            <w:left w:val="none" w:sz="0" w:space="0" w:color="auto"/>
                            <w:bottom w:val="none" w:sz="0" w:space="0" w:color="auto"/>
                            <w:right w:val="none" w:sz="0" w:space="0" w:color="auto"/>
                          </w:divBdr>
                        </w:div>
                        <w:div w:id="1738089775">
                          <w:marLeft w:val="0"/>
                          <w:marRight w:val="0"/>
                          <w:marTop w:val="0"/>
                          <w:marBottom w:val="0"/>
                          <w:divBdr>
                            <w:top w:val="none" w:sz="0" w:space="0" w:color="auto"/>
                            <w:left w:val="none" w:sz="0" w:space="0" w:color="auto"/>
                            <w:bottom w:val="none" w:sz="0" w:space="0" w:color="auto"/>
                            <w:right w:val="none" w:sz="0" w:space="0" w:color="auto"/>
                          </w:divBdr>
                        </w:div>
                        <w:div w:id="1779249943">
                          <w:marLeft w:val="0"/>
                          <w:marRight w:val="0"/>
                          <w:marTop w:val="0"/>
                          <w:marBottom w:val="0"/>
                          <w:divBdr>
                            <w:top w:val="none" w:sz="0" w:space="0" w:color="auto"/>
                            <w:left w:val="none" w:sz="0" w:space="0" w:color="auto"/>
                            <w:bottom w:val="none" w:sz="0" w:space="0" w:color="auto"/>
                            <w:right w:val="none" w:sz="0" w:space="0" w:color="auto"/>
                          </w:divBdr>
                        </w:div>
                        <w:div w:id="1786656970">
                          <w:marLeft w:val="0"/>
                          <w:marRight w:val="0"/>
                          <w:marTop w:val="0"/>
                          <w:marBottom w:val="0"/>
                          <w:divBdr>
                            <w:top w:val="none" w:sz="0" w:space="0" w:color="auto"/>
                            <w:left w:val="none" w:sz="0" w:space="0" w:color="auto"/>
                            <w:bottom w:val="none" w:sz="0" w:space="0" w:color="auto"/>
                            <w:right w:val="none" w:sz="0" w:space="0" w:color="auto"/>
                          </w:divBdr>
                        </w:div>
                        <w:div w:id="1961060885">
                          <w:marLeft w:val="0"/>
                          <w:marRight w:val="0"/>
                          <w:marTop w:val="0"/>
                          <w:marBottom w:val="0"/>
                          <w:divBdr>
                            <w:top w:val="none" w:sz="0" w:space="0" w:color="auto"/>
                            <w:left w:val="none" w:sz="0" w:space="0" w:color="auto"/>
                            <w:bottom w:val="none" w:sz="0" w:space="0" w:color="auto"/>
                            <w:right w:val="none" w:sz="0" w:space="0" w:color="auto"/>
                          </w:divBdr>
                        </w:div>
                        <w:div w:id="2090535290">
                          <w:marLeft w:val="0"/>
                          <w:marRight w:val="0"/>
                          <w:marTop w:val="0"/>
                          <w:marBottom w:val="0"/>
                          <w:divBdr>
                            <w:top w:val="none" w:sz="0" w:space="0" w:color="auto"/>
                            <w:left w:val="none" w:sz="0" w:space="0" w:color="auto"/>
                            <w:bottom w:val="none" w:sz="0" w:space="0" w:color="auto"/>
                            <w:right w:val="none" w:sz="0" w:space="0" w:color="auto"/>
                          </w:divBdr>
                        </w:div>
                        <w:div w:id="2147307837">
                          <w:marLeft w:val="0"/>
                          <w:marRight w:val="0"/>
                          <w:marTop w:val="0"/>
                          <w:marBottom w:val="0"/>
                          <w:divBdr>
                            <w:top w:val="none" w:sz="0" w:space="0" w:color="auto"/>
                            <w:left w:val="none" w:sz="0" w:space="0" w:color="auto"/>
                            <w:bottom w:val="none" w:sz="0" w:space="0" w:color="auto"/>
                            <w:right w:val="none" w:sz="0" w:space="0" w:color="auto"/>
                          </w:divBdr>
                        </w:div>
                      </w:divsChild>
                    </w:div>
                    <w:div w:id="1708094747">
                      <w:marLeft w:val="0"/>
                      <w:marRight w:val="0"/>
                      <w:marTop w:val="0"/>
                      <w:marBottom w:val="0"/>
                      <w:divBdr>
                        <w:top w:val="none" w:sz="0" w:space="0" w:color="auto"/>
                        <w:left w:val="none" w:sz="0" w:space="0" w:color="auto"/>
                        <w:bottom w:val="none" w:sz="0" w:space="0" w:color="auto"/>
                        <w:right w:val="none" w:sz="0" w:space="0" w:color="auto"/>
                      </w:divBdr>
                      <w:divsChild>
                        <w:div w:id="34043748">
                          <w:marLeft w:val="0"/>
                          <w:marRight w:val="0"/>
                          <w:marTop w:val="0"/>
                          <w:marBottom w:val="0"/>
                          <w:divBdr>
                            <w:top w:val="none" w:sz="0" w:space="0" w:color="auto"/>
                            <w:left w:val="none" w:sz="0" w:space="0" w:color="auto"/>
                            <w:bottom w:val="none" w:sz="0" w:space="0" w:color="auto"/>
                            <w:right w:val="none" w:sz="0" w:space="0" w:color="auto"/>
                          </w:divBdr>
                        </w:div>
                        <w:div w:id="282465509">
                          <w:marLeft w:val="0"/>
                          <w:marRight w:val="0"/>
                          <w:marTop w:val="0"/>
                          <w:marBottom w:val="0"/>
                          <w:divBdr>
                            <w:top w:val="none" w:sz="0" w:space="0" w:color="auto"/>
                            <w:left w:val="none" w:sz="0" w:space="0" w:color="auto"/>
                            <w:bottom w:val="none" w:sz="0" w:space="0" w:color="auto"/>
                            <w:right w:val="none" w:sz="0" w:space="0" w:color="auto"/>
                          </w:divBdr>
                        </w:div>
                        <w:div w:id="324171074">
                          <w:marLeft w:val="0"/>
                          <w:marRight w:val="0"/>
                          <w:marTop w:val="0"/>
                          <w:marBottom w:val="0"/>
                          <w:divBdr>
                            <w:top w:val="none" w:sz="0" w:space="0" w:color="auto"/>
                            <w:left w:val="none" w:sz="0" w:space="0" w:color="auto"/>
                            <w:bottom w:val="none" w:sz="0" w:space="0" w:color="auto"/>
                            <w:right w:val="none" w:sz="0" w:space="0" w:color="auto"/>
                          </w:divBdr>
                        </w:div>
                        <w:div w:id="613903493">
                          <w:marLeft w:val="0"/>
                          <w:marRight w:val="0"/>
                          <w:marTop w:val="0"/>
                          <w:marBottom w:val="0"/>
                          <w:divBdr>
                            <w:top w:val="none" w:sz="0" w:space="0" w:color="auto"/>
                            <w:left w:val="none" w:sz="0" w:space="0" w:color="auto"/>
                            <w:bottom w:val="none" w:sz="0" w:space="0" w:color="auto"/>
                            <w:right w:val="none" w:sz="0" w:space="0" w:color="auto"/>
                          </w:divBdr>
                        </w:div>
                        <w:div w:id="15463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89270">
              <w:marLeft w:val="0"/>
              <w:marRight w:val="0"/>
              <w:marTop w:val="0"/>
              <w:marBottom w:val="0"/>
              <w:divBdr>
                <w:top w:val="none" w:sz="0" w:space="0" w:color="auto"/>
                <w:left w:val="none" w:sz="0" w:space="0" w:color="auto"/>
                <w:bottom w:val="none" w:sz="0" w:space="0" w:color="auto"/>
                <w:right w:val="none" w:sz="0" w:space="0" w:color="auto"/>
              </w:divBdr>
            </w:div>
            <w:div w:id="1827696591">
              <w:marLeft w:val="0"/>
              <w:marRight w:val="0"/>
              <w:marTop w:val="0"/>
              <w:marBottom w:val="0"/>
              <w:divBdr>
                <w:top w:val="none" w:sz="0" w:space="0" w:color="auto"/>
                <w:left w:val="none" w:sz="0" w:space="0" w:color="auto"/>
                <w:bottom w:val="none" w:sz="0" w:space="0" w:color="auto"/>
                <w:right w:val="none" w:sz="0" w:space="0" w:color="auto"/>
              </w:divBdr>
            </w:div>
            <w:div w:id="2039432923">
              <w:marLeft w:val="0"/>
              <w:marRight w:val="0"/>
              <w:marTop w:val="0"/>
              <w:marBottom w:val="0"/>
              <w:divBdr>
                <w:top w:val="none" w:sz="0" w:space="0" w:color="auto"/>
                <w:left w:val="none" w:sz="0" w:space="0" w:color="auto"/>
                <w:bottom w:val="none" w:sz="0" w:space="0" w:color="auto"/>
                <w:right w:val="none" w:sz="0" w:space="0" w:color="auto"/>
              </w:divBdr>
            </w:div>
            <w:div w:id="2083134923">
              <w:marLeft w:val="0"/>
              <w:marRight w:val="0"/>
              <w:marTop w:val="0"/>
              <w:marBottom w:val="0"/>
              <w:divBdr>
                <w:top w:val="none" w:sz="0" w:space="0" w:color="auto"/>
                <w:left w:val="none" w:sz="0" w:space="0" w:color="auto"/>
                <w:bottom w:val="none" w:sz="0" w:space="0" w:color="auto"/>
                <w:right w:val="none" w:sz="0" w:space="0" w:color="auto"/>
              </w:divBdr>
            </w:div>
            <w:div w:id="2128154890">
              <w:marLeft w:val="0"/>
              <w:marRight w:val="0"/>
              <w:marTop w:val="0"/>
              <w:marBottom w:val="0"/>
              <w:divBdr>
                <w:top w:val="none" w:sz="0" w:space="0" w:color="auto"/>
                <w:left w:val="none" w:sz="0" w:space="0" w:color="auto"/>
                <w:bottom w:val="none" w:sz="0" w:space="0" w:color="auto"/>
                <w:right w:val="none" w:sz="0" w:space="0" w:color="auto"/>
              </w:divBdr>
            </w:div>
          </w:divsChild>
        </w:div>
        <w:div w:id="688336798">
          <w:marLeft w:val="0"/>
          <w:marRight w:val="0"/>
          <w:marTop w:val="0"/>
          <w:marBottom w:val="0"/>
          <w:divBdr>
            <w:top w:val="none" w:sz="0" w:space="0" w:color="auto"/>
            <w:left w:val="none" w:sz="0" w:space="0" w:color="auto"/>
            <w:bottom w:val="none" w:sz="0" w:space="0" w:color="auto"/>
            <w:right w:val="none" w:sz="0" w:space="0" w:color="auto"/>
          </w:divBdr>
        </w:div>
        <w:div w:id="691567227">
          <w:marLeft w:val="0"/>
          <w:marRight w:val="0"/>
          <w:marTop w:val="0"/>
          <w:marBottom w:val="0"/>
          <w:divBdr>
            <w:top w:val="none" w:sz="0" w:space="0" w:color="auto"/>
            <w:left w:val="none" w:sz="0" w:space="0" w:color="auto"/>
            <w:bottom w:val="none" w:sz="0" w:space="0" w:color="auto"/>
            <w:right w:val="none" w:sz="0" w:space="0" w:color="auto"/>
          </w:divBdr>
        </w:div>
        <w:div w:id="715082067">
          <w:marLeft w:val="0"/>
          <w:marRight w:val="0"/>
          <w:marTop w:val="0"/>
          <w:marBottom w:val="0"/>
          <w:divBdr>
            <w:top w:val="none" w:sz="0" w:space="0" w:color="auto"/>
            <w:left w:val="none" w:sz="0" w:space="0" w:color="auto"/>
            <w:bottom w:val="none" w:sz="0" w:space="0" w:color="auto"/>
            <w:right w:val="none" w:sz="0" w:space="0" w:color="auto"/>
          </w:divBdr>
        </w:div>
        <w:div w:id="744838211">
          <w:marLeft w:val="0"/>
          <w:marRight w:val="0"/>
          <w:marTop w:val="0"/>
          <w:marBottom w:val="0"/>
          <w:divBdr>
            <w:top w:val="none" w:sz="0" w:space="0" w:color="auto"/>
            <w:left w:val="none" w:sz="0" w:space="0" w:color="auto"/>
            <w:bottom w:val="none" w:sz="0" w:space="0" w:color="auto"/>
            <w:right w:val="none" w:sz="0" w:space="0" w:color="auto"/>
          </w:divBdr>
          <w:divsChild>
            <w:div w:id="103118963">
              <w:marLeft w:val="0"/>
              <w:marRight w:val="0"/>
              <w:marTop w:val="0"/>
              <w:marBottom w:val="0"/>
              <w:divBdr>
                <w:top w:val="none" w:sz="0" w:space="0" w:color="auto"/>
                <w:left w:val="none" w:sz="0" w:space="0" w:color="auto"/>
                <w:bottom w:val="none" w:sz="0" w:space="0" w:color="auto"/>
                <w:right w:val="none" w:sz="0" w:space="0" w:color="auto"/>
              </w:divBdr>
            </w:div>
            <w:div w:id="238903360">
              <w:marLeft w:val="0"/>
              <w:marRight w:val="0"/>
              <w:marTop w:val="0"/>
              <w:marBottom w:val="0"/>
              <w:divBdr>
                <w:top w:val="none" w:sz="0" w:space="0" w:color="auto"/>
                <w:left w:val="none" w:sz="0" w:space="0" w:color="auto"/>
                <w:bottom w:val="none" w:sz="0" w:space="0" w:color="auto"/>
                <w:right w:val="none" w:sz="0" w:space="0" w:color="auto"/>
              </w:divBdr>
            </w:div>
            <w:div w:id="556820331">
              <w:marLeft w:val="0"/>
              <w:marRight w:val="0"/>
              <w:marTop w:val="0"/>
              <w:marBottom w:val="0"/>
              <w:divBdr>
                <w:top w:val="none" w:sz="0" w:space="0" w:color="auto"/>
                <w:left w:val="none" w:sz="0" w:space="0" w:color="auto"/>
                <w:bottom w:val="none" w:sz="0" w:space="0" w:color="auto"/>
                <w:right w:val="none" w:sz="0" w:space="0" w:color="auto"/>
              </w:divBdr>
            </w:div>
            <w:div w:id="651300816">
              <w:marLeft w:val="0"/>
              <w:marRight w:val="0"/>
              <w:marTop w:val="0"/>
              <w:marBottom w:val="0"/>
              <w:divBdr>
                <w:top w:val="none" w:sz="0" w:space="0" w:color="auto"/>
                <w:left w:val="none" w:sz="0" w:space="0" w:color="auto"/>
                <w:bottom w:val="none" w:sz="0" w:space="0" w:color="auto"/>
                <w:right w:val="none" w:sz="0" w:space="0" w:color="auto"/>
              </w:divBdr>
            </w:div>
            <w:div w:id="665939953">
              <w:marLeft w:val="0"/>
              <w:marRight w:val="0"/>
              <w:marTop w:val="0"/>
              <w:marBottom w:val="0"/>
              <w:divBdr>
                <w:top w:val="none" w:sz="0" w:space="0" w:color="auto"/>
                <w:left w:val="none" w:sz="0" w:space="0" w:color="auto"/>
                <w:bottom w:val="none" w:sz="0" w:space="0" w:color="auto"/>
                <w:right w:val="none" w:sz="0" w:space="0" w:color="auto"/>
              </w:divBdr>
            </w:div>
            <w:div w:id="810635174">
              <w:marLeft w:val="0"/>
              <w:marRight w:val="0"/>
              <w:marTop w:val="0"/>
              <w:marBottom w:val="0"/>
              <w:divBdr>
                <w:top w:val="none" w:sz="0" w:space="0" w:color="auto"/>
                <w:left w:val="none" w:sz="0" w:space="0" w:color="auto"/>
                <w:bottom w:val="none" w:sz="0" w:space="0" w:color="auto"/>
                <w:right w:val="none" w:sz="0" w:space="0" w:color="auto"/>
              </w:divBdr>
            </w:div>
            <w:div w:id="1172990258">
              <w:marLeft w:val="0"/>
              <w:marRight w:val="0"/>
              <w:marTop w:val="0"/>
              <w:marBottom w:val="0"/>
              <w:divBdr>
                <w:top w:val="none" w:sz="0" w:space="0" w:color="auto"/>
                <w:left w:val="none" w:sz="0" w:space="0" w:color="auto"/>
                <w:bottom w:val="none" w:sz="0" w:space="0" w:color="auto"/>
                <w:right w:val="none" w:sz="0" w:space="0" w:color="auto"/>
              </w:divBdr>
            </w:div>
          </w:divsChild>
        </w:div>
        <w:div w:id="762729261">
          <w:marLeft w:val="0"/>
          <w:marRight w:val="0"/>
          <w:marTop w:val="0"/>
          <w:marBottom w:val="0"/>
          <w:divBdr>
            <w:top w:val="none" w:sz="0" w:space="0" w:color="auto"/>
            <w:left w:val="none" w:sz="0" w:space="0" w:color="auto"/>
            <w:bottom w:val="none" w:sz="0" w:space="0" w:color="auto"/>
            <w:right w:val="none" w:sz="0" w:space="0" w:color="auto"/>
          </w:divBdr>
        </w:div>
        <w:div w:id="819880527">
          <w:marLeft w:val="0"/>
          <w:marRight w:val="0"/>
          <w:marTop w:val="0"/>
          <w:marBottom w:val="0"/>
          <w:divBdr>
            <w:top w:val="none" w:sz="0" w:space="0" w:color="auto"/>
            <w:left w:val="none" w:sz="0" w:space="0" w:color="auto"/>
            <w:bottom w:val="none" w:sz="0" w:space="0" w:color="auto"/>
            <w:right w:val="none" w:sz="0" w:space="0" w:color="auto"/>
          </w:divBdr>
        </w:div>
        <w:div w:id="836963636">
          <w:marLeft w:val="0"/>
          <w:marRight w:val="0"/>
          <w:marTop w:val="0"/>
          <w:marBottom w:val="0"/>
          <w:divBdr>
            <w:top w:val="none" w:sz="0" w:space="0" w:color="auto"/>
            <w:left w:val="none" w:sz="0" w:space="0" w:color="auto"/>
            <w:bottom w:val="none" w:sz="0" w:space="0" w:color="auto"/>
            <w:right w:val="none" w:sz="0" w:space="0" w:color="auto"/>
          </w:divBdr>
        </w:div>
        <w:div w:id="841898025">
          <w:marLeft w:val="0"/>
          <w:marRight w:val="0"/>
          <w:marTop w:val="0"/>
          <w:marBottom w:val="0"/>
          <w:divBdr>
            <w:top w:val="none" w:sz="0" w:space="0" w:color="auto"/>
            <w:left w:val="none" w:sz="0" w:space="0" w:color="auto"/>
            <w:bottom w:val="none" w:sz="0" w:space="0" w:color="auto"/>
            <w:right w:val="none" w:sz="0" w:space="0" w:color="auto"/>
          </w:divBdr>
        </w:div>
        <w:div w:id="880239726">
          <w:marLeft w:val="0"/>
          <w:marRight w:val="0"/>
          <w:marTop w:val="0"/>
          <w:marBottom w:val="0"/>
          <w:divBdr>
            <w:top w:val="none" w:sz="0" w:space="0" w:color="auto"/>
            <w:left w:val="none" w:sz="0" w:space="0" w:color="auto"/>
            <w:bottom w:val="none" w:sz="0" w:space="0" w:color="auto"/>
            <w:right w:val="none" w:sz="0" w:space="0" w:color="auto"/>
          </w:divBdr>
        </w:div>
        <w:div w:id="897983088">
          <w:marLeft w:val="0"/>
          <w:marRight w:val="0"/>
          <w:marTop w:val="0"/>
          <w:marBottom w:val="0"/>
          <w:divBdr>
            <w:top w:val="none" w:sz="0" w:space="0" w:color="auto"/>
            <w:left w:val="none" w:sz="0" w:space="0" w:color="auto"/>
            <w:bottom w:val="none" w:sz="0" w:space="0" w:color="auto"/>
            <w:right w:val="none" w:sz="0" w:space="0" w:color="auto"/>
          </w:divBdr>
        </w:div>
        <w:div w:id="898983345">
          <w:marLeft w:val="0"/>
          <w:marRight w:val="0"/>
          <w:marTop w:val="0"/>
          <w:marBottom w:val="0"/>
          <w:divBdr>
            <w:top w:val="none" w:sz="0" w:space="0" w:color="auto"/>
            <w:left w:val="none" w:sz="0" w:space="0" w:color="auto"/>
            <w:bottom w:val="none" w:sz="0" w:space="0" w:color="auto"/>
            <w:right w:val="none" w:sz="0" w:space="0" w:color="auto"/>
          </w:divBdr>
          <w:divsChild>
            <w:div w:id="11297472">
              <w:marLeft w:val="0"/>
              <w:marRight w:val="0"/>
              <w:marTop w:val="0"/>
              <w:marBottom w:val="0"/>
              <w:divBdr>
                <w:top w:val="none" w:sz="0" w:space="0" w:color="auto"/>
                <w:left w:val="none" w:sz="0" w:space="0" w:color="auto"/>
                <w:bottom w:val="none" w:sz="0" w:space="0" w:color="auto"/>
                <w:right w:val="none" w:sz="0" w:space="0" w:color="auto"/>
              </w:divBdr>
            </w:div>
            <w:div w:id="324935874">
              <w:marLeft w:val="0"/>
              <w:marRight w:val="0"/>
              <w:marTop w:val="0"/>
              <w:marBottom w:val="0"/>
              <w:divBdr>
                <w:top w:val="none" w:sz="0" w:space="0" w:color="auto"/>
                <w:left w:val="none" w:sz="0" w:space="0" w:color="auto"/>
                <w:bottom w:val="none" w:sz="0" w:space="0" w:color="auto"/>
                <w:right w:val="none" w:sz="0" w:space="0" w:color="auto"/>
              </w:divBdr>
            </w:div>
            <w:div w:id="344409464">
              <w:marLeft w:val="0"/>
              <w:marRight w:val="0"/>
              <w:marTop w:val="0"/>
              <w:marBottom w:val="0"/>
              <w:divBdr>
                <w:top w:val="none" w:sz="0" w:space="0" w:color="auto"/>
                <w:left w:val="none" w:sz="0" w:space="0" w:color="auto"/>
                <w:bottom w:val="none" w:sz="0" w:space="0" w:color="auto"/>
                <w:right w:val="none" w:sz="0" w:space="0" w:color="auto"/>
              </w:divBdr>
            </w:div>
            <w:div w:id="421342245">
              <w:marLeft w:val="0"/>
              <w:marRight w:val="0"/>
              <w:marTop w:val="0"/>
              <w:marBottom w:val="0"/>
              <w:divBdr>
                <w:top w:val="none" w:sz="0" w:space="0" w:color="auto"/>
                <w:left w:val="none" w:sz="0" w:space="0" w:color="auto"/>
                <w:bottom w:val="none" w:sz="0" w:space="0" w:color="auto"/>
                <w:right w:val="none" w:sz="0" w:space="0" w:color="auto"/>
              </w:divBdr>
            </w:div>
            <w:div w:id="565145719">
              <w:marLeft w:val="0"/>
              <w:marRight w:val="0"/>
              <w:marTop w:val="0"/>
              <w:marBottom w:val="0"/>
              <w:divBdr>
                <w:top w:val="none" w:sz="0" w:space="0" w:color="auto"/>
                <w:left w:val="none" w:sz="0" w:space="0" w:color="auto"/>
                <w:bottom w:val="none" w:sz="0" w:space="0" w:color="auto"/>
                <w:right w:val="none" w:sz="0" w:space="0" w:color="auto"/>
              </w:divBdr>
            </w:div>
            <w:div w:id="695891579">
              <w:marLeft w:val="0"/>
              <w:marRight w:val="0"/>
              <w:marTop w:val="0"/>
              <w:marBottom w:val="0"/>
              <w:divBdr>
                <w:top w:val="none" w:sz="0" w:space="0" w:color="auto"/>
                <w:left w:val="none" w:sz="0" w:space="0" w:color="auto"/>
                <w:bottom w:val="none" w:sz="0" w:space="0" w:color="auto"/>
                <w:right w:val="none" w:sz="0" w:space="0" w:color="auto"/>
              </w:divBdr>
            </w:div>
            <w:div w:id="923954729">
              <w:marLeft w:val="0"/>
              <w:marRight w:val="0"/>
              <w:marTop w:val="0"/>
              <w:marBottom w:val="0"/>
              <w:divBdr>
                <w:top w:val="none" w:sz="0" w:space="0" w:color="auto"/>
                <w:left w:val="none" w:sz="0" w:space="0" w:color="auto"/>
                <w:bottom w:val="none" w:sz="0" w:space="0" w:color="auto"/>
                <w:right w:val="none" w:sz="0" w:space="0" w:color="auto"/>
              </w:divBdr>
            </w:div>
            <w:div w:id="1051686756">
              <w:marLeft w:val="0"/>
              <w:marRight w:val="0"/>
              <w:marTop w:val="0"/>
              <w:marBottom w:val="0"/>
              <w:divBdr>
                <w:top w:val="none" w:sz="0" w:space="0" w:color="auto"/>
                <w:left w:val="none" w:sz="0" w:space="0" w:color="auto"/>
                <w:bottom w:val="none" w:sz="0" w:space="0" w:color="auto"/>
                <w:right w:val="none" w:sz="0" w:space="0" w:color="auto"/>
              </w:divBdr>
            </w:div>
            <w:div w:id="1082682743">
              <w:marLeft w:val="0"/>
              <w:marRight w:val="0"/>
              <w:marTop w:val="0"/>
              <w:marBottom w:val="0"/>
              <w:divBdr>
                <w:top w:val="none" w:sz="0" w:space="0" w:color="auto"/>
                <w:left w:val="none" w:sz="0" w:space="0" w:color="auto"/>
                <w:bottom w:val="none" w:sz="0" w:space="0" w:color="auto"/>
                <w:right w:val="none" w:sz="0" w:space="0" w:color="auto"/>
              </w:divBdr>
            </w:div>
            <w:div w:id="1270626784">
              <w:marLeft w:val="0"/>
              <w:marRight w:val="0"/>
              <w:marTop w:val="0"/>
              <w:marBottom w:val="0"/>
              <w:divBdr>
                <w:top w:val="none" w:sz="0" w:space="0" w:color="auto"/>
                <w:left w:val="none" w:sz="0" w:space="0" w:color="auto"/>
                <w:bottom w:val="none" w:sz="0" w:space="0" w:color="auto"/>
                <w:right w:val="none" w:sz="0" w:space="0" w:color="auto"/>
              </w:divBdr>
            </w:div>
            <w:div w:id="1365868004">
              <w:marLeft w:val="0"/>
              <w:marRight w:val="0"/>
              <w:marTop w:val="0"/>
              <w:marBottom w:val="0"/>
              <w:divBdr>
                <w:top w:val="none" w:sz="0" w:space="0" w:color="auto"/>
                <w:left w:val="none" w:sz="0" w:space="0" w:color="auto"/>
                <w:bottom w:val="none" w:sz="0" w:space="0" w:color="auto"/>
                <w:right w:val="none" w:sz="0" w:space="0" w:color="auto"/>
              </w:divBdr>
            </w:div>
            <w:div w:id="1377856803">
              <w:marLeft w:val="0"/>
              <w:marRight w:val="0"/>
              <w:marTop w:val="0"/>
              <w:marBottom w:val="0"/>
              <w:divBdr>
                <w:top w:val="none" w:sz="0" w:space="0" w:color="auto"/>
                <w:left w:val="none" w:sz="0" w:space="0" w:color="auto"/>
                <w:bottom w:val="none" w:sz="0" w:space="0" w:color="auto"/>
                <w:right w:val="none" w:sz="0" w:space="0" w:color="auto"/>
              </w:divBdr>
            </w:div>
            <w:div w:id="1478379700">
              <w:marLeft w:val="0"/>
              <w:marRight w:val="0"/>
              <w:marTop w:val="0"/>
              <w:marBottom w:val="0"/>
              <w:divBdr>
                <w:top w:val="none" w:sz="0" w:space="0" w:color="auto"/>
                <w:left w:val="none" w:sz="0" w:space="0" w:color="auto"/>
                <w:bottom w:val="none" w:sz="0" w:space="0" w:color="auto"/>
                <w:right w:val="none" w:sz="0" w:space="0" w:color="auto"/>
              </w:divBdr>
            </w:div>
            <w:div w:id="1607813334">
              <w:marLeft w:val="0"/>
              <w:marRight w:val="0"/>
              <w:marTop w:val="0"/>
              <w:marBottom w:val="0"/>
              <w:divBdr>
                <w:top w:val="none" w:sz="0" w:space="0" w:color="auto"/>
                <w:left w:val="none" w:sz="0" w:space="0" w:color="auto"/>
                <w:bottom w:val="none" w:sz="0" w:space="0" w:color="auto"/>
                <w:right w:val="none" w:sz="0" w:space="0" w:color="auto"/>
              </w:divBdr>
            </w:div>
            <w:div w:id="1700930154">
              <w:marLeft w:val="0"/>
              <w:marRight w:val="0"/>
              <w:marTop w:val="0"/>
              <w:marBottom w:val="0"/>
              <w:divBdr>
                <w:top w:val="none" w:sz="0" w:space="0" w:color="auto"/>
                <w:left w:val="none" w:sz="0" w:space="0" w:color="auto"/>
                <w:bottom w:val="none" w:sz="0" w:space="0" w:color="auto"/>
                <w:right w:val="none" w:sz="0" w:space="0" w:color="auto"/>
              </w:divBdr>
            </w:div>
            <w:div w:id="1988240927">
              <w:marLeft w:val="0"/>
              <w:marRight w:val="0"/>
              <w:marTop w:val="0"/>
              <w:marBottom w:val="0"/>
              <w:divBdr>
                <w:top w:val="none" w:sz="0" w:space="0" w:color="auto"/>
                <w:left w:val="none" w:sz="0" w:space="0" w:color="auto"/>
                <w:bottom w:val="none" w:sz="0" w:space="0" w:color="auto"/>
                <w:right w:val="none" w:sz="0" w:space="0" w:color="auto"/>
              </w:divBdr>
            </w:div>
          </w:divsChild>
        </w:div>
        <w:div w:id="913591298">
          <w:marLeft w:val="0"/>
          <w:marRight w:val="0"/>
          <w:marTop w:val="0"/>
          <w:marBottom w:val="0"/>
          <w:divBdr>
            <w:top w:val="none" w:sz="0" w:space="0" w:color="auto"/>
            <w:left w:val="none" w:sz="0" w:space="0" w:color="auto"/>
            <w:bottom w:val="none" w:sz="0" w:space="0" w:color="auto"/>
            <w:right w:val="none" w:sz="0" w:space="0" w:color="auto"/>
          </w:divBdr>
        </w:div>
        <w:div w:id="916747169">
          <w:marLeft w:val="0"/>
          <w:marRight w:val="0"/>
          <w:marTop w:val="0"/>
          <w:marBottom w:val="0"/>
          <w:divBdr>
            <w:top w:val="none" w:sz="0" w:space="0" w:color="auto"/>
            <w:left w:val="none" w:sz="0" w:space="0" w:color="auto"/>
            <w:bottom w:val="none" w:sz="0" w:space="0" w:color="auto"/>
            <w:right w:val="none" w:sz="0" w:space="0" w:color="auto"/>
          </w:divBdr>
        </w:div>
        <w:div w:id="977688075">
          <w:marLeft w:val="0"/>
          <w:marRight w:val="0"/>
          <w:marTop w:val="0"/>
          <w:marBottom w:val="0"/>
          <w:divBdr>
            <w:top w:val="none" w:sz="0" w:space="0" w:color="auto"/>
            <w:left w:val="none" w:sz="0" w:space="0" w:color="auto"/>
            <w:bottom w:val="none" w:sz="0" w:space="0" w:color="auto"/>
            <w:right w:val="none" w:sz="0" w:space="0" w:color="auto"/>
          </w:divBdr>
        </w:div>
        <w:div w:id="989333119">
          <w:marLeft w:val="0"/>
          <w:marRight w:val="0"/>
          <w:marTop w:val="0"/>
          <w:marBottom w:val="0"/>
          <w:divBdr>
            <w:top w:val="none" w:sz="0" w:space="0" w:color="auto"/>
            <w:left w:val="none" w:sz="0" w:space="0" w:color="auto"/>
            <w:bottom w:val="none" w:sz="0" w:space="0" w:color="auto"/>
            <w:right w:val="none" w:sz="0" w:space="0" w:color="auto"/>
          </w:divBdr>
        </w:div>
        <w:div w:id="1012146460">
          <w:marLeft w:val="0"/>
          <w:marRight w:val="0"/>
          <w:marTop w:val="0"/>
          <w:marBottom w:val="0"/>
          <w:divBdr>
            <w:top w:val="none" w:sz="0" w:space="0" w:color="auto"/>
            <w:left w:val="none" w:sz="0" w:space="0" w:color="auto"/>
            <w:bottom w:val="none" w:sz="0" w:space="0" w:color="auto"/>
            <w:right w:val="none" w:sz="0" w:space="0" w:color="auto"/>
          </w:divBdr>
        </w:div>
        <w:div w:id="1066493100">
          <w:marLeft w:val="0"/>
          <w:marRight w:val="0"/>
          <w:marTop w:val="0"/>
          <w:marBottom w:val="0"/>
          <w:divBdr>
            <w:top w:val="none" w:sz="0" w:space="0" w:color="auto"/>
            <w:left w:val="none" w:sz="0" w:space="0" w:color="auto"/>
            <w:bottom w:val="none" w:sz="0" w:space="0" w:color="auto"/>
            <w:right w:val="none" w:sz="0" w:space="0" w:color="auto"/>
          </w:divBdr>
        </w:div>
        <w:div w:id="1088963420">
          <w:marLeft w:val="0"/>
          <w:marRight w:val="0"/>
          <w:marTop w:val="0"/>
          <w:marBottom w:val="0"/>
          <w:divBdr>
            <w:top w:val="none" w:sz="0" w:space="0" w:color="auto"/>
            <w:left w:val="none" w:sz="0" w:space="0" w:color="auto"/>
            <w:bottom w:val="none" w:sz="0" w:space="0" w:color="auto"/>
            <w:right w:val="none" w:sz="0" w:space="0" w:color="auto"/>
          </w:divBdr>
        </w:div>
        <w:div w:id="1204826804">
          <w:marLeft w:val="0"/>
          <w:marRight w:val="0"/>
          <w:marTop w:val="0"/>
          <w:marBottom w:val="0"/>
          <w:divBdr>
            <w:top w:val="none" w:sz="0" w:space="0" w:color="auto"/>
            <w:left w:val="none" w:sz="0" w:space="0" w:color="auto"/>
            <w:bottom w:val="none" w:sz="0" w:space="0" w:color="auto"/>
            <w:right w:val="none" w:sz="0" w:space="0" w:color="auto"/>
          </w:divBdr>
        </w:div>
        <w:div w:id="1240479468">
          <w:marLeft w:val="0"/>
          <w:marRight w:val="0"/>
          <w:marTop w:val="0"/>
          <w:marBottom w:val="0"/>
          <w:divBdr>
            <w:top w:val="none" w:sz="0" w:space="0" w:color="auto"/>
            <w:left w:val="none" w:sz="0" w:space="0" w:color="auto"/>
            <w:bottom w:val="none" w:sz="0" w:space="0" w:color="auto"/>
            <w:right w:val="none" w:sz="0" w:space="0" w:color="auto"/>
          </w:divBdr>
        </w:div>
        <w:div w:id="1243493694">
          <w:marLeft w:val="0"/>
          <w:marRight w:val="0"/>
          <w:marTop w:val="0"/>
          <w:marBottom w:val="0"/>
          <w:divBdr>
            <w:top w:val="none" w:sz="0" w:space="0" w:color="auto"/>
            <w:left w:val="none" w:sz="0" w:space="0" w:color="auto"/>
            <w:bottom w:val="none" w:sz="0" w:space="0" w:color="auto"/>
            <w:right w:val="none" w:sz="0" w:space="0" w:color="auto"/>
          </w:divBdr>
        </w:div>
        <w:div w:id="1261255123">
          <w:marLeft w:val="0"/>
          <w:marRight w:val="0"/>
          <w:marTop w:val="0"/>
          <w:marBottom w:val="0"/>
          <w:divBdr>
            <w:top w:val="none" w:sz="0" w:space="0" w:color="auto"/>
            <w:left w:val="none" w:sz="0" w:space="0" w:color="auto"/>
            <w:bottom w:val="none" w:sz="0" w:space="0" w:color="auto"/>
            <w:right w:val="none" w:sz="0" w:space="0" w:color="auto"/>
          </w:divBdr>
        </w:div>
        <w:div w:id="1262756387">
          <w:marLeft w:val="0"/>
          <w:marRight w:val="0"/>
          <w:marTop w:val="0"/>
          <w:marBottom w:val="0"/>
          <w:divBdr>
            <w:top w:val="none" w:sz="0" w:space="0" w:color="auto"/>
            <w:left w:val="none" w:sz="0" w:space="0" w:color="auto"/>
            <w:bottom w:val="none" w:sz="0" w:space="0" w:color="auto"/>
            <w:right w:val="none" w:sz="0" w:space="0" w:color="auto"/>
          </w:divBdr>
        </w:div>
        <w:div w:id="1274897371">
          <w:marLeft w:val="0"/>
          <w:marRight w:val="0"/>
          <w:marTop w:val="0"/>
          <w:marBottom w:val="0"/>
          <w:divBdr>
            <w:top w:val="none" w:sz="0" w:space="0" w:color="auto"/>
            <w:left w:val="none" w:sz="0" w:space="0" w:color="auto"/>
            <w:bottom w:val="none" w:sz="0" w:space="0" w:color="auto"/>
            <w:right w:val="none" w:sz="0" w:space="0" w:color="auto"/>
          </w:divBdr>
        </w:div>
        <w:div w:id="1319654446">
          <w:marLeft w:val="0"/>
          <w:marRight w:val="0"/>
          <w:marTop w:val="0"/>
          <w:marBottom w:val="0"/>
          <w:divBdr>
            <w:top w:val="none" w:sz="0" w:space="0" w:color="auto"/>
            <w:left w:val="none" w:sz="0" w:space="0" w:color="auto"/>
            <w:bottom w:val="none" w:sz="0" w:space="0" w:color="auto"/>
            <w:right w:val="none" w:sz="0" w:space="0" w:color="auto"/>
          </w:divBdr>
        </w:div>
        <w:div w:id="1445077305">
          <w:marLeft w:val="0"/>
          <w:marRight w:val="0"/>
          <w:marTop w:val="0"/>
          <w:marBottom w:val="0"/>
          <w:divBdr>
            <w:top w:val="none" w:sz="0" w:space="0" w:color="auto"/>
            <w:left w:val="none" w:sz="0" w:space="0" w:color="auto"/>
            <w:bottom w:val="none" w:sz="0" w:space="0" w:color="auto"/>
            <w:right w:val="none" w:sz="0" w:space="0" w:color="auto"/>
          </w:divBdr>
        </w:div>
        <w:div w:id="1477718808">
          <w:marLeft w:val="0"/>
          <w:marRight w:val="0"/>
          <w:marTop w:val="0"/>
          <w:marBottom w:val="0"/>
          <w:divBdr>
            <w:top w:val="none" w:sz="0" w:space="0" w:color="auto"/>
            <w:left w:val="none" w:sz="0" w:space="0" w:color="auto"/>
            <w:bottom w:val="none" w:sz="0" w:space="0" w:color="auto"/>
            <w:right w:val="none" w:sz="0" w:space="0" w:color="auto"/>
          </w:divBdr>
        </w:div>
        <w:div w:id="1519585239">
          <w:marLeft w:val="0"/>
          <w:marRight w:val="0"/>
          <w:marTop w:val="0"/>
          <w:marBottom w:val="0"/>
          <w:divBdr>
            <w:top w:val="none" w:sz="0" w:space="0" w:color="auto"/>
            <w:left w:val="none" w:sz="0" w:space="0" w:color="auto"/>
            <w:bottom w:val="none" w:sz="0" w:space="0" w:color="auto"/>
            <w:right w:val="none" w:sz="0" w:space="0" w:color="auto"/>
          </w:divBdr>
          <w:divsChild>
            <w:div w:id="265430073">
              <w:marLeft w:val="0"/>
              <w:marRight w:val="0"/>
              <w:marTop w:val="0"/>
              <w:marBottom w:val="0"/>
              <w:divBdr>
                <w:top w:val="none" w:sz="0" w:space="0" w:color="auto"/>
                <w:left w:val="none" w:sz="0" w:space="0" w:color="auto"/>
                <w:bottom w:val="none" w:sz="0" w:space="0" w:color="auto"/>
                <w:right w:val="none" w:sz="0" w:space="0" w:color="auto"/>
              </w:divBdr>
            </w:div>
            <w:div w:id="421269109">
              <w:marLeft w:val="0"/>
              <w:marRight w:val="0"/>
              <w:marTop w:val="0"/>
              <w:marBottom w:val="0"/>
              <w:divBdr>
                <w:top w:val="none" w:sz="0" w:space="0" w:color="auto"/>
                <w:left w:val="none" w:sz="0" w:space="0" w:color="auto"/>
                <w:bottom w:val="none" w:sz="0" w:space="0" w:color="auto"/>
                <w:right w:val="none" w:sz="0" w:space="0" w:color="auto"/>
              </w:divBdr>
            </w:div>
            <w:div w:id="430470726">
              <w:marLeft w:val="0"/>
              <w:marRight w:val="0"/>
              <w:marTop w:val="0"/>
              <w:marBottom w:val="0"/>
              <w:divBdr>
                <w:top w:val="none" w:sz="0" w:space="0" w:color="auto"/>
                <w:left w:val="none" w:sz="0" w:space="0" w:color="auto"/>
                <w:bottom w:val="none" w:sz="0" w:space="0" w:color="auto"/>
                <w:right w:val="none" w:sz="0" w:space="0" w:color="auto"/>
              </w:divBdr>
            </w:div>
            <w:div w:id="641082672">
              <w:marLeft w:val="0"/>
              <w:marRight w:val="0"/>
              <w:marTop w:val="0"/>
              <w:marBottom w:val="0"/>
              <w:divBdr>
                <w:top w:val="none" w:sz="0" w:space="0" w:color="auto"/>
                <w:left w:val="none" w:sz="0" w:space="0" w:color="auto"/>
                <w:bottom w:val="none" w:sz="0" w:space="0" w:color="auto"/>
                <w:right w:val="none" w:sz="0" w:space="0" w:color="auto"/>
              </w:divBdr>
            </w:div>
            <w:div w:id="719204802">
              <w:marLeft w:val="0"/>
              <w:marRight w:val="0"/>
              <w:marTop w:val="0"/>
              <w:marBottom w:val="0"/>
              <w:divBdr>
                <w:top w:val="none" w:sz="0" w:space="0" w:color="auto"/>
                <w:left w:val="none" w:sz="0" w:space="0" w:color="auto"/>
                <w:bottom w:val="none" w:sz="0" w:space="0" w:color="auto"/>
                <w:right w:val="none" w:sz="0" w:space="0" w:color="auto"/>
              </w:divBdr>
            </w:div>
            <w:div w:id="1081485211">
              <w:marLeft w:val="0"/>
              <w:marRight w:val="0"/>
              <w:marTop w:val="0"/>
              <w:marBottom w:val="0"/>
              <w:divBdr>
                <w:top w:val="none" w:sz="0" w:space="0" w:color="auto"/>
                <w:left w:val="none" w:sz="0" w:space="0" w:color="auto"/>
                <w:bottom w:val="none" w:sz="0" w:space="0" w:color="auto"/>
                <w:right w:val="none" w:sz="0" w:space="0" w:color="auto"/>
              </w:divBdr>
            </w:div>
            <w:div w:id="1519855286">
              <w:marLeft w:val="0"/>
              <w:marRight w:val="0"/>
              <w:marTop w:val="0"/>
              <w:marBottom w:val="0"/>
              <w:divBdr>
                <w:top w:val="none" w:sz="0" w:space="0" w:color="auto"/>
                <w:left w:val="none" w:sz="0" w:space="0" w:color="auto"/>
                <w:bottom w:val="none" w:sz="0" w:space="0" w:color="auto"/>
                <w:right w:val="none" w:sz="0" w:space="0" w:color="auto"/>
              </w:divBdr>
            </w:div>
            <w:div w:id="2061710794">
              <w:marLeft w:val="0"/>
              <w:marRight w:val="0"/>
              <w:marTop w:val="0"/>
              <w:marBottom w:val="0"/>
              <w:divBdr>
                <w:top w:val="none" w:sz="0" w:space="0" w:color="auto"/>
                <w:left w:val="none" w:sz="0" w:space="0" w:color="auto"/>
                <w:bottom w:val="none" w:sz="0" w:space="0" w:color="auto"/>
                <w:right w:val="none" w:sz="0" w:space="0" w:color="auto"/>
              </w:divBdr>
            </w:div>
          </w:divsChild>
        </w:div>
        <w:div w:id="1560089433">
          <w:marLeft w:val="0"/>
          <w:marRight w:val="0"/>
          <w:marTop w:val="0"/>
          <w:marBottom w:val="0"/>
          <w:divBdr>
            <w:top w:val="none" w:sz="0" w:space="0" w:color="auto"/>
            <w:left w:val="none" w:sz="0" w:space="0" w:color="auto"/>
            <w:bottom w:val="none" w:sz="0" w:space="0" w:color="auto"/>
            <w:right w:val="none" w:sz="0" w:space="0" w:color="auto"/>
          </w:divBdr>
        </w:div>
        <w:div w:id="1615285921">
          <w:marLeft w:val="0"/>
          <w:marRight w:val="0"/>
          <w:marTop w:val="0"/>
          <w:marBottom w:val="0"/>
          <w:divBdr>
            <w:top w:val="none" w:sz="0" w:space="0" w:color="auto"/>
            <w:left w:val="none" w:sz="0" w:space="0" w:color="auto"/>
            <w:bottom w:val="none" w:sz="0" w:space="0" w:color="auto"/>
            <w:right w:val="none" w:sz="0" w:space="0" w:color="auto"/>
          </w:divBdr>
        </w:div>
        <w:div w:id="1629820663">
          <w:marLeft w:val="0"/>
          <w:marRight w:val="0"/>
          <w:marTop w:val="0"/>
          <w:marBottom w:val="0"/>
          <w:divBdr>
            <w:top w:val="none" w:sz="0" w:space="0" w:color="auto"/>
            <w:left w:val="none" w:sz="0" w:space="0" w:color="auto"/>
            <w:bottom w:val="none" w:sz="0" w:space="0" w:color="auto"/>
            <w:right w:val="none" w:sz="0" w:space="0" w:color="auto"/>
          </w:divBdr>
        </w:div>
        <w:div w:id="1728609113">
          <w:marLeft w:val="0"/>
          <w:marRight w:val="0"/>
          <w:marTop w:val="0"/>
          <w:marBottom w:val="0"/>
          <w:divBdr>
            <w:top w:val="none" w:sz="0" w:space="0" w:color="auto"/>
            <w:left w:val="none" w:sz="0" w:space="0" w:color="auto"/>
            <w:bottom w:val="none" w:sz="0" w:space="0" w:color="auto"/>
            <w:right w:val="none" w:sz="0" w:space="0" w:color="auto"/>
          </w:divBdr>
        </w:div>
        <w:div w:id="1748502359">
          <w:marLeft w:val="0"/>
          <w:marRight w:val="0"/>
          <w:marTop w:val="0"/>
          <w:marBottom w:val="0"/>
          <w:divBdr>
            <w:top w:val="none" w:sz="0" w:space="0" w:color="auto"/>
            <w:left w:val="none" w:sz="0" w:space="0" w:color="auto"/>
            <w:bottom w:val="none" w:sz="0" w:space="0" w:color="auto"/>
            <w:right w:val="none" w:sz="0" w:space="0" w:color="auto"/>
          </w:divBdr>
          <w:divsChild>
            <w:div w:id="660743019">
              <w:marLeft w:val="0"/>
              <w:marRight w:val="0"/>
              <w:marTop w:val="0"/>
              <w:marBottom w:val="0"/>
              <w:divBdr>
                <w:top w:val="none" w:sz="0" w:space="0" w:color="auto"/>
                <w:left w:val="none" w:sz="0" w:space="0" w:color="auto"/>
                <w:bottom w:val="none" w:sz="0" w:space="0" w:color="auto"/>
                <w:right w:val="none" w:sz="0" w:space="0" w:color="auto"/>
              </w:divBdr>
            </w:div>
            <w:div w:id="683020291">
              <w:marLeft w:val="0"/>
              <w:marRight w:val="0"/>
              <w:marTop w:val="0"/>
              <w:marBottom w:val="0"/>
              <w:divBdr>
                <w:top w:val="none" w:sz="0" w:space="0" w:color="auto"/>
                <w:left w:val="none" w:sz="0" w:space="0" w:color="auto"/>
                <w:bottom w:val="none" w:sz="0" w:space="0" w:color="auto"/>
                <w:right w:val="none" w:sz="0" w:space="0" w:color="auto"/>
              </w:divBdr>
            </w:div>
            <w:div w:id="789855804">
              <w:marLeft w:val="0"/>
              <w:marRight w:val="0"/>
              <w:marTop w:val="0"/>
              <w:marBottom w:val="0"/>
              <w:divBdr>
                <w:top w:val="none" w:sz="0" w:space="0" w:color="auto"/>
                <w:left w:val="none" w:sz="0" w:space="0" w:color="auto"/>
                <w:bottom w:val="none" w:sz="0" w:space="0" w:color="auto"/>
                <w:right w:val="none" w:sz="0" w:space="0" w:color="auto"/>
              </w:divBdr>
            </w:div>
            <w:div w:id="1402410085">
              <w:marLeft w:val="0"/>
              <w:marRight w:val="0"/>
              <w:marTop w:val="0"/>
              <w:marBottom w:val="0"/>
              <w:divBdr>
                <w:top w:val="none" w:sz="0" w:space="0" w:color="auto"/>
                <w:left w:val="none" w:sz="0" w:space="0" w:color="auto"/>
                <w:bottom w:val="none" w:sz="0" w:space="0" w:color="auto"/>
                <w:right w:val="none" w:sz="0" w:space="0" w:color="auto"/>
              </w:divBdr>
            </w:div>
            <w:div w:id="1557544518">
              <w:marLeft w:val="0"/>
              <w:marRight w:val="0"/>
              <w:marTop w:val="0"/>
              <w:marBottom w:val="0"/>
              <w:divBdr>
                <w:top w:val="none" w:sz="0" w:space="0" w:color="auto"/>
                <w:left w:val="none" w:sz="0" w:space="0" w:color="auto"/>
                <w:bottom w:val="none" w:sz="0" w:space="0" w:color="auto"/>
                <w:right w:val="none" w:sz="0" w:space="0" w:color="auto"/>
              </w:divBdr>
            </w:div>
            <w:div w:id="1608393010">
              <w:marLeft w:val="0"/>
              <w:marRight w:val="0"/>
              <w:marTop w:val="0"/>
              <w:marBottom w:val="0"/>
              <w:divBdr>
                <w:top w:val="none" w:sz="0" w:space="0" w:color="auto"/>
                <w:left w:val="none" w:sz="0" w:space="0" w:color="auto"/>
                <w:bottom w:val="none" w:sz="0" w:space="0" w:color="auto"/>
                <w:right w:val="none" w:sz="0" w:space="0" w:color="auto"/>
              </w:divBdr>
            </w:div>
            <w:div w:id="1657102235">
              <w:marLeft w:val="0"/>
              <w:marRight w:val="0"/>
              <w:marTop w:val="0"/>
              <w:marBottom w:val="0"/>
              <w:divBdr>
                <w:top w:val="none" w:sz="0" w:space="0" w:color="auto"/>
                <w:left w:val="none" w:sz="0" w:space="0" w:color="auto"/>
                <w:bottom w:val="none" w:sz="0" w:space="0" w:color="auto"/>
                <w:right w:val="none" w:sz="0" w:space="0" w:color="auto"/>
              </w:divBdr>
            </w:div>
            <w:div w:id="1806462816">
              <w:marLeft w:val="0"/>
              <w:marRight w:val="0"/>
              <w:marTop w:val="0"/>
              <w:marBottom w:val="0"/>
              <w:divBdr>
                <w:top w:val="none" w:sz="0" w:space="0" w:color="auto"/>
                <w:left w:val="none" w:sz="0" w:space="0" w:color="auto"/>
                <w:bottom w:val="none" w:sz="0" w:space="0" w:color="auto"/>
                <w:right w:val="none" w:sz="0" w:space="0" w:color="auto"/>
              </w:divBdr>
            </w:div>
            <w:div w:id="1942757728">
              <w:marLeft w:val="0"/>
              <w:marRight w:val="0"/>
              <w:marTop w:val="0"/>
              <w:marBottom w:val="0"/>
              <w:divBdr>
                <w:top w:val="none" w:sz="0" w:space="0" w:color="auto"/>
                <w:left w:val="none" w:sz="0" w:space="0" w:color="auto"/>
                <w:bottom w:val="none" w:sz="0" w:space="0" w:color="auto"/>
                <w:right w:val="none" w:sz="0" w:space="0" w:color="auto"/>
              </w:divBdr>
            </w:div>
            <w:div w:id="2080011375">
              <w:marLeft w:val="0"/>
              <w:marRight w:val="0"/>
              <w:marTop w:val="0"/>
              <w:marBottom w:val="0"/>
              <w:divBdr>
                <w:top w:val="none" w:sz="0" w:space="0" w:color="auto"/>
                <w:left w:val="none" w:sz="0" w:space="0" w:color="auto"/>
                <w:bottom w:val="none" w:sz="0" w:space="0" w:color="auto"/>
                <w:right w:val="none" w:sz="0" w:space="0" w:color="auto"/>
              </w:divBdr>
            </w:div>
            <w:div w:id="2102556775">
              <w:marLeft w:val="0"/>
              <w:marRight w:val="0"/>
              <w:marTop w:val="0"/>
              <w:marBottom w:val="0"/>
              <w:divBdr>
                <w:top w:val="none" w:sz="0" w:space="0" w:color="auto"/>
                <w:left w:val="none" w:sz="0" w:space="0" w:color="auto"/>
                <w:bottom w:val="none" w:sz="0" w:space="0" w:color="auto"/>
                <w:right w:val="none" w:sz="0" w:space="0" w:color="auto"/>
              </w:divBdr>
            </w:div>
          </w:divsChild>
        </w:div>
        <w:div w:id="1790121361">
          <w:marLeft w:val="0"/>
          <w:marRight w:val="0"/>
          <w:marTop w:val="0"/>
          <w:marBottom w:val="0"/>
          <w:divBdr>
            <w:top w:val="none" w:sz="0" w:space="0" w:color="auto"/>
            <w:left w:val="none" w:sz="0" w:space="0" w:color="auto"/>
            <w:bottom w:val="none" w:sz="0" w:space="0" w:color="auto"/>
            <w:right w:val="none" w:sz="0" w:space="0" w:color="auto"/>
          </w:divBdr>
        </w:div>
        <w:div w:id="1870676281">
          <w:marLeft w:val="0"/>
          <w:marRight w:val="0"/>
          <w:marTop w:val="0"/>
          <w:marBottom w:val="0"/>
          <w:divBdr>
            <w:top w:val="none" w:sz="0" w:space="0" w:color="auto"/>
            <w:left w:val="none" w:sz="0" w:space="0" w:color="auto"/>
            <w:bottom w:val="none" w:sz="0" w:space="0" w:color="auto"/>
            <w:right w:val="none" w:sz="0" w:space="0" w:color="auto"/>
          </w:divBdr>
        </w:div>
        <w:div w:id="1945140683">
          <w:marLeft w:val="0"/>
          <w:marRight w:val="0"/>
          <w:marTop w:val="0"/>
          <w:marBottom w:val="0"/>
          <w:divBdr>
            <w:top w:val="none" w:sz="0" w:space="0" w:color="auto"/>
            <w:left w:val="none" w:sz="0" w:space="0" w:color="auto"/>
            <w:bottom w:val="none" w:sz="0" w:space="0" w:color="auto"/>
            <w:right w:val="none" w:sz="0" w:space="0" w:color="auto"/>
          </w:divBdr>
        </w:div>
        <w:div w:id="1951007848">
          <w:marLeft w:val="0"/>
          <w:marRight w:val="0"/>
          <w:marTop w:val="0"/>
          <w:marBottom w:val="0"/>
          <w:divBdr>
            <w:top w:val="none" w:sz="0" w:space="0" w:color="auto"/>
            <w:left w:val="none" w:sz="0" w:space="0" w:color="auto"/>
            <w:bottom w:val="none" w:sz="0" w:space="0" w:color="auto"/>
            <w:right w:val="none" w:sz="0" w:space="0" w:color="auto"/>
          </w:divBdr>
        </w:div>
        <w:div w:id="2012684520">
          <w:marLeft w:val="0"/>
          <w:marRight w:val="0"/>
          <w:marTop w:val="0"/>
          <w:marBottom w:val="0"/>
          <w:divBdr>
            <w:top w:val="none" w:sz="0" w:space="0" w:color="auto"/>
            <w:left w:val="none" w:sz="0" w:space="0" w:color="auto"/>
            <w:bottom w:val="none" w:sz="0" w:space="0" w:color="auto"/>
            <w:right w:val="none" w:sz="0" w:space="0" w:color="auto"/>
          </w:divBdr>
        </w:div>
        <w:div w:id="2058964825">
          <w:marLeft w:val="0"/>
          <w:marRight w:val="0"/>
          <w:marTop w:val="0"/>
          <w:marBottom w:val="0"/>
          <w:divBdr>
            <w:top w:val="none" w:sz="0" w:space="0" w:color="auto"/>
            <w:left w:val="none" w:sz="0" w:space="0" w:color="auto"/>
            <w:bottom w:val="none" w:sz="0" w:space="0" w:color="auto"/>
            <w:right w:val="none" w:sz="0" w:space="0" w:color="auto"/>
          </w:divBdr>
        </w:div>
        <w:div w:id="2083796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gespe.sep.gob.mx/reforma_curricular/planes/lepree/esysfpcd_lepree" TargetMode="External"/><Relationship Id="rId18" Type="http://schemas.openxmlformats.org/officeDocument/2006/relationships/hyperlink" Target="https://www.dgespe.sep.gob.mx/reforma_curricular/planes/lepree/fdle_lepree" TargetMode="External"/><Relationship Id="rId26" Type="http://schemas.openxmlformats.org/officeDocument/2006/relationships/hyperlink" Target="https://www.dgespe.sep.gob.mx/reforma_curricular/planes/lepree/deis_lepree" TargetMode="External"/><Relationship Id="rId39" Type="http://schemas.openxmlformats.org/officeDocument/2006/relationships/hyperlink" Target="https://www.dgespe.sep.gob.mx/reforma_curricular/planes/lepree/pc_lepree" TargetMode="External"/><Relationship Id="rId21" Type="http://schemas.openxmlformats.org/officeDocument/2006/relationships/hyperlink" Target="https://www.dgespe.sep.gob.mx/reforma_curricular/planes/lepree/pddi_lepree" TargetMode="External"/><Relationship Id="rId34" Type="http://schemas.openxmlformats.org/officeDocument/2006/relationships/hyperlink" Target="https://www.dgespe.sep.gob.mx/reforma_curricular/planes/lepree/ddpyleli_lepree" TargetMode="External"/><Relationship Id="rId42" Type="http://schemas.openxmlformats.org/officeDocument/2006/relationships/hyperlink" Target="https://www.dgespe.sep.gob.mx/reforma_curricular/planes/lepree/ef_lepree" TargetMode="External"/><Relationship Id="rId47" Type="http://schemas.openxmlformats.org/officeDocument/2006/relationships/hyperlink" Target="https://www.dgespe.sep.gob.mx/reforma_curricular/planes/lepree/edmneep_lepree" TargetMode="External"/><Relationship Id="rId50" Type="http://schemas.openxmlformats.org/officeDocument/2006/relationships/hyperlink" Target="https://www.dgespe.sep.gob.mx/reforma_curricular/planes/lepree/o_lepree_6_sem" TargetMode="External"/><Relationship Id="rId55" Type="http://schemas.openxmlformats.org/officeDocument/2006/relationships/hyperlink" Target="https://www.dgespe.sep.gob.mx/reforma_curricular/planes/lepree/ia1_lepree" TargetMode="External"/><Relationship Id="rId63" Type="http://schemas.openxmlformats.org/officeDocument/2006/relationships/hyperlink" Target="https://www.dgespe.sep.gob.mx/reforma_curricular/planes/lepree/edtd_lepree"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gespe.sep.gob.mx/reforma_curricular/planes/lepree/tp_lepree" TargetMode="External"/><Relationship Id="rId29" Type="http://schemas.openxmlformats.org/officeDocument/2006/relationships/hyperlink" Target="https://www.dgespe.sep.gob.mx/reforma_curricular/planes/lepree/hdleem_lepr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dgespe.sep.gob.mx/reforma_curricular/planes/lepree/epea_lepree" TargetMode="External"/><Relationship Id="rId32" Type="http://schemas.openxmlformats.org/officeDocument/2006/relationships/hyperlink" Target="https://www.dgespe.sep.gob.mx/reforma_curricular/planes/lepree/padlebem_lepree" TargetMode="External"/><Relationship Id="rId37" Type="http://schemas.openxmlformats.org/officeDocument/2006/relationships/hyperlink" Target="https://www.dgespe.sep.gob.mx/reforma_curricular/planes/lepree/encss_lepree" TargetMode="External"/><Relationship Id="rId40" Type="http://schemas.openxmlformats.org/officeDocument/2006/relationships/hyperlink" Target="https://www.dgespe.sep.gob.mx/reforma_curricular/planes/lepree/feym_lepree" TargetMode="External"/><Relationship Id="rId45" Type="http://schemas.openxmlformats.org/officeDocument/2006/relationships/hyperlink" Target="https://www.dgespe.sep.gob.mx/reforma_curricular/planes/lepree/eg_lepree" TargetMode="External"/><Relationship Id="rId53" Type="http://schemas.openxmlformats.org/officeDocument/2006/relationships/hyperlink" Target="https://www.dgespe.sep.gob.mx/reforma_curricular/planes/lepree/ltele_lepree" TargetMode="External"/><Relationship Id="rId58" Type="http://schemas.openxmlformats.org/officeDocument/2006/relationships/hyperlink" Target="https://www.dgespe.sep.gob.mx/reforma_curricular/planes/lepree/ib1_lepree" TargetMode="External"/><Relationship Id="rId66" Type="http://schemas.openxmlformats.org/officeDocument/2006/relationships/hyperlink" Target="https://www.dgespe.sep.gob.mx/reforma_curricular/planes/lepree/pp_lepree" TargetMode="External"/><Relationship Id="rId5" Type="http://schemas.openxmlformats.org/officeDocument/2006/relationships/webSettings" Target="webSettings.xml"/><Relationship Id="rId15" Type="http://schemas.openxmlformats.org/officeDocument/2006/relationships/hyperlink" Target="https://www.dgespe.sep.gob.mx/reforma_curricular/planes/lepree/ac_lepree" TargetMode="External"/><Relationship Id="rId23" Type="http://schemas.openxmlformats.org/officeDocument/2006/relationships/hyperlink" Target="https://www.dgespe.sep.gob.mx/reforma_curricular/planes/lepree/ada_lepree" TargetMode="External"/><Relationship Id="rId28" Type="http://schemas.openxmlformats.org/officeDocument/2006/relationships/hyperlink" Target="https://www.dgespe.sep.gob.mx/reforma_curricular/planes/lepree/pp_lepree" TargetMode="External"/><Relationship Id="rId36" Type="http://schemas.openxmlformats.org/officeDocument/2006/relationships/hyperlink" Target="https://www.dgespe.sep.gob.mx/reforma_curricular/planes/lepree/liycl_lepree" TargetMode="External"/><Relationship Id="rId49" Type="http://schemas.openxmlformats.org/officeDocument/2006/relationships/hyperlink" Target="https://www.dgespe.sep.gob.mx/reforma_curricular/planes/lepree/o_lepree_6_sem" TargetMode="External"/><Relationship Id="rId57" Type="http://schemas.openxmlformats.org/officeDocument/2006/relationships/hyperlink" Target="https://www.dgespe.sep.gob.mx/reforma_curricular/planes/lepree/ib1-_lepree" TargetMode="External"/><Relationship Id="rId61" Type="http://schemas.openxmlformats.org/officeDocument/2006/relationships/hyperlink" Target="https://www.dgespe.sep.gob.mx/reforma_curricular/planes/lepree/oyadlpes_lepree" TargetMode="External"/><Relationship Id="rId10" Type="http://schemas.openxmlformats.org/officeDocument/2006/relationships/image" Target="media/image1.png"/><Relationship Id="rId19" Type="http://schemas.openxmlformats.org/officeDocument/2006/relationships/hyperlink" Target="https://www.dgespe.sep.gob.mx/reforma_curricular/planes/lepree/pyge_lepree" TargetMode="External"/><Relationship Id="rId31" Type="http://schemas.openxmlformats.org/officeDocument/2006/relationships/hyperlink" Target="https://www.dgespe.sep.gob.mx/reforma_curricular/planes/lepree/ehedc_lepree" TargetMode="External"/><Relationship Id="rId44" Type="http://schemas.openxmlformats.org/officeDocument/2006/relationships/hyperlink" Target="https://www.dgespe.sep.gob.mx/reforma_curricular/planes/lepree/ea_avyt_lepree" TargetMode="External"/><Relationship Id="rId52" Type="http://schemas.openxmlformats.org/officeDocument/2006/relationships/hyperlink" Target="https://www.dgespe.sep.gob.mx/reforma_curricular/planes/lepree/o_lepree_6_sem" TargetMode="External"/><Relationship Id="rId60" Type="http://schemas.openxmlformats.org/officeDocument/2006/relationships/hyperlink" Target="https://www.dgespe.sep.gob.mx/reforma_curricular/planes/lepree/oyadlped_lepree" TargetMode="External"/><Relationship Id="rId65" Type="http://schemas.openxmlformats.org/officeDocument/2006/relationships/hyperlink" Target="https://www.dgespe.sep.gob.mx/reforma_curricular/planes/lepree/pdis_lepree" TargetMode="External"/><Relationship Id="rId4" Type="http://schemas.openxmlformats.org/officeDocument/2006/relationships/settings" Target="settings.xml"/><Relationship Id="rId9" Type="http://schemas.openxmlformats.org/officeDocument/2006/relationships/hyperlink" Target="mailto:arturo@esfm.ipn.mx" TargetMode="External"/><Relationship Id="rId14" Type="http://schemas.openxmlformats.org/officeDocument/2006/relationships/hyperlink" Target="https://www.dgespe.sep.gob.mx/reforma_curricular/planes/lepree/pe_lepree" TargetMode="External"/><Relationship Id="rId22" Type="http://schemas.openxmlformats.org/officeDocument/2006/relationships/hyperlink" Target="https://www.dgespe.sep.gob.mx/reforma_curricular/planes/lepree/bpda_lepree" TargetMode="External"/><Relationship Id="rId27" Type="http://schemas.openxmlformats.org/officeDocument/2006/relationships/hyperlink" Target="https://www.dgespe.sep.gob.mx/reforma_curricular/planes/lepree/aepli_lepree" TargetMode="External"/><Relationship Id="rId30" Type="http://schemas.openxmlformats.org/officeDocument/2006/relationships/hyperlink" Target="https://www.dgespe.sep.gob.mx/reforma_curricular/planes/lepree/eheea_lepree" TargetMode="External"/><Relationship Id="rId35" Type="http://schemas.openxmlformats.org/officeDocument/2006/relationships/hyperlink" Target="https://www.dgespe.sep.gob.mx/reforma_curricular/planes/lepree/ddcl_lepree" TargetMode="External"/><Relationship Id="rId43" Type="http://schemas.openxmlformats.org/officeDocument/2006/relationships/hyperlink" Target="https://www.dgespe.sep.gob.mx/reforma_curricular/planes/lepree/ea_mecyd_lepree" TargetMode="External"/><Relationship Id="rId48" Type="http://schemas.openxmlformats.org/officeDocument/2006/relationships/hyperlink" Target="https://www.dgespe.sep.gob.mx/reforma_curricular/planes/lepree/aalcneep_lepree" TargetMode="External"/><Relationship Id="rId56" Type="http://schemas.openxmlformats.org/officeDocument/2006/relationships/hyperlink" Target="https://www.dgespe.sep.gob.mx/reforma_curricular/planes/lepree/ia2_lepree" TargetMode="External"/><Relationship Id="rId64" Type="http://schemas.openxmlformats.org/officeDocument/2006/relationships/hyperlink" Target="https://www.dgespe.sep.gob.mx/reforma_curricular/planes/lepree/tdei_lepree" TargetMode="External"/><Relationship Id="rId69" Type="http://schemas.openxmlformats.org/officeDocument/2006/relationships/fontTable" Target="fontTable.xml"/><Relationship Id="rId8" Type="http://schemas.openxmlformats.org/officeDocument/2006/relationships/hyperlink" Target="mailto:molveraa@ipn.mx" TargetMode="External"/><Relationship Id="rId51" Type="http://schemas.openxmlformats.org/officeDocument/2006/relationships/hyperlink" Target="https://www.dgespe.sep.gob.mx/reforma_curricular/planes/lepree/o_lepree_6_sem"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dgespe.sep.gob.mx/reforma_curricular/planes/lepree/hbplie_lepree" TargetMode="External"/><Relationship Id="rId25" Type="http://schemas.openxmlformats.org/officeDocument/2006/relationships/hyperlink" Target="https://www.dgespe.sep.gob.mx/reforma_curricular/planes/lepree/aald_lepree" TargetMode="External"/><Relationship Id="rId33" Type="http://schemas.openxmlformats.org/officeDocument/2006/relationships/hyperlink" Target="https://www.dgespe.sep.gob.mx/reforma_curricular/planes/lepree/psdl_lepree" TargetMode="External"/><Relationship Id="rId38" Type="http://schemas.openxmlformats.org/officeDocument/2006/relationships/hyperlink" Target="https://www.dgespe.sep.gob.mx/reforma_curricular/planes/lepree/fc_lepree" TargetMode="External"/><Relationship Id="rId46" Type="http://schemas.openxmlformats.org/officeDocument/2006/relationships/hyperlink" Target="https://www.dgespe.sep.gob.mx/reforma_curricular/planes/lepree/dfys_lepree" TargetMode="External"/><Relationship Id="rId59" Type="http://schemas.openxmlformats.org/officeDocument/2006/relationships/hyperlink" Target="https://www.dgespe.sep.gob.mx/reforma_curricular/planes/lepree/ib2-_lepree" TargetMode="External"/><Relationship Id="rId67" Type="http://schemas.openxmlformats.org/officeDocument/2006/relationships/header" Target="header1.xml"/><Relationship Id="rId20" Type="http://schemas.openxmlformats.org/officeDocument/2006/relationships/hyperlink" Target="http://www.dgespe.sep.gob.mx/public/documentos_orientadores/orientaciones_academicas_para_el_%20trabajo_%20de%20_titulacion.pdf" TargetMode="External"/><Relationship Id="rId41" Type="http://schemas.openxmlformats.org/officeDocument/2006/relationships/hyperlink" Target="https://www.dgespe.sep.gob.mx/reforma_curricular/planes/lepree/pdie_lepree" TargetMode="External"/><Relationship Id="rId54" Type="http://schemas.openxmlformats.org/officeDocument/2006/relationships/hyperlink" Target="https://www.dgespe.sep.gob.mx/reforma_curricular/planes/lepree/ltiaalce_lepree" TargetMode="External"/><Relationship Id="rId62" Type="http://schemas.openxmlformats.org/officeDocument/2006/relationships/hyperlink" Target="https://www.dgespe.sep.gob.mx/reforma_curricular/planes/lepree/iatd_lepree" TargetMode="External"/><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4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F69EA-5709-4DBE-AC53-C18F7961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28</Pages>
  <Words>9070</Words>
  <Characters>49887</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AMENDEZ</dc:creator>
  <cp:lastModifiedBy>Naira Niktè Santillan</cp:lastModifiedBy>
  <cp:revision>6</cp:revision>
  <dcterms:created xsi:type="dcterms:W3CDTF">2018-11-08T22:42:00Z</dcterms:created>
  <dcterms:modified xsi:type="dcterms:W3CDTF">2018-11-12T18:24:00Z</dcterms:modified>
</cp:coreProperties>
</file>