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06" w:rsidRPr="00AC11F4" w:rsidRDefault="00C51867" w:rsidP="00AC11F4">
      <w:pPr>
        <w:spacing w:before="120" w:after="120" w:line="276" w:lineRule="auto"/>
        <w:jc w:val="right"/>
        <w:rPr>
          <w:rFonts w:ascii="Calibri" w:eastAsia="Calibri" w:hAnsi="Calibri" w:cs="Calibri"/>
          <w:color w:val="7030A0"/>
          <w:sz w:val="36"/>
          <w:szCs w:val="36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928A6" w:rsidRPr="00AC11F4">
        <w:rPr>
          <w:rFonts w:ascii="Calibri" w:eastAsia="Calibri" w:hAnsi="Calibri" w:cs="Calibri"/>
          <w:color w:val="7030A0"/>
          <w:sz w:val="36"/>
          <w:szCs w:val="36"/>
          <w:lang w:val="es-ES"/>
        </w:rPr>
        <w:t>A</w:t>
      </w:r>
      <w:r w:rsidR="00AC11F4" w:rsidRPr="00AC11F4">
        <w:rPr>
          <w:rFonts w:ascii="Calibri" w:eastAsia="Calibri" w:hAnsi="Calibri" w:cs="Calibri"/>
          <w:color w:val="7030A0"/>
          <w:sz w:val="36"/>
          <w:szCs w:val="36"/>
          <w:lang w:val="es-ES"/>
        </w:rPr>
        <w:t>nálisis de trayectorias escolares de estudiantes de la licenciatura en geografía de la UAEMEX</w:t>
      </w:r>
    </w:p>
    <w:p w:rsidR="001202B1" w:rsidRDefault="001202B1" w:rsidP="00AC11F4">
      <w:pPr>
        <w:spacing w:before="120" w:after="120" w:line="276" w:lineRule="auto"/>
        <w:jc w:val="right"/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</w:pPr>
      <w:proofErr w:type="spellStart"/>
      <w:r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>A</w:t>
      </w:r>
      <w:r w:rsidR="00AC11F4"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>nalysis</w:t>
      </w:r>
      <w:proofErr w:type="spellEnd"/>
      <w:r w:rsidR="00AC11F4"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 xml:space="preserve"> of </w:t>
      </w:r>
      <w:proofErr w:type="spellStart"/>
      <w:r w:rsidR="00AC11F4"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>students</w:t>
      </w:r>
      <w:proofErr w:type="spellEnd"/>
      <w:r w:rsidR="00AC11F4"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 xml:space="preserve"> </w:t>
      </w:r>
      <w:proofErr w:type="spellStart"/>
      <w:r w:rsidR="00AC11F4"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>school</w:t>
      </w:r>
      <w:proofErr w:type="spellEnd"/>
      <w:r w:rsidR="00AC11F4"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 xml:space="preserve"> </w:t>
      </w:r>
      <w:proofErr w:type="spellStart"/>
      <w:r w:rsidR="00AC11F4"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>progress</w:t>
      </w:r>
      <w:proofErr w:type="spellEnd"/>
      <w:r w:rsidR="00AC11F4"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 xml:space="preserve"> in b. </w:t>
      </w:r>
      <w:proofErr w:type="spellStart"/>
      <w:r w:rsidR="00AC11F4"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>sc</w:t>
      </w:r>
      <w:proofErr w:type="spellEnd"/>
      <w:r w:rsidR="00AC11F4"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 xml:space="preserve"> in </w:t>
      </w:r>
      <w:proofErr w:type="spellStart"/>
      <w:r w:rsidR="00AC11F4"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>geography</w:t>
      </w:r>
      <w:proofErr w:type="spellEnd"/>
      <w:r w:rsidR="00AC11F4"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>, UAEMEX</w:t>
      </w:r>
    </w:p>
    <w:p w:rsidR="00AC11F4" w:rsidRDefault="00AC11F4" w:rsidP="00AC11F4">
      <w:pPr>
        <w:spacing w:before="120" w:after="120" w:line="276" w:lineRule="auto"/>
        <w:jc w:val="right"/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</w:pPr>
      <w:proofErr w:type="spellStart"/>
      <w:r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>Análise</w:t>
      </w:r>
      <w:proofErr w:type="spellEnd"/>
      <w:r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 xml:space="preserve"> dos </w:t>
      </w:r>
      <w:proofErr w:type="spellStart"/>
      <w:r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>percursos</w:t>
      </w:r>
      <w:proofErr w:type="spellEnd"/>
      <w:r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 xml:space="preserve"> escolares dos </w:t>
      </w:r>
      <w:proofErr w:type="spellStart"/>
      <w:r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>alunos</w:t>
      </w:r>
      <w:proofErr w:type="spellEnd"/>
      <w:r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 xml:space="preserve"> da licenciatura </w:t>
      </w:r>
      <w:proofErr w:type="spellStart"/>
      <w:r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>em</w:t>
      </w:r>
      <w:proofErr w:type="spellEnd"/>
      <w:r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 xml:space="preserve"> </w:t>
      </w:r>
      <w:proofErr w:type="spellStart"/>
      <w:r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>geografia</w:t>
      </w:r>
      <w:proofErr w:type="spellEnd"/>
      <w:r w:rsidRPr="00AC11F4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 xml:space="preserve"> UAEMEX</w:t>
      </w:r>
    </w:p>
    <w:p w:rsidR="00493133" w:rsidRPr="00AC11F4" w:rsidRDefault="00493133" w:rsidP="00AC11F4">
      <w:pPr>
        <w:spacing w:before="120" w:after="120" w:line="276" w:lineRule="auto"/>
        <w:jc w:val="right"/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</w:pPr>
      <w:r w:rsidRPr="00493133">
        <w:rPr>
          <w:rStyle w:val="Hipervnculo"/>
          <w:b/>
          <w:color w:val="004400"/>
          <w:sz w:val="27"/>
          <w:szCs w:val="27"/>
          <w:u w:val="none"/>
        </w:rPr>
        <w:t>DOI:</w:t>
      </w:r>
      <w:r>
        <w:rPr>
          <w:color w:val="111111"/>
          <w:sz w:val="27"/>
          <w:szCs w:val="27"/>
          <w:shd w:val="clear" w:color="auto" w:fill="FFFFFF"/>
        </w:rPr>
        <w:t> </w:t>
      </w:r>
      <w:hyperlink r:id="rId9" w:history="1">
        <w:r>
          <w:rPr>
            <w:rStyle w:val="Hipervnculo"/>
            <w:color w:val="004400"/>
            <w:sz w:val="27"/>
            <w:szCs w:val="27"/>
          </w:rPr>
          <w:t>http://dx.doi.org/10.23913/ride.v7i14.291</w:t>
        </w:r>
      </w:hyperlink>
    </w:p>
    <w:p w:rsidR="00F87764" w:rsidRPr="001202B1" w:rsidRDefault="00F87764" w:rsidP="0047754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6C8E" w:rsidRPr="00AC11F4" w:rsidRDefault="00892B71" w:rsidP="00AC11F4">
      <w:pPr>
        <w:spacing w:before="120" w:after="120" w:line="276" w:lineRule="auto"/>
        <w:jc w:val="right"/>
        <w:rPr>
          <w:rStyle w:val="Hipervnculo"/>
          <w:rFonts w:ascii="Calibri" w:eastAsia="Calibri" w:hAnsi="Calibri" w:cs="Calibri"/>
          <w:color w:val="FF0000"/>
          <w:u w:val="none"/>
        </w:rPr>
      </w:pPr>
      <w:r w:rsidRPr="00AC11F4">
        <w:rPr>
          <w:rFonts w:ascii="Calibri" w:eastAsia="Calibri" w:hAnsi="Calibri" w:cs="Calibri"/>
          <w:b/>
          <w:sz w:val="24"/>
          <w:szCs w:val="24"/>
          <w:lang w:val="es-ES"/>
        </w:rPr>
        <w:t>Bonifacio Doroteo Pérez Alcántara</w:t>
      </w:r>
      <w:r w:rsidR="00AC11F4">
        <w:rPr>
          <w:rFonts w:ascii="Calibri" w:eastAsia="Calibri" w:hAnsi="Calibri" w:cs="Calibri"/>
          <w:b/>
          <w:sz w:val="24"/>
          <w:szCs w:val="24"/>
          <w:lang w:val="es-ES"/>
        </w:rPr>
        <w:br/>
      </w:r>
      <w:r w:rsidRPr="00AC11F4">
        <w:rPr>
          <w:rFonts w:ascii="Calibri" w:eastAsia="Calibri" w:hAnsi="Calibri" w:cs="Calibri"/>
          <w:sz w:val="24"/>
          <w:lang w:val="es-ES"/>
        </w:rPr>
        <w:t>Universidad Autónoma del Estado de México</w:t>
      </w:r>
      <w:r w:rsidR="00AC11F4">
        <w:rPr>
          <w:rFonts w:ascii="Calibri" w:eastAsia="Calibri" w:hAnsi="Calibri" w:cs="Calibri"/>
          <w:sz w:val="24"/>
          <w:lang w:val="es-ES"/>
        </w:rPr>
        <w:t>, México</w:t>
      </w:r>
      <w:r w:rsidR="00AC11F4">
        <w:rPr>
          <w:rFonts w:ascii="Calibri" w:eastAsia="Calibri" w:hAnsi="Calibri" w:cs="Calibri"/>
          <w:sz w:val="24"/>
          <w:lang w:val="es-ES"/>
        </w:rPr>
        <w:br/>
      </w:r>
      <w:r w:rsidR="00AC1B19" w:rsidRPr="00AC11F4">
        <w:rPr>
          <w:rStyle w:val="Hipervnculo"/>
          <w:rFonts w:ascii="Calibri" w:eastAsia="Calibri" w:hAnsi="Calibri" w:cs="Calibri"/>
          <w:color w:val="FF0000"/>
          <w:sz w:val="24"/>
          <w:u w:val="none"/>
        </w:rPr>
        <w:t>bonipa2000@yahoo.com.mx</w:t>
      </w:r>
    </w:p>
    <w:p w:rsidR="00AC11F4" w:rsidRDefault="00AC11F4" w:rsidP="00477546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E5DA6" w:rsidRPr="00AC11F4" w:rsidRDefault="000E5DA6" w:rsidP="00477546">
      <w:pPr>
        <w:spacing w:before="120" w:after="120" w:line="24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 w:rsidRPr="00AC11F4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Resumen</w:t>
      </w:r>
    </w:p>
    <w:p w:rsidR="004459AA" w:rsidRPr="00751FA1" w:rsidRDefault="00486950" w:rsidP="004459A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FA1">
        <w:rPr>
          <w:rFonts w:ascii="Times New Roman" w:hAnsi="Times New Roman" w:cs="Times New Roman"/>
          <w:sz w:val="24"/>
          <w:szCs w:val="24"/>
        </w:rPr>
        <w:t xml:space="preserve">El </w:t>
      </w:r>
      <w:r w:rsidR="000E5DA6" w:rsidRPr="00751FA1">
        <w:rPr>
          <w:rFonts w:ascii="Times New Roman" w:hAnsi="Times New Roman" w:cs="Times New Roman"/>
          <w:sz w:val="24"/>
          <w:szCs w:val="24"/>
        </w:rPr>
        <w:t>est</w:t>
      </w:r>
      <w:r w:rsidR="00AA335E" w:rsidRPr="00751FA1">
        <w:rPr>
          <w:rFonts w:ascii="Times New Roman" w:hAnsi="Times New Roman" w:cs="Times New Roman"/>
          <w:sz w:val="24"/>
          <w:szCs w:val="24"/>
        </w:rPr>
        <w:t>udio de trayectorias escolares</w:t>
      </w:r>
      <w:r w:rsidR="000E5DA6" w:rsidRPr="00751FA1">
        <w:rPr>
          <w:rFonts w:ascii="Times New Roman" w:hAnsi="Times New Roman" w:cs="Times New Roman"/>
          <w:sz w:val="24"/>
          <w:szCs w:val="24"/>
        </w:rPr>
        <w:t xml:space="preserve"> </w:t>
      </w:r>
      <w:r w:rsidRPr="00751FA1">
        <w:rPr>
          <w:rFonts w:ascii="Times New Roman" w:hAnsi="Times New Roman" w:cs="Times New Roman"/>
          <w:sz w:val="24"/>
          <w:szCs w:val="24"/>
        </w:rPr>
        <w:t>permitió</w:t>
      </w:r>
      <w:r w:rsidR="00AA335E" w:rsidRPr="00751FA1">
        <w:rPr>
          <w:rFonts w:ascii="Times New Roman" w:hAnsi="Times New Roman" w:cs="Times New Roman"/>
          <w:sz w:val="24"/>
          <w:szCs w:val="24"/>
        </w:rPr>
        <w:t xml:space="preserve"> conocer diferentes dimensiones del trayecto que siguieron los estudiantes</w:t>
      </w:r>
      <w:r w:rsidRPr="00751FA1">
        <w:rPr>
          <w:rFonts w:ascii="Times New Roman" w:hAnsi="Times New Roman" w:cs="Times New Roman"/>
          <w:sz w:val="24"/>
          <w:szCs w:val="24"/>
        </w:rPr>
        <w:t xml:space="preserve"> de una cohorte</w:t>
      </w:r>
      <w:r w:rsidR="00AA335E" w:rsidRPr="00751FA1">
        <w:rPr>
          <w:rFonts w:ascii="Times New Roman" w:hAnsi="Times New Roman" w:cs="Times New Roman"/>
          <w:sz w:val="24"/>
          <w:szCs w:val="24"/>
        </w:rPr>
        <w:t xml:space="preserve"> de la carre</w:t>
      </w:r>
      <w:r w:rsidR="00352A76">
        <w:rPr>
          <w:rFonts w:ascii="Times New Roman" w:hAnsi="Times New Roman" w:cs="Times New Roman"/>
          <w:sz w:val="24"/>
          <w:szCs w:val="24"/>
        </w:rPr>
        <w:t xml:space="preserve">ra de Licenciado en Geografía, </w:t>
      </w:r>
      <w:r w:rsidR="006409BF">
        <w:rPr>
          <w:rFonts w:ascii="Times New Roman" w:hAnsi="Times New Roman" w:cs="Times New Roman"/>
          <w:sz w:val="24"/>
          <w:szCs w:val="24"/>
        </w:rPr>
        <w:t>de</w:t>
      </w:r>
      <w:r w:rsidR="00AA335E" w:rsidRPr="00751FA1">
        <w:rPr>
          <w:rFonts w:ascii="Times New Roman" w:hAnsi="Times New Roman" w:cs="Times New Roman"/>
          <w:sz w:val="24"/>
          <w:szCs w:val="24"/>
        </w:rPr>
        <w:t xml:space="preserve"> la Universida</w:t>
      </w:r>
      <w:r w:rsidRPr="00751FA1">
        <w:rPr>
          <w:rFonts w:ascii="Times New Roman" w:hAnsi="Times New Roman" w:cs="Times New Roman"/>
          <w:sz w:val="24"/>
          <w:szCs w:val="24"/>
        </w:rPr>
        <w:t>d Autónoma del Estado de México, como mecanismo</w:t>
      </w:r>
      <w:r w:rsidR="00F438D1" w:rsidRPr="00751FA1">
        <w:rPr>
          <w:rFonts w:ascii="Times New Roman" w:hAnsi="Times New Roman" w:cs="Times New Roman"/>
          <w:sz w:val="24"/>
          <w:szCs w:val="24"/>
        </w:rPr>
        <w:t xml:space="preserve"> alternativo</w:t>
      </w:r>
      <w:r w:rsidRPr="00751FA1">
        <w:rPr>
          <w:rFonts w:ascii="Times New Roman" w:hAnsi="Times New Roman" w:cs="Times New Roman"/>
          <w:sz w:val="24"/>
          <w:szCs w:val="24"/>
        </w:rPr>
        <w:t xml:space="preserve"> de </w:t>
      </w:r>
      <w:r w:rsidR="00AA335E" w:rsidRPr="00751FA1">
        <w:rPr>
          <w:rFonts w:ascii="Times New Roman" w:hAnsi="Times New Roman" w:cs="Times New Roman"/>
          <w:sz w:val="24"/>
          <w:szCs w:val="24"/>
        </w:rPr>
        <w:t xml:space="preserve">diagnóstico </w:t>
      </w:r>
      <w:r w:rsidRPr="00751FA1">
        <w:rPr>
          <w:rFonts w:ascii="Times New Roman" w:hAnsi="Times New Roman" w:cs="Times New Roman"/>
          <w:sz w:val="24"/>
          <w:szCs w:val="24"/>
        </w:rPr>
        <w:t xml:space="preserve">y evaluación, </w:t>
      </w:r>
      <w:r w:rsidR="00AA335E" w:rsidRPr="00751FA1">
        <w:rPr>
          <w:rFonts w:ascii="Times New Roman" w:hAnsi="Times New Roman" w:cs="Times New Roman"/>
          <w:sz w:val="24"/>
          <w:szCs w:val="24"/>
        </w:rPr>
        <w:t xml:space="preserve">para la planeación </w:t>
      </w:r>
      <w:r w:rsidR="00E114A4" w:rsidRPr="00751FA1">
        <w:rPr>
          <w:rFonts w:ascii="Times New Roman" w:hAnsi="Times New Roman" w:cs="Times New Roman"/>
          <w:sz w:val="24"/>
          <w:szCs w:val="24"/>
        </w:rPr>
        <w:t>del proceso de rees</w:t>
      </w:r>
      <w:r w:rsidR="00F438D1" w:rsidRPr="00751FA1">
        <w:rPr>
          <w:rFonts w:ascii="Times New Roman" w:hAnsi="Times New Roman" w:cs="Times New Roman"/>
          <w:sz w:val="24"/>
          <w:szCs w:val="24"/>
        </w:rPr>
        <w:t>tructuración de dicho programa.</w:t>
      </w:r>
      <w:r w:rsidR="004E57F6">
        <w:rPr>
          <w:rFonts w:ascii="Times New Roman" w:hAnsi="Times New Roman" w:cs="Times New Roman"/>
          <w:sz w:val="24"/>
          <w:szCs w:val="24"/>
        </w:rPr>
        <w:t xml:space="preserve"> </w:t>
      </w:r>
      <w:r w:rsidR="00F777EA" w:rsidRPr="00751FA1">
        <w:rPr>
          <w:rFonts w:ascii="Times New Roman" w:hAnsi="Times New Roman" w:cs="Times New Roman"/>
          <w:sz w:val="24"/>
          <w:szCs w:val="24"/>
        </w:rPr>
        <w:t>El objetivo del trabajo fue evaluar algunos indicadores de las trayectori</w:t>
      </w:r>
      <w:r w:rsidR="0050000E" w:rsidRPr="00751FA1">
        <w:rPr>
          <w:rFonts w:ascii="Times New Roman" w:hAnsi="Times New Roman" w:cs="Times New Roman"/>
          <w:sz w:val="24"/>
          <w:szCs w:val="24"/>
        </w:rPr>
        <w:t>as escolares de los estudiantes de la cohorte 2012</w:t>
      </w:r>
      <w:r w:rsidR="00F777EA" w:rsidRPr="00751FA1">
        <w:rPr>
          <w:rFonts w:ascii="Times New Roman" w:hAnsi="Times New Roman" w:cs="Times New Roman"/>
          <w:sz w:val="24"/>
          <w:szCs w:val="24"/>
        </w:rPr>
        <w:t>-2017</w:t>
      </w:r>
      <w:r w:rsidR="0050000E" w:rsidRPr="00751FA1">
        <w:rPr>
          <w:rFonts w:ascii="Times New Roman" w:hAnsi="Times New Roman" w:cs="Times New Roman"/>
          <w:sz w:val="24"/>
          <w:szCs w:val="24"/>
        </w:rPr>
        <w:t xml:space="preserve"> de dicha Licenciatura</w:t>
      </w:r>
      <w:r w:rsidR="00F777EA" w:rsidRPr="00751FA1">
        <w:rPr>
          <w:rFonts w:ascii="Times New Roman" w:hAnsi="Times New Roman" w:cs="Times New Roman"/>
          <w:sz w:val="24"/>
          <w:szCs w:val="24"/>
        </w:rPr>
        <w:t xml:space="preserve">, </w:t>
      </w:r>
      <w:r w:rsidR="00E114A4" w:rsidRPr="00751FA1">
        <w:rPr>
          <w:rFonts w:ascii="Times New Roman" w:hAnsi="Times New Roman" w:cs="Times New Roman"/>
          <w:sz w:val="24"/>
          <w:szCs w:val="24"/>
        </w:rPr>
        <w:t>para ello</w:t>
      </w:r>
      <w:r w:rsidR="00F777EA" w:rsidRPr="00751FA1">
        <w:rPr>
          <w:rFonts w:ascii="Times New Roman" w:hAnsi="Times New Roman" w:cs="Times New Roman"/>
          <w:sz w:val="24"/>
          <w:szCs w:val="24"/>
        </w:rPr>
        <w:t xml:space="preserve"> se </w:t>
      </w:r>
      <w:r w:rsidR="0050000E" w:rsidRPr="00751FA1">
        <w:rPr>
          <w:rFonts w:ascii="Times New Roman" w:hAnsi="Times New Roman" w:cs="Times New Roman"/>
          <w:sz w:val="24"/>
          <w:szCs w:val="24"/>
        </w:rPr>
        <w:t>partió de los</w:t>
      </w:r>
      <w:r w:rsidR="00F777EA" w:rsidRPr="00751FA1">
        <w:rPr>
          <w:rFonts w:ascii="Times New Roman" w:hAnsi="Times New Roman" w:cs="Times New Roman"/>
          <w:sz w:val="24"/>
          <w:szCs w:val="24"/>
        </w:rPr>
        <w:t xml:space="preserve"> indicadores previos a su ingreso, co</w:t>
      </w:r>
      <w:r w:rsidR="0050000E" w:rsidRPr="00751FA1">
        <w:rPr>
          <w:rFonts w:ascii="Times New Roman" w:hAnsi="Times New Roman" w:cs="Times New Roman"/>
          <w:sz w:val="24"/>
          <w:szCs w:val="24"/>
        </w:rPr>
        <w:t>mo el promedio del bachillerato y</w:t>
      </w:r>
      <w:r w:rsidR="00F777EA" w:rsidRPr="00751FA1">
        <w:rPr>
          <w:rFonts w:ascii="Times New Roman" w:hAnsi="Times New Roman" w:cs="Times New Roman"/>
          <w:sz w:val="24"/>
          <w:szCs w:val="24"/>
        </w:rPr>
        <w:t xml:space="preserve"> los resultados del </w:t>
      </w:r>
      <w:proofErr w:type="spellStart"/>
      <w:r w:rsidR="00F777EA" w:rsidRPr="00751FA1">
        <w:rPr>
          <w:rFonts w:ascii="Times New Roman" w:hAnsi="Times New Roman" w:cs="Times New Roman"/>
          <w:sz w:val="24"/>
          <w:szCs w:val="24"/>
        </w:rPr>
        <w:t>Exani</w:t>
      </w:r>
      <w:proofErr w:type="spellEnd"/>
      <w:r w:rsidR="00F777EA" w:rsidRPr="00751FA1">
        <w:rPr>
          <w:rFonts w:ascii="Times New Roman" w:hAnsi="Times New Roman" w:cs="Times New Roman"/>
          <w:sz w:val="24"/>
          <w:szCs w:val="24"/>
        </w:rPr>
        <w:t xml:space="preserve"> II, así como la tasa de promoción, deserción</w:t>
      </w:r>
      <w:r w:rsidR="00751FA1">
        <w:rPr>
          <w:rFonts w:ascii="Times New Roman" w:hAnsi="Times New Roman" w:cs="Times New Roman"/>
          <w:sz w:val="24"/>
          <w:szCs w:val="24"/>
        </w:rPr>
        <w:t xml:space="preserve">, </w:t>
      </w:r>
      <w:r w:rsidR="00F777EA" w:rsidRPr="00751FA1">
        <w:rPr>
          <w:rFonts w:ascii="Times New Roman" w:hAnsi="Times New Roman" w:cs="Times New Roman"/>
          <w:sz w:val="24"/>
          <w:szCs w:val="24"/>
        </w:rPr>
        <w:t xml:space="preserve">retención y aprobación </w:t>
      </w:r>
      <w:r w:rsidR="0050000E" w:rsidRPr="00751FA1">
        <w:rPr>
          <w:rFonts w:ascii="Times New Roman" w:hAnsi="Times New Roman" w:cs="Times New Roman"/>
          <w:sz w:val="24"/>
          <w:szCs w:val="24"/>
        </w:rPr>
        <w:t>en</w:t>
      </w:r>
      <w:r w:rsidR="00F777EA" w:rsidRPr="00751FA1">
        <w:rPr>
          <w:rFonts w:ascii="Times New Roman" w:hAnsi="Times New Roman" w:cs="Times New Roman"/>
          <w:sz w:val="24"/>
          <w:szCs w:val="24"/>
        </w:rPr>
        <w:t xml:space="preserve"> la trayectoria seguida hasta su egreso</w:t>
      </w:r>
      <w:r w:rsidR="00A801E0" w:rsidRPr="00751FA1">
        <w:rPr>
          <w:rFonts w:ascii="Times New Roman" w:hAnsi="Times New Roman" w:cs="Times New Roman"/>
          <w:sz w:val="24"/>
          <w:szCs w:val="24"/>
        </w:rPr>
        <w:t>.</w:t>
      </w:r>
      <w:r w:rsidR="00751FA1">
        <w:rPr>
          <w:rFonts w:ascii="Times New Roman" w:hAnsi="Times New Roman" w:cs="Times New Roman"/>
          <w:sz w:val="24"/>
          <w:szCs w:val="24"/>
        </w:rPr>
        <w:t xml:space="preserve"> </w:t>
      </w:r>
      <w:r w:rsidR="004459AA" w:rsidRPr="00751FA1">
        <w:rPr>
          <w:rFonts w:ascii="Times New Roman" w:hAnsi="Times New Roman" w:cs="Times New Roman"/>
          <w:sz w:val="24"/>
          <w:szCs w:val="24"/>
        </w:rPr>
        <w:t>El trabajo corresponde a una investigación de tipo no experimental, específicamente a un estudio de desarrollo por cohort</w:t>
      </w:r>
      <w:r w:rsidR="00A64805" w:rsidRPr="00751FA1">
        <w:rPr>
          <w:rFonts w:ascii="Times New Roman" w:hAnsi="Times New Roman" w:cs="Times New Roman"/>
          <w:sz w:val="24"/>
          <w:szCs w:val="24"/>
        </w:rPr>
        <w:t>es</w:t>
      </w:r>
      <w:r w:rsidR="00F438D1" w:rsidRPr="00751FA1">
        <w:rPr>
          <w:rFonts w:ascii="Times New Roman" w:hAnsi="Times New Roman" w:cs="Times New Roman"/>
          <w:sz w:val="24"/>
          <w:szCs w:val="24"/>
        </w:rPr>
        <w:t>,</w:t>
      </w:r>
      <w:r w:rsidR="00A64805" w:rsidRPr="00751FA1">
        <w:rPr>
          <w:rFonts w:ascii="Times New Roman" w:hAnsi="Times New Roman" w:cs="Times New Roman"/>
          <w:sz w:val="24"/>
          <w:szCs w:val="24"/>
        </w:rPr>
        <w:t xml:space="preserve"> que</w:t>
      </w:r>
      <w:r w:rsidR="005C171A">
        <w:rPr>
          <w:rFonts w:ascii="Times New Roman" w:hAnsi="Times New Roman" w:cs="Times New Roman"/>
          <w:sz w:val="24"/>
          <w:szCs w:val="24"/>
        </w:rPr>
        <w:t xml:space="preserve"> tomó como base a 38</w:t>
      </w:r>
      <w:r w:rsidR="004459AA" w:rsidRPr="00751FA1">
        <w:rPr>
          <w:rFonts w:ascii="Times New Roman" w:hAnsi="Times New Roman" w:cs="Times New Roman"/>
          <w:sz w:val="24"/>
          <w:szCs w:val="24"/>
        </w:rPr>
        <w:t xml:space="preserve"> estudiantes que </w:t>
      </w:r>
      <w:r w:rsidR="00E114A4" w:rsidRPr="00751FA1">
        <w:rPr>
          <w:rFonts w:ascii="Times New Roman" w:hAnsi="Times New Roman" w:cs="Times New Roman"/>
          <w:sz w:val="24"/>
          <w:szCs w:val="24"/>
        </w:rPr>
        <w:t xml:space="preserve">concluyeron la carrera </w:t>
      </w:r>
      <w:r w:rsidR="004459AA" w:rsidRPr="00751FA1">
        <w:rPr>
          <w:rFonts w:ascii="Times New Roman" w:hAnsi="Times New Roman" w:cs="Times New Roman"/>
          <w:sz w:val="24"/>
          <w:szCs w:val="24"/>
        </w:rPr>
        <w:t>de un total 64 matriculados</w:t>
      </w:r>
      <w:r w:rsidR="00E114A4" w:rsidRPr="00751FA1">
        <w:rPr>
          <w:rFonts w:ascii="Times New Roman" w:hAnsi="Times New Roman" w:cs="Times New Roman"/>
          <w:sz w:val="24"/>
          <w:szCs w:val="24"/>
        </w:rPr>
        <w:t xml:space="preserve"> al inicio</w:t>
      </w:r>
      <w:r w:rsidR="00A64805" w:rsidRPr="00751FA1">
        <w:rPr>
          <w:rFonts w:ascii="Times New Roman" w:hAnsi="Times New Roman" w:cs="Times New Roman"/>
          <w:sz w:val="24"/>
          <w:szCs w:val="24"/>
        </w:rPr>
        <w:t>, de</w:t>
      </w:r>
      <w:r w:rsidR="004459AA" w:rsidRPr="00751FA1">
        <w:rPr>
          <w:rFonts w:ascii="Times New Roman" w:hAnsi="Times New Roman" w:cs="Times New Roman"/>
          <w:sz w:val="24"/>
          <w:szCs w:val="24"/>
        </w:rPr>
        <w:t xml:space="preserve"> 71 que presentaron el examen de ingreso y </w:t>
      </w:r>
      <w:r w:rsidR="00E114A4" w:rsidRPr="00751FA1">
        <w:rPr>
          <w:rFonts w:ascii="Times New Roman" w:hAnsi="Times New Roman" w:cs="Times New Roman"/>
          <w:sz w:val="24"/>
          <w:szCs w:val="24"/>
        </w:rPr>
        <w:t xml:space="preserve">que </w:t>
      </w:r>
      <w:r w:rsidR="004459AA" w:rsidRPr="00751FA1">
        <w:rPr>
          <w:rFonts w:ascii="Times New Roman" w:hAnsi="Times New Roman" w:cs="Times New Roman"/>
          <w:sz w:val="24"/>
          <w:szCs w:val="24"/>
        </w:rPr>
        <w:t>fueron aceptados</w:t>
      </w:r>
      <w:r w:rsidR="00A64805" w:rsidRPr="00751FA1">
        <w:rPr>
          <w:rFonts w:ascii="Times New Roman" w:hAnsi="Times New Roman" w:cs="Times New Roman"/>
          <w:sz w:val="24"/>
          <w:szCs w:val="24"/>
        </w:rPr>
        <w:t xml:space="preserve"> en su totalidad</w:t>
      </w:r>
      <w:r w:rsidR="004459AA" w:rsidRPr="00751FA1">
        <w:rPr>
          <w:rFonts w:ascii="Times New Roman" w:hAnsi="Times New Roman" w:cs="Times New Roman"/>
          <w:sz w:val="24"/>
          <w:szCs w:val="24"/>
        </w:rPr>
        <w:t>.</w:t>
      </w:r>
    </w:p>
    <w:p w:rsidR="004459AA" w:rsidRPr="00751FA1" w:rsidRDefault="00A801E0" w:rsidP="004459A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FA1">
        <w:rPr>
          <w:rFonts w:ascii="Times New Roman" w:hAnsi="Times New Roman" w:cs="Times New Roman"/>
          <w:sz w:val="24"/>
          <w:szCs w:val="24"/>
        </w:rPr>
        <w:t>Este</w:t>
      </w:r>
      <w:r w:rsidR="00A64805" w:rsidRPr="00751FA1">
        <w:rPr>
          <w:rFonts w:ascii="Times New Roman" w:hAnsi="Times New Roman" w:cs="Times New Roman"/>
          <w:sz w:val="24"/>
          <w:szCs w:val="24"/>
        </w:rPr>
        <w:t xml:space="preserve"> ejercicio se </w:t>
      </w:r>
      <w:r w:rsidR="004459AA" w:rsidRPr="00751FA1">
        <w:rPr>
          <w:rFonts w:ascii="Times New Roman" w:hAnsi="Times New Roman" w:cs="Times New Roman"/>
          <w:sz w:val="24"/>
          <w:szCs w:val="24"/>
        </w:rPr>
        <w:t>sustenta</w:t>
      </w:r>
      <w:r w:rsidR="00A64805" w:rsidRPr="00751FA1">
        <w:rPr>
          <w:rFonts w:ascii="Times New Roman" w:hAnsi="Times New Roman" w:cs="Times New Roman"/>
          <w:sz w:val="24"/>
          <w:szCs w:val="24"/>
        </w:rPr>
        <w:t>, por un lado,</w:t>
      </w:r>
      <w:r w:rsidR="004459AA" w:rsidRPr="00751FA1">
        <w:rPr>
          <w:rFonts w:ascii="Times New Roman" w:hAnsi="Times New Roman" w:cs="Times New Roman"/>
          <w:sz w:val="24"/>
          <w:szCs w:val="24"/>
        </w:rPr>
        <w:t xml:space="preserve"> en el análisis de las bases de datos del Departamento de Control Escolar de la propia Facultad</w:t>
      </w:r>
      <w:r w:rsidR="00E114A4" w:rsidRPr="00751FA1">
        <w:rPr>
          <w:rFonts w:ascii="Times New Roman" w:hAnsi="Times New Roman" w:cs="Times New Roman"/>
          <w:sz w:val="24"/>
          <w:szCs w:val="24"/>
        </w:rPr>
        <w:t>, y por otra parte,</w:t>
      </w:r>
      <w:r w:rsidR="00A64805" w:rsidRPr="00751FA1">
        <w:rPr>
          <w:rFonts w:ascii="Times New Roman" w:hAnsi="Times New Roman" w:cs="Times New Roman"/>
          <w:sz w:val="24"/>
          <w:szCs w:val="24"/>
        </w:rPr>
        <w:t xml:space="preserve"> en el diseño y aplicación de un cuestionario que permitió identificar algunos datos de carácter personal</w:t>
      </w:r>
      <w:r w:rsidR="00E114A4" w:rsidRPr="00751FA1">
        <w:rPr>
          <w:rFonts w:ascii="Times New Roman" w:hAnsi="Times New Roman" w:cs="Times New Roman"/>
          <w:sz w:val="24"/>
          <w:szCs w:val="24"/>
        </w:rPr>
        <w:t>,</w:t>
      </w:r>
      <w:r w:rsidR="00A64805" w:rsidRPr="00751FA1">
        <w:rPr>
          <w:rFonts w:ascii="Times New Roman" w:hAnsi="Times New Roman" w:cs="Times New Roman"/>
          <w:sz w:val="24"/>
          <w:szCs w:val="24"/>
        </w:rPr>
        <w:t xml:space="preserve"> así como aspectos de tipo socioeconómico que pudieran estar vinculados con sus trayectorias.</w:t>
      </w:r>
    </w:p>
    <w:p w:rsidR="00A64805" w:rsidRPr="00751FA1" w:rsidRDefault="00A64805" w:rsidP="004459A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FA1">
        <w:rPr>
          <w:rFonts w:ascii="Times New Roman" w:hAnsi="Times New Roman" w:cs="Times New Roman"/>
          <w:sz w:val="24"/>
          <w:szCs w:val="24"/>
        </w:rPr>
        <w:lastRenderedPageBreak/>
        <w:t xml:space="preserve">Entre los resultados más relevantes se pudo observar que del total de estudiantes matriculados en la cohorte de referencia, 73.2% corresponde a la primera etapa de ingreso y poco más de una cuarta parte, ingresaron en la segunda, aun así no se logró cubrir la </w:t>
      </w:r>
      <w:r w:rsidR="001741BF" w:rsidRPr="00751FA1">
        <w:rPr>
          <w:rFonts w:ascii="Times New Roman" w:hAnsi="Times New Roman" w:cs="Times New Roman"/>
          <w:sz w:val="24"/>
          <w:szCs w:val="24"/>
        </w:rPr>
        <w:t>capacidad de absorción que pretendía sumar 80 estudiantes.</w:t>
      </w:r>
    </w:p>
    <w:p w:rsidR="001741BF" w:rsidRPr="00751FA1" w:rsidRDefault="001741BF" w:rsidP="004459A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FA1">
        <w:rPr>
          <w:rFonts w:ascii="Times New Roman" w:hAnsi="Times New Roman" w:cs="Times New Roman"/>
          <w:sz w:val="24"/>
          <w:szCs w:val="24"/>
        </w:rPr>
        <w:t>Respecto al primer indicador considerado</w:t>
      </w:r>
      <w:r w:rsidR="00E114A4" w:rsidRPr="00751FA1">
        <w:rPr>
          <w:rFonts w:ascii="Times New Roman" w:hAnsi="Times New Roman" w:cs="Times New Roman"/>
          <w:sz w:val="24"/>
          <w:szCs w:val="24"/>
        </w:rPr>
        <w:t>, se obser</w:t>
      </w:r>
      <w:r w:rsidRPr="00751FA1">
        <w:rPr>
          <w:rFonts w:ascii="Times New Roman" w:hAnsi="Times New Roman" w:cs="Times New Roman"/>
          <w:sz w:val="24"/>
          <w:szCs w:val="24"/>
        </w:rPr>
        <w:t>vó que el promedio del bachillerato con el que ingresaron los estudiantes oscila entre 6.5 y 9.5 puntos, lo que hace un promedio</w:t>
      </w:r>
      <w:r w:rsidR="00E114A4" w:rsidRPr="00751FA1">
        <w:rPr>
          <w:rFonts w:ascii="Times New Roman" w:hAnsi="Times New Roman" w:cs="Times New Roman"/>
          <w:sz w:val="24"/>
          <w:szCs w:val="24"/>
        </w:rPr>
        <w:t xml:space="preserve"> de</w:t>
      </w:r>
      <w:r w:rsidRPr="00751FA1">
        <w:rPr>
          <w:rFonts w:ascii="Times New Roman" w:hAnsi="Times New Roman" w:cs="Times New Roman"/>
          <w:sz w:val="24"/>
          <w:szCs w:val="24"/>
        </w:rPr>
        <w:t xml:space="preserve"> 7.6, mientras que el segundo indicador resultó mucho más bajo que e</w:t>
      </w:r>
      <w:r w:rsidR="00E114A4" w:rsidRPr="00751FA1">
        <w:rPr>
          <w:rFonts w:ascii="Times New Roman" w:hAnsi="Times New Roman" w:cs="Times New Roman"/>
          <w:sz w:val="24"/>
          <w:szCs w:val="24"/>
        </w:rPr>
        <w:t xml:space="preserve">l anterior; </w:t>
      </w:r>
      <w:r w:rsidRPr="00751FA1">
        <w:rPr>
          <w:rFonts w:ascii="Times New Roman" w:hAnsi="Times New Roman" w:cs="Times New Roman"/>
          <w:sz w:val="24"/>
          <w:szCs w:val="24"/>
        </w:rPr>
        <w:t xml:space="preserve">en el examen de ingreso los 71 alumnos que presentaron el </w:t>
      </w:r>
      <w:proofErr w:type="spellStart"/>
      <w:r w:rsidRPr="00751FA1">
        <w:rPr>
          <w:rFonts w:ascii="Times New Roman" w:hAnsi="Times New Roman" w:cs="Times New Roman"/>
          <w:sz w:val="24"/>
          <w:szCs w:val="24"/>
        </w:rPr>
        <w:t>Exani</w:t>
      </w:r>
      <w:proofErr w:type="spellEnd"/>
      <w:r w:rsidRPr="00751FA1">
        <w:rPr>
          <w:rFonts w:ascii="Times New Roman" w:hAnsi="Times New Roman" w:cs="Times New Roman"/>
          <w:sz w:val="24"/>
          <w:szCs w:val="24"/>
        </w:rPr>
        <w:t xml:space="preserve"> II fueron aceptados, pero solo 50.70% lo acreditaron, con resultados que van de 6.0 a 8.2 puntos, y el resto, 49.30% lo reprobaron, con promedios que oscilan entre 4.3 y 5.9 puntos de calificación. De todos ellos</w:t>
      </w:r>
      <w:r w:rsidR="00E114A4" w:rsidRPr="00751FA1">
        <w:rPr>
          <w:rFonts w:ascii="Times New Roman" w:hAnsi="Times New Roman" w:cs="Times New Roman"/>
          <w:sz w:val="24"/>
          <w:szCs w:val="24"/>
        </w:rPr>
        <w:t>,</w:t>
      </w:r>
      <w:r w:rsidRPr="00751FA1">
        <w:rPr>
          <w:rFonts w:ascii="Times New Roman" w:hAnsi="Times New Roman" w:cs="Times New Roman"/>
          <w:sz w:val="24"/>
          <w:szCs w:val="24"/>
        </w:rPr>
        <w:t xml:space="preserve"> únicamente 64 se inscribieron al primer semestre</w:t>
      </w:r>
      <w:r w:rsidR="00E114A4" w:rsidRPr="00751FA1">
        <w:rPr>
          <w:rFonts w:ascii="Times New Roman" w:hAnsi="Times New Roman" w:cs="Times New Roman"/>
          <w:sz w:val="24"/>
          <w:szCs w:val="24"/>
        </w:rPr>
        <w:t>,</w:t>
      </w:r>
      <w:r w:rsidRPr="00751FA1">
        <w:rPr>
          <w:rFonts w:ascii="Times New Roman" w:hAnsi="Times New Roman" w:cs="Times New Roman"/>
          <w:sz w:val="24"/>
          <w:szCs w:val="24"/>
        </w:rPr>
        <w:t xml:space="preserve"> lo que representó una tasa de migración cercana al 10%.</w:t>
      </w:r>
    </w:p>
    <w:p w:rsidR="00486950" w:rsidRPr="00751FA1" w:rsidRDefault="006D6345" w:rsidP="004459A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A76">
        <w:rPr>
          <w:rFonts w:ascii="Times New Roman" w:hAnsi="Times New Roman" w:cs="Times New Roman"/>
          <w:sz w:val="24"/>
          <w:szCs w:val="24"/>
        </w:rPr>
        <w:t>E</w:t>
      </w:r>
      <w:r w:rsidR="00E114A4" w:rsidRPr="00352A76">
        <w:rPr>
          <w:rFonts w:ascii="Times New Roman" w:hAnsi="Times New Roman" w:cs="Times New Roman"/>
          <w:sz w:val="24"/>
          <w:szCs w:val="24"/>
        </w:rPr>
        <w:t>n e</w:t>
      </w:r>
      <w:r w:rsidRPr="00352A76">
        <w:rPr>
          <w:rFonts w:ascii="Times New Roman" w:hAnsi="Times New Roman" w:cs="Times New Roman"/>
          <w:sz w:val="24"/>
          <w:szCs w:val="24"/>
        </w:rPr>
        <w:t>l re</w:t>
      </w:r>
      <w:r w:rsidR="00E114A4" w:rsidRPr="00352A76">
        <w:rPr>
          <w:rFonts w:ascii="Times New Roman" w:hAnsi="Times New Roman" w:cs="Times New Roman"/>
          <w:sz w:val="24"/>
          <w:szCs w:val="24"/>
        </w:rPr>
        <w:t>s</w:t>
      </w:r>
      <w:r w:rsidRPr="00352A76">
        <w:rPr>
          <w:rFonts w:ascii="Times New Roman" w:hAnsi="Times New Roman" w:cs="Times New Roman"/>
          <w:sz w:val="24"/>
          <w:szCs w:val="24"/>
        </w:rPr>
        <w:t>to de indicadores</w:t>
      </w:r>
      <w:r w:rsidR="00E114A4" w:rsidRPr="00352A76">
        <w:rPr>
          <w:rFonts w:ascii="Times New Roman" w:hAnsi="Times New Roman" w:cs="Times New Roman"/>
          <w:sz w:val="24"/>
          <w:szCs w:val="24"/>
        </w:rPr>
        <w:t>, se aprecia que</w:t>
      </w:r>
      <w:r w:rsidRPr="00352A76">
        <w:rPr>
          <w:rFonts w:ascii="Times New Roman" w:hAnsi="Times New Roman" w:cs="Times New Roman"/>
          <w:sz w:val="24"/>
          <w:szCs w:val="24"/>
        </w:rPr>
        <w:t xml:space="preserve"> las tasas de promoción más bajas </w:t>
      </w:r>
      <w:r w:rsidR="00E114A4" w:rsidRPr="00352A76">
        <w:rPr>
          <w:rFonts w:ascii="Times New Roman" w:hAnsi="Times New Roman" w:cs="Times New Roman"/>
          <w:sz w:val="24"/>
          <w:szCs w:val="24"/>
        </w:rPr>
        <w:t xml:space="preserve">se registran </w:t>
      </w:r>
      <w:r w:rsidRPr="00352A76">
        <w:rPr>
          <w:rFonts w:ascii="Times New Roman" w:hAnsi="Times New Roman" w:cs="Times New Roman"/>
          <w:sz w:val="24"/>
          <w:szCs w:val="24"/>
        </w:rPr>
        <w:t>en el tercer</w:t>
      </w:r>
      <w:r w:rsidR="004E57F6" w:rsidRPr="00352A76">
        <w:rPr>
          <w:rFonts w:ascii="Times New Roman" w:hAnsi="Times New Roman" w:cs="Times New Roman"/>
          <w:sz w:val="24"/>
          <w:szCs w:val="24"/>
        </w:rPr>
        <w:t>o y cuarto</w:t>
      </w:r>
      <w:r w:rsidRPr="00352A76">
        <w:rPr>
          <w:rFonts w:ascii="Times New Roman" w:hAnsi="Times New Roman" w:cs="Times New Roman"/>
          <w:sz w:val="24"/>
          <w:szCs w:val="24"/>
        </w:rPr>
        <w:t xml:space="preserve"> semestre, </w:t>
      </w:r>
      <w:r w:rsidR="00C741F5" w:rsidRPr="00352A76">
        <w:rPr>
          <w:rFonts w:ascii="Times New Roman" w:hAnsi="Times New Roman" w:cs="Times New Roman"/>
          <w:sz w:val="24"/>
          <w:szCs w:val="24"/>
        </w:rPr>
        <w:t>lo que representa un</w:t>
      </w:r>
      <w:r w:rsidRPr="00352A76">
        <w:rPr>
          <w:rFonts w:ascii="Times New Roman" w:hAnsi="Times New Roman" w:cs="Times New Roman"/>
          <w:sz w:val="24"/>
          <w:szCs w:val="24"/>
        </w:rPr>
        <w:t xml:space="preserve"> problema </w:t>
      </w:r>
      <w:r w:rsidR="00C741F5" w:rsidRPr="00352A76">
        <w:rPr>
          <w:rFonts w:ascii="Times New Roman" w:hAnsi="Times New Roman" w:cs="Times New Roman"/>
          <w:sz w:val="24"/>
          <w:szCs w:val="24"/>
        </w:rPr>
        <w:t xml:space="preserve">que hay que atender </w:t>
      </w:r>
      <w:r w:rsidR="00352A76">
        <w:rPr>
          <w:rFonts w:ascii="Times New Roman" w:hAnsi="Times New Roman" w:cs="Times New Roman"/>
          <w:sz w:val="24"/>
          <w:szCs w:val="24"/>
        </w:rPr>
        <w:t>entre el ingreso y los</w:t>
      </w:r>
      <w:r w:rsidRPr="00352A76">
        <w:rPr>
          <w:rFonts w:ascii="Times New Roman" w:hAnsi="Times New Roman" w:cs="Times New Roman"/>
          <w:sz w:val="24"/>
          <w:szCs w:val="24"/>
        </w:rPr>
        <w:t xml:space="preserve"> primer</w:t>
      </w:r>
      <w:r w:rsidR="00352A76">
        <w:rPr>
          <w:rFonts w:ascii="Times New Roman" w:hAnsi="Times New Roman" w:cs="Times New Roman"/>
          <w:sz w:val="24"/>
          <w:szCs w:val="24"/>
        </w:rPr>
        <w:t>os dos</w:t>
      </w:r>
      <w:r w:rsidRPr="00352A76">
        <w:rPr>
          <w:rFonts w:ascii="Times New Roman" w:hAnsi="Times New Roman" w:cs="Times New Roman"/>
          <w:sz w:val="24"/>
          <w:szCs w:val="24"/>
        </w:rPr>
        <w:t xml:space="preserve"> año de la carrera.</w:t>
      </w:r>
      <w:r w:rsidR="004064DF" w:rsidRPr="00352A76">
        <w:rPr>
          <w:rFonts w:ascii="Times New Roman" w:hAnsi="Times New Roman" w:cs="Times New Roman"/>
          <w:sz w:val="24"/>
          <w:szCs w:val="24"/>
        </w:rPr>
        <w:t xml:space="preserve"> </w:t>
      </w:r>
      <w:r w:rsidR="00486950" w:rsidRPr="00352A76">
        <w:rPr>
          <w:rFonts w:ascii="Times New Roman" w:hAnsi="Times New Roman" w:cs="Times New Roman"/>
          <w:sz w:val="24"/>
          <w:szCs w:val="24"/>
        </w:rPr>
        <w:t>La tasa de retención más baja ocurre en el tercero y cuarto semestre, en tanto que la más a</w:t>
      </w:r>
      <w:r w:rsidR="00C741F5" w:rsidRPr="00352A76">
        <w:rPr>
          <w:rFonts w:ascii="Times New Roman" w:hAnsi="Times New Roman" w:cs="Times New Roman"/>
          <w:sz w:val="24"/>
          <w:szCs w:val="24"/>
        </w:rPr>
        <w:t xml:space="preserve">lta ocurre en el octavo </w:t>
      </w:r>
      <w:r w:rsidR="00845CAE" w:rsidRPr="00352A76">
        <w:rPr>
          <w:rFonts w:ascii="Times New Roman" w:hAnsi="Times New Roman" w:cs="Times New Roman"/>
          <w:sz w:val="24"/>
          <w:szCs w:val="24"/>
        </w:rPr>
        <w:t xml:space="preserve">y noveno </w:t>
      </w:r>
      <w:r w:rsidR="00C741F5" w:rsidRPr="00352A76">
        <w:rPr>
          <w:rFonts w:ascii="Times New Roman" w:hAnsi="Times New Roman" w:cs="Times New Roman"/>
          <w:sz w:val="24"/>
          <w:szCs w:val="24"/>
        </w:rPr>
        <w:t>semestre y finalmente, l</w:t>
      </w:r>
      <w:r w:rsidR="00486950" w:rsidRPr="00352A76">
        <w:rPr>
          <w:rFonts w:ascii="Times New Roman" w:hAnsi="Times New Roman" w:cs="Times New Roman"/>
          <w:sz w:val="24"/>
          <w:szCs w:val="24"/>
        </w:rPr>
        <w:t>a tasa de aprobación</w:t>
      </w:r>
      <w:r w:rsidR="00C741F5" w:rsidRPr="00352A76">
        <w:rPr>
          <w:rFonts w:ascii="Times New Roman" w:hAnsi="Times New Roman" w:cs="Times New Roman"/>
          <w:sz w:val="24"/>
          <w:szCs w:val="24"/>
        </w:rPr>
        <w:t xml:space="preserve"> indica que </w:t>
      </w:r>
      <w:r w:rsidR="00486950" w:rsidRPr="00352A76">
        <w:rPr>
          <w:rFonts w:ascii="Times New Roman" w:hAnsi="Times New Roman" w:cs="Times New Roman"/>
          <w:sz w:val="24"/>
          <w:szCs w:val="24"/>
        </w:rPr>
        <w:t>de</w:t>
      </w:r>
      <w:r w:rsidR="00C741F5" w:rsidRPr="00352A76">
        <w:rPr>
          <w:rFonts w:ascii="Times New Roman" w:hAnsi="Times New Roman" w:cs="Times New Roman"/>
          <w:sz w:val="24"/>
          <w:szCs w:val="24"/>
        </w:rPr>
        <w:t xml:space="preserve"> las</w:t>
      </w:r>
      <w:r w:rsidR="00486950" w:rsidRPr="00352A76">
        <w:rPr>
          <w:rFonts w:ascii="Times New Roman" w:hAnsi="Times New Roman" w:cs="Times New Roman"/>
          <w:sz w:val="24"/>
          <w:szCs w:val="24"/>
        </w:rPr>
        <w:t xml:space="preserve"> 79 materias cursada</w:t>
      </w:r>
      <w:r w:rsidR="00C741F5" w:rsidRPr="00352A76">
        <w:rPr>
          <w:rFonts w:ascii="Times New Roman" w:hAnsi="Times New Roman" w:cs="Times New Roman"/>
          <w:sz w:val="24"/>
          <w:szCs w:val="24"/>
        </w:rPr>
        <w:t xml:space="preserve">s, en 35 de ellas </w:t>
      </w:r>
      <w:r w:rsidR="00486950" w:rsidRPr="00352A76">
        <w:rPr>
          <w:rFonts w:ascii="Times New Roman" w:hAnsi="Times New Roman" w:cs="Times New Roman"/>
          <w:sz w:val="24"/>
          <w:szCs w:val="24"/>
        </w:rPr>
        <w:t>supera el 90%, 30 materia oscilan entre 75 y 89.9</w:t>
      </w:r>
      <w:r w:rsidR="00C741F5" w:rsidRPr="00352A76">
        <w:rPr>
          <w:rFonts w:ascii="Times New Roman" w:hAnsi="Times New Roman" w:cs="Times New Roman"/>
          <w:sz w:val="24"/>
          <w:szCs w:val="24"/>
        </w:rPr>
        <w:t>%, 10 más</w:t>
      </w:r>
      <w:r w:rsidR="00486950" w:rsidRPr="00352A76">
        <w:rPr>
          <w:rFonts w:ascii="Times New Roman" w:hAnsi="Times New Roman" w:cs="Times New Roman"/>
          <w:sz w:val="24"/>
          <w:szCs w:val="24"/>
        </w:rPr>
        <w:t xml:space="preserve"> se ubican entre 60 y 74.9</w:t>
      </w:r>
      <w:r w:rsidR="00197FBA" w:rsidRPr="00352A76">
        <w:rPr>
          <w:rFonts w:ascii="Times New Roman" w:hAnsi="Times New Roman" w:cs="Times New Roman"/>
          <w:sz w:val="24"/>
          <w:szCs w:val="24"/>
        </w:rPr>
        <w:t>%</w:t>
      </w:r>
      <w:r w:rsidR="00486950" w:rsidRPr="00352A76">
        <w:rPr>
          <w:rFonts w:ascii="Times New Roman" w:hAnsi="Times New Roman" w:cs="Times New Roman"/>
          <w:sz w:val="24"/>
          <w:szCs w:val="24"/>
        </w:rPr>
        <w:t xml:space="preserve"> y solo 4 materias registran tasa de aprobación inferiores al 60%.</w:t>
      </w:r>
    </w:p>
    <w:p w:rsidR="00517597" w:rsidRDefault="00517597" w:rsidP="004459AA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1F4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Palabras clave:</w:t>
      </w:r>
      <w:r w:rsidR="00017D46">
        <w:rPr>
          <w:rFonts w:ascii="Times New Roman" w:hAnsi="Times New Roman" w:cs="Times New Roman"/>
          <w:color w:val="000000"/>
          <w:sz w:val="24"/>
          <w:szCs w:val="24"/>
        </w:rPr>
        <w:t xml:space="preserve"> Educación, trayectorias escolares, estudiantes, universitarios, México</w:t>
      </w:r>
      <w:r w:rsidR="00AC11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476D" w:rsidRPr="00AC11F4" w:rsidRDefault="0066476D" w:rsidP="0066476D">
      <w:pPr>
        <w:spacing w:before="120" w:after="120" w:line="24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proofErr w:type="spellStart"/>
      <w:r w:rsidRPr="00AC11F4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Abstract</w:t>
      </w:r>
      <w:proofErr w:type="spellEnd"/>
    </w:p>
    <w:p w:rsidR="0066476D" w:rsidRPr="00642D25" w:rsidRDefault="0066476D" w:rsidP="00956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Studying </w:t>
      </w:r>
      <w:r w:rsidRPr="00A801E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school</w:t>
      </w:r>
      <w:r w:rsidR="002D7503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 progress allowed </w:t>
      </w:r>
      <w:r w:rsidR="002D7503" w:rsidRPr="00A801E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knowing</w:t>
      </w:r>
      <w:r w:rsidRPr="00A801E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 different dimensions of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 the course </w:t>
      </w:r>
      <w:r w:rsidR="002D7503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a generation of the B. Sc. in Geography, of the </w:t>
      </w:r>
      <w:r w:rsidRPr="00A801E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Autonomous University of the State of Mexico</w:t>
      </w:r>
      <w:r w:rsidR="002D7503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, took. This study was </w:t>
      </w:r>
      <w:r w:rsidRPr="00A801E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a diagnos</w:t>
      </w:r>
      <w:r w:rsidR="002D7503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is </w:t>
      </w:r>
      <w:r w:rsidRPr="00A801E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and </w:t>
      </w:r>
      <w:r w:rsidR="002D7503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an </w:t>
      </w:r>
      <w:r w:rsidRPr="00A801E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evaluation </w:t>
      </w:r>
      <w:r w:rsidR="002D7503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alternative </w:t>
      </w:r>
      <w:r w:rsidRPr="00A801E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mechanism </w:t>
      </w:r>
      <w:r w:rsidR="002D7503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in order to plan the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process for</w:t>
      </w:r>
      <w:r w:rsidR="002D7503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 modifying the syllabus. </w:t>
      </w:r>
      <w:r w:rsidR="00751F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</w:t>
      </w:r>
      <w:r w:rsidR="002D750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he objective of the study</w:t>
      </w:r>
      <w:r w:rsidRPr="00642D2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was to evaluate some indicators of the school </w:t>
      </w:r>
      <w:r w:rsidR="002D750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progress of the </w:t>
      </w:r>
      <w:r w:rsidRPr="00642D2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2012-2017 generation of </w:t>
      </w:r>
      <w:r w:rsidR="002D750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the B. Sc. </w:t>
      </w:r>
      <w:r w:rsidR="00412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i</w:t>
      </w:r>
      <w:r w:rsidR="002D750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n Geography. As background, the high school average, the results of the </w:t>
      </w:r>
      <w:r w:rsidR="00412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Official</w:t>
      </w:r>
      <w:r w:rsidR="002D750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exam </w:t>
      </w:r>
      <w:proofErr w:type="spellStart"/>
      <w:r w:rsidR="002D7503" w:rsidRPr="00412F23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  <w:lang w:val="en-US"/>
        </w:rPr>
        <w:t>Exani</w:t>
      </w:r>
      <w:proofErr w:type="spellEnd"/>
      <w:r w:rsidR="002D7503" w:rsidRPr="00412F23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  <w:lang w:val="en-US"/>
        </w:rPr>
        <w:t xml:space="preserve"> II</w:t>
      </w:r>
      <w:r w:rsidR="002D750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, </w:t>
      </w:r>
      <w:r w:rsidR="00412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the </w:t>
      </w:r>
      <w:r w:rsidRPr="00642D2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rate of promotion, desertion, retention and approval </w:t>
      </w:r>
      <w:r w:rsidR="00412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in the school progress of the students were considered, from the beginning of the studies until the end. </w:t>
      </w:r>
    </w:p>
    <w:p w:rsidR="002A7662" w:rsidRPr="002A7662" w:rsidRDefault="0066476D" w:rsidP="00956A95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42D2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lastRenderedPageBreak/>
        <w:t>Th</w:t>
      </w:r>
      <w:r w:rsidR="00412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is work </w:t>
      </w:r>
      <w:r w:rsidRPr="00642D2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corresponds to a non-experimental research, specifically to a developmental study based</w:t>
      </w:r>
      <w:r w:rsidR="0097493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on 38</w:t>
      </w:r>
      <w:r w:rsidRPr="00642D2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students that concluded the</w:t>
      </w:r>
      <w:r w:rsidR="00FC456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ir studies. Originally, 71 students were accepted, but only 64 enrolled. </w:t>
      </w:r>
      <w:r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>This ex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ercise is based</w:t>
      </w:r>
      <w:r w:rsidR="00FC4567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2A7662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both </w:t>
      </w:r>
      <w:r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>on t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he analysis of databases </w:t>
      </w:r>
      <w:r w:rsidR="002A7662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of the Faculty Academic Records </w:t>
      </w:r>
      <w:r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>Depa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rtment</w:t>
      </w:r>
      <w:r w:rsidR="002A7662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and the </w:t>
      </w:r>
      <w:r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design and application of a questionnaire that allowed </w:t>
      </w:r>
      <w:r w:rsidR="00956A95">
        <w:rPr>
          <w:rFonts w:ascii="Times New Roman" w:hAnsi="Times New Roman" w:cs="Times New Roman"/>
          <w:color w:val="212121"/>
          <w:sz w:val="24"/>
          <w:szCs w:val="24"/>
          <w:lang w:val="en"/>
        </w:rPr>
        <w:t>t</w:t>
      </w:r>
      <w:r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>o identi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fy some personal data, as well a</w:t>
      </w:r>
      <w:r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s socioeconomic aspects that could be related to their </w:t>
      </w:r>
      <w:r w:rsidR="002A7662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school progress. </w:t>
      </w:r>
      <w:r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>Among the most relevant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results it was observed that </w:t>
      </w:r>
      <w:r w:rsidR="002A7662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out of the </w:t>
      </w:r>
      <w:r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total number of students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who </w:t>
      </w:r>
      <w:r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>enrolled in th</w:t>
      </w:r>
      <w:r w:rsidR="002A7662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at generation, </w:t>
      </w:r>
      <w:r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73.2% corresponded to the first stage of admission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and just over one quarter </w:t>
      </w:r>
      <w:r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entered </w:t>
      </w:r>
      <w:r w:rsidR="002A7662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in </w:t>
      </w:r>
      <w:r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>the second</w:t>
      </w:r>
      <w:r w:rsidR="002A7662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; nonetheless,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the </w:t>
      </w:r>
      <w:r w:rsidR="002A7662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top availability was 80 students, which was not achieved. </w:t>
      </w:r>
    </w:p>
    <w:p w:rsidR="0066476D" w:rsidRPr="00642D25" w:rsidRDefault="004A2D8B" w:rsidP="0066476D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Regarding the </w:t>
      </w:r>
      <w:r w:rsidR="0066476D"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>first indicator</w:t>
      </w:r>
      <w:r w:rsidR="00751FA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, </w:t>
      </w:r>
      <w:r w:rsidR="0066476D"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>it was observed that</w:t>
      </w:r>
      <w:r w:rsidR="0066476D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the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school </w:t>
      </w:r>
      <w:r w:rsidR="0066476D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average of high school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students who enrolled was </w:t>
      </w:r>
      <w:r w:rsidR="0066476D"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7.6, while the second indicator was </w:t>
      </w:r>
      <w:r w:rsidR="0066476D">
        <w:rPr>
          <w:rFonts w:ascii="Times New Roman" w:hAnsi="Times New Roman" w:cs="Times New Roman"/>
          <w:color w:val="212121"/>
          <w:sz w:val="24"/>
          <w:szCs w:val="24"/>
          <w:lang w:val="en"/>
        </w:rPr>
        <w:t>much lower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. In the </w:t>
      </w:r>
      <w:r w:rsidR="0066476D">
        <w:rPr>
          <w:rFonts w:ascii="Times New Roman" w:hAnsi="Times New Roman" w:cs="Times New Roman"/>
          <w:color w:val="212121"/>
          <w:sz w:val="24"/>
          <w:szCs w:val="24"/>
          <w:lang w:val="en"/>
        </w:rPr>
        <w:t>entrance examination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, </w:t>
      </w:r>
      <w:r w:rsidR="0066476D">
        <w:rPr>
          <w:rFonts w:ascii="Times New Roman" w:hAnsi="Times New Roman" w:cs="Times New Roman"/>
          <w:color w:val="212121"/>
          <w:sz w:val="24"/>
          <w:szCs w:val="24"/>
          <w:lang w:val="en"/>
        </w:rPr>
        <w:t>all the</w:t>
      </w:r>
      <w:r w:rsidR="0066476D"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71 students who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answered t</w:t>
      </w:r>
      <w:r w:rsidR="0066476D"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he </w:t>
      </w:r>
      <w:proofErr w:type="spellStart"/>
      <w:r w:rsidR="0066476D" w:rsidRPr="004A2D8B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>Exani</w:t>
      </w:r>
      <w:proofErr w:type="spellEnd"/>
      <w:r w:rsidR="0066476D" w:rsidRPr="004A2D8B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 II</w:t>
      </w:r>
      <w:r w:rsidR="0066476D"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were acce</w:t>
      </w:r>
      <w:r w:rsidR="0066476D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pted, but only 50.70%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passed </w:t>
      </w:r>
      <w:r w:rsidR="0066476D"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>it, with results ranging from 6.0 to 8.2 points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. The rest, which was </w:t>
      </w:r>
      <w:r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>49.30%,</w:t>
      </w:r>
      <w:r w:rsidR="0066476D"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failed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it</w:t>
      </w:r>
      <w:r w:rsidR="0066476D"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, with averages ranging between </w:t>
      </w:r>
      <w:r w:rsidR="0066476D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4.3 and 5.9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points. </w:t>
      </w:r>
      <w:r w:rsidR="009374AC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Only </w:t>
      </w:r>
      <w:r w:rsidR="0066476D">
        <w:rPr>
          <w:rFonts w:ascii="Times New Roman" w:hAnsi="Times New Roman" w:cs="Times New Roman"/>
          <w:color w:val="212121"/>
          <w:sz w:val="24"/>
          <w:szCs w:val="24"/>
          <w:lang w:val="en"/>
        </w:rPr>
        <w:t>64 enrolled</w:t>
      </w:r>
      <w:r w:rsidR="0066476D"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9374AC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in </w:t>
      </w:r>
      <w:r w:rsidR="0066476D"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the first semester, which represented a migration rate close to </w:t>
      </w:r>
      <w:r w:rsidR="0066476D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a </w:t>
      </w:r>
      <w:r w:rsidR="0066476D" w:rsidRPr="00A801E0">
        <w:rPr>
          <w:rFonts w:ascii="Times New Roman" w:hAnsi="Times New Roman" w:cs="Times New Roman"/>
          <w:color w:val="212121"/>
          <w:sz w:val="24"/>
          <w:szCs w:val="24"/>
          <w:lang w:val="en"/>
        </w:rPr>
        <w:t>10%.</w:t>
      </w:r>
    </w:p>
    <w:p w:rsidR="0066476D" w:rsidRPr="00642D25" w:rsidRDefault="0066476D" w:rsidP="0066476D">
      <w:pPr>
        <w:spacing w:before="120" w:after="12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In the other indicators, the </w:t>
      </w:r>
      <w:r w:rsidR="004064DF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lowest </w:t>
      </w: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promotion rates</w:t>
      </w:r>
      <w:r w:rsidR="00197FBA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are registered</w:t>
      </w: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1E21B4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in the </w:t>
      </w:r>
      <w:r w:rsidR="009374AC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third </w:t>
      </w:r>
      <w:r w:rsidR="001E21B4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and fourth </w:t>
      </w:r>
      <w:r w:rsidR="009374AC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semester</w:t>
      </w:r>
      <w:r w:rsidR="00751FA1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, </w:t>
      </w:r>
      <w:r w:rsidR="00197FBA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representing</w:t>
      </w:r>
      <w:r w:rsidR="009374AC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a </w:t>
      </w: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problem that needs to be </w:t>
      </w:r>
      <w:r w:rsidR="009374AC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worked out </w:t>
      </w: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between the </w:t>
      </w:r>
      <w:r w:rsidR="009374AC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acceptance process and the </w:t>
      </w: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first </w:t>
      </w:r>
      <w:r w:rsidR="006409B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two</w:t>
      </w:r>
      <w:r w:rsidR="004064DF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year</w:t>
      </w:r>
      <w:r w:rsidR="004064DF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</w:t>
      </w: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of the</w:t>
      </w:r>
      <w:r w:rsidR="009374AC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ir studies. </w:t>
      </w:r>
      <w:r w:rsidR="00751FA1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The lowest retention rate took place </w:t>
      </w: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in the third and</w:t>
      </w:r>
      <w:r w:rsidR="001E3C1D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fourth</w:t>
      </w: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semester, while the highest retention rate </w:t>
      </w:r>
      <w:r w:rsidR="00751FA1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happened </w:t>
      </w: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in the eighth </w:t>
      </w:r>
      <w:r w:rsidR="001E3C1D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and </w:t>
      </w:r>
      <w:r w:rsidR="004064DF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ninth</w:t>
      </w:r>
      <w:r w:rsidR="001E3C1D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semester</w:t>
      </w:r>
      <w:r w:rsidR="009374AC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. Finally, </w:t>
      </w:r>
      <w:r w:rsidR="00751FA1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the approval rate indicated</w:t>
      </w: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that </w:t>
      </w:r>
      <w:r w:rsidR="00642D25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from </w:t>
      </w: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the </w:t>
      </w:r>
      <w:r w:rsidR="00642D25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79</w:t>
      </w:r>
      <w:r w:rsidR="009374AC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school </w:t>
      </w:r>
      <w:r w:rsidR="00642D25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subjects</w:t>
      </w:r>
      <w:r w:rsidR="009374AC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, </w:t>
      </w:r>
      <w:r w:rsidR="00642D25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35 of them</w:t>
      </w:r>
      <w:r w:rsidR="00751FA1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exceeded</w:t>
      </w: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9374AC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the </w:t>
      </w: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90%, 30</w:t>
      </w:r>
      <w:r w:rsidR="00751FA1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were</w:t>
      </w:r>
      <w:r w:rsidR="009374AC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between 75</w:t>
      </w:r>
      <w:r w:rsidR="009374AC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%</w:t>
      </w: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and 89.9%, 10 </w:t>
      </w:r>
      <w:r w:rsidR="00751FA1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were</w:t>
      </w: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between 60</w:t>
      </w:r>
      <w:r w:rsidR="009374AC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%</w:t>
      </w: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and 74.9</w:t>
      </w:r>
      <w:r w:rsidR="009374AC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%</w:t>
      </w: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and only 4 subjects ha</w:t>
      </w:r>
      <w:r w:rsidR="00751FA1"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d </w:t>
      </w:r>
      <w:r w:rsidRPr="00352A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an approval rate of less than 60%.</w:t>
      </w:r>
    </w:p>
    <w:p w:rsidR="0066476D" w:rsidRDefault="0066476D" w:rsidP="0066476D">
      <w:pPr>
        <w:pStyle w:val="HTMLconformatoprevio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  <w:r w:rsidRPr="00AC11F4">
        <w:rPr>
          <w:rFonts w:ascii="Calibri" w:hAnsi="Calibri" w:cs="Calibri"/>
          <w:color w:val="7030A0"/>
          <w:sz w:val="28"/>
          <w:szCs w:val="28"/>
          <w:lang w:val="es-ES" w:eastAsia="es-ES"/>
        </w:rPr>
        <w:t>Key</w:t>
      </w:r>
      <w:r w:rsidR="00AC11F4">
        <w:rPr>
          <w:rFonts w:ascii="Calibri" w:hAnsi="Calibri" w:cs="Calibri"/>
          <w:color w:val="7030A0"/>
          <w:sz w:val="28"/>
          <w:szCs w:val="28"/>
          <w:lang w:val="es-ES" w:eastAsia="es-ES"/>
        </w:rPr>
        <w:t xml:space="preserve"> </w:t>
      </w:r>
      <w:proofErr w:type="spellStart"/>
      <w:r w:rsidRPr="00AC11F4">
        <w:rPr>
          <w:rFonts w:ascii="Calibri" w:hAnsi="Calibri" w:cs="Calibri"/>
          <w:color w:val="7030A0"/>
          <w:sz w:val="28"/>
          <w:szCs w:val="28"/>
          <w:lang w:val="es-ES" w:eastAsia="es-ES"/>
        </w:rPr>
        <w:t>words</w:t>
      </w:r>
      <w:proofErr w:type="spellEnd"/>
      <w:r w:rsidRPr="00AC11F4">
        <w:rPr>
          <w:rFonts w:ascii="Calibri" w:hAnsi="Calibri" w:cs="Calibri"/>
          <w:color w:val="7030A0"/>
          <w:sz w:val="28"/>
          <w:szCs w:val="28"/>
          <w:lang w:val="es-ES" w:eastAsia="es-ES"/>
        </w:rPr>
        <w:t>:</w:t>
      </w:r>
      <w:r w:rsidRPr="00017D46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Education, school </w:t>
      </w:r>
      <w:r w:rsidR="009374AC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progress, </w:t>
      </w:r>
      <w:r w:rsidRPr="00017D46">
        <w:rPr>
          <w:rFonts w:ascii="Times New Roman" w:hAnsi="Times New Roman" w:cs="Times New Roman"/>
          <w:color w:val="212121"/>
          <w:sz w:val="24"/>
          <w:szCs w:val="24"/>
          <w:lang w:val="en"/>
        </w:rPr>
        <w:t>students, university, Mexico</w:t>
      </w:r>
      <w:r w:rsidR="007B082A">
        <w:rPr>
          <w:rFonts w:ascii="Times New Roman" w:hAnsi="Times New Roman" w:cs="Times New Roman"/>
          <w:color w:val="212121"/>
          <w:sz w:val="24"/>
          <w:szCs w:val="24"/>
          <w:lang w:val="en"/>
        </w:rPr>
        <w:t>.</w:t>
      </w:r>
    </w:p>
    <w:p w:rsidR="00AC11F4" w:rsidRDefault="00AC11F4" w:rsidP="0066476D">
      <w:pPr>
        <w:pStyle w:val="HTMLconformatoprevio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AC11F4" w:rsidRPr="00AC11F4" w:rsidRDefault="00AC11F4" w:rsidP="0066476D">
      <w:pPr>
        <w:pStyle w:val="HTMLconformatoprevio"/>
        <w:shd w:val="clear" w:color="auto" w:fill="FFFFFF"/>
        <w:rPr>
          <w:rFonts w:ascii="Calibri" w:hAnsi="Calibri" w:cs="Calibri"/>
          <w:color w:val="7030A0"/>
          <w:sz w:val="28"/>
          <w:szCs w:val="28"/>
          <w:lang w:val="es-ES" w:eastAsia="es-ES"/>
        </w:rPr>
      </w:pPr>
      <w:proofErr w:type="spellStart"/>
      <w:r w:rsidRPr="00AC11F4">
        <w:rPr>
          <w:rFonts w:ascii="Calibri" w:hAnsi="Calibri" w:cs="Calibri"/>
          <w:color w:val="7030A0"/>
          <w:sz w:val="28"/>
          <w:szCs w:val="28"/>
          <w:lang w:val="es-ES" w:eastAsia="es-ES"/>
        </w:rPr>
        <w:t>Resumo</w:t>
      </w:r>
      <w:proofErr w:type="spellEnd"/>
    </w:p>
    <w:p w:rsidR="00AC11F4" w:rsidRPr="00017D46" w:rsidRDefault="00AC11F4" w:rsidP="0066476D">
      <w:pPr>
        <w:pStyle w:val="HTMLconformatoprevio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AC11F4" w:rsidRPr="00AC11F4" w:rsidRDefault="00AC11F4" w:rsidP="00AC11F4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4"/>
          <w:lang w:val="en"/>
        </w:rPr>
      </w:pPr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estudo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das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trajetórias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educacionais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permitiu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conhecer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diferentes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dimensões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caminho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seguido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pelos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alunos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de um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grau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carreira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coorte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em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Geografia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pela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Universidade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Autônoma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do Estado do México,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como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um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mecanismo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alternativo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para 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diagnóstico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avaliação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para 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planejamento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processo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reestruturação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desse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programa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. 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objetivo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deste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estudo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foi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avaliar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alguns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indicadores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percurso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escolar dos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alunos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no 2012-2017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coorte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deste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grau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</w:t>
      </w:r>
      <w:r w:rsidRPr="00AC11F4">
        <w:rPr>
          <w:rFonts w:ascii="Times New Roman" w:hAnsi="Times New Roman" w:cs="Times New Roman"/>
          <w:color w:val="212121"/>
          <w:sz w:val="24"/>
          <w:lang w:val="en"/>
        </w:rPr>
        <w:lastRenderedPageBreak/>
        <w:t xml:space="preserve">para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ele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quebrou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indicadores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anteriores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à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admissão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como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ensino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médio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média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resultados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exani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II 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como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a taxa de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promoção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atrito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retenção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aprovação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no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caminho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seguido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até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à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sua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saída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. 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trabalho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corresponde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a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uma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investigação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não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-experimental,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especificamente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um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estudo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coorte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desenvolvimento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que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foi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baseado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em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38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alunos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que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concluíram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a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carreira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de um total de 64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inscritos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no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início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estudo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71 que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tomaram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o vestibular 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foram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aceitou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na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íntegra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>.</w:t>
      </w:r>
    </w:p>
    <w:p w:rsidR="00AC11F4" w:rsidRPr="00AC11F4" w:rsidRDefault="00AC11F4" w:rsidP="00AC11F4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4"/>
          <w:lang w:val="en"/>
        </w:rPr>
      </w:pPr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Este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exercício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é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baseado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em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um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lado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a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análise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das bases de dados do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Departamento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Controle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Escola da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própria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Faculdade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e,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por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outro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lado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na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concepção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implementação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de um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questionário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para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identificar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alguns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dados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pessoais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bem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como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aspectos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socioeconômicos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que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podem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estar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ligados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a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suas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carreiras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>.</w:t>
      </w:r>
    </w:p>
    <w:p w:rsidR="00AC11F4" w:rsidRPr="00AC11F4" w:rsidRDefault="00AC11F4" w:rsidP="00AC11F4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4"/>
          <w:lang w:val="en"/>
        </w:rPr>
      </w:pPr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Entre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resultados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mais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relevantes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observou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-se que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número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total de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alunos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matriculados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na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coorte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referência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73,2%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corresponde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à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primeira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fase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renda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pouco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mais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de um quarto,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entrou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no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segundo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ainda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não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conseguiu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cobrir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capacidade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absorção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com vista a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completar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80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alunos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>.</w:t>
      </w:r>
    </w:p>
    <w:p w:rsidR="00AC11F4" w:rsidRPr="00AC11F4" w:rsidRDefault="00AC11F4" w:rsidP="00AC11F4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4"/>
          <w:lang w:val="en"/>
        </w:rPr>
      </w:pP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Em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relação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primeiro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indicador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considerado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observou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-se que 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segundo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grau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médio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com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alunos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que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foram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admitidos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entre 6,5 e 9,5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pontos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com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uma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média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de 7,6,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enquanto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que 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segundo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indicador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foi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muito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mais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baixa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do que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anterior; no vestibular 71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alunos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que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fizeram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exani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II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foram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aceitos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mas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apenas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50,70% de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modo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creditado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com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resultados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que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variam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de 6,0 a 8,2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pontos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restantes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49,30% que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foi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reprovado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com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médias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que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variam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entre 4,3 e 5,9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marcar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pontos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.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Destes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apenas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64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foram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registrados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proofErr w:type="gram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na</w:t>
      </w:r>
      <w:proofErr w:type="spellEnd"/>
      <w:proofErr w:type="gram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primeira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metade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o que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representa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uma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taxa de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migração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quase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10%.</w:t>
      </w:r>
    </w:p>
    <w:p w:rsidR="00AC11F4" w:rsidRPr="00AC11F4" w:rsidRDefault="00AC11F4" w:rsidP="00AC11F4">
      <w:pPr>
        <w:pStyle w:val="HTMLconformatoprevio"/>
        <w:shd w:val="clear" w:color="auto" w:fill="FFFFFF"/>
        <w:spacing w:line="360" w:lineRule="auto"/>
        <w:jc w:val="both"/>
        <w:rPr>
          <w:rFonts w:ascii="inherit" w:hAnsi="inherit"/>
          <w:color w:val="212121"/>
          <w:lang w:val="en"/>
        </w:rPr>
      </w:pPr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Nos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demais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indicadores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vemos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que as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taxas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mais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baixas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promoção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são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registrados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no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terceiro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e quarto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semestre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o que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representa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um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problema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que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precisa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atenção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entre as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receitas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dois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primeiros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anos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da corrida. A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menor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taxa de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retenção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ocorre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no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terceiro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e quarto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semestre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passo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que a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maior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ocorrer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no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semestre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oitavo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nono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último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lugar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a taxa de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aprovação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que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indica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um dos 79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sujeitos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estudados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35 deles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excede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90% 30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faixa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de material a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partir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de 75 89</w:t>
      </w:r>
      <w:proofErr w:type="gram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,9</w:t>
      </w:r>
      <w:proofErr w:type="gram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% 10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estão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entre 60 e 74,9% 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apenas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quatro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sujeitos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registaram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taxa de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aprovação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inferior a 60%.</w:t>
      </w:r>
    </w:p>
    <w:p w:rsidR="00017D46" w:rsidRPr="009374AC" w:rsidRDefault="00AC11F4" w:rsidP="00AC11F4">
      <w:pPr>
        <w:pStyle w:val="HTMLconformatoprevio"/>
        <w:shd w:val="clear" w:color="auto" w:fill="FFFFFF"/>
        <w:jc w:val="both"/>
        <w:rPr>
          <w:rFonts w:ascii="inherit" w:hAnsi="inherit"/>
          <w:color w:val="212121"/>
          <w:lang w:val="en"/>
        </w:rPr>
      </w:pPr>
      <w:proofErr w:type="spellStart"/>
      <w:r w:rsidRPr="00AC11F4">
        <w:rPr>
          <w:rFonts w:ascii="Calibri" w:hAnsi="Calibri" w:cs="Calibri"/>
          <w:color w:val="7030A0"/>
          <w:sz w:val="28"/>
          <w:szCs w:val="28"/>
          <w:lang w:val="es-ES" w:eastAsia="es-ES"/>
        </w:rPr>
        <w:t>Palavras</w:t>
      </w:r>
      <w:proofErr w:type="spellEnd"/>
      <w:r w:rsidRPr="00AC11F4">
        <w:rPr>
          <w:rFonts w:ascii="Calibri" w:hAnsi="Calibri" w:cs="Calibri"/>
          <w:color w:val="7030A0"/>
          <w:sz w:val="28"/>
          <w:szCs w:val="28"/>
          <w:lang w:val="es-ES" w:eastAsia="es-ES"/>
        </w:rPr>
        <w:t xml:space="preserve">-chave: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educação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carreiras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escolares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estudantes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 xml:space="preserve">, </w:t>
      </w:r>
      <w:proofErr w:type="spellStart"/>
      <w:r w:rsidRPr="00AC11F4">
        <w:rPr>
          <w:rFonts w:ascii="Times New Roman" w:hAnsi="Times New Roman" w:cs="Times New Roman"/>
          <w:color w:val="212121"/>
          <w:sz w:val="24"/>
          <w:lang w:val="en"/>
        </w:rPr>
        <w:t>acadêmicos</w:t>
      </w:r>
      <w:proofErr w:type="spellEnd"/>
      <w:r w:rsidRPr="00AC11F4">
        <w:rPr>
          <w:rFonts w:ascii="Times New Roman" w:hAnsi="Times New Roman" w:cs="Times New Roman"/>
          <w:color w:val="212121"/>
          <w:sz w:val="24"/>
          <w:lang w:val="en"/>
        </w:rPr>
        <w:t>, México</w:t>
      </w:r>
      <w:r>
        <w:rPr>
          <w:rFonts w:ascii="Times New Roman" w:hAnsi="Times New Roman" w:cs="Times New Roman"/>
          <w:color w:val="212121"/>
          <w:sz w:val="24"/>
          <w:lang w:val="en"/>
        </w:rPr>
        <w:t>.</w:t>
      </w:r>
    </w:p>
    <w:p w:rsidR="00AC11F4" w:rsidRPr="00F51DDD" w:rsidRDefault="00AC11F4" w:rsidP="00AC11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1117">
        <w:rPr>
          <w:rFonts w:ascii="Times New Roman" w:hAnsi="Times New Roman" w:cs="Times New Roman"/>
          <w:b/>
          <w:color w:val="000000"/>
          <w:sz w:val="24"/>
        </w:rPr>
        <w:t>Fecha Recepción:</w:t>
      </w:r>
      <w:r w:rsidRPr="0076111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Agosto</w:t>
      </w:r>
      <w:r w:rsidRPr="00761117">
        <w:rPr>
          <w:rFonts w:ascii="Times New Roman" w:hAnsi="Times New Roman" w:cs="Times New Roman"/>
          <w:color w:val="000000"/>
          <w:sz w:val="24"/>
        </w:rPr>
        <w:t xml:space="preserve"> 2016     </w:t>
      </w:r>
      <w:r w:rsidRPr="00761117">
        <w:rPr>
          <w:rFonts w:ascii="Times New Roman" w:hAnsi="Times New Roman" w:cs="Times New Roman"/>
          <w:b/>
          <w:color w:val="000000"/>
          <w:sz w:val="24"/>
        </w:rPr>
        <w:t>Fecha Aceptación:</w:t>
      </w:r>
      <w:r w:rsidRPr="0076111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Noviembre</w:t>
      </w:r>
      <w:r w:rsidRPr="00761117">
        <w:rPr>
          <w:rFonts w:ascii="Times New Roman" w:hAnsi="Times New Roman" w:cs="Times New Roman"/>
          <w:color w:val="000000"/>
          <w:sz w:val="24"/>
        </w:rPr>
        <w:t xml:space="preserve"> 2016</w:t>
      </w:r>
      <w:r>
        <w:rPr>
          <w:color w:val="000000"/>
        </w:rPr>
        <w:br/>
      </w:r>
      <w:r>
        <w:pict>
          <v:rect id="_x0000_i1025" style="width:446.5pt;height:1.5pt" o:hralign="center" o:hrstd="t" o:hr="t" fillcolor="#a0a0a0" stroked="f"/>
        </w:pict>
      </w:r>
    </w:p>
    <w:p w:rsidR="00F87764" w:rsidRPr="00AC11F4" w:rsidRDefault="00F87764" w:rsidP="00892B71">
      <w:pPr>
        <w:spacing w:before="120" w:after="120" w:line="36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 w:rsidRPr="00AC11F4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lastRenderedPageBreak/>
        <w:t xml:space="preserve">Introducción </w:t>
      </w:r>
    </w:p>
    <w:p w:rsidR="004756C8" w:rsidRPr="00892B71" w:rsidRDefault="004756C8" w:rsidP="00892B7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La educación superior en México, enfrenta los mayores retos de su historia en cuanto a calidad educativa se refiere. Problemas de cobertura, equidad, ingreso, reprobación, abandono, egreso y eficien</w:t>
      </w:r>
      <w:r w:rsidR="006409BF">
        <w:rPr>
          <w:rFonts w:ascii="Times New Roman" w:hAnsi="Times New Roman" w:cs="Times New Roman"/>
          <w:sz w:val="24"/>
          <w:szCs w:val="24"/>
        </w:rPr>
        <w:t>cia terminal son comunes a</w:t>
      </w:r>
      <w:r w:rsidRPr="00892B71">
        <w:rPr>
          <w:rFonts w:ascii="Times New Roman" w:hAnsi="Times New Roman" w:cs="Times New Roman"/>
          <w:sz w:val="24"/>
          <w:szCs w:val="24"/>
        </w:rPr>
        <w:t xml:space="preserve"> la</w:t>
      </w:r>
      <w:r w:rsidR="006409BF">
        <w:rPr>
          <w:rFonts w:ascii="Times New Roman" w:hAnsi="Times New Roman" w:cs="Times New Roman"/>
          <w:sz w:val="24"/>
          <w:szCs w:val="24"/>
        </w:rPr>
        <w:t>s</w:t>
      </w:r>
      <w:r w:rsidRPr="00892B71">
        <w:rPr>
          <w:rFonts w:ascii="Times New Roman" w:hAnsi="Times New Roman" w:cs="Times New Roman"/>
          <w:sz w:val="24"/>
          <w:szCs w:val="24"/>
        </w:rPr>
        <w:t xml:space="preserve"> Instituciones de Educación Superior (IES)</w:t>
      </w:r>
      <w:r w:rsidR="0060253A" w:rsidRPr="00892B71">
        <w:rPr>
          <w:rFonts w:ascii="Times New Roman" w:hAnsi="Times New Roman" w:cs="Times New Roman"/>
          <w:sz w:val="24"/>
          <w:szCs w:val="24"/>
        </w:rPr>
        <w:t>,</w:t>
      </w:r>
      <w:r w:rsidRPr="00892B71">
        <w:rPr>
          <w:rFonts w:ascii="Times New Roman" w:hAnsi="Times New Roman" w:cs="Times New Roman"/>
          <w:sz w:val="24"/>
          <w:szCs w:val="24"/>
        </w:rPr>
        <w:t xml:space="preserve"> de acuerdo con los resultados que la investigación educativa arroja en distintas universidades del país. An</w:t>
      </w:r>
      <w:r w:rsidR="007D099A" w:rsidRPr="00892B71">
        <w:rPr>
          <w:rFonts w:ascii="Times New Roman" w:hAnsi="Times New Roman" w:cs="Times New Roman"/>
          <w:sz w:val="24"/>
          <w:szCs w:val="24"/>
        </w:rPr>
        <w:t>te el nuevo horizonte mundial y</w:t>
      </w:r>
      <w:r w:rsidRPr="00892B71">
        <w:rPr>
          <w:rFonts w:ascii="Times New Roman" w:hAnsi="Times New Roman" w:cs="Times New Roman"/>
          <w:sz w:val="24"/>
          <w:szCs w:val="24"/>
        </w:rPr>
        <w:t xml:space="preserve"> los retos de la competitividad internacional</w:t>
      </w:r>
      <w:r w:rsidR="00543A9F" w:rsidRPr="00892B71">
        <w:rPr>
          <w:rFonts w:ascii="Times New Roman" w:hAnsi="Times New Roman" w:cs="Times New Roman"/>
          <w:sz w:val="24"/>
          <w:szCs w:val="24"/>
        </w:rPr>
        <w:t>,</w:t>
      </w:r>
      <w:r w:rsidRPr="00892B71">
        <w:rPr>
          <w:rFonts w:ascii="Times New Roman" w:hAnsi="Times New Roman" w:cs="Times New Roman"/>
          <w:sz w:val="24"/>
          <w:szCs w:val="24"/>
        </w:rPr>
        <w:t xml:space="preserve"> se plantea la necesidad de una mejor calidad educativa</w:t>
      </w:r>
      <w:sdt>
        <w:sdtPr>
          <w:rPr>
            <w:rFonts w:ascii="Times New Roman" w:hAnsi="Times New Roman" w:cs="Times New Roman"/>
            <w:sz w:val="24"/>
            <w:szCs w:val="24"/>
          </w:rPr>
          <w:id w:val="1851445514"/>
          <w:citation/>
        </w:sdtPr>
        <w:sdtEndPr/>
        <w:sdtContent>
          <w:r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F2D6F">
            <w:rPr>
              <w:rFonts w:ascii="Times New Roman" w:hAnsi="Times New Roman" w:cs="Times New Roman"/>
              <w:sz w:val="24"/>
              <w:szCs w:val="24"/>
            </w:rPr>
            <w:instrText xml:space="preserve">CITATION Gar11 \p 95 \l 2058 </w:instrText>
          </w:r>
          <w:r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(García &amp; Barrón, 2011, pág. 95)</w:t>
          </w:r>
          <w:r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92B71">
        <w:rPr>
          <w:rFonts w:ascii="Times New Roman" w:hAnsi="Times New Roman" w:cs="Times New Roman"/>
          <w:sz w:val="24"/>
          <w:szCs w:val="24"/>
        </w:rPr>
        <w:t>, sin embargo, a pesar de las reformas, la implementación de nuevos modelos y muchas otras iniciativas, pareciera que en el corto plazo no se vislumbran alternativas de mejora que contribuyan a disminuir dicha problemática.</w:t>
      </w:r>
    </w:p>
    <w:p w:rsidR="004756C8" w:rsidRPr="00892B71" w:rsidRDefault="004756C8" w:rsidP="00892B7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Ante esta situación</w:t>
      </w:r>
      <w:r w:rsidR="0060253A" w:rsidRPr="00892B71">
        <w:rPr>
          <w:rFonts w:ascii="Times New Roman" w:hAnsi="Times New Roman" w:cs="Times New Roman"/>
          <w:sz w:val="24"/>
          <w:szCs w:val="24"/>
        </w:rPr>
        <w:t>,</w:t>
      </w:r>
      <w:r w:rsidRPr="00892B71">
        <w:rPr>
          <w:rFonts w:ascii="Times New Roman" w:hAnsi="Times New Roman" w:cs="Times New Roman"/>
          <w:sz w:val="24"/>
          <w:szCs w:val="24"/>
        </w:rPr>
        <w:t xml:space="preserve"> los estudios de trayectorias escolares son una herramienta </w:t>
      </w:r>
      <w:r w:rsidR="007D099A" w:rsidRPr="00892B71">
        <w:rPr>
          <w:rFonts w:ascii="Times New Roman" w:hAnsi="Times New Roman" w:cs="Times New Roman"/>
          <w:sz w:val="24"/>
          <w:szCs w:val="24"/>
        </w:rPr>
        <w:t xml:space="preserve">que puede contribuir a la mejora de los programas educativos. </w:t>
      </w:r>
      <w:r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 importancia de</w:t>
      </w:r>
      <w:r w:rsidR="007D099A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este tipo de investigaciones </w:t>
      </w:r>
      <w:r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reside en que permiten conocer diversas dimensiones de tiempo, rendimiento y eficiencia escolar que pueden incidir en las políticas para la planeación y la evaluación de la educación superior. </w:t>
      </w:r>
      <w:r w:rsidR="007C6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Este tipo de estudios se convierte en</w:t>
      </w:r>
      <w:r w:rsidR="0060253A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instrumento de diagnóstico y son </w:t>
      </w:r>
      <w:r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una forma de evaluación educativa</w:t>
      </w:r>
      <w:r w:rsidR="00543A9F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porque también proporciona indicadores acerca de la eficiencia de las instituciones escolares al proveer información sobre el impacto de la educación en la trayectoria escolar o el desempeño de </w:t>
      </w:r>
      <w:r w:rsidR="007A6A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los estudiantes</w:t>
      </w:r>
      <w:r w:rsidR="007C6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7A6A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id w:val="-1114819753"/>
          <w:citation/>
        </w:sdtPr>
        <w:sdtEndPr/>
        <w:sdtContent>
          <w:r w:rsidR="007D099A" w:rsidRPr="007C685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begin"/>
          </w:r>
          <w:r w:rsidR="003F2D6F" w:rsidRPr="007C685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instrText xml:space="preserve">CITATION Gar11 \p 99 \l 2058 </w:instrText>
          </w:r>
          <w:r w:rsidR="007D099A" w:rsidRPr="007C685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</w:rPr>
            <w:t>(García &amp; Barrón, 2011, pág. 99)</w:t>
          </w:r>
          <w:r w:rsidR="007D099A" w:rsidRPr="007C685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end"/>
          </w:r>
        </w:sdtContent>
      </w:sdt>
      <w:r w:rsidR="007C6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D099A" w:rsidRPr="00892B71" w:rsidRDefault="00B04EA2" w:rsidP="00892B7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Es común</w:t>
      </w:r>
      <w:r w:rsidR="0060253A" w:rsidRPr="00892B71">
        <w:rPr>
          <w:rFonts w:ascii="Times New Roman" w:hAnsi="Times New Roman" w:cs="Times New Roman"/>
          <w:sz w:val="24"/>
          <w:szCs w:val="24"/>
        </w:rPr>
        <w:t>,</w:t>
      </w:r>
      <w:r w:rsidRPr="00892B71">
        <w:rPr>
          <w:rFonts w:ascii="Times New Roman" w:hAnsi="Times New Roman" w:cs="Times New Roman"/>
          <w:sz w:val="24"/>
          <w:szCs w:val="24"/>
        </w:rPr>
        <w:t xml:space="preserve"> para realizar estudios de diagnóstico, planeación y evaluación de los programas educativos, hacer uso de indicadores relacionados con las trayectorias escolares previas y durante la formación, a fin de conocer la relación que existe entre ellas y tomar las mejores decisiones en favor de los progr</w:t>
      </w:r>
      <w:r w:rsidR="00291619" w:rsidRPr="00892B71">
        <w:rPr>
          <w:rFonts w:ascii="Times New Roman" w:hAnsi="Times New Roman" w:cs="Times New Roman"/>
          <w:sz w:val="24"/>
          <w:szCs w:val="24"/>
        </w:rPr>
        <w:t>amas de que se trate. Entre los más destacados se ocupa</w:t>
      </w:r>
      <w:r w:rsidRPr="00892B71">
        <w:rPr>
          <w:rFonts w:ascii="Times New Roman" w:hAnsi="Times New Roman" w:cs="Times New Roman"/>
          <w:sz w:val="24"/>
          <w:szCs w:val="24"/>
        </w:rPr>
        <w:t xml:space="preserve"> el promedio del bachillerat</w:t>
      </w:r>
      <w:r w:rsidR="0035664A">
        <w:rPr>
          <w:rFonts w:ascii="Times New Roman" w:hAnsi="Times New Roman" w:cs="Times New Roman"/>
          <w:sz w:val="24"/>
          <w:szCs w:val="24"/>
        </w:rPr>
        <w:t>o, el de ingreso a la u</w:t>
      </w:r>
      <w:r w:rsidRPr="00892B71">
        <w:rPr>
          <w:rFonts w:ascii="Times New Roman" w:hAnsi="Times New Roman" w:cs="Times New Roman"/>
          <w:sz w:val="24"/>
          <w:szCs w:val="24"/>
        </w:rPr>
        <w:t>niversidad, la tasa de reprobación, reten</w:t>
      </w:r>
      <w:r w:rsidR="00543A9F" w:rsidRPr="00892B71">
        <w:rPr>
          <w:rFonts w:ascii="Times New Roman" w:hAnsi="Times New Roman" w:cs="Times New Roman"/>
          <w:sz w:val="24"/>
          <w:szCs w:val="24"/>
        </w:rPr>
        <w:t>ción, deserción</w:t>
      </w:r>
      <w:r w:rsidRPr="00892B71">
        <w:rPr>
          <w:rFonts w:ascii="Times New Roman" w:hAnsi="Times New Roman" w:cs="Times New Roman"/>
          <w:sz w:val="24"/>
          <w:szCs w:val="24"/>
        </w:rPr>
        <w:t xml:space="preserve">, egreso y titulación o eficiencia terminal. </w:t>
      </w:r>
    </w:p>
    <w:p w:rsidR="00012919" w:rsidRPr="00892B71" w:rsidRDefault="00687295" w:rsidP="00892B7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objetivo es evaluar determinad</w:t>
      </w:r>
      <w:r w:rsidR="00012919" w:rsidRPr="00892B71">
        <w:rPr>
          <w:rFonts w:ascii="Times New Roman" w:hAnsi="Times New Roman" w:cs="Times New Roman"/>
          <w:sz w:val="24"/>
          <w:szCs w:val="24"/>
        </w:rPr>
        <w:t>os indicadores</w:t>
      </w:r>
      <w:r>
        <w:rPr>
          <w:rFonts w:ascii="Times New Roman" w:hAnsi="Times New Roman" w:cs="Times New Roman"/>
          <w:sz w:val="24"/>
          <w:szCs w:val="24"/>
        </w:rPr>
        <w:t>, que son de interés</w:t>
      </w:r>
      <w:r w:rsidR="00012919" w:rsidRPr="00892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porque no han sido abordados en la Facultad, sobre</w:t>
      </w:r>
      <w:r w:rsidR="00012919" w:rsidRPr="00892B71">
        <w:rPr>
          <w:rFonts w:ascii="Times New Roman" w:hAnsi="Times New Roman" w:cs="Times New Roman"/>
          <w:sz w:val="24"/>
          <w:szCs w:val="24"/>
        </w:rPr>
        <w:t xml:space="preserve"> trayectorias escolares de los estudiantes, </w:t>
      </w:r>
      <w:r>
        <w:rPr>
          <w:rFonts w:ascii="Times New Roman" w:hAnsi="Times New Roman" w:cs="Times New Roman"/>
          <w:sz w:val="24"/>
          <w:szCs w:val="24"/>
        </w:rPr>
        <w:t xml:space="preserve">en tal sentido </w:t>
      </w:r>
      <w:r w:rsidR="0060253A" w:rsidRPr="00892B71">
        <w:rPr>
          <w:rFonts w:ascii="Times New Roman" w:hAnsi="Times New Roman" w:cs="Times New Roman"/>
          <w:sz w:val="24"/>
          <w:szCs w:val="24"/>
        </w:rPr>
        <w:t>se considera</w:t>
      </w:r>
      <w:r>
        <w:rPr>
          <w:rFonts w:ascii="Times New Roman" w:hAnsi="Times New Roman" w:cs="Times New Roman"/>
          <w:sz w:val="24"/>
          <w:szCs w:val="24"/>
        </w:rPr>
        <w:t>n</w:t>
      </w:r>
      <w:r w:rsidR="00012919" w:rsidRPr="00892B71">
        <w:rPr>
          <w:rFonts w:ascii="Times New Roman" w:hAnsi="Times New Roman" w:cs="Times New Roman"/>
          <w:sz w:val="24"/>
          <w:szCs w:val="24"/>
        </w:rPr>
        <w:t xml:space="preserve"> indicadores previos a su ingreso, como el promedio del bachillerato, los resultados del </w:t>
      </w:r>
      <w:proofErr w:type="spellStart"/>
      <w:r w:rsidR="00012919" w:rsidRPr="00892B71">
        <w:rPr>
          <w:rFonts w:ascii="Times New Roman" w:hAnsi="Times New Roman" w:cs="Times New Roman"/>
          <w:sz w:val="24"/>
          <w:szCs w:val="24"/>
        </w:rPr>
        <w:t>Exani</w:t>
      </w:r>
      <w:proofErr w:type="spellEnd"/>
      <w:r w:rsidR="00012919" w:rsidRPr="00892B71">
        <w:rPr>
          <w:rFonts w:ascii="Times New Roman" w:hAnsi="Times New Roman" w:cs="Times New Roman"/>
          <w:sz w:val="24"/>
          <w:szCs w:val="24"/>
        </w:rPr>
        <w:t xml:space="preserve"> II</w:t>
      </w:r>
      <w:r w:rsidR="0060253A" w:rsidRPr="00892B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 otros indicadores de las</w:t>
      </w:r>
      <w:r w:rsidR="00012919" w:rsidRPr="00892B71">
        <w:rPr>
          <w:rFonts w:ascii="Times New Roman" w:hAnsi="Times New Roman" w:cs="Times New Roman"/>
          <w:sz w:val="24"/>
          <w:szCs w:val="24"/>
        </w:rPr>
        <w:t xml:space="preserve"> trayectoria seguida hasta su egreso</w:t>
      </w:r>
      <w:r w:rsidR="0060253A" w:rsidRPr="00892B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como la 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romoción, deserción,  retención y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apro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bación, </w:t>
      </w:r>
      <w:r w:rsidR="0060253A" w:rsidRPr="00892B71">
        <w:rPr>
          <w:rFonts w:ascii="Times New Roman" w:hAnsi="Times New Roman" w:cs="Times New Roman"/>
          <w:sz w:val="24"/>
          <w:szCs w:val="24"/>
        </w:rPr>
        <w:t>para</w:t>
      </w:r>
      <w:r w:rsidR="00012919" w:rsidRPr="00892B71">
        <w:rPr>
          <w:rFonts w:ascii="Times New Roman" w:hAnsi="Times New Roman" w:cs="Times New Roman"/>
          <w:sz w:val="24"/>
          <w:szCs w:val="24"/>
        </w:rPr>
        <w:t xml:space="preserve"> con ello ge</w:t>
      </w:r>
      <w:r>
        <w:rPr>
          <w:rFonts w:ascii="Times New Roman" w:hAnsi="Times New Roman" w:cs="Times New Roman"/>
          <w:sz w:val="24"/>
          <w:szCs w:val="24"/>
        </w:rPr>
        <w:t xml:space="preserve">nerar algunas </w:t>
      </w:r>
      <w:r>
        <w:rPr>
          <w:rFonts w:ascii="Times New Roman" w:hAnsi="Times New Roman" w:cs="Times New Roman"/>
          <w:sz w:val="24"/>
          <w:szCs w:val="24"/>
        </w:rPr>
        <w:lastRenderedPageBreak/>
        <w:t>recomendaciones a</w:t>
      </w:r>
      <w:r w:rsidR="00012919" w:rsidRPr="00892B71">
        <w:rPr>
          <w:rFonts w:ascii="Times New Roman" w:hAnsi="Times New Roman" w:cs="Times New Roman"/>
          <w:sz w:val="24"/>
          <w:szCs w:val="24"/>
        </w:rPr>
        <w:t xml:space="preserve"> favor de una mayor retención, y consecuentemente mejorar la eficiencia terminal</w:t>
      </w:r>
      <w:r w:rsidR="0060253A" w:rsidRPr="00892B71">
        <w:rPr>
          <w:rFonts w:ascii="Times New Roman" w:hAnsi="Times New Roman" w:cs="Times New Roman"/>
          <w:sz w:val="24"/>
          <w:szCs w:val="24"/>
        </w:rPr>
        <w:t xml:space="preserve"> en este programa.</w:t>
      </w:r>
    </w:p>
    <w:p w:rsidR="004756C8" w:rsidRPr="00892B71" w:rsidRDefault="004756C8" w:rsidP="001E6A6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B71">
        <w:rPr>
          <w:rFonts w:ascii="Times New Roman" w:hAnsi="Times New Roman" w:cs="Times New Roman"/>
          <w:b/>
          <w:sz w:val="24"/>
          <w:szCs w:val="24"/>
        </w:rPr>
        <w:t>Conte</w:t>
      </w:r>
      <w:r w:rsidR="00352A76">
        <w:rPr>
          <w:rFonts w:ascii="Times New Roman" w:hAnsi="Times New Roman" w:cs="Times New Roman"/>
          <w:b/>
          <w:sz w:val="24"/>
          <w:szCs w:val="24"/>
        </w:rPr>
        <w:t>xto</w:t>
      </w:r>
    </w:p>
    <w:p w:rsidR="006867E9" w:rsidRPr="00892B71" w:rsidRDefault="008928A6" w:rsidP="001E6A6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 xml:space="preserve">La </w:t>
      </w:r>
      <w:r w:rsidR="00C1461F">
        <w:rPr>
          <w:rFonts w:ascii="Times New Roman" w:hAnsi="Times New Roman" w:cs="Times New Roman"/>
          <w:sz w:val="24"/>
          <w:szCs w:val="24"/>
        </w:rPr>
        <w:t>UAEMex</w:t>
      </w:r>
      <w:r w:rsidR="008A00AF" w:rsidRPr="00892B71">
        <w:rPr>
          <w:rFonts w:ascii="Times New Roman" w:hAnsi="Times New Roman" w:cs="Times New Roman"/>
          <w:sz w:val="24"/>
          <w:szCs w:val="24"/>
        </w:rPr>
        <w:t>,</w:t>
      </w:r>
      <w:r w:rsidR="009C63DD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F777EA">
        <w:rPr>
          <w:rFonts w:ascii="Times New Roman" w:hAnsi="Times New Roman" w:cs="Times New Roman"/>
          <w:sz w:val="24"/>
          <w:szCs w:val="24"/>
        </w:rPr>
        <w:t>donde se realizó</w:t>
      </w:r>
      <w:r w:rsidR="004756C8" w:rsidRPr="00892B71">
        <w:rPr>
          <w:rFonts w:ascii="Times New Roman" w:hAnsi="Times New Roman" w:cs="Times New Roman"/>
          <w:sz w:val="24"/>
          <w:szCs w:val="24"/>
        </w:rPr>
        <w:t xml:space="preserve"> el trabajo, </w:t>
      </w:r>
      <w:r w:rsidR="009C63DD" w:rsidRPr="00892B71">
        <w:rPr>
          <w:rFonts w:ascii="Times New Roman" w:hAnsi="Times New Roman" w:cs="Times New Roman"/>
          <w:sz w:val="24"/>
          <w:szCs w:val="24"/>
        </w:rPr>
        <w:t xml:space="preserve">registró </w:t>
      </w:r>
      <w:r w:rsidR="008A00AF" w:rsidRPr="00892B71">
        <w:rPr>
          <w:rFonts w:ascii="Times New Roman" w:hAnsi="Times New Roman" w:cs="Times New Roman"/>
          <w:sz w:val="24"/>
          <w:szCs w:val="24"/>
        </w:rPr>
        <w:t xml:space="preserve">en 2015 </w:t>
      </w:r>
      <w:r w:rsidR="0060253A" w:rsidRPr="00892B71">
        <w:rPr>
          <w:rFonts w:ascii="Times New Roman" w:hAnsi="Times New Roman" w:cs="Times New Roman"/>
          <w:sz w:val="24"/>
          <w:szCs w:val="24"/>
        </w:rPr>
        <w:t xml:space="preserve">una matrícula de 77 </w:t>
      </w:r>
      <w:r w:rsidR="009C63DD" w:rsidRPr="00892B71">
        <w:rPr>
          <w:rFonts w:ascii="Times New Roman" w:hAnsi="Times New Roman" w:cs="Times New Roman"/>
          <w:sz w:val="24"/>
          <w:szCs w:val="24"/>
        </w:rPr>
        <w:t>465</w:t>
      </w:r>
      <w:r w:rsidRPr="00892B71">
        <w:rPr>
          <w:rFonts w:ascii="Times New Roman" w:hAnsi="Times New Roman" w:cs="Times New Roman"/>
          <w:sz w:val="24"/>
          <w:szCs w:val="24"/>
        </w:rPr>
        <w:t xml:space="preserve"> estudiantes, </w:t>
      </w:r>
      <w:r w:rsidR="009C63DD" w:rsidRPr="00892B71">
        <w:rPr>
          <w:rFonts w:ascii="Times New Roman" w:hAnsi="Times New Roman" w:cs="Times New Roman"/>
          <w:sz w:val="24"/>
          <w:szCs w:val="24"/>
        </w:rPr>
        <w:t>de los cuales 18 625 correspondían a</w:t>
      </w:r>
      <w:r w:rsidRPr="00892B71">
        <w:rPr>
          <w:rFonts w:ascii="Times New Roman" w:hAnsi="Times New Roman" w:cs="Times New Roman"/>
          <w:sz w:val="24"/>
          <w:szCs w:val="24"/>
        </w:rPr>
        <w:t xml:space="preserve">l nivel medio superior </w:t>
      </w:r>
      <w:r w:rsidR="009C63DD" w:rsidRPr="00892B71">
        <w:rPr>
          <w:rFonts w:ascii="Times New Roman" w:hAnsi="Times New Roman" w:cs="Times New Roman"/>
          <w:sz w:val="24"/>
          <w:szCs w:val="24"/>
        </w:rPr>
        <w:t>(bachillerato), en un total de nueve planteles más el bachillerat</w:t>
      </w:r>
      <w:r w:rsidR="008A00AF" w:rsidRPr="00892B71">
        <w:rPr>
          <w:rFonts w:ascii="Times New Roman" w:hAnsi="Times New Roman" w:cs="Times New Roman"/>
          <w:sz w:val="24"/>
          <w:szCs w:val="24"/>
        </w:rPr>
        <w:t>o a distancia;</w:t>
      </w:r>
      <w:r w:rsidR="0060253A" w:rsidRPr="00892B71">
        <w:rPr>
          <w:rFonts w:ascii="Times New Roman" w:hAnsi="Times New Roman" w:cs="Times New Roman"/>
          <w:sz w:val="24"/>
          <w:szCs w:val="24"/>
        </w:rPr>
        <w:t xml:space="preserve"> 55 </w:t>
      </w:r>
      <w:r w:rsidR="009C63DD" w:rsidRPr="00892B71">
        <w:rPr>
          <w:rFonts w:ascii="Times New Roman" w:hAnsi="Times New Roman" w:cs="Times New Roman"/>
          <w:sz w:val="24"/>
          <w:szCs w:val="24"/>
        </w:rPr>
        <w:t xml:space="preserve">257 a </w:t>
      </w:r>
      <w:r w:rsidRPr="00892B71">
        <w:rPr>
          <w:rFonts w:ascii="Times New Roman" w:hAnsi="Times New Roman" w:cs="Times New Roman"/>
          <w:sz w:val="24"/>
          <w:szCs w:val="24"/>
        </w:rPr>
        <w:t>l</w:t>
      </w:r>
      <w:r w:rsidR="009C63DD" w:rsidRPr="00892B71">
        <w:rPr>
          <w:rFonts w:ascii="Times New Roman" w:hAnsi="Times New Roman" w:cs="Times New Roman"/>
          <w:sz w:val="24"/>
          <w:szCs w:val="24"/>
        </w:rPr>
        <w:t>os estudios profesionales</w:t>
      </w:r>
      <w:r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9C63DD" w:rsidRPr="00892B71">
        <w:rPr>
          <w:rFonts w:ascii="Times New Roman" w:hAnsi="Times New Roman" w:cs="Times New Roman"/>
          <w:sz w:val="24"/>
          <w:szCs w:val="24"/>
        </w:rPr>
        <w:t>(</w:t>
      </w:r>
      <w:r w:rsidRPr="00892B71">
        <w:rPr>
          <w:rFonts w:ascii="Times New Roman" w:hAnsi="Times New Roman" w:cs="Times New Roman"/>
          <w:sz w:val="24"/>
          <w:szCs w:val="24"/>
        </w:rPr>
        <w:t>nivel superior</w:t>
      </w:r>
      <w:r w:rsidR="00B04EA2" w:rsidRPr="00892B71">
        <w:rPr>
          <w:rFonts w:ascii="Times New Roman" w:hAnsi="Times New Roman" w:cs="Times New Roman"/>
          <w:sz w:val="24"/>
          <w:szCs w:val="24"/>
        </w:rPr>
        <w:t>) en</w:t>
      </w:r>
      <w:r w:rsidR="009C63DD" w:rsidRPr="00892B71">
        <w:rPr>
          <w:rFonts w:ascii="Times New Roman" w:hAnsi="Times New Roman" w:cs="Times New Roman"/>
          <w:sz w:val="24"/>
          <w:szCs w:val="24"/>
        </w:rPr>
        <w:t xml:space="preserve"> 21 Facultades, 16 Unidades académicas profesionales localiz</w:t>
      </w:r>
      <w:r w:rsidR="0060253A" w:rsidRPr="00892B71">
        <w:rPr>
          <w:rFonts w:ascii="Times New Roman" w:hAnsi="Times New Roman" w:cs="Times New Roman"/>
          <w:sz w:val="24"/>
          <w:szCs w:val="24"/>
        </w:rPr>
        <w:t>adas al interior del estado y dos</w:t>
      </w:r>
      <w:r w:rsidR="009C63DD" w:rsidRPr="00892B71">
        <w:rPr>
          <w:rFonts w:ascii="Times New Roman" w:hAnsi="Times New Roman" w:cs="Times New Roman"/>
          <w:sz w:val="24"/>
          <w:szCs w:val="24"/>
        </w:rPr>
        <w:t xml:space="preserve"> Instit</w:t>
      </w:r>
      <w:r w:rsidR="00B04EA2" w:rsidRPr="00892B71">
        <w:rPr>
          <w:rFonts w:ascii="Times New Roman" w:hAnsi="Times New Roman" w:cs="Times New Roman"/>
          <w:sz w:val="24"/>
          <w:szCs w:val="24"/>
        </w:rPr>
        <w:t>uto</w:t>
      </w:r>
      <w:r w:rsidR="0060253A" w:rsidRPr="00892B71">
        <w:rPr>
          <w:rFonts w:ascii="Times New Roman" w:hAnsi="Times New Roman" w:cs="Times New Roman"/>
          <w:sz w:val="24"/>
          <w:szCs w:val="24"/>
        </w:rPr>
        <w:t>s</w:t>
      </w:r>
      <w:r w:rsidR="00B04EA2" w:rsidRPr="00892B71">
        <w:rPr>
          <w:rFonts w:ascii="Times New Roman" w:hAnsi="Times New Roman" w:cs="Times New Roman"/>
          <w:sz w:val="24"/>
          <w:szCs w:val="24"/>
        </w:rPr>
        <w:t xml:space="preserve"> de Investigación</w:t>
      </w:r>
      <w:r w:rsidR="0060253A" w:rsidRPr="00892B71">
        <w:rPr>
          <w:rFonts w:ascii="Times New Roman" w:hAnsi="Times New Roman" w:cs="Times New Roman"/>
          <w:sz w:val="24"/>
          <w:szCs w:val="24"/>
        </w:rPr>
        <w:t xml:space="preserve">, </w:t>
      </w:r>
      <w:r w:rsidR="00B04EA2" w:rsidRPr="00892B71">
        <w:rPr>
          <w:rFonts w:ascii="Times New Roman" w:hAnsi="Times New Roman" w:cs="Times New Roman"/>
          <w:sz w:val="24"/>
          <w:szCs w:val="24"/>
        </w:rPr>
        <w:t xml:space="preserve"> el resto</w:t>
      </w:r>
      <w:r w:rsidR="009C63DD" w:rsidRPr="00892B71">
        <w:rPr>
          <w:rFonts w:ascii="Times New Roman" w:hAnsi="Times New Roman" w:cs="Times New Roman"/>
          <w:sz w:val="24"/>
          <w:szCs w:val="24"/>
        </w:rPr>
        <w:t xml:space="preserve">  3</w:t>
      </w:r>
      <w:r w:rsidR="0060253A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9C63DD" w:rsidRPr="00892B71">
        <w:rPr>
          <w:rFonts w:ascii="Times New Roman" w:hAnsi="Times New Roman" w:cs="Times New Roman"/>
          <w:sz w:val="24"/>
          <w:szCs w:val="24"/>
        </w:rPr>
        <w:t>583 correspondían a los estudios avanzados (posgrado)</w:t>
      </w:r>
      <w:r w:rsidR="008A00AF" w:rsidRPr="00892B71">
        <w:rPr>
          <w:rFonts w:ascii="Times New Roman" w:hAnsi="Times New Roman" w:cs="Times New Roman"/>
          <w:sz w:val="24"/>
          <w:szCs w:val="24"/>
        </w:rPr>
        <w:t>.</w:t>
      </w:r>
      <w:r w:rsidR="0060253A" w:rsidRPr="00892B71">
        <w:rPr>
          <w:rFonts w:ascii="Times New Roman" w:hAnsi="Times New Roman" w:cs="Times New Roman"/>
          <w:sz w:val="24"/>
          <w:szCs w:val="24"/>
        </w:rPr>
        <w:t xml:space="preserve"> La perspectiva es que para este año</w:t>
      </w:r>
      <w:r w:rsidR="006867E9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60253A" w:rsidRPr="00892B71">
        <w:rPr>
          <w:rFonts w:ascii="Times New Roman" w:hAnsi="Times New Roman" w:cs="Times New Roman"/>
          <w:sz w:val="24"/>
          <w:szCs w:val="24"/>
        </w:rPr>
        <w:t>(</w:t>
      </w:r>
      <w:r w:rsidR="006867E9" w:rsidRPr="00892B71">
        <w:rPr>
          <w:rFonts w:ascii="Times New Roman" w:hAnsi="Times New Roman" w:cs="Times New Roman"/>
          <w:sz w:val="24"/>
          <w:szCs w:val="24"/>
        </w:rPr>
        <w:t>2017</w:t>
      </w:r>
      <w:r w:rsidR="0060253A" w:rsidRPr="00892B71">
        <w:rPr>
          <w:rFonts w:ascii="Times New Roman" w:hAnsi="Times New Roman" w:cs="Times New Roman"/>
          <w:sz w:val="24"/>
          <w:szCs w:val="24"/>
        </w:rPr>
        <w:t>)</w:t>
      </w:r>
      <w:r w:rsidR="006867E9" w:rsidRPr="00892B71">
        <w:rPr>
          <w:rFonts w:ascii="Times New Roman" w:hAnsi="Times New Roman" w:cs="Times New Roman"/>
          <w:sz w:val="24"/>
          <w:szCs w:val="24"/>
        </w:rPr>
        <w:t xml:space="preserve"> la matrícula de estudios </w:t>
      </w:r>
      <w:r w:rsidR="008A00AF" w:rsidRPr="00892B71">
        <w:rPr>
          <w:rFonts w:ascii="Times New Roman" w:hAnsi="Times New Roman" w:cs="Times New Roman"/>
          <w:sz w:val="24"/>
          <w:szCs w:val="24"/>
        </w:rPr>
        <w:t>profesionales</w:t>
      </w:r>
      <w:r w:rsidR="00822B16">
        <w:rPr>
          <w:rFonts w:ascii="Times New Roman" w:hAnsi="Times New Roman" w:cs="Times New Roman"/>
          <w:sz w:val="24"/>
          <w:szCs w:val="24"/>
        </w:rPr>
        <w:t xml:space="preserve"> en esta Universidad alcance</w:t>
      </w:r>
      <w:r w:rsidR="0060253A" w:rsidRPr="00892B71">
        <w:rPr>
          <w:rFonts w:ascii="Times New Roman" w:hAnsi="Times New Roman" w:cs="Times New Roman"/>
          <w:sz w:val="24"/>
          <w:szCs w:val="24"/>
        </w:rPr>
        <w:t xml:space="preserve"> los 57 </w:t>
      </w:r>
      <w:r w:rsidR="006867E9" w:rsidRPr="00892B71">
        <w:rPr>
          <w:rFonts w:ascii="Times New Roman" w:hAnsi="Times New Roman" w:cs="Times New Roman"/>
          <w:sz w:val="24"/>
          <w:szCs w:val="24"/>
        </w:rPr>
        <w:t xml:space="preserve">000 estudiantes. </w:t>
      </w:r>
      <w:sdt>
        <w:sdtPr>
          <w:rPr>
            <w:rFonts w:ascii="Times New Roman" w:hAnsi="Times New Roman" w:cs="Times New Roman"/>
            <w:sz w:val="24"/>
            <w:szCs w:val="24"/>
          </w:rPr>
          <w:id w:val="-1468580790"/>
          <w:citation/>
        </w:sdtPr>
        <w:sdtEndPr/>
        <w:sdtContent>
          <w:r w:rsidR="006867E9" w:rsidRPr="00822B1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95845" w:rsidRPr="00822B16">
            <w:rPr>
              <w:rFonts w:ascii="Times New Roman" w:hAnsi="Times New Roman" w:cs="Times New Roman"/>
              <w:sz w:val="24"/>
              <w:szCs w:val="24"/>
            </w:rPr>
            <w:instrText xml:space="preserve">CITATION UAE162 \l 2058 </w:instrText>
          </w:r>
          <w:r w:rsidR="006867E9" w:rsidRPr="00822B1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(UAEMex, 2016)</w:t>
          </w:r>
          <w:r w:rsidR="006867E9" w:rsidRPr="00822B1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0253A" w:rsidRPr="00822B16">
        <w:rPr>
          <w:rFonts w:ascii="Times New Roman" w:hAnsi="Times New Roman" w:cs="Times New Roman"/>
          <w:sz w:val="24"/>
          <w:szCs w:val="24"/>
        </w:rPr>
        <w:t>.</w:t>
      </w:r>
    </w:p>
    <w:p w:rsidR="006867E9" w:rsidRPr="00892B71" w:rsidRDefault="008928A6" w:rsidP="001E6A6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La Facultad de Geo</w:t>
      </w:r>
      <w:r w:rsidR="0035664A">
        <w:rPr>
          <w:rFonts w:ascii="Times New Roman" w:hAnsi="Times New Roman" w:cs="Times New Roman"/>
          <w:sz w:val="24"/>
          <w:szCs w:val="24"/>
        </w:rPr>
        <w:t xml:space="preserve">grafía, de la propia </w:t>
      </w:r>
      <w:r w:rsidR="00C1461F">
        <w:rPr>
          <w:rFonts w:ascii="Times New Roman" w:hAnsi="Times New Roman" w:cs="Times New Roman"/>
          <w:sz w:val="24"/>
          <w:szCs w:val="24"/>
        </w:rPr>
        <w:t>UAEMex</w:t>
      </w:r>
      <w:r w:rsidR="006867E9" w:rsidRPr="00892B71">
        <w:rPr>
          <w:rFonts w:ascii="Times New Roman" w:hAnsi="Times New Roman" w:cs="Times New Roman"/>
          <w:sz w:val="24"/>
          <w:szCs w:val="24"/>
        </w:rPr>
        <w:t>,</w:t>
      </w:r>
      <w:r w:rsidR="004756C8" w:rsidRPr="00892B71">
        <w:rPr>
          <w:rFonts w:ascii="Times New Roman" w:hAnsi="Times New Roman" w:cs="Times New Roman"/>
          <w:sz w:val="24"/>
          <w:szCs w:val="24"/>
        </w:rPr>
        <w:t xml:space="preserve"> considerada como una de</w:t>
      </w:r>
      <w:r w:rsidRPr="00892B71">
        <w:rPr>
          <w:rFonts w:ascii="Times New Roman" w:hAnsi="Times New Roman" w:cs="Times New Roman"/>
          <w:sz w:val="24"/>
          <w:szCs w:val="24"/>
        </w:rPr>
        <w:t xml:space="preserve"> las Facultades de baja demanda, </w:t>
      </w:r>
      <w:r w:rsidR="00E34707" w:rsidRPr="00892B71">
        <w:rPr>
          <w:rFonts w:ascii="Times New Roman" w:hAnsi="Times New Roman" w:cs="Times New Roman"/>
          <w:sz w:val="24"/>
          <w:szCs w:val="24"/>
        </w:rPr>
        <w:t>a finales de 2016 concentraba una matrícula de 642 estudiantes en</w:t>
      </w:r>
      <w:r w:rsidR="004756C8" w:rsidRPr="00892B71">
        <w:rPr>
          <w:rFonts w:ascii="Times New Roman" w:hAnsi="Times New Roman" w:cs="Times New Roman"/>
          <w:sz w:val="24"/>
          <w:szCs w:val="24"/>
        </w:rPr>
        <w:t xml:space="preserve"> tres programas de Licenciatura:</w:t>
      </w:r>
      <w:r w:rsidR="006867E9" w:rsidRPr="00892B71">
        <w:rPr>
          <w:rFonts w:ascii="Times New Roman" w:hAnsi="Times New Roman" w:cs="Times New Roman"/>
          <w:sz w:val="24"/>
          <w:szCs w:val="24"/>
        </w:rPr>
        <w:t xml:space="preserve"> Geografía</w:t>
      </w:r>
      <w:r w:rsidR="00E34707" w:rsidRPr="00892B71">
        <w:rPr>
          <w:rFonts w:ascii="Times New Roman" w:hAnsi="Times New Roman" w:cs="Times New Roman"/>
          <w:sz w:val="24"/>
          <w:szCs w:val="24"/>
        </w:rPr>
        <w:t>, con 50% de la matrícula registrada</w:t>
      </w:r>
      <w:r w:rsidR="006867E9" w:rsidRPr="00892B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67E9" w:rsidRPr="00892B71">
        <w:rPr>
          <w:rFonts w:ascii="Times New Roman" w:hAnsi="Times New Roman" w:cs="Times New Roman"/>
          <w:sz w:val="24"/>
          <w:szCs w:val="24"/>
        </w:rPr>
        <w:t>Geoinformática</w:t>
      </w:r>
      <w:proofErr w:type="spellEnd"/>
      <w:r w:rsidR="006867E9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E34707" w:rsidRPr="00892B71">
        <w:rPr>
          <w:rFonts w:ascii="Times New Roman" w:hAnsi="Times New Roman" w:cs="Times New Roman"/>
          <w:sz w:val="24"/>
          <w:szCs w:val="24"/>
        </w:rPr>
        <w:t xml:space="preserve">18.4% </w:t>
      </w:r>
      <w:r w:rsidR="006867E9" w:rsidRPr="00892B71">
        <w:rPr>
          <w:rFonts w:ascii="Times New Roman" w:hAnsi="Times New Roman" w:cs="Times New Roman"/>
          <w:sz w:val="24"/>
          <w:szCs w:val="24"/>
        </w:rPr>
        <w:t xml:space="preserve">y Geología Ambiental y Recursos Hídricos (en lo sucesivo Geología), </w:t>
      </w:r>
      <w:r w:rsidR="00E34707" w:rsidRPr="00892B71">
        <w:rPr>
          <w:rFonts w:ascii="Times New Roman" w:hAnsi="Times New Roman" w:cs="Times New Roman"/>
          <w:sz w:val="24"/>
          <w:szCs w:val="24"/>
        </w:rPr>
        <w:t>con 23.5%, el resto en dos programas de posgrado: la E</w:t>
      </w:r>
      <w:r w:rsidR="006867E9" w:rsidRPr="00892B71">
        <w:rPr>
          <w:rFonts w:ascii="Times New Roman" w:hAnsi="Times New Roman" w:cs="Times New Roman"/>
          <w:sz w:val="24"/>
          <w:szCs w:val="24"/>
        </w:rPr>
        <w:t>specialidad en Cartografía Automatizada, Teledet</w:t>
      </w:r>
      <w:r w:rsidR="004756C8" w:rsidRPr="00892B71">
        <w:rPr>
          <w:rFonts w:ascii="Times New Roman" w:hAnsi="Times New Roman" w:cs="Times New Roman"/>
          <w:sz w:val="24"/>
          <w:szCs w:val="24"/>
        </w:rPr>
        <w:t>ección y</w:t>
      </w:r>
      <w:r w:rsidR="006867E9" w:rsidRPr="00892B71">
        <w:rPr>
          <w:rFonts w:ascii="Times New Roman" w:hAnsi="Times New Roman" w:cs="Times New Roman"/>
          <w:sz w:val="24"/>
          <w:szCs w:val="24"/>
        </w:rPr>
        <w:t xml:space="preserve"> Sistemas de Información Geográfica (ECATSIG)</w:t>
      </w:r>
      <w:r w:rsidR="00E34707" w:rsidRPr="00892B71">
        <w:rPr>
          <w:rFonts w:ascii="Times New Roman" w:hAnsi="Times New Roman" w:cs="Times New Roman"/>
          <w:sz w:val="24"/>
          <w:szCs w:val="24"/>
        </w:rPr>
        <w:t xml:space="preserve"> con 2.6% y l</w:t>
      </w:r>
      <w:r w:rsidR="006867E9" w:rsidRPr="00892B71">
        <w:rPr>
          <w:rFonts w:ascii="Times New Roman" w:hAnsi="Times New Roman" w:cs="Times New Roman"/>
          <w:sz w:val="24"/>
          <w:szCs w:val="24"/>
        </w:rPr>
        <w:t xml:space="preserve">a maestría en Análisis Espacial y </w:t>
      </w:r>
      <w:proofErr w:type="spellStart"/>
      <w:r w:rsidR="006867E9" w:rsidRPr="00892B71">
        <w:rPr>
          <w:rFonts w:ascii="Times New Roman" w:hAnsi="Times New Roman" w:cs="Times New Roman"/>
          <w:sz w:val="24"/>
          <w:szCs w:val="24"/>
        </w:rPr>
        <w:t>Geoinformática</w:t>
      </w:r>
      <w:proofErr w:type="spellEnd"/>
      <w:r w:rsidR="0060253A" w:rsidRPr="00892B71">
        <w:rPr>
          <w:rFonts w:ascii="Times New Roman" w:hAnsi="Times New Roman" w:cs="Times New Roman"/>
          <w:sz w:val="24"/>
          <w:szCs w:val="24"/>
        </w:rPr>
        <w:t xml:space="preserve"> (MAEGI)</w:t>
      </w:r>
      <w:r w:rsidR="006867E9" w:rsidRPr="00892B71">
        <w:rPr>
          <w:rFonts w:ascii="Times New Roman" w:hAnsi="Times New Roman" w:cs="Times New Roman"/>
          <w:sz w:val="24"/>
          <w:szCs w:val="24"/>
        </w:rPr>
        <w:t xml:space="preserve">, </w:t>
      </w:r>
      <w:r w:rsidR="00E34707" w:rsidRPr="00892B71">
        <w:rPr>
          <w:rFonts w:ascii="Times New Roman" w:hAnsi="Times New Roman" w:cs="Times New Roman"/>
          <w:sz w:val="24"/>
          <w:szCs w:val="24"/>
        </w:rPr>
        <w:t xml:space="preserve">que concentra 5.5%, </w:t>
      </w:r>
      <w:r w:rsidR="006867E9" w:rsidRPr="00892B71">
        <w:rPr>
          <w:rFonts w:ascii="Times New Roman" w:hAnsi="Times New Roman" w:cs="Times New Roman"/>
          <w:sz w:val="24"/>
          <w:szCs w:val="24"/>
        </w:rPr>
        <w:t>además de participar</w:t>
      </w:r>
      <w:r w:rsidR="0060253A" w:rsidRPr="00892B71">
        <w:rPr>
          <w:rFonts w:ascii="Times New Roman" w:hAnsi="Times New Roman" w:cs="Times New Roman"/>
          <w:sz w:val="24"/>
          <w:szCs w:val="24"/>
        </w:rPr>
        <w:t xml:space="preserve"> en</w:t>
      </w:r>
      <w:r w:rsidR="006867E9" w:rsidRPr="00892B71">
        <w:rPr>
          <w:rFonts w:ascii="Times New Roman" w:hAnsi="Times New Roman" w:cs="Times New Roman"/>
          <w:sz w:val="24"/>
          <w:szCs w:val="24"/>
        </w:rPr>
        <w:t xml:space="preserve"> un </w:t>
      </w:r>
      <w:r w:rsidR="0060253A" w:rsidRPr="00892B71">
        <w:rPr>
          <w:rFonts w:ascii="Times New Roman" w:hAnsi="Times New Roman" w:cs="Times New Roman"/>
          <w:sz w:val="24"/>
          <w:szCs w:val="24"/>
        </w:rPr>
        <w:t>programa interinstitucional de Maestría y D</w:t>
      </w:r>
      <w:r w:rsidR="006867E9" w:rsidRPr="00892B71">
        <w:rPr>
          <w:rFonts w:ascii="Times New Roman" w:hAnsi="Times New Roman" w:cs="Times New Roman"/>
          <w:sz w:val="24"/>
          <w:szCs w:val="24"/>
        </w:rPr>
        <w:t>oc</w:t>
      </w:r>
      <w:r w:rsidR="00D44E48">
        <w:rPr>
          <w:rFonts w:ascii="Times New Roman" w:hAnsi="Times New Roman" w:cs="Times New Roman"/>
          <w:sz w:val="24"/>
          <w:szCs w:val="24"/>
        </w:rPr>
        <w:t>torado en Ciencias A</w:t>
      </w:r>
      <w:r w:rsidR="00E5590A" w:rsidRPr="00892B71">
        <w:rPr>
          <w:rFonts w:ascii="Times New Roman" w:hAnsi="Times New Roman" w:cs="Times New Roman"/>
          <w:sz w:val="24"/>
          <w:szCs w:val="24"/>
        </w:rPr>
        <w:t>mbientales</w:t>
      </w:r>
      <w:r w:rsidR="0060253A" w:rsidRPr="00892B71">
        <w:rPr>
          <w:rFonts w:ascii="Times New Roman" w:hAnsi="Times New Roman" w:cs="Times New Roman"/>
          <w:sz w:val="24"/>
          <w:szCs w:val="24"/>
        </w:rPr>
        <w:t>,</w:t>
      </w:r>
      <w:r w:rsidR="00E5590A" w:rsidRPr="00892B71">
        <w:rPr>
          <w:rFonts w:ascii="Times New Roman" w:hAnsi="Times New Roman" w:cs="Times New Roman"/>
          <w:sz w:val="24"/>
          <w:szCs w:val="24"/>
        </w:rPr>
        <w:t xml:space="preserve"> radicado en la Facultad de Química</w:t>
      </w:r>
      <w:r w:rsidR="00E34707" w:rsidRPr="00892B71">
        <w:rPr>
          <w:rFonts w:ascii="Times New Roman" w:hAnsi="Times New Roman" w:cs="Times New Roman"/>
          <w:sz w:val="24"/>
          <w:szCs w:val="24"/>
        </w:rPr>
        <w:t>, cuya matrícula se administra por esa Facultad</w:t>
      </w:r>
      <w:r w:rsidR="00E5590A" w:rsidRPr="00892B71">
        <w:rPr>
          <w:rFonts w:ascii="Times New Roman" w:hAnsi="Times New Roman" w:cs="Times New Roman"/>
          <w:sz w:val="24"/>
          <w:szCs w:val="24"/>
        </w:rPr>
        <w:t>.</w:t>
      </w:r>
    </w:p>
    <w:p w:rsidR="0055001C" w:rsidRPr="00892B71" w:rsidRDefault="00D46C42" w:rsidP="00D44E4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 xml:space="preserve">La Licenciatura en Geografía es un programa </w:t>
      </w:r>
      <w:r w:rsidR="0050746E" w:rsidRPr="00892B71">
        <w:rPr>
          <w:rFonts w:ascii="Times New Roman" w:hAnsi="Times New Roman" w:cs="Times New Roman"/>
          <w:sz w:val="24"/>
          <w:szCs w:val="24"/>
        </w:rPr>
        <w:t xml:space="preserve">que se oferta </w:t>
      </w:r>
      <w:r w:rsidR="00511735" w:rsidRPr="00892B71">
        <w:rPr>
          <w:rFonts w:ascii="Times New Roman" w:hAnsi="Times New Roman" w:cs="Times New Roman"/>
          <w:sz w:val="24"/>
          <w:szCs w:val="24"/>
        </w:rPr>
        <w:t xml:space="preserve">en </w:t>
      </w:r>
      <w:r w:rsidR="005E5D21" w:rsidRPr="00892B71">
        <w:rPr>
          <w:rFonts w:ascii="Times New Roman" w:hAnsi="Times New Roman" w:cs="Times New Roman"/>
          <w:sz w:val="24"/>
          <w:szCs w:val="24"/>
        </w:rPr>
        <w:t>ocho</w:t>
      </w:r>
      <w:r w:rsidR="0050746E" w:rsidRPr="00892B71">
        <w:rPr>
          <w:rFonts w:ascii="Times New Roman" w:hAnsi="Times New Roman" w:cs="Times New Roman"/>
          <w:sz w:val="24"/>
          <w:szCs w:val="24"/>
        </w:rPr>
        <w:t xml:space="preserve"> universida</w:t>
      </w:r>
      <w:r w:rsidR="00543A9F" w:rsidRPr="00892B71">
        <w:rPr>
          <w:rFonts w:ascii="Times New Roman" w:hAnsi="Times New Roman" w:cs="Times New Roman"/>
          <w:sz w:val="24"/>
          <w:szCs w:val="24"/>
        </w:rPr>
        <w:t>des del país: la Universidad Nacional Autónoma de México (</w:t>
      </w:r>
      <w:r w:rsidR="00291619" w:rsidRPr="00892B71">
        <w:rPr>
          <w:rFonts w:ascii="Times New Roman" w:hAnsi="Times New Roman" w:cs="Times New Roman"/>
          <w:sz w:val="24"/>
          <w:szCs w:val="24"/>
        </w:rPr>
        <w:t>UNAM</w:t>
      </w:r>
      <w:r w:rsidR="00543A9F" w:rsidRPr="00892B71">
        <w:rPr>
          <w:rFonts w:ascii="Times New Roman" w:hAnsi="Times New Roman" w:cs="Times New Roman"/>
          <w:sz w:val="24"/>
          <w:szCs w:val="24"/>
        </w:rPr>
        <w:t>)</w:t>
      </w:r>
      <w:r w:rsidR="00291619" w:rsidRPr="00892B71">
        <w:rPr>
          <w:rFonts w:ascii="Times New Roman" w:hAnsi="Times New Roman" w:cs="Times New Roman"/>
          <w:sz w:val="24"/>
          <w:szCs w:val="24"/>
        </w:rPr>
        <w:t xml:space="preserve">, </w:t>
      </w:r>
      <w:r w:rsidR="007D32B1" w:rsidRPr="00892B71">
        <w:rPr>
          <w:rFonts w:ascii="Times New Roman" w:hAnsi="Times New Roman" w:cs="Times New Roman"/>
          <w:sz w:val="24"/>
          <w:szCs w:val="24"/>
        </w:rPr>
        <w:t>Universidad de Guadalajara (</w:t>
      </w:r>
      <w:proofErr w:type="spellStart"/>
      <w:r w:rsidR="00C1461F">
        <w:rPr>
          <w:rFonts w:ascii="Times New Roman" w:hAnsi="Times New Roman" w:cs="Times New Roman"/>
          <w:sz w:val="24"/>
          <w:szCs w:val="24"/>
        </w:rPr>
        <w:t>Ud</w:t>
      </w:r>
      <w:r w:rsidR="00291619" w:rsidRPr="00892B71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7D32B1" w:rsidRPr="00892B71">
        <w:rPr>
          <w:rFonts w:ascii="Times New Roman" w:hAnsi="Times New Roman" w:cs="Times New Roman"/>
          <w:sz w:val="24"/>
          <w:szCs w:val="24"/>
        </w:rPr>
        <w:t>)</w:t>
      </w:r>
      <w:r w:rsidR="00291619" w:rsidRPr="00892B71">
        <w:rPr>
          <w:rFonts w:ascii="Times New Roman" w:hAnsi="Times New Roman" w:cs="Times New Roman"/>
          <w:sz w:val="24"/>
          <w:szCs w:val="24"/>
        </w:rPr>
        <w:t xml:space="preserve">, </w:t>
      </w:r>
      <w:r w:rsidR="006C3BFE">
        <w:rPr>
          <w:rFonts w:ascii="Times New Roman" w:hAnsi="Times New Roman" w:cs="Times New Roman"/>
          <w:sz w:val="24"/>
          <w:szCs w:val="24"/>
        </w:rPr>
        <w:t xml:space="preserve">Universidad Autónoma del Estado de México </w:t>
      </w:r>
      <w:r w:rsidR="007D32B1" w:rsidRPr="00892B71">
        <w:rPr>
          <w:rFonts w:ascii="Times New Roman" w:hAnsi="Times New Roman" w:cs="Times New Roman"/>
          <w:sz w:val="24"/>
          <w:szCs w:val="24"/>
        </w:rPr>
        <w:t>(</w:t>
      </w:r>
      <w:r w:rsidR="00C1461F">
        <w:rPr>
          <w:rFonts w:ascii="Times New Roman" w:hAnsi="Times New Roman" w:cs="Times New Roman"/>
          <w:sz w:val="24"/>
          <w:szCs w:val="24"/>
        </w:rPr>
        <w:t>UAEMex</w:t>
      </w:r>
      <w:r w:rsidR="007D32B1" w:rsidRPr="00892B71">
        <w:rPr>
          <w:rFonts w:ascii="Times New Roman" w:hAnsi="Times New Roman" w:cs="Times New Roman"/>
          <w:sz w:val="24"/>
          <w:szCs w:val="24"/>
        </w:rPr>
        <w:t>)</w:t>
      </w:r>
      <w:r w:rsidR="0050746E" w:rsidRPr="00892B71">
        <w:rPr>
          <w:rFonts w:ascii="Times New Roman" w:hAnsi="Times New Roman" w:cs="Times New Roman"/>
          <w:sz w:val="24"/>
          <w:szCs w:val="24"/>
        </w:rPr>
        <w:t xml:space="preserve">, </w:t>
      </w:r>
      <w:r w:rsidR="007D32B1" w:rsidRPr="00892B71">
        <w:rPr>
          <w:rFonts w:ascii="Times New Roman" w:hAnsi="Times New Roman" w:cs="Times New Roman"/>
          <w:sz w:val="24"/>
          <w:szCs w:val="24"/>
        </w:rPr>
        <w:t>Universidad Autónoma de San Luis Potosí (</w:t>
      </w:r>
      <w:r w:rsidR="0050746E" w:rsidRPr="00892B71">
        <w:rPr>
          <w:rFonts w:ascii="Times New Roman" w:hAnsi="Times New Roman" w:cs="Times New Roman"/>
          <w:sz w:val="24"/>
          <w:szCs w:val="24"/>
        </w:rPr>
        <w:t>UASLP</w:t>
      </w:r>
      <w:r w:rsidR="007D32B1" w:rsidRPr="00892B71">
        <w:rPr>
          <w:rFonts w:ascii="Times New Roman" w:hAnsi="Times New Roman" w:cs="Times New Roman"/>
          <w:sz w:val="24"/>
          <w:szCs w:val="24"/>
        </w:rPr>
        <w:t>)</w:t>
      </w:r>
      <w:r w:rsidR="0050746E" w:rsidRPr="00892B71">
        <w:rPr>
          <w:rFonts w:ascii="Times New Roman" w:hAnsi="Times New Roman" w:cs="Times New Roman"/>
          <w:sz w:val="24"/>
          <w:szCs w:val="24"/>
        </w:rPr>
        <w:t xml:space="preserve">, </w:t>
      </w:r>
      <w:r w:rsidR="007D32B1" w:rsidRPr="00892B71">
        <w:rPr>
          <w:rFonts w:ascii="Times New Roman" w:hAnsi="Times New Roman" w:cs="Times New Roman"/>
          <w:sz w:val="24"/>
          <w:szCs w:val="24"/>
        </w:rPr>
        <w:t>Universidad Autónoma Metropolitana (</w:t>
      </w:r>
      <w:r w:rsidR="0050746E" w:rsidRPr="00892B71">
        <w:rPr>
          <w:rFonts w:ascii="Times New Roman" w:hAnsi="Times New Roman" w:cs="Times New Roman"/>
          <w:sz w:val="24"/>
          <w:szCs w:val="24"/>
        </w:rPr>
        <w:t>UAM</w:t>
      </w:r>
      <w:r w:rsidR="007D32B1" w:rsidRPr="00892B71">
        <w:rPr>
          <w:rFonts w:ascii="Times New Roman" w:hAnsi="Times New Roman" w:cs="Times New Roman"/>
          <w:sz w:val="24"/>
          <w:szCs w:val="24"/>
        </w:rPr>
        <w:t>)</w:t>
      </w:r>
      <w:r w:rsidR="006C3BFE">
        <w:rPr>
          <w:rFonts w:ascii="Times New Roman" w:hAnsi="Times New Roman" w:cs="Times New Roman"/>
          <w:sz w:val="24"/>
          <w:szCs w:val="24"/>
        </w:rPr>
        <w:t xml:space="preserve"> U</w:t>
      </w:r>
      <w:r w:rsidR="002E7572" w:rsidRPr="00892B71">
        <w:rPr>
          <w:rFonts w:ascii="Times New Roman" w:hAnsi="Times New Roman" w:cs="Times New Roman"/>
          <w:sz w:val="24"/>
          <w:szCs w:val="24"/>
        </w:rPr>
        <w:t>nidad Iztapalapa</w:t>
      </w:r>
      <w:r w:rsidR="0050746E" w:rsidRPr="00892B71">
        <w:rPr>
          <w:rFonts w:ascii="Times New Roman" w:hAnsi="Times New Roman" w:cs="Times New Roman"/>
          <w:sz w:val="24"/>
          <w:szCs w:val="24"/>
        </w:rPr>
        <w:t>, U</w:t>
      </w:r>
      <w:r w:rsidR="002E7572" w:rsidRPr="00892B71">
        <w:rPr>
          <w:rFonts w:ascii="Times New Roman" w:hAnsi="Times New Roman" w:cs="Times New Roman"/>
          <w:sz w:val="24"/>
          <w:szCs w:val="24"/>
        </w:rPr>
        <w:t xml:space="preserve">niversidad </w:t>
      </w:r>
      <w:r w:rsidR="0050746E" w:rsidRPr="00892B71">
        <w:rPr>
          <w:rFonts w:ascii="Times New Roman" w:hAnsi="Times New Roman" w:cs="Times New Roman"/>
          <w:sz w:val="24"/>
          <w:szCs w:val="24"/>
        </w:rPr>
        <w:t>A</w:t>
      </w:r>
      <w:r w:rsidR="002E7572" w:rsidRPr="00892B71">
        <w:rPr>
          <w:rFonts w:ascii="Times New Roman" w:hAnsi="Times New Roman" w:cs="Times New Roman"/>
          <w:sz w:val="24"/>
          <w:szCs w:val="24"/>
        </w:rPr>
        <w:t xml:space="preserve">utónoma de </w:t>
      </w:r>
      <w:r w:rsidR="0050746E" w:rsidRPr="00892B71">
        <w:rPr>
          <w:rFonts w:ascii="Times New Roman" w:hAnsi="Times New Roman" w:cs="Times New Roman"/>
          <w:sz w:val="24"/>
          <w:szCs w:val="24"/>
        </w:rPr>
        <w:t>G</w:t>
      </w:r>
      <w:r w:rsidR="002E7572" w:rsidRPr="00892B71">
        <w:rPr>
          <w:rFonts w:ascii="Times New Roman" w:hAnsi="Times New Roman" w:cs="Times New Roman"/>
          <w:sz w:val="24"/>
          <w:szCs w:val="24"/>
        </w:rPr>
        <w:t>uerrero</w:t>
      </w:r>
      <w:r w:rsidR="007D32B1" w:rsidRPr="00892B71">
        <w:rPr>
          <w:rFonts w:ascii="Times New Roman" w:hAnsi="Times New Roman" w:cs="Times New Roman"/>
          <w:sz w:val="24"/>
          <w:szCs w:val="24"/>
        </w:rPr>
        <w:t xml:space="preserve"> (UAG)</w:t>
      </w:r>
      <w:r w:rsidR="0050746E" w:rsidRPr="00892B71">
        <w:rPr>
          <w:rFonts w:ascii="Times New Roman" w:hAnsi="Times New Roman" w:cs="Times New Roman"/>
          <w:sz w:val="24"/>
          <w:szCs w:val="24"/>
        </w:rPr>
        <w:t>, Universidad Veracruzana</w:t>
      </w:r>
      <w:r w:rsidR="007D32B1" w:rsidRPr="00892B71">
        <w:rPr>
          <w:rFonts w:ascii="Times New Roman" w:hAnsi="Times New Roman" w:cs="Times New Roman"/>
          <w:sz w:val="24"/>
          <w:szCs w:val="24"/>
        </w:rPr>
        <w:t xml:space="preserve"> (UV)</w:t>
      </w:r>
      <w:r w:rsidR="0050746E" w:rsidRPr="00892B71">
        <w:rPr>
          <w:rFonts w:ascii="Times New Roman" w:hAnsi="Times New Roman" w:cs="Times New Roman"/>
          <w:sz w:val="24"/>
          <w:szCs w:val="24"/>
        </w:rPr>
        <w:t xml:space="preserve"> y </w:t>
      </w:r>
      <w:r w:rsidR="007D32B1" w:rsidRPr="00892B71">
        <w:rPr>
          <w:rFonts w:ascii="Times New Roman" w:hAnsi="Times New Roman" w:cs="Times New Roman"/>
          <w:sz w:val="24"/>
          <w:szCs w:val="24"/>
        </w:rPr>
        <w:t xml:space="preserve">la </w:t>
      </w:r>
      <w:r w:rsidR="0050746E" w:rsidRPr="00892B71">
        <w:rPr>
          <w:rFonts w:ascii="Times New Roman" w:hAnsi="Times New Roman" w:cs="Times New Roman"/>
          <w:sz w:val="24"/>
          <w:szCs w:val="24"/>
        </w:rPr>
        <w:t>U</w:t>
      </w:r>
      <w:r w:rsidR="002E7572" w:rsidRPr="00892B71">
        <w:rPr>
          <w:rFonts w:ascii="Times New Roman" w:hAnsi="Times New Roman" w:cs="Times New Roman"/>
          <w:sz w:val="24"/>
          <w:szCs w:val="24"/>
        </w:rPr>
        <w:t xml:space="preserve">niversidad </w:t>
      </w:r>
      <w:r w:rsidR="0050746E" w:rsidRPr="00892B71">
        <w:rPr>
          <w:rFonts w:ascii="Times New Roman" w:hAnsi="Times New Roman" w:cs="Times New Roman"/>
          <w:sz w:val="24"/>
          <w:szCs w:val="24"/>
        </w:rPr>
        <w:t>A</w:t>
      </w:r>
      <w:r w:rsidR="002E7572" w:rsidRPr="00892B71">
        <w:rPr>
          <w:rFonts w:ascii="Times New Roman" w:hAnsi="Times New Roman" w:cs="Times New Roman"/>
          <w:sz w:val="24"/>
          <w:szCs w:val="24"/>
        </w:rPr>
        <w:t>utónoma de Querétaro</w:t>
      </w:r>
      <w:r w:rsidR="007D32B1" w:rsidRPr="00892B71">
        <w:rPr>
          <w:rFonts w:ascii="Times New Roman" w:hAnsi="Times New Roman" w:cs="Times New Roman"/>
          <w:sz w:val="24"/>
          <w:szCs w:val="24"/>
        </w:rPr>
        <w:t xml:space="preserve"> (UAQ). E</w:t>
      </w:r>
      <w:r w:rsidR="00291619" w:rsidRPr="00892B71">
        <w:rPr>
          <w:rFonts w:ascii="Times New Roman" w:hAnsi="Times New Roman" w:cs="Times New Roman"/>
          <w:sz w:val="24"/>
          <w:szCs w:val="24"/>
        </w:rPr>
        <w:t xml:space="preserve">n la </w:t>
      </w:r>
      <w:r w:rsidR="00FF4543">
        <w:rPr>
          <w:rFonts w:ascii="Times New Roman" w:hAnsi="Times New Roman" w:cs="Times New Roman"/>
          <w:sz w:val="24"/>
          <w:szCs w:val="24"/>
        </w:rPr>
        <w:t>UAEMex</w:t>
      </w:r>
      <w:r w:rsidR="007D32B1" w:rsidRPr="00892B71">
        <w:rPr>
          <w:rFonts w:ascii="Times New Roman" w:hAnsi="Times New Roman" w:cs="Times New Roman"/>
          <w:sz w:val="24"/>
          <w:szCs w:val="24"/>
        </w:rPr>
        <w:t xml:space="preserve"> el programa</w:t>
      </w:r>
      <w:r w:rsidR="0050746E" w:rsidRPr="00892B71">
        <w:rPr>
          <w:rFonts w:ascii="Times New Roman" w:hAnsi="Times New Roman" w:cs="Times New Roman"/>
          <w:sz w:val="24"/>
          <w:szCs w:val="24"/>
        </w:rPr>
        <w:t xml:space="preserve"> es </w:t>
      </w:r>
      <w:r w:rsidRPr="00892B71">
        <w:rPr>
          <w:rFonts w:ascii="Times New Roman" w:hAnsi="Times New Roman" w:cs="Times New Roman"/>
          <w:sz w:val="24"/>
          <w:szCs w:val="24"/>
        </w:rPr>
        <w:t>relativamente reciente</w:t>
      </w:r>
      <w:r w:rsidR="0050746E" w:rsidRPr="00892B71">
        <w:rPr>
          <w:rFonts w:ascii="Times New Roman" w:hAnsi="Times New Roman" w:cs="Times New Roman"/>
          <w:sz w:val="24"/>
          <w:szCs w:val="24"/>
        </w:rPr>
        <w:t>,</w:t>
      </w:r>
      <w:r w:rsidRPr="00892B71">
        <w:rPr>
          <w:rFonts w:ascii="Times New Roman" w:hAnsi="Times New Roman" w:cs="Times New Roman"/>
          <w:sz w:val="24"/>
          <w:szCs w:val="24"/>
        </w:rPr>
        <w:t xml:space="preserve"> inicia en 1972 en la</w:t>
      </w:r>
      <w:r w:rsidR="00511735" w:rsidRPr="00892B71">
        <w:rPr>
          <w:rFonts w:ascii="Times New Roman" w:hAnsi="Times New Roman" w:cs="Times New Roman"/>
          <w:sz w:val="24"/>
          <w:szCs w:val="24"/>
        </w:rPr>
        <w:t xml:space="preserve"> entonces</w:t>
      </w:r>
      <w:r w:rsidRPr="00892B71">
        <w:rPr>
          <w:rFonts w:ascii="Times New Roman" w:hAnsi="Times New Roman" w:cs="Times New Roman"/>
          <w:sz w:val="24"/>
          <w:szCs w:val="24"/>
        </w:rPr>
        <w:t xml:space="preserve"> Facultad de Filosofía y Letras,</w:t>
      </w:r>
      <w:r w:rsidR="00511735" w:rsidRPr="00892B71">
        <w:rPr>
          <w:rFonts w:ascii="Times New Roman" w:hAnsi="Times New Roman" w:cs="Times New Roman"/>
          <w:sz w:val="24"/>
          <w:szCs w:val="24"/>
        </w:rPr>
        <w:t xml:space="preserve"> como academia de Geografía</w:t>
      </w:r>
      <w:r w:rsidRPr="00892B71">
        <w:rPr>
          <w:rFonts w:ascii="Times New Roman" w:hAnsi="Times New Roman" w:cs="Times New Roman"/>
          <w:sz w:val="24"/>
          <w:szCs w:val="24"/>
        </w:rPr>
        <w:t xml:space="preserve"> y desde entonces a la fecha oficialmente se reconocen cinco planes de estud</w:t>
      </w:r>
      <w:r w:rsidR="0055001C" w:rsidRPr="00892B71">
        <w:rPr>
          <w:rFonts w:ascii="Times New Roman" w:hAnsi="Times New Roman" w:cs="Times New Roman"/>
          <w:sz w:val="24"/>
          <w:szCs w:val="24"/>
        </w:rPr>
        <w:t>io.</w:t>
      </w:r>
    </w:p>
    <w:p w:rsidR="00B8633D" w:rsidRDefault="00801244" w:rsidP="00D44E4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lastRenderedPageBreak/>
        <w:t>Hasta 2001, la</w:t>
      </w:r>
      <w:r w:rsidR="00291619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FF4543">
        <w:rPr>
          <w:rFonts w:ascii="Times New Roman" w:hAnsi="Times New Roman" w:cs="Times New Roman"/>
          <w:sz w:val="24"/>
          <w:szCs w:val="24"/>
        </w:rPr>
        <w:t>UAEMex</w:t>
      </w:r>
      <w:r w:rsidR="00511735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Pr="00892B71">
        <w:rPr>
          <w:rFonts w:ascii="Times New Roman" w:hAnsi="Times New Roman" w:cs="Times New Roman"/>
          <w:sz w:val="24"/>
          <w:szCs w:val="24"/>
        </w:rPr>
        <w:t>operó todos y cada uno de sus programas bajo un modelo tradicional, sin embargo, a partir de ese año, producto de las nuevas exigencias en materia ed</w:t>
      </w:r>
      <w:r w:rsidR="007D32B1" w:rsidRPr="00892B71">
        <w:rPr>
          <w:rFonts w:ascii="Times New Roman" w:hAnsi="Times New Roman" w:cs="Times New Roman"/>
          <w:sz w:val="24"/>
          <w:szCs w:val="24"/>
        </w:rPr>
        <w:t>ucativa en todos los niveles, esta</w:t>
      </w:r>
      <w:r w:rsidRPr="00892B71">
        <w:rPr>
          <w:rFonts w:ascii="Times New Roman" w:hAnsi="Times New Roman" w:cs="Times New Roman"/>
          <w:sz w:val="24"/>
          <w:szCs w:val="24"/>
        </w:rPr>
        <w:t xml:space="preserve"> Universidad </w:t>
      </w:r>
      <w:r w:rsidR="00666FD8" w:rsidRPr="00892B71">
        <w:rPr>
          <w:rFonts w:ascii="Times New Roman" w:hAnsi="Times New Roman" w:cs="Times New Roman"/>
          <w:sz w:val="24"/>
          <w:szCs w:val="24"/>
        </w:rPr>
        <w:t>inició los trabajos de diseño e implementaci</w:t>
      </w:r>
      <w:r w:rsidR="007D32B1" w:rsidRPr="00892B71">
        <w:rPr>
          <w:rFonts w:ascii="Times New Roman" w:hAnsi="Times New Roman" w:cs="Times New Roman"/>
          <w:sz w:val="24"/>
          <w:szCs w:val="24"/>
        </w:rPr>
        <w:t>ón de un nuevo modelo educativo;</w:t>
      </w:r>
      <w:r w:rsidR="00666FD8" w:rsidRPr="00892B71">
        <w:rPr>
          <w:rFonts w:ascii="Times New Roman" w:hAnsi="Times New Roman" w:cs="Times New Roman"/>
          <w:sz w:val="24"/>
          <w:szCs w:val="24"/>
        </w:rPr>
        <w:t xml:space="preserve"> el Modelo de Innovación Curricular (MIC), el cual tiene como premisas fundamentales la innovación, la flexibilidad y la educación basada en competencias, operado mediante un sistema de </w:t>
      </w:r>
      <w:r w:rsidR="00511735" w:rsidRPr="00892B71">
        <w:rPr>
          <w:rFonts w:ascii="Times New Roman" w:hAnsi="Times New Roman" w:cs="Times New Roman"/>
          <w:sz w:val="24"/>
          <w:szCs w:val="24"/>
        </w:rPr>
        <w:t>créditos y</w:t>
      </w:r>
      <w:r w:rsidR="00B8633D">
        <w:rPr>
          <w:rFonts w:ascii="Times New Roman" w:hAnsi="Times New Roman" w:cs="Times New Roman"/>
          <w:sz w:val="24"/>
          <w:szCs w:val="24"/>
        </w:rPr>
        <w:t xml:space="preserve"> centrado en el estudiante.</w:t>
      </w:r>
    </w:p>
    <w:p w:rsidR="00783322" w:rsidRPr="00892B71" w:rsidRDefault="00B864BB" w:rsidP="00D44E4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La idea central del MIC, de acuerdo con los propios argumentos institucionales</w:t>
      </w:r>
      <w:r w:rsidR="00511735" w:rsidRPr="00892B71">
        <w:rPr>
          <w:rFonts w:ascii="Times New Roman" w:hAnsi="Times New Roman" w:cs="Times New Roman"/>
          <w:sz w:val="24"/>
          <w:szCs w:val="24"/>
        </w:rPr>
        <w:t>,</w:t>
      </w:r>
      <w:r w:rsidRPr="00892B71">
        <w:rPr>
          <w:rFonts w:ascii="Times New Roman" w:hAnsi="Times New Roman" w:cs="Times New Roman"/>
          <w:sz w:val="24"/>
          <w:szCs w:val="24"/>
        </w:rPr>
        <w:t xml:space="preserve"> es sentar las bases</w:t>
      </w:r>
      <w:r w:rsidR="00783322" w:rsidRPr="00892B71">
        <w:rPr>
          <w:rFonts w:ascii="Times New Roman" w:hAnsi="Times New Roman" w:cs="Times New Roman"/>
          <w:sz w:val="24"/>
          <w:szCs w:val="24"/>
        </w:rPr>
        <w:t xml:space="preserve"> para que en un marco estructural sistémico, la formación de profesionales responda y se ajuste permanentemente a las demandas sociales y a los avances científic</w:t>
      </w:r>
      <w:r w:rsidR="005625CF">
        <w:rPr>
          <w:rFonts w:ascii="Times New Roman" w:hAnsi="Times New Roman" w:cs="Times New Roman"/>
          <w:sz w:val="24"/>
          <w:szCs w:val="24"/>
        </w:rPr>
        <w:t xml:space="preserve">os, humanísticos y tecnológicos (….) promueva </w:t>
      </w:r>
      <w:r w:rsidR="00783322" w:rsidRPr="00892B71">
        <w:rPr>
          <w:rFonts w:ascii="Times New Roman" w:hAnsi="Times New Roman" w:cs="Times New Roman"/>
          <w:sz w:val="24"/>
          <w:szCs w:val="24"/>
        </w:rPr>
        <w:t>la articulación equilibrada del saber (conocimientos), saber hacer (procedimientos), saber ser  (valores), que propicien un pensamiento crítico y desarrollen la capacidad de solucionar problemas tanto en el contexto teórico disciplinar como en el social (campo real</w:t>
      </w:r>
      <w:r w:rsidR="001B3959" w:rsidRPr="00892B71">
        <w:rPr>
          <w:rFonts w:ascii="Times New Roman" w:hAnsi="Times New Roman" w:cs="Times New Roman"/>
          <w:sz w:val="24"/>
          <w:szCs w:val="24"/>
        </w:rPr>
        <w:t>,</w:t>
      </w:r>
      <w:r w:rsidR="00783322" w:rsidRPr="00892B71">
        <w:rPr>
          <w:rFonts w:ascii="Times New Roman" w:hAnsi="Times New Roman" w:cs="Times New Roman"/>
          <w:sz w:val="24"/>
          <w:szCs w:val="24"/>
        </w:rPr>
        <w:t xml:space="preserve"> inserción de la profesión), con una visión inter y </w:t>
      </w:r>
      <w:proofErr w:type="spellStart"/>
      <w:r w:rsidR="00783322" w:rsidRPr="00892B71">
        <w:rPr>
          <w:rFonts w:ascii="Times New Roman" w:hAnsi="Times New Roman" w:cs="Times New Roman"/>
          <w:sz w:val="24"/>
          <w:szCs w:val="24"/>
        </w:rPr>
        <w:t>transdisciplinaria</w:t>
      </w:r>
      <w:proofErr w:type="spellEnd"/>
      <w:r w:rsidR="00640FC6">
        <w:rPr>
          <w:rFonts w:ascii="Times New Roman" w:hAnsi="Times New Roman" w:cs="Times New Roman"/>
          <w:sz w:val="24"/>
          <w:szCs w:val="24"/>
        </w:rPr>
        <w:t>”</w:t>
      </w:r>
      <w:r w:rsidR="00DB3600" w:rsidRPr="00892B7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688566303"/>
          <w:citation/>
        </w:sdtPr>
        <w:sdtEndPr/>
        <w:sdtContent>
          <w:r w:rsidR="005625C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625CF">
            <w:rPr>
              <w:rFonts w:ascii="Times New Roman" w:hAnsi="Times New Roman" w:cs="Times New Roman"/>
              <w:sz w:val="24"/>
              <w:szCs w:val="24"/>
            </w:rPr>
            <w:instrText xml:space="preserve">CITATION Mor051 \p 19 \l 2058 </w:instrText>
          </w:r>
          <w:r w:rsidR="005625C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(Moreno, Medina, Espinoza, &amp; Miranda, 2005, pág. 19)</w:t>
          </w:r>
          <w:r w:rsidR="005625C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83322" w:rsidRPr="00892B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2919" w:rsidRPr="00892B71" w:rsidRDefault="00012919" w:rsidP="008A209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B71">
        <w:rPr>
          <w:rFonts w:ascii="Times New Roman" w:hAnsi="Times New Roman" w:cs="Times New Roman"/>
          <w:b/>
          <w:sz w:val="24"/>
          <w:szCs w:val="24"/>
        </w:rPr>
        <w:t>Problemática</w:t>
      </w:r>
    </w:p>
    <w:p w:rsidR="00C1589B" w:rsidRPr="00892B71" w:rsidRDefault="00C1589B" w:rsidP="008A209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 xml:space="preserve">De acuerdo con los planteamientos de </w:t>
      </w:r>
      <w:sdt>
        <w:sdtPr>
          <w:rPr>
            <w:rFonts w:ascii="Times New Roman" w:hAnsi="Times New Roman" w:cs="Times New Roman"/>
            <w:sz w:val="24"/>
            <w:szCs w:val="24"/>
          </w:rPr>
          <w:id w:val="-176348271"/>
          <w:citation/>
        </w:sdtPr>
        <w:sdtEndPr/>
        <w:sdtContent>
          <w:r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625CF">
            <w:rPr>
              <w:rFonts w:ascii="Times New Roman" w:hAnsi="Times New Roman" w:cs="Times New Roman"/>
              <w:sz w:val="24"/>
              <w:szCs w:val="24"/>
            </w:rPr>
            <w:instrText xml:space="preserve">CITATION RomLo \l 2058 </w:instrText>
          </w:r>
          <w:r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(Romo &amp; Fresán, 2001)</w:t>
          </w:r>
          <w:r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92B71">
        <w:rPr>
          <w:rFonts w:ascii="Times New Roman" w:hAnsi="Times New Roman" w:cs="Times New Roman"/>
          <w:sz w:val="24"/>
          <w:szCs w:val="24"/>
        </w:rPr>
        <w:t xml:space="preserve"> la elección de institución de educación superior tiene orígenes diversos, como el prestigio, el costo, la ubicación geográfica o el régimen (universitario o tecnológico), estas variables ejercen una fuerte presión en las IES, lo que ha conducido a algunas a abrir una segunda y hasta tercera opción, a pesar de que es una estrategia poco adecuada para garantizar la permanencia en los estudios superiores. </w:t>
      </w:r>
    </w:p>
    <w:p w:rsidR="00C1589B" w:rsidRPr="00892B71" w:rsidRDefault="00C1589B" w:rsidP="008A209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Este es el caso de la Facultad de Geografía, en todos sus programas de licenciatura, ya que derivado de su baja demanda, y la fam</w:t>
      </w:r>
      <w:r w:rsidR="005730FE" w:rsidRPr="00892B71">
        <w:rPr>
          <w:rFonts w:ascii="Times New Roman" w:hAnsi="Times New Roman" w:cs="Times New Roman"/>
          <w:sz w:val="24"/>
          <w:szCs w:val="24"/>
        </w:rPr>
        <w:t>a que ha creado como una Facultad</w:t>
      </w:r>
      <w:r w:rsidRPr="00892B71">
        <w:rPr>
          <w:rFonts w:ascii="Times New Roman" w:hAnsi="Times New Roman" w:cs="Times New Roman"/>
          <w:sz w:val="24"/>
          <w:szCs w:val="24"/>
        </w:rPr>
        <w:t xml:space="preserve"> donde se ingresa fáci</w:t>
      </w:r>
      <w:r w:rsidR="00500A56" w:rsidRPr="00892B71">
        <w:rPr>
          <w:rFonts w:ascii="Times New Roman" w:hAnsi="Times New Roman" w:cs="Times New Roman"/>
          <w:sz w:val="24"/>
          <w:szCs w:val="24"/>
        </w:rPr>
        <w:t>lmente, los que no ingresan a la</w:t>
      </w:r>
      <w:r w:rsidRPr="00892B71">
        <w:rPr>
          <w:rFonts w:ascii="Times New Roman" w:hAnsi="Times New Roman" w:cs="Times New Roman"/>
          <w:sz w:val="24"/>
          <w:szCs w:val="24"/>
        </w:rPr>
        <w:t xml:space="preserve"> carrera de </w:t>
      </w:r>
      <w:r w:rsidR="00500A56" w:rsidRPr="00892B71">
        <w:rPr>
          <w:rFonts w:ascii="Times New Roman" w:hAnsi="Times New Roman" w:cs="Times New Roman"/>
          <w:sz w:val="24"/>
          <w:szCs w:val="24"/>
        </w:rPr>
        <w:t>su preferencia como primera op</w:t>
      </w:r>
      <w:r w:rsidRPr="00892B71">
        <w:rPr>
          <w:rFonts w:ascii="Times New Roman" w:hAnsi="Times New Roman" w:cs="Times New Roman"/>
          <w:sz w:val="24"/>
          <w:szCs w:val="24"/>
        </w:rPr>
        <w:t>ción</w:t>
      </w:r>
      <w:r w:rsidR="00AB3462" w:rsidRPr="00892B71">
        <w:rPr>
          <w:rFonts w:ascii="Times New Roman" w:hAnsi="Times New Roman" w:cs="Times New Roman"/>
          <w:sz w:val="24"/>
          <w:szCs w:val="24"/>
        </w:rPr>
        <w:t>,</w:t>
      </w:r>
      <w:r w:rsidRPr="00892B71">
        <w:rPr>
          <w:rFonts w:ascii="Times New Roman" w:hAnsi="Times New Roman" w:cs="Times New Roman"/>
          <w:sz w:val="24"/>
          <w:szCs w:val="24"/>
        </w:rPr>
        <w:t xml:space="preserve"> recurren a</w:t>
      </w:r>
      <w:r w:rsidR="00500A56" w:rsidRPr="00892B71">
        <w:rPr>
          <w:rFonts w:ascii="Times New Roman" w:hAnsi="Times New Roman" w:cs="Times New Roman"/>
          <w:sz w:val="24"/>
          <w:szCs w:val="24"/>
        </w:rPr>
        <w:t xml:space="preserve"> Geografía</w:t>
      </w:r>
      <w:r w:rsidR="001C3F8E" w:rsidRPr="00892B71">
        <w:rPr>
          <w:rFonts w:ascii="Times New Roman" w:hAnsi="Times New Roman" w:cs="Times New Roman"/>
          <w:sz w:val="24"/>
          <w:szCs w:val="24"/>
        </w:rPr>
        <w:t xml:space="preserve"> como</w:t>
      </w:r>
      <w:r w:rsidRPr="00892B71">
        <w:rPr>
          <w:rFonts w:ascii="Times New Roman" w:hAnsi="Times New Roman" w:cs="Times New Roman"/>
          <w:sz w:val="24"/>
          <w:szCs w:val="24"/>
        </w:rPr>
        <w:t xml:space="preserve"> una</w:t>
      </w:r>
      <w:r w:rsidR="001C3F8E" w:rsidRPr="00892B71">
        <w:rPr>
          <w:rFonts w:ascii="Times New Roman" w:hAnsi="Times New Roman" w:cs="Times New Roman"/>
          <w:sz w:val="24"/>
          <w:szCs w:val="24"/>
        </w:rPr>
        <w:t xml:space="preserve"> segun</w:t>
      </w:r>
      <w:r w:rsidRPr="00892B71">
        <w:rPr>
          <w:rFonts w:ascii="Times New Roman" w:hAnsi="Times New Roman" w:cs="Times New Roman"/>
          <w:sz w:val="24"/>
          <w:szCs w:val="24"/>
        </w:rPr>
        <w:t>d</w:t>
      </w:r>
      <w:r w:rsidR="001C3F8E" w:rsidRPr="00892B71">
        <w:rPr>
          <w:rFonts w:ascii="Times New Roman" w:hAnsi="Times New Roman" w:cs="Times New Roman"/>
          <w:sz w:val="24"/>
          <w:szCs w:val="24"/>
        </w:rPr>
        <w:t>a y</w:t>
      </w:r>
      <w:r w:rsidR="00500A56" w:rsidRPr="00892B71">
        <w:rPr>
          <w:rFonts w:ascii="Times New Roman" w:hAnsi="Times New Roman" w:cs="Times New Roman"/>
          <w:sz w:val="24"/>
          <w:szCs w:val="24"/>
        </w:rPr>
        <w:t>,</w:t>
      </w:r>
      <w:r w:rsidR="001C3F8E" w:rsidRPr="00892B71">
        <w:rPr>
          <w:rFonts w:ascii="Times New Roman" w:hAnsi="Times New Roman" w:cs="Times New Roman"/>
          <w:sz w:val="24"/>
          <w:szCs w:val="24"/>
        </w:rPr>
        <w:t xml:space="preserve"> hace algún tiempo</w:t>
      </w:r>
      <w:r w:rsidR="00500A56" w:rsidRPr="00892B71">
        <w:rPr>
          <w:rFonts w:ascii="Times New Roman" w:hAnsi="Times New Roman" w:cs="Times New Roman"/>
          <w:sz w:val="24"/>
          <w:szCs w:val="24"/>
        </w:rPr>
        <w:t>,</w:t>
      </w:r>
      <w:r w:rsidR="001C3F8E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AB3462" w:rsidRPr="00892B71">
        <w:rPr>
          <w:rFonts w:ascii="Times New Roman" w:hAnsi="Times New Roman" w:cs="Times New Roman"/>
          <w:sz w:val="24"/>
          <w:szCs w:val="24"/>
        </w:rPr>
        <w:t xml:space="preserve">hasta en una tercera opción. </w:t>
      </w:r>
      <w:r w:rsidR="005625CF">
        <w:rPr>
          <w:rFonts w:ascii="Times New Roman" w:hAnsi="Times New Roman" w:cs="Times New Roman"/>
          <w:sz w:val="24"/>
          <w:szCs w:val="24"/>
        </w:rPr>
        <w:t>D</w:t>
      </w:r>
      <w:r w:rsidR="00500A56" w:rsidRPr="00892B71">
        <w:rPr>
          <w:rFonts w:ascii="Times New Roman" w:hAnsi="Times New Roman" w:cs="Times New Roman"/>
          <w:sz w:val="24"/>
          <w:szCs w:val="24"/>
        </w:rPr>
        <w:t>erivado de la baja demanda,</w:t>
      </w:r>
      <w:r w:rsidR="001C3F8E" w:rsidRPr="00892B71">
        <w:rPr>
          <w:rFonts w:ascii="Times New Roman" w:hAnsi="Times New Roman" w:cs="Times New Roman"/>
          <w:sz w:val="24"/>
          <w:szCs w:val="24"/>
        </w:rPr>
        <w:t xml:space="preserve"> se elige a todos </w:t>
      </w:r>
      <w:r w:rsidR="00500A56" w:rsidRPr="00892B71">
        <w:rPr>
          <w:rFonts w:ascii="Times New Roman" w:hAnsi="Times New Roman" w:cs="Times New Roman"/>
          <w:sz w:val="24"/>
          <w:szCs w:val="24"/>
        </w:rPr>
        <w:t>los aspir</w:t>
      </w:r>
      <w:r w:rsidR="001C3F8E" w:rsidRPr="00892B71">
        <w:rPr>
          <w:rFonts w:ascii="Times New Roman" w:hAnsi="Times New Roman" w:cs="Times New Roman"/>
          <w:sz w:val="24"/>
          <w:szCs w:val="24"/>
        </w:rPr>
        <w:t>antes a fin de cubrir la capacidad de abso</w:t>
      </w:r>
      <w:r w:rsidR="00500A56" w:rsidRPr="00892B71">
        <w:rPr>
          <w:rFonts w:ascii="Times New Roman" w:hAnsi="Times New Roman" w:cs="Times New Roman"/>
          <w:sz w:val="24"/>
          <w:szCs w:val="24"/>
        </w:rPr>
        <w:t>rción, que algunas veces ni así</w:t>
      </w:r>
      <w:r w:rsidR="00342244" w:rsidRPr="00892B71">
        <w:rPr>
          <w:rFonts w:ascii="Times New Roman" w:hAnsi="Times New Roman" w:cs="Times New Roman"/>
          <w:sz w:val="24"/>
          <w:szCs w:val="24"/>
        </w:rPr>
        <w:t xml:space="preserve"> si logra llenar</w:t>
      </w:r>
      <w:r w:rsidR="001C3F8E" w:rsidRPr="00892B71">
        <w:rPr>
          <w:rFonts w:ascii="Times New Roman" w:hAnsi="Times New Roman" w:cs="Times New Roman"/>
          <w:sz w:val="24"/>
          <w:szCs w:val="24"/>
        </w:rPr>
        <w:t>,</w:t>
      </w:r>
      <w:r w:rsidR="00F36E3C" w:rsidRPr="00892B71">
        <w:rPr>
          <w:rFonts w:ascii="Times New Roman" w:hAnsi="Times New Roman" w:cs="Times New Roman"/>
          <w:sz w:val="24"/>
          <w:szCs w:val="24"/>
        </w:rPr>
        <w:t xml:space="preserve"> como lo veremos más adelante, </w:t>
      </w:r>
      <w:r w:rsidR="001C3F8E" w:rsidRPr="00892B71">
        <w:rPr>
          <w:rFonts w:ascii="Times New Roman" w:hAnsi="Times New Roman" w:cs="Times New Roman"/>
          <w:sz w:val="24"/>
          <w:szCs w:val="24"/>
        </w:rPr>
        <w:t xml:space="preserve">sin tener en cuenta que </w:t>
      </w:r>
      <w:r w:rsidR="003F2D6F">
        <w:rPr>
          <w:rFonts w:ascii="Times New Roman" w:hAnsi="Times New Roman" w:cs="Times New Roman"/>
          <w:sz w:val="24"/>
          <w:szCs w:val="24"/>
        </w:rPr>
        <w:t>“un adecuado proceso de selección</w:t>
      </w:r>
      <w:r w:rsidR="003F2D6F" w:rsidRPr="00892B71">
        <w:rPr>
          <w:rFonts w:ascii="Times New Roman" w:hAnsi="Times New Roman" w:cs="Times New Roman"/>
          <w:sz w:val="24"/>
          <w:szCs w:val="24"/>
        </w:rPr>
        <w:t xml:space="preserve">, puede tener efectos positivos no solo en </w:t>
      </w:r>
      <w:r w:rsidR="003F2D6F" w:rsidRPr="00892B71">
        <w:rPr>
          <w:rFonts w:ascii="Times New Roman" w:hAnsi="Times New Roman" w:cs="Times New Roman"/>
          <w:sz w:val="24"/>
          <w:szCs w:val="24"/>
        </w:rPr>
        <w:lastRenderedPageBreak/>
        <w:t xml:space="preserve">la integración escolar, </w:t>
      </w:r>
      <w:r w:rsidR="003F2D6F" w:rsidRPr="000814D4">
        <w:rPr>
          <w:rFonts w:ascii="Times New Roman" w:hAnsi="Times New Roman" w:cs="Times New Roman"/>
          <w:sz w:val="24"/>
          <w:szCs w:val="24"/>
        </w:rPr>
        <w:t>sino en la permanencia de un estudiante en la institución a la que tuvo acceso</w:t>
      </w:r>
      <w:r w:rsidR="003F2D6F">
        <w:rPr>
          <w:rFonts w:ascii="Times New Roman" w:hAnsi="Times New Roman" w:cs="Times New Roman"/>
          <w:sz w:val="24"/>
          <w:szCs w:val="24"/>
        </w:rPr>
        <w:t>”</w:t>
      </w:r>
      <w:sdt>
        <w:sdtPr>
          <w:rPr>
            <w:rFonts w:ascii="Times New Roman" w:hAnsi="Times New Roman" w:cs="Times New Roman"/>
            <w:sz w:val="24"/>
            <w:szCs w:val="24"/>
          </w:rPr>
          <w:id w:val="-625317339"/>
          <w:citation/>
        </w:sdtPr>
        <w:sdtEndPr/>
        <w:sdtContent>
          <w:r w:rsidR="001C3F8E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F2D6F">
            <w:rPr>
              <w:rFonts w:ascii="Times New Roman" w:hAnsi="Times New Roman" w:cs="Times New Roman"/>
              <w:sz w:val="24"/>
              <w:szCs w:val="24"/>
            </w:rPr>
            <w:instrText xml:space="preserve">CITATION RomLo \p 160 \l 2058 </w:instrText>
          </w:r>
          <w:r w:rsidR="001C3F8E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(Romo &amp; Fresán, 2001, pág. 160)</w:t>
          </w:r>
          <w:r w:rsidR="001C3F8E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A2090">
        <w:rPr>
          <w:rFonts w:ascii="Times New Roman" w:hAnsi="Times New Roman" w:cs="Times New Roman"/>
          <w:sz w:val="24"/>
          <w:szCs w:val="24"/>
        </w:rPr>
        <w:t>.</w:t>
      </w:r>
    </w:p>
    <w:p w:rsidR="00C2558F" w:rsidRPr="00892B71" w:rsidRDefault="00012919" w:rsidP="008A209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La</w:t>
      </w:r>
      <w:r w:rsidR="00190AD2" w:rsidRPr="00892B71">
        <w:rPr>
          <w:rFonts w:ascii="Times New Roman" w:hAnsi="Times New Roman" w:cs="Times New Roman"/>
          <w:sz w:val="24"/>
          <w:szCs w:val="24"/>
        </w:rPr>
        <w:t xml:space="preserve"> Fa</w:t>
      </w:r>
      <w:r w:rsidR="00C8445D" w:rsidRPr="00892B71">
        <w:rPr>
          <w:rFonts w:ascii="Times New Roman" w:hAnsi="Times New Roman" w:cs="Times New Roman"/>
          <w:sz w:val="24"/>
          <w:szCs w:val="24"/>
        </w:rPr>
        <w:t xml:space="preserve">cultad de Geografía de la </w:t>
      </w:r>
      <w:r w:rsidR="00C1461F">
        <w:rPr>
          <w:rFonts w:ascii="Times New Roman" w:hAnsi="Times New Roman" w:cs="Times New Roman"/>
          <w:sz w:val="24"/>
          <w:szCs w:val="24"/>
        </w:rPr>
        <w:t>UAEMex</w:t>
      </w:r>
      <w:r w:rsidR="00190AD2" w:rsidRPr="00892B71">
        <w:rPr>
          <w:rFonts w:ascii="Times New Roman" w:hAnsi="Times New Roman" w:cs="Times New Roman"/>
          <w:sz w:val="24"/>
          <w:szCs w:val="24"/>
        </w:rPr>
        <w:t xml:space="preserve">, concentraba para 2015 solo el 1.1% de la matrícula total universitaria, </w:t>
      </w:r>
      <w:r w:rsidR="00903212" w:rsidRPr="00892B71">
        <w:rPr>
          <w:rFonts w:ascii="Times New Roman" w:hAnsi="Times New Roman" w:cs="Times New Roman"/>
          <w:sz w:val="24"/>
          <w:szCs w:val="24"/>
        </w:rPr>
        <w:t xml:space="preserve">lo que le ha valido para ser considerada como una de las facultades de baja demanda, </w:t>
      </w:r>
      <w:r w:rsidR="00190AD2" w:rsidRPr="00892B71">
        <w:rPr>
          <w:rFonts w:ascii="Times New Roman" w:hAnsi="Times New Roman" w:cs="Times New Roman"/>
          <w:sz w:val="24"/>
          <w:szCs w:val="24"/>
        </w:rPr>
        <w:t xml:space="preserve">solo por arriba de otras </w:t>
      </w:r>
      <w:r w:rsidR="008A00AF" w:rsidRPr="00892B71">
        <w:rPr>
          <w:rFonts w:ascii="Times New Roman" w:hAnsi="Times New Roman" w:cs="Times New Roman"/>
          <w:sz w:val="24"/>
          <w:szCs w:val="24"/>
        </w:rPr>
        <w:t>como</w:t>
      </w:r>
      <w:r w:rsidR="007D32B1" w:rsidRPr="00892B71">
        <w:rPr>
          <w:rFonts w:ascii="Times New Roman" w:hAnsi="Times New Roman" w:cs="Times New Roman"/>
          <w:sz w:val="24"/>
          <w:szCs w:val="24"/>
        </w:rPr>
        <w:t xml:space="preserve"> la</w:t>
      </w:r>
      <w:r w:rsidR="008A00AF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7D32B1" w:rsidRPr="00892B71">
        <w:rPr>
          <w:rFonts w:ascii="Times New Roman" w:hAnsi="Times New Roman" w:cs="Times New Roman"/>
          <w:sz w:val="24"/>
          <w:szCs w:val="24"/>
        </w:rPr>
        <w:t xml:space="preserve">Facultad de </w:t>
      </w:r>
      <w:r w:rsidR="008A00AF" w:rsidRPr="00892B71">
        <w:rPr>
          <w:rFonts w:ascii="Times New Roman" w:hAnsi="Times New Roman" w:cs="Times New Roman"/>
          <w:sz w:val="24"/>
          <w:szCs w:val="24"/>
        </w:rPr>
        <w:t xml:space="preserve">Artes, </w:t>
      </w:r>
      <w:r w:rsidR="007D32B1" w:rsidRPr="00892B71">
        <w:rPr>
          <w:rFonts w:ascii="Times New Roman" w:hAnsi="Times New Roman" w:cs="Times New Roman"/>
          <w:sz w:val="24"/>
          <w:szCs w:val="24"/>
        </w:rPr>
        <w:t xml:space="preserve">la de </w:t>
      </w:r>
      <w:r w:rsidR="00190AD2" w:rsidRPr="00892B71">
        <w:rPr>
          <w:rFonts w:ascii="Times New Roman" w:hAnsi="Times New Roman" w:cs="Times New Roman"/>
          <w:sz w:val="24"/>
          <w:szCs w:val="24"/>
        </w:rPr>
        <w:t xml:space="preserve">Antropología y </w:t>
      </w:r>
      <w:r w:rsidR="007D32B1" w:rsidRPr="00892B71">
        <w:rPr>
          <w:rFonts w:ascii="Times New Roman" w:hAnsi="Times New Roman" w:cs="Times New Roman"/>
          <w:sz w:val="24"/>
          <w:szCs w:val="24"/>
        </w:rPr>
        <w:t xml:space="preserve">la Facultad de </w:t>
      </w:r>
      <w:r w:rsidR="00190AD2" w:rsidRPr="00892B71">
        <w:rPr>
          <w:rFonts w:ascii="Times New Roman" w:hAnsi="Times New Roman" w:cs="Times New Roman"/>
          <w:sz w:val="24"/>
          <w:szCs w:val="24"/>
        </w:rPr>
        <w:t>Planeación</w:t>
      </w:r>
      <w:r w:rsidR="007D32B1" w:rsidRPr="00892B71">
        <w:rPr>
          <w:rFonts w:ascii="Times New Roman" w:hAnsi="Times New Roman" w:cs="Times New Roman"/>
          <w:sz w:val="24"/>
          <w:szCs w:val="24"/>
        </w:rPr>
        <w:t xml:space="preserve"> Urbana y Regional</w:t>
      </w:r>
      <w:r w:rsidR="00190AD2" w:rsidRPr="00892B71">
        <w:rPr>
          <w:rFonts w:ascii="Times New Roman" w:hAnsi="Times New Roman" w:cs="Times New Roman"/>
          <w:sz w:val="24"/>
          <w:szCs w:val="24"/>
        </w:rPr>
        <w:t>, que en conjunto concentran 2.5% del total de estudiantes registrados.</w:t>
      </w:r>
    </w:p>
    <w:p w:rsidR="00190AD2" w:rsidRDefault="00190AD2" w:rsidP="008A209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 xml:space="preserve">Entre otros aspectos de singular relevancia, destacan </w:t>
      </w:r>
      <w:r w:rsidR="00F72406" w:rsidRPr="00892B71">
        <w:rPr>
          <w:rFonts w:ascii="Times New Roman" w:hAnsi="Times New Roman" w:cs="Times New Roman"/>
          <w:sz w:val="24"/>
          <w:szCs w:val="24"/>
        </w:rPr>
        <w:t>por sus implicaciones, los</w:t>
      </w:r>
      <w:r w:rsidRPr="00892B71">
        <w:rPr>
          <w:rFonts w:ascii="Times New Roman" w:hAnsi="Times New Roman" w:cs="Times New Roman"/>
          <w:sz w:val="24"/>
          <w:szCs w:val="24"/>
        </w:rPr>
        <w:t xml:space="preserve"> promedios que traen del bachillerato quienes ing</w:t>
      </w:r>
      <w:r w:rsidR="006A1A59" w:rsidRPr="00892B71">
        <w:rPr>
          <w:rFonts w:ascii="Times New Roman" w:hAnsi="Times New Roman" w:cs="Times New Roman"/>
          <w:sz w:val="24"/>
          <w:szCs w:val="24"/>
        </w:rPr>
        <w:t>resan a la F</w:t>
      </w:r>
      <w:r w:rsidRPr="00892B71">
        <w:rPr>
          <w:rFonts w:ascii="Times New Roman" w:hAnsi="Times New Roman" w:cs="Times New Roman"/>
          <w:sz w:val="24"/>
          <w:szCs w:val="24"/>
        </w:rPr>
        <w:t>acultad de Geog</w:t>
      </w:r>
      <w:r w:rsidR="008A00AF" w:rsidRPr="00892B71">
        <w:rPr>
          <w:rFonts w:ascii="Times New Roman" w:hAnsi="Times New Roman" w:cs="Times New Roman"/>
          <w:sz w:val="24"/>
          <w:szCs w:val="24"/>
        </w:rPr>
        <w:t>rafía, bajos resultados</w:t>
      </w:r>
      <w:r w:rsidRPr="00892B71">
        <w:rPr>
          <w:rFonts w:ascii="Times New Roman" w:hAnsi="Times New Roman" w:cs="Times New Roman"/>
          <w:sz w:val="24"/>
          <w:szCs w:val="24"/>
        </w:rPr>
        <w:t xml:space="preserve"> obtenidos en el</w:t>
      </w:r>
      <w:r w:rsidR="00C832FE" w:rsidRPr="00892B71">
        <w:rPr>
          <w:rFonts w:ascii="Times New Roman" w:hAnsi="Times New Roman" w:cs="Times New Roman"/>
          <w:sz w:val="24"/>
          <w:szCs w:val="24"/>
        </w:rPr>
        <w:t xml:space="preserve"> Examen de </w:t>
      </w:r>
      <w:r w:rsidR="00500A56" w:rsidRPr="00892B71">
        <w:rPr>
          <w:rFonts w:ascii="Times New Roman" w:hAnsi="Times New Roman" w:cs="Times New Roman"/>
          <w:sz w:val="24"/>
          <w:szCs w:val="24"/>
        </w:rPr>
        <w:t>admisión</w:t>
      </w:r>
      <w:r w:rsidR="00C90891" w:rsidRPr="00892B71">
        <w:rPr>
          <w:rFonts w:ascii="Times New Roman" w:hAnsi="Times New Roman" w:cs="Times New Roman"/>
          <w:sz w:val="24"/>
          <w:szCs w:val="24"/>
        </w:rPr>
        <w:t>, la</w:t>
      </w:r>
      <w:r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C90891" w:rsidRPr="00892B71">
        <w:rPr>
          <w:rFonts w:ascii="Times New Roman" w:hAnsi="Times New Roman" w:cs="Times New Roman"/>
          <w:sz w:val="24"/>
          <w:szCs w:val="24"/>
        </w:rPr>
        <w:t xml:space="preserve">deserción escolar, </w:t>
      </w:r>
      <w:r w:rsidR="006A1A59" w:rsidRPr="00892B71">
        <w:rPr>
          <w:rFonts w:ascii="Times New Roman" w:hAnsi="Times New Roman" w:cs="Times New Roman"/>
          <w:sz w:val="24"/>
          <w:szCs w:val="24"/>
        </w:rPr>
        <w:t>en los primeros semestres, así como</w:t>
      </w:r>
      <w:r w:rsidR="008A00AF" w:rsidRPr="00892B71">
        <w:rPr>
          <w:rFonts w:ascii="Times New Roman" w:hAnsi="Times New Roman" w:cs="Times New Roman"/>
          <w:sz w:val="24"/>
          <w:szCs w:val="24"/>
        </w:rPr>
        <w:t xml:space="preserve"> el</w:t>
      </w:r>
      <w:r w:rsidR="006A1A59" w:rsidRPr="00892B71">
        <w:rPr>
          <w:rFonts w:ascii="Times New Roman" w:hAnsi="Times New Roman" w:cs="Times New Roman"/>
          <w:sz w:val="24"/>
          <w:szCs w:val="24"/>
        </w:rPr>
        <w:t xml:space="preserve"> rezago estudiantil</w:t>
      </w:r>
      <w:r w:rsidR="008A00AF" w:rsidRPr="00892B71">
        <w:rPr>
          <w:rFonts w:ascii="Times New Roman" w:hAnsi="Times New Roman" w:cs="Times New Roman"/>
          <w:sz w:val="24"/>
          <w:szCs w:val="24"/>
        </w:rPr>
        <w:t xml:space="preserve">, problemas de retención y por supuesto </w:t>
      </w:r>
      <w:r w:rsidR="00342244" w:rsidRPr="00892B71">
        <w:rPr>
          <w:rFonts w:ascii="Times New Roman" w:hAnsi="Times New Roman" w:cs="Times New Roman"/>
          <w:sz w:val="24"/>
          <w:szCs w:val="24"/>
        </w:rPr>
        <w:t xml:space="preserve"> de egreso y </w:t>
      </w:r>
      <w:r w:rsidR="006A1A59" w:rsidRPr="00892B71">
        <w:rPr>
          <w:rFonts w:ascii="Times New Roman" w:hAnsi="Times New Roman" w:cs="Times New Roman"/>
          <w:sz w:val="24"/>
          <w:szCs w:val="24"/>
        </w:rPr>
        <w:t>eficiencia terminal.</w:t>
      </w:r>
    </w:p>
    <w:p w:rsidR="006A1A59" w:rsidRPr="00892B71" w:rsidRDefault="006A1A59" w:rsidP="008A209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Los planes de estudio anteriores y el vigente, más que obedecer a un estudio sistemático de oferta y demanda de profesionistas</w:t>
      </w:r>
      <w:r w:rsidR="00342244" w:rsidRPr="00892B71">
        <w:rPr>
          <w:rFonts w:ascii="Times New Roman" w:hAnsi="Times New Roman" w:cs="Times New Roman"/>
          <w:sz w:val="24"/>
          <w:szCs w:val="24"/>
        </w:rPr>
        <w:t>,</w:t>
      </w:r>
      <w:r w:rsidR="00C90891" w:rsidRPr="00892B71">
        <w:rPr>
          <w:rFonts w:ascii="Times New Roman" w:hAnsi="Times New Roman" w:cs="Times New Roman"/>
          <w:sz w:val="24"/>
          <w:szCs w:val="24"/>
        </w:rPr>
        <w:t xml:space="preserve"> para su formulación </w:t>
      </w:r>
      <w:r w:rsidRPr="00892B71">
        <w:rPr>
          <w:rFonts w:ascii="Times New Roman" w:hAnsi="Times New Roman" w:cs="Times New Roman"/>
          <w:sz w:val="24"/>
          <w:szCs w:val="24"/>
        </w:rPr>
        <w:t>s</w:t>
      </w:r>
      <w:r w:rsidR="00C90891" w:rsidRPr="00892B71">
        <w:rPr>
          <w:rFonts w:ascii="Times New Roman" w:hAnsi="Times New Roman" w:cs="Times New Roman"/>
          <w:sz w:val="24"/>
          <w:szCs w:val="24"/>
        </w:rPr>
        <w:t>i</w:t>
      </w:r>
      <w:r w:rsidRPr="00892B71">
        <w:rPr>
          <w:rFonts w:ascii="Times New Roman" w:hAnsi="Times New Roman" w:cs="Times New Roman"/>
          <w:sz w:val="24"/>
          <w:szCs w:val="24"/>
        </w:rPr>
        <w:t>gui</w:t>
      </w:r>
      <w:r w:rsidR="00C90891" w:rsidRPr="00892B71">
        <w:rPr>
          <w:rFonts w:ascii="Times New Roman" w:hAnsi="Times New Roman" w:cs="Times New Roman"/>
          <w:sz w:val="24"/>
          <w:szCs w:val="24"/>
        </w:rPr>
        <w:t>eron</w:t>
      </w:r>
      <w:r w:rsidRPr="00892B71">
        <w:rPr>
          <w:rFonts w:ascii="Times New Roman" w:hAnsi="Times New Roman" w:cs="Times New Roman"/>
          <w:sz w:val="24"/>
          <w:szCs w:val="24"/>
        </w:rPr>
        <w:t xml:space="preserve"> la lógica </w:t>
      </w:r>
      <w:r w:rsidR="00342244" w:rsidRPr="00892B71">
        <w:rPr>
          <w:rFonts w:ascii="Times New Roman" w:hAnsi="Times New Roman" w:cs="Times New Roman"/>
          <w:sz w:val="24"/>
          <w:szCs w:val="24"/>
        </w:rPr>
        <w:t>que</w:t>
      </w:r>
      <w:r w:rsidRPr="00892B71">
        <w:rPr>
          <w:rFonts w:ascii="Times New Roman" w:hAnsi="Times New Roman" w:cs="Times New Roman"/>
          <w:sz w:val="24"/>
          <w:szCs w:val="24"/>
        </w:rPr>
        <w:t xml:space="preserve"> las autoridades en turno</w:t>
      </w:r>
      <w:r w:rsidR="004459AA">
        <w:rPr>
          <w:rFonts w:ascii="Times New Roman" w:hAnsi="Times New Roman" w:cs="Times New Roman"/>
          <w:sz w:val="24"/>
          <w:szCs w:val="24"/>
        </w:rPr>
        <w:t xml:space="preserve"> quisieron</w:t>
      </w:r>
      <w:r w:rsidR="00342244" w:rsidRPr="00892B71">
        <w:rPr>
          <w:rFonts w:ascii="Times New Roman" w:hAnsi="Times New Roman" w:cs="Times New Roman"/>
          <w:sz w:val="24"/>
          <w:szCs w:val="24"/>
        </w:rPr>
        <w:t xml:space="preserve"> imprimir</w:t>
      </w:r>
      <w:r w:rsidR="00C90891" w:rsidRPr="00892B71">
        <w:rPr>
          <w:rFonts w:ascii="Times New Roman" w:hAnsi="Times New Roman" w:cs="Times New Roman"/>
          <w:sz w:val="24"/>
          <w:szCs w:val="24"/>
        </w:rPr>
        <w:t>,</w:t>
      </w:r>
      <w:r w:rsidRPr="00892B71">
        <w:rPr>
          <w:rFonts w:ascii="Times New Roman" w:hAnsi="Times New Roman" w:cs="Times New Roman"/>
          <w:sz w:val="24"/>
          <w:szCs w:val="24"/>
        </w:rPr>
        <w:t xml:space="preserve"> y su estructura curricular responde coyunturas instituc</w:t>
      </w:r>
      <w:r w:rsidR="00500A56" w:rsidRPr="00892B71">
        <w:rPr>
          <w:rFonts w:ascii="Times New Roman" w:hAnsi="Times New Roman" w:cs="Times New Roman"/>
          <w:sz w:val="24"/>
          <w:szCs w:val="24"/>
        </w:rPr>
        <w:t>ionales e intereses personales</w:t>
      </w:r>
      <w:r w:rsidR="004459AA">
        <w:rPr>
          <w:rFonts w:ascii="Times New Roman" w:hAnsi="Times New Roman" w:cs="Times New Roman"/>
          <w:sz w:val="24"/>
          <w:szCs w:val="24"/>
        </w:rPr>
        <w:t>,</w:t>
      </w:r>
      <w:r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4459AA">
        <w:rPr>
          <w:rFonts w:ascii="Times New Roman" w:hAnsi="Times New Roman" w:cs="Times New Roman"/>
          <w:sz w:val="24"/>
          <w:szCs w:val="24"/>
        </w:rPr>
        <w:t>más</w:t>
      </w:r>
      <w:r w:rsidR="004459AA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Pr="00892B71">
        <w:rPr>
          <w:rFonts w:ascii="Times New Roman" w:hAnsi="Times New Roman" w:cs="Times New Roman"/>
          <w:sz w:val="24"/>
          <w:szCs w:val="24"/>
        </w:rPr>
        <w:t>que a procesos de in</w:t>
      </w:r>
      <w:r w:rsidR="00500A56" w:rsidRPr="00892B71">
        <w:rPr>
          <w:rFonts w:ascii="Times New Roman" w:hAnsi="Times New Roman" w:cs="Times New Roman"/>
          <w:sz w:val="24"/>
          <w:szCs w:val="24"/>
        </w:rPr>
        <w:t>dagación serios y consistentes</w:t>
      </w:r>
      <w:r w:rsidR="004459AA">
        <w:rPr>
          <w:rFonts w:ascii="Times New Roman" w:hAnsi="Times New Roman" w:cs="Times New Roman"/>
          <w:sz w:val="24"/>
          <w:szCs w:val="24"/>
        </w:rPr>
        <w:t xml:space="preserve"> que permit</w:t>
      </w:r>
      <w:r w:rsidR="00C25F5F">
        <w:rPr>
          <w:rFonts w:ascii="Times New Roman" w:hAnsi="Times New Roman" w:cs="Times New Roman"/>
          <w:sz w:val="24"/>
          <w:szCs w:val="24"/>
        </w:rPr>
        <w:t>i</w:t>
      </w:r>
      <w:r w:rsidR="004459AA">
        <w:rPr>
          <w:rFonts w:ascii="Times New Roman" w:hAnsi="Times New Roman" w:cs="Times New Roman"/>
          <w:sz w:val="24"/>
          <w:szCs w:val="24"/>
        </w:rPr>
        <w:t>era</w:t>
      </w:r>
      <w:r w:rsidR="00342244" w:rsidRPr="00892B71">
        <w:rPr>
          <w:rFonts w:ascii="Times New Roman" w:hAnsi="Times New Roman" w:cs="Times New Roman"/>
          <w:sz w:val="24"/>
          <w:szCs w:val="24"/>
        </w:rPr>
        <w:t>n un planteamiento acorde a las demandas sociales y laborales</w:t>
      </w:r>
      <w:r w:rsidR="00500A56" w:rsidRPr="00892B71">
        <w:rPr>
          <w:rFonts w:ascii="Times New Roman" w:hAnsi="Times New Roman" w:cs="Times New Roman"/>
          <w:sz w:val="24"/>
          <w:szCs w:val="24"/>
        </w:rPr>
        <w:t>.</w:t>
      </w:r>
    </w:p>
    <w:p w:rsidR="006A1A59" w:rsidRPr="00892B71" w:rsidRDefault="006A1A59" w:rsidP="008A209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Ante tales circunstancias, es imperios</w:t>
      </w:r>
      <w:r w:rsidR="004459AA">
        <w:rPr>
          <w:rFonts w:ascii="Times New Roman" w:hAnsi="Times New Roman" w:cs="Times New Roman"/>
          <w:sz w:val="24"/>
          <w:szCs w:val="24"/>
        </w:rPr>
        <w:t>o revisar</w:t>
      </w:r>
      <w:r w:rsidRPr="00892B71">
        <w:rPr>
          <w:rFonts w:ascii="Times New Roman" w:hAnsi="Times New Roman" w:cs="Times New Roman"/>
          <w:sz w:val="24"/>
          <w:szCs w:val="24"/>
        </w:rPr>
        <w:t xml:space="preserve"> lo que está o</w:t>
      </w:r>
      <w:r w:rsidR="00012919" w:rsidRPr="00892B71">
        <w:rPr>
          <w:rFonts w:ascii="Times New Roman" w:hAnsi="Times New Roman" w:cs="Times New Roman"/>
          <w:sz w:val="24"/>
          <w:szCs w:val="24"/>
        </w:rPr>
        <w:t>curriendo con ciertos</w:t>
      </w:r>
      <w:r w:rsidRPr="00892B71">
        <w:rPr>
          <w:rFonts w:ascii="Times New Roman" w:hAnsi="Times New Roman" w:cs="Times New Roman"/>
          <w:sz w:val="24"/>
          <w:szCs w:val="24"/>
        </w:rPr>
        <w:t xml:space="preserve"> indicadores que forman parte </w:t>
      </w:r>
      <w:r w:rsidR="00012919" w:rsidRPr="00892B71">
        <w:rPr>
          <w:rFonts w:ascii="Times New Roman" w:hAnsi="Times New Roman" w:cs="Times New Roman"/>
          <w:sz w:val="24"/>
          <w:szCs w:val="24"/>
        </w:rPr>
        <w:t xml:space="preserve">de la trayectoria de los estudiantes, que son inherentes a la calidad del programa y que además forman parte </w:t>
      </w:r>
      <w:r w:rsidR="00C25F5F">
        <w:rPr>
          <w:rFonts w:ascii="Times New Roman" w:hAnsi="Times New Roman" w:cs="Times New Roman"/>
          <w:sz w:val="24"/>
          <w:szCs w:val="24"/>
        </w:rPr>
        <w:t>de las exigencias que</w:t>
      </w:r>
      <w:r w:rsidRPr="00892B71">
        <w:rPr>
          <w:rFonts w:ascii="Times New Roman" w:hAnsi="Times New Roman" w:cs="Times New Roman"/>
          <w:sz w:val="24"/>
          <w:szCs w:val="24"/>
        </w:rPr>
        <w:t xml:space="preserve"> los organismos evaluadores </w:t>
      </w:r>
      <w:r w:rsidR="00C25F5F">
        <w:rPr>
          <w:rFonts w:ascii="Times New Roman" w:hAnsi="Times New Roman" w:cs="Times New Roman"/>
          <w:sz w:val="24"/>
          <w:szCs w:val="24"/>
        </w:rPr>
        <w:t xml:space="preserve">recomiendan ser atendidos </w:t>
      </w:r>
      <w:r w:rsidRPr="00892B71">
        <w:rPr>
          <w:rFonts w:ascii="Times New Roman" w:hAnsi="Times New Roman" w:cs="Times New Roman"/>
          <w:sz w:val="24"/>
          <w:szCs w:val="24"/>
        </w:rPr>
        <w:t>para que dicho programa se ma</w:t>
      </w:r>
      <w:r w:rsidR="004459AA">
        <w:rPr>
          <w:rFonts w:ascii="Times New Roman" w:hAnsi="Times New Roman" w:cs="Times New Roman"/>
          <w:sz w:val="24"/>
          <w:szCs w:val="24"/>
        </w:rPr>
        <w:t>ntenga</w:t>
      </w:r>
      <w:r w:rsidR="00012919" w:rsidRPr="00892B71">
        <w:rPr>
          <w:rFonts w:ascii="Times New Roman" w:hAnsi="Times New Roman" w:cs="Times New Roman"/>
          <w:sz w:val="24"/>
          <w:szCs w:val="24"/>
        </w:rPr>
        <w:t xml:space="preserve"> acredit</w:t>
      </w:r>
      <w:r w:rsidRPr="00892B71">
        <w:rPr>
          <w:rFonts w:ascii="Times New Roman" w:hAnsi="Times New Roman" w:cs="Times New Roman"/>
          <w:sz w:val="24"/>
          <w:szCs w:val="24"/>
        </w:rPr>
        <w:t>ado.</w:t>
      </w:r>
    </w:p>
    <w:p w:rsidR="00F41F3F" w:rsidRPr="00892B71" w:rsidRDefault="00197FBA" w:rsidP="008A2090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Método </w:t>
      </w:r>
    </w:p>
    <w:p w:rsidR="0009484A" w:rsidRPr="00892B71" w:rsidRDefault="00F41F3F" w:rsidP="008A2090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color w:val="000000"/>
          <w:sz w:val="24"/>
          <w:szCs w:val="24"/>
        </w:rPr>
        <w:t>El trabajo corresponde a una investigación de tipo no experimental, específicamente a un estudio de desarrollo por cohortes</w:t>
      </w:r>
      <w:r w:rsidR="00511AD8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F2D6F">
        <w:rPr>
          <w:rFonts w:ascii="Times New Roman" w:hAnsi="Times New Roman" w:cs="Times New Roman"/>
          <w:color w:val="000000"/>
          <w:sz w:val="24"/>
          <w:szCs w:val="24"/>
        </w:rPr>
        <w:t>entendida esta como el</w:t>
      </w:r>
      <w:r w:rsidR="00511AD8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2D6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3F2D6F" w:rsidRPr="00892B71">
        <w:rPr>
          <w:rFonts w:ascii="Times New Roman" w:hAnsi="Times New Roman" w:cs="Times New Roman"/>
          <w:sz w:val="24"/>
          <w:szCs w:val="24"/>
        </w:rPr>
        <w:t>conjunto de individuos que comparten algún acontecimiento vital común</w:t>
      </w:r>
      <w:r w:rsidR="003F2D6F">
        <w:rPr>
          <w:rFonts w:ascii="Times New Roman" w:hAnsi="Times New Roman" w:cs="Times New Roman"/>
          <w:sz w:val="24"/>
          <w:szCs w:val="24"/>
        </w:rPr>
        <w:t>”</w:t>
      </w:r>
      <w:sdt>
        <w:sdtPr>
          <w:rPr>
            <w:rFonts w:ascii="Times New Roman" w:hAnsi="Times New Roman" w:cs="Times New Roman"/>
            <w:sz w:val="24"/>
            <w:szCs w:val="24"/>
          </w:rPr>
          <w:id w:val="1447122726"/>
          <w:citation/>
        </w:sdtPr>
        <w:sdtEndPr/>
        <w:sdtContent>
          <w:r w:rsidR="003F2D6F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F2D6F">
            <w:rPr>
              <w:rFonts w:ascii="Times New Roman" w:hAnsi="Times New Roman" w:cs="Times New Roman"/>
              <w:sz w:val="24"/>
              <w:szCs w:val="24"/>
            </w:rPr>
            <w:instrText xml:space="preserve">CITATION Can16 \p 6 \l 2058 </w:instrText>
          </w:r>
          <w:r w:rsidR="003F2D6F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(Cancela, Cea, Galindo, &amp; Valilla, 2016, pág. 6)</w:t>
          </w:r>
          <w:r w:rsidR="003F2D6F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012919" w:rsidRPr="00892B71">
        <w:rPr>
          <w:rFonts w:ascii="Times New Roman" w:hAnsi="Times New Roman" w:cs="Times New Roman"/>
          <w:sz w:val="24"/>
          <w:szCs w:val="24"/>
        </w:rPr>
        <w:t>o e</w:t>
      </w:r>
      <w:r w:rsidRPr="00892B71">
        <w:rPr>
          <w:rFonts w:ascii="Times New Roman" w:hAnsi="Times New Roman" w:cs="Times New Roman"/>
          <w:sz w:val="24"/>
          <w:szCs w:val="24"/>
        </w:rPr>
        <w:t xml:space="preserve">l conjunto de alumnos que ingresa a una carrera profesional </w:t>
      </w:r>
      <w:r w:rsidR="003F2D6F">
        <w:rPr>
          <w:rFonts w:ascii="Times New Roman" w:hAnsi="Times New Roman" w:cs="Times New Roman"/>
          <w:sz w:val="24"/>
          <w:szCs w:val="24"/>
        </w:rPr>
        <w:t>en el</w:t>
      </w:r>
      <w:r w:rsidR="002500B4">
        <w:rPr>
          <w:rFonts w:ascii="Times New Roman" w:hAnsi="Times New Roman" w:cs="Times New Roman"/>
          <w:sz w:val="24"/>
          <w:szCs w:val="24"/>
        </w:rPr>
        <w:t xml:space="preserve"> mismo año,</w:t>
      </w:r>
      <w:r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y se realiza con una muestra de estudiantes de la Licenciatura en</w:t>
      </w:r>
      <w:r w:rsidR="00982D44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Geografía de la </w:t>
      </w:r>
      <w:r w:rsidR="00FF4543">
        <w:rPr>
          <w:rFonts w:ascii="Times New Roman" w:hAnsi="Times New Roman" w:cs="Times New Roman"/>
          <w:color w:val="000000"/>
          <w:sz w:val="24"/>
          <w:szCs w:val="24"/>
        </w:rPr>
        <w:t>UAEMex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que corresponden a la cohorte 2012-2017, tomando como base </w:t>
      </w:r>
      <w:r w:rsidR="003F2A2F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974937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="00EB6C35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estudiantes que egresaron con su cohorte de un total </w:t>
      </w:r>
      <w:r w:rsidR="003F2A2F" w:rsidRPr="00892B71">
        <w:rPr>
          <w:rFonts w:ascii="Times New Roman" w:hAnsi="Times New Roman" w:cs="Times New Roman"/>
          <w:color w:val="000000"/>
          <w:sz w:val="24"/>
          <w:szCs w:val="24"/>
        </w:rPr>
        <w:t>64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matriculados</w:t>
      </w:r>
      <w:r w:rsidR="00EB6C35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al inicio de su carrera</w:t>
      </w:r>
      <w:r w:rsidR="00C90891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de los 71 que presentaron el examen de ingreso y fueron aceptados</w:t>
      </w:r>
      <w:r w:rsidR="00EB6C35" w:rsidRPr="00892B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1F3F" w:rsidRPr="00892B71" w:rsidRDefault="00F41F3F" w:rsidP="008A2090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El procedimiento se llevó a cabo en dos etapas: </w:t>
      </w:r>
    </w:p>
    <w:p w:rsidR="0071517D" w:rsidRPr="00892B71" w:rsidRDefault="00F41F3F" w:rsidP="008A2090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color w:val="000000"/>
          <w:sz w:val="24"/>
          <w:szCs w:val="24"/>
        </w:rPr>
        <w:t>La primera de ellas se sustenta en el análisis de las bases de datos del Departamento de Control Esc</w:t>
      </w:r>
      <w:r w:rsidR="00511AD8" w:rsidRPr="00892B71">
        <w:rPr>
          <w:rFonts w:ascii="Times New Roman" w:hAnsi="Times New Roman" w:cs="Times New Roman"/>
          <w:color w:val="000000"/>
          <w:sz w:val="24"/>
          <w:szCs w:val="24"/>
        </w:rPr>
        <w:t>olar de la propia Facultad</w:t>
      </w:r>
      <w:r w:rsidR="00F72406" w:rsidRPr="00892B71">
        <w:rPr>
          <w:rFonts w:ascii="Times New Roman" w:hAnsi="Times New Roman" w:cs="Times New Roman"/>
          <w:color w:val="000000"/>
          <w:sz w:val="24"/>
          <w:szCs w:val="24"/>
        </w:rPr>
        <w:t>, de donde se rescatan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datos validados por dic</w:t>
      </w:r>
      <w:r w:rsidR="007302C6">
        <w:rPr>
          <w:rFonts w:ascii="Times New Roman" w:hAnsi="Times New Roman" w:cs="Times New Roman"/>
          <w:color w:val="000000"/>
          <w:sz w:val="24"/>
          <w:szCs w:val="24"/>
        </w:rPr>
        <w:t>ha instancia, como el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número de cuenta, -dato único con el que se identifica a todo estudiante que ingresan a l</w:t>
      </w:r>
      <w:r w:rsidR="0009484A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FF4543">
        <w:rPr>
          <w:rFonts w:ascii="Times New Roman" w:hAnsi="Times New Roman" w:cs="Times New Roman"/>
          <w:color w:val="000000"/>
          <w:sz w:val="24"/>
          <w:szCs w:val="24"/>
        </w:rPr>
        <w:t>UAEMex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-, su nombre completo, fecha de nacimiento, genero, el promedio del nivel inmediato anterior (</w:t>
      </w:r>
      <w:r w:rsidR="0009484A" w:rsidRPr="00892B71">
        <w:rPr>
          <w:rFonts w:ascii="Times New Roman" w:hAnsi="Times New Roman" w:cs="Times New Roman"/>
          <w:color w:val="000000"/>
          <w:sz w:val="24"/>
          <w:szCs w:val="24"/>
        </w:rPr>
        <w:t>bachillerato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), los resultados del </w:t>
      </w:r>
      <w:proofErr w:type="spellStart"/>
      <w:r w:rsidRPr="00892B71">
        <w:rPr>
          <w:rFonts w:ascii="Times New Roman" w:hAnsi="Times New Roman" w:cs="Times New Roman"/>
          <w:color w:val="000000"/>
          <w:sz w:val="24"/>
          <w:szCs w:val="24"/>
        </w:rPr>
        <w:t>Exani</w:t>
      </w:r>
      <w:proofErr w:type="spellEnd"/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II, -que es la prueba que se aplica a todos los estudiantes que habiendo concluido de forma satisfactoria el bachillerato, aspiran a los estudios del nivel superior-, </w:t>
      </w:r>
      <w:r w:rsidR="00511AD8" w:rsidRPr="00892B71">
        <w:rPr>
          <w:rFonts w:ascii="Times New Roman" w:hAnsi="Times New Roman" w:cs="Times New Roman"/>
          <w:color w:val="000000"/>
          <w:sz w:val="24"/>
          <w:szCs w:val="24"/>
        </w:rPr>
        <w:t>la etapa en la que ingresaron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, grupo, asigna</w:t>
      </w:r>
      <w:r w:rsidR="0009484A" w:rsidRPr="00892B71">
        <w:rPr>
          <w:rFonts w:ascii="Times New Roman" w:hAnsi="Times New Roman" w:cs="Times New Roman"/>
          <w:color w:val="000000"/>
          <w:sz w:val="24"/>
          <w:szCs w:val="24"/>
        </w:rPr>
        <w:t>turas cursadas y su tipo (obligatorias u optativas)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, semestre en el que se imparten, los créditos correspondiente</w:t>
      </w:r>
      <w:r w:rsidR="0009484A" w:rsidRPr="00892B71">
        <w:rPr>
          <w:rFonts w:ascii="Times New Roman" w:hAnsi="Times New Roman" w:cs="Times New Roman"/>
          <w:color w:val="000000"/>
          <w:sz w:val="24"/>
          <w:szCs w:val="24"/>
        </w:rPr>
        <w:t>s, el tip</w:t>
      </w:r>
      <w:r w:rsidR="00B80DD6" w:rsidRPr="00892B71">
        <w:rPr>
          <w:rFonts w:ascii="Times New Roman" w:hAnsi="Times New Roman" w:cs="Times New Roman"/>
          <w:color w:val="000000"/>
          <w:sz w:val="24"/>
          <w:szCs w:val="24"/>
        </w:rPr>
        <w:t>o de examen, periodo en que se cursan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y en el que </w:t>
      </w:r>
      <w:r w:rsidR="00B80DD6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acreditan cada una de ellas, así como las calificaciones y el promedio obtenido. </w:t>
      </w:r>
      <w:r w:rsidR="00511AD8" w:rsidRPr="00892B7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="00F72406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1AD8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5AC3" w:rsidRPr="00892B71">
        <w:rPr>
          <w:rFonts w:ascii="Times New Roman" w:hAnsi="Times New Roman" w:cs="Times New Roman"/>
          <w:color w:val="000000"/>
          <w:sz w:val="24"/>
          <w:szCs w:val="24"/>
        </w:rPr>
        <w:t>algunos de los datos de referencia</w:t>
      </w:r>
      <w:r w:rsidR="003830E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C5AC3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0891" w:rsidRPr="00892B71">
        <w:rPr>
          <w:rFonts w:ascii="Times New Roman" w:hAnsi="Times New Roman" w:cs="Times New Roman"/>
          <w:color w:val="000000"/>
          <w:sz w:val="24"/>
          <w:szCs w:val="24"/>
        </w:rPr>
        <w:t>se derivan l</w:t>
      </w:r>
      <w:r w:rsidR="00511AD8" w:rsidRPr="00892B71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indicadores que resultan de utilidad para el estudio, como</w:t>
      </w:r>
      <w:r w:rsidR="00511AD8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el </w:t>
      </w:r>
      <w:r w:rsidR="00F515DA" w:rsidRPr="00892B71">
        <w:rPr>
          <w:rFonts w:ascii="Times New Roman" w:hAnsi="Times New Roman" w:cs="Times New Roman"/>
          <w:color w:val="000000"/>
          <w:sz w:val="24"/>
          <w:szCs w:val="24"/>
        </w:rPr>
        <w:t>promedio del bachill</w:t>
      </w:r>
      <w:r w:rsidR="00B8633D">
        <w:rPr>
          <w:rFonts w:ascii="Times New Roman" w:hAnsi="Times New Roman" w:cs="Times New Roman"/>
          <w:color w:val="000000"/>
          <w:sz w:val="24"/>
          <w:szCs w:val="24"/>
        </w:rPr>
        <w:t>erato, el resultado del examen de admisión</w:t>
      </w:r>
      <w:r w:rsidR="00F515DA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1517D" w:rsidRPr="00892B71">
        <w:rPr>
          <w:rFonts w:ascii="Times New Roman" w:hAnsi="Times New Roman" w:cs="Times New Roman"/>
          <w:color w:val="000000"/>
          <w:sz w:val="24"/>
          <w:szCs w:val="24"/>
        </w:rPr>
        <w:t>las tasas de p</w:t>
      </w:r>
      <w:r w:rsidR="00A64805">
        <w:rPr>
          <w:rFonts w:ascii="Times New Roman" w:hAnsi="Times New Roman" w:cs="Times New Roman"/>
          <w:color w:val="000000"/>
          <w:sz w:val="24"/>
          <w:szCs w:val="24"/>
        </w:rPr>
        <w:t>romoción, deserción,  retención y</w:t>
      </w:r>
      <w:r w:rsidR="0071517D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apro</w:t>
      </w:r>
      <w:r w:rsidR="00A64805">
        <w:rPr>
          <w:rFonts w:ascii="Times New Roman" w:hAnsi="Times New Roman" w:cs="Times New Roman"/>
          <w:color w:val="000000"/>
          <w:sz w:val="24"/>
          <w:szCs w:val="24"/>
        </w:rPr>
        <w:t>bación</w:t>
      </w:r>
      <w:r w:rsidR="0071517D" w:rsidRPr="00892B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1F3F" w:rsidRPr="00892B71" w:rsidRDefault="00F41F3F" w:rsidP="008A2090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En una segunda etapa, a fin de conocer con mayor detalle algunos aspectos socioeconómicos de los estudiantes, que pudiesen estar vinculados con sus trayectorias, se seleccionó la técnica de la encuesta y consistió en el diseño de un cuestionario, que </w:t>
      </w:r>
      <w:r w:rsidR="00853BA0" w:rsidRPr="00892B71">
        <w:rPr>
          <w:rFonts w:ascii="Times New Roman" w:hAnsi="Times New Roman" w:cs="Times New Roman"/>
          <w:color w:val="000000"/>
          <w:sz w:val="24"/>
          <w:szCs w:val="24"/>
        </w:rPr>
        <w:t>recoge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datos generales, trayectorias y datos soci</w:t>
      </w:r>
      <w:r w:rsidR="00C1461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económicos, como referentes para comprender su proceso escolar. El instrumento, tiene como base el Proyecto de Investigación “</w:t>
      </w:r>
      <w:r w:rsidR="00B80DD6" w:rsidRPr="00892B71">
        <w:rPr>
          <w:rFonts w:ascii="Times New Roman" w:hAnsi="Times New Roman" w:cs="Times New Roman"/>
          <w:color w:val="000000"/>
          <w:sz w:val="24"/>
          <w:szCs w:val="24"/>
        </w:rPr>
        <w:t>Las trayectorias escolares en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las Licenciaturas de </w:t>
      </w:r>
      <w:r w:rsidR="00B80DD6" w:rsidRPr="00892B71">
        <w:rPr>
          <w:rFonts w:ascii="Times New Roman" w:hAnsi="Times New Roman" w:cs="Times New Roman"/>
          <w:color w:val="000000"/>
          <w:sz w:val="24"/>
          <w:szCs w:val="24"/>
        </w:rPr>
        <w:t>las Ciencias Sociales y Naturales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r w:rsidR="00C1461F">
        <w:rPr>
          <w:rFonts w:ascii="Times New Roman" w:hAnsi="Times New Roman" w:cs="Times New Roman"/>
          <w:color w:val="000000"/>
          <w:sz w:val="24"/>
          <w:szCs w:val="24"/>
        </w:rPr>
        <w:t>UAEMex</w:t>
      </w:r>
      <w:r w:rsidR="00B80DD6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2003-214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”,</w:t>
      </w:r>
      <w:r w:rsidR="00B80DD6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con número de registro </w:t>
      </w:r>
      <w:r w:rsidR="00C1461F">
        <w:rPr>
          <w:rFonts w:ascii="Times New Roman" w:hAnsi="Times New Roman" w:cs="Times New Roman"/>
          <w:color w:val="000000"/>
          <w:sz w:val="24"/>
          <w:szCs w:val="24"/>
        </w:rPr>
        <w:t>UAEMex</w:t>
      </w:r>
      <w:r w:rsidR="00B80DD6" w:rsidRPr="00892B71">
        <w:rPr>
          <w:rFonts w:ascii="Times New Roman" w:hAnsi="Times New Roman" w:cs="Times New Roman"/>
          <w:color w:val="000000"/>
          <w:sz w:val="24"/>
          <w:szCs w:val="24"/>
        </w:rPr>
        <w:t>; 3700/2014</w:t>
      </w:r>
      <w:r w:rsidR="00196BD8" w:rsidRPr="00892B71">
        <w:rPr>
          <w:rFonts w:ascii="Times New Roman" w:hAnsi="Times New Roman" w:cs="Times New Roman"/>
          <w:color w:val="000000"/>
          <w:sz w:val="24"/>
          <w:szCs w:val="24"/>
        </w:rPr>
        <w:t>/CIC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97651082"/>
          <w:citation/>
        </w:sdtPr>
        <w:sdtEndPr/>
        <w:sdtContent>
          <w:r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="005577CF">
            <w:rPr>
              <w:rFonts w:ascii="Times New Roman" w:hAnsi="Times New Roman" w:cs="Times New Roman"/>
              <w:color w:val="000000"/>
              <w:sz w:val="24"/>
              <w:szCs w:val="24"/>
            </w:rPr>
            <w:instrText xml:space="preserve">CITATION Car16 \l 2058 </w:instrText>
          </w:r>
          <w:r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color w:val="000000"/>
              <w:sz w:val="24"/>
              <w:szCs w:val="24"/>
            </w:rPr>
            <w:t>(Carreto, Reyes, &amp; Pérez, 2015)</w:t>
          </w:r>
          <w:r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  <w:r w:rsidRPr="00892B71">
        <w:rPr>
          <w:rFonts w:ascii="Times New Roman" w:hAnsi="Times New Roman" w:cs="Times New Roman"/>
          <w:color w:val="000000"/>
          <w:sz w:val="24"/>
          <w:szCs w:val="24"/>
        </w:rPr>
        <w:t>, y fue complementado con los aportes de trabajos como el de Seguimiento d</w:t>
      </w:r>
      <w:r w:rsidR="00B17D03">
        <w:rPr>
          <w:rFonts w:ascii="Times New Roman" w:hAnsi="Times New Roman" w:cs="Times New Roman"/>
          <w:color w:val="000000"/>
          <w:sz w:val="24"/>
          <w:szCs w:val="24"/>
        </w:rPr>
        <w:t>e trayectorias escolares de la L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icenciatura en Lenguas Modernas de la B</w:t>
      </w:r>
      <w:r w:rsidR="00B17D03">
        <w:rPr>
          <w:rFonts w:ascii="Times New Roman" w:hAnsi="Times New Roman" w:cs="Times New Roman"/>
          <w:color w:val="000000"/>
          <w:sz w:val="24"/>
          <w:szCs w:val="24"/>
        </w:rPr>
        <w:t>enemérita Universidad Autónoma</w:t>
      </w:r>
      <w:r w:rsidR="00C90891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de Puebla (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BUAP</w:t>
      </w:r>
      <w:r w:rsidR="00C90891" w:rsidRPr="00892B7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402822203"/>
          <w:citation/>
        </w:sdtPr>
        <w:sdtEndPr/>
        <w:sdtContent>
          <w:r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="00265189">
            <w:rPr>
              <w:rFonts w:ascii="Times New Roman" w:hAnsi="Times New Roman" w:cs="Times New Roman"/>
              <w:color w:val="000000"/>
              <w:sz w:val="24"/>
              <w:szCs w:val="24"/>
            </w:rPr>
            <w:instrText xml:space="preserve">CITATION Gon93 \l 2058 </w:instrText>
          </w:r>
          <w:r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color w:val="000000"/>
              <w:sz w:val="24"/>
              <w:szCs w:val="24"/>
            </w:rPr>
            <w:t>(González Martínez, 1993)</w:t>
          </w:r>
          <w:r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, el análisis de las trayectorias escolares de la UNAM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313246173"/>
          <w:citation/>
        </w:sdtPr>
        <w:sdtEndPr/>
        <w:sdtContent>
          <w:r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="00D4077F">
            <w:rPr>
              <w:rFonts w:ascii="Times New Roman" w:hAnsi="Times New Roman" w:cs="Times New Roman"/>
              <w:color w:val="000000"/>
              <w:sz w:val="24"/>
              <w:szCs w:val="24"/>
            </w:rPr>
            <w:instrText xml:space="preserve">CITATION Val01 \l 2058 </w:instrText>
          </w:r>
          <w:r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color w:val="000000"/>
              <w:sz w:val="24"/>
              <w:szCs w:val="24"/>
            </w:rPr>
            <w:t>(Valle, Rojas, &amp; Villa, 2001)</w:t>
          </w:r>
          <w:r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  <w:r w:rsidRPr="00892B71">
        <w:rPr>
          <w:rFonts w:ascii="Times New Roman" w:hAnsi="Times New Roman" w:cs="Times New Roman"/>
          <w:color w:val="000000"/>
          <w:sz w:val="24"/>
          <w:szCs w:val="24"/>
        </w:rPr>
        <w:t>, el estudio de Deserción, rezago y eficiencia terminal en la IES de la Asociación Nacional de Universidades e Instituciones de Educación Superior</w:t>
      </w:r>
      <w:r w:rsidR="00C90891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(ANUIES), 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986981898"/>
          <w:citation/>
        </w:sdtPr>
        <w:sdtEndPr/>
        <w:sdtContent>
          <w:r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instrText xml:space="preserve"> CITATION ANU01 \l 2058 </w:instrText>
          </w:r>
          <w:r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color w:val="000000"/>
              <w:sz w:val="24"/>
              <w:szCs w:val="24"/>
            </w:rPr>
            <w:t>(ANUIES, 2001)</w:t>
          </w:r>
          <w:r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  <w:r w:rsidR="002A0181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y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la Guía para el seguimiento de Trayectorias escolar de la Universidad Autónoma del Estado de Hidalgo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808429700"/>
          <w:citation/>
        </w:sdtPr>
        <w:sdtEndPr/>
        <w:sdtContent>
          <w:r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instrText xml:space="preserve"> CITATION Pon03 \l 2058 </w:instrText>
          </w:r>
          <w:r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color w:val="000000"/>
              <w:sz w:val="24"/>
              <w:szCs w:val="24"/>
            </w:rPr>
            <w:t>(Ponce de León, 2003)</w:t>
          </w:r>
          <w:r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  <w:r w:rsidR="0009484A" w:rsidRPr="00892B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1F3F" w:rsidRPr="00892B71" w:rsidRDefault="00F41F3F" w:rsidP="008A2090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Para la aplicación del instrumento se realizó un muestreo de tipo probabilístico en los meses de noviembre y diciembre de 2016, en las propias instalaciones de la Facultad de Geografía, donde se imparte el programa, lo anterior mediante la técnica del </w:t>
      </w:r>
      <w:r w:rsidR="00F37800" w:rsidRPr="00892B71">
        <w:rPr>
          <w:rFonts w:ascii="Times New Roman" w:hAnsi="Times New Roman" w:cs="Times New Roman"/>
          <w:color w:val="000000"/>
          <w:sz w:val="24"/>
          <w:szCs w:val="24"/>
        </w:rPr>
        <w:t>muestreo aleatorio simple, para que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todos los miembros</w:t>
      </w:r>
      <w:r w:rsidR="00F3780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del universo de análisis tuviesen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la misma probabilidad de ser seleccionados. </w:t>
      </w:r>
    </w:p>
    <w:p w:rsidR="00F41F3F" w:rsidRPr="00892B71" w:rsidRDefault="0009484A" w:rsidP="008A2090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color w:val="000000"/>
          <w:sz w:val="24"/>
          <w:szCs w:val="24"/>
        </w:rPr>
        <w:t>Se aplicaron un total</w:t>
      </w:r>
      <w:r w:rsidR="00F41F3F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0008EF" w:rsidRPr="00892B71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F41F3F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instrumentos 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lo que representa una muestra </w:t>
      </w:r>
      <w:r w:rsidR="00974937">
        <w:rPr>
          <w:rFonts w:ascii="Times New Roman" w:hAnsi="Times New Roman" w:cs="Times New Roman"/>
          <w:color w:val="000000"/>
          <w:sz w:val="24"/>
          <w:szCs w:val="24"/>
        </w:rPr>
        <w:t xml:space="preserve">cercana al 80 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% del total de la población objeto de estudio. Se elige esta opción de muestreo cuando </w:t>
      </w:r>
      <w:r w:rsidR="00F41F3F" w:rsidRPr="00892B71">
        <w:rPr>
          <w:rFonts w:ascii="Times New Roman" w:hAnsi="Times New Roman" w:cs="Times New Roman"/>
          <w:color w:val="000000"/>
          <w:sz w:val="24"/>
          <w:szCs w:val="24"/>
        </w:rPr>
        <w:t>se trata de obtener información directa o de datos primarios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41F3F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y</w:t>
      </w:r>
      <w:r w:rsidR="00B8633D">
        <w:rPr>
          <w:rFonts w:ascii="Times New Roman" w:hAnsi="Times New Roman" w:cs="Times New Roman"/>
          <w:color w:val="000000"/>
          <w:sz w:val="24"/>
          <w:szCs w:val="24"/>
        </w:rPr>
        <w:t>a que</w:t>
      </w:r>
      <w:r w:rsidR="00F41F3F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80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algunos </w:t>
      </w:r>
      <w:r w:rsidR="00F41F3F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autores reconocen que </w:t>
      </w:r>
      <w:r w:rsidR="00F41F3F" w:rsidRPr="00892B71">
        <w:rPr>
          <w:rFonts w:ascii="Times New Roman" w:hAnsi="Times New Roman" w:cs="Times New Roman"/>
          <w:sz w:val="24"/>
          <w:szCs w:val="24"/>
        </w:rPr>
        <w:t>si para conseguir los objetivos de nuestra investigación necesitamos de</w:t>
      </w:r>
      <w:r w:rsidR="00B8633D">
        <w:rPr>
          <w:rFonts w:ascii="Times New Roman" w:hAnsi="Times New Roman" w:cs="Times New Roman"/>
          <w:sz w:val="24"/>
          <w:szCs w:val="24"/>
        </w:rPr>
        <w:t xml:space="preserve"> ese tipo</w:t>
      </w:r>
      <w:r w:rsidR="00F41F3F" w:rsidRPr="00892B71">
        <w:rPr>
          <w:rFonts w:ascii="Times New Roman" w:hAnsi="Times New Roman" w:cs="Times New Roman"/>
          <w:sz w:val="24"/>
          <w:szCs w:val="24"/>
        </w:rPr>
        <w:t xml:space="preserve"> información, una de las técnicas de selección de datos más u</w:t>
      </w:r>
      <w:r w:rsidR="00B8633D">
        <w:rPr>
          <w:rFonts w:ascii="Times New Roman" w:hAnsi="Times New Roman" w:cs="Times New Roman"/>
          <w:sz w:val="24"/>
          <w:szCs w:val="24"/>
        </w:rPr>
        <w:t>sada es la encuesta. La cual</w:t>
      </w:r>
      <w:r w:rsidR="00F41F3F" w:rsidRPr="00892B71">
        <w:rPr>
          <w:rFonts w:ascii="Times New Roman" w:hAnsi="Times New Roman" w:cs="Times New Roman"/>
          <w:sz w:val="24"/>
          <w:szCs w:val="24"/>
        </w:rPr>
        <w:t xml:space="preserve"> se fundamenta en la elaboración </w:t>
      </w:r>
      <w:r w:rsidRPr="00892B71">
        <w:rPr>
          <w:rFonts w:ascii="Times New Roman" w:hAnsi="Times New Roman" w:cs="Times New Roman"/>
          <w:sz w:val="24"/>
          <w:szCs w:val="24"/>
        </w:rPr>
        <w:t xml:space="preserve">de un cuestionario que </w:t>
      </w:r>
      <w:r w:rsidR="0063159A">
        <w:rPr>
          <w:rFonts w:ascii="Times New Roman" w:hAnsi="Times New Roman" w:cs="Times New Roman"/>
          <w:sz w:val="24"/>
          <w:szCs w:val="24"/>
        </w:rPr>
        <w:t>“</w:t>
      </w:r>
      <w:r w:rsidRPr="00892B71">
        <w:rPr>
          <w:rFonts w:ascii="Times New Roman" w:hAnsi="Times New Roman" w:cs="Times New Roman"/>
          <w:sz w:val="24"/>
          <w:szCs w:val="24"/>
        </w:rPr>
        <w:t>formula</w:t>
      </w:r>
      <w:r w:rsidR="00F41F3F" w:rsidRPr="00892B71">
        <w:rPr>
          <w:rFonts w:ascii="Times New Roman" w:hAnsi="Times New Roman" w:cs="Times New Roman"/>
          <w:sz w:val="24"/>
          <w:szCs w:val="24"/>
        </w:rPr>
        <w:t>mo</w:t>
      </w:r>
      <w:r w:rsidRPr="00892B71">
        <w:rPr>
          <w:rFonts w:ascii="Times New Roman" w:hAnsi="Times New Roman" w:cs="Times New Roman"/>
          <w:sz w:val="24"/>
          <w:szCs w:val="24"/>
        </w:rPr>
        <w:t>s a las personas, instituciones o</w:t>
      </w:r>
      <w:r w:rsidR="00F41F3F" w:rsidRPr="00892B71">
        <w:rPr>
          <w:rFonts w:ascii="Times New Roman" w:hAnsi="Times New Roman" w:cs="Times New Roman"/>
          <w:sz w:val="24"/>
          <w:szCs w:val="24"/>
        </w:rPr>
        <w:t xml:space="preserve"> empresas, </w:t>
      </w:r>
      <w:r w:rsidRPr="00892B71">
        <w:rPr>
          <w:rFonts w:ascii="Times New Roman" w:hAnsi="Times New Roman" w:cs="Times New Roman"/>
          <w:sz w:val="24"/>
          <w:szCs w:val="24"/>
        </w:rPr>
        <w:t>de</w:t>
      </w:r>
      <w:r w:rsidR="00F41F3F" w:rsidRPr="00892B71">
        <w:rPr>
          <w:rFonts w:ascii="Times New Roman" w:hAnsi="Times New Roman" w:cs="Times New Roman"/>
          <w:sz w:val="24"/>
          <w:szCs w:val="24"/>
        </w:rPr>
        <w:t xml:space="preserve"> las cuales queremos obtener información</w:t>
      </w:r>
      <w:r w:rsidR="0063159A">
        <w:rPr>
          <w:rFonts w:ascii="Times New Roman" w:hAnsi="Times New Roman" w:cs="Times New Roman"/>
          <w:sz w:val="24"/>
          <w:szCs w:val="24"/>
        </w:rPr>
        <w:t>”</w:t>
      </w:r>
      <w:r w:rsidR="00F3780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914667426"/>
          <w:citation/>
        </w:sdtPr>
        <w:sdtEndPr/>
        <w:sdtContent>
          <w:r w:rsidR="00F37800"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="00583865">
            <w:rPr>
              <w:rFonts w:ascii="Times New Roman" w:hAnsi="Times New Roman" w:cs="Times New Roman"/>
              <w:color w:val="000000"/>
              <w:sz w:val="24"/>
              <w:szCs w:val="24"/>
            </w:rPr>
            <w:instrText xml:space="preserve">CITATION Laf08 \p 12 \l 2058 </w:instrText>
          </w:r>
          <w:r w:rsidR="00F37800"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color w:val="000000"/>
              <w:sz w:val="24"/>
              <w:szCs w:val="24"/>
            </w:rPr>
            <w:t>(Lafuente &amp; Marín, 2008, pág. 12)</w:t>
          </w:r>
          <w:r w:rsidR="00F37800"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  <w:r w:rsidR="00F37800" w:rsidRPr="00892B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1F3F" w:rsidRPr="00892B71" w:rsidRDefault="00F41F3F" w:rsidP="008A2090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color w:val="000000"/>
          <w:sz w:val="24"/>
          <w:szCs w:val="24"/>
        </w:rPr>
        <w:t>El procedimien</w:t>
      </w:r>
      <w:r w:rsidR="002A0181" w:rsidRPr="00892B71">
        <w:rPr>
          <w:rFonts w:ascii="Times New Roman" w:hAnsi="Times New Roman" w:cs="Times New Roman"/>
          <w:color w:val="000000"/>
          <w:sz w:val="24"/>
          <w:szCs w:val="24"/>
        </w:rPr>
        <w:t>to para su aplicación consistió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en identificar al personal académico que trabaja con los grupos objeto de estudio para solicitar un espacio, de al menos una hora</w:t>
      </w:r>
      <w:r w:rsidR="00BD2922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en alguna de sus clases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, para aplicar el i</w:t>
      </w:r>
      <w:r w:rsidR="00BD2922" w:rsidRPr="00892B71">
        <w:rPr>
          <w:rFonts w:ascii="Times New Roman" w:hAnsi="Times New Roman" w:cs="Times New Roman"/>
          <w:color w:val="000000"/>
          <w:sz w:val="24"/>
          <w:szCs w:val="24"/>
        </w:rPr>
        <w:t>nstrumento a sus estudiantes en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ambos turnos. Ya en los grupos se solicitó a los </w:t>
      </w:r>
      <w:r w:rsidR="002A0181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propios 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estudiantes su autorización para aplicar dicho instrumento, por voluntad propia</w:t>
      </w:r>
      <w:r w:rsidR="00BD2922" w:rsidRPr="00892B71">
        <w:rPr>
          <w:rFonts w:ascii="Times New Roman" w:hAnsi="Times New Roman" w:cs="Times New Roman"/>
          <w:color w:val="000000"/>
          <w:sz w:val="24"/>
          <w:szCs w:val="24"/>
        </w:rPr>
        <w:t>, y con su aval se procedió con la aplicación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0AD2" w:rsidRPr="00892B71" w:rsidRDefault="000A4BF3" w:rsidP="00B17D03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B71">
        <w:rPr>
          <w:rFonts w:ascii="Times New Roman" w:hAnsi="Times New Roman" w:cs="Times New Roman"/>
          <w:b/>
          <w:sz w:val="24"/>
          <w:szCs w:val="24"/>
        </w:rPr>
        <w:t>Referente teórico conceptual</w:t>
      </w:r>
    </w:p>
    <w:p w:rsidR="00C832FE" w:rsidRPr="00892B71" w:rsidRDefault="00C832FE" w:rsidP="00B17D0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Los estudios de trayectorias escolares en educación su</w:t>
      </w:r>
      <w:r w:rsidR="00F36E3C" w:rsidRPr="00892B71">
        <w:rPr>
          <w:rFonts w:ascii="Times New Roman" w:hAnsi="Times New Roman" w:cs="Times New Roman"/>
          <w:sz w:val="24"/>
          <w:szCs w:val="24"/>
        </w:rPr>
        <w:t xml:space="preserve">perior han sido abordados </w:t>
      </w:r>
      <w:r w:rsidR="001965AB" w:rsidRPr="00892B71">
        <w:rPr>
          <w:rFonts w:ascii="Times New Roman" w:hAnsi="Times New Roman" w:cs="Times New Roman"/>
          <w:sz w:val="24"/>
          <w:szCs w:val="24"/>
        </w:rPr>
        <w:t xml:space="preserve">en distintos momentos y desde </w:t>
      </w:r>
      <w:r w:rsidRPr="00892B71">
        <w:rPr>
          <w:rFonts w:ascii="Times New Roman" w:hAnsi="Times New Roman" w:cs="Times New Roman"/>
          <w:sz w:val="24"/>
          <w:szCs w:val="24"/>
        </w:rPr>
        <w:t>múltiples perspectivas,</w:t>
      </w:r>
      <w:r w:rsidR="001965AB" w:rsidRPr="00892B71">
        <w:rPr>
          <w:rFonts w:ascii="Times New Roman" w:hAnsi="Times New Roman" w:cs="Times New Roman"/>
          <w:sz w:val="24"/>
          <w:szCs w:val="24"/>
        </w:rPr>
        <w:t xml:space="preserve"> primero,</w:t>
      </w:r>
      <w:r w:rsidRPr="00892B71">
        <w:rPr>
          <w:rFonts w:ascii="Times New Roman" w:hAnsi="Times New Roman" w:cs="Times New Roman"/>
          <w:sz w:val="24"/>
          <w:szCs w:val="24"/>
        </w:rPr>
        <w:t xml:space="preserve"> por la importancia que revisten como estrategia </w:t>
      </w:r>
      <w:r w:rsidR="00342244" w:rsidRPr="00892B71">
        <w:rPr>
          <w:rFonts w:ascii="Times New Roman" w:hAnsi="Times New Roman" w:cs="Times New Roman"/>
          <w:sz w:val="24"/>
          <w:szCs w:val="24"/>
        </w:rPr>
        <w:t>de diagnóstico,</w:t>
      </w:r>
      <w:r w:rsidRPr="00892B71">
        <w:rPr>
          <w:rFonts w:ascii="Times New Roman" w:hAnsi="Times New Roman" w:cs="Times New Roman"/>
          <w:sz w:val="24"/>
          <w:szCs w:val="24"/>
        </w:rPr>
        <w:t xml:space="preserve"> evaluación y planeación d</w:t>
      </w:r>
      <w:r w:rsidR="00F36E3C" w:rsidRPr="00892B71">
        <w:rPr>
          <w:rFonts w:ascii="Times New Roman" w:hAnsi="Times New Roman" w:cs="Times New Roman"/>
          <w:sz w:val="24"/>
          <w:szCs w:val="24"/>
        </w:rPr>
        <w:t>e los p</w:t>
      </w:r>
      <w:r w:rsidRPr="00892B71">
        <w:rPr>
          <w:rFonts w:ascii="Times New Roman" w:hAnsi="Times New Roman" w:cs="Times New Roman"/>
          <w:sz w:val="24"/>
          <w:szCs w:val="24"/>
        </w:rPr>
        <w:t>lanes y programas de licenciatura y posgrado</w:t>
      </w:r>
      <w:r w:rsidR="0065512C" w:rsidRPr="00892B71">
        <w:rPr>
          <w:rFonts w:ascii="Times New Roman" w:hAnsi="Times New Roman" w:cs="Times New Roman"/>
          <w:sz w:val="24"/>
          <w:szCs w:val="24"/>
        </w:rPr>
        <w:t>,</w:t>
      </w:r>
      <w:r w:rsidR="001965AB" w:rsidRPr="00892B71">
        <w:rPr>
          <w:rFonts w:ascii="Times New Roman" w:hAnsi="Times New Roman" w:cs="Times New Roman"/>
          <w:sz w:val="24"/>
          <w:szCs w:val="24"/>
        </w:rPr>
        <w:t xml:space="preserve"> después, </w:t>
      </w:r>
      <w:r w:rsidR="00DF24CA" w:rsidRPr="00892B71">
        <w:rPr>
          <w:rFonts w:ascii="Times New Roman" w:hAnsi="Times New Roman" w:cs="Times New Roman"/>
          <w:sz w:val="24"/>
          <w:szCs w:val="24"/>
        </w:rPr>
        <w:t xml:space="preserve">para dar respuesta a las políticas de evaluación de las instituciones, asociadas </w:t>
      </w:r>
      <w:r w:rsidR="00106ADB" w:rsidRPr="00892B71">
        <w:rPr>
          <w:rFonts w:ascii="Times New Roman" w:hAnsi="Times New Roman" w:cs="Times New Roman"/>
          <w:sz w:val="24"/>
          <w:szCs w:val="24"/>
        </w:rPr>
        <w:t xml:space="preserve">generalmente </w:t>
      </w:r>
      <w:r w:rsidR="00DF24CA" w:rsidRPr="00892B71">
        <w:rPr>
          <w:rFonts w:ascii="Times New Roman" w:hAnsi="Times New Roman" w:cs="Times New Roman"/>
          <w:sz w:val="24"/>
          <w:szCs w:val="24"/>
        </w:rPr>
        <w:t xml:space="preserve">al cambio organizacional y el financiamiento de </w:t>
      </w:r>
      <w:r w:rsidR="00106ADB" w:rsidRPr="00892B71">
        <w:rPr>
          <w:rFonts w:ascii="Times New Roman" w:hAnsi="Times New Roman" w:cs="Times New Roman"/>
          <w:sz w:val="24"/>
          <w:szCs w:val="24"/>
        </w:rPr>
        <w:t xml:space="preserve">las mismas </w:t>
      </w:r>
      <w:sdt>
        <w:sdtPr>
          <w:rPr>
            <w:rFonts w:ascii="Times New Roman" w:hAnsi="Times New Roman" w:cs="Times New Roman"/>
            <w:sz w:val="24"/>
            <w:szCs w:val="24"/>
          </w:rPr>
          <w:id w:val="949590956"/>
          <w:citation/>
        </w:sdtPr>
        <w:sdtEndPr/>
        <w:sdtContent>
          <w:r w:rsidR="00106ADB" w:rsidRPr="0009231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542E8" w:rsidRPr="00092317">
            <w:rPr>
              <w:rFonts w:ascii="Times New Roman" w:hAnsi="Times New Roman" w:cs="Times New Roman"/>
              <w:sz w:val="24"/>
              <w:szCs w:val="24"/>
            </w:rPr>
            <w:instrText xml:space="preserve">CITATION Bue14 \l 2058 </w:instrText>
          </w:r>
          <w:r w:rsidR="00106ADB" w:rsidRPr="0009231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(Buendía, 2014)</w:t>
          </w:r>
          <w:r w:rsidR="00106ADB" w:rsidRPr="0009231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965AB" w:rsidRPr="00092317">
        <w:rPr>
          <w:rFonts w:ascii="Times New Roman" w:hAnsi="Times New Roman" w:cs="Times New Roman"/>
          <w:sz w:val="24"/>
          <w:szCs w:val="24"/>
        </w:rPr>
        <w:t>.</w:t>
      </w:r>
    </w:p>
    <w:p w:rsidR="00326BC3" w:rsidRPr="00892B71" w:rsidRDefault="00092317" w:rsidP="00B17D0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26BC3" w:rsidRPr="00892B71">
        <w:rPr>
          <w:rFonts w:ascii="Times New Roman" w:hAnsi="Times New Roman" w:cs="Times New Roman"/>
          <w:sz w:val="24"/>
          <w:szCs w:val="24"/>
        </w:rPr>
        <w:t xml:space="preserve">a trayectoria escolar como </w:t>
      </w:r>
      <w:r w:rsidR="00A76732">
        <w:rPr>
          <w:rFonts w:ascii="Times New Roman" w:hAnsi="Times New Roman" w:cs="Times New Roman"/>
          <w:sz w:val="24"/>
          <w:szCs w:val="24"/>
        </w:rPr>
        <w:t>“</w:t>
      </w:r>
      <w:r w:rsidR="00326BC3" w:rsidRPr="00892B71">
        <w:rPr>
          <w:rFonts w:ascii="Times New Roman" w:hAnsi="Times New Roman" w:cs="Times New Roman"/>
          <w:sz w:val="24"/>
          <w:szCs w:val="24"/>
        </w:rPr>
        <w:t>el recorrido que sigue una cohorte de estudiantes en un tiempo determinado, a partir de su ingreso a un plan de estudios específico</w:t>
      </w:r>
      <w:r w:rsidR="00A76732">
        <w:rPr>
          <w:rFonts w:ascii="Times New Roman" w:hAnsi="Times New Roman" w:cs="Times New Roman"/>
          <w:sz w:val="24"/>
          <w:szCs w:val="24"/>
        </w:rPr>
        <w:t>”</w:t>
      </w:r>
      <w:r w:rsidRPr="0009231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171485565"/>
          <w:citation/>
        </w:sdtPr>
        <w:sdtEndPr/>
        <w:sdtContent>
          <w:r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Val01 \p 70 \l 2058 </w:instrText>
          </w:r>
          <w:r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(Valle, Rojas, &amp; Villa, 2001, pág. 70)</w:t>
          </w:r>
          <w:r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:rsidR="00326BC3" w:rsidRPr="00892B71" w:rsidRDefault="005F7856" w:rsidP="00B17D0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También</w:t>
      </w:r>
      <w:r w:rsidR="00350C9F">
        <w:rPr>
          <w:rFonts w:ascii="Times New Roman" w:hAnsi="Times New Roman" w:cs="Times New Roman"/>
          <w:sz w:val="24"/>
          <w:szCs w:val="24"/>
        </w:rPr>
        <w:t xml:space="preserve"> se considera</w:t>
      </w:r>
      <w:r w:rsidR="00326BC3" w:rsidRPr="00892B71">
        <w:rPr>
          <w:rFonts w:ascii="Times New Roman" w:hAnsi="Times New Roman" w:cs="Times New Roman"/>
          <w:sz w:val="24"/>
          <w:szCs w:val="24"/>
        </w:rPr>
        <w:t xml:space="preserve"> como el comportamiento académico de un individuo e incluye el desempeño escolar, la aprobación, la reprobació</w:t>
      </w:r>
      <w:r w:rsidRPr="00892B71">
        <w:rPr>
          <w:rFonts w:ascii="Times New Roman" w:hAnsi="Times New Roman" w:cs="Times New Roman"/>
          <w:sz w:val="24"/>
          <w:szCs w:val="24"/>
        </w:rPr>
        <w:t>n, el promedio logrado</w:t>
      </w:r>
      <w:r w:rsidR="00326BC3" w:rsidRPr="00892B71">
        <w:rPr>
          <w:rFonts w:ascii="Times New Roman" w:hAnsi="Times New Roman" w:cs="Times New Roman"/>
          <w:sz w:val="24"/>
          <w:szCs w:val="24"/>
        </w:rPr>
        <w:t xml:space="preserve">, a lo largo de los ciclos escolares. </w:t>
      </w:r>
      <w:r w:rsidR="00092317">
        <w:rPr>
          <w:rFonts w:ascii="Times New Roman" w:hAnsi="Times New Roman" w:cs="Times New Roman"/>
          <w:sz w:val="24"/>
          <w:szCs w:val="24"/>
        </w:rPr>
        <w:t>“</w:t>
      </w:r>
      <w:r w:rsidR="00326BC3" w:rsidRPr="00892B71">
        <w:rPr>
          <w:rFonts w:ascii="Times New Roman" w:hAnsi="Times New Roman" w:cs="Times New Roman"/>
          <w:sz w:val="24"/>
          <w:szCs w:val="24"/>
        </w:rPr>
        <w:t xml:space="preserve">El análisis de la trayectoria escolar implica la observación de los </w:t>
      </w:r>
      <w:r w:rsidR="00326BC3" w:rsidRPr="00892B71">
        <w:rPr>
          <w:rFonts w:ascii="Times New Roman" w:hAnsi="Times New Roman" w:cs="Times New Roman"/>
          <w:sz w:val="24"/>
          <w:szCs w:val="24"/>
        </w:rPr>
        <w:lastRenderedPageBreak/>
        <w:t>movimientos de una población estudiantil a lo largo de los ciclos escolares especi</w:t>
      </w:r>
      <w:r w:rsidR="00092317">
        <w:rPr>
          <w:rFonts w:ascii="Times New Roman" w:hAnsi="Times New Roman" w:cs="Times New Roman"/>
          <w:sz w:val="24"/>
          <w:szCs w:val="24"/>
        </w:rPr>
        <w:t>ficados en una cohorte”</w:t>
      </w:r>
      <w:r w:rsidR="00326BC3" w:rsidRPr="00892B7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66902707"/>
          <w:citation/>
        </w:sdtPr>
        <w:sdtEndPr/>
        <w:sdtContent>
          <w:r w:rsidR="00326BC3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76732">
            <w:rPr>
              <w:rFonts w:ascii="Times New Roman" w:hAnsi="Times New Roman" w:cs="Times New Roman"/>
              <w:sz w:val="24"/>
              <w:szCs w:val="24"/>
            </w:rPr>
            <w:instrText xml:space="preserve">CITATION Gar11 \p 95-96 \l 2058 </w:instrText>
          </w:r>
          <w:r w:rsidR="00326BC3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(García &amp; Barrón, 2011, págs. 95-96)</w:t>
          </w:r>
          <w:r w:rsidR="00326BC3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326BC3" w:rsidRPr="00892B71">
        <w:rPr>
          <w:rFonts w:ascii="Times New Roman" w:hAnsi="Times New Roman" w:cs="Times New Roman"/>
          <w:sz w:val="24"/>
          <w:szCs w:val="24"/>
        </w:rPr>
        <w:t>.</w:t>
      </w:r>
    </w:p>
    <w:p w:rsidR="006F6745" w:rsidRPr="00892B71" w:rsidRDefault="00092317" w:rsidP="00B17D0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forma en</w:t>
      </w:r>
      <w:r w:rsidR="006F6745" w:rsidRPr="00892B71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>el investigador “</w:t>
      </w:r>
      <w:r w:rsidR="006F6745" w:rsidRPr="00892B71">
        <w:rPr>
          <w:rFonts w:ascii="Times New Roman" w:hAnsi="Times New Roman" w:cs="Times New Roman"/>
          <w:sz w:val="24"/>
          <w:szCs w:val="24"/>
        </w:rPr>
        <w:t xml:space="preserve">se puede aproximar </w:t>
      </w:r>
      <w:r w:rsidR="000008EF" w:rsidRPr="00892B71">
        <w:rPr>
          <w:rFonts w:ascii="Times New Roman" w:hAnsi="Times New Roman" w:cs="Times New Roman"/>
          <w:sz w:val="24"/>
          <w:szCs w:val="24"/>
        </w:rPr>
        <w:t xml:space="preserve">a </w:t>
      </w:r>
      <w:r w:rsidR="006F6745" w:rsidRPr="00892B71">
        <w:rPr>
          <w:rFonts w:ascii="Times New Roman" w:hAnsi="Times New Roman" w:cs="Times New Roman"/>
          <w:sz w:val="24"/>
          <w:szCs w:val="24"/>
        </w:rPr>
        <w:t>este tipo de estudios es por la vía de las tasas escolares, las cuales se dividen en dos grandes clases de indicadores: las primeras son las tasas de cobertura</w:t>
      </w:r>
      <w:r w:rsidR="000008EF" w:rsidRPr="00892B71">
        <w:rPr>
          <w:rFonts w:ascii="Times New Roman" w:hAnsi="Times New Roman" w:cs="Times New Roman"/>
          <w:sz w:val="24"/>
          <w:szCs w:val="24"/>
        </w:rPr>
        <w:t>,</w:t>
      </w:r>
      <w:r w:rsidR="006F6745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FD11CC" w:rsidRPr="00892B71">
        <w:rPr>
          <w:rFonts w:ascii="Times New Roman" w:hAnsi="Times New Roman" w:cs="Times New Roman"/>
          <w:sz w:val="24"/>
          <w:szCs w:val="24"/>
        </w:rPr>
        <w:t>que derivan de las</w:t>
      </w:r>
      <w:r w:rsidR="000008EF" w:rsidRPr="00892B71">
        <w:rPr>
          <w:rFonts w:ascii="Times New Roman" w:hAnsi="Times New Roman" w:cs="Times New Roman"/>
          <w:sz w:val="24"/>
          <w:szCs w:val="24"/>
        </w:rPr>
        <w:t xml:space="preserve"> tasa</w:t>
      </w:r>
      <w:r w:rsidR="00FD11CC" w:rsidRPr="00892B71">
        <w:rPr>
          <w:rFonts w:ascii="Times New Roman" w:hAnsi="Times New Roman" w:cs="Times New Roman"/>
          <w:sz w:val="24"/>
          <w:szCs w:val="24"/>
        </w:rPr>
        <w:t xml:space="preserve"> d</w:t>
      </w:r>
      <w:r w:rsidR="00EB6C35" w:rsidRPr="00892B71">
        <w:rPr>
          <w:rFonts w:ascii="Times New Roman" w:hAnsi="Times New Roman" w:cs="Times New Roman"/>
          <w:sz w:val="24"/>
          <w:szCs w:val="24"/>
        </w:rPr>
        <w:t xml:space="preserve">e escolarización y </w:t>
      </w:r>
      <w:r w:rsidR="000008EF" w:rsidRPr="00892B71">
        <w:rPr>
          <w:rFonts w:ascii="Times New Roman" w:hAnsi="Times New Roman" w:cs="Times New Roman"/>
          <w:sz w:val="24"/>
          <w:szCs w:val="24"/>
        </w:rPr>
        <w:t xml:space="preserve">las tasas </w:t>
      </w:r>
      <w:r w:rsidR="00EB6C35" w:rsidRPr="00892B71">
        <w:rPr>
          <w:rFonts w:ascii="Times New Roman" w:hAnsi="Times New Roman" w:cs="Times New Roman"/>
          <w:sz w:val="24"/>
          <w:szCs w:val="24"/>
        </w:rPr>
        <w:t>de ingreso; l</w:t>
      </w:r>
      <w:r w:rsidR="00FD11CC" w:rsidRPr="00892B71">
        <w:rPr>
          <w:rFonts w:ascii="Times New Roman" w:hAnsi="Times New Roman" w:cs="Times New Roman"/>
          <w:sz w:val="24"/>
          <w:szCs w:val="24"/>
        </w:rPr>
        <w:t>as segundas son las que expresan el movimiento de la población escolar o el tránsito por los ciclos y niveles escolares, como l</w:t>
      </w:r>
      <w:r w:rsidR="00EB6C35" w:rsidRPr="00892B71">
        <w:rPr>
          <w:rFonts w:ascii="Times New Roman" w:hAnsi="Times New Roman" w:cs="Times New Roman"/>
          <w:sz w:val="24"/>
          <w:szCs w:val="24"/>
        </w:rPr>
        <w:t>a retención, la deserción, promo</w:t>
      </w:r>
      <w:r w:rsidR="00FD11CC" w:rsidRPr="00892B71">
        <w:rPr>
          <w:rFonts w:ascii="Times New Roman" w:hAnsi="Times New Roman" w:cs="Times New Roman"/>
          <w:sz w:val="24"/>
          <w:szCs w:val="24"/>
        </w:rPr>
        <w:t>ción, repetición o egreso, las cuales llamaremos como trayectorias escolares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D11CC" w:rsidRPr="00892B7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440753165"/>
          <w:citation/>
        </w:sdtPr>
        <w:sdtEndPr/>
        <w:sdtContent>
          <w:r w:rsidR="00FD11CC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76732">
            <w:rPr>
              <w:rFonts w:ascii="Times New Roman" w:hAnsi="Times New Roman" w:cs="Times New Roman"/>
              <w:sz w:val="24"/>
              <w:szCs w:val="24"/>
            </w:rPr>
            <w:instrText xml:space="preserve">CITATION Rod16 \p 225-226 \t  \l 2058 </w:instrText>
          </w:r>
          <w:r w:rsidR="00FD11CC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(Rodríguez, 2016, págs. 225-226)</w:t>
          </w:r>
          <w:r w:rsidR="00FD11CC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0008EF" w:rsidRPr="00892B71">
        <w:rPr>
          <w:rFonts w:ascii="Times New Roman" w:hAnsi="Times New Roman" w:cs="Times New Roman"/>
          <w:sz w:val="24"/>
          <w:szCs w:val="24"/>
        </w:rPr>
        <w:t>.</w:t>
      </w:r>
    </w:p>
    <w:p w:rsidR="008E4CA5" w:rsidRPr="00892B71" w:rsidRDefault="00876693" w:rsidP="00B17D0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982D44" w:rsidRPr="00892B71">
        <w:rPr>
          <w:rFonts w:ascii="Times New Roman" w:hAnsi="Times New Roman" w:cs="Times New Roman"/>
          <w:sz w:val="24"/>
          <w:szCs w:val="24"/>
        </w:rPr>
        <w:t>L</w:t>
      </w:r>
      <w:r w:rsidR="000008EF" w:rsidRPr="00892B71">
        <w:rPr>
          <w:rFonts w:ascii="Times New Roman" w:hAnsi="Times New Roman" w:cs="Times New Roman"/>
          <w:sz w:val="24"/>
          <w:szCs w:val="24"/>
        </w:rPr>
        <w:t>os estudios sobre trayectorias</w:t>
      </w:r>
      <w:r w:rsidR="008E4CA5" w:rsidRPr="00892B71">
        <w:rPr>
          <w:rFonts w:ascii="Times New Roman" w:hAnsi="Times New Roman" w:cs="Times New Roman"/>
          <w:sz w:val="24"/>
          <w:szCs w:val="24"/>
        </w:rPr>
        <w:t xml:space="preserve"> resultan indispensables para identificar los problemas relacionados con el bajo rendimiento escolar, la discontinuidad o</w:t>
      </w:r>
      <w:r w:rsidR="00982D44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8E4CA5" w:rsidRPr="00892B71">
        <w:rPr>
          <w:rFonts w:ascii="Times New Roman" w:hAnsi="Times New Roman" w:cs="Times New Roman"/>
          <w:sz w:val="24"/>
          <w:szCs w:val="24"/>
        </w:rPr>
        <w:t>rezago académico, y la reprobación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E4CA5" w:rsidRPr="00892B7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128813187"/>
          <w:citation/>
        </w:sdtPr>
        <w:sdtEndPr/>
        <w:sdtContent>
          <w:r w:rsidR="008E4CA5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Mar15 \p 3 \l 2058 </w:instrText>
          </w:r>
          <w:r w:rsidR="008E4CA5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(Mares, Rivas, Leyva, Rueda, &amp; González, 2015, pág. 3)</w:t>
          </w:r>
          <w:r w:rsidR="008E4CA5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982D44" w:rsidRPr="00892B71">
        <w:rPr>
          <w:rFonts w:ascii="Times New Roman" w:hAnsi="Times New Roman" w:cs="Times New Roman"/>
          <w:sz w:val="24"/>
          <w:szCs w:val="24"/>
        </w:rPr>
        <w:t xml:space="preserve">, además </w:t>
      </w:r>
      <w:r w:rsidR="008E4CA5" w:rsidRPr="00892B71">
        <w:rPr>
          <w:rFonts w:ascii="Times New Roman" w:hAnsi="Times New Roman" w:cs="Times New Roman"/>
          <w:sz w:val="24"/>
          <w:szCs w:val="24"/>
        </w:rPr>
        <w:t>permiten conocer y verificar el grado en el que se están cumpliendo los objetivos de la universidad, es decir, el grado de apropiación de conocimientos así como la consolid</w:t>
      </w:r>
      <w:r w:rsidR="00BD2922" w:rsidRPr="00892B71">
        <w:rPr>
          <w:rFonts w:ascii="Times New Roman" w:hAnsi="Times New Roman" w:cs="Times New Roman"/>
          <w:sz w:val="24"/>
          <w:szCs w:val="24"/>
        </w:rPr>
        <w:t>ación de perfiles profesionales</w:t>
      </w:r>
      <w:sdt>
        <w:sdtPr>
          <w:rPr>
            <w:rFonts w:ascii="Times New Roman" w:hAnsi="Times New Roman" w:cs="Times New Roman"/>
            <w:sz w:val="24"/>
            <w:szCs w:val="24"/>
          </w:rPr>
          <w:id w:val="995458237"/>
          <w:citation/>
        </w:sdtPr>
        <w:sdtEndPr/>
        <w:sdtContent>
          <w:r w:rsidR="008E4CA5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E4CA5" w:rsidRPr="00892B71">
            <w:rPr>
              <w:rFonts w:ascii="Times New Roman" w:hAnsi="Times New Roman" w:cs="Times New Roman"/>
              <w:sz w:val="24"/>
              <w:szCs w:val="24"/>
            </w:rPr>
            <w:instrText xml:space="preserve"> CITATION Vaz16 \l 2058 </w:instrText>
          </w:r>
          <w:r w:rsidR="008E4CA5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(Vazquez, 2016)</w:t>
          </w:r>
          <w:r w:rsidR="008E4CA5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BD2922" w:rsidRPr="00892B71">
        <w:rPr>
          <w:rFonts w:ascii="Times New Roman" w:hAnsi="Times New Roman" w:cs="Times New Roman"/>
          <w:sz w:val="24"/>
          <w:szCs w:val="24"/>
        </w:rPr>
        <w:t>.</w:t>
      </w:r>
    </w:p>
    <w:p w:rsidR="007B1B50" w:rsidRDefault="007B1B50" w:rsidP="00B17D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En este tipo de trabajos</w:t>
      </w:r>
      <w:r w:rsidR="00BD2922" w:rsidRPr="00892B71">
        <w:rPr>
          <w:rFonts w:ascii="Times New Roman" w:hAnsi="Times New Roman" w:cs="Times New Roman"/>
          <w:sz w:val="24"/>
          <w:szCs w:val="24"/>
        </w:rPr>
        <w:t xml:space="preserve"> es</w:t>
      </w:r>
      <w:r w:rsidRPr="00892B71">
        <w:rPr>
          <w:rFonts w:ascii="Times New Roman" w:hAnsi="Times New Roman" w:cs="Times New Roman"/>
          <w:sz w:val="24"/>
          <w:szCs w:val="24"/>
        </w:rPr>
        <w:t xml:space="preserve"> clave el estudio de algunos indicadores previos al ingreso de los estudiantes al nivel superior, a fin de valorar si existe alguna relación entre los resultados previos y los que derivan luego de su incorporación al nivel profesional, pero no debe dejarse a un lado también la transición que vive entre el nivel medio y el superior, cuando este ingresa al sistema educativo superior, su vida y su personalidad pueden ser objeto de una transformación que facilite u obstaculice su proceso de integración</w:t>
      </w:r>
      <w:r w:rsidR="00BD2922" w:rsidRPr="00892B71">
        <w:rPr>
          <w:rFonts w:ascii="Times New Roman" w:hAnsi="Times New Roman" w:cs="Times New Roman"/>
          <w:sz w:val="24"/>
          <w:szCs w:val="24"/>
        </w:rPr>
        <w:t>,</w:t>
      </w:r>
      <w:r w:rsidRPr="00892B71">
        <w:rPr>
          <w:rFonts w:ascii="Times New Roman" w:hAnsi="Times New Roman" w:cs="Times New Roman"/>
          <w:sz w:val="24"/>
          <w:szCs w:val="24"/>
        </w:rPr>
        <w:t xml:space="preserve"> desde el punto de vista académico y social</w:t>
      </w:r>
      <w:sdt>
        <w:sdtPr>
          <w:rPr>
            <w:rFonts w:ascii="Times New Roman" w:hAnsi="Times New Roman" w:cs="Times New Roman"/>
            <w:sz w:val="24"/>
            <w:szCs w:val="24"/>
          </w:rPr>
          <w:id w:val="1114945370"/>
          <w:citation/>
        </w:sdtPr>
        <w:sdtEndPr/>
        <w:sdtContent>
          <w:r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577CF">
            <w:rPr>
              <w:rFonts w:ascii="Times New Roman" w:hAnsi="Times New Roman" w:cs="Times New Roman"/>
              <w:sz w:val="24"/>
              <w:szCs w:val="24"/>
            </w:rPr>
            <w:instrText xml:space="preserve">CITATION Leg01 \l 2058 </w:instrText>
          </w:r>
          <w:r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(Legorreta, 2001)</w:t>
          </w:r>
          <w:r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92B71">
        <w:rPr>
          <w:rFonts w:ascii="Times New Roman" w:hAnsi="Times New Roman" w:cs="Times New Roman"/>
          <w:sz w:val="24"/>
          <w:szCs w:val="24"/>
        </w:rPr>
        <w:t>, por ello la importancia del promedio del bachillerato e i</w:t>
      </w:r>
      <w:r w:rsidR="00350C9F">
        <w:rPr>
          <w:rFonts w:ascii="Times New Roman" w:hAnsi="Times New Roman" w:cs="Times New Roman"/>
          <w:sz w:val="24"/>
          <w:szCs w:val="24"/>
        </w:rPr>
        <w:t>ncluso el resultado del examen de admisión a la Universidad</w:t>
      </w:r>
      <w:r w:rsidRPr="00892B71">
        <w:rPr>
          <w:rFonts w:ascii="Times New Roman" w:hAnsi="Times New Roman" w:cs="Times New Roman"/>
          <w:sz w:val="24"/>
          <w:szCs w:val="24"/>
        </w:rPr>
        <w:t>, pero no es suficiente para explicar la posible permanencia de los estudiantes, hay quienes consideran que los dos primeros años son clave en la vida universitaria en lo que respecta a la</w:t>
      </w:r>
      <w:r w:rsidR="00B20A7E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Pr="00892B71">
        <w:rPr>
          <w:rFonts w:ascii="Times New Roman" w:hAnsi="Times New Roman" w:cs="Times New Roman"/>
          <w:sz w:val="24"/>
          <w:szCs w:val="24"/>
        </w:rPr>
        <w:t xml:space="preserve">integración como alumnos de este nivel superior </w:t>
      </w:r>
      <w:sdt>
        <w:sdtPr>
          <w:rPr>
            <w:rFonts w:ascii="Times New Roman" w:hAnsi="Times New Roman" w:cs="Times New Roman"/>
            <w:sz w:val="24"/>
            <w:szCs w:val="24"/>
          </w:rPr>
          <w:id w:val="-1725904223"/>
          <w:citation/>
        </w:sdtPr>
        <w:sdtEndPr/>
        <w:sdtContent>
          <w:r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76693">
            <w:rPr>
              <w:rFonts w:ascii="Times New Roman" w:hAnsi="Times New Roman" w:cs="Times New Roman"/>
              <w:sz w:val="24"/>
              <w:szCs w:val="24"/>
            </w:rPr>
            <w:instrText xml:space="preserve">CITATION Góm14 \p 51 \l 2058 </w:instrText>
          </w:r>
          <w:r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(Gómez, 2014, pág. 51)</w:t>
          </w:r>
          <w:r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92B71">
        <w:rPr>
          <w:rFonts w:ascii="Times New Roman" w:hAnsi="Times New Roman" w:cs="Times New Roman"/>
          <w:sz w:val="24"/>
          <w:szCs w:val="24"/>
        </w:rPr>
        <w:t xml:space="preserve"> porque implica ganarse un lugar en la institución de que se trate, después de lo cual su tránsito podrá ser mucho más favorable.</w:t>
      </w:r>
    </w:p>
    <w:p w:rsidR="00AC11F4" w:rsidRPr="00892B71" w:rsidRDefault="00AC11F4" w:rsidP="00B17D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606" w:rsidRPr="00892B71" w:rsidRDefault="004A41A4" w:rsidP="00B17D0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2B71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9143DA" w:rsidRPr="00892B71">
        <w:rPr>
          <w:rFonts w:ascii="Times New Roman" w:hAnsi="Times New Roman" w:cs="Times New Roman"/>
          <w:sz w:val="24"/>
          <w:szCs w:val="24"/>
        </w:rPr>
        <w:t>lgunos referentes</w:t>
      </w:r>
      <w:r w:rsidRPr="00892B71">
        <w:rPr>
          <w:rFonts w:ascii="Times New Roman" w:hAnsi="Times New Roman" w:cs="Times New Roman"/>
          <w:sz w:val="24"/>
          <w:szCs w:val="24"/>
        </w:rPr>
        <w:t xml:space="preserve"> en el estudio de las trayectorias</w:t>
      </w:r>
      <w:r w:rsidR="009143DA" w:rsidRPr="00892B71">
        <w:rPr>
          <w:rFonts w:ascii="Times New Roman" w:hAnsi="Times New Roman" w:cs="Times New Roman"/>
          <w:sz w:val="24"/>
          <w:szCs w:val="24"/>
        </w:rPr>
        <w:t xml:space="preserve"> en México</w:t>
      </w:r>
      <w:r w:rsidR="001542E8">
        <w:rPr>
          <w:rFonts w:ascii="Times New Roman" w:hAnsi="Times New Roman" w:cs="Times New Roman"/>
          <w:sz w:val="24"/>
          <w:szCs w:val="24"/>
        </w:rPr>
        <w:t xml:space="preserve"> son los de </w:t>
      </w:r>
      <w:r w:rsidR="000A4BF3" w:rsidRPr="00892B71">
        <w:rPr>
          <w:rFonts w:ascii="Times New Roman" w:hAnsi="Times New Roman" w:cs="Times New Roman"/>
          <w:sz w:val="24"/>
          <w:szCs w:val="24"/>
        </w:rPr>
        <w:t xml:space="preserve">Muñiz </w:t>
      </w:r>
      <w:proofErr w:type="spellStart"/>
      <w:r w:rsidR="000A4BF3" w:rsidRPr="00892B71">
        <w:rPr>
          <w:rFonts w:ascii="Times New Roman" w:hAnsi="Times New Roman" w:cs="Times New Roman"/>
          <w:sz w:val="24"/>
          <w:szCs w:val="24"/>
        </w:rPr>
        <w:t>Martelón</w:t>
      </w:r>
      <w:proofErr w:type="spellEnd"/>
      <w:r w:rsidR="000A4BF3" w:rsidRPr="00892B71">
        <w:rPr>
          <w:rFonts w:ascii="Times New Roman" w:hAnsi="Times New Roman" w:cs="Times New Roman"/>
          <w:sz w:val="24"/>
          <w:szCs w:val="24"/>
        </w:rPr>
        <w:t xml:space="preserve">, los de la ANUIES o los trabajos de </w:t>
      </w:r>
      <w:proofErr w:type="spellStart"/>
      <w:r w:rsidR="000A4BF3" w:rsidRPr="00892B71">
        <w:rPr>
          <w:rFonts w:ascii="Times New Roman" w:hAnsi="Times New Roman" w:cs="Times New Roman"/>
          <w:sz w:val="24"/>
          <w:szCs w:val="24"/>
        </w:rPr>
        <w:t>Vincent</w:t>
      </w:r>
      <w:proofErr w:type="spellEnd"/>
      <w:r w:rsidR="000A4BF3" w:rsidRPr="00892B71">
        <w:rPr>
          <w:rFonts w:ascii="Times New Roman" w:hAnsi="Times New Roman" w:cs="Times New Roman"/>
          <w:sz w:val="24"/>
          <w:szCs w:val="24"/>
        </w:rPr>
        <w:t xml:space="preserve"> Tinto</w:t>
      </w:r>
      <w:r w:rsidR="00B20A7E" w:rsidRPr="00892B71">
        <w:rPr>
          <w:rFonts w:ascii="Times New Roman" w:hAnsi="Times New Roman" w:cs="Times New Roman"/>
          <w:sz w:val="24"/>
          <w:szCs w:val="24"/>
        </w:rPr>
        <w:t>,</w:t>
      </w:r>
      <w:r w:rsidR="000A4BF3" w:rsidRPr="00892B71">
        <w:rPr>
          <w:rFonts w:ascii="Times New Roman" w:hAnsi="Times New Roman" w:cs="Times New Roman"/>
          <w:sz w:val="24"/>
          <w:szCs w:val="24"/>
        </w:rPr>
        <w:t xml:space="preserve"> q</w:t>
      </w:r>
      <w:r w:rsidR="00935DB7" w:rsidRPr="00892B71">
        <w:rPr>
          <w:rFonts w:ascii="Times New Roman" w:hAnsi="Times New Roman" w:cs="Times New Roman"/>
          <w:sz w:val="24"/>
          <w:szCs w:val="24"/>
        </w:rPr>
        <w:t>uienes destacan por sus</w:t>
      </w:r>
      <w:r w:rsidR="000A4BF3" w:rsidRPr="00892B71">
        <w:rPr>
          <w:rFonts w:ascii="Times New Roman" w:hAnsi="Times New Roman" w:cs="Times New Roman"/>
          <w:sz w:val="24"/>
          <w:szCs w:val="24"/>
        </w:rPr>
        <w:t xml:space="preserve"> contribuciones en direcciones más o menos comunes. El primero de ellos</w:t>
      </w:r>
      <w:r w:rsidR="00BA15E8" w:rsidRPr="00892B71">
        <w:rPr>
          <w:rFonts w:ascii="Times New Roman" w:hAnsi="Times New Roman" w:cs="Times New Roman"/>
          <w:sz w:val="24"/>
          <w:szCs w:val="24"/>
        </w:rPr>
        <w:t xml:space="preserve"> revisa las trayectorias educativas universitarias que pueden ser significativas en los estudiantes</w:t>
      </w:r>
      <w:r w:rsidR="00D138AE" w:rsidRPr="00892B71">
        <w:rPr>
          <w:rFonts w:ascii="Times New Roman" w:hAnsi="Times New Roman" w:cs="Times New Roman"/>
          <w:sz w:val="24"/>
          <w:szCs w:val="24"/>
        </w:rPr>
        <w:t xml:space="preserve"> de la UAM</w:t>
      </w:r>
      <w:r w:rsidR="00BA15E8" w:rsidRPr="00892B71">
        <w:rPr>
          <w:rFonts w:ascii="Times New Roman" w:hAnsi="Times New Roman" w:cs="Times New Roman"/>
          <w:sz w:val="24"/>
          <w:szCs w:val="24"/>
        </w:rPr>
        <w:t xml:space="preserve"> antes de la crisis de 1982, desde una perspectiva de género y por cohorte, así como en función del origen social de los estudiantes, según sus atributos personales y antecedentes escolares</w:t>
      </w:r>
      <w:r w:rsidR="000A4BF3" w:rsidRPr="00892B71">
        <w:rPr>
          <w:rFonts w:ascii="Times New Roman" w:hAnsi="Times New Roman" w:cs="Times New Roman"/>
          <w:sz w:val="24"/>
          <w:szCs w:val="24"/>
        </w:rPr>
        <w:t xml:space="preserve"> que tienen que ver con la calidad académica de dichos estudiantes</w:t>
      </w:r>
      <w:r w:rsidR="00B25E7B" w:rsidRPr="00892B7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42242816"/>
          <w:citation/>
        </w:sdtPr>
        <w:sdtEndPr/>
        <w:sdtContent>
          <w:r w:rsidR="00B25E7B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25E7B" w:rsidRPr="00892B71">
            <w:rPr>
              <w:rFonts w:ascii="Times New Roman" w:hAnsi="Times New Roman" w:cs="Times New Roman"/>
              <w:sz w:val="24"/>
              <w:szCs w:val="24"/>
            </w:rPr>
            <w:instrText xml:space="preserve"> CITATION Muñ97 \l 2058 </w:instrText>
          </w:r>
          <w:r w:rsidR="00B25E7B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(Muñiz, 1997)</w:t>
          </w:r>
          <w:r w:rsidR="00B25E7B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BA15E8" w:rsidRPr="00892B71">
        <w:rPr>
          <w:rFonts w:ascii="Times New Roman" w:hAnsi="Times New Roman" w:cs="Times New Roman"/>
          <w:sz w:val="24"/>
          <w:szCs w:val="24"/>
        </w:rPr>
        <w:t>,</w:t>
      </w:r>
      <w:r w:rsidR="00935DB7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9143DA" w:rsidRPr="00892B71">
        <w:rPr>
          <w:rFonts w:ascii="Times New Roman" w:hAnsi="Times New Roman" w:cs="Times New Roman"/>
          <w:sz w:val="24"/>
          <w:szCs w:val="24"/>
        </w:rPr>
        <w:t xml:space="preserve">otro referente básico es el </w:t>
      </w:r>
      <w:r w:rsidR="00D138AE" w:rsidRPr="00892B71">
        <w:rPr>
          <w:rFonts w:ascii="Times New Roman" w:hAnsi="Times New Roman" w:cs="Times New Roman"/>
          <w:sz w:val="24"/>
          <w:szCs w:val="24"/>
        </w:rPr>
        <w:t>de</w:t>
      </w:r>
      <w:sdt>
        <w:sdtPr>
          <w:rPr>
            <w:rFonts w:ascii="Times New Roman" w:hAnsi="Times New Roman" w:cs="Times New Roman"/>
            <w:sz w:val="24"/>
            <w:szCs w:val="24"/>
          </w:rPr>
          <w:id w:val="-1805231138"/>
          <w:citation/>
        </w:sdtPr>
        <w:sdtEndPr/>
        <w:sdtContent>
          <w:r w:rsidR="004E04B9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542E8">
            <w:rPr>
              <w:rFonts w:ascii="Times New Roman" w:hAnsi="Times New Roman" w:cs="Times New Roman"/>
              <w:sz w:val="24"/>
              <w:szCs w:val="24"/>
            </w:rPr>
            <w:instrText xml:space="preserve">CITATION Tin89 \t  \l 2058 </w:instrText>
          </w:r>
          <w:r w:rsidR="004E04B9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(Tinto, 1989)</w:t>
          </w:r>
          <w:r w:rsidR="004E04B9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D138AE" w:rsidRPr="00892B71">
        <w:rPr>
          <w:rFonts w:ascii="Times New Roman" w:hAnsi="Times New Roman" w:cs="Times New Roman"/>
          <w:sz w:val="24"/>
          <w:szCs w:val="24"/>
        </w:rPr>
        <w:t xml:space="preserve"> quien revisa el tema de la deserción</w:t>
      </w:r>
      <w:r w:rsidR="00634055" w:rsidRPr="00892B71">
        <w:rPr>
          <w:rFonts w:ascii="Times New Roman" w:hAnsi="Times New Roman" w:cs="Times New Roman"/>
          <w:sz w:val="24"/>
          <w:szCs w:val="24"/>
        </w:rPr>
        <w:t xml:space="preserve"> desde distintas perspectivas, como un aspecto inherente a las trayectorias escolares</w:t>
      </w:r>
      <w:r w:rsidR="00B20A7E" w:rsidRPr="00892B71">
        <w:rPr>
          <w:rFonts w:ascii="Times New Roman" w:hAnsi="Times New Roman" w:cs="Times New Roman"/>
          <w:sz w:val="24"/>
          <w:szCs w:val="24"/>
        </w:rPr>
        <w:t>,</w:t>
      </w:r>
      <w:r w:rsidR="00634055" w:rsidRPr="00892B71">
        <w:rPr>
          <w:rFonts w:ascii="Times New Roman" w:hAnsi="Times New Roman" w:cs="Times New Roman"/>
          <w:sz w:val="24"/>
          <w:szCs w:val="24"/>
        </w:rPr>
        <w:t xml:space="preserve"> así como las posibles causas que la motivan.</w:t>
      </w:r>
      <w:r w:rsidR="00727606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634055" w:rsidRPr="00892B71">
        <w:rPr>
          <w:rFonts w:ascii="Times New Roman" w:hAnsi="Times New Roman" w:cs="Times New Roman"/>
          <w:sz w:val="24"/>
          <w:szCs w:val="24"/>
        </w:rPr>
        <w:t>L</w:t>
      </w:r>
      <w:r w:rsidR="0065512C" w:rsidRPr="00892B71">
        <w:rPr>
          <w:rFonts w:ascii="Times New Roman" w:hAnsi="Times New Roman" w:cs="Times New Roman"/>
          <w:sz w:val="24"/>
          <w:szCs w:val="24"/>
        </w:rPr>
        <w:t xml:space="preserve">a </w:t>
      </w:r>
      <w:r w:rsidR="00B20A7E" w:rsidRPr="00892B71">
        <w:rPr>
          <w:rFonts w:ascii="Times New Roman" w:hAnsi="Times New Roman" w:cs="Times New Roman"/>
          <w:sz w:val="24"/>
          <w:szCs w:val="24"/>
        </w:rPr>
        <w:t>A</w:t>
      </w:r>
      <w:r w:rsidR="00727606" w:rsidRPr="00892B71">
        <w:rPr>
          <w:rFonts w:ascii="Times New Roman" w:hAnsi="Times New Roman" w:cs="Times New Roman"/>
          <w:sz w:val="24"/>
          <w:szCs w:val="24"/>
        </w:rPr>
        <w:t xml:space="preserve">NUIES </w:t>
      </w:r>
      <w:r w:rsidR="0065512C" w:rsidRPr="00892B71">
        <w:rPr>
          <w:rFonts w:ascii="Times New Roman" w:hAnsi="Times New Roman" w:cs="Times New Roman"/>
          <w:sz w:val="24"/>
          <w:szCs w:val="24"/>
        </w:rPr>
        <w:t xml:space="preserve"> también</w:t>
      </w:r>
      <w:r w:rsidR="009143DA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727606" w:rsidRPr="00892B71">
        <w:rPr>
          <w:rFonts w:ascii="Times New Roman" w:hAnsi="Times New Roman" w:cs="Times New Roman"/>
          <w:sz w:val="24"/>
          <w:szCs w:val="24"/>
        </w:rPr>
        <w:t xml:space="preserve">constituye un referente básico en los estudios de trayectorias, por sus múltiples contribuciones al respecto, en un trabajo de principios de siglo, </w:t>
      </w:r>
      <w:r w:rsidR="009143DA" w:rsidRPr="00892B71">
        <w:rPr>
          <w:rFonts w:ascii="Times New Roman" w:hAnsi="Times New Roman" w:cs="Times New Roman"/>
          <w:sz w:val="24"/>
          <w:szCs w:val="24"/>
        </w:rPr>
        <w:t>aborda la</w:t>
      </w:r>
      <w:r w:rsidR="00A75F37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D138AE" w:rsidRPr="00892B71">
        <w:rPr>
          <w:rFonts w:ascii="Times New Roman" w:hAnsi="Times New Roman" w:cs="Times New Roman"/>
          <w:sz w:val="24"/>
          <w:szCs w:val="24"/>
        </w:rPr>
        <w:t>d</w:t>
      </w:r>
      <w:r w:rsidR="00670065" w:rsidRPr="00892B71">
        <w:rPr>
          <w:rFonts w:ascii="Times New Roman" w:hAnsi="Times New Roman" w:cs="Times New Roman"/>
          <w:sz w:val="24"/>
          <w:szCs w:val="24"/>
        </w:rPr>
        <w:t xml:space="preserve">eserción, </w:t>
      </w:r>
      <w:r w:rsidR="00727606" w:rsidRPr="00892B71">
        <w:rPr>
          <w:rFonts w:ascii="Times New Roman" w:hAnsi="Times New Roman" w:cs="Times New Roman"/>
          <w:sz w:val="24"/>
          <w:szCs w:val="24"/>
        </w:rPr>
        <w:t xml:space="preserve">el </w:t>
      </w:r>
      <w:r w:rsidR="00670065" w:rsidRPr="00892B71">
        <w:rPr>
          <w:rFonts w:ascii="Times New Roman" w:hAnsi="Times New Roman" w:cs="Times New Roman"/>
          <w:sz w:val="24"/>
          <w:szCs w:val="24"/>
        </w:rPr>
        <w:t xml:space="preserve">rezago y </w:t>
      </w:r>
      <w:r w:rsidR="00727606" w:rsidRPr="00892B71">
        <w:rPr>
          <w:rFonts w:ascii="Times New Roman" w:hAnsi="Times New Roman" w:cs="Times New Roman"/>
          <w:sz w:val="24"/>
          <w:szCs w:val="24"/>
        </w:rPr>
        <w:t xml:space="preserve">la </w:t>
      </w:r>
      <w:r w:rsidR="00670065" w:rsidRPr="00892B71">
        <w:rPr>
          <w:rFonts w:ascii="Times New Roman" w:hAnsi="Times New Roman" w:cs="Times New Roman"/>
          <w:sz w:val="24"/>
          <w:szCs w:val="24"/>
        </w:rPr>
        <w:t>eficiencia terminal en las IES</w:t>
      </w:r>
      <w:r w:rsidR="00A75F37" w:rsidRPr="00892B7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74006936"/>
          <w:citation/>
        </w:sdtPr>
        <w:sdtEndPr/>
        <w:sdtContent>
          <w:r w:rsidR="00727606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27606" w:rsidRPr="00892B71">
            <w:rPr>
              <w:rFonts w:ascii="Times New Roman" w:hAnsi="Times New Roman" w:cs="Times New Roman"/>
              <w:sz w:val="24"/>
              <w:szCs w:val="24"/>
            </w:rPr>
            <w:instrText xml:space="preserve"> CITATION ANU01 \l 2058 </w:instrText>
          </w:r>
          <w:r w:rsidR="00727606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(ANUIES, 2001)</w:t>
          </w:r>
          <w:r w:rsidR="00727606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27606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pero su producción es muy basta sobre este particular.</w:t>
      </w:r>
    </w:p>
    <w:p w:rsidR="00A75F37" w:rsidRPr="00892B71" w:rsidRDefault="00727606" w:rsidP="00B17D03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 bien es cierto que la producción reciente de trabajos de corte cualitativo y cuantitativo</w:t>
      </w:r>
      <w:r w:rsidR="00B20A7E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 materia de estudio de trayectorias escolares y sus implicaciones ha venido creciendo, coincidimos </w:t>
      </w:r>
      <w:r w:rsidR="00092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r w:rsidR="00BB112E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5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autor </w:t>
      </w:r>
      <w:r w:rsidR="0065512C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insiste en l</w:t>
      </w:r>
      <w:r w:rsidR="00B7105D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 estudios de corte empírico sobre l</w:t>
      </w:r>
      <w:r w:rsidR="0065512C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persistencia</w:t>
      </w:r>
      <w:r w:rsidR="00B7105D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estudiantil, para reflexionar sobre</w:t>
      </w:r>
      <w:r w:rsidR="00A94CB3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causas del aban</w:t>
      </w:r>
      <w:r w:rsidR="00BB112E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dono de los estudios, toda vez que la situación se vuelve cada vez más preocupante</w:t>
      </w:r>
      <w:r w:rsidR="00092317" w:rsidRPr="00092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id w:val="-206266597"/>
          <w:citation/>
        </w:sdtPr>
        <w:sdtEndPr/>
        <w:sdtContent>
          <w:r w:rsidR="00092317" w:rsidRPr="00892B71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begin"/>
          </w:r>
          <w:r w:rsidR="00092317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instrText xml:space="preserve">CITATION Tin93 \p 10 \t  \l 2058 </w:instrText>
          </w:r>
          <w:r w:rsidR="00092317" w:rsidRPr="00892B71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</w:rPr>
            <w:t>(Tinto, 1993, pág. 10)</w:t>
          </w:r>
          <w:r w:rsidR="00092317" w:rsidRPr="00892B71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end"/>
          </w:r>
        </w:sdtContent>
      </w:sdt>
      <w:r w:rsidR="00BB112E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En el caso que nos ocupa, la cohorte 2012-2017, </w:t>
      </w:r>
      <w:r w:rsidR="00982D44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gran parte </w:t>
      </w:r>
      <w:r w:rsidR="00BB112E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los estudiantes que ingresaron a la carrera no la concluyeron y la cuestión es que ocurre lo mismo</w:t>
      </w:r>
      <w:r w:rsidR="00B95B9A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o aún es peor,</w:t>
      </w:r>
      <w:r w:rsidR="00BB112E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 otras carreras, sobre todo aquellas consideradas de mayor dificultad.</w:t>
      </w:r>
    </w:p>
    <w:p w:rsidR="00576544" w:rsidRPr="00892B71" w:rsidRDefault="00982D44" w:rsidP="00B17D0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BB112E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 el proceso</w:t>
      </w:r>
      <w:r w:rsidR="002651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indagación nos encontramos que </w:t>
      </w:r>
      <w:r w:rsidR="00BB112E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mucha</w:t>
      </w:r>
      <w:r w:rsidR="00B20A7E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universidades comparten l</w:t>
      </w:r>
      <w:r w:rsidR="00BB112E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B20A7E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misma</w:t>
      </w:r>
      <w:r w:rsidR="00BB112E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preocupación, </w:t>
      </w:r>
      <w:r w:rsidR="00F775EB" w:rsidRPr="00892B71">
        <w:rPr>
          <w:rFonts w:ascii="Times New Roman" w:hAnsi="Times New Roman" w:cs="Times New Roman"/>
          <w:sz w:val="24"/>
          <w:szCs w:val="24"/>
        </w:rPr>
        <w:t>desde 1993</w:t>
      </w:r>
      <w:r w:rsidR="00B95B9A" w:rsidRPr="00892B71"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 w:rsidR="00B95B9A" w:rsidRPr="00892B71">
        <w:rPr>
          <w:rFonts w:ascii="Times New Roman" w:hAnsi="Times New Roman" w:cs="Times New Roman"/>
          <w:sz w:val="24"/>
          <w:szCs w:val="24"/>
        </w:rPr>
        <w:t>U</w:t>
      </w:r>
      <w:r w:rsidR="00C1461F">
        <w:rPr>
          <w:rFonts w:ascii="Times New Roman" w:hAnsi="Times New Roman" w:cs="Times New Roman"/>
          <w:sz w:val="24"/>
          <w:szCs w:val="24"/>
        </w:rPr>
        <w:t>d</w:t>
      </w:r>
      <w:r w:rsidR="004E164A" w:rsidRPr="00892B71">
        <w:rPr>
          <w:rFonts w:ascii="Times New Roman" w:hAnsi="Times New Roman" w:cs="Times New Roman"/>
          <w:sz w:val="24"/>
          <w:szCs w:val="24"/>
        </w:rPr>
        <w:t>G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-1645966950"/>
          <w:citation/>
        </w:sdtPr>
        <w:sdtEndPr/>
        <w:sdtContent>
          <w:r w:rsidR="00211CC9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55C3E">
            <w:rPr>
              <w:rFonts w:ascii="Times New Roman" w:hAnsi="Times New Roman" w:cs="Times New Roman"/>
              <w:sz w:val="24"/>
              <w:szCs w:val="24"/>
            </w:rPr>
            <w:instrText xml:space="preserve">CITATION Car93 \l 2058 </w:instrText>
          </w:r>
          <w:r w:rsidR="00211CC9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(Carrillo, 1993)</w:t>
          </w:r>
          <w:r w:rsidR="00211CC9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11CC9" w:rsidRPr="00892B71">
        <w:rPr>
          <w:rFonts w:ascii="Times New Roman" w:hAnsi="Times New Roman" w:cs="Times New Roman"/>
          <w:sz w:val="24"/>
          <w:szCs w:val="24"/>
        </w:rPr>
        <w:t xml:space="preserve"> abordaba el tema del abandono escolar, cuestionando si era ¿una decisión racional o un efecto multifactorial involuntario?, de forma paralela, </w:t>
      </w:r>
      <w:r w:rsidR="001F4CA7" w:rsidRPr="00892B71">
        <w:rPr>
          <w:rFonts w:ascii="Times New Roman" w:hAnsi="Times New Roman" w:cs="Times New Roman"/>
          <w:sz w:val="24"/>
          <w:szCs w:val="24"/>
        </w:rPr>
        <w:t>en la BUAP</w:t>
      </w:r>
      <w:r w:rsidR="00F775EB" w:rsidRPr="00892B71">
        <w:rPr>
          <w:rFonts w:ascii="Times New Roman" w:hAnsi="Times New Roman" w:cs="Times New Roman"/>
          <w:sz w:val="24"/>
          <w:szCs w:val="24"/>
        </w:rPr>
        <w:t xml:space="preserve"> se realizó </w:t>
      </w:r>
      <w:r w:rsidR="00F775EB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el trabajo sobre </w:t>
      </w:r>
      <w:r w:rsidR="00757C93" w:rsidRPr="00892B71">
        <w:rPr>
          <w:rFonts w:ascii="Times New Roman" w:hAnsi="Times New Roman" w:cs="Times New Roman"/>
          <w:sz w:val="24"/>
          <w:szCs w:val="24"/>
        </w:rPr>
        <w:t>s</w:t>
      </w:r>
      <w:r w:rsidR="00F775EB" w:rsidRPr="00892B71">
        <w:rPr>
          <w:rFonts w:ascii="Times New Roman" w:hAnsi="Times New Roman" w:cs="Times New Roman"/>
          <w:sz w:val="24"/>
          <w:szCs w:val="24"/>
        </w:rPr>
        <w:t>eguimiento de trayectorias escolares</w:t>
      </w:r>
      <w:r w:rsidR="00757C93" w:rsidRPr="00892B71">
        <w:rPr>
          <w:rFonts w:ascii="Times New Roman" w:hAnsi="Times New Roman" w:cs="Times New Roman"/>
          <w:sz w:val="24"/>
          <w:szCs w:val="24"/>
        </w:rPr>
        <w:t xml:space="preserve"> de la Licenciatura en Lenguas Modernas</w:t>
      </w:r>
      <w:r w:rsidR="00F775EB" w:rsidRPr="00892B7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96381791"/>
          <w:citation/>
        </w:sdtPr>
        <w:sdtEndPr/>
        <w:sdtContent>
          <w:r w:rsidR="00F775EB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65189">
            <w:rPr>
              <w:rFonts w:ascii="Times New Roman" w:hAnsi="Times New Roman" w:cs="Times New Roman"/>
              <w:sz w:val="24"/>
              <w:szCs w:val="24"/>
            </w:rPr>
            <w:instrText xml:space="preserve">CITATION Gon93 \t  \l 2058 </w:instrText>
          </w:r>
          <w:r w:rsidR="00F775EB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(González Martínez, 1993)</w:t>
          </w:r>
          <w:r w:rsidR="00F775EB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775EB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cuya calidad académica y aportes le merecieron más tarde el premio ANUIES 1999 a la mejor tesis de maestría. E</w:t>
      </w:r>
      <w:r w:rsidR="001F4CA7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 la UV</w:t>
      </w:r>
      <w:r w:rsidR="00BB112E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 ejemplo,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id w:val="-891804070"/>
          <w:citation/>
        </w:sdtPr>
        <w:sdtEndPr/>
        <w:sdtContent>
          <w:r w:rsidR="00BB112E" w:rsidRPr="00892B71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begin"/>
          </w:r>
          <w:r w:rsidR="00BB112E" w:rsidRPr="00892B71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instrText xml:space="preserve"> CITATION Cha95 \l 2058 </w:instrText>
          </w:r>
          <w:r w:rsidR="00BB112E" w:rsidRPr="00892B71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separate"/>
          </w:r>
          <w:r w:rsidR="00890649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</w:rPr>
            <w:t xml:space="preserve"> </w:t>
          </w:r>
          <w:r w:rsidR="00890649" w:rsidRPr="00890649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</w:rPr>
            <w:t>(Chain, 1995)</w:t>
          </w:r>
          <w:r w:rsidR="00BB112E" w:rsidRPr="00892B71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end"/>
          </w:r>
        </w:sdtContent>
      </w:sdt>
      <w:r w:rsidR="00BB112E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aborda</w:t>
      </w:r>
      <w:r w:rsidR="00A75F37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 estudio de las trayectorias escolare</w:t>
      </w:r>
      <w:r w:rsidR="00EC7F8D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desde diferentes perspectiv</w:t>
      </w:r>
      <w:r w:rsidR="00757C93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y unos a</w:t>
      </w:r>
      <w:r w:rsidR="00BB112E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ños más tarde, </w:t>
      </w:r>
      <w:r w:rsidR="00BB112E" w:rsidRPr="00892B71">
        <w:rPr>
          <w:rFonts w:ascii="Times New Roman" w:hAnsi="Times New Roman" w:cs="Times New Roman"/>
          <w:sz w:val="24"/>
          <w:szCs w:val="24"/>
        </w:rPr>
        <w:t xml:space="preserve">Casillas y </w:t>
      </w:r>
      <w:r w:rsidR="00757C93" w:rsidRPr="00892B71">
        <w:rPr>
          <w:rFonts w:ascii="Times New Roman" w:hAnsi="Times New Roman" w:cs="Times New Roman"/>
          <w:sz w:val="24"/>
          <w:szCs w:val="24"/>
        </w:rPr>
        <w:t xml:space="preserve">el propio </w:t>
      </w:r>
      <w:proofErr w:type="spellStart"/>
      <w:r w:rsidR="00BB112E" w:rsidRPr="00892B71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="00BB112E" w:rsidRPr="00892B71">
        <w:rPr>
          <w:rFonts w:ascii="Times New Roman" w:hAnsi="Times New Roman" w:cs="Times New Roman"/>
          <w:sz w:val="24"/>
          <w:szCs w:val="24"/>
        </w:rPr>
        <w:t xml:space="preserve">, también en </w:t>
      </w:r>
      <w:r w:rsidR="001F4CA7" w:rsidRPr="00892B71">
        <w:rPr>
          <w:rFonts w:ascii="Times New Roman" w:hAnsi="Times New Roman" w:cs="Times New Roman"/>
          <w:sz w:val="24"/>
          <w:szCs w:val="24"/>
        </w:rPr>
        <w:t>la UV</w:t>
      </w:r>
      <w:r w:rsidR="00BB112E" w:rsidRPr="00892B71">
        <w:rPr>
          <w:rFonts w:ascii="Times New Roman" w:hAnsi="Times New Roman" w:cs="Times New Roman"/>
          <w:sz w:val="24"/>
          <w:szCs w:val="24"/>
        </w:rPr>
        <w:t xml:space="preserve"> revisan el origen social de los estudia</w:t>
      </w:r>
      <w:r w:rsidR="00757C93" w:rsidRPr="00892B71">
        <w:rPr>
          <w:rFonts w:ascii="Times New Roman" w:hAnsi="Times New Roman" w:cs="Times New Roman"/>
          <w:sz w:val="24"/>
          <w:szCs w:val="24"/>
        </w:rPr>
        <w:t>ntes y sus trayectorias en esta</w:t>
      </w:r>
      <w:r w:rsidR="00BB112E" w:rsidRPr="00892B71">
        <w:rPr>
          <w:rFonts w:ascii="Times New Roman" w:hAnsi="Times New Roman" w:cs="Times New Roman"/>
          <w:sz w:val="24"/>
          <w:szCs w:val="24"/>
        </w:rPr>
        <w:t xml:space="preserve"> universidad </w:t>
      </w:r>
      <w:sdt>
        <w:sdtPr>
          <w:rPr>
            <w:rFonts w:ascii="Times New Roman" w:hAnsi="Times New Roman" w:cs="Times New Roman"/>
            <w:sz w:val="24"/>
            <w:szCs w:val="24"/>
          </w:rPr>
          <w:id w:val="-546992217"/>
          <w:citation/>
        </w:sdtPr>
        <w:sdtEndPr/>
        <w:sdtContent>
          <w:r w:rsidR="00BB112E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B112E" w:rsidRPr="00892B71">
            <w:rPr>
              <w:rFonts w:ascii="Times New Roman" w:hAnsi="Times New Roman" w:cs="Times New Roman"/>
              <w:sz w:val="24"/>
              <w:szCs w:val="24"/>
            </w:rPr>
            <w:instrText xml:space="preserve">CITATION Cas07 \l 2058 </w:instrText>
          </w:r>
          <w:r w:rsidR="00BB112E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(Casillas &amp; Chain, 2007)</w:t>
          </w:r>
          <w:r w:rsidR="00BB112E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C7F8D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B112E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mientras que</w:t>
      </w:r>
      <w:r w:rsidR="003525A4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 la UAM, pocos años </w:t>
      </w:r>
      <w:r w:rsidR="003525A4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después, se revisaba</w:t>
      </w:r>
      <w:r w:rsidR="00BB112E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43DA" w:rsidRPr="00892B71">
        <w:rPr>
          <w:rFonts w:ascii="Times New Roman" w:hAnsi="Times New Roman" w:cs="Times New Roman"/>
          <w:sz w:val="24"/>
          <w:szCs w:val="24"/>
        </w:rPr>
        <w:t>l</w:t>
      </w:r>
      <w:r w:rsidR="00576544" w:rsidRPr="00892B71">
        <w:rPr>
          <w:rFonts w:ascii="Times New Roman" w:hAnsi="Times New Roman" w:cs="Times New Roman"/>
          <w:sz w:val="24"/>
          <w:szCs w:val="24"/>
        </w:rPr>
        <w:t xml:space="preserve">a modificación </w:t>
      </w:r>
      <w:r w:rsidR="003525A4" w:rsidRPr="00892B71">
        <w:rPr>
          <w:rFonts w:ascii="Times New Roman" w:hAnsi="Times New Roman" w:cs="Times New Roman"/>
          <w:sz w:val="24"/>
          <w:szCs w:val="24"/>
        </w:rPr>
        <w:t xml:space="preserve">que se hizo en su política de admisión </w:t>
      </w:r>
      <w:r w:rsidR="00576544" w:rsidRPr="00892B71">
        <w:rPr>
          <w:rFonts w:ascii="Times New Roman" w:hAnsi="Times New Roman" w:cs="Times New Roman"/>
          <w:sz w:val="24"/>
          <w:szCs w:val="24"/>
        </w:rPr>
        <w:t>y los cambios en las trayectorias escolares</w:t>
      </w:r>
      <w:r w:rsidR="003525A4" w:rsidRPr="00892B71">
        <w:rPr>
          <w:rFonts w:ascii="Times New Roman" w:hAnsi="Times New Roman" w:cs="Times New Roman"/>
          <w:sz w:val="24"/>
          <w:szCs w:val="24"/>
        </w:rPr>
        <w:t xml:space="preserve">, específicamente con estudiantes de primer año </w:t>
      </w:r>
      <w:r w:rsidR="00576544" w:rsidRPr="00892B71">
        <w:rPr>
          <w:rFonts w:ascii="Times New Roman" w:hAnsi="Times New Roman" w:cs="Times New Roman"/>
          <w:sz w:val="24"/>
          <w:szCs w:val="24"/>
        </w:rPr>
        <w:t xml:space="preserve">en la UAM-Azcapotzalco </w:t>
      </w:r>
      <w:sdt>
        <w:sdtPr>
          <w:rPr>
            <w:rFonts w:ascii="Times New Roman" w:hAnsi="Times New Roman" w:cs="Times New Roman"/>
            <w:sz w:val="24"/>
            <w:szCs w:val="24"/>
          </w:rPr>
          <w:id w:val="-1069259141"/>
          <w:citation/>
        </w:sdtPr>
        <w:sdtEndPr/>
        <w:sdtContent>
          <w:r w:rsidR="00576544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86B24">
            <w:rPr>
              <w:rFonts w:ascii="Times New Roman" w:hAnsi="Times New Roman" w:cs="Times New Roman"/>
              <w:sz w:val="24"/>
              <w:szCs w:val="24"/>
            </w:rPr>
            <w:instrText xml:space="preserve">CITATION DeG11 \l 2058 </w:instrText>
          </w:r>
          <w:r w:rsidR="00576544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(De Garay &amp; Sánchez, 2011)</w:t>
          </w:r>
          <w:r w:rsidR="00576544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F4CA7" w:rsidRPr="00892B71">
        <w:rPr>
          <w:rFonts w:ascii="Times New Roman" w:hAnsi="Times New Roman" w:cs="Times New Roman"/>
          <w:sz w:val="24"/>
          <w:szCs w:val="24"/>
        </w:rPr>
        <w:t>.</w:t>
      </w:r>
    </w:p>
    <w:p w:rsidR="00FC65BE" w:rsidRPr="00892B71" w:rsidRDefault="001F4CA7" w:rsidP="00B17D0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Es</w:t>
      </w:r>
      <w:r w:rsidR="00757C93" w:rsidRPr="00892B71">
        <w:rPr>
          <w:rFonts w:ascii="Times New Roman" w:hAnsi="Times New Roman" w:cs="Times New Roman"/>
          <w:sz w:val="24"/>
          <w:szCs w:val="24"/>
        </w:rPr>
        <w:t xml:space="preserve"> i</w:t>
      </w:r>
      <w:r w:rsidRPr="00892B71">
        <w:rPr>
          <w:rFonts w:ascii="Times New Roman" w:hAnsi="Times New Roman" w:cs="Times New Roman"/>
          <w:sz w:val="24"/>
          <w:szCs w:val="24"/>
        </w:rPr>
        <w:t>mperioso señalar</w:t>
      </w:r>
      <w:r w:rsidR="00757C93" w:rsidRPr="00892B71">
        <w:rPr>
          <w:rFonts w:ascii="Times New Roman" w:hAnsi="Times New Roman" w:cs="Times New Roman"/>
          <w:sz w:val="24"/>
          <w:szCs w:val="24"/>
        </w:rPr>
        <w:t xml:space="preserve"> que por</w:t>
      </w:r>
      <w:r w:rsidR="003525A4" w:rsidRPr="00892B71">
        <w:rPr>
          <w:rFonts w:ascii="Times New Roman" w:hAnsi="Times New Roman" w:cs="Times New Roman"/>
          <w:sz w:val="24"/>
          <w:szCs w:val="24"/>
        </w:rPr>
        <w:t xml:space="preserve"> la importancia que revisten los aportes anteriores, </w:t>
      </w:r>
      <w:r w:rsidR="003E4456" w:rsidRPr="00892B71">
        <w:rPr>
          <w:rFonts w:ascii="Times New Roman" w:hAnsi="Times New Roman" w:cs="Times New Roman"/>
          <w:sz w:val="24"/>
          <w:szCs w:val="24"/>
        </w:rPr>
        <w:t xml:space="preserve">el trabajo se sustenta </w:t>
      </w:r>
      <w:r w:rsidR="00757C93" w:rsidRPr="00892B71">
        <w:rPr>
          <w:rFonts w:ascii="Times New Roman" w:hAnsi="Times New Roman" w:cs="Times New Roman"/>
          <w:sz w:val="24"/>
          <w:szCs w:val="24"/>
        </w:rPr>
        <w:t xml:space="preserve">parcialmente en ellos y </w:t>
      </w:r>
      <w:r w:rsidR="003E4456" w:rsidRPr="00892B71">
        <w:rPr>
          <w:rFonts w:ascii="Times New Roman" w:hAnsi="Times New Roman" w:cs="Times New Roman"/>
          <w:sz w:val="24"/>
          <w:szCs w:val="24"/>
        </w:rPr>
        <w:t xml:space="preserve">en algunas aproximaciones que se han hecho desde el punto de vista metodológico, </w:t>
      </w:r>
      <w:r w:rsidR="00DF24CA" w:rsidRPr="00892B71">
        <w:rPr>
          <w:rFonts w:ascii="Times New Roman" w:hAnsi="Times New Roman" w:cs="Times New Roman"/>
          <w:sz w:val="24"/>
          <w:szCs w:val="24"/>
        </w:rPr>
        <w:t xml:space="preserve">sobre las trayectorias escolares, como la </w:t>
      </w:r>
      <w:r w:rsidR="00821B51" w:rsidRPr="00892B71">
        <w:rPr>
          <w:rFonts w:ascii="Times New Roman" w:hAnsi="Times New Roman" w:cs="Times New Roman"/>
          <w:sz w:val="24"/>
          <w:szCs w:val="24"/>
        </w:rPr>
        <w:t>Metodología para el análisis demográfico de la eficiencia terminal, la deserción y el rezago escolar</w:t>
      </w:r>
      <w:sdt>
        <w:sdtPr>
          <w:rPr>
            <w:rFonts w:ascii="Times New Roman" w:hAnsi="Times New Roman" w:cs="Times New Roman"/>
            <w:sz w:val="24"/>
            <w:szCs w:val="24"/>
          </w:rPr>
          <w:id w:val="1793558211"/>
          <w:citation/>
        </w:sdtPr>
        <w:sdtEndPr/>
        <w:sdtContent>
          <w:r w:rsidR="00821B51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65189">
            <w:rPr>
              <w:rFonts w:ascii="Times New Roman" w:hAnsi="Times New Roman" w:cs="Times New Roman"/>
              <w:sz w:val="24"/>
              <w:szCs w:val="24"/>
            </w:rPr>
            <w:instrText xml:space="preserve">CITATION Rod89 \t  \l 2058 </w:instrText>
          </w:r>
          <w:r w:rsidR="00821B51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(Rodríguez, 1989)</w:t>
          </w:r>
          <w:r w:rsidR="00821B51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92B71">
        <w:rPr>
          <w:rFonts w:ascii="Times New Roman" w:hAnsi="Times New Roman" w:cs="Times New Roman"/>
          <w:sz w:val="24"/>
          <w:szCs w:val="24"/>
        </w:rPr>
        <w:t>,</w:t>
      </w:r>
      <w:r w:rsidR="00821B51" w:rsidRPr="00892B71">
        <w:rPr>
          <w:rFonts w:ascii="Times New Roman" w:hAnsi="Times New Roman" w:cs="Times New Roman"/>
          <w:sz w:val="24"/>
          <w:szCs w:val="24"/>
        </w:rPr>
        <w:t xml:space="preserve"> la </w:t>
      </w:r>
      <w:r w:rsidR="00DF24CA" w:rsidRPr="00892B71">
        <w:rPr>
          <w:rFonts w:ascii="Times New Roman" w:hAnsi="Times New Roman" w:cs="Times New Roman"/>
          <w:sz w:val="24"/>
          <w:szCs w:val="24"/>
        </w:rPr>
        <w:t>p</w:t>
      </w:r>
      <w:r w:rsidR="00821B51" w:rsidRPr="00892B71">
        <w:rPr>
          <w:rFonts w:ascii="Times New Roman" w:hAnsi="Times New Roman" w:cs="Times New Roman"/>
          <w:sz w:val="24"/>
          <w:szCs w:val="24"/>
        </w:rPr>
        <w:t>ropuesta</w:t>
      </w:r>
      <w:r w:rsidR="00D138AE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3525A4" w:rsidRPr="00892B71">
        <w:rPr>
          <w:rFonts w:ascii="Times New Roman" w:hAnsi="Times New Roman" w:cs="Times New Roman"/>
          <w:sz w:val="24"/>
          <w:szCs w:val="24"/>
        </w:rPr>
        <w:t>metodológica</w:t>
      </w:r>
      <w:r w:rsidR="00DF24CA" w:rsidRPr="00892B71">
        <w:rPr>
          <w:rFonts w:ascii="Times New Roman" w:hAnsi="Times New Roman" w:cs="Times New Roman"/>
          <w:sz w:val="24"/>
          <w:szCs w:val="24"/>
        </w:rPr>
        <w:t xml:space="preserve"> que hace la</w:t>
      </w:r>
      <w:r w:rsidR="00670065" w:rsidRPr="00892B71">
        <w:rPr>
          <w:rFonts w:ascii="Times New Roman" w:hAnsi="Times New Roman" w:cs="Times New Roman"/>
          <w:sz w:val="24"/>
          <w:szCs w:val="24"/>
        </w:rPr>
        <w:t xml:space="preserve"> ANUIES</w:t>
      </w:r>
      <w:r w:rsidR="00DF24CA" w:rsidRPr="00892B7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875999526"/>
          <w:citation/>
        </w:sdtPr>
        <w:sdtEndPr/>
        <w:sdtContent>
          <w:r w:rsidR="00DF24CA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F24CA" w:rsidRPr="00892B71">
            <w:rPr>
              <w:rFonts w:ascii="Times New Roman" w:hAnsi="Times New Roman" w:cs="Times New Roman"/>
              <w:sz w:val="24"/>
              <w:szCs w:val="24"/>
            </w:rPr>
            <w:instrText xml:space="preserve"> CITATION ANU01 \l 2058 </w:instrText>
          </w:r>
          <w:r w:rsidR="00DF24CA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(ANUIES, 2001)</w:t>
          </w:r>
          <w:r w:rsidR="00DF24CA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06ADB" w:rsidRPr="00892B71">
        <w:rPr>
          <w:rFonts w:ascii="Times New Roman" w:hAnsi="Times New Roman" w:cs="Times New Roman"/>
          <w:sz w:val="24"/>
          <w:szCs w:val="24"/>
        </w:rPr>
        <w:t>, o la reflexión</w:t>
      </w:r>
      <w:r w:rsidR="00A75F37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106ADB" w:rsidRPr="00892B71">
        <w:rPr>
          <w:rFonts w:ascii="Times New Roman" w:hAnsi="Times New Roman" w:cs="Times New Roman"/>
          <w:sz w:val="24"/>
          <w:szCs w:val="24"/>
        </w:rPr>
        <w:t>de</w:t>
      </w:r>
      <w:r w:rsidR="00A75F37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106ADB" w:rsidRPr="00892B71">
        <w:rPr>
          <w:rFonts w:ascii="Times New Roman" w:hAnsi="Times New Roman" w:cs="Times New Roman"/>
          <w:sz w:val="24"/>
          <w:szCs w:val="24"/>
        </w:rPr>
        <w:t>algunas autoras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id w:val="-568188777"/>
          <w:citation/>
        </w:sdtPr>
        <w:sdtEndPr/>
        <w:sdtContent>
          <w:r w:rsidR="00106ADB" w:rsidRPr="00892B71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begin"/>
          </w:r>
          <w:r w:rsidR="00D4077F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instrText xml:space="preserve">CITATION Val01 \l 2058 </w:instrText>
          </w:r>
          <w:r w:rsidR="00106ADB" w:rsidRPr="00892B71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separate"/>
          </w:r>
          <w:r w:rsidR="00890649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</w:rPr>
            <w:t xml:space="preserve"> </w:t>
          </w:r>
          <w:r w:rsidR="00890649" w:rsidRPr="00890649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</w:rPr>
            <w:t>(Valle, Rojas, &amp; Villa, 2001)</w:t>
          </w:r>
          <w:r w:rsidR="00106ADB" w:rsidRPr="00892B71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end"/>
          </w:r>
        </w:sdtContent>
      </w:sdt>
      <w:r w:rsidR="00821B51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sobre</w:t>
      </w:r>
      <w:r w:rsidR="00670065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tr</w:t>
      </w:r>
      <w:r w:rsidR="00757C93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ayectorias escolares en la UNAM</w:t>
      </w:r>
      <w:r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21B51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plantear un </w:t>
      </w:r>
      <w:r w:rsidR="00670065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método de análisis</w:t>
      </w:r>
      <w:r w:rsidR="00FC65BE" w:rsidRPr="00892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así como la</w:t>
      </w:r>
      <w:r w:rsidR="00A7316A" w:rsidRPr="00892B71">
        <w:rPr>
          <w:rFonts w:ascii="Times New Roman" w:hAnsi="Times New Roman" w:cs="Times New Roman"/>
          <w:sz w:val="24"/>
          <w:szCs w:val="24"/>
        </w:rPr>
        <w:t xml:space="preserve"> Guía para el seg</w:t>
      </w:r>
      <w:r w:rsidR="00FC65BE" w:rsidRPr="00892B71">
        <w:rPr>
          <w:rFonts w:ascii="Times New Roman" w:hAnsi="Times New Roman" w:cs="Times New Roman"/>
          <w:sz w:val="24"/>
          <w:szCs w:val="24"/>
        </w:rPr>
        <w:t xml:space="preserve">uimiento </w:t>
      </w:r>
      <w:r w:rsidR="00A7316A" w:rsidRPr="00892B71">
        <w:rPr>
          <w:rFonts w:ascii="Times New Roman" w:hAnsi="Times New Roman" w:cs="Times New Roman"/>
          <w:sz w:val="24"/>
          <w:szCs w:val="24"/>
        </w:rPr>
        <w:t>de tray</w:t>
      </w:r>
      <w:r w:rsidR="00FC65BE" w:rsidRPr="00892B71">
        <w:rPr>
          <w:rFonts w:ascii="Times New Roman" w:hAnsi="Times New Roman" w:cs="Times New Roman"/>
          <w:sz w:val="24"/>
          <w:szCs w:val="24"/>
        </w:rPr>
        <w:t xml:space="preserve">ectorias </w:t>
      </w:r>
      <w:r w:rsidR="00A7316A" w:rsidRPr="00892B71">
        <w:rPr>
          <w:rFonts w:ascii="Times New Roman" w:hAnsi="Times New Roman" w:cs="Times New Roman"/>
          <w:sz w:val="24"/>
          <w:szCs w:val="24"/>
        </w:rPr>
        <w:t>esc</w:t>
      </w:r>
      <w:r w:rsidR="00FC65BE" w:rsidRPr="00892B71">
        <w:rPr>
          <w:rFonts w:ascii="Times New Roman" w:hAnsi="Times New Roman" w:cs="Times New Roman"/>
          <w:sz w:val="24"/>
          <w:szCs w:val="24"/>
        </w:rPr>
        <w:t>olares</w:t>
      </w:r>
      <w:sdt>
        <w:sdtPr>
          <w:rPr>
            <w:rFonts w:ascii="Times New Roman" w:hAnsi="Times New Roman" w:cs="Times New Roman"/>
            <w:sz w:val="24"/>
            <w:szCs w:val="24"/>
          </w:rPr>
          <w:id w:val="-1624067621"/>
          <w:citation/>
        </w:sdtPr>
        <w:sdtEndPr/>
        <w:sdtContent>
          <w:r w:rsidR="00670065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70065" w:rsidRPr="00892B71">
            <w:rPr>
              <w:rFonts w:ascii="Times New Roman" w:hAnsi="Times New Roman" w:cs="Times New Roman"/>
              <w:sz w:val="24"/>
              <w:szCs w:val="24"/>
            </w:rPr>
            <w:instrText xml:space="preserve"> CITATION Pon03 \l 2058 </w:instrText>
          </w:r>
          <w:r w:rsidR="00670065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(Ponce de León, 2003)</w:t>
          </w:r>
          <w:r w:rsidR="00670065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C65BE" w:rsidRPr="00892B71">
        <w:rPr>
          <w:rFonts w:ascii="Times New Roman" w:hAnsi="Times New Roman" w:cs="Times New Roman"/>
          <w:sz w:val="24"/>
          <w:szCs w:val="24"/>
        </w:rPr>
        <w:t xml:space="preserve"> que surge en el seno de la Universidad Autónoma del Estado de Hidalgo.</w:t>
      </w:r>
    </w:p>
    <w:p w:rsidR="00FC65BE" w:rsidRPr="00892B71" w:rsidRDefault="00864566" w:rsidP="00B17D0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Otros trabajos</w:t>
      </w:r>
      <w:r w:rsidR="00FC65BE" w:rsidRPr="00892B71">
        <w:rPr>
          <w:rFonts w:ascii="Times New Roman" w:hAnsi="Times New Roman" w:cs="Times New Roman"/>
          <w:sz w:val="24"/>
          <w:szCs w:val="24"/>
        </w:rPr>
        <w:t xml:space="preserve"> vinculan las trayectorias escolares con la parte laboral </w:t>
      </w:r>
      <w:sdt>
        <w:sdtPr>
          <w:rPr>
            <w:rFonts w:ascii="Times New Roman" w:hAnsi="Times New Roman" w:cs="Times New Roman"/>
            <w:sz w:val="24"/>
            <w:szCs w:val="24"/>
          </w:rPr>
          <w:id w:val="21290947"/>
          <w:citation/>
        </w:sdtPr>
        <w:sdtEndPr/>
        <w:sdtContent>
          <w:r w:rsidR="00FC65BE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C65BE" w:rsidRPr="00892B71">
            <w:rPr>
              <w:rFonts w:ascii="Times New Roman" w:hAnsi="Times New Roman" w:cs="Times New Roman"/>
              <w:sz w:val="24"/>
              <w:szCs w:val="24"/>
            </w:rPr>
            <w:instrText xml:space="preserve"> CITATION Bar95 \l 2058 </w:instrText>
          </w:r>
          <w:r w:rsidR="00FC65BE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(Barranco &amp; Santacruz, 1995)</w:t>
          </w:r>
          <w:r w:rsidR="00FC65BE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B6747E" w:rsidRPr="00892B7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998581860"/>
          <w:citation/>
        </w:sdtPr>
        <w:sdtEndPr/>
        <w:sdtContent>
          <w:r w:rsidR="00B6747E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6747E" w:rsidRPr="00892B71">
            <w:rPr>
              <w:rFonts w:ascii="Times New Roman" w:hAnsi="Times New Roman" w:cs="Times New Roman"/>
              <w:sz w:val="24"/>
              <w:szCs w:val="24"/>
            </w:rPr>
            <w:instrText xml:space="preserve"> CITATION Gue09 \l 2058 </w:instrText>
          </w:r>
          <w:r w:rsidR="00B6747E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(Guerra, 2009)</w:t>
          </w:r>
          <w:r w:rsidR="00B6747E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640B3" w:rsidRPr="00892B7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1372268206"/>
          <w:citation/>
        </w:sdtPr>
        <w:sdtEndPr/>
        <w:sdtContent>
          <w:r w:rsidR="00B60756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9412C">
            <w:rPr>
              <w:rFonts w:ascii="Times New Roman" w:hAnsi="Times New Roman" w:cs="Times New Roman"/>
              <w:sz w:val="24"/>
              <w:szCs w:val="24"/>
            </w:rPr>
            <w:instrText xml:space="preserve">CITATION Irr031 \t  \l 2058 </w:instrText>
          </w:r>
          <w:r w:rsidR="00B60756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(Irrazabal &amp; Oyarzún, 2003)</w:t>
          </w:r>
          <w:r w:rsidR="00B60756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0F09FE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2640B3" w:rsidRPr="00892B71">
        <w:rPr>
          <w:rFonts w:ascii="Times New Roman" w:hAnsi="Times New Roman" w:cs="Times New Roman"/>
          <w:sz w:val="24"/>
          <w:szCs w:val="24"/>
        </w:rPr>
        <w:t xml:space="preserve">o con aspectos curriculares </w:t>
      </w:r>
      <w:sdt>
        <w:sdtPr>
          <w:rPr>
            <w:rFonts w:ascii="Times New Roman" w:hAnsi="Times New Roman" w:cs="Times New Roman"/>
            <w:sz w:val="24"/>
            <w:szCs w:val="24"/>
          </w:rPr>
          <w:id w:val="-1211960000"/>
          <w:citation/>
        </w:sdtPr>
        <w:sdtEndPr/>
        <w:sdtContent>
          <w:r w:rsidR="00757C93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625CF">
            <w:rPr>
              <w:rFonts w:ascii="Times New Roman" w:hAnsi="Times New Roman" w:cs="Times New Roman"/>
              <w:sz w:val="24"/>
              <w:szCs w:val="24"/>
            </w:rPr>
            <w:instrText xml:space="preserve">CITATION RomLo \l 2058 </w:instrText>
          </w:r>
          <w:r w:rsidR="00757C93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(Romo &amp; Fresán, 2001)</w:t>
          </w:r>
          <w:r w:rsidR="00757C93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57C93" w:rsidRPr="00892B71">
        <w:rPr>
          <w:rFonts w:ascii="Times New Roman" w:hAnsi="Times New Roman" w:cs="Times New Roman"/>
          <w:sz w:val="24"/>
          <w:szCs w:val="24"/>
        </w:rPr>
        <w:t xml:space="preserve">. Así mismo podemos identificar aportes </w:t>
      </w:r>
      <w:r w:rsidR="000008EF" w:rsidRPr="00892B71">
        <w:rPr>
          <w:rFonts w:ascii="Times New Roman" w:hAnsi="Times New Roman" w:cs="Times New Roman"/>
          <w:sz w:val="24"/>
          <w:szCs w:val="24"/>
        </w:rPr>
        <w:t>desde los programas de posgrado</w:t>
      </w:r>
      <w:r w:rsidR="006F5DAE" w:rsidRPr="00892B7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305437563"/>
          <w:citation/>
        </w:sdtPr>
        <w:sdtEndPr/>
        <w:sdtContent>
          <w:r w:rsidR="006F5DAE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F5DAE" w:rsidRPr="00892B71">
            <w:rPr>
              <w:rFonts w:ascii="Times New Roman" w:hAnsi="Times New Roman" w:cs="Times New Roman"/>
              <w:sz w:val="24"/>
              <w:szCs w:val="24"/>
            </w:rPr>
            <w:instrText xml:space="preserve">CITATION Gar11 \l 2058 </w:instrText>
          </w:r>
          <w:r w:rsidR="006F5DAE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(García &amp; Barrón, 2011)</w:t>
          </w:r>
          <w:r w:rsidR="006F5DAE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F5DAE" w:rsidRPr="00892B7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109536525"/>
          <w:citation/>
        </w:sdtPr>
        <w:sdtEndPr/>
        <w:sdtContent>
          <w:r w:rsidR="006F5DAE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577CF">
            <w:rPr>
              <w:rFonts w:ascii="Times New Roman" w:hAnsi="Times New Roman" w:cs="Times New Roman"/>
              <w:sz w:val="24"/>
              <w:szCs w:val="24"/>
            </w:rPr>
            <w:instrText xml:space="preserve">CITATION Jim11 \l 2058 </w:instrText>
          </w:r>
          <w:r w:rsidR="006F5DAE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(Jiménez-Vásquez, 2011)</w:t>
          </w:r>
          <w:r w:rsidR="006F5DAE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F5DAE" w:rsidRPr="00892B71">
        <w:rPr>
          <w:rFonts w:ascii="Times New Roman" w:hAnsi="Times New Roman" w:cs="Times New Roman"/>
          <w:sz w:val="24"/>
          <w:szCs w:val="24"/>
        </w:rPr>
        <w:t xml:space="preserve">, </w:t>
      </w:r>
      <w:r w:rsidR="00B853F0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ED5AA5" w:rsidRPr="00892B71">
        <w:rPr>
          <w:rFonts w:ascii="Times New Roman" w:hAnsi="Times New Roman" w:cs="Times New Roman"/>
          <w:sz w:val="24"/>
          <w:szCs w:val="24"/>
        </w:rPr>
        <w:t xml:space="preserve">que si bien no son el objeto de este ejercicio, </w:t>
      </w:r>
      <w:r w:rsidR="00C460DD" w:rsidRPr="00892B71">
        <w:rPr>
          <w:rFonts w:ascii="Times New Roman" w:hAnsi="Times New Roman" w:cs="Times New Roman"/>
          <w:sz w:val="24"/>
          <w:szCs w:val="24"/>
        </w:rPr>
        <w:t xml:space="preserve">ilustran como </w:t>
      </w:r>
      <w:r w:rsidR="00ED5AA5" w:rsidRPr="00892B71">
        <w:rPr>
          <w:rFonts w:ascii="Times New Roman" w:hAnsi="Times New Roman" w:cs="Times New Roman"/>
          <w:sz w:val="24"/>
          <w:szCs w:val="24"/>
        </w:rPr>
        <w:t>poco a poco se han sumado a las preocupaciones de investigadores y autoridades, por los beneficios que generan en favor de los programas y su conocimiento</w:t>
      </w:r>
      <w:r w:rsidR="00B9412C">
        <w:rPr>
          <w:rFonts w:ascii="Times New Roman" w:hAnsi="Times New Roman" w:cs="Times New Roman"/>
          <w:sz w:val="24"/>
          <w:szCs w:val="24"/>
        </w:rPr>
        <w:t>.</w:t>
      </w:r>
      <w:r w:rsidR="00ED5AA5" w:rsidRPr="00892B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546" w:rsidRPr="00892B71" w:rsidRDefault="00477546" w:rsidP="00411BF5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b/>
          <w:color w:val="000000"/>
          <w:sz w:val="24"/>
          <w:szCs w:val="24"/>
        </w:rPr>
        <w:t>Resultados</w:t>
      </w:r>
    </w:p>
    <w:p w:rsidR="0095532F" w:rsidRPr="00892B71" w:rsidRDefault="00477546" w:rsidP="00411BF5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De acuerdo con los datos obtenidos del Departamento de Control Escolar de la Facultad de Geografía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772011194"/>
          <w:citation/>
        </w:sdtPr>
        <w:sdtEndPr/>
        <w:sdtContent>
          <w:r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="00095845">
            <w:rPr>
              <w:rFonts w:ascii="Times New Roman" w:hAnsi="Times New Roman" w:cs="Times New Roman"/>
              <w:color w:val="000000"/>
              <w:sz w:val="24"/>
              <w:szCs w:val="24"/>
            </w:rPr>
            <w:instrText xml:space="preserve">CITATION UAE12 \l 2058 </w:instrText>
          </w:r>
          <w:r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color w:val="000000"/>
              <w:sz w:val="24"/>
              <w:szCs w:val="24"/>
            </w:rPr>
            <w:t>(UAEMex, 2012)</w:t>
          </w:r>
          <w:r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  <w:r w:rsidR="00320387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2A76">
        <w:rPr>
          <w:rFonts w:ascii="Times New Roman" w:hAnsi="Times New Roman" w:cs="Times New Roman"/>
          <w:color w:val="000000"/>
          <w:sz w:val="24"/>
          <w:szCs w:val="24"/>
        </w:rPr>
        <w:t xml:space="preserve">los </w:t>
      </w:r>
      <w:r w:rsidR="00760F0F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71 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estudiantes</w:t>
      </w:r>
      <w:r w:rsidR="00760F0F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7B88" w:rsidRPr="00892B71">
        <w:rPr>
          <w:rFonts w:ascii="Times New Roman" w:hAnsi="Times New Roman" w:cs="Times New Roman"/>
          <w:color w:val="000000"/>
          <w:sz w:val="24"/>
          <w:szCs w:val="24"/>
        </w:rPr>
        <w:t>presentaron</w:t>
      </w:r>
      <w:r w:rsidR="00E2149C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el examen de admisión</w:t>
      </w:r>
      <w:r w:rsidR="0078348E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278A">
        <w:rPr>
          <w:rFonts w:ascii="Times New Roman" w:hAnsi="Times New Roman" w:cs="Times New Roman"/>
          <w:color w:val="000000"/>
          <w:sz w:val="24"/>
          <w:szCs w:val="24"/>
        </w:rPr>
        <w:t xml:space="preserve">para ingresar a la Facultad de Geografía en 2012 </w:t>
      </w:r>
      <w:r w:rsidR="00760F0F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fueron aceptados, </w:t>
      </w:r>
      <w:r w:rsidR="0095532F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sin embargo </w:t>
      </w:r>
      <w:r w:rsidR="00352A76">
        <w:rPr>
          <w:rFonts w:ascii="Times New Roman" w:hAnsi="Times New Roman" w:cs="Times New Roman"/>
          <w:color w:val="000000"/>
          <w:sz w:val="24"/>
          <w:szCs w:val="24"/>
        </w:rPr>
        <w:t>solo se inscribieron 64,</w:t>
      </w:r>
      <w:r w:rsidR="0095532F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2863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con </w:t>
      </w:r>
      <w:r w:rsidR="00760F0F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ligero </w:t>
      </w:r>
      <w:r w:rsidR="00332863" w:rsidRPr="00892B71">
        <w:rPr>
          <w:rFonts w:ascii="Times New Roman" w:hAnsi="Times New Roman" w:cs="Times New Roman"/>
          <w:color w:val="000000"/>
          <w:sz w:val="24"/>
          <w:szCs w:val="24"/>
        </w:rPr>
        <w:t>predominio de un varón más que el número de mujeres</w:t>
      </w:r>
      <w:r w:rsidR="00BC7B88" w:rsidRPr="00892B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52A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32F" w:rsidRPr="00892B71">
        <w:rPr>
          <w:rFonts w:ascii="Times New Roman" w:hAnsi="Times New Roman" w:cs="Times New Roman"/>
          <w:color w:val="000000"/>
          <w:sz w:val="24"/>
          <w:szCs w:val="24"/>
        </w:rPr>
        <w:t>Del total de inscritos en la cohorte objeto de estudio 73.2% corresponde a la primera etapa, esto es quienes eligen la carrera como su primera opción y el resto, poco más de una cuarta parte, ingresaron en la segunda, es decir que eligen la carrera, después de haber sido rechazados en la que fue la carrera de su preferencia o de primera opción, aun así el programa no logró cubrir la capacidad de absorción estimada en 80 lugares</w:t>
      </w:r>
      <w:r w:rsidR="001F4CA7" w:rsidRPr="00892B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5532F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quedando libres 20% de los </w:t>
      </w:r>
      <w:r w:rsidR="0095532F" w:rsidRPr="00892B71">
        <w:rPr>
          <w:rFonts w:ascii="Times New Roman" w:hAnsi="Times New Roman" w:cs="Times New Roman"/>
          <w:color w:val="000000"/>
          <w:sz w:val="24"/>
          <w:szCs w:val="24"/>
        </w:rPr>
        <w:lastRenderedPageBreak/>
        <w:t>espacios disponibles, evidenciando con ello porque se cata</w:t>
      </w:r>
      <w:r w:rsidR="008B6EBE">
        <w:rPr>
          <w:rFonts w:ascii="Times New Roman" w:hAnsi="Times New Roman" w:cs="Times New Roman"/>
          <w:color w:val="000000"/>
          <w:sz w:val="24"/>
          <w:szCs w:val="24"/>
        </w:rPr>
        <w:t>loga como una carrera de baja</w:t>
      </w:r>
      <w:r w:rsidR="0095532F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demanda.</w:t>
      </w:r>
    </w:p>
    <w:p w:rsidR="00CA04F1" w:rsidRPr="00892B71" w:rsidRDefault="00CA04F1" w:rsidP="00411B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b/>
          <w:i/>
          <w:color w:val="000000"/>
          <w:sz w:val="24"/>
          <w:szCs w:val="24"/>
        </w:rPr>
        <w:t>Promedio del bachillerato</w:t>
      </w:r>
    </w:p>
    <w:p w:rsidR="000E4B22" w:rsidRDefault="007B167B" w:rsidP="00411B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color w:val="000000"/>
          <w:sz w:val="24"/>
          <w:szCs w:val="24"/>
        </w:rPr>
        <w:t>El primer</w:t>
      </w:r>
      <w:r w:rsidR="00CA04F1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dato</w:t>
      </w:r>
      <w:r w:rsidR="000E4B22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considera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0E4B22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en este trabajo es el promedio del bachillerato de los alumnos 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A4278A">
        <w:rPr>
          <w:rFonts w:ascii="Times New Roman" w:hAnsi="Times New Roman" w:cs="Times New Roman"/>
          <w:color w:val="000000"/>
          <w:sz w:val="24"/>
          <w:szCs w:val="24"/>
        </w:rPr>
        <w:t xml:space="preserve">ingresaron a la Facultad en la </w:t>
      </w:r>
      <w:r w:rsidR="000E4B22" w:rsidRPr="00892B71">
        <w:rPr>
          <w:rFonts w:ascii="Times New Roman" w:hAnsi="Times New Roman" w:cs="Times New Roman"/>
          <w:color w:val="000000"/>
          <w:sz w:val="24"/>
          <w:szCs w:val="24"/>
        </w:rPr>
        <w:t>cohorte</w:t>
      </w:r>
      <w:r w:rsidR="00A4278A">
        <w:rPr>
          <w:rFonts w:ascii="Times New Roman" w:hAnsi="Times New Roman" w:cs="Times New Roman"/>
          <w:color w:val="000000"/>
          <w:sz w:val="24"/>
          <w:szCs w:val="24"/>
        </w:rPr>
        <w:t xml:space="preserve"> 2012-2017</w:t>
      </w:r>
      <w:r w:rsidR="000E4B22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, lo anterior </w:t>
      </w:r>
      <w:r w:rsidR="00F37800" w:rsidRPr="00892B71">
        <w:rPr>
          <w:rFonts w:ascii="Times New Roman" w:hAnsi="Times New Roman" w:cs="Times New Roman"/>
          <w:color w:val="000000"/>
          <w:sz w:val="24"/>
          <w:szCs w:val="24"/>
        </w:rPr>
        <w:t>como alternativa para co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nocer, en parte, los antecedentes de los estudiantes,</w:t>
      </w:r>
      <w:r w:rsidR="00F3780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278A">
        <w:rPr>
          <w:rFonts w:ascii="Times New Roman" w:hAnsi="Times New Roman" w:cs="Times New Roman"/>
          <w:sz w:val="24"/>
          <w:szCs w:val="24"/>
        </w:rPr>
        <w:t xml:space="preserve">ya </w:t>
      </w:r>
      <w:r w:rsidR="000E4B22" w:rsidRPr="00892B71">
        <w:rPr>
          <w:rFonts w:ascii="Times New Roman" w:hAnsi="Times New Roman" w:cs="Times New Roman"/>
          <w:sz w:val="24"/>
          <w:szCs w:val="24"/>
        </w:rPr>
        <w:t xml:space="preserve">que algunos estudios han identificado que </w:t>
      </w:r>
      <w:r w:rsidR="0038424F">
        <w:rPr>
          <w:rFonts w:ascii="Times New Roman" w:hAnsi="Times New Roman" w:cs="Times New Roman"/>
          <w:sz w:val="24"/>
          <w:szCs w:val="24"/>
        </w:rPr>
        <w:t>“</w:t>
      </w:r>
      <w:r w:rsidR="000E4B22" w:rsidRPr="00892B71">
        <w:rPr>
          <w:rFonts w:ascii="Times New Roman" w:hAnsi="Times New Roman" w:cs="Times New Roman"/>
          <w:sz w:val="24"/>
          <w:szCs w:val="24"/>
        </w:rPr>
        <w:t>el éxito académico en la universidad se relaciona con la trayectoria ac</w:t>
      </w:r>
      <w:r w:rsidR="00F45565">
        <w:rPr>
          <w:rFonts w:ascii="Times New Roman" w:hAnsi="Times New Roman" w:cs="Times New Roman"/>
          <w:sz w:val="24"/>
          <w:szCs w:val="24"/>
        </w:rPr>
        <w:t>adémica previa</w:t>
      </w:r>
      <w:r w:rsidR="0038424F">
        <w:rPr>
          <w:rFonts w:ascii="Times New Roman" w:hAnsi="Times New Roman" w:cs="Times New Roman"/>
          <w:sz w:val="24"/>
          <w:szCs w:val="24"/>
        </w:rPr>
        <w:t>”</w:t>
      </w:r>
      <w:sdt>
        <w:sdtPr>
          <w:rPr>
            <w:rFonts w:ascii="Times New Roman" w:hAnsi="Times New Roman" w:cs="Times New Roman"/>
            <w:sz w:val="24"/>
            <w:szCs w:val="24"/>
          </w:rPr>
          <w:id w:val="16746297"/>
          <w:citation/>
        </w:sdtPr>
        <w:sdtEndPr/>
        <w:sdtContent>
          <w:r w:rsidR="0038424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8424F">
            <w:rPr>
              <w:rFonts w:ascii="Times New Roman" w:hAnsi="Times New Roman" w:cs="Times New Roman"/>
              <w:sz w:val="24"/>
              <w:szCs w:val="24"/>
            </w:rPr>
            <w:instrText xml:space="preserve">CITATION Mar15 \p 2 \l 2058 </w:instrText>
          </w:r>
          <w:r w:rsidR="0038424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(Mares, Rivas, Leyva, Rueda, &amp; González, 2015, pág. 2)</w:t>
          </w:r>
          <w:r w:rsidR="0038424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0E4B22" w:rsidRPr="00B10C3B">
        <w:rPr>
          <w:rFonts w:ascii="Times New Roman" w:hAnsi="Times New Roman" w:cs="Times New Roman"/>
          <w:sz w:val="24"/>
          <w:szCs w:val="24"/>
        </w:rPr>
        <w:t>.</w:t>
      </w:r>
      <w:r w:rsidR="000E4B22" w:rsidRPr="00892B71">
        <w:rPr>
          <w:rFonts w:ascii="Times New Roman" w:hAnsi="Times New Roman" w:cs="Times New Roman"/>
          <w:sz w:val="24"/>
          <w:szCs w:val="24"/>
        </w:rPr>
        <w:t xml:space="preserve"> En este sentido</w:t>
      </w:r>
      <w:r w:rsidR="00F37800" w:rsidRPr="00892B71">
        <w:rPr>
          <w:rFonts w:ascii="Times New Roman" w:hAnsi="Times New Roman" w:cs="Times New Roman"/>
          <w:sz w:val="24"/>
          <w:szCs w:val="24"/>
        </w:rPr>
        <w:t>,</w:t>
      </w:r>
      <w:r w:rsidR="000E4B22" w:rsidRPr="00892B71">
        <w:rPr>
          <w:rFonts w:ascii="Times New Roman" w:hAnsi="Times New Roman" w:cs="Times New Roman"/>
          <w:sz w:val="24"/>
          <w:szCs w:val="24"/>
        </w:rPr>
        <w:t xml:space="preserve"> el resultado </w:t>
      </w:r>
      <w:r w:rsidR="00CA04F1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con que llegan los estudiantes </w:t>
      </w:r>
      <w:r w:rsidR="00AE4B52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es muy diverso, y oscila </w:t>
      </w:r>
      <w:r w:rsidR="007A5A5B" w:rsidRPr="00892B71">
        <w:rPr>
          <w:rFonts w:ascii="Times New Roman" w:hAnsi="Times New Roman" w:cs="Times New Roman"/>
          <w:color w:val="000000"/>
          <w:sz w:val="24"/>
          <w:szCs w:val="24"/>
        </w:rPr>
        <w:t>entre 6.5 y</w:t>
      </w:r>
      <w:r w:rsidR="001865CA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9.5</w:t>
      </w:r>
      <w:r w:rsidR="008B6EBE">
        <w:rPr>
          <w:rFonts w:ascii="Times New Roman" w:hAnsi="Times New Roman" w:cs="Times New Roman"/>
          <w:color w:val="000000"/>
          <w:sz w:val="24"/>
          <w:szCs w:val="24"/>
        </w:rPr>
        <w:t xml:space="preserve"> puntos</w:t>
      </w:r>
      <w:r w:rsidR="007A5A5B" w:rsidRPr="00892B71">
        <w:rPr>
          <w:rFonts w:ascii="Times New Roman" w:hAnsi="Times New Roman" w:cs="Times New Roman"/>
          <w:color w:val="000000"/>
          <w:sz w:val="24"/>
          <w:szCs w:val="24"/>
        </w:rPr>
        <w:t>, lo que significa que e</w:t>
      </w:r>
      <w:r w:rsidR="000E4B22" w:rsidRPr="00892B71">
        <w:rPr>
          <w:rFonts w:ascii="Times New Roman" w:hAnsi="Times New Roman" w:cs="Times New Roman"/>
          <w:color w:val="000000"/>
          <w:sz w:val="24"/>
          <w:szCs w:val="24"/>
        </w:rPr>
        <w:t>l promedio general de bachiller</w:t>
      </w:r>
      <w:r w:rsidR="00FF68F0" w:rsidRPr="00892B71">
        <w:rPr>
          <w:rFonts w:ascii="Times New Roman" w:hAnsi="Times New Roman" w:cs="Times New Roman"/>
          <w:color w:val="000000"/>
          <w:sz w:val="24"/>
          <w:szCs w:val="24"/>
        </w:rPr>
        <w:t>ato con el que ingresan</w:t>
      </w:r>
      <w:r w:rsidR="00B10C3B">
        <w:rPr>
          <w:rFonts w:ascii="Times New Roman" w:hAnsi="Times New Roman" w:cs="Times New Roman"/>
          <w:color w:val="000000"/>
          <w:sz w:val="24"/>
          <w:szCs w:val="24"/>
        </w:rPr>
        <w:t xml:space="preserve"> los estudiantes</w:t>
      </w:r>
      <w:r w:rsidR="00FF68F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es</w:t>
      </w:r>
      <w:r w:rsidR="00B10C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5A5B" w:rsidRPr="00892B71">
        <w:rPr>
          <w:rFonts w:ascii="Times New Roman" w:hAnsi="Times New Roman" w:cs="Times New Roman"/>
          <w:color w:val="000000"/>
          <w:sz w:val="24"/>
          <w:szCs w:val="24"/>
        </w:rPr>
        <w:t>bajo</w:t>
      </w:r>
      <w:r w:rsidR="00B10C3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A5A5B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pues</w:t>
      </w:r>
      <w:r w:rsidR="00FF68F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4CA7" w:rsidRPr="00892B71">
        <w:rPr>
          <w:rFonts w:ascii="Times New Roman" w:hAnsi="Times New Roman" w:cs="Times New Roman"/>
          <w:color w:val="000000"/>
          <w:sz w:val="24"/>
          <w:szCs w:val="24"/>
        </w:rPr>
        <w:t>corresponde</w:t>
      </w:r>
      <w:r w:rsidR="00704F73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a 7.6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A5A5B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 e</w:t>
      </w:r>
      <w:r w:rsidR="00CA04F1" w:rsidRPr="00892B71">
        <w:rPr>
          <w:rFonts w:ascii="Times New Roman" w:hAnsi="Times New Roman" w:cs="Times New Roman"/>
          <w:color w:val="000000"/>
          <w:sz w:val="24"/>
          <w:szCs w:val="24"/>
        </w:rPr>
        <w:t>videnciando con ello que los estudiantes q</w:t>
      </w:r>
      <w:r w:rsidR="007A5A5B" w:rsidRPr="00892B71">
        <w:rPr>
          <w:rFonts w:ascii="Times New Roman" w:hAnsi="Times New Roman" w:cs="Times New Roman"/>
          <w:color w:val="000000"/>
          <w:sz w:val="24"/>
          <w:szCs w:val="24"/>
        </w:rPr>
        <w:t>ue eligen estudiar la Licenciatura</w:t>
      </w:r>
      <w:r w:rsidR="00CA04F1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en Geografía, </w:t>
      </w:r>
      <w:r w:rsidR="00B10C3B">
        <w:rPr>
          <w:rFonts w:ascii="Times New Roman" w:hAnsi="Times New Roman" w:cs="Times New Roman"/>
          <w:color w:val="000000"/>
          <w:sz w:val="24"/>
          <w:szCs w:val="24"/>
        </w:rPr>
        <w:t xml:space="preserve">en lo general, no se pueden considerar de alto rendimiento, </w:t>
      </w:r>
      <w:r w:rsidR="00704F73" w:rsidRPr="00892B71">
        <w:rPr>
          <w:rFonts w:ascii="Times New Roman" w:hAnsi="Times New Roman" w:cs="Times New Roman"/>
          <w:color w:val="000000"/>
          <w:sz w:val="24"/>
          <w:szCs w:val="24"/>
        </w:rPr>
        <w:t>previo</w:t>
      </w:r>
      <w:r w:rsidR="00B10C3B">
        <w:rPr>
          <w:rFonts w:ascii="Times New Roman" w:hAnsi="Times New Roman" w:cs="Times New Roman"/>
          <w:color w:val="000000"/>
          <w:sz w:val="24"/>
          <w:szCs w:val="24"/>
        </w:rPr>
        <w:t xml:space="preserve"> al inicio de su carrera</w:t>
      </w:r>
      <w:r w:rsidR="00704F73" w:rsidRPr="00892B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7FBA" w:rsidRDefault="00612AC6" w:rsidP="00411B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Respecto  al éxito académico de los estudiantes con los mejores promedios de bachillerato, al menos para este caso no se cumple, ya que lo mismo </w:t>
      </w:r>
      <w:r w:rsidR="00191BDB">
        <w:rPr>
          <w:rFonts w:ascii="Times New Roman" w:hAnsi="Times New Roman" w:cs="Times New Roman"/>
          <w:color w:val="000000"/>
          <w:sz w:val="24"/>
          <w:szCs w:val="24"/>
        </w:rPr>
        <w:t>deserta o reprueba quien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="00191BDB">
        <w:rPr>
          <w:rFonts w:ascii="Times New Roman" w:hAnsi="Times New Roman" w:cs="Times New Roman"/>
          <w:color w:val="000000"/>
          <w:sz w:val="24"/>
          <w:szCs w:val="24"/>
        </w:rPr>
        <w:t xml:space="preserve">egistra </w:t>
      </w:r>
      <w:r>
        <w:rPr>
          <w:rFonts w:ascii="Times New Roman" w:hAnsi="Times New Roman" w:cs="Times New Roman"/>
          <w:color w:val="000000"/>
          <w:sz w:val="24"/>
          <w:szCs w:val="24"/>
        </w:rPr>
        <w:t>promedios superiores a nueve puntos que los que no alcanzaron los siete.</w:t>
      </w:r>
    </w:p>
    <w:p w:rsidR="00352A76" w:rsidRPr="00892B71" w:rsidRDefault="00352A76" w:rsidP="00411B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5A5B" w:rsidRPr="00892B71" w:rsidRDefault="007A5A5B" w:rsidP="00411B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Promedio del </w:t>
      </w:r>
      <w:proofErr w:type="spellStart"/>
      <w:r w:rsidRPr="00892B71">
        <w:rPr>
          <w:rFonts w:ascii="Times New Roman" w:hAnsi="Times New Roman" w:cs="Times New Roman"/>
          <w:b/>
          <w:i/>
          <w:color w:val="000000"/>
          <w:sz w:val="24"/>
          <w:szCs w:val="24"/>
        </w:rPr>
        <w:t>Exani</w:t>
      </w:r>
      <w:proofErr w:type="spellEnd"/>
      <w:r w:rsidRPr="00892B7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II</w:t>
      </w:r>
    </w:p>
    <w:p w:rsidR="0095532F" w:rsidRPr="00892B71" w:rsidRDefault="007A5A5B" w:rsidP="00411BF5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El </w:t>
      </w:r>
      <w:proofErr w:type="spellStart"/>
      <w:r w:rsidR="001865CA" w:rsidRPr="00892B71">
        <w:rPr>
          <w:rFonts w:ascii="Times New Roman" w:hAnsi="Times New Roman" w:cs="Times New Roman"/>
          <w:color w:val="000000"/>
          <w:sz w:val="24"/>
          <w:szCs w:val="24"/>
        </w:rPr>
        <w:t>Exani</w:t>
      </w:r>
      <w:proofErr w:type="spellEnd"/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II es un examen que se aplica a los estudiantes que pretenden ingresar a</w:t>
      </w:r>
      <w:r w:rsidR="007B167B" w:rsidRPr="00892B71">
        <w:rPr>
          <w:rFonts w:ascii="Times New Roman" w:hAnsi="Times New Roman" w:cs="Times New Roman"/>
          <w:color w:val="000000"/>
          <w:sz w:val="24"/>
          <w:szCs w:val="24"/>
        </w:rPr>
        <w:t>l nivel superior en México, est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a prueba proporciona</w:t>
      </w:r>
      <w:r w:rsidR="007B167B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a las instituciones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información acerca de </w:t>
      </w:r>
      <w:r w:rsidR="007A78AD" w:rsidRPr="00892B71">
        <w:rPr>
          <w:rFonts w:ascii="Times New Roman" w:hAnsi="Times New Roman" w:cs="Times New Roman"/>
          <w:color w:val="000000"/>
          <w:sz w:val="24"/>
          <w:szCs w:val="24"/>
        </w:rPr>
        <w:t>quiénes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son los aspirantes </w:t>
      </w:r>
      <w:r w:rsidR="007B167B" w:rsidRPr="00892B71">
        <w:rPr>
          <w:rFonts w:ascii="Times New Roman" w:hAnsi="Times New Roman" w:cs="Times New Roman"/>
          <w:color w:val="000000"/>
          <w:sz w:val="24"/>
          <w:szCs w:val="24"/>
        </w:rPr>
        <w:t>a sus programas,</w:t>
      </w:r>
      <w:r w:rsidR="007A78AD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los que cuentan con las mayores posibilidades de éxito </w:t>
      </w:r>
      <w:r w:rsidR="0095532F" w:rsidRPr="00892B71">
        <w:rPr>
          <w:rFonts w:ascii="Times New Roman" w:hAnsi="Times New Roman" w:cs="Times New Roman"/>
          <w:color w:val="000000"/>
          <w:sz w:val="24"/>
          <w:szCs w:val="24"/>
        </w:rPr>
        <w:t>en los estudios y cuál es su nivel de desempeño en áreas clave para el inicio de lo</w:t>
      </w:r>
      <w:r w:rsidR="008B6EBE">
        <w:rPr>
          <w:rFonts w:ascii="Times New Roman" w:hAnsi="Times New Roman" w:cs="Times New Roman"/>
          <w:color w:val="000000"/>
          <w:sz w:val="24"/>
          <w:szCs w:val="24"/>
        </w:rPr>
        <w:t>s estudios superiores</w:t>
      </w:r>
      <w:r w:rsidR="0095532F" w:rsidRPr="00892B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532F" w:rsidRPr="00892B71" w:rsidRDefault="0095532F" w:rsidP="00411BF5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color w:val="000000"/>
          <w:sz w:val="24"/>
          <w:szCs w:val="24"/>
        </w:rPr>
        <w:t>Al respecto, convie</w:t>
      </w:r>
      <w:r w:rsidR="00580FD3" w:rsidRPr="00892B71">
        <w:rPr>
          <w:rFonts w:ascii="Times New Roman" w:hAnsi="Times New Roman" w:cs="Times New Roman"/>
          <w:color w:val="000000"/>
          <w:sz w:val="24"/>
          <w:szCs w:val="24"/>
        </w:rPr>
        <w:t>ne señalar</w:t>
      </w:r>
      <w:r w:rsidR="001F4CA7" w:rsidRPr="00892B71">
        <w:rPr>
          <w:rFonts w:ascii="Times New Roman" w:hAnsi="Times New Roman" w:cs="Times New Roman"/>
          <w:color w:val="000000"/>
          <w:sz w:val="24"/>
          <w:szCs w:val="24"/>
        </w:rPr>
        <w:t>, como se precisó líneas antes,</w:t>
      </w:r>
      <w:r w:rsidR="00612AC6">
        <w:rPr>
          <w:rFonts w:ascii="Times New Roman" w:hAnsi="Times New Roman" w:cs="Times New Roman"/>
          <w:color w:val="000000"/>
          <w:sz w:val="24"/>
          <w:szCs w:val="24"/>
        </w:rPr>
        <w:t xml:space="preserve"> que todos los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alumnos que presentaron </w:t>
      </w:r>
      <w:r w:rsidR="00197FBA">
        <w:rPr>
          <w:rFonts w:ascii="Times New Roman" w:hAnsi="Times New Roman" w:cs="Times New Roman"/>
          <w:color w:val="000000"/>
          <w:sz w:val="24"/>
          <w:szCs w:val="24"/>
        </w:rPr>
        <w:t>dicho examen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fueron aceptados,</w:t>
      </w:r>
      <w:r w:rsidR="00CB1769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0FD3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pero </w:t>
      </w:r>
      <w:r w:rsidR="00CB1769" w:rsidRPr="00892B71">
        <w:rPr>
          <w:rFonts w:ascii="Times New Roman" w:hAnsi="Times New Roman" w:cs="Times New Roman"/>
          <w:color w:val="000000"/>
          <w:sz w:val="24"/>
          <w:szCs w:val="24"/>
        </w:rPr>
        <w:t>solo 50.70% lo acreditaron, con resultados que van de 6.0 a 8.2 puntos, y el resto</w:t>
      </w:r>
      <w:r w:rsidR="00580FD3" w:rsidRPr="00892B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1769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49.30</w:t>
      </w:r>
      <w:r w:rsidR="00B10C3B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reprobaron, con promedios </w:t>
      </w:r>
      <w:r w:rsidR="00CB1769" w:rsidRPr="00892B71">
        <w:rPr>
          <w:rFonts w:ascii="Times New Roman" w:hAnsi="Times New Roman" w:cs="Times New Roman"/>
          <w:color w:val="000000"/>
          <w:sz w:val="24"/>
          <w:szCs w:val="24"/>
        </w:rPr>
        <w:t>que oscilan entre 4.3 y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5.9</w:t>
      </w:r>
      <w:r w:rsidR="00CB1769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puntos de calificación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. De todos ellos únicamente 64 se inscribieron al primer semestre (50% de cada género), registrando una tasa de migración cercana al 10% e</w:t>
      </w:r>
      <w:r w:rsidR="00411BF5">
        <w:rPr>
          <w:rFonts w:ascii="Times New Roman" w:hAnsi="Times New Roman" w:cs="Times New Roman"/>
          <w:color w:val="000000"/>
          <w:sz w:val="24"/>
          <w:szCs w:val="24"/>
        </w:rPr>
        <w:t>ntre el examen de a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dmisión y el ingreso al primer semestre, es decir aquellos estudiantes 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lastRenderedPageBreak/>
        <w:t>que habiendo presentado dicho examen y</w:t>
      </w:r>
      <w:r w:rsidR="00612AC6">
        <w:rPr>
          <w:rFonts w:ascii="Times New Roman" w:hAnsi="Times New Roman" w:cs="Times New Roman"/>
          <w:color w:val="000000"/>
          <w:sz w:val="24"/>
          <w:szCs w:val="24"/>
        </w:rPr>
        <w:t xml:space="preserve"> que fueron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aceptados, -que no es lo mismo que aprobados- no ingresaron a la carrera.</w:t>
      </w:r>
    </w:p>
    <w:p w:rsidR="00185238" w:rsidRPr="00892B71" w:rsidRDefault="00CA04F1" w:rsidP="00411BF5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color w:val="000000"/>
          <w:sz w:val="24"/>
          <w:szCs w:val="24"/>
        </w:rPr>
        <w:t>Haciendo un primer balance de la relación entre promedios del bachillerato y los obten</w:t>
      </w:r>
      <w:r w:rsidR="00704F73" w:rsidRPr="00892B71">
        <w:rPr>
          <w:rFonts w:ascii="Times New Roman" w:hAnsi="Times New Roman" w:cs="Times New Roman"/>
          <w:color w:val="000000"/>
          <w:sz w:val="24"/>
          <w:szCs w:val="24"/>
        </w:rPr>
        <w:t>idos en el examen de admisión,</w:t>
      </w:r>
      <w:r w:rsidR="00B10C3B">
        <w:rPr>
          <w:rFonts w:ascii="Times New Roman" w:hAnsi="Times New Roman" w:cs="Times New Roman"/>
          <w:color w:val="000000"/>
          <w:sz w:val="24"/>
          <w:szCs w:val="24"/>
        </w:rPr>
        <w:t xml:space="preserve">  se puede</w:t>
      </w:r>
      <w:r w:rsidR="00424B80">
        <w:rPr>
          <w:rFonts w:ascii="Times New Roman" w:hAnsi="Times New Roman" w:cs="Times New Roman"/>
          <w:color w:val="000000"/>
          <w:sz w:val="24"/>
          <w:szCs w:val="24"/>
        </w:rPr>
        <w:t xml:space="preserve"> afirmar que estos últimos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no coinciden con las calificaciones obtenidas en el bachillerato</w:t>
      </w:r>
      <w:r w:rsidR="00B10C3B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674869210"/>
          <w:citation/>
        </w:sdtPr>
        <w:sdtEndPr/>
        <w:sdtContent>
          <w:r w:rsidR="00B10C3B"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="00436239">
            <w:rPr>
              <w:rFonts w:ascii="Times New Roman" w:hAnsi="Times New Roman" w:cs="Times New Roman"/>
              <w:color w:val="000000"/>
              <w:sz w:val="24"/>
              <w:szCs w:val="24"/>
            </w:rPr>
            <w:instrText xml:space="preserve">CITATION Mar011 \p 94 \t  \l 2058 </w:instrText>
          </w:r>
          <w:r w:rsidR="00B10C3B"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color w:val="000000"/>
              <w:sz w:val="24"/>
              <w:szCs w:val="24"/>
            </w:rPr>
            <w:t>(Martínez, 2001, pág. 94)</w:t>
          </w:r>
          <w:r w:rsidR="00B10C3B"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  <w:r w:rsidRPr="00892B71">
        <w:rPr>
          <w:rFonts w:ascii="Times New Roman" w:hAnsi="Times New Roman" w:cs="Times New Roman"/>
          <w:color w:val="000000"/>
          <w:sz w:val="24"/>
          <w:szCs w:val="24"/>
        </w:rPr>
        <w:t>, al menos para la cohorte objeto de estudio</w:t>
      </w:r>
      <w:r w:rsidR="00580FD3" w:rsidRPr="00892B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ya que las diferencias entre promedios </w:t>
      </w:r>
      <w:r w:rsidR="00830242" w:rsidRPr="00892B71">
        <w:rPr>
          <w:rFonts w:ascii="Times New Roman" w:hAnsi="Times New Roman" w:cs="Times New Roman"/>
          <w:color w:val="000000"/>
          <w:sz w:val="24"/>
          <w:szCs w:val="24"/>
        </w:rPr>
        <w:t>máximos y mínimos</w:t>
      </w:r>
      <w:r w:rsidR="00704F73" w:rsidRPr="00892B71">
        <w:rPr>
          <w:rFonts w:ascii="Times New Roman" w:hAnsi="Times New Roman" w:cs="Times New Roman"/>
          <w:color w:val="000000"/>
          <w:sz w:val="24"/>
          <w:szCs w:val="24"/>
        </w:rPr>
        <w:t>, como lo vimos en la sección anterior,</w:t>
      </w:r>
      <w:r w:rsidR="00830242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son muy marcadas y </w:t>
      </w:r>
      <w:r w:rsidR="00830242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el promedio </w:t>
      </w:r>
      <w:r w:rsidR="00AE0589" w:rsidRPr="00892B71">
        <w:rPr>
          <w:rFonts w:ascii="Times New Roman" w:hAnsi="Times New Roman" w:cs="Times New Roman"/>
          <w:color w:val="000000"/>
          <w:sz w:val="24"/>
          <w:szCs w:val="24"/>
        </w:rPr>
        <w:t>general</w:t>
      </w:r>
      <w:r w:rsidR="00830242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2974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que obtuvieron entre el bachillerato y el </w:t>
      </w:r>
      <w:proofErr w:type="spellStart"/>
      <w:r w:rsidR="00A62974" w:rsidRPr="00892B71">
        <w:rPr>
          <w:rFonts w:ascii="Times New Roman" w:hAnsi="Times New Roman" w:cs="Times New Roman"/>
          <w:color w:val="000000"/>
          <w:sz w:val="24"/>
          <w:szCs w:val="24"/>
        </w:rPr>
        <w:t>Exani</w:t>
      </w:r>
      <w:proofErr w:type="spellEnd"/>
      <w:r w:rsidR="00A62974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II, descendió 1.5 puntos, mientras que el promedio final de la carrera resultó más alto que los anteriores (7.9 puntos), esto es, dos puntos arriba del promedio de </w:t>
      </w:r>
      <w:proofErr w:type="spellStart"/>
      <w:r w:rsidR="00A62974" w:rsidRPr="00892B71">
        <w:rPr>
          <w:rFonts w:ascii="Times New Roman" w:hAnsi="Times New Roman" w:cs="Times New Roman"/>
          <w:color w:val="000000"/>
          <w:sz w:val="24"/>
          <w:szCs w:val="24"/>
        </w:rPr>
        <w:t>Exani</w:t>
      </w:r>
      <w:proofErr w:type="spellEnd"/>
      <w:r w:rsidR="00A62974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II y </w:t>
      </w:r>
      <w:r w:rsidR="0071517D" w:rsidRPr="00892B71">
        <w:rPr>
          <w:rFonts w:ascii="Times New Roman" w:hAnsi="Times New Roman" w:cs="Times New Roman"/>
          <w:color w:val="000000"/>
          <w:sz w:val="24"/>
          <w:szCs w:val="24"/>
        </w:rPr>
        <w:t>tres décimos por encima del de</w:t>
      </w:r>
      <w:r w:rsidR="00185238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bachillerato.</w:t>
      </w:r>
    </w:p>
    <w:p w:rsidR="00477546" w:rsidRDefault="00477546" w:rsidP="00411BF5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Del total </w:t>
      </w:r>
      <w:r w:rsidR="00320387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de alumnos matriculados 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al inicio del ciclo</w:t>
      </w:r>
      <w:r w:rsidR="006D25EE">
        <w:rPr>
          <w:rFonts w:ascii="Times New Roman" w:hAnsi="Times New Roman" w:cs="Times New Roman"/>
          <w:color w:val="000000"/>
          <w:sz w:val="24"/>
          <w:szCs w:val="24"/>
        </w:rPr>
        <w:t xml:space="preserve"> escolar, 38</w:t>
      </w:r>
      <w:r w:rsidR="00003607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concluyeron sus estudios</w:t>
      </w:r>
      <w:r w:rsidR="00003607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348E" w:rsidRPr="00892B71">
        <w:rPr>
          <w:rFonts w:ascii="Times New Roman" w:hAnsi="Times New Roman" w:cs="Times New Roman"/>
          <w:color w:val="000000"/>
          <w:sz w:val="24"/>
          <w:szCs w:val="24"/>
        </w:rPr>
        <w:t>lo que representa una eficienci</w:t>
      </w:r>
      <w:r w:rsidR="00424B80">
        <w:rPr>
          <w:rFonts w:ascii="Times New Roman" w:hAnsi="Times New Roman" w:cs="Times New Roman"/>
          <w:color w:val="000000"/>
          <w:sz w:val="24"/>
          <w:szCs w:val="24"/>
        </w:rPr>
        <w:t>a de egreso cercana</w:t>
      </w:r>
      <w:r w:rsidR="006D25EE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r w:rsidR="0078348E" w:rsidRPr="00892B7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D25E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8348E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%, </w:t>
      </w:r>
      <w:r w:rsidR="00003607" w:rsidRPr="00892B71">
        <w:rPr>
          <w:rFonts w:ascii="Times New Roman" w:hAnsi="Times New Roman" w:cs="Times New Roman"/>
          <w:color w:val="000000"/>
          <w:sz w:val="24"/>
          <w:szCs w:val="24"/>
        </w:rPr>
        <w:t>con un ligero predominio del género masculino sobre el femenino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32863" w:rsidRPr="00892B71">
        <w:rPr>
          <w:rFonts w:ascii="Times New Roman" w:hAnsi="Times New Roman" w:cs="Times New Roman"/>
          <w:color w:val="000000"/>
          <w:sz w:val="24"/>
          <w:szCs w:val="24"/>
        </w:rPr>
        <w:t>sin embargo al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2863" w:rsidRPr="00892B71">
        <w:rPr>
          <w:rFonts w:ascii="Times New Roman" w:hAnsi="Times New Roman" w:cs="Times New Roman"/>
          <w:color w:val="000000"/>
          <w:sz w:val="24"/>
          <w:szCs w:val="24"/>
        </w:rPr>
        <w:t>sumarse</w:t>
      </w:r>
      <w:r w:rsidR="006D25EE">
        <w:rPr>
          <w:rFonts w:ascii="Times New Roman" w:hAnsi="Times New Roman" w:cs="Times New Roman"/>
          <w:color w:val="000000"/>
          <w:sz w:val="24"/>
          <w:szCs w:val="24"/>
        </w:rPr>
        <w:t xml:space="preserve"> algunos</w:t>
      </w:r>
      <w:r w:rsidR="0078348E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estudiantes reza</w:t>
      </w:r>
      <w:r w:rsidR="006D25EE">
        <w:rPr>
          <w:rFonts w:ascii="Times New Roman" w:hAnsi="Times New Roman" w:cs="Times New Roman"/>
          <w:color w:val="000000"/>
          <w:sz w:val="24"/>
          <w:szCs w:val="24"/>
        </w:rPr>
        <w:t>gados de distintas generaciones</w:t>
      </w:r>
      <w:r w:rsidR="0078348E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332863" w:rsidRPr="00892B71">
        <w:rPr>
          <w:rFonts w:ascii="Times New Roman" w:hAnsi="Times New Roman" w:cs="Times New Roman"/>
          <w:color w:val="000000"/>
          <w:sz w:val="24"/>
          <w:szCs w:val="24"/>
        </w:rPr>
        <w:t>obre</w:t>
      </w:r>
      <w:r w:rsidR="00003607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2863" w:rsidRPr="00892B71">
        <w:rPr>
          <w:rFonts w:ascii="Times New Roman" w:hAnsi="Times New Roman" w:cs="Times New Roman"/>
          <w:color w:val="000000"/>
          <w:sz w:val="24"/>
          <w:szCs w:val="24"/>
        </w:rPr>
        <w:t>el trayecto escolar</w:t>
      </w:r>
      <w:r w:rsidR="000E4B22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8348E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al final </w:t>
      </w:r>
      <w:r w:rsidR="000E4B22" w:rsidRPr="00892B71">
        <w:rPr>
          <w:rFonts w:ascii="Times New Roman" w:hAnsi="Times New Roman" w:cs="Times New Roman"/>
          <w:color w:val="000000"/>
          <w:sz w:val="24"/>
          <w:szCs w:val="24"/>
        </w:rPr>
        <w:t>egresaron 41</w:t>
      </w:r>
      <w:r w:rsidR="00332863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estudiantes</w:t>
      </w:r>
      <w:r w:rsidR="000E4B22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en esa generación</w:t>
      </w:r>
      <w:r w:rsidR="00320387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. Las </w:t>
      </w:r>
      <w:r w:rsidR="0079380A" w:rsidRPr="00892B71">
        <w:rPr>
          <w:rFonts w:ascii="Times New Roman" w:hAnsi="Times New Roman" w:cs="Times New Roman"/>
          <w:color w:val="000000"/>
          <w:sz w:val="24"/>
          <w:szCs w:val="24"/>
        </w:rPr>
        <w:t>características de los indicadores consi</w:t>
      </w:r>
      <w:r w:rsidR="00AE0589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derados en el trabajo sobre su </w:t>
      </w:r>
      <w:r w:rsidR="0079380A" w:rsidRPr="00892B71">
        <w:rPr>
          <w:rFonts w:ascii="Times New Roman" w:hAnsi="Times New Roman" w:cs="Times New Roman"/>
          <w:color w:val="000000"/>
          <w:sz w:val="24"/>
          <w:szCs w:val="24"/>
        </w:rPr>
        <w:t>trayect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E4B22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por las aulas</w:t>
      </w:r>
      <w:r w:rsidR="00017FB5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se muestran en los siguientes apartados:</w:t>
      </w:r>
    </w:p>
    <w:p w:rsidR="00AE0589" w:rsidRPr="00892B71" w:rsidRDefault="00AE0589" w:rsidP="00411BF5">
      <w:pPr>
        <w:spacing w:before="120" w:after="12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b/>
          <w:i/>
          <w:color w:val="000000"/>
          <w:sz w:val="24"/>
          <w:szCs w:val="24"/>
        </w:rPr>
        <w:t>Tasa de promoción</w:t>
      </w:r>
    </w:p>
    <w:p w:rsidR="00411BF5" w:rsidRDefault="00AE0589" w:rsidP="00411B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 xml:space="preserve">La </w:t>
      </w:r>
      <w:r w:rsidR="0038424F">
        <w:rPr>
          <w:rFonts w:ascii="Times New Roman" w:hAnsi="Times New Roman" w:cs="Times New Roman"/>
          <w:sz w:val="24"/>
          <w:szCs w:val="24"/>
        </w:rPr>
        <w:t xml:space="preserve">tasa de promoción no es otra cosa más que </w:t>
      </w:r>
      <w:r w:rsidRPr="00892B71">
        <w:rPr>
          <w:rFonts w:ascii="Times New Roman" w:hAnsi="Times New Roman" w:cs="Times New Roman"/>
          <w:sz w:val="24"/>
          <w:szCs w:val="24"/>
        </w:rPr>
        <w:t>la relación</w:t>
      </w:r>
      <w:r w:rsidR="0038424F">
        <w:rPr>
          <w:rFonts w:ascii="Times New Roman" w:hAnsi="Times New Roman" w:cs="Times New Roman"/>
          <w:sz w:val="24"/>
          <w:szCs w:val="24"/>
        </w:rPr>
        <w:t xml:space="preserve"> que existe</w:t>
      </w:r>
      <w:r w:rsidRPr="00892B71">
        <w:rPr>
          <w:rFonts w:ascii="Times New Roman" w:hAnsi="Times New Roman" w:cs="Times New Roman"/>
          <w:sz w:val="24"/>
          <w:szCs w:val="24"/>
        </w:rPr>
        <w:t xml:space="preserve"> entre los estudiantes que se inscriben en los grados</w:t>
      </w:r>
      <w:r w:rsidR="000008EF" w:rsidRPr="00892B71">
        <w:rPr>
          <w:rFonts w:ascii="Times New Roman" w:hAnsi="Times New Roman" w:cs="Times New Roman"/>
          <w:sz w:val="24"/>
          <w:szCs w:val="24"/>
        </w:rPr>
        <w:t xml:space="preserve"> inmediatos posteriores</w:t>
      </w:r>
      <w:r w:rsidRPr="00892B71">
        <w:rPr>
          <w:rFonts w:ascii="Times New Roman" w:hAnsi="Times New Roman" w:cs="Times New Roman"/>
          <w:sz w:val="24"/>
          <w:szCs w:val="24"/>
        </w:rPr>
        <w:t xml:space="preserve">, a partir de los </w:t>
      </w:r>
      <w:r w:rsidR="0038424F">
        <w:rPr>
          <w:rFonts w:ascii="Times New Roman" w:hAnsi="Times New Roman" w:cs="Times New Roman"/>
          <w:sz w:val="24"/>
          <w:szCs w:val="24"/>
        </w:rPr>
        <w:t xml:space="preserve">grados </w:t>
      </w:r>
      <w:r w:rsidRPr="00892B71">
        <w:rPr>
          <w:rFonts w:ascii="Times New Roman" w:hAnsi="Times New Roman" w:cs="Times New Roman"/>
          <w:sz w:val="24"/>
          <w:szCs w:val="24"/>
        </w:rPr>
        <w:t xml:space="preserve">previos </w:t>
      </w:r>
      <w:sdt>
        <w:sdtPr>
          <w:rPr>
            <w:rFonts w:ascii="Times New Roman" w:hAnsi="Times New Roman" w:cs="Times New Roman"/>
            <w:sz w:val="24"/>
            <w:szCs w:val="24"/>
          </w:rPr>
          <w:id w:val="-296764968"/>
          <w:citation/>
        </w:sdtPr>
        <w:sdtEndPr/>
        <w:sdtContent>
          <w:r w:rsidRPr="0038424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65189" w:rsidRPr="0038424F">
            <w:rPr>
              <w:rFonts w:ascii="Times New Roman" w:hAnsi="Times New Roman" w:cs="Times New Roman"/>
              <w:sz w:val="24"/>
              <w:szCs w:val="24"/>
            </w:rPr>
            <w:instrText xml:space="preserve">CITATION Gon93 \l 2058 </w:instrText>
          </w:r>
          <w:r w:rsidRPr="0038424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(González Martínez, 1993)</w:t>
          </w:r>
          <w:r w:rsidRPr="0038424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E030E" w:rsidRPr="00892B71">
        <w:rPr>
          <w:rFonts w:ascii="Times New Roman" w:hAnsi="Times New Roman" w:cs="Times New Roman"/>
          <w:sz w:val="24"/>
          <w:szCs w:val="24"/>
        </w:rPr>
        <w:t xml:space="preserve"> y de acuerdo con la propia autora se ca</w:t>
      </w:r>
      <w:r w:rsidRPr="00892B71">
        <w:rPr>
          <w:rFonts w:ascii="Times New Roman" w:hAnsi="Times New Roman" w:cs="Times New Roman"/>
          <w:sz w:val="24"/>
          <w:szCs w:val="24"/>
        </w:rPr>
        <w:t>lcul</w:t>
      </w:r>
      <w:r w:rsidR="00CE030E" w:rsidRPr="00892B71">
        <w:rPr>
          <w:rFonts w:ascii="Times New Roman" w:hAnsi="Times New Roman" w:cs="Times New Roman"/>
          <w:sz w:val="24"/>
          <w:szCs w:val="24"/>
        </w:rPr>
        <w:t>a</w:t>
      </w:r>
      <w:r w:rsidRPr="00892B71">
        <w:rPr>
          <w:rFonts w:ascii="Times New Roman" w:hAnsi="Times New Roman" w:cs="Times New Roman"/>
          <w:sz w:val="24"/>
          <w:szCs w:val="24"/>
        </w:rPr>
        <w:t xml:space="preserve"> de la siguiente manera:</w:t>
      </w:r>
      <w:r w:rsidR="00CE030E" w:rsidRPr="00892B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589" w:rsidRPr="001E3812" w:rsidRDefault="00AE0589" w:rsidP="00E567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1E3812">
        <w:rPr>
          <w:rFonts w:ascii="Times New Roman" w:hAnsi="Times New Roman" w:cs="Times New Roman"/>
          <w:sz w:val="24"/>
          <w:szCs w:val="24"/>
          <w:lang w:val="pt-BR"/>
        </w:rPr>
        <w:t>TPR = AI X 100/AIA</w:t>
      </w:r>
    </w:p>
    <w:p w:rsidR="00AE0589" w:rsidRPr="001E3812" w:rsidRDefault="00961CFC" w:rsidP="00411B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1E3812">
        <w:rPr>
          <w:rFonts w:ascii="Times New Roman" w:hAnsi="Times New Roman" w:cs="Times New Roman"/>
          <w:sz w:val="24"/>
          <w:szCs w:val="24"/>
          <w:lang w:val="pt-BR"/>
        </w:rPr>
        <w:t>Donde</w:t>
      </w:r>
      <w:r w:rsidR="007D7B7D" w:rsidRPr="001E3812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AE0589" w:rsidRPr="00892B71" w:rsidRDefault="00AE0589" w:rsidP="00411B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AI= Número de estudiantes de la cohorte que se inscribe en un periodo determinado</w:t>
      </w:r>
    </w:p>
    <w:p w:rsidR="00AE0589" w:rsidRPr="00892B71" w:rsidRDefault="00AE0589" w:rsidP="00411B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AIA= Número de estudiantes de la cohorte, inscritos en el periodo anterior</w:t>
      </w:r>
    </w:p>
    <w:p w:rsidR="00CE030E" w:rsidRDefault="00CE030E" w:rsidP="004A599F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color w:val="000000"/>
          <w:sz w:val="24"/>
          <w:szCs w:val="24"/>
        </w:rPr>
        <w:t>Como</w:t>
      </w:r>
      <w:r w:rsidR="007E710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se puede observar en la f</w:t>
      </w:r>
      <w:r w:rsidR="007D7B7D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igura </w:t>
      </w:r>
      <w:r w:rsidR="007E7100" w:rsidRPr="00892B71">
        <w:rPr>
          <w:rFonts w:ascii="Times New Roman" w:hAnsi="Times New Roman" w:cs="Times New Roman"/>
          <w:color w:val="000000"/>
          <w:sz w:val="24"/>
          <w:szCs w:val="24"/>
        </w:rPr>
        <w:t>número uno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03E57" w:rsidRPr="00892B71">
        <w:rPr>
          <w:rFonts w:ascii="Times New Roman" w:hAnsi="Times New Roman" w:cs="Times New Roman"/>
          <w:color w:val="000000"/>
          <w:sz w:val="24"/>
          <w:szCs w:val="24"/>
        </w:rPr>
        <w:t>la tasa de promoción se mantiene por arriba del 90% para esta carrera, salvo</w:t>
      </w:r>
      <w:r w:rsidR="00961CFC">
        <w:rPr>
          <w:rFonts w:ascii="Times New Roman" w:hAnsi="Times New Roman" w:cs="Times New Roman"/>
          <w:color w:val="000000"/>
          <w:sz w:val="24"/>
          <w:szCs w:val="24"/>
        </w:rPr>
        <w:t xml:space="preserve"> entre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el tercer</w:t>
      </w:r>
      <w:r w:rsidR="00961CFC">
        <w:rPr>
          <w:rFonts w:ascii="Times New Roman" w:hAnsi="Times New Roman" w:cs="Times New Roman"/>
          <w:color w:val="000000"/>
          <w:sz w:val="24"/>
          <w:szCs w:val="24"/>
        </w:rPr>
        <w:t>o y cuarto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semestre, </w:t>
      </w:r>
      <w:r w:rsidR="00E03E57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donde no alcanza dicho porcentaje, 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en tanto que las menores</w:t>
      </w:r>
      <w:r w:rsidR="00961CFC">
        <w:rPr>
          <w:rFonts w:ascii="Times New Roman" w:hAnsi="Times New Roman" w:cs="Times New Roman"/>
          <w:color w:val="000000"/>
          <w:sz w:val="24"/>
          <w:szCs w:val="24"/>
        </w:rPr>
        <w:t xml:space="preserve"> dificultades se registr</w:t>
      </w:r>
      <w:r w:rsidR="00017FB5" w:rsidRPr="00892B71">
        <w:rPr>
          <w:rFonts w:ascii="Times New Roman" w:hAnsi="Times New Roman" w:cs="Times New Roman"/>
          <w:color w:val="000000"/>
          <w:sz w:val="24"/>
          <w:szCs w:val="24"/>
        </w:rPr>
        <w:t>an en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el octavo periodo</w:t>
      </w:r>
      <w:r w:rsidR="007D7B7D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(semestre)</w:t>
      </w:r>
      <w:r w:rsidR="00017FB5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donde la promoción fue</w:t>
      </w:r>
      <w:r w:rsidR="00E03E57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del 100%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.  Al cuestionar a los egresados sobre lo que pasa en los primeros periodos, manifiestan un f</w:t>
      </w:r>
      <w:r w:rsidR="00017FB5" w:rsidRPr="00892B71">
        <w:rPr>
          <w:rFonts w:ascii="Times New Roman" w:hAnsi="Times New Roman" w:cs="Times New Roman"/>
          <w:color w:val="000000"/>
          <w:sz w:val="24"/>
          <w:szCs w:val="24"/>
        </w:rPr>
        <w:t>uerte desencanto por la carrera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derivado de 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lastRenderedPageBreak/>
        <w:t>la forma tradicionalista de impartir clases p</w:t>
      </w:r>
      <w:r w:rsidR="00961CFC">
        <w:rPr>
          <w:rFonts w:ascii="Times New Roman" w:hAnsi="Times New Roman" w:cs="Times New Roman"/>
          <w:color w:val="000000"/>
          <w:sz w:val="24"/>
          <w:szCs w:val="24"/>
        </w:rPr>
        <w:t>or parte del personal académico,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así mismo señalan la complejidad </w:t>
      </w:r>
      <w:r w:rsidR="00017FB5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que los docentes tienen 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para</w:t>
      </w:r>
      <w:r w:rsidR="00017FB5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hacer comprender el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objeto de estudio</w:t>
      </w:r>
      <w:r w:rsidR="007D7B7D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de la carrera</w:t>
      </w:r>
      <w:r w:rsidR="00017FB5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y la escasa aplicación que ven del conocimiento adquirido, entre las causas más relevantes.</w:t>
      </w:r>
    </w:p>
    <w:p w:rsidR="00477546" w:rsidRPr="00892B71" w:rsidRDefault="00C76957" w:rsidP="00215FD7">
      <w:pPr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es-MX"/>
        </w:rPr>
        <w:drawing>
          <wp:inline distT="0" distB="0" distL="0" distR="0" wp14:anchorId="6B1AEEE2" wp14:editId="034B42ED">
            <wp:extent cx="5499069" cy="3212870"/>
            <wp:effectExtent l="0" t="0" r="6985" b="698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069" cy="321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30E" w:rsidRPr="00AC11F4">
        <w:rPr>
          <w:rFonts w:ascii="Times New Roman" w:hAnsi="Times New Roman" w:cs="Times New Roman"/>
          <w:b/>
          <w:color w:val="000000"/>
          <w:sz w:val="24"/>
          <w:szCs w:val="20"/>
        </w:rPr>
        <w:t>Fuente</w:t>
      </w:r>
      <w:r w:rsidR="00CE030E" w:rsidRPr="00AC11F4">
        <w:rPr>
          <w:rFonts w:ascii="Times New Roman" w:hAnsi="Times New Roman" w:cs="Times New Roman"/>
          <w:color w:val="000000"/>
          <w:sz w:val="24"/>
          <w:szCs w:val="20"/>
        </w:rPr>
        <w:t xml:space="preserve">: Elaboración propia con base en los datos proporcionados por el Departamento </w:t>
      </w:r>
      <w:r w:rsidR="00C135B1" w:rsidRPr="00AC11F4">
        <w:rPr>
          <w:rFonts w:ascii="Times New Roman" w:hAnsi="Times New Roman" w:cs="Times New Roman"/>
          <w:color w:val="000000"/>
          <w:sz w:val="24"/>
          <w:szCs w:val="20"/>
        </w:rPr>
        <w:t>de Control Escolar de la Facultad de Geografía.</w:t>
      </w:r>
    </w:p>
    <w:p w:rsidR="004A599F" w:rsidRDefault="004A599F" w:rsidP="00E45CAF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477546" w:rsidRPr="00892B71" w:rsidRDefault="00F00A65" w:rsidP="004A599F">
      <w:pPr>
        <w:spacing w:before="120" w:after="12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Tasa de deserción </w:t>
      </w:r>
    </w:p>
    <w:p w:rsidR="00A31B89" w:rsidRDefault="00017FB5" w:rsidP="004A59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color w:val="000000"/>
          <w:sz w:val="24"/>
          <w:szCs w:val="24"/>
        </w:rPr>
        <w:t>Otro indicador importante para comprender las trayectorias de los estudiantes es</w:t>
      </w:r>
      <w:r w:rsidR="00F00A65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la tasa de deserción escolar, la cual </w:t>
      </w:r>
      <w:r w:rsidR="00A31B89" w:rsidRPr="00892B71">
        <w:rPr>
          <w:rFonts w:ascii="Times New Roman" w:hAnsi="Times New Roman" w:cs="Times New Roman"/>
          <w:sz w:val="24"/>
          <w:szCs w:val="24"/>
        </w:rPr>
        <w:t xml:space="preserve">se define por el abandono que hace el alumno de los cursos o carreras a las que se ha inscrito, dejando de asistir a las clases y de cumplir las obligaciones fijadas </w:t>
      </w:r>
      <w:sdt>
        <w:sdtPr>
          <w:rPr>
            <w:rFonts w:ascii="Times New Roman" w:hAnsi="Times New Roman" w:cs="Times New Roman"/>
            <w:sz w:val="24"/>
            <w:szCs w:val="24"/>
          </w:rPr>
          <w:id w:val="1358617334"/>
          <w:citation/>
        </w:sdtPr>
        <w:sdtEndPr/>
        <w:sdtContent>
          <w:r w:rsidR="00A31B89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3159A">
            <w:rPr>
              <w:rFonts w:ascii="Times New Roman" w:hAnsi="Times New Roman" w:cs="Times New Roman"/>
              <w:sz w:val="24"/>
              <w:szCs w:val="24"/>
            </w:rPr>
            <w:instrText xml:space="preserve">CITATION ANU86 \l 2058 </w:instrText>
          </w:r>
          <w:r w:rsidR="00A31B89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(ANUIES-SEP, 1986)</w:t>
          </w:r>
          <w:r w:rsidR="00A31B89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97947" w:rsidRPr="00892B71">
        <w:rPr>
          <w:rFonts w:ascii="Times New Roman" w:hAnsi="Times New Roman" w:cs="Times New Roman"/>
          <w:sz w:val="24"/>
          <w:szCs w:val="24"/>
        </w:rPr>
        <w:t xml:space="preserve">, en </w:t>
      </w:r>
      <w:r w:rsidR="00E03E57" w:rsidRPr="00892B71">
        <w:rPr>
          <w:rFonts w:ascii="Times New Roman" w:hAnsi="Times New Roman" w:cs="Times New Roman"/>
          <w:sz w:val="24"/>
          <w:szCs w:val="24"/>
        </w:rPr>
        <w:t>otras palabras</w:t>
      </w:r>
      <w:r w:rsidRPr="00892B71">
        <w:rPr>
          <w:rFonts w:ascii="Times New Roman" w:hAnsi="Times New Roman" w:cs="Times New Roman"/>
          <w:sz w:val="24"/>
          <w:szCs w:val="24"/>
        </w:rPr>
        <w:t>,</w:t>
      </w:r>
      <w:r w:rsidR="00E03E57" w:rsidRPr="00892B71">
        <w:rPr>
          <w:rFonts w:ascii="Times New Roman" w:hAnsi="Times New Roman" w:cs="Times New Roman"/>
          <w:sz w:val="24"/>
          <w:szCs w:val="24"/>
        </w:rPr>
        <w:t xml:space="preserve"> se entiende como </w:t>
      </w:r>
      <w:r w:rsidR="00A31B89" w:rsidRPr="00892B71">
        <w:rPr>
          <w:rFonts w:ascii="Times New Roman" w:hAnsi="Times New Roman" w:cs="Times New Roman"/>
          <w:sz w:val="24"/>
          <w:szCs w:val="24"/>
        </w:rPr>
        <w:t>la relación entre los estudiantes que se inscriben en un periodo determinado y los que abandonan</w:t>
      </w:r>
      <w:r w:rsidR="00311A2F" w:rsidRPr="00892B71">
        <w:rPr>
          <w:rFonts w:ascii="Times New Roman" w:hAnsi="Times New Roman" w:cs="Times New Roman"/>
          <w:sz w:val="24"/>
          <w:szCs w:val="24"/>
        </w:rPr>
        <w:t xml:space="preserve"> los estudios en dicho periodo,</w:t>
      </w:r>
      <w:r w:rsidR="00A31B89" w:rsidRPr="00892B71">
        <w:rPr>
          <w:rFonts w:ascii="Times New Roman" w:hAnsi="Times New Roman" w:cs="Times New Roman"/>
          <w:sz w:val="24"/>
          <w:szCs w:val="24"/>
        </w:rPr>
        <w:t xml:space="preserve"> se puede calcular por periodo o para todo el trayecto (por generación)</w:t>
      </w:r>
      <w:r w:rsidR="00E03E57" w:rsidRPr="00892B71">
        <w:rPr>
          <w:rFonts w:ascii="Times New Roman" w:hAnsi="Times New Roman" w:cs="Times New Roman"/>
          <w:sz w:val="24"/>
          <w:szCs w:val="24"/>
        </w:rPr>
        <w:t>.</w:t>
      </w:r>
    </w:p>
    <w:p w:rsidR="00AC11F4" w:rsidRDefault="00AC11F4" w:rsidP="004A59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1F4" w:rsidRDefault="00AC11F4" w:rsidP="004A59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1F4" w:rsidRDefault="00AC11F4" w:rsidP="004A59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1F4" w:rsidRPr="00892B71" w:rsidRDefault="00AC11F4" w:rsidP="004A59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B89" w:rsidRPr="00892B71" w:rsidRDefault="00A31B89" w:rsidP="004A59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99F" w:rsidRPr="00E567B5" w:rsidRDefault="00A31B89" w:rsidP="004A599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b/>
          <w:i/>
          <w:sz w:val="24"/>
          <w:szCs w:val="24"/>
        </w:rPr>
        <w:lastRenderedPageBreak/>
        <w:t>La tasa de deserción por generación (TDG)</w:t>
      </w:r>
      <w:r w:rsidRPr="00892B71">
        <w:rPr>
          <w:rFonts w:ascii="Times New Roman" w:hAnsi="Times New Roman" w:cs="Times New Roman"/>
          <w:sz w:val="24"/>
          <w:szCs w:val="24"/>
        </w:rPr>
        <w:t>, se calcula de la siguiente manera:</w:t>
      </w:r>
    </w:p>
    <w:p w:rsidR="00A31B89" w:rsidRPr="00892B71" w:rsidRDefault="00A31B89" w:rsidP="00E567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92B71">
        <w:rPr>
          <w:rFonts w:ascii="Times New Roman" w:hAnsi="Times New Roman" w:cs="Times New Roman"/>
          <w:sz w:val="24"/>
          <w:szCs w:val="24"/>
          <w:lang w:val="en-US"/>
        </w:rPr>
        <w:t>TDG = AD X 100/AC</w:t>
      </w:r>
    </w:p>
    <w:p w:rsidR="00A31B89" w:rsidRPr="00892B71" w:rsidRDefault="00612AC6" w:rsidP="004A59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A31B89" w:rsidRPr="00892B71">
        <w:rPr>
          <w:rFonts w:ascii="Times New Roman" w:hAnsi="Times New Roman" w:cs="Times New Roman"/>
          <w:sz w:val="24"/>
          <w:szCs w:val="24"/>
          <w:lang w:val="en-US"/>
        </w:rPr>
        <w:t>nde</w:t>
      </w:r>
      <w:proofErr w:type="spellEnd"/>
      <w:r w:rsidR="00311A2F" w:rsidRPr="00892B7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31B89" w:rsidRPr="00892B71" w:rsidRDefault="00A31B89" w:rsidP="004A59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TDG= Tasa de deserción generacional</w:t>
      </w:r>
    </w:p>
    <w:p w:rsidR="00A31B89" w:rsidRPr="00892B71" w:rsidRDefault="00A31B89" w:rsidP="004A59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AD= Número de estudiantes de la cohorte que abandona la carrera en todo el trayecto</w:t>
      </w:r>
    </w:p>
    <w:p w:rsidR="00A31B89" w:rsidRPr="00892B71" w:rsidRDefault="00A31B89" w:rsidP="004A59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AC= Número de estudiantes inscritos en esa cohorte</w:t>
      </w:r>
    </w:p>
    <w:p w:rsidR="00A31B89" w:rsidRPr="00892B71" w:rsidRDefault="00A31B89" w:rsidP="004A59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99F" w:rsidRPr="004A599F" w:rsidRDefault="00A31B89" w:rsidP="004A599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b/>
          <w:i/>
          <w:sz w:val="24"/>
          <w:szCs w:val="24"/>
        </w:rPr>
        <w:t>La tasa de deserción semestral de la cohorte</w:t>
      </w:r>
      <w:r w:rsidR="00C135B1" w:rsidRPr="00892B71">
        <w:rPr>
          <w:rFonts w:ascii="Times New Roman" w:hAnsi="Times New Roman" w:cs="Times New Roman"/>
          <w:sz w:val="24"/>
          <w:szCs w:val="24"/>
        </w:rPr>
        <w:t xml:space="preserve"> (TDSC), tiene como fin ca</w:t>
      </w:r>
      <w:r w:rsidRPr="00892B71">
        <w:rPr>
          <w:rFonts w:ascii="Times New Roman" w:hAnsi="Times New Roman" w:cs="Times New Roman"/>
          <w:sz w:val="24"/>
          <w:szCs w:val="24"/>
        </w:rPr>
        <w:t>racterizar el  comportamiento por ciclo, en lo que se refiere a la deserción, para tomar decisiones oportunas y se calcula de la siguiente manera:</w:t>
      </w:r>
    </w:p>
    <w:p w:rsidR="00A31B89" w:rsidRPr="00892B71" w:rsidRDefault="004A599F" w:rsidP="00E567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TDSC = ADS X 100/AIS</w:t>
      </w:r>
    </w:p>
    <w:p w:rsidR="00A31B89" w:rsidRPr="00892B71" w:rsidRDefault="00612AC6" w:rsidP="004A59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A31B89" w:rsidRPr="00892B71">
        <w:rPr>
          <w:rFonts w:ascii="Times New Roman" w:hAnsi="Times New Roman" w:cs="Times New Roman"/>
          <w:sz w:val="24"/>
          <w:szCs w:val="24"/>
          <w:lang w:val="en-US"/>
        </w:rPr>
        <w:t>nde</w:t>
      </w:r>
      <w:proofErr w:type="spellEnd"/>
      <w:r w:rsidR="00A31B89" w:rsidRPr="00892B7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31B89" w:rsidRPr="00892B71" w:rsidRDefault="00A31B89" w:rsidP="004A59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 xml:space="preserve">TDSC= La tasa de deserción semestral de la cohorte </w:t>
      </w:r>
    </w:p>
    <w:p w:rsidR="00A31B89" w:rsidRPr="00892B71" w:rsidRDefault="00A31B89" w:rsidP="004A59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ADS= Número de estudiantes que abandona la carrera en el transcurso del ciclo (semestre)</w:t>
      </w:r>
    </w:p>
    <w:p w:rsidR="00A31B89" w:rsidRPr="00892B71" w:rsidRDefault="00A31B89" w:rsidP="004A59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AIS= Número de estudiantes inscritos al inicio del mismo ciclo (semestre)</w:t>
      </w:r>
    </w:p>
    <w:p w:rsidR="00A31B89" w:rsidRPr="00892B71" w:rsidRDefault="00B9093E" w:rsidP="004A599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color w:val="000000"/>
          <w:sz w:val="24"/>
          <w:szCs w:val="24"/>
        </w:rPr>
        <w:t>De acuerdo con datos d</w:t>
      </w:r>
      <w:r w:rsidR="00DE7C20" w:rsidRPr="00892B7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la Subsecretaría</w:t>
      </w:r>
      <w:r w:rsidR="00DE7C2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de Educación Superior de la SEP, el índice de deserción universitaria </w:t>
      </w:r>
      <w:r w:rsidR="00196BD8" w:rsidRPr="00892B71">
        <w:rPr>
          <w:rFonts w:ascii="Times New Roman" w:hAnsi="Times New Roman" w:cs="Times New Roman"/>
          <w:color w:val="000000"/>
          <w:sz w:val="24"/>
          <w:szCs w:val="24"/>
        </w:rPr>
        <w:t>en los últimos quince años se</w:t>
      </w:r>
      <w:r w:rsidR="00DE7C2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6BD8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ha </w:t>
      </w:r>
      <w:r w:rsidR="00DE7C2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ubicado entre 7.5 y 8.5%, a nivel nacional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231419779"/>
          <w:citation/>
        </w:sdtPr>
        <w:sdtEndPr/>
        <w:sdtContent>
          <w:r w:rsidR="00DE7C20"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="00F538F0">
            <w:rPr>
              <w:rFonts w:ascii="Times New Roman" w:hAnsi="Times New Roman" w:cs="Times New Roman"/>
              <w:color w:val="000000"/>
              <w:sz w:val="24"/>
              <w:szCs w:val="24"/>
            </w:rPr>
            <w:instrText xml:space="preserve">CITATION Gra15 \p 6 \l 2058 </w:instrText>
          </w:r>
          <w:r w:rsidR="00DE7C20"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color w:val="000000"/>
              <w:sz w:val="24"/>
              <w:szCs w:val="24"/>
            </w:rPr>
            <w:t>(Gracia, 2015, pág. 6)</w:t>
          </w:r>
          <w:r w:rsidR="00DE7C20" w:rsidRPr="00892B7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  <w:r w:rsidRPr="00892B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E710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3E57" w:rsidRPr="00892B71">
        <w:rPr>
          <w:rFonts w:ascii="Times New Roman" w:hAnsi="Times New Roman" w:cs="Times New Roman"/>
          <w:sz w:val="24"/>
          <w:szCs w:val="24"/>
        </w:rPr>
        <w:t>Considerando los datos de</w:t>
      </w:r>
      <w:r w:rsidRPr="00892B71">
        <w:rPr>
          <w:rFonts w:ascii="Times New Roman" w:hAnsi="Times New Roman" w:cs="Times New Roman"/>
          <w:sz w:val="24"/>
          <w:szCs w:val="24"/>
        </w:rPr>
        <w:t>l Departamento de  Control E</w:t>
      </w:r>
      <w:r w:rsidR="00E03E57" w:rsidRPr="00892B71">
        <w:rPr>
          <w:rFonts w:ascii="Times New Roman" w:hAnsi="Times New Roman" w:cs="Times New Roman"/>
          <w:sz w:val="24"/>
          <w:szCs w:val="24"/>
        </w:rPr>
        <w:t>scolar</w:t>
      </w:r>
      <w:r w:rsidRPr="00892B71">
        <w:rPr>
          <w:rFonts w:ascii="Times New Roman" w:hAnsi="Times New Roman" w:cs="Times New Roman"/>
          <w:sz w:val="24"/>
          <w:szCs w:val="24"/>
        </w:rPr>
        <w:t xml:space="preserve"> de la Facultad de Geografía</w:t>
      </w:r>
      <w:r w:rsidR="00E03E57" w:rsidRPr="00892B71">
        <w:rPr>
          <w:rFonts w:ascii="Times New Roman" w:hAnsi="Times New Roman" w:cs="Times New Roman"/>
          <w:sz w:val="24"/>
          <w:szCs w:val="24"/>
        </w:rPr>
        <w:t xml:space="preserve">, la tasa de deserción </w:t>
      </w:r>
      <w:r w:rsidR="00831BDD" w:rsidRPr="00892B71">
        <w:rPr>
          <w:rFonts w:ascii="Times New Roman" w:hAnsi="Times New Roman" w:cs="Times New Roman"/>
          <w:sz w:val="24"/>
          <w:szCs w:val="24"/>
        </w:rPr>
        <w:t>semestral, al m</w:t>
      </w:r>
      <w:r w:rsidRPr="00892B71">
        <w:rPr>
          <w:rFonts w:ascii="Times New Roman" w:hAnsi="Times New Roman" w:cs="Times New Roman"/>
          <w:sz w:val="24"/>
          <w:szCs w:val="24"/>
        </w:rPr>
        <w:t>enos en dos periodos (segundo y tercer semestre)</w:t>
      </w:r>
      <w:r w:rsidR="00831BDD" w:rsidRPr="00892B71">
        <w:rPr>
          <w:rFonts w:ascii="Times New Roman" w:hAnsi="Times New Roman" w:cs="Times New Roman"/>
          <w:sz w:val="24"/>
          <w:szCs w:val="24"/>
        </w:rPr>
        <w:t xml:space="preserve">, rebasa la media nacional, aunque a partir del cuarto semestre esta disminuye notablemente, como </w:t>
      </w:r>
      <w:r w:rsidR="007E7100" w:rsidRPr="00892B71">
        <w:rPr>
          <w:rFonts w:ascii="Times New Roman" w:hAnsi="Times New Roman" w:cs="Times New Roman"/>
          <w:sz w:val="24"/>
          <w:szCs w:val="24"/>
        </w:rPr>
        <w:t>se muestra en la figura número dos.</w:t>
      </w:r>
      <w:r w:rsidR="00961CFC">
        <w:rPr>
          <w:rFonts w:ascii="Times New Roman" w:hAnsi="Times New Roman" w:cs="Times New Roman"/>
          <w:sz w:val="24"/>
          <w:szCs w:val="24"/>
        </w:rPr>
        <w:t xml:space="preserve">  La tasa de deserción </w:t>
      </w:r>
      <w:r w:rsidR="00961CFC" w:rsidRPr="00892B71">
        <w:rPr>
          <w:rFonts w:ascii="Times New Roman" w:hAnsi="Times New Roman" w:cs="Times New Roman"/>
          <w:sz w:val="24"/>
          <w:szCs w:val="24"/>
        </w:rPr>
        <w:t>generacional para la cohorte objeto de estudio es de 40.62 %</w:t>
      </w:r>
      <w:r w:rsidR="00961CFC">
        <w:rPr>
          <w:rFonts w:ascii="Times New Roman" w:hAnsi="Times New Roman" w:cs="Times New Roman"/>
          <w:sz w:val="24"/>
          <w:szCs w:val="24"/>
        </w:rPr>
        <w:t>.</w:t>
      </w:r>
    </w:p>
    <w:p w:rsidR="00DE7C20" w:rsidRPr="00892B71" w:rsidRDefault="00DE7C20" w:rsidP="0047754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B89" w:rsidRPr="004A599F" w:rsidRDefault="00562296" w:rsidP="004A599F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w:drawing>
          <wp:inline distT="0" distB="0" distL="0" distR="0" wp14:anchorId="79532415" wp14:editId="059C3D5C">
            <wp:extent cx="5497200" cy="3216835"/>
            <wp:effectExtent l="0" t="0" r="8255" b="317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200" cy="321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CE9" w:rsidRPr="006E6BFA" w:rsidRDefault="00843F6E" w:rsidP="00722043">
      <w:pPr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C11F4">
        <w:rPr>
          <w:rFonts w:ascii="Times New Roman" w:hAnsi="Times New Roman" w:cs="Times New Roman"/>
          <w:b/>
          <w:color w:val="000000"/>
          <w:sz w:val="24"/>
          <w:szCs w:val="20"/>
        </w:rPr>
        <w:t>Fuente</w:t>
      </w:r>
      <w:r w:rsidRPr="00AC11F4">
        <w:rPr>
          <w:rFonts w:ascii="Times New Roman" w:hAnsi="Times New Roman" w:cs="Times New Roman"/>
          <w:color w:val="000000"/>
          <w:sz w:val="24"/>
          <w:szCs w:val="20"/>
        </w:rPr>
        <w:t>: Elaboración propia con base en los datos proporcionados por el Departamento de Control Escolar de la Facultad de Geografía.</w:t>
      </w:r>
    </w:p>
    <w:p w:rsidR="00722043" w:rsidRPr="00892B71" w:rsidRDefault="00722043" w:rsidP="00722043">
      <w:pPr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E7C20" w:rsidRDefault="00DB5F9C" w:rsidP="004A599F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E7C2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l problema más fuerte ocurre en los primeros tres semestres, y especialmente en el segundo, una vez que los estudiantes se enfrentan al cambio de sistema, de nivel y de contexto, y donde algunos de ellos descubren que </w:t>
      </w:r>
      <w:r w:rsidR="009A2D79">
        <w:rPr>
          <w:rFonts w:ascii="Times New Roman" w:hAnsi="Times New Roman" w:cs="Times New Roman"/>
          <w:color w:val="000000"/>
          <w:sz w:val="24"/>
          <w:szCs w:val="24"/>
        </w:rPr>
        <w:t xml:space="preserve">no es realmente lo que quieren </w:t>
      </w:r>
      <w:r w:rsidR="00DE7C20" w:rsidRPr="00892B71">
        <w:rPr>
          <w:rFonts w:ascii="Times New Roman" w:hAnsi="Times New Roman" w:cs="Times New Roman"/>
          <w:color w:val="000000"/>
          <w:sz w:val="24"/>
          <w:szCs w:val="24"/>
        </w:rPr>
        <w:t>y aun cuando lo es, deciden mantenerse un tiempo, probar y valoran la pertinencia de quedarse o abandonar en busca de algo que llene sus expectativas</w:t>
      </w:r>
      <w:r w:rsidR="00961C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899973679"/>
          <w:citation/>
        </w:sdtPr>
        <w:sdtEndPr/>
        <w:sdtContent>
          <w:r w:rsidR="00961CFC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="00961CFC">
            <w:rPr>
              <w:rFonts w:ascii="Times New Roman" w:hAnsi="Times New Roman" w:cs="Times New Roman"/>
              <w:color w:val="000000"/>
              <w:sz w:val="24"/>
              <w:szCs w:val="24"/>
            </w:rPr>
            <w:instrText xml:space="preserve"> CITATION Váz16 \l 2058 </w:instrText>
          </w:r>
          <w:r w:rsidR="00961CFC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color w:val="000000"/>
              <w:sz w:val="24"/>
              <w:szCs w:val="24"/>
            </w:rPr>
            <w:t>(Vázquez Lozada, 2016)</w:t>
          </w:r>
          <w:r w:rsidR="00961CFC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  <w:r w:rsidR="00DE7C20" w:rsidRPr="00892B71">
        <w:rPr>
          <w:rFonts w:ascii="Times New Roman" w:hAnsi="Times New Roman" w:cs="Times New Roman"/>
          <w:color w:val="000000"/>
          <w:sz w:val="24"/>
          <w:szCs w:val="24"/>
        </w:rPr>
        <w:t>. Contrario a lo que tradicionalmente se</w:t>
      </w:r>
      <w:r w:rsidR="007E710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cree y</w:t>
      </w:r>
      <w:r w:rsidR="00DE7C2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acepta, de que los estudiantes de segunda opción son los que más abandonan la carrera, en este caso no ocurre así, la siguiente</w:t>
      </w:r>
      <w:r w:rsidR="007E710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figura</w:t>
      </w:r>
      <w:r w:rsidR="00DE7C2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ilustra el comportamiento de los que ingresaron en cada una de las etapas y su comportamie</w:t>
      </w:r>
      <w:r w:rsidR="007E7100" w:rsidRPr="00892B71">
        <w:rPr>
          <w:rFonts w:ascii="Times New Roman" w:hAnsi="Times New Roman" w:cs="Times New Roman"/>
          <w:color w:val="000000"/>
          <w:sz w:val="24"/>
          <w:szCs w:val="24"/>
        </w:rPr>
        <w:t>nto durante los nueve semestres, mostrando que justamente los que menos abandonan los estudios son los que ingresaron en segunda etapa.</w:t>
      </w:r>
    </w:p>
    <w:p w:rsidR="00041385" w:rsidRPr="00892B71" w:rsidRDefault="00A154DC" w:rsidP="004A599F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color w:val="000000"/>
          <w:sz w:val="24"/>
          <w:szCs w:val="24"/>
        </w:rPr>
        <w:t>Entre los factores más relevantes que sugieren los egresados entrevistados, destacan los problemas de falta de identificación con la carrera que eligen, problemas económicos, personales y académicos, esto es el número de evaluaciones reprobadas en el trayecto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823699172"/>
          <w:citation/>
        </w:sdtPr>
        <w:sdtEndPr/>
        <w:sdtContent>
          <w:r w:rsidR="00A62826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="00A62826">
            <w:rPr>
              <w:rFonts w:ascii="Times New Roman" w:hAnsi="Times New Roman" w:cs="Times New Roman"/>
              <w:color w:val="000000"/>
              <w:sz w:val="24"/>
              <w:szCs w:val="24"/>
            </w:rPr>
            <w:instrText xml:space="preserve"> CITATION Sán16 \l 2058 </w:instrText>
          </w:r>
          <w:r w:rsidR="00A62826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890649">
            <w:rPr>
              <w:rFonts w:ascii="Times New Roman" w:hAnsi="Times New Roman" w:cs="Times New Roman"/>
              <w:noProof/>
              <w:color w:val="000000"/>
              <w:sz w:val="24"/>
              <w:szCs w:val="24"/>
            </w:rPr>
            <w:t xml:space="preserve"> </w:t>
          </w:r>
          <w:r w:rsidR="00890649" w:rsidRPr="00890649">
            <w:rPr>
              <w:rFonts w:ascii="Times New Roman" w:hAnsi="Times New Roman" w:cs="Times New Roman"/>
              <w:noProof/>
              <w:color w:val="000000"/>
              <w:sz w:val="24"/>
              <w:szCs w:val="24"/>
            </w:rPr>
            <w:t>(Sánchez Cano, 2016)</w:t>
          </w:r>
          <w:r w:rsidR="00A62826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, ya que de acuerdo con el </w:t>
      </w:r>
      <w:r w:rsidR="004A599F" w:rsidRPr="001B7598">
        <w:rPr>
          <w:rFonts w:ascii="Times New Roman" w:hAnsi="Times New Roman" w:cs="Times New Roman"/>
          <w:color w:val="000000"/>
          <w:sz w:val="24"/>
          <w:szCs w:val="24"/>
        </w:rPr>
        <w:t>Reglamento</w:t>
      </w:r>
      <w:r w:rsidRPr="001B75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7598">
        <w:rPr>
          <w:rFonts w:ascii="Times New Roman" w:hAnsi="Times New Roman" w:cs="Times New Roman"/>
          <w:color w:val="000000"/>
          <w:sz w:val="24"/>
          <w:szCs w:val="24"/>
        </w:rPr>
        <w:t xml:space="preserve">Interno de la Facultad de Geografía “cuando un alumno acumule 20 evaluaciones reprobadas en las unidades de aprendizaje obligatorias u optativas correspondientes al nivel de estudios profesionales de </w:t>
      </w:r>
      <w:r w:rsidR="001B7598">
        <w:rPr>
          <w:rFonts w:ascii="Times New Roman" w:hAnsi="Times New Roman" w:cs="Times New Roman"/>
          <w:color w:val="000000"/>
          <w:sz w:val="24"/>
          <w:szCs w:val="24"/>
        </w:rPr>
        <w:lastRenderedPageBreak/>
        <w:t>licenciatura, sean de carácter ordinario, extraordinario o título de suficiencia y especiales</w:t>
      </w:r>
      <w:r w:rsidR="009A2D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B7598">
        <w:rPr>
          <w:rFonts w:ascii="Times New Roman" w:hAnsi="Times New Roman" w:cs="Times New Roman"/>
          <w:color w:val="000000"/>
          <w:sz w:val="24"/>
          <w:szCs w:val="24"/>
        </w:rPr>
        <w:t xml:space="preserve"> se cancelará en forma definitiva su matrícula”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116177975"/>
          <w:citation/>
        </w:sdtPr>
        <w:sdtEndPr/>
        <w:sdtContent>
          <w:r w:rsidR="001B7598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="00F00D12">
            <w:rPr>
              <w:rFonts w:ascii="Times New Roman" w:hAnsi="Times New Roman" w:cs="Times New Roman"/>
              <w:color w:val="000000"/>
              <w:sz w:val="24"/>
              <w:szCs w:val="24"/>
            </w:rPr>
            <w:instrText xml:space="preserve">CITATION UAE16 \p 6 \t  \l 2058 </w:instrText>
          </w:r>
          <w:r w:rsidR="001B7598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color w:val="000000"/>
              <w:sz w:val="24"/>
              <w:szCs w:val="24"/>
            </w:rPr>
            <w:t>(UAEMex, 2016, pág. 6)</w:t>
          </w:r>
          <w:r w:rsidR="001B7598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  <w:r w:rsidR="000413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E7C20" w:rsidRPr="00892B71" w:rsidRDefault="00041385" w:rsidP="00FB387A">
      <w:pPr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es-MX"/>
        </w:rPr>
        <w:drawing>
          <wp:inline distT="0" distB="0" distL="0" distR="0" wp14:anchorId="55EAA30D" wp14:editId="257DFF25">
            <wp:extent cx="5499069" cy="3212870"/>
            <wp:effectExtent l="0" t="0" r="6985" b="6985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069" cy="321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CE9" w:rsidRPr="00335419" w:rsidRDefault="00105CE9" w:rsidP="00FB387A">
      <w:pPr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C11F4">
        <w:rPr>
          <w:rFonts w:ascii="Times New Roman" w:hAnsi="Times New Roman" w:cs="Times New Roman"/>
          <w:b/>
          <w:color w:val="000000"/>
          <w:sz w:val="24"/>
          <w:szCs w:val="20"/>
        </w:rPr>
        <w:t>Fuente</w:t>
      </w:r>
      <w:r w:rsidRPr="00AC11F4">
        <w:rPr>
          <w:rFonts w:ascii="Times New Roman" w:hAnsi="Times New Roman" w:cs="Times New Roman"/>
          <w:color w:val="000000"/>
          <w:sz w:val="24"/>
          <w:szCs w:val="20"/>
        </w:rPr>
        <w:t>: Elaboración propia con base en los datos proporcionados por el Departamento de Control Escolar de la Facultad de Geografía.</w:t>
      </w:r>
    </w:p>
    <w:p w:rsidR="009B78E0" w:rsidRPr="00335419" w:rsidRDefault="009B78E0" w:rsidP="00477546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B78E0" w:rsidRPr="00892B71" w:rsidRDefault="00831BDD" w:rsidP="00FB387A">
      <w:pPr>
        <w:spacing w:before="120" w:after="12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b/>
          <w:i/>
          <w:color w:val="000000"/>
          <w:sz w:val="24"/>
          <w:szCs w:val="24"/>
        </w:rPr>
        <w:t>Tasa de retención</w:t>
      </w:r>
    </w:p>
    <w:p w:rsidR="00831BDD" w:rsidRPr="00892B71" w:rsidRDefault="00831BDD" w:rsidP="00FB38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 xml:space="preserve">La tasa de retención, de acuerdo con </w:t>
      </w:r>
      <w:proofErr w:type="spellStart"/>
      <w:r w:rsidRPr="00892B71">
        <w:rPr>
          <w:rFonts w:ascii="Times New Roman" w:hAnsi="Times New Roman" w:cs="Times New Roman"/>
          <w:sz w:val="24"/>
          <w:szCs w:val="24"/>
        </w:rPr>
        <w:t>Ramsden</w:t>
      </w:r>
      <w:proofErr w:type="spellEnd"/>
      <w:r w:rsidRPr="00892B71">
        <w:rPr>
          <w:rFonts w:ascii="Times New Roman" w:hAnsi="Times New Roman" w:cs="Times New Roman"/>
          <w:sz w:val="24"/>
          <w:szCs w:val="24"/>
        </w:rPr>
        <w:t xml:space="preserve"> (1999) </w:t>
      </w:r>
      <w:r w:rsidR="002F0C95" w:rsidRPr="00892B71">
        <w:rPr>
          <w:rFonts w:ascii="Times New Roman" w:hAnsi="Times New Roman" w:cs="Times New Roman"/>
          <w:sz w:val="24"/>
          <w:szCs w:val="24"/>
        </w:rPr>
        <w:t xml:space="preserve">citado por </w:t>
      </w:r>
      <w:sdt>
        <w:sdtPr>
          <w:rPr>
            <w:rFonts w:ascii="Times New Roman" w:hAnsi="Times New Roman" w:cs="Times New Roman"/>
            <w:sz w:val="24"/>
            <w:szCs w:val="24"/>
          </w:rPr>
          <w:id w:val="495376694"/>
          <w:citation/>
        </w:sdtPr>
        <w:sdtEndPr/>
        <w:sdtContent>
          <w:r w:rsidR="002F0C95"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00D12">
            <w:rPr>
              <w:rFonts w:ascii="Times New Roman" w:hAnsi="Times New Roman" w:cs="Times New Roman"/>
              <w:sz w:val="24"/>
              <w:szCs w:val="24"/>
            </w:rPr>
            <w:instrText xml:space="preserve">CITATION Pon03 \p 21 \l 2058 </w:instrText>
          </w:r>
          <w:r w:rsidR="002F0C95"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(Ponce de León, 2003, pág. 21)</w:t>
          </w:r>
          <w:r w:rsidR="002F0C95"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B853F0"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F00D12">
        <w:rPr>
          <w:rFonts w:ascii="Times New Roman" w:hAnsi="Times New Roman" w:cs="Times New Roman"/>
          <w:sz w:val="24"/>
          <w:szCs w:val="24"/>
        </w:rPr>
        <w:t>“</w:t>
      </w:r>
      <w:r w:rsidRPr="00892B71">
        <w:rPr>
          <w:rFonts w:ascii="Times New Roman" w:hAnsi="Times New Roman" w:cs="Times New Roman"/>
          <w:sz w:val="24"/>
          <w:szCs w:val="24"/>
        </w:rPr>
        <w:t xml:space="preserve">es el porcentaje de estudiantes  retenidos por la institución en determinado periodo escolar, puede ser </w:t>
      </w:r>
      <w:r w:rsidR="0014283D" w:rsidRPr="00892B71">
        <w:rPr>
          <w:rFonts w:ascii="Times New Roman" w:hAnsi="Times New Roman" w:cs="Times New Roman"/>
          <w:sz w:val="24"/>
          <w:szCs w:val="24"/>
        </w:rPr>
        <w:t xml:space="preserve">trimestral, cuatrimestral, </w:t>
      </w:r>
      <w:r w:rsidRPr="00892B71">
        <w:rPr>
          <w:rFonts w:ascii="Times New Roman" w:hAnsi="Times New Roman" w:cs="Times New Roman"/>
          <w:sz w:val="24"/>
          <w:szCs w:val="24"/>
        </w:rPr>
        <w:t>semestral o por toda la carrera</w:t>
      </w:r>
      <w:r w:rsidR="00F00D12">
        <w:rPr>
          <w:rFonts w:ascii="Times New Roman" w:hAnsi="Times New Roman" w:cs="Times New Roman"/>
          <w:sz w:val="24"/>
          <w:szCs w:val="24"/>
        </w:rPr>
        <w:t>”</w:t>
      </w:r>
      <w:r w:rsidR="0014283D" w:rsidRPr="00892B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1BDD" w:rsidRPr="00892B71" w:rsidRDefault="00831BDD" w:rsidP="00FB38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Este indicador se calcula como sigue:</w:t>
      </w:r>
    </w:p>
    <w:p w:rsidR="00407F62" w:rsidRPr="00892B71" w:rsidRDefault="00831BDD" w:rsidP="00E567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TR = AP X 100/AIS</w:t>
      </w:r>
    </w:p>
    <w:p w:rsidR="00831BDD" w:rsidRPr="00892B71" w:rsidRDefault="00FB387A" w:rsidP="00FB38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Dónde</w:t>
      </w:r>
      <w:r w:rsidR="00831BDD" w:rsidRPr="00892B71">
        <w:rPr>
          <w:rFonts w:ascii="Times New Roman" w:hAnsi="Times New Roman" w:cs="Times New Roman"/>
          <w:sz w:val="24"/>
          <w:szCs w:val="24"/>
        </w:rPr>
        <w:t>:</w:t>
      </w:r>
    </w:p>
    <w:p w:rsidR="00831BDD" w:rsidRPr="00892B71" w:rsidRDefault="00831BDD" w:rsidP="00FB38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AP= Número de estudiantes que permanecen en la institución al final de un ciclo</w:t>
      </w:r>
    </w:p>
    <w:p w:rsidR="00831BDD" w:rsidRPr="00892B71" w:rsidRDefault="00831BDD" w:rsidP="00FB38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AIS= Número de estudiantes in</w:t>
      </w:r>
      <w:r w:rsidR="00FB387A">
        <w:rPr>
          <w:rFonts w:ascii="Times New Roman" w:hAnsi="Times New Roman" w:cs="Times New Roman"/>
          <w:sz w:val="24"/>
          <w:szCs w:val="24"/>
        </w:rPr>
        <w:t>scritos a dicho ciclo</w:t>
      </w:r>
    </w:p>
    <w:p w:rsidR="00477546" w:rsidRDefault="0014283D" w:rsidP="00813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En primera instancia se calculó</w:t>
      </w:r>
      <w:r w:rsidR="00831BDD" w:rsidRPr="00892B71">
        <w:rPr>
          <w:rFonts w:ascii="Times New Roman" w:hAnsi="Times New Roman" w:cs="Times New Roman"/>
          <w:sz w:val="24"/>
          <w:szCs w:val="24"/>
        </w:rPr>
        <w:t xml:space="preserve"> para cada periodo (semestre) y</w:t>
      </w:r>
      <w:r w:rsidRPr="00892B71">
        <w:rPr>
          <w:rFonts w:ascii="Times New Roman" w:hAnsi="Times New Roman" w:cs="Times New Roman"/>
          <w:sz w:val="24"/>
          <w:szCs w:val="24"/>
        </w:rPr>
        <w:t xml:space="preserve"> más adelante</w:t>
      </w:r>
      <w:r w:rsidR="00831BDD" w:rsidRPr="00892B71">
        <w:rPr>
          <w:rFonts w:ascii="Times New Roman" w:hAnsi="Times New Roman" w:cs="Times New Roman"/>
          <w:sz w:val="24"/>
          <w:szCs w:val="24"/>
        </w:rPr>
        <w:t xml:space="preserve"> para todo el trayecto (carrera)</w:t>
      </w:r>
      <w:r w:rsidRPr="00892B71">
        <w:rPr>
          <w:rFonts w:ascii="Times New Roman" w:hAnsi="Times New Roman" w:cs="Times New Roman"/>
          <w:sz w:val="24"/>
          <w:szCs w:val="24"/>
        </w:rPr>
        <w:t>.</w:t>
      </w:r>
    </w:p>
    <w:p w:rsidR="00623024" w:rsidRDefault="000D40E5" w:rsidP="000D40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w:drawing>
          <wp:inline distT="0" distB="0" distL="0" distR="0">
            <wp:extent cx="5403348" cy="3708000"/>
            <wp:effectExtent l="0" t="0" r="698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092166_1249313121818096_480624659_n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348" cy="37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F6E" w:rsidRPr="00AC11F4" w:rsidRDefault="00843F6E" w:rsidP="00813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1F4">
        <w:rPr>
          <w:rFonts w:ascii="Times New Roman" w:hAnsi="Times New Roman" w:cs="Times New Roman"/>
          <w:b/>
          <w:color w:val="000000"/>
          <w:sz w:val="24"/>
          <w:szCs w:val="24"/>
        </w:rPr>
        <w:t>Fuente</w:t>
      </w:r>
      <w:r w:rsidRPr="00AC11F4">
        <w:rPr>
          <w:rFonts w:ascii="Times New Roman" w:hAnsi="Times New Roman" w:cs="Times New Roman"/>
          <w:color w:val="000000"/>
          <w:sz w:val="24"/>
          <w:szCs w:val="24"/>
        </w:rPr>
        <w:t>: Elaboración propia con base en los datos proporcionados por el Departamento de Control Escolar de la Facultad de Geografía.</w:t>
      </w:r>
    </w:p>
    <w:p w:rsidR="00191BDB" w:rsidRDefault="00B853F0" w:rsidP="0021474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 xml:space="preserve">Este indicador, </w:t>
      </w:r>
      <w:r w:rsidR="00407F62" w:rsidRPr="00892B71">
        <w:rPr>
          <w:rFonts w:ascii="Times New Roman" w:hAnsi="Times New Roman" w:cs="Times New Roman"/>
          <w:sz w:val="24"/>
          <w:szCs w:val="24"/>
        </w:rPr>
        <w:t xml:space="preserve">para la cohorte de referencia, como se puede observar en la figura número cuatro, registra un comportamiento muy singular, </w:t>
      </w:r>
      <w:r w:rsidR="00424B80">
        <w:rPr>
          <w:rFonts w:ascii="Times New Roman" w:hAnsi="Times New Roman" w:cs="Times New Roman"/>
          <w:sz w:val="24"/>
          <w:szCs w:val="24"/>
        </w:rPr>
        <w:t xml:space="preserve">toda vez que no es </w:t>
      </w:r>
      <w:r w:rsidR="00407F62" w:rsidRPr="00892B71">
        <w:rPr>
          <w:rFonts w:ascii="Times New Roman" w:hAnsi="Times New Roman" w:cs="Times New Roman"/>
          <w:sz w:val="24"/>
          <w:szCs w:val="24"/>
        </w:rPr>
        <w:t xml:space="preserve">entre el primero y el segundo periodo </w:t>
      </w:r>
      <w:r w:rsidR="00424B80">
        <w:rPr>
          <w:rFonts w:ascii="Times New Roman" w:hAnsi="Times New Roman" w:cs="Times New Roman"/>
          <w:sz w:val="24"/>
          <w:szCs w:val="24"/>
        </w:rPr>
        <w:t xml:space="preserve"> donde </w:t>
      </w:r>
      <w:r w:rsidR="00407F62" w:rsidRPr="00892B71">
        <w:rPr>
          <w:rFonts w:ascii="Times New Roman" w:hAnsi="Times New Roman" w:cs="Times New Roman"/>
          <w:sz w:val="24"/>
          <w:szCs w:val="24"/>
        </w:rPr>
        <w:t>se</w:t>
      </w:r>
      <w:r w:rsidR="00424B80">
        <w:rPr>
          <w:rFonts w:ascii="Times New Roman" w:hAnsi="Times New Roman" w:cs="Times New Roman"/>
          <w:sz w:val="24"/>
          <w:szCs w:val="24"/>
        </w:rPr>
        <w:t xml:space="preserve"> registra la menor retención, sino entre el segundo y tercero y entre este y el cuarto periodo</w:t>
      </w:r>
      <w:r w:rsidR="009A2D79">
        <w:rPr>
          <w:rFonts w:ascii="Times New Roman" w:hAnsi="Times New Roman" w:cs="Times New Roman"/>
          <w:sz w:val="24"/>
          <w:szCs w:val="24"/>
        </w:rPr>
        <w:t>, en congruencia con los argumentos de</w:t>
      </w:r>
      <w:r w:rsidR="00335419">
        <w:rPr>
          <w:rFonts w:ascii="Times New Roman" w:hAnsi="Times New Roman" w:cs="Times New Roman"/>
          <w:sz w:val="24"/>
          <w:szCs w:val="24"/>
        </w:rPr>
        <w:t xml:space="preserve"> Gómez (20014</w:t>
      </w:r>
      <w:r w:rsidR="00E97F40">
        <w:rPr>
          <w:rFonts w:ascii="Times New Roman" w:hAnsi="Times New Roman" w:cs="Times New Roman"/>
          <w:sz w:val="24"/>
          <w:szCs w:val="24"/>
        </w:rPr>
        <w:t xml:space="preserve">), </w:t>
      </w:r>
      <w:r w:rsidR="00191BDB">
        <w:rPr>
          <w:rFonts w:ascii="Times New Roman" w:hAnsi="Times New Roman" w:cs="Times New Roman"/>
          <w:sz w:val="24"/>
          <w:szCs w:val="24"/>
        </w:rPr>
        <w:t>cuando refiere la importancia de los dos primeros años en la vida escolar de los universitarios. Después de estos datos, salvo en el sexto periodo</w:t>
      </w:r>
      <w:r w:rsidR="000357A2">
        <w:rPr>
          <w:rFonts w:ascii="Times New Roman" w:hAnsi="Times New Roman" w:cs="Times New Roman"/>
          <w:sz w:val="24"/>
          <w:szCs w:val="24"/>
        </w:rPr>
        <w:t xml:space="preserve"> donde se registra un ligero descenso</w:t>
      </w:r>
      <w:r w:rsidR="00191BDB">
        <w:rPr>
          <w:rFonts w:ascii="Times New Roman" w:hAnsi="Times New Roman" w:cs="Times New Roman"/>
          <w:sz w:val="24"/>
          <w:szCs w:val="24"/>
        </w:rPr>
        <w:t>, el proceso de retención es ascendente, hasta cerrar con el 100% en octavo y noveno semestre, lo que demuestra que la mayor atención debe centrarse al inicio de la carrera, sin descuidar el trayecto.</w:t>
      </w:r>
    </w:p>
    <w:p w:rsidR="00DC33B1" w:rsidRDefault="0055375E" w:rsidP="00FB387A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>Haciendo un balance general</w:t>
      </w:r>
      <w:r w:rsidR="00D25DA6" w:rsidRPr="00892B71">
        <w:rPr>
          <w:rFonts w:ascii="Times New Roman" w:hAnsi="Times New Roman" w:cs="Times New Roman"/>
          <w:color w:val="000000" w:themeColor="text1"/>
          <w:sz w:val="24"/>
          <w:szCs w:val="24"/>
        </w:rPr>
        <w:t>, la tasa de retención de todo</w:t>
      </w:r>
      <w:r w:rsidR="00035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proces</w:t>
      </w:r>
      <w:r w:rsidR="00DB5F9C" w:rsidRPr="00892B71">
        <w:rPr>
          <w:rFonts w:ascii="Times New Roman" w:hAnsi="Times New Roman" w:cs="Times New Roman"/>
          <w:color w:val="000000" w:themeColor="text1"/>
          <w:sz w:val="24"/>
          <w:szCs w:val="24"/>
        </w:rPr>
        <w:t>o escolar es de 59.38</w:t>
      </w:r>
      <w:r w:rsidR="00D25DA6" w:rsidRPr="00892B71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Pr="00892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la cohorte objeto de </w:t>
      </w:r>
      <w:r w:rsidR="00A74063" w:rsidRPr="00892B7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892B71">
        <w:rPr>
          <w:rFonts w:ascii="Times New Roman" w:hAnsi="Times New Roman" w:cs="Times New Roman"/>
          <w:color w:val="000000" w:themeColor="text1"/>
          <w:sz w:val="24"/>
          <w:szCs w:val="24"/>
        </w:rPr>
        <w:t>studio</w:t>
      </w:r>
      <w:r w:rsidR="00A74063" w:rsidRPr="00892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357A2">
        <w:rPr>
          <w:rFonts w:ascii="Times New Roman" w:hAnsi="Times New Roman" w:cs="Times New Roman"/>
          <w:color w:val="000000" w:themeColor="text1"/>
          <w:sz w:val="24"/>
          <w:szCs w:val="24"/>
        </w:rPr>
        <w:t>lo que significa</w:t>
      </w:r>
      <w:r w:rsidR="0039534E" w:rsidRPr="00892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más del 40% de los estudiantes de esta cohorte</w:t>
      </w:r>
      <w:r w:rsidR="000357A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9534E" w:rsidRPr="00892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se inscribieron al inicio del periodo</w:t>
      </w:r>
      <w:r w:rsidR="000357A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9534E" w:rsidRPr="00892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lograr</w:t>
      </w:r>
      <w:r w:rsidR="00756055" w:rsidRPr="00892B71">
        <w:rPr>
          <w:rFonts w:ascii="Times New Roman" w:hAnsi="Times New Roman" w:cs="Times New Roman"/>
          <w:color w:val="000000" w:themeColor="text1"/>
          <w:sz w:val="24"/>
          <w:szCs w:val="24"/>
        </w:rPr>
        <w:t>on ser retenidos en el programa.</w:t>
      </w:r>
    </w:p>
    <w:p w:rsidR="00424B80" w:rsidRDefault="00424B80" w:rsidP="00FB387A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4B80" w:rsidRDefault="00424B80" w:rsidP="00424B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T</w:t>
      </w:r>
      <w:r w:rsidR="00AD524A" w:rsidRPr="00B942C6">
        <w:rPr>
          <w:rFonts w:ascii="Times New Roman" w:hAnsi="Times New Roman" w:cs="Times New Roman"/>
          <w:b/>
          <w:i/>
          <w:sz w:val="24"/>
          <w:szCs w:val="24"/>
        </w:rPr>
        <w:t>asa de Aprobación</w:t>
      </w:r>
    </w:p>
    <w:p w:rsidR="00B942C6" w:rsidRPr="00424B80" w:rsidRDefault="00424B80" w:rsidP="00424B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3275" w:rsidRPr="00B942C6">
        <w:rPr>
          <w:rFonts w:ascii="Times New Roman" w:hAnsi="Times New Roman" w:cs="Times New Roman"/>
          <w:sz w:val="24"/>
          <w:szCs w:val="24"/>
        </w:rPr>
        <w:t xml:space="preserve">La tasa de aprobación </w:t>
      </w:r>
      <w:r w:rsidR="00897049">
        <w:rPr>
          <w:rFonts w:ascii="Times New Roman" w:hAnsi="Times New Roman" w:cs="Times New Roman"/>
          <w:sz w:val="24"/>
          <w:szCs w:val="24"/>
        </w:rPr>
        <w:t xml:space="preserve"> </w:t>
      </w:r>
      <w:r w:rsidR="00793275" w:rsidRPr="00B942C6">
        <w:rPr>
          <w:rFonts w:ascii="Times New Roman" w:hAnsi="Times New Roman" w:cs="Times New Roman"/>
          <w:sz w:val="24"/>
          <w:szCs w:val="24"/>
        </w:rPr>
        <w:t xml:space="preserve">se entiende como </w:t>
      </w:r>
      <w:r w:rsidR="00E76A39">
        <w:rPr>
          <w:rFonts w:ascii="Times New Roman" w:hAnsi="Times New Roman" w:cs="Times New Roman"/>
          <w:sz w:val="24"/>
          <w:szCs w:val="24"/>
        </w:rPr>
        <w:t>“</w:t>
      </w:r>
      <w:r w:rsidR="00793275" w:rsidRPr="00B942C6">
        <w:rPr>
          <w:rFonts w:ascii="Times New Roman" w:hAnsi="Times New Roman" w:cs="Times New Roman"/>
          <w:sz w:val="24"/>
          <w:szCs w:val="24"/>
        </w:rPr>
        <w:t>la relación entre el n</w:t>
      </w:r>
      <w:r w:rsidR="002F047D" w:rsidRPr="00B942C6">
        <w:rPr>
          <w:rFonts w:ascii="Times New Roman" w:hAnsi="Times New Roman" w:cs="Times New Roman"/>
          <w:sz w:val="24"/>
          <w:szCs w:val="24"/>
        </w:rPr>
        <w:t xml:space="preserve">úmero de aprobados y los </w:t>
      </w:r>
      <w:r w:rsidR="00AB770F" w:rsidRPr="00B942C6">
        <w:rPr>
          <w:rFonts w:ascii="Times New Roman" w:hAnsi="Times New Roman" w:cs="Times New Roman"/>
          <w:sz w:val="24"/>
          <w:szCs w:val="24"/>
        </w:rPr>
        <w:t>alumnos inscritos al curso</w:t>
      </w:r>
      <w:r w:rsidR="00E76A39">
        <w:rPr>
          <w:rFonts w:ascii="Times New Roman" w:hAnsi="Times New Roman" w:cs="Times New Roman"/>
          <w:sz w:val="24"/>
          <w:szCs w:val="24"/>
        </w:rPr>
        <w:t>”</w:t>
      </w:r>
      <w:r w:rsidR="00827E1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590696993"/>
          <w:citation/>
        </w:sdtPr>
        <w:sdtEndPr/>
        <w:sdtContent>
          <w:r w:rsidR="00A276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276DE">
            <w:rPr>
              <w:rFonts w:ascii="Times New Roman" w:hAnsi="Times New Roman" w:cs="Times New Roman"/>
              <w:sz w:val="24"/>
              <w:szCs w:val="24"/>
            </w:rPr>
            <w:instrText xml:space="preserve">CITATION Pon03 \p 23 \l 2058 </w:instrText>
          </w:r>
          <w:r w:rsidR="00A276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(Ponce de León, 2003, pág. 23)</w:t>
          </w:r>
          <w:r w:rsidR="00A276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A276DE">
        <w:rPr>
          <w:rFonts w:ascii="Times New Roman" w:hAnsi="Times New Roman" w:cs="Times New Roman"/>
          <w:sz w:val="24"/>
          <w:szCs w:val="24"/>
        </w:rPr>
        <w:t xml:space="preserve">. </w:t>
      </w:r>
      <w:r w:rsidR="00827E14">
        <w:rPr>
          <w:rFonts w:ascii="Times New Roman" w:hAnsi="Times New Roman" w:cs="Times New Roman"/>
          <w:sz w:val="24"/>
          <w:szCs w:val="24"/>
        </w:rPr>
        <w:t>Aunque hay d</w:t>
      </w:r>
      <w:r w:rsidR="00A276DE">
        <w:rPr>
          <w:rFonts w:ascii="Times New Roman" w:hAnsi="Times New Roman" w:cs="Times New Roman"/>
          <w:sz w:val="24"/>
          <w:szCs w:val="24"/>
        </w:rPr>
        <w:t>istinta</w:t>
      </w:r>
      <w:r w:rsidR="00827E14">
        <w:rPr>
          <w:rFonts w:ascii="Times New Roman" w:hAnsi="Times New Roman" w:cs="Times New Roman"/>
          <w:sz w:val="24"/>
          <w:szCs w:val="24"/>
        </w:rPr>
        <w:t xml:space="preserve">s formas para calcularla, en este trabajo optamos por </w:t>
      </w:r>
      <w:r w:rsidR="00827E14">
        <w:rPr>
          <w:rFonts w:ascii="Times New Roman" w:hAnsi="Times New Roman" w:cs="Times New Roman"/>
          <w:color w:val="000000"/>
          <w:sz w:val="24"/>
          <w:szCs w:val="24"/>
        </w:rPr>
        <w:t>la tasa de aprobación en ordinario (TAO</w:t>
      </w:r>
      <w:r w:rsidR="00827E14" w:rsidRPr="00B942C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F047D" w:rsidRPr="00B942C6" w:rsidRDefault="002F047D" w:rsidP="00FB387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2C6">
        <w:rPr>
          <w:rFonts w:ascii="Times New Roman" w:hAnsi="Times New Roman" w:cs="Times New Roman"/>
          <w:sz w:val="24"/>
          <w:szCs w:val="24"/>
        </w:rPr>
        <w:t xml:space="preserve">La </w:t>
      </w:r>
      <w:r w:rsidR="00827E14">
        <w:rPr>
          <w:rFonts w:ascii="Times New Roman" w:hAnsi="Times New Roman" w:cs="Times New Roman"/>
          <w:color w:val="000000"/>
          <w:sz w:val="24"/>
          <w:szCs w:val="24"/>
        </w:rPr>
        <w:t>TAO</w:t>
      </w:r>
      <w:r w:rsidR="00827E14">
        <w:rPr>
          <w:rFonts w:ascii="Times New Roman" w:hAnsi="Times New Roman" w:cs="Times New Roman"/>
          <w:sz w:val="24"/>
          <w:szCs w:val="24"/>
        </w:rPr>
        <w:t xml:space="preserve"> </w:t>
      </w:r>
      <w:r w:rsidRPr="00B942C6">
        <w:rPr>
          <w:rFonts w:ascii="Times New Roman" w:hAnsi="Times New Roman" w:cs="Times New Roman"/>
          <w:sz w:val="24"/>
          <w:szCs w:val="24"/>
        </w:rPr>
        <w:t xml:space="preserve">muestra la aprobación de los estudiantes en las asignaturas correspondientes a cada semestre con relación a los estudiantes inscritos a esas asignaturas, utilizando exclusivamente la primera opción de </w:t>
      </w:r>
      <w:r w:rsidR="00756055" w:rsidRPr="00B942C6">
        <w:rPr>
          <w:rFonts w:ascii="Times New Roman" w:hAnsi="Times New Roman" w:cs="Times New Roman"/>
          <w:sz w:val="24"/>
          <w:szCs w:val="24"/>
        </w:rPr>
        <w:t xml:space="preserve">evaluación de </w:t>
      </w:r>
      <w:r w:rsidRPr="00B942C6">
        <w:rPr>
          <w:rFonts w:ascii="Times New Roman" w:hAnsi="Times New Roman" w:cs="Times New Roman"/>
          <w:sz w:val="24"/>
          <w:szCs w:val="24"/>
        </w:rPr>
        <w:t>cada curso, es decir, examen ordinario. Su cá</w:t>
      </w:r>
      <w:r w:rsidR="00B942C6">
        <w:rPr>
          <w:rFonts w:ascii="Times New Roman" w:hAnsi="Times New Roman" w:cs="Times New Roman"/>
          <w:sz w:val="24"/>
          <w:szCs w:val="24"/>
        </w:rPr>
        <w:t>lculo se realiza por asignatura y se hace de la siguiente manera:</w:t>
      </w:r>
    </w:p>
    <w:p w:rsidR="00AD524A" w:rsidRPr="003A018B" w:rsidRDefault="00AD524A" w:rsidP="00B942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018B">
        <w:rPr>
          <w:rFonts w:ascii="Times New Roman" w:hAnsi="Times New Roman" w:cs="Times New Roman"/>
          <w:sz w:val="24"/>
          <w:szCs w:val="24"/>
        </w:rPr>
        <w:t>TA</w:t>
      </w:r>
      <w:r w:rsidR="002F047D" w:rsidRPr="003A018B">
        <w:rPr>
          <w:rFonts w:ascii="Times New Roman" w:hAnsi="Times New Roman" w:cs="Times New Roman"/>
          <w:sz w:val="24"/>
          <w:szCs w:val="24"/>
        </w:rPr>
        <w:t>O=AAO X 100/AA</w:t>
      </w:r>
    </w:p>
    <w:p w:rsidR="00AD524A" w:rsidRPr="003A018B" w:rsidRDefault="00FB387A" w:rsidP="00FB38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8B">
        <w:rPr>
          <w:rFonts w:ascii="Times New Roman" w:hAnsi="Times New Roman" w:cs="Times New Roman"/>
          <w:sz w:val="24"/>
          <w:szCs w:val="24"/>
        </w:rPr>
        <w:t>Dónde</w:t>
      </w:r>
      <w:r w:rsidR="00AD524A" w:rsidRPr="003A018B">
        <w:rPr>
          <w:rFonts w:ascii="Times New Roman" w:hAnsi="Times New Roman" w:cs="Times New Roman"/>
          <w:sz w:val="24"/>
          <w:szCs w:val="24"/>
        </w:rPr>
        <w:t>:</w:t>
      </w:r>
    </w:p>
    <w:p w:rsidR="00AD524A" w:rsidRPr="003A018B" w:rsidRDefault="002F047D" w:rsidP="00FB38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8B">
        <w:rPr>
          <w:rFonts w:ascii="Times New Roman" w:hAnsi="Times New Roman" w:cs="Times New Roman"/>
          <w:sz w:val="24"/>
          <w:szCs w:val="24"/>
        </w:rPr>
        <w:t>AAO</w:t>
      </w:r>
      <w:r w:rsidR="00AD524A" w:rsidRPr="003A018B">
        <w:rPr>
          <w:rFonts w:ascii="Times New Roman" w:hAnsi="Times New Roman" w:cs="Times New Roman"/>
          <w:sz w:val="24"/>
          <w:szCs w:val="24"/>
        </w:rPr>
        <w:t xml:space="preserve">= Número de </w:t>
      </w:r>
      <w:r w:rsidRPr="003A018B">
        <w:rPr>
          <w:rFonts w:ascii="Times New Roman" w:hAnsi="Times New Roman" w:cs="Times New Roman"/>
          <w:sz w:val="24"/>
          <w:szCs w:val="24"/>
        </w:rPr>
        <w:t>estudiantes que aprobaron en ordinario la asignatura</w:t>
      </w:r>
    </w:p>
    <w:p w:rsidR="00AD524A" w:rsidRPr="00892B71" w:rsidRDefault="002F047D" w:rsidP="00FB38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18B">
        <w:rPr>
          <w:rFonts w:ascii="Times New Roman" w:hAnsi="Times New Roman" w:cs="Times New Roman"/>
          <w:sz w:val="24"/>
          <w:szCs w:val="24"/>
        </w:rPr>
        <w:t>AA</w:t>
      </w:r>
      <w:r w:rsidR="00AD524A" w:rsidRPr="003A018B">
        <w:rPr>
          <w:rFonts w:ascii="Times New Roman" w:hAnsi="Times New Roman" w:cs="Times New Roman"/>
          <w:sz w:val="24"/>
          <w:szCs w:val="24"/>
        </w:rPr>
        <w:t xml:space="preserve">=Número de estudiantes </w:t>
      </w:r>
      <w:r w:rsidRPr="003A018B">
        <w:rPr>
          <w:rFonts w:ascii="Times New Roman" w:hAnsi="Times New Roman" w:cs="Times New Roman"/>
          <w:sz w:val="24"/>
          <w:szCs w:val="24"/>
        </w:rPr>
        <w:t>que cursaron la asignatura</w:t>
      </w:r>
    </w:p>
    <w:p w:rsidR="0019698B" w:rsidRPr="0019698B" w:rsidRDefault="00AD524A" w:rsidP="00FB38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8B">
        <w:rPr>
          <w:rFonts w:ascii="Times New Roman" w:hAnsi="Times New Roman" w:cs="Times New Roman"/>
          <w:sz w:val="24"/>
          <w:szCs w:val="24"/>
        </w:rPr>
        <w:t xml:space="preserve">De acuerdo con los datos del Plan de Estudios E de la carrera de Licenciado en Geografía </w:t>
      </w:r>
      <w:sdt>
        <w:sdtPr>
          <w:rPr>
            <w:rFonts w:ascii="Times New Roman" w:hAnsi="Times New Roman" w:cs="Times New Roman"/>
            <w:sz w:val="24"/>
            <w:szCs w:val="24"/>
          </w:rPr>
          <w:id w:val="1009876266"/>
          <w:citation/>
        </w:sdtPr>
        <w:sdtEndPr/>
        <w:sdtContent>
          <w:r w:rsidRPr="0019698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90649">
            <w:rPr>
              <w:rFonts w:ascii="Times New Roman" w:hAnsi="Times New Roman" w:cs="Times New Roman"/>
              <w:sz w:val="24"/>
              <w:szCs w:val="24"/>
            </w:rPr>
            <w:instrText xml:space="preserve">CITATION UAE93 \t  \l 2058 </w:instrText>
          </w:r>
          <w:r w:rsidRPr="0019698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(UAEMex, 1993)</w:t>
          </w:r>
          <w:r w:rsidRPr="0019698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35664A">
        <w:rPr>
          <w:rFonts w:ascii="Times New Roman" w:hAnsi="Times New Roman" w:cs="Times New Roman"/>
          <w:sz w:val="24"/>
          <w:szCs w:val="24"/>
        </w:rPr>
        <w:t xml:space="preserve"> son 55 unidades de a</w:t>
      </w:r>
      <w:r w:rsidRPr="0019698B">
        <w:rPr>
          <w:rFonts w:ascii="Times New Roman" w:hAnsi="Times New Roman" w:cs="Times New Roman"/>
          <w:sz w:val="24"/>
          <w:szCs w:val="24"/>
        </w:rPr>
        <w:t>prendizaje (materias) las que lo integran</w:t>
      </w:r>
      <w:r w:rsidR="00A74063" w:rsidRPr="0019698B">
        <w:rPr>
          <w:rFonts w:ascii="Times New Roman" w:hAnsi="Times New Roman" w:cs="Times New Roman"/>
          <w:sz w:val="24"/>
          <w:szCs w:val="24"/>
        </w:rPr>
        <w:t>, 45 de carácter obl</w:t>
      </w:r>
      <w:r w:rsidR="00886C45" w:rsidRPr="0019698B">
        <w:rPr>
          <w:rFonts w:ascii="Times New Roman" w:hAnsi="Times New Roman" w:cs="Times New Roman"/>
          <w:sz w:val="24"/>
          <w:szCs w:val="24"/>
        </w:rPr>
        <w:t>igatorio y 10 de tipo optativo, estas últimas clasificadas en 4 básicas y 6 integrales,</w:t>
      </w:r>
      <w:r w:rsidR="00A74063" w:rsidRPr="0019698B">
        <w:rPr>
          <w:rFonts w:ascii="Times New Roman" w:hAnsi="Times New Roman" w:cs="Times New Roman"/>
          <w:sz w:val="24"/>
          <w:szCs w:val="24"/>
        </w:rPr>
        <w:t xml:space="preserve"> las </w:t>
      </w:r>
      <w:r w:rsidR="00886C45" w:rsidRPr="0019698B">
        <w:rPr>
          <w:rFonts w:ascii="Times New Roman" w:hAnsi="Times New Roman" w:cs="Times New Roman"/>
          <w:sz w:val="24"/>
          <w:szCs w:val="24"/>
        </w:rPr>
        <w:t>básicas</w:t>
      </w:r>
      <w:r w:rsidR="00A74063" w:rsidRPr="0019698B">
        <w:rPr>
          <w:rFonts w:ascii="Times New Roman" w:hAnsi="Times New Roman" w:cs="Times New Roman"/>
          <w:sz w:val="24"/>
          <w:szCs w:val="24"/>
        </w:rPr>
        <w:t xml:space="preserve"> se deben cursar  preferentemente entre el segundo y cuarto semestre</w:t>
      </w:r>
      <w:r w:rsidR="00756055" w:rsidRPr="0019698B">
        <w:rPr>
          <w:rFonts w:ascii="Times New Roman" w:hAnsi="Times New Roman" w:cs="Times New Roman"/>
          <w:sz w:val="24"/>
          <w:szCs w:val="24"/>
        </w:rPr>
        <w:t xml:space="preserve"> y son c</w:t>
      </w:r>
      <w:r w:rsidR="0019698B" w:rsidRPr="0019698B">
        <w:rPr>
          <w:rFonts w:ascii="Times New Roman" w:hAnsi="Times New Roman" w:cs="Times New Roman"/>
          <w:sz w:val="24"/>
          <w:szCs w:val="24"/>
        </w:rPr>
        <w:t>omunes a todos los estudiantes,</w:t>
      </w:r>
      <w:r w:rsidR="00A74063" w:rsidRPr="0019698B">
        <w:rPr>
          <w:rFonts w:ascii="Times New Roman" w:hAnsi="Times New Roman" w:cs="Times New Roman"/>
          <w:sz w:val="24"/>
          <w:szCs w:val="24"/>
        </w:rPr>
        <w:t xml:space="preserve"> las </w:t>
      </w:r>
      <w:r w:rsidR="00886C45" w:rsidRPr="0019698B">
        <w:rPr>
          <w:rFonts w:ascii="Times New Roman" w:hAnsi="Times New Roman" w:cs="Times New Roman"/>
          <w:sz w:val="24"/>
          <w:szCs w:val="24"/>
        </w:rPr>
        <w:t>integrales</w:t>
      </w:r>
      <w:r w:rsidR="00A74063" w:rsidRPr="0019698B">
        <w:rPr>
          <w:rFonts w:ascii="Times New Roman" w:hAnsi="Times New Roman" w:cs="Times New Roman"/>
          <w:sz w:val="24"/>
          <w:szCs w:val="24"/>
        </w:rPr>
        <w:t xml:space="preserve"> </w:t>
      </w:r>
      <w:r w:rsidR="00756055" w:rsidRPr="0019698B">
        <w:rPr>
          <w:rFonts w:ascii="Times New Roman" w:hAnsi="Times New Roman" w:cs="Times New Roman"/>
          <w:sz w:val="24"/>
          <w:szCs w:val="24"/>
        </w:rPr>
        <w:t xml:space="preserve">se cursan </w:t>
      </w:r>
      <w:r w:rsidR="00886C45" w:rsidRPr="0019698B">
        <w:rPr>
          <w:rFonts w:ascii="Times New Roman" w:hAnsi="Times New Roman" w:cs="Times New Roman"/>
          <w:sz w:val="24"/>
          <w:szCs w:val="24"/>
        </w:rPr>
        <w:t xml:space="preserve">entre </w:t>
      </w:r>
      <w:r w:rsidR="00A74063" w:rsidRPr="0019698B">
        <w:rPr>
          <w:rFonts w:ascii="Times New Roman" w:hAnsi="Times New Roman" w:cs="Times New Roman"/>
          <w:sz w:val="24"/>
          <w:szCs w:val="24"/>
        </w:rPr>
        <w:t>el cuarto y el octavo periodo</w:t>
      </w:r>
      <w:r w:rsidR="00756055" w:rsidRPr="0019698B">
        <w:rPr>
          <w:rFonts w:ascii="Times New Roman" w:hAnsi="Times New Roman" w:cs="Times New Roman"/>
          <w:sz w:val="24"/>
          <w:szCs w:val="24"/>
        </w:rPr>
        <w:t xml:space="preserve">, y se eligen de un bloque de materias que hay para cada línea de acentuación </w:t>
      </w:r>
      <w:r w:rsidR="0019698B" w:rsidRPr="0019698B">
        <w:rPr>
          <w:rFonts w:ascii="Times New Roman" w:hAnsi="Times New Roman" w:cs="Times New Roman"/>
          <w:sz w:val="24"/>
          <w:szCs w:val="24"/>
        </w:rPr>
        <w:t>de la carrera (Evaluación de Riesgos e Impacto Territorial, Ordenación del Territorio y Planeación Geográfica Integral)</w:t>
      </w:r>
      <w:r w:rsidR="00A74063" w:rsidRPr="0019698B">
        <w:rPr>
          <w:rFonts w:ascii="Times New Roman" w:hAnsi="Times New Roman" w:cs="Times New Roman"/>
          <w:sz w:val="24"/>
          <w:szCs w:val="24"/>
        </w:rPr>
        <w:t>.</w:t>
      </w:r>
      <w:r w:rsidR="00D109F4" w:rsidRPr="001969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98B" w:rsidRPr="0019698B" w:rsidRDefault="002E3187" w:rsidP="00FB38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8B">
        <w:rPr>
          <w:rFonts w:ascii="Times New Roman" w:hAnsi="Times New Roman" w:cs="Times New Roman"/>
          <w:sz w:val="24"/>
          <w:szCs w:val="24"/>
        </w:rPr>
        <w:t xml:space="preserve">De acuerdo con los resultados obtenidos </w:t>
      </w:r>
      <w:r w:rsidR="0019698B" w:rsidRPr="0019698B">
        <w:rPr>
          <w:rFonts w:ascii="Times New Roman" w:hAnsi="Times New Roman" w:cs="Times New Roman"/>
          <w:sz w:val="24"/>
          <w:szCs w:val="24"/>
        </w:rPr>
        <w:t>del Departamento de Control Escolar, los alumnos de</w:t>
      </w:r>
      <w:r w:rsidR="00D109F4" w:rsidRPr="0019698B">
        <w:rPr>
          <w:rFonts w:ascii="Times New Roman" w:hAnsi="Times New Roman" w:cs="Times New Roman"/>
          <w:sz w:val="24"/>
          <w:szCs w:val="24"/>
        </w:rPr>
        <w:t xml:space="preserve"> </w:t>
      </w:r>
      <w:r w:rsidRPr="0019698B">
        <w:rPr>
          <w:rFonts w:ascii="Times New Roman" w:hAnsi="Times New Roman" w:cs="Times New Roman"/>
          <w:sz w:val="24"/>
          <w:szCs w:val="24"/>
        </w:rPr>
        <w:t xml:space="preserve">la cohorte </w:t>
      </w:r>
      <w:r w:rsidR="0019698B" w:rsidRPr="0019698B">
        <w:rPr>
          <w:rFonts w:ascii="Times New Roman" w:hAnsi="Times New Roman" w:cs="Times New Roman"/>
          <w:sz w:val="24"/>
          <w:szCs w:val="24"/>
        </w:rPr>
        <w:t>cursaron</w:t>
      </w:r>
      <w:r w:rsidR="00D109F4" w:rsidRPr="0019698B">
        <w:rPr>
          <w:rFonts w:ascii="Times New Roman" w:hAnsi="Times New Roman" w:cs="Times New Roman"/>
          <w:sz w:val="24"/>
          <w:szCs w:val="24"/>
        </w:rPr>
        <w:t xml:space="preserve"> </w:t>
      </w:r>
      <w:r w:rsidRPr="0019698B">
        <w:rPr>
          <w:rFonts w:ascii="Times New Roman" w:hAnsi="Times New Roman" w:cs="Times New Roman"/>
          <w:sz w:val="24"/>
          <w:szCs w:val="24"/>
        </w:rPr>
        <w:t xml:space="preserve">79 </w:t>
      </w:r>
      <w:r w:rsidR="0035664A">
        <w:rPr>
          <w:rFonts w:ascii="Times New Roman" w:hAnsi="Times New Roman" w:cs="Times New Roman"/>
          <w:sz w:val="24"/>
          <w:szCs w:val="24"/>
        </w:rPr>
        <w:t>unidades de a</w:t>
      </w:r>
      <w:r w:rsidR="0019698B" w:rsidRPr="0019698B">
        <w:rPr>
          <w:rFonts w:ascii="Times New Roman" w:hAnsi="Times New Roman" w:cs="Times New Roman"/>
          <w:sz w:val="24"/>
          <w:szCs w:val="24"/>
        </w:rPr>
        <w:t>prendizaje</w:t>
      </w:r>
      <w:r w:rsidR="002B3DC1">
        <w:rPr>
          <w:rFonts w:ascii="Times New Roman" w:hAnsi="Times New Roman" w:cs="Times New Roman"/>
          <w:sz w:val="24"/>
          <w:szCs w:val="24"/>
        </w:rPr>
        <w:t xml:space="preserve"> en total, las </w:t>
      </w:r>
      <w:r w:rsidR="00827E14">
        <w:rPr>
          <w:rFonts w:ascii="Times New Roman" w:hAnsi="Times New Roman" w:cs="Times New Roman"/>
          <w:sz w:val="24"/>
          <w:szCs w:val="24"/>
        </w:rPr>
        <w:t>4</w:t>
      </w:r>
      <w:r w:rsidR="002B3DC1">
        <w:rPr>
          <w:rFonts w:ascii="Times New Roman" w:hAnsi="Times New Roman" w:cs="Times New Roman"/>
          <w:sz w:val="24"/>
          <w:szCs w:val="24"/>
        </w:rPr>
        <w:t>5 obligatorias y 34 optativas,</w:t>
      </w:r>
      <w:r w:rsidR="0019698B" w:rsidRPr="0019698B">
        <w:rPr>
          <w:rFonts w:ascii="Times New Roman" w:hAnsi="Times New Roman" w:cs="Times New Roman"/>
          <w:sz w:val="24"/>
          <w:szCs w:val="24"/>
        </w:rPr>
        <w:t xml:space="preserve"> </w:t>
      </w:r>
      <w:r w:rsidR="00D109F4" w:rsidRPr="0019698B">
        <w:rPr>
          <w:rFonts w:ascii="Times New Roman" w:hAnsi="Times New Roman" w:cs="Times New Roman"/>
          <w:sz w:val="24"/>
          <w:szCs w:val="24"/>
        </w:rPr>
        <w:t xml:space="preserve">y ante la dificultad de hacer un análisis independiente, </w:t>
      </w:r>
      <w:r w:rsidR="0019698B" w:rsidRPr="0019698B">
        <w:rPr>
          <w:rFonts w:ascii="Times New Roman" w:hAnsi="Times New Roman" w:cs="Times New Roman"/>
          <w:sz w:val="24"/>
          <w:szCs w:val="24"/>
        </w:rPr>
        <w:t xml:space="preserve">precisamente por el volumen de materias cursadas, los resultados </w:t>
      </w:r>
      <w:r w:rsidR="00DE0A0D" w:rsidRPr="0019698B">
        <w:rPr>
          <w:rFonts w:ascii="Times New Roman" w:hAnsi="Times New Roman" w:cs="Times New Roman"/>
          <w:sz w:val="24"/>
          <w:szCs w:val="24"/>
        </w:rPr>
        <w:t xml:space="preserve">se agruparon en </w:t>
      </w:r>
      <w:r w:rsidR="0019698B" w:rsidRPr="0019698B">
        <w:rPr>
          <w:rFonts w:ascii="Times New Roman" w:hAnsi="Times New Roman" w:cs="Times New Roman"/>
          <w:sz w:val="24"/>
          <w:szCs w:val="24"/>
        </w:rPr>
        <w:t>cuatro grandes</w:t>
      </w:r>
      <w:r w:rsidR="00DE0A0D" w:rsidRPr="0019698B">
        <w:rPr>
          <w:rFonts w:ascii="Times New Roman" w:hAnsi="Times New Roman" w:cs="Times New Roman"/>
          <w:sz w:val="24"/>
          <w:szCs w:val="24"/>
        </w:rPr>
        <w:t xml:space="preserve"> bloques: </w:t>
      </w:r>
      <w:r w:rsidR="002B3DC1">
        <w:rPr>
          <w:rFonts w:ascii="Times New Roman" w:hAnsi="Times New Roman" w:cs="Times New Roman"/>
          <w:sz w:val="24"/>
          <w:szCs w:val="24"/>
        </w:rPr>
        <w:t>De alto nivel de aprobación, medio, bajo y muy bajo.</w:t>
      </w:r>
    </w:p>
    <w:p w:rsidR="0019698B" w:rsidRPr="0019698B" w:rsidRDefault="002B3DC1" w:rsidP="0019698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primer grupo se ubicaron </w:t>
      </w:r>
      <w:r w:rsidR="0035664A">
        <w:rPr>
          <w:rFonts w:ascii="Times New Roman" w:hAnsi="Times New Roman" w:cs="Times New Roman"/>
          <w:sz w:val="24"/>
          <w:szCs w:val="24"/>
        </w:rPr>
        <w:t>35 u</w:t>
      </w:r>
      <w:r w:rsidR="0019698B" w:rsidRPr="0019698B">
        <w:rPr>
          <w:rFonts w:ascii="Times New Roman" w:hAnsi="Times New Roman" w:cs="Times New Roman"/>
          <w:sz w:val="24"/>
          <w:szCs w:val="24"/>
        </w:rPr>
        <w:t>nidade</w:t>
      </w:r>
      <w:r w:rsidR="0035664A">
        <w:rPr>
          <w:rFonts w:ascii="Times New Roman" w:hAnsi="Times New Roman" w:cs="Times New Roman"/>
          <w:sz w:val="24"/>
          <w:szCs w:val="24"/>
        </w:rPr>
        <w:t>s de a</w:t>
      </w:r>
      <w:r w:rsidR="0019698B" w:rsidRPr="0019698B">
        <w:rPr>
          <w:rFonts w:ascii="Times New Roman" w:hAnsi="Times New Roman" w:cs="Times New Roman"/>
          <w:sz w:val="24"/>
          <w:szCs w:val="24"/>
        </w:rPr>
        <w:t xml:space="preserve">prendizaje </w:t>
      </w:r>
      <w:r w:rsidR="0019698B">
        <w:rPr>
          <w:rFonts w:ascii="Times New Roman" w:hAnsi="Times New Roman" w:cs="Times New Roman"/>
          <w:sz w:val="24"/>
          <w:szCs w:val="24"/>
        </w:rPr>
        <w:t xml:space="preserve">que </w:t>
      </w:r>
      <w:r w:rsidR="0019698B" w:rsidRPr="0019698B">
        <w:rPr>
          <w:rFonts w:ascii="Times New Roman" w:hAnsi="Times New Roman" w:cs="Times New Roman"/>
          <w:sz w:val="24"/>
          <w:szCs w:val="24"/>
        </w:rPr>
        <w:t>tienen una tasa de aprobación</w:t>
      </w:r>
      <w:r>
        <w:rPr>
          <w:rFonts w:ascii="Times New Roman" w:hAnsi="Times New Roman" w:cs="Times New Roman"/>
          <w:sz w:val="24"/>
          <w:szCs w:val="24"/>
        </w:rPr>
        <w:t xml:space="preserve"> muy favorable, </w:t>
      </w:r>
      <w:r w:rsidR="0019698B" w:rsidRPr="0019698B">
        <w:rPr>
          <w:rFonts w:ascii="Times New Roman" w:hAnsi="Times New Roman" w:cs="Times New Roman"/>
          <w:sz w:val="24"/>
          <w:szCs w:val="24"/>
        </w:rPr>
        <w:t>superior al 90%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698B" w:rsidRPr="0019698B" w:rsidRDefault="0019698B" w:rsidP="0019698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8B">
        <w:rPr>
          <w:rFonts w:ascii="Times New Roman" w:hAnsi="Times New Roman" w:cs="Times New Roman"/>
          <w:sz w:val="24"/>
          <w:szCs w:val="24"/>
        </w:rPr>
        <w:t>El segundo bloque con</w:t>
      </w:r>
      <w:r w:rsidR="0035664A">
        <w:rPr>
          <w:rFonts w:ascii="Times New Roman" w:hAnsi="Times New Roman" w:cs="Times New Roman"/>
          <w:sz w:val="24"/>
          <w:szCs w:val="24"/>
        </w:rPr>
        <w:t>centra 30 unidades de a</w:t>
      </w:r>
      <w:r w:rsidR="002B3DC1">
        <w:rPr>
          <w:rFonts w:ascii="Times New Roman" w:hAnsi="Times New Roman" w:cs="Times New Roman"/>
          <w:sz w:val="24"/>
          <w:szCs w:val="24"/>
        </w:rPr>
        <w:t>prendizaje con</w:t>
      </w:r>
      <w:r w:rsidRPr="0019698B">
        <w:rPr>
          <w:rFonts w:ascii="Times New Roman" w:hAnsi="Times New Roman" w:cs="Times New Roman"/>
          <w:sz w:val="24"/>
          <w:szCs w:val="24"/>
        </w:rPr>
        <w:t xml:space="preserve"> una tasa de aprobación </w:t>
      </w:r>
      <w:r w:rsidR="002B3DC1">
        <w:rPr>
          <w:rFonts w:ascii="Times New Roman" w:hAnsi="Times New Roman" w:cs="Times New Roman"/>
          <w:sz w:val="24"/>
          <w:szCs w:val="24"/>
        </w:rPr>
        <w:t xml:space="preserve">media, </w:t>
      </w:r>
      <w:r w:rsidRPr="0019698B">
        <w:rPr>
          <w:rFonts w:ascii="Times New Roman" w:hAnsi="Times New Roman" w:cs="Times New Roman"/>
          <w:sz w:val="24"/>
          <w:szCs w:val="24"/>
        </w:rPr>
        <w:t>de entre 75 y 89%</w:t>
      </w:r>
      <w:r w:rsidR="002B3DC1">
        <w:rPr>
          <w:rFonts w:ascii="Times New Roman" w:hAnsi="Times New Roman" w:cs="Times New Roman"/>
          <w:sz w:val="24"/>
          <w:szCs w:val="24"/>
        </w:rPr>
        <w:t>.</w:t>
      </w:r>
    </w:p>
    <w:p w:rsidR="0019698B" w:rsidRPr="0019698B" w:rsidRDefault="00EF27D1" w:rsidP="0019698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7D1">
        <w:rPr>
          <w:rFonts w:ascii="Times New Roman" w:hAnsi="Times New Roman" w:cs="Times New Roman"/>
          <w:sz w:val="24"/>
          <w:szCs w:val="24"/>
        </w:rPr>
        <w:lastRenderedPageBreak/>
        <w:t xml:space="preserve">El bloque número tres concentra </w:t>
      </w:r>
      <w:r w:rsidR="0019698B" w:rsidRPr="00EF27D1">
        <w:rPr>
          <w:rFonts w:ascii="Times New Roman" w:hAnsi="Times New Roman" w:cs="Times New Roman"/>
          <w:sz w:val="24"/>
          <w:szCs w:val="24"/>
        </w:rPr>
        <w:t>10</w:t>
      </w:r>
      <w:r w:rsidR="0035664A">
        <w:rPr>
          <w:rFonts w:ascii="Times New Roman" w:hAnsi="Times New Roman" w:cs="Times New Roman"/>
          <w:sz w:val="24"/>
          <w:szCs w:val="24"/>
        </w:rPr>
        <w:t xml:space="preserve"> unidades de a</w:t>
      </w:r>
      <w:r w:rsidRPr="00EF27D1">
        <w:rPr>
          <w:rFonts w:ascii="Times New Roman" w:hAnsi="Times New Roman" w:cs="Times New Roman"/>
          <w:sz w:val="24"/>
          <w:szCs w:val="24"/>
        </w:rPr>
        <w:t xml:space="preserve">prendizaje cuya tasa de aprobación </w:t>
      </w:r>
      <w:r w:rsidR="002B3DC1">
        <w:rPr>
          <w:rFonts w:ascii="Times New Roman" w:hAnsi="Times New Roman" w:cs="Times New Roman"/>
          <w:sz w:val="24"/>
          <w:szCs w:val="24"/>
        </w:rPr>
        <w:t xml:space="preserve">es baja y </w:t>
      </w:r>
      <w:r w:rsidRPr="00EF27D1">
        <w:rPr>
          <w:rFonts w:ascii="Times New Roman" w:hAnsi="Times New Roman" w:cs="Times New Roman"/>
          <w:sz w:val="24"/>
          <w:szCs w:val="24"/>
        </w:rPr>
        <w:t>oscila</w:t>
      </w:r>
      <w:r w:rsidR="0019698B" w:rsidRPr="00EF27D1">
        <w:rPr>
          <w:rFonts w:ascii="Times New Roman" w:hAnsi="Times New Roman" w:cs="Times New Roman"/>
          <w:sz w:val="24"/>
          <w:szCs w:val="24"/>
        </w:rPr>
        <w:t xml:space="preserve"> entre 60 y 74.9%</w:t>
      </w:r>
      <w:r w:rsidR="002B3DC1">
        <w:rPr>
          <w:rFonts w:ascii="Times New Roman" w:hAnsi="Times New Roman" w:cs="Times New Roman"/>
          <w:sz w:val="24"/>
          <w:szCs w:val="24"/>
        </w:rPr>
        <w:t xml:space="preserve"> de quienes las cursan.</w:t>
      </w:r>
    </w:p>
    <w:p w:rsidR="00AD524A" w:rsidRPr="00EF27D1" w:rsidRDefault="00EF27D1" w:rsidP="00FB387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7D1">
        <w:rPr>
          <w:rFonts w:ascii="Times New Roman" w:hAnsi="Times New Roman" w:cs="Times New Roman"/>
          <w:sz w:val="24"/>
          <w:szCs w:val="24"/>
        </w:rPr>
        <w:t>Finalmente</w:t>
      </w:r>
      <w:r w:rsidR="002B3DC1">
        <w:rPr>
          <w:rFonts w:ascii="Times New Roman" w:hAnsi="Times New Roman" w:cs="Times New Roman"/>
          <w:sz w:val="24"/>
          <w:szCs w:val="24"/>
        </w:rPr>
        <w:t xml:space="preserve"> en el último bloque figuran 4 unidades de a</w:t>
      </w:r>
      <w:r w:rsidRPr="00EF27D1">
        <w:rPr>
          <w:rFonts w:ascii="Times New Roman" w:hAnsi="Times New Roman" w:cs="Times New Roman"/>
          <w:sz w:val="24"/>
          <w:szCs w:val="24"/>
        </w:rPr>
        <w:t>prendizaje</w:t>
      </w:r>
      <w:r w:rsidR="002B3DC1">
        <w:rPr>
          <w:rFonts w:ascii="Times New Roman" w:hAnsi="Times New Roman" w:cs="Times New Roman"/>
          <w:sz w:val="24"/>
          <w:szCs w:val="24"/>
        </w:rPr>
        <w:t>,</w:t>
      </w:r>
      <w:r w:rsidRPr="00EF27D1">
        <w:rPr>
          <w:rFonts w:ascii="Times New Roman" w:hAnsi="Times New Roman" w:cs="Times New Roman"/>
          <w:sz w:val="24"/>
          <w:szCs w:val="24"/>
        </w:rPr>
        <w:t xml:space="preserve"> cuyas tasas de aprobación promedio están por abajo del 60%</w:t>
      </w:r>
      <w:r w:rsidR="002B3DC1">
        <w:rPr>
          <w:rFonts w:ascii="Times New Roman" w:hAnsi="Times New Roman" w:cs="Times New Roman"/>
          <w:sz w:val="24"/>
          <w:szCs w:val="24"/>
        </w:rPr>
        <w:t>, siendo estas</w:t>
      </w:r>
      <w:r>
        <w:rPr>
          <w:rFonts w:ascii="Times New Roman" w:hAnsi="Times New Roman" w:cs="Times New Roman"/>
          <w:sz w:val="24"/>
          <w:szCs w:val="24"/>
        </w:rPr>
        <w:t xml:space="preserve"> la materia de Geología que se cursa en el segundo semestre; Geografía de los Sistemas Urbanos y Geografía del Comercio y los Servicios</w:t>
      </w:r>
      <w:r w:rsidR="002B3D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se cursan en el quinto semestre, así como Modelos de Ordenación del Territorio</w:t>
      </w:r>
      <w:r w:rsidR="002B3D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correspondiente al octavo semestre.</w:t>
      </w:r>
    </w:p>
    <w:p w:rsidR="00F968D4" w:rsidRPr="00AB1D60" w:rsidRDefault="00AB1D60" w:rsidP="00AB1D60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 a</w:t>
      </w:r>
      <w:r w:rsidR="002B3DC1">
        <w:rPr>
          <w:rFonts w:ascii="Times New Roman" w:hAnsi="Times New Roman" w:cs="Times New Roman"/>
          <w:color w:val="000000"/>
          <w:sz w:val="24"/>
          <w:szCs w:val="24"/>
        </w:rPr>
        <w:t>cuerdo con los resultados deriva</w:t>
      </w:r>
      <w:r>
        <w:rPr>
          <w:rFonts w:ascii="Times New Roman" w:hAnsi="Times New Roman" w:cs="Times New Roman"/>
          <w:color w:val="000000"/>
          <w:sz w:val="24"/>
          <w:szCs w:val="24"/>
        </w:rPr>
        <w:t>dos de las encuestas, l</w:t>
      </w:r>
      <w:r w:rsidR="00464F7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os estudiantes aseguran que </w:t>
      </w:r>
      <w:r w:rsidR="002B3DC1">
        <w:rPr>
          <w:rFonts w:ascii="Times New Roman" w:hAnsi="Times New Roman" w:cs="Times New Roman"/>
          <w:color w:val="000000"/>
          <w:sz w:val="24"/>
          <w:szCs w:val="24"/>
        </w:rPr>
        <w:t xml:space="preserve">las bajas tasas de aprobación en dichas materias son comunes en los últimos años, sin embargo </w:t>
      </w:r>
      <w:r w:rsidR="00464F7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ni las autoridades, ni los tutores </w:t>
      </w:r>
      <w:r w:rsidR="00091FC8" w:rsidRPr="00892B71">
        <w:rPr>
          <w:rFonts w:ascii="Times New Roman" w:hAnsi="Times New Roman" w:cs="Times New Roman"/>
          <w:color w:val="000000"/>
          <w:sz w:val="24"/>
          <w:szCs w:val="24"/>
        </w:rPr>
        <w:t>han asumido</w:t>
      </w:r>
      <w:r w:rsidR="00464F7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su responsabilidad cuando se les</w:t>
      </w:r>
      <w:r w:rsidR="00091FC8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solicita apoyo e incluso se les</w:t>
      </w:r>
      <w:r w:rsidR="00464F7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cuestiona sobre aspectos b</w:t>
      </w:r>
      <w:r w:rsidR="00091FC8" w:rsidRPr="00892B71">
        <w:rPr>
          <w:rFonts w:ascii="Times New Roman" w:hAnsi="Times New Roman" w:cs="Times New Roman"/>
          <w:color w:val="000000"/>
          <w:sz w:val="24"/>
          <w:szCs w:val="24"/>
        </w:rPr>
        <w:t>ásicos que podrían favorecer</w:t>
      </w:r>
      <w:r w:rsidR="00464F7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mayor</w:t>
      </w:r>
      <w:r w:rsidR="00091FC8" w:rsidRPr="00892B71">
        <w:rPr>
          <w:rFonts w:ascii="Times New Roman" w:hAnsi="Times New Roman" w:cs="Times New Roman"/>
          <w:color w:val="000000"/>
          <w:sz w:val="24"/>
          <w:szCs w:val="24"/>
        </w:rPr>
        <w:t>es índices de aprobación,</w:t>
      </w:r>
      <w:r w:rsidR="00464F7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retención, </w:t>
      </w:r>
      <w:r w:rsidR="00091FC8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o eficiencia, </w:t>
      </w:r>
      <w:r w:rsidR="00464F7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ya sea dando a conocer aspectos de seriación oculta, </w:t>
      </w:r>
      <w:r w:rsidR="002B3DC1">
        <w:rPr>
          <w:rFonts w:ascii="Times New Roman" w:hAnsi="Times New Roman" w:cs="Times New Roman"/>
          <w:color w:val="000000"/>
          <w:sz w:val="24"/>
          <w:szCs w:val="24"/>
        </w:rPr>
        <w:t xml:space="preserve">justamente las </w:t>
      </w:r>
      <w:r w:rsidR="00464F70" w:rsidRPr="00892B71">
        <w:rPr>
          <w:rFonts w:ascii="Times New Roman" w:hAnsi="Times New Roman" w:cs="Times New Roman"/>
          <w:color w:val="000000"/>
          <w:sz w:val="24"/>
          <w:szCs w:val="24"/>
        </w:rPr>
        <w:t>materias de mayor dific</w:t>
      </w:r>
      <w:r w:rsidR="002B3DC1">
        <w:rPr>
          <w:rFonts w:ascii="Times New Roman" w:hAnsi="Times New Roman" w:cs="Times New Roman"/>
          <w:color w:val="000000"/>
          <w:sz w:val="24"/>
          <w:szCs w:val="24"/>
        </w:rPr>
        <w:t>ultad, las de altas tasas de reprobación</w:t>
      </w:r>
      <w:r w:rsidR="004340B5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4F70" w:rsidRPr="00892B71">
        <w:rPr>
          <w:rFonts w:ascii="Times New Roman" w:hAnsi="Times New Roman" w:cs="Times New Roman"/>
          <w:color w:val="000000"/>
          <w:sz w:val="24"/>
          <w:szCs w:val="24"/>
        </w:rPr>
        <w:t>y hasta en aspectos de tipo personal</w:t>
      </w:r>
      <w:r w:rsidR="002B3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4F70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la presencia de </w:t>
      </w:r>
      <w:r w:rsidR="00091FC8" w:rsidRPr="00892B71">
        <w:rPr>
          <w:rFonts w:ascii="Times New Roman" w:hAnsi="Times New Roman" w:cs="Times New Roman"/>
          <w:color w:val="000000"/>
          <w:sz w:val="24"/>
          <w:szCs w:val="24"/>
        </w:rPr>
        <w:t>docentes prepotentes o arrogantes que poco favorecen el desar</w:t>
      </w:r>
      <w:r>
        <w:rPr>
          <w:rFonts w:ascii="Times New Roman" w:hAnsi="Times New Roman" w:cs="Times New Roman"/>
          <w:color w:val="000000"/>
          <w:sz w:val="24"/>
          <w:szCs w:val="24"/>
        </w:rPr>
        <w:t>rollo de trayectorias adecuadas, una serie de situaciones que las autoridades deberán tomar muy en cuenta</w:t>
      </w:r>
      <w:r w:rsidR="002B3DC1">
        <w:rPr>
          <w:rFonts w:ascii="Times New Roman" w:hAnsi="Times New Roman" w:cs="Times New Roman"/>
          <w:color w:val="000000"/>
          <w:sz w:val="24"/>
          <w:szCs w:val="24"/>
        </w:rPr>
        <w:t>, junto con el personal académico y los tutores,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si se quiere mejorar la imagen de la carrera y los resultados que ofrece</w:t>
      </w:r>
      <w:r w:rsidR="002B3DC1">
        <w:rPr>
          <w:rFonts w:ascii="Times New Roman" w:hAnsi="Times New Roman" w:cs="Times New Roman"/>
          <w:color w:val="000000"/>
          <w:sz w:val="24"/>
          <w:szCs w:val="24"/>
        </w:rPr>
        <w:t xml:space="preserve"> el programa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7546" w:rsidRPr="00892B71" w:rsidRDefault="00477546" w:rsidP="00FB387A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2B71">
        <w:rPr>
          <w:rFonts w:ascii="Times New Roman" w:hAnsi="Times New Roman" w:cs="Times New Roman"/>
          <w:b/>
          <w:color w:val="000000"/>
          <w:sz w:val="24"/>
          <w:szCs w:val="24"/>
        </w:rPr>
        <w:t>Conclusiones</w:t>
      </w:r>
      <w:r w:rsidR="00982D44" w:rsidRPr="00892B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04A7D" w:rsidRPr="00FB387A" w:rsidRDefault="007E70AC" w:rsidP="00FB387A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Como se puede apreciar a lo largo del trabajo, un problema central que caracteriza el programa es su baja demanda, como consecuencia, h</w:t>
      </w:r>
      <w:r w:rsidR="00477546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acen falta servicios </w:t>
      </w:r>
      <w:r w:rsidRPr="00892B71">
        <w:rPr>
          <w:rFonts w:ascii="Times New Roman" w:hAnsi="Times New Roman" w:cs="Times New Roman"/>
          <w:color w:val="000000"/>
          <w:sz w:val="24"/>
          <w:szCs w:val="24"/>
        </w:rPr>
        <w:t>eficientes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7546" w:rsidRPr="00892B71">
        <w:rPr>
          <w:rFonts w:ascii="Times New Roman" w:hAnsi="Times New Roman" w:cs="Times New Roman"/>
          <w:color w:val="000000"/>
          <w:sz w:val="24"/>
          <w:szCs w:val="24"/>
        </w:rPr>
        <w:t>de orientación educativa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77546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que ayuden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mejorar la demanda del programa y</w:t>
      </w:r>
      <w:r w:rsidR="00477546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prevenir el fracaso o rezago de los estudiantes </w:t>
      </w:r>
      <w:r w:rsidR="003164DB">
        <w:rPr>
          <w:rFonts w:ascii="Times New Roman" w:hAnsi="Times New Roman" w:cs="Times New Roman"/>
          <w:color w:val="000000"/>
          <w:sz w:val="24"/>
          <w:szCs w:val="24"/>
        </w:rPr>
        <w:t>que ingresan a la carrera como</w:t>
      </w:r>
      <w:r w:rsidR="003164DB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7546" w:rsidRPr="00892B71">
        <w:rPr>
          <w:rFonts w:ascii="Times New Roman" w:hAnsi="Times New Roman" w:cs="Times New Roman"/>
          <w:color w:val="000000"/>
          <w:sz w:val="24"/>
          <w:szCs w:val="24"/>
        </w:rPr>
        <w:t xml:space="preserve">indecisos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333804798"/>
          <w:citation/>
        </w:sdtPr>
        <w:sdtEndPr/>
        <w:sdtContent>
          <w:r w:rsidR="00477546" w:rsidRPr="003164DB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="005625CF" w:rsidRPr="003164DB">
            <w:rPr>
              <w:rFonts w:ascii="Times New Roman" w:hAnsi="Times New Roman" w:cs="Times New Roman"/>
              <w:color w:val="000000"/>
              <w:sz w:val="24"/>
              <w:szCs w:val="24"/>
            </w:rPr>
            <w:instrText xml:space="preserve">CITATION RomLo \l 2058 </w:instrText>
          </w:r>
          <w:r w:rsidR="00477546" w:rsidRPr="003164DB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color w:val="000000"/>
              <w:sz w:val="24"/>
              <w:szCs w:val="24"/>
            </w:rPr>
            <w:t>(Romo &amp; Fresán, 2001)</w:t>
          </w:r>
          <w:r w:rsidR="00477546" w:rsidRPr="003164DB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7546" w:rsidRPr="00892B71" w:rsidRDefault="00477546" w:rsidP="00094A6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="00A76732">
        <w:rPr>
          <w:rFonts w:ascii="Times New Roman" w:hAnsi="Times New Roman" w:cs="Times New Roman"/>
          <w:sz w:val="24"/>
          <w:szCs w:val="24"/>
        </w:rPr>
        <w:t>“</w:t>
      </w:r>
      <w:r w:rsidR="00AB770F" w:rsidRPr="00892B71">
        <w:rPr>
          <w:rFonts w:ascii="Times New Roman" w:hAnsi="Times New Roman" w:cs="Times New Roman"/>
          <w:sz w:val="24"/>
          <w:szCs w:val="24"/>
        </w:rPr>
        <w:t xml:space="preserve">La </w:t>
      </w:r>
      <w:r w:rsidRPr="00892B71">
        <w:rPr>
          <w:rFonts w:ascii="Times New Roman" w:hAnsi="Times New Roman" w:cs="Times New Roman"/>
          <w:sz w:val="24"/>
          <w:szCs w:val="24"/>
        </w:rPr>
        <w:t>explicación de los factores que influyen en el rendimiento académico</w:t>
      </w:r>
      <w:r w:rsidR="00AB770F" w:rsidRPr="00892B71">
        <w:rPr>
          <w:rFonts w:ascii="Times New Roman" w:hAnsi="Times New Roman" w:cs="Times New Roman"/>
          <w:sz w:val="24"/>
          <w:szCs w:val="24"/>
        </w:rPr>
        <w:t xml:space="preserve"> de los estudiantes</w:t>
      </w:r>
      <w:r w:rsidRPr="00892B71">
        <w:rPr>
          <w:rFonts w:ascii="Times New Roman" w:hAnsi="Times New Roman" w:cs="Times New Roman"/>
          <w:sz w:val="24"/>
          <w:szCs w:val="24"/>
        </w:rPr>
        <w:t>, si bien ha recibido una enorme atención en el pasado, obteniendo conclusiones interesantes, sigue suponiendo todavía un reto importante para la comunidad investigadora</w:t>
      </w:r>
      <w:r w:rsidR="00A76732">
        <w:rPr>
          <w:rFonts w:ascii="Times New Roman" w:hAnsi="Times New Roman" w:cs="Times New Roman"/>
          <w:sz w:val="24"/>
          <w:szCs w:val="24"/>
        </w:rPr>
        <w:t>”</w:t>
      </w:r>
      <w:r w:rsidRPr="00892B7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43615219"/>
          <w:citation/>
        </w:sdtPr>
        <w:sdtEndPr/>
        <w:sdtContent>
          <w:r w:rsidRPr="00892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76732">
            <w:rPr>
              <w:rFonts w:ascii="Times New Roman" w:hAnsi="Times New Roman" w:cs="Times New Roman"/>
              <w:sz w:val="24"/>
              <w:szCs w:val="24"/>
            </w:rPr>
            <w:instrText xml:space="preserve">CITATION Jos14 \p 382 \l 2058 </w:instrText>
          </w:r>
          <w:r w:rsidRPr="00892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90649" w:rsidRPr="00890649">
            <w:rPr>
              <w:rFonts w:ascii="Times New Roman" w:hAnsi="Times New Roman" w:cs="Times New Roman"/>
              <w:noProof/>
              <w:sz w:val="24"/>
              <w:szCs w:val="24"/>
            </w:rPr>
            <w:t>(José, Miquel, &amp; Sempere, 2014, pág. 382)</w:t>
          </w:r>
          <w:r w:rsidRPr="00892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AB770F" w:rsidRPr="00892B71">
        <w:rPr>
          <w:rFonts w:ascii="Times New Roman" w:hAnsi="Times New Roman" w:cs="Times New Roman"/>
          <w:sz w:val="24"/>
          <w:szCs w:val="24"/>
        </w:rPr>
        <w:t xml:space="preserve"> toda vez que dichos factores no se pueden generalizar para todo el país, ya que las propias diferencias sociales, económicas, políticas y culturales, así como las condicionantes geográficas, pueden </w:t>
      </w:r>
      <w:r w:rsidR="00FB387A" w:rsidRPr="00892B71">
        <w:rPr>
          <w:rFonts w:ascii="Times New Roman" w:hAnsi="Times New Roman" w:cs="Times New Roman"/>
          <w:sz w:val="24"/>
          <w:szCs w:val="24"/>
        </w:rPr>
        <w:t>estar</w:t>
      </w:r>
      <w:r w:rsidR="00AB770F" w:rsidRPr="00892B71">
        <w:rPr>
          <w:rFonts w:ascii="Times New Roman" w:hAnsi="Times New Roman" w:cs="Times New Roman"/>
          <w:sz w:val="24"/>
          <w:szCs w:val="24"/>
        </w:rPr>
        <w:t xml:space="preserve"> influyendo en forma diferenciada en dicho rendimiento.</w:t>
      </w:r>
      <w:r w:rsidR="00094A68">
        <w:rPr>
          <w:rFonts w:ascii="Times New Roman" w:hAnsi="Times New Roman" w:cs="Times New Roman"/>
          <w:sz w:val="24"/>
          <w:szCs w:val="24"/>
        </w:rPr>
        <w:t xml:space="preserve"> </w:t>
      </w:r>
      <w:r w:rsidR="00D45237" w:rsidRPr="00892B71">
        <w:rPr>
          <w:rFonts w:ascii="Times New Roman" w:hAnsi="Times New Roman" w:cs="Times New Roman"/>
          <w:sz w:val="24"/>
          <w:szCs w:val="24"/>
        </w:rPr>
        <w:t xml:space="preserve">Según los resultados obtenidos en diversos estudios de </w:t>
      </w:r>
      <w:r w:rsidR="00D45237" w:rsidRPr="00892B71">
        <w:rPr>
          <w:rFonts w:ascii="Times New Roman" w:hAnsi="Times New Roman" w:cs="Times New Roman"/>
          <w:sz w:val="24"/>
          <w:szCs w:val="24"/>
        </w:rPr>
        <w:lastRenderedPageBreak/>
        <w:t>universidades del país, y e</w:t>
      </w:r>
      <w:r w:rsidR="00E2149C" w:rsidRPr="00892B71">
        <w:rPr>
          <w:rFonts w:ascii="Times New Roman" w:hAnsi="Times New Roman" w:cs="Times New Roman"/>
          <w:sz w:val="24"/>
          <w:szCs w:val="24"/>
        </w:rPr>
        <w:t>ste en específico, el problema de</w:t>
      </w:r>
      <w:r w:rsidR="00D45237" w:rsidRPr="00892B71">
        <w:rPr>
          <w:rFonts w:ascii="Times New Roman" w:hAnsi="Times New Roman" w:cs="Times New Roman"/>
          <w:sz w:val="24"/>
          <w:szCs w:val="24"/>
        </w:rPr>
        <w:t xml:space="preserve"> la deserción escolar es multifacto</w:t>
      </w:r>
      <w:r w:rsidR="00E2149C" w:rsidRPr="00892B71">
        <w:rPr>
          <w:rFonts w:ascii="Times New Roman" w:hAnsi="Times New Roman" w:cs="Times New Roman"/>
          <w:sz w:val="24"/>
          <w:szCs w:val="24"/>
        </w:rPr>
        <w:t xml:space="preserve">rial y están involucrados aspectos de tipo personal, (indisciplina, insatisfacción con la carrera elegida, reprobación), </w:t>
      </w:r>
      <w:r w:rsidR="00EB36C2">
        <w:rPr>
          <w:rFonts w:ascii="Times New Roman" w:hAnsi="Times New Roman" w:cs="Times New Roman"/>
          <w:sz w:val="24"/>
          <w:szCs w:val="24"/>
        </w:rPr>
        <w:t xml:space="preserve">así como de tipo </w:t>
      </w:r>
      <w:r w:rsidR="00E2149C" w:rsidRPr="00892B71">
        <w:rPr>
          <w:rFonts w:ascii="Times New Roman" w:hAnsi="Times New Roman" w:cs="Times New Roman"/>
          <w:sz w:val="24"/>
          <w:szCs w:val="24"/>
        </w:rPr>
        <w:t>familiar, económi</w:t>
      </w:r>
      <w:r w:rsidR="007E70AC">
        <w:rPr>
          <w:rFonts w:ascii="Times New Roman" w:hAnsi="Times New Roman" w:cs="Times New Roman"/>
          <w:sz w:val="24"/>
          <w:szCs w:val="24"/>
        </w:rPr>
        <w:t>co y c</w:t>
      </w:r>
      <w:r w:rsidR="00E2149C" w:rsidRPr="00892B71">
        <w:rPr>
          <w:rFonts w:ascii="Times New Roman" w:hAnsi="Times New Roman" w:cs="Times New Roman"/>
          <w:sz w:val="24"/>
          <w:szCs w:val="24"/>
        </w:rPr>
        <w:t>ambio</w:t>
      </w:r>
      <w:r w:rsidR="007E70AC">
        <w:rPr>
          <w:rFonts w:ascii="Times New Roman" w:hAnsi="Times New Roman" w:cs="Times New Roman"/>
          <w:sz w:val="24"/>
          <w:szCs w:val="24"/>
        </w:rPr>
        <w:t>s de lugar de residencia entre</w:t>
      </w:r>
      <w:r w:rsidR="00E2149C" w:rsidRPr="00892B71">
        <w:rPr>
          <w:rFonts w:ascii="Times New Roman" w:hAnsi="Times New Roman" w:cs="Times New Roman"/>
          <w:sz w:val="24"/>
          <w:szCs w:val="24"/>
        </w:rPr>
        <w:t xml:space="preserve"> otros.</w:t>
      </w:r>
    </w:p>
    <w:p w:rsidR="007D64A3" w:rsidRPr="00892B71" w:rsidRDefault="001F4CA7" w:rsidP="00FB3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 xml:space="preserve">Una constante en la Facultad de </w:t>
      </w:r>
      <w:r w:rsidR="00C40BE3" w:rsidRPr="00892B71">
        <w:rPr>
          <w:rFonts w:ascii="Times New Roman" w:hAnsi="Times New Roman" w:cs="Times New Roman"/>
          <w:sz w:val="24"/>
          <w:szCs w:val="24"/>
        </w:rPr>
        <w:t xml:space="preserve">Geografía de la </w:t>
      </w:r>
      <w:r w:rsidR="00C1461F">
        <w:rPr>
          <w:rFonts w:ascii="Times New Roman" w:hAnsi="Times New Roman" w:cs="Times New Roman"/>
          <w:sz w:val="24"/>
          <w:szCs w:val="24"/>
        </w:rPr>
        <w:t>UAEMex</w:t>
      </w:r>
      <w:r w:rsidR="006D2126" w:rsidRPr="00892B71">
        <w:rPr>
          <w:rFonts w:ascii="Times New Roman" w:hAnsi="Times New Roman" w:cs="Times New Roman"/>
          <w:sz w:val="24"/>
          <w:szCs w:val="24"/>
        </w:rPr>
        <w:t>,</w:t>
      </w:r>
      <w:r w:rsidRPr="00892B71">
        <w:rPr>
          <w:rFonts w:ascii="Times New Roman" w:hAnsi="Times New Roman" w:cs="Times New Roman"/>
          <w:sz w:val="24"/>
          <w:szCs w:val="24"/>
        </w:rPr>
        <w:t xml:space="preserve"> es que no se cubre </w:t>
      </w:r>
      <w:r w:rsidR="00017FB5" w:rsidRPr="00892B71">
        <w:rPr>
          <w:rFonts w:ascii="Times New Roman" w:hAnsi="Times New Roman" w:cs="Times New Roman"/>
          <w:sz w:val="24"/>
          <w:szCs w:val="24"/>
        </w:rPr>
        <w:t xml:space="preserve">la </w:t>
      </w:r>
      <w:r w:rsidR="006D2126" w:rsidRPr="00892B71">
        <w:rPr>
          <w:rFonts w:ascii="Times New Roman" w:hAnsi="Times New Roman" w:cs="Times New Roman"/>
          <w:sz w:val="24"/>
          <w:szCs w:val="24"/>
        </w:rPr>
        <w:t>capacidad de absorción</w:t>
      </w:r>
      <w:r w:rsidR="00017FB5" w:rsidRPr="00892B71">
        <w:rPr>
          <w:rFonts w:ascii="Times New Roman" w:hAnsi="Times New Roman" w:cs="Times New Roman"/>
          <w:sz w:val="24"/>
          <w:szCs w:val="24"/>
        </w:rPr>
        <w:t xml:space="preserve">, razón por la cual, desde hace </w:t>
      </w:r>
      <w:r w:rsidR="007E70AC">
        <w:rPr>
          <w:rFonts w:ascii="Times New Roman" w:hAnsi="Times New Roman" w:cs="Times New Roman"/>
          <w:sz w:val="24"/>
          <w:szCs w:val="24"/>
        </w:rPr>
        <w:t>tiempo</w:t>
      </w:r>
      <w:r w:rsidR="00017FB5" w:rsidRPr="00892B71">
        <w:rPr>
          <w:rFonts w:ascii="Times New Roman" w:hAnsi="Times New Roman" w:cs="Times New Roman"/>
          <w:sz w:val="24"/>
          <w:szCs w:val="24"/>
        </w:rPr>
        <w:t xml:space="preserve"> se recurre a una segunda </w:t>
      </w:r>
      <w:r w:rsidR="006D2126" w:rsidRPr="00892B71">
        <w:rPr>
          <w:rFonts w:ascii="Times New Roman" w:hAnsi="Times New Roman" w:cs="Times New Roman"/>
          <w:sz w:val="24"/>
          <w:szCs w:val="24"/>
        </w:rPr>
        <w:t>-</w:t>
      </w:r>
      <w:r w:rsidR="00017FB5" w:rsidRPr="00892B71">
        <w:rPr>
          <w:rFonts w:ascii="Times New Roman" w:hAnsi="Times New Roman" w:cs="Times New Roman"/>
          <w:sz w:val="24"/>
          <w:szCs w:val="24"/>
        </w:rPr>
        <w:t xml:space="preserve">y hasta una </w:t>
      </w:r>
      <w:r w:rsidR="006D2126" w:rsidRPr="00892B71">
        <w:rPr>
          <w:rFonts w:ascii="Times New Roman" w:hAnsi="Times New Roman" w:cs="Times New Roman"/>
          <w:sz w:val="24"/>
          <w:szCs w:val="24"/>
        </w:rPr>
        <w:t>tercera- etapa para satisfacer,</w:t>
      </w:r>
      <w:r w:rsidR="00017FB5" w:rsidRPr="00892B71">
        <w:rPr>
          <w:rFonts w:ascii="Times New Roman" w:hAnsi="Times New Roman" w:cs="Times New Roman"/>
          <w:sz w:val="24"/>
          <w:szCs w:val="24"/>
        </w:rPr>
        <w:t xml:space="preserve"> en parte</w:t>
      </w:r>
      <w:r w:rsidR="006D2126" w:rsidRPr="00892B71">
        <w:rPr>
          <w:rFonts w:ascii="Times New Roman" w:hAnsi="Times New Roman" w:cs="Times New Roman"/>
          <w:sz w:val="24"/>
          <w:szCs w:val="24"/>
        </w:rPr>
        <w:t xml:space="preserve">, dicha capacidad, lo que indica que desde el interior del espacio no se están tomando las medida necesarias para posicionar los programas, y puede ser desde el trabajo de promoción o difusión de las carreras, </w:t>
      </w:r>
      <w:r w:rsidR="007E70AC">
        <w:rPr>
          <w:rFonts w:ascii="Times New Roman" w:hAnsi="Times New Roman" w:cs="Times New Roman"/>
          <w:sz w:val="24"/>
          <w:szCs w:val="24"/>
        </w:rPr>
        <w:t xml:space="preserve">la falta de claridad en </w:t>
      </w:r>
      <w:r w:rsidR="006D2126" w:rsidRPr="00892B71">
        <w:rPr>
          <w:rFonts w:ascii="Times New Roman" w:hAnsi="Times New Roman" w:cs="Times New Roman"/>
          <w:sz w:val="24"/>
          <w:szCs w:val="24"/>
        </w:rPr>
        <w:t>el quehacer</w:t>
      </w:r>
      <w:r w:rsidR="007E70AC">
        <w:rPr>
          <w:rFonts w:ascii="Times New Roman" w:hAnsi="Times New Roman" w:cs="Times New Roman"/>
          <w:sz w:val="24"/>
          <w:szCs w:val="24"/>
        </w:rPr>
        <w:t xml:space="preserve"> geográfico,</w:t>
      </w:r>
      <w:r w:rsidR="006D2126" w:rsidRPr="00892B71">
        <w:rPr>
          <w:rFonts w:ascii="Times New Roman" w:hAnsi="Times New Roman" w:cs="Times New Roman"/>
          <w:sz w:val="24"/>
          <w:szCs w:val="24"/>
        </w:rPr>
        <w:t xml:space="preserve"> la deficiente calidad en la formación de los profesionistas y</w:t>
      </w:r>
      <w:r w:rsidR="007E70AC">
        <w:rPr>
          <w:rFonts w:ascii="Times New Roman" w:hAnsi="Times New Roman" w:cs="Times New Roman"/>
          <w:sz w:val="24"/>
          <w:szCs w:val="24"/>
        </w:rPr>
        <w:t xml:space="preserve"> la calidad en</w:t>
      </w:r>
      <w:r w:rsidR="006D2126" w:rsidRPr="00892B71">
        <w:rPr>
          <w:rFonts w:ascii="Times New Roman" w:hAnsi="Times New Roman" w:cs="Times New Roman"/>
          <w:sz w:val="24"/>
          <w:szCs w:val="24"/>
        </w:rPr>
        <w:t xml:space="preserve"> su desempeño laboral</w:t>
      </w:r>
      <w:r w:rsidR="00017FB5" w:rsidRPr="00892B71">
        <w:rPr>
          <w:rFonts w:ascii="Times New Roman" w:hAnsi="Times New Roman" w:cs="Times New Roman"/>
          <w:sz w:val="24"/>
          <w:szCs w:val="24"/>
        </w:rPr>
        <w:t>.</w:t>
      </w:r>
    </w:p>
    <w:p w:rsidR="0065512C" w:rsidRDefault="00BE20D9" w:rsidP="00FB3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71">
        <w:rPr>
          <w:rFonts w:ascii="Times New Roman" w:hAnsi="Times New Roman" w:cs="Times New Roman"/>
          <w:sz w:val="24"/>
          <w:szCs w:val="24"/>
        </w:rPr>
        <w:t xml:space="preserve">Contrario a lo que se ha dicho y </w:t>
      </w:r>
      <w:r w:rsidR="006D2126" w:rsidRPr="00892B71">
        <w:rPr>
          <w:rFonts w:ascii="Times New Roman" w:hAnsi="Times New Roman" w:cs="Times New Roman"/>
          <w:sz w:val="24"/>
          <w:szCs w:val="24"/>
        </w:rPr>
        <w:t>creído</w:t>
      </w:r>
      <w:r w:rsidRPr="00892B71">
        <w:rPr>
          <w:rFonts w:ascii="Times New Roman" w:hAnsi="Times New Roman" w:cs="Times New Roman"/>
          <w:sz w:val="24"/>
          <w:szCs w:val="24"/>
        </w:rPr>
        <w:t xml:space="preserve"> siempre en la facultad, de que los estudiantes de segunda opción son los que más abandona</w:t>
      </w:r>
      <w:r w:rsidR="006D2126" w:rsidRPr="00892B71">
        <w:rPr>
          <w:rFonts w:ascii="Times New Roman" w:hAnsi="Times New Roman" w:cs="Times New Roman"/>
          <w:sz w:val="24"/>
          <w:szCs w:val="24"/>
        </w:rPr>
        <w:t>n</w:t>
      </w:r>
      <w:r w:rsidRPr="00892B71">
        <w:rPr>
          <w:rFonts w:ascii="Times New Roman" w:hAnsi="Times New Roman" w:cs="Times New Roman"/>
          <w:sz w:val="24"/>
          <w:szCs w:val="24"/>
        </w:rPr>
        <w:t xml:space="preserve"> los estudios</w:t>
      </w:r>
      <w:r w:rsidR="006D2126" w:rsidRPr="00892B71">
        <w:rPr>
          <w:rFonts w:ascii="Times New Roman" w:hAnsi="Times New Roman" w:cs="Times New Roman"/>
          <w:sz w:val="24"/>
          <w:szCs w:val="24"/>
        </w:rPr>
        <w:t>, de acuerdo con los resultados del trabajo</w:t>
      </w:r>
      <w:r w:rsidR="007E70AC">
        <w:rPr>
          <w:rFonts w:ascii="Times New Roman" w:hAnsi="Times New Roman" w:cs="Times New Roman"/>
          <w:sz w:val="24"/>
          <w:szCs w:val="24"/>
        </w:rPr>
        <w:t>,</w:t>
      </w:r>
      <w:r w:rsidR="006D2126" w:rsidRPr="00892B71">
        <w:rPr>
          <w:rFonts w:ascii="Times New Roman" w:hAnsi="Times New Roman" w:cs="Times New Roman"/>
          <w:sz w:val="24"/>
          <w:szCs w:val="24"/>
        </w:rPr>
        <w:t xml:space="preserve"> se puede asegurar que</w:t>
      </w:r>
      <w:r w:rsidRPr="00892B71">
        <w:rPr>
          <w:rFonts w:ascii="Times New Roman" w:hAnsi="Times New Roman" w:cs="Times New Roman"/>
          <w:sz w:val="24"/>
          <w:szCs w:val="24"/>
        </w:rPr>
        <w:t xml:space="preserve"> no es así, la tasa de deserción o abandono, en los alumnos de primera etapa es</w:t>
      </w:r>
      <w:r w:rsidR="00845CAE">
        <w:rPr>
          <w:rFonts w:ascii="Times New Roman" w:hAnsi="Times New Roman" w:cs="Times New Roman"/>
          <w:sz w:val="24"/>
          <w:szCs w:val="24"/>
        </w:rPr>
        <w:t xml:space="preserve"> 29.68% </w:t>
      </w:r>
      <w:r w:rsidRPr="00892B71">
        <w:rPr>
          <w:rFonts w:ascii="Times New Roman" w:hAnsi="Times New Roman" w:cs="Times New Roman"/>
          <w:sz w:val="24"/>
          <w:szCs w:val="24"/>
        </w:rPr>
        <w:t xml:space="preserve"> </w:t>
      </w:r>
      <w:r w:rsidRPr="00845CAE">
        <w:rPr>
          <w:rFonts w:ascii="Times New Roman" w:hAnsi="Times New Roman" w:cs="Times New Roman"/>
          <w:sz w:val="24"/>
          <w:szCs w:val="24"/>
        </w:rPr>
        <w:t xml:space="preserve">y en los que ingresaron de </w:t>
      </w:r>
      <w:r w:rsidR="00845CAE" w:rsidRPr="00845CAE">
        <w:rPr>
          <w:rFonts w:ascii="Times New Roman" w:hAnsi="Times New Roman" w:cs="Times New Roman"/>
          <w:sz w:val="24"/>
          <w:szCs w:val="24"/>
        </w:rPr>
        <w:t>segunda opción corre</w:t>
      </w:r>
      <w:r w:rsidR="00EB36C2">
        <w:rPr>
          <w:rFonts w:ascii="Times New Roman" w:hAnsi="Times New Roman" w:cs="Times New Roman"/>
          <w:sz w:val="24"/>
          <w:szCs w:val="24"/>
        </w:rPr>
        <w:t>sponde al 7.81%, un indicador importante, por lo que puede significar para quienes se les brinda otra oportunidad de ingreso a los estudios profesionales y que evidentemente habrá que indagar con mayor profundidad.</w:t>
      </w:r>
    </w:p>
    <w:p w:rsidR="00AC11F4" w:rsidRDefault="00AC11F4" w:rsidP="00FB3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1F4" w:rsidRDefault="00AC11F4" w:rsidP="00FB3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1F4" w:rsidRDefault="00AC11F4" w:rsidP="00FB3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1F4" w:rsidRDefault="00AC11F4" w:rsidP="00FB3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1F4" w:rsidRDefault="00AC11F4" w:rsidP="00FB3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1F4" w:rsidRDefault="00AC11F4" w:rsidP="00FB3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1F4" w:rsidRDefault="00AC11F4" w:rsidP="00FB3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1F4" w:rsidRPr="00FB387A" w:rsidRDefault="00AC11F4" w:rsidP="00FB3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es-ES" w:eastAsia="en-US"/>
        </w:rPr>
        <w:id w:val="492997939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65512C" w:rsidRPr="00AC11F4" w:rsidRDefault="00AC11F4">
          <w:pPr>
            <w:pStyle w:val="Ttulo1"/>
            <w:rPr>
              <w:rFonts w:ascii="Calibri" w:eastAsia="Times New Roman" w:hAnsi="Calibri" w:cs="Calibri"/>
              <w:color w:val="7030A0"/>
              <w:sz w:val="28"/>
              <w:szCs w:val="28"/>
              <w:lang w:val="es-ES" w:eastAsia="es-ES"/>
            </w:rPr>
          </w:pPr>
          <w:r>
            <w:rPr>
              <w:rFonts w:ascii="Calibri" w:eastAsia="Times New Roman" w:hAnsi="Calibri" w:cs="Calibri"/>
              <w:color w:val="7030A0"/>
              <w:sz w:val="28"/>
              <w:szCs w:val="28"/>
              <w:lang w:val="es-ES" w:eastAsia="es-ES"/>
            </w:rPr>
            <w:t>Bibliografía</w:t>
          </w:r>
        </w:p>
        <w:p w:rsidR="007E70AC" w:rsidRPr="007E70AC" w:rsidRDefault="007E70AC" w:rsidP="007E70AC">
          <w:pPr>
            <w:rPr>
              <w:lang w:val="es-ES" w:eastAsia="es-MX"/>
            </w:rPr>
          </w:pP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/>
          <w:sdtContent>
            <w:p w:rsidR="00890649" w:rsidRPr="00AC11F4" w:rsidRDefault="0065512C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8"/>
                  <w:szCs w:val="24"/>
                  <w:lang w:val="es-ES"/>
                </w:rPr>
              </w:pPr>
              <w:r w:rsidRPr="00892B71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892B71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892B71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890649"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ANUIES. (2001). </w:t>
              </w:r>
              <w:r w:rsidR="00890649"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Deserción, rezago y eficiencia terminal en la IES, propuesta metodológica para su estudio.</w:t>
              </w:r>
              <w:r w:rsidR="00890649"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México: ANUIES.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ANUIES-SEP. (1986).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Glosario de la educación superior.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México: ANUIES.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Barranco, R. S., &amp; Santacruz, L. M. (1995).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Los egresados de la Universidad Autónoma de Aguascalientes: trayectoria escolar y desempeño laboral.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Aguascalientes: UAA.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Buendía, E. A. (2014).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Evaluación y acreditación de programas académicos en México: revisar los discursos, valorar los efectos.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México: ANUIES.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Cancela, G. R., Cea, M. N., Galindo, L. G., &amp; Valilla, G. S. (30 de noviembre de 2016).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www.uam.es.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Obtenido de www.uam.es: https://www.uam.es/personal_pdi/stmaria/jmurillo/InvestigacionEE/Presentaciones/Curso_10/EX-POST-FACTO_Trabajo.pdf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Carreto, F., Reyes, C., &amp; Pérez, B. (2015).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Las trayectorias escolares en las Licenciaturas en Ciencias Sociales y Naturales de la UAEM 2003-2014.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Toluca: UAEM.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Carrillo, F. (1993). El abandono escolar en educación superior; ¿una decisión racional o un efecto multifactorial involuntario. En UdG,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Eficiencia terminal y calidad académica en la IES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(págs. 8-10). Guadalajara: UdG.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Casillas, M., &amp; Chain, R. (2007). Origen social de los estudiantes y trayectorias estudiantiles en la Universidad Veracruzana.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Revista de la Educación Superior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, 7-29.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Chain, R. R. (1995).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Estudiantes universitarios y trayectorias escolares.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Xalapa: Universidad Veracruzana.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De Garay, A., &amp; Sánchez, R. (2011). La modificación de la política de admisión en la UAM y los cambios en las trayectorias escolares al primer año de estudios en la UAM Azcapotzalco.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Perfíles Educativos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, 885-917.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lastRenderedPageBreak/>
                <w:t xml:space="preserve">García, R. O., &amp; Barrón, T. C. (2011). Un estudio sobre la trayectoria escolar de los estudiantes de doctorado en Pedagogía.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Perfiles Educativos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, 94-113.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Gómez, S. M. (2014). Estudio exploratorio en estudiantes universitarios. Referencias sociodemográficas y elección de carrera.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Práxis educativa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, 50-57.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González Martínez, A. (1993).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Seguimiento de trayectorias escolares Licenciatura en Lenguas Modernas de la BUAP. Cohorte 1993.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Ciudad de México: ANUIES.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Gracia, H. M. (22 de Julio de 2015).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www.milenio.com.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Obtenido de www.milenio.com: http://www.milenio.com/firmas/maximiliano_gracia_hernandez/Desercion-universitaria-Mexico_18_559324103.html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Guerra, M. (2009).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Trayectorias formativas y laborales de los jovenes de sectores populares. Un abordaje biográfico.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México: ANUIES.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Irrazabal, R., &amp; Oyarzún, A. (2003). Comportamiento de las trayectorias educacionales y laborales en jóvenes estudiantes.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Última Década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, 1-33.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Jiménez-Vásquez, M.-S. (2011). Movilidad ocupacional y trayectorias profesionales de egresados de maestrías en educación.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Revista Iberoamericana de Educación Superior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, 6-100.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José, V. T., Miquel, E. L., &amp; Sempere, C. S. (2014). Determinantes del rendimiento académico en los estudiantes de grado. Un estudio en administración y dirección de empresas.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Revista de investigación educativa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, 379-392.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Lafuente, C., &amp; Marín, A. (2008). Metodologías de la investigación en las ciencias sociales: Fases, fuentes y selección de técnicas.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Revista Escuela de Administración de Negocios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, 5-18.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Legorreta, C. Y. (2001). Factores normativos que obstaculizan el egreso y la titulación. En ANUIES,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Deserción, rezago y eficencia terminal en la IES Propuesta metodológica para su estudio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(págs. 113-122). México: ANUIES.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lastRenderedPageBreak/>
                <w:t xml:space="preserve">Mares, G., Rivas, O., Leyva, H., Rueda, E., &amp; González, F. (2015). Condiciones personales y contextuales en la trayectoria de estudiantes de Psicología.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Enseñanza e Investigación en Psicología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, 1-10.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Martínez, R. F. (2001). Sistemas de información para el estudio de trayectorias escolares. En ANUIES,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Deserción, rezago y eficiencia terminal en la IES Propuesta metodológica para su estudio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(págs. 75-93). México: ANUIES.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Moreno, Z. M., Medina, C. L., Espinoza, A. D., &amp; Miranda, G. D. (2005).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Bases para el Modelo de Innovación Curricular.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Toluca: UAEM.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Muñiz, M. P. (1997).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Trayectorias educativas y deserción universitaria en los ochenta.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México: ANUIES.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Ponce de León, T. M. (2003).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Guía para el seguimiento de trayectorias escolares.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Pachuca: UAEH.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Rodríguez, R. (1989). Metodología para el análisis demográfico de la eficiencia terminal, la deserción y el rezago escolar. En ANUIES,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La trayectoria escolar en la educación superior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(págs. 225-280). México: ANUIES.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Rodríguez, R. (17 de Diciembre de 2016).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www.researchgate.net.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Obtenido de www.researchgate.net: https://www.researchgate.net/publication/276919013_Metodologia_para_el_analisis_demografico_de_la_eficiencia_terminal_la_desercion_y_el_rezago_escolares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Romo, L. A., &amp; Fresán, O. M. (2001). Los factores curriculares y académicos relacionados con el abandono y el rezago. En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Deserción, rezago y eficeincia terminal en la IES Propuesta metodológica para su estudio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(págs. 123-170). México: ANUIES.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Sánchez Cano, A. K. (14 de Diciembre de 2016). Principales causas de deserción de la Licenciatura en Geografía de la UAEM. (B. D. Pérez Alcántara, Entrevistador)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</w:rPr>
                <w:t xml:space="preserve">Tinto, V. (1989). Definir la deserción una cuestión de perspectivas.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</w:rPr>
                <w:t>Revista de Educación Superior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</w:rPr>
                <w:t>, 35-52.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lastRenderedPageBreak/>
                <w:t xml:space="preserve">Tinto, V. (1993). Reflexiones sobre el abandono de los estudios superiores.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Perfíles Educactivos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, 35-52.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UAEMex. (1993).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Plan de Estudios E de la Carrera de Licenciado en Geografía.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Toluca: UAEMex.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UAEMex. (2012).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Ficha técnica de estudiantes aceptados a la Licenciatura en Geografía.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Toluca: UAEM.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UAEMex. (8 de Diciembre de 2016).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web.uaemex.mx.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Obtenido de web.uaemex.mx: http://web.uaemex.mx/abogado/doc/Reglamento%20Geografia.pdf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UAEMex. (29 de noviembre de 2016).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www.uaemex.mx.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Obtenido de www.uaemex.mx: http://planeacion.uaemex.mx/docs/indicadores/Indi2014-2015.pdf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Valle, G.-T. R., Rojas, A. G., &amp; Villa, L. A. (2001). El análisis de las trayectorias escolares en la UNAM: Un método de análisis. En ANUIES,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Deserción, rezago y eficiencia terminal en las IES propuesta metodológica para su estudio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(págs. 51-74). México: ANUIES.</w:t>
              </w:r>
            </w:p>
            <w:p w:rsidR="00890649" w:rsidRPr="00AC11F4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>Vázquez Lozada, S. (14 de Diciembre de 2016). Principales causas de deserción de la Licenciatura en Geografía de la UAEM. (B. D. Pérez Alcántara, Entrevistador)</w:t>
              </w:r>
            </w:p>
            <w:p w:rsidR="00890649" w:rsidRDefault="00890649" w:rsidP="00AC11F4">
              <w:pPr>
                <w:pStyle w:val="Bibliografa"/>
                <w:spacing w:line="360" w:lineRule="auto"/>
                <w:ind w:left="720" w:hanging="720"/>
                <w:jc w:val="both"/>
                <w:rPr>
                  <w:noProof/>
                  <w:lang w:val="es-ES"/>
                </w:rPr>
              </w:pP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Vazquez, L. (10 de diciembre de 2016). </w:t>
              </w:r>
              <w:r w:rsidRPr="00AC11F4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s-ES"/>
                </w:rPr>
                <w:t>alfaguia.org.</w:t>
              </w:r>
              <w:r w:rsidRPr="00AC11F4">
                <w:rPr>
                  <w:rFonts w:ascii="Times New Roman" w:hAnsi="Times New Roman" w:cs="Times New Roman"/>
                  <w:noProof/>
                  <w:sz w:val="24"/>
                  <w:lang w:val="es-ES"/>
                </w:rPr>
                <w:t xml:space="preserve"> Obtenido de alfaguia.org: http://www.alfaguia.org/www-alfa/images/ponencias/clabesIII/LT_3/ponencia_completa_103.pdf</w:t>
              </w:r>
            </w:p>
            <w:p w:rsidR="0065512C" w:rsidRPr="003F1B6A" w:rsidRDefault="0065512C" w:rsidP="00890649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892B71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sectPr w:rsidR="0065512C" w:rsidRPr="003F1B6A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17C" w:rsidRDefault="00BC417C" w:rsidP="00614005">
      <w:pPr>
        <w:spacing w:after="0" w:line="240" w:lineRule="auto"/>
      </w:pPr>
      <w:r>
        <w:separator/>
      </w:r>
    </w:p>
  </w:endnote>
  <w:endnote w:type="continuationSeparator" w:id="0">
    <w:p w:rsidR="00BC417C" w:rsidRDefault="00BC417C" w:rsidP="0061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1F4" w:rsidRDefault="00AC11F4" w:rsidP="00AC11F4">
    <w:pPr>
      <w:pStyle w:val="Piedepgina"/>
      <w:jc w:val="center"/>
    </w:pPr>
    <w:r w:rsidRPr="00317286">
      <w:rPr>
        <w:rFonts w:cstheme="minorHAnsi"/>
        <w:b/>
      </w:rPr>
      <w:t>Vol. 7, Núm. 14                  Enero – Junio  2017           RIDE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17C" w:rsidRDefault="00BC417C" w:rsidP="00614005">
      <w:pPr>
        <w:spacing w:after="0" w:line="240" w:lineRule="auto"/>
      </w:pPr>
      <w:r>
        <w:separator/>
      </w:r>
    </w:p>
  </w:footnote>
  <w:footnote w:type="continuationSeparator" w:id="0">
    <w:p w:rsidR="00BC417C" w:rsidRDefault="00BC417C" w:rsidP="00614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DC1" w:rsidRPr="00AC1B19" w:rsidRDefault="00AC11F4" w:rsidP="00AC1B19">
    <w:pPr>
      <w:pStyle w:val="Encabezado"/>
      <w:jc w:val="center"/>
      <w:rPr>
        <w:rFonts w:ascii="Times New Roman" w:hAnsi="Times New Roman" w:cs="Times New Roman"/>
        <w:sz w:val="24"/>
      </w:rPr>
    </w:pPr>
    <w:r w:rsidRPr="00426FBF">
      <w:rPr>
        <w:rFonts w:cstheme="minorHAnsi"/>
        <w:b/>
        <w:i/>
      </w:rPr>
      <w:t>Revista Iberoamericana para la Investigación y el Desarrollo Educativo</w:t>
    </w:r>
    <w:r w:rsidRPr="00426FBF">
      <w:rPr>
        <w:rFonts w:cstheme="minorHAnsi"/>
        <w:b/>
      </w:rPr>
      <w:t xml:space="preserve">  </w:t>
    </w:r>
    <w:r w:rsidRPr="00426FBF">
      <w:rPr>
        <w:rFonts w:cstheme="minorHAnsi"/>
      </w:rPr>
      <w:t xml:space="preserve">            </w:t>
    </w:r>
    <w:r w:rsidRPr="00426FBF">
      <w:rPr>
        <w:rFonts w:cstheme="minorHAnsi"/>
        <w:b/>
      </w:rPr>
      <w:t>ISSN 2007 - 7467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3342"/>
    <w:multiLevelType w:val="hybridMultilevel"/>
    <w:tmpl w:val="2FB22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E46D3"/>
    <w:multiLevelType w:val="hybridMultilevel"/>
    <w:tmpl w:val="9C0CF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57981"/>
    <w:multiLevelType w:val="hybridMultilevel"/>
    <w:tmpl w:val="D71AB5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23EE1"/>
    <w:multiLevelType w:val="hybridMultilevel"/>
    <w:tmpl w:val="0F9C4D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03F60"/>
    <w:multiLevelType w:val="hybridMultilevel"/>
    <w:tmpl w:val="39FE2F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70D39"/>
    <w:multiLevelType w:val="hybridMultilevel"/>
    <w:tmpl w:val="375EA24E"/>
    <w:lvl w:ilvl="0" w:tplc="6B729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21ED8"/>
    <w:multiLevelType w:val="hybridMultilevel"/>
    <w:tmpl w:val="72DA90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9155D"/>
    <w:multiLevelType w:val="hybridMultilevel"/>
    <w:tmpl w:val="188025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83215"/>
    <w:multiLevelType w:val="hybridMultilevel"/>
    <w:tmpl w:val="8A5200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D4"/>
    <w:rsid w:val="000008EF"/>
    <w:rsid w:val="00003607"/>
    <w:rsid w:val="00003F17"/>
    <w:rsid w:val="000108B8"/>
    <w:rsid w:val="00012919"/>
    <w:rsid w:val="00017D46"/>
    <w:rsid w:val="00017FB5"/>
    <w:rsid w:val="00020CFD"/>
    <w:rsid w:val="0002347D"/>
    <w:rsid w:val="000357A2"/>
    <w:rsid w:val="00041385"/>
    <w:rsid w:val="0006535A"/>
    <w:rsid w:val="00091FC8"/>
    <w:rsid w:val="00092317"/>
    <w:rsid w:val="0009484A"/>
    <w:rsid w:val="00094A68"/>
    <w:rsid w:val="00095845"/>
    <w:rsid w:val="000A4BF3"/>
    <w:rsid w:val="000D40E5"/>
    <w:rsid w:val="000E4B22"/>
    <w:rsid w:val="000E5DA6"/>
    <w:rsid w:val="000F09FE"/>
    <w:rsid w:val="000F6EBA"/>
    <w:rsid w:val="00101986"/>
    <w:rsid w:val="00103A5B"/>
    <w:rsid w:val="0010524D"/>
    <w:rsid w:val="00105925"/>
    <w:rsid w:val="00105CE9"/>
    <w:rsid w:val="00106ADB"/>
    <w:rsid w:val="001202B1"/>
    <w:rsid w:val="001202E7"/>
    <w:rsid w:val="00121261"/>
    <w:rsid w:val="001245FA"/>
    <w:rsid w:val="00137B6D"/>
    <w:rsid w:val="0014283D"/>
    <w:rsid w:val="001542E8"/>
    <w:rsid w:val="001741BF"/>
    <w:rsid w:val="00174756"/>
    <w:rsid w:val="00185238"/>
    <w:rsid w:val="0018600C"/>
    <w:rsid w:val="001865CA"/>
    <w:rsid w:val="00190AD2"/>
    <w:rsid w:val="00191BDB"/>
    <w:rsid w:val="001934D7"/>
    <w:rsid w:val="00195725"/>
    <w:rsid w:val="001965AB"/>
    <w:rsid w:val="0019698B"/>
    <w:rsid w:val="00196BD8"/>
    <w:rsid w:val="00197FBA"/>
    <w:rsid w:val="001A71C7"/>
    <w:rsid w:val="001B08FB"/>
    <w:rsid w:val="001B3959"/>
    <w:rsid w:val="001B3CC5"/>
    <w:rsid w:val="001B598C"/>
    <w:rsid w:val="001B7598"/>
    <w:rsid w:val="001B76FD"/>
    <w:rsid w:val="001C3F8E"/>
    <w:rsid w:val="001D38E3"/>
    <w:rsid w:val="001E21B4"/>
    <w:rsid w:val="001E3812"/>
    <w:rsid w:val="001E3C1D"/>
    <w:rsid w:val="001E6A6F"/>
    <w:rsid w:val="001F15CA"/>
    <w:rsid w:val="001F2AF2"/>
    <w:rsid w:val="001F4CA7"/>
    <w:rsid w:val="00211A33"/>
    <w:rsid w:val="00211CC9"/>
    <w:rsid w:val="00214745"/>
    <w:rsid w:val="00215FD7"/>
    <w:rsid w:val="0022573A"/>
    <w:rsid w:val="00227571"/>
    <w:rsid w:val="00236312"/>
    <w:rsid w:val="00240A00"/>
    <w:rsid w:val="002415E9"/>
    <w:rsid w:val="002500B4"/>
    <w:rsid w:val="00250FCA"/>
    <w:rsid w:val="002512F6"/>
    <w:rsid w:val="002569CF"/>
    <w:rsid w:val="002640B3"/>
    <w:rsid w:val="00264E73"/>
    <w:rsid w:val="00265189"/>
    <w:rsid w:val="002674BA"/>
    <w:rsid w:val="00291619"/>
    <w:rsid w:val="002A0181"/>
    <w:rsid w:val="002A0CD6"/>
    <w:rsid w:val="002A3975"/>
    <w:rsid w:val="002A7662"/>
    <w:rsid w:val="002B3DC1"/>
    <w:rsid w:val="002C79BA"/>
    <w:rsid w:val="002D22CF"/>
    <w:rsid w:val="002D7503"/>
    <w:rsid w:val="002E3187"/>
    <w:rsid w:val="002E4E3F"/>
    <w:rsid w:val="002E7572"/>
    <w:rsid w:val="002F047D"/>
    <w:rsid w:val="002F0888"/>
    <w:rsid w:val="002F0C95"/>
    <w:rsid w:val="002F1BE1"/>
    <w:rsid w:val="002F6074"/>
    <w:rsid w:val="002F65C4"/>
    <w:rsid w:val="00311A2F"/>
    <w:rsid w:val="003143B8"/>
    <w:rsid w:val="003164DB"/>
    <w:rsid w:val="00317352"/>
    <w:rsid w:val="00320387"/>
    <w:rsid w:val="00320DB5"/>
    <w:rsid w:val="003243B4"/>
    <w:rsid w:val="00326BC3"/>
    <w:rsid w:val="00332863"/>
    <w:rsid w:val="00335419"/>
    <w:rsid w:val="00342244"/>
    <w:rsid w:val="00350C9F"/>
    <w:rsid w:val="003525A4"/>
    <w:rsid w:val="00352A76"/>
    <w:rsid w:val="0035664A"/>
    <w:rsid w:val="00362E3B"/>
    <w:rsid w:val="00376F9C"/>
    <w:rsid w:val="003830EE"/>
    <w:rsid w:val="0038424F"/>
    <w:rsid w:val="0039534E"/>
    <w:rsid w:val="00395CA2"/>
    <w:rsid w:val="003A018B"/>
    <w:rsid w:val="003A26B3"/>
    <w:rsid w:val="003B3666"/>
    <w:rsid w:val="003C3694"/>
    <w:rsid w:val="003C7FE5"/>
    <w:rsid w:val="003D4C1C"/>
    <w:rsid w:val="003E4456"/>
    <w:rsid w:val="003F1B6A"/>
    <w:rsid w:val="003F2A2F"/>
    <w:rsid w:val="003F2D6F"/>
    <w:rsid w:val="003F7126"/>
    <w:rsid w:val="00401F27"/>
    <w:rsid w:val="004064DF"/>
    <w:rsid w:val="00406552"/>
    <w:rsid w:val="00407F62"/>
    <w:rsid w:val="00411BF5"/>
    <w:rsid w:val="00412F23"/>
    <w:rsid w:val="0042115B"/>
    <w:rsid w:val="00421AA7"/>
    <w:rsid w:val="00424B80"/>
    <w:rsid w:val="004340B5"/>
    <w:rsid w:val="00436239"/>
    <w:rsid w:val="00442917"/>
    <w:rsid w:val="004459AA"/>
    <w:rsid w:val="00446B99"/>
    <w:rsid w:val="00450BBC"/>
    <w:rsid w:val="004528B8"/>
    <w:rsid w:val="00453931"/>
    <w:rsid w:val="00464F70"/>
    <w:rsid w:val="00465B3C"/>
    <w:rsid w:val="00472005"/>
    <w:rsid w:val="004756C8"/>
    <w:rsid w:val="00477546"/>
    <w:rsid w:val="00486950"/>
    <w:rsid w:val="00486B24"/>
    <w:rsid w:val="004874F3"/>
    <w:rsid w:val="00487E92"/>
    <w:rsid w:val="0049008F"/>
    <w:rsid w:val="00493133"/>
    <w:rsid w:val="004A2D8B"/>
    <w:rsid w:val="004A41A4"/>
    <w:rsid w:val="004A599F"/>
    <w:rsid w:val="004C475B"/>
    <w:rsid w:val="004D024E"/>
    <w:rsid w:val="004D6E0D"/>
    <w:rsid w:val="004E04B9"/>
    <w:rsid w:val="004E15AF"/>
    <w:rsid w:val="004E164A"/>
    <w:rsid w:val="004E57F6"/>
    <w:rsid w:val="004E7DE7"/>
    <w:rsid w:val="0050000E"/>
    <w:rsid w:val="00500212"/>
    <w:rsid w:val="00500A56"/>
    <w:rsid w:val="00506D25"/>
    <w:rsid w:val="0050746E"/>
    <w:rsid w:val="00511735"/>
    <w:rsid w:val="00511AD8"/>
    <w:rsid w:val="00517597"/>
    <w:rsid w:val="00525421"/>
    <w:rsid w:val="00533DC2"/>
    <w:rsid w:val="00543A9F"/>
    <w:rsid w:val="0055001C"/>
    <w:rsid w:val="0055055C"/>
    <w:rsid w:val="00552E7B"/>
    <w:rsid w:val="0055375E"/>
    <w:rsid w:val="005577CF"/>
    <w:rsid w:val="00562296"/>
    <w:rsid w:val="005625CF"/>
    <w:rsid w:val="005641D5"/>
    <w:rsid w:val="005730FE"/>
    <w:rsid w:val="00576544"/>
    <w:rsid w:val="005803ED"/>
    <w:rsid w:val="00580FD3"/>
    <w:rsid w:val="00583865"/>
    <w:rsid w:val="005B3BAA"/>
    <w:rsid w:val="005B518B"/>
    <w:rsid w:val="005C171A"/>
    <w:rsid w:val="005E558F"/>
    <w:rsid w:val="005E5D21"/>
    <w:rsid w:val="005F1BF8"/>
    <w:rsid w:val="005F28DC"/>
    <w:rsid w:val="005F31D5"/>
    <w:rsid w:val="005F7856"/>
    <w:rsid w:val="0060253A"/>
    <w:rsid w:val="00604F6F"/>
    <w:rsid w:val="00607FA2"/>
    <w:rsid w:val="00612AC6"/>
    <w:rsid w:val="00614005"/>
    <w:rsid w:val="006173AB"/>
    <w:rsid w:val="00623024"/>
    <w:rsid w:val="0063010C"/>
    <w:rsid w:val="0063159A"/>
    <w:rsid w:val="00634055"/>
    <w:rsid w:val="006409BF"/>
    <w:rsid w:val="00640EFD"/>
    <w:rsid w:val="00640FC6"/>
    <w:rsid w:val="00642D25"/>
    <w:rsid w:val="0064580F"/>
    <w:rsid w:val="00645947"/>
    <w:rsid w:val="0065512C"/>
    <w:rsid w:val="00655C3E"/>
    <w:rsid w:val="00662E21"/>
    <w:rsid w:val="006645F0"/>
    <w:rsid w:val="0066476D"/>
    <w:rsid w:val="00666FD8"/>
    <w:rsid w:val="00670065"/>
    <w:rsid w:val="0067147F"/>
    <w:rsid w:val="00672E30"/>
    <w:rsid w:val="006840F5"/>
    <w:rsid w:val="00685A03"/>
    <w:rsid w:val="006867E9"/>
    <w:rsid w:val="00687295"/>
    <w:rsid w:val="006A1A59"/>
    <w:rsid w:val="006A31C0"/>
    <w:rsid w:val="006A557B"/>
    <w:rsid w:val="006A68BA"/>
    <w:rsid w:val="006C3BFE"/>
    <w:rsid w:val="006C7856"/>
    <w:rsid w:val="006D1D2A"/>
    <w:rsid w:val="006D2126"/>
    <w:rsid w:val="006D25EE"/>
    <w:rsid w:val="006D56DD"/>
    <w:rsid w:val="006D6345"/>
    <w:rsid w:val="006E474B"/>
    <w:rsid w:val="006E6BFA"/>
    <w:rsid w:val="006F5DAE"/>
    <w:rsid w:val="006F5FBB"/>
    <w:rsid w:val="006F6745"/>
    <w:rsid w:val="006F6E87"/>
    <w:rsid w:val="00702AD9"/>
    <w:rsid w:val="00704F73"/>
    <w:rsid w:val="0071517D"/>
    <w:rsid w:val="007168D6"/>
    <w:rsid w:val="00722043"/>
    <w:rsid w:val="00727606"/>
    <w:rsid w:val="007302C6"/>
    <w:rsid w:val="00731359"/>
    <w:rsid w:val="00751FA1"/>
    <w:rsid w:val="00756055"/>
    <w:rsid w:val="00757C93"/>
    <w:rsid w:val="00760F0F"/>
    <w:rsid w:val="00772C6B"/>
    <w:rsid w:val="00777116"/>
    <w:rsid w:val="007814BC"/>
    <w:rsid w:val="00783322"/>
    <w:rsid w:val="0078348E"/>
    <w:rsid w:val="00793275"/>
    <w:rsid w:val="0079380A"/>
    <w:rsid w:val="0079463C"/>
    <w:rsid w:val="0079658B"/>
    <w:rsid w:val="007A22B6"/>
    <w:rsid w:val="007A5A5B"/>
    <w:rsid w:val="007A6A08"/>
    <w:rsid w:val="007A78AD"/>
    <w:rsid w:val="007B082A"/>
    <w:rsid w:val="007B167B"/>
    <w:rsid w:val="007B1B50"/>
    <w:rsid w:val="007B4A8F"/>
    <w:rsid w:val="007C5AC3"/>
    <w:rsid w:val="007C6852"/>
    <w:rsid w:val="007D099A"/>
    <w:rsid w:val="007D32B1"/>
    <w:rsid w:val="007D64A3"/>
    <w:rsid w:val="007D7B7D"/>
    <w:rsid w:val="007E10B6"/>
    <w:rsid w:val="007E535B"/>
    <w:rsid w:val="007E5C4F"/>
    <w:rsid w:val="007E70AC"/>
    <w:rsid w:val="007E7100"/>
    <w:rsid w:val="007F7BD7"/>
    <w:rsid w:val="00801244"/>
    <w:rsid w:val="0080151E"/>
    <w:rsid w:val="008015F2"/>
    <w:rsid w:val="00804A7D"/>
    <w:rsid w:val="00813A63"/>
    <w:rsid w:val="00821B51"/>
    <w:rsid w:val="00822B16"/>
    <w:rsid w:val="00826044"/>
    <w:rsid w:val="00827E14"/>
    <w:rsid w:val="00830242"/>
    <w:rsid w:val="00831BDD"/>
    <w:rsid w:val="00843466"/>
    <w:rsid w:val="00843F6E"/>
    <w:rsid w:val="00845CAE"/>
    <w:rsid w:val="00846787"/>
    <w:rsid w:val="00853BA0"/>
    <w:rsid w:val="00856906"/>
    <w:rsid w:val="00863452"/>
    <w:rsid w:val="00864566"/>
    <w:rsid w:val="00871E38"/>
    <w:rsid w:val="00872790"/>
    <w:rsid w:val="00876693"/>
    <w:rsid w:val="00881238"/>
    <w:rsid w:val="00886574"/>
    <w:rsid w:val="00886C45"/>
    <w:rsid w:val="00890649"/>
    <w:rsid w:val="008919C4"/>
    <w:rsid w:val="008928A6"/>
    <w:rsid w:val="00892B71"/>
    <w:rsid w:val="00897049"/>
    <w:rsid w:val="00897476"/>
    <w:rsid w:val="00897947"/>
    <w:rsid w:val="008A00AF"/>
    <w:rsid w:val="008A2090"/>
    <w:rsid w:val="008B370A"/>
    <w:rsid w:val="008B6EBE"/>
    <w:rsid w:val="008B732C"/>
    <w:rsid w:val="008C73F9"/>
    <w:rsid w:val="008D0343"/>
    <w:rsid w:val="008E4CA5"/>
    <w:rsid w:val="008E5A71"/>
    <w:rsid w:val="00903212"/>
    <w:rsid w:val="00905A23"/>
    <w:rsid w:val="00910B79"/>
    <w:rsid w:val="00912A80"/>
    <w:rsid w:val="009143DA"/>
    <w:rsid w:val="009350B2"/>
    <w:rsid w:val="00935DB7"/>
    <w:rsid w:val="009374AC"/>
    <w:rsid w:val="0095532F"/>
    <w:rsid w:val="00956A95"/>
    <w:rsid w:val="00956C8E"/>
    <w:rsid w:val="00956CDA"/>
    <w:rsid w:val="00961CFC"/>
    <w:rsid w:val="00962979"/>
    <w:rsid w:val="00974937"/>
    <w:rsid w:val="00976B36"/>
    <w:rsid w:val="00982625"/>
    <w:rsid w:val="00982D44"/>
    <w:rsid w:val="009830B6"/>
    <w:rsid w:val="009854E3"/>
    <w:rsid w:val="00992611"/>
    <w:rsid w:val="00994731"/>
    <w:rsid w:val="009A2D79"/>
    <w:rsid w:val="009B78E0"/>
    <w:rsid w:val="009C525E"/>
    <w:rsid w:val="009C63DD"/>
    <w:rsid w:val="009C711B"/>
    <w:rsid w:val="009E2720"/>
    <w:rsid w:val="009E3DFA"/>
    <w:rsid w:val="009F0CC1"/>
    <w:rsid w:val="00A119D4"/>
    <w:rsid w:val="00A154DC"/>
    <w:rsid w:val="00A276DE"/>
    <w:rsid w:val="00A31B89"/>
    <w:rsid w:val="00A4278A"/>
    <w:rsid w:val="00A42840"/>
    <w:rsid w:val="00A61538"/>
    <w:rsid w:val="00A62826"/>
    <w:rsid w:val="00A62974"/>
    <w:rsid w:val="00A64805"/>
    <w:rsid w:val="00A6799A"/>
    <w:rsid w:val="00A70F75"/>
    <w:rsid w:val="00A7316A"/>
    <w:rsid w:val="00A74063"/>
    <w:rsid w:val="00A75F37"/>
    <w:rsid w:val="00A76732"/>
    <w:rsid w:val="00A801E0"/>
    <w:rsid w:val="00A8221E"/>
    <w:rsid w:val="00A94BC8"/>
    <w:rsid w:val="00A94CB3"/>
    <w:rsid w:val="00AA14D1"/>
    <w:rsid w:val="00AA335E"/>
    <w:rsid w:val="00AA7188"/>
    <w:rsid w:val="00AB1D60"/>
    <w:rsid w:val="00AB21C1"/>
    <w:rsid w:val="00AB3462"/>
    <w:rsid w:val="00AB3F13"/>
    <w:rsid w:val="00AB770F"/>
    <w:rsid w:val="00AC11F4"/>
    <w:rsid w:val="00AC1B19"/>
    <w:rsid w:val="00AD524A"/>
    <w:rsid w:val="00AE053C"/>
    <w:rsid w:val="00AE0589"/>
    <w:rsid w:val="00AE4B52"/>
    <w:rsid w:val="00AE7100"/>
    <w:rsid w:val="00B03F88"/>
    <w:rsid w:val="00B04EA2"/>
    <w:rsid w:val="00B05ECE"/>
    <w:rsid w:val="00B10C3B"/>
    <w:rsid w:val="00B17D03"/>
    <w:rsid w:val="00B20A7E"/>
    <w:rsid w:val="00B25E7B"/>
    <w:rsid w:val="00B30884"/>
    <w:rsid w:val="00B464DC"/>
    <w:rsid w:val="00B52E10"/>
    <w:rsid w:val="00B53EF6"/>
    <w:rsid w:val="00B60756"/>
    <w:rsid w:val="00B66198"/>
    <w:rsid w:val="00B6747E"/>
    <w:rsid w:val="00B7105D"/>
    <w:rsid w:val="00B80DD6"/>
    <w:rsid w:val="00B853F0"/>
    <w:rsid w:val="00B8633D"/>
    <w:rsid w:val="00B864BB"/>
    <w:rsid w:val="00B9009B"/>
    <w:rsid w:val="00B9093E"/>
    <w:rsid w:val="00B916F8"/>
    <w:rsid w:val="00B9412C"/>
    <w:rsid w:val="00B942C6"/>
    <w:rsid w:val="00B95B9A"/>
    <w:rsid w:val="00B96497"/>
    <w:rsid w:val="00BA15E8"/>
    <w:rsid w:val="00BA6ADE"/>
    <w:rsid w:val="00BA708E"/>
    <w:rsid w:val="00BB112E"/>
    <w:rsid w:val="00BC417C"/>
    <w:rsid w:val="00BC4637"/>
    <w:rsid w:val="00BC4A1C"/>
    <w:rsid w:val="00BC5D7E"/>
    <w:rsid w:val="00BC7B88"/>
    <w:rsid w:val="00BD2922"/>
    <w:rsid w:val="00BD7438"/>
    <w:rsid w:val="00BE20D9"/>
    <w:rsid w:val="00C049C2"/>
    <w:rsid w:val="00C11EEF"/>
    <w:rsid w:val="00C135B1"/>
    <w:rsid w:val="00C1461F"/>
    <w:rsid w:val="00C147BD"/>
    <w:rsid w:val="00C1589B"/>
    <w:rsid w:val="00C15B99"/>
    <w:rsid w:val="00C160AF"/>
    <w:rsid w:val="00C2558F"/>
    <w:rsid w:val="00C25F5F"/>
    <w:rsid w:val="00C40BE3"/>
    <w:rsid w:val="00C460DD"/>
    <w:rsid w:val="00C51867"/>
    <w:rsid w:val="00C52D2B"/>
    <w:rsid w:val="00C73DD5"/>
    <w:rsid w:val="00C741F5"/>
    <w:rsid w:val="00C76957"/>
    <w:rsid w:val="00C832FE"/>
    <w:rsid w:val="00C8341F"/>
    <w:rsid w:val="00C8445D"/>
    <w:rsid w:val="00C87826"/>
    <w:rsid w:val="00C90891"/>
    <w:rsid w:val="00C93F7D"/>
    <w:rsid w:val="00C96660"/>
    <w:rsid w:val="00C97795"/>
    <w:rsid w:val="00C97A55"/>
    <w:rsid w:val="00CA04F1"/>
    <w:rsid w:val="00CA4D66"/>
    <w:rsid w:val="00CB1769"/>
    <w:rsid w:val="00CB66C2"/>
    <w:rsid w:val="00CC2973"/>
    <w:rsid w:val="00CD1FA1"/>
    <w:rsid w:val="00CE030E"/>
    <w:rsid w:val="00CE35E9"/>
    <w:rsid w:val="00CE4CC1"/>
    <w:rsid w:val="00D109F4"/>
    <w:rsid w:val="00D138AE"/>
    <w:rsid w:val="00D145F9"/>
    <w:rsid w:val="00D25DA6"/>
    <w:rsid w:val="00D4077F"/>
    <w:rsid w:val="00D41DE2"/>
    <w:rsid w:val="00D44E48"/>
    <w:rsid w:val="00D45237"/>
    <w:rsid w:val="00D46C42"/>
    <w:rsid w:val="00D60F64"/>
    <w:rsid w:val="00D6783A"/>
    <w:rsid w:val="00D72D0E"/>
    <w:rsid w:val="00D77598"/>
    <w:rsid w:val="00DB3600"/>
    <w:rsid w:val="00DB5F9C"/>
    <w:rsid w:val="00DC04F3"/>
    <w:rsid w:val="00DC33B1"/>
    <w:rsid w:val="00DE0A0D"/>
    <w:rsid w:val="00DE7C20"/>
    <w:rsid w:val="00DF24CA"/>
    <w:rsid w:val="00E03E57"/>
    <w:rsid w:val="00E07A97"/>
    <w:rsid w:val="00E114A4"/>
    <w:rsid w:val="00E2149C"/>
    <w:rsid w:val="00E32E1F"/>
    <w:rsid w:val="00E34707"/>
    <w:rsid w:val="00E45CAF"/>
    <w:rsid w:val="00E47372"/>
    <w:rsid w:val="00E5590A"/>
    <w:rsid w:val="00E567B5"/>
    <w:rsid w:val="00E76A39"/>
    <w:rsid w:val="00E82519"/>
    <w:rsid w:val="00E97F40"/>
    <w:rsid w:val="00EB36C2"/>
    <w:rsid w:val="00EB6C35"/>
    <w:rsid w:val="00EC7F8D"/>
    <w:rsid w:val="00ED5AA5"/>
    <w:rsid w:val="00EF27D1"/>
    <w:rsid w:val="00EF4380"/>
    <w:rsid w:val="00F00A65"/>
    <w:rsid w:val="00F00D12"/>
    <w:rsid w:val="00F10503"/>
    <w:rsid w:val="00F330EC"/>
    <w:rsid w:val="00F36E3C"/>
    <w:rsid w:val="00F37800"/>
    <w:rsid w:val="00F40A39"/>
    <w:rsid w:val="00F417AE"/>
    <w:rsid w:val="00F41F3F"/>
    <w:rsid w:val="00F438D1"/>
    <w:rsid w:val="00F44162"/>
    <w:rsid w:val="00F45565"/>
    <w:rsid w:val="00F515DA"/>
    <w:rsid w:val="00F538F0"/>
    <w:rsid w:val="00F62556"/>
    <w:rsid w:val="00F72406"/>
    <w:rsid w:val="00F72C0E"/>
    <w:rsid w:val="00F775EB"/>
    <w:rsid w:val="00F777EA"/>
    <w:rsid w:val="00F87764"/>
    <w:rsid w:val="00F968D4"/>
    <w:rsid w:val="00F976E2"/>
    <w:rsid w:val="00FA7B77"/>
    <w:rsid w:val="00FB387A"/>
    <w:rsid w:val="00FB7546"/>
    <w:rsid w:val="00FB75CA"/>
    <w:rsid w:val="00FC4567"/>
    <w:rsid w:val="00FC65BE"/>
    <w:rsid w:val="00FD11CC"/>
    <w:rsid w:val="00FD5DE8"/>
    <w:rsid w:val="00FF192E"/>
    <w:rsid w:val="00FF4543"/>
    <w:rsid w:val="00FF68F0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51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rticle-title">
    <w:name w:val="article-title"/>
    <w:basedOn w:val="Fuentedeprrafopredeter"/>
    <w:rsid w:val="00003F17"/>
  </w:style>
  <w:style w:type="character" w:customStyle="1" w:styleId="apple-converted-space">
    <w:name w:val="apple-converted-space"/>
    <w:basedOn w:val="Fuentedeprrafopredeter"/>
    <w:rsid w:val="00003F17"/>
  </w:style>
  <w:style w:type="table" w:styleId="Tablaconcuadrcula">
    <w:name w:val="Table Grid"/>
    <w:basedOn w:val="Tablanormal"/>
    <w:uiPriority w:val="39"/>
    <w:rsid w:val="006D5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56D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551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65512C"/>
  </w:style>
  <w:style w:type="paragraph" w:styleId="Encabezado">
    <w:name w:val="header"/>
    <w:basedOn w:val="Normal"/>
    <w:link w:val="EncabezadoCar"/>
    <w:uiPriority w:val="99"/>
    <w:unhideWhenUsed/>
    <w:rsid w:val="00614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005"/>
  </w:style>
  <w:style w:type="paragraph" w:styleId="Piedepgina">
    <w:name w:val="footer"/>
    <w:basedOn w:val="Normal"/>
    <w:link w:val="PiedepginaCar"/>
    <w:uiPriority w:val="99"/>
    <w:unhideWhenUsed/>
    <w:rsid w:val="00614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005"/>
  </w:style>
  <w:style w:type="paragraph" w:styleId="Textodeglobo">
    <w:name w:val="Balloon Text"/>
    <w:basedOn w:val="Normal"/>
    <w:link w:val="TextodegloboCar"/>
    <w:uiPriority w:val="99"/>
    <w:semiHidden/>
    <w:unhideWhenUsed/>
    <w:rsid w:val="0089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B71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80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801E0"/>
    <w:rPr>
      <w:rFonts w:ascii="Courier New" w:eastAsia="Times New Roman" w:hAnsi="Courier New" w:cs="Courier New"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unhideWhenUsed/>
    <w:rsid w:val="00AC11F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51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rticle-title">
    <w:name w:val="article-title"/>
    <w:basedOn w:val="Fuentedeprrafopredeter"/>
    <w:rsid w:val="00003F17"/>
  </w:style>
  <w:style w:type="character" w:customStyle="1" w:styleId="apple-converted-space">
    <w:name w:val="apple-converted-space"/>
    <w:basedOn w:val="Fuentedeprrafopredeter"/>
    <w:rsid w:val="00003F17"/>
  </w:style>
  <w:style w:type="table" w:styleId="Tablaconcuadrcula">
    <w:name w:val="Table Grid"/>
    <w:basedOn w:val="Tablanormal"/>
    <w:uiPriority w:val="39"/>
    <w:rsid w:val="006D5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56D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551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65512C"/>
  </w:style>
  <w:style w:type="paragraph" w:styleId="Encabezado">
    <w:name w:val="header"/>
    <w:basedOn w:val="Normal"/>
    <w:link w:val="EncabezadoCar"/>
    <w:uiPriority w:val="99"/>
    <w:unhideWhenUsed/>
    <w:rsid w:val="00614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005"/>
  </w:style>
  <w:style w:type="paragraph" w:styleId="Piedepgina">
    <w:name w:val="footer"/>
    <w:basedOn w:val="Normal"/>
    <w:link w:val="PiedepginaCar"/>
    <w:uiPriority w:val="99"/>
    <w:unhideWhenUsed/>
    <w:rsid w:val="00614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005"/>
  </w:style>
  <w:style w:type="paragraph" w:styleId="Textodeglobo">
    <w:name w:val="Balloon Text"/>
    <w:basedOn w:val="Normal"/>
    <w:link w:val="TextodegloboCar"/>
    <w:uiPriority w:val="99"/>
    <w:semiHidden/>
    <w:unhideWhenUsed/>
    <w:rsid w:val="0089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B71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80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801E0"/>
    <w:rPr>
      <w:rFonts w:ascii="Courier New" w:eastAsia="Times New Roman" w:hAnsi="Courier New" w:cs="Courier New"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unhideWhenUsed/>
    <w:rsid w:val="00AC11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dx.doi.org/10.23913/ride.v7i14.29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>
    <b:Tag>ANU01</b:Tag>
    <b:SourceType>Book</b:SourceType>
    <b:Guid>{2D354588-BA33-49C7-A8E6-45A2A91D54B3}</b:Guid>
    <b:Title>Deserción, rezago y eficiencia terminal en la IES, propuesta metodológica para su estudio</b:Title>
    <b:Year>2001</b:Year>
    <b:Author>
      <b:Author>
        <b:Corporate>ANUIES</b:Corporate>
      </b:Author>
    </b:Author>
    <b:City>México</b:City>
    <b:Publisher>ANUIES</b:Publisher>
    <b:RefOrder>9</b:RefOrder>
  </b:Source>
  <b:Source>
    <b:Tag>Pon03</b:Tag>
    <b:SourceType>Report</b:SourceType>
    <b:Guid>{E7619619-FDCA-46E1-B60D-7D36B0137F30}</b:Guid>
    <b:Title>Guía para el seguimiento de trayectorias escolares</b:Title>
    <b:Year>2003</b:Year>
    <b:City>Pachuca</b:City>
    <b:Publisher>UAEH</b:Publisher>
    <b:Author>
      <b:Author>
        <b:NameList>
          <b:Person>
            <b:Last>Ponce de León</b:Last>
            <b:First>T.</b:First>
            <b:Middle>María del Socorro</b:Middle>
          </b:Person>
        </b:NameList>
      </b:Author>
    </b:Author>
    <b:RefOrder>10</b:RefOrder>
  </b:Source>
  <b:Source>
    <b:Tag>Góm14</b:Tag>
    <b:SourceType>JournalArticle</b:SourceType>
    <b:Guid>{D1632AEF-D408-449B-9C68-33E4028E73F0}</b:Guid>
    <b:Title>Estudio exploratorio en estudiantes universitarios. Referencias sociodemográficas y elección de carrera</b:Title>
    <b:Year>2014</b:Year>
    <b:Pages>50-57</b:Pages>
    <b:Author>
      <b:Author>
        <b:NameList>
          <b:Person>
            <b:Last>Gómez</b:Last>
            <b:First>Sandra</b:First>
            <b:Middle>María</b:Middle>
          </b:Person>
        </b:NameList>
      </b:Author>
    </b:Author>
    <b:JournalName>Práxis educativa</b:JournalName>
    <b:RefOrder>17</b:RefOrder>
  </b:Source>
  <b:Source>
    <b:Tag>Can16</b:Tag>
    <b:SourceType>DocumentFromInternetSite</b:SourceType>
    <b:Guid>{BD7FD88C-17B1-4EFD-970D-6D98DD42F013}</b:Guid>
    <b:Title>www.uam.es</b:Title>
    <b:Year>2016</b:Year>
    <b:Author>
      <b:Author>
        <b:NameList>
          <b:Person>
            <b:Last>Cancela</b:Last>
            <b:First>Gordillo</b:First>
            <b:Middle>Rocío</b:Middle>
          </b:Person>
          <b:Person>
            <b:Last>Cea</b:Last>
            <b:First>Mayo</b:First>
            <b:Middle>Noelia</b:Middle>
          </b:Person>
          <b:Person>
            <b:Last>Galindo</b:Last>
            <b:First>Lara</b:First>
            <b:Middle>Guido</b:Middle>
          </b:Person>
          <b:Person>
            <b:Last>Valilla</b:Last>
            <b:First>Gigante</b:First>
            <b:Middle>Sara</b:Middle>
          </b:Person>
        </b:NameList>
      </b:Author>
    </b:Author>
    <b:InternetSiteTitle>www.uam.es</b:InternetSiteTitle>
    <b:Month>noviembre</b:Month>
    <b:Day>30</b:Day>
    <b:URL>https://www.uam.es/personal_pdi/stmaria/jmurillo/InvestigacionEE/Presentaciones/Curso_10/EX-POST-FACTO_Trabajo.pdf</b:URL>
    <b:RefOrder>5</b:RefOrder>
  </b:Source>
  <b:Source>
    <b:Tag>Vaz16</b:Tag>
    <b:SourceType>DocumentFromInternetSite</b:SourceType>
    <b:Guid>{08B543C9-52E8-478F-AD74-216BACBCDC8E}</b:Guid>
    <b:Title>alfaguia.org</b:Title>
    <b:Year>2016</b:Year>
    <b:Author>
      <b:Author>
        <b:NameList>
          <b:Person>
            <b:Last>Vazquez</b:Last>
            <b:First>Linda</b:First>
          </b:Person>
        </b:NameList>
      </b:Author>
    </b:Author>
    <b:InternetSiteTitle>alfaguia.org</b:InternetSiteTitle>
    <b:Month>diciembre</b:Month>
    <b:Day>10</b:Day>
    <b:URL>http://www.alfaguia.org/www-alfa/images/ponencias/clabesIII/LT_3/ponencia_completa_103.pdf</b:URL>
    <b:RefOrder>15</b:RefOrder>
  </b:Source>
  <b:Source>
    <b:Tag>Cas07</b:Tag>
    <b:SourceType>JournalArticle</b:SourceType>
    <b:Guid>{66B4BCEE-2921-42DF-82FE-6E7BE76E3B49}</b:Guid>
    <b:Author>
      <b:Author>
        <b:NameList>
          <b:Person>
            <b:Last>Casillas</b:Last>
            <b:First>M</b:First>
          </b:Person>
          <b:Person>
            <b:Last>Chain</b:Last>
            <b:First>R.</b:First>
          </b:Person>
        </b:NameList>
      </b:Author>
    </b:Author>
    <b:Title>Origen social de los estudiantes y trayectorias estudiantiles en la Universidad Veracruzana</b:Title>
    <b:JournalName>Revista de la Educación Superior</b:JournalName>
    <b:Year>2007</b:Year>
    <b:Pages>7-29</b:Pages>
    <b:RefOrder>23</b:RefOrder>
  </b:Source>
  <b:Source>
    <b:Tag>Cha95</b:Tag>
    <b:SourceType>Book</b:SourceType>
    <b:Guid>{59489F1F-C23A-4E18-9CAB-C3B2188DA0BD}</b:Guid>
    <b:Title>Estudiantes universitarios y trayectorias escolares</b:Title>
    <b:Year>1995</b:Year>
    <b:Author>
      <b:Author>
        <b:NameList>
          <b:Person>
            <b:Last>Chain</b:Last>
            <b:First>Revuleta</b:First>
            <b:Middle>Ragueb</b:Middle>
          </b:Person>
        </b:NameList>
      </b:Author>
    </b:Author>
    <b:City>Xalapa</b:City>
    <b:Publisher>Universidad Veracruzana</b:Publisher>
    <b:RefOrder>22</b:RefOrder>
  </b:Source>
  <b:Source>
    <b:Tag>Rod89</b:Tag>
    <b:SourceType>BookSection</b:SourceType>
    <b:Guid>{1A35A2FF-2AD1-452A-B305-09FCFEE36F02}</b:Guid>
    <b:Author>
      <b:Author>
        <b:NameList>
          <b:Person>
            <b:Last>Rodríguez</b:Last>
            <b:First>Roberto</b:First>
          </b:Person>
        </b:NameList>
      </b:Author>
      <b:BookAuthor>
        <b:NameList>
          <b:Person>
            <b:Last>ANUIES</b:Last>
          </b:Person>
        </b:NameList>
      </b:BookAuthor>
    </b:Author>
    <b:Title>Metodología para el análisis demográfico de la eficiencia terminal, la deserción y el rezago escolar</b:Title>
    <b:Year>1989</b:Year>
    <b:City>México</b:City>
    <b:Publisher>ANUIES</b:Publisher>
    <b:BookTitle>La trayectoria escolar en la educación superior</b:BookTitle>
    <b:Pages>225-280</b:Pages>
    <b:RefOrder>25</b:RefOrder>
  </b:Source>
  <b:Source>
    <b:Tag>Bar95</b:Tag>
    <b:SourceType>Book</b:SourceType>
    <b:Guid>{A84CC4F5-EB0D-4E91-B8A6-2DD0D06D3193}</b:Guid>
    <b:Title>Los egresados de la Universidad Autónoma de Aguascalientes: trayectoria escolar y desempeño laboral</b:Title>
    <b:Year>1995</b:Year>
    <b:City>Aguascalientes</b:City>
    <b:Publisher>UAA</b:Publisher>
    <b:Author>
      <b:Author>
        <b:NameList>
          <b:Person>
            <b:Last>Barranco</b:Last>
            <b:First>R.</b:First>
            <b:Middle>Sofía Margarita</b:Middle>
          </b:Person>
          <b:Person>
            <b:Last>Santacruz</b:Last>
            <b:First>López</b:First>
            <b:Middle>María del Carmen</b:Middle>
          </b:Person>
        </b:NameList>
      </b:Author>
    </b:Author>
    <b:RefOrder>26</b:RefOrder>
  </b:Source>
  <b:Source>
    <b:Tag>Muñ97</b:Tag>
    <b:SourceType>Book</b:SourceType>
    <b:Guid>{430E4AF7-DE3E-4508-A9E7-5BDA0054961F}</b:Guid>
    <b:Author>
      <b:Author>
        <b:NameList>
          <b:Person>
            <b:Last>Muñiz</b:Last>
            <b:First>Martelón</b:First>
            <b:Middle>Patricia E.</b:Middle>
          </b:Person>
        </b:NameList>
      </b:Author>
    </b:Author>
    <b:Title>Trayectorias educativas y deserción universitaria en los ochenta</b:Title>
    <b:Year>1997</b:Year>
    <b:City>México</b:City>
    <b:Publisher>ANUIES</b:Publisher>
    <b:RefOrder>18</b:RefOrder>
  </b:Source>
  <b:Source>
    <b:Tag>Gue09</b:Tag>
    <b:SourceType>Book</b:SourceType>
    <b:Guid>{C16A653B-98F8-45A8-A8DD-179FC98E8481}</b:Guid>
    <b:Author>
      <b:Author>
        <b:NameList>
          <b:Person>
            <b:Last>Guerra</b:Last>
            <b:First>M.</b:First>
          </b:Person>
        </b:NameList>
      </b:Author>
    </b:Author>
    <b:Title>Trayectorias formativas y laborales de los jovenes de sectores populares. Un abordaje biográfico</b:Title>
    <b:Year>2009</b:Year>
    <b:City>México</b:City>
    <b:Publisher>ANUIES</b:Publisher>
    <b:RefOrder>27</b:RefOrder>
  </b:Source>
  <b:Source>
    <b:Tag>Gra15</b:Tag>
    <b:SourceType>DocumentFromInternetSite</b:SourceType>
    <b:Guid>{5981FED5-6149-4163-B384-79866CDA9AC0}</b:Guid>
    <b:Title>www.milenio.com</b:Title>
    <b:Year>2015</b:Year>
    <b:Author>
      <b:Author>
        <b:NameList>
          <b:Person>
            <b:Last>Gracia</b:Last>
            <b:First>H.</b:First>
            <b:Middle>Maximiliano</b:Middle>
          </b:Person>
        </b:NameList>
      </b:Author>
    </b:Author>
    <b:InternetSiteTitle>www.milenio.com</b:InternetSiteTitle>
    <b:Month>Julio</b:Month>
    <b:Day>22</b:Day>
    <b:URL>http://www.milenio.com/firmas/maximiliano_gracia_hernandez/Desercion-universitaria-Mexico_18_559324103.html</b:URL>
    <b:RefOrder>33</b:RefOrder>
  </b:Source>
  <b:Source>
    <b:Tag>Irr031</b:Tag>
    <b:SourceType>JournalArticle</b:SourceType>
    <b:Guid>{ADE24643-1FBD-4BEB-935E-DE79C3776260}</b:Guid>
    <b:Author>
      <b:Author>
        <b:NameList>
          <b:Person>
            <b:Last>Irrazabal</b:Last>
            <b:First>Raúl</b:First>
          </b:Person>
          <b:Person>
            <b:Last>Oyarzún</b:Last>
            <b:First>Astrid</b:First>
          </b:Person>
        </b:NameList>
      </b:Author>
    </b:Author>
    <b:Title>Comportamiento de las trayectorias educacionales y laborales en jóvenes estudiantes</b:Title>
    <b:JournalName>Última Década</b:JournalName>
    <b:Year>2003</b:Year>
    <b:Pages>1-33</b:Pages>
    <b:RefOrder>28</b:RefOrder>
  </b:Source>
  <b:Source>
    <b:Tag>Gar11</b:Tag>
    <b:SourceType>JournalArticle</b:SourceType>
    <b:Guid>{A85C7878-B33B-406D-94FD-9715CB066AD9}</b:Guid>
    <b:Author>
      <b:Author>
        <b:NameList>
          <b:Person>
            <b:Last>García</b:Last>
            <b:First>Robelo</b:First>
            <b:Middle>Octaviano</b:Middle>
          </b:Person>
          <b:Person>
            <b:Last>Barrón</b:Last>
            <b:First>Tirado</b:First>
            <b:Middle>Concepción</b:Middle>
          </b:Person>
        </b:NameList>
      </b:Author>
    </b:Author>
    <b:Title>Un estudio sobre la trayectoria escolar de los estudiantes de doctorado en Pedagogía</b:Title>
    <b:JournalName>Perfiles Educativos</b:JournalName>
    <b:Year>2011</b:Year>
    <b:Pages>94-113</b:Pages>
    <b:RefOrder>1</b:RefOrder>
  </b:Source>
  <b:Source>
    <b:Tag>Rod16</b:Tag>
    <b:SourceType>DocumentFromInternetSite</b:SourceType>
    <b:Guid>{BE898E16-AC8A-4EE0-B18C-7AA77405AC96}</b:Guid>
    <b:Title>www.researchgate.net</b:Title>
    <b:InternetSiteTitle>www.researchgate.net</b:InternetSiteTitle>
    <b:Year>2016</b:Year>
    <b:Month>Diciembre</b:Month>
    <b:Day>17</b:Day>
    <b:URL>https://www.researchgate.net/publication/276919013_Metodologia_para_el_analisis_demografico_de_la_eficiencia_terminal_la_desercion_y_el_rezago_escolares</b:URL>
    <b:Author>
      <b:Author>
        <b:NameList>
          <b:Person>
            <b:Last>Rodríguez</b:Last>
            <b:First>Roberto</b:First>
          </b:Person>
        </b:NameList>
      </b:Author>
    </b:Author>
    <b:RefOrder>13</b:RefOrder>
  </b:Source>
  <b:Source>
    <b:Tag>Laf08</b:Tag>
    <b:SourceType>JournalArticle</b:SourceType>
    <b:Guid>{4A809035-AF9C-4E52-A1CC-FFE6C1156FC2}</b:Guid>
    <b:Title>Metodologías de la investigación en las ciencias sociales: Fases, fuentes y selección de técnicas</b:Title>
    <b:Year>2008</b:Year>
    <b:Author>
      <b:Author>
        <b:NameList>
          <b:Person>
            <b:Last>Lafuente</b:Last>
            <b:First>Carmen</b:First>
          </b:Person>
          <b:Person>
            <b:Last>Marín</b:Last>
            <b:First>Ainhoa</b:First>
          </b:Person>
        </b:NameList>
      </b:Author>
    </b:Author>
    <b:JournalName>Revista Escuela de Administración de Negocios</b:JournalName>
    <b:Pages>5-18</b:Pages>
    <b:RefOrder>11</b:RefOrder>
  </b:Source>
  <b:Source>
    <b:Tag>Mor051</b:Tag>
    <b:SourceType>Report</b:SourceType>
    <b:Guid>{E9FB0552-EEB6-4E9E-95E6-0C07EB351A24}</b:Guid>
    <b:Title>Bases para el Modelo de Innovación Curricular</b:Title>
    <b:Year>2005</b:Year>
    <b:Publisher>UAEM</b:Publisher>
    <b:City>Toluca</b:City>
    <b:Author>
      <b:Author>
        <b:NameList>
          <b:Person>
            <b:Last>Moreno</b:Last>
            <b:First>Zagal</b:First>
            <b:Middle>Maricruz</b:Middle>
          </b:Person>
          <b:Person>
            <b:Last>Medina</b:Last>
            <b:First>Cuevas</b:First>
            <b:Middle>Lourdes</b:Middle>
          </b:Person>
          <b:Person>
            <b:Last>Espinoza</b:Last>
            <b:First>Angulo</b:First>
            <b:Middle>Dora</b:Middle>
          </b:Person>
          <b:Person>
            <b:Last>Miranda</b:Last>
            <b:First>García</b:First>
            <b:Middle>David</b:Middle>
          </b:Person>
        </b:NameList>
      </b:Author>
    </b:Author>
    <b:RefOrder>3</b:RefOrder>
  </b:Source>
  <b:Source>
    <b:Tag>RomLo</b:Tag>
    <b:SourceType>BookSection</b:SourceType>
    <b:Guid>{21D4DDCF-FFD6-4B0B-B0D3-DB66DC5D0E5C}</b:Guid>
    <b:Title>Los factores curriculares y académicos relacionados con el abandono y el rezago</b:Title>
    <b:Year>2001</b:Year>
    <b:Publisher>ANUIES</b:Publisher>
    <b:City>México</b:City>
    <b:Author>
      <b:Author>
        <b:NameList>
          <b:Person>
            <b:Last>Romo</b:Last>
            <b:First>López</b:First>
            <b:Middle>Alejandra</b:Middle>
          </b:Person>
          <b:Person>
            <b:Last>Fresán</b:Last>
            <b:First>Orozco</b:First>
            <b:Middle>Magdalena</b:Middle>
          </b:Person>
        </b:NameList>
      </b:Author>
    </b:Author>
    <b:BookTitle>Deserción, rezago y eficeincia terminal en la IES Propuesta metodológica para su estudio</b:BookTitle>
    <b:Pages>123-170</b:Pages>
    <b:RefOrder>4</b:RefOrder>
  </b:Source>
  <b:Source>
    <b:Tag>Bue14</b:Tag>
    <b:SourceType>Book</b:SourceType>
    <b:Guid>{C7A691AE-E772-42D0-8361-688350DAFBFA}</b:Guid>
    <b:Title>Evaluación y acreditación de programas académicos en México: revisar los discursos, valorar los efectos</b:Title>
    <b:Year>2014</b:Year>
    <b:Author>
      <b:Author>
        <b:NameList>
          <b:Person>
            <b:Last>Buendía</b:Last>
            <b:First>Espinosa</b:First>
            <b:Middle>Angélica</b:Middle>
          </b:Person>
        </b:NameList>
      </b:Author>
    </b:Author>
    <b:City>México</b:City>
    <b:Publisher>ANUIES</b:Publisher>
    <b:RefOrder>12</b:RefOrder>
  </b:Source>
  <b:Source>
    <b:Tag>Tin89</b:Tag>
    <b:SourceType>JournalArticle</b:SourceType>
    <b:Guid>{E4AE802D-17BD-43D7-9A4D-F62EB7CB3584}</b:Guid>
    <b:Author>
      <b:Author>
        <b:NameList>
          <b:Person>
            <b:Last>Tinto</b:Last>
            <b:First>Vincent</b:First>
          </b:Person>
        </b:NameList>
      </b:Author>
    </b:Author>
    <b:Title>Definir la deserción una cuestión de perspectivas</b:Title>
    <b:JournalName>Revista de Educación Superior</b:JournalName>
    <b:Year>1989</b:Year>
    <b:Pages>35-52</b:Pages>
    <b:LCID>es-MX</b:LCID>
    <b:RefOrder>19</b:RefOrder>
  </b:Source>
  <b:Source>
    <b:Tag>Gon93</b:Tag>
    <b:SourceType>Book</b:SourceType>
    <b:Guid>{1DF30B14-5876-4FF3-85C8-2597B9961457}</b:Guid>
    <b:Title>Seguimiento de trayectorias escolares Licenciatura en Lenguas Modernas de la BUAP. Cohorte 1993</b:Title>
    <b:Year>1993</b:Year>
    <b:City>Ciudad de México</b:City>
    <b:Author>
      <b:Author>
        <b:NameList>
          <b:Person>
            <b:Last>González Martínez</b:Last>
            <b:First>Adriana</b:First>
          </b:Person>
        </b:NameList>
      </b:Author>
    </b:Author>
    <b:Publisher>ANUIES</b:Publisher>
    <b:RefOrder>7</b:RefOrder>
  </b:Source>
  <b:Source>
    <b:Tag>Mar011</b:Tag>
    <b:SourceType>BookSection</b:SourceType>
    <b:Guid>{0F94C48D-C283-4679-A47A-DCB10232191E}</b:Guid>
    <b:Title>Sistemas de información para el estudio de trayectorias escolares</b:Title>
    <b:Year>2001</b:Year>
    <b:Publisher>ANUIES</b:Publisher>
    <b:City>México</b:City>
    <b:Author>
      <b:Author>
        <b:NameList>
          <b:Person>
            <b:Last>Martínez</b:Last>
            <b:First>Rizo</b:First>
            <b:Middle>Felipe</b:Middle>
          </b:Person>
        </b:NameList>
      </b:Author>
      <b:BookAuthor>
        <b:NameList>
          <b:Person>
            <b:Last>ANUIES</b:Last>
          </b:Person>
        </b:NameList>
      </b:BookAuthor>
    </b:Author>
    <b:BookTitle>Deserción, rezago y eficiencia terminal en la IES Propuesta metodológica para su estudio</b:BookTitle>
    <b:Pages>75-93</b:Pages>
    <b:RefOrder>31</b:RefOrder>
  </b:Source>
  <b:Source xmlns:b="http://schemas.openxmlformats.org/officeDocument/2006/bibliography">
    <b:Tag>Váz16</b:Tag>
    <b:SourceType>Interview</b:SourceType>
    <b:Guid>{0BB3C132-9578-4069-8E10-65CA12A111A0}</b:Guid>
    <b:Title>Principales causas de deserción de la Licenciatura en Geografía de la UAEM</b:Title>
    <b:Year>2016</b:Year>
    <b:Month>Diciembre</b:Month>
    <b:Day>14</b:Day>
    <b:Author>
      <b:Interviewer>
        <b:NameList>
          <b:Person>
            <b:Last>Pérez Alcántara</b:Last>
            <b:Middle>Doroteo</b:Middle>
            <b:First>Bonifacio</b:First>
          </b:Person>
        </b:NameList>
      </b:Interviewer>
      <b:Interviewee>
        <b:NameList>
          <b:Person>
            <b:Last>Vázquez Lozada</b:Last>
            <b:First>Santiago</b:First>
          </b:Person>
        </b:NameList>
      </b:Interviewee>
    </b:Author>
    <b:RefOrder>34</b:RefOrder>
  </b:Source>
  <b:Source>
    <b:Tag>Sán16</b:Tag>
    <b:SourceType>Interview</b:SourceType>
    <b:Guid>{F63BEC0A-61D5-4F37-B0CC-99E9F760289D}</b:Guid>
    <b:Title>Principales causas de deserción de la Licenciatura en Geografía de la UAEM</b:Title>
    <b:Year>2016</b:Year>
    <b:Month>Diciembre</b:Month>
    <b:Day>14</b:Day>
    <b:Author>
      <b:Interviewee>
        <b:NameList>
          <b:Person>
            <b:Last>Sánchez Cano</b:Last>
            <b:Middle>Karen</b:Middle>
            <b:First>Ana </b:First>
          </b:Person>
        </b:NameList>
      </b:Interviewee>
      <b:Interviewer>
        <b:NameList>
          <b:Person>
            <b:Last>Pérez Alcántara</b:Last>
            <b:Middle>Doroteo</b:Middle>
            <b:First>Bonifacio </b:First>
          </b:Person>
        </b:NameList>
      </b:Interviewer>
    </b:Author>
    <b:RefOrder>35</b:RefOrder>
  </b:Source>
  <b:Source>
    <b:Tag>Tin93</b:Tag>
    <b:SourceType>JournalArticle</b:SourceType>
    <b:Guid>{D7731350-B803-470C-82FE-C2D62E9A2C25}</b:Guid>
    <b:Title>Reflexiones sobre el abandono de los estudios superiores</b:Title>
    <b:Year>1993</b:Year>
    <b:Author>
      <b:Author>
        <b:NameList>
          <b:Person>
            <b:Last>Tinto</b:Last>
            <b:First>Vincent</b:First>
          </b:Person>
        </b:NameList>
      </b:Author>
    </b:Author>
    <b:JournalName>Perfíles Educactivos</b:JournalName>
    <b:Pages>35-52</b:Pages>
    <b:RefOrder>20</b:RefOrder>
  </b:Source>
  <b:Source>
    <b:Tag>DeG11</b:Tag>
    <b:SourceType>JournalArticle</b:SourceType>
    <b:Guid>{8A863695-7871-4812-8496-F7B42C79E313}</b:Guid>
    <b:Title>La modificación de la política de admisión en la UAM y los cambios en las trayectorias escolares al primer año de estudios en la UAM Azcapotzalco</b:Title>
    <b:Year>2011</b:Year>
    <b:Author>
      <b:Author>
        <b:NameList>
          <b:Person>
            <b:Last>De Garay</b:Last>
            <b:First>A.</b:First>
          </b:Person>
          <b:Person>
            <b:Last>Sánchez</b:Last>
            <b:First>R.</b:First>
          </b:Person>
        </b:NameList>
      </b:Author>
    </b:Author>
    <b:JournalName>Perfíles Educativos</b:JournalName>
    <b:Pages>885-917</b:Pages>
    <b:RefOrder>24</b:RefOrder>
  </b:Source>
  <b:Source>
    <b:Tag>Car16</b:Tag>
    <b:SourceType>Report</b:SourceType>
    <b:Guid>{5420DBD2-D291-48EB-A9CB-598DB1E5F02C}</b:Guid>
    <b:Title>Las trayectorias escolares en las Licenciaturas en Ciencias Sociales y Naturales de la UAEM 2003-2014</b:Title>
    <b:Year>2015</b:Year>
    <b:Author>
      <b:Author>
        <b:NameList>
          <b:Person>
            <b:Last>Carreto</b:Last>
            <b:First>Fernando</b:First>
          </b:Person>
          <b:Person>
            <b:Last>Reyes</b:Last>
            <b:First>Carlos</b:First>
          </b:Person>
          <b:Person>
            <b:Last>Pérez</b:Last>
            <b:First>Bonifacio</b:First>
          </b:Person>
        </b:NameList>
      </b:Author>
    </b:Author>
    <b:Publisher>UAEM</b:Publisher>
    <b:City>Toluca</b:City>
    <b:RefOrder>6</b:RefOrder>
  </b:Source>
  <b:Source>
    <b:Tag>Jim11</b:Tag>
    <b:SourceType>JournalArticle</b:SourceType>
    <b:Guid>{F2D9464F-BFB4-4BE8-B028-6F9E2F9FB53C}</b:Guid>
    <b:Author>
      <b:Author>
        <b:NameList>
          <b:Person>
            <b:Last>Jiménez-Vásquez</b:Last>
            <b:First>Mariela-Sonia</b:First>
          </b:Person>
        </b:NameList>
      </b:Author>
    </b:Author>
    <b:Title>Movilidad ocupacional y trayectorias profesionales de egresados de maestrías en educación</b:Title>
    <b:JournalName>Revista Iberoamericana de Educación Superior</b:JournalName>
    <b:Year>2011</b:Year>
    <b:Pages>6-100</b:Pages>
    <b:RefOrder>29</b:RefOrder>
  </b:Source>
  <b:Source>
    <b:Tag>Leg01</b:Tag>
    <b:SourceType>BookSection</b:SourceType>
    <b:Guid>{B422DAB6-FDEE-4E43-9294-5CCF13A8AF96}</b:Guid>
    <b:Title>Factores normativos que obstaculizan el egreso y la titulación</b:Title>
    <b:Year>2001</b:Year>
    <b:Pages>113-122</b:Pages>
    <b:Author>
      <b:Author>
        <b:NameList>
          <b:Person>
            <b:Last>Legorreta</b:Last>
            <b:First>Carranza</b:First>
            <b:Middle>Yolanda</b:Middle>
          </b:Person>
        </b:NameList>
      </b:Author>
      <b:BookAuthor>
        <b:NameList>
          <b:Person>
            <b:Last>ANUIES</b:Last>
          </b:Person>
        </b:NameList>
      </b:BookAuthor>
    </b:Author>
    <b:BookTitle>Deserción, rezago y eficencia terminal en la IES Propuesta metodológica para su estudio</b:BookTitle>
    <b:City>México</b:City>
    <b:Publisher>ANUIES</b:Publisher>
    <b:RefOrder>16</b:RefOrder>
  </b:Source>
  <b:Source>
    <b:Tag>Val01</b:Tag>
    <b:SourceType>BookSection</b:SourceType>
    <b:Guid>{C981B329-139C-4AB0-A59B-BF7CA31CA208}</b:Guid>
    <b:Author>
      <b:Author>
        <b:NameList>
          <b:Person>
            <b:Last>Valle</b:Last>
            <b:First>Gomez-Tagle</b:First>
            <b:Middle>Rosamaría</b:Middle>
          </b:Person>
          <b:Person>
            <b:Last>Rojas</b:Last>
            <b:First>Argüelles</b:First>
            <b:Middle>Graciela</b:Middle>
          </b:Person>
          <b:Person>
            <b:Last>Villa</b:Last>
            <b:First>Lozano</b:First>
            <b:Middle>Adriana</b:Middle>
          </b:Person>
        </b:NameList>
      </b:Author>
      <b:BookAuthor>
        <b:NameList>
          <b:Person>
            <b:Last>ANUIES</b:Last>
          </b:Person>
        </b:NameList>
      </b:BookAuthor>
    </b:Author>
    <b:Title>El análisis de las trayectorias escolares en la UNAM: Un método de análisis</b:Title>
    <b:BookTitle>Deserción, rezago y eficiencia terminal en las IES propuesta metodológica para su estudio</b:BookTitle>
    <b:Year>2001</b:Year>
    <b:Pages>51-74</b:Pages>
    <b:City>México</b:City>
    <b:Publisher>ANUIES</b:Publisher>
    <b:RefOrder>8</b:RefOrder>
  </b:Source>
  <b:Source>
    <b:Tag>ANU86</b:Tag>
    <b:SourceType>Book</b:SourceType>
    <b:Guid>{B672EEC5-932A-415E-93D3-A4A1A58CF864}</b:Guid>
    <b:Title>Glosario de la educación superior</b:Title>
    <b:Year>1986</b:Year>
    <b:Author>
      <b:Author>
        <b:NameList>
          <b:Person>
            <b:Last>ANUIES-SEP</b:Last>
          </b:Person>
        </b:NameList>
      </b:Author>
    </b:Author>
    <b:City>México</b:City>
    <b:Publisher>ANUIES</b:Publisher>
    <b:RefOrder>32</b:RefOrder>
  </b:Source>
  <b:Source>
    <b:Tag>Mar15</b:Tag>
    <b:SourceType>JournalArticle</b:SourceType>
    <b:Guid>{F79E87FC-20E4-4227-8D2E-2E079BEC574B}</b:Guid>
    <b:Title>Condiciones personales y contextuales en la trayectoria de estudiantes de Psicología</b:Title>
    <b:Year>2015</b:Year>
    <b:Author>
      <b:Author>
        <b:NameList>
          <b:Person>
            <b:Last>Mares</b:Last>
            <b:First>Guadalupe</b:First>
          </b:Person>
          <b:Person>
            <b:Last>Rivas</b:Last>
            <b:First>Olga</b:First>
          </b:Person>
          <b:Person>
            <b:Last>Leyva</b:Last>
            <b:First>Héctor</b:First>
          </b:Person>
          <b:Person>
            <b:Last>Rueda</b:Last>
            <b:First>Elena</b:First>
          </b:Person>
          <b:Person>
            <b:Last>González</b:Last>
            <b:First>Fernando</b:First>
          </b:Person>
        </b:NameList>
      </b:Author>
    </b:Author>
    <b:JournalName>Enseñanza e Investigación en Psicología</b:JournalName>
    <b:Pages>1-10</b:Pages>
    <b:RefOrder>14</b:RefOrder>
  </b:Source>
  <b:Source>
    <b:Tag>UAE16</b:Tag>
    <b:SourceType>DocumentFromInternetSite</b:SourceType>
    <b:Guid>{8C0C832C-36E3-411B-8D3D-E44E58843EF2}</b:Guid>
    <b:Title>web.uaemex.mx</b:Title>
    <b:Year>2016</b:Year>
    <b:Author>
      <b:Author>
        <b:NameList>
          <b:Person>
            <b:Last>UAEMex</b:Last>
          </b:Person>
        </b:NameList>
      </b:Author>
    </b:Author>
    <b:InternetSiteTitle>web.uaemex.mx</b:InternetSiteTitle>
    <b:Month>Diciembre</b:Month>
    <b:Day>8</b:Day>
    <b:URL>http://web.uaemex.mx/abogado/doc/Reglamento%20Geografia.pdf</b:URL>
    <b:RefOrder>36</b:RefOrder>
  </b:Source>
  <b:Source>
    <b:Tag>Jos14</b:Tag>
    <b:SourceType>JournalArticle</b:SourceType>
    <b:Guid>{159792D3-80A9-4B27-A9DD-D12DBAE98BB3}</b:Guid>
    <b:Author>
      <b:Author>
        <b:NameList>
          <b:Person>
            <b:Last>José</b:Last>
            <b:First>Vicente</b:First>
            <b:Middle>Tomás</b:Middle>
          </b:Person>
          <b:Person>
            <b:Last>Miquel</b:Last>
            <b:First>Expósito,</b:First>
            <b:Middle>Langa Manuel</b:Middle>
          </b:Person>
          <b:Person>
            <b:Last>Sempere</b:Last>
            <b:First>Castelló</b:First>
            <b:Middle>Saúl</b:Middle>
          </b:Person>
        </b:NameList>
      </b:Author>
    </b:Author>
    <b:Title>Determinantes del rendimiento académico en los estudiantes de grado. Un estudio en administración y dirección de empresas</b:Title>
    <b:JournalName>Revista de investigación educativa</b:JournalName>
    <b:Year>2014</b:Year>
    <b:Pages>379-392</b:Pages>
    <b:RefOrder>38</b:RefOrder>
  </b:Source>
  <b:Source>
    <b:Tag>UAE12</b:Tag>
    <b:SourceType>Report</b:SourceType>
    <b:Guid>{38B20B2B-C91B-4877-B9E2-1453154D06A8}</b:Guid>
    <b:Title>Ficha técnica de estudiantes aceptados a la Licenciatura en Geografía</b:Title>
    <b:Year>2012</b:Year>
    <b:Author>
      <b:Author>
        <b:Corporate>UAEMex</b:Corporate>
      </b:Author>
    </b:Author>
    <b:Publisher>UAEM</b:Publisher>
    <b:City>Toluca</b:City>
    <b:RefOrder>30</b:RefOrder>
  </b:Source>
  <b:Source>
    <b:Tag>UAE162</b:Tag>
    <b:SourceType>DocumentFromInternetSite</b:SourceType>
    <b:Guid>{2D6D9E76-4093-4DC3-AD81-E31A7786CC89}</b:Guid>
    <b:Author>
      <b:Author>
        <b:Corporate>UAEMex</b:Corporate>
      </b:Author>
    </b:Author>
    <b:Title>www.uaemex.mx</b:Title>
    <b:InternetSiteTitle>www.uaemex.mx</b:InternetSiteTitle>
    <b:Year>2016</b:Year>
    <b:Month>noviembre</b:Month>
    <b:Day>29</b:Day>
    <b:URL>http://planeacion.uaemex.mx/docs/indicadores/Indi2014-2015.pdf</b:URL>
    <b:RefOrder>2</b:RefOrder>
  </b:Source>
  <b:Source>
    <b:Tag>Car93</b:Tag>
    <b:SourceType>BookSection</b:SourceType>
    <b:Guid>{C97651A7-E25B-43FF-BDA6-D6F6D0235A69}</b:Guid>
    <b:Title>El abandono escolar en educación superior; ¿una decisión racional o un efecto multifactorial involuntario</b:Title>
    <b:Year>1993</b:Year>
    <b:City>Guadalajara</b:City>
    <b:Publisher>UdG</b:Publisher>
    <b:Author>
      <b:Author>
        <b:NameList>
          <b:Person>
            <b:Last>Carrillo</b:Last>
            <b:First>F.</b:First>
          </b:Person>
        </b:NameList>
      </b:Author>
      <b:BookAuthor>
        <b:NameList>
          <b:Person>
            <b:Last>UdG</b:Last>
          </b:Person>
        </b:NameList>
      </b:BookAuthor>
    </b:Author>
    <b:BookTitle>Eficiencia terminal y calidad académica en la IES</b:BookTitle>
    <b:Pages>8-10</b:Pages>
    <b:RefOrder>21</b:RefOrder>
  </b:Source>
  <b:Source>
    <b:Tag>UAE93</b:Tag>
    <b:SourceType>Report</b:SourceType>
    <b:Guid>{72E45C44-50FE-4BAD-B4CB-66483E3F8D40}</b:Guid>
    <b:Title>Plan de Estudios E de la Carrera de Licenciado en Geografía</b:Title>
    <b:Year>1993</b:Year>
    <b:City>Toluca</b:City>
    <b:Publisher>UAEMex</b:Publisher>
    <b:Author>
      <b:Author>
        <b:NameList>
          <b:Person>
            <b:Last>UAEMex</b:Last>
          </b:Person>
        </b:NameList>
      </b:Author>
    </b:Author>
    <b:RefOrder>37</b:RefOrder>
  </b:Source>
</b:Sources>
</file>

<file path=customXml/itemProps1.xml><?xml version="1.0" encoding="utf-8"?>
<ds:datastoreItem xmlns:ds="http://schemas.openxmlformats.org/officeDocument/2006/customXml" ds:itemID="{9BA6B381-14E0-47A3-B380-774583AF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8377</Words>
  <Characters>46077</Characters>
  <Application>Microsoft Office Word</Application>
  <DocSecurity>0</DocSecurity>
  <Lines>383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</dc:creator>
  <cp:lastModifiedBy>Gustavo Toledo Andrade</cp:lastModifiedBy>
  <cp:revision>3</cp:revision>
  <cp:lastPrinted>2016-02-29T15:30:00Z</cp:lastPrinted>
  <dcterms:created xsi:type="dcterms:W3CDTF">2017-08-08T19:49:00Z</dcterms:created>
  <dcterms:modified xsi:type="dcterms:W3CDTF">2017-08-08T19:54:00Z</dcterms:modified>
</cp:coreProperties>
</file>