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94E33" w14:textId="066190CE" w:rsidR="00A02B1E" w:rsidRPr="00417A67" w:rsidRDefault="00417A67" w:rsidP="00F44603">
      <w:pPr>
        <w:spacing w:before="240" w:line="360" w:lineRule="auto"/>
        <w:jc w:val="right"/>
        <w:rPr>
          <w:rFonts w:ascii="Times New Roman" w:hAnsi="Times New Roman" w:cs="Times New Roman"/>
          <w:b/>
          <w:bCs/>
          <w:i/>
          <w:iCs/>
          <w:sz w:val="24"/>
          <w:szCs w:val="24"/>
          <w:lang w:val="es-MX"/>
        </w:rPr>
      </w:pPr>
      <w:bookmarkStart w:id="0" w:name="_Hlk179222846"/>
      <w:r w:rsidRPr="00417A67">
        <w:rPr>
          <w:rFonts w:ascii="Times New Roman" w:hAnsi="Times New Roman" w:cs="Times New Roman"/>
          <w:b/>
          <w:bCs/>
          <w:i/>
          <w:iCs/>
          <w:sz w:val="24"/>
          <w:szCs w:val="24"/>
          <w:lang w:val="es-MX"/>
        </w:rPr>
        <w:t>https://doi.org/10.23913/ride.v15i30.2303</w:t>
      </w:r>
    </w:p>
    <w:p w14:paraId="043F01BD" w14:textId="40897976" w:rsidR="00F44603" w:rsidRDefault="00F44603" w:rsidP="00F44603">
      <w:pPr>
        <w:spacing w:before="240" w:line="360" w:lineRule="auto"/>
        <w:jc w:val="right"/>
        <w:rPr>
          <w:rFonts w:ascii="Times New Roman" w:hAnsi="Times New Roman" w:cs="Times New Roman"/>
          <w:b/>
          <w:bCs/>
          <w:sz w:val="24"/>
          <w:szCs w:val="24"/>
          <w:lang w:val="es-MX"/>
        </w:rPr>
      </w:pPr>
      <w:proofErr w:type="spellStart"/>
      <w:r w:rsidRPr="00897FF9">
        <w:rPr>
          <w:rFonts w:ascii="Times New Roman" w:hAnsi="Times New Roman" w:cs="Times New Roman"/>
          <w:b/>
          <w:bCs/>
          <w:i/>
          <w:iCs/>
          <w:color w:val="000000" w:themeColor="text1"/>
          <w:sz w:val="24"/>
          <w:szCs w:val="24"/>
        </w:rPr>
        <w:t>Artículos</w:t>
      </w:r>
      <w:proofErr w:type="spellEnd"/>
      <w:r w:rsidRPr="00897FF9">
        <w:rPr>
          <w:rFonts w:ascii="Times New Roman" w:hAnsi="Times New Roman" w:cs="Times New Roman"/>
          <w:b/>
          <w:bCs/>
          <w:i/>
          <w:iCs/>
          <w:color w:val="000000" w:themeColor="text1"/>
          <w:sz w:val="24"/>
          <w:szCs w:val="24"/>
        </w:rPr>
        <w:t xml:space="preserve"> </w:t>
      </w:r>
      <w:proofErr w:type="spellStart"/>
      <w:r w:rsidRPr="00897FF9">
        <w:rPr>
          <w:rFonts w:ascii="Times New Roman" w:hAnsi="Times New Roman" w:cs="Times New Roman"/>
          <w:b/>
          <w:bCs/>
          <w:i/>
          <w:iCs/>
          <w:color w:val="000000" w:themeColor="text1"/>
          <w:sz w:val="24"/>
          <w:szCs w:val="24"/>
        </w:rPr>
        <w:t>científicos</w:t>
      </w:r>
      <w:proofErr w:type="spellEnd"/>
    </w:p>
    <w:p w14:paraId="5A233274" w14:textId="1EB9CEF4" w:rsidR="00145EE0" w:rsidRPr="00F44603" w:rsidRDefault="00145EE0" w:rsidP="00F44603">
      <w:pPr>
        <w:spacing w:after="0" w:line="276" w:lineRule="auto"/>
        <w:jc w:val="right"/>
        <w:rPr>
          <w:rFonts w:ascii="Calibri" w:hAnsi="Calibri" w:cs="Calibri"/>
          <w:b/>
          <w:kern w:val="0"/>
          <w:sz w:val="32"/>
          <w:szCs w:val="32"/>
          <w:lang w:val="es-MX"/>
          <w14:ligatures w14:val="none"/>
        </w:rPr>
      </w:pPr>
      <w:r w:rsidRPr="00F44603">
        <w:rPr>
          <w:rFonts w:ascii="Calibri" w:hAnsi="Calibri" w:cs="Calibri"/>
          <w:b/>
          <w:kern w:val="0"/>
          <w:sz w:val="32"/>
          <w:szCs w:val="32"/>
          <w:lang w:val="es-MX"/>
          <w14:ligatures w14:val="none"/>
        </w:rPr>
        <w:t xml:space="preserve">Perfiles de </w:t>
      </w:r>
      <w:r w:rsidR="001B7FB7" w:rsidRPr="00F44603">
        <w:rPr>
          <w:rFonts w:ascii="Calibri" w:hAnsi="Calibri" w:cs="Calibri"/>
          <w:b/>
          <w:kern w:val="0"/>
          <w:sz w:val="32"/>
          <w:szCs w:val="32"/>
          <w:lang w:val="es-MX"/>
          <w14:ligatures w14:val="none"/>
        </w:rPr>
        <w:t>C</w:t>
      </w:r>
      <w:r w:rsidRPr="00F44603">
        <w:rPr>
          <w:rFonts w:ascii="Calibri" w:hAnsi="Calibri" w:cs="Calibri"/>
          <w:b/>
          <w:kern w:val="0"/>
          <w:sz w:val="32"/>
          <w:szCs w:val="32"/>
          <w:lang w:val="es-MX"/>
          <w14:ligatures w14:val="none"/>
        </w:rPr>
        <w:t xml:space="preserve">ompetencia </w:t>
      </w:r>
      <w:r w:rsidR="001B7FB7" w:rsidRPr="00F44603">
        <w:rPr>
          <w:rFonts w:ascii="Calibri" w:hAnsi="Calibri" w:cs="Calibri"/>
          <w:b/>
          <w:kern w:val="0"/>
          <w:sz w:val="32"/>
          <w:szCs w:val="32"/>
          <w:lang w:val="es-MX"/>
          <w14:ligatures w14:val="none"/>
        </w:rPr>
        <w:t>D</w:t>
      </w:r>
      <w:r w:rsidRPr="00F44603">
        <w:rPr>
          <w:rFonts w:ascii="Calibri" w:hAnsi="Calibri" w:cs="Calibri"/>
          <w:b/>
          <w:kern w:val="0"/>
          <w:sz w:val="32"/>
          <w:szCs w:val="32"/>
          <w:lang w:val="es-MX"/>
          <w14:ligatures w14:val="none"/>
        </w:rPr>
        <w:t>igital</w:t>
      </w:r>
      <w:r w:rsidR="00DF65F3" w:rsidRPr="00F44603">
        <w:rPr>
          <w:rFonts w:ascii="Calibri" w:hAnsi="Calibri" w:cs="Calibri"/>
          <w:b/>
          <w:kern w:val="0"/>
          <w:sz w:val="32"/>
          <w:szCs w:val="32"/>
          <w:lang w:val="es-MX"/>
          <w14:ligatures w14:val="none"/>
        </w:rPr>
        <w:t xml:space="preserve"> </w:t>
      </w:r>
      <w:r w:rsidR="001B7FB7" w:rsidRPr="00F44603">
        <w:rPr>
          <w:rFonts w:ascii="Calibri" w:hAnsi="Calibri" w:cs="Calibri"/>
          <w:b/>
          <w:kern w:val="0"/>
          <w:sz w:val="32"/>
          <w:szCs w:val="32"/>
          <w:lang w:val="es-MX"/>
          <w14:ligatures w14:val="none"/>
        </w:rPr>
        <w:t xml:space="preserve">Docente (CDD) de los </w:t>
      </w:r>
      <w:r w:rsidR="00FB61E8" w:rsidRPr="00F44603">
        <w:rPr>
          <w:rFonts w:ascii="Calibri" w:hAnsi="Calibri" w:cs="Calibri"/>
          <w:b/>
          <w:kern w:val="0"/>
          <w:sz w:val="32"/>
          <w:szCs w:val="32"/>
          <w:lang w:val="es-MX"/>
          <w14:ligatures w14:val="none"/>
        </w:rPr>
        <w:t>p</w:t>
      </w:r>
      <w:r w:rsidR="001B7FB7" w:rsidRPr="00F44603">
        <w:rPr>
          <w:rFonts w:ascii="Calibri" w:hAnsi="Calibri" w:cs="Calibri"/>
          <w:b/>
          <w:kern w:val="0"/>
          <w:sz w:val="32"/>
          <w:szCs w:val="32"/>
          <w:lang w:val="es-MX"/>
          <w14:ligatures w14:val="none"/>
        </w:rPr>
        <w:t xml:space="preserve">rofesores </w:t>
      </w:r>
      <w:r w:rsidR="00227D66" w:rsidRPr="00F44603">
        <w:rPr>
          <w:rFonts w:ascii="Calibri" w:hAnsi="Calibri" w:cs="Calibri"/>
          <w:b/>
          <w:kern w:val="0"/>
          <w:sz w:val="32"/>
          <w:szCs w:val="32"/>
          <w:lang w:val="es-MX"/>
          <w14:ligatures w14:val="none"/>
        </w:rPr>
        <w:t>universitarios</w:t>
      </w:r>
      <w:r w:rsidRPr="00F44603">
        <w:rPr>
          <w:rFonts w:ascii="Calibri" w:hAnsi="Calibri" w:cs="Calibri"/>
          <w:b/>
          <w:kern w:val="0"/>
          <w:sz w:val="32"/>
          <w:szCs w:val="32"/>
          <w:lang w:val="es-MX"/>
          <w14:ligatures w14:val="none"/>
        </w:rPr>
        <w:t xml:space="preserve"> </w:t>
      </w:r>
      <w:r w:rsidR="000D6A6A" w:rsidRPr="00F44603">
        <w:rPr>
          <w:rFonts w:ascii="Calibri" w:hAnsi="Calibri" w:cs="Calibri"/>
          <w:b/>
          <w:kern w:val="0"/>
          <w:sz w:val="32"/>
          <w:szCs w:val="32"/>
          <w:lang w:val="es-MX"/>
          <w14:ligatures w14:val="none"/>
        </w:rPr>
        <w:t>por áreas de conocimiento</w:t>
      </w:r>
    </w:p>
    <w:bookmarkEnd w:id="0"/>
    <w:p w14:paraId="696EA967" w14:textId="3D9B9716" w:rsidR="00A02B1E" w:rsidRPr="00F44603" w:rsidRDefault="00F44603" w:rsidP="00F44603">
      <w:pPr>
        <w:spacing w:after="0" w:line="276" w:lineRule="auto"/>
        <w:jc w:val="right"/>
        <w:rPr>
          <w:rFonts w:ascii="Calibri" w:hAnsi="Calibri" w:cs="Calibri"/>
          <w:b/>
          <w:i/>
          <w:iCs/>
          <w:kern w:val="0"/>
          <w:sz w:val="28"/>
          <w:szCs w:val="28"/>
          <w:lang w:val="es-MX"/>
          <w14:ligatures w14:val="none"/>
        </w:rPr>
      </w:pPr>
      <w:r>
        <w:rPr>
          <w:rFonts w:ascii="Calibri" w:hAnsi="Calibri" w:cs="Calibri"/>
          <w:b/>
          <w:i/>
          <w:iCs/>
          <w:kern w:val="0"/>
          <w:sz w:val="28"/>
          <w:szCs w:val="28"/>
          <w:lang w:val="es-MX"/>
          <w14:ligatures w14:val="none"/>
        </w:rPr>
        <w:br/>
      </w:r>
      <w:proofErr w:type="spellStart"/>
      <w:r w:rsidR="00571D8E" w:rsidRPr="00F44603">
        <w:rPr>
          <w:rFonts w:ascii="Calibri" w:hAnsi="Calibri" w:cs="Calibri"/>
          <w:b/>
          <w:i/>
          <w:iCs/>
          <w:kern w:val="0"/>
          <w:sz w:val="28"/>
          <w:szCs w:val="28"/>
          <w:lang w:val="es-MX"/>
          <w14:ligatures w14:val="none"/>
        </w:rPr>
        <w:t>Profiles</w:t>
      </w:r>
      <w:proofErr w:type="spellEnd"/>
      <w:r w:rsidR="00571D8E" w:rsidRPr="00F44603">
        <w:rPr>
          <w:rFonts w:ascii="Calibri" w:hAnsi="Calibri" w:cs="Calibri"/>
          <w:b/>
          <w:i/>
          <w:iCs/>
          <w:kern w:val="0"/>
          <w:sz w:val="28"/>
          <w:szCs w:val="28"/>
          <w:lang w:val="es-MX"/>
          <w14:ligatures w14:val="none"/>
        </w:rPr>
        <w:t xml:space="preserve"> </w:t>
      </w:r>
      <w:proofErr w:type="spellStart"/>
      <w:r w:rsidR="00571D8E" w:rsidRPr="00F44603">
        <w:rPr>
          <w:rFonts w:ascii="Calibri" w:hAnsi="Calibri" w:cs="Calibri"/>
          <w:b/>
          <w:i/>
          <w:iCs/>
          <w:kern w:val="0"/>
          <w:sz w:val="28"/>
          <w:szCs w:val="28"/>
          <w:lang w:val="es-MX"/>
          <w14:ligatures w14:val="none"/>
        </w:rPr>
        <w:t>of</w:t>
      </w:r>
      <w:proofErr w:type="spellEnd"/>
      <w:r w:rsidR="00571D8E" w:rsidRPr="00F44603">
        <w:rPr>
          <w:rFonts w:ascii="Calibri" w:hAnsi="Calibri" w:cs="Calibri"/>
          <w:b/>
          <w:i/>
          <w:iCs/>
          <w:kern w:val="0"/>
          <w:sz w:val="28"/>
          <w:szCs w:val="28"/>
          <w:lang w:val="es-MX"/>
          <w14:ligatures w14:val="none"/>
        </w:rPr>
        <w:t xml:space="preserve"> Digital </w:t>
      </w:r>
      <w:proofErr w:type="spellStart"/>
      <w:r w:rsidR="00571D8E" w:rsidRPr="00F44603">
        <w:rPr>
          <w:rFonts w:ascii="Calibri" w:hAnsi="Calibri" w:cs="Calibri"/>
          <w:b/>
          <w:i/>
          <w:iCs/>
          <w:kern w:val="0"/>
          <w:sz w:val="28"/>
          <w:szCs w:val="28"/>
          <w:lang w:val="es-MX"/>
          <w14:ligatures w14:val="none"/>
        </w:rPr>
        <w:t>Teaching</w:t>
      </w:r>
      <w:proofErr w:type="spellEnd"/>
      <w:r w:rsidR="00571D8E" w:rsidRPr="00F44603">
        <w:rPr>
          <w:rFonts w:ascii="Calibri" w:hAnsi="Calibri" w:cs="Calibri"/>
          <w:b/>
          <w:i/>
          <w:iCs/>
          <w:kern w:val="0"/>
          <w:sz w:val="28"/>
          <w:szCs w:val="28"/>
          <w:lang w:val="es-MX"/>
          <w14:ligatures w14:val="none"/>
        </w:rPr>
        <w:t xml:space="preserve"> </w:t>
      </w:r>
      <w:proofErr w:type="spellStart"/>
      <w:r w:rsidR="00571D8E" w:rsidRPr="00F44603">
        <w:rPr>
          <w:rFonts w:ascii="Calibri" w:hAnsi="Calibri" w:cs="Calibri"/>
          <w:b/>
          <w:i/>
          <w:iCs/>
          <w:kern w:val="0"/>
          <w:sz w:val="28"/>
          <w:szCs w:val="28"/>
          <w:lang w:val="es-MX"/>
          <w14:ligatures w14:val="none"/>
        </w:rPr>
        <w:t>Competence</w:t>
      </w:r>
      <w:proofErr w:type="spellEnd"/>
      <w:r w:rsidR="00571D8E" w:rsidRPr="00F44603">
        <w:rPr>
          <w:rFonts w:ascii="Calibri" w:hAnsi="Calibri" w:cs="Calibri"/>
          <w:b/>
          <w:i/>
          <w:iCs/>
          <w:kern w:val="0"/>
          <w:sz w:val="28"/>
          <w:szCs w:val="28"/>
          <w:lang w:val="es-MX"/>
          <w14:ligatures w14:val="none"/>
        </w:rPr>
        <w:t xml:space="preserve"> (CDD) </w:t>
      </w:r>
      <w:proofErr w:type="spellStart"/>
      <w:r w:rsidR="00571D8E" w:rsidRPr="00F44603">
        <w:rPr>
          <w:rFonts w:ascii="Calibri" w:hAnsi="Calibri" w:cs="Calibri"/>
          <w:b/>
          <w:i/>
          <w:iCs/>
          <w:kern w:val="0"/>
          <w:sz w:val="28"/>
          <w:szCs w:val="28"/>
          <w:lang w:val="es-MX"/>
          <w14:ligatures w14:val="none"/>
        </w:rPr>
        <w:t>of</w:t>
      </w:r>
      <w:proofErr w:type="spellEnd"/>
      <w:r w:rsidR="00571D8E" w:rsidRPr="00F44603">
        <w:rPr>
          <w:rFonts w:ascii="Calibri" w:hAnsi="Calibri" w:cs="Calibri"/>
          <w:b/>
          <w:i/>
          <w:iCs/>
          <w:kern w:val="0"/>
          <w:sz w:val="28"/>
          <w:szCs w:val="28"/>
          <w:lang w:val="es-MX"/>
          <w14:ligatures w14:val="none"/>
        </w:rPr>
        <w:t xml:space="preserve"> </w:t>
      </w:r>
      <w:proofErr w:type="spellStart"/>
      <w:r w:rsidR="00FB61E8" w:rsidRPr="00F44603">
        <w:rPr>
          <w:rFonts w:ascii="Calibri" w:hAnsi="Calibri" w:cs="Calibri"/>
          <w:b/>
          <w:i/>
          <w:iCs/>
          <w:kern w:val="0"/>
          <w:sz w:val="28"/>
          <w:szCs w:val="28"/>
          <w:lang w:val="es-MX"/>
          <w14:ligatures w14:val="none"/>
        </w:rPr>
        <w:t>u</w:t>
      </w:r>
      <w:r w:rsidR="00571D8E" w:rsidRPr="00F44603">
        <w:rPr>
          <w:rFonts w:ascii="Calibri" w:hAnsi="Calibri" w:cs="Calibri"/>
          <w:b/>
          <w:i/>
          <w:iCs/>
          <w:kern w:val="0"/>
          <w:sz w:val="28"/>
          <w:szCs w:val="28"/>
          <w:lang w:val="es-MX"/>
          <w14:ligatures w14:val="none"/>
        </w:rPr>
        <w:t>niversity</w:t>
      </w:r>
      <w:proofErr w:type="spellEnd"/>
      <w:r w:rsidR="00571D8E" w:rsidRPr="00F44603">
        <w:rPr>
          <w:rFonts w:ascii="Calibri" w:hAnsi="Calibri" w:cs="Calibri"/>
          <w:b/>
          <w:i/>
          <w:iCs/>
          <w:kern w:val="0"/>
          <w:sz w:val="28"/>
          <w:szCs w:val="28"/>
          <w:lang w:val="es-MX"/>
          <w14:ligatures w14:val="none"/>
        </w:rPr>
        <w:t xml:space="preserve"> </w:t>
      </w:r>
      <w:r w:rsidR="00FB61E8" w:rsidRPr="00F44603">
        <w:rPr>
          <w:rFonts w:ascii="Calibri" w:hAnsi="Calibri" w:cs="Calibri"/>
          <w:b/>
          <w:i/>
          <w:iCs/>
          <w:kern w:val="0"/>
          <w:sz w:val="28"/>
          <w:szCs w:val="28"/>
          <w:lang w:val="es-MX"/>
          <w14:ligatures w14:val="none"/>
        </w:rPr>
        <w:t>p</w:t>
      </w:r>
      <w:r w:rsidR="00571D8E" w:rsidRPr="00F44603">
        <w:rPr>
          <w:rFonts w:ascii="Calibri" w:hAnsi="Calibri" w:cs="Calibri"/>
          <w:b/>
          <w:i/>
          <w:iCs/>
          <w:kern w:val="0"/>
          <w:sz w:val="28"/>
          <w:szCs w:val="28"/>
          <w:lang w:val="es-MX"/>
          <w14:ligatures w14:val="none"/>
        </w:rPr>
        <w:t>rofessors by areas of knowledge</w:t>
      </w:r>
    </w:p>
    <w:p w14:paraId="1C0E0618" w14:textId="14FFF346" w:rsidR="00F44603" w:rsidRPr="00F44603" w:rsidRDefault="00F44603" w:rsidP="00F44603">
      <w:pPr>
        <w:spacing w:after="0" w:line="276" w:lineRule="auto"/>
        <w:jc w:val="right"/>
        <w:rPr>
          <w:rFonts w:ascii="Calibri" w:hAnsi="Calibri" w:cs="Calibri"/>
          <w:b/>
          <w:i/>
          <w:iCs/>
          <w:kern w:val="0"/>
          <w:sz w:val="28"/>
          <w:szCs w:val="28"/>
          <w:lang w:val="es-MX"/>
          <w14:ligatures w14:val="none"/>
        </w:rPr>
      </w:pPr>
      <w:r>
        <w:rPr>
          <w:rFonts w:ascii="Calibri" w:hAnsi="Calibri" w:cs="Calibri"/>
          <w:b/>
          <w:i/>
          <w:iCs/>
          <w:kern w:val="0"/>
          <w:sz w:val="28"/>
          <w:szCs w:val="28"/>
          <w:lang w:val="es-MX"/>
          <w14:ligatures w14:val="none"/>
        </w:rPr>
        <w:br/>
      </w:r>
      <w:proofErr w:type="spellStart"/>
      <w:r w:rsidRPr="00F44603">
        <w:rPr>
          <w:rFonts w:ascii="Calibri" w:hAnsi="Calibri" w:cs="Calibri"/>
          <w:b/>
          <w:i/>
          <w:iCs/>
          <w:kern w:val="0"/>
          <w:sz w:val="28"/>
          <w:szCs w:val="28"/>
          <w:lang w:val="es-MX"/>
          <w14:ligatures w14:val="none"/>
        </w:rPr>
        <w:t>Perfis</w:t>
      </w:r>
      <w:proofErr w:type="spellEnd"/>
      <w:r w:rsidRPr="00F44603">
        <w:rPr>
          <w:rFonts w:ascii="Calibri" w:hAnsi="Calibri" w:cs="Calibri"/>
          <w:b/>
          <w:i/>
          <w:iCs/>
          <w:kern w:val="0"/>
          <w:sz w:val="28"/>
          <w:szCs w:val="28"/>
          <w:lang w:val="es-MX"/>
          <w14:ligatures w14:val="none"/>
        </w:rPr>
        <w:t xml:space="preserve"> de </w:t>
      </w:r>
      <w:proofErr w:type="spellStart"/>
      <w:r w:rsidRPr="00F44603">
        <w:rPr>
          <w:rFonts w:ascii="Calibri" w:hAnsi="Calibri" w:cs="Calibri"/>
          <w:b/>
          <w:i/>
          <w:iCs/>
          <w:kern w:val="0"/>
          <w:sz w:val="28"/>
          <w:szCs w:val="28"/>
          <w:lang w:val="es-MX"/>
          <w14:ligatures w14:val="none"/>
        </w:rPr>
        <w:t>Competências</w:t>
      </w:r>
      <w:proofErr w:type="spellEnd"/>
      <w:r w:rsidRPr="00F44603">
        <w:rPr>
          <w:rFonts w:ascii="Calibri" w:hAnsi="Calibri" w:cs="Calibri"/>
          <w:b/>
          <w:i/>
          <w:iCs/>
          <w:kern w:val="0"/>
          <w:sz w:val="28"/>
          <w:szCs w:val="28"/>
          <w:lang w:val="es-MX"/>
          <w14:ligatures w14:val="none"/>
        </w:rPr>
        <w:t xml:space="preserve"> Docentes </w:t>
      </w:r>
      <w:proofErr w:type="spellStart"/>
      <w:r w:rsidRPr="00F44603">
        <w:rPr>
          <w:rFonts w:ascii="Calibri" w:hAnsi="Calibri" w:cs="Calibri"/>
          <w:b/>
          <w:i/>
          <w:iCs/>
          <w:kern w:val="0"/>
          <w:sz w:val="28"/>
          <w:szCs w:val="28"/>
          <w:lang w:val="es-MX"/>
          <w14:ligatures w14:val="none"/>
        </w:rPr>
        <w:t>Digitais</w:t>
      </w:r>
      <w:proofErr w:type="spellEnd"/>
      <w:r w:rsidRPr="00F44603">
        <w:rPr>
          <w:rFonts w:ascii="Calibri" w:hAnsi="Calibri" w:cs="Calibri"/>
          <w:b/>
          <w:i/>
          <w:iCs/>
          <w:kern w:val="0"/>
          <w:sz w:val="28"/>
          <w:szCs w:val="28"/>
          <w:lang w:val="es-MX"/>
          <w14:ligatures w14:val="none"/>
        </w:rPr>
        <w:t xml:space="preserve"> (CDD) de </w:t>
      </w:r>
      <w:proofErr w:type="spellStart"/>
      <w:r w:rsidRPr="00F44603">
        <w:rPr>
          <w:rFonts w:ascii="Calibri" w:hAnsi="Calibri" w:cs="Calibri"/>
          <w:b/>
          <w:i/>
          <w:iCs/>
          <w:kern w:val="0"/>
          <w:sz w:val="28"/>
          <w:szCs w:val="28"/>
          <w:lang w:val="es-MX"/>
          <w14:ligatures w14:val="none"/>
        </w:rPr>
        <w:t>professores</w:t>
      </w:r>
      <w:proofErr w:type="spellEnd"/>
      <w:r w:rsidRPr="00F44603">
        <w:rPr>
          <w:rFonts w:ascii="Calibri" w:hAnsi="Calibri" w:cs="Calibri"/>
          <w:b/>
          <w:i/>
          <w:iCs/>
          <w:kern w:val="0"/>
          <w:sz w:val="28"/>
          <w:szCs w:val="28"/>
          <w:lang w:val="es-MX"/>
          <w14:ligatures w14:val="none"/>
        </w:rPr>
        <w:t xml:space="preserve"> </w:t>
      </w:r>
      <w:proofErr w:type="spellStart"/>
      <w:r w:rsidRPr="00F44603">
        <w:rPr>
          <w:rFonts w:ascii="Calibri" w:hAnsi="Calibri" w:cs="Calibri"/>
          <w:b/>
          <w:i/>
          <w:iCs/>
          <w:kern w:val="0"/>
          <w:sz w:val="28"/>
          <w:szCs w:val="28"/>
          <w:lang w:val="es-MX"/>
          <w14:ligatures w14:val="none"/>
        </w:rPr>
        <w:t>universitários</w:t>
      </w:r>
      <w:proofErr w:type="spellEnd"/>
      <w:r w:rsidRPr="00F44603">
        <w:rPr>
          <w:rFonts w:ascii="Calibri" w:hAnsi="Calibri" w:cs="Calibri"/>
          <w:b/>
          <w:i/>
          <w:iCs/>
          <w:kern w:val="0"/>
          <w:sz w:val="28"/>
          <w:szCs w:val="28"/>
          <w:lang w:val="es-MX"/>
          <w14:ligatures w14:val="none"/>
        </w:rPr>
        <w:t xml:space="preserve"> por áreas de </w:t>
      </w:r>
      <w:proofErr w:type="spellStart"/>
      <w:r w:rsidRPr="00F44603">
        <w:rPr>
          <w:rFonts w:ascii="Calibri" w:hAnsi="Calibri" w:cs="Calibri"/>
          <w:b/>
          <w:i/>
          <w:iCs/>
          <w:kern w:val="0"/>
          <w:sz w:val="28"/>
          <w:szCs w:val="28"/>
          <w:lang w:val="es-MX"/>
          <w14:ligatures w14:val="none"/>
        </w:rPr>
        <w:t>conhecimento</w:t>
      </w:r>
      <w:proofErr w:type="spellEnd"/>
    </w:p>
    <w:p w14:paraId="7676B536" w14:textId="5E7D5117" w:rsidR="00A02B1E" w:rsidRPr="00F44603" w:rsidRDefault="00F44603" w:rsidP="00F44603">
      <w:pPr>
        <w:spacing w:after="0" w:line="278" w:lineRule="auto"/>
        <w:jc w:val="right"/>
        <w:rPr>
          <w:rFonts w:cstheme="minorHAnsi"/>
          <w:b/>
          <w:bCs/>
          <w:sz w:val="24"/>
          <w:szCs w:val="24"/>
          <w:lang w:val="es-MX"/>
        </w:rPr>
      </w:pPr>
      <w:r>
        <w:rPr>
          <w:rFonts w:ascii="Times New Roman" w:hAnsi="Times New Roman" w:cs="Times New Roman"/>
          <w:lang w:val="es-MX"/>
        </w:rPr>
        <w:br/>
      </w:r>
      <w:r w:rsidR="00A02B1E" w:rsidRPr="00F44603">
        <w:rPr>
          <w:rFonts w:cstheme="minorHAnsi"/>
          <w:b/>
          <w:bCs/>
          <w:sz w:val="24"/>
          <w:szCs w:val="24"/>
          <w:lang w:val="es-MX"/>
        </w:rPr>
        <w:t>Cervantes Mata Clara Mayela</w:t>
      </w:r>
    </w:p>
    <w:p w14:paraId="4312CBB5" w14:textId="77777777" w:rsidR="00A02B1E" w:rsidRPr="00F44603" w:rsidRDefault="00A02B1E" w:rsidP="00F44603">
      <w:pPr>
        <w:spacing w:after="0" w:line="278" w:lineRule="auto"/>
        <w:jc w:val="right"/>
        <w:rPr>
          <w:rFonts w:ascii="Times New Roman" w:hAnsi="Times New Roman" w:cs="Times New Roman"/>
          <w:sz w:val="24"/>
          <w:szCs w:val="24"/>
          <w:lang w:val="es-MX"/>
        </w:rPr>
      </w:pPr>
      <w:r w:rsidRPr="00F44603">
        <w:rPr>
          <w:rFonts w:ascii="Times New Roman" w:hAnsi="Times New Roman" w:cs="Times New Roman"/>
          <w:sz w:val="24"/>
          <w:szCs w:val="24"/>
          <w:lang w:val="es-MX"/>
        </w:rPr>
        <w:t>Universidad Autónoma de Tamaulipas, México</w:t>
      </w:r>
    </w:p>
    <w:p w14:paraId="431DB898" w14:textId="77777777" w:rsidR="00A02B1E" w:rsidRPr="00F44603" w:rsidRDefault="00A02B1E" w:rsidP="00F44603">
      <w:pPr>
        <w:spacing w:after="0" w:line="278" w:lineRule="auto"/>
        <w:jc w:val="right"/>
        <w:rPr>
          <w:rFonts w:cstheme="minorHAnsi"/>
          <w:color w:val="FF0000"/>
          <w:sz w:val="24"/>
          <w:szCs w:val="24"/>
          <w:lang w:val="es-MX"/>
        </w:rPr>
      </w:pPr>
      <w:r w:rsidRPr="00F44603">
        <w:rPr>
          <w:rFonts w:cstheme="minorHAnsi"/>
          <w:color w:val="FF0000"/>
          <w:sz w:val="24"/>
          <w:szCs w:val="24"/>
          <w:lang w:val="es-MX"/>
        </w:rPr>
        <w:t>clara.cervantes@docentes.uat.edu.mx</w:t>
      </w:r>
    </w:p>
    <w:p w14:paraId="21619F2D" w14:textId="5D12B598" w:rsidR="00A02B1E" w:rsidRPr="00F44603" w:rsidRDefault="00A02B1E" w:rsidP="00F44603">
      <w:pPr>
        <w:spacing w:after="0" w:line="278" w:lineRule="auto"/>
        <w:jc w:val="right"/>
        <w:rPr>
          <w:rFonts w:ascii="Times New Roman" w:hAnsi="Times New Roman" w:cs="Times New Roman"/>
          <w:sz w:val="24"/>
          <w:szCs w:val="24"/>
          <w:lang w:val="es-MX"/>
        </w:rPr>
      </w:pPr>
      <w:r w:rsidRPr="00F44603">
        <w:rPr>
          <w:rFonts w:ascii="Times New Roman" w:hAnsi="Times New Roman" w:cs="Times New Roman"/>
          <w:sz w:val="24"/>
          <w:szCs w:val="24"/>
          <w:lang w:val="es-MX"/>
        </w:rPr>
        <w:t>https://orcid.org/0000-0002-1315-5891</w:t>
      </w:r>
    </w:p>
    <w:p w14:paraId="05094670" w14:textId="77777777" w:rsidR="00A02B1E" w:rsidRPr="00F44603" w:rsidRDefault="00A02B1E" w:rsidP="00F44603">
      <w:pPr>
        <w:spacing w:line="278" w:lineRule="auto"/>
        <w:jc w:val="right"/>
        <w:rPr>
          <w:rFonts w:ascii="Times New Roman" w:hAnsi="Times New Roman" w:cs="Times New Roman"/>
          <w:sz w:val="24"/>
          <w:szCs w:val="24"/>
          <w:lang w:val="es-MX"/>
        </w:rPr>
      </w:pPr>
    </w:p>
    <w:p w14:paraId="03E928A6" w14:textId="5A5F4A99" w:rsidR="00D624AE" w:rsidRPr="00F44603" w:rsidRDefault="00145EE0" w:rsidP="00F44603">
      <w:pPr>
        <w:spacing w:after="0" w:line="360" w:lineRule="auto"/>
        <w:rPr>
          <w:rFonts w:cstheme="minorHAnsi"/>
          <w:b/>
          <w:bCs/>
          <w:sz w:val="28"/>
          <w:szCs w:val="28"/>
          <w:lang w:val="es-MX"/>
        </w:rPr>
      </w:pPr>
      <w:r w:rsidRPr="00F44603">
        <w:rPr>
          <w:rFonts w:cstheme="minorHAnsi"/>
          <w:b/>
          <w:bCs/>
          <w:sz w:val="28"/>
          <w:szCs w:val="28"/>
          <w:lang w:val="es-MX"/>
        </w:rPr>
        <w:t>Resumen</w:t>
      </w:r>
    </w:p>
    <w:p w14:paraId="614C535E" w14:textId="50AC8986" w:rsidR="00D624AE" w:rsidRDefault="00D375C7" w:rsidP="00F44603">
      <w:pPr>
        <w:spacing w:after="0" w:line="360" w:lineRule="auto"/>
        <w:jc w:val="both"/>
        <w:rPr>
          <w:rFonts w:ascii="Times New Roman" w:hAnsi="Times New Roman" w:cs="Times New Roman"/>
          <w:sz w:val="24"/>
          <w:szCs w:val="24"/>
          <w:lang w:val="es-MX"/>
        </w:rPr>
      </w:pPr>
      <w:r w:rsidRPr="005756A5">
        <w:rPr>
          <w:rFonts w:ascii="Times New Roman" w:hAnsi="Times New Roman" w:cs="Times New Roman"/>
          <w:sz w:val="24"/>
          <w:szCs w:val="24"/>
          <w:lang w:val="es-MX"/>
        </w:rPr>
        <w:t xml:space="preserve">La transformación digital en la Educación Superior demanda que los profesores universitarios desarrollen competencias digitales que les permitan innovar y adaptarse a las modalidades educativas actuales y futuras. </w:t>
      </w:r>
      <w:r w:rsidR="00872077" w:rsidRPr="005756A5">
        <w:rPr>
          <w:rFonts w:ascii="Times New Roman" w:hAnsi="Times New Roman" w:cs="Times New Roman"/>
          <w:sz w:val="24"/>
          <w:szCs w:val="24"/>
          <w:lang w:val="es-MX"/>
        </w:rPr>
        <w:t xml:space="preserve">Este artículo establece los siguientes objetivos: identificar los perfiles de Competencia Digital Docente (CDD) de los profesores universitarios a través del modelo de progresión por áreas de conocimiento y por área competencial, definir el perfil </w:t>
      </w:r>
      <w:r w:rsidR="001273E1" w:rsidRPr="005756A5">
        <w:rPr>
          <w:rFonts w:ascii="Times New Roman" w:hAnsi="Times New Roman" w:cs="Times New Roman"/>
          <w:sz w:val="24"/>
          <w:szCs w:val="24"/>
          <w:lang w:val="es-MX"/>
        </w:rPr>
        <w:t xml:space="preserve">global </w:t>
      </w:r>
      <w:r w:rsidR="00872077" w:rsidRPr="005756A5">
        <w:rPr>
          <w:rFonts w:ascii="Times New Roman" w:hAnsi="Times New Roman" w:cs="Times New Roman"/>
          <w:sz w:val="24"/>
          <w:szCs w:val="24"/>
          <w:lang w:val="es-MX"/>
        </w:rPr>
        <w:t>de CDD de los profesores universitarios por área de conocimiento e identificar</w:t>
      </w:r>
      <w:r w:rsidR="001273E1" w:rsidRPr="005756A5">
        <w:rPr>
          <w:rFonts w:ascii="Times New Roman" w:hAnsi="Times New Roman" w:cs="Times New Roman"/>
          <w:sz w:val="24"/>
          <w:szCs w:val="24"/>
          <w:lang w:val="es-MX"/>
        </w:rPr>
        <w:t xml:space="preserve"> su</w:t>
      </w:r>
      <w:r w:rsidR="00872077" w:rsidRPr="005756A5">
        <w:rPr>
          <w:rFonts w:ascii="Times New Roman" w:hAnsi="Times New Roman" w:cs="Times New Roman"/>
          <w:sz w:val="24"/>
          <w:szCs w:val="24"/>
          <w:lang w:val="es-MX"/>
        </w:rPr>
        <w:t xml:space="preserve"> perfil global</w:t>
      </w:r>
      <w:r w:rsidR="007E4548" w:rsidRPr="005756A5">
        <w:rPr>
          <w:rFonts w:ascii="Times New Roman" w:hAnsi="Times New Roman" w:cs="Times New Roman"/>
          <w:sz w:val="24"/>
          <w:szCs w:val="24"/>
          <w:lang w:val="es-MX"/>
        </w:rPr>
        <w:t xml:space="preserve"> de la planta docente</w:t>
      </w:r>
      <w:r w:rsidR="00872077" w:rsidRPr="005756A5">
        <w:rPr>
          <w:rFonts w:ascii="Times New Roman" w:hAnsi="Times New Roman" w:cs="Times New Roman"/>
          <w:sz w:val="24"/>
          <w:szCs w:val="24"/>
          <w:lang w:val="es-MX"/>
        </w:rPr>
        <w:t>.</w:t>
      </w:r>
      <w:r w:rsidR="001E3961" w:rsidRPr="005756A5">
        <w:rPr>
          <w:rFonts w:ascii="Times New Roman" w:hAnsi="Times New Roman" w:cs="Times New Roman"/>
          <w:sz w:val="24"/>
          <w:szCs w:val="24"/>
          <w:lang w:val="es-MX"/>
        </w:rPr>
        <w:t xml:space="preserve"> </w:t>
      </w:r>
      <w:r w:rsidR="00872077" w:rsidRPr="005756A5">
        <w:rPr>
          <w:rFonts w:ascii="Times New Roman" w:hAnsi="Times New Roman" w:cs="Times New Roman"/>
          <w:sz w:val="24"/>
          <w:szCs w:val="24"/>
          <w:lang w:val="es-MX"/>
        </w:rPr>
        <w:t>El método implementado es cuantitativo, de alcance no experimental, transeccional y descriptivo</w:t>
      </w:r>
      <w:r w:rsidR="00E00C3A" w:rsidRPr="005756A5">
        <w:rPr>
          <w:rFonts w:ascii="Times New Roman" w:hAnsi="Times New Roman" w:cs="Times New Roman"/>
          <w:sz w:val="24"/>
          <w:szCs w:val="24"/>
          <w:lang w:val="es-MX"/>
        </w:rPr>
        <w:t>. L</w:t>
      </w:r>
      <w:r w:rsidR="00872077" w:rsidRPr="005756A5">
        <w:rPr>
          <w:rFonts w:ascii="Times New Roman" w:hAnsi="Times New Roman" w:cs="Times New Roman"/>
          <w:sz w:val="24"/>
          <w:szCs w:val="24"/>
          <w:lang w:val="es-MX"/>
        </w:rPr>
        <w:t xml:space="preserve">a técnica para la recolección de datos fue a través del Cuestionario </w:t>
      </w:r>
      <w:r w:rsidR="00872077" w:rsidRPr="005756A5">
        <w:rPr>
          <w:rFonts w:ascii="Times New Roman" w:hAnsi="Times New Roman" w:cs="Times New Roman"/>
          <w:i/>
          <w:iCs/>
          <w:sz w:val="24"/>
          <w:szCs w:val="24"/>
          <w:lang w:val="es-MX"/>
        </w:rPr>
        <w:t>“</w:t>
      </w:r>
      <w:proofErr w:type="spellStart"/>
      <w:r w:rsidR="00872077" w:rsidRPr="005756A5">
        <w:rPr>
          <w:rFonts w:ascii="Times New Roman" w:hAnsi="Times New Roman" w:cs="Times New Roman"/>
          <w:i/>
          <w:iCs/>
          <w:sz w:val="24"/>
          <w:szCs w:val="24"/>
          <w:lang w:val="es-MX"/>
        </w:rPr>
        <w:t>DigCompEdu</w:t>
      </w:r>
      <w:proofErr w:type="spellEnd"/>
      <w:r w:rsidR="00872077" w:rsidRPr="005756A5">
        <w:rPr>
          <w:rFonts w:ascii="Times New Roman" w:hAnsi="Times New Roman" w:cs="Times New Roman"/>
          <w:i/>
          <w:iCs/>
          <w:sz w:val="24"/>
          <w:szCs w:val="24"/>
          <w:lang w:val="es-MX"/>
        </w:rPr>
        <w:t xml:space="preserve"> </w:t>
      </w:r>
      <w:proofErr w:type="spellStart"/>
      <w:r w:rsidR="00872077" w:rsidRPr="005756A5">
        <w:rPr>
          <w:rFonts w:ascii="Times New Roman" w:hAnsi="Times New Roman" w:cs="Times New Roman"/>
          <w:i/>
          <w:iCs/>
          <w:sz w:val="24"/>
          <w:szCs w:val="24"/>
          <w:lang w:val="es-MX"/>
        </w:rPr>
        <w:t>Chek</w:t>
      </w:r>
      <w:proofErr w:type="spellEnd"/>
      <w:r w:rsidR="00872077" w:rsidRPr="005756A5">
        <w:rPr>
          <w:rFonts w:ascii="Times New Roman" w:hAnsi="Times New Roman" w:cs="Times New Roman"/>
          <w:i/>
          <w:iCs/>
          <w:sz w:val="24"/>
          <w:szCs w:val="24"/>
          <w:lang w:val="es-MX"/>
        </w:rPr>
        <w:t>-in”</w:t>
      </w:r>
      <w:r w:rsidR="002B349A" w:rsidRPr="005756A5">
        <w:rPr>
          <w:rFonts w:ascii="Times New Roman" w:hAnsi="Times New Roman" w:cs="Times New Roman"/>
          <w:sz w:val="24"/>
          <w:szCs w:val="24"/>
          <w:lang w:val="es-MX"/>
        </w:rPr>
        <w:t xml:space="preserve"> (Cuestionario del Marco Común Europeo para la Competencia Digital de los Educadores)</w:t>
      </w:r>
      <w:r w:rsidR="00872077" w:rsidRPr="005756A5">
        <w:rPr>
          <w:rFonts w:ascii="Times New Roman" w:hAnsi="Times New Roman" w:cs="Times New Roman"/>
          <w:sz w:val="24"/>
          <w:szCs w:val="24"/>
          <w:lang w:val="es-MX"/>
        </w:rPr>
        <w:t xml:space="preserve">. El estudio se aplicó a 1,107 profesores de una </w:t>
      </w:r>
      <w:r w:rsidR="007E4548" w:rsidRPr="005756A5">
        <w:rPr>
          <w:rFonts w:ascii="Times New Roman" w:hAnsi="Times New Roman" w:cs="Times New Roman"/>
          <w:sz w:val="24"/>
          <w:szCs w:val="24"/>
          <w:lang w:val="es-MX"/>
        </w:rPr>
        <w:t>u</w:t>
      </w:r>
      <w:r w:rsidR="00872077" w:rsidRPr="005756A5">
        <w:rPr>
          <w:rFonts w:ascii="Times New Roman" w:hAnsi="Times New Roman" w:cs="Times New Roman"/>
          <w:sz w:val="24"/>
          <w:szCs w:val="24"/>
          <w:lang w:val="es-MX"/>
        </w:rPr>
        <w:t xml:space="preserve">niversidad ubicada al noreste de México de distintas áreas de conocimiento. </w:t>
      </w:r>
      <w:bookmarkStart w:id="1" w:name="_Hlk189476086"/>
      <w:r w:rsidR="00872077" w:rsidRPr="005756A5">
        <w:rPr>
          <w:rFonts w:ascii="Times New Roman" w:hAnsi="Times New Roman" w:cs="Times New Roman"/>
          <w:sz w:val="24"/>
          <w:szCs w:val="24"/>
          <w:lang w:val="es-MX"/>
        </w:rPr>
        <w:t xml:space="preserve">Los resultados destacan </w:t>
      </w:r>
      <w:r w:rsidR="007E4548" w:rsidRPr="005756A5">
        <w:rPr>
          <w:rFonts w:ascii="Times New Roman" w:hAnsi="Times New Roman" w:cs="Times New Roman"/>
          <w:sz w:val="24"/>
          <w:szCs w:val="24"/>
          <w:lang w:val="es-MX"/>
        </w:rPr>
        <w:t xml:space="preserve">que </w:t>
      </w:r>
      <w:r w:rsidR="001E3FFA" w:rsidRPr="005756A5">
        <w:rPr>
          <w:rFonts w:ascii="Times New Roman" w:hAnsi="Times New Roman" w:cs="Times New Roman"/>
          <w:sz w:val="24"/>
          <w:szCs w:val="24"/>
          <w:lang w:val="es-MX"/>
        </w:rPr>
        <w:t xml:space="preserve">áreas de </w:t>
      </w:r>
      <w:r w:rsidR="00872077" w:rsidRPr="005756A5">
        <w:rPr>
          <w:rFonts w:ascii="Times New Roman" w:hAnsi="Times New Roman" w:cs="Times New Roman"/>
          <w:sz w:val="24"/>
          <w:szCs w:val="24"/>
          <w:lang w:val="es-MX"/>
        </w:rPr>
        <w:t>Salud y Ciencias Sociales, Administración y Derecho</w:t>
      </w:r>
      <w:r w:rsidR="007E4548" w:rsidRPr="005756A5">
        <w:rPr>
          <w:rFonts w:ascii="Times New Roman" w:hAnsi="Times New Roman" w:cs="Times New Roman"/>
          <w:sz w:val="24"/>
          <w:szCs w:val="24"/>
          <w:lang w:val="es-MX"/>
        </w:rPr>
        <w:t xml:space="preserve"> </w:t>
      </w:r>
      <w:r w:rsidR="001E3FFA" w:rsidRPr="005756A5">
        <w:rPr>
          <w:rFonts w:ascii="Times New Roman" w:hAnsi="Times New Roman" w:cs="Times New Roman"/>
          <w:sz w:val="24"/>
          <w:szCs w:val="24"/>
          <w:lang w:val="es-MX"/>
        </w:rPr>
        <w:t>poseen</w:t>
      </w:r>
      <w:r w:rsidR="00872077" w:rsidRPr="005756A5">
        <w:rPr>
          <w:rFonts w:ascii="Times New Roman" w:hAnsi="Times New Roman" w:cs="Times New Roman"/>
          <w:sz w:val="24"/>
          <w:szCs w:val="24"/>
          <w:lang w:val="es-MX"/>
        </w:rPr>
        <w:t xml:space="preserve"> </w:t>
      </w:r>
      <w:bookmarkEnd w:id="1"/>
      <w:r w:rsidR="00872077" w:rsidRPr="005756A5">
        <w:rPr>
          <w:rFonts w:ascii="Times New Roman" w:hAnsi="Times New Roman" w:cs="Times New Roman"/>
          <w:sz w:val="24"/>
          <w:szCs w:val="24"/>
          <w:lang w:val="es-MX"/>
        </w:rPr>
        <w:t>el Perfil Innovador</w:t>
      </w:r>
      <w:r w:rsidR="007E4548" w:rsidRPr="005756A5">
        <w:rPr>
          <w:rFonts w:ascii="Times New Roman" w:hAnsi="Times New Roman" w:cs="Times New Roman"/>
          <w:sz w:val="24"/>
          <w:szCs w:val="24"/>
          <w:lang w:val="es-MX"/>
        </w:rPr>
        <w:t xml:space="preserve"> </w:t>
      </w:r>
      <w:r w:rsidR="00872077" w:rsidRPr="005756A5">
        <w:rPr>
          <w:rFonts w:ascii="Times New Roman" w:hAnsi="Times New Roman" w:cs="Times New Roman"/>
          <w:sz w:val="24"/>
          <w:szCs w:val="24"/>
          <w:lang w:val="es-MX"/>
        </w:rPr>
        <w:t>y con respecto al perfil de CDD global</w:t>
      </w:r>
      <w:r w:rsidR="007E4548" w:rsidRPr="005756A5">
        <w:rPr>
          <w:rFonts w:ascii="Times New Roman" w:hAnsi="Times New Roman" w:cs="Times New Roman"/>
          <w:sz w:val="24"/>
          <w:szCs w:val="24"/>
          <w:lang w:val="es-MX"/>
        </w:rPr>
        <w:t>,</w:t>
      </w:r>
      <w:r w:rsidR="00872077" w:rsidRPr="005756A5">
        <w:rPr>
          <w:rFonts w:ascii="Times New Roman" w:hAnsi="Times New Roman" w:cs="Times New Roman"/>
          <w:sz w:val="24"/>
          <w:szCs w:val="24"/>
          <w:lang w:val="es-MX"/>
        </w:rPr>
        <w:t xml:space="preserve"> </w:t>
      </w:r>
      <w:r w:rsidR="007E4548" w:rsidRPr="005756A5">
        <w:rPr>
          <w:rFonts w:ascii="Times New Roman" w:hAnsi="Times New Roman" w:cs="Times New Roman"/>
          <w:sz w:val="24"/>
          <w:szCs w:val="24"/>
          <w:lang w:val="es-MX"/>
        </w:rPr>
        <w:t xml:space="preserve">la mayoría de los profesores se perfilan como Líderes. </w:t>
      </w:r>
      <w:r w:rsidR="00872077" w:rsidRPr="005756A5">
        <w:rPr>
          <w:rFonts w:ascii="Times New Roman" w:hAnsi="Times New Roman" w:cs="Times New Roman"/>
          <w:sz w:val="24"/>
          <w:szCs w:val="24"/>
          <w:lang w:val="es-MX"/>
        </w:rPr>
        <w:t xml:space="preserve"> Se concluye que los perfiles docentes </w:t>
      </w:r>
      <w:r w:rsidR="002B349A" w:rsidRPr="005756A5">
        <w:rPr>
          <w:rFonts w:ascii="Times New Roman" w:hAnsi="Times New Roman" w:cs="Times New Roman"/>
          <w:sz w:val="24"/>
          <w:szCs w:val="24"/>
          <w:lang w:val="es-MX"/>
        </w:rPr>
        <w:t>evolucionan, se</w:t>
      </w:r>
      <w:r w:rsidR="00872077" w:rsidRPr="005756A5">
        <w:rPr>
          <w:rFonts w:ascii="Times New Roman" w:hAnsi="Times New Roman" w:cs="Times New Roman"/>
          <w:sz w:val="24"/>
          <w:szCs w:val="24"/>
          <w:lang w:val="es-MX"/>
        </w:rPr>
        <w:t xml:space="preserve"> reinventa</w:t>
      </w:r>
      <w:r w:rsidR="002B349A" w:rsidRPr="005756A5">
        <w:rPr>
          <w:rFonts w:ascii="Times New Roman" w:hAnsi="Times New Roman" w:cs="Times New Roman"/>
          <w:sz w:val="24"/>
          <w:szCs w:val="24"/>
          <w:lang w:val="es-MX"/>
        </w:rPr>
        <w:t xml:space="preserve">n y se </w:t>
      </w:r>
      <w:r w:rsidR="00872077" w:rsidRPr="005756A5">
        <w:rPr>
          <w:rFonts w:ascii="Times New Roman" w:hAnsi="Times New Roman" w:cs="Times New Roman"/>
          <w:sz w:val="24"/>
          <w:szCs w:val="24"/>
          <w:lang w:val="es-MX"/>
        </w:rPr>
        <w:t>ren</w:t>
      </w:r>
      <w:r w:rsidR="002B349A" w:rsidRPr="005756A5">
        <w:rPr>
          <w:rFonts w:ascii="Times New Roman" w:hAnsi="Times New Roman" w:cs="Times New Roman"/>
          <w:sz w:val="24"/>
          <w:szCs w:val="24"/>
          <w:lang w:val="es-MX"/>
        </w:rPr>
        <w:t>uevan</w:t>
      </w:r>
      <w:r w:rsidR="00872077" w:rsidRPr="005756A5">
        <w:rPr>
          <w:rFonts w:ascii="Times New Roman" w:hAnsi="Times New Roman" w:cs="Times New Roman"/>
          <w:sz w:val="24"/>
          <w:szCs w:val="24"/>
          <w:lang w:val="es-MX"/>
        </w:rPr>
        <w:t xml:space="preserve"> para </w:t>
      </w:r>
      <w:r w:rsidR="007E4548" w:rsidRPr="005756A5">
        <w:rPr>
          <w:rFonts w:ascii="Times New Roman" w:hAnsi="Times New Roman" w:cs="Times New Roman"/>
          <w:sz w:val="24"/>
          <w:szCs w:val="24"/>
          <w:lang w:val="es-MX"/>
        </w:rPr>
        <w:t>adaptarse</w:t>
      </w:r>
      <w:r w:rsidR="00872077" w:rsidRPr="005756A5">
        <w:rPr>
          <w:rFonts w:ascii="Times New Roman" w:hAnsi="Times New Roman" w:cs="Times New Roman"/>
          <w:sz w:val="24"/>
          <w:szCs w:val="24"/>
          <w:lang w:val="es-MX"/>
        </w:rPr>
        <w:t xml:space="preserve"> a las nuevas características que </w:t>
      </w:r>
      <w:r w:rsidR="00872077" w:rsidRPr="005756A5">
        <w:rPr>
          <w:rFonts w:ascii="Times New Roman" w:hAnsi="Times New Roman" w:cs="Times New Roman"/>
          <w:sz w:val="24"/>
          <w:szCs w:val="24"/>
          <w:lang w:val="es-MX"/>
        </w:rPr>
        <w:lastRenderedPageBreak/>
        <w:t>demanda esta era digital, es momento de modificar el perfil docente convencional y transitar a un perfil docente digital que pueda desempeñarse en cualquier modalidad educativa.</w:t>
      </w:r>
    </w:p>
    <w:p w14:paraId="036FD17C" w14:textId="77777777" w:rsidR="00F44603" w:rsidRPr="0010674C" w:rsidRDefault="00F44603" w:rsidP="00F44603">
      <w:pPr>
        <w:spacing w:after="0" w:line="360" w:lineRule="auto"/>
        <w:jc w:val="both"/>
        <w:rPr>
          <w:rFonts w:ascii="Times New Roman" w:hAnsi="Times New Roman" w:cs="Times New Roman"/>
          <w:sz w:val="24"/>
          <w:szCs w:val="24"/>
          <w:lang w:val="es-MX"/>
        </w:rPr>
      </w:pPr>
      <w:r w:rsidRPr="00F44603">
        <w:rPr>
          <w:rFonts w:cstheme="minorHAnsi"/>
          <w:b/>
          <w:bCs/>
          <w:sz w:val="28"/>
          <w:szCs w:val="28"/>
          <w:lang w:val="es-MX"/>
        </w:rPr>
        <w:t>Palabras clave:</w:t>
      </w:r>
      <w:r w:rsidRPr="005756A5">
        <w:rPr>
          <w:rFonts w:ascii="Times New Roman" w:hAnsi="Times New Roman" w:cs="Times New Roman"/>
          <w:sz w:val="24"/>
          <w:szCs w:val="24"/>
          <w:lang w:val="es-MX"/>
        </w:rPr>
        <w:t xml:space="preserve"> Competencia Digital Docente; Profesores Universitarios; áreas de conocimiento; perfiles docentes.</w:t>
      </w:r>
      <w:r w:rsidRPr="0010674C">
        <w:rPr>
          <w:rFonts w:ascii="Times New Roman" w:hAnsi="Times New Roman" w:cs="Times New Roman"/>
          <w:sz w:val="24"/>
          <w:szCs w:val="24"/>
          <w:lang w:val="es-MX"/>
        </w:rPr>
        <w:t xml:space="preserve"> </w:t>
      </w:r>
    </w:p>
    <w:p w14:paraId="6E56650F" w14:textId="77777777" w:rsidR="00F44603" w:rsidRPr="0051679E" w:rsidRDefault="00F44603" w:rsidP="00F44603">
      <w:pPr>
        <w:spacing w:after="0" w:line="360" w:lineRule="auto"/>
        <w:jc w:val="both"/>
        <w:rPr>
          <w:rFonts w:ascii="Times New Roman" w:hAnsi="Times New Roman" w:cs="Times New Roman"/>
          <w:sz w:val="24"/>
          <w:szCs w:val="24"/>
          <w:lang w:val="es-MX"/>
        </w:rPr>
      </w:pPr>
    </w:p>
    <w:p w14:paraId="4F9EEFA8" w14:textId="14BDBBC8" w:rsidR="00571D8E" w:rsidRPr="00F44603" w:rsidRDefault="00571D8E" w:rsidP="00F44603">
      <w:pPr>
        <w:spacing w:after="0" w:line="360" w:lineRule="auto"/>
        <w:rPr>
          <w:rFonts w:cstheme="minorHAnsi"/>
          <w:b/>
          <w:bCs/>
          <w:sz w:val="28"/>
          <w:szCs w:val="28"/>
          <w:lang w:val="es-MX"/>
        </w:rPr>
      </w:pPr>
      <w:r w:rsidRPr="00F44603">
        <w:rPr>
          <w:rFonts w:cstheme="minorHAnsi"/>
          <w:b/>
          <w:bCs/>
          <w:sz w:val="28"/>
          <w:szCs w:val="28"/>
          <w:lang w:val="es-MX"/>
        </w:rPr>
        <w:t>Abstract</w:t>
      </w:r>
    </w:p>
    <w:p w14:paraId="2C7D306E" w14:textId="27423B66" w:rsidR="005756A5" w:rsidRDefault="005756A5" w:rsidP="00F44603">
      <w:pPr>
        <w:spacing w:after="0" w:line="360" w:lineRule="auto"/>
        <w:jc w:val="both"/>
        <w:rPr>
          <w:rFonts w:ascii="Times New Roman" w:hAnsi="Times New Roman" w:cs="Times New Roman"/>
          <w:sz w:val="24"/>
          <w:szCs w:val="24"/>
        </w:rPr>
      </w:pPr>
      <w:r w:rsidRPr="005756A5">
        <w:rPr>
          <w:rFonts w:ascii="Times New Roman" w:hAnsi="Times New Roman" w:cs="Times New Roman"/>
          <w:sz w:val="24"/>
          <w:szCs w:val="24"/>
        </w:rPr>
        <w:t>The digital transformation in Higher Education demands that university professors develop digital skills that allow them to innovate and adapt to current and future educational modalities. This article establishes the following objectives: to identify the profiles of Digital Teaching Competence (DTC) of university professors through the progression model by areas of knowledge and by competency area, to define the global DTC profile of university professors by area of expertise, and to identify the global DTC profile of university professors. The implemented method is quantitative, non-experimental in scope, cross-sectional, and descriptive. The technique for data collection was through the "</w:t>
      </w:r>
      <w:proofErr w:type="spellStart"/>
      <w:r w:rsidRPr="005756A5">
        <w:rPr>
          <w:rFonts w:ascii="Times New Roman" w:hAnsi="Times New Roman" w:cs="Times New Roman"/>
          <w:sz w:val="24"/>
          <w:szCs w:val="24"/>
        </w:rPr>
        <w:t>DigCompEdu</w:t>
      </w:r>
      <w:proofErr w:type="spellEnd"/>
      <w:r w:rsidRPr="005756A5">
        <w:rPr>
          <w:rFonts w:ascii="Times New Roman" w:hAnsi="Times New Roman" w:cs="Times New Roman"/>
          <w:sz w:val="24"/>
          <w:szCs w:val="24"/>
        </w:rPr>
        <w:t xml:space="preserve"> Check-in" Questionnaire. The study was applied to 1,107 college professors from different areas of knowledge at a </w:t>
      </w:r>
      <w:proofErr w:type="gramStart"/>
      <w:r w:rsidRPr="005756A5">
        <w:rPr>
          <w:rFonts w:ascii="Times New Roman" w:hAnsi="Times New Roman" w:cs="Times New Roman"/>
          <w:sz w:val="24"/>
          <w:szCs w:val="24"/>
        </w:rPr>
        <w:t>University</w:t>
      </w:r>
      <w:proofErr w:type="gramEnd"/>
      <w:r w:rsidRPr="005756A5">
        <w:rPr>
          <w:rFonts w:ascii="Times New Roman" w:hAnsi="Times New Roman" w:cs="Times New Roman"/>
          <w:sz w:val="24"/>
          <w:szCs w:val="24"/>
        </w:rPr>
        <w:t xml:space="preserve"> located in the northeast of Mexico. The results highlight </w:t>
      </w:r>
      <w:proofErr w:type="gramStart"/>
      <w:r w:rsidRPr="005756A5">
        <w:rPr>
          <w:rFonts w:ascii="Times New Roman" w:hAnsi="Times New Roman" w:cs="Times New Roman"/>
          <w:sz w:val="24"/>
          <w:szCs w:val="24"/>
        </w:rPr>
        <w:t>that areas</w:t>
      </w:r>
      <w:proofErr w:type="gramEnd"/>
      <w:r w:rsidRPr="005756A5">
        <w:rPr>
          <w:rFonts w:ascii="Times New Roman" w:hAnsi="Times New Roman" w:cs="Times New Roman"/>
          <w:sz w:val="24"/>
          <w:szCs w:val="24"/>
        </w:rPr>
        <w:t xml:space="preserve"> such as Health and Social Sciences, Administration, and Law are the areas of knowledge that possess the Innovative Profile. Concerning the global DTC profile, most of the teachers have the Leader Profile. In conclusion, teaching profiles must evolve, reinvent, and renew themselves to make way for the new characteristics that this digital era demands; it is time to modify the conventional teaching profile and move on to a digital teaching profile that can perform in any educational modality.</w:t>
      </w:r>
    </w:p>
    <w:p w14:paraId="20613C82" w14:textId="1AF5F8ED" w:rsidR="00571D8E" w:rsidRDefault="00571D8E" w:rsidP="00F44603">
      <w:pPr>
        <w:spacing w:after="0" w:line="360" w:lineRule="auto"/>
        <w:jc w:val="both"/>
        <w:rPr>
          <w:rFonts w:ascii="Times New Roman" w:hAnsi="Times New Roman" w:cs="Times New Roman"/>
          <w:sz w:val="24"/>
          <w:szCs w:val="24"/>
        </w:rPr>
      </w:pPr>
      <w:proofErr w:type="spellStart"/>
      <w:r w:rsidRPr="00F44603">
        <w:rPr>
          <w:rFonts w:cstheme="minorHAnsi"/>
          <w:b/>
          <w:bCs/>
          <w:sz w:val="28"/>
          <w:szCs w:val="28"/>
          <w:lang w:val="es-MX"/>
        </w:rPr>
        <w:t>Keywords</w:t>
      </w:r>
      <w:proofErr w:type="spellEnd"/>
      <w:r w:rsidRPr="00F44603">
        <w:rPr>
          <w:rFonts w:cstheme="minorHAnsi"/>
          <w:b/>
          <w:bCs/>
          <w:sz w:val="28"/>
          <w:szCs w:val="28"/>
          <w:lang w:val="es-MX"/>
        </w:rPr>
        <w:t>:</w:t>
      </w:r>
      <w:r w:rsidRPr="0010674C">
        <w:rPr>
          <w:rFonts w:ascii="Times New Roman" w:hAnsi="Times New Roman" w:cs="Times New Roman"/>
          <w:sz w:val="24"/>
          <w:szCs w:val="24"/>
        </w:rPr>
        <w:t xml:space="preserve"> Digital Competence for Teachers</w:t>
      </w:r>
      <w:r w:rsidR="00E00C3A">
        <w:rPr>
          <w:rFonts w:ascii="Times New Roman" w:hAnsi="Times New Roman" w:cs="Times New Roman"/>
          <w:sz w:val="24"/>
          <w:szCs w:val="24"/>
        </w:rPr>
        <w:t>;</w:t>
      </w:r>
      <w:r w:rsidRPr="0010674C">
        <w:rPr>
          <w:rFonts w:ascii="Times New Roman" w:hAnsi="Times New Roman" w:cs="Times New Roman"/>
          <w:sz w:val="24"/>
          <w:szCs w:val="24"/>
        </w:rPr>
        <w:t xml:space="preserve"> University Professors</w:t>
      </w:r>
      <w:r w:rsidR="00E00C3A">
        <w:rPr>
          <w:rFonts w:ascii="Times New Roman" w:hAnsi="Times New Roman" w:cs="Times New Roman"/>
          <w:sz w:val="24"/>
          <w:szCs w:val="24"/>
        </w:rPr>
        <w:t xml:space="preserve">; </w:t>
      </w:r>
      <w:r w:rsidRPr="0010674C">
        <w:rPr>
          <w:rFonts w:ascii="Times New Roman" w:hAnsi="Times New Roman" w:cs="Times New Roman"/>
          <w:sz w:val="24"/>
          <w:szCs w:val="24"/>
        </w:rPr>
        <w:t>areas of knowledge</w:t>
      </w:r>
      <w:r w:rsidR="00E00C3A">
        <w:rPr>
          <w:rFonts w:ascii="Times New Roman" w:hAnsi="Times New Roman" w:cs="Times New Roman"/>
          <w:sz w:val="24"/>
          <w:szCs w:val="24"/>
        </w:rPr>
        <w:t xml:space="preserve">; </w:t>
      </w:r>
      <w:r w:rsidRPr="0010674C">
        <w:rPr>
          <w:rFonts w:ascii="Times New Roman" w:hAnsi="Times New Roman" w:cs="Times New Roman"/>
          <w:sz w:val="24"/>
          <w:szCs w:val="24"/>
        </w:rPr>
        <w:t>teaching profiles.</w:t>
      </w:r>
    </w:p>
    <w:p w14:paraId="48532960" w14:textId="77777777" w:rsidR="00F44603" w:rsidRDefault="00F44603" w:rsidP="00F44603">
      <w:pPr>
        <w:spacing w:after="0" w:line="360" w:lineRule="auto"/>
        <w:jc w:val="both"/>
        <w:rPr>
          <w:rFonts w:ascii="Times New Roman" w:hAnsi="Times New Roman" w:cs="Times New Roman"/>
          <w:sz w:val="24"/>
          <w:szCs w:val="24"/>
        </w:rPr>
      </w:pPr>
    </w:p>
    <w:p w14:paraId="09407CC9" w14:textId="77777777" w:rsidR="00417A67" w:rsidRDefault="00417A67" w:rsidP="00F44603">
      <w:pPr>
        <w:spacing w:after="0" w:line="360" w:lineRule="auto"/>
        <w:jc w:val="both"/>
        <w:rPr>
          <w:rFonts w:ascii="Times New Roman" w:hAnsi="Times New Roman" w:cs="Times New Roman"/>
          <w:sz w:val="24"/>
          <w:szCs w:val="24"/>
        </w:rPr>
      </w:pPr>
    </w:p>
    <w:p w14:paraId="37248105" w14:textId="77777777" w:rsidR="00417A67" w:rsidRDefault="00417A67" w:rsidP="00F44603">
      <w:pPr>
        <w:spacing w:after="0" w:line="360" w:lineRule="auto"/>
        <w:jc w:val="both"/>
        <w:rPr>
          <w:rFonts w:ascii="Times New Roman" w:hAnsi="Times New Roman" w:cs="Times New Roman"/>
          <w:sz w:val="24"/>
          <w:szCs w:val="24"/>
        </w:rPr>
      </w:pPr>
    </w:p>
    <w:p w14:paraId="70C83B44" w14:textId="77777777" w:rsidR="00417A67" w:rsidRDefault="00417A67" w:rsidP="00F44603">
      <w:pPr>
        <w:spacing w:after="0" w:line="360" w:lineRule="auto"/>
        <w:jc w:val="both"/>
        <w:rPr>
          <w:rFonts w:ascii="Times New Roman" w:hAnsi="Times New Roman" w:cs="Times New Roman"/>
          <w:sz w:val="24"/>
          <w:szCs w:val="24"/>
        </w:rPr>
      </w:pPr>
    </w:p>
    <w:p w14:paraId="483C87B7" w14:textId="77777777" w:rsidR="00417A67" w:rsidRDefault="00417A67" w:rsidP="00F44603">
      <w:pPr>
        <w:spacing w:after="0" w:line="360" w:lineRule="auto"/>
        <w:jc w:val="both"/>
        <w:rPr>
          <w:rFonts w:ascii="Times New Roman" w:hAnsi="Times New Roman" w:cs="Times New Roman"/>
          <w:sz w:val="24"/>
          <w:szCs w:val="24"/>
        </w:rPr>
      </w:pPr>
    </w:p>
    <w:p w14:paraId="16210801" w14:textId="77777777" w:rsidR="00417A67" w:rsidRDefault="00417A67" w:rsidP="00F44603">
      <w:pPr>
        <w:spacing w:after="0" w:line="360" w:lineRule="auto"/>
        <w:jc w:val="both"/>
        <w:rPr>
          <w:rFonts w:ascii="Times New Roman" w:hAnsi="Times New Roman" w:cs="Times New Roman"/>
          <w:sz w:val="24"/>
          <w:szCs w:val="24"/>
        </w:rPr>
      </w:pPr>
    </w:p>
    <w:p w14:paraId="120A8519" w14:textId="77777777" w:rsidR="00417A67" w:rsidRDefault="00417A67" w:rsidP="00F44603">
      <w:pPr>
        <w:spacing w:after="0" w:line="360" w:lineRule="auto"/>
        <w:jc w:val="both"/>
        <w:rPr>
          <w:rFonts w:ascii="Times New Roman" w:hAnsi="Times New Roman" w:cs="Times New Roman"/>
          <w:sz w:val="24"/>
          <w:szCs w:val="24"/>
        </w:rPr>
      </w:pPr>
    </w:p>
    <w:p w14:paraId="0DE20F70" w14:textId="77777777" w:rsidR="00417A67" w:rsidRDefault="00417A67" w:rsidP="00F44603">
      <w:pPr>
        <w:spacing w:after="0" w:line="360" w:lineRule="auto"/>
        <w:jc w:val="both"/>
        <w:rPr>
          <w:rFonts w:ascii="Times New Roman" w:hAnsi="Times New Roman" w:cs="Times New Roman"/>
          <w:sz w:val="24"/>
          <w:szCs w:val="24"/>
        </w:rPr>
      </w:pPr>
    </w:p>
    <w:p w14:paraId="479317FA" w14:textId="4DF52580" w:rsidR="00F44603" w:rsidRPr="00F44603" w:rsidRDefault="00F44603" w:rsidP="00F44603">
      <w:pPr>
        <w:spacing w:after="0" w:line="360" w:lineRule="auto"/>
        <w:jc w:val="both"/>
        <w:rPr>
          <w:rFonts w:cstheme="minorHAnsi"/>
          <w:b/>
          <w:bCs/>
          <w:sz w:val="28"/>
          <w:szCs w:val="28"/>
          <w:lang w:val="es-MX"/>
        </w:rPr>
      </w:pPr>
      <w:r w:rsidRPr="00F44603">
        <w:rPr>
          <w:rFonts w:cstheme="minorHAnsi"/>
          <w:b/>
          <w:bCs/>
          <w:sz w:val="28"/>
          <w:szCs w:val="28"/>
          <w:lang w:val="es-MX"/>
        </w:rPr>
        <w:lastRenderedPageBreak/>
        <w:t>Resumo</w:t>
      </w:r>
    </w:p>
    <w:p w14:paraId="0B500838" w14:textId="77777777" w:rsidR="00F44603" w:rsidRPr="00F44603" w:rsidRDefault="00F44603" w:rsidP="00F44603">
      <w:pPr>
        <w:spacing w:after="0" w:line="360" w:lineRule="auto"/>
        <w:jc w:val="both"/>
        <w:rPr>
          <w:rFonts w:ascii="Times New Roman" w:hAnsi="Times New Roman" w:cs="Times New Roman"/>
          <w:sz w:val="24"/>
          <w:szCs w:val="24"/>
        </w:rPr>
      </w:pPr>
      <w:r w:rsidRPr="00F44603">
        <w:rPr>
          <w:rFonts w:ascii="Times New Roman" w:hAnsi="Times New Roman" w:cs="Times New Roman"/>
          <w:sz w:val="24"/>
          <w:szCs w:val="24"/>
        </w:rPr>
        <w:t xml:space="preserve">A </w:t>
      </w:r>
      <w:proofErr w:type="spellStart"/>
      <w:r w:rsidRPr="00F44603">
        <w:rPr>
          <w:rFonts w:ascii="Times New Roman" w:hAnsi="Times New Roman" w:cs="Times New Roman"/>
          <w:sz w:val="24"/>
          <w:szCs w:val="24"/>
        </w:rPr>
        <w:t>transformação</w:t>
      </w:r>
      <w:proofErr w:type="spellEnd"/>
      <w:r w:rsidRPr="00F44603">
        <w:rPr>
          <w:rFonts w:ascii="Times New Roman" w:hAnsi="Times New Roman" w:cs="Times New Roman"/>
          <w:sz w:val="24"/>
          <w:szCs w:val="24"/>
        </w:rPr>
        <w:t xml:space="preserve"> digital no Ensino Superior </w:t>
      </w:r>
      <w:proofErr w:type="spellStart"/>
      <w:r w:rsidRPr="00F44603">
        <w:rPr>
          <w:rFonts w:ascii="Times New Roman" w:hAnsi="Times New Roman" w:cs="Times New Roman"/>
          <w:sz w:val="24"/>
          <w:szCs w:val="24"/>
        </w:rPr>
        <w:t>exige</w:t>
      </w:r>
      <w:proofErr w:type="spellEnd"/>
      <w:r w:rsidRPr="00F44603">
        <w:rPr>
          <w:rFonts w:ascii="Times New Roman" w:hAnsi="Times New Roman" w:cs="Times New Roman"/>
          <w:sz w:val="24"/>
          <w:szCs w:val="24"/>
        </w:rPr>
        <w:t xml:space="preserve"> que </w:t>
      </w:r>
      <w:proofErr w:type="spellStart"/>
      <w:r w:rsidRPr="00F44603">
        <w:rPr>
          <w:rFonts w:ascii="Times New Roman" w:hAnsi="Times New Roman" w:cs="Times New Roman"/>
          <w:sz w:val="24"/>
          <w:szCs w:val="24"/>
        </w:rPr>
        <w:t>os</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professores</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universitários</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desenvolvam</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competências</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digitais</w:t>
      </w:r>
      <w:proofErr w:type="spellEnd"/>
      <w:r w:rsidRPr="00F44603">
        <w:rPr>
          <w:rFonts w:ascii="Times New Roman" w:hAnsi="Times New Roman" w:cs="Times New Roman"/>
          <w:sz w:val="24"/>
          <w:szCs w:val="24"/>
        </w:rPr>
        <w:t xml:space="preserve"> que </w:t>
      </w:r>
      <w:proofErr w:type="spellStart"/>
      <w:r w:rsidRPr="00F44603">
        <w:rPr>
          <w:rFonts w:ascii="Times New Roman" w:hAnsi="Times New Roman" w:cs="Times New Roman"/>
          <w:sz w:val="24"/>
          <w:szCs w:val="24"/>
        </w:rPr>
        <w:t>lhes</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permitam</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inovar</w:t>
      </w:r>
      <w:proofErr w:type="spellEnd"/>
      <w:r w:rsidRPr="00F44603">
        <w:rPr>
          <w:rFonts w:ascii="Times New Roman" w:hAnsi="Times New Roman" w:cs="Times New Roman"/>
          <w:sz w:val="24"/>
          <w:szCs w:val="24"/>
        </w:rPr>
        <w:t xml:space="preserve"> e </w:t>
      </w:r>
      <w:proofErr w:type="spellStart"/>
      <w:r w:rsidRPr="00F44603">
        <w:rPr>
          <w:rFonts w:ascii="Times New Roman" w:hAnsi="Times New Roman" w:cs="Times New Roman"/>
          <w:sz w:val="24"/>
          <w:szCs w:val="24"/>
        </w:rPr>
        <w:t>adaptar</w:t>
      </w:r>
      <w:proofErr w:type="spellEnd"/>
      <w:r w:rsidRPr="00F44603">
        <w:rPr>
          <w:rFonts w:ascii="Times New Roman" w:hAnsi="Times New Roman" w:cs="Times New Roman"/>
          <w:sz w:val="24"/>
          <w:szCs w:val="24"/>
        </w:rPr>
        <w:t xml:space="preserve">-se </w:t>
      </w:r>
      <w:proofErr w:type="spellStart"/>
      <w:r w:rsidRPr="00F44603">
        <w:rPr>
          <w:rFonts w:ascii="Times New Roman" w:hAnsi="Times New Roman" w:cs="Times New Roman"/>
          <w:sz w:val="24"/>
          <w:szCs w:val="24"/>
        </w:rPr>
        <w:t>às</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modalidades</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educacionais</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atuais</w:t>
      </w:r>
      <w:proofErr w:type="spellEnd"/>
      <w:r w:rsidRPr="00F44603">
        <w:rPr>
          <w:rFonts w:ascii="Times New Roman" w:hAnsi="Times New Roman" w:cs="Times New Roman"/>
          <w:sz w:val="24"/>
          <w:szCs w:val="24"/>
        </w:rPr>
        <w:t xml:space="preserve"> e </w:t>
      </w:r>
      <w:proofErr w:type="spellStart"/>
      <w:r w:rsidRPr="00F44603">
        <w:rPr>
          <w:rFonts w:ascii="Times New Roman" w:hAnsi="Times New Roman" w:cs="Times New Roman"/>
          <w:sz w:val="24"/>
          <w:szCs w:val="24"/>
        </w:rPr>
        <w:t>futuras</w:t>
      </w:r>
      <w:proofErr w:type="spellEnd"/>
      <w:r w:rsidRPr="00F44603">
        <w:rPr>
          <w:rFonts w:ascii="Times New Roman" w:hAnsi="Times New Roman" w:cs="Times New Roman"/>
          <w:sz w:val="24"/>
          <w:szCs w:val="24"/>
        </w:rPr>
        <w:t xml:space="preserve">. Este </w:t>
      </w:r>
      <w:proofErr w:type="spellStart"/>
      <w:r w:rsidRPr="00F44603">
        <w:rPr>
          <w:rFonts w:ascii="Times New Roman" w:hAnsi="Times New Roman" w:cs="Times New Roman"/>
          <w:sz w:val="24"/>
          <w:szCs w:val="24"/>
        </w:rPr>
        <w:t>artigo</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estabelece</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os</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seguintes</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objetivos</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identificar</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os</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perfis</w:t>
      </w:r>
      <w:proofErr w:type="spellEnd"/>
      <w:r w:rsidRPr="00F44603">
        <w:rPr>
          <w:rFonts w:ascii="Times New Roman" w:hAnsi="Times New Roman" w:cs="Times New Roman"/>
          <w:sz w:val="24"/>
          <w:szCs w:val="24"/>
        </w:rPr>
        <w:t xml:space="preserve"> de </w:t>
      </w:r>
      <w:proofErr w:type="spellStart"/>
      <w:r w:rsidRPr="00F44603">
        <w:rPr>
          <w:rFonts w:ascii="Times New Roman" w:hAnsi="Times New Roman" w:cs="Times New Roman"/>
          <w:sz w:val="24"/>
          <w:szCs w:val="24"/>
        </w:rPr>
        <w:t>Competência</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Docente</w:t>
      </w:r>
      <w:proofErr w:type="spellEnd"/>
      <w:r w:rsidRPr="00F44603">
        <w:rPr>
          <w:rFonts w:ascii="Times New Roman" w:hAnsi="Times New Roman" w:cs="Times New Roman"/>
          <w:sz w:val="24"/>
          <w:szCs w:val="24"/>
        </w:rPr>
        <w:t xml:space="preserve"> Digital (CDD) dos </w:t>
      </w:r>
      <w:proofErr w:type="spellStart"/>
      <w:r w:rsidRPr="00F44603">
        <w:rPr>
          <w:rFonts w:ascii="Times New Roman" w:hAnsi="Times New Roman" w:cs="Times New Roman"/>
          <w:sz w:val="24"/>
          <w:szCs w:val="24"/>
        </w:rPr>
        <w:t>professores</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universitários</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através</w:t>
      </w:r>
      <w:proofErr w:type="spellEnd"/>
      <w:r w:rsidRPr="00F44603">
        <w:rPr>
          <w:rFonts w:ascii="Times New Roman" w:hAnsi="Times New Roman" w:cs="Times New Roman"/>
          <w:sz w:val="24"/>
          <w:szCs w:val="24"/>
        </w:rPr>
        <w:t xml:space="preserve"> do </w:t>
      </w:r>
      <w:proofErr w:type="spellStart"/>
      <w:r w:rsidRPr="00F44603">
        <w:rPr>
          <w:rFonts w:ascii="Times New Roman" w:hAnsi="Times New Roman" w:cs="Times New Roman"/>
          <w:sz w:val="24"/>
          <w:szCs w:val="24"/>
        </w:rPr>
        <w:t>modelo</w:t>
      </w:r>
      <w:proofErr w:type="spellEnd"/>
      <w:r w:rsidRPr="00F44603">
        <w:rPr>
          <w:rFonts w:ascii="Times New Roman" w:hAnsi="Times New Roman" w:cs="Times New Roman"/>
          <w:sz w:val="24"/>
          <w:szCs w:val="24"/>
        </w:rPr>
        <w:t xml:space="preserve"> de </w:t>
      </w:r>
      <w:proofErr w:type="spellStart"/>
      <w:r w:rsidRPr="00F44603">
        <w:rPr>
          <w:rFonts w:ascii="Times New Roman" w:hAnsi="Times New Roman" w:cs="Times New Roman"/>
          <w:sz w:val="24"/>
          <w:szCs w:val="24"/>
        </w:rPr>
        <w:t>progressão</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por</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áreas</w:t>
      </w:r>
      <w:proofErr w:type="spellEnd"/>
      <w:r w:rsidRPr="00F44603">
        <w:rPr>
          <w:rFonts w:ascii="Times New Roman" w:hAnsi="Times New Roman" w:cs="Times New Roman"/>
          <w:sz w:val="24"/>
          <w:szCs w:val="24"/>
        </w:rPr>
        <w:t xml:space="preserve"> de </w:t>
      </w:r>
      <w:proofErr w:type="spellStart"/>
      <w:r w:rsidRPr="00F44603">
        <w:rPr>
          <w:rFonts w:ascii="Times New Roman" w:hAnsi="Times New Roman" w:cs="Times New Roman"/>
          <w:sz w:val="24"/>
          <w:szCs w:val="24"/>
        </w:rPr>
        <w:t>conhecimento</w:t>
      </w:r>
      <w:proofErr w:type="spellEnd"/>
      <w:r w:rsidRPr="00F44603">
        <w:rPr>
          <w:rFonts w:ascii="Times New Roman" w:hAnsi="Times New Roman" w:cs="Times New Roman"/>
          <w:sz w:val="24"/>
          <w:szCs w:val="24"/>
        </w:rPr>
        <w:t xml:space="preserve"> e </w:t>
      </w:r>
      <w:proofErr w:type="spellStart"/>
      <w:r w:rsidRPr="00F44603">
        <w:rPr>
          <w:rFonts w:ascii="Times New Roman" w:hAnsi="Times New Roman" w:cs="Times New Roman"/>
          <w:sz w:val="24"/>
          <w:szCs w:val="24"/>
        </w:rPr>
        <w:t>por</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área</w:t>
      </w:r>
      <w:proofErr w:type="spellEnd"/>
      <w:r w:rsidRPr="00F44603">
        <w:rPr>
          <w:rFonts w:ascii="Times New Roman" w:hAnsi="Times New Roman" w:cs="Times New Roman"/>
          <w:sz w:val="24"/>
          <w:szCs w:val="24"/>
        </w:rPr>
        <w:t xml:space="preserve"> de </w:t>
      </w:r>
      <w:proofErr w:type="spellStart"/>
      <w:r w:rsidRPr="00F44603">
        <w:rPr>
          <w:rFonts w:ascii="Times New Roman" w:hAnsi="Times New Roman" w:cs="Times New Roman"/>
          <w:sz w:val="24"/>
          <w:szCs w:val="24"/>
        </w:rPr>
        <w:t>competência</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definir</w:t>
      </w:r>
      <w:proofErr w:type="spellEnd"/>
      <w:r w:rsidRPr="00F44603">
        <w:rPr>
          <w:rFonts w:ascii="Times New Roman" w:hAnsi="Times New Roman" w:cs="Times New Roman"/>
          <w:sz w:val="24"/>
          <w:szCs w:val="24"/>
        </w:rPr>
        <w:t xml:space="preserve"> o </w:t>
      </w:r>
      <w:proofErr w:type="spellStart"/>
      <w:r w:rsidRPr="00F44603">
        <w:rPr>
          <w:rFonts w:ascii="Times New Roman" w:hAnsi="Times New Roman" w:cs="Times New Roman"/>
          <w:sz w:val="24"/>
          <w:szCs w:val="24"/>
        </w:rPr>
        <w:t>perfil</w:t>
      </w:r>
      <w:proofErr w:type="spellEnd"/>
      <w:r w:rsidRPr="00F44603">
        <w:rPr>
          <w:rFonts w:ascii="Times New Roman" w:hAnsi="Times New Roman" w:cs="Times New Roman"/>
          <w:sz w:val="24"/>
          <w:szCs w:val="24"/>
        </w:rPr>
        <w:t xml:space="preserve"> global de CDD dos </w:t>
      </w:r>
      <w:proofErr w:type="spellStart"/>
      <w:r w:rsidRPr="00F44603">
        <w:rPr>
          <w:rFonts w:ascii="Times New Roman" w:hAnsi="Times New Roman" w:cs="Times New Roman"/>
          <w:sz w:val="24"/>
          <w:szCs w:val="24"/>
        </w:rPr>
        <w:t>professores</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universitários</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por</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área</w:t>
      </w:r>
      <w:proofErr w:type="spellEnd"/>
      <w:r w:rsidRPr="00F44603">
        <w:rPr>
          <w:rFonts w:ascii="Times New Roman" w:hAnsi="Times New Roman" w:cs="Times New Roman"/>
          <w:sz w:val="24"/>
          <w:szCs w:val="24"/>
        </w:rPr>
        <w:t xml:space="preserve"> de </w:t>
      </w:r>
      <w:proofErr w:type="spellStart"/>
      <w:r w:rsidRPr="00F44603">
        <w:rPr>
          <w:rFonts w:ascii="Times New Roman" w:hAnsi="Times New Roman" w:cs="Times New Roman"/>
          <w:sz w:val="24"/>
          <w:szCs w:val="24"/>
        </w:rPr>
        <w:t>conhecimento</w:t>
      </w:r>
      <w:proofErr w:type="spellEnd"/>
      <w:r w:rsidRPr="00F44603">
        <w:rPr>
          <w:rFonts w:ascii="Times New Roman" w:hAnsi="Times New Roman" w:cs="Times New Roman"/>
          <w:sz w:val="24"/>
          <w:szCs w:val="24"/>
        </w:rPr>
        <w:t xml:space="preserve"> e </w:t>
      </w:r>
      <w:proofErr w:type="spellStart"/>
      <w:r w:rsidRPr="00F44603">
        <w:rPr>
          <w:rFonts w:ascii="Times New Roman" w:hAnsi="Times New Roman" w:cs="Times New Roman"/>
          <w:sz w:val="24"/>
          <w:szCs w:val="24"/>
        </w:rPr>
        <w:t>identificar</w:t>
      </w:r>
      <w:proofErr w:type="spellEnd"/>
      <w:r w:rsidRPr="00F44603">
        <w:rPr>
          <w:rFonts w:ascii="Times New Roman" w:hAnsi="Times New Roman" w:cs="Times New Roman"/>
          <w:sz w:val="24"/>
          <w:szCs w:val="24"/>
        </w:rPr>
        <w:t xml:space="preserve"> o </w:t>
      </w:r>
      <w:proofErr w:type="spellStart"/>
      <w:r w:rsidRPr="00F44603">
        <w:rPr>
          <w:rFonts w:ascii="Times New Roman" w:hAnsi="Times New Roman" w:cs="Times New Roman"/>
          <w:sz w:val="24"/>
          <w:szCs w:val="24"/>
        </w:rPr>
        <w:t>seu</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perfil</w:t>
      </w:r>
      <w:proofErr w:type="spellEnd"/>
      <w:r w:rsidRPr="00F44603">
        <w:rPr>
          <w:rFonts w:ascii="Times New Roman" w:hAnsi="Times New Roman" w:cs="Times New Roman"/>
          <w:sz w:val="24"/>
          <w:szCs w:val="24"/>
        </w:rPr>
        <w:t xml:space="preserve"> global do </w:t>
      </w:r>
      <w:proofErr w:type="spellStart"/>
      <w:r w:rsidRPr="00F44603">
        <w:rPr>
          <w:rFonts w:ascii="Times New Roman" w:hAnsi="Times New Roman" w:cs="Times New Roman"/>
          <w:sz w:val="24"/>
          <w:szCs w:val="24"/>
        </w:rPr>
        <w:t>corpo</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docente</w:t>
      </w:r>
      <w:proofErr w:type="spellEnd"/>
      <w:r w:rsidRPr="00F44603">
        <w:rPr>
          <w:rFonts w:ascii="Times New Roman" w:hAnsi="Times New Roman" w:cs="Times New Roman"/>
          <w:sz w:val="24"/>
          <w:szCs w:val="24"/>
        </w:rPr>
        <w:t xml:space="preserve">. O </w:t>
      </w:r>
      <w:proofErr w:type="spellStart"/>
      <w:r w:rsidRPr="00F44603">
        <w:rPr>
          <w:rFonts w:ascii="Times New Roman" w:hAnsi="Times New Roman" w:cs="Times New Roman"/>
          <w:sz w:val="24"/>
          <w:szCs w:val="24"/>
        </w:rPr>
        <w:t>método</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implementado</w:t>
      </w:r>
      <w:proofErr w:type="spellEnd"/>
      <w:r w:rsidRPr="00F44603">
        <w:rPr>
          <w:rFonts w:ascii="Times New Roman" w:hAnsi="Times New Roman" w:cs="Times New Roman"/>
          <w:sz w:val="24"/>
          <w:szCs w:val="24"/>
        </w:rPr>
        <w:t xml:space="preserve"> é </w:t>
      </w:r>
      <w:proofErr w:type="spellStart"/>
      <w:r w:rsidRPr="00F44603">
        <w:rPr>
          <w:rFonts w:ascii="Times New Roman" w:hAnsi="Times New Roman" w:cs="Times New Roman"/>
          <w:sz w:val="24"/>
          <w:szCs w:val="24"/>
        </w:rPr>
        <w:t>quantitativo</w:t>
      </w:r>
      <w:proofErr w:type="spellEnd"/>
      <w:r w:rsidRPr="00F44603">
        <w:rPr>
          <w:rFonts w:ascii="Times New Roman" w:hAnsi="Times New Roman" w:cs="Times New Roman"/>
          <w:sz w:val="24"/>
          <w:szCs w:val="24"/>
        </w:rPr>
        <w:t xml:space="preserve">, de </w:t>
      </w:r>
      <w:proofErr w:type="spellStart"/>
      <w:r w:rsidRPr="00F44603">
        <w:rPr>
          <w:rFonts w:ascii="Times New Roman" w:hAnsi="Times New Roman" w:cs="Times New Roman"/>
          <w:sz w:val="24"/>
          <w:szCs w:val="24"/>
        </w:rPr>
        <w:t>escopo</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não</w:t>
      </w:r>
      <w:proofErr w:type="spellEnd"/>
      <w:r w:rsidRPr="00F44603">
        <w:rPr>
          <w:rFonts w:ascii="Times New Roman" w:hAnsi="Times New Roman" w:cs="Times New Roman"/>
          <w:sz w:val="24"/>
          <w:szCs w:val="24"/>
        </w:rPr>
        <w:t xml:space="preserve"> experimental, transversal e </w:t>
      </w:r>
      <w:proofErr w:type="spellStart"/>
      <w:r w:rsidRPr="00F44603">
        <w:rPr>
          <w:rFonts w:ascii="Times New Roman" w:hAnsi="Times New Roman" w:cs="Times New Roman"/>
          <w:sz w:val="24"/>
          <w:szCs w:val="24"/>
        </w:rPr>
        <w:t>descritivo</w:t>
      </w:r>
      <w:proofErr w:type="spellEnd"/>
      <w:r w:rsidRPr="00F44603">
        <w:rPr>
          <w:rFonts w:ascii="Times New Roman" w:hAnsi="Times New Roman" w:cs="Times New Roman"/>
          <w:sz w:val="24"/>
          <w:szCs w:val="24"/>
        </w:rPr>
        <w:t xml:space="preserve">. A </w:t>
      </w:r>
      <w:proofErr w:type="spellStart"/>
      <w:r w:rsidRPr="00F44603">
        <w:rPr>
          <w:rFonts w:ascii="Times New Roman" w:hAnsi="Times New Roman" w:cs="Times New Roman"/>
          <w:sz w:val="24"/>
          <w:szCs w:val="24"/>
        </w:rPr>
        <w:t>técnica</w:t>
      </w:r>
      <w:proofErr w:type="spellEnd"/>
      <w:r w:rsidRPr="00F44603">
        <w:rPr>
          <w:rFonts w:ascii="Times New Roman" w:hAnsi="Times New Roman" w:cs="Times New Roman"/>
          <w:sz w:val="24"/>
          <w:szCs w:val="24"/>
        </w:rPr>
        <w:t xml:space="preserve"> de coleta de dados </w:t>
      </w:r>
      <w:proofErr w:type="spellStart"/>
      <w:r w:rsidRPr="00F44603">
        <w:rPr>
          <w:rFonts w:ascii="Times New Roman" w:hAnsi="Times New Roman" w:cs="Times New Roman"/>
          <w:sz w:val="24"/>
          <w:szCs w:val="24"/>
        </w:rPr>
        <w:t>foi</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por</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meio</w:t>
      </w:r>
      <w:proofErr w:type="spellEnd"/>
      <w:r w:rsidRPr="00F44603">
        <w:rPr>
          <w:rFonts w:ascii="Times New Roman" w:hAnsi="Times New Roman" w:cs="Times New Roman"/>
          <w:sz w:val="24"/>
          <w:szCs w:val="24"/>
        </w:rPr>
        <w:t xml:space="preserve"> do </w:t>
      </w:r>
      <w:proofErr w:type="spellStart"/>
      <w:r w:rsidRPr="00F44603">
        <w:rPr>
          <w:rFonts w:ascii="Times New Roman" w:hAnsi="Times New Roman" w:cs="Times New Roman"/>
          <w:sz w:val="24"/>
          <w:szCs w:val="24"/>
        </w:rPr>
        <w:t>Questionário</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DigCompEdu</w:t>
      </w:r>
      <w:proofErr w:type="spellEnd"/>
      <w:r w:rsidRPr="00F44603">
        <w:rPr>
          <w:rFonts w:ascii="Times New Roman" w:hAnsi="Times New Roman" w:cs="Times New Roman"/>
          <w:sz w:val="24"/>
          <w:szCs w:val="24"/>
        </w:rPr>
        <w:t xml:space="preserve"> Check-in” (</w:t>
      </w:r>
      <w:proofErr w:type="spellStart"/>
      <w:r w:rsidRPr="00F44603">
        <w:rPr>
          <w:rFonts w:ascii="Times New Roman" w:hAnsi="Times New Roman" w:cs="Times New Roman"/>
          <w:sz w:val="24"/>
          <w:szCs w:val="24"/>
        </w:rPr>
        <w:t>Questionário</w:t>
      </w:r>
      <w:proofErr w:type="spellEnd"/>
      <w:r w:rsidRPr="00F44603">
        <w:rPr>
          <w:rFonts w:ascii="Times New Roman" w:hAnsi="Times New Roman" w:cs="Times New Roman"/>
          <w:sz w:val="24"/>
          <w:szCs w:val="24"/>
        </w:rPr>
        <w:t xml:space="preserve"> do Quadro </w:t>
      </w:r>
      <w:proofErr w:type="spellStart"/>
      <w:r w:rsidRPr="00F44603">
        <w:rPr>
          <w:rFonts w:ascii="Times New Roman" w:hAnsi="Times New Roman" w:cs="Times New Roman"/>
          <w:sz w:val="24"/>
          <w:szCs w:val="24"/>
        </w:rPr>
        <w:t>Europeu</w:t>
      </w:r>
      <w:proofErr w:type="spellEnd"/>
      <w:r w:rsidRPr="00F44603">
        <w:rPr>
          <w:rFonts w:ascii="Times New Roman" w:hAnsi="Times New Roman" w:cs="Times New Roman"/>
          <w:sz w:val="24"/>
          <w:szCs w:val="24"/>
        </w:rPr>
        <w:t xml:space="preserve"> Comum para a </w:t>
      </w:r>
      <w:proofErr w:type="spellStart"/>
      <w:r w:rsidRPr="00F44603">
        <w:rPr>
          <w:rFonts w:ascii="Times New Roman" w:hAnsi="Times New Roman" w:cs="Times New Roman"/>
          <w:sz w:val="24"/>
          <w:szCs w:val="24"/>
        </w:rPr>
        <w:t>Competência</w:t>
      </w:r>
      <w:proofErr w:type="spellEnd"/>
      <w:r w:rsidRPr="00F44603">
        <w:rPr>
          <w:rFonts w:ascii="Times New Roman" w:hAnsi="Times New Roman" w:cs="Times New Roman"/>
          <w:sz w:val="24"/>
          <w:szCs w:val="24"/>
        </w:rPr>
        <w:t xml:space="preserve"> Digital dos </w:t>
      </w:r>
      <w:proofErr w:type="spellStart"/>
      <w:r w:rsidRPr="00F44603">
        <w:rPr>
          <w:rFonts w:ascii="Times New Roman" w:hAnsi="Times New Roman" w:cs="Times New Roman"/>
          <w:sz w:val="24"/>
          <w:szCs w:val="24"/>
        </w:rPr>
        <w:t>Educadores</w:t>
      </w:r>
      <w:proofErr w:type="spellEnd"/>
      <w:r w:rsidRPr="00F44603">
        <w:rPr>
          <w:rFonts w:ascii="Times New Roman" w:hAnsi="Times New Roman" w:cs="Times New Roman"/>
          <w:sz w:val="24"/>
          <w:szCs w:val="24"/>
        </w:rPr>
        <w:t xml:space="preserve">). O </w:t>
      </w:r>
      <w:proofErr w:type="spellStart"/>
      <w:r w:rsidRPr="00F44603">
        <w:rPr>
          <w:rFonts w:ascii="Times New Roman" w:hAnsi="Times New Roman" w:cs="Times New Roman"/>
          <w:sz w:val="24"/>
          <w:szCs w:val="24"/>
        </w:rPr>
        <w:t>estudo</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foi</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aplicado</w:t>
      </w:r>
      <w:proofErr w:type="spellEnd"/>
      <w:r w:rsidRPr="00F44603">
        <w:rPr>
          <w:rFonts w:ascii="Times New Roman" w:hAnsi="Times New Roman" w:cs="Times New Roman"/>
          <w:sz w:val="24"/>
          <w:szCs w:val="24"/>
        </w:rPr>
        <w:t xml:space="preserve"> a 1.107 </w:t>
      </w:r>
      <w:proofErr w:type="spellStart"/>
      <w:r w:rsidRPr="00F44603">
        <w:rPr>
          <w:rFonts w:ascii="Times New Roman" w:hAnsi="Times New Roman" w:cs="Times New Roman"/>
          <w:sz w:val="24"/>
          <w:szCs w:val="24"/>
        </w:rPr>
        <w:t>professores</w:t>
      </w:r>
      <w:proofErr w:type="spellEnd"/>
      <w:r w:rsidRPr="00F44603">
        <w:rPr>
          <w:rFonts w:ascii="Times New Roman" w:hAnsi="Times New Roman" w:cs="Times New Roman"/>
          <w:sz w:val="24"/>
          <w:szCs w:val="24"/>
        </w:rPr>
        <w:t xml:space="preserve"> de </w:t>
      </w:r>
      <w:proofErr w:type="spellStart"/>
      <w:r w:rsidRPr="00F44603">
        <w:rPr>
          <w:rFonts w:ascii="Times New Roman" w:hAnsi="Times New Roman" w:cs="Times New Roman"/>
          <w:sz w:val="24"/>
          <w:szCs w:val="24"/>
        </w:rPr>
        <w:t>uma</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universidade</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localizada</w:t>
      </w:r>
      <w:proofErr w:type="spellEnd"/>
      <w:r w:rsidRPr="00F44603">
        <w:rPr>
          <w:rFonts w:ascii="Times New Roman" w:hAnsi="Times New Roman" w:cs="Times New Roman"/>
          <w:sz w:val="24"/>
          <w:szCs w:val="24"/>
        </w:rPr>
        <w:t xml:space="preserve"> no </w:t>
      </w:r>
      <w:proofErr w:type="spellStart"/>
      <w:r w:rsidRPr="00F44603">
        <w:rPr>
          <w:rFonts w:ascii="Times New Roman" w:hAnsi="Times New Roman" w:cs="Times New Roman"/>
          <w:sz w:val="24"/>
          <w:szCs w:val="24"/>
        </w:rPr>
        <w:t>nordeste</w:t>
      </w:r>
      <w:proofErr w:type="spellEnd"/>
      <w:r w:rsidRPr="00F44603">
        <w:rPr>
          <w:rFonts w:ascii="Times New Roman" w:hAnsi="Times New Roman" w:cs="Times New Roman"/>
          <w:sz w:val="24"/>
          <w:szCs w:val="24"/>
        </w:rPr>
        <w:t xml:space="preserve"> do México de </w:t>
      </w:r>
      <w:proofErr w:type="spellStart"/>
      <w:r w:rsidRPr="00F44603">
        <w:rPr>
          <w:rFonts w:ascii="Times New Roman" w:hAnsi="Times New Roman" w:cs="Times New Roman"/>
          <w:sz w:val="24"/>
          <w:szCs w:val="24"/>
        </w:rPr>
        <w:t>diferentes</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áreas</w:t>
      </w:r>
      <w:proofErr w:type="spellEnd"/>
      <w:r w:rsidRPr="00F44603">
        <w:rPr>
          <w:rFonts w:ascii="Times New Roman" w:hAnsi="Times New Roman" w:cs="Times New Roman"/>
          <w:sz w:val="24"/>
          <w:szCs w:val="24"/>
        </w:rPr>
        <w:t xml:space="preserve"> do </w:t>
      </w:r>
      <w:proofErr w:type="spellStart"/>
      <w:r w:rsidRPr="00F44603">
        <w:rPr>
          <w:rFonts w:ascii="Times New Roman" w:hAnsi="Times New Roman" w:cs="Times New Roman"/>
          <w:sz w:val="24"/>
          <w:szCs w:val="24"/>
        </w:rPr>
        <w:t>conhecimento</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Os</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resultados</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destacam</w:t>
      </w:r>
      <w:proofErr w:type="spellEnd"/>
      <w:r w:rsidRPr="00F44603">
        <w:rPr>
          <w:rFonts w:ascii="Times New Roman" w:hAnsi="Times New Roman" w:cs="Times New Roman"/>
          <w:sz w:val="24"/>
          <w:szCs w:val="24"/>
        </w:rPr>
        <w:t xml:space="preserve"> que as </w:t>
      </w:r>
      <w:proofErr w:type="spellStart"/>
      <w:r w:rsidRPr="00F44603">
        <w:rPr>
          <w:rFonts w:ascii="Times New Roman" w:hAnsi="Times New Roman" w:cs="Times New Roman"/>
          <w:sz w:val="24"/>
          <w:szCs w:val="24"/>
        </w:rPr>
        <w:t>áreas</w:t>
      </w:r>
      <w:proofErr w:type="spellEnd"/>
      <w:r w:rsidRPr="00F44603">
        <w:rPr>
          <w:rFonts w:ascii="Times New Roman" w:hAnsi="Times New Roman" w:cs="Times New Roman"/>
          <w:sz w:val="24"/>
          <w:szCs w:val="24"/>
        </w:rPr>
        <w:t xml:space="preserve"> de </w:t>
      </w:r>
      <w:proofErr w:type="spellStart"/>
      <w:r w:rsidRPr="00F44603">
        <w:rPr>
          <w:rFonts w:ascii="Times New Roman" w:hAnsi="Times New Roman" w:cs="Times New Roman"/>
          <w:sz w:val="24"/>
          <w:szCs w:val="24"/>
        </w:rPr>
        <w:t>Ciências</w:t>
      </w:r>
      <w:proofErr w:type="spellEnd"/>
      <w:r w:rsidRPr="00F44603">
        <w:rPr>
          <w:rFonts w:ascii="Times New Roman" w:hAnsi="Times New Roman" w:cs="Times New Roman"/>
          <w:sz w:val="24"/>
          <w:szCs w:val="24"/>
        </w:rPr>
        <w:t xml:space="preserve"> da </w:t>
      </w:r>
      <w:proofErr w:type="spellStart"/>
      <w:r w:rsidRPr="00F44603">
        <w:rPr>
          <w:rFonts w:ascii="Times New Roman" w:hAnsi="Times New Roman" w:cs="Times New Roman"/>
          <w:sz w:val="24"/>
          <w:szCs w:val="24"/>
        </w:rPr>
        <w:t>Saúde</w:t>
      </w:r>
      <w:proofErr w:type="spellEnd"/>
      <w:r w:rsidRPr="00F44603">
        <w:rPr>
          <w:rFonts w:ascii="Times New Roman" w:hAnsi="Times New Roman" w:cs="Times New Roman"/>
          <w:sz w:val="24"/>
          <w:szCs w:val="24"/>
        </w:rPr>
        <w:t xml:space="preserve"> e </w:t>
      </w:r>
      <w:proofErr w:type="spellStart"/>
      <w:r w:rsidRPr="00F44603">
        <w:rPr>
          <w:rFonts w:ascii="Times New Roman" w:hAnsi="Times New Roman" w:cs="Times New Roman"/>
          <w:sz w:val="24"/>
          <w:szCs w:val="24"/>
        </w:rPr>
        <w:t>Sociais</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Administração</w:t>
      </w:r>
      <w:proofErr w:type="spellEnd"/>
      <w:r w:rsidRPr="00F44603">
        <w:rPr>
          <w:rFonts w:ascii="Times New Roman" w:hAnsi="Times New Roman" w:cs="Times New Roman"/>
          <w:sz w:val="24"/>
          <w:szCs w:val="24"/>
        </w:rPr>
        <w:t xml:space="preserve"> e </w:t>
      </w:r>
      <w:proofErr w:type="spellStart"/>
      <w:r w:rsidRPr="00F44603">
        <w:rPr>
          <w:rFonts w:ascii="Times New Roman" w:hAnsi="Times New Roman" w:cs="Times New Roman"/>
          <w:sz w:val="24"/>
          <w:szCs w:val="24"/>
        </w:rPr>
        <w:t>Direito</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apresentam</w:t>
      </w:r>
      <w:proofErr w:type="spellEnd"/>
      <w:r w:rsidRPr="00F44603">
        <w:rPr>
          <w:rFonts w:ascii="Times New Roman" w:hAnsi="Times New Roman" w:cs="Times New Roman"/>
          <w:sz w:val="24"/>
          <w:szCs w:val="24"/>
        </w:rPr>
        <w:t xml:space="preserve"> o </w:t>
      </w:r>
      <w:proofErr w:type="spellStart"/>
      <w:r w:rsidRPr="00F44603">
        <w:rPr>
          <w:rFonts w:ascii="Times New Roman" w:hAnsi="Times New Roman" w:cs="Times New Roman"/>
          <w:sz w:val="24"/>
          <w:szCs w:val="24"/>
        </w:rPr>
        <w:t>Perfil</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Inovador</w:t>
      </w:r>
      <w:proofErr w:type="spellEnd"/>
      <w:r w:rsidRPr="00F44603">
        <w:rPr>
          <w:rFonts w:ascii="Times New Roman" w:hAnsi="Times New Roman" w:cs="Times New Roman"/>
          <w:sz w:val="24"/>
          <w:szCs w:val="24"/>
        </w:rPr>
        <w:t xml:space="preserve"> e </w:t>
      </w:r>
      <w:proofErr w:type="spellStart"/>
      <w:r w:rsidRPr="00F44603">
        <w:rPr>
          <w:rFonts w:ascii="Times New Roman" w:hAnsi="Times New Roman" w:cs="Times New Roman"/>
          <w:sz w:val="24"/>
          <w:szCs w:val="24"/>
        </w:rPr>
        <w:t>em</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relação</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ao</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perfil</w:t>
      </w:r>
      <w:proofErr w:type="spellEnd"/>
      <w:r w:rsidRPr="00F44603">
        <w:rPr>
          <w:rFonts w:ascii="Times New Roman" w:hAnsi="Times New Roman" w:cs="Times New Roman"/>
          <w:sz w:val="24"/>
          <w:szCs w:val="24"/>
        </w:rPr>
        <w:t xml:space="preserve"> global de DDC, a </w:t>
      </w:r>
      <w:proofErr w:type="spellStart"/>
      <w:r w:rsidRPr="00F44603">
        <w:rPr>
          <w:rFonts w:ascii="Times New Roman" w:hAnsi="Times New Roman" w:cs="Times New Roman"/>
          <w:sz w:val="24"/>
          <w:szCs w:val="24"/>
        </w:rPr>
        <w:t>maioria</w:t>
      </w:r>
      <w:proofErr w:type="spellEnd"/>
      <w:r w:rsidRPr="00F44603">
        <w:rPr>
          <w:rFonts w:ascii="Times New Roman" w:hAnsi="Times New Roman" w:cs="Times New Roman"/>
          <w:sz w:val="24"/>
          <w:szCs w:val="24"/>
        </w:rPr>
        <w:t xml:space="preserve"> dos </w:t>
      </w:r>
      <w:proofErr w:type="spellStart"/>
      <w:r w:rsidRPr="00F44603">
        <w:rPr>
          <w:rFonts w:ascii="Times New Roman" w:hAnsi="Times New Roman" w:cs="Times New Roman"/>
          <w:sz w:val="24"/>
          <w:szCs w:val="24"/>
        </w:rPr>
        <w:t>docentes</w:t>
      </w:r>
      <w:proofErr w:type="spellEnd"/>
      <w:r w:rsidRPr="00F44603">
        <w:rPr>
          <w:rFonts w:ascii="Times New Roman" w:hAnsi="Times New Roman" w:cs="Times New Roman"/>
          <w:sz w:val="24"/>
          <w:szCs w:val="24"/>
        </w:rPr>
        <w:t xml:space="preserve"> se </w:t>
      </w:r>
      <w:proofErr w:type="spellStart"/>
      <w:r w:rsidRPr="00F44603">
        <w:rPr>
          <w:rFonts w:ascii="Times New Roman" w:hAnsi="Times New Roman" w:cs="Times New Roman"/>
          <w:sz w:val="24"/>
          <w:szCs w:val="24"/>
        </w:rPr>
        <w:t>caracterizam</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como</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Líderes</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Conclui</w:t>
      </w:r>
      <w:proofErr w:type="spellEnd"/>
      <w:r w:rsidRPr="00F44603">
        <w:rPr>
          <w:rFonts w:ascii="Times New Roman" w:hAnsi="Times New Roman" w:cs="Times New Roman"/>
          <w:sz w:val="24"/>
          <w:szCs w:val="24"/>
        </w:rPr>
        <w:t xml:space="preserve">-se que </w:t>
      </w:r>
      <w:proofErr w:type="spellStart"/>
      <w:r w:rsidRPr="00F44603">
        <w:rPr>
          <w:rFonts w:ascii="Times New Roman" w:hAnsi="Times New Roman" w:cs="Times New Roman"/>
          <w:sz w:val="24"/>
          <w:szCs w:val="24"/>
        </w:rPr>
        <w:t>os</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perfis</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docentes</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evoluem</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reinventam</w:t>
      </w:r>
      <w:proofErr w:type="spellEnd"/>
      <w:r w:rsidRPr="00F44603">
        <w:rPr>
          <w:rFonts w:ascii="Times New Roman" w:hAnsi="Times New Roman" w:cs="Times New Roman"/>
          <w:sz w:val="24"/>
          <w:szCs w:val="24"/>
        </w:rPr>
        <w:t xml:space="preserve">-se e </w:t>
      </w:r>
      <w:proofErr w:type="spellStart"/>
      <w:r w:rsidRPr="00F44603">
        <w:rPr>
          <w:rFonts w:ascii="Times New Roman" w:hAnsi="Times New Roman" w:cs="Times New Roman"/>
          <w:sz w:val="24"/>
          <w:szCs w:val="24"/>
        </w:rPr>
        <w:t>renovam</w:t>
      </w:r>
      <w:proofErr w:type="spellEnd"/>
      <w:r w:rsidRPr="00F44603">
        <w:rPr>
          <w:rFonts w:ascii="Times New Roman" w:hAnsi="Times New Roman" w:cs="Times New Roman"/>
          <w:sz w:val="24"/>
          <w:szCs w:val="24"/>
        </w:rPr>
        <w:t xml:space="preserve">-se para se </w:t>
      </w:r>
      <w:proofErr w:type="spellStart"/>
      <w:r w:rsidRPr="00F44603">
        <w:rPr>
          <w:rFonts w:ascii="Times New Roman" w:hAnsi="Times New Roman" w:cs="Times New Roman"/>
          <w:sz w:val="24"/>
          <w:szCs w:val="24"/>
        </w:rPr>
        <w:t>adaptarem</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às</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novas</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características</w:t>
      </w:r>
      <w:proofErr w:type="spellEnd"/>
      <w:r w:rsidRPr="00F44603">
        <w:rPr>
          <w:rFonts w:ascii="Times New Roman" w:hAnsi="Times New Roman" w:cs="Times New Roman"/>
          <w:sz w:val="24"/>
          <w:szCs w:val="24"/>
        </w:rPr>
        <w:t xml:space="preserve"> que </w:t>
      </w:r>
      <w:proofErr w:type="spellStart"/>
      <w:r w:rsidRPr="00F44603">
        <w:rPr>
          <w:rFonts w:ascii="Times New Roman" w:hAnsi="Times New Roman" w:cs="Times New Roman"/>
          <w:sz w:val="24"/>
          <w:szCs w:val="24"/>
        </w:rPr>
        <w:t>esta</w:t>
      </w:r>
      <w:proofErr w:type="spellEnd"/>
      <w:r w:rsidRPr="00F44603">
        <w:rPr>
          <w:rFonts w:ascii="Times New Roman" w:hAnsi="Times New Roman" w:cs="Times New Roman"/>
          <w:sz w:val="24"/>
          <w:szCs w:val="24"/>
        </w:rPr>
        <w:t xml:space="preserve"> era digital </w:t>
      </w:r>
      <w:proofErr w:type="spellStart"/>
      <w:r w:rsidRPr="00F44603">
        <w:rPr>
          <w:rFonts w:ascii="Times New Roman" w:hAnsi="Times New Roman" w:cs="Times New Roman"/>
          <w:sz w:val="24"/>
          <w:szCs w:val="24"/>
        </w:rPr>
        <w:t>exige</w:t>
      </w:r>
      <w:proofErr w:type="spellEnd"/>
      <w:r w:rsidRPr="00F44603">
        <w:rPr>
          <w:rFonts w:ascii="Times New Roman" w:hAnsi="Times New Roman" w:cs="Times New Roman"/>
          <w:sz w:val="24"/>
          <w:szCs w:val="24"/>
        </w:rPr>
        <w:t xml:space="preserve">. É hora de </w:t>
      </w:r>
      <w:proofErr w:type="spellStart"/>
      <w:r w:rsidRPr="00F44603">
        <w:rPr>
          <w:rFonts w:ascii="Times New Roman" w:hAnsi="Times New Roman" w:cs="Times New Roman"/>
          <w:sz w:val="24"/>
          <w:szCs w:val="24"/>
        </w:rPr>
        <w:t>modificar</w:t>
      </w:r>
      <w:proofErr w:type="spellEnd"/>
      <w:r w:rsidRPr="00F44603">
        <w:rPr>
          <w:rFonts w:ascii="Times New Roman" w:hAnsi="Times New Roman" w:cs="Times New Roman"/>
          <w:sz w:val="24"/>
          <w:szCs w:val="24"/>
        </w:rPr>
        <w:t xml:space="preserve"> o </w:t>
      </w:r>
      <w:proofErr w:type="spellStart"/>
      <w:r w:rsidRPr="00F44603">
        <w:rPr>
          <w:rFonts w:ascii="Times New Roman" w:hAnsi="Times New Roman" w:cs="Times New Roman"/>
          <w:sz w:val="24"/>
          <w:szCs w:val="24"/>
        </w:rPr>
        <w:t>perfil</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docente</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convencional</w:t>
      </w:r>
      <w:proofErr w:type="spellEnd"/>
      <w:r w:rsidRPr="00F44603">
        <w:rPr>
          <w:rFonts w:ascii="Times New Roman" w:hAnsi="Times New Roman" w:cs="Times New Roman"/>
          <w:sz w:val="24"/>
          <w:szCs w:val="24"/>
        </w:rPr>
        <w:t xml:space="preserve"> e </w:t>
      </w:r>
      <w:proofErr w:type="spellStart"/>
      <w:r w:rsidRPr="00F44603">
        <w:rPr>
          <w:rFonts w:ascii="Times New Roman" w:hAnsi="Times New Roman" w:cs="Times New Roman"/>
          <w:sz w:val="24"/>
          <w:szCs w:val="24"/>
        </w:rPr>
        <w:t>avançar</w:t>
      </w:r>
      <w:proofErr w:type="spellEnd"/>
      <w:r w:rsidRPr="00F44603">
        <w:rPr>
          <w:rFonts w:ascii="Times New Roman" w:hAnsi="Times New Roman" w:cs="Times New Roman"/>
          <w:sz w:val="24"/>
          <w:szCs w:val="24"/>
        </w:rPr>
        <w:t xml:space="preserve"> para um </w:t>
      </w:r>
      <w:proofErr w:type="spellStart"/>
      <w:r w:rsidRPr="00F44603">
        <w:rPr>
          <w:rFonts w:ascii="Times New Roman" w:hAnsi="Times New Roman" w:cs="Times New Roman"/>
          <w:sz w:val="24"/>
          <w:szCs w:val="24"/>
        </w:rPr>
        <w:t>perfil</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docente</w:t>
      </w:r>
      <w:proofErr w:type="spellEnd"/>
      <w:r w:rsidRPr="00F44603">
        <w:rPr>
          <w:rFonts w:ascii="Times New Roman" w:hAnsi="Times New Roman" w:cs="Times New Roman"/>
          <w:sz w:val="24"/>
          <w:szCs w:val="24"/>
        </w:rPr>
        <w:t xml:space="preserve"> digital que </w:t>
      </w:r>
      <w:proofErr w:type="spellStart"/>
      <w:r w:rsidRPr="00F44603">
        <w:rPr>
          <w:rFonts w:ascii="Times New Roman" w:hAnsi="Times New Roman" w:cs="Times New Roman"/>
          <w:sz w:val="24"/>
          <w:szCs w:val="24"/>
        </w:rPr>
        <w:t>possa</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atuar</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em</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qualquer</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modalidade</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educacional</w:t>
      </w:r>
      <w:proofErr w:type="spellEnd"/>
      <w:r w:rsidRPr="00F44603">
        <w:rPr>
          <w:rFonts w:ascii="Times New Roman" w:hAnsi="Times New Roman" w:cs="Times New Roman"/>
          <w:sz w:val="24"/>
          <w:szCs w:val="24"/>
        </w:rPr>
        <w:t>.</w:t>
      </w:r>
    </w:p>
    <w:p w14:paraId="5C8EA256" w14:textId="1858049E" w:rsidR="00F44603" w:rsidRDefault="00F44603" w:rsidP="00F44603">
      <w:pPr>
        <w:spacing w:after="0" w:line="360" w:lineRule="auto"/>
        <w:jc w:val="both"/>
        <w:rPr>
          <w:rFonts w:ascii="Times New Roman" w:hAnsi="Times New Roman" w:cs="Times New Roman"/>
          <w:sz w:val="24"/>
          <w:szCs w:val="24"/>
        </w:rPr>
      </w:pPr>
      <w:proofErr w:type="spellStart"/>
      <w:r w:rsidRPr="00F44603">
        <w:rPr>
          <w:rFonts w:cstheme="minorHAnsi"/>
          <w:b/>
          <w:bCs/>
          <w:sz w:val="28"/>
          <w:szCs w:val="28"/>
          <w:lang w:val="es-MX"/>
        </w:rPr>
        <w:t>Palavras</w:t>
      </w:r>
      <w:proofErr w:type="spellEnd"/>
      <w:r w:rsidRPr="00F44603">
        <w:rPr>
          <w:rFonts w:cstheme="minorHAnsi"/>
          <w:b/>
          <w:bCs/>
          <w:sz w:val="28"/>
          <w:szCs w:val="28"/>
          <w:lang w:val="es-MX"/>
        </w:rPr>
        <w:t>-chave:</w:t>
      </w:r>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Competência</w:t>
      </w:r>
      <w:proofErr w:type="spellEnd"/>
      <w:r w:rsidRPr="00F44603">
        <w:rPr>
          <w:rFonts w:ascii="Times New Roman" w:hAnsi="Times New Roman" w:cs="Times New Roman"/>
          <w:sz w:val="24"/>
          <w:szCs w:val="24"/>
        </w:rPr>
        <w:t xml:space="preserve"> Digital para </w:t>
      </w:r>
      <w:proofErr w:type="spellStart"/>
      <w:r w:rsidRPr="00F44603">
        <w:rPr>
          <w:rFonts w:ascii="Times New Roman" w:hAnsi="Times New Roman" w:cs="Times New Roman"/>
          <w:sz w:val="24"/>
          <w:szCs w:val="24"/>
        </w:rPr>
        <w:t>Professores</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Professores</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Universitários</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áreas</w:t>
      </w:r>
      <w:proofErr w:type="spellEnd"/>
      <w:r w:rsidRPr="00F44603">
        <w:rPr>
          <w:rFonts w:ascii="Times New Roman" w:hAnsi="Times New Roman" w:cs="Times New Roman"/>
          <w:sz w:val="24"/>
          <w:szCs w:val="24"/>
        </w:rPr>
        <w:t xml:space="preserve"> do </w:t>
      </w:r>
      <w:proofErr w:type="spellStart"/>
      <w:r w:rsidRPr="00F44603">
        <w:rPr>
          <w:rFonts w:ascii="Times New Roman" w:hAnsi="Times New Roman" w:cs="Times New Roman"/>
          <w:sz w:val="24"/>
          <w:szCs w:val="24"/>
        </w:rPr>
        <w:t>conhecimento</w:t>
      </w:r>
      <w:proofErr w:type="spellEnd"/>
      <w:r w:rsidRPr="00F44603">
        <w:rPr>
          <w:rFonts w:ascii="Times New Roman" w:hAnsi="Times New Roman" w:cs="Times New Roman"/>
          <w:sz w:val="24"/>
          <w:szCs w:val="24"/>
        </w:rPr>
        <w:t xml:space="preserve">; </w:t>
      </w:r>
      <w:proofErr w:type="spellStart"/>
      <w:r w:rsidRPr="00F44603">
        <w:rPr>
          <w:rFonts w:ascii="Times New Roman" w:hAnsi="Times New Roman" w:cs="Times New Roman"/>
          <w:sz w:val="24"/>
          <w:szCs w:val="24"/>
        </w:rPr>
        <w:t>perfis</w:t>
      </w:r>
      <w:proofErr w:type="spellEnd"/>
      <w:r w:rsidRPr="00F44603">
        <w:rPr>
          <w:rFonts w:ascii="Times New Roman" w:hAnsi="Times New Roman" w:cs="Times New Roman"/>
          <w:sz w:val="24"/>
          <w:szCs w:val="24"/>
        </w:rPr>
        <w:t xml:space="preserve"> de </w:t>
      </w:r>
      <w:proofErr w:type="spellStart"/>
      <w:r w:rsidRPr="00F44603">
        <w:rPr>
          <w:rFonts w:ascii="Times New Roman" w:hAnsi="Times New Roman" w:cs="Times New Roman"/>
          <w:sz w:val="24"/>
          <w:szCs w:val="24"/>
        </w:rPr>
        <w:t>ensino</w:t>
      </w:r>
      <w:proofErr w:type="spellEnd"/>
      <w:r w:rsidRPr="00F44603">
        <w:rPr>
          <w:rFonts w:ascii="Times New Roman" w:hAnsi="Times New Roman" w:cs="Times New Roman"/>
          <w:sz w:val="24"/>
          <w:szCs w:val="24"/>
        </w:rPr>
        <w:t>.</w:t>
      </w:r>
    </w:p>
    <w:p w14:paraId="631DB547" w14:textId="77777777" w:rsidR="00F44603" w:rsidRPr="004334EF" w:rsidRDefault="00F44603" w:rsidP="00F44603">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proofErr w:type="gramStart"/>
      <w:r>
        <w:rPr>
          <w:rFonts w:ascii="Times New Roman" w:hAnsi="Times New Roman"/>
          <w:color w:val="000000"/>
          <w:sz w:val="24"/>
        </w:rPr>
        <w:t>Agosto</w:t>
      </w:r>
      <w:proofErr w:type="gramEnd"/>
      <w:r>
        <w:rPr>
          <w:rFonts w:ascii="Times New Roman" w:hAnsi="Times New Roman"/>
          <w:color w:val="000000"/>
          <w:sz w:val="24"/>
        </w:rPr>
        <w:t xml:space="preserve">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Febrero 2025</w:t>
      </w:r>
    </w:p>
    <w:p w14:paraId="05C041B5" w14:textId="77777777" w:rsidR="00F44603" w:rsidRDefault="00000000" w:rsidP="00F44603">
      <w:pPr>
        <w:spacing w:after="0" w:line="360" w:lineRule="auto"/>
        <w:rPr>
          <w:noProof/>
        </w:rPr>
      </w:pPr>
      <w:r>
        <w:rPr>
          <w:noProof/>
        </w:rPr>
        <w:pict w14:anchorId="4D94DE37">
          <v:rect id="_x0000_i1025" style="width:441.9pt;height:.05pt" o:hralign="center" o:hrstd="t" o:hr="t" fillcolor="#a0a0a0" stroked="f"/>
        </w:pict>
      </w:r>
    </w:p>
    <w:p w14:paraId="077FCBAD" w14:textId="4DD9A639" w:rsidR="00145EE0" w:rsidRPr="00F44603" w:rsidRDefault="00145EE0" w:rsidP="00F44603">
      <w:pPr>
        <w:spacing w:after="0" w:line="360" w:lineRule="auto"/>
        <w:jc w:val="center"/>
        <w:rPr>
          <w:rFonts w:ascii="Times New Roman" w:hAnsi="Times New Roman" w:cs="Times New Roman"/>
          <w:b/>
          <w:bCs/>
          <w:sz w:val="32"/>
          <w:szCs w:val="32"/>
          <w:lang w:val="es-MX"/>
        </w:rPr>
      </w:pPr>
      <w:r w:rsidRPr="00F44603">
        <w:rPr>
          <w:rFonts w:ascii="Times New Roman" w:hAnsi="Times New Roman" w:cs="Times New Roman"/>
          <w:b/>
          <w:bCs/>
          <w:sz w:val="32"/>
          <w:szCs w:val="32"/>
          <w:lang w:val="es-MX"/>
        </w:rPr>
        <w:t>Introducción</w:t>
      </w:r>
    </w:p>
    <w:p w14:paraId="1EFFEDC2" w14:textId="3BCE5BEF" w:rsidR="002C7C7C" w:rsidRPr="00F44603" w:rsidRDefault="002C7C7C" w:rsidP="00F44603">
      <w:pPr>
        <w:spacing w:after="0" w:line="360" w:lineRule="auto"/>
        <w:jc w:val="center"/>
        <w:rPr>
          <w:rFonts w:ascii="Times New Roman" w:hAnsi="Times New Roman" w:cs="Times New Roman"/>
          <w:b/>
          <w:bCs/>
          <w:sz w:val="28"/>
          <w:szCs w:val="28"/>
          <w:lang w:val="es-MX"/>
        </w:rPr>
      </w:pPr>
      <w:r w:rsidRPr="00F44603">
        <w:rPr>
          <w:rFonts w:ascii="Times New Roman" w:hAnsi="Times New Roman" w:cs="Times New Roman"/>
          <w:b/>
          <w:bCs/>
          <w:sz w:val="28"/>
          <w:szCs w:val="28"/>
          <w:lang w:val="es-MX"/>
        </w:rPr>
        <w:t>Marco teórico</w:t>
      </w:r>
    </w:p>
    <w:p w14:paraId="6C589597" w14:textId="61EB67F4" w:rsidR="00DD6B06" w:rsidRDefault="00DD6B06" w:rsidP="00F44603">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No se puede perder de vista que al encontrarse en</w:t>
      </w:r>
      <w:r w:rsidR="003673A7" w:rsidRPr="009434B6">
        <w:rPr>
          <w:rFonts w:ascii="Times New Roman" w:hAnsi="Times New Roman" w:cs="Times New Roman"/>
          <w:sz w:val="24"/>
          <w:szCs w:val="24"/>
          <w:lang w:val="es-MX"/>
        </w:rPr>
        <w:t xml:space="preserve"> la</w:t>
      </w:r>
      <w:r w:rsidRPr="009434B6">
        <w:rPr>
          <w:rFonts w:ascii="Times New Roman" w:hAnsi="Times New Roman" w:cs="Times New Roman"/>
          <w:sz w:val="24"/>
          <w:szCs w:val="24"/>
          <w:lang w:val="es-MX"/>
        </w:rPr>
        <w:t xml:space="preserve"> era digital, los profesores universitarios del futuro deben de poseer un conjunto de competencias y saberes, entre ellos, según Cabero y Palacios (2020a) son la colaboración y trabajo en equipo, </w:t>
      </w:r>
      <w:r w:rsidR="002A63E1" w:rsidRPr="009434B6">
        <w:rPr>
          <w:rFonts w:ascii="Times New Roman" w:hAnsi="Times New Roman" w:cs="Times New Roman"/>
          <w:sz w:val="24"/>
          <w:szCs w:val="24"/>
          <w:lang w:val="es-MX"/>
        </w:rPr>
        <w:t xml:space="preserve">carácter </w:t>
      </w:r>
      <w:r w:rsidRPr="009434B6">
        <w:rPr>
          <w:rFonts w:ascii="Times New Roman" w:hAnsi="Times New Roman" w:cs="Times New Roman"/>
          <w:sz w:val="24"/>
          <w:szCs w:val="24"/>
          <w:lang w:val="es-MX"/>
        </w:rPr>
        <w:t>resiliente</w:t>
      </w:r>
      <w:r w:rsidR="002A63E1" w:rsidRPr="009434B6">
        <w:rPr>
          <w:rFonts w:ascii="Times New Roman" w:hAnsi="Times New Roman" w:cs="Times New Roman"/>
          <w:sz w:val="24"/>
          <w:szCs w:val="24"/>
          <w:lang w:val="es-MX"/>
        </w:rPr>
        <w:t xml:space="preserve"> para </w:t>
      </w:r>
      <w:r w:rsidRPr="009434B6">
        <w:rPr>
          <w:rFonts w:ascii="Times New Roman" w:hAnsi="Times New Roman" w:cs="Times New Roman"/>
          <w:sz w:val="24"/>
          <w:szCs w:val="24"/>
          <w:lang w:val="es-MX"/>
        </w:rPr>
        <w:t xml:space="preserve">dar respuesta a los nuevos retos que se presentan en la educación, asumir como principio la actualización constante y permanente, valorar su profesión académica y desarrollar las competencias digitales para el uso efectivo de las tecnologías. </w:t>
      </w:r>
    </w:p>
    <w:p w14:paraId="5448B2D5" w14:textId="77777777" w:rsidR="00417A67" w:rsidRPr="009434B6" w:rsidRDefault="00417A67" w:rsidP="00F44603">
      <w:pPr>
        <w:spacing w:after="0" w:line="360" w:lineRule="auto"/>
        <w:ind w:firstLine="709"/>
        <w:jc w:val="both"/>
        <w:rPr>
          <w:rFonts w:ascii="Times New Roman" w:hAnsi="Times New Roman" w:cs="Times New Roman"/>
          <w:sz w:val="24"/>
          <w:szCs w:val="24"/>
          <w:lang w:val="es-MX"/>
        </w:rPr>
      </w:pPr>
    </w:p>
    <w:p w14:paraId="0D417F10" w14:textId="0008D417" w:rsidR="00DD6B06" w:rsidRPr="009434B6" w:rsidRDefault="002A63E1" w:rsidP="00F44603">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lastRenderedPageBreak/>
        <w:t>Frente a esta</w:t>
      </w:r>
      <w:r w:rsidR="00DD6B06" w:rsidRPr="009434B6">
        <w:rPr>
          <w:rFonts w:ascii="Times New Roman" w:hAnsi="Times New Roman" w:cs="Times New Roman"/>
          <w:sz w:val="24"/>
          <w:szCs w:val="24"/>
          <w:lang w:val="es-MX"/>
        </w:rPr>
        <w:t xml:space="preserve"> postura coincide</w:t>
      </w:r>
      <w:r w:rsidR="003673A7" w:rsidRPr="009434B6">
        <w:rPr>
          <w:rFonts w:ascii="Times New Roman" w:hAnsi="Times New Roman" w:cs="Times New Roman"/>
          <w:sz w:val="24"/>
          <w:szCs w:val="24"/>
          <w:lang w:val="es-MX"/>
        </w:rPr>
        <w:t xml:space="preserve">n </w:t>
      </w:r>
      <w:r w:rsidR="00DD6B06" w:rsidRPr="009434B6">
        <w:rPr>
          <w:rFonts w:ascii="Times New Roman" w:hAnsi="Times New Roman" w:cs="Times New Roman"/>
          <w:sz w:val="24"/>
          <w:szCs w:val="24"/>
          <w:lang w:val="es-MX"/>
        </w:rPr>
        <w:t xml:space="preserve">Ocaña et al., (2020) al señalar que </w:t>
      </w:r>
      <w:r w:rsidR="00580320" w:rsidRPr="009434B6">
        <w:rPr>
          <w:rFonts w:ascii="Times New Roman" w:hAnsi="Times New Roman" w:cs="Times New Roman"/>
          <w:sz w:val="24"/>
          <w:szCs w:val="24"/>
          <w:lang w:val="es-MX"/>
        </w:rPr>
        <w:t xml:space="preserve">actualmente la educación superior demanda a los profesores el manejo y dominio de </w:t>
      </w:r>
      <w:r w:rsidR="00DD6B06" w:rsidRPr="009434B6">
        <w:rPr>
          <w:rFonts w:ascii="Times New Roman" w:hAnsi="Times New Roman" w:cs="Times New Roman"/>
          <w:sz w:val="24"/>
          <w:szCs w:val="24"/>
          <w:lang w:val="es-MX"/>
        </w:rPr>
        <w:t>competencias digitales</w:t>
      </w:r>
      <w:r w:rsidR="00CC3F8D" w:rsidRPr="009434B6">
        <w:rPr>
          <w:rFonts w:ascii="Times New Roman" w:hAnsi="Times New Roman" w:cs="Times New Roman"/>
          <w:sz w:val="24"/>
          <w:szCs w:val="24"/>
          <w:lang w:val="es-MX"/>
        </w:rPr>
        <w:t>, esto</w:t>
      </w:r>
      <w:r w:rsidR="00580320" w:rsidRPr="009434B6">
        <w:rPr>
          <w:rFonts w:ascii="Times New Roman" w:hAnsi="Times New Roman" w:cs="Times New Roman"/>
          <w:sz w:val="24"/>
          <w:szCs w:val="24"/>
          <w:lang w:val="es-MX"/>
        </w:rPr>
        <w:t xml:space="preserve"> debido a que tienen un impacto positivo en la adquisición de conocimientos </w:t>
      </w:r>
      <w:r w:rsidR="00E26C96" w:rsidRPr="009434B6">
        <w:rPr>
          <w:rFonts w:ascii="Times New Roman" w:hAnsi="Times New Roman" w:cs="Times New Roman"/>
          <w:sz w:val="24"/>
          <w:szCs w:val="24"/>
          <w:lang w:val="es-MX"/>
        </w:rPr>
        <w:t xml:space="preserve">y facilita la </w:t>
      </w:r>
      <w:r w:rsidR="00580320" w:rsidRPr="009434B6">
        <w:rPr>
          <w:rFonts w:ascii="Times New Roman" w:hAnsi="Times New Roman" w:cs="Times New Roman"/>
          <w:sz w:val="24"/>
          <w:szCs w:val="24"/>
          <w:lang w:val="es-MX"/>
        </w:rPr>
        <w:t>innova</w:t>
      </w:r>
      <w:r w:rsidR="00E26C96" w:rsidRPr="009434B6">
        <w:rPr>
          <w:rFonts w:ascii="Times New Roman" w:hAnsi="Times New Roman" w:cs="Times New Roman"/>
          <w:sz w:val="24"/>
          <w:szCs w:val="24"/>
          <w:lang w:val="es-MX"/>
        </w:rPr>
        <w:t xml:space="preserve">ción en el proceso de </w:t>
      </w:r>
      <w:r w:rsidR="00580320" w:rsidRPr="009434B6">
        <w:rPr>
          <w:rFonts w:ascii="Times New Roman" w:hAnsi="Times New Roman" w:cs="Times New Roman"/>
          <w:sz w:val="24"/>
          <w:szCs w:val="24"/>
          <w:lang w:val="es-MX"/>
        </w:rPr>
        <w:t>enseñanza</w:t>
      </w:r>
      <w:r w:rsidR="00E26C96" w:rsidRPr="009434B6">
        <w:rPr>
          <w:rFonts w:ascii="Times New Roman" w:hAnsi="Times New Roman" w:cs="Times New Roman"/>
          <w:sz w:val="24"/>
          <w:szCs w:val="24"/>
          <w:lang w:val="es-MX"/>
        </w:rPr>
        <w:t>-aprendizaje</w:t>
      </w:r>
      <w:r w:rsidR="00DD6B06" w:rsidRPr="009434B6">
        <w:rPr>
          <w:rFonts w:ascii="Times New Roman" w:hAnsi="Times New Roman" w:cs="Times New Roman"/>
          <w:sz w:val="24"/>
          <w:szCs w:val="24"/>
          <w:lang w:val="es-MX"/>
        </w:rPr>
        <w:t>,</w:t>
      </w:r>
      <w:r w:rsidR="00580320" w:rsidRPr="009434B6">
        <w:rPr>
          <w:rFonts w:ascii="Times New Roman" w:hAnsi="Times New Roman" w:cs="Times New Roman"/>
          <w:sz w:val="24"/>
          <w:szCs w:val="24"/>
          <w:lang w:val="es-MX"/>
        </w:rPr>
        <w:t xml:space="preserve"> a fin de desarrollar en los estudiantes habilidades digitales de alto nivel para su inserción en el ámbito labora</w:t>
      </w:r>
      <w:r w:rsidR="006A6D19" w:rsidRPr="009434B6">
        <w:rPr>
          <w:rFonts w:ascii="Times New Roman" w:hAnsi="Times New Roman" w:cs="Times New Roman"/>
          <w:sz w:val="24"/>
          <w:szCs w:val="24"/>
          <w:lang w:val="es-MX"/>
        </w:rPr>
        <w:t>l</w:t>
      </w:r>
      <w:r w:rsidR="00D375C7" w:rsidRPr="009434B6">
        <w:rPr>
          <w:rFonts w:ascii="Times New Roman" w:hAnsi="Times New Roman" w:cs="Times New Roman"/>
          <w:sz w:val="24"/>
          <w:szCs w:val="24"/>
          <w:lang w:val="es-MX"/>
        </w:rPr>
        <w:t>. Lo</w:t>
      </w:r>
      <w:r w:rsidR="00DD6B06" w:rsidRPr="009434B6">
        <w:rPr>
          <w:rFonts w:ascii="Times New Roman" w:hAnsi="Times New Roman" w:cs="Times New Roman"/>
          <w:sz w:val="24"/>
          <w:szCs w:val="24"/>
          <w:lang w:val="es-MX"/>
        </w:rPr>
        <w:t xml:space="preserve"> </w:t>
      </w:r>
      <w:r w:rsidR="00580320" w:rsidRPr="009434B6">
        <w:rPr>
          <w:rFonts w:ascii="Times New Roman" w:hAnsi="Times New Roman" w:cs="Times New Roman"/>
          <w:sz w:val="24"/>
          <w:szCs w:val="24"/>
          <w:lang w:val="es-MX"/>
        </w:rPr>
        <w:t>anterior,</w:t>
      </w:r>
      <w:r w:rsidR="00DD6B06" w:rsidRPr="009434B6">
        <w:rPr>
          <w:rFonts w:ascii="Times New Roman" w:hAnsi="Times New Roman" w:cs="Times New Roman"/>
          <w:sz w:val="24"/>
          <w:szCs w:val="24"/>
          <w:lang w:val="es-MX"/>
        </w:rPr>
        <w:t xml:space="preserve"> obliga </w:t>
      </w:r>
      <w:r w:rsidR="006A6D19" w:rsidRPr="009434B6">
        <w:rPr>
          <w:rFonts w:ascii="Times New Roman" w:hAnsi="Times New Roman" w:cs="Times New Roman"/>
          <w:sz w:val="24"/>
          <w:szCs w:val="24"/>
          <w:lang w:val="es-MX"/>
        </w:rPr>
        <w:t>a</w:t>
      </w:r>
      <w:r w:rsidR="002B7BF4" w:rsidRPr="009434B6">
        <w:rPr>
          <w:rFonts w:ascii="Times New Roman" w:hAnsi="Times New Roman" w:cs="Times New Roman"/>
          <w:sz w:val="24"/>
          <w:szCs w:val="24"/>
          <w:lang w:val="es-MX"/>
        </w:rPr>
        <w:t xml:space="preserve"> </w:t>
      </w:r>
      <w:r w:rsidR="00DD6B06" w:rsidRPr="009434B6">
        <w:rPr>
          <w:rFonts w:ascii="Times New Roman" w:hAnsi="Times New Roman" w:cs="Times New Roman"/>
          <w:sz w:val="24"/>
          <w:szCs w:val="24"/>
          <w:lang w:val="es-MX"/>
        </w:rPr>
        <w:t xml:space="preserve">replantear </w:t>
      </w:r>
      <w:r w:rsidR="00D32D27" w:rsidRPr="009434B6">
        <w:rPr>
          <w:rFonts w:ascii="Times New Roman" w:hAnsi="Times New Roman" w:cs="Times New Roman"/>
          <w:sz w:val="24"/>
          <w:szCs w:val="24"/>
          <w:lang w:val="es-MX"/>
        </w:rPr>
        <w:t xml:space="preserve">que tan competentes digitalmente son los profesores universitarios en la práctica docente del contexto actual. </w:t>
      </w:r>
      <w:r w:rsidR="00CB6F84" w:rsidRPr="009434B6">
        <w:rPr>
          <w:rFonts w:ascii="Times New Roman" w:hAnsi="Times New Roman" w:cs="Times New Roman"/>
          <w:sz w:val="24"/>
          <w:szCs w:val="24"/>
          <w:lang w:val="es-MX"/>
        </w:rPr>
        <w:tab/>
      </w:r>
    </w:p>
    <w:p w14:paraId="52B1AA8D" w14:textId="099C5AC0" w:rsidR="004404DC" w:rsidRPr="009434B6" w:rsidRDefault="003E4A03" w:rsidP="00F44603">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Ante esto, es evidente que los profesores requieren</w:t>
      </w:r>
      <w:r w:rsidR="00144142" w:rsidRPr="009434B6">
        <w:rPr>
          <w:rFonts w:ascii="Times New Roman" w:hAnsi="Times New Roman" w:cs="Times New Roman"/>
          <w:sz w:val="24"/>
          <w:szCs w:val="24"/>
          <w:lang w:val="es-MX"/>
        </w:rPr>
        <w:t xml:space="preserve"> actualización</w:t>
      </w:r>
      <w:r w:rsidRPr="009434B6">
        <w:rPr>
          <w:rFonts w:ascii="Times New Roman" w:hAnsi="Times New Roman" w:cs="Times New Roman"/>
          <w:sz w:val="24"/>
          <w:szCs w:val="24"/>
          <w:lang w:val="es-MX"/>
        </w:rPr>
        <w:t xml:space="preserve"> constant</w:t>
      </w:r>
      <w:r w:rsidR="00144142" w:rsidRPr="009434B6">
        <w:rPr>
          <w:rFonts w:ascii="Times New Roman" w:hAnsi="Times New Roman" w:cs="Times New Roman"/>
          <w:sz w:val="24"/>
          <w:szCs w:val="24"/>
          <w:lang w:val="es-MX"/>
        </w:rPr>
        <w:t>e</w:t>
      </w:r>
      <w:r w:rsidRPr="009434B6">
        <w:rPr>
          <w:rFonts w:ascii="Times New Roman" w:hAnsi="Times New Roman" w:cs="Times New Roman"/>
          <w:sz w:val="24"/>
          <w:szCs w:val="24"/>
          <w:lang w:val="es-MX"/>
        </w:rPr>
        <w:t xml:space="preserve">, dado que las tecnologías </w:t>
      </w:r>
      <w:r w:rsidR="00E26C96" w:rsidRPr="009434B6">
        <w:rPr>
          <w:rFonts w:ascii="Times New Roman" w:hAnsi="Times New Roman" w:cs="Times New Roman"/>
          <w:sz w:val="24"/>
          <w:szCs w:val="24"/>
          <w:lang w:val="es-MX"/>
        </w:rPr>
        <w:t xml:space="preserve">contribuyen en </w:t>
      </w:r>
      <w:r w:rsidRPr="009434B6">
        <w:rPr>
          <w:rFonts w:ascii="Times New Roman" w:hAnsi="Times New Roman" w:cs="Times New Roman"/>
          <w:sz w:val="24"/>
          <w:szCs w:val="24"/>
          <w:lang w:val="es-MX"/>
        </w:rPr>
        <w:t>mejorar la práctica docente</w:t>
      </w:r>
      <w:r w:rsidR="00D32D27" w:rsidRPr="009434B6">
        <w:rPr>
          <w:rFonts w:ascii="Times New Roman" w:hAnsi="Times New Roman" w:cs="Times New Roman"/>
          <w:sz w:val="24"/>
          <w:szCs w:val="24"/>
          <w:lang w:val="es-MX"/>
        </w:rPr>
        <w:t xml:space="preserve">; </w:t>
      </w:r>
      <w:r w:rsidRPr="009434B6">
        <w:rPr>
          <w:rFonts w:ascii="Times New Roman" w:hAnsi="Times New Roman" w:cs="Times New Roman"/>
          <w:sz w:val="24"/>
          <w:szCs w:val="24"/>
          <w:lang w:val="es-MX"/>
        </w:rPr>
        <w:t xml:space="preserve">sin embargo, el profesor deberá saber emplearlas efectivamente para su beneficio y el de sus estudiantes (Amaya et al., 2020). </w:t>
      </w:r>
    </w:p>
    <w:p w14:paraId="55BD3929" w14:textId="1DA9793A" w:rsidR="002A63E1" w:rsidRPr="009434B6" w:rsidRDefault="003E4A03" w:rsidP="00F44603">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Hoy en día, las Instituciones de Educación Superior (IES) necesitan emprender nuevas acciones para contar con profesor</w:t>
      </w:r>
      <w:r w:rsidR="00D32D27" w:rsidRPr="009434B6">
        <w:rPr>
          <w:rFonts w:ascii="Times New Roman" w:hAnsi="Times New Roman" w:cs="Times New Roman"/>
          <w:sz w:val="24"/>
          <w:szCs w:val="24"/>
          <w:lang w:val="es-MX"/>
        </w:rPr>
        <w:t xml:space="preserve">es </w:t>
      </w:r>
      <w:r w:rsidR="001E3961" w:rsidRPr="009434B6">
        <w:rPr>
          <w:rFonts w:ascii="Times New Roman" w:hAnsi="Times New Roman" w:cs="Times New Roman"/>
          <w:sz w:val="24"/>
          <w:szCs w:val="24"/>
          <w:lang w:val="es-MX"/>
        </w:rPr>
        <w:t xml:space="preserve">con </w:t>
      </w:r>
      <w:r w:rsidR="004404DC" w:rsidRPr="009434B6">
        <w:rPr>
          <w:rFonts w:ascii="Times New Roman" w:hAnsi="Times New Roman" w:cs="Times New Roman"/>
          <w:sz w:val="24"/>
          <w:szCs w:val="24"/>
          <w:lang w:val="es-MX"/>
        </w:rPr>
        <w:t xml:space="preserve">perfil digital </w:t>
      </w:r>
      <w:r w:rsidR="001E3961" w:rsidRPr="009434B6">
        <w:rPr>
          <w:rFonts w:ascii="Times New Roman" w:hAnsi="Times New Roman" w:cs="Times New Roman"/>
          <w:sz w:val="24"/>
          <w:szCs w:val="24"/>
          <w:lang w:val="es-MX"/>
        </w:rPr>
        <w:t xml:space="preserve">para que </w:t>
      </w:r>
      <w:r w:rsidRPr="009434B6">
        <w:rPr>
          <w:rFonts w:ascii="Times New Roman" w:hAnsi="Times New Roman" w:cs="Times New Roman"/>
          <w:sz w:val="24"/>
          <w:szCs w:val="24"/>
          <w:lang w:val="es-MX"/>
        </w:rPr>
        <w:t>at</w:t>
      </w:r>
      <w:r w:rsidR="001E3961" w:rsidRPr="009434B6">
        <w:rPr>
          <w:rFonts w:ascii="Times New Roman" w:hAnsi="Times New Roman" w:cs="Times New Roman"/>
          <w:sz w:val="24"/>
          <w:szCs w:val="24"/>
          <w:lang w:val="es-MX"/>
        </w:rPr>
        <w:t>ie</w:t>
      </w:r>
      <w:r w:rsidRPr="009434B6">
        <w:rPr>
          <w:rFonts w:ascii="Times New Roman" w:hAnsi="Times New Roman" w:cs="Times New Roman"/>
          <w:sz w:val="24"/>
          <w:szCs w:val="24"/>
          <w:lang w:val="es-MX"/>
        </w:rPr>
        <w:t>nd</w:t>
      </w:r>
      <w:r w:rsidR="001E3961" w:rsidRPr="009434B6">
        <w:rPr>
          <w:rFonts w:ascii="Times New Roman" w:hAnsi="Times New Roman" w:cs="Times New Roman"/>
          <w:sz w:val="24"/>
          <w:szCs w:val="24"/>
          <w:lang w:val="es-MX"/>
        </w:rPr>
        <w:t>an</w:t>
      </w:r>
      <w:r w:rsidRPr="009434B6">
        <w:rPr>
          <w:rFonts w:ascii="Times New Roman" w:hAnsi="Times New Roman" w:cs="Times New Roman"/>
          <w:sz w:val="24"/>
          <w:szCs w:val="24"/>
          <w:lang w:val="es-MX"/>
        </w:rPr>
        <w:t xml:space="preserve"> las demandas de la educación</w:t>
      </w:r>
      <w:r w:rsidR="004404DC" w:rsidRPr="009434B6">
        <w:rPr>
          <w:rFonts w:ascii="Times New Roman" w:hAnsi="Times New Roman" w:cs="Times New Roman"/>
          <w:sz w:val="24"/>
          <w:szCs w:val="24"/>
          <w:lang w:val="es-MX"/>
        </w:rPr>
        <w:t xml:space="preserve"> superior. En este respecto, Marmolejo, F., (2020) señala que la reciente crisis de la pandemia por la COVID-19</w:t>
      </w:r>
      <w:r w:rsidR="006C4A46" w:rsidRPr="009434B6">
        <w:rPr>
          <w:rFonts w:ascii="Times New Roman" w:hAnsi="Times New Roman" w:cs="Times New Roman"/>
          <w:sz w:val="24"/>
          <w:szCs w:val="24"/>
          <w:lang w:val="es-MX"/>
        </w:rPr>
        <w:t xml:space="preserve"> </w:t>
      </w:r>
      <w:r w:rsidR="00E7003F" w:rsidRPr="009434B6">
        <w:rPr>
          <w:rFonts w:ascii="Times New Roman" w:hAnsi="Times New Roman" w:cs="Times New Roman"/>
          <w:sz w:val="24"/>
          <w:szCs w:val="24"/>
          <w:lang w:val="es-MX"/>
        </w:rPr>
        <w:t>ha demostrado</w:t>
      </w:r>
      <w:r w:rsidR="004404DC" w:rsidRPr="009434B6">
        <w:rPr>
          <w:rFonts w:ascii="Times New Roman" w:hAnsi="Times New Roman" w:cs="Times New Roman"/>
          <w:sz w:val="24"/>
          <w:szCs w:val="24"/>
          <w:lang w:val="es-MX"/>
        </w:rPr>
        <w:t>,</w:t>
      </w:r>
      <w:r w:rsidR="001E3961" w:rsidRPr="009434B6">
        <w:rPr>
          <w:rFonts w:ascii="Times New Roman" w:hAnsi="Times New Roman" w:cs="Times New Roman"/>
          <w:sz w:val="24"/>
          <w:szCs w:val="24"/>
          <w:lang w:val="es-MX"/>
        </w:rPr>
        <w:t xml:space="preserve"> que </w:t>
      </w:r>
      <w:r w:rsidR="004404DC" w:rsidRPr="009434B6">
        <w:rPr>
          <w:rFonts w:ascii="Times New Roman" w:hAnsi="Times New Roman" w:cs="Times New Roman"/>
          <w:sz w:val="24"/>
          <w:szCs w:val="24"/>
          <w:lang w:val="es-MX"/>
        </w:rPr>
        <w:t>las IES carecen de sistemas y estructuras escolares flexibles para responder a</w:t>
      </w:r>
      <w:r w:rsidR="006C4A46" w:rsidRPr="009434B6">
        <w:rPr>
          <w:rFonts w:ascii="Times New Roman" w:hAnsi="Times New Roman" w:cs="Times New Roman"/>
          <w:sz w:val="24"/>
          <w:szCs w:val="24"/>
          <w:lang w:val="es-MX"/>
        </w:rPr>
        <w:t xml:space="preserve"> situaciones excepcionales como l</w:t>
      </w:r>
      <w:r w:rsidR="00332B81" w:rsidRPr="009434B6">
        <w:rPr>
          <w:rFonts w:ascii="Times New Roman" w:hAnsi="Times New Roman" w:cs="Times New Roman"/>
          <w:sz w:val="24"/>
          <w:szCs w:val="24"/>
          <w:lang w:val="es-MX"/>
        </w:rPr>
        <w:t xml:space="preserve">a crisis sanitaria de </w:t>
      </w:r>
      <w:r w:rsidR="006C4A46" w:rsidRPr="009434B6">
        <w:rPr>
          <w:rFonts w:ascii="Times New Roman" w:hAnsi="Times New Roman" w:cs="Times New Roman"/>
          <w:sz w:val="24"/>
          <w:szCs w:val="24"/>
          <w:lang w:val="es-MX"/>
        </w:rPr>
        <w:t>la</w:t>
      </w:r>
      <w:r w:rsidR="004404DC" w:rsidRPr="009434B6">
        <w:rPr>
          <w:rFonts w:ascii="Times New Roman" w:hAnsi="Times New Roman" w:cs="Times New Roman"/>
          <w:sz w:val="24"/>
          <w:szCs w:val="24"/>
          <w:lang w:val="es-MX"/>
        </w:rPr>
        <w:t xml:space="preserve"> pandemia que </w:t>
      </w:r>
      <w:r w:rsidR="00332B81" w:rsidRPr="009434B6">
        <w:rPr>
          <w:rFonts w:ascii="Times New Roman" w:hAnsi="Times New Roman" w:cs="Times New Roman"/>
          <w:sz w:val="24"/>
          <w:szCs w:val="24"/>
          <w:lang w:val="es-MX"/>
        </w:rPr>
        <w:t xml:space="preserve">ha </w:t>
      </w:r>
      <w:r w:rsidR="004404DC" w:rsidRPr="009434B6">
        <w:rPr>
          <w:rFonts w:ascii="Times New Roman" w:hAnsi="Times New Roman" w:cs="Times New Roman"/>
          <w:sz w:val="24"/>
          <w:szCs w:val="24"/>
          <w:lang w:val="es-MX"/>
        </w:rPr>
        <w:t>dej</w:t>
      </w:r>
      <w:r w:rsidR="00332B81" w:rsidRPr="009434B6">
        <w:rPr>
          <w:rFonts w:ascii="Times New Roman" w:hAnsi="Times New Roman" w:cs="Times New Roman"/>
          <w:sz w:val="24"/>
          <w:szCs w:val="24"/>
          <w:lang w:val="es-MX"/>
        </w:rPr>
        <w:t>ado</w:t>
      </w:r>
      <w:r w:rsidR="004404DC" w:rsidRPr="009434B6">
        <w:rPr>
          <w:rFonts w:ascii="Times New Roman" w:hAnsi="Times New Roman" w:cs="Times New Roman"/>
          <w:sz w:val="24"/>
          <w:szCs w:val="24"/>
          <w:lang w:val="es-MX"/>
        </w:rPr>
        <w:t xml:space="preserve"> grades afectaciones, recordando que los profesores realizaron un gran esfuerzo por encontrar las formas y los medios digitales adecuados para satisfacer las  necesidades y demandas de sus estudiantes; en este contexto educativo, los docentes modificaron su praxis educativa con la intención de desarrollar habilidades para trabajar y enseñar a través de  medios digitales.</w:t>
      </w:r>
    </w:p>
    <w:p w14:paraId="564A491B" w14:textId="75C4E59C" w:rsidR="00C65694" w:rsidRPr="009434B6" w:rsidRDefault="002A63E1" w:rsidP="00F44603">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Por lo</w:t>
      </w:r>
      <w:r w:rsidR="00CC3F8D" w:rsidRPr="009434B6">
        <w:rPr>
          <w:rFonts w:ascii="Times New Roman" w:hAnsi="Times New Roman" w:cs="Times New Roman"/>
          <w:sz w:val="24"/>
          <w:szCs w:val="24"/>
          <w:lang w:val="es-MX"/>
        </w:rPr>
        <w:t xml:space="preserve"> tanto,</w:t>
      </w:r>
      <w:r w:rsidRPr="009434B6">
        <w:rPr>
          <w:rFonts w:ascii="Times New Roman" w:hAnsi="Times New Roman" w:cs="Times New Roman"/>
          <w:sz w:val="24"/>
          <w:szCs w:val="24"/>
          <w:lang w:val="es-MX"/>
        </w:rPr>
        <w:t xml:space="preserve"> es </w:t>
      </w:r>
      <w:r w:rsidR="008F187B" w:rsidRPr="009434B6">
        <w:rPr>
          <w:rFonts w:ascii="Times New Roman" w:hAnsi="Times New Roman" w:cs="Times New Roman"/>
          <w:sz w:val="24"/>
          <w:szCs w:val="24"/>
          <w:lang w:val="es-MX"/>
        </w:rPr>
        <w:t>indispensable que los profesores universitarios dominen las competencias digitales para responder de manera ef</w:t>
      </w:r>
      <w:r w:rsidR="00D32D27" w:rsidRPr="009434B6">
        <w:rPr>
          <w:rFonts w:ascii="Times New Roman" w:hAnsi="Times New Roman" w:cs="Times New Roman"/>
          <w:sz w:val="24"/>
          <w:szCs w:val="24"/>
          <w:lang w:val="es-MX"/>
        </w:rPr>
        <w:t>icaz</w:t>
      </w:r>
      <w:r w:rsidR="008F187B" w:rsidRPr="009434B6">
        <w:rPr>
          <w:rFonts w:ascii="Times New Roman" w:hAnsi="Times New Roman" w:cs="Times New Roman"/>
          <w:sz w:val="24"/>
          <w:szCs w:val="24"/>
          <w:lang w:val="es-MX"/>
        </w:rPr>
        <w:t xml:space="preserve"> a las exigencias actuales de la educación superior, donde no únicamente es necesario ser experto en los contenidos de la asignatura que se imparte y poseer conocimientos pedagógicos e instruccionales, sino que se requiere adoptar las tecnologías e innovar estrategias didácticas para empoderar a los </w:t>
      </w:r>
      <w:r w:rsidR="0034639F" w:rsidRPr="009434B6">
        <w:rPr>
          <w:rFonts w:ascii="Times New Roman" w:hAnsi="Times New Roman" w:cs="Times New Roman"/>
          <w:sz w:val="24"/>
          <w:szCs w:val="24"/>
          <w:lang w:val="es-MX"/>
        </w:rPr>
        <w:t xml:space="preserve">profesores </w:t>
      </w:r>
      <w:r w:rsidR="008F187B" w:rsidRPr="009434B6">
        <w:rPr>
          <w:rFonts w:ascii="Times New Roman" w:hAnsi="Times New Roman" w:cs="Times New Roman"/>
          <w:sz w:val="24"/>
          <w:szCs w:val="24"/>
          <w:lang w:val="es-MX"/>
        </w:rPr>
        <w:t xml:space="preserve">en su </w:t>
      </w:r>
      <w:r w:rsidR="0034639F" w:rsidRPr="009434B6">
        <w:rPr>
          <w:rFonts w:ascii="Times New Roman" w:hAnsi="Times New Roman" w:cs="Times New Roman"/>
          <w:sz w:val="24"/>
          <w:szCs w:val="24"/>
          <w:lang w:val="es-MX"/>
        </w:rPr>
        <w:t>labor docente independientemente del</w:t>
      </w:r>
      <w:r w:rsidR="008F187B" w:rsidRPr="009434B6">
        <w:rPr>
          <w:rFonts w:ascii="Times New Roman" w:hAnsi="Times New Roman" w:cs="Times New Roman"/>
          <w:sz w:val="24"/>
          <w:szCs w:val="24"/>
          <w:lang w:val="es-MX"/>
        </w:rPr>
        <w:t xml:space="preserve"> escenario educativo</w:t>
      </w:r>
      <w:r w:rsidR="0034639F" w:rsidRPr="009434B6">
        <w:rPr>
          <w:rFonts w:ascii="Times New Roman" w:hAnsi="Times New Roman" w:cs="Times New Roman"/>
          <w:sz w:val="24"/>
          <w:szCs w:val="24"/>
          <w:lang w:val="es-MX"/>
        </w:rPr>
        <w:t xml:space="preserve"> en el que se desempeñan</w:t>
      </w:r>
      <w:r w:rsidR="008F187B" w:rsidRPr="009434B6">
        <w:rPr>
          <w:rFonts w:ascii="Times New Roman" w:hAnsi="Times New Roman" w:cs="Times New Roman"/>
          <w:sz w:val="24"/>
          <w:szCs w:val="24"/>
          <w:lang w:val="es-MX"/>
        </w:rPr>
        <w:t xml:space="preserve"> (Amaya et al., 2021).</w:t>
      </w:r>
    </w:p>
    <w:p w14:paraId="5CFA64C3" w14:textId="4171C707" w:rsidR="00332B81" w:rsidRPr="009434B6" w:rsidRDefault="00C65694" w:rsidP="00F44603">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En síntesis, es indispensable que los profesores universitarios integren las tecnologías en su práctica educativa, utilizando estas herramientas tecnologías a su favor y</w:t>
      </w:r>
      <w:r w:rsidR="00340ADF" w:rsidRPr="009434B6">
        <w:rPr>
          <w:rFonts w:ascii="Times New Roman" w:hAnsi="Times New Roman" w:cs="Times New Roman"/>
          <w:sz w:val="24"/>
          <w:szCs w:val="24"/>
          <w:lang w:val="es-MX"/>
        </w:rPr>
        <w:t xml:space="preserve"> </w:t>
      </w:r>
      <w:r w:rsidRPr="009434B6">
        <w:rPr>
          <w:rFonts w:ascii="Times New Roman" w:hAnsi="Times New Roman" w:cs="Times New Roman"/>
          <w:sz w:val="24"/>
          <w:szCs w:val="24"/>
          <w:lang w:val="es-MX"/>
        </w:rPr>
        <w:t>de sus estudiantes para fortalecer</w:t>
      </w:r>
      <w:r w:rsidR="00340ADF" w:rsidRPr="009434B6">
        <w:rPr>
          <w:rFonts w:ascii="Times New Roman" w:hAnsi="Times New Roman" w:cs="Times New Roman"/>
          <w:sz w:val="24"/>
          <w:szCs w:val="24"/>
          <w:lang w:val="es-MX"/>
        </w:rPr>
        <w:t xml:space="preserve"> el proceso de enseñanza-aprendizaje</w:t>
      </w:r>
      <w:r w:rsidR="001E3961" w:rsidRPr="009434B6">
        <w:rPr>
          <w:rFonts w:ascii="Times New Roman" w:hAnsi="Times New Roman" w:cs="Times New Roman"/>
          <w:sz w:val="24"/>
          <w:szCs w:val="24"/>
          <w:lang w:val="es-MX"/>
        </w:rPr>
        <w:t xml:space="preserve">, demostrando a su institución que son competentes en el área digital para evolucionar en la forma de enseñar. </w:t>
      </w:r>
    </w:p>
    <w:p w14:paraId="5B0A0419" w14:textId="77777777" w:rsidR="00D910D9" w:rsidRDefault="00D910D9" w:rsidP="00F44603">
      <w:pPr>
        <w:spacing w:after="0" w:line="360" w:lineRule="auto"/>
        <w:ind w:firstLine="709"/>
        <w:jc w:val="both"/>
        <w:rPr>
          <w:rFonts w:ascii="Times New Roman" w:hAnsi="Times New Roman" w:cs="Times New Roman"/>
          <w:sz w:val="24"/>
          <w:szCs w:val="24"/>
          <w:lang w:val="es-MX"/>
        </w:rPr>
      </w:pPr>
    </w:p>
    <w:p w14:paraId="4509350B" w14:textId="77777777" w:rsidR="00417A67" w:rsidRPr="009434B6" w:rsidRDefault="00417A67" w:rsidP="00F44603">
      <w:pPr>
        <w:spacing w:after="0" w:line="360" w:lineRule="auto"/>
        <w:ind w:firstLine="709"/>
        <w:jc w:val="both"/>
        <w:rPr>
          <w:rFonts w:ascii="Times New Roman" w:hAnsi="Times New Roman" w:cs="Times New Roman"/>
          <w:sz w:val="24"/>
          <w:szCs w:val="24"/>
          <w:lang w:val="es-MX"/>
        </w:rPr>
      </w:pPr>
    </w:p>
    <w:p w14:paraId="25A0A2C5" w14:textId="78CB062E" w:rsidR="00D04CBC" w:rsidRPr="00F44603" w:rsidRDefault="00332B81" w:rsidP="00F44603">
      <w:pPr>
        <w:spacing w:after="0" w:line="360" w:lineRule="auto"/>
        <w:jc w:val="center"/>
        <w:rPr>
          <w:rFonts w:ascii="Times New Roman" w:hAnsi="Times New Roman" w:cs="Times New Roman"/>
          <w:b/>
          <w:bCs/>
          <w:sz w:val="24"/>
          <w:szCs w:val="24"/>
          <w:lang w:val="es-MX"/>
        </w:rPr>
      </w:pPr>
      <w:r w:rsidRPr="009434B6">
        <w:rPr>
          <w:rFonts w:ascii="Times New Roman" w:hAnsi="Times New Roman" w:cs="Times New Roman"/>
          <w:b/>
          <w:bCs/>
          <w:sz w:val="24"/>
          <w:szCs w:val="24"/>
          <w:lang w:val="es-MX"/>
        </w:rPr>
        <w:lastRenderedPageBreak/>
        <w:t>Definición de conceptos clave</w:t>
      </w:r>
    </w:p>
    <w:p w14:paraId="0B07857D" w14:textId="16BBF35A" w:rsidR="003E4A03" w:rsidRPr="00F44603" w:rsidRDefault="007D78E6" w:rsidP="00F44603">
      <w:pPr>
        <w:pStyle w:val="Default"/>
        <w:spacing w:line="360" w:lineRule="auto"/>
        <w:ind w:firstLine="709"/>
        <w:jc w:val="both"/>
        <w:rPr>
          <w:color w:val="auto"/>
          <w:kern w:val="2"/>
          <w:lang w:val="es-MX"/>
        </w:rPr>
      </w:pPr>
      <w:r w:rsidRPr="009434B6">
        <w:rPr>
          <w:color w:val="auto"/>
          <w:kern w:val="2"/>
          <w:lang w:val="es-MX"/>
        </w:rPr>
        <w:t xml:space="preserve">Es imprescindible que, al abordar las competencias digitales docentes como tema central en este artículo, se presente la definición de este concepto clave. Al respecto, </w:t>
      </w:r>
      <w:r w:rsidR="00D04CBC" w:rsidRPr="009434B6">
        <w:rPr>
          <w:color w:val="auto"/>
          <w:kern w:val="2"/>
          <w:lang w:val="es-MX"/>
        </w:rPr>
        <w:t>las</w:t>
      </w:r>
      <w:r w:rsidR="002B7BF4" w:rsidRPr="009434B6">
        <w:rPr>
          <w:color w:val="auto"/>
          <w:kern w:val="2"/>
          <w:lang w:val="es-MX"/>
        </w:rPr>
        <w:t xml:space="preserve"> </w:t>
      </w:r>
      <w:r w:rsidR="00D04CBC" w:rsidRPr="009434B6">
        <w:rPr>
          <w:color w:val="auto"/>
          <w:kern w:val="2"/>
          <w:lang w:val="es-MX"/>
        </w:rPr>
        <w:t>CDD</w:t>
      </w:r>
      <w:r w:rsidRPr="009434B6">
        <w:rPr>
          <w:color w:val="auto"/>
          <w:kern w:val="2"/>
          <w:lang w:val="es-MX"/>
        </w:rPr>
        <w:t xml:space="preserve">, </w:t>
      </w:r>
      <w:r w:rsidR="00D04CBC" w:rsidRPr="009434B6">
        <w:rPr>
          <w:color w:val="auto"/>
          <w:kern w:val="2"/>
          <w:lang w:val="es-MX"/>
        </w:rPr>
        <w:t>se circunscriben para hacer referencia al conjunto de competencias tecnológicas que el personal docente emplea para su ejercicio profesional. En este respecto, el concepto de competencias digitales docentes “nace a finales del siglo XX con la finalidad de integrar a las actividades docentes aquellos desarrollos tecnológicos y digitales</w:t>
      </w:r>
      <w:r w:rsidRPr="009434B6">
        <w:rPr>
          <w:color w:val="auto"/>
          <w:kern w:val="2"/>
          <w:lang w:val="es-MX"/>
        </w:rPr>
        <w:t xml:space="preserve"> </w:t>
      </w:r>
      <w:r w:rsidR="00D04CBC" w:rsidRPr="009434B6">
        <w:rPr>
          <w:color w:val="auto"/>
          <w:kern w:val="2"/>
          <w:lang w:val="es-MX"/>
        </w:rPr>
        <w:t>con el objetivo de generar alternativas de formación profesional” (Zavala et al., 2016).</w:t>
      </w:r>
    </w:p>
    <w:p w14:paraId="6E2B2B11" w14:textId="40370725" w:rsidR="00D04CBC" w:rsidRPr="009434B6" w:rsidRDefault="00101D54" w:rsidP="00F44603">
      <w:pPr>
        <w:pStyle w:val="Default"/>
        <w:spacing w:line="360" w:lineRule="auto"/>
        <w:ind w:firstLine="709"/>
        <w:jc w:val="both"/>
        <w:rPr>
          <w:color w:val="auto"/>
          <w:kern w:val="2"/>
          <w:lang w:val="es-MX"/>
        </w:rPr>
      </w:pPr>
      <w:r w:rsidRPr="009434B6">
        <w:rPr>
          <w:color w:val="auto"/>
          <w:kern w:val="2"/>
          <w:lang w:val="es-MX"/>
        </w:rPr>
        <w:t xml:space="preserve">Las competencias digitales docentes, definidas como transversales por autores como Zavala et al. (2016), implican que todos los profesores, independientemente de su área de conocimiento, deben desarrollar habilidades para integrar tecnologías en sus prácticas pedagógicas. </w:t>
      </w:r>
      <w:r w:rsidR="00435370" w:rsidRPr="009434B6">
        <w:rPr>
          <w:color w:val="auto"/>
          <w:kern w:val="2"/>
          <w:lang w:val="es-MX"/>
        </w:rPr>
        <w:t>Así mismo</w:t>
      </w:r>
      <w:r w:rsidR="00D04CBC" w:rsidRPr="009434B6">
        <w:rPr>
          <w:color w:val="auto"/>
          <w:kern w:val="2"/>
          <w:lang w:val="es-MX"/>
        </w:rPr>
        <w:t>, Durán (2019, p. 27) define a la CDD como un "conjunto de conocimientos, capacidades y actitudes necesarios para que un docente haga uso efectivo de las TIC desde sus distintas vertientes (tecnológica, informacional, multimedia, comunicativa, colaborativa y ética)</w:t>
      </w:r>
      <w:r w:rsidR="00435370" w:rsidRPr="009434B6">
        <w:rPr>
          <w:color w:val="auto"/>
          <w:kern w:val="2"/>
          <w:lang w:val="es-MX"/>
        </w:rPr>
        <w:t xml:space="preserve"> </w:t>
      </w:r>
      <w:r w:rsidR="00D04CBC" w:rsidRPr="009434B6">
        <w:rPr>
          <w:color w:val="auto"/>
          <w:kern w:val="2"/>
          <w:lang w:val="es-MX"/>
        </w:rPr>
        <w:t xml:space="preserve">asumiendo criterios pedagógico-didácticos para una integración efectiva de las TIC en su experiencia docente y en general en cualquier situación educativa formal o no formal." </w:t>
      </w:r>
    </w:p>
    <w:p w14:paraId="3DDC0B46" w14:textId="2A8D48D1" w:rsidR="00820A88" w:rsidRPr="009434B6" w:rsidRDefault="00435370" w:rsidP="00F44603">
      <w:pPr>
        <w:pStyle w:val="Default"/>
        <w:spacing w:line="360" w:lineRule="auto"/>
        <w:ind w:firstLine="709"/>
        <w:jc w:val="both"/>
        <w:rPr>
          <w:color w:val="auto"/>
          <w:lang w:val="es-MX"/>
        </w:rPr>
      </w:pPr>
      <w:r w:rsidRPr="009434B6">
        <w:rPr>
          <w:color w:val="auto"/>
          <w:lang w:val="es-MX"/>
        </w:rPr>
        <w:t>Por lo cual, s</w:t>
      </w:r>
      <w:r w:rsidR="00CC3F8D" w:rsidRPr="009434B6">
        <w:rPr>
          <w:color w:val="auto"/>
          <w:lang w:val="es-MX"/>
        </w:rPr>
        <w:t xml:space="preserve">e destaca que </w:t>
      </w:r>
      <w:r w:rsidR="007D78E6" w:rsidRPr="009434B6">
        <w:rPr>
          <w:color w:val="auto"/>
          <w:lang w:val="es-MX"/>
        </w:rPr>
        <w:t>el desarrollo de las CDD es</w:t>
      </w:r>
      <w:r w:rsidR="00D04CBC" w:rsidRPr="009434B6">
        <w:rPr>
          <w:color w:val="auto"/>
          <w:lang w:val="es-MX"/>
        </w:rPr>
        <w:t xml:space="preserve"> trasversal y multidimensional en la práctica educativa, </w:t>
      </w:r>
      <w:r w:rsidR="007D78E6" w:rsidRPr="009434B6">
        <w:rPr>
          <w:color w:val="auto"/>
          <w:lang w:val="es-MX"/>
        </w:rPr>
        <w:t xml:space="preserve">es decir, profesores de cualquier área de conocimiento tiene la posibilidad de apoyarse de las </w:t>
      </w:r>
      <w:r w:rsidR="00D04CBC" w:rsidRPr="009434B6">
        <w:rPr>
          <w:color w:val="auto"/>
          <w:lang w:val="es-MX"/>
        </w:rPr>
        <w:t xml:space="preserve">tecnologías </w:t>
      </w:r>
      <w:r w:rsidR="007D78E6" w:rsidRPr="009434B6">
        <w:rPr>
          <w:color w:val="auto"/>
          <w:lang w:val="es-MX"/>
        </w:rPr>
        <w:t xml:space="preserve">para </w:t>
      </w:r>
      <w:r w:rsidR="00D04CBC" w:rsidRPr="009434B6">
        <w:rPr>
          <w:color w:val="auto"/>
          <w:lang w:val="es-MX"/>
        </w:rPr>
        <w:t>generar un aprendizaje significativo e innovador a sus estudiantes. El profesor al poseer el conocimiento de la materia que imparte, así como una pedagogía para la enseñanza, a través de las CDD tiene la oportunidad de potencia</w:t>
      </w:r>
      <w:r w:rsidR="007D78E6" w:rsidRPr="009434B6">
        <w:rPr>
          <w:color w:val="auto"/>
          <w:lang w:val="es-MX"/>
        </w:rPr>
        <w:t xml:space="preserve">r </w:t>
      </w:r>
      <w:r w:rsidR="00D04CBC" w:rsidRPr="009434B6">
        <w:rPr>
          <w:color w:val="auto"/>
          <w:lang w:val="es-MX"/>
        </w:rPr>
        <w:t xml:space="preserve">y transformar sus habilidades para enseñar en cualquier escenario educativo con el propósito de empoderar y facilitar a sus estudiantes las competencias digitales </w:t>
      </w:r>
      <w:bookmarkStart w:id="2" w:name="_Hlk178866301"/>
      <w:r w:rsidR="00D04CBC" w:rsidRPr="009434B6">
        <w:rPr>
          <w:color w:val="auto"/>
          <w:lang w:val="es-MX"/>
        </w:rPr>
        <w:t>(Nieto et al., 2017; Flores y Roig, 2016).</w:t>
      </w:r>
      <w:bookmarkEnd w:id="2"/>
    </w:p>
    <w:p w14:paraId="71D1DFB3" w14:textId="54967181" w:rsidR="00D04CBC" w:rsidRPr="00F44603" w:rsidRDefault="00820A88" w:rsidP="00F44603">
      <w:pPr>
        <w:pStyle w:val="Default"/>
        <w:spacing w:line="360" w:lineRule="auto"/>
        <w:ind w:firstLine="709"/>
        <w:jc w:val="both"/>
        <w:rPr>
          <w:color w:val="auto"/>
          <w:lang w:val="es-MX"/>
        </w:rPr>
      </w:pPr>
      <w:r w:rsidRPr="009434B6">
        <w:rPr>
          <w:color w:val="auto"/>
          <w:lang w:val="es-MX"/>
        </w:rPr>
        <w:t>Además, la</w:t>
      </w:r>
      <w:r w:rsidR="00CC3F8D" w:rsidRPr="009434B6">
        <w:rPr>
          <w:color w:val="auto"/>
          <w:lang w:val="es-MX"/>
        </w:rPr>
        <w:t>s</w:t>
      </w:r>
      <w:r w:rsidRPr="009434B6">
        <w:rPr>
          <w:color w:val="auto"/>
          <w:lang w:val="es-MX"/>
        </w:rPr>
        <w:t xml:space="preserve"> CDD se constituye</w:t>
      </w:r>
      <w:r w:rsidR="00CC3F8D" w:rsidRPr="009434B6">
        <w:rPr>
          <w:color w:val="auto"/>
          <w:lang w:val="es-MX"/>
        </w:rPr>
        <w:t>n</w:t>
      </w:r>
      <w:r w:rsidRPr="009434B6">
        <w:rPr>
          <w:color w:val="auto"/>
          <w:lang w:val="es-MX"/>
        </w:rPr>
        <w:t xml:space="preserve"> en la actualidad como una exigencia del perfil profesional docente máxime si se tiene en cuenta la aplicación de las tecnologías emergentes o avanzadas en el ámbito educativo como lo es la robótica, pensamiento computacional, inteligencia artificial y realidad aumentada, entre otro</w:t>
      </w:r>
      <w:r w:rsidR="00163DDB" w:rsidRPr="009434B6">
        <w:rPr>
          <w:color w:val="auto"/>
          <w:lang w:val="es-MX"/>
        </w:rPr>
        <w:t>s (Pérez, 2023). P</w:t>
      </w:r>
      <w:r w:rsidRPr="009434B6">
        <w:rPr>
          <w:color w:val="auto"/>
          <w:lang w:val="es-MX"/>
        </w:rPr>
        <w:t xml:space="preserve">or lo </w:t>
      </w:r>
      <w:r w:rsidR="00C87FE8" w:rsidRPr="009434B6">
        <w:rPr>
          <w:color w:val="auto"/>
          <w:lang w:val="es-MX"/>
        </w:rPr>
        <w:t xml:space="preserve">tanto, </w:t>
      </w:r>
      <w:r w:rsidRPr="009434B6">
        <w:rPr>
          <w:color w:val="auto"/>
          <w:lang w:val="es-MX"/>
        </w:rPr>
        <w:t>el profesor universitario requiere de una capacitación constante</w:t>
      </w:r>
      <w:r w:rsidR="00163DDB" w:rsidRPr="009434B6">
        <w:rPr>
          <w:color w:val="auto"/>
          <w:lang w:val="es-MX"/>
        </w:rPr>
        <w:t xml:space="preserve"> para mant</w:t>
      </w:r>
      <w:r w:rsidR="00D32D27" w:rsidRPr="009434B6">
        <w:rPr>
          <w:color w:val="auto"/>
          <w:lang w:val="es-MX"/>
        </w:rPr>
        <w:t xml:space="preserve">enerse </w:t>
      </w:r>
      <w:r w:rsidR="00163DDB" w:rsidRPr="009434B6">
        <w:rPr>
          <w:color w:val="auto"/>
          <w:lang w:val="es-MX"/>
        </w:rPr>
        <w:t>vigente en el área digital</w:t>
      </w:r>
      <w:r w:rsidRPr="009434B6">
        <w:rPr>
          <w:color w:val="auto"/>
          <w:lang w:val="es-MX"/>
        </w:rPr>
        <w:t xml:space="preserve">, más aún si </w:t>
      </w:r>
      <w:r w:rsidR="00163DDB" w:rsidRPr="009434B6">
        <w:rPr>
          <w:color w:val="auto"/>
          <w:lang w:val="es-MX"/>
        </w:rPr>
        <w:t>é</w:t>
      </w:r>
      <w:r w:rsidRPr="009434B6">
        <w:rPr>
          <w:color w:val="auto"/>
          <w:lang w:val="es-MX"/>
        </w:rPr>
        <w:t>ste</w:t>
      </w:r>
      <w:r w:rsidR="00163DDB" w:rsidRPr="009434B6">
        <w:rPr>
          <w:color w:val="auto"/>
          <w:lang w:val="es-MX"/>
        </w:rPr>
        <w:t xml:space="preserve"> participa en el proceso de formación de las nuevas generaciones que pronto se insertaran en el contexto laboral. </w:t>
      </w:r>
    </w:p>
    <w:p w14:paraId="0B2B211E" w14:textId="7AA32B52" w:rsidR="00D04CBC" w:rsidRPr="009434B6" w:rsidRDefault="00C87FE8" w:rsidP="00F44603">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lastRenderedPageBreak/>
        <w:t>En este respecto, d</w:t>
      </w:r>
      <w:r w:rsidR="00D04CBC" w:rsidRPr="009434B6">
        <w:rPr>
          <w:rFonts w:ascii="Times New Roman" w:hAnsi="Times New Roman" w:cs="Times New Roman"/>
          <w:sz w:val="24"/>
          <w:szCs w:val="24"/>
          <w:lang w:val="es-MX"/>
        </w:rPr>
        <w:t>esde la perspectiva de Gutiérrez (2019) hoy en día las tecnologías y la digitalización son el eje central de las IES para realizar procesos gestión, dirección y administración, siendo más eficientes los sistemas educativos que operan a través de medios digitales, aunados a estos, los procesos de enseñanza–aprendizaje que permite</w:t>
      </w:r>
      <w:r w:rsidR="00435370" w:rsidRPr="009434B6">
        <w:rPr>
          <w:rFonts w:ascii="Times New Roman" w:hAnsi="Times New Roman" w:cs="Times New Roman"/>
          <w:sz w:val="24"/>
          <w:szCs w:val="24"/>
          <w:lang w:val="es-MX"/>
        </w:rPr>
        <w:t>n</w:t>
      </w:r>
      <w:r w:rsidR="00D04CBC" w:rsidRPr="009434B6">
        <w:rPr>
          <w:rFonts w:ascii="Times New Roman" w:hAnsi="Times New Roman" w:cs="Times New Roman"/>
          <w:sz w:val="24"/>
          <w:szCs w:val="24"/>
          <w:lang w:val="es-MX"/>
        </w:rPr>
        <w:t xml:space="preserve"> brindar a los estudiantes posibilidades de un aprendizaje personalizado, sin límites geográficos y de tiempo, así como de alcance y</w:t>
      </w:r>
      <w:r w:rsidRPr="009434B6">
        <w:rPr>
          <w:rFonts w:ascii="Times New Roman" w:hAnsi="Times New Roman" w:cs="Times New Roman"/>
          <w:sz w:val="24"/>
          <w:szCs w:val="24"/>
          <w:lang w:val="es-MX"/>
        </w:rPr>
        <w:t xml:space="preserve"> </w:t>
      </w:r>
      <w:r w:rsidR="00D04CBC" w:rsidRPr="009434B6">
        <w:rPr>
          <w:rFonts w:ascii="Times New Roman" w:hAnsi="Times New Roman" w:cs="Times New Roman"/>
          <w:sz w:val="24"/>
          <w:szCs w:val="24"/>
          <w:lang w:val="es-MX"/>
        </w:rPr>
        <w:t xml:space="preserve">flexibilidad. </w:t>
      </w:r>
    </w:p>
    <w:p w14:paraId="6A037582" w14:textId="6AF38D9B" w:rsidR="008F187B" w:rsidRPr="009434B6" w:rsidRDefault="00C87FE8" w:rsidP="00F44603">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Por lo anterior, d</w:t>
      </w:r>
      <w:r w:rsidR="00435370" w:rsidRPr="009434B6">
        <w:rPr>
          <w:rFonts w:ascii="Times New Roman" w:hAnsi="Times New Roman" w:cs="Times New Roman"/>
          <w:sz w:val="24"/>
          <w:szCs w:val="24"/>
          <w:lang w:val="es-MX"/>
        </w:rPr>
        <w:t>espués de lo sucedido durante la pandemia, l</w:t>
      </w:r>
      <w:r w:rsidR="00D04CBC" w:rsidRPr="009434B6">
        <w:rPr>
          <w:rFonts w:ascii="Times New Roman" w:hAnsi="Times New Roman" w:cs="Times New Roman"/>
          <w:sz w:val="24"/>
          <w:szCs w:val="24"/>
          <w:lang w:val="es-MX"/>
        </w:rPr>
        <w:t xml:space="preserve">as TIC </w:t>
      </w:r>
      <w:r w:rsidR="00435370" w:rsidRPr="009434B6">
        <w:rPr>
          <w:rFonts w:ascii="Times New Roman" w:hAnsi="Times New Roman" w:cs="Times New Roman"/>
          <w:sz w:val="24"/>
          <w:szCs w:val="24"/>
          <w:lang w:val="es-MX"/>
        </w:rPr>
        <w:t>se consideran como</w:t>
      </w:r>
      <w:r w:rsidR="00D04CBC" w:rsidRPr="009434B6">
        <w:rPr>
          <w:rFonts w:ascii="Times New Roman" w:hAnsi="Times New Roman" w:cs="Times New Roman"/>
          <w:sz w:val="24"/>
          <w:szCs w:val="24"/>
          <w:lang w:val="es-MX"/>
        </w:rPr>
        <w:t xml:space="preserve"> herramientas digitales indispensables para emplearse en cualquier escenario educativo con la intención de generar aprendizajes significativos</w:t>
      </w:r>
      <w:r w:rsidR="00DB3555" w:rsidRPr="009434B6">
        <w:rPr>
          <w:rFonts w:ascii="Times New Roman" w:hAnsi="Times New Roman" w:cs="Times New Roman"/>
          <w:sz w:val="24"/>
          <w:szCs w:val="24"/>
          <w:lang w:val="es-MX"/>
        </w:rPr>
        <w:t>.</w:t>
      </w:r>
      <w:r w:rsidR="00D04CBC" w:rsidRPr="009434B6">
        <w:rPr>
          <w:rFonts w:ascii="Times New Roman" w:hAnsi="Times New Roman" w:cs="Times New Roman"/>
          <w:sz w:val="24"/>
          <w:szCs w:val="24"/>
          <w:lang w:val="es-MX"/>
        </w:rPr>
        <w:t xml:space="preserve"> </w:t>
      </w:r>
      <w:r w:rsidR="00DB3555" w:rsidRPr="009434B6">
        <w:rPr>
          <w:rFonts w:ascii="Times New Roman" w:hAnsi="Times New Roman" w:cs="Times New Roman"/>
          <w:sz w:val="24"/>
          <w:szCs w:val="24"/>
          <w:lang w:val="es-MX"/>
        </w:rPr>
        <w:t>S</w:t>
      </w:r>
      <w:r w:rsidR="00D04CBC" w:rsidRPr="009434B6">
        <w:rPr>
          <w:rFonts w:ascii="Times New Roman" w:hAnsi="Times New Roman" w:cs="Times New Roman"/>
          <w:sz w:val="24"/>
          <w:szCs w:val="24"/>
          <w:lang w:val="es-MX"/>
        </w:rPr>
        <w:t>in embargo, las tecnologías no actúan por si solas, su adecuada integración en el proceso de enseñanza–aprendizaje dependerá en gran medida de la capacidad tecnológica que demuestren los</w:t>
      </w:r>
      <w:r w:rsidR="00DB3555" w:rsidRPr="009434B6">
        <w:rPr>
          <w:rFonts w:ascii="Times New Roman" w:hAnsi="Times New Roman" w:cs="Times New Roman"/>
          <w:sz w:val="24"/>
          <w:szCs w:val="24"/>
          <w:lang w:val="es-MX"/>
        </w:rPr>
        <w:t xml:space="preserve"> profesores universitarios</w:t>
      </w:r>
      <w:r w:rsidR="00D04CBC" w:rsidRPr="009434B6">
        <w:rPr>
          <w:rFonts w:ascii="Times New Roman" w:hAnsi="Times New Roman" w:cs="Times New Roman"/>
          <w:sz w:val="24"/>
          <w:szCs w:val="24"/>
          <w:lang w:val="es-MX"/>
        </w:rPr>
        <w:t xml:space="preserve"> en los entornos virtuales de aprendizaje </w:t>
      </w:r>
      <w:bookmarkStart w:id="3" w:name="_Hlk178864978"/>
      <w:r w:rsidR="00D04CBC" w:rsidRPr="009434B6">
        <w:rPr>
          <w:rFonts w:ascii="Times New Roman" w:hAnsi="Times New Roman" w:cs="Times New Roman"/>
          <w:sz w:val="24"/>
          <w:szCs w:val="24"/>
          <w:lang w:val="es-MX"/>
        </w:rPr>
        <w:t xml:space="preserve">(Rojas et al., 2019; Rodríguez, 2019).  </w:t>
      </w:r>
    </w:p>
    <w:bookmarkEnd w:id="3"/>
    <w:p w14:paraId="1EE67CE4" w14:textId="66ECC68F" w:rsidR="00057CF5" w:rsidRPr="009434B6" w:rsidRDefault="00AA2E09" w:rsidP="00F44603">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 xml:space="preserve">De acuerdo con la idea anterior, </w:t>
      </w:r>
      <w:r w:rsidR="00270A07" w:rsidRPr="009434B6">
        <w:rPr>
          <w:rFonts w:ascii="Times New Roman" w:hAnsi="Times New Roman" w:cs="Times New Roman"/>
          <w:sz w:val="24"/>
          <w:szCs w:val="24"/>
          <w:lang w:val="es-MX"/>
        </w:rPr>
        <w:t>u</w:t>
      </w:r>
      <w:r w:rsidR="008F187B" w:rsidRPr="009434B6">
        <w:rPr>
          <w:rFonts w:ascii="Times New Roman" w:hAnsi="Times New Roman" w:cs="Times New Roman"/>
          <w:sz w:val="24"/>
          <w:szCs w:val="24"/>
          <w:lang w:val="es-MX"/>
        </w:rPr>
        <w:t xml:space="preserve">n profesor universitario </w:t>
      </w:r>
      <w:r w:rsidR="00DB3555" w:rsidRPr="009434B6">
        <w:rPr>
          <w:rFonts w:ascii="Times New Roman" w:hAnsi="Times New Roman" w:cs="Times New Roman"/>
          <w:sz w:val="24"/>
          <w:szCs w:val="24"/>
          <w:lang w:val="es-MX"/>
        </w:rPr>
        <w:t xml:space="preserve">se considera </w:t>
      </w:r>
      <w:r w:rsidR="008F187B" w:rsidRPr="009434B6">
        <w:rPr>
          <w:rFonts w:ascii="Times New Roman" w:hAnsi="Times New Roman" w:cs="Times New Roman"/>
          <w:sz w:val="24"/>
          <w:szCs w:val="24"/>
          <w:lang w:val="es-MX"/>
        </w:rPr>
        <w:t>competente a nivel digital,</w:t>
      </w:r>
      <w:r w:rsidR="008249D3" w:rsidRPr="009434B6">
        <w:rPr>
          <w:rFonts w:ascii="Times New Roman" w:hAnsi="Times New Roman" w:cs="Times New Roman"/>
          <w:sz w:val="24"/>
          <w:szCs w:val="24"/>
          <w:lang w:val="es-MX"/>
        </w:rPr>
        <w:t xml:space="preserve"> </w:t>
      </w:r>
      <w:r w:rsidR="008F187B" w:rsidRPr="009434B6">
        <w:rPr>
          <w:rFonts w:ascii="Times New Roman" w:hAnsi="Times New Roman" w:cs="Times New Roman"/>
          <w:sz w:val="24"/>
          <w:szCs w:val="24"/>
          <w:lang w:val="es-MX"/>
        </w:rPr>
        <w:t xml:space="preserve">cuando </w:t>
      </w:r>
      <w:r w:rsidR="008249D3" w:rsidRPr="009434B6">
        <w:rPr>
          <w:rFonts w:ascii="Times New Roman" w:hAnsi="Times New Roman" w:cs="Times New Roman"/>
          <w:sz w:val="24"/>
          <w:szCs w:val="24"/>
          <w:lang w:val="es-MX"/>
        </w:rPr>
        <w:t xml:space="preserve">demuestra </w:t>
      </w:r>
      <w:r w:rsidR="00CC3F8D" w:rsidRPr="009434B6">
        <w:rPr>
          <w:rFonts w:ascii="Times New Roman" w:hAnsi="Times New Roman" w:cs="Times New Roman"/>
          <w:sz w:val="24"/>
          <w:szCs w:val="24"/>
          <w:lang w:val="es-MX"/>
        </w:rPr>
        <w:t xml:space="preserve">que </w:t>
      </w:r>
      <w:r w:rsidR="008249D3" w:rsidRPr="009434B6">
        <w:rPr>
          <w:rFonts w:ascii="Times New Roman" w:hAnsi="Times New Roman" w:cs="Times New Roman"/>
          <w:sz w:val="24"/>
          <w:szCs w:val="24"/>
          <w:lang w:val="es-MX"/>
        </w:rPr>
        <w:t>posee</w:t>
      </w:r>
      <w:r w:rsidR="008F187B" w:rsidRPr="009434B6">
        <w:rPr>
          <w:rFonts w:ascii="Times New Roman" w:hAnsi="Times New Roman" w:cs="Times New Roman"/>
          <w:sz w:val="24"/>
          <w:szCs w:val="24"/>
          <w:lang w:val="es-MX"/>
        </w:rPr>
        <w:t xml:space="preserve"> conocimientos</w:t>
      </w:r>
      <w:r w:rsidR="008249D3" w:rsidRPr="009434B6">
        <w:rPr>
          <w:rFonts w:ascii="Times New Roman" w:hAnsi="Times New Roman" w:cs="Times New Roman"/>
          <w:sz w:val="24"/>
          <w:szCs w:val="24"/>
          <w:lang w:val="es-MX"/>
        </w:rPr>
        <w:t xml:space="preserve"> en el </w:t>
      </w:r>
      <w:r w:rsidR="008F187B" w:rsidRPr="009434B6">
        <w:rPr>
          <w:rFonts w:ascii="Times New Roman" w:hAnsi="Times New Roman" w:cs="Times New Roman"/>
          <w:sz w:val="24"/>
          <w:szCs w:val="24"/>
          <w:lang w:val="es-MX"/>
        </w:rPr>
        <w:t>uso</w:t>
      </w:r>
      <w:r w:rsidR="008249D3" w:rsidRPr="009434B6">
        <w:rPr>
          <w:rFonts w:ascii="Times New Roman" w:hAnsi="Times New Roman" w:cs="Times New Roman"/>
          <w:sz w:val="24"/>
          <w:szCs w:val="24"/>
          <w:lang w:val="es-MX"/>
        </w:rPr>
        <w:t xml:space="preserve"> y manejo de las TIC articulando las competencias disciplinares</w:t>
      </w:r>
      <w:r w:rsidR="00DB3555" w:rsidRPr="009434B6">
        <w:rPr>
          <w:rFonts w:ascii="Times New Roman" w:hAnsi="Times New Roman" w:cs="Times New Roman"/>
          <w:sz w:val="24"/>
          <w:szCs w:val="24"/>
          <w:lang w:val="es-MX"/>
        </w:rPr>
        <w:t xml:space="preserve">, didácticas y </w:t>
      </w:r>
      <w:r w:rsidR="008249D3" w:rsidRPr="009434B6">
        <w:rPr>
          <w:rFonts w:ascii="Times New Roman" w:hAnsi="Times New Roman" w:cs="Times New Roman"/>
          <w:sz w:val="24"/>
          <w:szCs w:val="24"/>
          <w:lang w:val="es-MX"/>
        </w:rPr>
        <w:t xml:space="preserve">pedagógicas para desempeñar con éxito su </w:t>
      </w:r>
      <w:r w:rsidR="008F187B" w:rsidRPr="009434B6">
        <w:rPr>
          <w:rFonts w:ascii="Times New Roman" w:hAnsi="Times New Roman" w:cs="Times New Roman"/>
          <w:sz w:val="24"/>
          <w:szCs w:val="24"/>
          <w:lang w:val="es-MX"/>
        </w:rPr>
        <w:t xml:space="preserve">labor académica, buscando </w:t>
      </w:r>
      <w:r w:rsidR="008249D3" w:rsidRPr="009434B6">
        <w:rPr>
          <w:rFonts w:ascii="Times New Roman" w:hAnsi="Times New Roman" w:cs="Times New Roman"/>
          <w:sz w:val="24"/>
          <w:szCs w:val="24"/>
          <w:lang w:val="es-MX"/>
        </w:rPr>
        <w:t xml:space="preserve">diversificar las opciones </w:t>
      </w:r>
      <w:r w:rsidR="00DB3555" w:rsidRPr="009434B6">
        <w:rPr>
          <w:rFonts w:ascii="Times New Roman" w:hAnsi="Times New Roman" w:cs="Times New Roman"/>
          <w:sz w:val="24"/>
          <w:szCs w:val="24"/>
          <w:lang w:val="es-MX"/>
        </w:rPr>
        <w:t xml:space="preserve">y estrategias </w:t>
      </w:r>
      <w:r w:rsidR="008249D3" w:rsidRPr="009434B6">
        <w:rPr>
          <w:rFonts w:ascii="Times New Roman" w:hAnsi="Times New Roman" w:cs="Times New Roman"/>
          <w:sz w:val="24"/>
          <w:szCs w:val="24"/>
          <w:lang w:val="es-MX"/>
        </w:rPr>
        <w:t>de enseñanza</w:t>
      </w:r>
      <w:r w:rsidR="009861D4" w:rsidRPr="009434B6">
        <w:rPr>
          <w:rFonts w:ascii="Times New Roman" w:hAnsi="Times New Roman" w:cs="Times New Roman"/>
          <w:sz w:val="24"/>
          <w:szCs w:val="24"/>
          <w:lang w:val="es-MX"/>
        </w:rPr>
        <w:t>-</w:t>
      </w:r>
      <w:r w:rsidR="008249D3" w:rsidRPr="009434B6">
        <w:rPr>
          <w:rFonts w:ascii="Times New Roman" w:hAnsi="Times New Roman" w:cs="Times New Roman"/>
          <w:sz w:val="24"/>
          <w:szCs w:val="24"/>
          <w:lang w:val="es-MX"/>
        </w:rPr>
        <w:t>aprendizaje</w:t>
      </w:r>
      <w:r w:rsidRPr="009434B6">
        <w:rPr>
          <w:rFonts w:ascii="Times New Roman" w:hAnsi="Times New Roman" w:cs="Times New Roman"/>
          <w:sz w:val="24"/>
          <w:szCs w:val="24"/>
          <w:lang w:val="es-MX"/>
        </w:rPr>
        <w:t xml:space="preserve"> utilizando </w:t>
      </w:r>
      <w:r w:rsidR="008249D3" w:rsidRPr="009434B6">
        <w:rPr>
          <w:rFonts w:ascii="Times New Roman" w:hAnsi="Times New Roman" w:cs="Times New Roman"/>
          <w:sz w:val="24"/>
          <w:szCs w:val="24"/>
          <w:lang w:val="es-MX"/>
        </w:rPr>
        <w:t xml:space="preserve">la tecnologías para </w:t>
      </w:r>
      <w:r w:rsidR="008F187B" w:rsidRPr="009434B6">
        <w:rPr>
          <w:rFonts w:ascii="Times New Roman" w:hAnsi="Times New Roman" w:cs="Times New Roman"/>
          <w:sz w:val="24"/>
          <w:szCs w:val="24"/>
          <w:lang w:val="es-MX"/>
        </w:rPr>
        <w:t xml:space="preserve">brindar a los estudiantes la </w:t>
      </w:r>
      <w:r w:rsidR="008249D3" w:rsidRPr="009434B6">
        <w:rPr>
          <w:rFonts w:ascii="Times New Roman" w:hAnsi="Times New Roman" w:cs="Times New Roman"/>
          <w:sz w:val="24"/>
          <w:szCs w:val="24"/>
          <w:lang w:val="es-MX"/>
        </w:rPr>
        <w:t>oportunidad</w:t>
      </w:r>
      <w:r w:rsidR="008F187B" w:rsidRPr="009434B6">
        <w:rPr>
          <w:rFonts w:ascii="Times New Roman" w:hAnsi="Times New Roman" w:cs="Times New Roman"/>
          <w:sz w:val="24"/>
          <w:szCs w:val="24"/>
          <w:lang w:val="es-MX"/>
        </w:rPr>
        <w:t xml:space="preserve"> de construir un nuevo conocimiento a través del uso de herramientas y estrategias metodológicas a nivel digital</w:t>
      </w:r>
      <w:r w:rsidR="00270A07" w:rsidRPr="009434B6">
        <w:rPr>
          <w:rFonts w:ascii="Times New Roman" w:hAnsi="Times New Roman" w:cs="Times New Roman"/>
          <w:sz w:val="24"/>
          <w:szCs w:val="24"/>
          <w:lang w:val="es-MX"/>
        </w:rPr>
        <w:t xml:space="preserve"> </w:t>
      </w:r>
      <w:r w:rsidR="008F187B" w:rsidRPr="009434B6">
        <w:rPr>
          <w:rFonts w:ascii="Times New Roman" w:hAnsi="Times New Roman" w:cs="Times New Roman"/>
          <w:sz w:val="24"/>
          <w:szCs w:val="24"/>
          <w:lang w:val="es-MX"/>
        </w:rPr>
        <w:t>(Orozco-</w:t>
      </w:r>
      <w:proofErr w:type="spellStart"/>
      <w:r w:rsidR="008F187B" w:rsidRPr="009434B6">
        <w:rPr>
          <w:rFonts w:ascii="Times New Roman" w:hAnsi="Times New Roman" w:cs="Times New Roman"/>
          <w:sz w:val="24"/>
          <w:szCs w:val="24"/>
          <w:lang w:val="es-MX"/>
        </w:rPr>
        <w:t>Cazco</w:t>
      </w:r>
      <w:proofErr w:type="spellEnd"/>
      <w:r w:rsidR="008F187B" w:rsidRPr="009434B6">
        <w:rPr>
          <w:rFonts w:ascii="Times New Roman" w:hAnsi="Times New Roman" w:cs="Times New Roman"/>
          <w:sz w:val="24"/>
          <w:szCs w:val="24"/>
          <w:lang w:val="es-MX"/>
        </w:rPr>
        <w:t xml:space="preserve"> </w:t>
      </w:r>
      <w:proofErr w:type="spellStart"/>
      <w:r w:rsidR="008F187B" w:rsidRPr="009434B6">
        <w:rPr>
          <w:rFonts w:ascii="Times New Roman" w:hAnsi="Times New Roman" w:cs="Times New Roman"/>
          <w:sz w:val="24"/>
          <w:szCs w:val="24"/>
          <w:lang w:val="es-MX"/>
        </w:rPr>
        <w:t>et.al</w:t>
      </w:r>
      <w:proofErr w:type="spellEnd"/>
      <w:r w:rsidR="008F187B" w:rsidRPr="009434B6">
        <w:rPr>
          <w:rFonts w:ascii="Times New Roman" w:hAnsi="Times New Roman" w:cs="Times New Roman"/>
          <w:sz w:val="24"/>
          <w:szCs w:val="24"/>
          <w:lang w:val="es-MX"/>
        </w:rPr>
        <w:t>., 2020).</w:t>
      </w:r>
    </w:p>
    <w:p w14:paraId="4707F853" w14:textId="0C2A21B2" w:rsidR="00D910D9" w:rsidRPr="009434B6" w:rsidRDefault="001B5E65" w:rsidP="00F44603">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En definitiva</w:t>
      </w:r>
      <w:r w:rsidR="009861D4" w:rsidRPr="009434B6">
        <w:rPr>
          <w:rFonts w:ascii="Times New Roman" w:hAnsi="Times New Roman" w:cs="Times New Roman"/>
          <w:sz w:val="24"/>
          <w:szCs w:val="24"/>
          <w:lang w:val="es-MX"/>
        </w:rPr>
        <w:t xml:space="preserve">, el contexto educativo actual, demanda que los profesores sean competentes digitalmente con la finalidad de incorporar tecnologías emergentes que requieren las distintas áreas de conocimiento, por lo tanto, las CDD al considerarse transversales se suman como un elemento de valor para potenciar el aprendizaje </w:t>
      </w:r>
      <w:r w:rsidR="00BA0ADB" w:rsidRPr="009434B6">
        <w:rPr>
          <w:rFonts w:ascii="Times New Roman" w:hAnsi="Times New Roman" w:cs="Times New Roman"/>
          <w:sz w:val="24"/>
          <w:szCs w:val="24"/>
          <w:lang w:val="es-MX"/>
        </w:rPr>
        <w:t>en</w:t>
      </w:r>
      <w:r w:rsidR="009861D4" w:rsidRPr="009434B6">
        <w:rPr>
          <w:rFonts w:ascii="Times New Roman" w:hAnsi="Times New Roman" w:cs="Times New Roman"/>
          <w:sz w:val="24"/>
          <w:szCs w:val="24"/>
          <w:lang w:val="es-MX"/>
        </w:rPr>
        <w:t xml:space="preserve"> los estudiantes.</w:t>
      </w:r>
    </w:p>
    <w:p w14:paraId="6DF624EA" w14:textId="77777777" w:rsidR="00F44603" w:rsidRDefault="00F44603" w:rsidP="00F44603">
      <w:pPr>
        <w:spacing w:after="0" w:line="360" w:lineRule="auto"/>
        <w:jc w:val="both"/>
        <w:rPr>
          <w:rFonts w:ascii="Times New Roman" w:hAnsi="Times New Roman" w:cs="Times New Roman"/>
          <w:b/>
          <w:bCs/>
          <w:sz w:val="24"/>
          <w:szCs w:val="24"/>
          <w:lang w:val="es-MX"/>
        </w:rPr>
      </w:pPr>
    </w:p>
    <w:p w14:paraId="51C43AF9" w14:textId="1A19E1BF" w:rsidR="002C7C7C" w:rsidRPr="009434B6" w:rsidRDefault="002C7C7C" w:rsidP="00F44603">
      <w:pPr>
        <w:spacing w:after="0" w:line="360" w:lineRule="auto"/>
        <w:jc w:val="center"/>
        <w:rPr>
          <w:rFonts w:ascii="Times New Roman" w:hAnsi="Times New Roman" w:cs="Times New Roman"/>
          <w:b/>
          <w:bCs/>
          <w:sz w:val="24"/>
          <w:szCs w:val="24"/>
          <w:lang w:val="es-MX"/>
        </w:rPr>
      </w:pPr>
      <w:r w:rsidRPr="009434B6">
        <w:rPr>
          <w:rFonts w:ascii="Times New Roman" w:hAnsi="Times New Roman" w:cs="Times New Roman"/>
          <w:b/>
          <w:bCs/>
          <w:sz w:val="24"/>
          <w:szCs w:val="24"/>
          <w:lang w:val="es-MX"/>
        </w:rPr>
        <w:t>Contexto y relevancia del estudio</w:t>
      </w:r>
    </w:p>
    <w:p w14:paraId="13A36E13" w14:textId="16F31E9F" w:rsidR="006439ED" w:rsidRPr="009434B6" w:rsidRDefault="001B5E65" w:rsidP="00F44603">
      <w:pPr>
        <w:pStyle w:val="Default"/>
        <w:spacing w:line="360" w:lineRule="auto"/>
        <w:ind w:firstLine="709"/>
        <w:jc w:val="both"/>
        <w:rPr>
          <w:color w:val="auto"/>
          <w:lang w:val="es-MX"/>
        </w:rPr>
      </w:pPr>
      <w:r w:rsidRPr="009434B6">
        <w:rPr>
          <w:color w:val="auto"/>
          <w:lang w:val="es-MX"/>
        </w:rPr>
        <w:t xml:space="preserve">Con respecto </w:t>
      </w:r>
      <w:r w:rsidR="00BB2822" w:rsidRPr="009434B6">
        <w:rPr>
          <w:color w:val="auto"/>
          <w:lang w:val="es-MX"/>
        </w:rPr>
        <w:t xml:space="preserve">a la </w:t>
      </w:r>
      <w:r w:rsidRPr="009434B6">
        <w:rPr>
          <w:color w:val="auto"/>
          <w:lang w:val="es-MX"/>
        </w:rPr>
        <w:t>relevancia del estudio,</w:t>
      </w:r>
      <w:r w:rsidR="00BB2822" w:rsidRPr="009434B6">
        <w:rPr>
          <w:color w:val="auto"/>
          <w:lang w:val="es-MX"/>
        </w:rPr>
        <w:t xml:space="preserve"> las CDD </w:t>
      </w:r>
      <w:r w:rsidR="009460CE" w:rsidRPr="009434B6">
        <w:rPr>
          <w:color w:val="auto"/>
          <w:lang w:val="es-MX"/>
        </w:rPr>
        <w:t>se considera</w:t>
      </w:r>
      <w:r w:rsidR="00FD11E3" w:rsidRPr="009434B6">
        <w:rPr>
          <w:color w:val="auto"/>
          <w:lang w:val="es-MX"/>
        </w:rPr>
        <w:t>n</w:t>
      </w:r>
      <w:r w:rsidR="009460CE" w:rsidRPr="009434B6">
        <w:rPr>
          <w:color w:val="auto"/>
          <w:lang w:val="es-MX"/>
        </w:rPr>
        <w:t xml:space="preserve"> como un tema de gran </w:t>
      </w:r>
      <w:r w:rsidR="00BB2822" w:rsidRPr="009434B6">
        <w:rPr>
          <w:color w:val="auto"/>
          <w:lang w:val="es-MX"/>
        </w:rPr>
        <w:t xml:space="preserve">interés e impacto </w:t>
      </w:r>
      <w:r w:rsidR="00057CF5" w:rsidRPr="009434B6">
        <w:rPr>
          <w:color w:val="auto"/>
          <w:lang w:val="es-MX"/>
        </w:rPr>
        <w:t>en el ámbito académico</w:t>
      </w:r>
      <w:r w:rsidR="009460CE" w:rsidRPr="009434B6">
        <w:rPr>
          <w:color w:val="auto"/>
          <w:lang w:val="es-MX"/>
        </w:rPr>
        <w:t xml:space="preserve"> moderno (Fernández, et al. 2024)</w:t>
      </w:r>
      <w:r w:rsidR="00BB2822" w:rsidRPr="009434B6">
        <w:rPr>
          <w:color w:val="auto"/>
          <w:lang w:val="es-MX"/>
        </w:rPr>
        <w:t xml:space="preserve">, además de que </w:t>
      </w:r>
      <w:r w:rsidR="00057CF5" w:rsidRPr="009434B6">
        <w:rPr>
          <w:color w:val="auto"/>
          <w:lang w:val="es-MX"/>
        </w:rPr>
        <w:t>existe</w:t>
      </w:r>
      <w:r w:rsidR="009460CE" w:rsidRPr="009434B6">
        <w:rPr>
          <w:color w:val="auto"/>
          <w:lang w:val="es-MX"/>
        </w:rPr>
        <w:t xml:space="preserve"> limitada </w:t>
      </w:r>
      <w:r w:rsidR="00057CF5" w:rsidRPr="009434B6">
        <w:rPr>
          <w:color w:val="auto"/>
          <w:lang w:val="es-MX"/>
        </w:rPr>
        <w:t xml:space="preserve">producción científica </w:t>
      </w:r>
      <w:r w:rsidR="001C5BCB" w:rsidRPr="009434B6">
        <w:rPr>
          <w:color w:val="auto"/>
          <w:lang w:val="es-MX"/>
        </w:rPr>
        <w:t xml:space="preserve">asociada </w:t>
      </w:r>
      <w:r w:rsidR="00057CF5" w:rsidRPr="009434B6">
        <w:rPr>
          <w:color w:val="auto"/>
          <w:lang w:val="es-MX"/>
        </w:rPr>
        <w:t xml:space="preserve">con las </w:t>
      </w:r>
      <w:r w:rsidR="00BB2822" w:rsidRPr="009434B6">
        <w:rPr>
          <w:color w:val="auto"/>
          <w:lang w:val="es-MX"/>
        </w:rPr>
        <w:t xml:space="preserve">CDD </w:t>
      </w:r>
      <w:r w:rsidR="00057CF5" w:rsidRPr="009434B6">
        <w:rPr>
          <w:color w:val="auto"/>
          <w:lang w:val="es-MX"/>
        </w:rPr>
        <w:t xml:space="preserve">a nivel Latinoamérica (Salazar et al., 2022) motivo por el cual </w:t>
      </w:r>
      <w:r w:rsidR="00DD36A4" w:rsidRPr="009434B6">
        <w:rPr>
          <w:color w:val="auto"/>
          <w:lang w:val="es-MX"/>
        </w:rPr>
        <w:t xml:space="preserve">genera gran expectativa </w:t>
      </w:r>
      <w:r w:rsidR="00057CF5" w:rsidRPr="009434B6">
        <w:rPr>
          <w:color w:val="auto"/>
          <w:lang w:val="es-MX"/>
        </w:rPr>
        <w:t xml:space="preserve">abordar </w:t>
      </w:r>
      <w:r w:rsidR="006439ED" w:rsidRPr="009434B6">
        <w:rPr>
          <w:color w:val="auto"/>
          <w:lang w:val="es-MX"/>
        </w:rPr>
        <w:t xml:space="preserve">esta línea de investigación para contribuir a la generación de conocimiento y evidenciar los resultados obtenidos a la comunidad científica. </w:t>
      </w:r>
    </w:p>
    <w:p w14:paraId="7A74DD33" w14:textId="2B9B913B" w:rsidR="001B6BC6" w:rsidRPr="009434B6" w:rsidRDefault="001C5BCB" w:rsidP="00F44603">
      <w:pPr>
        <w:pStyle w:val="Default"/>
        <w:spacing w:line="360" w:lineRule="auto"/>
        <w:ind w:firstLine="709"/>
        <w:jc w:val="both"/>
        <w:rPr>
          <w:color w:val="auto"/>
          <w:lang w:val="es-MX"/>
        </w:rPr>
      </w:pPr>
      <w:r w:rsidRPr="009434B6">
        <w:rPr>
          <w:color w:val="auto"/>
          <w:lang w:val="es-MX"/>
        </w:rPr>
        <w:lastRenderedPageBreak/>
        <w:t>O</w:t>
      </w:r>
      <w:r w:rsidR="00163DDB" w:rsidRPr="009434B6">
        <w:rPr>
          <w:color w:val="auto"/>
          <w:lang w:val="es-MX"/>
        </w:rPr>
        <w:t>tra de las contribucione</w:t>
      </w:r>
      <w:r w:rsidRPr="009434B6">
        <w:rPr>
          <w:color w:val="auto"/>
          <w:lang w:val="es-MX"/>
        </w:rPr>
        <w:t>s a la comunidad científica es identificar los perfiles de competencia digital de profesores universitarios de una universidad ubicada al noreste de México</w:t>
      </w:r>
      <w:r w:rsidR="0023681C" w:rsidRPr="009434B6">
        <w:rPr>
          <w:color w:val="auto"/>
          <w:lang w:val="es-MX"/>
        </w:rPr>
        <w:t xml:space="preserve"> esto con </w:t>
      </w:r>
      <w:r w:rsidR="00BB2822" w:rsidRPr="009434B6">
        <w:rPr>
          <w:color w:val="auto"/>
          <w:lang w:val="es-MX"/>
        </w:rPr>
        <w:t>el respaldo</w:t>
      </w:r>
      <w:r w:rsidR="0023681C" w:rsidRPr="009434B6">
        <w:rPr>
          <w:color w:val="auto"/>
          <w:lang w:val="es-MX"/>
        </w:rPr>
        <w:t xml:space="preserve"> del Marco Europeo </w:t>
      </w:r>
      <w:proofErr w:type="spellStart"/>
      <w:r w:rsidR="0023681C" w:rsidRPr="009434B6">
        <w:rPr>
          <w:i/>
          <w:iCs/>
          <w:color w:val="auto"/>
          <w:lang w:val="es-MX"/>
        </w:rPr>
        <w:t>DigCompEdu</w:t>
      </w:r>
      <w:proofErr w:type="spellEnd"/>
      <w:r w:rsidR="0023681C" w:rsidRPr="009434B6">
        <w:rPr>
          <w:i/>
          <w:iCs/>
          <w:color w:val="auto"/>
          <w:lang w:val="es-MX"/>
        </w:rPr>
        <w:t xml:space="preserve"> </w:t>
      </w:r>
      <w:r w:rsidR="0023681C" w:rsidRPr="009434B6">
        <w:rPr>
          <w:color w:val="auto"/>
          <w:lang w:val="es-MX"/>
        </w:rPr>
        <w:t>(</w:t>
      </w:r>
      <w:proofErr w:type="spellStart"/>
      <w:r w:rsidR="0023681C" w:rsidRPr="009434B6">
        <w:rPr>
          <w:color w:val="auto"/>
          <w:lang w:val="es-MX"/>
        </w:rPr>
        <w:t>Redecker</w:t>
      </w:r>
      <w:proofErr w:type="spellEnd"/>
      <w:r w:rsidR="0023681C" w:rsidRPr="009434B6">
        <w:rPr>
          <w:color w:val="auto"/>
          <w:lang w:val="es-MX"/>
        </w:rPr>
        <w:t xml:space="preserve"> y </w:t>
      </w:r>
      <w:proofErr w:type="spellStart"/>
      <w:r w:rsidR="0023681C" w:rsidRPr="009434B6">
        <w:rPr>
          <w:color w:val="auto"/>
          <w:lang w:val="es-MX"/>
        </w:rPr>
        <w:t>Punie</w:t>
      </w:r>
      <w:proofErr w:type="spellEnd"/>
      <w:r w:rsidR="0023681C" w:rsidRPr="009434B6">
        <w:rPr>
          <w:color w:val="auto"/>
          <w:lang w:val="es-MX"/>
        </w:rPr>
        <w:t>, 2017) a través del instrumento, denominado</w:t>
      </w:r>
      <w:r w:rsidR="00E00C3A" w:rsidRPr="009434B6">
        <w:rPr>
          <w:color w:val="auto"/>
          <w:lang w:val="es-MX"/>
        </w:rPr>
        <w:t xml:space="preserve"> </w:t>
      </w:r>
      <w:r w:rsidR="0023681C" w:rsidRPr="009434B6">
        <w:rPr>
          <w:i/>
          <w:iCs/>
          <w:color w:val="auto"/>
          <w:lang w:val="es-MX"/>
        </w:rPr>
        <w:t>“</w:t>
      </w:r>
      <w:proofErr w:type="spellStart"/>
      <w:r w:rsidR="0023681C" w:rsidRPr="009434B6">
        <w:rPr>
          <w:i/>
          <w:iCs/>
          <w:color w:val="auto"/>
          <w:lang w:val="es-MX"/>
        </w:rPr>
        <w:t>DigCompEdu</w:t>
      </w:r>
      <w:proofErr w:type="spellEnd"/>
      <w:r w:rsidR="0023681C" w:rsidRPr="009434B6">
        <w:rPr>
          <w:i/>
          <w:iCs/>
          <w:color w:val="auto"/>
          <w:lang w:val="es-MX"/>
        </w:rPr>
        <w:t xml:space="preserve"> </w:t>
      </w:r>
      <w:proofErr w:type="spellStart"/>
      <w:r w:rsidR="0023681C" w:rsidRPr="009434B6">
        <w:rPr>
          <w:i/>
          <w:iCs/>
          <w:color w:val="auto"/>
          <w:lang w:val="es-MX"/>
        </w:rPr>
        <w:t>Chek</w:t>
      </w:r>
      <w:proofErr w:type="spellEnd"/>
      <w:r w:rsidR="0023681C" w:rsidRPr="009434B6">
        <w:rPr>
          <w:i/>
          <w:iCs/>
          <w:color w:val="auto"/>
          <w:lang w:val="es-MX"/>
        </w:rPr>
        <w:t>-in</w:t>
      </w:r>
      <w:r w:rsidR="0023681C" w:rsidRPr="009434B6">
        <w:rPr>
          <w:color w:val="auto"/>
          <w:lang w:val="es-MX"/>
        </w:rPr>
        <w:t>”</w:t>
      </w:r>
      <w:r w:rsidR="00E00C3A" w:rsidRPr="009434B6">
        <w:rPr>
          <w:lang w:val="es-MX"/>
        </w:rPr>
        <w:t xml:space="preserve"> (Cuestionario del Marco Común Europeo para la Competencia Digital de los Educadores)</w:t>
      </w:r>
      <w:r w:rsidR="0023681C" w:rsidRPr="009434B6">
        <w:rPr>
          <w:color w:val="auto"/>
          <w:lang w:val="es-MX"/>
        </w:rPr>
        <w:t>. Este Marco Europeo invita a la adopción y adaptación de acuerdo con las características del contexto en el cual se aplique el estudio (Cabero y Palacios, 2020)</w:t>
      </w:r>
      <w:r w:rsidR="001B6BC6" w:rsidRPr="009434B6">
        <w:rPr>
          <w:color w:val="auto"/>
          <w:lang w:val="es-MX"/>
        </w:rPr>
        <w:t>, por lo cual,</w:t>
      </w:r>
      <w:r w:rsidR="00DD36A4" w:rsidRPr="009434B6">
        <w:rPr>
          <w:color w:val="auto"/>
          <w:lang w:val="es-MX"/>
        </w:rPr>
        <w:t xml:space="preserve"> tomando en consideración que en el contexto de las Universidades Mexicanas es distinta</w:t>
      </w:r>
      <w:r w:rsidR="00E26C96" w:rsidRPr="009434B6">
        <w:rPr>
          <w:color w:val="auto"/>
          <w:lang w:val="es-MX"/>
        </w:rPr>
        <w:t>, en cuanto a</w:t>
      </w:r>
      <w:r w:rsidR="00DD36A4" w:rsidRPr="009434B6">
        <w:rPr>
          <w:color w:val="auto"/>
          <w:lang w:val="es-MX"/>
        </w:rPr>
        <w:t xml:space="preserve"> la percepción y asociación que se tiene con las competencias digitales</w:t>
      </w:r>
      <w:r w:rsidR="00E26C96" w:rsidRPr="009434B6">
        <w:rPr>
          <w:color w:val="auto"/>
          <w:lang w:val="es-MX"/>
        </w:rPr>
        <w:t>,</w:t>
      </w:r>
      <w:r w:rsidR="00DD36A4" w:rsidRPr="009434B6">
        <w:rPr>
          <w:color w:val="auto"/>
          <w:lang w:val="es-MX"/>
        </w:rPr>
        <w:t xml:space="preserve"> </w:t>
      </w:r>
      <w:r w:rsidR="001B6BC6" w:rsidRPr="009434B6">
        <w:rPr>
          <w:color w:val="auto"/>
          <w:lang w:val="es-MX"/>
        </w:rPr>
        <w:t>este estudio proporcionará una panorámica general de los perfiles en competencias digitales de los docentes.</w:t>
      </w:r>
    </w:p>
    <w:p w14:paraId="442F3D93" w14:textId="211B33B6" w:rsidR="00F175B2" w:rsidRPr="009434B6" w:rsidRDefault="001B6BC6" w:rsidP="00F44603">
      <w:pPr>
        <w:pStyle w:val="Default"/>
        <w:spacing w:line="360" w:lineRule="auto"/>
        <w:ind w:firstLine="709"/>
        <w:jc w:val="both"/>
        <w:rPr>
          <w:color w:val="auto"/>
          <w:lang w:val="es-MX"/>
        </w:rPr>
      </w:pPr>
      <w:r w:rsidRPr="009434B6">
        <w:rPr>
          <w:color w:val="auto"/>
          <w:lang w:val="es-MX"/>
        </w:rPr>
        <w:t>Es importante mencionar que,</w:t>
      </w:r>
      <w:r w:rsidR="00FD11E3" w:rsidRPr="009434B6">
        <w:rPr>
          <w:color w:val="auto"/>
          <w:lang w:val="es-MX"/>
        </w:rPr>
        <w:t xml:space="preserve"> en </w:t>
      </w:r>
      <w:r w:rsidRPr="009434B6">
        <w:rPr>
          <w:color w:val="auto"/>
          <w:lang w:val="es-MX"/>
        </w:rPr>
        <w:t xml:space="preserve">el proceso de </w:t>
      </w:r>
      <w:r w:rsidR="00FD11E3" w:rsidRPr="009434B6">
        <w:rPr>
          <w:color w:val="auto"/>
          <w:lang w:val="es-MX"/>
        </w:rPr>
        <w:t>revisión de literatura para la construcción de este marco teórico</w:t>
      </w:r>
      <w:r w:rsidR="00B378CC" w:rsidRPr="009434B6">
        <w:rPr>
          <w:color w:val="auto"/>
          <w:lang w:val="es-MX"/>
        </w:rPr>
        <w:t>, se identifica</w:t>
      </w:r>
      <w:r w:rsidR="00FD11E3" w:rsidRPr="009434B6">
        <w:rPr>
          <w:color w:val="auto"/>
          <w:lang w:val="es-MX"/>
        </w:rPr>
        <w:t>ron</w:t>
      </w:r>
      <w:r w:rsidR="001207E9" w:rsidRPr="009434B6">
        <w:rPr>
          <w:color w:val="auto"/>
          <w:lang w:val="es-MX"/>
        </w:rPr>
        <w:t xml:space="preserve"> </w:t>
      </w:r>
      <w:r w:rsidR="00FD11E3" w:rsidRPr="009434B6">
        <w:rPr>
          <w:color w:val="auto"/>
          <w:lang w:val="es-MX"/>
        </w:rPr>
        <w:t xml:space="preserve">en otras investigaciones </w:t>
      </w:r>
      <w:r w:rsidR="001207E9" w:rsidRPr="009434B6">
        <w:rPr>
          <w:color w:val="auto"/>
          <w:lang w:val="es-MX"/>
        </w:rPr>
        <w:t>distintos</w:t>
      </w:r>
      <w:r w:rsidR="00B378CC" w:rsidRPr="009434B6">
        <w:rPr>
          <w:color w:val="auto"/>
          <w:lang w:val="es-MX"/>
        </w:rPr>
        <w:t xml:space="preserve"> perfil</w:t>
      </w:r>
      <w:r w:rsidR="001207E9" w:rsidRPr="009434B6">
        <w:rPr>
          <w:color w:val="auto"/>
          <w:lang w:val="es-MX"/>
        </w:rPr>
        <w:t>es</w:t>
      </w:r>
      <w:r w:rsidR="00B378CC" w:rsidRPr="009434B6">
        <w:rPr>
          <w:color w:val="auto"/>
          <w:lang w:val="es-MX"/>
        </w:rPr>
        <w:t xml:space="preserve"> digital</w:t>
      </w:r>
      <w:r w:rsidR="001207E9" w:rsidRPr="009434B6">
        <w:rPr>
          <w:color w:val="auto"/>
          <w:lang w:val="es-MX"/>
        </w:rPr>
        <w:t>es</w:t>
      </w:r>
      <w:r w:rsidR="00B378CC" w:rsidRPr="009434B6">
        <w:rPr>
          <w:color w:val="auto"/>
          <w:lang w:val="es-MX"/>
        </w:rPr>
        <w:t xml:space="preserve"> como es el caso de</w:t>
      </w:r>
      <w:r w:rsidR="00FD11E3" w:rsidRPr="009434B6">
        <w:rPr>
          <w:color w:val="auto"/>
          <w:lang w:val="es-MX"/>
        </w:rPr>
        <w:t xml:space="preserve"> la investigación realizada por</w:t>
      </w:r>
      <w:r w:rsidR="00B378CC" w:rsidRPr="009434B6">
        <w:rPr>
          <w:color w:val="auto"/>
          <w:lang w:val="es-MX"/>
        </w:rPr>
        <w:t xml:space="preserve"> </w:t>
      </w:r>
      <w:proofErr w:type="spellStart"/>
      <w:r w:rsidR="00B378CC" w:rsidRPr="009434B6">
        <w:rPr>
          <w:color w:val="auto"/>
          <w:lang w:val="es-MX"/>
        </w:rPr>
        <w:t>Gewerc</w:t>
      </w:r>
      <w:proofErr w:type="spellEnd"/>
      <w:r w:rsidR="00B378CC" w:rsidRPr="009434B6">
        <w:rPr>
          <w:color w:val="auto"/>
          <w:lang w:val="es-MX"/>
        </w:rPr>
        <w:t xml:space="preserve"> y Montero (2013) que identificaron dos tipos de perfiles: docentes entusiasmados con las TIC y docentes noveles en TIC, así como Sosa y Valverde </w:t>
      </w:r>
      <w:r w:rsidR="009F69AF" w:rsidRPr="009434B6">
        <w:rPr>
          <w:color w:val="auto"/>
          <w:lang w:val="es-MX"/>
        </w:rPr>
        <w:t xml:space="preserve">(2020) </w:t>
      </w:r>
      <w:r w:rsidR="00B378CC" w:rsidRPr="009434B6">
        <w:rPr>
          <w:color w:val="auto"/>
          <w:lang w:val="es-MX"/>
        </w:rPr>
        <w:t xml:space="preserve">que identificaron cuatro perfiles: </w:t>
      </w:r>
      <w:r w:rsidR="001207E9" w:rsidRPr="009434B6">
        <w:rPr>
          <w:color w:val="auto"/>
          <w:lang w:val="es-MX"/>
        </w:rPr>
        <w:t xml:space="preserve">reacio, aprendiz, gestor y e-innovador, por su parte, </w:t>
      </w:r>
      <w:proofErr w:type="spellStart"/>
      <w:r w:rsidR="001207E9" w:rsidRPr="009434B6">
        <w:rPr>
          <w:color w:val="auto"/>
          <w:lang w:val="es-MX"/>
        </w:rPr>
        <w:t>Tondeur</w:t>
      </w:r>
      <w:proofErr w:type="spellEnd"/>
      <w:r w:rsidR="001207E9" w:rsidRPr="009434B6">
        <w:rPr>
          <w:color w:val="auto"/>
          <w:lang w:val="es-MX"/>
        </w:rPr>
        <w:t xml:space="preserve"> et al. (2019) identificaron dos perfiles: bajo perfil TIC y alto perfil TIC, así como Mama y </w:t>
      </w:r>
      <w:proofErr w:type="spellStart"/>
      <w:r w:rsidR="00C91FA5" w:rsidRPr="009434B6">
        <w:rPr>
          <w:color w:val="auto"/>
          <w:lang w:val="es-MX"/>
        </w:rPr>
        <w:t>H</w:t>
      </w:r>
      <w:r w:rsidR="001207E9" w:rsidRPr="009434B6">
        <w:rPr>
          <w:color w:val="auto"/>
          <w:lang w:val="es-MX"/>
        </w:rPr>
        <w:t>e</w:t>
      </w:r>
      <w:r w:rsidR="00C91FA5" w:rsidRPr="009434B6">
        <w:rPr>
          <w:color w:val="auto"/>
          <w:lang w:val="es-MX"/>
        </w:rPr>
        <w:t>n</w:t>
      </w:r>
      <w:r w:rsidR="001207E9" w:rsidRPr="009434B6">
        <w:rPr>
          <w:color w:val="auto"/>
          <w:lang w:val="es-MX"/>
        </w:rPr>
        <w:t>n</w:t>
      </w:r>
      <w:r w:rsidR="00C91FA5" w:rsidRPr="009434B6">
        <w:rPr>
          <w:color w:val="auto"/>
          <w:lang w:val="es-MX"/>
        </w:rPr>
        <w:t>s</w:t>
      </w:r>
      <w:r w:rsidR="001207E9" w:rsidRPr="009434B6">
        <w:rPr>
          <w:color w:val="auto"/>
          <w:lang w:val="es-MX"/>
        </w:rPr>
        <w:t>sey</w:t>
      </w:r>
      <w:proofErr w:type="spellEnd"/>
      <w:r w:rsidR="001207E9" w:rsidRPr="009434B6">
        <w:rPr>
          <w:color w:val="auto"/>
          <w:lang w:val="es-MX"/>
        </w:rPr>
        <w:t xml:space="preserve"> (2013) identificaron cuatro perfiles: inclusivos, potenciales, accidentales y hostiles, siendo el estudio más reciente el que realizaron Hidalgo-Cajo y Gisbert-Cervera (2022) categorizando cinco perfiles: resistente, confuso, adoptante, persuadido e innovador</w:t>
      </w:r>
      <w:r w:rsidRPr="009434B6">
        <w:rPr>
          <w:color w:val="auto"/>
          <w:lang w:val="es-MX"/>
        </w:rPr>
        <w:t xml:space="preserve">. </w:t>
      </w:r>
    </w:p>
    <w:p w14:paraId="4D91B617" w14:textId="7ADDEBB7" w:rsidR="008F187B" w:rsidRPr="009434B6" w:rsidRDefault="001B6BC6" w:rsidP="00F44603">
      <w:pPr>
        <w:pStyle w:val="Default"/>
        <w:spacing w:line="360" w:lineRule="auto"/>
        <w:ind w:firstLine="709"/>
        <w:jc w:val="both"/>
        <w:rPr>
          <w:color w:val="auto"/>
          <w:lang w:val="es-MX"/>
        </w:rPr>
      </w:pPr>
      <w:r w:rsidRPr="009434B6">
        <w:rPr>
          <w:color w:val="auto"/>
          <w:lang w:val="es-MX"/>
        </w:rPr>
        <w:t xml:space="preserve">Sin embargo, </w:t>
      </w:r>
      <w:r w:rsidR="00F175B2" w:rsidRPr="009434B6">
        <w:rPr>
          <w:color w:val="auto"/>
          <w:lang w:val="es-MX"/>
        </w:rPr>
        <w:t xml:space="preserve">para esta investigación fue seleccionado </w:t>
      </w:r>
      <w:r w:rsidRPr="009434B6">
        <w:rPr>
          <w:color w:val="auto"/>
          <w:lang w:val="es-MX"/>
        </w:rPr>
        <w:t xml:space="preserve">el Marco </w:t>
      </w:r>
      <w:proofErr w:type="spellStart"/>
      <w:r w:rsidRPr="009434B6">
        <w:rPr>
          <w:color w:val="auto"/>
          <w:lang w:val="es-MX"/>
        </w:rPr>
        <w:t>DipCompEdu</w:t>
      </w:r>
      <w:proofErr w:type="spellEnd"/>
      <w:r w:rsidR="00084F98" w:rsidRPr="009434B6">
        <w:rPr>
          <w:color w:val="auto"/>
          <w:lang w:val="es-MX"/>
        </w:rPr>
        <w:t xml:space="preserve">, dada la </w:t>
      </w:r>
      <w:r w:rsidR="00BB2822" w:rsidRPr="009434B6">
        <w:rPr>
          <w:color w:val="auto"/>
          <w:lang w:val="es-MX"/>
        </w:rPr>
        <w:t>pertinencia del instrumento y al desarrollo avanzado</w:t>
      </w:r>
      <w:r w:rsidR="00F175B2" w:rsidRPr="009434B6">
        <w:rPr>
          <w:color w:val="auto"/>
          <w:lang w:val="es-MX"/>
        </w:rPr>
        <w:t xml:space="preserve"> </w:t>
      </w:r>
      <w:r w:rsidR="00084F98" w:rsidRPr="009434B6">
        <w:rPr>
          <w:color w:val="auto"/>
          <w:lang w:val="es-MX"/>
        </w:rPr>
        <w:t xml:space="preserve">que tiene el </w:t>
      </w:r>
      <w:r w:rsidR="00F175B2" w:rsidRPr="009434B6">
        <w:rPr>
          <w:color w:val="auto"/>
          <w:lang w:val="es-MX"/>
        </w:rPr>
        <w:t>Centro Común de Investigación de la Comisión Europea</w:t>
      </w:r>
      <w:r w:rsidR="00084F98" w:rsidRPr="009434B6">
        <w:rPr>
          <w:color w:val="auto"/>
          <w:lang w:val="es-MX"/>
        </w:rPr>
        <w:t xml:space="preserve"> en el área digital. Además, se ha identificado que entre sus </w:t>
      </w:r>
      <w:r w:rsidR="00D00C77" w:rsidRPr="009434B6">
        <w:rPr>
          <w:color w:val="auto"/>
          <w:lang w:val="es-MX"/>
        </w:rPr>
        <w:t>principales ventajas</w:t>
      </w:r>
      <w:r w:rsidR="00084F98" w:rsidRPr="009434B6">
        <w:rPr>
          <w:color w:val="auto"/>
          <w:lang w:val="es-MX"/>
        </w:rPr>
        <w:t xml:space="preserve"> es </w:t>
      </w:r>
      <w:r w:rsidR="00D00C77" w:rsidRPr="009434B6">
        <w:rPr>
          <w:color w:val="auto"/>
          <w:lang w:val="es-MX"/>
        </w:rPr>
        <w:t xml:space="preserve">que invita y alienta a la adaptación y modificación </w:t>
      </w:r>
      <w:r w:rsidR="00084F98" w:rsidRPr="009434B6">
        <w:rPr>
          <w:color w:val="auto"/>
          <w:lang w:val="es-MX"/>
        </w:rPr>
        <w:t>del</w:t>
      </w:r>
      <w:r w:rsidR="00D00C77" w:rsidRPr="009434B6">
        <w:rPr>
          <w:color w:val="auto"/>
          <w:lang w:val="es-MX"/>
        </w:rPr>
        <w:t xml:space="preserve"> contexto, así como a los propósitos específicos proporcionando perfiles</w:t>
      </w:r>
      <w:r w:rsidRPr="009434B6">
        <w:rPr>
          <w:color w:val="auto"/>
          <w:lang w:val="es-MX"/>
        </w:rPr>
        <w:t xml:space="preserve"> digitales</w:t>
      </w:r>
      <w:r w:rsidR="00D00C77" w:rsidRPr="009434B6">
        <w:rPr>
          <w:color w:val="auto"/>
          <w:lang w:val="es-MX"/>
        </w:rPr>
        <w:t xml:space="preserve"> </w:t>
      </w:r>
      <w:r w:rsidR="0075294F" w:rsidRPr="009434B6">
        <w:rPr>
          <w:color w:val="auto"/>
          <w:lang w:val="es-MX"/>
        </w:rPr>
        <w:t xml:space="preserve">desde niveles iniciales a avanzados </w:t>
      </w:r>
      <w:r w:rsidR="00D00C77" w:rsidRPr="009434B6">
        <w:rPr>
          <w:color w:val="auto"/>
          <w:lang w:val="es-MX"/>
        </w:rPr>
        <w:t>(</w:t>
      </w:r>
      <w:proofErr w:type="spellStart"/>
      <w:r w:rsidR="00D00C77" w:rsidRPr="009434B6">
        <w:rPr>
          <w:color w:val="auto"/>
          <w:lang w:val="es-MX"/>
        </w:rPr>
        <w:t>Redecker</w:t>
      </w:r>
      <w:proofErr w:type="spellEnd"/>
      <w:r w:rsidR="00D00C77" w:rsidRPr="009434B6">
        <w:rPr>
          <w:color w:val="auto"/>
          <w:lang w:val="es-MX"/>
        </w:rPr>
        <w:t xml:space="preserve"> y </w:t>
      </w:r>
      <w:proofErr w:type="spellStart"/>
      <w:r w:rsidR="00D00C77" w:rsidRPr="009434B6">
        <w:rPr>
          <w:color w:val="auto"/>
          <w:lang w:val="es-MX"/>
        </w:rPr>
        <w:t>Punie</w:t>
      </w:r>
      <w:proofErr w:type="spellEnd"/>
      <w:r w:rsidR="00D00C77" w:rsidRPr="009434B6">
        <w:rPr>
          <w:color w:val="auto"/>
          <w:lang w:val="es-MX"/>
        </w:rPr>
        <w:t>, 2017)</w:t>
      </w:r>
      <w:r w:rsidR="00F175B2" w:rsidRPr="009434B6">
        <w:rPr>
          <w:color w:val="auto"/>
          <w:lang w:val="es-MX"/>
        </w:rPr>
        <w:t xml:space="preserve">. </w:t>
      </w:r>
      <w:r w:rsidR="00D00C77" w:rsidRPr="009434B6">
        <w:rPr>
          <w:color w:val="auto"/>
          <w:lang w:val="es-MX"/>
        </w:rPr>
        <w:t>D</w:t>
      </w:r>
      <w:r w:rsidR="00F175B2" w:rsidRPr="009434B6">
        <w:rPr>
          <w:color w:val="auto"/>
          <w:lang w:val="es-MX"/>
        </w:rPr>
        <w:t xml:space="preserve">icho Marco </w:t>
      </w:r>
      <w:r w:rsidR="00D00C77" w:rsidRPr="009434B6">
        <w:rPr>
          <w:color w:val="auto"/>
          <w:lang w:val="es-MX"/>
        </w:rPr>
        <w:t>está</w:t>
      </w:r>
      <w:r w:rsidR="00F175B2" w:rsidRPr="009434B6">
        <w:rPr>
          <w:color w:val="auto"/>
          <w:lang w:val="es-MX"/>
        </w:rPr>
        <w:t xml:space="preserve"> dirigido a los profesores de todos los niveles educativos desde la educación infantil hasta la educación superior y de adultos, incluida la formación general y profesional, la educación para estudiantes con necesidades especiales y los contextos de aprendizaje no formales</w:t>
      </w:r>
      <w:r w:rsidR="0075294F" w:rsidRPr="009434B6">
        <w:rPr>
          <w:color w:val="auto"/>
          <w:lang w:val="es-MX"/>
        </w:rPr>
        <w:t xml:space="preserve"> (</w:t>
      </w:r>
      <w:proofErr w:type="spellStart"/>
      <w:r w:rsidR="0075294F" w:rsidRPr="009434B6">
        <w:rPr>
          <w:color w:val="auto"/>
          <w:lang w:val="es-MX"/>
        </w:rPr>
        <w:t>Redecker</w:t>
      </w:r>
      <w:proofErr w:type="spellEnd"/>
      <w:r w:rsidR="0075294F" w:rsidRPr="009434B6">
        <w:rPr>
          <w:color w:val="auto"/>
          <w:lang w:val="es-MX"/>
        </w:rPr>
        <w:t xml:space="preserve"> y </w:t>
      </w:r>
      <w:proofErr w:type="spellStart"/>
      <w:r w:rsidR="0075294F" w:rsidRPr="009434B6">
        <w:rPr>
          <w:color w:val="auto"/>
          <w:lang w:val="es-MX"/>
        </w:rPr>
        <w:t>Punie</w:t>
      </w:r>
      <w:proofErr w:type="spellEnd"/>
      <w:r w:rsidR="0075294F" w:rsidRPr="009434B6">
        <w:rPr>
          <w:color w:val="auto"/>
          <w:lang w:val="es-MX"/>
        </w:rPr>
        <w:t>, 2017)</w:t>
      </w:r>
      <w:r w:rsidR="00F175B2" w:rsidRPr="009434B6">
        <w:rPr>
          <w:color w:val="auto"/>
          <w:lang w:val="es-MX"/>
        </w:rPr>
        <w:t xml:space="preserve">. </w:t>
      </w:r>
    </w:p>
    <w:p w14:paraId="2AAA315F" w14:textId="77777777" w:rsidR="00201C80" w:rsidRPr="009434B6" w:rsidRDefault="00201C80" w:rsidP="00F44603">
      <w:pPr>
        <w:pStyle w:val="Default"/>
        <w:spacing w:line="360" w:lineRule="auto"/>
        <w:jc w:val="both"/>
        <w:rPr>
          <w:color w:val="auto"/>
          <w:lang w:val="es-MX"/>
        </w:rPr>
      </w:pPr>
    </w:p>
    <w:p w14:paraId="785B1BEC" w14:textId="1CA92C75" w:rsidR="00DB3555" w:rsidRPr="00F44603" w:rsidRDefault="00201C80" w:rsidP="00F44603">
      <w:pPr>
        <w:pStyle w:val="Default"/>
        <w:spacing w:line="360" w:lineRule="auto"/>
        <w:jc w:val="center"/>
        <w:rPr>
          <w:b/>
          <w:bCs/>
          <w:color w:val="auto"/>
          <w:lang w:val="es-MX"/>
        </w:rPr>
      </w:pPr>
      <w:r w:rsidRPr="009434B6">
        <w:rPr>
          <w:b/>
          <w:bCs/>
          <w:color w:val="auto"/>
          <w:lang w:val="es-MX"/>
        </w:rPr>
        <w:t>Objetivos de la investigación</w:t>
      </w:r>
    </w:p>
    <w:p w14:paraId="29C27DD7" w14:textId="277809A5" w:rsidR="00084F98" w:rsidRPr="009434B6" w:rsidRDefault="00084F98" w:rsidP="00F44603">
      <w:pPr>
        <w:pStyle w:val="Default"/>
        <w:spacing w:line="360" w:lineRule="auto"/>
        <w:jc w:val="both"/>
        <w:rPr>
          <w:color w:val="auto"/>
          <w:lang w:val="es-MX"/>
        </w:rPr>
      </w:pPr>
      <w:r w:rsidRPr="009434B6">
        <w:rPr>
          <w:color w:val="auto"/>
          <w:lang w:val="es-MX"/>
        </w:rPr>
        <w:t xml:space="preserve">Finalmente, con respecto a los objetivos de la investigación, los esfuerzos se centran en dar cumplimiento a los tres objetivos siguientes: </w:t>
      </w:r>
    </w:p>
    <w:p w14:paraId="55426361" w14:textId="6FAAC01B" w:rsidR="00084F98" w:rsidRPr="009434B6" w:rsidRDefault="00084F98" w:rsidP="00F44603">
      <w:pPr>
        <w:pStyle w:val="Default"/>
        <w:numPr>
          <w:ilvl w:val="0"/>
          <w:numId w:val="9"/>
        </w:numPr>
        <w:spacing w:line="360" w:lineRule="auto"/>
        <w:jc w:val="both"/>
        <w:rPr>
          <w:color w:val="auto"/>
          <w:lang w:val="es-MX"/>
        </w:rPr>
      </w:pPr>
      <w:r w:rsidRPr="009434B6">
        <w:rPr>
          <w:color w:val="auto"/>
          <w:lang w:val="es-MX"/>
        </w:rPr>
        <w:lastRenderedPageBreak/>
        <w:t xml:space="preserve">Identificar los perfiles de CDD de los profesores universitarios a través del modelo de progresión por áreas de conocimiento y por área competencial, </w:t>
      </w:r>
    </w:p>
    <w:p w14:paraId="4EBC2FBE" w14:textId="7322747E" w:rsidR="00084F98" w:rsidRPr="009434B6" w:rsidRDefault="00084F98" w:rsidP="00F44603">
      <w:pPr>
        <w:pStyle w:val="Default"/>
        <w:numPr>
          <w:ilvl w:val="0"/>
          <w:numId w:val="9"/>
        </w:numPr>
        <w:spacing w:line="360" w:lineRule="auto"/>
        <w:jc w:val="both"/>
        <w:rPr>
          <w:color w:val="auto"/>
          <w:lang w:val="es-MX"/>
        </w:rPr>
      </w:pPr>
      <w:r w:rsidRPr="009434B6">
        <w:rPr>
          <w:color w:val="auto"/>
          <w:lang w:val="es-MX"/>
        </w:rPr>
        <w:t>Definir el perfil global de CDD de los profesores universitarios por área de conocimiento a través del modelo de progresión</w:t>
      </w:r>
    </w:p>
    <w:p w14:paraId="4CFE2A30" w14:textId="6BF35DD1" w:rsidR="00084F98" w:rsidRPr="009434B6" w:rsidRDefault="00084F98" w:rsidP="00F44603">
      <w:pPr>
        <w:pStyle w:val="Default"/>
        <w:numPr>
          <w:ilvl w:val="0"/>
          <w:numId w:val="9"/>
        </w:numPr>
        <w:spacing w:line="360" w:lineRule="auto"/>
        <w:jc w:val="both"/>
        <w:rPr>
          <w:color w:val="auto"/>
          <w:lang w:val="es-MX"/>
        </w:rPr>
      </w:pPr>
      <w:r w:rsidRPr="009434B6">
        <w:rPr>
          <w:color w:val="auto"/>
          <w:lang w:val="es-MX"/>
        </w:rPr>
        <w:t>Identificar el perfil global de la planta docente</w:t>
      </w:r>
    </w:p>
    <w:p w14:paraId="2B65AC0C" w14:textId="77777777" w:rsidR="00600CE6" w:rsidRPr="009434B6" w:rsidRDefault="00600CE6" w:rsidP="00F44603">
      <w:pPr>
        <w:pStyle w:val="Default"/>
        <w:spacing w:line="360" w:lineRule="auto"/>
        <w:jc w:val="both"/>
        <w:rPr>
          <w:color w:val="auto"/>
          <w:kern w:val="2"/>
          <w:lang w:val="es-MX"/>
        </w:rPr>
      </w:pPr>
    </w:p>
    <w:p w14:paraId="7192B9BD" w14:textId="59EC92D7" w:rsidR="00044663" w:rsidRPr="009434B6" w:rsidRDefault="00F33EC8" w:rsidP="00F44603">
      <w:pPr>
        <w:spacing w:after="0" w:line="360" w:lineRule="auto"/>
        <w:jc w:val="center"/>
        <w:rPr>
          <w:rFonts w:ascii="Times New Roman" w:hAnsi="Times New Roman" w:cs="Times New Roman"/>
          <w:b/>
          <w:bCs/>
          <w:sz w:val="24"/>
          <w:szCs w:val="24"/>
          <w:lang w:val="es-MX"/>
        </w:rPr>
      </w:pPr>
      <w:r w:rsidRPr="009434B6">
        <w:rPr>
          <w:rFonts w:ascii="Times New Roman" w:hAnsi="Times New Roman" w:cs="Times New Roman"/>
          <w:b/>
          <w:bCs/>
          <w:sz w:val="24"/>
          <w:szCs w:val="24"/>
          <w:lang w:val="es-MX"/>
        </w:rPr>
        <w:t xml:space="preserve">Diseño de la investigación </w:t>
      </w:r>
    </w:p>
    <w:p w14:paraId="78C758BC" w14:textId="6AF96489" w:rsidR="003227FB" w:rsidRPr="009434B6" w:rsidRDefault="00F33EC8" w:rsidP="00F44603">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kern w:val="0"/>
          <w:sz w:val="24"/>
          <w:szCs w:val="24"/>
          <w:lang w:val="es-MX"/>
        </w:rPr>
        <w:t>Este estudio utilizó un enfoque cuantitativo, orientado a identificar los perfiles de CDD de los profesores de la Universidad Autónoma de Tamaulipas (UAT). El uso de un instrumento basado en escala Likert permitió recolectar y analizar datos numéricos mediante técnicas estadísticas, representando los resultados de forma precisa</w:t>
      </w:r>
      <w:r w:rsidR="00044663" w:rsidRPr="009434B6">
        <w:rPr>
          <w:rFonts w:ascii="Times New Roman" w:hAnsi="Times New Roman" w:cs="Times New Roman"/>
          <w:sz w:val="24"/>
          <w:szCs w:val="24"/>
          <w:lang w:val="es-MX"/>
        </w:rPr>
        <w:t>.</w:t>
      </w:r>
      <w:r w:rsidR="00CE4329" w:rsidRPr="009434B6">
        <w:rPr>
          <w:rFonts w:ascii="Times New Roman" w:hAnsi="Times New Roman" w:cs="Times New Roman"/>
          <w:sz w:val="24"/>
          <w:szCs w:val="24"/>
          <w:lang w:val="es-MX"/>
        </w:rPr>
        <w:t xml:space="preserve"> </w:t>
      </w:r>
      <w:r w:rsidR="003227FB" w:rsidRPr="009434B6">
        <w:rPr>
          <w:rFonts w:ascii="Times New Roman" w:hAnsi="Times New Roman" w:cs="Times New Roman"/>
          <w:sz w:val="24"/>
          <w:szCs w:val="24"/>
          <w:lang w:val="es-MX"/>
        </w:rPr>
        <w:t xml:space="preserve">De acuerdo </w:t>
      </w:r>
      <w:r w:rsidR="00E174CE" w:rsidRPr="009434B6">
        <w:rPr>
          <w:rFonts w:ascii="Times New Roman" w:hAnsi="Times New Roman" w:cs="Times New Roman"/>
          <w:sz w:val="24"/>
          <w:szCs w:val="24"/>
          <w:lang w:val="es-MX"/>
        </w:rPr>
        <w:t xml:space="preserve">con </w:t>
      </w:r>
      <w:proofErr w:type="spellStart"/>
      <w:r w:rsidR="003227FB" w:rsidRPr="009434B6">
        <w:rPr>
          <w:rFonts w:ascii="Times New Roman" w:hAnsi="Times New Roman" w:cs="Times New Roman"/>
          <w:sz w:val="24"/>
          <w:szCs w:val="24"/>
          <w:lang w:val="es-MX"/>
        </w:rPr>
        <w:t>McMillan</w:t>
      </w:r>
      <w:proofErr w:type="spellEnd"/>
      <w:r w:rsidR="00BF6EE8" w:rsidRPr="009434B6">
        <w:rPr>
          <w:rFonts w:ascii="Times New Roman" w:hAnsi="Times New Roman" w:cs="Times New Roman"/>
          <w:sz w:val="24"/>
          <w:szCs w:val="24"/>
          <w:lang w:val="es-MX"/>
        </w:rPr>
        <w:t xml:space="preserve"> et al. </w:t>
      </w:r>
      <w:r w:rsidR="003227FB" w:rsidRPr="009434B6">
        <w:rPr>
          <w:rFonts w:ascii="Times New Roman" w:hAnsi="Times New Roman" w:cs="Times New Roman"/>
          <w:sz w:val="24"/>
          <w:szCs w:val="24"/>
          <w:lang w:val="es-MX"/>
        </w:rPr>
        <w:t>(2005) el enfoque de investigación cuantitativa</w:t>
      </w:r>
      <w:r w:rsidR="00F344E9" w:rsidRPr="009434B6">
        <w:rPr>
          <w:rFonts w:ascii="Times New Roman" w:hAnsi="Times New Roman" w:cs="Times New Roman"/>
          <w:sz w:val="24"/>
          <w:szCs w:val="24"/>
          <w:lang w:val="es-MX"/>
        </w:rPr>
        <w:t xml:space="preserve"> </w:t>
      </w:r>
      <w:r w:rsidR="003227FB" w:rsidRPr="009434B6">
        <w:rPr>
          <w:rFonts w:ascii="Times New Roman" w:hAnsi="Times New Roman" w:cs="Times New Roman"/>
          <w:sz w:val="24"/>
          <w:szCs w:val="24"/>
          <w:lang w:val="es-MX"/>
        </w:rPr>
        <w:t xml:space="preserve">destaca la objetividad y cuantificación de los fenómenos </w:t>
      </w:r>
      <w:r w:rsidR="00B66A2D" w:rsidRPr="009434B6">
        <w:rPr>
          <w:rFonts w:ascii="Times New Roman" w:hAnsi="Times New Roman" w:cs="Times New Roman"/>
          <w:sz w:val="24"/>
          <w:szCs w:val="24"/>
          <w:lang w:val="es-MX"/>
        </w:rPr>
        <w:t xml:space="preserve">mediante el uso </w:t>
      </w:r>
      <w:r w:rsidR="003227FB" w:rsidRPr="009434B6">
        <w:rPr>
          <w:rFonts w:ascii="Times New Roman" w:hAnsi="Times New Roman" w:cs="Times New Roman"/>
          <w:sz w:val="24"/>
          <w:szCs w:val="24"/>
          <w:lang w:val="es-MX"/>
        </w:rPr>
        <w:t>de estadísticas</w:t>
      </w:r>
      <w:r w:rsidR="00F344E9" w:rsidRPr="009434B6">
        <w:rPr>
          <w:rFonts w:ascii="Times New Roman" w:hAnsi="Times New Roman" w:cs="Times New Roman"/>
          <w:sz w:val="24"/>
          <w:szCs w:val="24"/>
          <w:lang w:val="es-MX"/>
        </w:rPr>
        <w:t>.</w:t>
      </w:r>
    </w:p>
    <w:p w14:paraId="2093E44C" w14:textId="1FCB99D6" w:rsidR="003227FB" w:rsidRPr="009434B6" w:rsidRDefault="003227FB" w:rsidP="00F44603">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 xml:space="preserve">Con respecto al alcance de esta investigación se ha definido como no experimental, transeccional y descriptivo, considerando elementos y características </w:t>
      </w:r>
      <w:r w:rsidR="00B66A2D" w:rsidRPr="009434B6">
        <w:rPr>
          <w:rFonts w:ascii="Times New Roman" w:hAnsi="Times New Roman" w:cs="Times New Roman"/>
          <w:sz w:val="24"/>
          <w:szCs w:val="24"/>
          <w:lang w:val="es-MX"/>
        </w:rPr>
        <w:t xml:space="preserve">que </w:t>
      </w:r>
      <w:r w:rsidRPr="009434B6">
        <w:rPr>
          <w:rFonts w:ascii="Times New Roman" w:hAnsi="Times New Roman" w:cs="Times New Roman"/>
          <w:sz w:val="24"/>
          <w:szCs w:val="24"/>
          <w:lang w:val="es-MX"/>
        </w:rPr>
        <w:t xml:space="preserve">se explican a continuación. </w:t>
      </w:r>
    </w:p>
    <w:p w14:paraId="0FD7F657" w14:textId="2FEDCE14" w:rsidR="003227FB" w:rsidRPr="009434B6" w:rsidRDefault="003227FB" w:rsidP="00F44603">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 xml:space="preserve">Esta investigación se </w:t>
      </w:r>
      <w:r w:rsidR="00E174CE" w:rsidRPr="009434B6">
        <w:rPr>
          <w:rFonts w:ascii="Times New Roman" w:hAnsi="Times New Roman" w:cs="Times New Roman"/>
          <w:sz w:val="24"/>
          <w:szCs w:val="24"/>
          <w:lang w:val="es-MX"/>
        </w:rPr>
        <w:t xml:space="preserve">diseñó </w:t>
      </w:r>
      <w:r w:rsidRPr="009434B6">
        <w:rPr>
          <w:rFonts w:ascii="Times New Roman" w:hAnsi="Times New Roman" w:cs="Times New Roman"/>
          <w:sz w:val="24"/>
          <w:szCs w:val="24"/>
          <w:lang w:val="es-MX"/>
        </w:rPr>
        <w:t>como no experimental, ya que no se manipuló ninguna de las variables de este estudio</w:t>
      </w:r>
      <w:r w:rsidR="00F344E9" w:rsidRPr="009434B6">
        <w:rPr>
          <w:rFonts w:ascii="Times New Roman" w:hAnsi="Times New Roman" w:cs="Times New Roman"/>
          <w:sz w:val="24"/>
          <w:szCs w:val="24"/>
          <w:lang w:val="es-MX"/>
        </w:rPr>
        <w:t xml:space="preserve">. </w:t>
      </w:r>
      <w:r w:rsidR="00E174CE" w:rsidRPr="009434B6">
        <w:rPr>
          <w:rFonts w:ascii="Times New Roman" w:hAnsi="Times New Roman" w:cs="Times New Roman"/>
          <w:sz w:val="24"/>
          <w:szCs w:val="24"/>
          <w:lang w:val="es-MX"/>
        </w:rPr>
        <w:t xml:space="preserve">En este respecto, </w:t>
      </w:r>
      <w:proofErr w:type="spellStart"/>
      <w:r w:rsidRPr="009434B6">
        <w:rPr>
          <w:rFonts w:ascii="Times New Roman" w:hAnsi="Times New Roman" w:cs="Times New Roman"/>
          <w:sz w:val="24"/>
          <w:szCs w:val="24"/>
          <w:lang w:val="es-MX"/>
        </w:rPr>
        <w:t>McMillan</w:t>
      </w:r>
      <w:proofErr w:type="spellEnd"/>
      <w:r w:rsidRPr="009434B6">
        <w:rPr>
          <w:rFonts w:ascii="Times New Roman" w:hAnsi="Times New Roman" w:cs="Times New Roman"/>
          <w:sz w:val="24"/>
          <w:szCs w:val="24"/>
          <w:lang w:val="es-MX"/>
        </w:rPr>
        <w:t xml:space="preserve"> et al. (2005) señalan que el diseño no experimental describe </w:t>
      </w:r>
      <w:r w:rsidR="00B66A2D" w:rsidRPr="009434B6">
        <w:rPr>
          <w:rFonts w:ascii="Times New Roman" w:hAnsi="Times New Roman" w:cs="Times New Roman"/>
          <w:sz w:val="24"/>
          <w:szCs w:val="24"/>
          <w:lang w:val="es-MX"/>
        </w:rPr>
        <w:t>una</w:t>
      </w:r>
      <w:r w:rsidRPr="009434B6">
        <w:rPr>
          <w:rFonts w:ascii="Times New Roman" w:hAnsi="Times New Roman" w:cs="Times New Roman"/>
          <w:sz w:val="24"/>
          <w:szCs w:val="24"/>
          <w:lang w:val="es-MX"/>
        </w:rPr>
        <w:t xml:space="preserve"> circunstancia que ha ocurrido o examina la relación entre aspectos sin manipulación directa de las condiciones que son experimentadas. </w:t>
      </w:r>
    </w:p>
    <w:p w14:paraId="3BD7200A" w14:textId="3773FD31" w:rsidR="003227FB" w:rsidRPr="009434B6" w:rsidRDefault="003227FB" w:rsidP="00F44603">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 xml:space="preserve">Además, esta investigación se </w:t>
      </w:r>
      <w:r w:rsidR="00E174CE" w:rsidRPr="009434B6">
        <w:rPr>
          <w:rFonts w:ascii="Times New Roman" w:hAnsi="Times New Roman" w:cs="Times New Roman"/>
          <w:sz w:val="24"/>
          <w:szCs w:val="24"/>
          <w:lang w:val="es-MX"/>
        </w:rPr>
        <w:t xml:space="preserve">consideró </w:t>
      </w:r>
      <w:r w:rsidRPr="009434B6">
        <w:rPr>
          <w:rFonts w:ascii="Times New Roman" w:hAnsi="Times New Roman" w:cs="Times New Roman"/>
          <w:sz w:val="24"/>
          <w:szCs w:val="24"/>
          <w:lang w:val="es-MX"/>
        </w:rPr>
        <w:t>como transeccional o transversal debido a que la recolección de datos se realizó en un momento único, particularmente, en un periodo escolar.</w:t>
      </w:r>
      <w:r w:rsidR="00005096" w:rsidRPr="009434B6">
        <w:rPr>
          <w:rFonts w:ascii="Times New Roman" w:hAnsi="Times New Roman" w:cs="Times New Roman"/>
          <w:sz w:val="24"/>
          <w:szCs w:val="24"/>
          <w:lang w:val="es-MX"/>
        </w:rPr>
        <w:t xml:space="preserve"> De acuerdo Hernández et al. (2014) señalan que en las investigaciones con diseño transeccional o transversal </w:t>
      </w:r>
      <w:r w:rsidR="00005096" w:rsidRPr="009434B6">
        <w:rPr>
          <w:rFonts w:ascii="Times New Roman" w:hAnsi="Times New Roman" w:cs="Times New Roman"/>
          <w:i/>
          <w:iCs/>
          <w:sz w:val="24"/>
          <w:szCs w:val="24"/>
          <w:lang w:val="es-MX"/>
        </w:rPr>
        <w:t>“se recolectan datos en un solo momento, en un tiempo único</w:t>
      </w:r>
      <w:r w:rsidR="00044663" w:rsidRPr="009434B6">
        <w:rPr>
          <w:rFonts w:ascii="Times New Roman" w:hAnsi="Times New Roman" w:cs="Times New Roman"/>
          <w:i/>
          <w:iCs/>
          <w:sz w:val="24"/>
          <w:szCs w:val="24"/>
          <w:lang w:val="es-MX"/>
        </w:rPr>
        <w:t>”</w:t>
      </w:r>
      <w:r w:rsidR="00005096" w:rsidRPr="009434B6">
        <w:rPr>
          <w:rFonts w:ascii="Times New Roman" w:hAnsi="Times New Roman" w:cs="Times New Roman"/>
          <w:i/>
          <w:iCs/>
          <w:sz w:val="24"/>
          <w:szCs w:val="24"/>
          <w:lang w:val="es-MX"/>
        </w:rPr>
        <w:t>.</w:t>
      </w:r>
      <w:r w:rsidR="00005096" w:rsidRPr="009434B6">
        <w:rPr>
          <w:rFonts w:ascii="Times New Roman" w:hAnsi="Times New Roman" w:cs="Times New Roman"/>
          <w:sz w:val="24"/>
          <w:szCs w:val="24"/>
          <w:lang w:val="es-MX"/>
        </w:rPr>
        <w:t xml:space="preserve"> </w:t>
      </w:r>
    </w:p>
    <w:p w14:paraId="275B1ED2" w14:textId="37DAB02C" w:rsidR="0010674C" w:rsidRPr="009434B6" w:rsidRDefault="00005096" w:rsidP="00F44603">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 xml:space="preserve">Asimismo, esta investigación se </w:t>
      </w:r>
      <w:r w:rsidR="00E174CE" w:rsidRPr="009434B6">
        <w:rPr>
          <w:rFonts w:ascii="Times New Roman" w:hAnsi="Times New Roman" w:cs="Times New Roman"/>
          <w:sz w:val="24"/>
          <w:szCs w:val="24"/>
          <w:lang w:val="es-MX"/>
        </w:rPr>
        <w:t xml:space="preserve">diseñó </w:t>
      </w:r>
      <w:r w:rsidRPr="009434B6">
        <w:rPr>
          <w:rFonts w:ascii="Times New Roman" w:hAnsi="Times New Roman" w:cs="Times New Roman"/>
          <w:sz w:val="24"/>
          <w:szCs w:val="24"/>
          <w:lang w:val="es-MX"/>
        </w:rPr>
        <w:t xml:space="preserve">como descriptiva ya que busca especificar las características particulares de los </w:t>
      </w:r>
      <w:r w:rsidR="00044663" w:rsidRPr="009434B6">
        <w:rPr>
          <w:rFonts w:ascii="Times New Roman" w:hAnsi="Times New Roman" w:cs="Times New Roman"/>
          <w:sz w:val="24"/>
          <w:szCs w:val="24"/>
          <w:lang w:val="es-MX"/>
        </w:rPr>
        <w:t>p</w:t>
      </w:r>
      <w:r w:rsidRPr="009434B6">
        <w:rPr>
          <w:rFonts w:ascii="Times New Roman" w:hAnsi="Times New Roman" w:cs="Times New Roman"/>
          <w:sz w:val="24"/>
          <w:szCs w:val="24"/>
          <w:lang w:val="es-MX"/>
        </w:rPr>
        <w:t>rofesores de la UAT en el área digital. Los estudios descriptivos, “busca</w:t>
      </w:r>
      <w:r w:rsidR="00B66A2D" w:rsidRPr="009434B6">
        <w:rPr>
          <w:rFonts w:ascii="Times New Roman" w:hAnsi="Times New Roman" w:cs="Times New Roman"/>
          <w:sz w:val="24"/>
          <w:szCs w:val="24"/>
          <w:lang w:val="es-MX"/>
        </w:rPr>
        <w:t>n</w:t>
      </w:r>
      <w:r w:rsidRPr="009434B6">
        <w:rPr>
          <w:rFonts w:ascii="Times New Roman" w:hAnsi="Times New Roman" w:cs="Times New Roman"/>
          <w:sz w:val="24"/>
          <w:szCs w:val="24"/>
          <w:lang w:val="es-MX"/>
        </w:rPr>
        <w:t xml:space="preserve"> especificar propiedades y características importantes de cualquier fenómeno que se analice, así como también describe tendencias de un grupo o población” (Hernández et al., 2014); los estudios descriptivos son útiles para mostrar con precisión los ángulos o dimensiones de un fenómeno, suceso, comunidad, contexto o situación.</w:t>
      </w:r>
    </w:p>
    <w:p w14:paraId="56C49945" w14:textId="77777777" w:rsidR="00D04DB0" w:rsidRDefault="00D04DB0" w:rsidP="00F44603">
      <w:pPr>
        <w:spacing w:after="0" w:line="360" w:lineRule="auto"/>
        <w:jc w:val="both"/>
        <w:rPr>
          <w:rFonts w:ascii="Times New Roman" w:hAnsi="Times New Roman" w:cs="Times New Roman"/>
          <w:sz w:val="24"/>
          <w:szCs w:val="24"/>
          <w:lang w:val="es-MX"/>
        </w:rPr>
      </w:pPr>
    </w:p>
    <w:p w14:paraId="218704D7" w14:textId="77777777" w:rsidR="00417A67" w:rsidRDefault="00417A67" w:rsidP="00F44603">
      <w:pPr>
        <w:spacing w:after="0" w:line="360" w:lineRule="auto"/>
        <w:jc w:val="both"/>
        <w:rPr>
          <w:rFonts w:ascii="Times New Roman" w:hAnsi="Times New Roman" w:cs="Times New Roman"/>
          <w:sz w:val="24"/>
          <w:szCs w:val="24"/>
          <w:lang w:val="es-MX"/>
        </w:rPr>
      </w:pPr>
    </w:p>
    <w:p w14:paraId="2346BD8D" w14:textId="77777777" w:rsidR="00417A67" w:rsidRPr="009434B6" w:rsidRDefault="00417A67" w:rsidP="00F44603">
      <w:pPr>
        <w:spacing w:after="0" w:line="360" w:lineRule="auto"/>
        <w:jc w:val="both"/>
        <w:rPr>
          <w:rFonts w:ascii="Times New Roman" w:hAnsi="Times New Roman" w:cs="Times New Roman"/>
          <w:sz w:val="24"/>
          <w:szCs w:val="24"/>
          <w:lang w:val="es-MX"/>
        </w:rPr>
      </w:pPr>
    </w:p>
    <w:p w14:paraId="39A7F851" w14:textId="4FDE84CB" w:rsidR="00380CEA" w:rsidRPr="009434B6" w:rsidRDefault="00380CEA" w:rsidP="00F44603">
      <w:pPr>
        <w:pStyle w:val="Default"/>
        <w:spacing w:line="360" w:lineRule="auto"/>
        <w:jc w:val="center"/>
        <w:rPr>
          <w:b/>
          <w:bCs/>
          <w:color w:val="auto"/>
          <w:lang w:val="es-MX"/>
        </w:rPr>
      </w:pPr>
      <w:r w:rsidRPr="009434B6">
        <w:rPr>
          <w:b/>
          <w:bCs/>
          <w:color w:val="auto"/>
          <w:lang w:val="es-MX"/>
        </w:rPr>
        <w:lastRenderedPageBreak/>
        <w:t>Métodos de recolección de datos</w:t>
      </w:r>
    </w:p>
    <w:p w14:paraId="114825D8" w14:textId="24E71287" w:rsidR="00380CEA" w:rsidRPr="009434B6" w:rsidRDefault="00005096" w:rsidP="00F44603">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 xml:space="preserve">Siendo esta una investigación de corte cuantitativo, la técnica </w:t>
      </w:r>
      <w:r w:rsidR="00F33EC8" w:rsidRPr="009434B6">
        <w:rPr>
          <w:rFonts w:ascii="Times New Roman" w:hAnsi="Times New Roman" w:cs="Times New Roman"/>
          <w:sz w:val="24"/>
          <w:szCs w:val="24"/>
          <w:lang w:val="es-MX"/>
        </w:rPr>
        <w:t xml:space="preserve">seleccionada </w:t>
      </w:r>
      <w:r w:rsidRPr="009434B6">
        <w:rPr>
          <w:rFonts w:ascii="Times New Roman" w:hAnsi="Times New Roman" w:cs="Times New Roman"/>
          <w:sz w:val="24"/>
          <w:szCs w:val="24"/>
          <w:lang w:val="es-MX"/>
        </w:rPr>
        <w:t xml:space="preserve">para la recolección de datos </w:t>
      </w:r>
      <w:r w:rsidR="00F33EC8" w:rsidRPr="009434B6">
        <w:rPr>
          <w:rFonts w:ascii="Times New Roman" w:hAnsi="Times New Roman" w:cs="Times New Roman"/>
          <w:sz w:val="24"/>
          <w:szCs w:val="24"/>
          <w:lang w:val="es-MX"/>
        </w:rPr>
        <w:t xml:space="preserve">fue </w:t>
      </w:r>
      <w:r w:rsidR="00D92B48" w:rsidRPr="009434B6">
        <w:rPr>
          <w:rFonts w:ascii="Times New Roman" w:hAnsi="Times New Roman" w:cs="Times New Roman"/>
          <w:sz w:val="24"/>
          <w:szCs w:val="24"/>
          <w:lang w:val="es-MX"/>
        </w:rPr>
        <w:t>el</w:t>
      </w:r>
      <w:r w:rsidRPr="009434B6">
        <w:rPr>
          <w:rFonts w:ascii="Times New Roman" w:hAnsi="Times New Roman" w:cs="Times New Roman"/>
          <w:sz w:val="24"/>
          <w:szCs w:val="24"/>
          <w:lang w:val="es-MX"/>
        </w:rPr>
        <w:t xml:space="preserve"> instrumento, denominado Cuestionario </w:t>
      </w:r>
      <w:r w:rsidRPr="009434B6">
        <w:rPr>
          <w:rFonts w:ascii="Times New Roman" w:hAnsi="Times New Roman" w:cs="Times New Roman"/>
          <w:i/>
          <w:iCs/>
          <w:sz w:val="24"/>
          <w:szCs w:val="24"/>
          <w:lang w:val="es-MX"/>
        </w:rPr>
        <w:t>“</w:t>
      </w:r>
      <w:proofErr w:type="spellStart"/>
      <w:r w:rsidRPr="009434B6">
        <w:rPr>
          <w:rFonts w:ascii="Times New Roman" w:hAnsi="Times New Roman" w:cs="Times New Roman"/>
          <w:i/>
          <w:iCs/>
          <w:sz w:val="24"/>
          <w:szCs w:val="24"/>
          <w:lang w:val="es-MX"/>
        </w:rPr>
        <w:t>DigCompEdu</w:t>
      </w:r>
      <w:proofErr w:type="spellEnd"/>
      <w:r w:rsidRPr="009434B6">
        <w:rPr>
          <w:rFonts w:ascii="Times New Roman" w:hAnsi="Times New Roman" w:cs="Times New Roman"/>
          <w:i/>
          <w:iCs/>
          <w:sz w:val="24"/>
          <w:szCs w:val="24"/>
          <w:lang w:val="es-MX"/>
        </w:rPr>
        <w:t xml:space="preserve"> </w:t>
      </w:r>
      <w:proofErr w:type="spellStart"/>
      <w:r w:rsidRPr="009434B6">
        <w:rPr>
          <w:rFonts w:ascii="Times New Roman" w:hAnsi="Times New Roman" w:cs="Times New Roman"/>
          <w:i/>
          <w:iCs/>
          <w:sz w:val="24"/>
          <w:szCs w:val="24"/>
          <w:lang w:val="es-MX"/>
        </w:rPr>
        <w:t>Chek</w:t>
      </w:r>
      <w:proofErr w:type="spellEnd"/>
      <w:r w:rsidRPr="009434B6">
        <w:rPr>
          <w:rFonts w:ascii="Times New Roman" w:hAnsi="Times New Roman" w:cs="Times New Roman"/>
          <w:i/>
          <w:iCs/>
          <w:sz w:val="24"/>
          <w:szCs w:val="24"/>
          <w:lang w:val="es-MX"/>
        </w:rPr>
        <w:t>-in”,</w:t>
      </w:r>
      <w:r w:rsidRPr="009434B6">
        <w:rPr>
          <w:rFonts w:ascii="Times New Roman" w:hAnsi="Times New Roman" w:cs="Times New Roman"/>
          <w:sz w:val="24"/>
          <w:szCs w:val="24"/>
          <w:lang w:val="es-MX"/>
        </w:rPr>
        <w:t xml:space="preserve"> el cual es un instrumento de análisis del Marco Europeo de Competencia Digital Docente </w:t>
      </w:r>
      <w:proofErr w:type="spellStart"/>
      <w:r w:rsidRPr="009434B6">
        <w:rPr>
          <w:rFonts w:ascii="Times New Roman" w:hAnsi="Times New Roman" w:cs="Times New Roman"/>
          <w:i/>
          <w:iCs/>
          <w:sz w:val="24"/>
          <w:szCs w:val="24"/>
          <w:lang w:val="es-MX"/>
        </w:rPr>
        <w:t>DigCompEdu</w:t>
      </w:r>
      <w:proofErr w:type="spellEnd"/>
      <w:r w:rsidRPr="009434B6">
        <w:rPr>
          <w:rFonts w:ascii="Times New Roman" w:hAnsi="Times New Roman" w:cs="Times New Roman"/>
          <w:sz w:val="24"/>
          <w:szCs w:val="24"/>
          <w:lang w:val="es-MX"/>
        </w:rPr>
        <w:t xml:space="preserve"> (</w:t>
      </w:r>
      <w:proofErr w:type="spellStart"/>
      <w:r w:rsidRPr="009434B6">
        <w:rPr>
          <w:rFonts w:ascii="Times New Roman" w:hAnsi="Times New Roman" w:cs="Times New Roman"/>
          <w:sz w:val="24"/>
          <w:szCs w:val="24"/>
          <w:lang w:val="es-MX"/>
        </w:rPr>
        <w:t>Redecker</w:t>
      </w:r>
      <w:proofErr w:type="spellEnd"/>
      <w:r w:rsidRPr="009434B6">
        <w:rPr>
          <w:rFonts w:ascii="Times New Roman" w:hAnsi="Times New Roman" w:cs="Times New Roman"/>
          <w:sz w:val="24"/>
          <w:szCs w:val="24"/>
          <w:lang w:val="es-MX"/>
        </w:rPr>
        <w:t xml:space="preserve"> y </w:t>
      </w:r>
      <w:proofErr w:type="spellStart"/>
      <w:r w:rsidRPr="009434B6">
        <w:rPr>
          <w:rFonts w:ascii="Times New Roman" w:hAnsi="Times New Roman" w:cs="Times New Roman"/>
          <w:sz w:val="24"/>
          <w:szCs w:val="24"/>
          <w:lang w:val="es-MX"/>
        </w:rPr>
        <w:t>Punie</w:t>
      </w:r>
      <w:proofErr w:type="spellEnd"/>
      <w:r w:rsidRPr="009434B6">
        <w:rPr>
          <w:rFonts w:ascii="Times New Roman" w:hAnsi="Times New Roman" w:cs="Times New Roman"/>
          <w:sz w:val="24"/>
          <w:szCs w:val="24"/>
          <w:lang w:val="es-MX"/>
        </w:rPr>
        <w:t>, 2017).</w:t>
      </w:r>
    </w:p>
    <w:p w14:paraId="14B1F819" w14:textId="77777777" w:rsidR="00F33EC8" w:rsidRPr="009434B6" w:rsidRDefault="00F33EC8" w:rsidP="00F44603">
      <w:pPr>
        <w:spacing w:after="0" w:line="360" w:lineRule="auto"/>
        <w:jc w:val="both"/>
        <w:rPr>
          <w:rFonts w:ascii="Times New Roman" w:hAnsi="Times New Roman" w:cs="Times New Roman"/>
          <w:sz w:val="24"/>
          <w:szCs w:val="24"/>
          <w:lang w:val="es-MX"/>
        </w:rPr>
      </w:pPr>
    </w:p>
    <w:p w14:paraId="10F7724A" w14:textId="1D6DAD3E" w:rsidR="00F33EC8" w:rsidRPr="00F44603" w:rsidRDefault="00F33EC8" w:rsidP="00F44603">
      <w:pPr>
        <w:spacing w:after="0" w:line="360" w:lineRule="auto"/>
        <w:jc w:val="center"/>
        <w:rPr>
          <w:rFonts w:ascii="Times New Roman" w:hAnsi="Times New Roman" w:cs="Times New Roman"/>
          <w:b/>
          <w:bCs/>
          <w:sz w:val="28"/>
          <w:szCs w:val="28"/>
          <w:lang w:val="es-MX"/>
        </w:rPr>
      </w:pPr>
      <w:r w:rsidRPr="00F44603">
        <w:rPr>
          <w:rFonts w:ascii="Times New Roman" w:hAnsi="Times New Roman" w:cs="Times New Roman"/>
          <w:b/>
          <w:bCs/>
          <w:sz w:val="28"/>
          <w:szCs w:val="28"/>
          <w:lang w:val="es-MX"/>
        </w:rPr>
        <w:t>Alcance de la investigación</w:t>
      </w:r>
    </w:p>
    <w:p w14:paraId="18929CF1" w14:textId="5B6564AC" w:rsidR="00380CEA" w:rsidRPr="009434B6" w:rsidRDefault="00380CEA" w:rsidP="00F44603">
      <w:pPr>
        <w:pStyle w:val="Default"/>
        <w:spacing w:line="360" w:lineRule="auto"/>
        <w:jc w:val="center"/>
        <w:rPr>
          <w:b/>
          <w:bCs/>
          <w:color w:val="auto"/>
          <w:lang w:val="es-MX"/>
        </w:rPr>
      </w:pPr>
      <w:r w:rsidRPr="009434B6">
        <w:rPr>
          <w:b/>
          <w:bCs/>
          <w:color w:val="auto"/>
          <w:lang w:val="es-MX"/>
        </w:rPr>
        <w:t>Población</w:t>
      </w:r>
    </w:p>
    <w:p w14:paraId="4B9B76BB" w14:textId="0FB5EB16" w:rsidR="00380CEA" w:rsidRPr="009434B6" w:rsidRDefault="00380CEA" w:rsidP="00F44603">
      <w:pPr>
        <w:pStyle w:val="Default"/>
        <w:tabs>
          <w:tab w:val="left" w:pos="851"/>
        </w:tabs>
        <w:spacing w:line="360" w:lineRule="auto"/>
        <w:ind w:firstLine="709"/>
        <w:jc w:val="both"/>
        <w:rPr>
          <w:color w:val="auto"/>
          <w:lang w:val="es-MX"/>
        </w:rPr>
      </w:pPr>
      <w:r w:rsidRPr="009434B6">
        <w:rPr>
          <w:color w:val="auto"/>
          <w:lang w:val="es-MX"/>
        </w:rPr>
        <w:t xml:space="preserve">Con base en los datos estadísticos del 1º Informe Rectoral de la Universidad Autónoma de Tamaulipas, en el período otoño 2022-3 la planta docente ascendió a un total de 2,889 profesores (UAT, 2022). De los cuales 937 son Profesores de Tiempo Completo (PTC), lo que representa el 32.4% y 1,952 Profesores de Horario Libre (PHL) lo que representa el 67.6% de la planta docente de la UAT. </w:t>
      </w:r>
    </w:p>
    <w:p w14:paraId="2626D215" w14:textId="77777777" w:rsidR="00380CEA" w:rsidRPr="009434B6" w:rsidRDefault="00380CEA" w:rsidP="00F44603">
      <w:pPr>
        <w:pStyle w:val="Default"/>
        <w:spacing w:line="360" w:lineRule="auto"/>
        <w:jc w:val="both"/>
        <w:rPr>
          <w:color w:val="auto"/>
          <w:lang w:val="es-MX"/>
        </w:rPr>
      </w:pPr>
    </w:p>
    <w:p w14:paraId="3A56238E" w14:textId="4EBA5794" w:rsidR="00380CEA" w:rsidRPr="009434B6" w:rsidRDefault="00380CEA" w:rsidP="00F44603">
      <w:pPr>
        <w:pStyle w:val="Default"/>
        <w:spacing w:line="360" w:lineRule="auto"/>
        <w:jc w:val="center"/>
        <w:rPr>
          <w:b/>
          <w:bCs/>
          <w:color w:val="auto"/>
          <w:lang w:val="es-MX"/>
        </w:rPr>
      </w:pPr>
      <w:r w:rsidRPr="009434B6">
        <w:rPr>
          <w:b/>
          <w:bCs/>
          <w:color w:val="auto"/>
          <w:lang w:val="es-MX"/>
        </w:rPr>
        <w:t>Muestra</w:t>
      </w:r>
    </w:p>
    <w:p w14:paraId="159ED3B5" w14:textId="4EFEC21D" w:rsidR="00380CEA" w:rsidRPr="009434B6" w:rsidRDefault="00F33909" w:rsidP="00F44603">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Por esta razón, p</w:t>
      </w:r>
      <w:r w:rsidR="00380CEA" w:rsidRPr="009434B6">
        <w:rPr>
          <w:rFonts w:ascii="Times New Roman" w:hAnsi="Times New Roman" w:cs="Times New Roman"/>
          <w:sz w:val="24"/>
          <w:szCs w:val="24"/>
          <w:lang w:val="es-MX"/>
        </w:rPr>
        <w:t>ara el cálculo de la muestra probabilística, se aplicó la que señalan los autores Münch y Ángeles (2007), la cual considera 5% de error y 95% de nivel de confianza. Obteniendo para este caso, el resultado de la muestra representativa de 384 Profesores Universitarios.</w:t>
      </w:r>
    </w:p>
    <w:p w14:paraId="01C2C799" w14:textId="5108594C" w:rsidR="00C44E2F" w:rsidRDefault="00C44E2F" w:rsidP="00F44603">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 xml:space="preserve">Cabe destacar que en el estudio participaron un total de 1,107 </w:t>
      </w:r>
      <w:r w:rsidR="00044663" w:rsidRPr="009434B6">
        <w:rPr>
          <w:rFonts w:ascii="Times New Roman" w:hAnsi="Times New Roman" w:cs="Times New Roman"/>
          <w:sz w:val="24"/>
          <w:szCs w:val="24"/>
          <w:lang w:val="es-MX"/>
        </w:rPr>
        <w:t>p</w:t>
      </w:r>
      <w:r w:rsidRPr="009434B6">
        <w:rPr>
          <w:rFonts w:ascii="Times New Roman" w:hAnsi="Times New Roman" w:cs="Times New Roman"/>
          <w:sz w:val="24"/>
          <w:szCs w:val="24"/>
          <w:lang w:val="es-MX"/>
        </w:rPr>
        <w:t xml:space="preserve">rofesores </w:t>
      </w:r>
      <w:r w:rsidR="00044663" w:rsidRPr="009434B6">
        <w:rPr>
          <w:rFonts w:ascii="Times New Roman" w:hAnsi="Times New Roman" w:cs="Times New Roman"/>
          <w:sz w:val="24"/>
          <w:szCs w:val="24"/>
          <w:lang w:val="es-MX"/>
        </w:rPr>
        <w:t>u</w:t>
      </w:r>
      <w:r w:rsidRPr="009434B6">
        <w:rPr>
          <w:rFonts w:ascii="Times New Roman" w:hAnsi="Times New Roman" w:cs="Times New Roman"/>
          <w:sz w:val="24"/>
          <w:szCs w:val="24"/>
          <w:lang w:val="es-MX"/>
        </w:rPr>
        <w:t>niversitarios, superando por mucho la muestra representativa. Con respecto a la participación por género el 53% representa el género masculino y el 47% el femenino. Además, de acuerdo con la conformación de la planta docente</w:t>
      </w:r>
      <w:r w:rsidR="00F33EC8" w:rsidRPr="009434B6">
        <w:rPr>
          <w:rFonts w:ascii="Times New Roman" w:hAnsi="Times New Roman" w:cs="Times New Roman"/>
          <w:sz w:val="24"/>
          <w:szCs w:val="24"/>
          <w:lang w:val="es-MX"/>
        </w:rPr>
        <w:t>,</w:t>
      </w:r>
      <w:r w:rsidRPr="009434B6">
        <w:rPr>
          <w:rFonts w:ascii="Times New Roman" w:hAnsi="Times New Roman" w:cs="Times New Roman"/>
          <w:sz w:val="24"/>
          <w:szCs w:val="24"/>
          <w:lang w:val="es-MX"/>
        </w:rPr>
        <w:t xml:space="preserve"> el 59% de participante son PHL y tan sólo el 41% son PTC.</w:t>
      </w:r>
    </w:p>
    <w:p w14:paraId="6BD05844" w14:textId="77777777" w:rsidR="00F44603" w:rsidRPr="009434B6" w:rsidRDefault="00F44603" w:rsidP="00F44603">
      <w:pPr>
        <w:spacing w:after="0" w:line="360" w:lineRule="auto"/>
        <w:ind w:firstLine="709"/>
        <w:jc w:val="both"/>
        <w:rPr>
          <w:rFonts w:ascii="Times New Roman" w:hAnsi="Times New Roman" w:cs="Times New Roman"/>
          <w:sz w:val="24"/>
          <w:szCs w:val="24"/>
          <w:lang w:val="es-MX"/>
        </w:rPr>
      </w:pPr>
    </w:p>
    <w:p w14:paraId="15D8FBB7" w14:textId="32D71C05" w:rsidR="00005096" w:rsidRPr="009434B6" w:rsidRDefault="00005096" w:rsidP="00F44603">
      <w:pPr>
        <w:pStyle w:val="Default"/>
        <w:spacing w:line="360" w:lineRule="auto"/>
        <w:jc w:val="center"/>
        <w:rPr>
          <w:b/>
          <w:bCs/>
          <w:color w:val="auto"/>
          <w:lang w:val="es-MX"/>
        </w:rPr>
      </w:pPr>
      <w:r w:rsidRPr="009434B6">
        <w:rPr>
          <w:b/>
          <w:bCs/>
          <w:color w:val="auto"/>
          <w:lang w:val="es-MX"/>
        </w:rPr>
        <w:t>Características del instrumento</w:t>
      </w:r>
    </w:p>
    <w:p w14:paraId="43DD913C" w14:textId="60890752" w:rsidR="00005096" w:rsidRPr="009434B6" w:rsidRDefault="00005096" w:rsidP="00F44603">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Es importante resaltar que el desarrollo del instrumento se realizó a partir de un proceso de consultas de expertos, pruebas previas a la fase piloto y revisión de elementos (</w:t>
      </w:r>
      <w:proofErr w:type="spellStart"/>
      <w:r w:rsidRPr="009434B6">
        <w:rPr>
          <w:rFonts w:ascii="Times New Roman" w:hAnsi="Times New Roman" w:cs="Times New Roman"/>
          <w:sz w:val="24"/>
          <w:szCs w:val="24"/>
          <w:lang w:val="es-MX"/>
        </w:rPr>
        <w:t>Ghomi</w:t>
      </w:r>
      <w:proofErr w:type="spellEnd"/>
      <w:r w:rsidRPr="009434B6">
        <w:rPr>
          <w:rFonts w:ascii="Times New Roman" w:hAnsi="Times New Roman" w:cs="Times New Roman"/>
          <w:sz w:val="24"/>
          <w:szCs w:val="24"/>
          <w:lang w:val="es-MX"/>
        </w:rPr>
        <w:t xml:space="preserve"> y </w:t>
      </w:r>
      <w:proofErr w:type="spellStart"/>
      <w:r w:rsidRPr="009434B6">
        <w:rPr>
          <w:rFonts w:ascii="Times New Roman" w:hAnsi="Times New Roman" w:cs="Times New Roman"/>
          <w:sz w:val="24"/>
          <w:szCs w:val="24"/>
          <w:lang w:val="es-MX"/>
        </w:rPr>
        <w:t>Redecker</w:t>
      </w:r>
      <w:proofErr w:type="spellEnd"/>
      <w:r w:rsidRPr="009434B6">
        <w:rPr>
          <w:rFonts w:ascii="Times New Roman" w:hAnsi="Times New Roman" w:cs="Times New Roman"/>
          <w:sz w:val="24"/>
          <w:szCs w:val="24"/>
          <w:lang w:val="es-MX"/>
        </w:rPr>
        <w:t xml:space="preserve">, 2018). La primera versión de </w:t>
      </w:r>
      <w:r w:rsidRPr="009434B6">
        <w:rPr>
          <w:rFonts w:ascii="Times New Roman" w:hAnsi="Times New Roman" w:cs="Times New Roman"/>
          <w:i/>
          <w:iCs/>
          <w:sz w:val="24"/>
          <w:szCs w:val="24"/>
          <w:lang w:val="es-MX"/>
        </w:rPr>
        <w:t>“</w:t>
      </w:r>
      <w:proofErr w:type="spellStart"/>
      <w:r w:rsidRPr="009434B6">
        <w:rPr>
          <w:rFonts w:ascii="Times New Roman" w:hAnsi="Times New Roman" w:cs="Times New Roman"/>
          <w:i/>
          <w:iCs/>
          <w:sz w:val="24"/>
          <w:szCs w:val="24"/>
          <w:lang w:val="es-MX"/>
        </w:rPr>
        <w:t>DigCompEdu</w:t>
      </w:r>
      <w:proofErr w:type="spellEnd"/>
      <w:r w:rsidRPr="009434B6">
        <w:rPr>
          <w:rFonts w:ascii="Times New Roman" w:hAnsi="Times New Roman" w:cs="Times New Roman"/>
          <w:i/>
          <w:iCs/>
          <w:sz w:val="24"/>
          <w:szCs w:val="24"/>
          <w:lang w:val="es-MX"/>
        </w:rPr>
        <w:t xml:space="preserve"> </w:t>
      </w:r>
      <w:proofErr w:type="spellStart"/>
      <w:r w:rsidRPr="009434B6">
        <w:rPr>
          <w:rFonts w:ascii="Times New Roman" w:hAnsi="Times New Roman" w:cs="Times New Roman"/>
          <w:i/>
          <w:iCs/>
          <w:sz w:val="24"/>
          <w:szCs w:val="24"/>
          <w:lang w:val="es-MX"/>
        </w:rPr>
        <w:t>Check</w:t>
      </w:r>
      <w:proofErr w:type="spellEnd"/>
      <w:r w:rsidRPr="009434B6">
        <w:rPr>
          <w:rFonts w:ascii="Times New Roman" w:hAnsi="Times New Roman" w:cs="Times New Roman"/>
          <w:i/>
          <w:iCs/>
          <w:sz w:val="24"/>
          <w:szCs w:val="24"/>
          <w:lang w:val="es-MX"/>
        </w:rPr>
        <w:t>-In”,</w:t>
      </w:r>
      <w:r w:rsidRPr="009434B6">
        <w:rPr>
          <w:rFonts w:ascii="Times New Roman" w:hAnsi="Times New Roman" w:cs="Times New Roman"/>
          <w:sz w:val="24"/>
          <w:szCs w:val="24"/>
          <w:lang w:val="es-MX"/>
        </w:rPr>
        <w:t xml:space="preserve"> fue publicada en inglés durante marzo de 2018, la cual fue cumplimentada por 160 docentes independientes de la Unión Europea (</w:t>
      </w:r>
      <w:proofErr w:type="spellStart"/>
      <w:r w:rsidRPr="009434B6">
        <w:rPr>
          <w:rFonts w:ascii="Times New Roman" w:hAnsi="Times New Roman" w:cs="Times New Roman"/>
          <w:sz w:val="24"/>
          <w:szCs w:val="24"/>
          <w:lang w:val="es-MX"/>
        </w:rPr>
        <w:t>Benali</w:t>
      </w:r>
      <w:proofErr w:type="spellEnd"/>
      <w:r w:rsidRPr="009434B6">
        <w:rPr>
          <w:rFonts w:ascii="Times New Roman" w:hAnsi="Times New Roman" w:cs="Times New Roman"/>
          <w:sz w:val="24"/>
          <w:szCs w:val="24"/>
          <w:lang w:val="es-MX"/>
        </w:rPr>
        <w:t xml:space="preserve"> et al.,</w:t>
      </w:r>
      <w:r w:rsidR="00F33EC8" w:rsidRPr="009434B6">
        <w:rPr>
          <w:rFonts w:ascii="Times New Roman" w:hAnsi="Times New Roman" w:cs="Times New Roman"/>
          <w:sz w:val="24"/>
          <w:szCs w:val="24"/>
          <w:lang w:val="es-MX"/>
        </w:rPr>
        <w:t xml:space="preserve"> </w:t>
      </w:r>
      <w:r w:rsidRPr="009434B6">
        <w:rPr>
          <w:rFonts w:ascii="Times New Roman" w:hAnsi="Times New Roman" w:cs="Times New Roman"/>
          <w:sz w:val="24"/>
          <w:szCs w:val="24"/>
          <w:lang w:val="es-MX"/>
        </w:rPr>
        <w:t>2018). El análisis de los datos mostró una excelente consistencia interna para todo el instrumento, con un alfa de Cronbach de .91(Cabero y Palacios, 2020b, p.</w:t>
      </w:r>
      <w:r w:rsidR="0074074F" w:rsidRPr="009434B6">
        <w:rPr>
          <w:rFonts w:ascii="Times New Roman" w:hAnsi="Times New Roman" w:cs="Times New Roman"/>
          <w:sz w:val="24"/>
          <w:szCs w:val="24"/>
          <w:lang w:val="es-MX"/>
        </w:rPr>
        <w:t xml:space="preserve"> </w:t>
      </w:r>
      <w:r w:rsidRPr="009434B6">
        <w:rPr>
          <w:rFonts w:ascii="Times New Roman" w:hAnsi="Times New Roman" w:cs="Times New Roman"/>
          <w:sz w:val="24"/>
          <w:szCs w:val="24"/>
          <w:lang w:val="es-MX"/>
        </w:rPr>
        <w:t xml:space="preserve">228). </w:t>
      </w:r>
    </w:p>
    <w:p w14:paraId="6A3D37CD" w14:textId="536F4486" w:rsidR="00D04DB0" w:rsidRDefault="002E625B" w:rsidP="00F44603">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lastRenderedPageBreak/>
        <w:t>En adición a lo anterior, para</w:t>
      </w:r>
      <w:r w:rsidR="00005096" w:rsidRPr="009434B6">
        <w:rPr>
          <w:rFonts w:ascii="Times New Roman" w:hAnsi="Times New Roman" w:cs="Times New Roman"/>
          <w:sz w:val="24"/>
          <w:szCs w:val="24"/>
          <w:lang w:val="es-MX"/>
        </w:rPr>
        <w:t xml:space="preserve"> octubre de 2018, se publicó </w:t>
      </w:r>
      <w:r w:rsidRPr="009434B6">
        <w:rPr>
          <w:rFonts w:ascii="Times New Roman" w:hAnsi="Times New Roman" w:cs="Times New Roman"/>
          <w:sz w:val="24"/>
          <w:szCs w:val="24"/>
          <w:lang w:val="es-MX"/>
        </w:rPr>
        <w:t xml:space="preserve">una versión actualizada del instrumento en cuestión, disponible en los idiomas </w:t>
      </w:r>
      <w:r w:rsidR="00005096" w:rsidRPr="009434B6">
        <w:rPr>
          <w:rFonts w:ascii="Times New Roman" w:hAnsi="Times New Roman" w:cs="Times New Roman"/>
          <w:sz w:val="24"/>
          <w:szCs w:val="24"/>
          <w:lang w:val="es-MX"/>
        </w:rPr>
        <w:t>inglés y alemán</w:t>
      </w:r>
      <w:r w:rsidRPr="009434B6">
        <w:rPr>
          <w:rFonts w:ascii="Times New Roman" w:hAnsi="Times New Roman" w:cs="Times New Roman"/>
          <w:sz w:val="24"/>
          <w:szCs w:val="24"/>
          <w:lang w:val="es-MX"/>
        </w:rPr>
        <w:t>, misma que presentó mejoras en los niveles</w:t>
      </w:r>
      <w:r w:rsidR="00005096" w:rsidRPr="009434B6">
        <w:rPr>
          <w:rFonts w:ascii="Times New Roman" w:hAnsi="Times New Roman" w:cs="Times New Roman"/>
          <w:sz w:val="24"/>
          <w:szCs w:val="24"/>
          <w:lang w:val="es-MX"/>
        </w:rPr>
        <w:t xml:space="preserve"> competenciales del marco </w:t>
      </w:r>
      <w:r w:rsidRPr="009434B6">
        <w:rPr>
          <w:rFonts w:ascii="Times New Roman" w:hAnsi="Times New Roman" w:cs="Times New Roman"/>
          <w:sz w:val="24"/>
          <w:szCs w:val="24"/>
          <w:lang w:val="es-MX"/>
        </w:rPr>
        <w:t xml:space="preserve">de competencias. De acuerdo con </w:t>
      </w:r>
      <w:proofErr w:type="spellStart"/>
      <w:r w:rsidRPr="009434B6">
        <w:rPr>
          <w:rFonts w:ascii="Times New Roman" w:hAnsi="Times New Roman" w:cs="Times New Roman"/>
          <w:sz w:val="24"/>
          <w:szCs w:val="24"/>
          <w:lang w:val="es-MX"/>
        </w:rPr>
        <w:t>Ghomi</w:t>
      </w:r>
      <w:proofErr w:type="spellEnd"/>
      <w:r w:rsidRPr="009434B6">
        <w:rPr>
          <w:rFonts w:ascii="Times New Roman" w:hAnsi="Times New Roman" w:cs="Times New Roman"/>
          <w:sz w:val="24"/>
          <w:szCs w:val="24"/>
          <w:lang w:val="es-MX"/>
        </w:rPr>
        <w:t xml:space="preserve"> y </w:t>
      </w:r>
      <w:proofErr w:type="spellStart"/>
      <w:r w:rsidRPr="009434B6">
        <w:rPr>
          <w:rFonts w:ascii="Times New Roman" w:hAnsi="Times New Roman" w:cs="Times New Roman"/>
          <w:sz w:val="24"/>
          <w:szCs w:val="24"/>
          <w:lang w:val="es-MX"/>
        </w:rPr>
        <w:t>Redecker</w:t>
      </w:r>
      <w:proofErr w:type="spellEnd"/>
      <w:r w:rsidRPr="009434B6">
        <w:rPr>
          <w:rFonts w:ascii="Times New Roman" w:hAnsi="Times New Roman" w:cs="Times New Roman"/>
          <w:sz w:val="24"/>
          <w:szCs w:val="24"/>
          <w:lang w:val="es-MX"/>
        </w:rPr>
        <w:t xml:space="preserve"> (2018) la </w:t>
      </w:r>
      <w:r w:rsidR="00005096" w:rsidRPr="009434B6">
        <w:rPr>
          <w:rFonts w:ascii="Times New Roman" w:hAnsi="Times New Roman" w:cs="Times New Roman"/>
          <w:sz w:val="24"/>
          <w:szCs w:val="24"/>
          <w:lang w:val="es-MX"/>
        </w:rPr>
        <w:t xml:space="preserve">versión </w:t>
      </w:r>
      <w:r w:rsidRPr="009434B6">
        <w:rPr>
          <w:rFonts w:ascii="Times New Roman" w:hAnsi="Times New Roman" w:cs="Times New Roman"/>
          <w:sz w:val="24"/>
          <w:szCs w:val="24"/>
          <w:lang w:val="es-MX"/>
        </w:rPr>
        <w:t xml:space="preserve">actualizada </w:t>
      </w:r>
      <w:r w:rsidR="0074074F" w:rsidRPr="009434B6">
        <w:rPr>
          <w:rFonts w:ascii="Times New Roman" w:hAnsi="Times New Roman" w:cs="Times New Roman"/>
          <w:sz w:val="24"/>
          <w:szCs w:val="24"/>
          <w:lang w:val="es-MX"/>
        </w:rPr>
        <w:t xml:space="preserve">del instrumento, </w:t>
      </w:r>
      <w:r w:rsidR="00005096" w:rsidRPr="009434B6">
        <w:rPr>
          <w:rFonts w:ascii="Times New Roman" w:hAnsi="Times New Roman" w:cs="Times New Roman"/>
          <w:sz w:val="24"/>
          <w:szCs w:val="24"/>
          <w:lang w:val="es-MX"/>
        </w:rPr>
        <w:t>validada con 335 docentes alemanes</w:t>
      </w:r>
      <w:r w:rsidR="0074074F" w:rsidRPr="009434B6">
        <w:rPr>
          <w:rFonts w:ascii="Times New Roman" w:hAnsi="Times New Roman" w:cs="Times New Roman"/>
          <w:sz w:val="24"/>
          <w:szCs w:val="24"/>
          <w:lang w:val="es-MX"/>
        </w:rPr>
        <w:t>, obtuvo un</w:t>
      </w:r>
      <w:r w:rsidRPr="009434B6">
        <w:rPr>
          <w:rFonts w:ascii="Times New Roman" w:hAnsi="Times New Roman" w:cs="Times New Roman"/>
          <w:sz w:val="24"/>
          <w:szCs w:val="24"/>
          <w:lang w:val="es-MX"/>
        </w:rPr>
        <w:t xml:space="preserve"> C</w:t>
      </w:r>
      <w:r w:rsidR="00005096" w:rsidRPr="009434B6">
        <w:rPr>
          <w:rFonts w:ascii="Times New Roman" w:hAnsi="Times New Roman" w:cs="Times New Roman"/>
          <w:sz w:val="24"/>
          <w:szCs w:val="24"/>
          <w:lang w:val="es-MX"/>
        </w:rPr>
        <w:t xml:space="preserve">oeficiente </w:t>
      </w:r>
      <w:r w:rsidRPr="009434B6">
        <w:rPr>
          <w:rFonts w:ascii="Times New Roman" w:hAnsi="Times New Roman" w:cs="Times New Roman"/>
          <w:sz w:val="24"/>
          <w:szCs w:val="24"/>
          <w:lang w:val="es-MX"/>
        </w:rPr>
        <w:t>a</w:t>
      </w:r>
      <w:r w:rsidR="00005096" w:rsidRPr="009434B6">
        <w:rPr>
          <w:rFonts w:ascii="Times New Roman" w:hAnsi="Times New Roman" w:cs="Times New Roman"/>
          <w:sz w:val="24"/>
          <w:szCs w:val="24"/>
          <w:lang w:val="es-MX"/>
        </w:rPr>
        <w:t>lfa de Cronbach</w:t>
      </w:r>
      <w:r w:rsidRPr="009434B6">
        <w:rPr>
          <w:rFonts w:ascii="Times New Roman" w:hAnsi="Times New Roman" w:cs="Times New Roman"/>
          <w:sz w:val="24"/>
          <w:szCs w:val="24"/>
          <w:lang w:val="es-MX"/>
        </w:rPr>
        <w:t xml:space="preserve">, con </w:t>
      </w:r>
      <w:r w:rsidR="00005096" w:rsidRPr="009434B6">
        <w:rPr>
          <w:rFonts w:ascii="Times New Roman" w:hAnsi="Times New Roman" w:cs="Times New Roman"/>
          <w:sz w:val="24"/>
          <w:szCs w:val="24"/>
          <w:lang w:val="es-MX"/>
        </w:rPr>
        <w:t>.934</w:t>
      </w:r>
      <w:r w:rsidR="0074074F" w:rsidRPr="009434B6">
        <w:rPr>
          <w:rFonts w:ascii="Times New Roman" w:hAnsi="Times New Roman" w:cs="Times New Roman"/>
          <w:sz w:val="24"/>
          <w:szCs w:val="24"/>
          <w:lang w:val="es-MX"/>
        </w:rPr>
        <w:t>, lo que indica alta fiabilidad</w:t>
      </w:r>
      <w:r w:rsidR="00005096" w:rsidRPr="009434B6">
        <w:rPr>
          <w:rFonts w:ascii="Times New Roman" w:hAnsi="Times New Roman" w:cs="Times New Roman"/>
          <w:sz w:val="24"/>
          <w:szCs w:val="24"/>
          <w:lang w:val="es-MX"/>
        </w:rPr>
        <w:t xml:space="preserve"> (Cabero y Palacios, 2020b, p.228). El instrumento</w:t>
      </w:r>
      <w:r w:rsidR="00005096" w:rsidRPr="009434B6">
        <w:rPr>
          <w:rFonts w:ascii="Times New Roman" w:hAnsi="Times New Roman" w:cs="Times New Roman"/>
          <w:i/>
          <w:iCs/>
          <w:sz w:val="24"/>
          <w:szCs w:val="24"/>
          <w:lang w:val="es-MX"/>
        </w:rPr>
        <w:t xml:space="preserve"> </w:t>
      </w:r>
      <w:proofErr w:type="spellStart"/>
      <w:r w:rsidR="00005096" w:rsidRPr="009434B6">
        <w:rPr>
          <w:rFonts w:ascii="Times New Roman" w:hAnsi="Times New Roman" w:cs="Times New Roman"/>
          <w:i/>
          <w:iCs/>
          <w:sz w:val="24"/>
          <w:szCs w:val="24"/>
          <w:lang w:val="es-MX"/>
        </w:rPr>
        <w:t>DigCompEdu</w:t>
      </w:r>
      <w:proofErr w:type="spellEnd"/>
      <w:r w:rsidR="00005096" w:rsidRPr="009434B6">
        <w:rPr>
          <w:rFonts w:ascii="Times New Roman" w:hAnsi="Times New Roman" w:cs="Times New Roman"/>
          <w:sz w:val="24"/>
          <w:szCs w:val="24"/>
          <w:lang w:val="es-MX"/>
        </w:rPr>
        <w:t xml:space="preserve"> ha sido validado en investigaciones previas (</w:t>
      </w:r>
      <w:proofErr w:type="spellStart"/>
      <w:r w:rsidR="00005096" w:rsidRPr="009434B6">
        <w:rPr>
          <w:rFonts w:ascii="Times New Roman" w:hAnsi="Times New Roman" w:cs="Times New Roman"/>
          <w:sz w:val="24"/>
          <w:szCs w:val="24"/>
          <w:lang w:val="es-MX"/>
        </w:rPr>
        <w:t>Ghomi</w:t>
      </w:r>
      <w:proofErr w:type="spellEnd"/>
      <w:r w:rsidR="00005096" w:rsidRPr="009434B6">
        <w:rPr>
          <w:rFonts w:ascii="Times New Roman" w:hAnsi="Times New Roman" w:cs="Times New Roman"/>
          <w:sz w:val="24"/>
          <w:szCs w:val="24"/>
          <w:lang w:val="es-MX"/>
        </w:rPr>
        <w:t xml:space="preserve"> y </w:t>
      </w:r>
      <w:proofErr w:type="spellStart"/>
      <w:r w:rsidR="00005096" w:rsidRPr="009434B6">
        <w:rPr>
          <w:rFonts w:ascii="Times New Roman" w:hAnsi="Times New Roman" w:cs="Times New Roman"/>
          <w:sz w:val="24"/>
          <w:szCs w:val="24"/>
          <w:lang w:val="es-MX"/>
        </w:rPr>
        <w:t>Redecker</w:t>
      </w:r>
      <w:proofErr w:type="spellEnd"/>
      <w:r w:rsidR="00005096" w:rsidRPr="009434B6">
        <w:rPr>
          <w:rFonts w:ascii="Times New Roman" w:hAnsi="Times New Roman" w:cs="Times New Roman"/>
          <w:sz w:val="24"/>
          <w:szCs w:val="24"/>
          <w:lang w:val="es-MX"/>
        </w:rPr>
        <w:t xml:space="preserve">, 2018, </w:t>
      </w:r>
      <w:proofErr w:type="spellStart"/>
      <w:r w:rsidR="00005096" w:rsidRPr="009434B6">
        <w:rPr>
          <w:rFonts w:ascii="Times New Roman" w:hAnsi="Times New Roman" w:cs="Times New Roman"/>
          <w:sz w:val="24"/>
          <w:szCs w:val="24"/>
          <w:lang w:val="es-MX"/>
        </w:rPr>
        <w:t>Benali</w:t>
      </w:r>
      <w:proofErr w:type="spellEnd"/>
      <w:r w:rsidR="00F63E72" w:rsidRPr="009434B6">
        <w:rPr>
          <w:rFonts w:ascii="Times New Roman" w:hAnsi="Times New Roman" w:cs="Times New Roman"/>
          <w:sz w:val="24"/>
          <w:szCs w:val="24"/>
          <w:lang w:val="es-MX"/>
        </w:rPr>
        <w:t xml:space="preserve"> et al.</w:t>
      </w:r>
      <w:r w:rsidR="00005096" w:rsidRPr="009434B6">
        <w:rPr>
          <w:rFonts w:ascii="Times New Roman" w:hAnsi="Times New Roman" w:cs="Times New Roman"/>
          <w:sz w:val="24"/>
          <w:szCs w:val="24"/>
          <w:lang w:val="es-MX"/>
        </w:rPr>
        <w:t xml:space="preserve">, 2018, </w:t>
      </w:r>
      <w:proofErr w:type="spellStart"/>
      <w:r w:rsidR="00005096" w:rsidRPr="009434B6">
        <w:rPr>
          <w:rFonts w:ascii="Times New Roman" w:hAnsi="Times New Roman" w:cs="Times New Roman"/>
          <w:sz w:val="24"/>
          <w:szCs w:val="24"/>
          <w:lang w:val="es-MX"/>
        </w:rPr>
        <w:t>Joint</w:t>
      </w:r>
      <w:proofErr w:type="spellEnd"/>
      <w:r w:rsidR="00005096" w:rsidRPr="009434B6">
        <w:rPr>
          <w:rFonts w:ascii="Times New Roman" w:hAnsi="Times New Roman" w:cs="Times New Roman"/>
          <w:sz w:val="24"/>
          <w:szCs w:val="24"/>
          <w:lang w:val="es-MX"/>
        </w:rPr>
        <w:t xml:space="preserve"> </w:t>
      </w:r>
      <w:proofErr w:type="spellStart"/>
      <w:r w:rsidR="00005096" w:rsidRPr="009434B6">
        <w:rPr>
          <w:rFonts w:ascii="Times New Roman" w:hAnsi="Times New Roman" w:cs="Times New Roman"/>
          <w:sz w:val="24"/>
          <w:szCs w:val="24"/>
          <w:lang w:val="es-MX"/>
        </w:rPr>
        <w:t>Research</w:t>
      </w:r>
      <w:proofErr w:type="spellEnd"/>
      <w:r w:rsidR="00005096" w:rsidRPr="009434B6">
        <w:rPr>
          <w:rFonts w:ascii="Times New Roman" w:hAnsi="Times New Roman" w:cs="Times New Roman"/>
          <w:sz w:val="24"/>
          <w:szCs w:val="24"/>
          <w:lang w:val="es-MX"/>
        </w:rPr>
        <w:t xml:space="preserve"> Centre, 2019, como se citó en Cabero y Palacios, 2020b). </w:t>
      </w:r>
    </w:p>
    <w:p w14:paraId="5E375AC4" w14:textId="77777777" w:rsidR="00F44603" w:rsidRPr="009434B6" w:rsidRDefault="00F44603" w:rsidP="00F44603">
      <w:pPr>
        <w:spacing w:after="0" w:line="360" w:lineRule="auto"/>
        <w:ind w:firstLine="709"/>
        <w:jc w:val="both"/>
        <w:rPr>
          <w:rFonts w:ascii="Times New Roman" w:hAnsi="Times New Roman" w:cs="Times New Roman"/>
          <w:sz w:val="24"/>
          <w:szCs w:val="24"/>
          <w:lang w:val="es-MX"/>
        </w:rPr>
      </w:pPr>
    </w:p>
    <w:p w14:paraId="1ACA915D" w14:textId="77777777" w:rsidR="00D04DB0" w:rsidRPr="009434B6" w:rsidRDefault="00D04DB0" w:rsidP="00F44603">
      <w:pPr>
        <w:spacing w:after="0" w:line="360" w:lineRule="auto"/>
        <w:jc w:val="center"/>
        <w:rPr>
          <w:rFonts w:ascii="Times New Roman" w:hAnsi="Times New Roman" w:cs="Times New Roman"/>
          <w:b/>
          <w:bCs/>
          <w:sz w:val="24"/>
          <w:szCs w:val="24"/>
          <w:lang w:val="es-MX"/>
        </w:rPr>
      </w:pPr>
      <w:r w:rsidRPr="009434B6">
        <w:rPr>
          <w:rFonts w:ascii="Times New Roman" w:hAnsi="Times New Roman" w:cs="Times New Roman"/>
          <w:b/>
          <w:bCs/>
          <w:sz w:val="24"/>
          <w:szCs w:val="24"/>
          <w:lang w:val="es-MX"/>
        </w:rPr>
        <w:t>Descripción del instrumento</w:t>
      </w:r>
    </w:p>
    <w:p w14:paraId="35B25BAA" w14:textId="542677D7" w:rsidR="00005096" w:rsidRDefault="00005096" w:rsidP="00F44603">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 xml:space="preserve">El Cuestionario </w:t>
      </w:r>
      <w:proofErr w:type="spellStart"/>
      <w:r w:rsidRPr="009434B6">
        <w:rPr>
          <w:rFonts w:ascii="Times New Roman" w:hAnsi="Times New Roman" w:cs="Times New Roman"/>
          <w:i/>
          <w:iCs/>
          <w:sz w:val="24"/>
          <w:szCs w:val="24"/>
          <w:lang w:val="es-MX"/>
        </w:rPr>
        <w:t>DigCompEdu</w:t>
      </w:r>
      <w:proofErr w:type="spellEnd"/>
      <w:r w:rsidRPr="009434B6">
        <w:rPr>
          <w:rFonts w:ascii="Times New Roman" w:hAnsi="Times New Roman" w:cs="Times New Roman"/>
          <w:i/>
          <w:iCs/>
          <w:sz w:val="24"/>
          <w:szCs w:val="24"/>
          <w:lang w:val="es-MX"/>
        </w:rPr>
        <w:t xml:space="preserve">, </w:t>
      </w:r>
      <w:r w:rsidRPr="009434B6">
        <w:rPr>
          <w:rFonts w:ascii="Times New Roman" w:hAnsi="Times New Roman" w:cs="Times New Roman"/>
          <w:sz w:val="24"/>
          <w:szCs w:val="24"/>
          <w:lang w:val="es-MX"/>
        </w:rPr>
        <w:t xml:space="preserve">contempla 22 competencias digitales organizadas en seis áreas competenciales, las cuales se muestran a continuación, en la siguiente Tabla: </w:t>
      </w:r>
    </w:p>
    <w:p w14:paraId="1C7A0F1E" w14:textId="77777777" w:rsidR="00F44603" w:rsidRPr="009434B6" w:rsidRDefault="00F44603" w:rsidP="00F44603">
      <w:pPr>
        <w:spacing w:after="0" w:line="360" w:lineRule="auto"/>
        <w:ind w:firstLine="709"/>
        <w:jc w:val="both"/>
        <w:rPr>
          <w:rFonts w:ascii="Times New Roman" w:hAnsi="Times New Roman" w:cs="Times New Roman"/>
          <w:b/>
          <w:bCs/>
          <w:sz w:val="24"/>
          <w:szCs w:val="24"/>
          <w:lang w:val="es-MX"/>
        </w:rPr>
      </w:pPr>
    </w:p>
    <w:p w14:paraId="11A401B2" w14:textId="11647E35" w:rsidR="00B61A70" w:rsidRPr="009434B6" w:rsidRDefault="00B61A70" w:rsidP="00F44603">
      <w:pPr>
        <w:jc w:val="center"/>
        <w:rPr>
          <w:rFonts w:ascii="Times New Roman" w:hAnsi="Times New Roman" w:cs="Times New Roman"/>
          <w:b/>
          <w:bCs/>
          <w:sz w:val="24"/>
          <w:szCs w:val="24"/>
          <w:lang w:val="es-MX"/>
        </w:rPr>
      </w:pPr>
      <w:r w:rsidRPr="009434B6">
        <w:rPr>
          <w:rFonts w:ascii="Times New Roman" w:hAnsi="Times New Roman" w:cs="Times New Roman"/>
          <w:b/>
          <w:bCs/>
          <w:sz w:val="24"/>
          <w:szCs w:val="24"/>
          <w:lang w:val="es-MX"/>
        </w:rPr>
        <w:t>Tabla 1</w:t>
      </w:r>
      <w:r w:rsidR="006D21BB" w:rsidRPr="009434B6">
        <w:rPr>
          <w:rFonts w:ascii="Times New Roman" w:hAnsi="Times New Roman" w:cs="Times New Roman"/>
          <w:b/>
          <w:bCs/>
          <w:sz w:val="24"/>
          <w:szCs w:val="24"/>
          <w:lang w:val="es-MX"/>
        </w:rPr>
        <w:t xml:space="preserve">. </w:t>
      </w:r>
      <w:r w:rsidR="00343DC2" w:rsidRPr="009434B6">
        <w:rPr>
          <w:rFonts w:ascii="Times New Roman" w:hAnsi="Times New Roman" w:cs="Times New Roman"/>
          <w:sz w:val="24"/>
          <w:szCs w:val="24"/>
          <w:lang w:val="es-MX"/>
        </w:rPr>
        <w:t>Áreas competenciales</w:t>
      </w:r>
    </w:p>
    <w:tbl>
      <w:tblPr>
        <w:tblStyle w:val="Tablaconcuadrcula"/>
        <w:tblW w:w="0" w:type="auto"/>
        <w:jc w:val="center"/>
        <w:tblLook w:val="0400" w:firstRow="0" w:lastRow="0" w:firstColumn="0" w:lastColumn="0" w:noHBand="0" w:noVBand="1"/>
      </w:tblPr>
      <w:tblGrid>
        <w:gridCol w:w="5295"/>
        <w:gridCol w:w="1534"/>
      </w:tblGrid>
      <w:tr w:rsidR="00571D8E" w:rsidRPr="00F44603" w14:paraId="0AD5436D" w14:textId="77777777" w:rsidTr="00BA1DF2">
        <w:trPr>
          <w:trHeight w:val="18"/>
          <w:jc w:val="center"/>
        </w:trPr>
        <w:tc>
          <w:tcPr>
            <w:tcW w:w="0" w:type="auto"/>
            <w:vAlign w:val="center"/>
          </w:tcPr>
          <w:p w14:paraId="633AD7F2" w14:textId="5DC4B239" w:rsidR="00DA21CF" w:rsidRPr="00F44603" w:rsidRDefault="00DA21CF" w:rsidP="00BA1DF2">
            <w:pPr>
              <w:jc w:val="center"/>
              <w:rPr>
                <w:rFonts w:ascii="Times New Roman" w:eastAsia="Times New Roman" w:hAnsi="Times New Roman" w:cs="Times New Roman"/>
                <w:bCs/>
                <w:sz w:val="24"/>
                <w:szCs w:val="24"/>
              </w:rPr>
            </w:pPr>
            <w:proofErr w:type="spellStart"/>
            <w:r w:rsidRPr="00F44603">
              <w:rPr>
                <w:rFonts w:ascii="Times New Roman" w:eastAsia="Times New Roman" w:hAnsi="Times New Roman" w:cs="Times New Roman"/>
                <w:bCs/>
                <w:sz w:val="24"/>
                <w:szCs w:val="24"/>
              </w:rPr>
              <w:t>Áreas</w:t>
            </w:r>
            <w:proofErr w:type="spellEnd"/>
            <w:r w:rsidRPr="00F44603">
              <w:rPr>
                <w:rFonts w:ascii="Times New Roman" w:eastAsia="Times New Roman" w:hAnsi="Times New Roman" w:cs="Times New Roman"/>
                <w:bCs/>
                <w:sz w:val="24"/>
                <w:szCs w:val="24"/>
              </w:rPr>
              <w:t xml:space="preserve"> </w:t>
            </w:r>
            <w:proofErr w:type="spellStart"/>
            <w:r w:rsidRPr="00F44603">
              <w:rPr>
                <w:rFonts w:ascii="Times New Roman" w:eastAsia="Times New Roman" w:hAnsi="Times New Roman" w:cs="Times New Roman"/>
                <w:bCs/>
                <w:sz w:val="24"/>
                <w:szCs w:val="24"/>
              </w:rPr>
              <w:t>competenciales</w:t>
            </w:r>
            <w:proofErr w:type="spellEnd"/>
          </w:p>
        </w:tc>
        <w:tc>
          <w:tcPr>
            <w:tcW w:w="1534" w:type="dxa"/>
            <w:vAlign w:val="center"/>
          </w:tcPr>
          <w:p w14:paraId="637B4364" w14:textId="77777777" w:rsidR="00DA21CF" w:rsidRPr="00F44603" w:rsidRDefault="00DA21CF" w:rsidP="00BA1DF2">
            <w:pPr>
              <w:jc w:val="center"/>
              <w:rPr>
                <w:rFonts w:ascii="Times New Roman" w:eastAsia="Times New Roman" w:hAnsi="Times New Roman" w:cs="Times New Roman"/>
                <w:bCs/>
                <w:sz w:val="24"/>
                <w:szCs w:val="24"/>
              </w:rPr>
            </w:pPr>
            <w:proofErr w:type="spellStart"/>
            <w:r w:rsidRPr="00F44603">
              <w:rPr>
                <w:rFonts w:ascii="Times New Roman" w:eastAsia="Times New Roman" w:hAnsi="Times New Roman" w:cs="Times New Roman"/>
                <w:bCs/>
                <w:sz w:val="24"/>
                <w:szCs w:val="24"/>
              </w:rPr>
              <w:t>Ítems</w:t>
            </w:r>
            <w:proofErr w:type="spellEnd"/>
          </w:p>
        </w:tc>
      </w:tr>
      <w:tr w:rsidR="00571D8E" w:rsidRPr="00F44603" w14:paraId="299AC1AA" w14:textId="77777777" w:rsidTr="00BA1DF2">
        <w:trPr>
          <w:trHeight w:val="209"/>
          <w:jc w:val="center"/>
        </w:trPr>
        <w:tc>
          <w:tcPr>
            <w:tcW w:w="0" w:type="auto"/>
            <w:vAlign w:val="center"/>
          </w:tcPr>
          <w:p w14:paraId="328855E2" w14:textId="77777777" w:rsidR="00DA21CF" w:rsidRPr="00F44603" w:rsidRDefault="00DA21CF" w:rsidP="00BA1DF2">
            <w:pPr>
              <w:jc w:val="center"/>
              <w:rPr>
                <w:rFonts w:ascii="Times New Roman" w:eastAsia="Times New Roman" w:hAnsi="Times New Roman" w:cs="Times New Roman"/>
                <w:bCs/>
                <w:sz w:val="24"/>
                <w:szCs w:val="24"/>
              </w:rPr>
            </w:pPr>
            <w:r w:rsidRPr="00F44603">
              <w:rPr>
                <w:rFonts w:ascii="Times New Roman" w:eastAsia="Times New Roman" w:hAnsi="Times New Roman" w:cs="Times New Roman"/>
                <w:bCs/>
                <w:sz w:val="24"/>
                <w:szCs w:val="24"/>
              </w:rPr>
              <w:t xml:space="preserve">1.- </w:t>
            </w:r>
            <w:proofErr w:type="spellStart"/>
            <w:r w:rsidRPr="00F44603">
              <w:rPr>
                <w:rFonts w:ascii="Times New Roman" w:eastAsia="Times New Roman" w:hAnsi="Times New Roman" w:cs="Times New Roman"/>
                <w:bCs/>
                <w:sz w:val="24"/>
                <w:szCs w:val="24"/>
              </w:rPr>
              <w:t>Compromiso</w:t>
            </w:r>
            <w:proofErr w:type="spellEnd"/>
            <w:r w:rsidRPr="00F44603">
              <w:rPr>
                <w:rFonts w:ascii="Times New Roman" w:eastAsia="Times New Roman" w:hAnsi="Times New Roman" w:cs="Times New Roman"/>
                <w:bCs/>
                <w:sz w:val="24"/>
                <w:szCs w:val="24"/>
              </w:rPr>
              <w:t xml:space="preserve"> </w:t>
            </w:r>
            <w:proofErr w:type="spellStart"/>
            <w:r w:rsidRPr="00F44603">
              <w:rPr>
                <w:rFonts w:ascii="Times New Roman" w:eastAsia="Times New Roman" w:hAnsi="Times New Roman" w:cs="Times New Roman"/>
                <w:bCs/>
                <w:sz w:val="24"/>
                <w:szCs w:val="24"/>
              </w:rPr>
              <w:t>Profesional</w:t>
            </w:r>
            <w:proofErr w:type="spellEnd"/>
          </w:p>
        </w:tc>
        <w:tc>
          <w:tcPr>
            <w:tcW w:w="1534" w:type="dxa"/>
            <w:vAlign w:val="center"/>
          </w:tcPr>
          <w:p w14:paraId="33539C2A" w14:textId="77777777" w:rsidR="00DA21CF" w:rsidRPr="00F44603" w:rsidRDefault="00DA21CF" w:rsidP="00BA1DF2">
            <w:pPr>
              <w:jc w:val="center"/>
              <w:rPr>
                <w:rFonts w:ascii="Times New Roman" w:eastAsia="Times New Roman" w:hAnsi="Times New Roman" w:cs="Times New Roman"/>
                <w:bCs/>
                <w:sz w:val="24"/>
                <w:szCs w:val="24"/>
              </w:rPr>
            </w:pPr>
            <w:r w:rsidRPr="00F44603">
              <w:rPr>
                <w:rFonts w:ascii="Times New Roman" w:eastAsia="Times New Roman" w:hAnsi="Times New Roman" w:cs="Times New Roman"/>
                <w:bCs/>
                <w:sz w:val="24"/>
                <w:szCs w:val="24"/>
              </w:rPr>
              <w:t>4</w:t>
            </w:r>
          </w:p>
        </w:tc>
      </w:tr>
      <w:tr w:rsidR="00571D8E" w:rsidRPr="00F44603" w14:paraId="75C14F51" w14:textId="77777777" w:rsidTr="00BA1DF2">
        <w:trPr>
          <w:trHeight w:val="194"/>
          <w:jc w:val="center"/>
        </w:trPr>
        <w:tc>
          <w:tcPr>
            <w:tcW w:w="0" w:type="auto"/>
            <w:vAlign w:val="center"/>
          </w:tcPr>
          <w:p w14:paraId="31045865" w14:textId="77777777" w:rsidR="00DA21CF" w:rsidRPr="00F44603" w:rsidRDefault="00DA21CF" w:rsidP="00BA1DF2">
            <w:pPr>
              <w:jc w:val="center"/>
              <w:rPr>
                <w:rFonts w:ascii="Times New Roman" w:eastAsia="Times New Roman" w:hAnsi="Times New Roman" w:cs="Times New Roman"/>
                <w:bCs/>
                <w:sz w:val="24"/>
                <w:szCs w:val="24"/>
              </w:rPr>
            </w:pPr>
            <w:r w:rsidRPr="00F44603">
              <w:rPr>
                <w:rFonts w:ascii="Times New Roman" w:eastAsia="Times New Roman" w:hAnsi="Times New Roman" w:cs="Times New Roman"/>
                <w:bCs/>
                <w:sz w:val="24"/>
                <w:szCs w:val="24"/>
              </w:rPr>
              <w:t xml:space="preserve">2.- </w:t>
            </w:r>
            <w:proofErr w:type="spellStart"/>
            <w:r w:rsidRPr="00F44603">
              <w:rPr>
                <w:rFonts w:ascii="Times New Roman" w:eastAsia="Times New Roman" w:hAnsi="Times New Roman" w:cs="Times New Roman"/>
                <w:bCs/>
                <w:sz w:val="24"/>
                <w:szCs w:val="24"/>
              </w:rPr>
              <w:t>Recursos</w:t>
            </w:r>
            <w:proofErr w:type="spellEnd"/>
            <w:r w:rsidRPr="00F44603">
              <w:rPr>
                <w:rFonts w:ascii="Times New Roman" w:eastAsia="Times New Roman" w:hAnsi="Times New Roman" w:cs="Times New Roman"/>
                <w:bCs/>
                <w:sz w:val="24"/>
                <w:szCs w:val="24"/>
              </w:rPr>
              <w:t xml:space="preserve"> </w:t>
            </w:r>
            <w:proofErr w:type="spellStart"/>
            <w:r w:rsidRPr="00F44603">
              <w:rPr>
                <w:rFonts w:ascii="Times New Roman" w:eastAsia="Times New Roman" w:hAnsi="Times New Roman" w:cs="Times New Roman"/>
                <w:bCs/>
                <w:sz w:val="24"/>
                <w:szCs w:val="24"/>
              </w:rPr>
              <w:t>Digitales</w:t>
            </w:r>
            <w:proofErr w:type="spellEnd"/>
          </w:p>
        </w:tc>
        <w:tc>
          <w:tcPr>
            <w:tcW w:w="1534" w:type="dxa"/>
            <w:vAlign w:val="center"/>
          </w:tcPr>
          <w:p w14:paraId="0EBFF908" w14:textId="77777777" w:rsidR="00DA21CF" w:rsidRPr="00F44603" w:rsidRDefault="00DA21CF" w:rsidP="00BA1DF2">
            <w:pPr>
              <w:jc w:val="center"/>
              <w:rPr>
                <w:rFonts w:ascii="Times New Roman" w:eastAsia="Times New Roman" w:hAnsi="Times New Roman" w:cs="Times New Roman"/>
                <w:bCs/>
                <w:sz w:val="24"/>
                <w:szCs w:val="24"/>
              </w:rPr>
            </w:pPr>
            <w:r w:rsidRPr="00F44603">
              <w:rPr>
                <w:rFonts w:ascii="Times New Roman" w:eastAsia="Times New Roman" w:hAnsi="Times New Roman" w:cs="Times New Roman"/>
                <w:bCs/>
                <w:sz w:val="24"/>
                <w:szCs w:val="24"/>
              </w:rPr>
              <w:t>3</w:t>
            </w:r>
          </w:p>
        </w:tc>
      </w:tr>
      <w:tr w:rsidR="00571D8E" w:rsidRPr="00F44603" w14:paraId="092303BE" w14:textId="77777777" w:rsidTr="00BA1DF2">
        <w:trPr>
          <w:trHeight w:val="140"/>
          <w:jc w:val="center"/>
        </w:trPr>
        <w:tc>
          <w:tcPr>
            <w:tcW w:w="0" w:type="auto"/>
            <w:vAlign w:val="center"/>
          </w:tcPr>
          <w:p w14:paraId="140CC519" w14:textId="77777777" w:rsidR="00DA21CF" w:rsidRPr="00F44603" w:rsidRDefault="00DA21CF" w:rsidP="00BA1DF2">
            <w:pPr>
              <w:jc w:val="center"/>
              <w:rPr>
                <w:rFonts w:ascii="Times New Roman" w:eastAsia="Times New Roman" w:hAnsi="Times New Roman" w:cs="Times New Roman"/>
                <w:bCs/>
                <w:sz w:val="24"/>
                <w:szCs w:val="24"/>
              </w:rPr>
            </w:pPr>
            <w:r w:rsidRPr="00F44603">
              <w:rPr>
                <w:rFonts w:ascii="Times New Roman" w:eastAsia="Times New Roman" w:hAnsi="Times New Roman" w:cs="Times New Roman"/>
                <w:bCs/>
                <w:sz w:val="24"/>
                <w:szCs w:val="24"/>
              </w:rPr>
              <w:t xml:space="preserve">3.- </w:t>
            </w:r>
            <w:proofErr w:type="spellStart"/>
            <w:r w:rsidRPr="00F44603">
              <w:rPr>
                <w:rFonts w:ascii="Times New Roman" w:eastAsia="Times New Roman" w:hAnsi="Times New Roman" w:cs="Times New Roman"/>
                <w:bCs/>
                <w:sz w:val="24"/>
                <w:szCs w:val="24"/>
              </w:rPr>
              <w:t>Pedagogía</w:t>
            </w:r>
            <w:proofErr w:type="spellEnd"/>
            <w:r w:rsidRPr="00F44603">
              <w:rPr>
                <w:rFonts w:ascii="Times New Roman" w:eastAsia="Times New Roman" w:hAnsi="Times New Roman" w:cs="Times New Roman"/>
                <w:bCs/>
                <w:sz w:val="24"/>
                <w:szCs w:val="24"/>
              </w:rPr>
              <w:t xml:space="preserve"> Digital</w:t>
            </w:r>
          </w:p>
        </w:tc>
        <w:tc>
          <w:tcPr>
            <w:tcW w:w="1534" w:type="dxa"/>
            <w:vAlign w:val="center"/>
          </w:tcPr>
          <w:p w14:paraId="48F20E7F" w14:textId="77777777" w:rsidR="00DA21CF" w:rsidRPr="00F44603" w:rsidRDefault="00DA21CF" w:rsidP="00BA1DF2">
            <w:pPr>
              <w:jc w:val="center"/>
              <w:rPr>
                <w:rFonts w:ascii="Times New Roman" w:eastAsia="Times New Roman" w:hAnsi="Times New Roman" w:cs="Times New Roman"/>
                <w:bCs/>
                <w:sz w:val="24"/>
                <w:szCs w:val="24"/>
              </w:rPr>
            </w:pPr>
            <w:r w:rsidRPr="00F44603">
              <w:rPr>
                <w:rFonts w:ascii="Times New Roman" w:eastAsia="Times New Roman" w:hAnsi="Times New Roman" w:cs="Times New Roman"/>
                <w:bCs/>
                <w:sz w:val="24"/>
                <w:szCs w:val="24"/>
              </w:rPr>
              <w:t>4</w:t>
            </w:r>
          </w:p>
        </w:tc>
      </w:tr>
      <w:tr w:rsidR="00571D8E" w:rsidRPr="00F44603" w14:paraId="76729350" w14:textId="77777777" w:rsidTr="00BA1DF2">
        <w:trPr>
          <w:trHeight w:val="185"/>
          <w:jc w:val="center"/>
        </w:trPr>
        <w:tc>
          <w:tcPr>
            <w:tcW w:w="0" w:type="auto"/>
            <w:vAlign w:val="center"/>
          </w:tcPr>
          <w:p w14:paraId="1F534F31" w14:textId="77777777" w:rsidR="00DA21CF" w:rsidRPr="00F44603" w:rsidRDefault="00DA21CF" w:rsidP="00BA1DF2">
            <w:pPr>
              <w:jc w:val="center"/>
              <w:rPr>
                <w:rFonts w:ascii="Times New Roman" w:eastAsia="Times New Roman" w:hAnsi="Times New Roman" w:cs="Times New Roman"/>
                <w:bCs/>
                <w:sz w:val="24"/>
                <w:szCs w:val="24"/>
              </w:rPr>
            </w:pPr>
            <w:r w:rsidRPr="00F44603">
              <w:rPr>
                <w:rFonts w:ascii="Times New Roman" w:eastAsia="Times New Roman" w:hAnsi="Times New Roman" w:cs="Times New Roman"/>
                <w:bCs/>
                <w:sz w:val="24"/>
                <w:szCs w:val="24"/>
              </w:rPr>
              <w:t xml:space="preserve">4.- </w:t>
            </w:r>
            <w:proofErr w:type="spellStart"/>
            <w:r w:rsidRPr="00F44603">
              <w:rPr>
                <w:rFonts w:ascii="Times New Roman" w:eastAsia="Times New Roman" w:hAnsi="Times New Roman" w:cs="Times New Roman"/>
                <w:bCs/>
                <w:sz w:val="24"/>
                <w:szCs w:val="24"/>
              </w:rPr>
              <w:t>Evaluación</w:t>
            </w:r>
            <w:proofErr w:type="spellEnd"/>
            <w:r w:rsidRPr="00F44603">
              <w:rPr>
                <w:rFonts w:ascii="Times New Roman" w:eastAsia="Times New Roman" w:hAnsi="Times New Roman" w:cs="Times New Roman"/>
                <w:bCs/>
                <w:sz w:val="24"/>
                <w:szCs w:val="24"/>
              </w:rPr>
              <w:t xml:space="preserve"> Digital</w:t>
            </w:r>
          </w:p>
        </w:tc>
        <w:tc>
          <w:tcPr>
            <w:tcW w:w="1534" w:type="dxa"/>
            <w:vAlign w:val="center"/>
          </w:tcPr>
          <w:p w14:paraId="5A11C2FF" w14:textId="77777777" w:rsidR="00DA21CF" w:rsidRPr="00F44603" w:rsidRDefault="00DA21CF" w:rsidP="00BA1DF2">
            <w:pPr>
              <w:jc w:val="center"/>
              <w:rPr>
                <w:rFonts w:ascii="Times New Roman" w:eastAsia="Times New Roman" w:hAnsi="Times New Roman" w:cs="Times New Roman"/>
                <w:bCs/>
                <w:sz w:val="24"/>
                <w:szCs w:val="24"/>
              </w:rPr>
            </w:pPr>
            <w:r w:rsidRPr="00F44603">
              <w:rPr>
                <w:rFonts w:ascii="Times New Roman" w:eastAsia="Times New Roman" w:hAnsi="Times New Roman" w:cs="Times New Roman"/>
                <w:bCs/>
                <w:sz w:val="24"/>
                <w:szCs w:val="24"/>
              </w:rPr>
              <w:t>3</w:t>
            </w:r>
          </w:p>
        </w:tc>
      </w:tr>
      <w:tr w:rsidR="00571D8E" w:rsidRPr="00F44603" w14:paraId="025437EA" w14:textId="77777777" w:rsidTr="00BA1DF2">
        <w:trPr>
          <w:trHeight w:val="18"/>
          <w:jc w:val="center"/>
        </w:trPr>
        <w:tc>
          <w:tcPr>
            <w:tcW w:w="0" w:type="auto"/>
            <w:vAlign w:val="center"/>
          </w:tcPr>
          <w:p w14:paraId="248A6CBC" w14:textId="77777777" w:rsidR="00DA21CF" w:rsidRPr="00F44603" w:rsidRDefault="00DA21CF" w:rsidP="00BA1DF2">
            <w:pPr>
              <w:jc w:val="center"/>
              <w:rPr>
                <w:rFonts w:ascii="Times New Roman" w:eastAsia="Times New Roman" w:hAnsi="Times New Roman" w:cs="Times New Roman"/>
                <w:bCs/>
                <w:sz w:val="24"/>
                <w:szCs w:val="24"/>
              </w:rPr>
            </w:pPr>
            <w:r w:rsidRPr="00F44603">
              <w:rPr>
                <w:rFonts w:ascii="Times New Roman" w:eastAsia="Times New Roman" w:hAnsi="Times New Roman" w:cs="Times New Roman"/>
                <w:bCs/>
                <w:sz w:val="24"/>
                <w:szCs w:val="24"/>
              </w:rPr>
              <w:t xml:space="preserve">5.- </w:t>
            </w:r>
            <w:proofErr w:type="spellStart"/>
            <w:r w:rsidRPr="00F44603">
              <w:rPr>
                <w:rFonts w:ascii="Times New Roman" w:eastAsia="Times New Roman" w:hAnsi="Times New Roman" w:cs="Times New Roman"/>
                <w:bCs/>
                <w:sz w:val="24"/>
                <w:szCs w:val="24"/>
              </w:rPr>
              <w:t>Empoderar</w:t>
            </w:r>
            <w:proofErr w:type="spellEnd"/>
            <w:r w:rsidRPr="00F44603">
              <w:rPr>
                <w:rFonts w:ascii="Times New Roman" w:eastAsia="Times New Roman" w:hAnsi="Times New Roman" w:cs="Times New Roman"/>
                <w:bCs/>
                <w:sz w:val="24"/>
                <w:szCs w:val="24"/>
              </w:rPr>
              <w:t xml:space="preserve"> a </w:t>
            </w:r>
            <w:proofErr w:type="spellStart"/>
            <w:r w:rsidRPr="00F44603">
              <w:rPr>
                <w:rFonts w:ascii="Times New Roman" w:eastAsia="Times New Roman" w:hAnsi="Times New Roman" w:cs="Times New Roman"/>
                <w:bCs/>
                <w:sz w:val="24"/>
                <w:szCs w:val="24"/>
              </w:rPr>
              <w:t>los</w:t>
            </w:r>
            <w:proofErr w:type="spellEnd"/>
            <w:r w:rsidRPr="00F44603">
              <w:rPr>
                <w:rFonts w:ascii="Times New Roman" w:eastAsia="Times New Roman" w:hAnsi="Times New Roman" w:cs="Times New Roman"/>
                <w:bCs/>
                <w:sz w:val="24"/>
                <w:szCs w:val="24"/>
              </w:rPr>
              <w:t xml:space="preserve"> </w:t>
            </w:r>
            <w:proofErr w:type="spellStart"/>
            <w:r w:rsidRPr="00F44603">
              <w:rPr>
                <w:rFonts w:ascii="Times New Roman" w:eastAsia="Times New Roman" w:hAnsi="Times New Roman" w:cs="Times New Roman"/>
                <w:bCs/>
                <w:sz w:val="24"/>
                <w:szCs w:val="24"/>
              </w:rPr>
              <w:t>Estudiantes</w:t>
            </w:r>
            <w:proofErr w:type="spellEnd"/>
          </w:p>
        </w:tc>
        <w:tc>
          <w:tcPr>
            <w:tcW w:w="1534" w:type="dxa"/>
            <w:vAlign w:val="center"/>
          </w:tcPr>
          <w:p w14:paraId="6D7A27C2" w14:textId="77777777" w:rsidR="00DA21CF" w:rsidRPr="00F44603" w:rsidRDefault="00DA21CF" w:rsidP="00BA1DF2">
            <w:pPr>
              <w:jc w:val="center"/>
              <w:rPr>
                <w:rFonts w:ascii="Times New Roman" w:eastAsia="Times New Roman" w:hAnsi="Times New Roman" w:cs="Times New Roman"/>
                <w:bCs/>
                <w:sz w:val="24"/>
                <w:szCs w:val="24"/>
              </w:rPr>
            </w:pPr>
            <w:r w:rsidRPr="00F44603">
              <w:rPr>
                <w:rFonts w:ascii="Times New Roman" w:eastAsia="Times New Roman" w:hAnsi="Times New Roman" w:cs="Times New Roman"/>
                <w:bCs/>
                <w:sz w:val="24"/>
                <w:szCs w:val="24"/>
              </w:rPr>
              <w:t>3</w:t>
            </w:r>
          </w:p>
        </w:tc>
      </w:tr>
      <w:tr w:rsidR="00571D8E" w:rsidRPr="00F44603" w14:paraId="0F052B40" w14:textId="77777777" w:rsidTr="00BA1DF2">
        <w:trPr>
          <w:trHeight w:val="18"/>
          <w:jc w:val="center"/>
        </w:trPr>
        <w:tc>
          <w:tcPr>
            <w:tcW w:w="0" w:type="auto"/>
            <w:vAlign w:val="center"/>
          </w:tcPr>
          <w:p w14:paraId="73F1B7FD" w14:textId="77777777" w:rsidR="00DA21CF" w:rsidRPr="00F44603" w:rsidRDefault="00DA21CF" w:rsidP="00BA1DF2">
            <w:pPr>
              <w:jc w:val="center"/>
              <w:rPr>
                <w:rFonts w:ascii="Times New Roman" w:eastAsia="Times New Roman" w:hAnsi="Times New Roman" w:cs="Times New Roman"/>
                <w:bCs/>
                <w:sz w:val="24"/>
                <w:szCs w:val="24"/>
                <w:lang w:val="es-MX"/>
              </w:rPr>
            </w:pPr>
            <w:r w:rsidRPr="00F44603">
              <w:rPr>
                <w:rFonts w:ascii="Times New Roman" w:eastAsia="Times New Roman" w:hAnsi="Times New Roman" w:cs="Times New Roman"/>
                <w:bCs/>
                <w:sz w:val="24"/>
                <w:szCs w:val="24"/>
                <w:lang w:val="es-MX"/>
              </w:rPr>
              <w:t>6.- Facilitar la Competencia Digital a los Estudiantes</w:t>
            </w:r>
          </w:p>
        </w:tc>
        <w:tc>
          <w:tcPr>
            <w:tcW w:w="1534" w:type="dxa"/>
            <w:vAlign w:val="center"/>
          </w:tcPr>
          <w:p w14:paraId="1B2C56A8" w14:textId="77777777" w:rsidR="00DA21CF" w:rsidRPr="00F44603" w:rsidRDefault="00DA21CF" w:rsidP="00BA1DF2">
            <w:pPr>
              <w:jc w:val="center"/>
              <w:rPr>
                <w:rFonts w:ascii="Times New Roman" w:eastAsia="Times New Roman" w:hAnsi="Times New Roman" w:cs="Times New Roman"/>
                <w:bCs/>
                <w:sz w:val="24"/>
                <w:szCs w:val="24"/>
              </w:rPr>
            </w:pPr>
            <w:r w:rsidRPr="00F44603">
              <w:rPr>
                <w:rFonts w:ascii="Times New Roman" w:eastAsia="Times New Roman" w:hAnsi="Times New Roman" w:cs="Times New Roman"/>
                <w:bCs/>
                <w:sz w:val="24"/>
                <w:szCs w:val="24"/>
              </w:rPr>
              <w:t>5</w:t>
            </w:r>
          </w:p>
        </w:tc>
      </w:tr>
      <w:tr w:rsidR="00571D8E" w:rsidRPr="00F44603" w14:paraId="0EEFA69D" w14:textId="77777777" w:rsidTr="00BA1DF2">
        <w:trPr>
          <w:trHeight w:val="18"/>
          <w:jc w:val="center"/>
        </w:trPr>
        <w:tc>
          <w:tcPr>
            <w:tcW w:w="0" w:type="auto"/>
            <w:vAlign w:val="center"/>
          </w:tcPr>
          <w:p w14:paraId="5458DCE9" w14:textId="77777777" w:rsidR="00DA21CF" w:rsidRPr="00F44603" w:rsidRDefault="00DA21CF" w:rsidP="00BA1DF2">
            <w:pPr>
              <w:jc w:val="center"/>
              <w:rPr>
                <w:rFonts w:ascii="Times New Roman" w:eastAsia="Times New Roman" w:hAnsi="Times New Roman" w:cs="Times New Roman"/>
                <w:bCs/>
                <w:sz w:val="24"/>
                <w:szCs w:val="24"/>
              </w:rPr>
            </w:pPr>
            <w:r w:rsidRPr="00F44603">
              <w:rPr>
                <w:rFonts w:ascii="Times New Roman" w:eastAsia="Times New Roman" w:hAnsi="Times New Roman" w:cs="Times New Roman"/>
                <w:bCs/>
                <w:sz w:val="24"/>
                <w:szCs w:val="24"/>
              </w:rPr>
              <w:t xml:space="preserve">Total de </w:t>
            </w:r>
            <w:proofErr w:type="spellStart"/>
            <w:r w:rsidRPr="00F44603">
              <w:rPr>
                <w:rFonts w:ascii="Times New Roman" w:eastAsia="Times New Roman" w:hAnsi="Times New Roman" w:cs="Times New Roman"/>
                <w:bCs/>
                <w:sz w:val="24"/>
                <w:szCs w:val="24"/>
              </w:rPr>
              <w:t>ítems</w:t>
            </w:r>
            <w:proofErr w:type="spellEnd"/>
          </w:p>
        </w:tc>
        <w:tc>
          <w:tcPr>
            <w:tcW w:w="1534" w:type="dxa"/>
            <w:vAlign w:val="center"/>
          </w:tcPr>
          <w:p w14:paraId="701FCC5B" w14:textId="77777777" w:rsidR="00DA21CF" w:rsidRPr="00F44603" w:rsidRDefault="00DA21CF" w:rsidP="00BA1DF2">
            <w:pPr>
              <w:jc w:val="center"/>
              <w:rPr>
                <w:rFonts w:ascii="Times New Roman" w:eastAsia="Times New Roman" w:hAnsi="Times New Roman" w:cs="Times New Roman"/>
                <w:bCs/>
                <w:sz w:val="24"/>
                <w:szCs w:val="24"/>
              </w:rPr>
            </w:pPr>
            <w:r w:rsidRPr="00F44603">
              <w:rPr>
                <w:rFonts w:ascii="Times New Roman" w:eastAsia="Times New Roman" w:hAnsi="Times New Roman" w:cs="Times New Roman"/>
                <w:bCs/>
                <w:sz w:val="24"/>
                <w:szCs w:val="24"/>
              </w:rPr>
              <w:t>22</w:t>
            </w:r>
          </w:p>
        </w:tc>
      </w:tr>
    </w:tbl>
    <w:p w14:paraId="4B97EE8C" w14:textId="747234F8" w:rsidR="00005096" w:rsidRPr="009434B6" w:rsidRDefault="002E625B" w:rsidP="002E625B">
      <w:pPr>
        <w:jc w:val="center"/>
        <w:rPr>
          <w:rFonts w:ascii="Times New Roman" w:hAnsi="Times New Roman" w:cs="Times New Roman"/>
          <w:sz w:val="24"/>
          <w:szCs w:val="24"/>
          <w:lang w:val="es-MX"/>
        </w:rPr>
      </w:pPr>
      <w:r w:rsidRPr="009434B6">
        <w:rPr>
          <w:rFonts w:ascii="Times New Roman" w:hAnsi="Times New Roman" w:cs="Times New Roman"/>
          <w:sz w:val="24"/>
          <w:szCs w:val="24"/>
          <w:lang w:val="es-MX"/>
        </w:rPr>
        <w:t xml:space="preserve">Fuente: </w:t>
      </w:r>
      <w:proofErr w:type="spellStart"/>
      <w:r w:rsidR="00893D8B" w:rsidRPr="009434B6">
        <w:rPr>
          <w:rFonts w:ascii="Times New Roman" w:hAnsi="Times New Roman" w:cs="Times New Roman"/>
          <w:sz w:val="24"/>
          <w:szCs w:val="24"/>
          <w:lang w:val="es-MX"/>
        </w:rPr>
        <w:t>Redecker</w:t>
      </w:r>
      <w:proofErr w:type="spellEnd"/>
      <w:r w:rsidR="00893D8B" w:rsidRPr="009434B6">
        <w:rPr>
          <w:rFonts w:ascii="Times New Roman" w:hAnsi="Times New Roman" w:cs="Times New Roman"/>
          <w:sz w:val="24"/>
          <w:szCs w:val="24"/>
          <w:lang w:val="es-MX"/>
        </w:rPr>
        <w:t xml:space="preserve"> y </w:t>
      </w:r>
      <w:proofErr w:type="spellStart"/>
      <w:r w:rsidR="00893D8B" w:rsidRPr="009434B6">
        <w:rPr>
          <w:rFonts w:ascii="Times New Roman" w:hAnsi="Times New Roman" w:cs="Times New Roman"/>
          <w:sz w:val="24"/>
          <w:szCs w:val="24"/>
          <w:lang w:val="es-MX"/>
        </w:rPr>
        <w:t>Punie</w:t>
      </w:r>
      <w:proofErr w:type="spellEnd"/>
      <w:r w:rsidRPr="009434B6">
        <w:rPr>
          <w:rFonts w:ascii="Times New Roman" w:hAnsi="Times New Roman" w:cs="Times New Roman"/>
          <w:sz w:val="24"/>
          <w:szCs w:val="24"/>
          <w:lang w:val="es-MX"/>
        </w:rPr>
        <w:t xml:space="preserve"> (</w:t>
      </w:r>
      <w:r w:rsidR="00893D8B" w:rsidRPr="009434B6">
        <w:rPr>
          <w:rFonts w:ascii="Times New Roman" w:hAnsi="Times New Roman" w:cs="Times New Roman"/>
          <w:sz w:val="24"/>
          <w:szCs w:val="24"/>
          <w:lang w:val="es-MX"/>
        </w:rPr>
        <w:t>2017)</w:t>
      </w:r>
    </w:p>
    <w:p w14:paraId="1C9C62E8" w14:textId="55ED13C7" w:rsidR="00893D8B" w:rsidRPr="009434B6" w:rsidRDefault="002E625B" w:rsidP="00F44603">
      <w:pPr>
        <w:pStyle w:val="Default"/>
        <w:spacing w:line="360" w:lineRule="auto"/>
        <w:ind w:firstLine="709"/>
        <w:jc w:val="both"/>
        <w:rPr>
          <w:color w:val="auto"/>
          <w:lang w:val="es-MX"/>
        </w:rPr>
      </w:pPr>
      <w:r w:rsidRPr="009434B6">
        <w:rPr>
          <w:color w:val="auto"/>
          <w:lang w:val="es-MX"/>
        </w:rPr>
        <w:t xml:space="preserve">Con respecto a </w:t>
      </w:r>
      <w:r w:rsidR="00893D8B" w:rsidRPr="009434B6">
        <w:rPr>
          <w:color w:val="auto"/>
          <w:lang w:val="es-MX"/>
        </w:rPr>
        <w:t xml:space="preserve">la medición del instrumento </w:t>
      </w:r>
      <w:r w:rsidRPr="009434B6">
        <w:rPr>
          <w:color w:val="auto"/>
          <w:lang w:val="es-MX"/>
        </w:rPr>
        <w:t xml:space="preserve">esta </w:t>
      </w:r>
      <w:r w:rsidR="00893D8B" w:rsidRPr="009434B6">
        <w:rPr>
          <w:color w:val="auto"/>
          <w:lang w:val="es-MX"/>
        </w:rPr>
        <w:t>se realizó de la siguiente manera (</w:t>
      </w:r>
      <w:r w:rsidRPr="009434B6">
        <w:rPr>
          <w:color w:val="auto"/>
          <w:lang w:val="es-MX"/>
        </w:rPr>
        <w:t xml:space="preserve">Cabero y Palacios, </w:t>
      </w:r>
      <w:r w:rsidR="00893D8B" w:rsidRPr="009434B6">
        <w:rPr>
          <w:color w:val="auto"/>
          <w:lang w:val="es-MX"/>
        </w:rPr>
        <w:t>2020b, p.</w:t>
      </w:r>
      <w:r w:rsidR="0074074F" w:rsidRPr="009434B6">
        <w:rPr>
          <w:color w:val="auto"/>
          <w:lang w:val="es-MX"/>
        </w:rPr>
        <w:t xml:space="preserve"> </w:t>
      </w:r>
      <w:r w:rsidR="00893D8B" w:rsidRPr="009434B6">
        <w:rPr>
          <w:color w:val="auto"/>
          <w:lang w:val="es-MX"/>
        </w:rPr>
        <w:t>226):</w:t>
      </w:r>
    </w:p>
    <w:p w14:paraId="3980A81F" w14:textId="7F20EEFA" w:rsidR="00893D8B" w:rsidRPr="009434B6" w:rsidRDefault="00893D8B" w:rsidP="00F44603">
      <w:pPr>
        <w:pStyle w:val="Default"/>
        <w:numPr>
          <w:ilvl w:val="0"/>
          <w:numId w:val="1"/>
        </w:numPr>
        <w:spacing w:line="360" w:lineRule="auto"/>
        <w:jc w:val="both"/>
        <w:rPr>
          <w:color w:val="auto"/>
          <w:lang w:val="es-MX"/>
        </w:rPr>
      </w:pPr>
      <w:r w:rsidRPr="009434B6">
        <w:rPr>
          <w:color w:val="auto"/>
          <w:lang w:val="es-MX"/>
        </w:rPr>
        <w:t>“</w:t>
      </w:r>
      <w:r w:rsidR="008B1BC9" w:rsidRPr="009434B6">
        <w:rPr>
          <w:color w:val="auto"/>
          <w:lang w:val="es-MX"/>
        </w:rPr>
        <w:t>Cada ítem</w:t>
      </w:r>
      <w:r w:rsidRPr="009434B6">
        <w:rPr>
          <w:color w:val="auto"/>
          <w:lang w:val="es-MX"/>
        </w:rPr>
        <w:t xml:space="preserve"> </w:t>
      </w:r>
      <w:r w:rsidR="008B1BC9" w:rsidRPr="009434B6">
        <w:rPr>
          <w:color w:val="auto"/>
          <w:lang w:val="es-MX"/>
        </w:rPr>
        <w:t xml:space="preserve">considera su medición a través </w:t>
      </w:r>
      <w:r w:rsidRPr="009434B6">
        <w:rPr>
          <w:color w:val="auto"/>
          <w:lang w:val="es-MX"/>
        </w:rPr>
        <w:t xml:space="preserve">escala Likert de </w:t>
      </w:r>
      <w:r w:rsidR="008B1BC9" w:rsidRPr="009434B6">
        <w:rPr>
          <w:color w:val="auto"/>
          <w:lang w:val="es-MX"/>
        </w:rPr>
        <w:t>cinco</w:t>
      </w:r>
      <w:r w:rsidRPr="009434B6">
        <w:rPr>
          <w:color w:val="auto"/>
          <w:lang w:val="es-MX"/>
        </w:rPr>
        <w:t xml:space="preserve"> intervalos”. </w:t>
      </w:r>
    </w:p>
    <w:p w14:paraId="2ABB2E29" w14:textId="776AC639" w:rsidR="00893D8B" w:rsidRPr="009434B6" w:rsidRDefault="00893D8B" w:rsidP="00F44603">
      <w:pPr>
        <w:pStyle w:val="Default"/>
        <w:numPr>
          <w:ilvl w:val="0"/>
          <w:numId w:val="1"/>
        </w:numPr>
        <w:spacing w:line="360" w:lineRule="auto"/>
        <w:jc w:val="both"/>
        <w:rPr>
          <w:color w:val="auto"/>
          <w:lang w:val="es-MX"/>
        </w:rPr>
      </w:pPr>
      <w:r w:rsidRPr="009434B6">
        <w:rPr>
          <w:color w:val="auto"/>
          <w:lang w:val="es-MX"/>
        </w:rPr>
        <w:t>“</w:t>
      </w:r>
      <w:r w:rsidR="008B1BC9" w:rsidRPr="009434B6">
        <w:rPr>
          <w:color w:val="auto"/>
          <w:lang w:val="es-MX"/>
        </w:rPr>
        <w:t>Los participantes al seleccionar un ítem reflejan su dominio tecnológico de acuerdo a la escala Likert de cinco intervalos</w:t>
      </w:r>
      <w:r w:rsidRPr="009434B6">
        <w:rPr>
          <w:color w:val="auto"/>
          <w:lang w:val="es-MX"/>
        </w:rPr>
        <w:t xml:space="preserve">”. </w:t>
      </w:r>
    </w:p>
    <w:p w14:paraId="333BC756" w14:textId="383E5807" w:rsidR="00893D8B" w:rsidRPr="009434B6" w:rsidRDefault="00893D8B" w:rsidP="00F44603">
      <w:pPr>
        <w:pStyle w:val="Default"/>
        <w:numPr>
          <w:ilvl w:val="0"/>
          <w:numId w:val="1"/>
        </w:numPr>
        <w:spacing w:line="360" w:lineRule="auto"/>
        <w:jc w:val="both"/>
        <w:rPr>
          <w:color w:val="auto"/>
          <w:lang w:val="es-MX"/>
        </w:rPr>
      </w:pPr>
      <w:r w:rsidRPr="009434B6">
        <w:rPr>
          <w:color w:val="auto"/>
          <w:lang w:val="es-MX"/>
        </w:rPr>
        <w:t>“</w:t>
      </w:r>
      <w:r w:rsidR="008B1BC9" w:rsidRPr="009434B6">
        <w:rPr>
          <w:color w:val="auto"/>
          <w:lang w:val="es-MX"/>
        </w:rPr>
        <w:t>El instrumento</w:t>
      </w:r>
      <w:r w:rsidR="008B1BC9" w:rsidRPr="009434B6">
        <w:rPr>
          <w:i/>
          <w:iCs/>
          <w:color w:val="auto"/>
          <w:lang w:val="es-MX"/>
        </w:rPr>
        <w:t xml:space="preserve"> </w:t>
      </w:r>
      <w:proofErr w:type="spellStart"/>
      <w:r w:rsidR="008B1BC9" w:rsidRPr="009434B6">
        <w:rPr>
          <w:i/>
          <w:iCs/>
          <w:color w:val="auto"/>
          <w:lang w:val="es-MX"/>
        </w:rPr>
        <w:t>DigCompEdu</w:t>
      </w:r>
      <w:proofErr w:type="spellEnd"/>
      <w:r w:rsidR="008B1BC9" w:rsidRPr="009434B6">
        <w:rPr>
          <w:color w:val="auto"/>
          <w:lang w:val="es-MX"/>
        </w:rPr>
        <w:t xml:space="preserve"> cuenta con un sistema de puntuación interna, mismo que sigue una lógica de progresión lineal</w:t>
      </w:r>
      <w:r w:rsidRPr="009434B6">
        <w:rPr>
          <w:color w:val="auto"/>
          <w:lang w:val="es-MX"/>
        </w:rPr>
        <w:t>”.</w:t>
      </w:r>
    </w:p>
    <w:p w14:paraId="52B55E60" w14:textId="6B88BAC2" w:rsidR="00893D8B" w:rsidRPr="009434B6" w:rsidRDefault="00893D8B" w:rsidP="00F44603">
      <w:pPr>
        <w:pStyle w:val="Default"/>
        <w:numPr>
          <w:ilvl w:val="0"/>
          <w:numId w:val="1"/>
        </w:numPr>
        <w:spacing w:line="360" w:lineRule="auto"/>
        <w:jc w:val="both"/>
        <w:rPr>
          <w:color w:val="auto"/>
          <w:lang w:val="es-MX"/>
        </w:rPr>
      </w:pPr>
      <w:r w:rsidRPr="009434B6">
        <w:rPr>
          <w:color w:val="auto"/>
          <w:lang w:val="es-MX"/>
        </w:rPr>
        <w:t>“</w:t>
      </w:r>
      <w:r w:rsidR="008B1BC9" w:rsidRPr="009434B6">
        <w:rPr>
          <w:color w:val="auto"/>
          <w:lang w:val="es-MX"/>
        </w:rPr>
        <w:t>La progresión lineal considera la siguiente escala</w:t>
      </w:r>
      <w:r w:rsidRPr="009434B6">
        <w:rPr>
          <w:color w:val="auto"/>
          <w:lang w:val="es-MX"/>
        </w:rPr>
        <w:t>: 0 puntos</w:t>
      </w:r>
      <w:r w:rsidR="008B1BC9" w:rsidRPr="009434B6">
        <w:rPr>
          <w:color w:val="auto"/>
          <w:lang w:val="es-MX"/>
        </w:rPr>
        <w:t>: “sin compromiso”</w:t>
      </w:r>
      <w:r w:rsidRPr="009434B6">
        <w:rPr>
          <w:color w:val="auto"/>
          <w:lang w:val="es-MX"/>
        </w:rPr>
        <w:t xml:space="preserve">, </w:t>
      </w:r>
      <w:r w:rsidR="008B1BC9" w:rsidRPr="009434B6">
        <w:rPr>
          <w:color w:val="auto"/>
          <w:lang w:val="es-MX"/>
        </w:rPr>
        <w:t>1 punto: “</w:t>
      </w:r>
      <w:r w:rsidRPr="009434B6">
        <w:rPr>
          <w:color w:val="auto"/>
          <w:lang w:val="es-MX"/>
        </w:rPr>
        <w:t>conocimiento parcial</w:t>
      </w:r>
      <w:r w:rsidR="008B1BC9" w:rsidRPr="009434B6">
        <w:rPr>
          <w:color w:val="auto"/>
          <w:lang w:val="es-MX"/>
        </w:rPr>
        <w:t>”</w:t>
      </w:r>
      <w:r w:rsidR="00B25B35" w:rsidRPr="009434B6">
        <w:rPr>
          <w:color w:val="auto"/>
          <w:lang w:val="es-MX"/>
        </w:rPr>
        <w:t>,</w:t>
      </w:r>
      <w:r w:rsidR="008B1BC9" w:rsidRPr="009434B6">
        <w:rPr>
          <w:color w:val="auto"/>
          <w:lang w:val="es-MX"/>
        </w:rPr>
        <w:t xml:space="preserve"> 2 puntos: “</w:t>
      </w:r>
      <w:r w:rsidRPr="009434B6">
        <w:rPr>
          <w:color w:val="auto"/>
          <w:lang w:val="es-MX"/>
        </w:rPr>
        <w:t>uso ocasional</w:t>
      </w:r>
      <w:r w:rsidR="008B1BC9" w:rsidRPr="009434B6">
        <w:rPr>
          <w:color w:val="auto"/>
          <w:lang w:val="es-MX"/>
        </w:rPr>
        <w:t>”, 3 puntos: “</w:t>
      </w:r>
      <w:r w:rsidRPr="009434B6">
        <w:rPr>
          <w:color w:val="auto"/>
          <w:lang w:val="es-MX"/>
        </w:rPr>
        <w:t xml:space="preserve">uso </w:t>
      </w:r>
      <w:r w:rsidR="00B25B35" w:rsidRPr="009434B6">
        <w:rPr>
          <w:color w:val="auto"/>
          <w:lang w:val="es-MX"/>
        </w:rPr>
        <w:t>creciente” y</w:t>
      </w:r>
      <w:r w:rsidRPr="009434B6">
        <w:rPr>
          <w:color w:val="auto"/>
          <w:lang w:val="es-MX"/>
        </w:rPr>
        <w:t xml:space="preserve"> </w:t>
      </w:r>
      <w:r w:rsidR="00B25B35" w:rsidRPr="009434B6">
        <w:rPr>
          <w:color w:val="auto"/>
          <w:lang w:val="es-MX"/>
        </w:rPr>
        <w:t>4 puntos: “</w:t>
      </w:r>
      <w:r w:rsidRPr="009434B6">
        <w:rPr>
          <w:color w:val="auto"/>
          <w:lang w:val="es-MX"/>
        </w:rPr>
        <w:t>uso sistemático e integral</w:t>
      </w:r>
      <w:r w:rsidR="00B25B35" w:rsidRPr="009434B6">
        <w:rPr>
          <w:color w:val="auto"/>
          <w:lang w:val="es-MX"/>
        </w:rPr>
        <w:t xml:space="preserve">”. </w:t>
      </w:r>
    </w:p>
    <w:p w14:paraId="77677304" w14:textId="5673F202" w:rsidR="00893D8B" w:rsidRPr="009434B6" w:rsidRDefault="00893D8B" w:rsidP="00F44603">
      <w:pPr>
        <w:pStyle w:val="Default"/>
        <w:numPr>
          <w:ilvl w:val="0"/>
          <w:numId w:val="1"/>
        </w:numPr>
        <w:spacing w:line="360" w:lineRule="auto"/>
        <w:jc w:val="both"/>
        <w:rPr>
          <w:color w:val="auto"/>
          <w:lang w:val="es-MX"/>
        </w:rPr>
      </w:pPr>
      <w:r w:rsidRPr="009434B6">
        <w:rPr>
          <w:color w:val="auto"/>
          <w:lang w:val="es-MX"/>
        </w:rPr>
        <w:t xml:space="preserve"> “</w:t>
      </w:r>
      <w:r w:rsidR="00B25B35" w:rsidRPr="009434B6">
        <w:rPr>
          <w:color w:val="auto"/>
          <w:lang w:val="es-MX"/>
        </w:rPr>
        <w:t xml:space="preserve">Los puntos máximos por pregunta es de 4 puntos y los puntos máximos a obtener en toda la prueba es de 88”. </w:t>
      </w:r>
    </w:p>
    <w:p w14:paraId="5C1B8888" w14:textId="283E83F0" w:rsidR="008A42DE" w:rsidRPr="009434B6" w:rsidRDefault="008A42DE" w:rsidP="00F44603">
      <w:pPr>
        <w:pStyle w:val="Default"/>
        <w:numPr>
          <w:ilvl w:val="0"/>
          <w:numId w:val="1"/>
        </w:numPr>
        <w:spacing w:line="360" w:lineRule="auto"/>
        <w:jc w:val="both"/>
        <w:rPr>
          <w:color w:val="auto"/>
          <w:lang w:val="es-MX"/>
        </w:rPr>
      </w:pPr>
      <w:r w:rsidRPr="009434B6">
        <w:rPr>
          <w:color w:val="auto"/>
          <w:lang w:val="es-MX"/>
        </w:rPr>
        <w:lastRenderedPageBreak/>
        <w:t>En el modelo de progresión se esbozan seis niveles, siendo estos: A1 “Novato”, A2 “Explorador”, B1 “Integrador”, B2 “Experto”, C1 “Líder” y C2 “Innovador”.</w:t>
      </w:r>
    </w:p>
    <w:p w14:paraId="3462AB55" w14:textId="1165118D" w:rsidR="008A42DE" w:rsidRPr="009434B6" w:rsidRDefault="008A42DE" w:rsidP="00F44603">
      <w:pPr>
        <w:pStyle w:val="Default"/>
        <w:numPr>
          <w:ilvl w:val="0"/>
          <w:numId w:val="1"/>
        </w:numPr>
        <w:spacing w:line="360" w:lineRule="auto"/>
        <w:jc w:val="both"/>
        <w:rPr>
          <w:color w:val="auto"/>
          <w:lang w:val="es-MX"/>
        </w:rPr>
      </w:pPr>
      <w:r w:rsidRPr="009434B6">
        <w:rPr>
          <w:color w:val="auto"/>
          <w:lang w:val="es-MX"/>
        </w:rPr>
        <w:t xml:space="preserve">El modelo de progresión </w:t>
      </w:r>
      <w:r w:rsidR="00587212" w:rsidRPr="009434B6">
        <w:rPr>
          <w:color w:val="auto"/>
          <w:lang w:val="es-MX"/>
        </w:rPr>
        <w:t>otorga</w:t>
      </w:r>
      <w:r w:rsidRPr="009434B6">
        <w:rPr>
          <w:color w:val="auto"/>
          <w:lang w:val="es-MX"/>
        </w:rPr>
        <w:t xml:space="preserve"> una clasificación global de Competencia digital docente, ubicando los perfiles con la siguiente puntuación: </w:t>
      </w:r>
      <w:r w:rsidR="00587212" w:rsidRPr="009434B6">
        <w:rPr>
          <w:color w:val="auto"/>
          <w:lang w:val="es-MX"/>
        </w:rPr>
        <w:t>A1 “</w:t>
      </w:r>
      <w:r w:rsidRPr="009434B6">
        <w:rPr>
          <w:color w:val="auto"/>
          <w:lang w:val="es-MX"/>
        </w:rPr>
        <w:t>Novato de 0 a 20 puntos”, A2 “Explorador</w:t>
      </w:r>
      <w:r w:rsidR="00587212" w:rsidRPr="009434B6">
        <w:rPr>
          <w:color w:val="auto"/>
          <w:lang w:val="es-MX"/>
        </w:rPr>
        <w:t xml:space="preserve"> de 20 a 33 puntos</w:t>
      </w:r>
      <w:r w:rsidRPr="009434B6">
        <w:rPr>
          <w:color w:val="auto"/>
          <w:lang w:val="es-MX"/>
        </w:rPr>
        <w:t>”, B1 “Integrador</w:t>
      </w:r>
      <w:r w:rsidR="00587212" w:rsidRPr="009434B6">
        <w:rPr>
          <w:color w:val="auto"/>
          <w:lang w:val="es-MX"/>
        </w:rPr>
        <w:t xml:space="preserve"> de 34 a 49 puntos</w:t>
      </w:r>
      <w:r w:rsidRPr="009434B6">
        <w:rPr>
          <w:color w:val="auto"/>
          <w:lang w:val="es-MX"/>
        </w:rPr>
        <w:t>”, B2 “Experto</w:t>
      </w:r>
      <w:r w:rsidR="00587212" w:rsidRPr="009434B6">
        <w:rPr>
          <w:color w:val="auto"/>
          <w:lang w:val="es-MX"/>
        </w:rPr>
        <w:t xml:space="preserve"> de 50 a 65 puntos</w:t>
      </w:r>
      <w:r w:rsidRPr="009434B6">
        <w:rPr>
          <w:color w:val="auto"/>
          <w:lang w:val="es-MX"/>
        </w:rPr>
        <w:t>”, C1 “Líder</w:t>
      </w:r>
      <w:r w:rsidR="00587212" w:rsidRPr="009434B6">
        <w:rPr>
          <w:color w:val="auto"/>
          <w:lang w:val="es-MX"/>
        </w:rPr>
        <w:t xml:space="preserve"> de 66 a 80 puntos</w:t>
      </w:r>
      <w:r w:rsidRPr="009434B6">
        <w:rPr>
          <w:color w:val="auto"/>
          <w:lang w:val="es-MX"/>
        </w:rPr>
        <w:t>” y C2 “Innovador</w:t>
      </w:r>
      <w:r w:rsidR="00587212" w:rsidRPr="009434B6">
        <w:rPr>
          <w:color w:val="auto"/>
          <w:lang w:val="es-MX"/>
        </w:rPr>
        <w:t xml:space="preserve"> de 80 a 88 puntos</w:t>
      </w:r>
      <w:r w:rsidRPr="009434B6">
        <w:rPr>
          <w:color w:val="auto"/>
          <w:lang w:val="es-MX"/>
        </w:rPr>
        <w:t>”.</w:t>
      </w:r>
    </w:p>
    <w:p w14:paraId="5319858C" w14:textId="7E888052" w:rsidR="00FB61E8" w:rsidRPr="00F44603" w:rsidRDefault="00587212" w:rsidP="00F44603">
      <w:pPr>
        <w:pStyle w:val="Default"/>
        <w:numPr>
          <w:ilvl w:val="0"/>
          <w:numId w:val="1"/>
        </w:numPr>
        <w:spacing w:line="360" w:lineRule="auto"/>
        <w:jc w:val="both"/>
        <w:rPr>
          <w:color w:val="auto"/>
          <w:lang w:val="es-MX"/>
        </w:rPr>
      </w:pPr>
      <w:r w:rsidRPr="009434B6">
        <w:rPr>
          <w:color w:val="auto"/>
          <w:lang w:val="es-MX"/>
        </w:rPr>
        <w:t xml:space="preserve">Además, el modelo de progresión otorga una clasificación por área competencial. </w:t>
      </w:r>
    </w:p>
    <w:p w14:paraId="701042F7" w14:textId="425C0DD4" w:rsidR="00227D66" w:rsidRPr="009434B6" w:rsidRDefault="00FB61E8" w:rsidP="00F44603">
      <w:pPr>
        <w:pStyle w:val="Default"/>
        <w:spacing w:line="360" w:lineRule="auto"/>
        <w:ind w:firstLine="709"/>
        <w:jc w:val="both"/>
        <w:rPr>
          <w:color w:val="auto"/>
          <w:lang w:val="es-MX"/>
        </w:rPr>
      </w:pPr>
      <w:r w:rsidRPr="009434B6">
        <w:rPr>
          <w:color w:val="auto"/>
          <w:lang w:val="es-MX"/>
        </w:rPr>
        <w:t xml:space="preserve">A continuación, en la Figura 1, se presentan </w:t>
      </w:r>
      <w:r w:rsidR="00227D66" w:rsidRPr="009434B6">
        <w:rPr>
          <w:color w:val="auto"/>
          <w:lang w:val="es-MX"/>
        </w:rPr>
        <w:t>a mane</w:t>
      </w:r>
      <w:r w:rsidR="0074074F" w:rsidRPr="009434B6">
        <w:rPr>
          <w:color w:val="auto"/>
          <w:lang w:val="es-MX"/>
        </w:rPr>
        <w:t>ra</w:t>
      </w:r>
      <w:r w:rsidR="00227D66" w:rsidRPr="009434B6">
        <w:rPr>
          <w:color w:val="auto"/>
          <w:lang w:val="es-MX"/>
        </w:rPr>
        <w:t xml:space="preserve"> de ejemplo, el Modelo de Progresión Competencial Digital del Profesorado (</w:t>
      </w:r>
      <w:proofErr w:type="spellStart"/>
      <w:r w:rsidR="00227D66" w:rsidRPr="009434B6">
        <w:rPr>
          <w:i/>
          <w:iCs/>
          <w:color w:val="auto"/>
          <w:lang w:val="es-MX"/>
        </w:rPr>
        <w:t>DigCompEdu</w:t>
      </w:r>
      <w:proofErr w:type="spellEnd"/>
      <w:r w:rsidR="00227D66" w:rsidRPr="009434B6">
        <w:rPr>
          <w:color w:val="auto"/>
          <w:lang w:val="es-MX"/>
        </w:rPr>
        <w:t xml:space="preserve">) descrito en los puntos anteriores: </w:t>
      </w:r>
    </w:p>
    <w:p w14:paraId="4CC20731" w14:textId="77777777" w:rsidR="00D04DB0" w:rsidRPr="009434B6" w:rsidRDefault="00D04DB0" w:rsidP="00036859">
      <w:pPr>
        <w:pStyle w:val="Default"/>
        <w:jc w:val="both"/>
        <w:rPr>
          <w:b/>
          <w:bCs/>
          <w:color w:val="auto"/>
          <w:lang w:val="es-MX"/>
        </w:rPr>
      </w:pPr>
    </w:p>
    <w:p w14:paraId="2E4C255A" w14:textId="77777777" w:rsidR="00D04DB0" w:rsidRPr="009434B6" w:rsidRDefault="00D04DB0" w:rsidP="00036859">
      <w:pPr>
        <w:pStyle w:val="Default"/>
        <w:jc w:val="both"/>
        <w:rPr>
          <w:b/>
          <w:bCs/>
          <w:color w:val="auto"/>
          <w:lang w:val="es-MX"/>
        </w:rPr>
      </w:pPr>
    </w:p>
    <w:p w14:paraId="0FFCBE90" w14:textId="4A9AC388" w:rsidR="00227D66" w:rsidRPr="009434B6" w:rsidRDefault="00227D66" w:rsidP="00F44603">
      <w:pPr>
        <w:pStyle w:val="Default"/>
        <w:jc w:val="center"/>
        <w:rPr>
          <w:b/>
          <w:bCs/>
          <w:i/>
          <w:iCs/>
          <w:color w:val="auto"/>
          <w:lang w:val="es-MX"/>
        </w:rPr>
      </w:pPr>
      <w:r w:rsidRPr="009434B6">
        <w:rPr>
          <w:b/>
          <w:bCs/>
          <w:color w:val="auto"/>
          <w:lang w:val="es-MX"/>
        </w:rPr>
        <w:t>Figura 1.</w:t>
      </w:r>
      <w:r w:rsidR="006C0E4C" w:rsidRPr="009434B6">
        <w:rPr>
          <w:b/>
          <w:bCs/>
          <w:color w:val="auto"/>
          <w:lang w:val="es-MX"/>
        </w:rPr>
        <w:t xml:space="preserve"> </w:t>
      </w:r>
      <w:r w:rsidRPr="009434B6">
        <w:rPr>
          <w:color w:val="auto"/>
          <w:lang w:val="es-MX"/>
        </w:rPr>
        <w:t xml:space="preserve">Modelo de Progresión Competencial Digital del Profesorado </w:t>
      </w:r>
      <w:r w:rsidRPr="009434B6">
        <w:rPr>
          <w:i/>
          <w:iCs/>
          <w:color w:val="auto"/>
          <w:lang w:val="es-MX"/>
        </w:rPr>
        <w:t>(</w:t>
      </w:r>
      <w:proofErr w:type="spellStart"/>
      <w:r w:rsidRPr="009434B6">
        <w:rPr>
          <w:i/>
          <w:iCs/>
          <w:color w:val="auto"/>
          <w:lang w:val="es-MX"/>
        </w:rPr>
        <w:t>DigCompEdu</w:t>
      </w:r>
      <w:proofErr w:type="spellEnd"/>
      <w:r w:rsidRPr="009434B6">
        <w:rPr>
          <w:i/>
          <w:iCs/>
          <w:color w:val="auto"/>
          <w:lang w:val="es-MX"/>
        </w:rPr>
        <w:t>)</w:t>
      </w:r>
    </w:p>
    <w:p w14:paraId="310D8C19" w14:textId="0E48F95E" w:rsidR="00227D66" w:rsidRPr="009434B6" w:rsidRDefault="00227D66" w:rsidP="00D04DB0">
      <w:pPr>
        <w:pStyle w:val="Default"/>
        <w:jc w:val="center"/>
        <w:rPr>
          <w:b/>
          <w:bCs/>
          <w:color w:val="auto"/>
          <w:lang w:val="es-MX"/>
        </w:rPr>
      </w:pPr>
      <w:r w:rsidRPr="009434B6">
        <w:rPr>
          <w:b/>
          <w:bCs/>
          <w:noProof/>
          <w:color w:val="auto"/>
        </w:rPr>
        <w:drawing>
          <wp:inline distT="0" distB="0" distL="0" distR="0" wp14:anchorId="56E09D70" wp14:editId="29C247BE">
            <wp:extent cx="4743450" cy="2842260"/>
            <wp:effectExtent l="0" t="0" r="0" b="0"/>
            <wp:docPr id="1212428757" name="Imagen 2"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áfic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4298" cy="2866736"/>
                    </a:xfrm>
                    <a:prstGeom prst="rect">
                      <a:avLst/>
                    </a:prstGeom>
                    <a:noFill/>
                    <a:ln>
                      <a:noFill/>
                    </a:ln>
                  </pic:spPr>
                </pic:pic>
              </a:graphicData>
            </a:graphic>
          </wp:inline>
        </w:drawing>
      </w:r>
    </w:p>
    <w:p w14:paraId="0C310468" w14:textId="194C53B4" w:rsidR="00FB61E8" w:rsidRPr="009434B6" w:rsidRDefault="00227D66" w:rsidP="006D21BB">
      <w:pPr>
        <w:pStyle w:val="Default"/>
        <w:jc w:val="center"/>
        <w:rPr>
          <w:color w:val="auto"/>
          <w:lang w:val="es-MX"/>
        </w:rPr>
      </w:pPr>
      <w:r w:rsidRPr="009434B6">
        <w:rPr>
          <w:color w:val="auto"/>
          <w:lang w:val="es-MX"/>
        </w:rPr>
        <w:t>Fuente: elaboración propia.</w:t>
      </w:r>
    </w:p>
    <w:p w14:paraId="20A0A15B" w14:textId="77777777" w:rsidR="00FB61E8" w:rsidRPr="009434B6" w:rsidRDefault="00FB61E8" w:rsidP="00036859">
      <w:pPr>
        <w:pStyle w:val="Default"/>
        <w:jc w:val="both"/>
        <w:rPr>
          <w:b/>
          <w:bCs/>
          <w:color w:val="auto"/>
          <w:lang w:val="es-MX"/>
        </w:rPr>
      </w:pPr>
    </w:p>
    <w:p w14:paraId="1A44BE8B" w14:textId="2AB62323" w:rsidR="00106A74" w:rsidRPr="009434B6" w:rsidRDefault="006D21BB" w:rsidP="00F44603">
      <w:pPr>
        <w:pStyle w:val="Default"/>
        <w:spacing w:line="360" w:lineRule="auto"/>
        <w:ind w:firstLine="709"/>
        <w:jc w:val="both"/>
        <w:rPr>
          <w:color w:val="auto"/>
          <w:lang w:val="es-MX"/>
        </w:rPr>
      </w:pPr>
      <w:r w:rsidRPr="009434B6">
        <w:rPr>
          <w:color w:val="auto"/>
          <w:lang w:val="es-MX"/>
        </w:rPr>
        <w:t xml:space="preserve">En la figura 1, </w:t>
      </w:r>
      <w:r w:rsidR="006C0E4C" w:rsidRPr="009434B6">
        <w:rPr>
          <w:color w:val="auto"/>
          <w:lang w:val="es-MX"/>
        </w:rPr>
        <w:t>se observa la progresión de los niveles y perfiles</w:t>
      </w:r>
      <w:r w:rsidR="00BC6B9A" w:rsidRPr="009434B6">
        <w:rPr>
          <w:color w:val="auto"/>
          <w:lang w:val="es-MX"/>
        </w:rPr>
        <w:t xml:space="preserve"> </w:t>
      </w:r>
      <w:r w:rsidR="006C0E4C" w:rsidRPr="009434B6">
        <w:rPr>
          <w:color w:val="auto"/>
          <w:lang w:val="es-MX"/>
        </w:rPr>
        <w:t xml:space="preserve">digitales en las que se pueden posicionar los docentes, esto de acuerdo con </w:t>
      </w:r>
      <w:r w:rsidR="00872077" w:rsidRPr="009434B6">
        <w:rPr>
          <w:color w:val="auto"/>
          <w:lang w:val="es-MX"/>
        </w:rPr>
        <w:t>e</w:t>
      </w:r>
      <w:r w:rsidR="006C0E4C" w:rsidRPr="009434B6">
        <w:rPr>
          <w:color w:val="auto"/>
          <w:lang w:val="es-MX"/>
        </w:rPr>
        <w:t>l dominio de las tecnologías digitales que ostenta en su práctica docente</w:t>
      </w:r>
      <w:r w:rsidR="00872077" w:rsidRPr="009434B6">
        <w:rPr>
          <w:color w:val="auto"/>
          <w:lang w:val="es-MX"/>
        </w:rPr>
        <w:t>.</w:t>
      </w:r>
      <w:r w:rsidR="00D92B48" w:rsidRPr="009434B6">
        <w:rPr>
          <w:color w:val="auto"/>
          <w:lang w:val="es-MX"/>
        </w:rPr>
        <w:t xml:space="preserve"> Por lo anterior</w:t>
      </w:r>
      <w:r w:rsidR="00106A74" w:rsidRPr="009434B6">
        <w:rPr>
          <w:color w:val="auto"/>
          <w:lang w:val="es-MX"/>
        </w:rPr>
        <w:t xml:space="preserve">, se presenta una breve descripción de los distintos perfiles digitales (Cabero y Palacios, 2020, p.220): </w:t>
      </w:r>
    </w:p>
    <w:p w14:paraId="1CA94FE9" w14:textId="439E4B28" w:rsidR="009475B0" w:rsidRPr="00F44603" w:rsidRDefault="00106A74" w:rsidP="00F44603">
      <w:pPr>
        <w:pStyle w:val="Default"/>
        <w:numPr>
          <w:ilvl w:val="0"/>
          <w:numId w:val="4"/>
        </w:numPr>
        <w:spacing w:line="360" w:lineRule="auto"/>
        <w:jc w:val="both"/>
        <w:rPr>
          <w:color w:val="auto"/>
          <w:lang w:val="es-MX"/>
        </w:rPr>
      </w:pPr>
      <w:r w:rsidRPr="009434B6">
        <w:rPr>
          <w:color w:val="auto"/>
          <w:lang w:val="es-MX"/>
        </w:rPr>
        <w:t>Perfil Novato (A1): posee muy poca experiencia y contacto con la tecnología educativa</w:t>
      </w:r>
      <w:r w:rsidR="009475B0" w:rsidRPr="009434B6">
        <w:rPr>
          <w:color w:val="auto"/>
          <w:lang w:val="es-MX"/>
        </w:rPr>
        <w:t>; r</w:t>
      </w:r>
      <w:r w:rsidRPr="009434B6">
        <w:rPr>
          <w:color w:val="auto"/>
          <w:lang w:val="es-MX"/>
        </w:rPr>
        <w:t>equiere orientación continua</w:t>
      </w:r>
      <w:r w:rsidR="009475B0" w:rsidRPr="009434B6">
        <w:rPr>
          <w:color w:val="auto"/>
          <w:lang w:val="es-MX"/>
        </w:rPr>
        <w:t>.</w:t>
      </w:r>
    </w:p>
    <w:p w14:paraId="77B5B421" w14:textId="77F33F92" w:rsidR="009475B0" w:rsidRPr="00F44603" w:rsidRDefault="00106A74" w:rsidP="00F44603">
      <w:pPr>
        <w:pStyle w:val="Default"/>
        <w:numPr>
          <w:ilvl w:val="0"/>
          <w:numId w:val="4"/>
        </w:numPr>
        <w:spacing w:line="360" w:lineRule="auto"/>
        <w:jc w:val="both"/>
        <w:rPr>
          <w:color w:val="auto"/>
          <w:lang w:val="es-MX"/>
        </w:rPr>
      </w:pPr>
      <w:r w:rsidRPr="009434B6">
        <w:rPr>
          <w:color w:val="auto"/>
          <w:lang w:val="es-MX"/>
        </w:rPr>
        <w:lastRenderedPageBreak/>
        <w:t>Perfil Explorador (A2): poco contacto con la tecnología educativa</w:t>
      </w:r>
      <w:r w:rsidR="000F0CCA" w:rsidRPr="009434B6">
        <w:rPr>
          <w:color w:val="auto"/>
          <w:lang w:val="es-MX"/>
        </w:rPr>
        <w:t xml:space="preserve">; no desarrolla estrategias para incluirlas en el proceso de enseñanza – aprendizaje; </w:t>
      </w:r>
      <w:r w:rsidRPr="009434B6">
        <w:rPr>
          <w:color w:val="auto"/>
          <w:lang w:val="es-MX"/>
        </w:rPr>
        <w:t>requerir orientación adicional</w:t>
      </w:r>
      <w:r w:rsidR="009475B0" w:rsidRPr="009434B6">
        <w:rPr>
          <w:color w:val="auto"/>
          <w:lang w:val="es-MX"/>
        </w:rPr>
        <w:t>.</w:t>
      </w:r>
    </w:p>
    <w:p w14:paraId="11022AFE" w14:textId="69BA3FEA" w:rsidR="00106A74" w:rsidRPr="00F44603" w:rsidRDefault="00106A74" w:rsidP="00F44603">
      <w:pPr>
        <w:pStyle w:val="Default"/>
        <w:numPr>
          <w:ilvl w:val="0"/>
          <w:numId w:val="4"/>
        </w:numPr>
        <w:spacing w:line="360" w:lineRule="auto"/>
        <w:jc w:val="both"/>
        <w:rPr>
          <w:color w:val="auto"/>
          <w:lang w:val="es-MX"/>
        </w:rPr>
      </w:pPr>
      <w:r w:rsidRPr="009434B6">
        <w:rPr>
          <w:color w:val="auto"/>
          <w:lang w:val="es-MX"/>
        </w:rPr>
        <w:t xml:space="preserve">Perfil Integrador (B1): experimenta con la tecnología educativa y reflexiona sobre su idoneidad para aplicarla en los distintos contextos educativos. </w:t>
      </w:r>
    </w:p>
    <w:p w14:paraId="0F333AB3" w14:textId="391323B9" w:rsidR="00C260AA" w:rsidRPr="00F44603" w:rsidRDefault="00106A74" w:rsidP="00F44603">
      <w:pPr>
        <w:pStyle w:val="Default"/>
        <w:numPr>
          <w:ilvl w:val="0"/>
          <w:numId w:val="4"/>
        </w:numPr>
        <w:spacing w:line="360" w:lineRule="auto"/>
        <w:jc w:val="both"/>
        <w:rPr>
          <w:color w:val="auto"/>
          <w:lang w:val="es-MX"/>
        </w:rPr>
      </w:pPr>
      <w:r w:rsidRPr="009434B6">
        <w:rPr>
          <w:color w:val="auto"/>
          <w:lang w:val="es-MX"/>
        </w:rPr>
        <w:t xml:space="preserve">Perfil Experto (B2): </w:t>
      </w:r>
      <w:r w:rsidR="00C260AA" w:rsidRPr="009434B6">
        <w:rPr>
          <w:color w:val="auto"/>
          <w:lang w:val="es-MX"/>
        </w:rPr>
        <w:t xml:space="preserve">utiliza una amplia gama de tecnologías educativas </w:t>
      </w:r>
      <w:r w:rsidR="000F0CCA" w:rsidRPr="009434B6">
        <w:rPr>
          <w:color w:val="auto"/>
          <w:lang w:val="es-MX"/>
        </w:rPr>
        <w:t xml:space="preserve">para aplicarlas </w:t>
      </w:r>
      <w:r w:rsidR="00C260AA" w:rsidRPr="009434B6">
        <w:rPr>
          <w:color w:val="auto"/>
          <w:lang w:val="es-MX"/>
        </w:rPr>
        <w:t>con seguridad, confianza y creatividad</w:t>
      </w:r>
      <w:r w:rsidR="000F0CCA" w:rsidRPr="009434B6">
        <w:rPr>
          <w:color w:val="auto"/>
          <w:lang w:val="es-MX"/>
        </w:rPr>
        <w:t>; b</w:t>
      </w:r>
      <w:r w:rsidR="00C260AA" w:rsidRPr="009434B6">
        <w:rPr>
          <w:color w:val="auto"/>
          <w:lang w:val="es-MX"/>
        </w:rPr>
        <w:t>usca la mejora continua de su práctica docente</w:t>
      </w:r>
      <w:r w:rsidR="000F0CCA" w:rsidRPr="009434B6">
        <w:rPr>
          <w:color w:val="auto"/>
          <w:lang w:val="es-MX"/>
        </w:rPr>
        <w:t xml:space="preserve">. </w:t>
      </w:r>
    </w:p>
    <w:p w14:paraId="3318072E" w14:textId="2B08BA9C" w:rsidR="00C260AA" w:rsidRPr="00F44603" w:rsidRDefault="00C260AA" w:rsidP="00F44603">
      <w:pPr>
        <w:pStyle w:val="Default"/>
        <w:numPr>
          <w:ilvl w:val="0"/>
          <w:numId w:val="4"/>
        </w:numPr>
        <w:spacing w:line="360" w:lineRule="auto"/>
        <w:jc w:val="both"/>
        <w:rPr>
          <w:color w:val="auto"/>
          <w:lang w:val="es-MX"/>
        </w:rPr>
      </w:pPr>
      <w:r w:rsidRPr="009434B6">
        <w:rPr>
          <w:color w:val="auto"/>
          <w:lang w:val="es-MX"/>
        </w:rPr>
        <w:t>Perfil Líder (C1): posee la capacidad de adaptar</w:t>
      </w:r>
      <w:r w:rsidR="00EC73D7" w:rsidRPr="009434B6">
        <w:rPr>
          <w:color w:val="auto"/>
          <w:lang w:val="es-MX"/>
        </w:rPr>
        <w:t xml:space="preserve"> a sus necesidades la tecnología educativa;</w:t>
      </w:r>
      <w:r w:rsidRPr="009434B6">
        <w:rPr>
          <w:color w:val="auto"/>
          <w:lang w:val="es-MX"/>
        </w:rPr>
        <w:t xml:space="preserve"> </w:t>
      </w:r>
      <w:r w:rsidR="00EC73D7" w:rsidRPr="009434B6">
        <w:rPr>
          <w:color w:val="auto"/>
          <w:lang w:val="es-MX"/>
        </w:rPr>
        <w:t>e</w:t>
      </w:r>
      <w:r w:rsidRPr="009434B6">
        <w:rPr>
          <w:color w:val="auto"/>
          <w:lang w:val="es-MX"/>
        </w:rPr>
        <w:t xml:space="preserve">s una fuente de inspiración para otros docentes. </w:t>
      </w:r>
    </w:p>
    <w:p w14:paraId="737378ED" w14:textId="45F085ED" w:rsidR="00C260AA" w:rsidRPr="009434B6" w:rsidRDefault="00C260AA" w:rsidP="00F44603">
      <w:pPr>
        <w:pStyle w:val="Default"/>
        <w:numPr>
          <w:ilvl w:val="0"/>
          <w:numId w:val="4"/>
        </w:numPr>
        <w:spacing w:line="360" w:lineRule="auto"/>
        <w:jc w:val="both"/>
        <w:rPr>
          <w:color w:val="auto"/>
          <w:lang w:val="es-MX"/>
        </w:rPr>
      </w:pPr>
      <w:r w:rsidRPr="009434B6">
        <w:rPr>
          <w:color w:val="auto"/>
          <w:lang w:val="es-MX"/>
        </w:rPr>
        <w:t xml:space="preserve">Perfil Innovador (C2): Lideran la innovación con las tecnologías y son un modelo a seguir para todos los docentes. </w:t>
      </w:r>
    </w:p>
    <w:p w14:paraId="17E3F9B4" w14:textId="77777777" w:rsidR="00F44603" w:rsidRPr="009434B6" w:rsidRDefault="00F44603" w:rsidP="00F44603">
      <w:pPr>
        <w:pStyle w:val="Prrafodelista"/>
        <w:spacing w:line="360" w:lineRule="auto"/>
        <w:rPr>
          <w:lang w:val="es-MX"/>
        </w:rPr>
      </w:pPr>
    </w:p>
    <w:p w14:paraId="5AFAB7B7" w14:textId="1A098FE2" w:rsidR="00F33909" w:rsidRPr="009434B6" w:rsidRDefault="00F33909" w:rsidP="00F44603">
      <w:pPr>
        <w:pStyle w:val="Default"/>
        <w:spacing w:line="360" w:lineRule="auto"/>
        <w:jc w:val="center"/>
        <w:rPr>
          <w:b/>
          <w:bCs/>
          <w:color w:val="auto"/>
          <w:lang w:val="es-MX"/>
        </w:rPr>
      </w:pPr>
      <w:r w:rsidRPr="009434B6">
        <w:rPr>
          <w:b/>
          <w:bCs/>
          <w:color w:val="auto"/>
          <w:lang w:val="es-MX"/>
        </w:rPr>
        <w:t>Validación del instrumento</w:t>
      </w:r>
    </w:p>
    <w:p w14:paraId="3AF9B90E" w14:textId="06C5196D" w:rsidR="00F33909" w:rsidRPr="009434B6" w:rsidRDefault="00F33909" w:rsidP="00F44603">
      <w:pPr>
        <w:spacing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 xml:space="preserve">Es preciso mencionar que para esta investigación el instrumento denominado </w:t>
      </w:r>
      <w:proofErr w:type="spellStart"/>
      <w:r w:rsidRPr="009434B6">
        <w:rPr>
          <w:rFonts w:ascii="Times New Roman" w:hAnsi="Times New Roman" w:cs="Times New Roman"/>
          <w:i/>
          <w:iCs/>
          <w:sz w:val="24"/>
          <w:szCs w:val="24"/>
          <w:lang w:val="es-MX"/>
        </w:rPr>
        <w:t>DigCompEdu</w:t>
      </w:r>
      <w:proofErr w:type="spellEnd"/>
      <w:r w:rsidRPr="009434B6">
        <w:rPr>
          <w:rFonts w:ascii="Times New Roman" w:hAnsi="Times New Roman" w:cs="Times New Roman"/>
          <w:sz w:val="24"/>
          <w:szCs w:val="24"/>
          <w:lang w:val="es-MX"/>
        </w:rPr>
        <w:t xml:space="preserve"> fue validado a través de Alfa de Cronbach obteniendo como resultado .956; lo que demuestra que cuenta con consistencia y altos niveles de fiabilidad (Bisquerra, 2009; Hernández et al., 2014). </w:t>
      </w:r>
    </w:p>
    <w:p w14:paraId="693D45CE" w14:textId="77777777" w:rsidR="00C276A4" w:rsidRPr="009434B6" w:rsidRDefault="00C276A4" w:rsidP="00F44603">
      <w:pPr>
        <w:pStyle w:val="Default"/>
        <w:spacing w:line="360" w:lineRule="auto"/>
        <w:jc w:val="both"/>
        <w:rPr>
          <w:color w:val="auto"/>
          <w:lang w:val="es-MX"/>
        </w:rPr>
      </w:pPr>
    </w:p>
    <w:p w14:paraId="395DE2FD" w14:textId="2DBE6DAA" w:rsidR="001721C3" w:rsidRPr="009434B6" w:rsidRDefault="001721C3" w:rsidP="00F44603">
      <w:pPr>
        <w:pStyle w:val="Default"/>
        <w:spacing w:line="360" w:lineRule="auto"/>
        <w:jc w:val="center"/>
        <w:rPr>
          <w:b/>
          <w:bCs/>
          <w:color w:val="auto"/>
          <w:lang w:val="es-MX"/>
        </w:rPr>
      </w:pPr>
      <w:r w:rsidRPr="009434B6">
        <w:rPr>
          <w:b/>
          <w:bCs/>
          <w:color w:val="auto"/>
          <w:lang w:val="es-MX"/>
        </w:rPr>
        <w:t>Aplicación del instrumento</w:t>
      </w:r>
    </w:p>
    <w:p w14:paraId="66091C51" w14:textId="17BE1F93" w:rsidR="00C276A4" w:rsidRPr="009434B6" w:rsidRDefault="00C276A4" w:rsidP="00F44603">
      <w:pPr>
        <w:pStyle w:val="Default"/>
        <w:spacing w:line="360" w:lineRule="auto"/>
        <w:ind w:firstLine="709"/>
        <w:jc w:val="both"/>
        <w:rPr>
          <w:color w:val="auto"/>
          <w:lang w:val="es-MX"/>
        </w:rPr>
      </w:pPr>
      <w:r w:rsidRPr="009434B6">
        <w:rPr>
          <w:lang w:val="es-MX"/>
        </w:rPr>
        <w:t xml:space="preserve">El instrumento se distribuyó durante el periodo 2023-1 mediante correo institucional y la </w:t>
      </w:r>
      <w:r w:rsidRPr="009434B6">
        <w:rPr>
          <w:color w:val="auto"/>
          <w:lang w:val="es-MX"/>
        </w:rPr>
        <w:t>plataforma Microsoft Teams, donde estuvo disponible en el Canal General de Clase para cada profesor.</w:t>
      </w:r>
    </w:p>
    <w:p w14:paraId="43E2D8AD" w14:textId="1BBC0951" w:rsidR="006D21BB" w:rsidRPr="00F44603" w:rsidRDefault="00133AC6" w:rsidP="00F44603">
      <w:pPr>
        <w:pStyle w:val="Default"/>
        <w:spacing w:line="360" w:lineRule="auto"/>
        <w:ind w:firstLine="709"/>
        <w:jc w:val="both"/>
        <w:rPr>
          <w:color w:val="auto"/>
          <w:lang w:val="es-MX"/>
        </w:rPr>
      </w:pPr>
      <w:r w:rsidRPr="009434B6">
        <w:rPr>
          <w:color w:val="auto"/>
          <w:lang w:val="es-MX"/>
        </w:rPr>
        <w:t xml:space="preserve">Cabe mencionar que el Instrumento </w:t>
      </w:r>
      <w:proofErr w:type="spellStart"/>
      <w:r w:rsidRPr="009434B6">
        <w:rPr>
          <w:i/>
          <w:iCs/>
          <w:color w:val="auto"/>
          <w:lang w:val="es-MX"/>
        </w:rPr>
        <w:t>DigCompEdu</w:t>
      </w:r>
      <w:proofErr w:type="spellEnd"/>
      <w:r w:rsidR="00AB1E6A" w:rsidRPr="009434B6">
        <w:rPr>
          <w:i/>
          <w:iCs/>
          <w:color w:val="auto"/>
          <w:lang w:val="es-MX"/>
        </w:rPr>
        <w:t xml:space="preserve"> </w:t>
      </w:r>
      <w:r w:rsidR="00AB1E6A" w:rsidRPr="009434B6">
        <w:rPr>
          <w:color w:val="auto"/>
          <w:lang w:val="es-MX"/>
        </w:rPr>
        <w:t xml:space="preserve">fue seleccionado por </w:t>
      </w:r>
      <w:r w:rsidR="0074074F" w:rsidRPr="009434B6">
        <w:rPr>
          <w:color w:val="auto"/>
          <w:lang w:val="es-MX"/>
        </w:rPr>
        <w:t xml:space="preserve">ser </w:t>
      </w:r>
      <w:r w:rsidR="00AB1E6A" w:rsidRPr="009434B6">
        <w:rPr>
          <w:color w:val="auto"/>
          <w:lang w:val="es-MX"/>
        </w:rPr>
        <w:t>el más a</w:t>
      </w:r>
      <w:r w:rsidR="0074074F" w:rsidRPr="009434B6">
        <w:rPr>
          <w:color w:val="auto"/>
          <w:lang w:val="es-MX"/>
        </w:rPr>
        <w:t>decuado</w:t>
      </w:r>
      <w:r w:rsidR="00AB1E6A" w:rsidRPr="009434B6">
        <w:rPr>
          <w:color w:val="auto"/>
          <w:lang w:val="es-MX"/>
        </w:rPr>
        <w:t xml:space="preserve"> </w:t>
      </w:r>
      <w:r w:rsidR="0074074F" w:rsidRPr="009434B6">
        <w:rPr>
          <w:color w:val="auto"/>
          <w:lang w:val="es-MX"/>
        </w:rPr>
        <w:t>para</w:t>
      </w:r>
      <w:r w:rsidR="00AB1E6A" w:rsidRPr="009434B6">
        <w:rPr>
          <w:color w:val="auto"/>
          <w:lang w:val="es-MX"/>
        </w:rPr>
        <w:t xml:space="preserve"> </w:t>
      </w:r>
      <w:r w:rsidR="0074074F" w:rsidRPr="009434B6">
        <w:rPr>
          <w:color w:val="auto"/>
          <w:lang w:val="es-MX"/>
        </w:rPr>
        <w:t xml:space="preserve">los objetivos de </w:t>
      </w:r>
      <w:r w:rsidR="00AB1E6A" w:rsidRPr="009434B6">
        <w:rPr>
          <w:color w:val="auto"/>
          <w:lang w:val="es-MX"/>
        </w:rPr>
        <w:t xml:space="preserve">esta investigación, debido a que </w:t>
      </w:r>
      <w:r w:rsidR="007C23C0" w:rsidRPr="009434B6">
        <w:rPr>
          <w:color w:val="auto"/>
          <w:lang w:val="es-MX"/>
        </w:rPr>
        <w:t xml:space="preserve">integra un conjunto amplio de competencias digitales para profesores de cualquier nivel educativo. Además, permite clasificar el nivel de competencia y por consiguiente definir perfiles digitales, esto con la finalidad de aprovechar el potencial de las tecnologías digitales para mejorar e innovar en el proceso de enseñanza–aprendizaje. </w:t>
      </w:r>
    </w:p>
    <w:p w14:paraId="4D20B069" w14:textId="238FB20D" w:rsidR="00501E35" w:rsidRPr="009434B6" w:rsidRDefault="00501E35" w:rsidP="00F44603">
      <w:pPr>
        <w:spacing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En síntesis,</w:t>
      </w:r>
      <w:r w:rsidR="00503BBE" w:rsidRPr="009434B6">
        <w:rPr>
          <w:rFonts w:ascii="Times New Roman" w:hAnsi="Times New Roman" w:cs="Times New Roman"/>
          <w:sz w:val="24"/>
          <w:szCs w:val="24"/>
          <w:lang w:val="es-MX"/>
        </w:rPr>
        <w:t xml:space="preserve"> </w:t>
      </w:r>
      <w:r w:rsidRPr="009434B6">
        <w:rPr>
          <w:rFonts w:ascii="Times New Roman" w:hAnsi="Times New Roman" w:cs="Times New Roman"/>
          <w:sz w:val="24"/>
          <w:szCs w:val="24"/>
          <w:lang w:val="es-MX"/>
        </w:rPr>
        <w:t>el diseño de la investigación</w:t>
      </w:r>
      <w:r w:rsidR="00503BBE" w:rsidRPr="009434B6">
        <w:rPr>
          <w:rFonts w:ascii="Times New Roman" w:hAnsi="Times New Roman" w:cs="Times New Roman"/>
          <w:sz w:val="24"/>
          <w:szCs w:val="24"/>
          <w:lang w:val="es-MX"/>
        </w:rPr>
        <w:t xml:space="preserve"> </w:t>
      </w:r>
      <w:r w:rsidRPr="009434B6">
        <w:rPr>
          <w:rFonts w:ascii="Times New Roman" w:hAnsi="Times New Roman" w:cs="Times New Roman"/>
          <w:sz w:val="24"/>
          <w:szCs w:val="24"/>
          <w:lang w:val="es-MX"/>
        </w:rPr>
        <w:t>permi</w:t>
      </w:r>
      <w:r w:rsidR="00D92B48" w:rsidRPr="009434B6">
        <w:rPr>
          <w:rFonts w:ascii="Times New Roman" w:hAnsi="Times New Roman" w:cs="Times New Roman"/>
          <w:sz w:val="24"/>
          <w:szCs w:val="24"/>
          <w:lang w:val="es-MX"/>
        </w:rPr>
        <w:t>tió</w:t>
      </w:r>
      <w:r w:rsidRPr="009434B6">
        <w:rPr>
          <w:rFonts w:ascii="Times New Roman" w:hAnsi="Times New Roman" w:cs="Times New Roman"/>
          <w:sz w:val="24"/>
          <w:szCs w:val="24"/>
          <w:lang w:val="es-MX"/>
        </w:rPr>
        <w:t xml:space="preserve"> dar cumplimiento a los objetivos que se definieron con la intención de</w:t>
      </w:r>
      <w:r w:rsidR="00503BBE" w:rsidRPr="009434B6">
        <w:rPr>
          <w:rFonts w:ascii="Times New Roman" w:hAnsi="Times New Roman" w:cs="Times New Roman"/>
          <w:sz w:val="24"/>
          <w:szCs w:val="24"/>
          <w:lang w:val="es-MX"/>
        </w:rPr>
        <w:t xml:space="preserve"> identificar la diversidad de perfiles, reconociendo las competencias digitales de los docentes universitarios por área de conocimiento. </w:t>
      </w:r>
    </w:p>
    <w:p w14:paraId="369F945D" w14:textId="31EAF6F6" w:rsidR="00AF0DFA" w:rsidRPr="00F44603" w:rsidRDefault="00AF0DFA" w:rsidP="00F44603">
      <w:pPr>
        <w:spacing w:after="0" w:line="360" w:lineRule="auto"/>
        <w:jc w:val="center"/>
        <w:rPr>
          <w:rFonts w:ascii="Times New Roman" w:hAnsi="Times New Roman" w:cs="Times New Roman"/>
          <w:b/>
          <w:bCs/>
          <w:sz w:val="32"/>
          <w:szCs w:val="32"/>
          <w:lang w:val="es-MX"/>
        </w:rPr>
      </w:pPr>
      <w:r w:rsidRPr="00F44603">
        <w:rPr>
          <w:rFonts w:ascii="Times New Roman" w:hAnsi="Times New Roman" w:cs="Times New Roman"/>
          <w:b/>
          <w:bCs/>
          <w:sz w:val="32"/>
          <w:szCs w:val="32"/>
          <w:lang w:val="es-MX"/>
        </w:rPr>
        <w:lastRenderedPageBreak/>
        <w:t>Resultados</w:t>
      </w:r>
    </w:p>
    <w:p w14:paraId="21C535D0" w14:textId="5197D86C" w:rsidR="00036859" w:rsidRDefault="00834FE0" w:rsidP="00F44603">
      <w:pPr>
        <w:spacing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 xml:space="preserve">En </w:t>
      </w:r>
      <w:r w:rsidR="00D92B48" w:rsidRPr="009434B6">
        <w:rPr>
          <w:rFonts w:ascii="Times New Roman" w:hAnsi="Times New Roman" w:cs="Times New Roman"/>
          <w:sz w:val="24"/>
          <w:szCs w:val="24"/>
          <w:lang w:val="es-MX"/>
        </w:rPr>
        <w:t xml:space="preserve">esta sección se presentan los </w:t>
      </w:r>
      <w:r w:rsidR="00C47AB0" w:rsidRPr="009434B6">
        <w:rPr>
          <w:rFonts w:ascii="Times New Roman" w:hAnsi="Times New Roman" w:cs="Times New Roman"/>
          <w:sz w:val="24"/>
          <w:szCs w:val="24"/>
          <w:lang w:val="es-MX"/>
        </w:rPr>
        <w:t xml:space="preserve">resultados de investigación derivados de </w:t>
      </w:r>
      <w:r w:rsidR="00D92B48" w:rsidRPr="009434B6">
        <w:rPr>
          <w:rFonts w:ascii="Times New Roman" w:hAnsi="Times New Roman" w:cs="Times New Roman"/>
          <w:sz w:val="24"/>
          <w:szCs w:val="24"/>
          <w:lang w:val="es-MX"/>
        </w:rPr>
        <w:t>la</w:t>
      </w:r>
      <w:r w:rsidRPr="009434B6">
        <w:rPr>
          <w:rFonts w:ascii="Times New Roman" w:hAnsi="Times New Roman" w:cs="Times New Roman"/>
          <w:sz w:val="24"/>
          <w:szCs w:val="24"/>
          <w:lang w:val="es-MX"/>
        </w:rPr>
        <w:t xml:space="preserve"> participación de </w:t>
      </w:r>
      <w:r w:rsidR="00C47AB0" w:rsidRPr="009434B6">
        <w:rPr>
          <w:rFonts w:ascii="Times New Roman" w:hAnsi="Times New Roman" w:cs="Times New Roman"/>
          <w:sz w:val="24"/>
          <w:szCs w:val="24"/>
          <w:lang w:val="es-MX"/>
        </w:rPr>
        <w:t xml:space="preserve">1,107 </w:t>
      </w:r>
      <w:r w:rsidRPr="009434B6">
        <w:rPr>
          <w:rFonts w:ascii="Times New Roman" w:hAnsi="Times New Roman" w:cs="Times New Roman"/>
          <w:sz w:val="24"/>
          <w:szCs w:val="24"/>
          <w:lang w:val="es-MX"/>
        </w:rPr>
        <w:t xml:space="preserve">profesores </w:t>
      </w:r>
      <w:r w:rsidR="00C47AB0" w:rsidRPr="009434B6">
        <w:rPr>
          <w:rFonts w:ascii="Times New Roman" w:hAnsi="Times New Roman" w:cs="Times New Roman"/>
          <w:sz w:val="24"/>
          <w:szCs w:val="24"/>
          <w:lang w:val="es-MX"/>
        </w:rPr>
        <w:t>universitarios</w:t>
      </w:r>
      <w:r w:rsidR="00BB5761" w:rsidRPr="009434B6">
        <w:rPr>
          <w:rFonts w:ascii="Times New Roman" w:hAnsi="Times New Roman" w:cs="Times New Roman"/>
          <w:sz w:val="24"/>
          <w:szCs w:val="24"/>
          <w:lang w:val="es-MX"/>
        </w:rPr>
        <w:t>, distribuidos de la siguiente manera:13.6% (151) Educación, 14.8% (164) Artes y humanidades, 30% (332) Ciencias Sociales, Administración y Derecho, 9.3% (103) Ciencias Naturales, Exactas y de la Computación, 8.7% (96) Ingeniería, Manufactura y Construcción, 3.9% (43) Agronomía y Veterinaria y 19.7 % (218) Salud, tal como se observa en</w:t>
      </w:r>
      <w:r w:rsidR="00214017" w:rsidRPr="009434B6">
        <w:rPr>
          <w:rFonts w:ascii="Times New Roman" w:hAnsi="Times New Roman" w:cs="Times New Roman"/>
          <w:sz w:val="24"/>
          <w:szCs w:val="24"/>
          <w:lang w:val="es-MX"/>
        </w:rPr>
        <w:t xml:space="preserve"> la </w:t>
      </w:r>
      <w:r w:rsidR="00BB5761" w:rsidRPr="009434B6">
        <w:rPr>
          <w:rFonts w:ascii="Times New Roman" w:hAnsi="Times New Roman" w:cs="Times New Roman"/>
          <w:sz w:val="24"/>
          <w:szCs w:val="24"/>
          <w:lang w:val="es-MX"/>
        </w:rPr>
        <w:t>Figura</w:t>
      </w:r>
      <w:r w:rsidR="00214017" w:rsidRPr="009434B6">
        <w:rPr>
          <w:rFonts w:ascii="Times New Roman" w:hAnsi="Times New Roman" w:cs="Times New Roman"/>
          <w:sz w:val="24"/>
          <w:szCs w:val="24"/>
          <w:lang w:val="es-MX"/>
        </w:rPr>
        <w:t xml:space="preserve"> 2</w:t>
      </w:r>
      <w:r w:rsidR="00BB5761" w:rsidRPr="009434B6">
        <w:rPr>
          <w:rFonts w:ascii="Times New Roman" w:hAnsi="Times New Roman" w:cs="Times New Roman"/>
          <w:sz w:val="24"/>
          <w:szCs w:val="24"/>
          <w:lang w:val="es-MX"/>
        </w:rPr>
        <w:t>:</w:t>
      </w:r>
    </w:p>
    <w:p w14:paraId="1482F44E" w14:textId="77777777" w:rsidR="00F44603" w:rsidRPr="009434B6" w:rsidRDefault="00F44603" w:rsidP="00F44603">
      <w:pPr>
        <w:spacing w:line="360" w:lineRule="auto"/>
        <w:ind w:firstLine="709"/>
        <w:jc w:val="both"/>
        <w:rPr>
          <w:rFonts w:ascii="Times New Roman" w:hAnsi="Times New Roman" w:cs="Times New Roman"/>
          <w:sz w:val="24"/>
          <w:szCs w:val="24"/>
          <w:lang w:val="es-MX"/>
        </w:rPr>
      </w:pPr>
    </w:p>
    <w:p w14:paraId="3137A609" w14:textId="2C7D0A5C" w:rsidR="001C494D" w:rsidRPr="009434B6" w:rsidRDefault="001C494D" w:rsidP="00F44603">
      <w:pPr>
        <w:jc w:val="center"/>
        <w:rPr>
          <w:rFonts w:ascii="Times New Roman" w:hAnsi="Times New Roman" w:cs="Times New Roman"/>
          <w:sz w:val="24"/>
          <w:szCs w:val="24"/>
          <w:lang w:val="es-MX"/>
        </w:rPr>
      </w:pPr>
      <w:r w:rsidRPr="009434B6">
        <w:rPr>
          <w:rFonts w:ascii="Times New Roman" w:hAnsi="Times New Roman" w:cs="Times New Roman"/>
          <w:b/>
          <w:bCs/>
          <w:sz w:val="24"/>
          <w:szCs w:val="24"/>
          <w:lang w:val="es-MX"/>
        </w:rPr>
        <w:t>Figura</w:t>
      </w:r>
      <w:r w:rsidR="00227D66" w:rsidRPr="009434B6">
        <w:rPr>
          <w:rFonts w:ascii="Times New Roman" w:hAnsi="Times New Roman" w:cs="Times New Roman"/>
          <w:b/>
          <w:bCs/>
          <w:sz w:val="24"/>
          <w:szCs w:val="24"/>
          <w:lang w:val="es-MX"/>
        </w:rPr>
        <w:t xml:space="preserve"> 2</w:t>
      </w:r>
      <w:r w:rsidR="00BA1DF2" w:rsidRPr="009434B6">
        <w:rPr>
          <w:rFonts w:ascii="Times New Roman" w:hAnsi="Times New Roman" w:cs="Times New Roman"/>
          <w:sz w:val="24"/>
          <w:szCs w:val="24"/>
          <w:lang w:val="es-MX"/>
        </w:rPr>
        <w:t xml:space="preserve">. </w:t>
      </w:r>
      <w:r w:rsidRPr="009434B6">
        <w:rPr>
          <w:rFonts w:ascii="Times New Roman" w:hAnsi="Times New Roman" w:cs="Times New Roman"/>
          <w:sz w:val="24"/>
          <w:szCs w:val="24"/>
          <w:lang w:val="es-MX"/>
        </w:rPr>
        <w:t>Distribución de</w:t>
      </w:r>
      <w:r w:rsidR="00335F26" w:rsidRPr="009434B6">
        <w:rPr>
          <w:rFonts w:ascii="Times New Roman" w:hAnsi="Times New Roman" w:cs="Times New Roman"/>
          <w:sz w:val="24"/>
          <w:szCs w:val="24"/>
          <w:lang w:val="es-MX"/>
        </w:rPr>
        <w:t xml:space="preserve"> </w:t>
      </w:r>
      <w:r w:rsidRPr="009434B6">
        <w:rPr>
          <w:rFonts w:ascii="Times New Roman" w:hAnsi="Times New Roman" w:cs="Times New Roman"/>
          <w:sz w:val="24"/>
          <w:szCs w:val="24"/>
          <w:lang w:val="es-MX"/>
        </w:rPr>
        <w:t xml:space="preserve">participación de </w:t>
      </w:r>
      <w:r w:rsidR="00214017" w:rsidRPr="009434B6">
        <w:rPr>
          <w:rFonts w:ascii="Times New Roman" w:hAnsi="Times New Roman" w:cs="Times New Roman"/>
          <w:sz w:val="24"/>
          <w:szCs w:val="24"/>
          <w:lang w:val="es-MX"/>
        </w:rPr>
        <w:t>p</w:t>
      </w:r>
      <w:r w:rsidRPr="009434B6">
        <w:rPr>
          <w:rFonts w:ascii="Times New Roman" w:hAnsi="Times New Roman" w:cs="Times New Roman"/>
          <w:sz w:val="24"/>
          <w:szCs w:val="24"/>
          <w:lang w:val="es-MX"/>
        </w:rPr>
        <w:t xml:space="preserve">rofesores </w:t>
      </w:r>
      <w:r w:rsidR="00214017" w:rsidRPr="009434B6">
        <w:rPr>
          <w:rFonts w:ascii="Times New Roman" w:hAnsi="Times New Roman" w:cs="Times New Roman"/>
          <w:sz w:val="24"/>
          <w:szCs w:val="24"/>
          <w:lang w:val="es-MX"/>
        </w:rPr>
        <w:t>u</w:t>
      </w:r>
      <w:r w:rsidRPr="009434B6">
        <w:rPr>
          <w:rFonts w:ascii="Times New Roman" w:hAnsi="Times New Roman" w:cs="Times New Roman"/>
          <w:sz w:val="24"/>
          <w:szCs w:val="24"/>
          <w:lang w:val="es-MX"/>
        </w:rPr>
        <w:t>niversitarios por área de conocimiento</w:t>
      </w:r>
    </w:p>
    <w:p w14:paraId="58855928" w14:textId="369CD4A3" w:rsidR="00A92AF9" w:rsidRDefault="00834FE0" w:rsidP="00F44603">
      <w:pPr>
        <w:spacing w:line="360" w:lineRule="auto"/>
        <w:jc w:val="center"/>
        <w:rPr>
          <w:rFonts w:ascii="Times New Roman" w:hAnsi="Times New Roman" w:cs="Times New Roman"/>
          <w:sz w:val="24"/>
          <w:szCs w:val="24"/>
          <w:lang w:val="es-MX"/>
        </w:rPr>
      </w:pPr>
      <w:r w:rsidRPr="009434B6">
        <w:rPr>
          <w:rFonts w:ascii="Times New Roman" w:hAnsi="Times New Roman" w:cs="Times New Roman"/>
          <w:noProof/>
          <w:sz w:val="24"/>
          <w:szCs w:val="24"/>
          <w:lang w:val="es-MX"/>
        </w:rPr>
        <w:drawing>
          <wp:inline distT="0" distB="0" distL="0" distR="0" wp14:anchorId="7B23BFE9" wp14:editId="51032162">
            <wp:extent cx="6161405" cy="2194560"/>
            <wp:effectExtent l="0" t="0" r="0" b="0"/>
            <wp:docPr id="10470609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lum bright="-20000" contrast="40000"/>
                      <a:extLst>
                        <a:ext uri="{28A0092B-C50C-407E-A947-70E740481C1C}">
                          <a14:useLocalDpi xmlns:a14="http://schemas.microsoft.com/office/drawing/2010/main" val="0"/>
                        </a:ext>
                      </a:extLst>
                    </a:blip>
                    <a:srcRect r="1100"/>
                    <a:stretch/>
                  </pic:blipFill>
                  <pic:spPr bwMode="auto">
                    <a:xfrm>
                      <a:off x="0" y="0"/>
                      <a:ext cx="6219090" cy="2215106"/>
                    </a:xfrm>
                    <a:prstGeom prst="rect">
                      <a:avLst/>
                    </a:prstGeom>
                    <a:noFill/>
                    <a:ln>
                      <a:noFill/>
                    </a:ln>
                    <a:extLst>
                      <a:ext uri="{53640926-AAD7-44D8-BBD7-CCE9431645EC}">
                        <a14:shadowObscured xmlns:a14="http://schemas.microsoft.com/office/drawing/2010/main"/>
                      </a:ext>
                    </a:extLst>
                  </pic:spPr>
                </pic:pic>
              </a:graphicData>
            </a:graphic>
          </wp:inline>
        </w:drawing>
      </w:r>
      <w:r w:rsidR="009952EC" w:rsidRPr="009434B6">
        <w:rPr>
          <w:rFonts w:ascii="Times New Roman" w:hAnsi="Times New Roman" w:cs="Times New Roman"/>
          <w:sz w:val="24"/>
          <w:szCs w:val="24"/>
          <w:lang w:val="es-MX"/>
        </w:rPr>
        <w:t>Fuente: elaboración propia.</w:t>
      </w:r>
    </w:p>
    <w:p w14:paraId="4C99504E" w14:textId="4466E4C7" w:rsidR="00C47AB0" w:rsidRPr="00F44603" w:rsidRDefault="00C47AB0" w:rsidP="00F44603">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 xml:space="preserve">Se destaca la participación de profesores de Ciencias Sociales, Administración y Derecho, en donde participaron 332 profesores (30%) y </w:t>
      </w:r>
      <w:r w:rsidR="0092760F" w:rsidRPr="009434B6">
        <w:rPr>
          <w:rFonts w:ascii="Times New Roman" w:hAnsi="Times New Roman" w:cs="Times New Roman"/>
          <w:sz w:val="24"/>
          <w:szCs w:val="24"/>
          <w:lang w:val="es-MX"/>
        </w:rPr>
        <w:t>Salud registrando una participación de 218 docentes (19.7%); en estas áreas se encuentran agrupados profesores que imparten cátedra en programas educativos de pregrado como Contador Público, Lic. en Administración, Comercio Exterior, Economía, Derecho, Comunicación y Comercialización</w:t>
      </w:r>
      <w:r w:rsidR="00BB5761" w:rsidRPr="009434B6">
        <w:rPr>
          <w:rFonts w:ascii="Times New Roman" w:hAnsi="Times New Roman" w:cs="Times New Roman"/>
          <w:sz w:val="24"/>
          <w:szCs w:val="24"/>
          <w:lang w:val="es-MX"/>
        </w:rPr>
        <w:t>, así como en programas de Lic. en Enfermería, Médico Cirujano, Médico Cirujano Dentista, Químico Farmacéutico Biólogo, Piscología, y Nutrición y Salud Integral, respectivamente.</w:t>
      </w:r>
    </w:p>
    <w:p w14:paraId="033E5E23" w14:textId="4FB2943F" w:rsidR="00BB5761" w:rsidRDefault="00BB5761" w:rsidP="00F44603">
      <w:pPr>
        <w:pStyle w:val="Descripcin"/>
        <w:keepNext/>
        <w:spacing w:after="0" w:line="360" w:lineRule="auto"/>
        <w:ind w:firstLine="709"/>
        <w:jc w:val="both"/>
        <w:rPr>
          <w:rFonts w:cs="Times New Roman"/>
          <w:i w:val="0"/>
          <w:iCs w:val="0"/>
          <w:color w:val="auto"/>
          <w:sz w:val="24"/>
          <w:szCs w:val="24"/>
        </w:rPr>
      </w:pPr>
      <w:bookmarkStart w:id="4" w:name="_Toc121595238"/>
      <w:bookmarkStart w:id="5" w:name="_Toc124715590"/>
      <w:r w:rsidRPr="009434B6">
        <w:rPr>
          <w:rFonts w:cs="Times New Roman"/>
          <w:i w:val="0"/>
          <w:iCs w:val="0"/>
          <w:color w:val="auto"/>
          <w:sz w:val="24"/>
          <w:szCs w:val="24"/>
        </w:rPr>
        <w:t>Continuando con la presentación de resultados, en la Tabla 2, se puede apreciar las puntuaciones medias y la desviación estándar de cada uno de los ítems propuestos.</w:t>
      </w:r>
    </w:p>
    <w:p w14:paraId="0A61F1AC" w14:textId="77777777" w:rsidR="00F44603" w:rsidRDefault="00F44603" w:rsidP="00F44603">
      <w:pPr>
        <w:rPr>
          <w:lang w:val="es-MX" w:eastAsia="es-MX"/>
        </w:rPr>
      </w:pPr>
    </w:p>
    <w:p w14:paraId="6EAEC326" w14:textId="77777777" w:rsidR="00417A67" w:rsidRDefault="00417A67" w:rsidP="00F44603">
      <w:pPr>
        <w:rPr>
          <w:lang w:val="es-MX" w:eastAsia="es-MX"/>
        </w:rPr>
      </w:pPr>
    </w:p>
    <w:p w14:paraId="1F6C7AC1" w14:textId="77777777" w:rsidR="00417A67" w:rsidRPr="00F44603" w:rsidRDefault="00417A67" w:rsidP="00F44603">
      <w:pPr>
        <w:rPr>
          <w:lang w:val="es-MX" w:eastAsia="es-MX"/>
        </w:rPr>
      </w:pPr>
    </w:p>
    <w:p w14:paraId="219A8B73" w14:textId="6A810D07" w:rsidR="009952EC" w:rsidRPr="009434B6" w:rsidRDefault="00DA21CF" w:rsidP="00F44603">
      <w:pPr>
        <w:pStyle w:val="Descripcin"/>
        <w:keepNext/>
        <w:ind w:firstLine="0"/>
        <w:jc w:val="center"/>
        <w:rPr>
          <w:rFonts w:cs="Times New Roman"/>
          <w:b/>
          <w:bCs/>
          <w:i w:val="0"/>
          <w:iCs w:val="0"/>
          <w:color w:val="auto"/>
          <w:sz w:val="24"/>
          <w:szCs w:val="24"/>
        </w:rPr>
      </w:pPr>
      <w:r w:rsidRPr="009434B6">
        <w:rPr>
          <w:rFonts w:cs="Times New Roman"/>
          <w:b/>
          <w:bCs/>
          <w:i w:val="0"/>
          <w:iCs w:val="0"/>
          <w:color w:val="auto"/>
          <w:sz w:val="24"/>
          <w:szCs w:val="24"/>
        </w:rPr>
        <w:lastRenderedPageBreak/>
        <w:t xml:space="preserve">Tabla 2. </w:t>
      </w:r>
      <w:r w:rsidR="00A10D55" w:rsidRPr="009434B6">
        <w:rPr>
          <w:rFonts w:cs="Times New Roman"/>
          <w:i w:val="0"/>
          <w:iCs w:val="0"/>
          <w:color w:val="auto"/>
          <w:sz w:val="24"/>
          <w:szCs w:val="24"/>
        </w:rPr>
        <w:t>Resultados de P</w:t>
      </w:r>
      <w:r w:rsidRPr="009434B6">
        <w:rPr>
          <w:rFonts w:cs="Times New Roman"/>
          <w:i w:val="0"/>
          <w:iCs w:val="0"/>
          <w:color w:val="auto"/>
          <w:sz w:val="24"/>
          <w:szCs w:val="24"/>
        </w:rPr>
        <w:t xml:space="preserve">untuaciones medias y desviación estándar </w:t>
      </w:r>
      <w:r w:rsidR="00A10D55" w:rsidRPr="009434B6">
        <w:rPr>
          <w:rFonts w:cs="Times New Roman"/>
          <w:i w:val="0"/>
          <w:iCs w:val="0"/>
          <w:color w:val="auto"/>
          <w:sz w:val="24"/>
          <w:szCs w:val="24"/>
        </w:rPr>
        <w:t>de “</w:t>
      </w:r>
      <w:proofErr w:type="spellStart"/>
      <w:r w:rsidR="00A10D55" w:rsidRPr="009434B6">
        <w:rPr>
          <w:rFonts w:cs="Times New Roman"/>
          <w:color w:val="auto"/>
          <w:sz w:val="24"/>
          <w:szCs w:val="24"/>
        </w:rPr>
        <w:t>DigCompEdu</w:t>
      </w:r>
      <w:proofErr w:type="spellEnd"/>
      <w:r w:rsidR="00A10D55" w:rsidRPr="009434B6">
        <w:rPr>
          <w:rFonts w:cs="Times New Roman"/>
          <w:i w:val="0"/>
          <w:iCs w:val="0"/>
          <w:color w:val="auto"/>
          <w:sz w:val="24"/>
          <w:szCs w:val="24"/>
        </w:rPr>
        <w:t>”</w:t>
      </w:r>
      <w:bookmarkEnd w:id="4"/>
      <w:bookmarkEnd w:id="5"/>
    </w:p>
    <w:tbl>
      <w:tblPr>
        <w:tblStyle w:val="Tablaconcuadrcula"/>
        <w:tblW w:w="9043" w:type="dxa"/>
        <w:jc w:val="center"/>
        <w:tblLook w:val="04A0" w:firstRow="1" w:lastRow="0" w:firstColumn="1" w:lastColumn="0" w:noHBand="0" w:noVBand="1"/>
      </w:tblPr>
      <w:tblGrid>
        <w:gridCol w:w="6804"/>
        <w:gridCol w:w="909"/>
        <w:gridCol w:w="1330"/>
      </w:tblGrid>
      <w:tr w:rsidR="00571D8E" w:rsidRPr="00F44603" w14:paraId="309A3C0D" w14:textId="77777777" w:rsidTr="00C16B5B">
        <w:trPr>
          <w:trHeight w:val="68"/>
          <w:jc w:val="center"/>
        </w:trPr>
        <w:tc>
          <w:tcPr>
            <w:tcW w:w="6804" w:type="dxa"/>
            <w:vMerge w:val="restart"/>
          </w:tcPr>
          <w:p w14:paraId="2B6F6CB7" w14:textId="54E8D5B0" w:rsidR="00DA21CF" w:rsidRPr="00F44603" w:rsidRDefault="00A10D55" w:rsidP="00C56066">
            <w:pPr>
              <w:jc w:val="center"/>
              <w:rPr>
                <w:rFonts w:ascii="Times New Roman" w:eastAsia="Times New Roman" w:hAnsi="Times New Roman" w:cs="Times New Roman"/>
                <w:sz w:val="24"/>
                <w:szCs w:val="24"/>
                <w:lang w:val="es-MX"/>
              </w:rPr>
            </w:pPr>
            <w:r w:rsidRPr="00F44603">
              <w:rPr>
                <w:rFonts w:ascii="Times New Roman" w:eastAsia="Liberation Sans" w:hAnsi="Times New Roman" w:cs="Times New Roman"/>
                <w:sz w:val="24"/>
                <w:szCs w:val="24"/>
                <w:lang w:val="es-MX"/>
              </w:rPr>
              <w:t>Área Competencial</w:t>
            </w:r>
            <w:r w:rsidR="00DA21CF" w:rsidRPr="00F44603">
              <w:rPr>
                <w:rFonts w:ascii="Times New Roman" w:eastAsia="Liberation Sans" w:hAnsi="Times New Roman" w:cs="Times New Roman"/>
                <w:sz w:val="24"/>
                <w:szCs w:val="24"/>
                <w:lang w:val="es-MX"/>
              </w:rPr>
              <w:t xml:space="preserve"> 1: Compromiso Profesional (A)</w:t>
            </w:r>
          </w:p>
        </w:tc>
        <w:tc>
          <w:tcPr>
            <w:tcW w:w="909" w:type="dxa"/>
          </w:tcPr>
          <w:p w14:paraId="6CAA63AC"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Liberation Sans" w:hAnsi="Times New Roman" w:cs="Times New Roman"/>
                <w:sz w:val="24"/>
                <w:szCs w:val="24"/>
              </w:rPr>
              <w:t>x̄</w:t>
            </w:r>
          </w:p>
        </w:tc>
        <w:tc>
          <w:tcPr>
            <w:tcW w:w="1330" w:type="dxa"/>
          </w:tcPr>
          <w:p w14:paraId="5FBEAA5B"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Liberation Sans" w:hAnsi="Times New Roman" w:cs="Times New Roman"/>
                <w:sz w:val="24"/>
                <w:szCs w:val="24"/>
              </w:rPr>
              <w:t>σ</w:t>
            </w:r>
          </w:p>
        </w:tc>
      </w:tr>
      <w:tr w:rsidR="00571D8E" w:rsidRPr="00F44603" w14:paraId="41703A99" w14:textId="77777777" w:rsidTr="00C16B5B">
        <w:trPr>
          <w:trHeight w:val="68"/>
          <w:jc w:val="center"/>
        </w:trPr>
        <w:tc>
          <w:tcPr>
            <w:tcW w:w="6804" w:type="dxa"/>
            <w:vMerge/>
            <w:hideMark/>
          </w:tcPr>
          <w:p w14:paraId="27FE9425" w14:textId="77777777" w:rsidR="00DA21CF" w:rsidRPr="00F44603" w:rsidRDefault="00DA21CF" w:rsidP="00C56066">
            <w:pPr>
              <w:jc w:val="center"/>
              <w:rPr>
                <w:rFonts w:ascii="Times New Roman" w:eastAsia="Times New Roman" w:hAnsi="Times New Roman" w:cs="Times New Roman"/>
                <w:b/>
                <w:bCs/>
                <w:sz w:val="24"/>
                <w:szCs w:val="24"/>
              </w:rPr>
            </w:pPr>
          </w:p>
        </w:tc>
        <w:tc>
          <w:tcPr>
            <w:tcW w:w="909" w:type="dxa"/>
            <w:hideMark/>
          </w:tcPr>
          <w:p w14:paraId="6C86059D"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14.01</w:t>
            </w:r>
          </w:p>
        </w:tc>
        <w:tc>
          <w:tcPr>
            <w:tcW w:w="1330" w:type="dxa"/>
            <w:hideMark/>
          </w:tcPr>
          <w:p w14:paraId="6C923E63"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2.483</w:t>
            </w:r>
          </w:p>
        </w:tc>
      </w:tr>
      <w:tr w:rsidR="00571D8E" w:rsidRPr="00F44603" w14:paraId="4ED845B2" w14:textId="77777777" w:rsidTr="00C16B5B">
        <w:trPr>
          <w:trHeight w:val="879"/>
          <w:jc w:val="center"/>
        </w:trPr>
        <w:tc>
          <w:tcPr>
            <w:tcW w:w="6804" w:type="dxa"/>
            <w:hideMark/>
          </w:tcPr>
          <w:p w14:paraId="0984E94F" w14:textId="2076A379" w:rsidR="00DA21CF" w:rsidRPr="00F44603" w:rsidRDefault="00DA21CF" w:rsidP="00C56066">
            <w:pPr>
              <w:jc w:val="both"/>
              <w:rPr>
                <w:rFonts w:ascii="Times New Roman" w:eastAsia="Times New Roman" w:hAnsi="Times New Roman" w:cs="Times New Roman"/>
                <w:b/>
                <w:bCs/>
                <w:sz w:val="24"/>
                <w:szCs w:val="24"/>
                <w:lang w:val="es-MX"/>
              </w:rPr>
            </w:pPr>
            <w:r w:rsidRPr="00F44603">
              <w:rPr>
                <w:rFonts w:ascii="Times New Roman" w:eastAsia="Times New Roman" w:hAnsi="Times New Roman" w:cs="Times New Roman"/>
                <w:sz w:val="24"/>
                <w:szCs w:val="24"/>
                <w:lang w:val="es-MX"/>
              </w:rPr>
              <w:t xml:space="preserve">A1. </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 xml:space="preserve">Uso sistemáticamente diferentes canales digitales para mejorar la comunicación con </w:t>
            </w:r>
            <w:r w:rsidR="00A10D55" w:rsidRPr="00F44603">
              <w:rPr>
                <w:rFonts w:ascii="Times New Roman" w:eastAsia="Times New Roman" w:hAnsi="Times New Roman" w:cs="Times New Roman"/>
                <w:sz w:val="24"/>
                <w:szCs w:val="24"/>
                <w:lang w:val="es-MX"/>
              </w:rPr>
              <w:t xml:space="preserve">los estudiantes </w:t>
            </w:r>
            <w:r w:rsidRPr="00F44603">
              <w:rPr>
                <w:rFonts w:ascii="Times New Roman" w:eastAsia="Times New Roman" w:hAnsi="Times New Roman" w:cs="Times New Roman"/>
                <w:sz w:val="24"/>
                <w:szCs w:val="24"/>
                <w:lang w:val="es-MX"/>
              </w:rPr>
              <w:t xml:space="preserve">y mis compañeros/as. Por ejemplo: correos electrónicos, aplicaciones de mensajería tipo </w:t>
            </w:r>
            <w:proofErr w:type="spellStart"/>
            <w:r w:rsidRPr="00F44603">
              <w:rPr>
                <w:rFonts w:ascii="Times New Roman" w:eastAsia="Times New Roman" w:hAnsi="Times New Roman" w:cs="Times New Roman"/>
                <w:sz w:val="24"/>
                <w:szCs w:val="24"/>
                <w:lang w:val="es-MX"/>
              </w:rPr>
              <w:t>Whatsapp</w:t>
            </w:r>
            <w:proofErr w:type="spellEnd"/>
            <w:r w:rsidRPr="00F44603">
              <w:rPr>
                <w:rFonts w:ascii="Times New Roman" w:eastAsia="Times New Roman" w:hAnsi="Times New Roman" w:cs="Times New Roman"/>
                <w:sz w:val="24"/>
                <w:szCs w:val="24"/>
                <w:lang w:val="es-MX"/>
              </w:rPr>
              <w:t>, blogs, el sitio web de la facultad…</w:t>
            </w:r>
            <w:r w:rsidR="00A10D55" w:rsidRPr="00F44603">
              <w:rPr>
                <w:rFonts w:ascii="Times New Roman" w:eastAsia="Times New Roman" w:hAnsi="Times New Roman" w:cs="Times New Roman"/>
                <w:sz w:val="24"/>
                <w:szCs w:val="24"/>
                <w:lang w:val="es-MX"/>
              </w:rPr>
              <w:t>”.</w:t>
            </w:r>
          </w:p>
        </w:tc>
        <w:tc>
          <w:tcPr>
            <w:tcW w:w="909" w:type="dxa"/>
            <w:noWrap/>
            <w:hideMark/>
          </w:tcPr>
          <w:p w14:paraId="4AF73A7D"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3.60</w:t>
            </w:r>
          </w:p>
        </w:tc>
        <w:tc>
          <w:tcPr>
            <w:tcW w:w="1330" w:type="dxa"/>
            <w:noWrap/>
            <w:hideMark/>
          </w:tcPr>
          <w:p w14:paraId="098BAF7F"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.728</w:t>
            </w:r>
          </w:p>
        </w:tc>
      </w:tr>
      <w:tr w:rsidR="00571D8E" w:rsidRPr="00F44603" w14:paraId="4BE98AF6" w14:textId="77777777" w:rsidTr="00C16B5B">
        <w:trPr>
          <w:trHeight w:val="647"/>
          <w:jc w:val="center"/>
        </w:trPr>
        <w:tc>
          <w:tcPr>
            <w:tcW w:w="6804" w:type="dxa"/>
            <w:hideMark/>
          </w:tcPr>
          <w:p w14:paraId="59F69E18" w14:textId="569E3355" w:rsidR="00DA21CF" w:rsidRPr="00F44603" w:rsidRDefault="00DA21CF" w:rsidP="00C56066">
            <w:pPr>
              <w:jc w:val="both"/>
              <w:rPr>
                <w:rFonts w:ascii="Times New Roman" w:eastAsia="Times New Roman" w:hAnsi="Times New Roman" w:cs="Times New Roman"/>
                <w:b/>
                <w:bCs/>
                <w:sz w:val="24"/>
                <w:szCs w:val="24"/>
                <w:lang w:val="es-MX"/>
              </w:rPr>
            </w:pPr>
            <w:r w:rsidRPr="00F44603">
              <w:rPr>
                <w:rFonts w:ascii="Times New Roman" w:eastAsia="Times New Roman" w:hAnsi="Times New Roman" w:cs="Times New Roman"/>
                <w:sz w:val="24"/>
                <w:szCs w:val="24"/>
                <w:lang w:val="es-MX"/>
              </w:rPr>
              <w:t xml:space="preserve">A2. </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Uso tecnologías digitales para trabajar con mis compañeros/as dentro y fuera de mi organización educativa</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w:t>
            </w:r>
          </w:p>
        </w:tc>
        <w:tc>
          <w:tcPr>
            <w:tcW w:w="909" w:type="dxa"/>
            <w:noWrap/>
            <w:hideMark/>
          </w:tcPr>
          <w:p w14:paraId="651BF627"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3.56</w:t>
            </w:r>
          </w:p>
        </w:tc>
        <w:tc>
          <w:tcPr>
            <w:tcW w:w="1330" w:type="dxa"/>
            <w:noWrap/>
            <w:hideMark/>
          </w:tcPr>
          <w:p w14:paraId="7CBF2489"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.742</w:t>
            </w:r>
          </w:p>
        </w:tc>
      </w:tr>
      <w:tr w:rsidR="00571D8E" w:rsidRPr="00F44603" w14:paraId="0ACEDB39" w14:textId="77777777" w:rsidTr="00C16B5B">
        <w:trPr>
          <w:trHeight w:val="361"/>
          <w:jc w:val="center"/>
        </w:trPr>
        <w:tc>
          <w:tcPr>
            <w:tcW w:w="6804" w:type="dxa"/>
            <w:hideMark/>
          </w:tcPr>
          <w:p w14:paraId="5984EE7C" w14:textId="4E31F1CF" w:rsidR="00DA21CF" w:rsidRPr="00F44603" w:rsidRDefault="00DA21CF" w:rsidP="00C56066">
            <w:pPr>
              <w:jc w:val="both"/>
              <w:rPr>
                <w:rFonts w:ascii="Times New Roman" w:eastAsia="Times New Roman" w:hAnsi="Times New Roman" w:cs="Times New Roman"/>
                <w:b/>
                <w:bCs/>
                <w:sz w:val="24"/>
                <w:szCs w:val="24"/>
                <w:lang w:val="es-MX"/>
              </w:rPr>
            </w:pPr>
            <w:r w:rsidRPr="00F44603">
              <w:rPr>
                <w:rFonts w:ascii="Times New Roman" w:eastAsia="Times New Roman" w:hAnsi="Times New Roman" w:cs="Times New Roman"/>
                <w:sz w:val="24"/>
                <w:szCs w:val="24"/>
                <w:lang w:val="es-MX"/>
              </w:rPr>
              <w:t xml:space="preserve">A3. </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Desarrollo activamente mi competencia digital docente</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w:t>
            </w:r>
          </w:p>
        </w:tc>
        <w:tc>
          <w:tcPr>
            <w:tcW w:w="909" w:type="dxa"/>
            <w:noWrap/>
            <w:hideMark/>
          </w:tcPr>
          <w:p w14:paraId="5BBDF332"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3.47</w:t>
            </w:r>
          </w:p>
        </w:tc>
        <w:tc>
          <w:tcPr>
            <w:tcW w:w="1330" w:type="dxa"/>
            <w:noWrap/>
            <w:hideMark/>
          </w:tcPr>
          <w:p w14:paraId="2127B170"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.686</w:t>
            </w:r>
          </w:p>
        </w:tc>
      </w:tr>
      <w:tr w:rsidR="00571D8E" w:rsidRPr="00F44603" w14:paraId="0DC12FEB" w14:textId="77777777" w:rsidTr="00C16B5B">
        <w:trPr>
          <w:trHeight w:val="423"/>
          <w:jc w:val="center"/>
        </w:trPr>
        <w:tc>
          <w:tcPr>
            <w:tcW w:w="6804" w:type="dxa"/>
            <w:hideMark/>
          </w:tcPr>
          <w:p w14:paraId="3CBCE2C3" w14:textId="3FBD5275" w:rsidR="00DA21CF" w:rsidRPr="00F44603" w:rsidRDefault="00DA21CF" w:rsidP="00C56066">
            <w:pPr>
              <w:jc w:val="both"/>
              <w:rPr>
                <w:rFonts w:ascii="Times New Roman" w:eastAsia="Times New Roman" w:hAnsi="Times New Roman" w:cs="Times New Roman"/>
                <w:b/>
                <w:bCs/>
                <w:sz w:val="24"/>
                <w:szCs w:val="24"/>
                <w:lang w:val="es-MX"/>
              </w:rPr>
            </w:pPr>
            <w:r w:rsidRPr="00F44603">
              <w:rPr>
                <w:rFonts w:ascii="Times New Roman" w:eastAsia="Times New Roman" w:hAnsi="Times New Roman" w:cs="Times New Roman"/>
                <w:sz w:val="24"/>
                <w:szCs w:val="24"/>
                <w:lang w:val="es-MX"/>
              </w:rPr>
              <w:t xml:space="preserve">A4. </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 xml:space="preserve">Participo en cursos de formación online. Por ejemplo: cursos online de la universidad, </w:t>
            </w:r>
            <w:proofErr w:type="spellStart"/>
            <w:r w:rsidRPr="00F44603">
              <w:rPr>
                <w:rFonts w:ascii="Times New Roman" w:eastAsia="Times New Roman" w:hAnsi="Times New Roman" w:cs="Times New Roman"/>
                <w:sz w:val="24"/>
                <w:szCs w:val="24"/>
                <w:lang w:val="es-MX"/>
              </w:rPr>
              <w:t>MOOCs</w:t>
            </w:r>
            <w:proofErr w:type="spellEnd"/>
            <w:r w:rsidRPr="00F44603">
              <w:rPr>
                <w:rFonts w:ascii="Times New Roman" w:eastAsia="Times New Roman" w:hAnsi="Times New Roman" w:cs="Times New Roman"/>
                <w:sz w:val="24"/>
                <w:szCs w:val="24"/>
                <w:lang w:val="es-MX"/>
              </w:rPr>
              <w:t xml:space="preserve">, </w:t>
            </w:r>
            <w:proofErr w:type="spellStart"/>
            <w:r w:rsidRPr="00F44603">
              <w:rPr>
                <w:rFonts w:ascii="Times New Roman" w:eastAsia="Times New Roman" w:hAnsi="Times New Roman" w:cs="Times New Roman"/>
                <w:sz w:val="24"/>
                <w:szCs w:val="24"/>
                <w:lang w:val="es-MX"/>
              </w:rPr>
              <w:t>webinar</w:t>
            </w:r>
            <w:proofErr w:type="spellEnd"/>
            <w:r w:rsidRPr="00F44603">
              <w:rPr>
                <w:rFonts w:ascii="Times New Roman" w:eastAsia="Times New Roman" w:hAnsi="Times New Roman" w:cs="Times New Roman"/>
                <w:sz w:val="24"/>
                <w:szCs w:val="24"/>
                <w:lang w:val="es-MX"/>
              </w:rPr>
              <w:t>...</w:t>
            </w:r>
            <w:r w:rsidR="00A10D55" w:rsidRPr="00F44603">
              <w:rPr>
                <w:rFonts w:ascii="Times New Roman" w:eastAsia="Times New Roman" w:hAnsi="Times New Roman" w:cs="Times New Roman"/>
                <w:sz w:val="24"/>
                <w:szCs w:val="24"/>
                <w:lang w:val="es-MX"/>
              </w:rPr>
              <w:t>”.</w:t>
            </w:r>
          </w:p>
        </w:tc>
        <w:tc>
          <w:tcPr>
            <w:tcW w:w="909" w:type="dxa"/>
            <w:noWrap/>
            <w:hideMark/>
          </w:tcPr>
          <w:p w14:paraId="35543080"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3.38</w:t>
            </w:r>
          </w:p>
        </w:tc>
        <w:tc>
          <w:tcPr>
            <w:tcW w:w="1330" w:type="dxa"/>
            <w:noWrap/>
            <w:hideMark/>
          </w:tcPr>
          <w:p w14:paraId="79D57A49"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.747</w:t>
            </w:r>
          </w:p>
        </w:tc>
      </w:tr>
      <w:tr w:rsidR="00571D8E" w:rsidRPr="00F44603" w14:paraId="28E10D1E" w14:textId="77777777" w:rsidTr="00C16B5B">
        <w:trPr>
          <w:trHeight w:val="273"/>
          <w:jc w:val="center"/>
        </w:trPr>
        <w:tc>
          <w:tcPr>
            <w:tcW w:w="6804" w:type="dxa"/>
          </w:tcPr>
          <w:p w14:paraId="47580557" w14:textId="54114400" w:rsidR="00DA21CF" w:rsidRPr="00F44603" w:rsidRDefault="00DA21CF" w:rsidP="00C56066">
            <w:pPr>
              <w:jc w:val="center"/>
              <w:rPr>
                <w:rFonts w:ascii="Times New Roman" w:eastAsia="Times New Roman" w:hAnsi="Times New Roman" w:cs="Times New Roman"/>
                <w:sz w:val="24"/>
                <w:szCs w:val="24"/>
                <w:lang w:val="es-MX"/>
              </w:rPr>
            </w:pPr>
            <w:r w:rsidRPr="00F44603">
              <w:rPr>
                <w:rFonts w:ascii="Times New Roman" w:eastAsia="Liberation Sans" w:hAnsi="Times New Roman" w:cs="Times New Roman"/>
                <w:sz w:val="24"/>
                <w:szCs w:val="24"/>
                <w:lang w:val="es-MX"/>
              </w:rPr>
              <w:t xml:space="preserve">Área </w:t>
            </w:r>
            <w:r w:rsidR="00A10D55" w:rsidRPr="00F44603">
              <w:rPr>
                <w:rFonts w:ascii="Times New Roman" w:eastAsia="Liberation Sans" w:hAnsi="Times New Roman" w:cs="Times New Roman"/>
                <w:sz w:val="24"/>
                <w:szCs w:val="24"/>
                <w:lang w:val="es-MX"/>
              </w:rPr>
              <w:t xml:space="preserve">Competencial </w:t>
            </w:r>
            <w:r w:rsidRPr="00F44603">
              <w:rPr>
                <w:rFonts w:ascii="Times New Roman" w:eastAsia="Liberation Sans" w:hAnsi="Times New Roman" w:cs="Times New Roman"/>
                <w:sz w:val="24"/>
                <w:szCs w:val="24"/>
                <w:lang w:val="es-MX"/>
              </w:rPr>
              <w:t>2: Recursos Digitales (B)</w:t>
            </w:r>
          </w:p>
        </w:tc>
        <w:tc>
          <w:tcPr>
            <w:tcW w:w="909" w:type="dxa"/>
            <w:noWrap/>
          </w:tcPr>
          <w:p w14:paraId="16D1B293"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10.14</w:t>
            </w:r>
          </w:p>
        </w:tc>
        <w:tc>
          <w:tcPr>
            <w:tcW w:w="1330" w:type="dxa"/>
            <w:noWrap/>
          </w:tcPr>
          <w:p w14:paraId="05BC6E53"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1.996</w:t>
            </w:r>
          </w:p>
        </w:tc>
      </w:tr>
      <w:tr w:rsidR="00571D8E" w:rsidRPr="00F44603" w14:paraId="5B1D8397" w14:textId="77777777" w:rsidTr="00C16B5B">
        <w:trPr>
          <w:trHeight w:val="551"/>
          <w:jc w:val="center"/>
        </w:trPr>
        <w:tc>
          <w:tcPr>
            <w:tcW w:w="6804" w:type="dxa"/>
            <w:hideMark/>
          </w:tcPr>
          <w:p w14:paraId="5CC0FCC2" w14:textId="2DBB6DAC" w:rsidR="00DA21CF" w:rsidRPr="00F44603" w:rsidRDefault="00DA21CF" w:rsidP="00C56066">
            <w:pPr>
              <w:jc w:val="both"/>
              <w:rPr>
                <w:rFonts w:ascii="Times New Roman" w:eastAsia="Times New Roman" w:hAnsi="Times New Roman" w:cs="Times New Roman"/>
                <w:b/>
                <w:bCs/>
                <w:sz w:val="24"/>
                <w:szCs w:val="24"/>
                <w:lang w:val="es-MX"/>
              </w:rPr>
            </w:pPr>
            <w:r w:rsidRPr="00F44603">
              <w:rPr>
                <w:rFonts w:ascii="Times New Roman" w:eastAsia="Times New Roman" w:hAnsi="Times New Roman" w:cs="Times New Roman"/>
                <w:sz w:val="24"/>
                <w:szCs w:val="24"/>
                <w:lang w:val="es-MX"/>
              </w:rPr>
              <w:t xml:space="preserve">B1. </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Utilizo diferentes sitios de internet (páginas web) y estrategias de búsqueda para encontrar y seleccionar una amplia gama de recursos digitales</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w:t>
            </w:r>
          </w:p>
        </w:tc>
        <w:tc>
          <w:tcPr>
            <w:tcW w:w="909" w:type="dxa"/>
            <w:noWrap/>
            <w:hideMark/>
          </w:tcPr>
          <w:p w14:paraId="72AD758A"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3.51</w:t>
            </w:r>
          </w:p>
        </w:tc>
        <w:tc>
          <w:tcPr>
            <w:tcW w:w="1330" w:type="dxa"/>
            <w:noWrap/>
            <w:hideMark/>
          </w:tcPr>
          <w:p w14:paraId="038331E3"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.741</w:t>
            </w:r>
          </w:p>
        </w:tc>
      </w:tr>
      <w:tr w:rsidR="00571D8E" w:rsidRPr="00F44603" w14:paraId="1B3BA9D0" w14:textId="77777777" w:rsidTr="00C16B5B">
        <w:trPr>
          <w:trHeight w:val="427"/>
          <w:jc w:val="center"/>
        </w:trPr>
        <w:tc>
          <w:tcPr>
            <w:tcW w:w="6804" w:type="dxa"/>
            <w:hideMark/>
          </w:tcPr>
          <w:p w14:paraId="164E258E" w14:textId="418B2496" w:rsidR="00DA21CF" w:rsidRPr="00F44603" w:rsidRDefault="00DA21CF" w:rsidP="00C56066">
            <w:pPr>
              <w:jc w:val="both"/>
              <w:rPr>
                <w:rFonts w:ascii="Times New Roman" w:eastAsia="Times New Roman" w:hAnsi="Times New Roman" w:cs="Times New Roman"/>
                <w:b/>
                <w:bCs/>
                <w:sz w:val="24"/>
                <w:szCs w:val="24"/>
                <w:lang w:val="es-MX"/>
              </w:rPr>
            </w:pPr>
            <w:r w:rsidRPr="00F44603">
              <w:rPr>
                <w:rFonts w:ascii="Times New Roman" w:eastAsia="Times New Roman" w:hAnsi="Times New Roman" w:cs="Times New Roman"/>
                <w:sz w:val="24"/>
                <w:szCs w:val="24"/>
                <w:lang w:val="es-MX"/>
              </w:rPr>
              <w:t xml:space="preserve">B2. </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Creo mis propios recursos digitales y modifico los existentes para adaptarlos a mis necesidades como docente</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w:t>
            </w:r>
          </w:p>
        </w:tc>
        <w:tc>
          <w:tcPr>
            <w:tcW w:w="909" w:type="dxa"/>
            <w:noWrap/>
            <w:hideMark/>
          </w:tcPr>
          <w:p w14:paraId="4F036910"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3.21</w:t>
            </w:r>
          </w:p>
        </w:tc>
        <w:tc>
          <w:tcPr>
            <w:tcW w:w="1330" w:type="dxa"/>
            <w:noWrap/>
            <w:hideMark/>
          </w:tcPr>
          <w:p w14:paraId="50E278A8"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.871</w:t>
            </w:r>
          </w:p>
        </w:tc>
      </w:tr>
      <w:tr w:rsidR="00571D8E" w:rsidRPr="00F44603" w14:paraId="54078FA1" w14:textId="77777777" w:rsidTr="00C16B5B">
        <w:trPr>
          <w:trHeight w:val="547"/>
          <w:jc w:val="center"/>
        </w:trPr>
        <w:tc>
          <w:tcPr>
            <w:tcW w:w="6804" w:type="dxa"/>
            <w:hideMark/>
          </w:tcPr>
          <w:p w14:paraId="5AEE4FCD" w14:textId="1DBD3E27" w:rsidR="00DA21CF" w:rsidRPr="00F44603" w:rsidRDefault="00DA21CF" w:rsidP="00C56066">
            <w:pPr>
              <w:jc w:val="both"/>
              <w:rPr>
                <w:rFonts w:ascii="Times New Roman" w:eastAsia="Times New Roman" w:hAnsi="Times New Roman" w:cs="Times New Roman"/>
                <w:b/>
                <w:bCs/>
                <w:sz w:val="24"/>
                <w:szCs w:val="24"/>
                <w:lang w:val="es-MX"/>
              </w:rPr>
            </w:pPr>
            <w:r w:rsidRPr="00F44603">
              <w:rPr>
                <w:rFonts w:ascii="Times New Roman" w:eastAsia="Times New Roman" w:hAnsi="Times New Roman" w:cs="Times New Roman"/>
                <w:sz w:val="24"/>
                <w:szCs w:val="24"/>
                <w:lang w:val="es-MX"/>
              </w:rPr>
              <w:t xml:space="preserve">B3. </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Protejo el contenido sensible de forma segura. Por ejemplo: exámenes, calificaciones, datos personales</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w:t>
            </w:r>
          </w:p>
        </w:tc>
        <w:tc>
          <w:tcPr>
            <w:tcW w:w="909" w:type="dxa"/>
            <w:noWrap/>
            <w:hideMark/>
          </w:tcPr>
          <w:p w14:paraId="03785101"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3.42</w:t>
            </w:r>
          </w:p>
        </w:tc>
        <w:tc>
          <w:tcPr>
            <w:tcW w:w="1330" w:type="dxa"/>
            <w:noWrap/>
            <w:hideMark/>
          </w:tcPr>
          <w:p w14:paraId="39C84B8F"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.821</w:t>
            </w:r>
          </w:p>
        </w:tc>
      </w:tr>
      <w:tr w:rsidR="00571D8E" w:rsidRPr="00F44603" w14:paraId="7E17E526" w14:textId="77777777" w:rsidTr="00C16B5B">
        <w:trPr>
          <w:trHeight w:val="271"/>
          <w:jc w:val="center"/>
        </w:trPr>
        <w:tc>
          <w:tcPr>
            <w:tcW w:w="6804" w:type="dxa"/>
          </w:tcPr>
          <w:p w14:paraId="411DF5CB" w14:textId="428516FC" w:rsidR="00DA21CF" w:rsidRPr="00F44603" w:rsidRDefault="00DA21CF" w:rsidP="00C56066">
            <w:pPr>
              <w:jc w:val="center"/>
              <w:rPr>
                <w:rFonts w:ascii="Times New Roman" w:eastAsia="Times New Roman" w:hAnsi="Times New Roman" w:cs="Times New Roman"/>
                <w:sz w:val="24"/>
                <w:szCs w:val="24"/>
                <w:lang w:val="es-MX"/>
              </w:rPr>
            </w:pPr>
            <w:r w:rsidRPr="00F44603">
              <w:rPr>
                <w:rFonts w:ascii="Times New Roman" w:eastAsia="Liberation Sans" w:hAnsi="Times New Roman" w:cs="Times New Roman"/>
                <w:sz w:val="24"/>
                <w:szCs w:val="24"/>
                <w:lang w:val="es-MX"/>
              </w:rPr>
              <w:t>Área</w:t>
            </w:r>
            <w:r w:rsidR="00A10D55" w:rsidRPr="00F44603">
              <w:rPr>
                <w:rFonts w:ascii="Times New Roman" w:eastAsia="Liberation Sans" w:hAnsi="Times New Roman" w:cs="Times New Roman"/>
                <w:sz w:val="24"/>
                <w:szCs w:val="24"/>
                <w:lang w:val="es-MX"/>
              </w:rPr>
              <w:t xml:space="preserve"> Competencial</w:t>
            </w:r>
            <w:r w:rsidRPr="00F44603">
              <w:rPr>
                <w:rFonts w:ascii="Times New Roman" w:eastAsia="Liberation Sans" w:hAnsi="Times New Roman" w:cs="Times New Roman"/>
                <w:sz w:val="24"/>
                <w:szCs w:val="24"/>
                <w:lang w:val="es-MX"/>
              </w:rPr>
              <w:t xml:space="preserve"> 3: Pedagogía Digital (C)</w:t>
            </w:r>
          </w:p>
        </w:tc>
        <w:tc>
          <w:tcPr>
            <w:tcW w:w="909" w:type="dxa"/>
            <w:noWrap/>
          </w:tcPr>
          <w:p w14:paraId="356B5293"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13.46</w:t>
            </w:r>
          </w:p>
        </w:tc>
        <w:tc>
          <w:tcPr>
            <w:tcW w:w="1330" w:type="dxa"/>
            <w:noWrap/>
          </w:tcPr>
          <w:p w14:paraId="714BA578"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2.572</w:t>
            </w:r>
          </w:p>
        </w:tc>
      </w:tr>
      <w:tr w:rsidR="00571D8E" w:rsidRPr="00F44603" w14:paraId="1F227F93" w14:textId="77777777" w:rsidTr="00C16B5B">
        <w:trPr>
          <w:trHeight w:val="416"/>
          <w:jc w:val="center"/>
        </w:trPr>
        <w:tc>
          <w:tcPr>
            <w:tcW w:w="6804" w:type="dxa"/>
            <w:hideMark/>
          </w:tcPr>
          <w:p w14:paraId="75BEED0B" w14:textId="379843D5" w:rsidR="00DA21CF" w:rsidRPr="00F44603" w:rsidRDefault="00DA21CF" w:rsidP="00C56066">
            <w:pPr>
              <w:jc w:val="both"/>
              <w:rPr>
                <w:rFonts w:ascii="Times New Roman" w:eastAsia="Times New Roman" w:hAnsi="Times New Roman" w:cs="Times New Roman"/>
                <w:b/>
                <w:bCs/>
                <w:sz w:val="24"/>
                <w:szCs w:val="24"/>
                <w:lang w:val="es-MX"/>
              </w:rPr>
            </w:pPr>
            <w:r w:rsidRPr="00F44603">
              <w:rPr>
                <w:rFonts w:ascii="Times New Roman" w:eastAsia="Times New Roman" w:hAnsi="Times New Roman" w:cs="Times New Roman"/>
                <w:sz w:val="24"/>
                <w:szCs w:val="24"/>
                <w:lang w:val="es-MX"/>
              </w:rPr>
              <w:t xml:space="preserve">C1. </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Considero cuidadosamente cómo, cuándo y por qué usar las tecnologías digitales en clase, para garantizar que se aproveche su valor añadido</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w:t>
            </w:r>
          </w:p>
        </w:tc>
        <w:tc>
          <w:tcPr>
            <w:tcW w:w="909" w:type="dxa"/>
            <w:noWrap/>
            <w:hideMark/>
          </w:tcPr>
          <w:p w14:paraId="3898C425"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3.47</w:t>
            </w:r>
          </w:p>
        </w:tc>
        <w:tc>
          <w:tcPr>
            <w:tcW w:w="1330" w:type="dxa"/>
            <w:noWrap/>
            <w:hideMark/>
          </w:tcPr>
          <w:p w14:paraId="57A990BD"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.714</w:t>
            </w:r>
          </w:p>
        </w:tc>
      </w:tr>
      <w:tr w:rsidR="00571D8E" w:rsidRPr="00F44603" w14:paraId="4B55F154" w14:textId="77777777" w:rsidTr="00C16B5B">
        <w:trPr>
          <w:trHeight w:val="331"/>
          <w:jc w:val="center"/>
        </w:trPr>
        <w:tc>
          <w:tcPr>
            <w:tcW w:w="6804" w:type="dxa"/>
            <w:hideMark/>
          </w:tcPr>
          <w:p w14:paraId="0984E6E0" w14:textId="1E24CF0D" w:rsidR="00DA21CF" w:rsidRPr="00F44603" w:rsidRDefault="00DA21CF" w:rsidP="00C56066">
            <w:pPr>
              <w:jc w:val="both"/>
              <w:rPr>
                <w:rFonts w:ascii="Times New Roman" w:eastAsia="Times New Roman" w:hAnsi="Times New Roman" w:cs="Times New Roman"/>
                <w:b/>
                <w:bCs/>
                <w:sz w:val="24"/>
                <w:szCs w:val="24"/>
                <w:lang w:val="es-MX"/>
              </w:rPr>
            </w:pPr>
            <w:r w:rsidRPr="00F44603">
              <w:rPr>
                <w:rFonts w:ascii="Times New Roman" w:eastAsia="Times New Roman" w:hAnsi="Times New Roman" w:cs="Times New Roman"/>
                <w:sz w:val="24"/>
                <w:szCs w:val="24"/>
                <w:lang w:val="es-MX"/>
              </w:rPr>
              <w:t xml:space="preserve">C2. </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Superviso las actividades e interacciones de mis</w:t>
            </w:r>
            <w:r w:rsidR="00A10D55" w:rsidRPr="00F44603">
              <w:rPr>
                <w:rFonts w:ascii="Times New Roman" w:eastAsia="Times New Roman" w:hAnsi="Times New Roman" w:cs="Times New Roman"/>
                <w:sz w:val="24"/>
                <w:szCs w:val="24"/>
                <w:lang w:val="es-MX"/>
              </w:rPr>
              <w:t xml:space="preserve"> estudiantes </w:t>
            </w:r>
            <w:r w:rsidRPr="00F44603">
              <w:rPr>
                <w:rFonts w:ascii="Times New Roman" w:eastAsia="Times New Roman" w:hAnsi="Times New Roman" w:cs="Times New Roman"/>
                <w:sz w:val="24"/>
                <w:szCs w:val="24"/>
                <w:lang w:val="es-MX"/>
              </w:rPr>
              <w:t>en los entornos de colaboración en línea que utilizamos</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w:t>
            </w:r>
          </w:p>
        </w:tc>
        <w:tc>
          <w:tcPr>
            <w:tcW w:w="909" w:type="dxa"/>
            <w:noWrap/>
            <w:hideMark/>
          </w:tcPr>
          <w:p w14:paraId="4A99C2E4"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3.36</w:t>
            </w:r>
          </w:p>
        </w:tc>
        <w:tc>
          <w:tcPr>
            <w:tcW w:w="1330" w:type="dxa"/>
            <w:noWrap/>
            <w:hideMark/>
          </w:tcPr>
          <w:p w14:paraId="07D6826B"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.745</w:t>
            </w:r>
          </w:p>
        </w:tc>
      </w:tr>
      <w:tr w:rsidR="00571D8E" w:rsidRPr="00F44603" w14:paraId="4B27DEA3" w14:textId="77777777" w:rsidTr="00C16B5B">
        <w:trPr>
          <w:trHeight w:val="425"/>
          <w:jc w:val="center"/>
        </w:trPr>
        <w:tc>
          <w:tcPr>
            <w:tcW w:w="6804" w:type="dxa"/>
            <w:hideMark/>
          </w:tcPr>
          <w:p w14:paraId="3B17EEAB" w14:textId="678553E0" w:rsidR="00DA21CF" w:rsidRPr="00F44603" w:rsidRDefault="00DA21CF" w:rsidP="00C56066">
            <w:pPr>
              <w:jc w:val="both"/>
              <w:rPr>
                <w:rFonts w:ascii="Times New Roman" w:eastAsia="Times New Roman" w:hAnsi="Times New Roman" w:cs="Times New Roman"/>
                <w:b/>
                <w:bCs/>
                <w:sz w:val="24"/>
                <w:szCs w:val="24"/>
                <w:lang w:val="es-MX"/>
              </w:rPr>
            </w:pPr>
            <w:r w:rsidRPr="00F44603">
              <w:rPr>
                <w:rFonts w:ascii="Times New Roman" w:eastAsia="Times New Roman" w:hAnsi="Times New Roman" w:cs="Times New Roman"/>
                <w:sz w:val="24"/>
                <w:szCs w:val="24"/>
                <w:lang w:val="es-MX"/>
              </w:rPr>
              <w:t xml:space="preserve">C3. </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 xml:space="preserve">Cuando mis </w:t>
            </w:r>
            <w:r w:rsidR="005A3A69" w:rsidRPr="00F44603">
              <w:rPr>
                <w:rFonts w:ascii="Times New Roman" w:eastAsia="Times New Roman" w:hAnsi="Times New Roman" w:cs="Times New Roman"/>
                <w:sz w:val="24"/>
                <w:szCs w:val="24"/>
                <w:lang w:val="es-MX"/>
              </w:rPr>
              <w:t xml:space="preserve">estudiantes </w:t>
            </w:r>
            <w:r w:rsidRPr="00F44603">
              <w:rPr>
                <w:rFonts w:ascii="Times New Roman" w:eastAsia="Times New Roman" w:hAnsi="Times New Roman" w:cs="Times New Roman"/>
                <w:sz w:val="24"/>
                <w:szCs w:val="24"/>
                <w:lang w:val="es-MX"/>
              </w:rPr>
              <w:t>trabajan en grupos o equipos, usan tecnologías digitales para adquirir y documentar conocimientos</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w:t>
            </w:r>
          </w:p>
        </w:tc>
        <w:tc>
          <w:tcPr>
            <w:tcW w:w="909" w:type="dxa"/>
            <w:noWrap/>
            <w:hideMark/>
          </w:tcPr>
          <w:p w14:paraId="202BF715"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3.41</w:t>
            </w:r>
          </w:p>
        </w:tc>
        <w:tc>
          <w:tcPr>
            <w:tcW w:w="1330" w:type="dxa"/>
            <w:noWrap/>
            <w:hideMark/>
          </w:tcPr>
          <w:p w14:paraId="51B295C1"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.718</w:t>
            </w:r>
          </w:p>
        </w:tc>
      </w:tr>
      <w:tr w:rsidR="00571D8E" w:rsidRPr="00F44603" w14:paraId="6296A5F1" w14:textId="77777777" w:rsidTr="00C16B5B">
        <w:trPr>
          <w:trHeight w:val="714"/>
          <w:jc w:val="center"/>
        </w:trPr>
        <w:tc>
          <w:tcPr>
            <w:tcW w:w="6804" w:type="dxa"/>
            <w:hideMark/>
          </w:tcPr>
          <w:p w14:paraId="5394DEAB" w14:textId="23002DE5" w:rsidR="00DA21CF" w:rsidRPr="00F44603" w:rsidRDefault="00DA21CF" w:rsidP="00C56066">
            <w:pPr>
              <w:jc w:val="both"/>
              <w:rPr>
                <w:rFonts w:ascii="Times New Roman" w:eastAsia="Times New Roman" w:hAnsi="Times New Roman" w:cs="Times New Roman"/>
                <w:b/>
                <w:bCs/>
                <w:sz w:val="24"/>
                <w:szCs w:val="24"/>
              </w:rPr>
            </w:pPr>
            <w:r w:rsidRPr="00F44603">
              <w:rPr>
                <w:rFonts w:ascii="Times New Roman" w:eastAsia="Times New Roman" w:hAnsi="Times New Roman" w:cs="Times New Roman"/>
                <w:sz w:val="24"/>
                <w:szCs w:val="24"/>
                <w:lang w:val="es-MX"/>
              </w:rPr>
              <w:t xml:space="preserve">C4. </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 xml:space="preserve">Uso tecnologías digitales para permitir que los estudiantes planifiquen, documenten y evalúen su aprendizaje por sí mismos. </w:t>
            </w:r>
            <w:r w:rsidRPr="00F44603">
              <w:rPr>
                <w:rFonts w:ascii="Times New Roman" w:eastAsia="Times New Roman" w:hAnsi="Times New Roman" w:cs="Times New Roman"/>
                <w:sz w:val="24"/>
                <w:szCs w:val="24"/>
              </w:rPr>
              <w:t xml:space="preserve">Por </w:t>
            </w:r>
            <w:proofErr w:type="spellStart"/>
            <w:r w:rsidRPr="00F44603">
              <w:rPr>
                <w:rFonts w:ascii="Times New Roman" w:eastAsia="Times New Roman" w:hAnsi="Times New Roman" w:cs="Times New Roman"/>
                <w:sz w:val="24"/>
                <w:szCs w:val="24"/>
              </w:rPr>
              <w:t>ejemplo</w:t>
            </w:r>
            <w:proofErr w:type="spellEnd"/>
            <w:r w:rsidRPr="00F44603">
              <w:rPr>
                <w:rFonts w:ascii="Times New Roman" w:eastAsia="Times New Roman" w:hAnsi="Times New Roman" w:cs="Times New Roman"/>
                <w:sz w:val="24"/>
                <w:szCs w:val="24"/>
              </w:rPr>
              <w:t xml:space="preserve">: </w:t>
            </w:r>
            <w:proofErr w:type="spellStart"/>
            <w:r w:rsidRPr="00F44603">
              <w:rPr>
                <w:rFonts w:ascii="Times New Roman" w:eastAsia="Times New Roman" w:hAnsi="Times New Roman" w:cs="Times New Roman"/>
                <w:sz w:val="24"/>
                <w:szCs w:val="24"/>
              </w:rPr>
              <w:t>pruebas</w:t>
            </w:r>
            <w:proofErr w:type="spellEnd"/>
            <w:r w:rsidRPr="00F44603">
              <w:rPr>
                <w:rFonts w:ascii="Times New Roman" w:eastAsia="Times New Roman" w:hAnsi="Times New Roman" w:cs="Times New Roman"/>
                <w:sz w:val="24"/>
                <w:szCs w:val="24"/>
              </w:rPr>
              <w:t xml:space="preserve"> de </w:t>
            </w:r>
            <w:proofErr w:type="spellStart"/>
            <w:r w:rsidRPr="00F44603">
              <w:rPr>
                <w:rFonts w:ascii="Times New Roman" w:eastAsia="Times New Roman" w:hAnsi="Times New Roman" w:cs="Times New Roman"/>
                <w:sz w:val="24"/>
                <w:szCs w:val="24"/>
              </w:rPr>
              <w:t>autoevaluación</w:t>
            </w:r>
            <w:proofErr w:type="spellEnd"/>
            <w:r w:rsidRPr="00F44603">
              <w:rPr>
                <w:rFonts w:ascii="Times New Roman" w:eastAsia="Times New Roman" w:hAnsi="Times New Roman" w:cs="Times New Roman"/>
                <w:sz w:val="24"/>
                <w:szCs w:val="24"/>
              </w:rPr>
              <w:t xml:space="preserve">, </w:t>
            </w:r>
            <w:proofErr w:type="spellStart"/>
            <w:r w:rsidRPr="00F44603">
              <w:rPr>
                <w:rFonts w:ascii="Times New Roman" w:eastAsia="Times New Roman" w:hAnsi="Times New Roman" w:cs="Times New Roman"/>
                <w:sz w:val="24"/>
                <w:szCs w:val="24"/>
              </w:rPr>
              <w:t>porfolio</w:t>
            </w:r>
            <w:proofErr w:type="spellEnd"/>
            <w:r w:rsidRPr="00F44603">
              <w:rPr>
                <w:rFonts w:ascii="Times New Roman" w:eastAsia="Times New Roman" w:hAnsi="Times New Roman" w:cs="Times New Roman"/>
                <w:sz w:val="24"/>
                <w:szCs w:val="24"/>
              </w:rPr>
              <w:t xml:space="preserve"> digital, blogs, </w:t>
            </w:r>
            <w:proofErr w:type="spellStart"/>
            <w:r w:rsidRPr="00F44603">
              <w:rPr>
                <w:rFonts w:ascii="Times New Roman" w:eastAsia="Times New Roman" w:hAnsi="Times New Roman" w:cs="Times New Roman"/>
                <w:sz w:val="24"/>
                <w:szCs w:val="24"/>
              </w:rPr>
              <w:t>foros</w:t>
            </w:r>
            <w:proofErr w:type="spellEnd"/>
            <w:r w:rsidRPr="00F44603">
              <w:rPr>
                <w:rFonts w:ascii="Times New Roman" w:eastAsia="Times New Roman" w:hAnsi="Times New Roman" w:cs="Times New Roman"/>
                <w:sz w:val="24"/>
                <w:szCs w:val="24"/>
              </w:rPr>
              <w:t>…</w:t>
            </w:r>
            <w:r w:rsidR="00A10D55" w:rsidRPr="00F44603">
              <w:rPr>
                <w:rFonts w:ascii="Times New Roman" w:eastAsia="Times New Roman" w:hAnsi="Times New Roman" w:cs="Times New Roman"/>
                <w:sz w:val="24"/>
                <w:szCs w:val="24"/>
              </w:rPr>
              <w:t xml:space="preserve">”. </w:t>
            </w:r>
          </w:p>
        </w:tc>
        <w:tc>
          <w:tcPr>
            <w:tcW w:w="909" w:type="dxa"/>
            <w:noWrap/>
            <w:hideMark/>
          </w:tcPr>
          <w:p w14:paraId="112F1C97"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3.22</w:t>
            </w:r>
          </w:p>
        </w:tc>
        <w:tc>
          <w:tcPr>
            <w:tcW w:w="1330" w:type="dxa"/>
            <w:noWrap/>
            <w:hideMark/>
          </w:tcPr>
          <w:p w14:paraId="576897DC"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.865</w:t>
            </w:r>
          </w:p>
        </w:tc>
      </w:tr>
      <w:tr w:rsidR="00571D8E" w:rsidRPr="00F44603" w14:paraId="238D4065" w14:textId="77777777" w:rsidTr="00C16B5B">
        <w:trPr>
          <w:trHeight w:val="177"/>
          <w:jc w:val="center"/>
        </w:trPr>
        <w:tc>
          <w:tcPr>
            <w:tcW w:w="6804" w:type="dxa"/>
          </w:tcPr>
          <w:p w14:paraId="4868F248" w14:textId="26546D9B" w:rsidR="00DA21CF" w:rsidRPr="00F44603" w:rsidRDefault="00DA21CF" w:rsidP="00C56066">
            <w:pPr>
              <w:jc w:val="center"/>
              <w:rPr>
                <w:rFonts w:ascii="Times New Roman" w:eastAsia="Times New Roman" w:hAnsi="Times New Roman" w:cs="Times New Roman"/>
                <w:sz w:val="24"/>
                <w:szCs w:val="24"/>
                <w:lang w:val="es-MX"/>
              </w:rPr>
            </w:pPr>
            <w:r w:rsidRPr="00F44603">
              <w:rPr>
                <w:rFonts w:ascii="Times New Roman" w:eastAsia="Liberation Sans" w:hAnsi="Times New Roman" w:cs="Times New Roman"/>
                <w:sz w:val="24"/>
                <w:szCs w:val="24"/>
                <w:lang w:val="es-MX"/>
              </w:rPr>
              <w:t xml:space="preserve">Área </w:t>
            </w:r>
            <w:r w:rsidR="00A10D55" w:rsidRPr="00F44603">
              <w:rPr>
                <w:rFonts w:ascii="Times New Roman" w:eastAsia="Liberation Sans" w:hAnsi="Times New Roman" w:cs="Times New Roman"/>
                <w:sz w:val="24"/>
                <w:szCs w:val="24"/>
                <w:lang w:val="es-MX"/>
              </w:rPr>
              <w:t xml:space="preserve">Competencial </w:t>
            </w:r>
            <w:r w:rsidRPr="00F44603">
              <w:rPr>
                <w:rFonts w:ascii="Times New Roman" w:eastAsia="Liberation Sans" w:hAnsi="Times New Roman" w:cs="Times New Roman"/>
                <w:sz w:val="24"/>
                <w:szCs w:val="24"/>
                <w:lang w:val="es-MX"/>
              </w:rPr>
              <w:t>4: Evaluación y Retroalimentación (D)</w:t>
            </w:r>
          </w:p>
        </w:tc>
        <w:tc>
          <w:tcPr>
            <w:tcW w:w="909" w:type="dxa"/>
            <w:noWrap/>
          </w:tcPr>
          <w:p w14:paraId="7D2384ED"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9.87</w:t>
            </w:r>
          </w:p>
        </w:tc>
        <w:tc>
          <w:tcPr>
            <w:tcW w:w="1330" w:type="dxa"/>
            <w:noWrap/>
          </w:tcPr>
          <w:p w14:paraId="56AF70F5"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2.036</w:t>
            </w:r>
          </w:p>
        </w:tc>
      </w:tr>
      <w:tr w:rsidR="00571D8E" w:rsidRPr="00F44603" w14:paraId="1AFAFAB3" w14:textId="77777777" w:rsidTr="00C16B5B">
        <w:trPr>
          <w:trHeight w:val="492"/>
          <w:jc w:val="center"/>
        </w:trPr>
        <w:tc>
          <w:tcPr>
            <w:tcW w:w="6804" w:type="dxa"/>
            <w:hideMark/>
          </w:tcPr>
          <w:p w14:paraId="7CEC30EA" w14:textId="060F87AB" w:rsidR="00DA21CF" w:rsidRPr="00F44603" w:rsidRDefault="00DA21CF" w:rsidP="00C56066">
            <w:pPr>
              <w:jc w:val="both"/>
              <w:rPr>
                <w:rFonts w:ascii="Times New Roman" w:eastAsia="Times New Roman" w:hAnsi="Times New Roman" w:cs="Times New Roman"/>
                <w:b/>
                <w:bCs/>
                <w:sz w:val="24"/>
                <w:szCs w:val="24"/>
                <w:lang w:val="es-MX"/>
              </w:rPr>
            </w:pPr>
            <w:r w:rsidRPr="00F44603">
              <w:rPr>
                <w:rFonts w:ascii="Times New Roman" w:eastAsia="Times New Roman" w:hAnsi="Times New Roman" w:cs="Times New Roman"/>
                <w:sz w:val="24"/>
                <w:szCs w:val="24"/>
                <w:lang w:val="es-MX"/>
              </w:rPr>
              <w:t xml:space="preserve">D1. </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Uso estrategias de evaluación digital para monitorear el progreso de los estudiantes</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w:t>
            </w:r>
          </w:p>
        </w:tc>
        <w:tc>
          <w:tcPr>
            <w:tcW w:w="909" w:type="dxa"/>
            <w:noWrap/>
            <w:hideMark/>
          </w:tcPr>
          <w:p w14:paraId="0C1D7321"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3.32</w:t>
            </w:r>
          </w:p>
        </w:tc>
        <w:tc>
          <w:tcPr>
            <w:tcW w:w="1330" w:type="dxa"/>
            <w:noWrap/>
            <w:hideMark/>
          </w:tcPr>
          <w:p w14:paraId="60D65EAD"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.767</w:t>
            </w:r>
          </w:p>
        </w:tc>
      </w:tr>
      <w:tr w:rsidR="00571D8E" w:rsidRPr="00F44603" w14:paraId="61E7AC63" w14:textId="77777777" w:rsidTr="00C16B5B">
        <w:trPr>
          <w:trHeight w:val="879"/>
          <w:jc w:val="center"/>
        </w:trPr>
        <w:tc>
          <w:tcPr>
            <w:tcW w:w="6804" w:type="dxa"/>
            <w:hideMark/>
          </w:tcPr>
          <w:p w14:paraId="2970756D" w14:textId="3AFD12A4" w:rsidR="00DA21CF" w:rsidRPr="00F44603" w:rsidRDefault="00DA21CF" w:rsidP="00C56066">
            <w:pPr>
              <w:jc w:val="both"/>
              <w:rPr>
                <w:rFonts w:ascii="Times New Roman" w:eastAsia="Times New Roman" w:hAnsi="Times New Roman" w:cs="Times New Roman"/>
                <w:b/>
                <w:bCs/>
                <w:sz w:val="24"/>
                <w:szCs w:val="24"/>
                <w:lang w:val="es-MX"/>
              </w:rPr>
            </w:pPr>
            <w:r w:rsidRPr="00F44603">
              <w:rPr>
                <w:rFonts w:ascii="Times New Roman" w:eastAsia="Times New Roman" w:hAnsi="Times New Roman" w:cs="Times New Roman"/>
                <w:sz w:val="24"/>
                <w:szCs w:val="24"/>
                <w:lang w:val="es-MX"/>
              </w:rPr>
              <w:t xml:space="preserve">D2. </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Analizo todos los datos disponibles para identificar al</w:t>
            </w:r>
            <w:r w:rsidR="005A3A69" w:rsidRPr="00F44603">
              <w:rPr>
                <w:rFonts w:ascii="Times New Roman" w:eastAsia="Times New Roman" w:hAnsi="Times New Roman" w:cs="Times New Roman"/>
                <w:sz w:val="24"/>
                <w:szCs w:val="24"/>
                <w:lang w:val="es-MX"/>
              </w:rPr>
              <w:t xml:space="preserve"> estudiantado</w:t>
            </w:r>
            <w:r w:rsidRPr="00F44603">
              <w:rPr>
                <w:rFonts w:ascii="Times New Roman" w:eastAsia="Times New Roman" w:hAnsi="Times New Roman" w:cs="Times New Roman"/>
                <w:sz w:val="24"/>
                <w:szCs w:val="24"/>
                <w:lang w:val="es-MX"/>
              </w:rPr>
              <w:t xml:space="preserve"> que necesita apoyo adicional. “Datos” incluye: participación de los estudiantes, desempeño, calificaciones, asistencia, actividades e interacciones sociales en entornos en línea... El “</w:t>
            </w:r>
            <w:r w:rsidR="005A3A69" w:rsidRPr="00F44603">
              <w:rPr>
                <w:rFonts w:ascii="Times New Roman" w:eastAsia="Times New Roman" w:hAnsi="Times New Roman" w:cs="Times New Roman"/>
                <w:sz w:val="24"/>
                <w:szCs w:val="24"/>
                <w:lang w:val="es-MX"/>
              </w:rPr>
              <w:t>estudiantado</w:t>
            </w:r>
            <w:r w:rsidRPr="00F44603">
              <w:rPr>
                <w:rFonts w:ascii="Times New Roman" w:eastAsia="Times New Roman" w:hAnsi="Times New Roman" w:cs="Times New Roman"/>
                <w:sz w:val="24"/>
                <w:szCs w:val="24"/>
                <w:lang w:val="es-MX"/>
              </w:rPr>
              <w:t xml:space="preserve"> que necesita apoyo adicional” es: aquel en riesgo de abandono escolar, bajo rendimiento, trastorno de aprendizaje, necesidades específicas de aprendizaje o que carece de habilidades transversales (habilidades sociales, verbales o de estudio)</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w:t>
            </w:r>
          </w:p>
        </w:tc>
        <w:tc>
          <w:tcPr>
            <w:tcW w:w="909" w:type="dxa"/>
            <w:noWrap/>
            <w:hideMark/>
          </w:tcPr>
          <w:p w14:paraId="5A55AC9D"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3.26</w:t>
            </w:r>
          </w:p>
        </w:tc>
        <w:tc>
          <w:tcPr>
            <w:tcW w:w="1330" w:type="dxa"/>
            <w:noWrap/>
            <w:hideMark/>
          </w:tcPr>
          <w:p w14:paraId="23CBF0F5"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.797</w:t>
            </w:r>
          </w:p>
        </w:tc>
      </w:tr>
      <w:tr w:rsidR="00571D8E" w:rsidRPr="00F44603" w14:paraId="0299FB4F" w14:textId="77777777" w:rsidTr="00C16B5B">
        <w:trPr>
          <w:trHeight w:val="275"/>
          <w:jc w:val="center"/>
        </w:trPr>
        <w:tc>
          <w:tcPr>
            <w:tcW w:w="6804" w:type="dxa"/>
            <w:hideMark/>
          </w:tcPr>
          <w:p w14:paraId="0FCD3373" w14:textId="0EBD5DB9" w:rsidR="00DA21CF" w:rsidRPr="00F44603" w:rsidRDefault="00DA21CF" w:rsidP="00C56066">
            <w:pPr>
              <w:jc w:val="both"/>
              <w:rPr>
                <w:rFonts w:ascii="Times New Roman" w:eastAsia="Times New Roman" w:hAnsi="Times New Roman" w:cs="Times New Roman"/>
                <w:b/>
                <w:bCs/>
                <w:sz w:val="24"/>
                <w:szCs w:val="24"/>
                <w:lang w:val="es-MX"/>
              </w:rPr>
            </w:pPr>
            <w:r w:rsidRPr="00F44603">
              <w:rPr>
                <w:rFonts w:ascii="Times New Roman" w:eastAsia="Times New Roman" w:hAnsi="Times New Roman" w:cs="Times New Roman"/>
                <w:sz w:val="24"/>
                <w:szCs w:val="24"/>
                <w:lang w:val="es-MX"/>
              </w:rPr>
              <w:t xml:space="preserve">D3. </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Uso tecnologías digitales para proporcionar retroalimentación (</w:t>
            </w:r>
            <w:proofErr w:type="spellStart"/>
            <w:r w:rsidRPr="00F44603">
              <w:rPr>
                <w:rFonts w:ascii="Times New Roman" w:eastAsia="Times New Roman" w:hAnsi="Times New Roman" w:cs="Times New Roman"/>
                <w:sz w:val="24"/>
                <w:szCs w:val="24"/>
                <w:lang w:val="es-MX"/>
              </w:rPr>
              <w:t>feedback</w:t>
            </w:r>
            <w:proofErr w:type="spellEnd"/>
            <w:r w:rsidRPr="00F44603">
              <w:rPr>
                <w:rFonts w:ascii="Times New Roman" w:eastAsia="Times New Roman" w:hAnsi="Times New Roman" w:cs="Times New Roman"/>
                <w:sz w:val="24"/>
                <w:szCs w:val="24"/>
                <w:lang w:val="es-MX"/>
              </w:rPr>
              <w:t>) efectiva</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w:t>
            </w:r>
          </w:p>
        </w:tc>
        <w:tc>
          <w:tcPr>
            <w:tcW w:w="909" w:type="dxa"/>
            <w:noWrap/>
            <w:hideMark/>
          </w:tcPr>
          <w:p w14:paraId="4E3B8251"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3.29</w:t>
            </w:r>
          </w:p>
        </w:tc>
        <w:tc>
          <w:tcPr>
            <w:tcW w:w="1330" w:type="dxa"/>
            <w:noWrap/>
            <w:hideMark/>
          </w:tcPr>
          <w:p w14:paraId="5C033876"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.801</w:t>
            </w:r>
          </w:p>
        </w:tc>
      </w:tr>
      <w:tr w:rsidR="00571D8E" w:rsidRPr="00F44603" w14:paraId="46FAB5C2" w14:textId="77777777" w:rsidTr="00C16B5B">
        <w:trPr>
          <w:trHeight w:val="268"/>
          <w:jc w:val="center"/>
        </w:trPr>
        <w:tc>
          <w:tcPr>
            <w:tcW w:w="6804" w:type="dxa"/>
          </w:tcPr>
          <w:p w14:paraId="684AC383" w14:textId="3AE4FB61" w:rsidR="00DA21CF" w:rsidRPr="00F44603" w:rsidRDefault="00DA21CF" w:rsidP="00C56066">
            <w:pPr>
              <w:jc w:val="center"/>
              <w:rPr>
                <w:rFonts w:ascii="Times New Roman" w:eastAsia="Times New Roman" w:hAnsi="Times New Roman" w:cs="Times New Roman"/>
                <w:sz w:val="24"/>
                <w:szCs w:val="24"/>
                <w:lang w:val="es-MX"/>
              </w:rPr>
            </w:pPr>
            <w:r w:rsidRPr="00F44603">
              <w:rPr>
                <w:rFonts w:ascii="Times New Roman" w:eastAsia="Liberation Sans" w:hAnsi="Times New Roman" w:cs="Times New Roman"/>
                <w:sz w:val="24"/>
                <w:szCs w:val="24"/>
                <w:lang w:val="es-MX"/>
              </w:rPr>
              <w:t xml:space="preserve">Área </w:t>
            </w:r>
            <w:r w:rsidR="00A10D55" w:rsidRPr="00F44603">
              <w:rPr>
                <w:rFonts w:ascii="Times New Roman" w:eastAsia="Liberation Sans" w:hAnsi="Times New Roman" w:cs="Times New Roman"/>
                <w:sz w:val="24"/>
                <w:szCs w:val="24"/>
                <w:lang w:val="es-MX"/>
              </w:rPr>
              <w:t xml:space="preserve">Competencial </w:t>
            </w:r>
            <w:r w:rsidRPr="00F44603">
              <w:rPr>
                <w:rFonts w:ascii="Times New Roman" w:eastAsia="Liberation Sans" w:hAnsi="Times New Roman" w:cs="Times New Roman"/>
                <w:sz w:val="24"/>
                <w:szCs w:val="24"/>
                <w:lang w:val="es-MX"/>
              </w:rPr>
              <w:t>5. Empoderar a los estudiantes en las CD (E)</w:t>
            </w:r>
          </w:p>
        </w:tc>
        <w:tc>
          <w:tcPr>
            <w:tcW w:w="909" w:type="dxa"/>
            <w:noWrap/>
          </w:tcPr>
          <w:p w14:paraId="173B732D"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9.77</w:t>
            </w:r>
          </w:p>
        </w:tc>
        <w:tc>
          <w:tcPr>
            <w:tcW w:w="1330" w:type="dxa"/>
            <w:noWrap/>
          </w:tcPr>
          <w:p w14:paraId="5EBE561E"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2.182</w:t>
            </w:r>
          </w:p>
        </w:tc>
      </w:tr>
      <w:tr w:rsidR="00571D8E" w:rsidRPr="00F44603" w14:paraId="0BCBB4C4" w14:textId="77777777" w:rsidTr="00C16B5B">
        <w:trPr>
          <w:trHeight w:val="698"/>
          <w:jc w:val="center"/>
        </w:trPr>
        <w:tc>
          <w:tcPr>
            <w:tcW w:w="6804" w:type="dxa"/>
            <w:hideMark/>
          </w:tcPr>
          <w:p w14:paraId="1B1BACCB" w14:textId="01FCDDF7" w:rsidR="00DA21CF" w:rsidRPr="00F44603" w:rsidRDefault="00DA21CF" w:rsidP="00C56066">
            <w:pPr>
              <w:jc w:val="both"/>
              <w:rPr>
                <w:rFonts w:ascii="Times New Roman" w:eastAsia="Times New Roman" w:hAnsi="Times New Roman" w:cs="Times New Roman"/>
                <w:b/>
                <w:bCs/>
                <w:sz w:val="24"/>
                <w:szCs w:val="24"/>
                <w:lang w:val="es-MX"/>
              </w:rPr>
            </w:pPr>
            <w:r w:rsidRPr="00F44603">
              <w:rPr>
                <w:rFonts w:ascii="Times New Roman" w:eastAsia="Times New Roman" w:hAnsi="Times New Roman" w:cs="Times New Roman"/>
                <w:sz w:val="24"/>
                <w:szCs w:val="24"/>
                <w:lang w:val="es-MX"/>
              </w:rPr>
              <w:lastRenderedPageBreak/>
              <w:t xml:space="preserve">E1. </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Cuando propongo tareas digitales, considero y abordo posibles problemas como el acceso igualitario a los dispositivos y recursos digitales; problemas de compatibilidad o nivel bajo de competencia digital del alumnado</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w:t>
            </w:r>
          </w:p>
        </w:tc>
        <w:tc>
          <w:tcPr>
            <w:tcW w:w="909" w:type="dxa"/>
            <w:noWrap/>
            <w:hideMark/>
          </w:tcPr>
          <w:p w14:paraId="0FC0AF02"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3.27</w:t>
            </w:r>
          </w:p>
        </w:tc>
        <w:tc>
          <w:tcPr>
            <w:tcW w:w="1330" w:type="dxa"/>
            <w:noWrap/>
            <w:hideMark/>
          </w:tcPr>
          <w:p w14:paraId="6E06893C"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.804</w:t>
            </w:r>
          </w:p>
        </w:tc>
      </w:tr>
      <w:tr w:rsidR="00571D8E" w:rsidRPr="00F44603" w14:paraId="350FF9CB" w14:textId="77777777" w:rsidTr="00C16B5B">
        <w:trPr>
          <w:trHeight w:val="879"/>
          <w:jc w:val="center"/>
        </w:trPr>
        <w:tc>
          <w:tcPr>
            <w:tcW w:w="6804" w:type="dxa"/>
            <w:hideMark/>
          </w:tcPr>
          <w:p w14:paraId="20E28152" w14:textId="33E7918C" w:rsidR="00DA21CF" w:rsidRPr="00F44603" w:rsidRDefault="00DA21CF" w:rsidP="00C56066">
            <w:pPr>
              <w:jc w:val="both"/>
              <w:rPr>
                <w:rFonts w:ascii="Times New Roman" w:eastAsia="Times New Roman" w:hAnsi="Times New Roman" w:cs="Times New Roman"/>
                <w:b/>
                <w:bCs/>
                <w:sz w:val="24"/>
                <w:szCs w:val="24"/>
                <w:lang w:val="es-MX"/>
              </w:rPr>
            </w:pPr>
            <w:r w:rsidRPr="00F44603">
              <w:rPr>
                <w:rFonts w:ascii="Times New Roman" w:eastAsia="Times New Roman" w:hAnsi="Times New Roman" w:cs="Times New Roman"/>
                <w:sz w:val="24"/>
                <w:szCs w:val="24"/>
                <w:lang w:val="es-MX"/>
              </w:rPr>
              <w:t xml:space="preserve">E2. </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 xml:space="preserve">Uso tecnologías digitales para ofrecer </w:t>
            </w:r>
            <w:r w:rsidR="005A3A69" w:rsidRPr="00F44603">
              <w:rPr>
                <w:rFonts w:ascii="Times New Roman" w:eastAsia="Times New Roman" w:hAnsi="Times New Roman" w:cs="Times New Roman"/>
                <w:sz w:val="24"/>
                <w:szCs w:val="24"/>
                <w:lang w:val="es-MX"/>
              </w:rPr>
              <w:t>a los estudiantes</w:t>
            </w:r>
            <w:r w:rsidRPr="00F44603">
              <w:rPr>
                <w:rFonts w:ascii="Times New Roman" w:eastAsia="Times New Roman" w:hAnsi="Times New Roman" w:cs="Times New Roman"/>
                <w:sz w:val="24"/>
                <w:szCs w:val="24"/>
                <w:lang w:val="es-MX"/>
              </w:rPr>
              <w:t xml:space="preserve"> oportunidades de aprendizaje personalizadas. Por ejemplo: asignación de diferentes tareas digitales para abordar las necesidades de aprendizaje individuales, tener en cuenta las preferencias e intereses...</w:t>
            </w:r>
            <w:r w:rsidR="00A10D55" w:rsidRPr="00F44603">
              <w:rPr>
                <w:rFonts w:ascii="Times New Roman" w:eastAsia="Times New Roman" w:hAnsi="Times New Roman" w:cs="Times New Roman"/>
                <w:sz w:val="24"/>
                <w:szCs w:val="24"/>
                <w:lang w:val="es-MX"/>
              </w:rPr>
              <w:t xml:space="preserve">”. </w:t>
            </w:r>
          </w:p>
        </w:tc>
        <w:tc>
          <w:tcPr>
            <w:tcW w:w="909" w:type="dxa"/>
            <w:noWrap/>
            <w:hideMark/>
          </w:tcPr>
          <w:p w14:paraId="2C87F085"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3.11</w:t>
            </w:r>
          </w:p>
        </w:tc>
        <w:tc>
          <w:tcPr>
            <w:tcW w:w="1330" w:type="dxa"/>
            <w:noWrap/>
            <w:hideMark/>
          </w:tcPr>
          <w:p w14:paraId="7622EDF6"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.934</w:t>
            </w:r>
          </w:p>
        </w:tc>
      </w:tr>
      <w:tr w:rsidR="00571D8E" w:rsidRPr="00F44603" w14:paraId="4D6E272A" w14:textId="77777777" w:rsidTr="00C16B5B">
        <w:trPr>
          <w:trHeight w:val="299"/>
          <w:jc w:val="center"/>
        </w:trPr>
        <w:tc>
          <w:tcPr>
            <w:tcW w:w="6804" w:type="dxa"/>
            <w:hideMark/>
          </w:tcPr>
          <w:p w14:paraId="40EEAB4D" w14:textId="16E5D036" w:rsidR="00DA21CF" w:rsidRPr="00F44603" w:rsidRDefault="00DA21CF" w:rsidP="00C56066">
            <w:pPr>
              <w:jc w:val="both"/>
              <w:rPr>
                <w:rFonts w:ascii="Times New Roman" w:eastAsia="Times New Roman" w:hAnsi="Times New Roman" w:cs="Times New Roman"/>
                <w:b/>
                <w:bCs/>
                <w:sz w:val="24"/>
                <w:szCs w:val="24"/>
                <w:lang w:val="es-MX"/>
              </w:rPr>
            </w:pPr>
            <w:r w:rsidRPr="00F44603">
              <w:rPr>
                <w:rFonts w:ascii="Times New Roman" w:eastAsia="Times New Roman" w:hAnsi="Times New Roman" w:cs="Times New Roman"/>
                <w:sz w:val="24"/>
                <w:szCs w:val="24"/>
                <w:lang w:val="es-MX"/>
              </w:rPr>
              <w:t xml:space="preserve">E3. </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Uso tecnologías digitales para que</w:t>
            </w:r>
            <w:r w:rsidR="005A3A69" w:rsidRPr="00F44603">
              <w:rPr>
                <w:rFonts w:ascii="Times New Roman" w:eastAsia="Times New Roman" w:hAnsi="Times New Roman" w:cs="Times New Roman"/>
                <w:sz w:val="24"/>
                <w:szCs w:val="24"/>
                <w:lang w:val="es-MX"/>
              </w:rPr>
              <w:t xml:space="preserve"> los estudiantes</w:t>
            </w:r>
            <w:r w:rsidRPr="00F44603">
              <w:rPr>
                <w:rFonts w:ascii="Times New Roman" w:eastAsia="Times New Roman" w:hAnsi="Times New Roman" w:cs="Times New Roman"/>
                <w:sz w:val="24"/>
                <w:szCs w:val="24"/>
                <w:lang w:val="es-MX"/>
              </w:rPr>
              <w:t xml:space="preserve"> participe activamente en clase</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w:t>
            </w:r>
          </w:p>
        </w:tc>
        <w:tc>
          <w:tcPr>
            <w:tcW w:w="909" w:type="dxa"/>
            <w:noWrap/>
            <w:hideMark/>
          </w:tcPr>
          <w:p w14:paraId="1F2E788D"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3.38</w:t>
            </w:r>
          </w:p>
        </w:tc>
        <w:tc>
          <w:tcPr>
            <w:tcW w:w="1330" w:type="dxa"/>
            <w:noWrap/>
            <w:hideMark/>
          </w:tcPr>
          <w:p w14:paraId="54D368F3"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.754</w:t>
            </w:r>
          </w:p>
        </w:tc>
      </w:tr>
      <w:tr w:rsidR="00571D8E" w:rsidRPr="00F44603" w14:paraId="599BF966" w14:textId="77777777" w:rsidTr="00C16B5B">
        <w:trPr>
          <w:trHeight w:val="262"/>
          <w:jc w:val="center"/>
        </w:trPr>
        <w:tc>
          <w:tcPr>
            <w:tcW w:w="6804" w:type="dxa"/>
          </w:tcPr>
          <w:p w14:paraId="15E15DE3" w14:textId="1D9C142A" w:rsidR="00DA21CF" w:rsidRPr="00F44603" w:rsidRDefault="00DA21CF" w:rsidP="00C56066">
            <w:pPr>
              <w:jc w:val="center"/>
              <w:rPr>
                <w:rFonts w:ascii="Times New Roman" w:eastAsia="Times New Roman" w:hAnsi="Times New Roman" w:cs="Times New Roman"/>
                <w:sz w:val="24"/>
                <w:szCs w:val="24"/>
                <w:lang w:val="es-MX"/>
              </w:rPr>
            </w:pPr>
            <w:r w:rsidRPr="00F44603">
              <w:rPr>
                <w:rFonts w:ascii="Times New Roman" w:eastAsia="Liberation Sans" w:hAnsi="Times New Roman" w:cs="Times New Roman"/>
                <w:sz w:val="24"/>
                <w:szCs w:val="24"/>
                <w:lang w:val="es-MX"/>
              </w:rPr>
              <w:t xml:space="preserve">Área </w:t>
            </w:r>
            <w:r w:rsidR="00A10D55" w:rsidRPr="00F44603">
              <w:rPr>
                <w:rFonts w:ascii="Times New Roman" w:eastAsia="Liberation Sans" w:hAnsi="Times New Roman" w:cs="Times New Roman"/>
                <w:sz w:val="24"/>
                <w:szCs w:val="24"/>
                <w:lang w:val="es-MX"/>
              </w:rPr>
              <w:t xml:space="preserve">Competencial </w:t>
            </w:r>
            <w:r w:rsidRPr="00F44603">
              <w:rPr>
                <w:rFonts w:ascii="Times New Roman" w:eastAsia="Liberation Sans" w:hAnsi="Times New Roman" w:cs="Times New Roman"/>
                <w:sz w:val="24"/>
                <w:szCs w:val="24"/>
                <w:lang w:val="es-MX"/>
              </w:rPr>
              <w:t>6: Facilitar las competencias a los estudiantes (F)</w:t>
            </w:r>
          </w:p>
        </w:tc>
        <w:tc>
          <w:tcPr>
            <w:tcW w:w="909" w:type="dxa"/>
            <w:noWrap/>
          </w:tcPr>
          <w:p w14:paraId="01DB88F6"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16.22</w:t>
            </w:r>
          </w:p>
        </w:tc>
        <w:tc>
          <w:tcPr>
            <w:tcW w:w="1330" w:type="dxa"/>
            <w:noWrap/>
          </w:tcPr>
          <w:p w14:paraId="5E220162"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3.519</w:t>
            </w:r>
          </w:p>
        </w:tc>
      </w:tr>
      <w:tr w:rsidR="00571D8E" w:rsidRPr="00F44603" w14:paraId="226BEE8F" w14:textId="77777777" w:rsidTr="00C16B5B">
        <w:trPr>
          <w:trHeight w:val="421"/>
          <w:jc w:val="center"/>
        </w:trPr>
        <w:tc>
          <w:tcPr>
            <w:tcW w:w="6804" w:type="dxa"/>
            <w:hideMark/>
          </w:tcPr>
          <w:p w14:paraId="4FBBA501" w14:textId="31F2E7EF" w:rsidR="00DA21CF" w:rsidRPr="00F44603" w:rsidRDefault="00DA21CF" w:rsidP="00C56066">
            <w:pPr>
              <w:jc w:val="both"/>
              <w:rPr>
                <w:rFonts w:ascii="Times New Roman" w:eastAsia="Times New Roman" w:hAnsi="Times New Roman" w:cs="Times New Roman"/>
                <w:b/>
                <w:bCs/>
                <w:sz w:val="24"/>
                <w:szCs w:val="24"/>
                <w:lang w:val="es-MX"/>
              </w:rPr>
            </w:pPr>
            <w:r w:rsidRPr="00F44603">
              <w:rPr>
                <w:rFonts w:ascii="Times New Roman" w:eastAsia="Times New Roman" w:hAnsi="Times New Roman" w:cs="Times New Roman"/>
                <w:sz w:val="24"/>
                <w:szCs w:val="24"/>
                <w:lang w:val="es-MX"/>
              </w:rPr>
              <w:t xml:space="preserve">F1. </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Enseño a</w:t>
            </w:r>
            <w:r w:rsidR="005A3A69" w:rsidRPr="00F44603">
              <w:rPr>
                <w:rFonts w:ascii="Times New Roman" w:eastAsia="Times New Roman" w:hAnsi="Times New Roman" w:cs="Times New Roman"/>
                <w:sz w:val="24"/>
                <w:szCs w:val="24"/>
                <w:lang w:val="es-MX"/>
              </w:rPr>
              <w:t xml:space="preserve"> los estudiantes</w:t>
            </w:r>
            <w:r w:rsidRPr="00F44603">
              <w:rPr>
                <w:rFonts w:ascii="Times New Roman" w:eastAsia="Times New Roman" w:hAnsi="Times New Roman" w:cs="Times New Roman"/>
                <w:sz w:val="24"/>
                <w:szCs w:val="24"/>
                <w:lang w:val="es-MX"/>
              </w:rPr>
              <w:t xml:space="preserve"> cómo evaluar la confiabilidad de la información buscada en línea y a identificar información errónea y/o sesgada</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w:t>
            </w:r>
          </w:p>
        </w:tc>
        <w:tc>
          <w:tcPr>
            <w:tcW w:w="909" w:type="dxa"/>
            <w:noWrap/>
            <w:hideMark/>
          </w:tcPr>
          <w:p w14:paraId="6CB6073B"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3.16</w:t>
            </w:r>
          </w:p>
        </w:tc>
        <w:tc>
          <w:tcPr>
            <w:tcW w:w="1330" w:type="dxa"/>
            <w:noWrap/>
            <w:hideMark/>
          </w:tcPr>
          <w:p w14:paraId="1E40438B"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.860</w:t>
            </w:r>
          </w:p>
        </w:tc>
      </w:tr>
      <w:tr w:rsidR="00571D8E" w:rsidRPr="00F44603" w14:paraId="376A83BC" w14:textId="77777777" w:rsidTr="00C16B5B">
        <w:trPr>
          <w:trHeight w:val="413"/>
          <w:jc w:val="center"/>
        </w:trPr>
        <w:tc>
          <w:tcPr>
            <w:tcW w:w="6804" w:type="dxa"/>
            <w:hideMark/>
          </w:tcPr>
          <w:p w14:paraId="21ABAD3B" w14:textId="165F7820" w:rsidR="00DA21CF" w:rsidRPr="00F44603" w:rsidRDefault="00DA21CF" w:rsidP="00C56066">
            <w:pPr>
              <w:jc w:val="both"/>
              <w:rPr>
                <w:rFonts w:ascii="Times New Roman" w:eastAsia="Times New Roman" w:hAnsi="Times New Roman" w:cs="Times New Roman"/>
                <w:b/>
                <w:bCs/>
                <w:sz w:val="24"/>
                <w:szCs w:val="24"/>
                <w:lang w:val="es-MX"/>
              </w:rPr>
            </w:pPr>
            <w:r w:rsidRPr="00F44603">
              <w:rPr>
                <w:rFonts w:ascii="Times New Roman" w:eastAsia="Times New Roman" w:hAnsi="Times New Roman" w:cs="Times New Roman"/>
                <w:sz w:val="24"/>
                <w:szCs w:val="24"/>
                <w:lang w:val="es-MX"/>
              </w:rPr>
              <w:t xml:space="preserve">F2. </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Propongo tareas que requieren que los estudiantes usen medios digitales para comunicarse y colaborar entre sí o con una audiencia externa</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w:t>
            </w:r>
          </w:p>
        </w:tc>
        <w:tc>
          <w:tcPr>
            <w:tcW w:w="909" w:type="dxa"/>
            <w:noWrap/>
            <w:hideMark/>
          </w:tcPr>
          <w:p w14:paraId="52217CA3"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3.26</w:t>
            </w:r>
          </w:p>
        </w:tc>
        <w:tc>
          <w:tcPr>
            <w:tcW w:w="1330" w:type="dxa"/>
            <w:noWrap/>
            <w:hideMark/>
          </w:tcPr>
          <w:p w14:paraId="69B748A3"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.829</w:t>
            </w:r>
          </w:p>
        </w:tc>
      </w:tr>
      <w:tr w:rsidR="00571D8E" w:rsidRPr="00F44603" w14:paraId="0F0FCCF9" w14:textId="77777777" w:rsidTr="00C16B5B">
        <w:trPr>
          <w:trHeight w:val="560"/>
          <w:jc w:val="center"/>
        </w:trPr>
        <w:tc>
          <w:tcPr>
            <w:tcW w:w="6804" w:type="dxa"/>
            <w:hideMark/>
          </w:tcPr>
          <w:p w14:paraId="0C4C9A11" w14:textId="5568D7F7" w:rsidR="00DA21CF" w:rsidRPr="00F44603" w:rsidRDefault="00DA21CF" w:rsidP="00C56066">
            <w:pPr>
              <w:jc w:val="both"/>
              <w:rPr>
                <w:rFonts w:ascii="Times New Roman" w:eastAsia="Times New Roman" w:hAnsi="Times New Roman" w:cs="Times New Roman"/>
                <w:b/>
                <w:bCs/>
                <w:sz w:val="24"/>
                <w:szCs w:val="24"/>
              </w:rPr>
            </w:pPr>
            <w:r w:rsidRPr="00F44603">
              <w:rPr>
                <w:rFonts w:ascii="Times New Roman" w:eastAsia="Times New Roman" w:hAnsi="Times New Roman" w:cs="Times New Roman"/>
                <w:sz w:val="24"/>
                <w:szCs w:val="24"/>
                <w:lang w:val="es-MX"/>
              </w:rPr>
              <w:t xml:space="preserve">F3. </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 xml:space="preserve">Propongo tareas que requieren que los estudiantes creen contenido digital. </w:t>
            </w:r>
            <w:r w:rsidRPr="00F44603">
              <w:rPr>
                <w:rFonts w:ascii="Times New Roman" w:eastAsia="Times New Roman" w:hAnsi="Times New Roman" w:cs="Times New Roman"/>
                <w:sz w:val="24"/>
                <w:szCs w:val="24"/>
              </w:rPr>
              <w:t xml:space="preserve">Por </w:t>
            </w:r>
            <w:proofErr w:type="spellStart"/>
            <w:r w:rsidRPr="00F44603">
              <w:rPr>
                <w:rFonts w:ascii="Times New Roman" w:eastAsia="Times New Roman" w:hAnsi="Times New Roman" w:cs="Times New Roman"/>
                <w:sz w:val="24"/>
                <w:szCs w:val="24"/>
              </w:rPr>
              <w:t>ejemplo</w:t>
            </w:r>
            <w:proofErr w:type="spellEnd"/>
            <w:r w:rsidRPr="00F44603">
              <w:rPr>
                <w:rFonts w:ascii="Times New Roman" w:eastAsia="Times New Roman" w:hAnsi="Times New Roman" w:cs="Times New Roman"/>
                <w:sz w:val="24"/>
                <w:szCs w:val="24"/>
              </w:rPr>
              <w:t xml:space="preserve">: videos, audios, </w:t>
            </w:r>
            <w:proofErr w:type="spellStart"/>
            <w:r w:rsidRPr="00F44603">
              <w:rPr>
                <w:rFonts w:ascii="Times New Roman" w:eastAsia="Times New Roman" w:hAnsi="Times New Roman" w:cs="Times New Roman"/>
                <w:sz w:val="24"/>
                <w:szCs w:val="24"/>
              </w:rPr>
              <w:t>fotos</w:t>
            </w:r>
            <w:proofErr w:type="spellEnd"/>
            <w:r w:rsidRPr="00F44603">
              <w:rPr>
                <w:rFonts w:ascii="Times New Roman" w:eastAsia="Times New Roman" w:hAnsi="Times New Roman" w:cs="Times New Roman"/>
                <w:sz w:val="24"/>
                <w:szCs w:val="24"/>
              </w:rPr>
              <w:t xml:space="preserve">, </w:t>
            </w:r>
            <w:proofErr w:type="spellStart"/>
            <w:r w:rsidRPr="00F44603">
              <w:rPr>
                <w:rFonts w:ascii="Times New Roman" w:eastAsia="Times New Roman" w:hAnsi="Times New Roman" w:cs="Times New Roman"/>
                <w:sz w:val="24"/>
                <w:szCs w:val="24"/>
              </w:rPr>
              <w:t>presentaciones</w:t>
            </w:r>
            <w:proofErr w:type="spellEnd"/>
            <w:r w:rsidRPr="00F44603">
              <w:rPr>
                <w:rFonts w:ascii="Times New Roman" w:eastAsia="Times New Roman" w:hAnsi="Times New Roman" w:cs="Times New Roman"/>
                <w:sz w:val="24"/>
                <w:szCs w:val="24"/>
              </w:rPr>
              <w:t xml:space="preserve">, blogs, </w:t>
            </w:r>
            <w:proofErr w:type="gramStart"/>
            <w:r w:rsidRPr="00F44603">
              <w:rPr>
                <w:rFonts w:ascii="Times New Roman" w:eastAsia="Times New Roman" w:hAnsi="Times New Roman" w:cs="Times New Roman"/>
                <w:sz w:val="24"/>
                <w:szCs w:val="24"/>
              </w:rPr>
              <w:t>wikis..</w:t>
            </w:r>
            <w:proofErr w:type="gramEnd"/>
            <w:r w:rsidR="00A10D55" w:rsidRPr="00F44603">
              <w:rPr>
                <w:rFonts w:ascii="Times New Roman" w:eastAsia="Times New Roman" w:hAnsi="Times New Roman" w:cs="Times New Roman"/>
                <w:sz w:val="24"/>
                <w:szCs w:val="24"/>
              </w:rPr>
              <w:t>”.</w:t>
            </w:r>
            <w:r w:rsidRPr="00F44603">
              <w:rPr>
                <w:rFonts w:ascii="Times New Roman" w:eastAsia="Times New Roman" w:hAnsi="Times New Roman" w:cs="Times New Roman"/>
                <w:sz w:val="24"/>
                <w:szCs w:val="24"/>
              </w:rPr>
              <w:t>.</w:t>
            </w:r>
          </w:p>
        </w:tc>
        <w:tc>
          <w:tcPr>
            <w:tcW w:w="909" w:type="dxa"/>
            <w:noWrap/>
            <w:hideMark/>
          </w:tcPr>
          <w:p w14:paraId="71BF3EB0"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3.24</w:t>
            </w:r>
          </w:p>
        </w:tc>
        <w:tc>
          <w:tcPr>
            <w:tcW w:w="1330" w:type="dxa"/>
            <w:noWrap/>
            <w:hideMark/>
          </w:tcPr>
          <w:p w14:paraId="50D4CED6"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.888</w:t>
            </w:r>
          </w:p>
        </w:tc>
      </w:tr>
      <w:tr w:rsidR="00571D8E" w:rsidRPr="00F44603" w14:paraId="27B70C4D" w14:textId="77777777" w:rsidTr="00C16B5B">
        <w:trPr>
          <w:trHeight w:val="412"/>
          <w:jc w:val="center"/>
        </w:trPr>
        <w:tc>
          <w:tcPr>
            <w:tcW w:w="6804" w:type="dxa"/>
            <w:hideMark/>
          </w:tcPr>
          <w:p w14:paraId="6C372F24" w14:textId="5DB1C1A2" w:rsidR="00DA21CF" w:rsidRPr="00F44603" w:rsidRDefault="00DA21CF" w:rsidP="00C56066">
            <w:pPr>
              <w:jc w:val="both"/>
              <w:rPr>
                <w:rFonts w:ascii="Times New Roman" w:eastAsia="Times New Roman" w:hAnsi="Times New Roman" w:cs="Times New Roman"/>
                <w:b/>
                <w:bCs/>
                <w:sz w:val="24"/>
                <w:szCs w:val="24"/>
                <w:lang w:val="es-MX"/>
              </w:rPr>
            </w:pPr>
            <w:r w:rsidRPr="00F44603">
              <w:rPr>
                <w:rFonts w:ascii="Times New Roman" w:eastAsia="Times New Roman" w:hAnsi="Times New Roman" w:cs="Times New Roman"/>
                <w:sz w:val="24"/>
                <w:szCs w:val="24"/>
                <w:lang w:val="es-MX"/>
              </w:rPr>
              <w:t xml:space="preserve">F4.  </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 xml:space="preserve">Enseño </w:t>
            </w:r>
            <w:r w:rsidR="005A3A69" w:rsidRPr="00F44603">
              <w:rPr>
                <w:rFonts w:ascii="Times New Roman" w:eastAsia="Times New Roman" w:hAnsi="Times New Roman" w:cs="Times New Roman"/>
                <w:sz w:val="24"/>
                <w:szCs w:val="24"/>
                <w:lang w:val="es-MX"/>
              </w:rPr>
              <w:t>a los estudiantes</w:t>
            </w:r>
            <w:r w:rsidRPr="00F44603">
              <w:rPr>
                <w:rFonts w:ascii="Times New Roman" w:eastAsia="Times New Roman" w:hAnsi="Times New Roman" w:cs="Times New Roman"/>
                <w:sz w:val="24"/>
                <w:szCs w:val="24"/>
                <w:lang w:val="es-MX"/>
              </w:rPr>
              <w:t xml:space="preserve"> cómo comportarse de manera segura y responsable en línea</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w:t>
            </w:r>
          </w:p>
        </w:tc>
        <w:tc>
          <w:tcPr>
            <w:tcW w:w="909" w:type="dxa"/>
            <w:noWrap/>
            <w:hideMark/>
          </w:tcPr>
          <w:p w14:paraId="1C186B3F"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3.23</w:t>
            </w:r>
          </w:p>
        </w:tc>
        <w:tc>
          <w:tcPr>
            <w:tcW w:w="1330" w:type="dxa"/>
            <w:noWrap/>
            <w:hideMark/>
          </w:tcPr>
          <w:p w14:paraId="6FD70A67"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.907</w:t>
            </w:r>
          </w:p>
        </w:tc>
      </w:tr>
      <w:tr w:rsidR="00571D8E" w:rsidRPr="00F44603" w14:paraId="49A4EF4F" w14:textId="77777777" w:rsidTr="00C16B5B">
        <w:trPr>
          <w:trHeight w:val="560"/>
          <w:jc w:val="center"/>
        </w:trPr>
        <w:tc>
          <w:tcPr>
            <w:tcW w:w="6804" w:type="dxa"/>
            <w:hideMark/>
          </w:tcPr>
          <w:p w14:paraId="345FBB9E" w14:textId="317A2AAE" w:rsidR="00DA21CF" w:rsidRPr="00F44603" w:rsidRDefault="00DA21CF" w:rsidP="00C56066">
            <w:pPr>
              <w:jc w:val="both"/>
              <w:rPr>
                <w:rFonts w:ascii="Times New Roman" w:eastAsia="Times New Roman" w:hAnsi="Times New Roman" w:cs="Times New Roman"/>
                <w:b/>
                <w:bCs/>
                <w:sz w:val="24"/>
                <w:szCs w:val="24"/>
                <w:lang w:val="es-MX"/>
              </w:rPr>
            </w:pPr>
            <w:r w:rsidRPr="00F44603">
              <w:rPr>
                <w:rFonts w:ascii="Times New Roman" w:eastAsia="Times New Roman" w:hAnsi="Times New Roman" w:cs="Times New Roman"/>
                <w:sz w:val="24"/>
                <w:szCs w:val="24"/>
                <w:lang w:val="es-MX"/>
              </w:rPr>
              <w:t xml:space="preserve">F5. </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 xml:space="preserve">Animo </w:t>
            </w:r>
            <w:r w:rsidR="005A3A69" w:rsidRPr="00F44603">
              <w:rPr>
                <w:rFonts w:ascii="Times New Roman" w:eastAsia="Times New Roman" w:hAnsi="Times New Roman" w:cs="Times New Roman"/>
                <w:sz w:val="24"/>
                <w:szCs w:val="24"/>
                <w:lang w:val="es-MX"/>
              </w:rPr>
              <w:t>a los estudiantes</w:t>
            </w:r>
            <w:r w:rsidRPr="00F44603">
              <w:rPr>
                <w:rFonts w:ascii="Times New Roman" w:eastAsia="Times New Roman" w:hAnsi="Times New Roman" w:cs="Times New Roman"/>
                <w:sz w:val="24"/>
                <w:szCs w:val="24"/>
                <w:lang w:val="es-MX"/>
              </w:rPr>
              <w:t xml:space="preserve"> a usar las tecnologías digitales de manera creativa para resolver problemas concretos. Por ejemplo, superar obstáculos o retos emergentes en su proceso de aprendizaje</w:t>
            </w:r>
            <w:r w:rsidR="00A10D55" w:rsidRPr="00F44603">
              <w:rPr>
                <w:rFonts w:ascii="Times New Roman" w:eastAsia="Times New Roman" w:hAnsi="Times New Roman" w:cs="Times New Roman"/>
                <w:sz w:val="24"/>
                <w:szCs w:val="24"/>
                <w:lang w:val="es-MX"/>
              </w:rPr>
              <w:t>”</w:t>
            </w:r>
            <w:r w:rsidRPr="00F44603">
              <w:rPr>
                <w:rFonts w:ascii="Times New Roman" w:eastAsia="Times New Roman" w:hAnsi="Times New Roman" w:cs="Times New Roman"/>
                <w:sz w:val="24"/>
                <w:szCs w:val="24"/>
                <w:lang w:val="es-MX"/>
              </w:rPr>
              <w:t>.</w:t>
            </w:r>
          </w:p>
        </w:tc>
        <w:tc>
          <w:tcPr>
            <w:tcW w:w="909" w:type="dxa"/>
            <w:noWrap/>
            <w:hideMark/>
          </w:tcPr>
          <w:p w14:paraId="57AD677A"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3.33</w:t>
            </w:r>
          </w:p>
        </w:tc>
        <w:tc>
          <w:tcPr>
            <w:tcW w:w="1330" w:type="dxa"/>
            <w:noWrap/>
            <w:hideMark/>
          </w:tcPr>
          <w:p w14:paraId="32678D4F" w14:textId="77777777" w:rsidR="00DA21CF" w:rsidRPr="00F44603" w:rsidRDefault="00DA21CF"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.811</w:t>
            </w:r>
          </w:p>
        </w:tc>
      </w:tr>
    </w:tbl>
    <w:p w14:paraId="7ABE5FFE" w14:textId="5BAFB4FF" w:rsidR="00036859" w:rsidRPr="009434B6" w:rsidRDefault="009952EC" w:rsidP="00F44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val="es-MX"/>
        </w:rPr>
      </w:pPr>
      <w:r w:rsidRPr="009434B6">
        <w:rPr>
          <w:rFonts w:ascii="Times New Roman" w:eastAsia="Times New Roman" w:hAnsi="Times New Roman" w:cs="Times New Roman"/>
          <w:bCs/>
          <w:sz w:val="24"/>
          <w:szCs w:val="24"/>
          <w:lang w:val="es-MX"/>
        </w:rPr>
        <w:t>Fuente: elaboración propia.</w:t>
      </w:r>
    </w:p>
    <w:p w14:paraId="3CB9AD78" w14:textId="57619FB9" w:rsidR="005A3A69" w:rsidRPr="009434B6" w:rsidRDefault="00DA21CF" w:rsidP="00F44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Cs/>
          <w:sz w:val="24"/>
          <w:szCs w:val="24"/>
          <w:lang w:val="es-MX"/>
        </w:rPr>
      </w:pPr>
      <w:r w:rsidRPr="009434B6">
        <w:rPr>
          <w:rFonts w:ascii="Times New Roman" w:eastAsia="Times New Roman" w:hAnsi="Times New Roman" w:cs="Times New Roman"/>
          <w:bCs/>
          <w:sz w:val="24"/>
          <w:szCs w:val="24"/>
          <w:lang w:val="es-MX"/>
        </w:rPr>
        <w:t xml:space="preserve">En la tabla </w:t>
      </w:r>
      <w:r w:rsidR="00214017" w:rsidRPr="009434B6">
        <w:rPr>
          <w:rFonts w:ascii="Times New Roman" w:eastAsia="Times New Roman" w:hAnsi="Times New Roman" w:cs="Times New Roman"/>
          <w:bCs/>
          <w:sz w:val="24"/>
          <w:szCs w:val="24"/>
          <w:lang w:val="es-MX"/>
        </w:rPr>
        <w:t>2.,</w:t>
      </w:r>
      <w:r w:rsidRPr="009434B6">
        <w:rPr>
          <w:rFonts w:ascii="Times New Roman" w:eastAsia="Times New Roman" w:hAnsi="Times New Roman" w:cs="Times New Roman"/>
          <w:bCs/>
          <w:sz w:val="24"/>
          <w:szCs w:val="24"/>
          <w:lang w:val="es-MX"/>
        </w:rPr>
        <w:t xml:space="preserve"> </w:t>
      </w:r>
      <w:r w:rsidR="00214017" w:rsidRPr="009434B6">
        <w:rPr>
          <w:rFonts w:ascii="Times New Roman" w:eastAsia="Times New Roman" w:hAnsi="Times New Roman" w:cs="Times New Roman"/>
          <w:bCs/>
          <w:sz w:val="24"/>
          <w:szCs w:val="24"/>
          <w:lang w:val="es-MX"/>
        </w:rPr>
        <w:t xml:space="preserve">donde se presentan las puntuaciones medias y desviación estándar, </w:t>
      </w:r>
      <w:r w:rsidRPr="009434B6">
        <w:rPr>
          <w:rFonts w:ascii="Times New Roman" w:eastAsia="Times New Roman" w:hAnsi="Times New Roman" w:cs="Times New Roman"/>
          <w:bCs/>
          <w:sz w:val="24"/>
          <w:szCs w:val="24"/>
          <w:lang w:val="es-MX"/>
        </w:rPr>
        <w:t>se</w:t>
      </w:r>
      <w:r w:rsidR="00214017" w:rsidRPr="009434B6">
        <w:rPr>
          <w:rFonts w:ascii="Times New Roman" w:eastAsia="Times New Roman" w:hAnsi="Times New Roman" w:cs="Times New Roman"/>
          <w:bCs/>
          <w:sz w:val="24"/>
          <w:szCs w:val="24"/>
          <w:lang w:val="es-MX"/>
        </w:rPr>
        <w:t xml:space="preserve"> pueden apreciar </w:t>
      </w:r>
      <w:r w:rsidRPr="009434B6">
        <w:rPr>
          <w:rFonts w:ascii="Times New Roman" w:eastAsia="Times New Roman" w:hAnsi="Times New Roman" w:cs="Times New Roman"/>
          <w:bCs/>
          <w:sz w:val="24"/>
          <w:szCs w:val="24"/>
          <w:lang w:val="es-MX"/>
        </w:rPr>
        <w:t xml:space="preserve">los resultados </w:t>
      </w:r>
      <w:r w:rsidR="005A3A69" w:rsidRPr="009434B6">
        <w:rPr>
          <w:rFonts w:ascii="Times New Roman" w:eastAsia="Times New Roman" w:hAnsi="Times New Roman" w:cs="Times New Roman"/>
          <w:bCs/>
          <w:sz w:val="24"/>
          <w:szCs w:val="24"/>
          <w:lang w:val="es-MX"/>
        </w:rPr>
        <w:t xml:space="preserve">por áreas competenciales y competencias que se miden en el cuestionario, conociendo así, la autopercepción de los profesores de su </w:t>
      </w:r>
      <w:r w:rsidR="006F64B8" w:rsidRPr="009434B6">
        <w:rPr>
          <w:rFonts w:ascii="Times New Roman" w:eastAsia="Times New Roman" w:hAnsi="Times New Roman" w:cs="Times New Roman"/>
          <w:bCs/>
          <w:sz w:val="24"/>
          <w:szCs w:val="24"/>
          <w:lang w:val="es-MX"/>
        </w:rPr>
        <w:t xml:space="preserve">dominio </w:t>
      </w:r>
      <w:r w:rsidR="005A3A69" w:rsidRPr="009434B6">
        <w:rPr>
          <w:rFonts w:ascii="Times New Roman" w:eastAsia="Times New Roman" w:hAnsi="Times New Roman" w:cs="Times New Roman"/>
          <w:bCs/>
          <w:sz w:val="24"/>
          <w:szCs w:val="24"/>
          <w:lang w:val="es-MX"/>
        </w:rPr>
        <w:t>tecnológic</w:t>
      </w:r>
      <w:r w:rsidR="006F64B8" w:rsidRPr="009434B6">
        <w:rPr>
          <w:rFonts w:ascii="Times New Roman" w:eastAsia="Times New Roman" w:hAnsi="Times New Roman" w:cs="Times New Roman"/>
          <w:bCs/>
          <w:sz w:val="24"/>
          <w:szCs w:val="24"/>
          <w:lang w:val="es-MX"/>
        </w:rPr>
        <w:t>o</w:t>
      </w:r>
      <w:r w:rsidR="005A3A69" w:rsidRPr="009434B6">
        <w:rPr>
          <w:rFonts w:ascii="Times New Roman" w:eastAsia="Times New Roman" w:hAnsi="Times New Roman" w:cs="Times New Roman"/>
          <w:bCs/>
          <w:sz w:val="24"/>
          <w:szCs w:val="24"/>
          <w:lang w:val="es-MX"/>
        </w:rPr>
        <w:t xml:space="preserve"> y digital. La escala en la que se miden cada una de las competencias se presentan en una medida entre 0 y 4 puntos.  </w:t>
      </w:r>
    </w:p>
    <w:p w14:paraId="72EEEB9A" w14:textId="62859FF1" w:rsidR="005A3A69" w:rsidRPr="009434B6" w:rsidRDefault="005A3A69" w:rsidP="00F44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Cs/>
          <w:sz w:val="24"/>
          <w:szCs w:val="24"/>
          <w:lang w:val="es-MX"/>
        </w:rPr>
      </w:pPr>
      <w:r w:rsidRPr="009434B6">
        <w:rPr>
          <w:rFonts w:ascii="Times New Roman" w:eastAsia="Times New Roman" w:hAnsi="Times New Roman" w:cs="Times New Roman"/>
          <w:bCs/>
          <w:sz w:val="24"/>
          <w:szCs w:val="24"/>
          <w:lang w:val="es-MX"/>
        </w:rPr>
        <w:t xml:space="preserve">Los resultados demuestran que </w:t>
      </w:r>
      <w:r w:rsidR="006F64B8" w:rsidRPr="009434B6">
        <w:rPr>
          <w:rFonts w:ascii="Times New Roman" w:eastAsia="Times New Roman" w:hAnsi="Times New Roman" w:cs="Times New Roman"/>
          <w:bCs/>
          <w:sz w:val="24"/>
          <w:szCs w:val="24"/>
          <w:lang w:val="es-MX"/>
        </w:rPr>
        <w:t>el dominio</w:t>
      </w:r>
      <w:r w:rsidRPr="009434B6">
        <w:rPr>
          <w:rFonts w:ascii="Times New Roman" w:eastAsia="Times New Roman" w:hAnsi="Times New Roman" w:cs="Times New Roman"/>
          <w:bCs/>
          <w:sz w:val="24"/>
          <w:szCs w:val="24"/>
          <w:lang w:val="es-MX"/>
        </w:rPr>
        <w:t xml:space="preserve"> tecnológic</w:t>
      </w:r>
      <w:r w:rsidR="006F64B8" w:rsidRPr="009434B6">
        <w:rPr>
          <w:rFonts w:ascii="Times New Roman" w:eastAsia="Times New Roman" w:hAnsi="Times New Roman" w:cs="Times New Roman"/>
          <w:bCs/>
          <w:sz w:val="24"/>
          <w:szCs w:val="24"/>
          <w:lang w:val="es-MX"/>
        </w:rPr>
        <w:t xml:space="preserve">o </w:t>
      </w:r>
      <w:r w:rsidRPr="009434B6">
        <w:rPr>
          <w:rFonts w:ascii="Times New Roman" w:eastAsia="Times New Roman" w:hAnsi="Times New Roman" w:cs="Times New Roman"/>
          <w:bCs/>
          <w:sz w:val="24"/>
          <w:szCs w:val="24"/>
          <w:lang w:val="es-MX"/>
        </w:rPr>
        <w:t xml:space="preserve">y digital de los profesores universitarios es favorable, ubicándose los ítems alrededor de los valores 3.11 a 3.60, denotando un dominio competencia digital docente alto. </w:t>
      </w:r>
    </w:p>
    <w:p w14:paraId="2C6030F0" w14:textId="26029528" w:rsidR="007529F6" w:rsidRDefault="007529F6" w:rsidP="00F44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 xml:space="preserve">A continuación, </w:t>
      </w:r>
      <w:r w:rsidR="00857EEB" w:rsidRPr="009434B6">
        <w:rPr>
          <w:rFonts w:ascii="Times New Roman" w:hAnsi="Times New Roman" w:cs="Times New Roman"/>
          <w:sz w:val="24"/>
          <w:szCs w:val="24"/>
          <w:lang w:val="es-MX"/>
        </w:rPr>
        <w:t xml:space="preserve">a partir de la Tabla 3 a la Tabla 8, </w:t>
      </w:r>
      <w:r w:rsidRPr="009434B6">
        <w:rPr>
          <w:rFonts w:ascii="Times New Roman" w:hAnsi="Times New Roman" w:cs="Times New Roman"/>
          <w:sz w:val="24"/>
          <w:szCs w:val="24"/>
          <w:lang w:val="es-MX"/>
        </w:rPr>
        <w:t>se presentan los análisis de cada una de las competencias digitales docent</w:t>
      </w:r>
      <w:r w:rsidR="00C90012" w:rsidRPr="009434B6">
        <w:rPr>
          <w:rFonts w:ascii="Times New Roman" w:hAnsi="Times New Roman" w:cs="Times New Roman"/>
          <w:sz w:val="24"/>
          <w:szCs w:val="24"/>
          <w:lang w:val="es-MX"/>
        </w:rPr>
        <w:t>es por área de conocimiento</w:t>
      </w:r>
      <w:r w:rsidR="00857EEB" w:rsidRPr="009434B6">
        <w:rPr>
          <w:rFonts w:ascii="Times New Roman" w:hAnsi="Times New Roman" w:cs="Times New Roman"/>
          <w:sz w:val="24"/>
          <w:szCs w:val="24"/>
          <w:lang w:val="es-MX"/>
        </w:rPr>
        <w:t xml:space="preserve">, lo </w:t>
      </w:r>
      <w:r w:rsidR="00FD5586" w:rsidRPr="009434B6">
        <w:rPr>
          <w:rFonts w:ascii="Times New Roman" w:hAnsi="Times New Roman" w:cs="Times New Roman"/>
          <w:sz w:val="24"/>
          <w:szCs w:val="24"/>
          <w:lang w:val="es-MX"/>
        </w:rPr>
        <w:t xml:space="preserve">anterior, alineado al </w:t>
      </w:r>
      <w:r w:rsidR="008F0812" w:rsidRPr="009434B6">
        <w:rPr>
          <w:rFonts w:ascii="Times New Roman" w:hAnsi="Times New Roman" w:cs="Times New Roman"/>
          <w:sz w:val="24"/>
          <w:szCs w:val="24"/>
          <w:lang w:val="es-MX"/>
        </w:rPr>
        <w:t>primer objetivo de esta investigación que es</w:t>
      </w:r>
      <w:r w:rsidR="00FD5586" w:rsidRPr="009434B6">
        <w:rPr>
          <w:rFonts w:ascii="Times New Roman" w:hAnsi="Times New Roman" w:cs="Times New Roman"/>
          <w:sz w:val="24"/>
          <w:szCs w:val="24"/>
          <w:lang w:val="es-MX"/>
        </w:rPr>
        <w:t xml:space="preserve"> identificar los perfiles de CDD de los profesores universitarios a través del modelo de progresión por áreas de conocimiento y por área competencial. </w:t>
      </w:r>
      <w:r w:rsidR="00C90012" w:rsidRPr="009434B6">
        <w:rPr>
          <w:rFonts w:ascii="Times New Roman" w:hAnsi="Times New Roman" w:cs="Times New Roman"/>
          <w:sz w:val="24"/>
          <w:szCs w:val="24"/>
          <w:lang w:val="es-MX"/>
        </w:rPr>
        <w:t xml:space="preserve">Esto nos da muestra de </w:t>
      </w:r>
      <w:r w:rsidR="00214017" w:rsidRPr="009434B6">
        <w:rPr>
          <w:rFonts w:ascii="Times New Roman" w:hAnsi="Times New Roman" w:cs="Times New Roman"/>
          <w:sz w:val="24"/>
          <w:szCs w:val="24"/>
          <w:lang w:val="es-MX"/>
        </w:rPr>
        <w:t>cómo</w:t>
      </w:r>
      <w:r w:rsidR="00C90012" w:rsidRPr="009434B6">
        <w:rPr>
          <w:rFonts w:ascii="Times New Roman" w:hAnsi="Times New Roman" w:cs="Times New Roman"/>
          <w:sz w:val="24"/>
          <w:szCs w:val="24"/>
          <w:lang w:val="es-MX"/>
        </w:rPr>
        <w:t xml:space="preserve"> se ubic</w:t>
      </w:r>
      <w:r w:rsidR="00142A33" w:rsidRPr="009434B6">
        <w:rPr>
          <w:rFonts w:ascii="Times New Roman" w:hAnsi="Times New Roman" w:cs="Times New Roman"/>
          <w:sz w:val="24"/>
          <w:szCs w:val="24"/>
          <w:lang w:val="es-MX"/>
        </w:rPr>
        <w:t xml:space="preserve">an los profesores universitarios con respecto a cada una de las competencias que valora el Modelo </w:t>
      </w:r>
      <w:proofErr w:type="spellStart"/>
      <w:r w:rsidR="00142A33" w:rsidRPr="009434B6">
        <w:rPr>
          <w:rFonts w:ascii="Times New Roman" w:hAnsi="Times New Roman" w:cs="Times New Roman"/>
          <w:i/>
          <w:iCs/>
          <w:sz w:val="24"/>
          <w:szCs w:val="24"/>
          <w:lang w:val="es-MX"/>
        </w:rPr>
        <w:t>DigCompEdu</w:t>
      </w:r>
      <w:proofErr w:type="spellEnd"/>
      <w:r w:rsidR="00142A33" w:rsidRPr="009434B6">
        <w:rPr>
          <w:rFonts w:ascii="Times New Roman" w:hAnsi="Times New Roman" w:cs="Times New Roman"/>
          <w:sz w:val="24"/>
          <w:szCs w:val="24"/>
          <w:lang w:val="es-MX"/>
        </w:rPr>
        <w:t xml:space="preserve">. </w:t>
      </w:r>
    </w:p>
    <w:p w14:paraId="6293A46A" w14:textId="6DD4E0DD" w:rsidR="006379A5" w:rsidRPr="009434B6" w:rsidRDefault="006379A5" w:rsidP="00F44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es-MX"/>
        </w:rPr>
      </w:pPr>
      <w:r w:rsidRPr="009434B6">
        <w:rPr>
          <w:rFonts w:ascii="Times New Roman" w:hAnsi="Times New Roman" w:cs="Times New Roman"/>
          <w:b/>
          <w:bCs/>
          <w:sz w:val="24"/>
          <w:szCs w:val="24"/>
          <w:lang w:val="es-MX"/>
        </w:rPr>
        <w:lastRenderedPageBreak/>
        <w:t>Tabla 3</w:t>
      </w:r>
      <w:r w:rsidRPr="009434B6">
        <w:rPr>
          <w:rFonts w:ascii="Times New Roman" w:hAnsi="Times New Roman" w:cs="Times New Roman"/>
          <w:sz w:val="24"/>
          <w:szCs w:val="24"/>
          <w:lang w:val="es-MX"/>
        </w:rPr>
        <w:t xml:space="preserve">. </w:t>
      </w:r>
      <w:r w:rsidR="00A70FC7" w:rsidRPr="009434B6">
        <w:rPr>
          <w:rFonts w:ascii="Times New Roman" w:hAnsi="Times New Roman" w:cs="Times New Roman"/>
          <w:sz w:val="24"/>
          <w:szCs w:val="24"/>
          <w:lang w:val="es-MX"/>
        </w:rPr>
        <w:t>CDD: Compromiso Profesional</w:t>
      </w:r>
    </w:p>
    <w:tbl>
      <w:tblPr>
        <w:tblStyle w:val="Tablaconcuadrcula"/>
        <w:tblW w:w="9255" w:type="dxa"/>
        <w:jc w:val="center"/>
        <w:tblLayout w:type="fixed"/>
        <w:tblLook w:val="04A0" w:firstRow="1" w:lastRow="0" w:firstColumn="1" w:lastColumn="0" w:noHBand="0" w:noVBand="1"/>
      </w:tblPr>
      <w:tblGrid>
        <w:gridCol w:w="2061"/>
        <w:gridCol w:w="950"/>
        <w:gridCol w:w="1257"/>
        <w:gridCol w:w="1244"/>
        <w:gridCol w:w="1244"/>
        <w:gridCol w:w="1244"/>
        <w:gridCol w:w="1255"/>
      </w:tblGrid>
      <w:tr w:rsidR="00571D8E" w:rsidRPr="00F44603" w14:paraId="4C8B50FD" w14:textId="77777777" w:rsidTr="00C16B5B">
        <w:trPr>
          <w:trHeight w:val="146"/>
          <w:jc w:val="center"/>
        </w:trPr>
        <w:tc>
          <w:tcPr>
            <w:tcW w:w="2061" w:type="dxa"/>
            <w:vMerge w:val="restart"/>
            <w:hideMark/>
          </w:tcPr>
          <w:p w14:paraId="47C96B03" w14:textId="77777777" w:rsidR="006379A5" w:rsidRPr="00F44603" w:rsidRDefault="006379A5" w:rsidP="00C56066">
            <w:pPr>
              <w:jc w:val="center"/>
              <w:rPr>
                <w:rFonts w:ascii="Times New Roman" w:eastAsia="Times New Roman" w:hAnsi="Times New Roman" w:cs="Times New Roman"/>
                <w:sz w:val="24"/>
                <w:szCs w:val="24"/>
              </w:rPr>
            </w:pPr>
          </w:p>
        </w:tc>
        <w:tc>
          <w:tcPr>
            <w:tcW w:w="7194" w:type="dxa"/>
            <w:gridSpan w:val="6"/>
            <w:hideMark/>
          </w:tcPr>
          <w:p w14:paraId="151B1F45"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 xml:space="preserve">A. </w:t>
            </w:r>
            <w:proofErr w:type="spellStart"/>
            <w:r w:rsidRPr="00F44603">
              <w:rPr>
                <w:rFonts w:ascii="Times New Roman" w:eastAsia="Times New Roman" w:hAnsi="Times New Roman" w:cs="Times New Roman"/>
                <w:sz w:val="24"/>
                <w:szCs w:val="24"/>
              </w:rPr>
              <w:t>Compromiso</w:t>
            </w:r>
            <w:proofErr w:type="spellEnd"/>
            <w:r w:rsidRPr="00F44603">
              <w:rPr>
                <w:rFonts w:ascii="Times New Roman" w:eastAsia="Times New Roman" w:hAnsi="Times New Roman" w:cs="Times New Roman"/>
                <w:sz w:val="24"/>
                <w:szCs w:val="24"/>
              </w:rPr>
              <w:t xml:space="preserve"> </w:t>
            </w:r>
            <w:proofErr w:type="spellStart"/>
            <w:r w:rsidRPr="00F44603">
              <w:rPr>
                <w:rFonts w:ascii="Times New Roman" w:eastAsia="Times New Roman" w:hAnsi="Times New Roman" w:cs="Times New Roman"/>
                <w:sz w:val="24"/>
                <w:szCs w:val="24"/>
              </w:rPr>
              <w:t>Profesional</w:t>
            </w:r>
            <w:proofErr w:type="spellEnd"/>
            <w:r w:rsidRPr="00F44603">
              <w:rPr>
                <w:rFonts w:ascii="Times New Roman" w:eastAsia="Times New Roman" w:hAnsi="Times New Roman" w:cs="Times New Roman"/>
                <w:sz w:val="24"/>
                <w:szCs w:val="24"/>
              </w:rPr>
              <w:t xml:space="preserve"> </w:t>
            </w:r>
          </w:p>
        </w:tc>
      </w:tr>
      <w:tr w:rsidR="00571D8E" w:rsidRPr="00F44603" w14:paraId="46181BB1" w14:textId="77777777" w:rsidTr="00C16B5B">
        <w:trPr>
          <w:trHeight w:val="243"/>
          <w:jc w:val="center"/>
        </w:trPr>
        <w:tc>
          <w:tcPr>
            <w:tcW w:w="2061" w:type="dxa"/>
            <w:vMerge/>
            <w:hideMark/>
          </w:tcPr>
          <w:p w14:paraId="17AED939" w14:textId="77777777" w:rsidR="006379A5" w:rsidRPr="00F44603" w:rsidRDefault="006379A5" w:rsidP="00C56066">
            <w:pPr>
              <w:jc w:val="center"/>
              <w:rPr>
                <w:rFonts w:ascii="Times New Roman" w:eastAsia="Times New Roman" w:hAnsi="Times New Roman" w:cs="Times New Roman"/>
                <w:sz w:val="24"/>
                <w:szCs w:val="24"/>
              </w:rPr>
            </w:pPr>
          </w:p>
        </w:tc>
        <w:tc>
          <w:tcPr>
            <w:tcW w:w="950" w:type="dxa"/>
            <w:hideMark/>
          </w:tcPr>
          <w:p w14:paraId="29D014FC"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Novato (A1)</w:t>
            </w:r>
          </w:p>
        </w:tc>
        <w:tc>
          <w:tcPr>
            <w:tcW w:w="1257" w:type="dxa"/>
            <w:hideMark/>
          </w:tcPr>
          <w:p w14:paraId="2EC1C0A5" w14:textId="77777777" w:rsidR="006379A5" w:rsidRPr="00F44603" w:rsidRDefault="006379A5" w:rsidP="00C56066">
            <w:pPr>
              <w:jc w:val="center"/>
              <w:rPr>
                <w:rFonts w:ascii="Times New Roman" w:eastAsia="Times New Roman" w:hAnsi="Times New Roman" w:cs="Times New Roman"/>
                <w:sz w:val="24"/>
                <w:szCs w:val="24"/>
              </w:rPr>
            </w:pPr>
            <w:proofErr w:type="spellStart"/>
            <w:r w:rsidRPr="00F44603">
              <w:rPr>
                <w:rFonts w:ascii="Times New Roman" w:eastAsia="Times New Roman" w:hAnsi="Times New Roman" w:cs="Times New Roman"/>
                <w:sz w:val="24"/>
                <w:szCs w:val="24"/>
              </w:rPr>
              <w:t>Explorador</w:t>
            </w:r>
            <w:proofErr w:type="spellEnd"/>
            <w:r w:rsidRPr="00F44603">
              <w:rPr>
                <w:rFonts w:ascii="Times New Roman" w:eastAsia="Times New Roman" w:hAnsi="Times New Roman" w:cs="Times New Roman"/>
                <w:sz w:val="24"/>
                <w:szCs w:val="24"/>
              </w:rPr>
              <w:t xml:space="preserve"> (A2)</w:t>
            </w:r>
          </w:p>
        </w:tc>
        <w:tc>
          <w:tcPr>
            <w:tcW w:w="1244" w:type="dxa"/>
            <w:hideMark/>
          </w:tcPr>
          <w:p w14:paraId="5A083D27" w14:textId="77777777" w:rsidR="006379A5" w:rsidRPr="00F44603" w:rsidRDefault="006379A5" w:rsidP="00C56066">
            <w:pPr>
              <w:jc w:val="center"/>
              <w:rPr>
                <w:rFonts w:ascii="Times New Roman" w:eastAsia="Times New Roman" w:hAnsi="Times New Roman" w:cs="Times New Roman"/>
                <w:sz w:val="24"/>
                <w:szCs w:val="24"/>
              </w:rPr>
            </w:pPr>
            <w:proofErr w:type="spellStart"/>
            <w:r w:rsidRPr="00F44603">
              <w:rPr>
                <w:rFonts w:ascii="Times New Roman" w:eastAsia="Times New Roman" w:hAnsi="Times New Roman" w:cs="Times New Roman"/>
                <w:sz w:val="24"/>
                <w:szCs w:val="24"/>
              </w:rPr>
              <w:t>Integrador</w:t>
            </w:r>
            <w:proofErr w:type="spellEnd"/>
            <w:r w:rsidRPr="00F44603">
              <w:rPr>
                <w:rFonts w:ascii="Times New Roman" w:eastAsia="Times New Roman" w:hAnsi="Times New Roman" w:cs="Times New Roman"/>
                <w:sz w:val="24"/>
                <w:szCs w:val="24"/>
              </w:rPr>
              <w:t xml:space="preserve"> (B1)</w:t>
            </w:r>
          </w:p>
        </w:tc>
        <w:tc>
          <w:tcPr>
            <w:tcW w:w="1244" w:type="dxa"/>
            <w:hideMark/>
          </w:tcPr>
          <w:p w14:paraId="091ED863" w14:textId="77777777" w:rsidR="006379A5" w:rsidRPr="00F44603" w:rsidRDefault="006379A5" w:rsidP="00C56066">
            <w:pPr>
              <w:jc w:val="center"/>
              <w:rPr>
                <w:rFonts w:ascii="Times New Roman" w:eastAsia="Times New Roman" w:hAnsi="Times New Roman" w:cs="Times New Roman"/>
                <w:sz w:val="24"/>
                <w:szCs w:val="24"/>
              </w:rPr>
            </w:pPr>
            <w:proofErr w:type="spellStart"/>
            <w:r w:rsidRPr="00F44603">
              <w:rPr>
                <w:rFonts w:ascii="Times New Roman" w:eastAsia="Times New Roman" w:hAnsi="Times New Roman" w:cs="Times New Roman"/>
                <w:sz w:val="24"/>
                <w:szCs w:val="24"/>
              </w:rPr>
              <w:t>Experto</w:t>
            </w:r>
            <w:proofErr w:type="spellEnd"/>
            <w:r w:rsidRPr="00F44603">
              <w:rPr>
                <w:rFonts w:ascii="Times New Roman" w:eastAsia="Times New Roman" w:hAnsi="Times New Roman" w:cs="Times New Roman"/>
                <w:sz w:val="24"/>
                <w:szCs w:val="24"/>
              </w:rPr>
              <w:t xml:space="preserve"> (B2)</w:t>
            </w:r>
          </w:p>
        </w:tc>
        <w:tc>
          <w:tcPr>
            <w:tcW w:w="1244" w:type="dxa"/>
            <w:hideMark/>
          </w:tcPr>
          <w:p w14:paraId="4C449460" w14:textId="77777777" w:rsidR="00F95515" w:rsidRPr="00F44603" w:rsidRDefault="006379A5" w:rsidP="00C56066">
            <w:pPr>
              <w:jc w:val="center"/>
              <w:rPr>
                <w:rFonts w:ascii="Times New Roman" w:eastAsia="Times New Roman" w:hAnsi="Times New Roman" w:cs="Times New Roman"/>
                <w:sz w:val="24"/>
                <w:szCs w:val="24"/>
              </w:rPr>
            </w:pPr>
            <w:proofErr w:type="spellStart"/>
            <w:r w:rsidRPr="00F44603">
              <w:rPr>
                <w:rFonts w:ascii="Times New Roman" w:eastAsia="Times New Roman" w:hAnsi="Times New Roman" w:cs="Times New Roman"/>
                <w:sz w:val="24"/>
                <w:szCs w:val="24"/>
              </w:rPr>
              <w:t>Líder</w:t>
            </w:r>
            <w:proofErr w:type="spellEnd"/>
            <w:r w:rsidRPr="00F44603">
              <w:rPr>
                <w:rFonts w:ascii="Times New Roman" w:eastAsia="Times New Roman" w:hAnsi="Times New Roman" w:cs="Times New Roman"/>
                <w:sz w:val="24"/>
                <w:szCs w:val="24"/>
              </w:rPr>
              <w:t xml:space="preserve"> </w:t>
            </w:r>
          </w:p>
          <w:p w14:paraId="7F6011EC" w14:textId="4A8E32ED"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(C1)</w:t>
            </w:r>
          </w:p>
        </w:tc>
        <w:tc>
          <w:tcPr>
            <w:tcW w:w="1255" w:type="dxa"/>
            <w:hideMark/>
          </w:tcPr>
          <w:p w14:paraId="239C8146" w14:textId="77777777" w:rsidR="006379A5" w:rsidRPr="00F44603" w:rsidRDefault="006379A5" w:rsidP="00C56066">
            <w:pPr>
              <w:jc w:val="center"/>
              <w:rPr>
                <w:rFonts w:ascii="Times New Roman" w:eastAsia="Times New Roman" w:hAnsi="Times New Roman" w:cs="Times New Roman"/>
                <w:sz w:val="24"/>
                <w:szCs w:val="24"/>
              </w:rPr>
            </w:pPr>
            <w:proofErr w:type="spellStart"/>
            <w:r w:rsidRPr="00F44603">
              <w:rPr>
                <w:rFonts w:ascii="Times New Roman" w:eastAsia="Times New Roman" w:hAnsi="Times New Roman" w:cs="Times New Roman"/>
                <w:sz w:val="24"/>
                <w:szCs w:val="24"/>
              </w:rPr>
              <w:t>Innovador</w:t>
            </w:r>
            <w:proofErr w:type="spellEnd"/>
            <w:r w:rsidRPr="00F44603">
              <w:rPr>
                <w:rFonts w:ascii="Times New Roman" w:eastAsia="Times New Roman" w:hAnsi="Times New Roman" w:cs="Times New Roman"/>
                <w:sz w:val="24"/>
                <w:szCs w:val="24"/>
              </w:rPr>
              <w:t xml:space="preserve"> (C2)</w:t>
            </w:r>
          </w:p>
        </w:tc>
      </w:tr>
      <w:tr w:rsidR="00571D8E" w:rsidRPr="00F44603" w14:paraId="3F546E22" w14:textId="77777777" w:rsidTr="00C16B5B">
        <w:trPr>
          <w:trHeight w:val="349"/>
          <w:jc w:val="center"/>
        </w:trPr>
        <w:tc>
          <w:tcPr>
            <w:tcW w:w="2061" w:type="dxa"/>
            <w:hideMark/>
          </w:tcPr>
          <w:p w14:paraId="25EB3729" w14:textId="77777777" w:rsidR="006379A5" w:rsidRPr="00F44603" w:rsidRDefault="006379A5" w:rsidP="00C56066">
            <w:pPr>
              <w:jc w:val="center"/>
              <w:rPr>
                <w:rFonts w:ascii="Times New Roman" w:eastAsia="Times New Roman" w:hAnsi="Times New Roman" w:cs="Times New Roman"/>
                <w:sz w:val="24"/>
                <w:szCs w:val="24"/>
              </w:rPr>
            </w:pPr>
            <w:proofErr w:type="spellStart"/>
            <w:r w:rsidRPr="00F44603">
              <w:rPr>
                <w:rFonts w:ascii="Times New Roman" w:eastAsia="Times New Roman" w:hAnsi="Times New Roman" w:cs="Times New Roman"/>
                <w:sz w:val="24"/>
                <w:szCs w:val="24"/>
              </w:rPr>
              <w:t>Educación</w:t>
            </w:r>
            <w:proofErr w:type="spellEnd"/>
          </w:p>
        </w:tc>
        <w:tc>
          <w:tcPr>
            <w:tcW w:w="950" w:type="dxa"/>
            <w:noWrap/>
            <w:hideMark/>
          </w:tcPr>
          <w:p w14:paraId="4BAFDBE9"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2.6%</w:t>
            </w:r>
          </w:p>
        </w:tc>
        <w:tc>
          <w:tcPr>
            <w:tcW w:w="1257" w:type="dxa"/>
            <w:noWrap/>
            <w:hideMark/>
          </w:tcPr>
          <w:p w14:paraId="34946671"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1.3%</w:t>
            </w:r>
          </w:p>
        </w:tc>
        <w:tc>
          <w:tcPr>
            <w:tcW w:w="1244" w:type="dxa"/>
            <w:noWrap/>
            <w:hideMark/>
          </w:tcPr>
          <w:p w14:paraId="3C2ACD00"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3.3%</w:t>
            </w:r>
          </w:p>
        </w:tc>
        <w:tc>
          <w:tcPr>
            <w:tcW w:w="1244" w:type="dxa"/>
            <w:noWrap/>
            <w:hideMark/>
          </w:tcPr>
          <w:p w14:paraId="51074B92"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29.1%</w:t>
            </w:r>
          </w:p>
        </w:tc>
        <w:tc>
          <w:tcPr>
            <w:tcW w:w="1244" w:type="dxa"/>
            <w:noWrap/>
            <w:hideMark/>
          </w:tcPr>
          <w:p w14:paraId="1FEB0053"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27.2%</w:t>
            </w:r>
          </w:p>
        </w:tc>
        <w:tc>
          <w:tcPr>
            <w:tcW w:w="1255" w:type="dxa"/>
            <w:noWrap/>
            <w:hideMark/>
          </w:tcPr>
          <w:p w14:paraId="1578334B"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36.4%</w:t>
            </w:r>
          </w:p>
        </w:tc>
      </w:tr>
      <w:tr w:rsidR="00571D8E" w:rsidRPr="00F44603" w14:paraId="5F0C41A6" w14:textId="77777777" w:rsidTr="00C16B5B">
        <w:trPr>
          <w:trHeight w:val="313"/>
          <w:jc w:val="center"/>
        </w:trPr>
        <w:tc>
          <w:tcPr>
            <w:tcW w:w="2061" w:type="dxa"/>
            <w:hideMark/>
          </w:tcPr>
          <w:p w14:paraId="2511D66F"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 xml:space="preserve">Artes y </w:t>
            </w:r>
            <w:proofErr w:type="spellStart"/>
            <w:r w:rsidRPr="00F44603">
              <w:rPr>
                <w:rFonts w:ascii="Times New Roman" w:eastAsia="Times New Roman" w:hAnsi="Times New Roman" w:cs="Times New Roman"/>
                <w:sz w:val="24"/>
                <w:szCs w:val="24"/>
              </w:rPr>
              <w:t>humanidades</w:t>
            </w:r>
            <w:proofErr w:type="spellEnd"/>
          </w:p>
        </w:tc>
        <w:tc>
          <w:tcPr>
            <w:tcW w:w="950" w:type="dxa"/>
            <w:noWrap/>
            <w:hideMark/>
          </w:tcPr>
          <w:p w14:paraId="385C3020"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1.2%</w:t>
            </w:r>
          </w:p>
        </w:tc>
        <w:tc>
          <w:tcPr>
            <w:tcW w:w="1257" w:type="dxa"/>
            <w:noWrap/>
            <w:hideMark/>
          </w:tcPr>
          <w:p w14:paraId="43AF0042"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0.0%</w:t>
            </w:r>
          </w:p>
        </w:tc>
        <w:tc>
          <w:tcPr>
            <w:tcW w:w="1244" w:type="dxa"/>
            <w:noWrap/>
            <w:hideMark/>
          </w:tcPr>
          <w:p w14:paraId="2BA9CC81"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1.8%</w:t>
            </w:r>
          </w:p>
        </w:tc>
        <w:tc>
          <w:tcPr>
            <w:tcW w:w="1244" w:type="dxa"/>
            <w:noWrap/>
            <w:hideMark/>
          </w:tcPr>
          <w:p w14:paraId="2C173340"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31.1%</w:t>
            </w:r>
          </w:p>
        </w:tc>
        <w:tc>
          <w:tcPr>
            <w:tcW w:w="1244" w:type="dxa"/>
            <w:noWrap/>
            <w:hideMark/>
          </w:tcPr>
          <w:p w14:paraId="1115F58B"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33.5%</w:t>
            </w:r>
          </w:p>
        </w:tc>
        <w:tc>
          <w:tcPr>
            <w:tcW w:w="1255" w:type="dxa"/>
            <w:noWrap/>
            <w:hideMark/>
          </w:tcPr>
          <w:p w14:paraId="1279A06D"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32.3%</w:t>
            </w:r>
          </w:p>
        </w:tc>
      </w:tr>
      <w:tr w:rsidR="00571D8E" w:rsidRPr="00F44603" w14:paraId="0B6051F9" w14:textId="77777777" w:rsidTr="00C16B5B">
        <w:trPr>
          <w:trHeight w:val="571"/>
          <w:jc w:val="center"/>
        </w:trPr>
        <w:tc>
          <w:tcPr>
            <w:tcW w:w="2061" w:type="dxa"/>
            <w:hideMark/>
          </w:tcPr>
          <w:p w14:paraId="743F6527" w14:textId="77777777" w:rsidR="006379A5" w:rsidRPr="00F44603" w:rsidRDefault="006379A5" w:rsidP="00C56066">
            <w:pPr>
              <w:jc w:val="center"/>
              <w:rPr>
                <w:rFonts w:ascii="Times New Roman" w:eastAsia="Times New Roman" w:hAnsi="Times New Roman" w:cs="Times New Roman"/>
                <w:sz w:val="24"/>
                <w:szCs w:val="24"/>
                <w:lang w:val="es-MX"/>
              </w:rPr>
            </w:pPr>
            <w:r w:rsidRPr="00F44603">
              <w:rPr>
                <w:rFonts w:ascii="Times New Roman" w:eastAsia="Times New Roman" w:hAnsi="Times New Roman" w:cs="Times New Roman"/>
                <w:sz w:val="24"/>
                <w:szCs w:val="24"/>
                <w:lang w:val="es-MX"/>
              </w:rPr>
              <w:t>Ciencias Sociales, Administración y Derecho</w:t>
            </w:r>
          </w:p>
        </w:tc>
        <w:tc>
          <w:tcPr>
            <w:tcW w:w="950" w:type="dxa"/>
            <w:noWrap/>
            <w:hideMark/>
          </w:tcPr>
          <w:p w14:paraId="3F187FEE"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1.5%</w:t>
            </w:r>
          </w:p>
        </w:tc>
        <w:tc>
          <w:tcPr>
            <w:tcW w:w="1257" w:type="dxa"/>
            <w:noWrap/>
            <w:hideMark/>
          </w:tcPr>
          <w:p w14:paraId="29F0A38E"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0.0%</w:t>
            </w:r>
          </w:p>
        </w:tc>
        <w:tc>
          <w:tcPr>
            <w:tcW w:w="1244" w:type="dxa"/>
            <w:noWrap/>
            <w:hideMark/>
          </w:tcPr>
          <w:p w14:paraId="0FBF4D1D"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1.5%</w:t>
            </w:r>
          </w:p>
        </w:tc>
        <w:tc>
          <w:tcPr>
            <w:tcW w:w="1244" w:type="dxa"/>
            <w:noWrap/>
            <w:hideMark/>
          </w:tcPr>
          <w:p w14:paraId="38FE12CC"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26.2%</w:t>
            </w:r>
          </w:p>
        </w:tc>
        <w:tc>
          <w:tcPr>
            <w:tcW w:w="1244" w:type="dxa"/>
            <w:noWrap/>
            <w:hideMark/>
          </w:tcPr>
          <w:p w14:paraId="0623FDF8"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34.9%</w:t>
            </w:r>
          </w:p>
        </w:tc>
        <w:tc>
          <w:tcPr>
            <w:tcW w:w="1255" w:type="dxa"/>
            <w:noWrap/>
            <w:hideMark/>
          </w:tcPr>
          <w:p w14:paraId="2DD2CF1D"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35.8%</w:t>
            </w:r>
          </w:p>
        </w:tc>
      </w:tr>
      <w:tr w:rsidR="00571D8E" w:rsidRPr="00F44603" w14:paraId="2397082A" w14:textId="77777777" w:rsidTr="00C16B5B">
        <w:trPr>
          <w:trHeight w:val="693"/>
          <w:jc w:val="center"/>
        </w:trPr>
        <w:tc>
          <w:tcPr>
            <w:tcW w:w="2061" w:type="dxa"/>
            <w:hideMark/>
          </w:tcPr>
          <w:p w14:paraId="0935670C" w14:textId="77777777" w:rsidR="006379A5" w:rsidRPr="00F44603" w:rsidRDefault="006379A5" w:rsidP="00C56066">
            <w:pPr>
              <w:jc w:val="center"/>
              <w:rPr>
                <w:rFonts w:ascii="Times New Roman" w:eastAsia="Times New Roman" w:hAnsi="Times New Roman" w:cs="Times New Roman"/>
                <w:sz w:val="24"/>
                <w:szCs w:val="24"/>
                <w:lang w:val="es-MX"/>
              </w:rPr>
            </w:pPr>
            <w:r w:rsidRPr="00F44603">
              <w:rPr>
                <w:rFonts w:ascii="Times New Roman" w:eastAsia="Times New Roman" w:hAnsi="Times New Roman" w:cs="Times New Roman"/>
                <w:sz w:val="24"/>
                <w:szCs w:val="24"/>
                <w:lang w:val="es-MX"/>
              </w:rPr>
              <w:t>Ciencias Naturales, Exactas y de la Computación</w:t>
            </w:r>
          </w:p>
        </w:tc>
        <w:tc>
          <w:tcPr>
            <w:tcW w:w="950" w:type="dxa"/>
            <w:noWrap/>
            <w:hideMark/>
          </w:tcPr>
          <w:p w14:paraId="60BEE391"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0.0%</w:t>
            </w:r>
          </w:p>
        </w:tc>
        <w:tc>
          <w:tcPr>
            <w:tcW w:w="1257" w:type="dxa"/>
            <w:noWrap/>
            <w:hideMark/>
          </w:tcPr>
          <w:p w14:paraId="162D11F6"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0.0%</w:t>
            </w:r>
          </w:p>
        </w:tc>
        <w:tc>
          <w:tcPr>
            <w:tcW w:w="1244" w:type="dxa"/>
            <w:noWrap/>
            <w:hideMark/>
          </w:tcPr>
          <w:p w14:paraId="5A16CD80"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0.0%</w:t>
            </w:r>
          </w:p>
        </w:tc>
        <w:tc>
          <w:tcPr>
            <w:tcW w:w="1244" w:type="dxa"/>
            <w:noWrap/>
            <w:hideMark/>
          </w:tcPr>
          <w:p w14:paraId="37D69E1D"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34.0%</w:t>
            </w:r>
          </w:p>
        </w:tc>
        <w:tc>
          <w:tcPr>
            <w:tcW w:w="1244" w:type="dxa"/>
            <w:noWrap/>
            <w:hideMark/>
          </w:tcPr>
          <w:p w14:paraId="3F7C869E"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35.0%</w:t>
            </w:r>
          </w:p>
        </w:tc>
        <w:tc>
          <w:tcPr>
            <w:tcW w:w="1255" w:type="dxa"/>
            <w:noWrap/>
            <w:hideMark/>
          </w:tcPr>
          <w:p w14:paraId="27452B33"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31.1%</w:t>
            </w:r>
          </w:p>
        </w:tc>
      </w:tr>
      <w:tr w:rsidR="00571D8E" w:rsidRPr="00F44603" w14:paraId="0AA40993" w14:textId="77777777" w:rsidTr="00C16B5B">
        <w:trPr>
          <w:trHeight w:val="560"/>
          <w:jc w:val="center"/>
        </w:trPr>
        <w:tc>
          <w:tcPr>
            <w:tcW w:w="2061" w:type="dxa"/>
            <w:hideMark/>
          </w:tcPr>
          <w:p w14:paraId="7420F56B"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 xml:space="preserve">Ingeniería, </w:t>
            </w:r>
            <w:proofErr w:type="spellStart"/>
            <w:r w:rsidRPr="00F44603">
              <w:rPr>
                <w:rFonts w:ascii="Times New Roman" w:eastAsia="Times New Roman" w:hAnsi="Times New Roman" w:cs="Times New Roman"/>
                <w:sz w:val="24"/>
                <w:szCs w:val="24"/>
              </w:rPr>
              <w:t>Manufactura</w:t>
            </w:r>
            <w:proofErr w:type="spellEnd"/>
            <w:r w:rsidRPr="00F44603">
              <w:rPr>
                <w:rFonts w:ascii="Times New Roman" w:eastAsia="Times New Roman" w:hAnsi="Times New Roman" w:cs="Times New Roman"/>
                <w:sz w:val="24"/>
                <w:szCs w:val="24"/>
              </w:rPr>
              <w:t xml:space="preserve"> y </w:t>
            </w:r>
            <w:proofErr w:type="spellStart"/>
            <w:r w:rsidRPr="00F44603">
              <w:rPr>
                <w:rFonts w:ascii="Times New Roman" w:eastAsia="Times New Roman" w:hAnsi="Times New Roman" w:cs="Times New Roman"/>
                <w:sz w:val="24"/>
                <w:szCs w:val="24"/>
              </w:rPr>
              <w:t>Construcción</w:t>
            </w:r>
            <w:proofErr w:type="spellEnd"/>
          </w:p>
        </w:tc>
        <w:tc>
          <w:tcPr>
            <w:tcW w:w="950" w:type="dxa"/>
            <w:noWrap/>
            <w:hideMark/>
          </w:tcPr>
          <w:p w14:paraId="2F73F29F"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1.0%</w:t>
            </w:r>
          </w:p>
        </w:tc>
        <w:tc>
          <w:tcPr>
            <w:tcW w:w="1257" w:type="dxa"/>
            <w:noWrap/>
            <w:hideMark/>
          </w:tcPr>
          <w:p w14:paraId="0E2F9535"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0.0%</w:t>
            </w:r>
          </w:p>
        </w:tc>
        <w:tc>
          <w:tcPr>
            <w:tcW w:w="1244" w:type="dxa"/>
            <w:noWrap/>
            <w:hideMark/>
          </w:tcPr>
          <w:p w14:paraId="527BC4C1"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3.1%</w:t>
            </w:r>
          </w:p>
        </w:tc>
        <w:tc>
          <w:tcPr>
            <w:tcW w:w="1244" w:type="dxa"/>
            <w:noWrap/>
            <w:hideMark/>
          </w:tcPr>
          <w:p w14:paraId="71380A49"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39.6%</w:t>
            </w:r>
          </w:p>
        </w:tc>
        <w:tc>
          <w:tcPr>
            <w:tcW w:w="1244" w:type="dxa"/>
            <w:noWrap/>
            <w:hideMark/>
          </w:tcPr>
          <w:p w14:paraId="0DEF7B1F"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25.0%</w:t>
            </w:r>
          </w:p>
        </w:tc>
        <w:tc>
          <w:tcPr>
            <w:tcW w:w="1255" w:type="dxa"/>
            <w:noWrap/>
            <w:hideMark/>
          </w:tcPr>
          <w:p w14:paraId="37531D9E"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31.3%</w:t>
            </w:r>
          </w:p>
        </w:tc>
      </w:tr>
      <w:tr w:rsidR="00571D8E" w:rsidRPr="00F44603" w14:paraId="1CD58EC9" w14:textId="77777777" w:rsidTr="00C16B5B">
        <w:trPr>
          <w:trHeight w:val="429"/>
          <w:jc w:val="center"/>
        </w:trPr>
        <w:tc>
          <w:tcPr>
            <w:tcW w:w="2061" w:type="dxa"/>
            <w:hideMark/>
          </w:tcPr>
          <w:p w14:paraId="520FF157" w14:textId="77777777" w:rsidR="006379A5" w:rsidRPr="00F44603" w:rsidRDefault="006379A5" w:rsidP="00C56066">
            <w:pPr>
              <w:jc w:val="center"/>
              <w:rPr>
                <w:rFonts w:ascii="Times New Roman" w:eastAsia="Times New Roman" w:hAnsi="Times New Roman" w:cs="Times New Roman"/>
                <w:sz w:val="24"/>
                <w:szCs w:val="24"/>
              </w:rPr>
            </w:pPr>
            <w:proofErr w:type="spellStart"/>
            <w:r w:rsidRPr="00F44603">
              <w:rPr>
                <w:rFonts w:ascii="Times New Roman" w:eastAsia="Times New Roman" w:hAnsi="Times New Roman" w:cs="Times New Roman"/>
                <w:sz w:val="24"/>
                <w:szCs w:val="24"/>
              </w:rPr>
              <w:t>Agronomía</w:t>
            </w:r>
            <w:proofErr w:type="spellEnd"/>
            <w:r w:rsidRPr="00F44603">
              <w:rPr>
                <w:rFonts w:ascii="Times New Roman" w:eastAsia="Times New Roman" w:hAnsi="Times New Roman" w:cs="Times New Roman"/>
                <w:sz w:val="24"/>
                <w:szCs w:val="24"/>
              </w:rPr>
              <w:t xml:space="preserve"> y </w:t>
            </w:r>
            <w:proofErr w:type="spellStart"/>
            <w:r w:rsidRPr="00F44603">
              <w:rPr>
                <w:rFonts w:ascii="Times New Roman" w:eastAsia="Times New Roman" w:hAnsi="Times New Roman" w:cs="Times New Roman"/>
                <w:sz w:val="24"/>
                <w:szCs w:val="24"/>
              </w:rPr>
              <w:t>Veterinaria</w:t>
            </w:r>
            <w:proofErr w:type="spellEnd"/>
          </w:p>
        </w:tc>
        <w:tc>
          <w:tcPr>
            <w:tcW w:w="950" w:type="dxa"/>
            <w:noWrap/>
            <w:hideMark/>
          </w:tcPr>
          <w:p w14:paraId="48AA8580"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2.3%</w:t>
            </w:r>
          </w:p>
        </w:tc>
        <w:tc>
          <w:tcPr>
            <w:tcW w:w="1257" w:type="dxa"/>
            <w:noWrap/>
            <w:hideMark/>
          </w:tcPr>
          <w:p w14:paraId="50D052BF"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0.0%</w:t>
            </w:r>
          </w:p>
        </w:tc>
        <w:tc>
          <w:tcPr>
            <w:tcW w:w="1244" w:type="dxa"/>
            <w:noWrap/>
            <w:hideMark/>
          </w:tcPr>
          <w:p w14:paraId="63033BA8"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7.0%</w:t>
            </w:r>
          </w:p>
        </w:tc>
        <w:tc>
          <w:tcPr>
            <w:tcW w:w="1244" w:type="dxa"/>
            <w:noWrap/>
            <w:hideMark/>
          </w:tcPr>
          <w:p w14:paraId="0E1486CF"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25.6%</w:t>
            </w:r>
          </w:p>
        </w:tc>
        <w:tc>
          <w:tcPr>
            <w:tcW w:w="1244" w:type="dxa"/>
            <w:noWrap/>
            <w:hideMark/>
          </w:tcPr>
          <w:p w14:paraId="44846075"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37.2%</w:t>
            </w:r>
          </w:p>
        </w:tc>
        <w:tc>
          <w:tcPr>
            <w:tcW w:w="1255" w:type="dxa"/>
            <w:noWrap/>
            <w:hideMark/>
          </w:tcPr>
          <w:p w14:paraId="25753741"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27.9%</w:t>
            </w:r>
          </w:p>
        </w:tc>
      </w:tr>
      <w:tr w:rsidR="00571D8E" w:rsidRPr="00F44603" w14:paraId="1079C35D" w14:textId="77777777" w:rsidTr="00C16B5B">
        <w:trPr>
          <w:trHeight w:val="409"/>
          <w:jc w:val="center"/>
        </w:trPr>
        <w:tc>
          <w:tcPr>
            <w:tcW w:w="2061" w:type="dxa"/>
            <w:hideMark/>
          </w:tcPr>
          <w:p w14:paraId="47D36426"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Salud</w:t>
            </w:r>
          </w:p>
        </w:tc>
        <w:tc>
          <w:tcPr>
            <w:tcW w:w="950" w:type="dxa"/>
            <w:noWrap/>
            <w:hideMark/>
          </w:tcPr>
          <w:p w14:paraId="13B5E950"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2.8%</w:t>
            </w:r>
          </w:p>
        </w:tc>
        <w:tc>
          <w:tcPr>
            <w:tcW w:w="1257" w:type="dxa"/>
            <w:noWrap/>
            <w:hideMark/>
          </w:tcPr>
          <w:p w14:paraId="44C45DEE"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.5%</w:t>
            </w:r>
          </w:p>
        </w:tc>
        <w:tc>
          <w:tcPr>
            <w:tcW w:w="1244" w:type="dxa"/>
            <w:noWrap/>
            <w:hideMark/>
          </w:tcPr>
          <w:p w14:paraId="3C545252"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3.2%</w:t>
            </w:r>
          </w:p>
        </w:tc>
        <w:tc>
          <w:tcPr>
            <w:tcW w:w="1244" w:type="dxa"/>
            <w:noWrap/>
            <w:hideMark/>
          </w:tcPr>
          <w:p w14:paraId="09E6EBFC"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27.5%</w:t>
            </w:r>
          </w:p>
        </w:tc>
        <w:tc>
          <w:tcPr>
            <w:tcW w:w="1244" w:type="dxa"/>
            <w:noWrap/>
            <w:hideMark/>
          </w:tcPr>
          <w:p w14:paraId="7AF7CE01"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29.8%</w:t>
            </w:r>
          </w:p>
        </w:tc>
        <w:tc>
          <w:tcPr>
            <w:tcW w:w="1255" w:type="dxa"/>
            <w:noWrap/>
            <w:hideMark/>
          </w:tcPr>
          <w:p w14:paraId="0FA6E3B1" w14:textId="77777777" w:rsidR="006379A5" w:rsidRPr="00F44603" w:rsidRDefault="006379A5"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36.2%</w:t>
            </w:r>
          </w:p>
        </w:tc>
      </w:tr>
    </w:tbl>
    <w:p w14:paraId="3981561F" w14:textId="1B923CB1" w:rsidR="006379A5" w:rsidRPr="009434B6" w:rsidRDefault="009952EC" w:rsidP="00F44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Cs/>
          <w:sz w:val="24"/>
          <w:szCs w:val="24"/>
          <w:lang w:val="es-MX"/>
        </w:rPr>
      </w:pPr>
      <w:r w:rsidRPr="009434B6">
        <w:rPr>
          <w:rFonts w:ascii="Times New Roman" w:eastAsia="Times New Roman" w:hAnsi="Times New Roman" w:cs="Times New Roman"/>
          <w:bCs/>
          <w:sz w:val="24"/>
          <w:szCs w:val="24"/>
          <w:lang w:val="es-MX"/>
        </w:rPr>
        <w:t>Fuente: elaboración propia.</w:t>
      </w:r>
    </w:p>
    <w:p w14:paraId="5E827581" w14:textId="61EA0A4A" w:rsidR="00A70FC7" w:rsidRPr="009434B6" w:rsidRDefault="00142A33" w:rsidP="00F4460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Liberation Sans" w:hAnsi="Times New Roman" w:cs="Times New Roman"/>
          <w:sz w:val="24"/>
          <w:szCs w:val="24"/>
          <w:lang w:val="es-MX"/>
        </w:rPr>
      </w:pPr>
      <w:r w:rsidRPr="009434B6">
        <w:rPr>
          <w:rFonts w:ascii="Times New Roman" w:eastAsia="Liberation Sans" w:hAnsi="Times New Roman" w:cs="Times New Roman"/>
          <w:sz w:val="24"/>
          <w:szCs w:val="24"/>
          <w:lang w:val="es-MX"/>
        </w:rPr>
        <w:t xml:space="preserve">Con base en </w:t>
      </w:r>
      <w:r w:rsidR="00A70FC7" w:rsidRPr="009434B6">
        <w:rPr>
          <w:rFonts w:ascii="Times New Roman" w:eastAsia="Liberation Sans" w:hAnsi="Times New Roman" w:cs="Times New Roman"/>
          <w:sz w:val="24"/>
          <w:szCs w:val="24"/>
          <w:lang w:val="es-MX"/>
        </w:rPr>
        <w:t>los análisis descriptivos</w:t>
      </w:r>
      <w:r w:rsidRPr="009434B6">
        <w:rPr>
          <w:rFonts w:ascii="Times New Roman" w:eastAsia="Liberation Sans" w:hAnsi="Times New Roman" w:cs="Times New Roman"/>
          <w:sz w:val="24"/>
          <w:szCs w:val="24"/>
          <w:lang w:val="es-MX"/>
        </w:rPr>
        <w:t xml:space="preserve"> de la tabla </w:t>
      </w:r>
      <w:r w:rsidR="00F42BE1" w:rsidRPr="009434B6">
        <w:rPr>
          <w:rFonts w:ascii="Times New Roman" w:eastAsia="Liberation Sans" w:hAnsi="Times New Roman" w:cs="Times New Roman"/>
          <w:sz w:val="24"/>
          <w:szCs w:val="24"/>
          <w:lang w:val="es-MX"/>
        </w:rPr>
        <w:t>3.</w:t>
      </w:r>
      <w:r w:rsidR="00A70FC7" w:rsidRPr="009434B6">
        <w:rPr>
          <w:rFonts w:ascii="Times New Roman" w:eastAsia="Liberation Sans" w:hAnsi="Times New Roman" w:cs="Times New Roman"/>
          <w:sz w:val="24"/>
          <w:szCs w:val="24"/>
          <w:lang w:val="es-MX"/>
        </w:rPr>
        <w:t xml:space="preserve">, se evidencia </w:t>
      </w:r>
      <w:r w:rsidR="001C311B" w:rsidRPr="009434B6">
        <w:rPr>
          <w:rFonts w:ascii="Times New Roman" w:eastAsia="Liberation Sans" w:hAnsi="Times New Roman" w:cs="Times New Roman"/>
          <w:sz w:val="24"/>
          <w:szCs w:val="24"/>
          <w:lang w:val="es-MX"/>
        </w:rPr>
        <w:t>los</w:t>
      </w:r>
      <w:r w:rsidR="00A70FC7" w:rsidRPr="009434B6">
        <w:rPr>
          <w:rFonts w:ascii="Times New Roman" w:eastAsia="Liberation Sans" w:hAnsi="Times New Roman" w:cs="Times New Roman"/>
          <w:sz w:val="24"/>
          <w:szCs w:val="24"/>
          <w:lang w:val="es-MX"/>
        </w:rPr>
        <w:t xml:space="preserve"> perfil</w:t>
      </w:r>
      <w:r w:rsidR="001C311B" w:rsidRPr="009434B6">
        <w:rPr>
          <w:rFonts w:ascii="Times New Roman" w:eastAsia="Liberation Sans" w:hAnsi="Times New Roman" w:cs="Times New Roman"/>
          <w:sz w:val="24"/>
          <w:szCs w:val="24"/>
          <w:lang w:val="es-MX"/>
        </w:rPr>
        <w:t>es</w:t>
      </w:r>
      <w:r w:rsidR="00A70FC7" w:rsidRPr="009434B6">
        <w:rPr>
          <w:rFonts w:ascii="Times New Roman" w:eastAsia="Liberation Sans" w:hAnsi="Times New Roman" w:cs="Times New Roman"/>
          <w:sz w:val="24"/>
          <w:szCs w:val="24"/>
          <w:lang w:val="es-MX"/>
        </w:rPr>
        <w:t xml:space="preserve"> que los docentes poseen en la competencia digital A. Compromiso Profesional por área de conocimiento, destacando los siguientes </w:t>
      </w:r>
      <w:r w:rsidRPr="009434B6">
        <w:rPr>
          <w:rFonts w:ascii="Times New Roman" w:eastAsia="Liberation Sans" w:hAnsi="Times New Roman" w:cs="Times New Roman"/>
          <w:sz w:val="24"/>
          <w:szCs w:val="24"/>
          <w:lang w:val="es-MX"/>
        </w:rPr>
        <w:t>hallazgos</w:t>
      </w:r>
      <w:r w:rsidR="00A70FC7" w:rsidRPr="009434B6">
        <w:rPr>
          <w:rFonts w:ascii="Times New Roman" w:eastAsia="Liberation Sans" w:hAnsi="Times New Roman" w:cs="Times New Roman"/>
          <w:sz w:val="24"/>
          <w:szCs w:val="24"/>
          <w:lang w:val="es-MX"/>
        </w:rPr>
        <w:t xml:space="preserve">: </w:t>
      </w:r>
    </w:p>
    <w:p w14:paraId="4DE2BE8A" w14:textId="399B2466" w:rsidR="00A70FC7" w:rsidRPr="009434B6" w:rsidRDefault="002B7BF4" w:rsidP="00F4460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Liberation Sans" w:hAnsi="Times New Roman" w:cs="Times New Roman"/>
          <w:sz w:val="24"/>
          <w:szCs w:val="24"/>
          <w:lang w:val="es-MX"/>
        </w:rPr>
      </w:pPr>
      <w:r w:rsidRPr="009434B6">
        <w:rPr>
          <w:rFonts w:ascii="Times New Roman" w:eastAsia="Liberation Sans" w:hAnsi="Times New Roman" w:cs="Times New Roman"/>
          <w:sz w:val="24"/>
          <w:szCs w:val="24"/>
          <w:lang w:val="es-MX"/>
        </w:rPr>
        <w:t>E</w:t>
      </w:r>
      <w:r w:rsidR="00233DE5" w:rsidRPr="009434B6">
        <w:rPr>
          <w:rFonts w:ascii="Times New Roman" w:eastAsia="Liberation Sans" w:hAnsi="Times New Roman" w:cs="Times New Roman"/>
          <w:sz w:val="24"/>
          <w:szCs w:val="24"/>
          <w:lang w:val="es-MX"/>
        </w:rPr>
        <w:t xml:space="preserve">n el </w:t>
      </w:r>
      <w:r w:rsidRPr="009434B6">
        <w:rPr>
          <w:rFonts w:ascii="Times New Roman" w:eastAsia="Liberation Sans" w:hAnsi="Times New Roman" w:cs="Times New Roman"/>
          <w:sz w:val="24"/>
          <w:szCs w:val="24"/>
          <w:lang w:val="es-MX"/>
        </w:rPr>
        <w:t xml:space="preserve">perfil Innovador (C2) predomina </w:t>
      </w:r>
      <w:r w:rsidR="00A70FC7" w:rsidRPr="009434B6">
        <w:rPr>
          <w:rFonts w:ascii="Times New Roman" w:eastAsia="Liberation Sans" w:hAnsi="Times New Roman" w:cs="Times New Roman"/>
          <w:sz w:val="24"/>
          <w:szCs w:val="24"/>
          <w:lang w:val="es-MX"/>
        </w:rPr>
        <w:t>Educación (36.4%), Ciencias Sociales, Administración y Derecho (35.8%) y Salud (36.2%)</w:t>
      </w:r>
      <w:r w:rsidRPr="009434B6">
        <w:rPr>
          <w:rFonts w:ascii="Times New Roman" w:eastAsia="Liberation Sans" w:hAnsi="Times New Roman" w:cs="Times New Roman"/>
          <w:sz w:val="24"/>
          <w:szCs w:val="24"/>
          <w:lang w:val="es-MX"/>
        </w:rPr>
        <w:t xml:space="preserve">, en tanto que, </w:t>
      </w:r>
      <w:r w:rsidR="00A70FC7" w:rsidRPr="009434B6">
        <w:rPr>
          <w:rFonts w:ascii="Times New Roman" w:eastAsia="Liberation Sans" w:hAnsi="Times New Roman" w:cs="Times New Roman"/>
          <w:sz w:val="24"/>
          <w:szCs w:val="24"/>
          <w:lang w:val="es-MX"/>
        </w:rPr>
        <w:t>Artes y humanidades (33.5%), Ciencias Naturales, Exactas y de la Computación (35.0%) así como Agronomía y Veterinaria (37.2%) p</w:t>
      </w:r>
      <w:r w:rsidR="00B83CA9" w:rsidRPr="009434B6">
        <w:rPr>
          <w:rFonts w:ascii="Times New Roman" w:eastAsia="Liberation Sans" w:hAnsi="Times New Roman" w:cs="Times New Roman"/>
          <w:sz w:val="24"/>
          <w:szCs w:val="24"/>
          <w:lang w:val="es-MX"/>
        </w:rPr>
        <w:t xml:space="preserve">redomina el perfil </w:t>
      </w:r>
      <w:r w:rsidR="00A70FC7" w:rsidRPr="009434B6">
        <w:rPr>
          <w:rFonts w:ascii="Times New Roman" w:eastAsia="Liberation Sans" w:hAnsi="Times New Roman" w:cs="Times New Roman"/>
          <w:sz w:val="24"/>
          <w:szCs w:val="24"/>
          <w:lang w:val="es-MX"/>
        </w:rPr>
        <w:t xml:space="preserve">Líder (C1). </w:t>
      </w:r>
      <w:r w:rsidR="00B83CA9" w:rsidRPr="009434B6">
        <w:rPr>
          <w:rFonts w:ascii="Times New Roman" w:eastAsia="Liberation Sans" w:hAnsi="Times New Roman" w:cs="Times New Roman"/>
          <w:sz w:val="24"/>
          <w:szCs w:val="24"/>
          <w:lang w:val="es-MX"/>
        </w:rPr>
        <w:t xml:space="preserve">En cambio, en el perfil Experto (B2) se encuentran los profesores pertenecientes al </w:t>
      </w:r>
      <w:r w:rsidR="00A70FC7" w:rsidRPr="009434B6">
        <w:rPr>
          <w:rFonts w:ascii="Times New Roman" w:eastAsia="Liberation Sans" w:hAnsi="Times New Roman" w:cs="Times New Roman"/>
          <w:sz w:val="24"/>
          <w:szCs w:val="24"/>
          <w:lang w:val="es-MX"/>
        </w:rPr>
        <w:t>área de conocimiento Ingeniería, Manufactura y Construcción (39.6%)</w:t>
      </w:r>
      <w:r w:rsidR="00B83CA9" w:rsidRPr="009434B6">
        <w:rPr>
          <w:rFonts w:ascii="Times New Roman" w:eastAsia="Liberation Sans" w:hAnsi="Times New Roman" w:cs="Times New Roman"/>
          <w:sz w:val="24"/>
          <w:szCs w:val="24"/>
          <w:lang w:val="es-MX"/>
        </w:rPr>
        <w:t xml:space="preserve">. </w:t>
      </w:r>
    </w:p>
    <w:p w14:paraId="6A0134EF" w14:textId="7149FAEB" w:rsidR="00B83CA9" w:rsidRPr="009434B6" w:rsidRDefault="00B83CA9" w:rsidP="00F4460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Liberation Sans" w:hAnsi="Times New Roman" w:cs="Times New Roman"/>
          <w:sz w:val="24"/>
          <w:szCs w:val="24"/>
          <w:lang w:val="es-MX"/>
        </w:rPr>
      </w:pPr>
      <w:r w:rsidRPr="009434B6">
        <w:rPr>
          <w:rFonts w:ascii="Times New Roman" w:eastAsia="Liberation Sans" w:hAnsi="Times New Roman" w:cs="Times New Roman"/>
          <w:sz w:val="24"/>
          <w:szCs w:val="24"/>
          <w:lang w:val="es-MX"/>
        </w:rPr>
        <w:t xml:space="preserve">Con base en lo anterior, se presentan a continuación, las características del área competencial </w:t>
      </w:r>
      <w:r w:rsidR="00A70FC7" w:rsidRPr="009434B6">
        <w:rPr>
          <w:rFonts w:ascii="Times New Roman" w:eastAsia="Liberation Sans" w:hAnsi="Times New Roman" w:cs="Times New Roman"/>
          <w:sz w:val="24"/>
          <w:szCs w:val="24"/>
          <w:lang w:val="es-MX"/>
        </w:rPr>
        <w:t xml:space="preserve">Compromiso Profesional </w:t>
      </w:r>
      <w:r w:rsidRPr="009434B6">
        <w:rPr>
          <w:rFonts w:ascii="Times New Roman" w:eastAsia="Liberation Sans" w:hAnsi="Times New Roman" w:cs="Times New Roman"/>
          <w:sz w:val="24"/>
          <w:szCs w:val="24"/>
          <w:lang w:val="es-MX"/>
        </w:rPr>
        <w:t xml:space="preserve">con respecto a los perfiles identificados: </w:t>
      </w:r>
    </w:p>
    <w:p w14:paraId="3E4A4B8E" w14:textId="46F69646" w:rsidR="00A70FC7" w:rsidRPr="009434B6" w:rsidRDefault="00B83CA9" w:rsidP="00F44603">
      <w:pPr>
        <w:pStyle w:val="Prrafodelista"/>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Liberation Sans" w:hAnsi="Times New Roman" w:cs="Times New Roman"/>
          <w:sz w:val="24"/>
          <w:szCs w:val="24"/>
          <w:lang w:val="es-MX"/>
        </w:rPr>
      </w:pPr>
      <w:r w:rsidRPr="009434B6">
        <w:rPr>
          <w:rFonts w:ascii="Times New Roman" w:eastAsia="Liberation Sans" w:hAnsi="Times New Roman" w:cs="Times New Roman"/>
          <w:sz w:val="24"/>
          <w:szCs w:val="24"/>
          <w:lang w:val="es-MX"/>
        </w:rPr>
        <w:t>Perfil</w:t>
      </w:r>
      <w:r w:rsidR="00A70FC7" w:rsidRPr="009434B6">
        <w:rPr>
          <w:rFonts w:ascii="Times New Roman" w:eastAsia="Liberation Sans" w:hAnsi="Times New Roman" w:cs="Times New Roman"/>
          <w:sz w:val="24"/>
          <w:szCs w:val="24"/>
          <w:lang w:val="es-MX"/>
        </w:rPr>
        <w:t xml:space="preserve"> Innovador</w:t>
      </w:r>
      <w:r w:rsidRPr="009434B6">
        <w:rPr>
          <w:rFonts w:ascii="Times New Roman" w:eastAsia="Liberation Sans" w:hAnsi="Times New Roman" w:cs="Times New Roman"/>
          <w:sz w:val="24"/>
          <w:szCs w:val="24"/>
          <w:lang w:val="es-MX"/>
        </w:rPr>
        <w:t xml:space="preserve">: </w:t>
      </w:r>
      <w:r w:rsidR="00A70FC7" w:rsidRPr="009434B6">
        <w:rPr>
          <w:rFonts w:ascii="Times New Roman" w:eastAsia="Liberation Sans" w:hAnsi="Times New Roman" w:cs="Times New Roman"/>
          <w:sz w:val="24"/>
          <w:szCs w:val="24"/>
          <w:lang w:val="es-MX"/>
        </w:rPr>
        <w:t xml:space="preserve"> tienden a reflexionar y rediseñar estrategias de comunicación, hacen uso de las tecnologías para promover la práctica innovadora, evalúan métodos y políticas digitales con miras a desarrollar métodos innovadores y utilizan las oportunidades para para su desarrollo profesional continuo en lo digital. </w:t>
      </w:r>
    </w:p>
    <w:p w14:paraId="43415243" w14:textId="1E384370" w:rsidR="00A70FC7" w:rsidRPr="009434B6" w:rsidRDefault="00B83CA9" w:rsidP="00F44603">
      <w:pPr>
        <w:pStyle w:val="Prrafodelista"/>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Liberation Sans" w:hAnsi="Times New Roman" w:cs="Times New Roman"/>
          <w:sz w:val="24"/>
          <w:szCs w:val="24"/>
          <w:lang w:val="es-MX"/>
        </w:rPr>
      </w:pPr>
      <w:r w:rsidRPr="009434B6">
        <w:rPr>
          <w:rFonts w:ascii="Times New Roman" w:eastAsia="Liberation Sans" w:hAnsi="Times New Roman" w:cs="Times New Roman"/>
          <w:sz w:val="24"/>
          <w:szCs w:val="24"/>
          <w:lang w:val="es-MX"/>
        </w:rPr>
        <w:t xml:space="preserve">Perfil </w:t>
      </w:r>
      <w:r w:rsidR="00A70FC7" w:rsidRPr="009434B6">
        <w:rPr>
          <w:rFonts w:ascii="Times New Roman" w:eastAsia="Liberation Sans" w:hAnsi="Times New Roman" w:cs="Times New Roman"/>
          <w:sz w:val="24"/>
          <w:szCs w:val="24"/>
          <w:lang w:val="es-MX"/>
        </w:rPr>
        <w:t>Líder</w:t>
      </w:r>
      <w:r w:rsidRPr="009434B6">
        <w:rPr>
          <w:rFonts w:ascii="Times New Roman" w:eastAsia="Liberation Sans" w:hAnsi="Times New Roman" w:cs="Times New Roman"/>
          <w:sz w:val="24"/>
          <w:szCs w:val="24"/>
          <w:lang w:val="es-MX"/>
        </w:rPr>
        <w:t>:</w:t>
      </w:r>
      <w:r w:rsidR="00A70FC7" w:rsidRPr="009434B6">
        <w:rPr>
          <w:rFonts w:ascii="Times New Roman" w:eastAsia="Liberation Sans" w:hAnsi="Times New Roman" w:cs="Times New Roman"/>
          <w:sz w:val="24"/>
          <w:szCs w:val="24"/>
          <w:lang w:val="es-MX"/>
        </w:rPr>
        <w:t xml:space="preserve"> evalúan y reflexionan las estrategias de comunicación, usan las tecnologías digitales para reflexionar sobre las prácticas y competencias y mejorarlas, </w:t>
      </w:r>
      <w:r w:rsidR="00A70FC7" w:rsidRPr="009434B6">
        <w:rPr>
          <w:rFonts w:ascii="Times New Roman" w:eastAsia="Liberation Sans" w:hAnsi="Times New Roman" w:cs="Times New Roman"/>
          <w:sz w:val="24"/>
          <w:szCs w:val="24"/>
          <w:lang w:val="es-MX"/>
        </w:rPr>
        <w:lastRenderedPageBreak/>
        <w:t xml:space="preserve">reflexionan y mejoraran la </w:t>
      </w:r>
      <w:r w:rsidR="00C276A4" w:rsidRPr="009434B6">
        <w:rPr>
          <w:rFonts w:ascii="Times New Roman" w:eastAsia="Liberation Sans" w:hAnsi="Times New Roman" w:cs="Times New Roman"/>
          <w:sz w:val="24"/>
          <w:szCs w:val="24"/>
          <w:lang w:val="es-MX"/>
        </w:rPr>
        <w:t>práctica</w:t>
      </w:r>
      <w:r w:rsidR="00A70FC7" w:rsidRPr="009434B6">
        <w:rPr>
          <w:rFonts w:ascii="Times New Roman" w:eastAsia="Liberation Sans" w:hAnsi="Times New Roman" w:cs="Times New Roman"/>
          <w:sz w:val="24"/>
          <w:szCs w:val="24"/>
          <w:lang w:val="es-MX"/>
        </w:rPr>
        <w:t xml:space="preserve"> pedagógica general mediante la colaboración y realizan un uso crítico y estratégico del internet para su desarrollo profesional continuo. </w:t>
      </w:r>
    </w:p>
    <w:p w14:paraId="2804084D" w14:textId="45C0186E" w:rsidR="00571D8E" w:rsidRDefault="00B83CA9" w:rsidP="00F44603">
      <w:pPr>
        <w:pStyle w:val="Prrafodelista"/>
        <w:numPr>
          <w:ilvl w:val="0"/>
          <w:numId w:val="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Liberation Sans" w:hAnsi="Times New Roman" w:cs="Times New Roman"/>
          <w:sz w:val="24"/>
          <w:szCs w:val="24"/>
          <w:lang w:val="es-MX"/>
        </w:rPr>
      </w:pPr>
      <w:r w:rsidRPr="009434B6">
        <w:rPr>
          <w:rFonts w:ascii="Times New Roman" w:eastAsia="Liberation Sans" w:hAnsi="Times New Roman" w:cs="Times New Roman"/>
          <w:sz w:val="24"/>
          <w:szCs w:val="24"/>
          <w:lang w:val="es-MX"/>
        </w:rPr>
        <w:t xml:space="preserve">Perfil </w:t>
      </w:r>
      <w:r w:rsidR="00A70FC7" w:rsidRPr="009434B6">
        <w:rPr>
          <w:rFonts w:ascii="Times New Roman" w:eastAsia="Liberation Sans" w:hAnsi="Times New Roman" w:cs="Times New Roman"/>
          <w:sz w:val="24"/>
          <w:szCs w:val="24"/>
          <w:lang w:val="es-MX"/>
        </w:rPr>
        <w:t>Experto</w:t>
      </w:r>
      <w:r w:rsidRPr="009434B6">
        <w:rPr>
          <w:rFonts w:ascii="Times New Roman" w:eastAsia="Liberation Sans" w:hAnsi="Times New Roman" w:cs="Times New Roman"/>
          <w:sz w:val="24"/>
          <w:szCs w:val="24"/>
          <w:lang w:val="es-MX"/>
        </w:rPr>
        <w:t>:</w:t>
      </w:r>
      <w:r w:rsidR="00A70FC7" w:rsidRPr="009434B6">
        <w:rPr>
          <w:rFonts w:ascii="Times New Roman" w:eastAsia="Liberation Sans" w:hAnsi="Times New Roman" w:cs="Times New Roman"/>
          <w:sz w:val="24"/>
          <w:szCs w:val="24"/>
          <w:lang w:val="es-MX"/>
        </w:rPr>
        <w:t xml:space="preserve"> hacen uso de las tecnologías digitales para la comunicación de forma estructurada y repetitiva, así como también para la construcción colaborativa de conocimiento, además, utiliza una serie de recursos para desarrollar las propias prácticas digitales y pedagógicas individuales y busca las oportunidades para su desarrollo profesional continuo en línea. </w:t>
      </w:r>
    </w:p>
    <w:p w14:paraId="5AC7F330" w14:textId="77777777" w:rsidR="00A92AF9" w:rsidRPr="009434B6" w:rsidRDefault="00A92AF9" w:rsidP="00A92AF9">
      <w:pPr>
        <w:pStyle w:val="Prrafodelista"/>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Liberation Sans" w:hAnsi="Times New Roman" w:cs="Times New Roman"/>
          <w:sz w:val="24"/>
          <w:szCs w:val="24"/>
          <w:lang w:val="es-MX"/>
        </w:rPr>
      </w:pPr>
    </w:p>
    <w:p w14:paraId="115E3124" w14:textId="7A55F67E" w:rsidR="006379A5" w:rsidRPr="009434B6" w:rsidRDefault="00A70FC7" w:rsidP="00F44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es-MX"/>
        </w:rPr>
      </w:pPr>
      <w:r w:rsidRPr="009434B6">
        <w:rPr>
          <w:rFonts w:ascii="Times New Roman" w:hAnsi="Times New Roman" w:cs="Times New Roman"/>
          <w:b/>
          <w:bCs/>
          <w:sz w:val="24"/>
          <w:szCs w:val="24"/>
          <w:lang w:val="es-MX"/>
        </w:rPr>
        <w:t>Tabla 4.</w:t>
      </w:r>
      <w:r w:rsidRPr="009434B6">
        <w:rPr>
          <w:rFonts w:ascii="Times New Roman" w:hAnsi="Times New Roman" w:cs="Times New Roman"/>
          <w:sz w:val="24"/>
          <w:szCs w:val="24"/>
          <w:lang w:val="es-MX"/>
        </w:rPr>
        <w:t xml:space="preserve"> </w:t>
      </w:r>
      <w:r w:rsidR="00927330" w:rsidRPr="009434B6">
        <w:rPr>
          <w:rFonts w:ascii="Times New Roman" w:hAnsi="Times New Roman" w:cs="Times New Roman"/>
          <w:sz w:val="24"/>
          <w:szCs w:val="24"/>
          <w:lang w:val="es-MX"/>
        </w:rPr>
        <w:t xml:space="preserve">CDD: </w:t>
      </w:r>
      <w:r w:rsidRPr="009434B6">
        <w:rPr>
          <w:rFonts w:ascii="Times New Roman" w:hAnsi="Times New Roman" w:cs="Times New Roman"/>
          <w:sz w:val="24"/>
          <w:szCs w:val="24"/>
          <w:lang w:val="es-MX"/>
        </w:rPr>
        <w:t>Recursos Digitales</w:t>
      </w:r>
    </w:p>
    <w:tbl>
      <w:tblPr>
        <w:tblStyle w:val="Tablaconcuadrcula"/>
        <w:tblW w:w="10085" w:type="dxa"/>
        <w:jc w:val="center"/>
        <w:tblLook w:val="04A0" w:firstRow="1" w:lastRow="0" w:firstColumn="1" w:lastColumn="0" w:noHBand="0" w:noVBand="1"/>
      </w:tblPr>
      <w:tblGrid>
        <w:gridCol w:w="2527"/>
        <w:gridCol w:w="1134"/>
        <w:gridCol w:w="1296"/>
        <w:gridCol w:w="1275"/>
        <w:gridCol w:w="1276"/>
        <w:gridCol w:w="1196"/>
        <w:gridCol w:w="1381"/>
      </w:tblGrid>
      <w:tr w:rsidR="00571D8E" w:rsidRPr="00F44603" w14:paraId="6DB2AD57" w14:textId="77777777" w:rsidTr="00F95515">
        <w:trPr>
          <w:trHeight w:val="207"/>
          <w:jc w:val="center"/>
        </w:trPr>
        <w:tc>
          <w:tcPr>
            <w:tcW w:w="2547" w:type="dxa"/>
            <w:vMerge w:val="restart"/>
            <w:hideMark/>
          </w:tcPr>
          <w:p w14:paraId="3F38ED47" w14:textId="77777777" w:rsidR="00A70FC7" w:rsidRPr="00F44603" w:rsidRDefault="00A70FC7" w:rsidP="00C56066">
            <w:pPr>
              <w:jc w:val="center"/>
              <w:rPr>
                <w:rFonts w:ascii="Times New Roman" w:eastAsia="Times New Roman" w:hAnsi="Times New Roman" w:cs="Times New Roman"/>
                <w:sz w:val="24"/>
                <w:szCs w:val="24"/>
              </w:rPr>
            </w:pPr>
          </w:p>
        </w:tc>
        <w:tc>
          <w:tcPr>
            <w:tcW w:w="7538" w:type="dxa"/>
            <w:gridSpan w:val="6"/>
            <w:hideMark/>
          </w:tcPr>
          <w:p w14:paraId="05F39BF5"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 xml:space="preserve">B. </w:t>
            </w:r>
            <w:proofErr w:type="spellStart"/>
            <w:r w:rsidRPr="00F44603">
              <w:rPr>
                <w:rFonts w:ascii="Times New Roman" w:eastAsia="Times New Roman" w:hAnsi="Times New Roman" w:cs="Times New Roman"/>
                <w:sz w:val="24"/>
                <w:szCs w:val="24"/>
              </w:rPr>
              <w:t>Recursos</w:t>
            </w:r>
            <w:proofErr w:type="spellEnd"/>
            <w:r w:rsidRPr="00F44603">
              <w:rPr>
                <w:rFonts w:ascii="Times New Roman" w:eastAsia="Times New Roman" w:hAnsi="Times New Roman" w:cs="Times New Roman"/>
                <w:sz w:val="24"/>
                <w:szCs w:val="24"/>
              </w:rPr>
              <w:t xml:space="preserve"> </w:t>
            </w:r>
            <w:proofErr w:type="spellStart"/>
            <w:r w:rsidRPr="00F44603">
              <w:rPr>
                <w:rFonts w:ascii="Times New Roman" w:eastAsia="Times New Roman" w:hAnsi="Times New Roman" w:cs="Times New Roman"/>
                <w:sz w:val="24"/>
                <w:szCs w:val="24"/>
              </w:rPr>
              <w:t>Digitales</w:t>
            </w:r>
            <w:proofErr w:type="spellEnd"/>
            <w:r w:rsidRPr="00F44603">
              <w:rPr>
                <w:rFonts w:ascii="Times New Roman" w:eastAsia="Times New Roman" w:hAnsi="Times New Roman" w:cs="Times New Roman"/>
                <w:sz w:val="24"/>
                <w:szCs w:val="24"/>
              </w:rPr>
              <w:t xml:space="preserve"> </w:t>
            </w:r>
          </w:p>
        </w:tc>
      </w:tr>
      <w:tr w:rsidR="00571D8E" w:rsidRPr="00F44603" w14:paraId="7CF1E1CE" w14:textId="77777777" w:rsidTr="00F95515">
        <w:trPr>
          <w:trHeight w:val="341"/>
          <w:jc w:val="center"/>
        </w:trPr>
        <w:tc>
          <w:tcPr>
            <w:tcW w:w="2547" w:type="dxa"/>
            <w:vMerge/>
            <w:hideMark/>
          </w:tcPr>
          <w:p w14:paraId="7AB0CA4E" w14:textId="77777777" w:rsidR="00A70FC7" w:rsidRPr="00F44603" w:rsidRDefault="00A70FC7" w:rsidP="00C56066">
            <w:pPr>
              <w:jc w:val="center"/>
              <w:rPr>
                <w:rFonts w:ascii="Times New Roman" w:eastAsia="Times New Roman" w:hAnsi="Times New Roman" w:cs="Times New Roman"/>
                <w:sz w:val="24"/>
                <w:szCs w:val="24"/>
              </w:rPr>
            </w:pPr>
          </w:p>
        </w:tc>
        <w:tc>
          <w:tcPr>
            <w:tcW w:w="1134" w:type="dxa"/>
            <w:hideMark/>
          </w:tcPr>
          <w:p w14:paraId="6B4DFB29"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Novato (A1)</w:t>
            </w:r>
          </w:p>
        </w:tc>
        <w:tc>
          <w:tcPr>
            <w:tcW w:w="1276" w:type="dxa"/>
            <w:hideMark/>
          </w:tcPr>
          <w:p w14:paraId="29A9323B" w14:textId="77777777" w:rsidR="00A70FC7" w:rsidRPr="00F44603" w:rsidRDefault="00A70FC7" w:rsidP="00C56066">
            <w:pPr>
              <w:jc w:val="center"/>
              <w:rPr>
                <w:rFonts w:ascii="Times New Roman" w:eastAsia="Times New Roman" w:hAnsi="Times New Roman" w:cs="Times New Roman"/>
                <w:sz w:val="24"/>
                <w:szCs w:val="24"/>
              </w:rPr>
            </w:pPr>
            <w:proofErr w:type="spellStart"/>
            <w:r w:rsidRPr="00F44603">
              <w:rPr>
                <w:rFonts w:ascii="Times New Roman" w:eastAsia="Times New Roman" w:hAnsi="Times New Roman" w:cs="Times New Roman"/>
                <w:sz w:val="24"/>
                <w:szCs w:val="24"/>
              </w:rPr>
              <w:t>Explorador</w:t>
            </w:r>
            <w:proofErr w:type="spellEnd"/>
            <w:r w:rsidRPr="00F44603">
              <w:rPr>
                <w:rFonts w:ascii="Times New Roman" w:eastAsia="Times New Roman" w:hAnsi="Times New Roman" w:cs="Times New Roman"/>
                <w:sz w:val="24"/>
                <w:szCs w:val="24"/>
              </w:rPr>
              <w:t xml:space="preserve"> (A2)</w:t>
            </w:r>
          </w:p>
        </w:tc>
        <w:tc>
          <w:tcPr>
            <w:tcW w:w="1275" w:type="dxa"/>
            <w:hideMark/>
          </w:tcPr>
          <w:p w14:paraId="6DB82229" w14:textId="77777777" w:rsidR="00F95515" w:rsidRPr="00F44603" w:rsidRDefault="00A70FC7" w:rsidP="00C56066">
            <w:pPr>
              <w:jc w:val="center"/>
              <w:rPr>
                <w:rFonts w:ascii="Times New Roman" w:eastAsia="Times New Roman" w:hAnsi="Times New Roman" w:cs="Times New Roman"/>
                <w:sz w:val="24"/>
                <w:szCs w:val="24"/>
              </w:rPr>
            </w:pPr>
            <w:proofErr w:type="spellStart"/>
            <w:r w:rsidRPr="00F44603">
              <w:rPr>
                <w:rFonts w:ascii="Times New Roman" w:eastAsia="Times New Roman" w:hAnsi="Times New Roman" w:cs="Times New Roman"/>
                <w:sz w:val="24"/>
                <w:szCs w:val="24"/>
              </w:rPr>
              <w:t>Integrador</w:t>
            </w:r>
            <w:proofErr w:type="spellEnd"/>
            <w:r w:rsidRPr="00F44603">
              <w:rPr>
                <w:rFonts w:ascii="Times New Roman" w:eastAsia="Times New Roman" w:hAnsi="Times New Roman" w:cs="Times New Roman"/>
                <w:sz w:val="24"/>
                <w:szCs w:val="24"/>
              </w:rPr>
              <w:t xml:space="preserve"> </w:t>
            </w:r>
          </w:p>
          <w:p w14:paraId="5AF8CF48" w14:textId="7DFCFE63"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(B1)</w:t>
            </w:r>
          </w:p>
        </w:tc>
        <w:tc>
          <w:tcPr>
            <w:tcW w:w="1276" w:type="dxa"/>
            <w:hideMark/>
          </w:tcPr>
          <w:p w14:paraId="394760D6" w14:textId="77777777" w:rsidR="00F95515" w:rsidRPr="00F44603" w:rsidRDefault="00A70FC7" w:rsidP="00C56066">
            <w:pPr>
              <w:jc w:val="center"/>
              <w:rPr>
                <w:rFonts w:ascii="Times New Roman" w:eastAsia="Times New Roman" w:hAnsi="Times New Roman" w:cs="Times New Roman"/>
                <w:sz w:val="24"/>
                <w:szCs w:val="24"/>
              </w:rPr>
            </w:pPr>
            <w:proofErr w:type="spellStart"/>
            <w:r w:rsidRPr="00F44603">
              <w:rPr>
                <w:rFonts w:ascii="Times New Roman" w:eastAsia="Times New Roman" w:hAnsi="Times New Roman" w:cs="Times New Roman"/>
                <w:sz w:val="24"/>
                <w:szCs w:val="24"/>
              </w:rPr>
              <w:t>Experto</w:t>
            </w:r>
            <w:proofErr w:type="spellEnd"/>
            <w:r w:rsidRPr="00F44603">
              <w:rPr>
                <w:rFonts w:ascii="Times New Roman" w:eastAsia="Times New Roman" w:hAnsi="Times New Roman" w:cs="Times New Roman"/>
                <w:sz w:val="24"/>
                <w:szCs w:val="24"/>
              </w:rPr>
              <w:t xml:space="preserve"> </w:t>
            </w:r>
          </w:p>
          <w:p w14:paraId="1634F2CC" w14:textId="4C036505"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(B2)</w:t>
            </w:r>
          </w:p>
        </w:tc>
        <w:tc>
          <w:tcPr>
            <w:tcW w:w="1196" w:type="dxa"/>
            <w:hideMark/>
          </w:tcPr>
          <w:p w14:paraId="5EA1060B" w14:textId="77777777" w:rsidR="00F95515" w:rsidRPr="00F44603" w:rsidRDefault="00A70FC7" w:rsidP="00C56066">
            <w:pPr>
              <w:jc w:val="center"/>
              <w:rPr>
                <w:rFonts w:ascii="Times New Roman" w:eastAsia="Times New Roman" w:hAnsi="Times New Roman" w:cs="Times New Roman"/>
                <w:sz w:val="24"/>
                <w:szCs w:val="24"/>
              </w:rPr>
            </w:pPr>
            <w:proofErr w:type="spellStart"/>
            <w:r w:rsidRPr="00F44603">
              <w:rPr>
                <w:rFonts w:ascii="Times New Roman" w:eastAsia="Times New Roman" w:hAnsi="Times New Roman" w:cs="Times New Roman"/>
                <w:sz w:val="24"/>
                <w:szCs w:val="24"/>
              </w:rPr>
              <w:t>Líder</w:t>
            </w:r>
            <w:proofErr w:type="spellEnd"/>
            <w:r w:rsidRPr="00F44603">
              <w:rPr>
                <w:rFonts w:ascii="Times New Roman" w:eastAsia="Times New Roman" w:hAnsi="Times New Roman" w:cs="Times New Roman"/>
                <w:sz w:val="24"/>
                <w:szCs w:val="24"/>
              </w:rPr>
              <w:t xml:space="preserve"> </w:t>
            </w:r>
          </w:p>
          <w:p w14:paraId="08533655" w14:textId="049EE41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(C1)</w:t>
            </w:r>
          </w:p>
        </w:tc>
        <w:tc>
          <w:tcPr>
            <w:tcW w:w="1381" w:type="dxa"/>
            <w:hideMark/>
          </w:tcPr>
          <w:p w14:paraId="7B581385" w14:textId="77777777" w:rsidR="00A70FC7" w:rsidRPr="00F44603" w:rsidRDefault="00A70FC7" w:rsidP="00C56066">
            <w:pPr>
              <w:jc w:val="center"/>
              <w:rPr>
                <w:rFonts w:ascii="Times New Roman" w:eastAsia="Times New Roman" w:hAnsi="Times New Roman" w:cs="Times New Roman"/>
                <w:sz w:val="24"/>
                <w:szCs w:val="24"/>
              </w:rPr>
            </w:pPr>
            <w:proofErr w:type="spellStart"/>
            <w:r w:rsidRPr="00F44603">
              <w:rPr>
                <w:rFonts w:ascii="Times New Roman" w:eastAsia="Times New Roman" w:hAnsi="Times New Roman" w:cs="Times New Roman"/>
                <w:sz w:val="24"/>
                <w:szCs w:val="24"/>
              </w:rPr>
              <w:t>Innovador</w:t>
            </w:r>
            <w:proofErr w:type="spellEnd"/>
            <w:r w:rsidRPr="00F44603">
              <w:rPr>
                <w:rFonts w:ascii="Times New Roman" w:eastAsia="Times New Roman" w:hAnsi="Times New Roman" w:cs="Times New Roman"/>
                <w:sz w:val="24"/>
                <w:szCs w:val="24"/>
              </w:rPr>
              <w:t xml:space="preserve"> (C2)</w:t>
            </w:r>
          </w:p>
        </w:tc>
      </w:tr>
      <w:tr w:rsidR="00571D8E" w:rsidRPr="00F44603" w14:paraId="497B3945" w14:textId="77777777" w:rsidTr="00F95515">
        <w:trPr>
          <w:trHeight w:val="416"/>
          <w:jc w:val="center"/>
        </w:trPr>
        <w:tc>
          <w:tcPr>
            <w:tcW w:w="2547" w:type="dxa"/>
            <w:hideMark/>
          </w:tcPr>
          <w:p w14:paraId="66708BDA" w14:textId="77777777" w:rsidR="00A70FC7" w:rsidRPr="00F44603" w:rsidRDefault="00A70FC7" w:rsidP="00C56066">
            <w:pPr>
              <w:jc w:val="center"/>
              <w:rPr>
                <w:rFonts w:ascii="Times New Roman" w:eastAsia="Times New Roman" w:hAnsi="Times New Roman" w:cs="Times New Roman"/>
                <w:sz w:val="24"/>
                <w:szCs w:val="24"/>
              </w:rPr>
            </w:pPr>
            <w:proofErr w:type="spellStart"/>
            <w:r w:rsidRPr="00F44603">
              <w:rPr>
                <w:rFonts w:ascii="Times New Roman" w:eastAsia="Times New Roman" w:hAnsi="Times New Roman" w:cs="Times New Roman"/>
                <w:sz w:val="24"/>
                <w:szCs w:val="24"/>
              </w:rPr>
              <w:t>Educación</w:t>
            </w:r>
            <w:proofErr w:type="spellEnd"/>
          </w:p>
        </w:tc>
        <w:tc>
          <w:tcPr>
            <w:tcW w:w="1134" w:type="dxa"/>
            <w:noWrap/>
            <w:hideMark/>
          </w:tcPr>
          <w:p w14:paraId="06B21951"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1.3%</w:t>
            </w:r>
          </w:p>
        </w:tc>
        <w:tc>
          <w:tcPr>
            <w:tcW w:w="1276" w:type="dxa"/>
            <w:noWrap/>
            <w:hideMark/>
          </w:tcPr>
          <w:p w14:paraId="7981FA36"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2.0%</w:t>
            </w:r>
          </w:p>
        </w:tc>
        <w:tc>
          <w:tcPr>
            <w:tcW w:w="1275" w:type="dxa"/>
            <w:noWrap/>
            <w:hideMark/>
          </w:tcPr>
          <w:p w14:paraId="0A68D5E4"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6.0%</w:t>
            </w:r>
          </w:p>
        </w:tc>
        <w:tc>
          <w:tcPr>
            <w:tcW w:w="1276" w:type="dxa"/>
            <w:noWrap/>
            <w:hideMark/>
          </w:tcPr>
          <w:p w14:paraId="72E2516F"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26.5%</w:t>
            </w:r>
          </w:p>
        </w:tc>
        <w:tc>
          <w:tcPr>
            <w:tcW w:w="1196" w:type="dxa"/>
            <w:noWrap/>
            <w:hideMark/>
          </w:tcPr>
          <w:p w14:paraId="6F5B05B5"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27.2%</w:t>
            </w:r>
          </w:p>
        </w:tc>
        <w:tc>
          <w:tcPr>
            <w:tcW w:w="1381" w:type="dxa"/>
            <w:noWrap/>
            <w:hideMark/>
          </w:tcPr>
          <w:p w14:paraId="11F6F0A9"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37.1%</w:t>
            </w:r>
          </w:p>
        </w:tc>
      </w:tr>
      <w:tr w:rsidR="00571D8E" w:rsidRPr="00F44603" w14:paraId="3AF82834" w14:textId="77777777" w:rsidTr="00F95515">
        <w:trPr>
          <w:trHeight w:val="269"/>
          <w:jc w:val="center"/>
        </w:trPr>
        <w:tc>
          <w:tcPr>
            <w:tcW w:w="2547" w:type="dxa"/>
            <w:hideMark/>
          </w:tcPr>
          <w:p w14:paraId="1750D68C"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 xml:space="preserve">Artes y </w:t>
            </w:r>
            <w:proofErr w:type="spellStart"/>
            <w:r w:rsidRPr="00F44603">
              <w:rPr>
                <w:rFonts w:ascii="Times New Roman" w:eastAsia="Times New Roman" w:hAnsi="Times New Roman" w:cs="Times New Roman"/>
                <w:sz w:val="24"/>
                <w:szCs w:val="24"/>
              </w:rPr>
              <w:t>humanidades</w:t>
            </w:r>
            <w:proofErr w:type="spellEnd"/>
          </w:p>
        </w:tc>
        <w:tc>
          <w:tcPr>
            <w:tcW w:w="1134" w:type="dxa"/>
            <w:noWrap/>
            <w:hideMark/>
          </w:tcPr>
          <w:p w14:paraId="13438178"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.6%</w:t>
            </w:r>
          </w:p>
        </w:tc>
        <w:tc>
          <w:tcPr>
            <w:tcW w:w="1276" w:type="dxa"/>
            <w:noWrap/>
            <w:hideMark/>
          </w:tcPr>
          <w:p w14:paraId="1FCA8C72"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0.0%</w:t>
            </w:r>
          </w:p>
        </w:tc>
        <w:tc>
          <w:tcPr>
            <w:tcW w:w="1275" w:type="dxa"/>
            <w:noWrap/>
            <w:hideMark/>
          </w:tcPr>
          <w:p w14:paraId="387ABF91"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6.1%</w:t>
            </w:r>
          </w:p>
        </w:tc>
        <w:tc>
          <w:tcPr>
            <w:tcW w:w="1276" w:type="dxa"/>
            <w:noWrap/>
            <w:hideMark/>
          </w:tcPr>
          <w:p w14:paraId="5813E275"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22.0%</w:t>
            </w:r>
          </w:p>
        </w:tc>
        <w:tc>
          <w:tcPr>
            <w:tcW w:w="1196" w:type="dxa"/>
            <w:noWrap/>
            <w:hideMark/>
          </w:tcPr>
          <w:p w14:paraId="0DE398F8"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37.2%</w:t>
            </w:r>
          </w:p>
        </w:tc>
        <w:tc>
          <w:tcPr>
            <w:tcW w:w="1381" w:type="dxa"/>
            <w:noWrap/>
            <w:hideMark/>
          </w:tcPr>
          <w:p w14:paraId="6F701C3C"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34.1%</w:t>
            </w:r>
          </w:p>
        </w:tc>
      </w:tr>
      <w:tr w:rsidR="00571D8E" w:rsidRPr="00F44603" w14:paraId="03ED0FF2" w14:textId="77777777" w:rsidTr="00F95515">
        <w:trPr>
          <w:trHeight w:val="683"/>
          <w:jc w:val="center"/>
        </w:trPr>
        <w:tc>
          <w:tcPr>
            <w:tcW w:w="2547" w:type="dxa"/>
            <w:hideMark/>
          </w:tcPr>
          <w:p w14:paraId="5D2B16D9" w14:textId="77777777" w:rsidR="00A70FC7" w:rsidRPr="00F44603" w:rsidRDefault="00A70FC7" w:rsidP="00C56066">
            <w:pPr>
              <w:jc w:val="center"/>
              <w:rPr>
                <w:rFonts w:ascii="Times New Roman" w:eastAsia="Times New Roman" w:hAnsi="Times New Roman" w:cs="Times New Roman"/>
                <w:sz w:val="24"/>
                <w:szCs w:val="24"/>
                <w:lang w:val="es-MX"/>
              </w:rPr>
            </w:pPr>
            <w:r w:rsidRPr="00F44603">
              <w:rPr>
                <w:rFonts w:ascii="Times New Roman" w:eastAsia="Times New Roman" w:hAnsi="Times New Roman" w:cs="Times New Roman"/>
                <w:sz w:val="24"/>
                <w:szCs w:val="24"/>
                <w:lang w:val="es-MX"/>
              </w:rPr>
              <w:t>Ciencias Sociales, Administración y Derecho</w:t>
            </w:r>
          </w:p>
        </w:tc>
        <w:tc>
          <w:tcPr>
            <w:tcW w:w="1134" w:type="dxa"/>
            <w:noWrap/>
            <w:hideMark/>
          </w:tcPr>
          <w:p w14:paraId="5918795E"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1.2%</w:t>
            </w:r>
          </w:p>
        </w:tc>
        <w:tc>
          <w:tcPr>
            <w:tcW w:w="1276" w:type="dxa"/>
            <w:noWrap/>
            <w:hideMark/>
          </w:tcPr>
          <w:p w14:paraId="1AF4F2A1"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.6%</w:t>
            </w:r>
          </w:p>
        </w:tc>
        <w:tc>
          <w:tcPr>
            <w:tcW w:w="1275" w:type="dxa"/>
            <w:noWrap/>
            <w:hideMark/>
          </w:tcPr>
          <w:p w14:paraId="420CB80B"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4.8%</w:t>
            </w:r>
          </w:p>
        </w:tc>
        <w:tc>
          <w:tcPr>
            <w:tcW w:w="1276" w:type="dxa"/>
            <w:noWrap/>
            <w:hideMark/>
          </w:tcPr>
          <w:p w14:paraId="7CFD689E"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26.2%</w:t>
            </w:r>
          </w:p>
        </w:tc>
        <w:tc>
          <w:tcPr>
            <w:tcW w:w="1196" w:type="dxa"/>
            <w:noWrap/>
            <w:hideMark/>
          </w:tcPr>
          <w:p w14:paraId="20A36173"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28.9%</w:t>
            </w:r>
          </w:p>
        </w:tc>
        <w:tc>
          <w:tcPr>
            <w:tcW w:w="1381" w:type="dxa"/>
            <w:noWrap/>
            <w:hideMark/>
          </w:tcPr>
          <w:p w14:paraId="36DE298E"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38.3%</w:t>
            </w:r>
          </w:p>
        </w:tc>
      </w:tr>
      <w:tr w:rsidR="00571D8E" w:rsidRPr="00F44603" w14:paraId="6882C74C" w14:textId="77777777" w:rsidTr="00F95515">
        <w:trPr>
          <w:trHeight w:val="668"/>
          <w:jc w:val="center"/>
        </w:trPr>
        <w:tc>
          <w:tcPr>
            <w:tcW w:w="2547" w:type="dxa"/>
            <w:hideMark/>
          </w:tcPr>
          <w:p w14:paraId="388964D9" w14:textId="77777777" w:rsidR="00A70FC7" w:rsidRPr="00F44603" w:rsidRDefault="00A70FC7" w:rsidP="00C56066">
            <w:pPr>
              <w:jc w:val="center"/>
              <w:rPr>
                <w:rFonts w:ascii="Times New Roman" w:eastAsia="Times New Roman" w:hAnsi="Times New Roman" w:cs="Times New Roman"/>
                <w:sz w:val="24"/>
                <w:szCs w:val="24"/>
                <w:lang w:val="es-MX"/>
              </w:rPr>
            </w:pPr>
            <w:r w:rsidRPr="00F44603">
              <w:rPr>
                <w:rFonts w:ascii="Times New Roman" w:eastAsia="Times New Roman" w:hAnsi="Times New Roman" w:cs="Times New Roman"/>
                <w:sz w:val="24"/>
                <w:szCs w:val="24"/>
                <w:lang w:val="es-MX"/>
              </w:rPr>
              <w:t>Ciencias Naturales, Exactas y de la Computación</w:t>
            </w:r>
          </w:p>
        </w:tc>
        <w:tc>
          <w:tcPr>
            <w:tcW w:w="1134" w:type="dxa"/>
            <w:noWrap/>
            <w:hideMark/>
          </w:tcPr>
          <w:p w14:paraId="09EE9993"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0.0%</w:t>
            </w:r>
          </w:p>
        </w:tc>
        <w:tc>
          <w:tcPr>
            <w:tcW w:w="1276" w:type="dxa"/>
            <w:noWrap/>
            <w:hideMark/>
          </w:tcPr>
          <w:p w14:paraId="21864D7C"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0.0%</w:t>
            </w:r>
          </w:p>
        </w:tc>
        <w:tc>
          <w:tcPr>
            <w:tcW w:w="1275" w:type="dxa"/>
            <w:noWrap/>
            <w:hideMark/>
          </w:tcPr>
          <w:p w14:paraId="3857408D"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3.9%</w:t>
            </w:r>
          </w:p>
        </w:tc>
        <w:tc>
          <w:tcPr>
            <w:tcW w:w="1276" w:type="dxa"/>
            <w:noWrap/>
            <w:hideMark/>
          </w:tcPr>
          <w:p w14:paraId="06542509"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28.2%</w:t>
            </w:r>
          </w:p>
        </w:tc>
        <w:tc>
          <w:tcPr>
            <w:tcW w:w="1196" w:type="dxa"/>
            <w:noWrap/>
            <w:hideMark/>
          </w:tcPr>
          <w:p w14:paraId="651D8C81"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37.9%</w:t>
            </w:r>
          </w:p>
        </w:tc>
        <w:tc>
          <w:tcPr>
            <w:tcW w:w="1381" w:type="dxa"/>
            <w:noWrap/>
            <w:hideMark/>
          </w:tcPr>
          <w:p w14:paraId="39A42095"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30.1%</w:t>
            </w:r>
          </w:p>
        </w:tc>
      </w:tr>
      <w:tr w:rsidR="00571D8E" w:rsidRPr="00F44603" w14:paraId="3103A976" w14:textId="77777777" w:rsidTr="00F95515">
        <w:trPr>
          <w:trHeight w:val="560"/>
          <w:jc w:val="center"/>
        </w:trPr>
        <w:tc>
          <w:tcPr>
            <w:tcW w:w="2547" w:type="dxa"/>
            <w:hideMark/>
          </w:tcPr>
          <w:p w14:paraId="7C24A046"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 xml:space="preserve">Ingeniería, </w:t>
            </w:r>
            <w:proofErr w:type="spellStart"/>
            <w:r w:rsidRPr="00F44603">
              <w:rPr>
                <w:rFonts w:ascii="Times New Roman" w:eastAsia="Times New Roman" w:hAnsi="Times New Roman" w:cs="Times New Roman"/>
                <w:sz w:val="24"/>
                <w:szCs w:val="24"/>
              </w:rPr>
              <w:t>Manufactura</w:t>
            </w:r>
            <w:proofErr w:type="spellEnd"/>
            <w:r w:rsidRPr="00F44603">
              <w:rPr>
                <w:rFonts w:ascii="Times New Roman" w:eastAsia="Times New Roman" w:hAnsi="Times New Roman" w:cs="Times New Roman"/>
                <w:sz w:val="24"/>
                <w:szCs w:val="24"/>
              </w:rPr>
              <w:t xml:space="preserve"> y </w:t>
            </w:r>
            <w:proofErr w:type="spellStart"/>
            <w:r w:rsidRPr="00F44603">
              <w:rPr>
                <w:rFonts w:ascii="Times New Roman" w:eastAsia="Times New Roman" w:hAnsi="Times New Roman" w:cs="Times New Roman"/>
                <w:sz w:val="24"/>
                <w:szCs w:val="24"/>
              </w:rPr>
              <w:t>Construcción</w:t>
            </w:r>
            <w:proofErr w:type="spellEnd"/>
          </w:p>
        </w:tc>
        <w:tc>
          <w:tcPr>
            <w:tcW w:w="1134" w:type="dxa"/>
            <w:noWrap/>
            <w:hideMark/>
          </w:tcPr>
          <w:p w14:paraId="24258C53"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1.0%</w:t>
            </w:r>
          </w:p>
        </w:tc>
        <w:tc>
          <w:tcPr>
            <w:tcW w:w="1276" w:type="dxa"/>
            <w:noWrap/>
            <w:hideMark/>
          </w:tcPr>
          <w:p w14:paraId="4F851F66"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1.0%</w:t>
            </w:r>
          </w:p>
        </w:tc>
        <w:tc>
          <w:tcPr>
            <w:tcW w:w="1275" w:type="dxa"/>
            <w:noWrap/>
            <w:hideMark/>
          </w:tcPr>
          <w:p w14:paraId="41125E54"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7.3%</w:t>
            </w:r>
          </w:p>
        </w:tc>
        <w:tc>
          <w:tcPr>
            <w:tcW w:w="1276" w:type="dxa"/>
            <w:noWrap/>
            <w:hideMark/>
          </w:tcPr>
          <w:p w14:paraId="78B980EC"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35.4%</w:t>
            </w:r>
          </w:p>
        </w:tc>
        <w:tc>
          <w:tcPr>
            <w:tcW w:w="1196" w:type="dxa"/>
            <w:noWrap/>
            <w:hideMark/>
          </w:tcPr>
          <w:p w14:paraId="7F93D7B7"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32.3%</w:t>
            </w:r>
          </w:p>
        </w:tc>
        <w:tc>
          <w:tcPr>
            <w:tcW w:w="1381" w:type="dxa"/>
            <w:noWrap/>
            <w:hideMark/>
          </w:tcPr>
          <w:p w14:paraId="65C77C97"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22.9%</w:t>
            </w:r>
          </w:p>
        </w:tc>
      </w:tr>
      <w:tr w:rsidR="00571D8E" w:rsidRPr="00F44603" w14:paraId="7BD7D95B" w14:textId="77777777" w:rsidTr="00F95515">
        <w:trPr>
          <w:trHeight w:val="561"/>
          <w:jc w:val="center"/>
        </w:trPr>
        <w:tc>
          <w:tcPr>
            <w:tcW w:w="2547" w:type="dxa"/>
            <w:hideMark/>
          </w:tcPr>
          <w:p w14:paraId="7488F053" w14:textId="77777777" w:rsidR="00A70FC7" w:rsidRPr="00F44603" w:rsidRDefault="00A70FC7" w:rsidP="00C56066">
            <w:pPr>
              <w:jc w:val="center"/>
              <w:rPr>
                <w:rFonts w:ascii="Times New Roman" w:eastAsia="Times New Roman" w:hAnsi="Times New Roman" w:cs="Times New Roman"/>
                <w:sz w:val="24"/>
                <w:szCs w:val="24"/>
              </w:rPr>
            </w:pPr>
            <w:proofErr w:type="spellStart"/>
            <w:r w:rsidRPr="00F44603">
              <w:rPr>
                <w:rFonts w:ascii="Times New Roman" w:eastAsia="Times New Roman" w:hAnsi="Times New Roman" w:cs="Times New Roman"/>
                <w:sz w:val="24"/>
                <w:szCs w:val="24"/>
              </w:rPr>
              <w:t>Agronomía</w:t>
            </w:r>
            <w:proofErr w:type="spellEnd"/>
            <w:r w:rsidRPr="00F44603">
              <w:rPr>
                <w:rFonts w:ascii="Times New Roman" w:eastAsia="Times New Roman" w:hAnsi="Times New Roman" w:cs="Times New Roman"/>
                <w:sz w:val="24"/>
                <w:szCs w:val="24"/>
              </w:rPr>
              <w:t xml:space="preserve"> y </w:t>
            </w:r>
            <w:proofErr w:type="spellStart"/>
            <w:r w:rsidRPr="00F44603">
              <w:rPr>
                <w:rFonts w:ascii="Times New Roman" w:eastAsia="Times New Roman" w:hAnsi="Times New Roman" w:cs="Times New Roman"/>
                <w:sz w:val="24"/>
                <w:szCs w:val="24"/>
              </w:rPr>
              <w:t>Veterinaria</w:t>
            </w:r>
            <w:proofErr w:type="spellEnd"/>
          </w:p>
        </w:tc>
        <w:tc>
          <w:tcPr>
            <w:tcW w:w="1134" w:type="dxa"/>
            <w:noWrap/>
            <w:hideMark/>
          </w:tcPr>
          <w:p w14:paraId="4478A5E6"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2.3%</w:t>
            </w:r>
          </w:p>
        </w:tc>
        <w:tc>
          <w:tcPr>
            <w:tcW w:w="1276" w:type="dxa"/>
            <w:noWrap/>
            <w:hideMark/>
          </w:tcPr>
          <w:p w14:paraId="63814B3C"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0.0%</w:t>
            </w:r>
          </w:p>
        </w:tc>
        <w:tc>
          <w:tcPr>
            <w:tcW w:w="1275" w:type="dxa"/>
            <w:noWrap/>
            <w:hideMark/>
          </w:tcPr>
          <w:p w14:paraId="72301F1A"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7.0%</w:t>
            </w:r>
          </w:p>
        </w:tc>
        <w:tc>
          <w:tcPr>
            <w:tcW w:w="1276" w:type="dxa"/>
            <w:noWrap/>
            <w:hideMark/>
          </w:tcPr>
          <w:p w14:paraId="3B260E46"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23.3%</w:t>
            </w:r>
          </w:p>
        </w:tc>
        <w:tc>
          <w:tcPr>
            <w:tcW w:w="1196" w:type="dxa"/>
            <w:noWrap/>
            <w:hideMark/>
          </w:tcPr>
          <w:p w14:paraId="3DFE6793"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37.2%</w:t>
            </w:r>
          </w:p>
        </w:tc>
        <w:tc>
          <w:tcPr>
            <w:tcW w:w="1381" w:type="dxa"/>
            <w:noWrap/>
            <w:hideMark/>
          </w:tcPr>
          <w:p w14:paraId="63D84B91"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30.2%</w:t>
            </w:r>
          </w:p>
        </w:tc>
      </w:tr>
      <w:tr w:rsidR="00571D8E" w:rsidRPr="00F44603" w14:paraId="5C702EAB" w14:textId="77777777" w:rsidTr="00F95515">
        <w:trPr>
          <w:trHeight w:val="155"/>
          <w:jc w:val="center"/>
        </w:trPr>
        <w:tc>
          <w:tcPr>
            <w:tcW w:w="2547" w:type="dxa"/>
            <w:hideMark/>
          </w:tcPr>
          <w:p w14:paraId="22BA768A"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Salud</w:t>
            </w:r>
          </w:p>
        </w:tc>
        <w:tc>
          <w:tcPr>
            <w:tcW w:w="1134" w:type="dxa"/>
            <w:noWrap/>
            <w:hideMark/>
          </w:tcPr>
          <w:p w14:paraId="666256FC"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2.3%</w:t>
            </w:r>
          </w:p>
        </w:tc>
        <w:tc>
          <w:tcPr>
            <w:tcW w:w="1276" w:type="dxa"/>
            <w:noWrap/>
            <w:hideMark/>
          </w:tcPr>
          <w:p w14:paraId="65AFECFE"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1.4%</w:t>
            </w:r>
          </w:p>
        </w:tc>
        <w:tc>
          <w:tcPr>
            <w:tcW w:w="1275" w:type="dxa"/>
            <w:noWrap/>
            <w:hideMark/>
          </w:tcPr>
          <w:p w14:paraId="2923B83F"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6.0%</w:t>
            </w:r>
          </w:p>
        </w:tc>
        <w:tc>
          <w:tcPr>
            <w:tcW w:w="1276" w:type="dxa"/>
            <w:noWrap/>
            <w:hideMark/>
          </w:tcPr>
          <w:p w14:paraId="5A6018E9"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29.4%</w:t>
            </w:r>
          </w:p>
        </w:tc>
        <w:tc>
          <w:tcPr>
            <w:tcW w:w="1196" w:type="dxa"/>
            <w:noWrap/>
            <w:hideMark/>
          </w:tcPr>
          <w:p w14:paraId="33A87C2F"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27.1%</w:t>
            </w:r>
          </w:p>
        </w:tc>
        <w:tc>
          <w:tcPr>
            <w:tcW w:w="1381" w:type="dxa"/>
            <w:noWrap/>
            <w:hideMark/>
          </w:tcPr>
          <w:p w14:paraId="61B0F33C" w14:textId="77777777" w:rsidR="00A70FC7" w:rsidRPr="00F44603" w:rsidRDefault="00A70FC7"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33.9%</w:t>
            </w:r>
          </w:p>
        </w:tc>
      </w:tr>
    </w:tbl>
    <w:p w14:paraId="414D7F43" w14:textId="7729F4AF" w:rsidR="00A70FC7" w:rsidRPr="009434B6" w:rsidRDefault="009952EC" w:rsidP="00F44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Cs/>
          <w:sz w:val="24"/>
          <w:szCs w:val="24"/>
          <w:lang w:val="es-MX"/>
        </w:rPr>
      </w:pPr>
      <w:r w:rsidRPr="009434B6">
        <w:rPr>
          <w:rFonts w:ascii="Times New Roman" w:eastAsia="Times New Roman" w:hAnsi="Times New Roman" w:cs="Times New Roman"/>
          <w:bCs/>
          <w:sz w:val="24"/>
          <w:szCs w:val="24"/>
          <w:lang w:val="es-MX"/>
        </w:rPr>
        <w:t>Fuente: elaboración propia.</w:t>
      </w:r>
    </w:p>
    <w:p w14:paraId="4555D26E" w14:textId="4562D2B9" w:rsidR="00A70FC7" w:rsidRPr="009434B6" w:rsidRDefault="00F42BE1" w:rsidP="00F4460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Liberation Sans" w:hAnsi="Times New Roman" w:cs="Times New Roman"/>
          <w:sz w:val="24"/>
          <w:szCs w:val="24"/>
          <w:lang w:val="es-MX"/>
        </w:rPr>
      </w:pPr>
      <w:r w:rsidRPr="009434B6">
        <w:rPr>
          <w:rFonts w:ascii="Times New Roman" w:eastAsia="Liberation Sans" w:hAnsi="Times New Roman" w:cs="Times New Roman"/>
          <w:sz w:val="24"/>
          <w:szCs w:val="24"/>
          <w:lang w:val="es-MX"/>
        </w:rPr>
        <w:t>En la Tabla 4.,</w:t>
      </w:r>
      <w:r w:rsidR="00142A33" w:rsidRPr="009434B6">
        <w:rPr>
          <w:rFonts w:ascii="Times New Roman" w:eastAsia="Liberation Sans" w:hAnsi="Times New Roman" w:cs="Times New Roman"/>
          <w:sz w:val="24"/>
          <w:szCs w:val="24"/>
          <w:lang w:val="es-MX"/>
        </w:rPr>
        <w:t xml:space="preserve"> </w:t>
      </w:r>
      <w:r w:rsidRPr="009434B6">
        <w:rPr>
          <w:rFonts w:ascii="Times New Roman" w:eastAsia="Liberation Sans" w:hAnsi="Times New Roman" w:cs="Times New Roman"/>
          <w:sz w:val="24"/>
          <w:szCs w:val="24"/>
          <w:lang w:val="es-MX"/>
        </w:rPr>
        <w:t xml:space="preserve">se presenta el </w:t>
      </w:r>
      <w:r w:rsidR="00142A33" w:rsidRPr="009434B6">
        <w:rPr>
          <w:rFonts w:ascii="Times New Roman" w:eastAsia="Liberation Sans" w:hAnsi="Times New Roman" w:cs="Times New Roman"/>
          <w:sz w:val="24"/>
          <w:szCs w:val="24"/>
          <w:lang w:val="es-MX"/>
        </w:rPr>
        <w:t>análisis</w:t>
      </w:r>
      <w:r w:rsidR="00A70FC7" w:rsidRPr="009434B6">
        <w:rPr>
          <w:rFonts w:ascii="Times New Roman" w:eastAsia="Liberation Sans" w:hAnsi="Times New Roman" w:cs="Times New Roman"/>
          <w:sz w:val="24"/>
          <w:szCs w:val="24"/>
          <w:lang w:val="es-MX"/>
        </w:rPr>
        <w:t xml:space="preserve"> descriptivo</w:t>
      </w:r>
      <w:r w:rsidRPr="009434B6">
        <w:rPr>
          <w:rFonts w:ascii="Times New Roman" w:eastAsia="Liberation Sans" w:hAnsi="Times New Roman" w:cs="Times New Roman"/>
          <w:sz w:val="24"/>
          <w:szCs w:val="24"/>
          <w:lang w:val="es-MX"/>
        </w:rPr>
        <w:t xml:space="preserve"> de la CDD: Recursos Digitales por área de conocimiento</w:t>
      </w:r>
      <w:r w:rsidR="00A70FC7" w:rsidRPr="009434B6">
        <w:rPr>
          <w:rFonts w:ascii="Times New Roman" w:eastAsia="Liberation Sans" w:hAnsi="Times New Roman" w:cs="Times New Roman"/>
          <w:sz w:val="24"/>
          <w:szCs w:val="24"/>
          <w:lang w:val="es-MX"/>
        </w:rPr>
        <w:t xml:space="preserve">, </w:t>
      </w:r>
      <w:r w:rsidRPr="009434B6">
        <w:rPr>
          <w:rFonts w:ascii="Times New Roman" w:eastAsia="Liberation Sans" w:hAnsi="Times New Roman" w:cs="Times New Roman"/>
          <w:sz w:val="24"/>
          <w:szCs w:val="24"/>
          <w:lang w:val="es-MX"/>
        </w:rPr>
        <w:t xml:space="preserve">en dichos análisis se evidencian </w:t>
      </w:r>
      <w:r w:rsidR="001C311B" w:rsidRPr="009434B6">
        <w:rPr>
          <w:rFonts w:ascii="Times New Roman" w:eastAsia="Liberation Sans" w:hAnsi="Times New Roman" w:cs="Times New Roman"/>
          <w:sz w:val="24"/>
          <w:szCs w:val="24"/>
          <w:lang w:val="es-MX"/>
        </w:rPr>
        <w:t>los distintos</w:t>
      </w:r>
      <w:r w:rsidR="00A70FC7" w:rsidRPr="009434B6">
        <w:rPr>
          <w:rFonts w:ascii="Times New Roman" w:eastAsia="Liberation Sans" w:hAnsi="Times New Roman" w:cs="Times New Roman"/>
          <w:sz w:val="24"/>
          <w:szCs w:val="24"/>
          <w:lang w:val="es-MX"/>
        </w:rPr>
        <w:t xml:space="preserve"> perfil</w:t>
      </w:r>
      <w:r w:rsidR="001C311B" w:rsidRPr="009434B6">
        <w:rPr>
          <w:rFonts w:ascii="Times New Roman" w:eastAsia="Liberation Sans" w:hAnsi="Times New Roman" w:cs="Times New Roman"/>
          <w:sz w:val="24"/>
          <w:szCs w:val="24"/>
          <w:lang w:val="es-MX"/>
        </w:rPr>
        <w:t>es</w:t>
      </w:r>
      <w:r w:rsidR="00A70FC7" w:rsidRPr="009434B6">
        <w:rPr>
          <w:rFonts w:ascii="Times New Roman" w:eastAsia="Liberation Sans" w:hAnsi="Times New Roman" w:cs="Times New Roman"/>
          <w:sz w:val="24"/>
          <w:szCs w:val="24"/>
          <w:lang w:val="es-MX"/>
        </w:rPr>
        <w:t xml:space="preserve"> </w:t>
      </w:r>
      <w:r w:rsidRPr="009434B6">
        <w:rPr>
          <w:rFonts w:ascii="Times New Roman" w:eastAsia="Liberation Sans" w:hAnsi="Times New Roman" w:cs="Times New Roman"/>
          <w:sz w:val="24"/>
          <w:szCs w:val="24"/>
          <w:lang w:val="es-MX"/>
        </w:rPr>
        <w:t xml:space="preserve">que ostentan los docentes universitarios </w:t>
      </w:r>
      <w:r w:rsidR="00A70FC7" w:rsidRPr="009434B6">
        <w:rPr>
          <w:rFonts w:ascii="Times New Roman" w:eastAsia="Liberation Sans" w:hAnsi="Times New Roman" w:cs="Times New Roman"/>
          <w:sz w:val="24"/>
          <w:szCs w:val="24"/>
          <w:lang w:val="es-MX"/>
        </w:rPr>
        <w:t xml:space="preserve">destacando los siguientes resultados: </w:t>
      </w:r>
    </w:p>
    <w:p w14:paraId="08768F05" w14:textId="572BDFF9" w:rsidR="00A70FC7" w:rsidRPr="009434B6" w:rsidRDefault="00B83CA9" w:rsidP="00F4460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Liberation Sans" w:hAnsi="Times New Roman" w:cs="Times New Roman"/>
          <w:sz w:val="24"/>
          <w:szCs w:val="24"/>
          <w:lang w:val="es-MX"/>
        </w:rPr>
      </w:pPr>
      <w:r w:rsidRPr="009434B6">
        <w:rPr>
          <w:rFonts w:ascii="Times New Roman" w:eastAsia="Liberation Sans" w:hAnsi="Times New Roman" w:cs="Times New Roman"/>
          <w:sz w:val="24"/>
          <w:szCs w:val="24"/>
          <w:lang w:val="es-MX"/>
        </w:rPr>
        <w:t xml:space="preserve">El perfil Innovador (C2) sobresalen las </w:t>
      </w:r>
      <w:r w:rsidR="00A70FC7" w:rsidRPr="009434B6">
        <w:rPr>
          <w:rFonts w:ascii="Times New Roman" w:eastAsia="Liberation Sans" w:hAnsi="Times New Roman" w:cs="Times New Roman"/>
          <w:sz w:val="24"/>
          <w:szCs w:val="24"/>
          <w:lang w:val="es-MX"/>
        </w:rPr>
        <w:t xml:space="preserve">áreas de conocimiento de Educación (37.1%), Ciencias Sociales, Administración y Derecho (38.3%) y Salud (33.9%) Por su parte, </w:t>
      </w:r>
      <w:r w:rsidR="005925D6" w:rsidRPr="009434B6">
        <w:rPr>
          <w:rFonts w:ascii="Times New Roman" w:eastAsia="Liberation Sans" w:hAnsi="Times New Roman" w:cs="Times New Roman"/>
          <w:sz w:val="24"/>
          <w:szCs w:val="24"/>
          <w:lang w:val="es-MX"/>
        </w:rPr>
        <w:t xml:space="preserve">en </w:t>
      </w:r>
      <w:r w:rsidR="00A70FC7" w:rsidRPr="009434B6">
        <w:rPr>
          <w:rFonts w:ascii="Times New Roman" w:eastAsia="Liberation Sans" w:hAnsi="Times New Roman" w:cs="Times New Roman"/>
          <w:sz w:val="24"/>
          <w:szCs w:val="24"/>
          <w:lang w:val="es-MX"/>
        </w:rPr>
        <w:t xml:space="preserve">el </w:t>
      </w:r>
      <w:r w:rsidR="005925D6" w:rsidRPr="009434B6">
        <w:rPr>
          <w:rFonts w:ascii="Times New Roman" w:eastAsia="Liberation Sans" w:hAnsi="Times New Roman" w:cs="Times New Roman"/>
          <w:sz w:val="24"/>
          <w:szCs w:val="24"/>
          <w:lang w:val="es-MX"/>
        </w:rPr>
        <w:t xml:space="preserve">Líder (C1). Predominan </w:t>
      </w:r>
      <w:r w:rsidR="00A70FC7" w:rsidRPr="009434B6">
        <w:rPr>
          <w:rFonts w:ascii="Times New Roman" w:eastAsia="Liberation Sans" w:hAnsi="Times New Roman" w:cs="Times New Roman"/>
          <w:sz w:val="24"/>
          <w:szCs w:val="24"/>
          <w:lang w:val="es-MX"/>
        </w:rPr>
        <w:t>las áreas de conocimiento de Artes y humanidades (37.2%), Ciencias Naturales, Exactas y de la Computación (37.9%) así como Agronomía y Veterinaria (37.2%)</w:t>
      </w:r>
      <w:r w:rsidR="005925D6" w:rsidRPr="009434B6">
        <w:rPr>
          <w:rFonts w:ascii="Times New Roman" w:eastAsia="Liberation Sans" w:hAnsi="Times New Roman" w:cs="Times New Roman"/>
          <w:sz w:val="24"/>
          <w:szCs w:val="24"/>
          <w:lang w:val="es-MX"/>
        </w:rPr>
        <w:t xml:space="preserve">. En tanto que, en el perfil Experto (B2), se ubica el </w:t>
      </w:r>
      <w:r w:rsidR="00A70FC7" w:rsidRPr="009434B6">
        <w:rPr>
          <w:rFonts w:ascii="Times New Roman" w:eastAsia="Liberation Sans" w:hAnsi="Times New Roman" w:cs="Times New Roman"/>
          <w:sz w:val="24"/>
          <w:szCs w:val="24"/>
          <w:lang w:val="es-MX"/>
        </w:rPr>
        <w:t>área de conocimiento Ingeniería, Manufactura y Construcción (35.4%)</w:t>
      </w:r>
      <w:r w:rsidR="005925D6" w:rsidRPr="009434B6">
        <w:rPr>
          <w:rFonts w:ascii="Times New Roman" w:eastAsia="Liberation Sans" w:hAnsi="Times New Roman" w:cs="Times New Roman"/>
          <w:sz w:val="24"/>
          <w:szCs w:val="24"/>
          <w:lang w:val="es-MX"/>
        </w:rPr>
        <w:t xml:space="preserve">. </w:t>
      </w:r>
    </w:p>
    <w:p w14:paraId="47596A1D" w14:textId="618C6DBB" w:rsidR="00A70FC7" w:rsidRPr="009434B6" w:rsidRDefault="005925D6" w:rsidP="00F4460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Liberation Sans" w:hAnsi="Times New Roman" w:cs="Times New Roman"/>
          <w:sz w:val="24"/>
          <w:szCs w:val="24"/>
          <w:lang w:val="es-MX"/>
        </w:rPr>
      </w:pPr>
      <w:r w:rsidRPr="009434B6">
        <w:rPr>
          <w:rFonts w:ascii="Times New Roman" w:eastAsia="Liberation Sans" w:hAnsi="Times New Roman" w:cs="Times New Roman"/>
          <w:sz w:val="24"/>
          <w:szCs w:val="24"/>
          <w:lang w:val="es-MX"/>
        </w:rPr>
        <w:lastRenderedPageBreak/>
        <w:t>Se destaca que</w:t>
      </w:r>
      <w:r w:rsidR="002011A4" w:rsidRPr="009434B6">
        <w:rPr>
          <w:rFonts w:ascii="Times New Roman" w:eastAsia="Liberation Sans" w:hAnsi="Times New Roman" w:cs="Times New Roman"/>
          <w:sz w:val="24"/>
          <w:szCs w:val="24"/>
          <w:lang w:val="es-MX"/>
        </w:rPr>
        <w:t>,</w:t>
      </w:r>
      <w:r w:rsidRPr="009434B6">
        <w:rPr>
          <w:rFonts w:ascii="Times New Roman" w:eastAsia="Liberation Sans" w:hAnsi="Times New Roman" w:cs="Times New Roman"/>
          <w:sz w:val="24"/>
          <w:szCs w:val="24"/>
          <w:lang w:val="es-MX"/>
        </w:rPr>
        <w:t xml:space="preserve"> l</w:t>
      </w:r>
      <w:r w:rsidR="00A70FC7" w:rsidRPr="009434B6">
        <w:rPr>
          <w:rFonts w:ascii="Times New Roman" w:eastAsia="Liberation Sans" w:hAnsi="Times New Roman" w:cs="Times New Roman"/>
          <w:sz w:val="24"/>
          <w:szCs w:val="24"/>
          <w:lang w:val="es-MX"/>
        </w:rPr>
        <w:t>a</w:t>
      </w:r>
      <w:r w:rsidRPr="009434B6">
        <w:rPr>
          <w:rFonts w:ascii="Times New Roman" w:eastAsia="Liberation Sans" w:hAnsi="Times New Roman" w:cs="Times New Roman"/>
          <w:sz w:val="24"/>
          <w:szCs w:val="24"/>
          <w:lang w:val="es-MX"/>
        </w:rPr>
        <w:t xml:space="preserve"> competencia digital </w:t>
      </w:r>
      <w:r w:rsidR="00A70FC7" w:rsidRPr="009434B6">
        <w:rPr>
          <w:rFonts w:ascii="Times New Roman" w:eastAsia="Liberation Sans" w:hAnsi="Times New Roman" w:cs="Times New Roman"/>
          <w:sz w:val="24"/>
          <w:szCs w:val="24"/>
          <w:lang w:val="es-MX"/>
        </w:rPr>
        <w:t xml:space="preserve">“Recursos Digitales” </w:t>
      </w:r>
      <w:r w:rsidR="006B6DD3" w:rsidRPr="009434B6">
        <w:rPr>
          <w:rFonts w:ascii="Times New Roman" w:eastAsia="Liberation Sans" w:hAnsi="Times New Roman" w:cs="Times New Roman"/>
          <w:sz w:val="24"/>
          <w:szCs w:val="24"/>
          <w:lang w:val="es-MX"/>
        </w:rPr>
        <w:t xml:space="preserve">es una de las competencias en la cual, los profesores deben de saber: </w:t>
      </w:r>
      <w:r w:rsidR="00A70FC7" w:rsidRPr="009434B6">
        <w:rPr>
          <w:rFonts w:ascii="Times New Roman" w:eastAsia="Liberation Sans" w:hAnsi="Times New Roman" w:cs="Times New Roman"/>
          <w:sz w:val="24"/>
          <w:szCs w:val="24"/>
          <w:lang w:val="es-MX"/>
        </w:rPr>
        <w:t>modificar, crear y compartir los recursos digitales ajustándolos a sus objetivos y estilos de enseñanza, así como a sus estudiantes</w:t>
      </w:r>
      <w:r w:rsidR="006B6DD3" w:rsidRPr="009434B6">
        <w:rPr>
          <w:rFonts w:ascii="Times New Roman" w:eastAsia="Liberation Sans" w:hAnsi="Times New Roman" w:cs="Times New Roman"/>
          <w:sz w:val="24"/>
          <w:szCs w:val="24"/>
          <w:lang w:val="es-MX"/>
        </w:rPr>
        <w:t>. Además de saber usar y manejar de manera responsable los contenidos digitales con la finalidad de respetar los derechos de autor</w:t>
      </w:r>
      <w:r w:rsidR="00A10D55" w:rsidRPr="009434B6">
        <w:rPr>
          <w:rFonts w:ascii="Times New Roman" w:eastAsia="Liberation Sans" w:hAnsi="Times New Roman" w:cs="Times New Roman"/>
          <w:sz w:val="24"/>
          <w:szCs w:val="24"/>
          <w:lang w:val="es-MX"/>
        </w:rPr>
        <w:t xml:space="preserve"> y las normas de protección de datos personales</w:t>
      </w:r>
      <w:r w:rsidRPr="009434B6">
        <w:rPr>
          <w:rFonts w:ascii="Times New Roman" w:eastAsia="Liberation Sans" w:hAnsi="Times New Roman" w:cs="Times New Roman"/>
          <w:sz w:val="24"/>
          <w:szCs w:val="24"/>
          <w:lang w:val="es-MX"/>
        </w:rPr>
        <w:t xml:space="preserve">. A continuación, se describe de manera más </w:t>
      </w:r>
      <w:r w:rsidR="005315FE" w:rsidRPr="009434B6">
        <w:rPr>
          <w:rFonts w:ascii="Times New Roman" w:eastAsia="Liberation Sans" w:hAnsi="Times New Roman" w:cs="Times New Roman"/>
          <w:sz w:val="24"/>
          <w:szCs w:val="24"/>
          <w:lang w:val="es-MX"/>
        </w:rPr>
        <w:t>específica</w:t>
      </w:r>
      <w:r w:rsidRPr="009434B6">
        <w:rPr>
          <w:rFonts w:ascii="Times New Roman" w:eastAsia="Liberation Sans" w:hAnsi="Times New Roman" w:cs="Times New Roman"/>
          <w:sz w:val="24"/>
          <w:szCs w:val="24"/>
          <w:lang w:val="es-MX"/>
        </w:rPr>
        <w:t xml:space="preserve"> la competencia “Recursos Digitales” alineado a los perfiles obtenidos: </w:t>
      </w:r>
    </w:p>
    <w:p w14:paraId="4C48B652" w14:textId="7D5EB002" w:rsidR="00A70FC7" w:rsidRPr="009434B6" w:rsidRDefault="005925D6" w:rsidP="00F44603">
      <w:pPr>
        <w:pStyle w:val="Prrafodelista"/>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Liberation Sans" w:hAnsi="Times New Roman" w:cs="Times New Roman"/>
          <w:sz w:val="24"/>
          <w:szCs w:val="24"/>
          <w:lang w:val="es-MX"/>
        </w:rPr>
      </w:pPr>
      <w:r w:rsidRPr="009434B6">
        <w:rPr>
          <w:rFonts w:ascii="Times New Roman" w:eastAsia="Liberation Sans" w:hAnsi="Times New Roman" w:cs="Times New Roman"/>
          <w:sz w:val="24"/>
          <w:szCs w:val="24"/>
          <w:lang w:val="es-MX"/>
        </w:rPr>
        <w:t>P</w:t>
      </w:r>
      <w:r w:rsidR="00A70FC7" w:rsidRPr="009434B6">
        <w:rPr>
          <w:rFonts w:ascii="Times New Roman" w:eastAsia="Liberation Sans" w:hAnsi="Times New Roman" w:cs="Times New Roman"/>
          <w:sz w:val="24"/>
          <w:szCs w:val="24"/>
          <w:lang w:val="es-MX"/>
        </w:rPr>
        <w:t>erfil Innovador</w:t>
      </w:r>
      <w:r w:rsidRPr="009434B6">
        <w:rPr>
          <w:rFonts w:ascii="Times New Roman" w:eastAsia="Liberation Sans" w:hAnsi="Times New Roman" w:cs="Times New Roman"/>
          <w:sz w:val="24"/>
          <w:szCs w:val="24"/>
          <w:lang w:val="es-MX"/>
        </w:rPr>
        <w:t xml:space="preserve">: </w:t>
      </w:r>
      <w:r w:rsidR="00A70FC7" w:rsidRPr="009434B6">
        <w:rPr>
          <w:rFonts w:ascii="Times New Roman" w:eastAsia="Liberation Sans" w:hAnsi="Times New Roman" w:cs="Times New Roman"/>
          <w:sz w:val="24"/>
          <w:szCs w:val="24"/>
          <w:lang w:val="es-MX"/>
        </w:rPr>
        <w:t xml:space="preserve">fomenta el uso de los recursos digitales, crea recursos digitales complejos e interactivos y realiza publicaciones profesionales de recursos digitales de creación propia. </w:t>
      </w:r>
    </w:p>
    <w:p w14:paraId="1C875530" w14:textId="534B3314" w:rsidR="00A70FC7" w:rsidRPr="009434B6" w:rsidRDefault="005925D6" w:rsidP="00F44603">
      <w:pPr>
        <w:pStyle w:val="Prrafodelista"/>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Liberation Sans" w:hAnsi="Times New Roman" w:cs="Times New Roman"/>
          <w:sz w:val="24"/>
          <w:szCs w:val="24"/>
          <w:lang w:val="es-MX"/>
        </w:rPr>
      </w:pPr>
      <w:r w:rsidRPr="009434B6">
        <w:rPr>
          <w:rFonts w:ascii="Times New Roman" w:eastAsia="Liberation Sans" w:hAnsi="Times New Roman" w:cs="Times New Roman"/>
          <w:sz w:val="24"/>
          <w:szCs w:val="24"/>
          <w:lang w:val="es-MX"/>
        </w:rPr>
        <w:t>P</w:t>
      </w:r>
      <w:r w:rsidR="00A70FC7" w:rsidRPr="009434B6">
        <w:rPr>
          <w:rFonts w:ascii="Times New Roman" w:eastAsia="Liberation Sans" w:hAnsi="Times New Roman" w:cs="Times New Roman"/>
          <w:sz w:val="24"/>
          <w:szCs w:val="24"/>
          <w:lang w:val="es-MX"/>
        </w:rPr>
        <w:t>erfil Líder</w:t>
      </w:r>
      <w:r w:rsidRPr="009434B6">
        <w:rPr>
          <w:rFonts w:ascii="Times New Roman" w:eastAsia="Liberation Sans" w:hAnsi="Times New Roman" w:cs="Times New Roman"/>
          <w:sz w:val="24"/>
          <w:szCs w:val="24"/>
          <w:lang w:val="es-MX"/>
        </w:rPr>
        <w:t xml:space="preserve">: </w:t>
      </w:r>
      <w:r w:rsidR="00A70FC7" w:rsidRPr="009434B6">
        <w:rPr>
          <w:rFonts w:ascii="Times New Roman" w:eastAsia="Liberation Sans" w:hAnsi="Times New Roman" w:cs="Times New Roman"/>
          <w:sz w:val="24"/>
          <w:szCs w:val="24"/>
          <w:lang w:val="es-MX"/>
        </w:rPr>
        <w:t>localiza y evalúa exhaustivamente los recursos digitales adecuados, crea de forma individual o en colaboración con otros, y modifica según el contexto de aprendizaje utilizando diversas estrategias avanzadas, así como también realiza publicaciones digitales de recursos de creación propia.</w:t>
      </w:r>
    </w:p>
    <w:p w14:paraId="5D5277ED" w14:textId="02097007" w:rsidR="00A70FC7" w:rsidRDefault="005925D6" w:rsidP="00F44603">
      <w:pPr>
        <w:pStyle w:val="Prrafodelista"/>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Liberation Sans" w:hAnsi="Times New Roman" w:cs="Times New Roman"/>
          <w:sz w:val="24"/>
          <w:szCs w:val="24"/>
          <w:lang w:val="es-MX"/>
        </w:rPr>
      </w:pPr>
      <w:r w:rsidRPr="009434B6">
        <w:rPr>
          <w:rFonts w:ascii="Times New Roman" w:eastAsia="Liberation Sans" w:hAnsi="Times New Roman" w:cs="Times New Roman"/>
          <w:sz w:val="24"/>
          <w:szCs w:val="24"/>
          <w:lang w:val="es-MX"/>
        </w:rPr>
        <w:t>P</w:t>
      </w:r>
      <w:r w:rsidR="00A70FC7" w:rsidRPr="009434B6">
        <w:rPr>
          <w:rFonts w:ascii="Times New Roman" w:eastAsia="Liberation Sans" w:hAnsi="Times New Roman" w:cs="Times New Roman"/>
          <w:sz w:val="24"/>
          <w:szCs w:val="24"/>
          <w:lang w:val="es-MX"/>
        </w:rPr>
        <w:t>erfil experto</w:t>
      </w:r>
      <w:r w:rsidRPr="009434B6">
        <w:rPr>
          <w:rFonts w:ascii="Times New Roman" w:eastAsia="Liberation Sans" w:hAnsi="Times New Roman" w:cs="Times New Roman"/>
          <w:sz w:val="24"/>
          <w:szCs w:val="24"/>
          <w:lang w:val="es-MX"/>
        </w:rPr>
        <w:t xml:space="preserve">: </w:t>
      </w:r>
      <w:r w:rsidR="00A70FC7" w:rsidRPr="009434B6">
        <w:rPr>
          <w:rFonts w:ascii="Times New Roman" w:eastAsia="Liberation Sans" w:hAnsi="Times New Roman" w:cs="Times New Roman"/>
          <w:sz w:val="24"/>
          <w:szCs w:val="24"/>
          <w:lang w:val="es-MX"/>
        </w:rPr>
        <w:t xml:space="preserve">localiza y evalúa recursos digitales adecuados utilizando criterios complejos, adapta los recursos digitales avanzados a un contexto de aprendizaje, utilizando diversas estrategias avanzadas y realiza el intercambio profesional de contenido. </w:t>
      </w:r>
      <w:r w:rsidR="00A70FC7" w:rsidRPr="009434B6">
        <w:rPr>
          <w:rFonts w:ascii="Times New Roman" w:eastAsia="Liberation Sans" w:hAnsi="Times New Roman" w:cs="Times New Roman"/>
          <w:sz w:val="24"/>
          <w:szCs w:val="24"/>
          <w:lang w:val="es-MX"/>
        </w:rPr>
        <w:tab/>
      </w:r>
    </w:p>
    <w:p w14:paraId="733967B6" w14:textId="77777777" w:rsidR="00F44603" w:rsidRPr="00F44603" w:rsidRDefault="00F44603" w:rsidP="00F4460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Liberation Sans" w:hAnsi="Times New Roman" w:cs="Times New Roman"/>
          <w:sz w:val="24"/>
          <w:szCs w:val="24"/>
          <w:lang w:val="es-MX"/>
        </w:rPr>
      </w:pPr>
    </w:p>
    <w:p w14:paraId="17175308" w14:textId="5FA190DD" w:rsidR="00A70FC7" w:rsidRPr="009434B6" w:rsidRDefault="00927330" w:rsidP="00F44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es-MX"/>
        </w:rPr>
      </w:pPr>
      <w:r w:rsidRPr="009434B6">
        <w:rPr>
          <w:rFonts w:ascii="Times New Roman" w:hAnsi="Times New Roman" w:cs="Times New Roman"/>
          <w:b/>
          <w:bCs/>
          <w:sz w:val="24"/>
          <w:szCs w:val="24"/>
          <w:lang w:val="es-MX"/>
        </w:rPr>
        <w:t>Tabla 5.</w:t>
      </w:r>
      <w:r w:rsidRPr="009434B6">
        <w:rPr>
          <w:rFonts w:ascii="Times New Roman" w:hAnsi="Times New Roman" w:cs="Times New Roman"/>
          <w:sz w:val="24"/>
          <w:szCs w:val="24"/>
          <w:lang w:val="es-MX"/>
        </w:rPr>
        <w:t xml:space="preserve"> </w:t>
      </w:r>
      <w:r w:rsidR="006D21BB" w:rsidRPr="009434B6">
        <w:rPr>
          <w:rFonts w:ascii="Times New Roman" w:hAnsi="Times New Roman" w:cs="Times New Roman"/>
          <w:sz w:val="24"/>
          <w:szCs w:val="24"/>
          <w:lang w:val="es-MX"/>
        </w:rPr>
        <w:t xml:space="preserve"> </w:t>
      </w:r>
      <w:r w:rsidRPr="009434B6">
        <w:rPr>
          <w:rFonts w:ascii="Times New Roman" w:hAnsi="Times New Roman" w:cs="Times New Roman"/>
          <w:sz w:val="24"/>
          <w:szCs w:val="24"/>
          <w:lang w:val="es-MX"/>
        </w:rPr>
        <w:t>CCD: Pedagogía Digital</w:t>
      </w:r>
    </w:p>
    <w:tbl>
      <w:tblPr>
        <w:tblStyle w:val="Tablaconcuadrcula"/>
        <w:tblW w:w="9985" w:type="dxa"/>
        <w:jc w:val="center"/>
        <w:tblLook w:val="04A0" w:firstRow="1" w:lastRow="0" w:firstColumn="1" w:lastColumn="0" w:noHBand="0" w:noVBand="1"/>
      </w:tblPr>
      <w:tblGrid>
        <w:gridCol w:w="2385"/>
        <w:gridCol w:w="1276"/>
        <w:gridCol w:w="1296"/>
        <w:gridCol w:w="1417"/>
        <w:gridCol w:w="1134"/>
        <w:gridCol w:w="1134"/>
        <w:gridCol w:w="1343"/>
      </w:tblGrid>
      <w:tr w:rsidR="00571D8E" w:rsidRPr="00F44603" w14:paraId="513A5A89" w14:textId="77777777" w:rsidTr="00F95515">
        <w:trPr>
          <w:trHeight w:val="127"/>
          <w:jc w:val="center"/>
        </w:trPr>
        <w:tc>
          <w:tcPr>
            <w:tcW w:w="2405" w:type="dxa"/>
            <w:vMerge w:val="restart"/>
            <w:hideMark/>
          </w:tcPr>
          <w:p w14:paraId="1A6DE49C" w14:textId="77777777" w:rsidR="00927330" w:rsidRPr="00F44603" w:rsidRDefault="00927330" w:rsidP="00C56066">
            <w:pPr>
              <w:jc w:val="center"/>
              <w:rPr>
                <w:rFonts w:ascii="Times New Roman" w:eastAsia="Times New Roman" w:hAnsi="Times New Roman" w:cs="Times New Roman"/>
                <w:sz w:val="24"/>
                <w:szCs w:val="24"/>
              </w:rPr>
            </w:pPr>
          </w:p>
        </w:tc>
        <w:tc>
          <w:tcPr>
            <w:tcW w:w="7580" w:type="dxa"/>
            <w:gridSpan w:val="6"/>
            <w:hideMark/>
          </w:tcPr>
          <w:p w14:paraId="04E7F1F8"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 xml:space="preserve">C. </w:t>
            </w:r>
            <w:proofErr w:type="spellStart"/>
            <w:r w:rsidRPr="00F44603">
              <w:rPr>
                <w:rFonts w:ascii="Times New Roman" w:eastAsia="Times New Roman" w:hAnsi="Times New Roman" w:cs="Times New Roman"/>
                <w:sz w:val="24"/>
                <w:szCs w:val="24"/>
              </w:rPr>
              <w:t>Pedagogía</w:t>
            </w:r>
            <w:proofErr w:type="spellEnd"/>
            <w:r w:rsidRPr="00F44603">
              <w:rPr>
                <w:rFonts w:ascii="Times New Roman" w:eastAsia="Times New Roman" w:hAnsi="Times New Roman" w:cs="Times New Roman"/>
                <w:sz w:val="24"/>
                <w:szCs w:val="24"/>
              </w:rPr>
              <w:t xml:space="preserve"> Digital</w:t>
            </w:r>
          </w:p>
        </w:tc>
      </w:tr>
      <w:tr w:rsidR="00571D8E" w:rsidRPr="00F44603" w14:paraId="3B60A031" w14:textId="77777777" w:rsidTr="00F95515">
        <w:trPr>
          <w:trHeight w:val="208"/>
          <w:jc w:val="center"/>
        </w:trPr>
        <w:tc>
          <w:tcPr>
            <w:tcW w:w="2405" w:type="dxa"/>
            <w:vMerge/>
            <w:hideMark/>
          </w:tcPr>
          <w:p w14:paraId="46B01063" w14:textId="77777777" w:rsidR="00927330" w:rsidRPr="00F44603" w:rsidRDefault="00927330" w:rsidP="00C56066">
            <w:pPr>
              <w:jc w:val="center"/>
              <w:rPr>
                <w:rFonts w:ascii="Times New Roman" w:eastAsia="Times New Roman" w:hAnsi="Times New Roman" w:cs="Times New Roman"/>
                <w:sz w:val="24"/>
                <w:szCs w:val="24"/>
              </w:rPr>
            </w:pPr>
          </w:p>
        </w:tc>
        <w:tc>
          <w:tcPr>
            <w:tcW w:w="1276" w:type="dxa"/>
            <w:hideMark/>
          </w:tcPr>
          <w:p w14:paraId="06FCA795" w14:textId="77777777" w:rsidR="00F95515"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 xml:space="preserve">Novato </w:t>
            </w:r>
          </w:p>
          <w:p w14:paraId="6B717EE7" w14:textId="39F4FF8D"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(A1)</w:t>
            </w:r>
          </w:p>
        </w:tc>
        <w:tc>
          <w:tcPr>
            <w:tcW w:w="1276" w:type="dxa"/>
            <w:hideMark/>
          </w:tcPr>
          <w:p w14:paraId="2EA70B57" w14:textId="77777777" w:rsidR="00F95515" w:rsidRPr="00F44603" w:rsidRDefault="00927330" w:rsidP="00C56066">
            <w:pPr>
              <w:jc w:val="center"/>
              <w:rPr>
                <w:rFonts w:ascii="Times New Roman" w:eastAsia="Times New Roman" w:hAnsi="Times New Roman" w:cs="Times New Roman"/>
                <w:sz w:val="24"/>
                <w:szCs w:val="24"/>
              </w:rPr>
            </w:pPr>
            <w:proofErr w:type="spellStart"/>
            <w:r w:rsidRPr="00F44603">
              <w:rPr>
                <w:rFonts w:ascii="Times New Roman" w:eastAsia="Times New Roman" w:hAnsi="Times New Roman" w:cs="Times New Roman"/>
                <w:sz w:val="24"/>
                <w:szCs w:val="24"/>
              </w:rPr>
              <w:t>Explorador</w:t>
            </w:r>
            <w:proofErr w:type="spellEnd"/>
            <w:r w:rsidRPr="00F44603">
              <w:rPr>
                <w:rFonts w:ascii="Times New Roman" w:eastAsia="Times New Roman" w:hAnsi="Times New Roman" w:cs="Times New Roman"/>
                <w:sz w:val="24"/>
                <w:szCs w:val="24"/>
              </w:rPr>
              <w:t xml:space="preserve"> </w:t>
            </w:r>
          </w:p>
          <w:p w14:paraId="7C1E550E" w14:textId="5CBBE0AC"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(A2)</w:t>
            </w:r>
          </w:p>
        </w:tc>
        <w:tc>
          <w:tcPr>
            <w:tcW w:w="1417" w:type="dxa"/>
            <w:hideMark/>
          </w:tcPr>
          <w:p w14:paraId="2F8D59D4" w14:textId="77777777" w:rsidR="00F95515" w:rsidRPr="00F44603" w:rsidRDefault="00927330" w:rsidP="00C56066">
            <w:pPr>
              <w:jc w:val="center"/>
              <w:rPr>
                <w:rFonts w:ascii="Times New Roman" w:eastAsia="Times New Roman" w:hAnsi="Times New Roman" w:cs="Times New Roman"/>
                <w:sz w:val="24"/>
                <w:szCs w:val="24"/>
              </w:rPr>
            </w:pPr>
            <w:proofErr w:type="spellStart"/>
            <w:r w:rsidRPr="00F44603">
              <w:rPr>
                <w:rFonts w:ascii="Times New Roman" w:eastAsia="Times New Roman" w:hAnsi="Times New Roman" w:cs="Times New Roman"/>
                <w:sz w:val="24"/>
                <w:szCs w:val="24"/>
              </w:rPr>
              <w:t>Integrador</w:t>
            </w:r>
            <w:proofErr w:type="spellEnd"/>
            <w:r w:rsidRPr="00F44603">
              <w:rPr>
                <w:rFonts w:ascii="Times New Roman" w:eastAsia="Times New Roman" w:hAnsi="Times New Roman" w:cs="Times New Roman"/>
                <w:sz w:val="24"/>
                <w:szCs w:val="24"/>
              </w:rPr>
              <w:t xml:space="preserve"> </w:t>
            </w:r>
          </w:p>
          <w:p w14:paraId="32B20514" w14:textId="60BF8CE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(B1)</w:t>
            </w:r>
          </w:p>
        </w:tc>
        <w:tc>
          <w:tcPr>
            <w:tcW w:w="1134" w:type="dxa"/>
            <w:hideMark/>
          </w:tcPr>
          <w:p w14:paraId="7E4C2532" w14:textId="77777777" w:rsidR="00F95515" w:rsidRPr="00F44603" w:rsidRDefault="00927330" w:rsidP="00C56066">
            <w:pPr>
              <w:jc w:val="center"/>
              <w:rPr>
                <w:rFonts w:ascii="Times New Roman" w:eastAsia="Times New Roman" w:hAnsi="Times New Roman" w:cs="Times New Roman"/>
                <w:sz w:val="24"/>
                <w:szCs w:val="24"/>
              </w:rPr>
            </w:pPr>
            <w:proofErr w:type="spellStart"/>
            <w:r w:rsidRPr="00F44603">
              <w:rPr>
                <w:rFonts w:ascii="Times New Roman" w:eastAsia="Times New Roman" w:hAnsi="Times New Roman" w:cs="Times New Roman"/>
                <w:sz w:val="24"/>
                <w:szCs w:val="24"/>
              </w:rPr>
              <w:t>Experto</w:t>
            </w:r>
            <w:proofErr w:type="spellEnd"/>
            <w:r w:rsidRPr="00F44603">
              <w:rPr>
                <w:rFonts w:ascii="Times New Roman" w:eastAsia="Times New Roman" w:hAnsi="Times New Roman" w:cs="Times New Roman"/>
                <w:sz w:val="24"/>
                <w:szCs w:val="24"/>
              </w:rPr>
              <w:t xml:space="preserve"> </w:t>
            </w:r>
          </w:p>
          <w:p w14:paraId="7279A801" w14:textId="30EFE5B5"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(B2)</w:t>
            </w:r>
          </w:p>
        </w:tc>
        <w:tc>
          <w:tcPr>
            <w:tcW w:w="1134" w:type="dxa"/>
            <w:hideMark/>
          </w:tcPr>
          <w:p w14:paraId="70B6D400" w14:textId="77777777" w:rsidR="00F95515" w:rsidRPr="00F44603" w:rsidRDefault="00927330" w:rsidP="00C56066">
            <w:pPr>
              <w:jc w:val="center"/>
              <w:rPr>
                <w:rFonts w:ascii="Times New Roman" w:eastAsia="Times New Roman" w:hAnsi="Times New Roman" w:cs="Times New Roman"/>
                <w:sz w:val="24"/>
                <w:szCs w:val="24"/>
              </w:rPr>
            </w:pPr>
            <w:proofErr w:type="spellStart"/>
            <w:r w:rsidRPr="00F44603">
              <w:rPr>
                <w:rFonts w:ascii="Times New Roman" w:eastAsia="Times New Roman" w:hAnsi="Times New Roman" w:cs="Times New Roman"/>
                <w:sz w:val="24"/>
                <w:szCs w:val="24"/>
              </w:rPr>
              <w:t>Líder</w:t>
            </w:r>
            <w:proofErr w:type="spellEnd"/>
            <w:r w:rsidRPr="00F44603">
              <w:rPr>
                <w:rFonts w:ascii="Times New Roman" w:eastAsia="Times New Roman" w:hAnsi="Times New Roman" w:cs="Times New Roman"/>
                <w:sz w:val="24"/>
                <w:szCs w:val="24"/>
              </w:rPr>
              <w:t xml:space="preserve"> </w:t>
            </w:r>
          </w:p>
          <w:p w14:paraId="402F231A" w14:textId="46BA3602"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(C1)</w:t>
            </w:r>
          </w:p>
        </w:tc>
        <w:tc>
          <w:tcPr>
            <w:tcW w:w="1343" w:type="dxa"/>
            <w:hideMark/>
          </w:tcPr>
          <w:p w14:paraId="6B627648" w14:textId="77777777" w:rsidR="00927330" w:rsidRPr="00F44603" w:rsidRDefault="00927330" w:rsidP="00C56066">
            <w:pPr>
              <w:jc w:val="center"/>
              <w:rPr>
                <w:rFonts w:ascii="Times New Roman" w:eastAsia="Times New Roman" w:hAnsi="Times New Roman" w:cs="Times New Roman"/>
                <w:sz w:val="24"/>
                <w:szCs w:val="24"/>
              </w:rPr>
            </w:pPr>
            <w:proofErr w:type="spellStart"/>
            <w:r w:rsidRPr="00F44603">
              <w:rPr>
                <w:rFonts w:ascii="Times New Roman" w:eastAsia="Times New Roman" w:hAnsi="Times New Roman" w:cs="Times New Roman"/>
                <w:sz w:val="24"/>
                <w:szCs w:val="24"/>
              </w:rPr>
              <w:t>Innovador</w:t>
            </w:r>
            <w:proofErr w:type="spellEnd"/>
            <w:r w:rsidRPr="00F44603">
              <w:rPr>
                <w:rFonts w:ascii="Times New Roman" w:eastAsia="Times New Roman" w:hAnsi="Times New Roman" w:cs="Times New Roman"/>
                <w:sz w:val="24"/>
                <w:szCs w:val="24"/>
              </w:rPr>
              <w:t xml:space="preserve"> (C2)</w:t>
            </w:r>
          </w:p>
        </w:tc>
      </w:tr>
      <w:tr w:rsidR="00571D8E" w:rsidRPr="00F44603" w14:paraId="366FC83E" w14:textId="77777777" w:rsidTr="00F95515">
        <w:trPr>
          <w:trHeight w:val="278"/>
          <w:jc w:val="center"/>
        </w:trPr>
        <w:tc>
          <w:tcPr>
            <w:tcW w:w="2405" w:type="dxa"/>
            <w:hideMark/>
          </w:tcPr>
          <w:p w14:paraId="04EE5158" w14:textId="77777777" w:rsidR="00927330" w:rsidRPr="00F44603" w:rsidRDefault="00927330" w:rsidP="00C56066">
            <w:pPr>
              <w:jc w:val="center"/>
              <w:rPr>
                <w:rFonts w:ascii="Times New Roman" w:eastAsia="Times New Roman" w:hAnsi="Times New Roman" w:cs="Times New Roman"/>
                <w:sz w:val="24"/>
                <w:szCs w:val="24"/>
              </w:rPr>
            </w:pPr>
            <w:proofErr w:type="spellStart"/>
            <w:r w:rsidRPr="00F44603">
              <w:rPr>
                <w:rFonts w:ascii="Times New Roman" w:eastAsia="Times New Roman" w:hAnsi="Times New Roman" w:cs="Times New Roman"/>
                <w:sz w:val="24"/>
                <w:szCs w:val="24"/>
              </w:rPr>
              <w:t>Educación</w:t>
            </w:r>
            <w:proofErr w:type="spellEnd"/>
          </w:p>
        </w:tc>
        <w:tc>
          <w:tcPr>
            <w:tcW w:w="1276" w:type="dxa"/>
            <w:noWrap/>
            <w:hideMark/>
          </w:tcPr>
          <w:p w14:paraId="45B352C4"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2.6%</w:t>
            </w:r>
          </w:p>
        </w:tc>
        <w:tc>
          <w:tcPr>
            <w:tcW w:w="1276" w:type="dxa"/>
            <w:noWrap/>
            <w:hideMark/>
          </w:tcPr>
          <w:p w14:paraId="0B7B1315"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0.0%</w:t>
            </w:r>
          </w:p>
        </w:tc>
        <w:tc>
          <w:tcPr>
            <w:tcW w:w="1417" w:type="dxa"/>
            <w:noWrap/>
            <w:hideMark/>
          </w:tcPr>
          <w:p w14:paraId="0B97B2FF"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6.0%</w:t>
            </w:r>
          </w:p>
        </w:tc>
        <w:tc>
          <w:tcPr>
            <w:tcW w:w="1134" w:type="dxa"/>
            <w:noWrap/>
            <w:hideMark/>
          </w:tcPr>
          <w:p w14:paraId="55BA941D"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37.1%</w:t>
            </w:r>
          </w:p>
        </w:tc>
        <w:tc>
          <w:tcPr>
            <w:tcW w:w="1134" w:type="dxa"/>
            <w:noWrap/>
            <w:hideMark/>
          </w:tcPr>
          <w:p w14:paraId="71D0EE34"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21.2%</w:t>
            </w:r>
          </w:p>
        </w:tc>
        <w:tc>
          <w:tcPr>
            <w:tcW w:w="1343" w:type="dxa"/>
            <w:noWrap/>
            <w:hideMark/>
          </w:tcPr>
          <w:p w14:paraId="774F40A4"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33.1%</w:t>
            </w:r>
          </w:p>
        </w:tc>
      </w:tr>
      <w:tr w:rsidR="00571D8E" w:rsidRPr="00F44603" w14:paraId="00C52558" w14:textId="77777777" w:rsidTr="00F95515">
        <w:trPr>
          <w:trHeight w:val="283"/>
          <w:jc w:val="center"/>
        </w:trPr>
        <w:tc>
          <w:tcPr>
            <w:tcW w:w="2405" w:type="dxa"/>
            <w:hideMark/>
          </w:tcPr>
          <w:p w14:paraId="7961C551"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 xml:space="preserve">Artes y </w:t>
            </w:r>
            <w:proofErr w:type="spellStart"/>
            <w:r w:rsidRPr="00F44603">
              <w:rPr>
                <w:rFonts w:ascii="Times New Roman" w:eastAsia="Times New Roman" w:hAnsi="Times New Roman" w:cs="Times New Roman"/>
                <w:sz w:val="24"/>
                <w:szCs w:val="24"/>
              </w:rPr>
              <w:t>humanidades</w:t>
            </w:r>
            <w:proofErr w:type="spellEnd"/>
          </w:p>
        </w:tc>
        <w:tc>
          <w:tcPr>
            <w:tcW w:w="1276" w:type="dxa"/>
            <w:noWrap/>
            <w:hideMark/>
          </w:tcPr>
          <w:p w14:paraId="36DBA99D"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.6%</w:t>
            </w:r>
          </w:p>
        </w:tc>
        <w:tc>
          <w:tcPr>
            <w:tcW w:w="1276" w:type="dxa"/>
            <w:noWrap/>
            <w:hideMark/>
          </w:tcPr>
          <w:p w14:paraId="2406C92C"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.6%</w:t>
            </w:r>
          </w:p>
        </w:tc>
        <w:tc>
          <w:tcPr>
            <w:tcW w:w="1417" w:type="dxa"/>
            <w:noWrap/>
            <w:hideMark/>
          </w:tcPr>
          <w:p w14:paraId="33606E5C"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6.7%</w:t>
            </w:r>
          </w:p>
        </w:tc>
        <w:tc>
          <w:tcPr>
            <w:tcW w:w="1134" w:type="dxa"/>
            <w:noWrap/>
            <w:hideMark/>
          </w:tcPr>
          <w:p w14:paraId="15767CF1"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36.6%</w:t>
            </w:r>
          </w:p>
        </w:tc>
        <w:tc>
          <w:tcPr>
            <w:tcW w:w="1134" w:type="dxa"/>
            <w:noWrap/>
            <w:hideMark/>
          </w:tcPr>
          <w:p w14:paraId="7DA3E1E5"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23.2%</w:t>
            </w:r>
          </w:p>
        </w:tc>
        <w:tc>
          <w:tcPr>
            <w:tcW w:w="1343" w:type="dxa"/>
            <w:noWrap/>
            <w:hideMark/>
          </w:tcPr>
          <w:p w14:paraId="131DFED0"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32.3%</w:t>
            </w:r>
          </w:p>
        </w:tc>
      </w:tr>
      <w:tr w:rsidR="00571D8E" w:rsidRPr="00F44603" w14:paraId="6778AD58" w14:textId="77777777" w:rsidTr="00F95515">
        <w:trPr>
          <w:trHeight w:val="487"/>
          <w:jc w:val="center"/>
        </w:trPr>
        <w:tc>
          <w:tcPr>
            <w:tcW w:w="2405" w:type="dxa"/>
            <w:hideMark/>
          </w:tcPr>
          <w:p w14:paraId="263641CA" w14:textId="77777777" w:rsidR="00927330" w:rsidRPr="00F44603" w:rsidRDefault="00927330" w:rsidP="00C56066">
            <w:pPr>
              <w:jc w:val="center"/>
              <w:rPr>
                <w:rFonts w:ascii="Times New Roman" w:eastAsia="Times New Roman" w:hAnsi="Times New Roman" w:cs="Times New Roman"/>
                <w:sz w:val="24"/>
                <w:szCs w:val="24"/>
                <w:lang w:val="es-MX"/>
              </w:rPr>
            </w:pPr>
            <w:r w:rsidRPr="00F44603">
              <w:rPr>
                <w:rFonts w:ascii="Times New Roman" w:eastAsia="Times New Roman" w:hAnsi="Times New Roman" w:cs="Times New Roman"/>
                <w:sz w:val="24"/>
                <w:szCs w:val="24"/>
                <w:lang w:val="es-MX"/>
              </w:rPr>
              <w:t>Ciencias Sociales, Administración y Derecho</w:t>
            </w:r>
          </w:p>
        </w:tc>
        <w:tc>
          <w:tcPr>
            <w:tcW w:w="1276" w:type="dxa"/>
            <w:noWrap/>
            <w:hideMark/>
          </w:tcPr>
          <w:p w14:paraId="0A86AB4B"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.6%</w:t>
            </w:r>
          </w:p>
        </w:tc>
        <w:tc>
          <w:tcPr>
            <w:tcW w:w="1276" w:type="dxa"/>
            <w:noWrap/>
            <w:hideMark/>
          </w:tcPr>
          <w:p w14:paraId="6B66111B"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w:t>
            </w:r>
          </w:p>
        </w:tc>
        <w:tc>
          <w:tcPr>
            <w:tcW w:w="1417" w:type="dxa"/>
            <w:noWrap/>
            <w:hideMark/>
          </w:tcPr>
          <w:p w14:paraId="45AB2B7D"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7.2%</w:t>
            </w:r>
          </w:p>
        </w:tc>
        <w:tc>
          <w:tcPr>
            <w:tcW w:w="1134" w:type="dxa"/>
            <w:noWrap/>
            <w:hideMark/>
          </w:tcPr>
          <w:p w14:paraId="52B02137"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37.0%</w:t>
            </w:r>
          </w:p>
        </w:tc>
        <w:tc>
          <w:tcPr>
            <w:tcW w:w="1134" w:type="dxa"/>
            <w:noWrap/>
            <w:hideMark/>
          </w:tcPr>
          <w:p w14:paraId="49F72DC5"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19.0%</w:t>
            </w:r>
          </w:p>
        </w:tc>
        <w:tc>
          <w:tcPr>
            <w:tcW w:w="1343" w:type="dxa"/>
            <w:noWrap/>
            <w:hideMark/>
          </w:tcPr>
          <w:p w14:paraId="2AA3C2E6"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35.8%</w:t>
            </w:r>
          </w:p>
        </w:tc>
      </w:tr>
      <w:tr w:rsidR="00571D8E" w:rsidRPr="00F44603" w14:paraId="3AD1926C" w14:textId="77777777" w:rsidTr="00F95515">
        <w:trPr>
          <w:trHeight w:val="487"/>
          <w:jc w:val="center"/>
        </w:trPr>
        <w:tc>
          <w:tcPr>
            <w:tcW w:w="2405" w:type="dxa"/>
            <w:hideMark/>
          </w:tcPr>
          <w:p w14:paraId="1B9F073A" w14:textId="77777777" w:rsidR="00927330" w:rsidRPr="00F44603" w:rsidRDefault="00927330" w:rsidP="00C56066">
            <w:pPr>
              <w:jc w:val="center"/>
              <w:rPr>
                <w:rFonts w:ascii="Times New Roman" w:eastAsia="Times New Roman" w:hAnsi="Times New Roman" w:cs="Times New Roman"/>
                <w:sz w:val="24"/>
                <w:szCs w:val="24"/>
                <w:lang w:val="es-MX"/>
              </w:rPr>
            </w:pPr>
            <w:r w:rsidRPr="00F44603">
              <w:rPr>
                <w:rFonts w:ascii="Times New Roman" w:eastAsia="Times New Roman" w:hAnsi="Times New Roman" w:cs="Times New Roman"/>
                <w:sz w:val="24"/>
                <w:szCs w:val="24"/>
                <w:lang w:val="es-MX"/>
              </w:rPr>
              <w:t>Ciencias Naturales, Exactas y de la Computación</w:t>
            </w:r>
          </w:p>
        </w:tc>
        <w:tc>
          <w:tcPr>
            <w:tcW w:w="1276" w:type="dxa"/>
            <w:noWrap/>
            <w:hideMark/>
          </w:tcPr>
          <w:p w14:paraId="3EE4F205"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0.0%</w:t>
            </w:r>
          </w:p>
        </w:tc>
        <w:tc>
          <w:tcPr>
            <w:tcW w:w="1276" w:type="dxa"/>
            <w:noWrap/>
            <w:hideMark/>
          </w:tcPr>
          <w:p w14:paraId="70257B43"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0.0%</w:t>
            </w:r>
          </w:p>
        </w:tc>
        <w:tc>
          <w:tcPr>
            <w:tcW w:w="1417" w:type="dxa"/>
            <w:noWrap/>
            <w:hideMark/>
          </w:tcPr>
          <w:p w14:paraId="68F6A42F"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14.6%</w:t>
            </w:r>
          </w:p>
        </w:tc>
        <w:tc>
          <w:tcPr>
            <w:tcW w:w="1134" w:type="dxa"/>
            <w:noWrap/>
            <w:hideMark/>
          </w:tcPr>
          <w:p w14:paraId="5905A02D"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39.8%</w:t>
            </w:r>
          </w:p>
        </w:tc>
        <w:tc>
          <w:tcPr>
            <w:tcW w:w="1134" w:type="dxa"/>
            <w:noWrap/>
            <w:hideMark/>
          </w:tcPr>
          <w:p w14:paraId="47DEB6EA"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21.4%</w:t>
            </w:r>
          </w:p>
        </w:tc>
        <w:tc>
          <w:tcPr>
            <w:tcW w:w="1343" w:type="dxa"/>
            <w:noWrap/>
            <w:hideMark/>
          </w:tcPr>
          <w:p w14:paraId="461BFD4F"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24.3%</w:t>
            </w:r>
          </w:p>
        </w:tc>
      </w:tr>
      <w:tr w:rsidR="00571D8E" w:rsidRPr="00F44603" w14:paraId="402FE750" w14:textId="77777777" w:rsidTr="00F95515">
        <w:trPr>
          <w:trHeight w:val="487"/>
          <w:jc w:val="center"/>
        </w:trPr>
        <w:tc>
          <w:tcPr>
            <w:tcW w:w="2405" w:type="dxa"/>
            <w:hideMark/>
          </w:tcPr>
          <w:p w14:paraId="14EB0118"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 xml:space="preserve">Ingeniería, </w:t>
            </w:r>
            <w:proofErr w:type="spellStart"/>
            <w:r w:rsidRPr="00F44603">
              <w:rPr>
                <w:rFonts w:ascii="Times New Roman" w:eastAsia="Times New Roman" w:hAnsi="Times New Roman" w:cs="Times New Roman"/>
                <w:sz w:val="24"/>
                <w:szCs w:val="24"/>
              </w:rPr>
              <w:t>Manufactura</w:t>
            </w:r>
            <w:proofErr w:type="spellEnd"/>
            <w:r w:rsidRPr="00F44603">
              <w:rPr>
                <w:rFonts w:ascii="Times New Roman" w:eastAsia="Times New Roman" w:hAnsi="Times New Roman" w:cs="Times New Roman"/>
                <w:sz w:val="24"/>
                <w:szCs w:val="24"/>
              </w:rPr>
              <w:t xml:space="preserve"> y </w:t>
            </w:r>
            <w:proofErr w:type="spellStart"/>
            <w:r w:rsidRPr="00F44603">
              <w:rPr>
                <w:rFonts w:ascii="Times New Roman" w:eastAsia="Times New Roman" w:hAnsi="Times New Roman" w:cs="Times New Roman"/>
                <w:sz w:val="24"/>
                <w:szCs w:val="24"/>
              </w:rPr>
              <w:t>Construcción</w:t>
            </w:r>
            <w:proofErr w:type="spellEnd"/>
          </w:p>
        </w:tc>
        <w:tc>
          <w:tcPr>
            <w:tcW w:w="1276" w:type="dxa"/>
            <w:noWrap/>
            <w:hideMark/>
          </w:tcPr>
          <w:p w14:paraId="1695B09E"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0.0%</w:t>
            </w:r>
          </w:p>
        </w:tc>
        <w:tc>
          <w:tcPr>
            <w:tcW w:w="1276" w:type="dxa"/>
            <w:noWrap/>
            <w:hideMark/>
          </w:tcPr>
          <w:p w14:paraId="07A54809"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0.0%</w:t>
            </w:r>
          </w:p>
        </w:tc>
        <w:tc>
          <w:tcPr>
            <w:tcW w:w="1417" w:type="dxa"/>
            <w:noWrap/>
            <w:hideMark/>
          </w:tcPr>
          <w:p w14:paraId="6AC9424E"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7.3%</w:t>
            </w:r>
          </w:p>
        </w:tc>
        <w:tc>
          <w:tcPr>
            <w:tcW w:w="1134" w:type="dxa"/>
            <w:noWrap/>
            <w:hideMark/>
          </w:tcPr>
          <w:p w14:paraId="46019DA7"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47.9%</w:t>
            </w:r>
          </w:p>
        </w:tc>
        <w:tc>
          <w:tcPr>
            <w:tcW w:w="1134" w:type="dxa"/>
            <w:noWrap/>
            <w:hideMark/>
          </w:tcPr>
          <w:p w14:paraId="4709D820"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18.8%</w:t>
            </w:r>
          </w:p>
        </w:tc>
        <w:tc>
          <w:tcPr>
            <w:tcW w:w="1343" w:type="dxa"/>
            <w:noWrap/>
            <w:hideMark/>
          </w:tcPr>
          <w:p w14:paraId="5FB50FE7"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26.0%</w:t>
            </w:r>
          </w:p>
        </w:tc>
      </w:tr>
      <w:tr w:rsidR="00571D8E" w:rsidRPr="00F44603" w14:paraId="7501CDBB" w14:textId="77777777" w:rsidTr="00F95515">
        <w:trPr>
          <w:trHeight w:val="132"/>
          <w:jc w:val="center"/>
        </w:trPr>
        <w:tc>
          <w:tcPr>
            <w:tcW w:w="2405" w:type="dxa"/>
            <w:hideMark/>
          </w:tcPr>
          <w:p w14:paraId="08C9AC1A" w14:textId="77777777" w:rsidR="00927330" w:rsidRPr="00F44603" w:rsidRDefault="00927330" w:rsidP="00C56066">
            <w:pPr>
              <w:jc w:val="center"/>
              <w:rPr>
                <w:rFonts w:ascii="Times New Roman" w:eastAsia="Times New Roman" w:hAnsi="Times New Roman" w:cs="Times New Roman"/>
                <w:sz w:val="24"/>
                <w:szCs w:val="24"/>
              </w:rPr>
            </w:pPr>
            <w:proofErr w:type="spellStart"/>
            <w:r w:rsidRPr="00F44603">
              <w:rPr>
                <w:rFonts w:ascii="Times New Roman" w:eastAsia="Times New Roman" w:hAnsi="Times New Roman" w:cs="Times New Roman"/>
                <w:sz w:val="24"/>
                <w:szCs w:val="24"/>
              </w:rPr>
              <w:t>Agronomía</w:t>
            </w:r>
            <w:proofErr w:type="spellEnd"/>
            <w:r w:rsidRPr="00F44603">
              <w:rPr>
                <w:rFonts w:ascii="Times New Roman" w:eastAsia="Times New Roman" w:hAnsi="Times New Roman" w:cs="Times New Roman"/>
                <w:sz w:val="24"/>
                <w:szCs w:val="24"/>
              </w:rPr>
              <w:t xml:space="preserve"> y </w:t>
            </w:r>
            <w:proofErr w:type="spellStart"/>
            <w:r w:rsidRPr="00F44603">
              <w:rPr>
                <w:rFonts w:ascii="Times New Roman" w:eastAsia="Times New Roman" w:hAnsi="Times New Roman" w:cs="Times New Roman"/>
                <w:sz w:val="24"/>
                <w:szCs w:val="24"/>
              </w:rPr>
              <w:t>Veterinaria</w:t>
            </w:r>
            <w:proofErr w:type="spellEnd"/>
          </w:p>
        </w:tc>
        <w:tc>
          <w:tcPr>
            <w:tcW w:w="1276" w:type="dxa"/>
            <w:noWrap/>
            <w:hideMark/>
          </w:tcPr>
          <w:p w14:paraId="3BDC1239"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2.3%</w:t>
            </w:r>
          </w:p>
        </w:tc>
        <w:tc>
          <w:tcPr>
            <w:tcW w:w="1276" w:type="dxa"/>
            <w:noWrap/>
            <w:hideMark/>
          </w:tcPr>
          <w:p w14:paraId="04B3F811"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0.0%</w:t>
            </w:r>
          </w:p>
        </w:tc>
        <w:tc>
          <w:tcPr>
            <w:tcW w:w="1417" w:type="dxa"/>
            <w:noWrap/>
            <w:hideMark/>
          </w:tcPr>
          <w:p w14:paraId="0740521C"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16.3%</w:t>
            </w:r>
          </w:p>
        </w:tc>
        <w:tc>
          <w:tcPr>
            <w:tcW w:w="1134" w:type="dxa"/>
            <w:noWrap/>
            <w:hideMark/>
          </w:tcPr>
          <w:p w14:paraId="499ABCE9"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39.5%</w:t>
            </w:r>
          </w:p>
        </w:tc>
        <w:tc>
          <w:tcPr>
            <w:tcW w:w="1134" w:type="dxa"/>
            <w:noWrap/>
            <w:hideMark/>
          </w:tcPr>
          <w:p w14:paraId="504E0E16"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20.9%</w:t>
            </w:r>
          </w:p>
        </w:tc>
        <w:tc>
          <w:tcPr>
            <w:tcW w:w="1343" w:type="dxa"/>
            <w:noWrap/>
            <w:hideMark/>
          </w:tcPr>
          <w:p w14:paraId="5D7F3ADB"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20.9%</w:t>
            </w:r>
          </w:p>
        </w:tc>
      </w:tr>
      <w:tr w:rsidR="00571D8E" w:rsidRPr="00F44603" w14:paraId="6D82A180" w14:textId="77777777" w:rsidTr="00F95515">
        <w:trPr>
          <w:trHeight w:val="238"/>
          <w:jc w:val="center"/>
        </w:trPr>
        <w:tc>
          <w:tcPr>
            <w:tcW w:w="2405" w:type="dxa"/>
            <w:hideMark/>
          </w:tcPr>
          <w:p w14:paraId="613E6788"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Salud</w:t>
            </w:r>
          </w:p>
        </w:tc>
        <w:tc>
          <w:tcPr>
            <w:tcW w:w="1276" w:type="dxa"/>
            <w:noWrap/>
            <w:hideMark/>
          </w:tcPr>
          <w:p w14:paraId="3216BC20"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2.3%</w:t>
            </w:r>
          </w:p>
        </w:tc>
        <w:tc>
          <w:tcPr>
            <w:tcW w:w="1276" w:type="dxa"/>
            <w:noWrap/>
            <w:hideMark/>
          </w:tcPr>
          <w:p w14:paraId="2D3BEACC"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.5%</w:t>
            </w:r>
          </w:p>
        </w:tc>
        <w:tc>
          <w:tcPr>
            <w:tcW w:w="1417" w:type="dxa"/>
            <w:noWrap/>
            <w:hideMark/>
          </w:tcPr>
          <w:p w14:paraId="6EAB5F69"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5.0%</w:t>
            </w:r>
          </w:p>
        </w:tc>
        <w:tc>
          <w:tcPr>
            <w:tcW w:w="1134" w:type="dxa"/>
            <w:noWrap/>
            <w:hideMark/>
          </w:tcPr>
          <w:p w14:paraId="3F782E0A"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39.0%</w:t>
            </w:r>
          </w:p>
        </w:tc>
        <w:tc>
          <w:tcPr>
            <w:tcW w:w="1134" w:type="dxa"/>
            <w:noWrap/>
            <w:hideMark/>
          </w:tcPr>
          <w:p w14:paraId="008B08E2"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19.7%</w:t>
            </w:r>
          </w:p>
        </w:tc>
        <w:tc>
          <w:tcPr>
            <w:tcW w:w="1343" w:type="dxa"/>
            <w:noWrap/>
            <w:hideMark/>
          </w:tcPr>
          <w:p w14:paraId="70E07202" w14:textId="77777777" w:rsidR="00927330" w:rsidRPr="00F44603" w:rsidRDefault="00927330" w:rsidP="00C56066">
            <w:pPr>
              <w:jc w:val="center"/>
              <w:rPr>
                <w:rFonts w:ascii="Times New Roman" w:eastAsia="Times New Roman" w:hAnsi="Times New Roman" w:cs="Times New Roman"/>
                <w:sz w:val="24"/>
                <w:szCs w:val="24"/>
              </w:rPr>
            </w:pPr>
            <w:r w:rsidRPr="00F44603">
              <w:rPr>
                <w:rFonts w:ascii="Times New Roman" w:eastAsia="Times New Roman" w:hAnsi="Times New Roman" w:cs="Times New Roman"/>
                <w:sz w:val="24"/>
                <w:szCs w:val="24"/>
              </w:rPr>
              <w:t>33.5%</w:t>
            </w:r>
          </w:p>
        </w:tc>
      </w:tr>
    </w:tbl>
    <w:p w14:paraId="2E7B6CBF" w14:textId="4E1F11B2" w:rsidR="009952EC" w:rsidRPr="009434B6" w:rsidRDefault="009952EC" w:rsidP="00782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val="es-MX"/>
        </w:rPr>
      </w:pPr>
      <w:r w:rsidRPr="009434B6">
        <w:rPr>
          <w:rFonts w:ascii="Times New Roman" w:eastAsia="Times New Roman" w:hAnsi="Times New Roman" w:cs="Times New Roman"/>
          <w:bCs/>
          <w:sz w:val="24"/>
          <w:szCs w:val="24"/>
          <w:lang w:val="es-MX"/>
        </w:rPr>
        <w:t>Fuente: elaboración propia</w:t>
      </w:r>
    </w:p>
    <w:p w14:paraId="3D00EDBB" w14:textId="471AC06D" w:rsidR="002011A4" w:rsidRPr="009434B6" w:rsidRDefault="00927330" w:rsidP="0078201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Liberation Sans" w:hAnsi="Times New Roman" w:cs="Times New Roman"/>
          <w:sz w:val="24"/>
          <w:szCs w:val="24"/>
          <w:lang w:val="es-MX"/>
        </w:rPr>
      </w:pPr>
      <w:r w:rsidRPr="009434B6">
        <w:rPr>
          <w:rFonts w:ascii="Times New Roman" w:eastAsia="Liberation Sans" w:hAnsi="Times New Roman" w:cs="Times New Roman"/>
          <w:sz w:val="24"/>
          <w:szCs w:val="24"/>
          <w:lang w:val="es-MX"/>
        </w:rPr>
        <w:lastRenderedPageBreak/>
        <w:t>De acuerdo con los análisis descriptivos</w:t>
      </w:r>
      <w:r w:rsidR="00561D5E" w:rsidRPr="009434B6">
        <w:rPr>
          <w:rFonts w:ascii="Times New Roman" w:eastAsia="Liberation Sans" w:hAnsi="Times New Roman" w:cs="Times New Roman"/>
          <w:sz w:val="24"/>
          <w:szCs w:val="24"/>
          <w:lang w:val="es-MX"/>
        </w:rPr>
        <w:t xml:space="preserve"> de la </w:t>
      </w:r>
      <w:r w:rsidR="00F42BE1" w:rsidRPr="009434B6">
        <w:rPr>
          <w:rFonts w:ascii="Times New Roman" w:eastAsia="Liberation Sans" w:hAnsi="Times New Roman" w:cs="Times New Roman"/>
          <w:sz w:val="24"/>
          <w:szCs w:val="24"/>
          <w:lang w:val="es-MX"/>
        </w:rPr>
        <w:t>Tabla 5.</w:t>
      </w:r>
      <w:r w:rsidRPr="009434B6">
        <w:rPr>
          <w:rFonts w:ascii="Times New Roman" w:eastAsia="Liberation Sans" w:hAnsi="Times New Roman" w:cs="Times New Roman"/>
          <w:sz w:val="24"/>
          <w:szCs w:val="24"/>
          <w:lang w:val="es-MX"/>
        </w:rPr>
        <w:t>, se evidenci</w:t>
      </w:r>
      <w:r w:rsidR="00561D5E" w:rsidRPr="009434B6">
        <w:rPr>
          <w:rFonts w:ascii="Times New Roman" w:eastAsia="Liberation Sans" w:hAnsi="Times New Roman" w:cs="Times New Roman"/>
          <w:sz w:val="24"/>
          <w:szCs w:val="24"/>
          <w:lang w:val="es-MX"/>
        </w:rPr>
        <w:t>a</w:t>
      </w:r>
      <w:r w:rsidRPr="009434B6">
        <w:rPr>
          <w:rFonts w:ascii="Times New Roman" w:eastAsia="Liberation Sans" w:hAnsi="Times New Roman" w:cs="Times New Roman"/>
          <w:sz w:val="24"/>
          <w:szCs w:val="24"/>
          <w:lang w:val="es-MX"/>
        </w:rPr>
        <w:t xml:space="preserve"> </w:t>
      </w:r>
      <w:r w:rsidR="002011A4" w:rsidRPr="009434B6">
        <w:rPr>
          <w:rFonts w:ascii="Times New Roman" w:eastAsia="Liberation Sans" w:hAnsi="Times New Roman" w:cs="Times New Roman"/>
          <w:sz w:val="24"/>
          <w:szCs w:val="24"/>
          <w:lang w:val="es-MX"/>
        </w:rPr>
        <w:t xml:space="preserve">que todas las áreas de conocimiento analizadas obtuvieron el nivel de Experto (B2) en el área competencial Pedagogía Digital, lo que indica que el dominio de dicha competencia es moderado, con respecto a otras competencias donde se encuentran en un nivel más elevado. </w:t>
      </w:r>
    </w:p>
    <w:p w14:paraId="38BF7EA2" w14:textId="1379D4B8" w:rsidR="00927330" w:rsidRPr="009434B6" w:rsidRDefault="002011A4" w:rsidP="0078201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Liberation Sans" w:hAnsi="Times New Roman" w:cs="Times New Roman"/>
          <w:sz w:val="24"/>
          <w:szCs w:val="24"/>
          <w:lang w:val="es-MX"/>
        </w:rPr>
      </w:pPr>
      <w:r w:rsidRPr="009434B6">
        <w:rPr>
          <w:rFonts w:ascii="Times New Roman" w:eastAsia="Liberation Sans" w:hAnsi="Times New Roman" w:cs="Times New Roman"/>
          <w:sz w:val="24"/>
          <w:szCs w:val="24"/>
          <w:lang w:val="es-MX"/>
        </w:rPr>
        <w:t xml:space="preserve">Las frecuencias del porcentaje obtenido por área de conocimiento en dicha competencia fueron las siguientes: </w:t>
      </w:r>
      <w:r w:rsidR="00927330" w:rsidRPr="009434B6">
        <w:rPr>
          <w:rFonts w:ascii="Times New Roman" w:eastAsia="Liberation Sans" w:hAnsi="Times New Roman" w:cs="Times New Roman"/>
          <w:sz w:val="24"/>
          <w:szCs w:val="24"/>
          <w:lang w:val="es-MX"/>
        </w:rPr>
        <w:t>Educación (37.1%), Artes y humanidades (36.6%), Ciencias Sociales, Administración y Derecho (37.0%), Ciencias Naturales, Exactas y de la Computación (39.8%), Ingeniería, Manufactura y Construcción (47.9%), Agronomía y Veterinaria (39.5%) y Salud (39.0%)</w:t>
      </w:r>
      <w:r w:rsidRPr="009434B6">
        <w:rPr>
          <w:rFonts w:ascii="Times New Roman" w:eastAsia="Liberation Sans" w:hAnsi="Times New Roman" w:cs="Times New Roman"/>
          <w:sz w:val="24"/>
          <w:szCs w:val="24"/>
          <w:lang w:val="es-MX"/>
        </w:rPr>
        <w:t xml:space="preserve">. </w:t>
      </w:r>
    </w:p>
    <w:p w14:paraId="77DA7DED" w14:textId="28119AC3" w:rsidR="00927330" w:rsidRDefault="00542FC4" w:rsidP="0078201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Liberation Sans" w:hAnsi="Times New Roman" w:cs="Times New Roman"/>
          <w:sz w:val="24"/>
          <w:szCs w:val="24"/>
          <w:lang w:val="es-MX"/>
        </w:rPr>
      </w:pPr>
      <w:r w:rsidRPr="009434B6">
        <w:rPr>
          <w:rFonts w:ascii="Times New Roman" w:eastAsia="Liberation Sans" w:hAnsi="Times New Roman" w:cs="Times New Roman"/>
          <w:sz w:val="24"/>
          <w:szCs w:val="24"/>
          <w:lang w:val="es-MX"/>
        </w:rPr>
        <w:t>Cabe mencionar que l</w:t>
      </w:r>
      <w:r w:rsidR="00927330" w:rsidRPr="009434B6">
        <w:rPr>
          <w:rFonts w:ascii="Times New Roman" w:eastAsia="Liberation Sans" w:hAnsi="Times New Roman" w:cs="Times New Roman"/>
          <w:sz w:val="24"/>
          <w:szCs w:val="24"/>
          <w:lang w:val="es-MX"/>
        </w:rPr>
        <w:t xml:space="preserve">a </w:t>
      </w:r>
      <w:r w:rsidRPr="009434B6">
        <w:rPr>
          <w:rFonts w:ascii="Times New Roman" w:eastAsia="Liberation Sans" w:hAnsi="Times New Roman" w:cs="Times New Roman"/>
          <w:sz w:val="24"/>
          <w:szCs w:val="24"/>
          <w:lang w:val="es-MX"/>
        </w:rPr>
        <w:t>competencia</w:t>
      </w:r>
      <w:r w:rsidR="00927330" w:rsidRPr="009434B6">
        <w:rPr>
          <w:rFonts w:ascii="Times New Roman" w:eastAsia="Liberation Sans" w:hAnsi="Times New Roman" w:cs="Times New Roman"/>
          <w:sz w:val="24"/>
          <w:szCs w:val="24"/>
          <w:lang w:val="es-MX"/>
        </w:rPr>
        <w:t xml:space="preserve"> “Pedagogía digital” consiste en diseñar, planificar e implementar el uso de tecnologías digitales en las diferentes etapas del proceso de enseñanza - aprendizaje con enfoques y metodologías centradas en los estudiantes</w:t>
      </w:r>
      <w:r w:rsidRPr="009434B6">
        <w:rPr>
          <w:rFonts w:ascii="Times New Roman" w:eastAsia="Liberation Sans" w:hAnsi="Times New Roman" w:cs="Times New Roman"/>
          <w:sz w:val="24"/>
          <w:szCs w:val="24"/>
          <w:lang w:val="es-MX"/>
        </w:rPr>
        <w:t>. Se destaca que e</w:t>
      </w:r>
      <w:r w:rsidR="00927330" w:rsidRPr="009434B6">
        <w:rPr>
          <w:rFonts w:ascii="Times New Roman" w:eastAsia="Liberation Sans" w:hAnsi="Times New Roman" w:cs="Times New Roman"/>
          <w:sz w:val="24"/>
          <w:szCs w:val="24"/>
          <w:lang w:val="es-MX"/>
        </w:rPr>
        <w:t xml:space="preserve">l perfil </w:t>
      </w:r>
      <w:r w:rsidRPr="009434B6">
        <w:rPr>
          <w:rFonts w:ascii="Times New Roman" w:eastAsia="Liberation Sans" w:hAnsi="Times New Roman" w:cs="Times New Roman"/>
          <w:sz w:val="24"/>
          <w:szCs w:val="24"/>
          <w:lang w:val="es-MX"/>
        </w:rPr>
        <w:t>E</w:t>
      </w:r>
      <w:r w:rsidR="00927330" w:rsidRPr="009434B6">
        <w:rPr>
          <w:rFonts w:ascii="Times New Roman" w:eastAsia="Liberation Sans" w:hAnsi="Times New Roman" w:cs="Times New Roman"/>
          <w:sz w:val="24"/>
          <w:szCs w:val="24"/>
          <w:lang w:val="es-MX"/>
        </w:rPr>
        <w:t xml:space="preserve">xperto en este tipo de competencia </w:t>
      </w:r>
      <w:r w:rsidRPr="009434B6">
        <w:rPr>
          <w:rFonts w:ascii="Times New Roman" w:eastAsia="Liberation Sans" w:hAnsi="Times New Roman" w:cs="Times New Roman"/>
          <w:sz w:val="24"/>
          <w:szCs w:val="24"/>
          <w:lang w:val="es-MX"/>
        </w:rPr>
        <w:t xml:space="preserve">utiliza </w:t>
      </w:r>
      <w:r w:rsidR="00927330" w:rsidRPr="009434B6">
        <w:rPr>
          <w:rFonts w:ascii="Times New Roman" w:eastAsia="Liberation Sans" w:hAnsi="Times New Roman" w:cs="Times New Roman"/>
          <w:sz w:val="24"/>
          <w:szCs w:val="24"/>
          <w:lang w:val="es-MX"/>
        </w:rPr>
        <w:t xml:space="preserve">las tecnologías digitales con el propósito de mejorar las estrategias pedagógicas, así como también mejorar el seguimiento y la orientación, utiliza entornos digitales para apoyar el aprendizaje colaborativo e incentiva a los estudiantes para utilizar las tecnologías digitales en actividades de aprendizaje autorreguladoras. </w:t>
      </w:r>
    </w:p>
    <w:p w14:paraId="458F7B79" w14:textId="77777777" w:rsidR="0078201B" w:rsidRPr="009434B6" w:rsidRDefault="0078201B" w:rsidP="0078201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Liberation Sans" w:hAnsi="Times New Roman" w:cs="Times New Roman"/>
          <w:sz w:val="24"/>
          <w:szCs w:val="24"/>
          <w:lang w:val="es-MX"/>
        </w:rPr>
      </w:pPr>
    </w:p>
    <w:p w14:paraId="5162237E" w14:textId="543F5A08" w:rsidR="00927330" w:rsidRPr="009434B6" w:rsidRDefault="00927330" w:rsidP="0078201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Liberation Sans" w:hAnsi="Times New Roman" w:cs="Times New Roman"/>
          <w:sz w:val="24"/>
          <w:szCs w:val="24"/>
          <w:lang w:val="es-MX"/>
        </w:rPr>
      </w:pPr>
      <w:r w:rsidRPr="009434B6">
        <w:rPr>
          <w:rFonts w:ascii="Times New Roman" w:eastAsia="Liberation Sans" w:hAnsi="Times New Roman" w:cs="Times New Roman"/>
          <w:b/>
          <w:bCs/>
          <w:sz w:val="24"/>
          <w:szCs w:val="24"/>
          <w:lang w:val="es-MX"/>
        </w:rPr>
        <w:t>Tabla 6.</w:t>
      </w:r>
      <w:r w:rsidRPr="009434B6">
        <w:rPr>
          <w:rFonts w:ascii="Times New Roman" w:eastAsia="Liberation Sans" w:hAnsi="Times New Roman" w:cs="Times New Roman"/>
          <w:sz w:val="24"/>
          <w:szCs w:val="24"/>
          <w:lang w:val="es-MX"/>
        </w:rPr>
        <w:t xml:space="preserve"> CDD: Evaluación y retroalimentación</w:t>
      </w:r>
    </w:p>
    <w:tbl>
      <w:tblPr>
        <w:tblStyle w:val="Tablaconcuadrcula"/>
        <w:tblW w:w="9539" w:type="dxa"/>
        <w:jc w:val="center"/>
        <w:tblLayout w:type="fixed"/>
        <w:tblLook w:val="04A0" w:firstRow="1" w:lastRow="0" w:firstColumn="1" w:lastColumn="0" w:noHBand="0" w:noVBand="1"/>
      </w:tblPr>
      <w:tblGrid>
        <w:gridCol w:w="2263"/>
        <w:gridCol w:w="1134"/>
        <w:gridCol w:w="1134"/>
        <w:gridCol w:w="1276"/>
        <w:gridCol w:w="1145"/>
        <w:gridCol w:w="1289"/>
        <w:gridCol w:w="1298"/>
      </w:tblGrid>
      <w:tr w:rsidR="00571D8E" w:rsidRPr="0078201B" w14:paraId="260E86B8" w14:textId="77777777" w:rsidTr="00F95515">
        <w:trPr>
          <w:trHeight w:val="192"/>
          <w:jc w:val="center"/>
        </w:trPr>
        <w:tc>
          <w:tcPr>
            <w:tcW w:w="2263" w:type="dxa"/>
            <w:vMerge w:val="restart"/>
            <w:hideMark/>
          </w:tcPr>
          <w:p w14:paraId="1435990B" w14:textId="77777777" w:rsidR="00927330" w:rsidRPr="0078201B" w:rsidRDefault="00927330" w:rsidP="00C56066">
            <w:pPr>
              <w:jc w:val="center"/>
              <w:rPr>
                <w:rFonts w:ascii="Times New Roman" w:eastAsia="Times New Roman" w:hAnsi="Times New Roman" w:cs="Times New Roman"/>
                <w:sz w:val="24"/>
                <w:szCs w:val="24"/>
                <w:lang w:val="es-MX"/>
              </w:rPr>
            </w:pPr>
          </w:p>
        </w:tc>
        <w:tc>
          <w:tcPr>
            <w:tcW w:w="7276" w:type="dxa"/>
            <w:gridSpan w:val="6"/>
            <w:hideMark/>
          </w:tcPr>
          <w:p w14:paraId="673CE448"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 xml:space="preserve">D4. </w:t>
            </w:r>
            <w:proofErr w:type="spellStart"/>
            <w:r w:rsidRPr="0078201B">
              <w:rPr>
                <w:rFonts w:ascii="Times New Roman" w:eastAsia="Times New Roman" w:hAnsi="Times New Roman" w:cs="Times New Roman"/>
                <w:sz w:val="24"/>
                <w:szCs w:val="24"/>
              </w:rPr>
              <w:t>Evaluación</w:t>
            </w:r>
            <w:proofErr w:type="spellEnd"/>
            <w:r w:rsidRPr="0078201B">
              <w:rPr>
                <w:rFonts w:ascii="Times New Roman" w:eastAsia="Times New Roman" w:hAnsi="Times New Roman" w:cs="Times New Roman"/>
                <w:sz w:val="24"/>
                <w:szCs w:val="24"/>
              </w:rPr>
              <w:t xml:space="preserve"> y </w:t>
            </w:r>
            <w:proofErr w:type="spellStart"/>
            <w:r w:rsidRPr="0078201B">
              <w:rPr>
                <w:rFonts w:ascii="Times New Roman" w:eastAsia="Times New Roman" w:hAnsi="Times New Roman" w:cs="Times New Roman"/>
                <w:sz w:val="24"/>
                <w:szCs w:val="24"/>
              </w:rPr>
              <w:t>retroalimentación</w:t>
            </w:r>
            <w:proofErr w:type="spellEnd"/>
            <w:r w:rsidRPr="0078201B">
              <w:rPr>
                <w:rFonts w:ascii="Times New Roman" w:eastAsia="Times New Roman" w:hAnsi="Times New Roman" w:cs="Times New Roman"/>
                <w:sz w:val="24"/>
                <w:szCs w:val="24"/>
              </w:rPr>
              <w:t xml:space="preserve"> </w:t>
            </w:r>
          </w:p>
        </w:tc>
      </w:tr>
      <w:tr w:rsidR="00571D8E" w:rsidRPr="0078201B" w14:paraId="78D0F09B" w14:textId="77777777" w:rsidTr="00F95515">
        <w:trPr>
          <w:trHeight w:val="317"/>
          <w:jc w:val="center"/>
        </w:trPr>
        <w:tc>
          <w:tcPr>
            <w:tcW w:w="2263" w:type="dxa"/>
            <w:vMerge/>
            <w:hideMark/>
          </w:tcPr>
          <w:p w14:paraId="165319DD" w14:textId="77777777" w:rsidR="00927330" w:rsidRPr="0078201B" w:rsidRDefault="00927330" w:rsidP="00C56066">
            <w:pPr>
              <w:jc w:val="center"/>
              <w:rPr>
                <w:rFonts w:ascii="Times New Roman" w:eastAsia="Times New Roman" w:hAnsi="Times New Roman" w:cs="Times New Roman"/>
                <w:sz w:val="24"/>
                <w:szCs w:val="24"/>
              </w:rPr>
            </w:pPr>
          </w:p>
        </w:tc>
        <w:tc>
          <w:tcPr>
            <w:tcW w:w="1134" w:type="dxa"/>
            <w:hideMark/>
          </w:tcPr>
          <w:p w14:paraId="0D13DEAC"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Novato (A1)</w:t>
            </w:r>
          </w:p>
        </w:tc>
        <w:tc>
          <w:tcPr>
            <w:tcW w:w="1134" w:type="dxa"/>
            <w:hideMark/>
          </w:tcPr>
          <w:p w14:paraId="4E52267A" w14:textId="77777777" w:rsidR="00927330" w:rsidRPr="0078201B" w:rsidRDefault="00927330" w:rsidP="00C56066">
            <w:pPr>
              <w:jc w:val="center"/>
              <w:rPr>
                <w:rFonts w:ascii="Times New Roman" w:eastAsia="Times New Roman" w:hAnsi="Times New Roman" w:cs="Times New Roman"/>
                <w:sz w:val="24"/>
                <w:szCs w:val="24"/>
              </w:rPr>
            </w:pPr>
            <w:proofErr w:type="spellStart"/>
            <w:r w:rsidRPr="0078201B">
              <w:rPr>
                <w:rFonts w:ascii="Times New Roman" w:eastAsia="Times New Roman" w:hAnsi="Times New Roman" w:cs="Times New Roman"/>
                <w:sz w:val="24"/>
                <w:szCs w:val="24"/>
              </w:rPr>
              <w:t>Explorador</w:t>
            </w:r>
            <w:proofErr w:type="spellEnd"/>
            <w:r w:rsidRPr="0078201B">
              <w:rPr>
                <w:rFonts w:ascii="Times New Roman" w:eastAsia="Times New Roman" w:hAnsi="Times New Roman" w:cs="Times New Roman"/>
                <w:sz w:val="24"/>
                <w:szCs w:val="24"/>
              </w:rPr>
              <w:t xml:space="preserve"> (A2)</w:t>
            </w:r>
          </w:p>
        </w:tc>
        <w:tc>
          <w:tcPr>
            <w:tcW w:w="1276" w:type="dxa"/>
            <w:hideMark/>
          </w:tcPr>
          <w:p w14:paraId="409B06CA" w14:textId="77777777" w:rsidR="00927330" w:rsidRPr="0078201B" w:rsidRDefault="00927330" w:rsidP="00C56066">
            <w:pPr>
              <w:jc w:val="center"/>
              <w:rPr>
                <w:rFonts w:ascii="Times New Roman" w:eastAsia="Times New Roman" w:hAnsi="Times New Roman" w:cs="Times New Roman"/>
                <w:sz w:val="24"/>
                <w:szCs w:val="24"/>
              </w:rPr>
            </w:pPr>
            <w:proofErr w:type="spellStart"/>
            <w:r w:rsidRPr="0078201B">
              <w:rPr>
                <w:rFonts w:ascii="Times New Roman" w:eastAsia="Times New Roman" w:hAnsi="Times New Roman" w:cs="Times New Roman"/>
                <w:sz w:val="24"/>
                <w:szCs w:val="24"/>
              </w:rPr>
              <w:t>Integrador</w:t>
            </w:r>
            <w:proofErr w:type="spellEnd"/>
            <w:r w:rsidRPr="0078201B">
              <w:rPr>
                <w:rFonts w:ascii="Times New Roman" w:eastAsia="Times New Roman" w:hAnsi="Times New Roman" w:cs="Times New Roman"/>
                <w:sz w:val="24"/>
                <w:szCs w:val="24"/>
              </w:rPr>
              <w:t xml:space="preserve"> (B1)</w:t>
            </w:r>
          </w:p>
        </w:tc>
        <w:tc>
          <w:tcPr>
            <w:tcW w:w="1145" w:type="dxa"/>
            <w:hideMark/>
          </w:tcPr>
          <w:p w14:paraId="498774E1" w14:textId="77777777" w:rsidR="00F95515" w:rsidRPr="0078201B" w:rsidRDefault="00927330" w:rsidP="00C56066">
            <w:pPr>
              <w:jc w:val="center"/>
              <w:rPr>
                <w:rFonts w:ascii="Times New Roman" w:eastAsia="Times New Roman" w:hAnsi="Times New Roman" w:cs="Times New Roman"/>
                <w:sz w:val="24"/>
                <w:szCs w:val="24"/>
              </w:rPr>
            </w:pPr>
            <w:proofErr w:type="spellStart"/>
            <w:r w:rsidRPr="0078201B">
              <w:rPr>
                <w:rFonts w:ascii="Times New Roman" w:eastAsia="Times New Roman" w:hAnsi="Times New Roman" w:cs="Times New Roman"/>
                <w:sz w:val="24"/>
                <w:szCs w:val="24"/>
              </w:rPr>
              <w:t>Experto</w:t>
            </w:r>
            <w:proofErr w:type="spellEnd"/>
          </w:p>
          <w:p w14:paraId="16603F83" w14:textId="780A9873"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 xml:space="preserve"> (B2)</w:t>
            </w:r>
          </w:p>
        </w:tc>
        <w:tc>
          <w:tcPr>
            <w:tcW w:w="1289" w:type="dxa"/>
            <w:hideMark/>
          </w:tcPr>
          <w:p w14:paraId="2C63C282" w14:textId="77777777" w:rsidR="00F95515" w:rsidRPr="0078201B" w:rsidRDefault="00927330" w:rsidP="00C56066">
            <w:pPr>
              <w:jc w:val="center"/>
              <w:rPr>
                <w:rFonts w:ascii="Times New Roman" w:eastAsia="Times New Roman" w:hAnsi="Times New Roman" w:cs="Times New Roman"/>
                <w:sz w:val="24"/>
                <w:szCs w:val="24"/>
              </w:rPr>
            </w:pPr>
            <w:proofErr w:type="spellStart"/>
            <w:r w:rsidRPr="0078201B">
              <w:rPr>
                <w:rFonts w:ascii="Times New Roman" w:eastAsia="Times New Roman" w:hAnsi="Times New Roman" w:cs="Times New Roman"/>
                <w:sz w:val="24"/>
                <w:szCs w:val="24"/>
              </w:rPr>
              <w:t>Líder</w:t>
            </w:r>
            <w:proofErr w:type="spellEnd"/>
          </w:p>
          <w:p w14:paraId="05714D0D" w14:textId="6C9BB460"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 xml:space="preserve"> (C1)</w:t>
            </w:r>
          </w:p>
        </w:tc>
        <w:tc>
          <w:tcPr>
            <w:tcW w:w="1298" w:type="dxa"/>
            <w:hideMark/>
          </w:tcPr>
          <w:p w14:paraId="66A591A2" w14:textId="77777777" w:rsidR="00927330" w:rsidRPr="0078201B" w:rsidRDefault="00927330" w:rsidP="00C56066">
            <w:pPr>
              <w:jc w:val="center"/>
              <w:rPr>
                <w:rFonts w:ascii="Times New Roman" w:eastAsia="Times New Roman" w:hAnsi="Times New Roman" w:cs="Times New Roman"/>
                <w:sz w:val="24"/>
                <w:szCs w:val="24"/>
              </w:rPr>
            </w:pPr>
            <w:proofErr w:type="spellStart"/>
            <w:r w:rsidRPr="0078201B">
              <w:rPr>
                <w:rFonts w:ascii="Times New Roman" w:eastAsia="Times New Roman" w:hAnsi="Times New Roman" w:cs="Times New Roman"/>
                <w:sz w:val="24"/>
                <w:szCs w:val="24"/>
              </w:rPr>
              <w:t>Innovador</w:t>
            </w:r>
            <w:proofErr w:type="spellEnd"/>
            <w:r w:rsidRPr="0078201B">
              <w:rPr>
                <w:rFonts w:ascii="Times New Roman" w:eastAsia="Times New Roman" w:hAnsi="Times New Roman" w:cs="Times New Roman"/>
                <w:sz w:val="24"/>
                <w:szCs w:val="24"/>
              </w:rPr>
              <w:t xml:space="preserve"> (C2)</w:t>
            </w:r>
          </w:p>
        </w:tc>
      </w:tr>
      <w:tr w:rsidR="00571D8E" w:rsidRPr="0078201B" w14:paraId="59AD1A34" w14:textId="77777777" w:rsidTr="00F95515">
        <w:trPr>
          <w:trHeight w:val="347"/>
          <w:jc w:val="center"/>
        </w:trPr>
        <w:tc>
          <w:tcPr>
            <w:tcW w:w="2263" w:type="dxa"/>
            <w:hideMark/>
          </w:tcPr>
          <w:p w14:paraId="02AB54B6" w14:textId="77777777" w:rsidR="00927330" w:rsidRPr="0078201B" w:rsidRDefault="00927330" w:rsidP="00C56066">
            <w:pPr>
              <w:jc w:val="center"/>
              <w:rPr>
                <w:rFonts w:ascii="Times New Roman" w:eastAsia="Times New Roman" w:hAnsi="Times New Roman" w:cs="Times New Roman"/>
                <w:sz w:val="24"/>
                <w:szCs w:val="24"/>
              </w:rPr>
            </w:pPr>
            <w:proofErr w:type="spellStart"/>
            <w:r w:rsidRPr="0078201B">
              <w:rPr>
                <w:rFonts w:ascii="Times New Roman" w:eastAsia="Times New Roman" w:hAnsi="Times New Roman" w:cs="Times New Roman"/>
                <w:sz w:val="24"/>
                <w:szCs w:val="24"/>
              </w:rPr>
              <w:t>Educación</w:t>
            </w:r>
            <w:proofErr w:type="spellEnd"/>
          </w:p>
        </w:tc>
        <w:tc>
          <w:tcPr>
            <w:tcW w:w="1134" w:type="dxa"/>
            <w:noWrap/>
            <w:hideMark/>
          </w:tcPr>
          <w:p w14:paraId="01DD7AE6"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2.0%</w:t>
            </w:r>
          </w:p>
        </w:tc>
        <w:tc>
          <w:tcPr>
            <w:tcW w:w="1134" w:type="dxa"/>
            <w:noWrap/>
            <w:hideMark/>
          </w:tcPr>
          <w:p w14:paraId="28C0868D"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1.3%</w:t>
            </w:r>
          </w:p>
        </w:tc>
        <w:tc>
          <w:tcPr>
            <w:tcW w:w="1276" w:type="dxa"/>
            <w:noWrap/>
            <w:hideMark/>
          </w:tcPr>
          <w:p w14:paraId="7CF69426"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9.3%</w:t>
            </w:r>
          </w:p>
        </w:tc>
        <w:tc>
          <w:tcPr>
            <w:tcW w:w="1145" w:type="dxa"/>
            <w:noWrap/>
            <w:hideMark/>
          </w:tcPr>
          <w:p w14:paraId="1A9E7290"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33.1%</w:t>
            </w:r>
          </w:p>
        </w:tc>
        <w:tc>
          <w:tcPr>
            <w:tcW w:w="1289" w:type="dxa"/>
            <w:noWrap/>
            <w:hideMark/>
          </w:tcPr>
          <w:p w14:paraId="4B9DC26C"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31.1%</w:t>
            </w:r>
          </w:p>
        </w:tc>
        <w:tc>
          <w:tcPr>
            <w:tcW w:w="1298" w:type="dxa"/>
            <w:noWrap/>
            <w:hideMark/>
          </w:tcPr>
          <w:p w14:paraId="7E388757"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23.2%</w:t>
            </w:r>
          </w:p>
        </w:tc>
      </w:tr>
      <w:tr w:rsidR="00571D8E" w:rsidRPr="0078201B" w14:paraId="4F9AD0F9" w14:textId="77777777" w:rsidTr="00F95515">
        <w:trPr>
          <w:trHeight w:val="225"/>
          <w:jc w:val="center"/>
        </w:trPr>
        <w:tc>
          <w:tcPr>
            <w:tcW w:w="2263" w:type="dxa"/>
            <w:hideMark/>
          </w:tcPr>
          <w:p w14:paraId="60D311A2"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 xml:space="preserve">Artes y </w:t>
            </w:r>
            <w:proofErr w:type="spellStart"/>
            <w:r w:rsidRPr="0078201B">
              <w:rPr>
                <w:rFonts w:ascii="Times New Roman" w:eastAsia="Times New Roman" w:hAnsi="Times New Roman" w:cs="Times New Roman"/>
                <w:sz w:val="24"/>
                <w:szCs w:val="24"/>
              </w:rPr>
              <w:t>humanidades</w:t>
            </w:r>
            <w:proofErr w:type="spellEnd"/>
          </w:p>
        </w:tc>
        <w:tc>
          <w:tcPr>
            <w:tcW w:w="1134" w:type="dxa"/>
            <w:noWrap/>
            <w:hideMark/>
          </w:tcPr>
          <w:p w14:paraId="1C585E67"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1.2%</w:t>
            </w:r>
          </w:p>
        </w:tc>
        <w:tc>
          <w:tcPr>
            <w:tcW w:w="1134" w:type="dxa"/>
            <w:noWrap/>
            <w:hideMark/>
          </w:tcPr>
          <w:p w14:paraId="052A5423"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1.2%</w:t>
            </w:r>
          </w:p>
        </w:tc>
        <w:tc>
          <w:tcPr>
            <w:tcW w:w="1276" w:type="dxa"/>
            <w:noWrap/>
            <w:hideMark/>
          </w:tcPr>
          <w:p w14:paraId="43EA7777"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6.1%</w:t>
            </w:r>
          </w:p>
        </w:tc>
        <w:tc>
          <w:tcPr>
            <w:tcW w:w="1145" w:type="dxa"/>
            <w:noWrap/>
            <w:hideMark/>
          </w:tcPr>
          <w:p w14:paraId="14F5E547"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35.4%</w:t>
            </w:r>
          </w:p>
        </w:tc>
        <w:tc>
          <w:tcPr>
            <w:tcW w:w="1289" w:type="dxa"/>
            <w:noWrap/>
            <w:hideMark/>
          </w:tcPr>
          <w:p w14:paraId="38698E7D"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23.2%</w:t>
            </w:r>
          </w:p>
        </w:tc>
        <w:tc>
          <w:tcPr>
            <w:tcW w:w="1298" w:type="dxa"/>
            <w:noWrap/>
            <w:hideMark/>
          </w:tcPr>
          <w:p w14:paraId="448C2601"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32.9%</w:t>
            </w:r>
          </w:p>
        </w:tc>
      </w:tr>
      <w:tr w:rsidR="00571D8E" w:rsidRPr="0078201B" w14:paraId="2145EFD8" w14:textId="77777777" w:rsidTr="00F95515">
        <w:trPr>
          <w:trHeight w:val="455"/>
          <w:jc w:val="center"/>
        </w:trPr>
        <w:tc>
          <w:tcPr>
            <w:tcW w:w="2263" w:type="dxa"/>
            <w:hideMark/>
          </w:tcPr>
          <w:p w14:paraId="014FCDC8" w14:textId="77777777" w:rsidR="00927330" w:rsidRPr="0078201B" w:rsidRDefault="00927330" w:rsidP="00C56066">
            <w:pPr>
              <w:jc w:val="center"/>
              <w:rPr>
                <w:rFonts w:ascii="Times New Roman" w:eastAsia="Times New Roman" w:hAnsi="Times New Roman" w:cs="Times New Roman"/>
                <w:sz w:val="24"/>
                <w:szCs w:val="24"/>
                <w:lang w:val="es-MX"/>
              </w:rPr>
            </w:pPr>
            <w:r w:rsidRPr="0078201B">
              <w:rPr>
                <w:rFonts w:ascii="Times New Roman" w:eastAsia="Times New Roman" w:hAnsi="Times New Roman" w:cs="Times New Roman"/>
                <w:sz w:val="24"/>
                <w:szCs w:val="24"/>
                <w:lang w:val="es-MX"/>
              </w:rPr>
              <w:t>Ciencias Sociales, Administración y Derecho</w:t>
            </w:r>
          </w:p>
        </w:tc>
        <w:tc>
          <w:tcPr>
            <w:tcW w:w="1134" w:type="dxa"/>
            <w:noWrap/>
            <w:hideMark/>
          </w:tcPr>
          <w:p w14:paraId="6D9625A7" w14:textId="1D6DC664"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.6</w:t>
            </w:r>
          </w:p>
        </w:tc>
        <w:tc>
          <w:tcPr>
            <w:tcW w:w="1134" w:type="dxa"/>
            <w:noWrap/>
            <w:hideMark/>
          </w:tcPr>
          <w:p w14:paraId="342F7A1F"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w:t>
            </w:r>
          </w:p>
        </w:tc>
        <w:tc>
          <w:tcPr>
            <w:tcW w:w="1276" w:type="dxa"/>
            <w:noWrap/>
            <w:hideMark/>
          </w:tcPr>
          <w:p w14:paraId="1C6CBF6C"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7.2%</w:t>
            </w:r>
          </w:p>
        </w:tc>
        <w:tc>
          <w:tcPr>
            <w:tcW w:w="1145" w:type="dxa"/>
            <w:noWrap/>
            <w:hideMark/>
          </w:tcPr>
          <w:p w14:paraId="12F842A4"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31.6%</w:t>
            </w:r>
          </w:p>
        </w:tc>
        <w:tc>
          <w:tcPr>
            <w:tcW w:w="1289" w:type="dxa"/>
            <w:noWrap/>
            <w:hideMark/>
          </w:tcPr>
          <w:p w14:paraId="59214E17"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26.8%</w:t>
            </w:r>
          </w:p>
        </w:tc>
        <w:tc>
          <w:tcPr>
            <w:tcW w:w="1298" w:type="dxa"/>
            <w:noWrap/>
            <w:hideMark/>
          </w:tcPr>
          <w:p w14:paraId="6DBDB141"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33.4%</w:t>
            </w:r>
          </w:p>
        </w:tc>
      </w:tr>
      <w:tr w:rsidR="00571D8E" w:rsidRPr="0078201B" w14:paraId="0E4D6F93" w14:textId="77777777" w:rsidTr="00F95515">
        <w:trPr>
          <w:trHeight w:val="742"/>
          <w:jc w:val="center"/>
        </w:trPr>
        <w:tc>
          <w:tcPr>
            <w:tcW w:w="2263" w:type="dxa"/>
            <w:hideMark/>
          </w:tcPr>
          <w:p w14:paraId="130EF43C" w14:textId="77777777" w:rsidR="00927330" w:rsidRPr="0078201B" w:rsidRDefault="00927330" w:rsidP="00C56066">
            <w:pPr>
              <w:jc w:val="center"/>
              <w:rPr>
                <w:rFonts w:ascii="Times New Roman" w:eastAsia="Times New Roman" w:hAnsi="Times New Roman" w:cs="Times New Roman"/>
                <w:sz w:val="24"/>
                <w:szCs w:val="24"/>
                <w:lang w:val="es-MX"/>
              </w:rPr>
            </w:pPr>
            <w:r w:rsidRPr="0078201B">
              <w:rPr>
                <w:rFonts w:ascii="Times New Roman" w:eastAsia="Times New Roman" w:hAnsi="Times New Roman" w:cs="Times New Roman"/>
                <w:sz w:val="24"/>
                <w:szCs w:val="24"/>
                <w:lang w:val="es-MX"/>
              </w:rPr>
              <w:t>Ciencias Naturales, Exactas y de la Computación</w:t>
            </w:r>
          </w:p>
        </w:tc>
        <w:tc>
          <w:tcPr>
            <w:tcW w:w="1134" w:type="dxa"/>
            <w:noWrap/>
            <w:hideMark/>
          </w:tcPr>
          <w:p w14:paraId="3FBC4F34"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0.0%</w:t>
            </w:r>
          </w:p>
        </w:tc>
        <w:tc>
          <w:tcPr>
            <w:tcW w:w="1134" w:type="dxa"/>
            <w:noWrap/>
            <w:hideMark/>
          </w:tcPr>
          <w:p w14:paraId="36375A94"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0.0%</w:t>
            </w:r>
          </w:p>
        </w:tc>
        <w:tc>
          <w:tcPr>
            <w:tcW w:w="1276" w:type="dxa"/>
            <w:noWrap/>
            <w:hideMark/>
          </w:tcPr>
          <w:p w14:paraId="049AADB2"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13.6%</w:t>
            </w:r>
          </w:p>
        </w:tc>
        <w:tc>
          <w:tcPr>
            <w:tcW w:w="1145" w:type="dxa"/>
            <w:noWrap/>
            <w:hideMark/>
          </w:tcPr>
          <w:p w14:paraId="3D06358B"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39.8%</w:t>
            </w:r>
          </w:p>
        </w:tc>
        <w:tc>
          <w:tcPr>
            <w:tcW w:w="1289" w:type="dxa"/>
            <w:noWrap/>
            <w:hideMark/>
          </w:tcPr>
          <w:p w14:paraId="3240F1F5"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24.3%</w:t>
            </w:r>
          </w:p>
        </w:tc>
        <w:tc>
          <w:tcPr>
            <w:tcW w:w="1298" w:type="dxa"/>
            <w:noWrap/>
            <w:hideMark/>
          </w:tcPr>
          <w:p w14:paraId="008F2364"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22.3%</w:t>
            </w:r>
          </w:p>
        </w:tc>
      </w:tr>
      <w:tr w:rsidR="00571D8E" w:rsidRPr="0078201B" w14:paraId="3993A8DC" w14:textId="77777777" w:rsidTr="00F95515">
        <w:trPr>
          <w:trHeight w:val="742"/>
          <w:jc w:val="center"/>
        </w:trPr>
        <w:tc>
          <w:tcPr>
            <w:tcW w:w="2263" w:type="dxa"/>
            <w:hideMark/>
          </w:tcPr>
          <w:p w14:paraId="4BBE0F61"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 xml:space="preserve">Ingeniería, </w:t>
            </w:r>
            <w:proofErr w:type="spellStart"/>
            <w:r w:rsidRPr="0078201B">
              <w:rPr>
                <w:rFonts w:ascii="Times New Roman" w:eastAsia="Times New Roman" w:hAnsi="Times New Roman" w:cs="Times New Roman"/>
                <w:sz w:val="24"/>
                <w:szCs w:val="24"/>
              </w:rPr>
              <w:t>Manufactura</w:t>
            </w:r>
            <w:proofErr w:type="spellEnd"/>
            <w:r w:rsidRPr="0078201B">
              <w:rPr>
                <w:rFonts w:ascii="Times New Roman" w:eastAsia="Times New Roman" w:hAnsi="Times New Roman" w:cs="Times New Roman"/>
                <w:sz w:val="24"/>
                <w:szCs w:val="24"/>
              </w:rPr>
              <w:t xml:space="preserve"> y </w:t>
            </w:r>
            <w:proofErr w:type="spellStart"/>
            <w:r w:rsidRPr="0078201B">
              <w:rPr>
                <w:rFonts w:ascii="Times New Roman" w:eastAsia="Times New Roman" w:hAnsi="Times New Roman" w:cs="Times New Roman"/>
                <w:sz w:val="24"/>
                <w:szCs w:val="24"/>
              </w:rPr>
              <w:t>Construcción</w:t>
            </w:r>
            <w:proofErr w:type="spellEnd"/>
          </w:p>
        </w:tc>
        <w:tc>
          <w:tcPr>
            <w:tcW w:w="1134" w:type="dxa"/>
            <w:noWrap/>
            <w:hideMark/>
          </w:tcPr>
          <w:p w14:paraId="5560CB53"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0.0%</w:t>
            </w:r>
          </w:p>
        </w:tc>
        <w:tc>
          <w:tcPr>
            <w:tcW w:w="1134" w:type="dxa"/>
            <w:noWrap/>
            <w:hideMark/>
          </w:tcPr>
          <w:p w14:paraId="7D651174"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3.1%</w:t>
            </w:r>
          </w:p>
        </w:tc>
        <w:tc>
          <w:tcPr>
            <w:tcW w:w="1276" w:type="dxa"/>
            <w:noWrap/>
            <w:hideMark/>
          </w:tcPr>
          <w:p w14:paraId="295B9B55"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6.3%</w:t>
            </w:r>
          </w:p>
        </w:tc>
        <w:tc>
          <w:tcPr>
            <w:tcW w:w="1145" w:type="dxa"/>
            <w:noWrap/>
            <w:hideMark/>
          </w:tcPr>
          <w:p w14:paraId="3A62E006"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45.8%</w:t>
            </w:r>
          </w:p>
        </w:tc>
        <w:tc>
          <w:tcPr>
            <w:tcW w:w="1289" w:type="dxa"/>
            <w:noWrap/>
            <w:hideMark/>
          </w:tcPr>
          <w:p w14:paraId="7E391F57"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21.9%</w:t>
            </w:r>
          </w:p>
        </w:tc>
        <w:tc>
          <w:tcPr>
            <w:tcW w:w="1298" w:type="dxa"/>
            <w:noWrap/>
            <w:hideMark/>
          </w:tcPr>
          <w:p w14:paraId="707452A6"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22.9%</w:t>
            </w:r>
          </w:p>
        </w:tc>
      </w:tr>
      <w:tr w:rsidR="00571D8E" w:rsidRPr="0078201B" w14:paraId="740C9D8D" w14:textId="77777777" w:rsidTr="00F95515">
        <w:trPr>
          <w:trHeight w:val="373"/>
          <w:jc w:val="center"/>
        </w:trPr>
        <w:tc>
          <w:tcPr>
            <w:tcW w:w="2263" w:type="dxa"/>
            <w:hideMark/>
          </w:tcPr>
          <w:p w14:paraId="70C1D1D1" w14:textId="77777777" w:rsidR="00927330" w:rsidRPr="0078201B" w:rsidRDefault="00927330" w:rsidP="00C56066">
            <w:pPr>
              <w:jc w:val="center"/>
              <w:rPr>
                <w:rFonts w:ascii="Times New Roman" w:eastAsia="Times New Roman" w:hAnsi="Times New Roman" w:cs="Times New Roman"/>
                <w:sz w:val="24"/>
                <w:szCs w:val="24"/>
              </w:rPr>
            </w:pPr>
            <w:proofErr w:type="spellStart"/>
            <w:r w:rsidRPr="0078201B">
              <w:rPr>
                <w:rFonts w:ascii="Times New Roman" w:eastAsia="Times New Roman" w:hAnsi="Times New Roman" w:cs="Times New Roman"/>
                <w:sz w:val="24"/>
                <w:szCs w:val="24"/>
              </w:rPr>
              <w:t>Agronomía</w:t>
            </w:r>
            <w:proofErr w:type="spellEnd"/>
            <w:r w:rsidRPr="0078201B">
              <w:rPr>
                <w:rFonts w:ascii="Times New Roman" w:eastAsia="Times New Roman" w:hAnsi="Times New Roman" w:cs="Times New Roman"/>
                <w:sz w:val="24"/>
                <w:szCs w:val="24"/>
              </w:rPr>
              <w:t xml:space="preserve"> y </w:t>
            </w:r>
            <w:proofErr w:type="spellStart"/>
            <w:r w:rsidRPr="0078201B">
              <w:rPr>
                <w:rFonts w:ascii="Times New Roman" w:eastAsia="Times New Roman" w:hAnsi="Times New Roman" w:cs="Times New Roman"/>
                <w:sz w:val="24"/>
                <w:szCs w:val="24"/>
              </w:rPr>
              <w:t>Veterinaria</w:t>
            </w:r>
            <w:proofErr w:type="spellEnd"/>
          </w:p>
        </w:tc>
        <w:tc>
          <w:tcPr>
            <w:tcW w:w="1134" w:type="dxa"/>
            <w:noWrap/>
            <w:hideMark/>
          </w:tcPr>
          <w:p w14:paraId="569B2D38"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2.3%</w:t>
            </w:r>
          </w:p>
        </w:tc>
        <w:tc>
          <w:tcPr>
            <w:tcW w:w="1134" w:type="dxa"/>
            <w:noWrap/>
            <w:hideMark/>
          </w:tcPr>
          <w:p w14:paraId="1A22A592"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0.0%</w:t>
            </w:r>
          </w:p>
        </w:tc>
        <w:tc>
          <w:tcPr>
            <w:tcW w:w="1276" w:type="dxa"/>
            <w:noWrap/>
            <w:hideMark/>
          </w:tcPr>
          <w:p w14:paraId="3E369EEA"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20.9%</w:t>
            </w:r>
          </w:p>
        </w:tc>
        <w:tc>
          <w:tcPr>
            <w:tcW w:w="1145" w:type="dxa"/>
            <w:noWrap/>
            <w:hideMark/>
          </w:tcPr>
          <w:p w14:paraId="507B5EC8"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20.9%</w:t>
            </w:r>
          </w:p>
        </w:tc>
        <w:tc>
          <w:tcPr>
            <w:tcW w:w="1289" w:type="dxa"/>
            <w:noWrap/>
            <w:hideMark/>
          </w:tcPr>
          <w:p w14:paraId="27F00E73"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39.5%</w:t>
            </w:r>
          </w:p>
        </w:tc>
        <w:tc>
          <w:tcPr>
            <w:tcW w:w="1298" w:type="dxa"/>
            <w:noWrap/>
            <w:hideMark/>
          </w:tcPr>
          <w:p w14:paraId="3F672BEB"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16.3%</w:t>
            </w:r>
          </w:p>
        </w:tc>
      </w:tr>
      <w:tr w:rsidR="00571D8E" w:rsidRPr="0078201B" w14:paraId="343262E2" w14:textId="77777777" w:rsidTr="00F95515">
        <w:trPr>
          <w:trHeight w:val="421"/>
          <w:jc w:val="center"/>
        </w:trPr>
        <w:tc>
          <w:tcPr>
            <w:tcW w:w="2263" w:type="dxa"/>
            <w:hideMark/>
          </w:tcPr>
          <w:p w14:paraId="2305197E"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Salud</w:t>
            </w:r>
          </w:p>
        </w:tc>
        <w:tc>
          <w:tcPr>
            <w:tcW w:w="1134" w:type="dxa"/>
            <w:noWrap/>
            <w:hideMark/>
          </w:tcPr>
          <w:p w14:paraId="15AFC693"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2.3%</w:t>
            </w:r>
          </w:p>
        </w:tc>
        <w:tc>
          <w:tcPr>
            <w:tcW w:w="1134" w:type="dxa"/>
            <w:noWrap/>
            <w:hideMark/>
          </w:tcPr>
          <w:p w14:paraId="1361BA0A"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.9%</w:t>
            </w:r>
          </w:p>
        </w:tc>
        <w:tc>
          <w:tcPr>
            <w:tcW w:w="1276" w:type="dxa"/>
            <w:noWrap/>
            <w:hideMark/>
          </w:tcPr>
          <w:p w14:paraId="272AD3CC"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8.7%</w:t>
            </w:r>
          </w:p>
        </w:tc>
        <w:tc>
          <w:tcPr>
            <w:tcW w:w="1145" w:type="dxa"/>
            <w:noWrap/>
            <w:hideMark/>
          </w:tcPr>
          <w:p w14:paraId="310BFB7F"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30.7%</w:t>
            </w:r>
          </w:p>
        </w:tc>
        <w:tc>
          <w:tcPr>
            <w:tcW w:w="1289" w:type="dxa"/>
            <w:noWrap/>
            <w:hideMark/>
          </w:tcPr>
          <w:p w14:paraId="33BC0E6E"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19.3%</w:t>
            </w:r>
          </w:p>
        </w:tc>
        <w:tc>
          <w:tcPr>
            <w:tcW w:w="1298" w:type="dxa"/>
            <w:noWrap/>
            <w:hideMark/>
          </w:tcPr>
          <w:p w14:paraId="50825CE3" w14:textId="77777777" w:rsidR="00927330" w:rsidRPr="0078201B" w:rsidRDefault="0092733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38.1%</w:t>
            </w:r>
          </w:p>
        </w:tc>
      </w:tr>
    </w:tbl>
    <w:p w14:paraId="0074999C" w14:textId="254A0503" w:rsidR="00927330" w:rsidRPr="009434B6" w:rsidRDefault="009952EC" w:rsidP="00782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val="es-MX"/>
        </w:rPr>
      </w:pPr>
      <w:r w:rsidRPr="009434B6">
        <w:rPr>
          <w:rFonts w:ascii="Times New Roman" w:eastAsia="Times New Roman" w:hAnsi="Times New Roman" w:cs="Times New Roman"/>
          <w:bCs/>
          <w:sz w:val="24"/>
          <w:szCs w:val="24"/>
          <w:lang w:val="es-MX"/>
        </w:rPr>
        <w:t>Fuente: elaboración propia</w:t>
      </w:r>
    </w:p>
    <w:p w14:paraId="2BABC944" w14:textId="65530582" w:rsidR="00927330" w:rsidRPr="009434B6" w:rsidRDefault="00561D5E" w:rsidP="0078201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Liberation Sans" w:hAnsi="Times New Roman" w:cs="Times New Roman"/>
          <w:sz w:val="24"/>
          <w:szCs w:val="24"/>
          <w:lang w:val="es-MX"/>
        </w:rPr>
      </w:pPr>
      <w:r w:rsidRPr="009434B6">
        <w:rPr>
          <w:rFonts w:ascii="Times New Roman" w:eastAsia="Liberation Sans" w:hAnsi="Times New Roman" w:cs="Times New Roman"/>
          <w:sz w:val="24"/>
          <w:szCs w:val="24"/>
          <w:lang w:val="es-MX"/>
        </w:rPr>
        <w:lastRenderedPageBreak/>
        <w:t xml:space="preserve">En la </w:t>
      </w:r>
      <w:r w:rsidR="00F42BE1" w:rsidRPr="009434B6">
        <w:rPr>
          <w:rFonts w:ascii="Times New Roman" w:eastAsia="Liberation Sans" w:hAnsi="Times New Roman" w:cs="Times New Roman"/>
          <w:sz w:val="24"/>
          <w:szCs w:val="24"/>
          <w:lang w:val="es-MX"/>
        </w:rPr>
        <w:t>T</w:t>
      </w:r>
      <w:r w:rsidRPr="009434B6">
        <w:rPr>
          <w:rFonts w:ascii="Times New Roman" w:eastAsia="Liberation Sans" w:hAnsi="Times New Roman" w:cs="Times New Roman"/>
          <w:sz w:val="24"/>
          <w:szCs w:val="24"/>
          <w:lang w:val="es-MX"/>
        </w:rPr>
        <w:t xml:space="preserve">abla </w:t>
      </w:r>
      <w:r w:rsidR="00F42BE1" w:rsidRPr="009434B6">
        <w:rPr>
          <w:rFonts w:ascii="Times New Roman" w:eastAsia="Liberation Sans" w:hAnsi="Times New Roman" w:cs="Times New Roman"/>
          <w:sz w:val="24"/>
          <w:szCs w:val="24"/>
          <w:lang w:val="es-MX"/>
        </w:rPr>
        <w:t>6,</w:t>
      </w:r>
      <w:r w:rsidR="00927330" w:rsidRPr="009434B6">
        <w:rPr>
          <w:rFonts w:ascii="Times New Roman" w:eastAsia="Liberation Sans" w:hAnsi="Times New Roman" w:cs="Times New Roman"/>
          <w:sz w:val="24"/>
          <w:szCs w:val="24"/>
          <w:lang w:val="es-MX"/>
        </w:rPr>
        <w:t xml:space="preserve"> se evidencia</w:t>
      </w:r>
      <w:r w:rsidRPr="009434B6">
        <w:rPr>
          <w:rFonts w:ascii="Times New Roman" w:eastAsia="Liberation Sans" w:hAnsi="Times New Roman" w:cs="Times New Roman"/>
          <w:sz w:val="24"/>
          <w:szCs w:val="24"/>
          <w:lang w:val="es-MX"/>
        </w:rPr>
        <w:t>n los distintos</w:t>
      </w:r>
      <w:r w:rsidR="00927330" w:rsidRPr="009434B6">
        <w:rPr>
          <w:rFonts w:ascii="Times New Roman" w:eastAsia="Liberation Sans" w:hAnsi="Times New Roman" w:cs="Times New Roman"/>
          <w:sz w:val="24"/>
          <w:szCs w:val="24"/>
          <w:lang w:val="es-MX"/>
        </w:rPr>
        <w:t xml:space="preserve"> perfil</w:t>
      </w:r>
      <w:r w:rsidRPr="009434B6">
        <w:rPr>
          <w:rFonts w:ascii="Times New Roman" w:eastAsia="Liberation Sans" w:hAnsi="Times New Roman" w:cs="Times New Roman"/>
          <w:sz w:val="24"/>
          <w:szCs w:val="24"/>
          <w:lang w:val="es-MX"/>
        </w:rPr>
        <w:t>es</w:t>
      </w:r>
      <w:r w:rsidR="00927330" w:rsidRPr="009434B6">
        <w:rPr>
          <w:rFonts w:ascii="Times New Roman" w:eastAsia="Liberation Sans" w:hAnsi="Times New Roman" w:cs="Times New Roman"/>
          <w:sz w:val="24"/>
          <w:szCs w:val="24"/>
          <w:lang w:val="es-MX"/>
        </w:rPr>
        <w:t xml:space="preserve"> </w:t>
      </w:r>
      <w:r w:rsidR="00C14F65" w:rsidRPr="009434B6">
        <w:rPr>
          <w:rFonts w:ascii="Times New Roman" w:eastAsia="Liberation Sans" w:hAnsi="Times New Roman" w:cs="Times New Roman"/>
          <w:sz w:val="24"/>
          <w:szCs w:val="24"/>
          <w:lang w:val="es-MX"/>
        </w:rPr>
        <w:t xml:space="preserve">del área competencial </w:t>
      </w:r>
      <w:r w:rsidR="00927330" w:rsidRPr="009434B6">
        <w:rPr>
          <w:rFonts w:ascii="Times New Roman" w:eastAsia="Liberation Sans" w:hAnsi="Times New Roman" w:cs="Times New Roman"/>
          <w:sz w:val="24"/>
          <w:szCs w:val="24"/>
          <w:lang w:val="es-MX"/>
        </w:rPr>
        <w:t>D. Evaluación y retroalimentación</w:t>
      </w:r>
      <w:r w:rsidR="00C14F65" w:rsidRPr="009434B6">
        <w:rPr>
          <w:rFonts w:ascii="Times New Roman" w:eastAsia="Liberation Sans" w:hAnsi="Times New Roman" w:cs="Times New Roman"/>
          <w:sz w:val="24"/>
          <w:szCs w:val="24"/>
          <w:lang w:val="es-MX"/>
        </w:rPr>
        <w:t xml:space="preserve"> que ostentan los profesores</w:t>
      </w:r>
      <w:r w:rsidR="00927330" w:rsidRPr="009434B6">
        <w:rPr>
          <w:rFonts w:ascii="Times New Roman" w:eastAsia="Liberation Sans" w:hAnsi="Times New Roman" w:cs="Times New Roman"/>
          <w:sz w:val="24"/>
          <w:szCs w:val="24"/>
          <w:lang w:val="es-MX"/>
        </w:rPr>
        <w:t xml:space="preserve"> por área de conocimiento, destacando los siguientes resultados: </w:t>
      </w:r>
    </w:p>
    <w:p w14:paraId="7854F730" w14:textId="6E91CAF2" w:rsidR="00927330" w:rsidRPr="009434B6" w:rsidRDefault="00927330" w:rsidP="0078201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Liberation Sans" w:hAnsi="Times New Roman" w:cs="Times New Roman"/>
          <w:sz w:val="24"/>
          <w:szCs w:val="24"/>
          <w:lang w:val="es-MX"/>
        </w:rPr>
      </w:pPr>
      <w:r w:rsidRPr="009434B6">
        <w:rPr>
          <w:rFonts w:ascii="Times New Roman" w:eastAsia="Liberation Sans" w:hAnsi="Times New Roman" w:cs="Times New Roman"/>
          <w:sz w:val="24"/>
          <w:szCs w:val="24"/>
          <w:lang w:val="es-MX"/>
        </w:rPr>
        <w:t>En</w:t>
      </w:r>
      <w:r w:rsidR="00C14F65" w:rsidRPr="009434B6">
        <w:rPr>
          <w:rFonts w:ascii="Times New Roman" w:eastAsia="Liberation Sans" w:hAnsi="Times New Roman" w:cs="Times New Roman"/>
          <w:sz w:val="24"/>
          <w:szCs w:val="24"/>
          <w:lang w:val="es-MX"/>
        </w:rPr>
        <w:t xml:space="preserve"> el Perfil Innovador (C2)</w:t>
      </w:r>
      <w:r w:rsidR="00233DE5" w:rsidRPr="009434B6">
        <w:rPr>
          <w:rFonts w:ascii="Times New Roman" w:eastAsia="Liberation Sans" w:hAnsi="Times New Roman" w:cs="Times New Roman"/>
          <w:sz w:val="24"/>
          <w:szCs w:val="24"/>
          <w:lang w:val="es-MX"/>
        </w:rPr>
        <w:t xml:space="preserve"> </w:t>
      </w:r>
      <w:r w:rsidR="00C14F65" w:rsidRPr="009434B6">
        <w:rPr>
          <w:rFonts w:ascii="Times New Roman" w:eastAsia="Liberation Sans" w:hAnsi="Times New Roman" w:cs="Times New Roman"/>
          <w:sz w:val="24"/>
          <w:szCs w:val="24"/>
          <w:lang w:val="es-MX"/>
        </w:rPr>
        <w:t>sobresalen</w:t>
      </w:r>
      <w:r w:rsidRPr="009434B6">
        <w:rPr>
          <w:rFonts w:ascii="Times New Roman" w:eastAsia="Liberation Sans" w:hAnsi="Times New Roman" w:cs="Times New Roman"/>
          <w:sz w:val="24"/>
          <w:szCs w:val="24"/>
          <w:lang w:val="es-MX"/>
        </w:rPr>
        <w:t xml:space="preserve"> Salud (38.1%)</w:t>
      </w:r>
      <w:r w:rsidR="00C14F65" w:rsidRPr="009434B6">
        <w:rPr>
          <w:rFonts w:ascii="Times New Roman" w:eastAsia="Liberation Sans" w:hAnsi="Times New Roman" w:cs="Times New Roman"/>
          <w:sz w:val="24"/>
          <w:szCs w:val="24"/>
          <w:lang w:val="es-MX"/>
        </w:rPr>
        <w:t xml:space="preserve"> y Ciencias Sociales, Administración y Derecho (33.4%)</w:t>
      </w:r>
      <w:r w:rsidRPr="009434B6">
        <w:rPr>
          <w:rFonts w:ascii="Times New Roman" w:eastAsia="Liberation Sans" w:hAnsi="Times New Roman" w:cs="Times New Roman"/>
          <w:sz w:val="24"/>
          <w:szCs w:val="24"/>
          <w:lang w:val="es-MX"/>
        </w:rPr>
        <w:t xml:space="preserve">. Por su parte, </w:t>
      </w:r>
      <w:r w:rsidR="00C14F65" w:rsidRPr="009434B6">
        <w:rPr>
          <w:rFonts w:ascii="Times New Roman" w:eastAsia="Liberation Sans" w:hAnsi="Times New Roman" w:cs="Times New Roman"/>
          <w:sz w:val="24"/>
          <w:szCs w:val="24"/>
          <w:lang w:val="es-MX"/>
        </w:rPr>
        <w:t xml:space="preserve">en el nivel de Líder (C1) </w:t>
      </w:r>
      <w:r w:rsidR="00233DE5" w:rsidRPr="009434B6">
        <w:rPr>
          <w:rFonts w:ascii="Times New Roman" w:eastAsia="Liberation Sans" w:hAnsi="Times New Roman" w:cs="Times New Roman"/>
          <w:sz w:val="24"/>
          <w:szCs w:val="24"/>
          <w:lang w:val="es-MX"/>
        </w:rPr>
        <w:t>se observa en</w:t>
      </w:r>
      <w:r w:rsidRPr="009434B6">
        <w:rPr>
          <w:rFonts w:ascii="Times New Roman" w:eastAsia="Liberation Sans" w:hAnsi="Times New Roman" w:cs="Times New Roman"/>
          <w:sz w:val="24"/>
          <w:szCs w:val="24"/>
          <w:lang w:val="es-MX"/>
        </w:rPr>
        <w:t xml:space="preserve"> Agronomía y Veterinaria (39.5%)</w:t>
      </w:r>
      <w:r w:rsidR="00233DE5" w:rsidRPr="009434B6">
        <w:rPr>
          <w:rFonts w:ascii="Times New Roman" w:eastAsia="Liberation Sans" w:hAnsi="Times New Roman" w:cs="Times New Roman"/>
          <w:sz w:val="24"/>
          <w:szCs w:val="24"/>
          <w:lang w:val="es-MX"/>
        </w:rPr>
        <w:t xml:space="preserve">. </w:t>
      </w:r>
      <w:r w:rsidRPr="009434B6">
        <w:rPr>
          <w:rFonts w:ascii="Times New Roman" w:eastAsia="Liberation Sans" w:hAnsi="Times New Roman" w:cs="Times New Roman"/>
          <w:sz w:val="24"/>
          <w:szCs w:val="24"/>
          <w:lang w:val="es-MX"/>
        </w:rPr>
        <w:t>En lo que respecta a</w:t>
      </w:r>
      <w:r w:rsidR="00233DE5" w:rsidRPr="009434B6">
        <w:rPr>
          <w:rFonts w:ascii="Times New Roman" w:eastAsia="Liberation Sans" w:hAnsi="Times New Roman" w:cs="Times New Roman"/>
          <w:sz w:val="24"/>
          <w:szCs w:val="24"/>
          <w:lang w:val="es-MX"/>
        </w:rPr>
        <w:t>l perfil Experto (B2) se posicionan</w:t>
      </w:r>
      <w:r w:rsidRPr="009434B6">
        <w:rPr>
          <w:rFonts w:ascii="Times New Roman" w:eastAsia="Liberation Sans" w:hAnsi="Times New Roman" w:cs="Times New Roman"/>
          <w:sz w:val="24"/>
          <w:szCs w:val="24"/>
          <w:lang w:val="es-MX"/>
        </w:rPr>
        <w:t xml:space="preserve"> Artes y humanidades (35.4%), Ciencias Naturales, Exactas y de la Computación (39.8%) e Ingeniería, Manufactura y Construcción (45.8%)</w:t>
      </w:r>
      <w:r w:rsidR="00233DE5" w:rsidRPr="009434B6">
        <w:rPr>
          <w:rFonts w:ascii="Times New Roman" w:eastAsia="Liberation Sans" w:hAnsi="Times New Roman" w:cs="Times New Roman"/>
          <w:sz w:val="24"/>
          <w:szCs w:val="24"/>
          <w:lang w:val="es-MX"/>
        </w:rPr>
        <w:t xml:space="preserve">. </w:t>
      </w:r>
    </w:p>
    <w:p w14:paraId="6E9BE332" w14:textId="6191A942" w:rsidR="00927330" w:rsidRPr="009434B6" w:rsidRDefault="00927330" w:rsidP="0078201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Liberation Sans" w:hAnsi="Times New Roman" w:cs="Times New Roman"/>
          <w:sz w:val="24"/>
          <w:szCs w:val="24"/>
          <w:lang w:val="es-MX"/>
        </w:rPr>
      </w:pPr>
      <w:r w:rsidRPr="009434B6">
        <w:rPr>
          <w:rFonts w:ascii="Times New Roman" w:eastAsia="Liberation Sans" w:hAnsi="Times New Roman" w:cs="Times New Roman"/>
          <w:sz w:val="24"/>
          <w:szCs w:val="24"/>
          <w:lang w:val="es-MX"/>
        </w:rPr>
        <w:t xml:space="preserve">La </w:t>
      </w:r>
      <w:r w:rsidR="00233DE5" w:rsidRPr="009434B6">
        <w:rPr>
          <w:rFonts w:ascii="Times New Roman" w:eastAsia="Liberation Sans" w:hAnsi="Times New Roman" w:cs="Times New Roman"/>
          <w:sz w:val="24"/>
          <w:szCs w:val="24"/>
          <w:lang w:val="es-MX"/>
        </w:rPr>
        <w:t>competencia e</w:t>
      </w:r>
      <w:r w:rsidRPr="009434B6">
        <w:rPr>
          <w:rFonts w:ascii="Times New Roman" w:eastAsia="Liberation Sans" w:hAnsi="Times New Roman" w:cs="Times New Roman"/>
          <w:sz w:val="24"/>
          <w:szCs w:val="24"/>
          <w:lang w:val="es-MX"/>
        </w:rPr>
        <w:t>valuación y retroalimentación consiste en el uso de herramientas y estrategias digitales en la evaluación y retroalimentación de los procesos de enseñanza-aprendizaje. El uso de estas estrategias y herramientas digitales da lugar a nuevos y mejores métodos de evaluación</w:t>
      </w:r>
      <w:r w:rsidR="00233DE5" w:rsidRPr="009434B6">
        <w:rPr>
          <w:rFonts w:ascii="Times New Roman" w:eastAsia="Liberation Sans" w:hAnsi="Times New Roman" w:cs="Times New Roman"/>
          <w:sz w:val="24"/>
          <w:szCs w:val="24"/>
          <w:lang w:val="es-MX"/>
        </w:rPr>
        <w:t xml:space="preserve">; por lo anterior, se describen los perfiles en este tipo de competencia de la siguiente manera: </w:t>
      </w:r>
    </w:p>
    <w:p w14:paraId="6D67F19E" w14:textId="754281B4" w:rsidR="00927330" w:rsidRPr="009434B6" w:rsidRDefault="00233DE5" w:rsidP="0078201B">
      <w:pPr>
        <w:pStyle w:val="Prrafodelista"/>
        <w:numPr>
          <w:ilvl w:val="0"/>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Liberation Sans" w:hAnsi="Times New Roman" w:cs="Times New Roman"/>
          <w:sz w:val="24"/>
          <w:szCs w:val="24"/>
          <w:lang w:val="es-MX"/>
        </w:rPr>
      </w:pPr>
      <w:r w:rsidRPr="009434B6">
        <w:rPr>
          <w:rFonts w:ascii="Times New Roman" w:eastAsia="Liberation Sans" w:hAnsi="Times New Roman" w:cs="Times New Roman"/>
          <w:sz w:val="24"/>
          <w:szCs w:val="24"/>
          <w:lang w:val="es-MX"/>
        </w:rPr>
        <w:t>P</w:t>
      </w:r>
      <w:r w:rsidR="00927330" w:rsidRPr="009434B6">
        <w:rPr>
          <w:rFonts w:ascii="Times New Roman" w:eastAsia="Liberation Sans" w:hAnsi="Times New Roman" w:cs="Times New Roman"/>
          <w:sz w:val="24"/>
          <w:szCs w:val="24"/>
          <w:lang w:val="es-MX"/>
        </w:rPr>
        <w:t>erfil Innovador</w:t>
      </w:r>
      <w:r w:rsidRPr="009434B6">
        <w:rPr>
          <w:rFonts w:ascii="Times New Roman" w:eastAsia="Liberation Sans" w:hAnsi="Times New Roman" w:cs="Times New Roman"/>
          <w:sz w:val="24"/>
          <w:szCs w:val="24"/>
          <w:lang w:val="es-MX"/>
        </w:rPr>
        <w:t xml:space="preserve">: </w:t>
      </w:r>
      <w:r w:rsidR="00927330" w:rsidRPr="009434B6">
        <w:rPr>
          <w:rFonts w:ascii="Times New Roman" w:eastAsia="Liberation Sans" w:hAnsi="Times New Roman" w:cs="Times New Roman"/>
          <w:sz w:val="24"/>
          <w:szCs w:val="24"/>
          <w:lang w:val="es-MX"/>
        </w:rPr>
        <w:t xml:space="preserve">considera el desarrollo de formatos de evaluación innovadores utilizando las tecnologías digitales, realiza la generación y evaluación de datos para evaluar y mejorar la enseñanza. </w:t>
      </w:r>
    </w:p>
    <w:p w14:paraId="47AD2F5D" w14:textId="3C064F8D" w:rsidR="00927330" w:rsidRPr="009434B6" w:rsidRDefault="00233DE5" w:rsidP="0078201B">
      <w:pPr>
        <w:pStyle w:val="Prrafodelista"/>
        <w:numPr>
          <w:ilvl w:val="0"/>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Liberation Sans" w:hAnsi="Times New Roman" w:cs="Times New Roman"/>
          <w:sz w:val="24"/>
          <w:szCs w:val="24"/>
          <w:lang w:val="es-MX"/>
        </w:rPr>
      </w:pPr>
      <w:r w:rsidRPr="009434B6">
        <w:rPr>
          <w:rFonts w:ascii="Times New Roman" w:eastAsia="Liberation Sans" w:hAnsi="Times New Roman" w:cs="Times New Roman"/>
          <w:sz w:val="24"/>
          <w:szCs w:val="24"/>
          <w:lang w:val="es-MX"/>
        </w:rPr>
        <w:t>P</w:t>
      </w:r>
      <w:r w:rsidR="00927330" w:rsidRPr="009434B6">
        <w:rPr>
          <w:rFonts w:ascii="Times New Roman" w:eastAsia="Liberation Sans" w:hAnsi="Times New Roman" w:cs="Times New Roman"/>
          <w:sz w:val="24"/>
          <w:szCs w:val="24"/>
          <w:lang w:val="es-MX"/>
        </w:rPr>
        <w:t>erfil Líder</w:t>
      </w:r>
      <w:r w:rsidRPr="009434B6">
        <w:rPr>
          <w:rFonts w:ascii="Times New Roman" w:eastAsia="Liberation Sans" w:hAnsi="Times New Roman" w:cs="Times New Roman"/>
          <w:sz w:val="24"/>
          <w:szCs w:val="24"/>
          <w:lang w:val="es-MX"/>
        </w:rPr>
        <w:t xml:space="preserve">: </w:t>
      </w:r>
      <w:r w:rsidR="006B6DD3" w:rsidRPr="009434B6">
        <w:rPr>
          <w:rFonts w:ascii="Times New Roman" w:eastAsia="Liberation Sans" w:hAnsi="Times New Roman" w:cs="Times New Roman"/>
          <w:sz w:val="24"/>
          <w:szCs w:val="24"/>
          <w:lang w:val="es-MX"/>
        </w:rPr>
        <w:t xml:space="preserve">realiza una evaluación y retroalimentación efectiva a través de medios digitales, lo que permite implementar una serie de nuevas estrategias personalizadas con los estudiantes brindando </w:t>
      </w:r>
      <w:r w:rsidR="00927330" w:rsidRPr="009434B6">
        <w:rPr>
          <w:rFonts w:ascii="Times New Roman" w:eastAsia="Liberation Sans" w:hAnsi="Times New Roman" w:cs="Times New Roman"/>
          <w:sz w:val="24"/>
          <w:szCs w:val="24"/>
          <w:lang w:val="es-MX"/>
        </w:rPr>
        <w:t>la retroalimentación y apoyo</w:t>
      </w:r>
      <w:r w:rsidR="006B6DD3" w:rsidRPr="009434B6">
        <w:rPr>
          <w:rFonts w:ascii="Times New Roman" w:eastAsia="Liberation Sans" w:hAnsi="Times New Roman" w:cs="Times New Roman"/>
          <w:sz w:val="24"/>
          <w:szCs w:val="24"/>
          <w:lang w:val="es-MX"/>
        </w:rPr>
        <w:t xml:space="preserve"> de manera constante</w:t>
      </w:r>
      <w:r w:rsidR="00927330" w:rsidRPr="009434B6">
        <w:rPr>
          <w:rFonts w:ascii="Times New Roman" w:eastAsia="Liberation Sans" w:hAnsi="Times New Roman" w:cs="Times New Roman"/>
          <w:sz w:val="24"/>
          <w:szCs w:val="24"/>
          <w:lang w:val="es-MX"/>
        </w:rPr>
        <w:t xml:space="preserve">. </w:t>
      </w:r>
    </w:p>
    <w:p w14:paraId="59FECB17" w14:textId="5E121869" w:rsidR="00927330" w:rsidRDefault="00233DE5" w:rsidP="0078201B">
      <w:pPr>
        <w:pStyle w:val="Prrafodelista"/>
        <w:numPr>
          <w:ilvl w:val="0"/>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Liberation Sans" w:hAnsi="Times New Roman" w:cs="Times New Roman"/>
          <w:sz w:val="24"/>
          <w:szCs w:val="24"/>
          <w:lang w:val="es-MX"/>
        </w:rPr>
      </w:pPr>
      <w:r w:rsidRPr="009434B6">
        <w:rPr>
          <w:rFonts w:ascii="Times New Roman" w:eastAsia="Liberation Sans" w:hAnsi="Times New Roman" w:cs="Times New Roman"/>
          <w:sz w:val="24"/>
          <w:szCs w:val="24"/>
          <w:lang w:val="es-MX"/>
        </w:rPr>
        <w:t>P</w:t>
      </w:r>
      <w:r w:rsidR="00927330" w:rsidRPr="009434B6">
        <w:rPr>
          <w:rFonts w:ascii="Times New Roman" w:eastAsia="Liberation Sans" w:hAnsi="Times New Roman" w:cs="Times New Roman"/>
          <w:sz w:val="24"/>
          <w:szCs w:val="24"/>
          <w:lang w:val="es-MX"/>
        </w:rPr>
        <w:t>erfil Experto</w:t>
      </w:r>
      <w:r w:rsidRPr="009434B6">
        <w:rPr>
          <w:rFonts w:ascii="Times New Roman" w:eastAsia="Liberation Sans" w:hAnsi="Times New Roman" w:cs="Times New Roman"/>
          <w:sz w:val="24"/>
          <w:szCs w:val="24"/>
          <w:lang w:val="es-MX"/>
        </w:rPr>
        <w:t>:</w:t>
      </w:r>
      <w:r w:rsidR="00927330" w:rsidRPr="009434B6">
        <w:rPr>
          <w:rFonts w:ascii="Times New Roman" w:eastAsia="Liberation Sans" w:hAnsi="Times New Roman" w:cs="Times New Roman"/>
          <w:sz w:val="24"/>
          <w:szCs w:val="24"/>
          <w:lang w:val="es-MX"/>
        </w:rPr>
        <w:t xml:space="preserve"> utiliza de manera estratégicamente diversos formatos digitales de evaluación, también, emplea estratégicamente herramientas digitales para la generación de datos y los utiliza para mejorar la eficacia de la retroalimentación y el apoyo. </w:t>
      </w:r>
    </w:p>
    <w:p w14:paraId="541C074A" w14:textId="77777777" w:rsidR="0078201B" w:rsidRDefault="0078201B" w:rsidP="0078201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Liberation Sans" w:hAnsi="Times New Roman" w:cs="Times New Roman"/>
          <w:sz w:val="24"/>
          <w:szCs w:val="24"/>
          <w:lang w:val="es-MX"/>
        </w:rPr>
      </w:pPr>
    </w:p>
    <w:p w14:paraId="72027E07" w14:textId="77777777" w:rsidR="00417A67" w:rsidRDefault="00417A67" w:rsidP="0078201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Liberation Sans" w:hAnsi="Times New Roman" w:cs="Times New Roman"/>
          <w:sz w:val="24"/>
          <w:szCs w:val="24"/>
          <w:lang w:val="es-MX"/>
        </w:rPr>
      </w:pPr>
    </w:p>
    <w:p w14:paraId="62FB1010" w14:textId="77777777" w:rsidR="00417A67" w:rsidRDefault="00417A67" w:rsidP="0078201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Liberation Sans" w:hAnsi="Times New Roman" w:cs="Times New Roman"/>
          <w:sz w:val="24"/>
          <w:szCs w:val="24"/>
          <w:lang w:val="es-MX"/>
        </w:rPr>
      </w:pPr>
    </w:p>
    <w:p w14:paraId="39E73291" w14:textId="77777777" w:rsidR="00417A67" w:rsidRDefault="00417A67" w:rsidP="0078201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Liberation Sans" w:hAnsi="Times New Roman" w:cs="Times New Roman"/>
          <w:sz w:val="24"/>
          <w:szCs w:val="24"/>
          <w:lang w:val="es-MX"/>
        </w:rPr>
      </w:pPr>
    </w:p>
    <w:p w14:paraId="0C1E8AE1" w14:textId="77777777" w:rsidR="00417A67" w:rsidRDefault="00417A67" w:rsidP="0078201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Liberation Sans" w:hAnsi="Times New Roman" w:cs="Times New Roman"/>
          <w:sz w:val="24"/>
          <w:szCs w:val="24"/>
          <w:lang w:val="es-MX"/>
        </w:rPr>
      </w:pPr>
    </w:p>
    <w:p w14:paraId="669EB268" w14:textId="77777777" w:rsidR="00417A67" w:rsidRDefault="00417A67" w:rsidP="0078201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Liberation Sans" w:hAnsi="Times New Roman" w:cs="Times New Roman"/>
          <w:sz w:val="24"/>
          <w:szCs w:val="24"/>
          <w:lang w:val="es-MX"/>
        </w:rPr>
      </w:pPr>
    </w:p>
    <w:p w14:paraId="39E7D88D" w14:textId="77777777" w:rsidR="00417A67" w:rsidRDefault="00417A67" w:rsidP="0078201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Liberation Sans" w:hAnsi="Times New Roman" w:cs="Times New Roman"/>
          <w:sz w:val="24"/>
          <w:szCs w:val="24"/>
          <w:lang w:val="es-MX"/>
        </w:rPr>
      </w:pPr>
    </w:p>
    <w:p w14:paraId="4A4408D5" w14:textId="77777777" w:rsidR="00417A67" w:rsidRDefault="00417A67" w:rsidP="0078201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Liberation Sans" w:hAnsi="Times New Roman" w:cs="Times New Roman"/>
          <w:sz w:val="24"/>
          <w:szCs w:val="24"/>
          <w:lang w:val="es-MX"/>
        </w:rPr>
      </w:pPr>
    </w:p>
    <w:p w14:paraId="1E81EAB2" w14:textId="77777777" w:rsidR="00417A67" w:rsidRDefault="00417A67" w:rsidP="0078201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Liberation Sans" w:hAnsi="Times New Roman" w:cs="Times New Roman"/>
          <w:sz w:val="24"/>
          <w:szCs w:val="24"/>
          <w:lang w:val="es-MX"/>
        </w:rPr>
      </w:pPr>
    </w:p>
    <w:p w14:paraId="4440524D" w14:textId="77777777" w:rsidR="00417A67" w:rsidRPr="0078201B" w:rsidRDefault="00417A67" w:rsidP="0078201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Liberation Sans" w:hAnsi="Times New Roman" w:cs="Times New Roman"/>
          <w:sz w:val="24"/>
          <w:szCs w:val="24"/>
          <w:lang w:val="es-MX"/>
        </w:rPr>
      </w:pPr>
    </w:p>
    <w:p w14:paraId="3735F2AE" w14:textId="1760A9DF" w:rsidR="00927330" w:rsidRPr="009434B6" w:rsidRDefault="00EB3065" w:rsidP="0078201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Liberation Sans" w:hAnsi="Times New Roman" w:cs="Times New Roman"/>
          <w:sz w:val="24"/>
          <w:szCs w:val="24"/>
          <w:lang w:val="es-MX"/>
        </w:rPr>
      </w:pPr>
      <w:r w:rsidRPr="009434B6">
        <w:rPr>
          <w:rFonts w:ascii="Times New Roman" w:eastAsia="Liberation Sans" w:hAnsi="Times New Roman" w:cs="Times New Roman"/>
          <w:b/>
          <w:bCs/>
          <w:sz w:val="24"/>
          <w:szCs w:val="24"/>
          <w:lang w:val="es-MX"/>
        </w:rPr>
        <w:lastRenderedPageBreak/>
        <w:t>Tabla. 7</w:t>
      </w:r>
      <w:r w:rsidRPr="009434B6">
        <w:rPr>
          <w:rFonts w:ascii="Times New Roman" w:eastAsia="Liberation Sans" w:hAnsi="Times New Roman" w:cs="Times New Roman"/>
          <w:sz w:val="24"/>
          <w:szCs w:val="24"/>
          <w:lang w:val="es-MX"/>
        </w:rPr>
        <w:t xml:space="preserve"> CDD: Empoderar a los estudiantes en las CD</w:t>
      </w:r>
    </w:p>
    <w:tbl>
      <w:tblPr>
        <w:tblStyle w:val="Tablaconcuadrcula"/>
        <w:tblW w:w="8547" w:type="dxa"/>
        <w:jc w:val="center"/>
        <w:tblLook w:val="04A0" w:firstRow="1" w:lastRow="0" w:firstColumn="1" w:lastColumn="0" w:noHBand="0" w:noVBand="1"/>
      </w:tblPr>
      <w:tblGrid>
        <w:gridCol w:w="1710"/>
        <w:gridCol w:w="923"/>
        <w:gridCol w:w="1296"/>
        <w:gridCol w:w="1216"/>
        <w:gridCol w:w="1164"/>
        <w:gridCol w:w="1164"/>
        <w:gridCol w:w="1203"/>
      </w:tblGrid>
      <w:tr w:rsidR="00571D8E" w:rsidRPr="0078201B" w14:paraId="7FAFC031" w14:textId="77777777" w:rsidTr="00F95515">
        <w:trPr>
          <w:trHeight w:val="158"/>
          <w:jc w:val="center"/>
        </w:trPr>
        <w:tc>
          <w:tcPr>
            <w:tcW w:w="1838" w:type="dxa"/>
            <w:vMerge w:val="restart"/>
            <w:hideMark/>
          </w:tcPr>
          <w:p w14:paraId="4CAFAD8D" w14:textId="77777777" w:rsidR="00EB3065" w:rsidRPr="0078201B" w:rsidRDefault="00EB3065" w:rsidP="00C56066">
            <w:pPr>
              <w:jc w:val="center"/>
              <w:rPr>
                <w:rFonts w:ascii="Times New Roman" w:eastAsia="Times New Roman" w:hAnsi="Times New Roman" w:cs="Times New Roman"/>
                <w:sz w:val="24"/>
                <w:szCs w:val="24"/>
                <w:lang w:val="es-MX"/>
              </w:rPr>
            </w:pPr>
          </w:p>
        </w:tc>
        <w:tc>
          <w:tcPr>
            <w:tcW w:w="6709" w:type="dxa"/>
            <w:gridSpan w:val="6"/>
            <w:hideMark/>
          </w:tcPr>
          <w:p w14:paraId="0AA1E3E0" w14:textId="77777777" w:rsidR="00EB3065" w:rsidRPr="0078201B" w:rsidRDefault="00EB3065" w:rsidP="00C56066">
            <w:pPr>
              <w:jc w:val="center"/>
              <w:rPr>
                <w:rFonts w:ascii="Times New Roman" w:eastAsia="Times New Roman" w:hAnsi="Times New Roman" w:cs="Times New Roman"/>
                <w:sz w:val="24"/>
                <w:szCs w:val="24"/>
                <w:lang w:val="es-MX"/>
              </w:rPr>
            </w:pPr>
            <w:r w:rsidRPr="0078201B">
              <w:rPr>
                <w:rFonts w:ascii="Times New Roman" w:eastAsia="Times New Roman" w:hAnsi="Times New Roman" w:cs="Times New Roman"/>
                <w:sz w:val="24"/>
                <w:szCs w:val="24"/>
                <w:lang w:val="es-MX"/>
              </w:rPr>
              <w:t xml:space="preserve">E5. Empoderar a los estudiantes en las CD </w:t>
            </w:r>
          </w:p>
        </w:tc>
      </w:tr>
      <w:tr w:rsidR="00571D8E" w:rsidRPr="0078201B" w14:paraId="2D78A2E5" w14:textId="77777777" w:rsidTr="00F95515">
        <w:trPr>
          <w:trHeight w:val="260"/>
          <w:jc w:val="center"/>
        </w:trPr>
        <w:tc>
          <w:tcPr>
            <w:tcW w:w="1838" w:type="dxa"/>
            <w:vMerge/>
            <w:hideMark/>
          </w:tcPr>
          <w:p w14:paraId="146D245F" w14:textId="77777777" w:rsidR="00EB3065" w:rsidRPr="0078201B" w:rsidRDefault="00EB3065" w:rsidP="00C56066">
            <w:pPr>
              <w:jc w:val="center"/>
              <w:rPr>
                <w:rFonts w:ascii="Times New Roman" w:eastAsia="Times New Roman" w:hAnsi="Times New Roman" w:cs="Times New Roman"/>
                <w:sz w:val="24"/>
                <w:szCs w:val="24"/>
                <w:lang w:val="es-MX"/>
              </w:rPr>
            </w:pPr>
          </w:p>
        </w:tc>
        <w:tc>
          <w:tcPr>
            <w:tcW w:w="877" w:type="dxa"/>
            <w:hideMark/>
          </w:tcPr>
          <w:p w14:paraId="3A18FAB2"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Novato (A1)</w:t>
            </w:r>
          </w:p>
        </w:tc>
        <w:tc>
          <w:tcPr>
            <w:tcW w:w="1164" w:type="dxa"/>
            <w:hideMark/>
          </w:tcPr>
          <w:p w14:paraId="6B56629E" w14:textId="77777777" w:rsidR="00EB3065" w:rsidRPr="0078201B" w:rsidRDefault="00EB3065" w:rsidP="00C56066">
            <w:pPr>
              <w:jc w:val="center"/>
              <w:rPr>
                <w:rFonts w:ascii="Times New Roman" w:eastAsia="Times New Roman" w:hAnsi="Times New Roman" w:cs="Times New Roman"/>
                <w:sz w:val="24"/>
                <w:szCs w:val="24"/>
              </w:rPr>
            </w:pPr>
            <w:proofErr w:type="spellStart"/>
            <w:r w:rsidRPr="0078201B">
              <w:rPr>
                <w:rFonts w:ascii="Times New Roman" w:eastAsia="Times New Roman" w:hAnsi="Times New Roman" w:cs="Times New Roman"/>
                <w:sz w:val="24"/>
                <w:szCs w:val="24"/>
              </w:rPr>
              <w:t>Explorador</w:t>
            </w:r>
            <w:proofErr w:type="spellEnd"/>
            <w:r w:rsidRPr="0078201B">
              <w:rPr>
                <w:rFonts w:ascii="Times New Roman" w:eastAsia="Times New Roman" w:hAnsi="Times New Roman" w:cs="Times New Roman"/>
                <w:sz w:val="24"/>
                <w:szCs w:val="24"/>
              </w:rPr>
              <w:t xml:space="preserve"> (A2)</w:t>
            </w:r>
          </w:p>
        </w:tc>
        <w:tc>
          <w:tcPr>
            <w:tcW w:w="1164" w:type="dxa"/>
            <w:hideMark/>
          </w:tcPr>
          <w:p w14:paraId="6C122D13" w14:textId="77777777" w:rsidR="00EB3065" w:rsidRPr="0078201B" w:rsidRDefault="00EB3065" w:rsidP="00C56066">
            <w:pPr>
              <w:jc w:val="center"/>
              <w:rPr>
                <w:rFonts w:ascii="Times New Roman" w:eastAsia="Times New Roman" w:hAnsi="Times New Roman" w:cs="Times New Roman"/>
                <w:sz w:val="24"/>
                <w:szCs w:val="24"/>
              </w:rPr>
            </w:pPr>
            <w:proofErr w:type="spellStart"/>
            <w:r w:rsidRPr="0078201B">
              <w:rPr>
                <w:rFonts w:ascii="Times New Roman" w:eastAsia="Times New Roman" w:hAnsi="Times New Roman" w:cs="Times New Roman"/>
                <w:sz w:val="24"/>
                <w:szCs w:val="24"/>
              </w:rPr>
              <w:t>Integrador</w:t>
            </w:r>
            <w:proofErr w:type="spellEnd"/>
            <w:r w:rsidRPr="0078201B">
              <w:rPr>
                <w:rFonts w:ascii="Times New Roman" w:eastAsia="Times New Roman" w:hAnsi="Times New Roman" w:cs="Times New Roman"/>
                <w:sz w:val="24"/>
                <w:szCs w:val="24"/>
              </w:rPr>
              <w:t xml:space="preserve"> (B1)</w:t>
            </w:r>
          </w:p>
        </w:tc>
        <w:tc>
          <w:tcPr>
            <w:tcW w:w="1164" w:type="dxa"/>
            <w:hideMark/>
          </w:tcPr>
          <w:p w14:paraId="10581E7A" w14:textId="77777777" w:rsidR="00EB3065" w:rsidRPr="0078201B" w:rsidRDefault="00EB3065" w:rsidP="00C56066">
            <w:pPr>
              <w:jc w:val="center"/>
              <w:rPr>
                <w:rFonts w:ascii="Times New Roman" w:eastAsia="Times New Roman" w:hAnsi="Times New Roman" w:cs="Times New Roman"/>
                <w:sz w:val="24"/>
                <w:szCs w:val="24"/>
              </w:rPr>
            </w:pPr>
            <w:proofErr w:type="spellStart"/>
            <w:r w:rsidRPr="0078201B">
              <w:rPr>
                <w:rFonts w:ascii="Times New Roman" w:eastAsia="Times New Roman" w:hAnsi="Times New Roman" w:cs="Times New Roman"/>
                <w:sz w:val="24"/>
                <w:szCs w:val="24"/>
              </w:rPr>
              <w:t>Experto</w:t>
            </w:r>
            <w:proofErr w:type="spellEnd"/>
            <w:r w:rsidRPr="0078201B">
              <w:rPr>
                <w:rFonts w:ascii="Times New Roman" w:eastAsia="Times New Roman" w:hAnsi="Times New Roman" w:cs="Times New Roman"/>
                <w:sz w:val="24"/>
                <w:szCs w:val="24"/>
              </w:rPr>
              <w:t xml:space="preserve"> (B2)</w:t>
            </w:r>
          </w:p>
        </w:tc>
        <w:tc>
          <w:tcPr>
            <w:tcW w:w="1164" w:type="dxa"/>
            <w:hideMark/>
          </w:tcPr>
          <w:p w14:paraId="080BEA34" w14:textId="77777777" w:rsidR="00F95515" w:rsidRPr="0078201B" w:rsidRDefault="00EB3065" w:rsidP="00C56066">
            <w:pPr>
              <w:jc w:val="center"/>
              <w:rPr>
                <w:rFonts w:ascii="Times New Roman" w:eastAsia="Times New Roman" w:hAnsi="Times New Roman" w:cs="Times New Roman"/>
                <w:sz w:val="24"/>
                <w:szCs w:val="24"/>
              </w:rPr>
            </w:pPr>
            <w:proofErr w:type="spellStart"/>
            <w:r w:rsidRPr="0078201B">
              <w:rPr>
                <w:rFonts w:ascii="Times New Roman" w:eastAsia="Times New Roman" w:hAnsi="Times New Roman" w:cs="Times New Roman"/>
                <w:sz w:val="24"/>
                <w:szCs w:val="24"/>
              </w:rPr>
              <w:t>Líder</w:t>
            </w:r>
            <w:proofErr w:type="spellEnd"/>
            <w:r w:rsidRPr="0078201B">
              <w:rPr>
                <w:rFonts w:ascii="Times New Roman" w:eastAsia="Times New Roman" w:hAnsi="Times New Roman" w:cs="Times New Roman"/>
                <w:sz w:val="24"/>
                <w:szCs w:val="24"/>
              </w:rPr>
              <w:t xml:space="preserve"> </w:t>
            </w:r>
          </w:p>
          <w:p w14:paraId="1F95E971" w14:textId="0770A8E4"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(C1)</w:t>
            </w:r>
          </w:p>
        </w:tc>
        <w:tc>
          <w:tcPr>
            <w:tcW w:w="1176" w:type="dxa"/>
            <w:hideMark/>
          </w:tcPr>
          <w:p w14:paraId="55295397" w14:textId="77777777" w:rsidR="00EB3065" w:rsidRPr="0078201B" w:rsidRDefault="00EB3065" w:rsidP="00C56066">
            <w:pPr>
              <w:jc w:val="center"/>
              <w:rPr>
                <w:rFonts w:ascii="Times New Roman" w:eastAsia="Times New Roman" w:hAnsi="Times New Roman" w:cs="Times New Roman"/>
                <w:sz w:val="24"/>
                <w:szCs w:val="24"/>
              </w:rPr>
            </w:pPr>
            <w:proofErr w:type="spellStart"/>
            <w:r w:rsidRPr="0078201B">
              <w:rPr>
                <w:rFonts w:ascii="Times New Roman" w:eastAsia="Times New Roman" w:hAnsi="Times New Roman" w:cs="Times New Roman"/>
                <w:sz w:val="24"/>
                <w:szCs w:val="24"/>
              </w:rPr>
              <w:t>Innovador</w:t>
            </w:r>
            <w:proofErr w:type="spellEnd"/>
            <w:r w:rsidRPr="0078201B">
              <w:rPr>
                <w:rFonts w:ascii="Times New Roman" w:eastAsia="Times New Roman" w:hAnsi="Times New Roman" w:cs="Times New Roman"/>
                <w:sz w:val="24"/>
                <w:szCs w:val="24"/>
              </w:rPr>
              <w:t xml:space="preserve"> (C2)</w:t>
            </w:r>
          </w:p>
        </w:tc>
      </w:tr>
      <w:tr w:rsidR="00571D8E" w:rsidRPr="0078201B" w14:paraId="7693D5EA" w14:textId="77777777" w:rsidTr="00F95515">
        <w:trPr>
          <w:trHeight w:val="297"/>
          <w:jc w:val="center"/>
        </w:trPr>
        <w:tc>
          <w:tcPr>
            <w:tcW w:w="1838" w:type="dxa"/>
            <w:hideMark/>
          </w:tcPr>
          <w:p w14:paraId="080DF945" w14:textId="77777777" w:rsidR="00EB3065" w:rsidRPr="0078201B" w:rsidRDefault="00EB3065" w:rsidP="00C56066">
            <w:pPr>
              <w:jc w:val="center"/>
              <w:rPr>
                <w:rFonts w:ascii="Times New Roman" w:eastAsia="Times New Roman" w:hAnsi="Times New Roman" w:cs="Times New Roman"/>
                <w:sz w:val="24"/>
                <w:szCs w:val="24"/>
              </w:rPr>
            </w:pPr>
            <w:proofErr w:type="spellStart"/>
            <w:r w:rsidRPr="0078201B">
              <w:rPr>
                <w:rFonts w:ascii="Times New Roman" w:eastAsia="Times New Roman" w:hAnsi="Times New Roman" w:cs="Times New Roman"/>
                <w:sz w:val="24"/>
                <w:szCs w:val="24"/>
              </w:rPr>
              <w:t>Educación</w:t>
            </w:r>
            <w:proofErr w:type="spellEnd"/>
          </w:p>
        </w:tc>
        <w:tc>
          <w:tcPr>
            <w:tcW w:w="877" w:type="dxa"/>
            <w:noWrap/>
            <w:hideMark/>
          </w:tcPr>
          <w:p w14:paraId="1B2089E3"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2.6%</w:t>
            </w:r>
          </w:p>
        </w:tc>
        <w:tc>
          <w:tcPr>
            <w:tcW w:w="1164" w:type="dxa"/>
            <w:noWrap/>
            <w:hideMark/>
          </w:tcPr>
          <w:p w14:paraId="4A567752"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1.3%</w:t>
            </w:r>
          </w:p>
        </w:tc>
        <w:tc>
          <w:tcPr>
            <w:tcW w:w="1164" w:type="dxa"/>
            <w:noWrap/>
            <w:hideMark/>
          </w:tcPr>
          <w:p w14:paraId="722C64EB"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8.6%</w:t>
            </w:r>
          </w:p>
        </w:tc>
        <w:tc>
          <w:tcPr>
            <w:tcW w:w="1164" w:type="dxa"/>
            <w:noWrap/>
            <w:hideMark/>
          </w:tcPr>
          <w:p w14:paraId="2C288D4C"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34.4%</w:t>
            </w:r>
          </w:p>
        </w:tc>
        <w:tc>
          <w:tcPr>
            <w:tcW w:w="1164" w:type="dxa"/>
            <w:noWrap/>
            <w:hideMark/>
          </w:tcPr>
          <w:p w14:paraId="2AC17540"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24.5%</w:t>
            </w:r>
          </w:p>
        </w:tc>
        <w:tc>
          <w:tcPr>
            <w:tcW w:w="1176" w:type="dxa"/>
            <w:noWrap/>
            <w:hideMark/>
          </w:tcPr>
          <w:p w14:paraId="5ABBED84"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28.5%</w:t>
            </w:r>
          </w:p>
        </w:tc>
      </w:tr>
      <w:tr w:rsidR="00571D8E" w:rsidRPr="0078201B" w14:paraId="1F7E8FE9" w14:textId="77777777" w:rsidTr="00F95515">
        <w:trPr>
          <w:trHeight w:val="273"/>
          <w:jc w:val="center"/>
        </w:trPr>
        <w:tc>
          <w:tcPr>
            <w:tcW w:w="1838" w:type="dxa"/>
            <w:hideMark/>
          </w:tcPr>
          <w:p w14:paraId="2082609B"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 xml:space="preserve">Artes y </w:t>
            </w:r>
            <w:proofErr w:type="spellStart"/>
            <w:r w:rsidRPr="0078201B">
              <w:rPr>
                <w:rFonts w:ascii="Times New Roman" w:eastAsia="Times New Roman" w:hAnsi="Times New Roman" w:cs="Times New Roman"/>
                <w:sz w:val="24"/>
                <w:szCs w:val="24"/>
              </w:rPr>
              <w:t>humanidades</w:t>
            </w:r>
            <w:proofErr w:type="spellEnd"/>
          </w:p>
        </w:tc>
        <w:tc>
          <w:tcPr>
            <w:tcW w:w="877" w:type="dxa"/>
            <w:noWrap/>
            <w:hideMark/>
          </w:tcPr>
          <w:p w14:paraId="44C0D1AE"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1.8%</w:t>
            </w:r>
          </w:p>
        </w:tc>
        <w:tc>
          <w:tcPr>
            <w:tcW w:w="1164" w:type="dxa"/>
            <w:noWrap/>
            <w:hideMark/>
          </w:tcPr>
          <w:p w14:paraId="3438E2F8"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1.2%</w:t>
            </w:r>
          </w:p>
        </w:tc>
        <w:tc>
          <w:tcPr>
            <w:tcW w:w="1164" w:type="dxa"/>
            <w:noWrap/>
            <w:hideMark/>
          </w:tcPr>
          <w:p w14:paraId="05680702"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6.1%</w:t>
            </w:r>
          </w:p>
        </w:tc>
        <w:tc>
          <w:tcPr>
            <w:tcW w:w="1164" w:type="dxa"/>
            <w:noWrap/>
            <w:hideMark/>
          </w:tcPr>
          <w:p w14:paraId="02E19313"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31.7%</w:t>
            </w:r>
          </w:p>
        </w:tc>
        <w:tc>
          <w:tcPr>
            <w:tcW w:w="1164" w:type="dxa"/>
            <w:noWrap/>
            <w:hideMark/>
          </w:tcPr>
          <w:p w14:paraId="22D3EDFC"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23.8%</w:t>
            </w:r>
          </w:p>
        </w:tc>
        <w:tc>
          <w:tcPr>
            <w:tcW w:w="1176" w:type="dxa"/>
            <w:noWrap/>
            <w:hideMark/>
          </w:tcPr>
          <w:p w14:paraId="375DAB3A"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35.4%</w:t>
            </w:r>
          </w:p>
        </w:tc>
      </w:tr>
      <w:tr w:rsidR="00571D8E" w:rsidRPr="0078201B" w14:paraId="65C6937B" w14:textId="77777777" w:rsidTr="00F95515">
        <w:trPr>
          <w:trHeight w:val="609"/>
          <w:jc w:val="center"/>
        </w:trPr>
        <w:tc>
          <w:tcPr>
            <w:tcW w:w="1838" w:type="dxa"/>
            <w:hideMark/>
          </w:tcPr>
          <w:p w14:paraId="5563AE31" w14:textId="77777777" w:rsidR="00EB3065" w:rsidRPr="0078201B" w:rsidRDefault="00EB3065" w:rsidP="00C56066">
            <w:pPr>
              <w:jc w:val="center"/>
              <w:rPr>
                <w:rFonts w:ascii="Times New Roman" w:eastAsia="Times New Roman" w:hAnsi="Times New Roman" w:cs="Times New Roman"/>
                <w:sz w:val="24"/>
                <w:szCs w:val="24"/>
                <w:lang w:val="es-MX"/>
              </w:rPr>
            </w:pPr>
            <w:r w:rsidRPr="0078201B">
              <w:rPr>
                <w:rFonts w:ascii="Times New Roman" w:eastAsia="Times New Roman" w:hAnsi="Times New Roman" w:cs="Times New Roman"/>
                <w:sz w:val="24"/>
                <w:szCs w:val="24"/>
                <w:lang w:val="es-MX"/>
              </w:rPr>
              <w:t>Ciencias Sociales, Administración y Derecho</w:t>
            </w:r>
          </w:p>
        </w:tc>
        <w:tc>
          <w:tcPr>
            <w:tcW w:w="877" w:type="dxa"/>
            <w:noWrap/>
            <w:hideMark/>
          </w:tcPr>
          <w:p w14:paraId="6C1E71C1"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1.2%</w:t>
            </w:r>
          </w:p>
        </w:tc>
        <w:tc>
          <w:tcPr>
            <w:tcW w:w="1164" w:type="dxa"/>
            <w:noWrap/>
            <w:hideMark/>
          </w:tcPr>
          <w:p w14:paraId="66FEDECA"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1.2%</w:t>
            </w:r>
          </w:p>
        </w:tc>
        <w:tc>
          <w:tcPr>
            <w:tcW w:w="1164" w:type="dxa"/>
            <w:noWrap/>
            <w:hideMark/>
          </w:tcPr>
          <w:p w14:paraId="5AB5D7F4"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8.7%</w:t>
            </w:r>
          </w:p>
        </w:tc>
        <w:tc>
          <w:tcPr>
            <w:tcW w:w="1164" w:type="dxa"/>
            <w:noWrap/>
            <w:hideMark/>
          </w:tcPr>
          <w:p w14:paraId="0D2A8D0D"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32.2%</w:t>
            </w:r>
          </w:p>
        </w:tc>
        <w:tc>
          <w:tcPr>
            <w:tcW w:w="1164" w:type="dxa"/>
            <w:noWrap/>
            <w:hideMark/>
          </w:tcPr>
          <w:p w14:paraId="3471E44B"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20.2%</w:t>
            </w:r>
          </w:p>
        </w:tc>
        <w:tc>
          <w:tcPr>
            <w:tcW w:w="1176" w:type="dxa"/>
            <w:noWrap/>
            <w:hideMark/>
          </w:tcPr>
          <w:p w14:paraId="104FF069"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36.4%</w:t>
            </w:r>
          </w:p>
        </w:tc>
      </w:tr>
      <w:tr w:rsidR="00571D8E" w:rsidRPr="0078201B" w14:paraId="5E6D3460" w14:textId="77777777" w:rsidTr="00F95515">
        <w:trPr>
          <w:trHeight w:val="609"/>
          <w:jc w:val="center"/>
        </w:trPr>
        <w:tc>
          <w:tcPr>
            <w:tcW w:w="1838" w:type="dxa"/>
            <w:hideMark/>
          </w:tcPr>
          <w:p w14:paraId="0E14BD63" w14:textId="77777777" w:rsidR="00EB3065" w:rsidRPr="0078201B" w:rsidRDefault="00EB3065" w:rsidP="00C56066">
            <w:pPr>
              <w:jc w:val="center"/>
              <w:rPr>
                <w:rFonts w:ascii="Times New Roman" w:eastAsia="Times New Roman" w:hAnsi="Times New Roman" w:cs="Times New Roman"/>
                <w:sz w:val="24"/>
                <w:szCs w:val="24"/>
                <w:lang w:val="es-MX"/>
              </w:rPr>
            </w:pPr>
            <w:r w:rsidRPr="0078201B">
              <w:rPr>
                <w:rFonts w:ascii="Times New Roman" w:eastAsia="Times New Roman" w:hAnsi="Times New Roman" w:cs="Times New Roman"/>
                <w:sz w:val="24"/>
                <w:szCs w:val="24"/>
                <w:lang w:val="es-MX"/>
              </w:rPr>
              <w:t>Ciencias Naturales, Exactas y de la Computación</w:t>
            </w:r>
          </w:p>
        </w:tc>
        <w:tc>
          <w:tcPr>
            <w:tcW w:w="877" w:type="dxa"/>
            <w:noWrap/>
            <w:hideMark/>
          </w:tcPr>
          <w:p w14:paraId="4CB2416D"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0.0%</w:t>
            </w:r>
          </w:p>
        </w:tc>
        <w:tc>
          <w:tcPr>
            <w:tcW w:w="1164" w:type="dxa"/>
            <w:noWrap/>
            <w:hideMark/>
          </w:tcPr>
          <w:p w14:paraId="6D84D0DB"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2.9%</w:t>
            </w:r>
          </w:p>
        </w:tc>
        <w:tc>
          <w:tcPr>
            <w:tcW w:w="1164" w:type="dxa"/>
            <w:noWrap/>
            <w:hideMark/>
          </w:tcPr>
          <w:p w14:paraId="1B4D4EBB"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13.6%</w:t>
            </w:r>
          </w:p>
        </w:tc>
        <w:tc>
          <w:tcPr>
            <w:tcW w:w="1164" w:type="dxa"/>
            <w:noWrap/>
            <w:hideMark/>
          </w:tcPr>
          <w:p w14:paraId="7FD2286F"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37.9%</w:t>
            </w:r>
          </w:p>
        </w:tc>
        <w:tc>
          <w:tcPr>
            <w:tcW w:w="1164" w:type="dxa"/>
            <w:noWrap/>
            <w:hideMark/>
          </w:tcPr>
          <w:p w14:paraId="3C66159F"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22.3%</w:t>
            </w:r>
          </w:p>
        </w:tc>
        <w:tc>
          <w:tcPr>
            <w:tcW w:w="1176" w:type="dxa"/>
            <w:noWrap/>
            <w:hideMark/>
          </w:tcPr>
          <w:p w14:paraId="335852CC"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23.3%</w:t>
            </w:r>
          </w:p>
        </w:tc>
      </w:tr>
      <w:tr w:rsidR="00571D8E" w:rsidRPr="0078201B" w14:paraId="251AE07F" w14:textId="77777777" w:rsidTr="00F95515">
        <w:trPr>
          <w:trHeight w:val="491"/>
          <w:jc w:val="center"/>
        </w:trPr>
        <w:tc>
          <w:tcPr>
            <w:tcW w:w="1838" w:type="dxa"/>
            <w:hideMark/>
          </w:tcPr>
          <w:p w14:paraId="1E7F1FAB"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 xml:space="preserve">Ingeniería, </w:t>
            </w:r>
            <w:proofErr w:type="spellStart"/>
            <w:r w:rsidRPr="0078201B">
              <w:rPr>
                <w:rFonts w:ascii="Times New Roman" w:eastAsia="Times New Roman" w:hAnsi="Times New Roman" w:cs="Times New Roman"/>
                <w:sz w:val="24"/>
                <w:szCs w:val="24"/>
              </w:rPr>
              <w:t>Manufactura</w:t>
            </w:r>
            <w:proofErr w:type="spellEnd"/>
            <w:r w:rsidRPr="0078201B">
              <w:rPr>
                <w:rFonts w:ascii="Times New Roman" w:eastAsia="Times New Roman" w:hAnsi="Times New Roman" w:cs="Times New Roman"/>
                <w:sz w:val="24"/>
                <w:szCs w:val="24"/>
              </w:rPr>
              <w:t xml:space="preserve"> y </w:t>
            </w:r>
            <w:proofErr w:type="spellStart"/>
            <w:r w:rsidRPr="0078201B">
              <w:rPr>
                <w:rFonts w:ascii="Times New Roman" w:eastAsia="Times New Roman" w:hAnsi="Times New Roman" w:cs="Times New Roman"/>
                <w:sz w:val="24"/>
                <w:szCs w:val="24"/>
              </w:rPr>
              <w:t>Construcción</w:t>
            </w:r>
            <w:proofErr w:type="spellEnd"/>
          </w:p>
        </w:tc>
        <w:tc>
          <w:tcPr>
            <w:tcW w:w="877" w:type="dxa"/>
            <w:noWrap/>
            <w:hideMark/>
          </w:tcPr>
          <w:p w14:paraId="0DEE9FF7"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0.0%</w:t>
            </w:r>
          </w:p>
        </w:tc>
        <w:tc>
          <w:tcPr>
            <w:tcW w:w="1164" w:type="dxa"/>
            <w:noWrap/>
            <w:hideMark/>
          </w:tcPr>
          <w:p w14:paraId="167B8D17"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2.1%</w:t>
            </w:r>
          </w:p>
        </w:tc>
        <w:tc>
          <w:tcPr>
            <w:tcW w:w="1164" w:type="dxa"/>
            <w:noWrap/>
            <w:hideMark/>
          </w:tcPr>
          <w:p w14:paraId="1CE07457"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12.5%</w:t>
            </w:r>
          </w:p>
        </w:tc>
        <w:tc>
          <w:tcPr>
            <w:tcW w:w="1164" w:type="dxa"/>
            <w:noWrap/>
            <w:hideMark/>
          </w:tcPr>
          <w:p w14:paraId="69DBDDEF"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43.8%</w:t>
            </w:r>
          </w:p>
        </w:tc>
        <w:tc>
          <w:tcPr>
            <w:tcW w:w="1164" w:type="dxa"/>
            <w:noWrap/>
            <w:hideMark/>
          </w:tcPr>
          <w:p w14:paraId="32DDF9BC"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25.0%</w:t>
            </w:r>
          </w:p>
        </w:tc>
        <w:tc>
          <w:tcPr>
            <w:tcW w:w="1176" w:type="dxa"/>
            <w:noWrap/>
            <w:hideMark/>
          </w:tcPr>
          <w:p w14:paraId="08C267F5"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16.7%</w:t>
            </w:r>
          </w:p>
        </w:tc>
      </w:tr>
      <w:tr w:rsidR="00571D8E" w:rsidRPr="0078201B" w14:paraId="706C2CF3" w14:textId="77777777" w:rsidTr="00F95515">
        <w:trPr>
          <w:trHeight w:val="609"/>
          <w:jc w:val="center"/>
        </w:trPr>
        <w:tc>
          <w:tcPr>
            <w:tcW w:w="1838" w:type="dxa"/>
            <w:hideMark/>
          </w:tcPr>
          <w:p w14:paraId="13232E59" w14:textId="77777777" w:rsidR="00EB3065" w:rsidRPr="0078201B" w:rsidRDefault="00EB3065" w:rsidP="00C56066">
            <w:pPr>
              <w:jc w:val="center"/>
              <w:rPr>
                <w:rFonts w:ascii="Times New Roman" w:eastAsia="Times New Roman" w:hAnsi="Times New Roman" w:cs="Times New Roman"/>
                <w:sz w:val="24"/>
                <w:szCs w:val="24"/>
              </w:rPr>
            </w:pPr>
            <w:proofErr w:type="spellStart"/>
            <w:r w:rsidRPr="0078201B">
              <w:rPr>
                <w:rFonts w:ascii="Times New Roman" w:eastAsia="Times New Roman" w:hAnsi="Times New Roman" w:cs="Times New Roman"/>
                <w:sz w:val="24"/>
                <w:szCs w:val="24"/>
              </w:rPr>
              <w:t>Agronomía</w:t>
            </w:r>
            <w:proofErr w:type="spellEnd"/>
            <w:r w:rsidRPr="0078201B">
              <w:rPr>
                <w:rFonts w:ascii="Times New Roman" w:eastAsia="Times New Roman" w:hAnsi="Times New Roman" w:cs="Times New Roman"/>
                <w:sz w:val="24"/>
                <w:szCs w:val="24"/>
              </w:rPr>
              <w:t xml:space="preserve"> y </w:t>
            </w:r>
            <w:proofErr w:type="spellStart"/>
            <w:r w:rsidRPr="0078201B">
              <w:rPr>
                <w:rFonts w:ascii="Times New Roman" w:eastAsia="Times New Roman" w:hAnsi="Times New Roman" w:cs="Times New Roman"/>
                <w:sz w:val="24"/>
                <w:szCs w:val="24"/>
              </w:rPr>
              <w:t>Veterinaria</w:t>
            </w:r>
            <w:proofErr w:type="spellEnd"/>
          </w:p>
        </w:tc>
        <w:tc>
          <w:tcPr>
            <w:tcW w:w="877" w:type="dxa"/>
            <w:noWrap/>
            <w:hideMark/>
          </w:tcPr>
          <w:p w14:paraId="47B5C760"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2.3%</w:t>
            </w:r>
          </w:p>
        </w:tc>
        <w:tc>
          <w:tcPr>
            <w:tcW w:w="1164" w:type="dxa"/>
            <w:noWrap/>
            <w:hideMark/>
          </w:tcPr>
          <w:p w14:paraId="23AE8CD0"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0.0%</w:t>
            </w:r>
          </w:p>
        </w:tc>
        <w:tc>
          <w:tcPr>
            <w:tcW w:w="1164" w:type="dxa"/>
            <w:noWrap/>
            <w:hideMark/>
          </w:tcPr>
          <w:p w14:paraId="7A5CC05B"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11.6%</w:t>
            </w:r>
          </w:p>
        </w:tc>
        <w:tc>
          <w:tcPr>
            <w:tcW w:w="1164" w:type="dxa"/>
            <w:noWrap/>
            <w:hideMark/>
          </w:tcPr>
          <w:p w14:paraId="534C571F"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37.2%</w:t>
            </w:r>
          </w:p>
        </w:tc>
        <w:tc>
          <w:tcPr>
            <w:tcW w:w="1164" w:type="dxa"/>
            <w:noWrap/>
            <w:hideMark/>
          </w:tcPr>
          <w:p w14:paraId="32B7280A"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25.6%</w:t>
            </w:r>
          </w:p>
        </w:tc>
        <w:tc>
          <w:tcPr>
            <w:tcW w:w="1176" w:type="dxa"/>
            <w:noWrap/>
            <w:hideMark/>
          </w:tcPr>
          <w:p w14:paraId="3787D110"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23.3%</w:t>
            </w:r>
          </w:p>
        </w:tc>
      </w:tr>
      <w:tr w:rsidR="00571D8E" w:rsidRPr="0078201B" w14:paraId="62D2FA4C" w14:textId="77777777" w:rsidTr="00F95515">
        <w:trPr>
          <w:trHeight w:val="421"/>
          <w:jc w:val="center"/>
        </w:trPr>
        <w:tc>
          <w:tcPr>
            <w:tcW w:w="1838" w:type="dxa"/>
            <w:hideMark/>
          </w:tcPr>
          <w:p w14:paraId="010553D4"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Salud</w:t>
            </w:r>
          </w:p>
        </w:tc>
        <w:tc>
          <w:tcPr>
            <w:tcW w:w="877" w:type="dxa"/>
            <w:noWrap/>
            <w:hideMark/>
          </w:tcPr>
          <w:p w14:paraId="446D8EB5"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2.8%</w:t>
            </w:r>
          </w:p>
        </w:tc>
        <w:tc>
          <w:tcPr>
            <w:tcW w:w="1164" w:type="dxa"/>
            <w:noWrap/>
            <w:hideMark/>
          </w:tcPr>
          <w:p w14:paraId="3A08936B"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2.3%</w:t>
            </w:r>
          </w:p>
        </w:tc>
        <w:tc>
          <w:tcPr>
            <w:tcW w:w="1164" w:type="dxa"/>
            <w:noWrap/>
            <w:hideMark/>
          </w:tcPr>
          <w:p w14:paraId="760C30C2"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5.5%</w:t>
            </w:r>
          </w:p>
        </w:tc>
        <w:tc>
          <w:tcPr>
            <w:tcW w:w="1164" w:type="dxa"/>
            <w:noWrap/>
            <w:hideMark/>
          </w:tcPr>
          <w:p w14:paraId="4CB767DB"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32.1%</w:t>
            </w:r>
          </w:p>
        </w:tc>
        <w:tc>
          <w:tcPr>
            <w:tcW w:w="1164" w:type="dxa"/>
            <w:noWrap/>
            <w:hideMark/>
          </w:tcPr>
          <w:p w14:paraId="33180D42"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23.4%</w:t>
            </w:r>
          </w:p>
        </w:tc>
        <w:tc>
          <w:tcPr>
            <w:tcW w:w="1176" w:type="dxa"/>
            <w:noWrap/>
            <w:hideMark/>
          </w:tcPr>
          <w:p w14:paraId="3CC16881"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33.9%</w:t>
            </w:r>
          </w:p>
        </w:tc>
      </w:tr>
    </w:tbl>
    <w:p w14:paraId="5A36DF61" w14:textId="2EF7895D" w:rsidR="00927330" w:rsidRPr="009434B6" w:rsidRDefault="009952EC" w:rsidP="00782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Cs/>
          <w:sz w:val="24"/>
          <w:szCs w:val="24"/>
          <w:lang w:val="es-MX"/>
        </w:rPr>
      </w:pPr>
      <w:r w:rsidRPr="009434B6">
        <w:rPr>
          <w:rFonts w:ascii="Times New Roman" w:eastAsia="Times New Roman" w:hAnsi="Times New Roman" w:cs="Times New Roman"/>
          <w:bCs/>
          <w:sz w:val="24"/>
          <w:szCs w:val="24"/>
          <w:lang w:val="es-MX"/>
        </w:rPr>
        <w:t>Fuente: elaboración propia</w:t>
      </w:r>
    </w:p>
    <w:p w14:paraId="7ECC1A11" w14:textId="6F52FD91" w:rsidR="00EB3065" w:rsidRPr="009434B6" w:rsidRDefault="00F42BE1" w:rsidP="0078201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Liberation Sans" w:hAnsi="Times New Roman" w:cs="Times New Roman"/>
          <w:sz w:val="24"/>
          <w:szCs w:val="24"/>
          <w:lang w:val="es-MX"/>
        </w:rPr>
      </w:pPr>
      <w:r w:rsidRPr="009434B6">
        <w:rPr>
          <w:rFonts w:ascii="Times New Roman" w:eastAsia="Liberation Sans" w:hAnsi="Times New Roman" w:cs="Times New Roman"/>
          <w:sz w:val="24"/>
          <w:szCs w:val="24"/>
          <w:lang w:val="es-MX"/>
        </w:rPr>
        <w:t xml:space="preserve">En la Tabla 7., se presentan </w:t>
      </w:r>
      <w:r w:rsidR="00EB3065" w:rsidRPr="009434B6">
        <w:rPr>
          <w:rFonts w:ascii="Times New Roman" w:eastAsia="Liberation Sans" w:hAnsi="Times New Roman" w:cs="Times New Roman"/>
          <w:sz w:val="24"/>
          <w:szCs w:val="24"/>
          <w:lang w:val="es-MX"/>
        </w:rPr>
        <w:t>los análisis descriptivos</w:t>
      </w:r>
      <w:r w:rsidRPr="009434B6">
        <w:rPr>
          <w:rFonts w:ascii="Times New Roman" w:eastAsia="Liberation Sans" w:hAnsi="Times New Roman" w:cs="Times New Roman"/>
          <w:sz w:val="24"/>
          <w:szCs w:val="24"/>
          <w:lang w:val="es-MX"/>
        </w:rPr>
        <w:t xml:space="preserve"> de la competencia digital E. Empoderar a los estudiantes en las competencias digitales, evidenciando</w:t>
      </w:r>
      <w:r w:rsidR="00EB3065" w:rsidRPr="009434B6">
        <w:rPr>
          <w:rFonts w:ascii="Times New Roman" w:eastAsia="Liberation Sans" w:hAnsi="Times New Roman" w:cs="Times New Roman"/>
          <w:sz w:val="24"/>
          <w:szCs w:val="24"/>
          <w:lang w:val="es-MX"/>
        </w:rPr>
        <w:t xml:space="preserve"> el perfil que los docentes poseen en </w:t>
      </w:r>
      <w:r w:rsidRPr="009434B6">
        <w:rPr>
          <w:rFonts w:ascii="Times New Roman" w:eastAsia="Liberation Sans" w:hAnsi="Times New Roman" w:cs="Times New Roman"/>
          <w:sz w:val="24"/>
          <w:szCs w:val="24"/>
          <w:lang w:val="es-MX"/>
        </w:rPr>
        <w:t xml:space="preserve">dicha competencia por </w:t>
      </w:r>
      <w:r w:rsidR="00EB3065" w:rsidRPr="009434B6">
        <w:rPr>
          <w:rFonts w:ascii="Times New Roman" w:eastAsia="Liberation Sans" w:hAnsi="Times New Roman" w:cs="Times New Roman"/>
          <w:sz w:val="24"/>
          <w:szCs w:val="24"/>
          <w:lang w:val="es-MX"/>
        </w:rPr>
        <w:t xml:space="preserve">área de conocimiento, destacando los siguientes resultados: </w:t>
      </w:r>
    </w:p>
    <w:p w14:paraId="5FE4F90A" w14:textId="6BAD438C" w:rsidR="00EB3065" w:rsidRPr="009434B6" w:rsidRDefault="00233DE5" w:rsidP="0078201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Liberation Sans" w:hAnsi="Times New Roman" w:cs="Times New Roman"/>
          <w:sz w:val="24"/>
          <w:szCs w:val="24"/>
          <w:lang w:val="es-MX"/>
        </w:rPr>
      </w:pPr>
      <w:r w:rsidRPr="009434B6">
        <w:rPr>
          <w:rFonts w:ascii="Times New Roman" w:eastAsia="Liberation Sans" w:hAnsi="Times New Roman" w:cs="Times New Roman"/>
          <w:sz w:val="24"/>
          <w:szCs w:val="24"/>
          <w:lang w:val="es-MX"/>
        </w:rPr>
        <w:t xml:space="preserve">El perfil Innovador (C2) predomina en </w:t>
      </w:r>
      <w:r w:rsidR="00EB3065" w:rsidRPr="009434B6">
        <w:rPr>
          <w:rFonts w:ascii="Times New Roman" w:eastAsia="Liberation Sans" w:hAnsi="Times New Roman" w:cs="Times New Roman"/>
          <w:sz w:val="24"/>
          <w:szCs w:val="24"/>
          <w:lang w:val="es-MX"/>
        </w:rPr>
        <w:t>Artes y humanidades (35.4%), Ciencias Sociales, Administración y Derecho (36.4%) y Salud (33.9%</w:t>
      </w:r>
      <w:r w:rsidRPr="009434B6">
        <w:rPr>
          <w:rFonts w:ascii="Times New Roman" w:eastAsia="Liberation Sans" w:hAnsi="Times New Roman" w:cs="Times New Roman"/>
          <w:sz w:val="24"/>
          <w:szCs w:val="24"/>
          <w:lang w:val="es-MX"/>
        </w:rPr>
        <w:t>)</w:t>
      </w:r>
      <w:r w:rsidR="00EB3065" w:rsidRPr="009434B6">
        <w:rPr>
          <w:rFonts w:ascii="Times New Roman" w:eastAsia="Liberation Sans" w:hAnsi="Times New Roman" w:cs="Times New Roman"/>
          <w:sz w:val="24"/>
          <w:szCs w:val="24"/>
          <w:lang w:val="es-MX"/>
        </w:rPr>
        <w:t>. En contraste,</w:t>
      </w:r>
      <w:r w:rsidR="00924198" w:rsidRPr="009434B6">
        <w:rPr>
          <w:rFonts w:ascii="Times New Roman" w:eastAsia="Liberation Sans" w:hAnsi="Times New Roman" w:cs="Times New Roman"/>
          <w:sz w:val="24"/>
          <w:szCs w:val="24"/>
          <w:lang w:val="es-MX"/>
        </w:rPr>
        <w:t xml:space="preserve"> perfil Experto (B2) se observa en </w:t>
      </w:r>
      <w:r w:rsidR="00EB3065" w:rsidRPr="009434B6">
        <w:rPr>
          <w:rFonts w:ascii="Times New Roman" w:eastAsia="Liberation Sans" w:hAnsi="Times New Roman" w:cs="Times New Roman"/>
          <w:sz w:val="24"/>
          <w:szCs w:val="24"/>
          <w:lang w:val="es-MX"/>
        </w:rPr>
        <w:t>Educación (34.4%), Ciencias Naturales, Exactas y de la Computación (37.9%), Ingeniería, Manufactura y Construcción (43.8%) y, Agronomía y Veterinaria (37.2%)</w:t>
      </w:r>
      <w:r w:rsidR="00924198" w:rsidRPr="009434B6">
        <w:rPr>
          <w:rFonts w:ascii="Times New Roman" w:eastAsia="Liberation Sans" w:hAnsi="Times New Roman" w:cs="Times New Roman"/>
          <w:sz w:val="24"/>
          <w:szCs w:val="24"/>
          <w:lang w:val="es-MX"/>
        </w:rPr>
        <w:t>. Por lo anterior</w:t>
      </w:r>
      <w:r w:rsidR="00CF76BE" w:rsidRPr="009434B6">
        <w:rPr>
          <w:rFonts w:ascii="Times New Roman" w:eastAsia="Liberation Sans" w:hAnsi="Times New Roman" w:cs="Times New Roman"/>
          <w:sz w:val="24"/>
          <w:szCs w:val="24"/>
          <w:lang w:val="es-MX"/>
        </w:rPr>
        <w:t>, se describe esta competencia en relación con los perfiles alcanzados:</w:t>
      </w:r>
      <w:r w:rsidR="006B6DD3" w:rsidRPr="009434B6">
        <w:rPr>
          <w:rFonts w:ascii="Times New Roman" w:eastAsia="Liberation Sans" w:hAnsi="Times New Roman" w:cs="Times New Roman"/>
          <w:sz w:val="24"/>
          <w:szCs w:val="24"/>
          <w:lang w:val="es-MX"/>
        </w:rPr>
        <w:t xml:space="preserve"> </w:t>
      </w:r>
    </w:p>
    <w:p w14:paraId="6E32D450" w14:textId="5C71D5D2" w:rsidR="00EB3065" w:rsidRPr="009434B6" w:rsidRDefault="00CF76BE" w:rsidP="0078201B">
      <w:pPr>
        <w:pStyle w:val="Prrafodelista"/>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Liberation Sans" w:hAnsi="Times New Roman" w:cs="Times New Roman"/>
          <w:sz w:val="24"/>
          <w:szCs w:val="24"/>
          <w:lang w:val="es-MX"/>
        </w:rPr>
      </w:pPr>
      <w:r w:rsidRPr="009434B6">
        <w:rPr>
          <w:rFonts w:ascii="Times New Roman" w:eastAsia="Liberation Sans" w:hAnsi="Times New Roman" w:cs="Times New Roman"/>
          <w:sz w:val="24"/>
          <w:szCs w:val="24"/>
          <w:lang w:val="es-MX"/>
        </w:rPr>
        <w:t>P</w:t>
      </w:r>
      <w:r w:rsidR="00EB3065" w:rsidRPr="009434B6">
        <w:rPr>
          <w:rFonts w:ascii="Times New Roman" w:eastAsia="Liberation Sans" w:hAnsi="Times New Roman" w:cs="Times New Roman"/>
          <w:sz w:val="24"/>
          <w:szCs w:val="24"/>
          <w:lang w:val="es-MX"/>
        </w:rPr>
        <w:t>erfil Innovador</w:t>
      </w:r>
      <w:r w:rsidRPr="009434B6">
        <w:rPr>
          <w:rFonts w:ascii="Times New Roman" w:eastAsia="Liberation Sans" w:hAnsi="Times New Roman" w:cs="Times New Roman"/>
          <w:sz w:val="24"/>
          <w:szCs w:val="24"/>
          <w:lang w:val="es-MX"/>
        </w:rPr>
        <w:t xml:space="preserve">: </w:t>
      </w:r>
      <w:r w:rsidR="00EB3065" w:rsidRPr="009434B6">
        <w:rPr>
          <w:rFonts w:ascii="Times New Roman" w:eastAsia="Liberation Sans" w:hAnsi="Times New Roman" w:cs="Times New Roman"/>
          <w:sz w:val="24"/>
          <w:szCs w:val="24"/>
          <w:lang w:val="es-MX"/>
        </w:rPr>
        <w:t xml:space="preserve">propicia la innovación de las estrategias de accesibilidad e inclusión y estrategias de personalización utilizando las tecnologías digitales, así como también las estrategias digitales para el aprendizaje activo. </w:t>
      </w:r>
    </w:p>
    <w:p w14:paraId="2F07FF8B" w14:textId="34B9980B" w:rsidR="00EB3065" w:rsidRPr="009434B6" w:rsidRDefault="00CF76BE" w:rsidP="0078201B">
      <w:pPr>
        <w:pStyle w:val="Prrafodelista"/>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Liberation Sans" w:hAnsi="Times New Roman" w:cs="Times New Roman"/>
          <w:sz w:val="24"/>
          <w:szCs w:val="24"/>
          <w:lang w:val="es-MX"/>
        </w:rPr>
      </w:pPr>
      <w:r w:rsidRPr="009434B6">
        <w:rPr>
          <w:rFonts w:ascii="Times New Roman" w:eastAsia="Liberation Sans" w:hAnsi="Times New Roman" w:cs="Times New Roman"/>
          <w:sz w:val="24"/>
          <w:szCs w:val="24"/>
          <w:lang w:val="es-MX"/>
        </w:rPr>
        <w:t>P</w:t>
      </w:r>
      <w:r w:rsidR="00EB3065" w:rsidRPr="009434B6">
        <w:rPr>
          <w:rFonts w:ascii="Times New Roman" w:eastAsia="Liberation Sans" w:hAnsi="Times New Roman" w:cs="Times New Roman"/>
          <w:sz w:val="24"/>
          <w:szCs w:val="24"/>
          <w:lang w:val="es-MX"/>
        </w:rPr>
        <w:t>erfil Experto</w:t>
      </w:r>
      <w:r w:rsidRPr="009434B6">
        <w:rPr>
          <w:rFonts w:ascii="Times New Roman" w:eastAsia="Liberation Sans" w:hAnsi="Times New Roman" w:cs="Times New Roman"/>
          <w:sz w:val="24"/>
          <w:szCs w:val="24"/>
          <w:lang w:val="es-MX"/>
        </w:rPr>
        <w:t xml:space="preserve">: </w:t>
      </w:r>
      <w:r w:rsidR="00EB3065" w:rsidRPr="009434B6">
        <w:rPr>
          <w:rFonts w:ascii="Times New Roman" w:eastAsia="Liberation Sans" w:hAnsi="Times New Roman" w:cs="Times New Roman"/>
          <w:sz w:val="24"/>
          <w:szCs w:val="24"/>
          <w:lang w:val="es-MX"/>
        </w:rPr>
        <w:t>posibilita la accesibilidad y la inclusión, hace uso estratégico de diversas tecnologías digitales para la personalización, y para el compromiso activo de los estudiantes con la materia.</w:t>
      </w:r>
    </w:p>
    <w:p w14:paraId="67ABD063" w14:textId="07378B6C" w:rsidR="00CF76BE" w:rsidRPr="009434B6" w:rsidRDefault="00CF76BE" w:rsidP="0078201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Liberation Sans" w:hAnsi="Times New Roman" w:cs="Times New Roman"/>
          <w:sz w:val="24"/>
          <w:szCs w:val="24"/>
          <w:lang w:val="es-MX"/>
        </w:rPr>
      </w:pPr>
      <w:r w:rsidRPr="009434B6">
        <w:rPr>
          <w:rFonts w:ascii="Times New Roman" w:eastAsia="Liberation Sans" w:hAnsi="Times New Roman" w:cs="Times New Roman"/>
          <w:sz w:val="24"/>
          <w:szCs w:val="24"/>
          <w:lang w:val="es-MX"/>
        </w:rPr>
        <w:lastRenderedPageBreak/>
        <w:t xml:space="preserve">En resumen, la competencia empoderar a los estudiantes en las competencias digitales, fomenta la participación y autonomía de los estudiantes para incorporar y dominar las tecnologías en su proceso de aprendizaje. </w:t>
      </w:r>
    </w:p>
    <w:p w14:paraId="22197603" w14:textId="77777777" w:rsidR="00CF76BE" w:rsidRPr="009434B6" w:rsidRDefault="00CF76BE" w:rsidP="0078201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Liberation Sans" w:hAnsi="Times New Roman" w:cs="Times New Roman"/>
          <w:sz w:val="24"/>
          <w:szCs w:val="24"/>
          <w:lang w:val="es-MX"/>
        </w:rPr>
      </w:pPr>
    </w:p>
    <w:p w14:paraId="3CE00546" w14:textId="2F4BACBA" w:rsidR="00927330" w:rsidRPr="009434B6" w:rsidRDefault="00EB3065" w:rsidP="00782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es-MX"/>
        </w:rPr>
      </w:pPr>
      <w:r w:rsidRPr="009434B6">
        <w:rPr>
          <w:rFonts w:ascii="Times New Roman" w:hAnsi="Times New Roman" w:cs="Times New Roman"/>
          <w:b/>
          <w:bCs/>
          <w:sz w:val="24"/>
          <w:szCs w:val="24"/>
          <w:lang w:val="es-MX"/>
        </w:rPr>
        <w:t>Tabla 8.</w:t>
      </w:r>
      <w:r w:rsidRPr="009434B6">
        <w:rPr>
          <w:rFonts w:ascii="Times New Roman" w:hAnsi="Times New Roman" w:cs="Times New Roman"/>
          <w:sz w:val="24"/>
          <w:szCs w:val="24"/>
          <w:lang w:val="es-MX"/>
        </w:rPr>
        <w:t xml:space="preserve"> </w:t>
      </w:r>
      <w:r w:rsidR="00571D8E" w:rsidRPr="009434B6">
        <w:rPr>
          <w:rFonts w:ascii="Times New Roman" w:hAnsi="Times New Roman" w:cs="Times New Roman"/>
          <w:sz w:val="24"/>
          <w:szCs w:val="24"/>
          <w:lang w:val="es-MX"/>
        </w:rPr>
        <w:t xml:space="preserve">CDD: </w:t>
      </w:r>
      <w:r w:rsidR="00AC7362" w:rsidRPr="009434B6">
        <w:rPr>
          <w:rFonts w:ascii="Times New Roman" w:hAnsi="Times New Roman" w:cs="Times New Roman"/>
          <w:sz w:val="24"/>
          <w:szCs w:val="24"/>
          <w:lang w:val="es-MX"/>
        </w:rPr>
        <w:t>Facilitar las competencias a los estudiantes</w:t>
      </w:r>
    </w:p>
    <w:tbl>
      <w:tblPr>
        <w:tblStyle w:val="Tablaconcuadrcula"/>
        <w:tblW w:w="9510" w:type="dxa"/>
        <w:jc w:val="center"/>
        <w:tblLook w:val="04A0" w:firstRow="1" w:lastRow="0" w:firstColumn="1" w:lastColumn="0" w:noHBand="0" w:noVBand="1"/>
      </w:tblPr>
      <w:tblGrid>
        <w:gridCol w:w="1996"/>
        <w:gridCol w:w="1187"/>
        <w:gridCol w:w="1296"/>
        <w:gridCol w:w="1418"/>
        <w:gridCol w:w="1134"/>
        <w:gridCol w:w="1276"/>
        <w:gridCol w:w="1203"/>
      </w:tblGrid>
      <w:tr w:rsidR="00571D8E" w:rsidRPr="0078201B" w14:paraId="6F0A9909" w14:textId="77777777" w:rsidTr="00C16B5B">
        <w:trPr>
          <w:trHeight w:val="156"/>
          <w:jc w:val="center"/>
        </w:trPr>
        <w:tc>
          <w:tcPr>
            <w:tcW w:w="2069" w:type="dxa"/>
            <w:vMerge w:val="restart"/>
            <w:hideMark/>
          </w:tcPr>
          <w:p w14:paraId="2DF796EC" w14:textId="77777777" w:rsidR="00EB3065" w:rsidRPr="0078201B" w:rsidRDefault="00EB3065" w:rsidP="00C56066">
            <w:pPr>
              <w:jc w:val="center"/>
              <w:rPr>
                <w:rFonts w:ascii="Times New Roman" w:eastAsia="Times New Roman" w:hAnsi="Times New Roman" w:cs="Times New Roman"/>
                <w:sz w:val="24"/>
                <w:szCs w:val="24"/>
                <w:lang w:val="es-MX"/>
              </w:rPr>
            </w:pPr>
          </w:p>
        </w:tc>
        <w:tc>
          <w:tcPr>
            <w:tcW w:w="7441" w:type="dxa"/>
            <w:gridSpan w:val="6"/>
            <w:hideMark/>
          </w:tcPr>
          <w:p w14:paraId="0E65B62D" w14:textId="77777777" w:rsidR="00EB3065" w:rsidRPr="0078201B" w:rsidRDefault="00EB3065" w:rsidP="00C56066">
            <w:pPr>
              <w:jc w:val="center"/>
              <w:rPr>
                <w:rFonts w:ascii="Times New Roman" w:eastAsia="Times New Roman" w:hAnsi="Times New Roman" w:cs="Times New Roman"/>
                <w:sz w:val="24"/>
                <w:szCs w:val="24"/>
                <w:lang w:val="es-MX"/>
              </w:rPr>
            </w:pPr>
            <w:r w:rsidRPr="0078201B">
              <w:rPr>
                <w:rFonts w:ascii="Times New Roman" w:eastAsia="Times New Roman" w:hAnsi="Times New Roman" w:cs="Times New Roman"/>
                <w:sz w:val="24"/>
                <w:szCs w:val="24"/>
                <w:lang w:val="es-MX"/>
              </w:rPr>
              <w:t>F6. Facilitar las competencias a los estudiantes</w:t>
            </w:r>
          </w:p>
        </w:tc>
      </w:tr>
      <w:tr w:rsidR="00571D8E" w:rsidRPr="0078201B" w14:paraId="6A1B6969" w14:textId="77777777" w:rsidTr="00F95515">
        <w:trPr>
          <w:trHeight w:val="257"/>
          <w:jc w:val="center"/>
        </w:trPr>
        <w:tc>
          <w:tcPr>
            <w:tcW w:w="2069" w:type="dxa"/>
            <w:vMerge/>
            <w:hideMark/>
          </w:tcPr>
          <w:p w14:paraId="049DF36C" w14:textId="77777777" w:rsidR="00EB3065" w:rsidRPr="0078201B" w:rsidRDefault="00EB3065" w:rsidP="00C56066">
            <w:pPr>
              <w:jc w:val="center"/>
              <w:rPr>
                <w:rFonts w:ascii="Times New Roman" w:eastAsia="Times New Roman" w:hAnsi="Times New Roman" w:cs="Times New Roman"/>
                <w:sz w:val="24"/>
                <w:szCs w:val="24"/>
                <w:lang w:val="es-MX"/>
              </w:rPr>
            </w:pPr>
          </w:p>
        </w:tc>
        <w:tc>
          <w:tcPr>
            <w:tcW w:w="1187" w:type="dxa"/>
            <w:hideMark/>
          </w:tcPr>
          <w:p w14:paraId="3A90212B"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Novato (A1)</w:t>
            </w:r>
          </w:p>
        </w:tc>
        <w:tc>
          <w:tcPr>
            <w:tcW w:w="1275" w:type="dxa"/>
            <w:hideMark/>
          </w:tcPr>
          <w:p w14:paraId="46554B88" w14:textId="77777777" w:rsidR="00EB3065" w:rsidRPr="0078201B" w:rsidRDefault="00EB3065" w:rsidP="00C56066">
            <w:pPr>
              <w:jc w:val="center"/>
              <w:rPr>
                <w:rFonts w:ascii="Times New Roman" w:eastAsia="Times New Roman" w:hAnsi="Times New Roman" w:cs="Times New Roman"/>
                <w:sz w:val="24"/>
                <w:szCs w:val="24"/>
              </w:rPr>
            </w:pPr>
            <w:proofErr w:type="spellStart"/>
            <w:r w:rsidRPr="0078201B">
              <w:rPr>
                <w:rFonts w:ascii="Times New Roman" w:eastAsia="Times New Roman" w:hAnsi="Times New Roman" w:cs="Times New Roman"/>
                <w:sz w:val="24"/>
                <w:szCs w:val="24"/>
              </w:rPr>
              <w:t>Explorador</w:t>
            </w:r>
            <w:proofErr w:type="spellEnd"/>
            <w:r w:rsidRPr="0078201B">
              <w:rPr>
                <w:rFonts w:ascii="Times New Roman" w:eastAsia="Times New Roman" w:hAnsi="Times New Roman" w:cs="Times New Roman"/>
                <w:sz w:val="24"/>
                <w:szCs w:val="24"/>
              </w:rPr>
              <w:t xml:space="preserve"> (A2)</w:t>
            </w:r>
          </w:p>
        </w:tc>
        <w:tc>
          <w:tcPr>
            <w:tcW w:w="1418" w:type="dxa"/>
            <w:hideMark/>
          </w:tcPr>
          <w:p w14:paraId="513F833C" w14:textId="77777777" w:rsidR="00EB3065" w:rsidRPr="0078201B" w:rsidRDefault="00EB3065" w:rsidP="00C56066">
            <w:pPr>
              <w:jc w:val="center"/>
              <w:rPr>
                <w:rFonts w:ascii="Times New Roman" w:eastAsia="Times New Roman" w:hAnsi="Times New Roman" w:cs="Times New Roman"/>
                <w:sz w:val="24"/>
                <w:szCs w:val="24"/>
              </w:rPr>
            </w:pPr>
            <w:proofErr w:type="spellStart"/>
            <w:r w:rsidRPr="0078201B">
              <w:rPr>
                <w:rFonts w:ascii="Times New Roman" w:eastAsia="Times New Roman" w:hAnsi="Times New Roman" w:cs="Times New Roman"/>
                <w:sz w:val="24"/>
                <w:szCs w:val="24"/>
              </w:rPr>
              <w:t>Integrador</w:t>
            </w:r>
            <w:proofErr w:type="spellEnd"/>
            <w:r w:rsidRPr="0078201B">
              <w:rPr>
                <w:rFonts w:ascii="Times New Roman" w:eastAsia="Times New Roman" w:hAnsi="Times New Roman" w:cs="Times New Roman"/>
                <w:sz w:val="24"/>
                <w:szCs w:val="24"/>
              </w:rPr>
              <w:t xml:space="preserve"> (B1)</w:t>
            </w:r>
          </w:p>
        </w:tc>
        <w:tc>
          <w:tcPr>
            <w:tcW w:w="1134" w:type="dxa"/>
            <w:hideMark/>
          </w:tcPr>
          <w:p w14:paraId="603DC0A9" w14:textId="77777777" w:rsidR="00F95515" w:rsidRPr="0078201B" w:rsidRDefault="00EB3065" w:rsidP="00C56066">
            <w:pPr>
              <w:jc w:val="center"/>
              <w:rPr>
                <w:rFonts w:ascii="Times New Roman" w:eastAsia="Times New Roman" w:hAnsi="Times New Roman" w:cs="Times New Roman"/>
                <w:sz w:val="24"/>
                <w:szCs w:val="24"/>
              </w:rPr>
            </w:pPr>
            <w:proofErr w:type="spellStart"/>
            <w:r w:rsidRPr="0078201B">
              <w:rPr>
                <w:rFonts w:ascii="Times New Roman" w:eastAsia="Times New Roman" w:hAnsi="Times New Roman" w:cs="Times New Roman"/>
                <w:sz w:val="24"/>
                <w:szCs w:val="24"/>
              </w:rPr>
              <w:t>Experto</w:t>
            </w:r>
            <w:proofErr w:type="spellEnd"/>
            <w:r w:rsidRPr="0078201B">
              <w:rPr>
                <w:rFonts w:ascii="Times New Roman" w:eastAsia="Times New Roman" w:hAnsi="Times New Roman" w:cs="Times New Roman"/>
                <w:sz w:val="24"/>
                <w:szCs w:val="24"/>
              </w:rPr>
              <w:t xml:space="preserve"> </w:t>
            </w:r>
          </w:p>
          <w:p w14:paraId="0C9A850B" w14:textId="228B9772"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(B2)</w:t>
            </w:r>
          </w:p>
        </w:tc>
        <w:tc>
          <w:tcPr>
            <w:tcW w:w="1276" w:type="dxa"/>
            <w:hideMark/>
          </w:tcPr>
          <w:p w14:paraId="0CF464E8" w14:textId="77777777" w:rsidR="00F95515" w:rsidRPr="0078201B" w:rsidRDefault="00EB3065" w:rsidP="00C56066">
            <w:pPr>
              <w:jc w:val="center"/>
              <w:rPr>
                <w:rFonts w:ascii="Times New Roman" w:eastAsia="Times New Roman" w:hAnsi="Times New Roman" w:cs="Times New Roman"/>
                <w:sz w:val="24"/>
                <w:szCs w:val="24"/>
              </w:rPr>
            </w:pPr>
            <w:proofErr w:type="spellStart"/>
            <w:r w:rsidRPr="0078201B">
              <w:rPr>
                <w:rFonts w:ascii="Times New Roman" w:eastAsia="Times New Roman" w:hAnsi="Times New Roman" w:cs="Times New Roman"/>
                <w:sz w:val="24"/>
                <w:szCs w:val="24"/>
              </w:rPr>
              <w:t>Líder</w:t>
            </w:r>
            <w:proofErr w:type="spellEnd"/>
            <w:r w:rsidRPr="0078201B">
              <w:rPr>
                <w:rFonts w:ascii="Times New Roman" w:eastAsia="Times New Roman" w:hAnsi="Times New Roman" w:cs="Times New Roman"/>
                <w:sz w:val="24"/>
                <w:szCs w:val="24"/>
              </w:rPr>
              <w:t xml:space="preserve"> </w:t>
            </w:r>
          </w:p>
          <w:p w14:paraId="1EEEAE38" w14:textId="3C1501D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(C1)</w:t>
            </w:r>
          </w:p>
        </w:tc>
        <w:tc>
          <w:tcPr>
            <w:tcW w:w="1151" w:type="dxa"/>
            <w:hideMark/>
          </w:tcPr>
          <w:p w14:paraId="459E6F2A" w14:textId="77777777" w:rsidR="00EB3065" w:rsidRPr="0078201B" w:rsidRDefault="00EB3065" w:rsidP="00C56066">
            <w:pPr>
              <w:jc w:val="center"/>
              <w:rPr>
                <w:rFonts w:ascii="Times New Roman" w:eastAsia="Times New Roman" w:hAnsi="Times New Roman" w:cs="Times New Roman"/>
                <w:sz w:val="24"/>
                <w:szCs w:val="24"/>
              </w:rPr>
            </w:pPr>
            <w:proofErr w:type="spellStart"/>
            <w:r w:rsidRPr="0078201B">
              <w:rPr>
                <w:rFonts w:ascii="Times New Roman" w:eastAsia="Times New Roman" w:hAnsi="Times New Roman" w:cs="Times New Roman"/>
                <w:sz w:val="24"/>
                <w:szCs w:val="24"/>
              </w:rPr>
              <w:t>Innovador</w:t>
            </w:r>
            <w:proofErr w:type="spellEnd"/>
            <w:r w:rsidRPr="0078201B">
              <w:rPr>
                <w:rFonts w:ascii="Times New Roman" w:eastAsia="Times New Roman" w:hAnsi="Times New Roman" w:cs="Times New Roman"/>
                <w:sz w:val="24"/>
                <w:szCs w:val="24"/>
              </w:rPr>
              <w:t xml:space="preserve"> (C2)</w:t>
            </w:r>
          </w:p>
        </w:tc>
      </w:tr>
      <w:tr w:rsidR="00571D8E" w:rsidRPr="0078201B" w14:paraId="167161ED" w14:textId="77777777" w:rsidTr="00F95515">
        <w:trPr>
          <w:trHeight w:val="331"/>
          <w:jc w:val="center"/>
        </w:trPr>
        <w:tc>
          <w:tcPr>
            <w:tcW w:w="2069" w:type="dxa"/>
            <w:hideMark/>
          </w:tcPr>
          <w:p w14:paraId="38A7C21A" w14:textId="77777777" w:rsidR="00EB3065" w:rsidRPr="0078201B" w:rsidRDefault="00EB3065" w:rsidP="00C56066">
            <w:pPr>
              <w:jc w:val="center"/>
              <w:rPr>
                <w:rFonts w:ascii="Times New Roman" w:eastAsia="Times New Roman" w:hAnsi="Times New Roman" w:cs="Times New Roman"/>
                <w:sz w:val="24"/>
                <w:szCs w:val="24"/>
              </w:rPr>
            </w:pPr>
            <w:proofErr w:type="spellStart"/>
            <w:r w:rsidRPr="0078201B">
              <w:rPr>
                <w:rFonts w:ascii="Times New Roman" w:eastAsia="Times New Roman" w:hAnsi="Times New Roman" w:cs="Times New Roman"/>
                <w:sz w:val="24"/>
                <w:szCs w:val="24"/>
              </w:rPr>
              <w:t>Educación</w:t>
            </w:r>
            <w:proofErr w:type="spellEnd"/>
          </w:p>
        </w:tc>
        <w:tc>
          <w:tcPr>
            <w:tcW w:w="1187" w:type="dxa"/>
            <w:noWrap/>
            <w:hideMark/>
          </w:tcPr>
          <w:p w14:paraId="16CE3AF0"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3.3%</w:t>
            </w:r>
          </w:p>
        </w:tc>
        <w:tc>
          <w:tcPr>
            <w:tcW w:w="1275" w:type="dxa"/>
            <w:noWrap/>
            <w:hideMark/>
          </w:tcPr>
          <w:p w14:paraId="00B7B45A"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.7%</w:t>
            </w:r>
          </w:p>
        </w:tc>
        <w:tc>
          <w:tcPr>
            <w:tcW w:w="1418" w:type="dxa"/>
            <w:noWrap/>
            <w:hideMark/>
          </w:tcPr>
          <w:p w14:paraId="228E85C9"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9.9%</w:t>
            </w:r>
          </w:p>
        </w:tc>
        <w:tc>
          <w:tcPr>
            <w:tcW w:w="1134" w:type="dxa"/>
            <w:noWrap/>
            <w:hideMark/>
          </w:tcPr>
          <w:p w14:paraId="50AF467D"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35.1%</w:t>
            </w:r>
          </w:p>
        </w:tc>
        <w:tc>
          <w:tcPr>
            <w:tcW w:w="1276" w:type="dxa"/>
            <w:noWrap/>
            <w:hideMark/>
          </w:tcPr>
          <w:p w14:paraId="6F2FFFEA"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29.1%</w:t>
            </w:r>
          </w:p>
        </w:tc>
        <w:tc>
          <w:tcPr>
            <w:tcW w:w="1151" w:type="dxa"/>
            <w:noWrap/>
            <w:hideMark/>
          </w:tcPr>
          <w:p w14:paraId="1F7995B7"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21.9%</w:t>
            </w:r>
          </w:p>
        </w:tc>
      </w:tr>
      <w:tr w:rsidR="00571D8E" w:rsidRPr="0078201B" w14:paraId="2B7E07A5" w14:textId="77777777" w:rsidTr="00F95515">
        <w:trPr>
          <w:trHeight w:val="279"/>
          <w:jc w:val="center"/>
        </w:trPr>
        <w:tc>
          <w:tcPr>
            <w:tcW w:w="2069" w:type="dxa"/>
            <w:hideMark/>
          </w:tcPr>
          <w:p w14:paraId="16C68FC6"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 xml:space="preserve">Artes y </w:t>
            </w:r>
            <w:proofErr w:type="spellStart"/>
            <w:r w:rsidRPr="0078201B">
              <w:rPr>
                <w:rFonts w:ascii="Times New Roman" w:eastAsia="Times New Roman" w:hAnsi="Times New Roman" w:cs="Times New Roman"/>
                <w:sz w:val="24"/>
                <w:szCs w:val="24"/>
              </w:rPr>
              <w:t>humanidades</w:t>
            </w:r>
            <w:proofErr w:type="spellEnd"/>
          </w:p>
        </w:tc>
        <w:tc>
          <w:tcPr>
            <w:tcW w:w="1187" w:type="dxa"/>
            <w:noWrap/>
            <w:hideMark/>
          </w:tcPr>
          <w:p w14:paraId="5A866E21"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.6%</w:t>
            </w:r>
          </w:p>
        </w:tc>
        <w:tc>
          <w:tcPr>
            <w:tcW w:w="1275" w:type="dxa"/>
            <w:noWrap/>
            <w:hideMark/>
          </w:tcPr>
          <w:p w14:paraId="723BC19A"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1.2%</w:t>
            </w:r>
          </w:p>
        </w:tc>
        <w:tc>
          <w:tcPr>
            <w:tcW w:w="1418" w:type="dxa"/>
            <w:noWrap/>
            <w:hideMark/>
          </w:tcPr>
          <w:p w14:paraId="797F1413"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9.8%</w:t>
            </w:r>
          </w:p>
        </w:tc>
        <w:tc>
          <w:tcPr>
            <w:tcW w:w="1134" w:type="dxa"/>
            <w:noWrap/>
            <w:hideMark/>
          </w:tcPr>
          <w:p w14:paraId="1B3202BC"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32.3%</w:t>
            </w:r>
          </w:p>
        </w:tc>
        <w:tc>
          <w:tcPr>
            <w:tcW w:w="1276" w:type="dxa"/>
            <w:noWrap/>
            <w:hideMark/>
          </w:tcPr>
          <w:p w14:paraId="689F9413"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29.9%</w:t>
            </w:r>
          </w:p>
        </w:tc>
        <w:tc>
          <w:tcPr>
            <w:tcW w:w="1151" w:type="dxa"/>
            <w:noWrap/>
            <w:hideMark/>
          </w:tcPr>
          <w:p w14:paraId="4D009C6E"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26.2%</w:t>
            </w:r>
          </w:p>
        </w:tc>
      </w:tr>
      <w:tr w:rsidR="00571D8E" w:rsidRPr="0078201B" w14:paraId="06A67145" w14:textId="77777777" w:rsidTr="00F95515">
        <w:trPr>
          <w:trHeight w:val="409"/>
          <w:jc w:val="center"/>
        </w:trPr>
        <w:tc>
          <w:tcPr>
            <w:tcW w:w="2069" w:type="dxa"/>
            <w:hideMark/>
          </w:tcPr>
          <w:p w14:paraId="1CF81D0F" w14:textId="77777777" w:rsidR="00EB3065" w:rsidRPr="0078201B" w:rsidRDefault="00EB3065" w:rsidP="00C56066">
            <w:pPr>
              <w:jc w:val="center"/>
              <w:rPr>
                <w:rFonts w:ascii="Times New Roman" w:eastAsia="Times New Roman" w:hAnsi="Times New Roman" w:cs="Times New Roman"/>
                <w:sz w:val="24"/>
                <w:szCs w:val="24"/>
                <w:lang w:val="es-MX"/>
              </w:rPr>
            </w:pPr>
            <w:r w:rsidRPr="0078201B">
              <w:rPr>
                <w:rFonts w:ascii="Times New Roman" w:eastAsia="Times New Roman" w:hAnsi="Times New Roman" w:cs="Times New Roman"/>
                <w:sz w:val="24"/>
                <w:szCs w:val="24"/>
                <w:lang w:val="es-MX"/>
              </w:rPr>
              <w:t>Ciencias Sociales, Administración y Derecho</w:t>
            </w:r>
          </w:p>
        </w:tc>
        <w:tc>
          <w:tcPr>
            <w:tcW w:w="1187" w:type="dxa"/>
            <w:noWrap/>
            <w:hideMark/>
          </w:tcPr>
          <w:p w14:paraId="757F934D"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1.2%</w:t>
            </w:r>
          </w:p>
        </w:tc>
        <w:tc>
          <w:tcPr>
            <w:tcW w:w="1275" w:type="dxa"/>
            <w:noWrap/>
            <w:hideMark/>
          </w:tcPr>
          <w:p w14:paraId="3A42DC6C"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w:t>
            </w:r>
          </w:p>
        </w:tc>
        <w:tc>
          <w:tcPr>
            <w:tcW w:w="1418" w:type="dxa"/>
            <w:noWrap/>
            <w:hideMark/>
          </w:tcPr>
          <w:p w14:paraId="320EE0FE"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10.2%</w:t>
            </w:r>
          </w:p>
        </w:tc>
        <w:tc>
          <w:tcPr>
            <w:tcW w:w="1134" w:type="dxa"/>
            <w:noWrap/>
            <w:hideMark/>
          </w:tcPr>
          <w:p w14:paraId="7FDA4E3B"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35.5%</w:t>
            </w:r>
          </w:p>
        </w:tc>
        <w:tc>
          <w:tcPr>
            <w:tcW w:w="1276" w:type="dxa"/>
            <w:noWrap/>
            <w:hideMark/>
          </w:tcPr>
          <w:p w14:paraId="74F82517"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26.5%</w:t>
            </w:r>
          </w:p>
        </w:tc>
        <w:tc>
          <w:tcPr>
            <w:tcW w:w="1151" w:type="dxa"/>
            <w:noWrap/>
            <w:hideMark/>
          </w:tcPr>
          <w:p w14:paraId="6EB3E6B4"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26.2%</w:t>
            </w:r>
          </w:p>
        </w:tc>
      </w:tr>
      <w:tr w:rsidR="00571D8E" w:rsidRPr="0078201B" w14:paraId="19F27831" w14:textId="77777777" w:rsidTr="00F95515">
        <w:trPr>
          <w:trHeight w:val="599"/>
          <w:jc w:val="center"/>
        </w:trPr>
        <w:tc>
          <w:tcPr>
            <w:tcW w:w="2069" w:type="dxa"/>
            <w:hideMark/>
          </w:tcPr>
          <w:p w14:paraId="3A540A81" w14:textId="77777777" w:rsidR="00EB3065" w:rsidRPr="0078201B" w:rsidRDefault="00EB3065" w:rsidP="00C56066">
            <w:pPr>
              <w:jc w:val="center"/>
              <w:rPr>
                <w:rFonts w:ascii="Times New Roman" w:eastAsia="Times New Roman" w:hAnsi="Times New Roman" w:cs="Times New Roman"/>
                <w:sz w:val="24"/>
                <w:szCs w:val="24"/>
                <w:lang w:val="es-MX"/>
              </w:rPr>
            </w:pPr>
            <w:r w:rsidRPr="0078201B">
              <w:rPr>
                <w:rFonts w:ascii="Times New Roman" w:eastAsia="Times New Roman" w:hAnsi="Times New Roman" w:cs="Times New Roman"/>
                <w:sz w:val="24"/>
                <w:szCs w:val="24"/>
                <w:lang w:val="es-MX"/>
              </w:rPr>
              <w:t>Ciencias Naturales, Exactas y de la Computación</w:t>
            </w:r>
          </w:p>
        </w:tc>
        <w:tc>
          <w:tcPr>
            <w:tcW w:w="1187" w:type="dxa"/>
            <w:noWrap/>
            <w:hideMark/>
          </w:tcPr>
          <w:p w14:paraId="4523D7AC"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0.0%</w:t>
            </w:r>
          </w:p>
        </w:tc>
        <w:tc>
          <w:tcPr>
            <w:tcW w:w="1275" w:type="dxa"/>
            <w:noWrap/>
            <w:hideMark/>
          </w:tcPr>
          <w:p w14:paraId="0B15AF0A"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1.9%</w:t>
            </w:r>
          </w:p>
        </w:tc>
        <w:tc>
          <w:tcPr>
            <w:tcW w:w="1418" w:type="dxa"/>
            <w:noWrap/>
            <w:hideMark/>
          </w:tcPr>
          <w:p w14:paraId="59E8C608"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10.7%</w:t>
            </w:r>
          </w:p>
        </w:tc>
        <w:tc>
          <w:tcPr>
            <w:tcW w:w="1134" w:type="dxa"/>
            <w:noWrap/>
            <w:hideMark/>
          </w:tcPr>
          <w:p w14:paraId="520211F9"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45.6%</w:t>
            </w:r>
          </w:p>
        </w:tc>
        <w:tc>
          <w:tcPr>
            <w:tcW w:w="1276" w:type="dxa"/>
            <w:noWrap/>
            <w:hideMark/>
          </w:tcPr>
          <w:p w14:paraId="34785AF8"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16.5%</w:t>
            </w:r>
          </w:p>
        </w:tc>
        <w:tc>
          <w:tcPr>
            <w:tcW w:w="1151" w:type="dxa"/>
            <w:noWrap/>
            <w:hideMark/>
          </w:tcPr>
          <w:p w14:paraId="0846A9F3"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25.2%</w:t>
            </w:r>
          </w:p>
        </w:tc>
      </w:tr>
      <w:tr w:rsidR="00571D8E" w:rsidRPr="0078201B" w14:paraId="46D0464F" w14:textId="77777777" w:rsidTr="00F95515">
        <w:trPr>
          <w:trHeight w:val="599"/>
          <w:jc w:val="center"/>
        </w:trPr>
        <w:tc>
          <w:tcPr>
            <w:tcW w:w="2069" w:type="dxa"/>
            <w:hideMark/>
          </w:tcPr>
          <w:p w14:paraId="05F9AA06"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 xml:space="preserve">Ingeniería, </w:t>
            </w:r>
            <w:proofErr w:type="spellStart"/>
            <w:r w:rsidRPr="0078201B">
              <w:rPr>
                <w:rFonts w:ascii="Times New Roman" w:eastAsia="Times New Roman" w:hAnsi="Times New Roman" w:cs="Times New Roman"/>
                <w:sz w:val="24"/>
                <w:szCs w:val="24"/>
              </w:rPr>
              <w:t>Manufactura</w:t>
            </w:r>
            <w:proofErr w:type="spellEnd"/>
            <w:r w:rsidRPr="0078201B">
              <w:rPr>
                <w:rFonts w:ascii="Times New Roman" w:eastAsia="Times New Roman" w:hAnsi="Times New Roman" w:cs="Times New Roman"/>
                <w:sz w:val="24"/>
                <w:szCs w:val="24"/>
              </w:rPr>
              <w:t xml:space="preserve"> y </w:t>
            </w:r>
            <w:proofErr w:type="spellStart"/>
            <w:r w:rsidRPr="0078201B">
              <w:rPr>
                <w:rFonts w:ascii="Times New Roman" w:eastAsia="Times New Roman" w:hAnsi="Times New Roman" w:cs="Times New Roman"/>
                <w:sz w:val="24"/>
                <w:szCs w:val="24"/>
              </w:rPr>
              <w:t>Construcción</w:t>
            </w:r>
            <w:proofErr w:type="spellEnd"/>
          </w:p>
        </w:tc>
        <w:tc>
          <w:tcPr>
            <w:tcW w:w="1187" w:type="dxa"/>
            <w:noWrap/>
            <w:hideMark/>
          </w:tcPr>
          <w:p w14:paraId="55FC60D3"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0.0%</w:t>
            </w:r>
          </w:p>
        </w:tc>
        <w:tc>
          <w:tcPr>
            <w:tcW w:w="1275" w:type="dxa"/>
            <w:noWrap/>
            <w:hideMark/>
          </w:tcPr>
          <w:p w14:paraId="4E1B64C7"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3.1%</w:t>
            </w:r>
          </w:p>
        </w:tc>
        <w:tc>
          <w:tcPr>
            <w:tcW w:w="1418" w:type="dxa"/>
            <w:noWrap/>
            <w:hideMark/>
          </w:tcPr>
          <w:p w14:paraId="0BF6163D"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16.7%</w:t>
            </w:r>
          </w:p>
        </w:tc>
        <w:tc>
          <w:tcPr>
            <w:tcW w:w="1134" w:type="dxa"/>
            <w:noWrap/>
            <w:hideMark/>
          </w:tcPr>
          <w:p w14:paraId="7ABFE3DE"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41.7%</w:t>
            </w:r>
          </w:p>
        </w:tc>
        <w:tc>
          <w:tcPr>
            <w:tcW w:w="1276" w:type="dxa"/>
            <w:noWrap/>
            <w:hideMark/>
          </w:tcPr>
          <w:p w14:paraId="2E95C751"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24.0%</w:t>
            </w:r>
          </w:p>
        </w:tc>
        <w:tc>
          <w:tcPr>
            <w:tcW w:w="1151" w:type="dxa"/>
            <w:noWrap/>
            <w:hideMark/>
          </w:tcPr>
          <w:p w14:paraId="430C3815"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14.6%</w:t>
            </w:r>
          </w:p>
        </w:tc>
      </w:tr>
      <w:tr w:rsidR="00571D8E" w:rsidRPr="0078201B" w14:paraId="667D7730" w14:textId="77777777" w:rsidTr="00F95515">
        <w:trPr>
          <w:trHeight w:val="299"/>
          <w:jc w:val="center"/>
        </w:trPr>
        <w:tc>
          <w:tcPr>
            <w:tcW w:w="2069" w:type="dxa"/>
            <w:hideMark/>
          </w:tcPr>
          <w:p w14:paraId="3F2625E2" w14:textId="77777777" w:rsidR="00EB3065" w:rsidRPr="0078201B" w:rsidRDefault="00EB3065" w:rsidP="00C56066">
            <w:pPr>
              <w:jc w:val="center"/>
              <w:rPr>
                <w:rFonts w:ascii="Times New Roman" w:eastAsia="Times New Roman" w:hAnsi="Times New Roman" w:cs="Times New Roman"/>
                <w:sz w:val="24"/>
                <w:szCs w:val="24"/>
              </w:rPr>
            </w:pPr>
            <w:proofErr w:type="spellStart"/>
            <w:r w:rsidRPr="0078201B">
              <w:rPr>
                <w:rFonts w:ascii="Times New Roman" w:eastAsia="Times New Roman" w:hAnsi="Times New Roman" w:cs="Times New Roman"/>
                <w:sz w:val="24"/>
                <w:szCs w:val="24"/>
              </w:rPr>
              <w:t>Agronomía</w:t>
            </w:r>
            <w:proofErr w:type="spellEnd"/>
            <w:r w:rsidRPr="0078201B">
              <w:rPr>
                <w:rFonts w:ascii="Times New Roman" w:eastAsia="Times New Roman" w:hAnsi="Times New Roman" w:cs="Times New Roman"/>
                <w:sz w:val="24"/>
                <w:szCs w:val="24"/>
              </w:rPr>
              <w:t xml:space="preserve"> y </w:t>
            </w:r>
            <w:proofErr w:type="spellStart"/>
            <w:r w:rsidRPr="0078201B">
              <w:rPr>
                <w:rFonts w:ascii="Times New Roman" w:eastAsia="Times New Roman" w:hAnsi="Times New Roman" w:cs="Times New Roman"/>
                <w:sz w:val="24"/>
                <w:szCs w:val="24"/>
              </w:rPr>
              <w:t>Veterinaria</w:t>
            </w:r>
            <w:proofErr w:type="spellEnd"/>
          </w:p>
        </w:tc>
        <w:tc>
          <w:tcPr>
            <w:tcW w:w="1187" w:type="dxa"/>
            <w:noWrap/>
            <w:hideMark/>
          </w:tcPr>
          <w:p w14:paraId="35881922"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2.3%</w:t>
            </w:r>
          </w:p>
        </w:tc>
        <w:tc>
          <w:tcPr>
            <w:tcW w:w="1275" w:type="dxa"/>
            <w:noWrap/>
            <w:hideMark/>
          </w:tcPr>
          <w:p w14:paraId="4138F283"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0.0%</w:t>
            </w:r>
          </w:p>
        </w:tc>
        <w:tc>
          <w:tcPr>
            <w:tcW w:w="1418" w:type="dxa"/>
            <w:noWrap/>
            <w:hideMark/>
          </w:tcPr>
          <w:p w14:paraId="40BC582B"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16.3%</w:t>
            </w:r>
          </w:p>
        </w:tc>
        <w:tc>
          <w:tcPr>
            <w:tcW w:w="1134" w:type="dxa"/>
            <w:noWrap/>
            <w:hideMark/>
          </w:tcPr>
          <w:p w14:paraId="148F3587"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46.5%</w:t>
            </w:r>
          </w:p>
        </w:tc>
        <w:tc>
          <w:tcPr>
            <w:tcW w:w="1276" w:type="dxa"/>
            <w:noWrap/>
            <w:hideMark/>
          </w:tcPr>
          <w:p w14:paraId="55052F98"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23.3%</w:t>
            </w:r>
          </w:p>
        </w:tc>
        <w:tc>
          <w:tcPr>
            <w:tcW w:w="1151" w:type="dxa"/>
            <w:noWrap/>
            <w:hideMark/>
          </w:tcPr>
          <w:p w14:paraId="42FFB2DC"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11.6%</w:t>
            </w:r>
          </w:p>
        </w:tc>
      </w:tr>
      <w:tr w:rsidR="00571D8E" w:rsidRPr="0078201B" w14:paraId="190A6079" w14:textId="77777777" w:rsidTr="00F95515">
        <w:trPr>
          <w:trHeight w:val="249"/>
          <w:jc w:val="center"/>
        </w:trPr>
        <w:tc>
          <w:tcPr>
            <w:tcW w:w="2069" w:type="dxa"/>
            <w:hideMark/>
          </w:tcPr>
          <w:p w14:paraId="76526166"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Salud</w:t>
            </w:r>
          </w:p>
        </w:tc>
        <w:tc>
          <w:tcPr>
            <w:tcW w:w="1187" w:type="dxa"/>
            <w:noWrap/>
            <w:hideMark/>
          </w:tcPr>
          <w:p w14:paraId="516F74A6"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2.8%</w:t>
            </w:r>
          </w:p>
        </w:tc>
        <w:tc>
          <w:tcPr>
            <w:tcW w:w="1275" w:type="dxa"/>
            <w:noWrap/>
            <w:hideMark/>
          </w:tcPr>
          <w:p w14:paraId="3BDAE20A"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.5%</w:t>
            </w:r>
          </w:p>
        </w:tc>
        <w:tc>
          <w:tcPr>
            <w:tcW w:w="1418" w:type="dxa"/>
            <w:noWrap/>
            <w:hideMark/>
          </w:tcPr>
          <w:p w14:paraId="571E7C63"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6.0%</w:t>
            </w:r>
          </w:p>
        </w:tc>
        <w:tc>
          <w:tcPr>
            <w:tcW w:w="1134" w:type="dxa"/>
            <w:noWrap/>
            <w:hideMark/>
          </w:tcPr>
          <w:p w14:paraId="4796CB3D"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39.0%</w:t>
            </w:r>
          </w:p>
        </w:tc>
        <w:tc>
          <w:tcPr>
            <w:tcW w:w="1276" w:type="dxa"/>
            <w:noWrap/>
            <w:hideMark/>
          </w:tcPr>
          <w:p w14:paraId="7EFFC4DD"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22.0%</w:t>
            </w:r>
          </w:p>
        </w:tc>
        <w:tc>
          <w:tcPr>
            <w:tcW w:w="1151" w:type="dxa"/>
            <w:noWrap/>
            <w:hideMark/>
          </w:tcPr>
          <w:p w14:paraId="35304D18" w14:textId="77777777" w:rsidR="00EB3065" w:rsidRPr="0078201B" w:rsidRDefault="00EB3065"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29.8%</w:t>
            </w:r>
          </w:p>
        </w:tc>
      </w:tr>
    </w:tbl>
    <w:p w14:paraId="79B8F004" w14:textId="371F22D1" w:rsidR="00927330" w:rsidRPr="009434B6" w:rsidRDefault="009952EC" w:rsidP="00782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Cs/>
          <w:sz w:val="24"/>
          <w:szCs w:val="24"/>
          <w:lang w:val="es-MX"/>
        </w:rPr>
      </w:pPr>
      <w:r w:rsidRPr="009434B6">
        <w:rPr>
          <w:rFonts w:ascii="Times New Roman" w:eastAsia="Times New Roman" w:hAnsi="Times New Roman" w:cs="Times New Roman"/>
          <w:bCs/>
          <w:sz w:val="24"/>
          <w:szCs w:val="24"/>
          <w:lang w:val="es-MX"/>
        </w:rPr>
        <w:t>Fuente: elaboración propia.</w:t>
      </w:r>
    </w:p>
    <w:p w14:paraId="3FCE98C8" w14:textId="5193D933" w:rsidR="00AC7362" w:rsidRPr="009434B6" w:rsidRDefault="00D73042" w:rsidP="00782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val="es-MX"/>
        </w:rPr>
      </w:pPr>
      <w:r w:rsidRPr="009434B6">
        <w:rPr>
          <w:rFonts w:ascii="Times New Roman" w:eastAsia="Liberation Sans" w:hAnsi="Times New Roman" w:cs="Times New Roman"/>
          <w:sz w:val="24"/>
          <w:szCs w:val="24"/>
          <w:lang w:val="es-MX"/>
        </w:rPr>
        <w:t xml:space="preserve">En la Tabla 8, se presentan </w:t>
      </w:r>
      <w:r w:rsidR="00AC7362" w:rsidRPr="009434B6">
        <w:rPr>
          <w:rFonts w:ascii="Times New Roman" w:eastAsia="Liberation Sans" w:hAnsi="Times New Roman" w:cs="Times New Roman"/>
          <w:sz w:val="24"/>
          <w:szCs w:val="24"/>
          <w:lang w:val="es-MX"/>
        </w:rPr>
        <w:t>los análisis descriptivos</w:t>
      </w:r>
      <w:r w:rsidRPr="009434B6">
        <w:rPr>
          <w:rFonts w:ascii="Times New Roman" w:eastAsia="Liberation Sans" w:hAnsi="Times New Roman" w:cs="Times New Roman"/>
          <w:sz w:val="24"/>
          <w:szCs w:val="24"/>
          <w:lang w:val="es-MX"/>
        </w:rPr>
        <w:t xml:space="preserve"> de la CDD: </w:t>
      </w:r>
      <w:r w:rsidRPr="009434B6">
        <w:rPr>
          <w:rFonts w:ascii="Times New Roman" w:hAnsi="Times New Roman" w:cs="Times New Roman"/>
          <w:sz w:val="24"/>
          <w:szCs w:val="24"/>
          <w:lang w:val="es-MX"/>
        </w:rPr>
        <w:t>Facilitar las competencias a los estudiantes</w:t>
      </w:r>
      <w:r w:rsidRPr="009434B6">
        <w:rPr>
          <w:rFonts w:ascii="Times New Roman" w:hAnsi="Times New Roman" w:cs="Times New Roman"/>
          <w:i/>
          <w:iCs/>
          <w:sz w:val="24"/>
          <w:szCs w:val="24"/>
          <w:lang w:val="es-MX"/>
        </w:rPr>
        <w:t xml:space="preserve">, </w:t>
      </w:r>
      <w:r w:rsidR="00AC7362" w:rsidRPr="009434B6">
        <w:rPr>
          <w:rFonts w:ascii="Times New Roman" w:eastAsia="Liberation Sans" w:hAnsi="Times New Roman" w:cs="Times New Roman"/>
          <w:sz w:val="24"/>
          <w:szCs w:val="24"/>
          <w:lang w:val="es-MX"/>
        </w:rPr>
        <w:t>eviden</w:t>
      </w:r>
      <w:r w:rsidRPr="009434B6">
        <w:rPr>
          <w:rFonts w:ascii="Times New Roman" w:eastAsia="Liberation Sans" w:hAnsi="Times New Roman" w:cs="Times New Roman"/>
          <w:sz w:val="24"/>
          <w:szCs w:val="24"/>
          <w:lang w:val="es-MX"/>
        </w:rPr>
        <w:t>ciando</w:t>
      </w:r>
      <w:r w:rsidR="00AC7362" w:rsidRPr="009434B6">
        <w:rPr>
          <w:rFonts w:ascii="Times New Roman" w:eastAsia="Liberation Sans" w:hAnsi="Times New Roman" w:cs="Times New Roman"/>
          <w:sz w:val="24"/>
          <w:szCs w:val="24"/>
          <w:lang w:val="es-MX"/>
        </w:rPr>
        <w:t xml:space="preserve"> el perfil </w:t>
      </w:r>
      <w:r w:rsidR="00CF76BE" w:rsidRPr="009434B6">
        <w:rPr>
          <w:rFonts w:ascii="Times New Roman" w:eastAsia="Liberation Sans" w:hAnsi="Times New Roman" w:cs="Times New Roman"/>
          <w:sz w:val="24"/>
          <w:szCs w:val="24"/>
          <w:lang w:val="es-MX"/>
        </w:rPr>
        <w:t xml:space="preserve">que predomina en todas las áreas de conocimiento es el Perfil Experto (B2),ubicándose con los siguientes porcentajes de frecuencia: </w:t>
      </w:r>
      <w:r w:rsidR="00AC7362" w:rsidRPr="009434B6">
        <w:rPr>
          <w:rFonts w:ascii="Times New Roman" w:eastAsia="Liberation Sans" w:hAnsi="Times New Roman" w:cs="Times New Roman"/>
          <w:sz w:val="24"/>
          <w:szCs w:val="24"/>
          <w:lang w:val="es-MX"/>
        </w:rPr>
        <w:t>Educación (35.1%), Artes y humanidades (32.3%), Ciencias Sociales, Administración y Derecho (35.5%), Ciencias Naturales, Exactas y de la Computación (45.6%), Ingeniería, Manufactura y Construcción (41.7%), Agronomía y Veterinaria (46.5%) y Salud 39.0%)</w:t>
      </w:r>
      <w:r w:rsidR="00CF76BE" w:rsidRPr="009434B6">
        <w:rPr>
          <w:rFonts w:ascii="Times New Roman" w:eastAsia="Liberation Sans" w:hAnsi="Times New Roman" w:cs="Times New Roman"/>
          <w:sz w:val="24"/>
          <w:szCs w:val="24"/>
          <w:lang w:val="es-MX"/>
        </w:rPr>
        <w:t xml:space="preserve">. </w:t>
      </w:r>
    </w:p>
    <w:p w14:paraId="73C804DF" w14:textId="4C2FFC47" w:rsidR="00AC7362" w:rsidRPr="009434B6" w:rsidRDefault="0075294F" w:rsidP="0078201B">
      <w:pPr>
        <w:spacing w:after="0" w:line="360" w:lineRule="auto"/>
        <w:ind w:firstLine="709"/>
        <w:jc w:val="both"/>
        <w:rPr>
          <w:rFonts w:ascii="Times New Roman" w:hAnsi="Times New Roman" w:cs="Times New Roman"/>
          <w:sz w:val="24"/>
          <w:szCs w:val="24"/>
          <w:lang w:val="es-MX"/>
        </w:rPr>
      </w:pPr>
      <w:r w:rsidRPr="009434B6">
        <w:rPr>
          <w:rFonts w:ascii="Times New Roman" w:eastAsia="Liberation Sans" w:hAnsi="Times New Roman" w:cs="Times New Roman"/>
          <w:sz w:val="24"/>
          <w:szCs w:val="24"/>
          <w:lang w:val="es-MX"/>
        </w:rPr>
        <w:t xml:space="preserve">En este respecto, </w:t>
      </w:r>
      <w:r w:rsidR="00AC7362" w:rsidRPr="009434B6">
        <w:rPr>
          <w:rFonts w:ascii="Times New Roman" w:eastAsia="Liberation Sans" w:hAnsi="Times New Roman" w:cs="Times New Roman"/>
          <w:sz w:val="24"/>
          <w:szCs w:val="24"/>
          <w:lang w:val="es-MX"/>
        </w:rPr>
        <w:t>la competencia digital “Facilitar las competencias digitales a los estudiantes” trata de cómo</w:t>
      </w:r>
      <w:r w:rsidR="00AC7362" w:rsidRPr="009434B6">
        <w:rPr>
          <w:rFonts w:ascii="Times New Roman" w:hAnsi="Times New Roman" w:cs="Times New Roman"/>
          <w:sz w:val="24"/>
          <w:szCs w:val="24"/>
          <w:lang w:val="es-MX"/>
        </w:rPr>
        <w:t xml:space="preserve"> desarrollar y facilitar la competencia digital ciudadana de los estudiante</w:t>
      </w:r>
      <w:r w:rsidR="00857EEB" w:rsidRPr="009434B6">
        <w:rPr>
          <w:rFonts w:ascii="Times New Roman" w:hAnsi="Times New Roman" w:cs="Times New Roman"/>
          <w:sz w:val="24"/>
          <w:szCs w:val="24"/>
          <w:lang w:val="es-MX"/>
        </w:rPr>
        <w:t>s</w:t>
      </w:r>
      <w:r w:rsidR="00AC7362" w:rsidRPr="009434B6">
        <w:rPr>
          <w:rFonts w:ascii="Times New Roman" w:hAnsi="Times New Roman" w:cs="Times New Roman"/>
          <w:sz w:val="24"/>
          <w:szCs w:val="24"/>
          <w:lang w:val="es-MX"/>
        </w:rPr>
        <w:t xml:space="preserve">, considerando dentro de </w:t>
      </w:r>
      <w:r w:rsidR="00857EEB" w:rsidRPr="009434B6">
        <w:rPr>
          <w:rFonts w:ascii="Times New Roman" w:hAnsi="Times New Roman" w:cs="Times New Roman"/>
          <w:sz w:val="24"/>
          <w:szCs w:val="24"/>
          <w:lang w:val="es-MX"/>
        </w:rPr>
        <w:t>estas competencias</w:t>
      </w:r>
      <w:r w:rsidR="00AC7362" w:rsidRPr="009434B6">
        <w:rPr>
          <w:rFonts w:ascii="Times New Roman" w:hAnsi="Times New Roman" w:cs="Times New Roman"/>
          <w:sz w:val="24"/>
          <w:szCs w:val="24"/>
          <w:lang w:val="es-MX"/>
        </w:rPr>
        <w:t xml:space="preserve"> </w:t>
      </w:r>
      <w:bookmarkStart w:id="6" w:name="_Hlk122543908"/>
      <w:r w:rsidR="00AC7362" w:rsidRPr="009434B6">
        <w:rPr>
          <w:rFonts w:ascii="Times New Roman" w:hAnsi="Times New Roman" w:cs="Times New Roman"/>
          <w:sz w:val="24"/>
          <w:szCs w:val="24"/>
          <w:lang w:val="es-MX"/>
        </w:rPr>
        <w:t>que los estudiantes hagan uso adecuado de la información y alfabetización mediática, se comuniquen y colaboren digitalmente, tengan la facilidad de crear contenido digital, generar bienestar y tengan la capacidad de resolver problemas brindando soluciones digitales.</w:t>
      </w:r>
    </w:p>
    <w:bookmarkEnd w:id="6"/>
    <w:p w14:paraId="58AF4407" w14:textId="7A4CF220" w:rsidR="00AC7362" w:rsidRPr="009434B6" w:rsidRDefault="00CF76BE" w:rsidP="0078201B">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lastRenderedPageBreak/>
        <w:t>Por lo tanto, el</w:t>
      </w:r>
      <w:r w:rsidR="00AC7362" w:rsidRPr="009434B6">
        <w:rPr>
          <w:rFonts w:ascii="Times New Roman" w:hAnsi="Times New Roman" w:cs="Times New Roman"/>
          <w:sz w:val="24"/>
          <w:szCs w:val="24"/>
          <w:lang w:val="es-MX"/>
        </w:rPr>
        <w:t xml:space="preserve"> perfil </w:t>
      </w:r>
      <w:r w:rsidR="00BC6B9A" w:rsidRPr="009434B6">
        <w:rPr>
          <w:rFonts w:ascii="Times New Roman" w:hAnsi="Times New Roman" w:cs="Times New Roman"/>
          <w:sz w:val="24"/>
          <w:szCs w:val="24"/>
          <w:lang w:val="es-MX"/>
        </w:rPr>
        <w:t>digital de</w:t>
      </w:r>
      <w:r w:rsidR="00AC7362" w:rsidRPr="009434B6">
        <w:rPr>
          <w:rFonts w:ascii="Times New Roman" w:hAnsi="Times New Roman" w:cs="Times New Roman"/>
          <w:sz w:val="24"/>
          <w:szCs w:val="24"/>
          <w:lang w:val="es-MX"/>
        </w:rPr>
        <w:t xml:space="preserve"> </w:t>
      </w:r>
      <w:r w:rsidR="00BC6B9A" w:rsidRPr="009434B6">
        <w:rPr>
          <w:rFonts w:ascii="Times New Roman" w:hAnsi="Times New Roman" w:cs="Times New Roman"/>
          <w:sz w:val="24"/>
          <w:szCs w:val="24"/>
          <w:lang w:val="es-MX"/>
        </w:rPr>
        <w:t>experto</w:t>
      </w:r>
      <w:r w:rsidR="00AC7362" w:rsidRPr="009434B6">
        <w:rPr>
          <w:rFonts w:ascii="Times New Roman" w:hAnsi="Times New Roman" w:cs="Times New Roman"/>
          <w:sz w:val="24"/>
          <w:szCs w:val="24"/>
          <w:lang w:val="es-MX"/>
        </w:rPr>
        <w:t xml:space="preserve"> </w:t>
      </w:r>
      <w:r w:rsidR="00664406" w:rsidRPr="009434B6">
        <w:rPr>
          <w:rFonts w:ascii="Times New Roman" w:hAnsi="Times New Roman" w:cs="Times New Roman"/>
          <w:sz w:val="24"/>
          <w:szCs w:val="24"/>
          <w:lang w:val="es-MX"/>
        </w:rPr>
        <w:t xml:space="preserve">implementa de manera estratégica </w:t>
      </w:r>
      <w:r w:rsidR="00AC7362" w:rsidRPr="009434B6">
        <w:rPr>
          <w:rFonts w:ascii="Times New Roman" w:hAnsi="Times New Roman" w:cs="Times New Roman"/>
          <w:sz w:val="24"/>
          <w:szCs w:val="24"/>
          <w:lang w:val="es-MX"/>
        </w:rPr>
        <w:t xml:space="preserve">una serie de </w:t>
      </w:r>
      <w:r w:rsidR="00664406" w:rsidRPr="009434B6">
        <w:rPr>
          <w:rFonts w:ascii="Times New Roman" w:hAnsi="Times New Roman" w:cs="Times New Roman"/>
          <w:sz w:val="24"/>
          <w:szCs w:val="24"/>
          <w:lang w:val="es-MX"/>
        </w:rPr>
        <w:t xml:space="preserve">herramientas </w:t>
      </w:r>
      <w:r w:rsidR="00AC7362" w:rsidRPr="009434B6">
        <w:rPr>
          <w:rFonts w:ascii="Times New Roman" w:hAnsi="Times New Roman" w:cs="Times New Roman"/>
          <w:sz w:val="24"/>
          <w:szCs w:val="24"/>
          <w:lang w:val="es-MX"/>
        </w:rPr>
        <w:t xml:space="preserve">pedagógicas </w:t>
      </w:r>
      <w:r w:rsidR="00664406" w:rsidRPr="009434B6">
        <w:rPr>
          <w:rFonts w:ascii="Times New Roman" w:hAnsi="Times New Roman" w:cs="Times New Roman"/>
          <w:sz w:val="24"/>
          <w:szCs w:val="24"/>
          <w:lang w:val="es-MX"/>
        </w:rPr>
        <w:t xml:space="preserve">promoviendo en los estudiantes las competencias básicas que debe desarrollar habilidades de comunicación y trabajo colaborativo en entornos digitales, así cómo </w:t>
      </w:r>
      <w:r w:rsidR="00BA1DF2" w:rsidRPr="009434B6">
        <w:rPr>
          <w:rFonts w:ascii="Times New Roman" w:hAnsi="Times New Roman" w:cs="Times New Roman"/>
          <w:sz w:val="24"/>
          <w:szCs w:val="24"/>
          <w:lang w:val="es-MX"/>
        </w:rPr>
        <w:t>desarrollar habilidades</w:t>
      </w:r>
      <w:r w:rsidR="006B6DD3" w:rsidRPr="009434B6">
        <w:rPr>
          <w:rFonts w:ascii="Times New Roman" w:hAnsi="Times New Roman" w:cs="Times New Roman"/>
          <w:sz w:val="24"/>
          <w:szCs w:val="24"/>
          <w:lang w:val="es-MX"/>
        </w:rPr>
        <w:t xml:space="preserve"> para crear y actualizar contenidos digitales, y resolver problemáticas para el uso efectivo de las tecnologías. </w:t>
      </w:r>
    </w:p>
    <w:p w14:paraId="3F6F03EA" w14:textId="0821700E" w:rsidR="00FD5586" w:rsidRDefault="008D0C15" w:rsidP="0078201B">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 xml:space="preserve">A </w:t>
      </w:r>
      <w:proofErr w:type="gramStart"/>
      <w:r w:rsidRPr="009434B6">
        <w:rPr>
          <w:rFonts w:ascii="Times New Roman" w:hAnsi="Times New Roman" w:cs="Times New Roman"/>
          <w:sz w:val="24"/>
          <w:szCs w:val="24"/>
          <w:lang w:val="es-MX"/>
        </w:rPr>
        <w:t>continuación</w:t>
      </w:r>
      <w:proofErr w:type="gramEnd"/>
      <w:r w:rsidRPr="009434B6">
        <w:rPr>
          <w:rFonts w:ascii="Times New Roman" w:hAnsi="Times New Roman" w:cs="Times New Roman"/>
          <w:sz w:val="24"/>
          <w:szCs w:val="24"/>
          <w:lang w:val="es-MX"/>
        </w:rPr>
        <w:t xml:space="preserve"> en la Tabla 9, se presenta el perfil global por área de conocimiento, esto en cumplimiento al segundo objetivo </w:t>
      </w:r>
      <w:r w:rsidR="00DF72E2" w:rsidRPr="009434B6">
        <w:rPr>
          <w:rFonts w:ascii="Times New Roman" w:hAnsi="Times New Roman" w:cs="Times New Roman"/>
          <w:sz w:val="24"/>
          <w:szCs w:val="24"/>
          <w:lang w:val="es-MX"/>
        </w:rPr>
        <w:t>de la investigación que consiste en definir el perfil global de CDD de los profesores universitarios por área de conocimiento.</w:t>
      </w:r>
    </w:p>
    <w:p w14:paraId="18E5D5B3" w14:textId="77777777" w:rsidR="0078201B" w:rsidRPr="009434B6" w:rsidRDefault="0078201B" w:rsidP="0078201B">
      <w:pPr>
        <w:spacing w:after="0" w:line="360" w:lineRule="auto"/>
        <w:ind w:firstLine="709"/>
        <w:jc w:val="both"/>
        <w:rPr>
          <w:rFonts w:ascii="Times New Roman" w:hAnsi="Times New Roman" w:cs="Times New Roman"/>
          <w:sz w:val="24"/>
          <w:szCs w:val="24"/>
          <w:lang w:val="es-MX"/>
        </w:rPr>
      </w:pPr>
    </w:p>
    <w:p w14:paraId="464BF7D5" w14:textId="31A03807" w:rsidR="00DC5A17" w:rsidRPr="009434B6" w:rsidRDefault="00AC7362" w:rsidP="00782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es-MX"/>
        </w:rPr>
      </w:pPr>
      <w:r w:rsidRPr="009434B6">
        <w:rPr>
          <w:rFonts w:ascii="Times New Roman" w:hAnsi="Times New Roman" w:cs="Times New Roman"/>
          <w:b/>
          <w:bCs/>
          <w:sz w:val="24"/>
          <w:szCs w:val="24"/>
          <w:lang w:val="es-MX"/>
        </w:rPr>
        <w:t>Tabla 9.</w:t>
      </w:r>
      <w:r w:rsidRPr="009434B6">
        <w:rPr>
          <w:rFonts w:ascii="Times New Roman" w:hAnsi="Times New Roman" w:cs="Times New Roman"/>
          <w:sz w:val="24"/>
          <w:szCs w:val="24"/>
          <w:lang w:val="es-MX"/>
        </w:rPr>
        <w:t xml:space="preserve"> </w:t>
      </w:r>
      <w:r w:rsidR="00DC5A17" w:rsidRPr="009434B6">
        <w:rPr>
          <w:rFonts w:ascii="Times New Roman" w:hAnsi="Times New Roman" w:cs="Times New Roman"/>
          <w:sz w:val="24"/>
          <w:szCs w:val="24"/>
          <w:lang w:val="es-MX"/>
        </w:rPr>
        <w:t xml:space="preserve">Competencia Digital Docente </w:t>
      </w:r>
      <w:r w:rsidRPr="009434B6">
        <w:rPr>
          <w:rFonts w:ascii="Times New Roman" w:hAnsi="Times New Roman" w:cs="Times New Roman"/>
          <w:sz w:val="24"/>
          <w:szCs w:val="24"/>
          <w:lang w:val="es-MX"/>
        </w:rPr>
        <w:t xml:space="preserve">global </w:t>
      </w:r>
      <w:r w:rsidR="00DC5A17" w:rsidRPr="009434B6">
        <w:rPr>
          <w:rFonts w:ascii="Times New Roman" w:hAnsi="Times New Roman" w:cs="Times New Roman"/>
          <w:sz w:val="24"/>
          <w:szCs w:val="24"/>
          <w:lang w:val="es-MX"/>
        </w:rPr>
        <w:t>por área de conocimiento</w:t>
      </w:r>
    </w:p>
    <w:tbl>
      <w:tblPr>
        <w:tblStyle w:val="Tablaconcuadrcula"/>
        <w:tblW w:w="8931" w:type="dxa"/>
        <w:jc w:val="center"/>
        <w:tblLook w:val="04A0" w:firstRow="1" w:lastRow="0" w:firstColumn="1" w:lastColumn="0" w:noHBand="0" w:noVBand="1"/>
      </w:tblPr>
      <w:tblGrid>
        <w:gridCol w:w="2006"/>
        <w:gridCol w:w="923"/>
        <w:gridCol w:w="1296"/>
        <w:gridCol w:w="1275"/>
        <w:gridCol w:w="1134"/>
        <w:gridCol w:w="1094"/>
        <w:gridCol w:w="1203"/>
      </w:tblGrid>
      <w:tr w:rsidR="00571D8E" w:rsidRPr="0078201B" w14:paraId="362C3609" w14:textId="77777777" w:rsidTr="00F95515">
        <w:trPr>
          <w:trHeight w:val="278"/>
          <w:jc w:val="center"/>
        </w:trPr>
        <w:tc>
          <w:tcPr>
            <w:tcW w:w="2405" w:type="dxa"/>
            <w:vMerge w:val="restart"/>
            <w:hideMark/>
          </w:tcPr>
          <w:p w14:paraId="7152642A" w14:textId="77777777" w:rsidR="00DA21CF" w:rsidRPr="0078201B" w:rsidRDefault="00DA21CF" w:rsidP="00C56066">
            <w:pPr>
              <w:rPr>
                <w:rFonts w:ascii="Times New Roman" w:eastAsia="Times New Roman" w:hAnsi="Times New Roman" w:cs="Times New Roman"/>
                <w:sz w:val="24"/>
                <w:szCs w:val="24"/>
                <w:lang w:val="es-MX"/>
              </w:rPr>
            </w:pPr>
          </w:p>
        </w:tc>
        <w:tc>
          <w:tcPr>
            <w:tcW w:w="6526" w:type="dxa"/>
            <w:gridSpan w:val="6"/>
            <w:hideMark/>
          </w:tcPr>
          <w:p w14:paraId="00D994C0" w14:textId="6DB248B9" w:rsidR="00DA21CF" w:rsidRPr="0078201B" w:rsidRDefault="00DA21CF" w:rsidP="00C56066">
            <w:pPr>
              <w:jc w:val="center"/>
              <w:rPr>
                <w:rFonts w:ascii="Times New Roman" w:eastAsia="Times New Roman" w:hAnsi="Times New Roman" w:cs="Times New Roman"/>
                <w:sz w:val="24"/>
                <w:szCs w:val="24"/>
                <w:lang w:val="es-MX"/>
              </w:rPr>
            </w:pPr>
            <w:r w:rsidRPr="0078201B">
              <w:rPr>
                <w:rFonts w:ascii="Times New Roman" w:eastAsia="Times New Roman" w:hAnsi="Times New Roman" w:cs="Times New Roman"/>
                <w:sz w:val="24"/>
                <w:szCs w:val="24"/>
                <w:lang w:val="es-MX"/>
              </w:rPr>
              <w:t>CDD</w:t>
            </w:r>
            <w:r w:rsidR="00B61A70" w:rsidRPr="0078201B">
              <w:rPr>
                <w:rFonts w:ascii="Times New Roman" w:eastAsia="Times New Roman" w:hAnsi="Times New Roman" w:cs="Times New Roman"/>
                <w:sz w:val="24"/>
                <w:szCs w:val="24"/>
                <w:lang w:val="es-MX"/>
              </w:rPr>
              <w:t xml:space="preserve"> por área de conocimiento</w:t>
            </w:r>
          </w:p>
        </w:tc>
      </w:tr>
      <w:tr w:rsidR="00571D8E" w:rsidRPr="0078201B" w14:paraId="15E1B850" w14:textId="77777777" w:rsidTr="00F95515">
        <w:trPr>
          <w:trHeight w:val="452"/>
          <w:jc w:val="center"/>
        </w:trPr>
        <w:tc>
          <w:tcPr>
            <w:tcW w:w="2405" w:type="dxa"/>
            <w:vMerge/>
            <w:hideMark/>
          </w:tcPr>
          <w:p w14:paraId="5921B828" w14:textId="77777777" w:rsidR="00DA21CF" w:rsidRPr="0078201B" w:rsidRDefault="00DA21CF" w:rsidP="00C56066">
            <w:pPr>
              <w:rPr>
                <w:rFonts w:ascii="Times New Roman" w:eastAsia="Times New Roman" w:hAnsi="Times New Roman" w:cs="Times New Roman"/>
                <w:sz w:val="24"/>
                <w:szCs w:val="24"/>
                <w:lang w:val="es-MX"/>
              </w:rPr>
            </w:pPr>
          </w:p>
        </w:tc>
        <w:tc>
          <w:tcPr>
            <w:tcW w:w="851" w:type="dxa"/>
            <w:hideMark/>
          </w:tcPr>
          <w:p w14:paraId="7DA2C75F" w14:textId="77777777" w:rsidR="00DA21CF" w:rsidRPr="0078201B" w:rsidRDefault="00DA21CF"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Novato (A1)</w:t>
            </w:r>
          </w:p>
        </w:tc>
        <w:tc>
          <w:tcPr>
            <w:tcW w:w="1134" w:type="dxa"/>
            <w:hideMark/>
          </w:tcPr>
          <w:p w14:paraId="68C7767A" w14:textId="77777777" w:rsidR="00DA21CF" w:rsidRPr="0078201B" w:rsidRDefault="00DA21CF" w:rsidP="00C56066">
            <w:pPr>
              <w:jc w:val="center"/>
              <w:rPr>
                <w:rFonts w:ascii="Times New Roman" w:eastAsia="Times New Roman" w:hAnsi="Times New Roman" w:cs="Times New Roman"/>
                <w:sz w:val="24"/>
                <w:szCs w:val="24"/>
              </w:rPr>
            </w:pPr>
            <w:proofErr w:type="spellStart"/>
            <w:r w:rsidRPr="0078201B">
              <w:rPr>
                <w:rFonts w:ascii="Times New Roman" w:eastAsia="Times New Roman" w:hAnsi="Times New Roman" w:cs="Times New Roman"/>
                <w:sz w:val="24"/>
                <w:szCs w:val="24"/>
              </w:rPr>
              <w:t>Explorador</w:t>
            </w:r>
            <w:proofErr w:type="spellEnd"/>
            <w:r w:rsidRPr="0078201B">
              <w:rPr>
                <w:rFonts w:ascii="Times New Roman" w:eastAsia="Times New Roman" w:hAnsi="Times New Roman" w:cs="Times New Roman"/>
                <w:sz w:val="24"/>
                <w:szCs w:val="24"/>
              </w:rPr>
              <w:t xml:space="preserve"> (A2)</w:t>
            </w:r>
          </w:p>
        </w:tc>
        <w:tc>
          <w:tcPr>
            <w:tcW w:w="1275" w:type="dxa"/>
            <w:hideMark/>
          </w:tcPr>
          <w:p w14:paraId="471926F9" w14:textId="77777777" w:rsidR="00DA21CF" w:rsidRPr="0078201B" w:rsidRDefault="00DA21CF" w:rsidP="00C56066">
            <w:pPr>
              <w:jc w:val="center"/>
              <w:rPr>
                <w:rFonts w:ascii="Times New Roman" w:eastAsia="Times New Roman" w:hAnsi="Times New Roman" w:cs="Times New Roman"/>
                <w:sz w:val="24"/>
                <w:szCs w:val="24"/>
              </w:rPr>
            </w:pPr>
            <w:proofErr w:type="spellStart"/>
            <w:r w:rsidRPr="0078201B">
              <w:rPr>
                <w:rFonts w:ascii="Times New Roman" w:eastAsia="Times New Roman" w:hAnsi="Times New Roman" w:cs="Times New Roman"/>
                <w:sz w:val="24"/>
                <w:szCs w:val="24"/>
              </w:rPr>
              <w:t>Integrador</w:t>
            </w:r>
            <w:proofErr w:type="spellEnd"/>
            <w:r w:rsidRPr="0078201B">
              <w:rPr>
                <w:rFonts w:ascii="Times New Roman" w:eastAsia="Times New Roman" w:hAnsi="Times New Roman" w:cs="Times New Roman"/>
                <w:sz w:val="24"/>
                <w:szCs w:val="24"/>
              </w:rPr>
              <w:t xml:space="preserve"> (B1)</w:t>
            </w:r>
          </w:p>
        </w:tc>
        <w:tc>
          <w:tcPr>
            <w:tcW w:w="1134" w:type="dxa"/>
            <w:hideMark/>
          </w:tcPr>
          <w:p w14:paraId="2AF8F394" w14:textId="77777777" w:rsidR="00DA21CF" w:rsidRPr="0078201B" w:rsidRDefault="00DA21CF" w:rsidP="00C56066">
            <w:pPr>
              <w:jc w:val="center"/>
              <w:rPr>
                <w:rFonts w:ascii="Times New Roman" w:eastAsia="Times New Roman" w:hAnsi="Times New Roman" w:cs="Times New Roman"/>
                <w:sz w:val="24"/>
                <w:szCs w:val="24"/>
              </w:rPr>
            </w:pPr>
            <w:proofErr w:type="spellStart"/>
            <w:r w:rsidRPr="0078201B">
              <w:rPr>
                <w:rFonts w:ascii="Times New Roman" w:eastAsia="Times New Roman" w:hAnsi="Times New Roman" w:cs="Times New Roman"/>
                <w:sz w:val="24"/>
                <w:szCs w:val="24"/>
              </w:rPr>
              <w:t>Experto</w:t>
            </w:r>
            <w:proofErr w:type="spellEnd"/>
            <w:r w:rsidRPr="0078201B">
              <w:rPr>
                <w:rFonts w:ascii="Times New Roman" w:eastAsia="Times New Roman" w:hAnsi="Times New Roman" w:cs="Times New Roman"/>
                <w:sz w:val="24"/>
                <w:szCs w:val="24"/>
              </w:rPr>
              <w:t xml:space="preserve"> (B2)</w:t>
            </w:r>
          </w:p>
        </w:tc>
        <w:tc>
          <w:tcPr>
            <w:tcW w:w="1094" w:type="dxa"/>
            <w:hideMark/>
          </w:tcPr>
          <w:p w14:paraId="2522AD8E" w14:textId="77777777" w:rsidR="00F95515" w:rsidRPr="0078201B" w:rsidRDefault="00DA21CF" w:rsidP="00C56066">
            <w:pPr>
              <w:jc w:val="center"/>
              <w:rPr>
                <w:rFonts w:ascii="Times New Roman" w:eastAsia="Times New Roman" w:hAnsi="Times New Roman" w:cs="Times New Roman"/>
                <w:sz w:val="24"/>
                <w:szCs w:val="24"/>
              </w:rPr>
            </w:pPr>
            <w:proofErr w:type="spellStart"/>
            <w:r w:rsidRPr="0078201B">
              <w:rPr>
                <w:rFonts w:ascii="Times New Roman" w:eastAsia="Times New Roman" w:hAnsi="Times New Roman" w:cs="Times New Roman"/>
                <w:sz w:val="24"/>
                <w:szCs w:val="24"/>
              </w:rPr>
              <w:t>Líder</w:t>
            </w:r>
            <w:proofErr w:type="spellEnd"/>
            <w:r w:rsidRPr="0078201B">
              <w:rPr>
                <w:rFonts w:ascii="Times New Roman" w:eastAsia="Times New Roman" w:hAnsi="Times New Roman" w:cs="Times New Roman"/>
                <w:sz w:val="24"/>
                <w:szCs w:val="24"/>
              </w:rPr>
              <w:t xml:space="preserve"> </w:t>
            </w:r>
          </w:p>
          <w:p w14:paraId="2BA5356E" w14:textId="45B0A7D0" w:rsidR="00DA21CF" w:rsidRPr="0078201B" w:rsidRDefault="00DA21CF"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(C1)</w:t>
            </w:r>
          </w:p>
        </w:tc>
        <w:tc>
          <w:tcPr>
            <w:tcW w:w="1038" w:type="dxa"/>
            <w:hideMark/>
          </w:tcPr>
          <w:p w14:paraId="7BFF8D6E" w14:textId="77777777" w:rsidR="00DA21CF" w:rsidRPr="0078201B" w:rsidRDefault="00DA21CF" w:rsidP="00C56066">
            <w:pPr>
              <w:jc w:val="center"/>
              <w:rPr>
                <w:rFonts w:ascii="Times New Roman" w:eastAsia="Times New Roman" w:hAnsi="Times New Roman" w:cs="Times New Roman"/>
                <w:sz w:val="24"/>
                <w:szCs w:val="24"/>
              </w:rPr>
            </w:pPr>
            <w:proofErr w:type="spellStart"/>
            <w:r w:rsidRPr="0078201B">
              <w:rPr>
                <w:rFonts w:ascii="Times New Roman" w:eastAsia="Times New Roman" w:hAnsi="Times New Roman" w:cs="Times New Roman"/>
                <w:sz w:val="24"/>
                <w:szCs w:val="24"/>
              </w:rPr>
              <w:t>Innovador</w:t>
            </w:r>
            <w:proofErr w:type="spellEnd"/>
            <w:r w:rsidRPr="0078201B">
              <w:rPr>
                <w:rFonts w:ascii="Times New Roman" w:eastAsia="Times New Roman" w:hAnsi="Times New Roman" w:cs="Times New Roman"/>
                <w:sz w:val="24"/>
                <w:szCs w:val="24"/>
              </w:rPr>
              <w:t xml:space="preserve"> (C2)</w:t>
            </w:r>
          </w:p>
        </w:tc>
      </w:tr>
      <w:tr w:rsidR="00571D8E" w:rsidRPr="0078201B" w14:paraId="7DC08444" w14:textId="77777777" w:rsidTr="00F95515">
        <w:trPr>
          <w:trHeight w:val="291"/>
          <w:jc w:val="center"/>
        </w:trPr>
        <w:tc>
          <w:tcPr>
            <w:tcW w:w="2405" w:type="dxa"/>
            <w:hideMark/>
          </w:tcPr>
          <w:p w14:paraId="0F689894" w14:textId="77777777" w:rsidR="00DA21CF" w:rsidRPr="0078201B" w:rsidRDefault="00DA21CF" w:rsidP="00C56066">
            <w:pPr>
              <w:rPr>
                <w:rFonts w:ascii="Times New Roman" w:eastAsia="Times New Roman" w:hAnsi="Times New Roman" w:cs="Times New Roman"/>
                <w:sz w:val="24"/>
                <w:szCs w:val="24"/>
              </w:rPr>
            </w:pPr>
            <w:proofErr w:type="spellStart"/>
            <w:r w:rsidRPr="0078201B">
              <w:rPr>
                <w:rFonts w:ascii="Times New Roman" w:eastAsia="Times New Roman" w:hAnsi="Times New Roman" w:cs="Times New Roman"/>
                <w:sz w:val="24"/>
                <w:szCs w:val="24"/>
              </w:rPr>
              <w:t>Educación</w:t>
            </w:r>
            <w:proofErr w:type="spellEnd"/>
            <w:r w:rsidRPr="0078201B">
              <w:rPr>
                <w:rFonts w:ascii="Times New Roman" w:eastAsia="Times New Roman" w:hAnsi="Times New Roman" w:cs="Times New Roman"/>
                <w:sz w:val="24"/>
                <w:szCs w:val="24"/>
              </w:rPr>
              <w:t xml:space="preserve"> </w:t>
            </w:r>
          </w:p>
        </w:tc>
        <w:tc>
          <w:tcPr>
            <w:tcW w:w="851" w:type="dxa"/>
            <w:noWrap/>
            <w:hideMark/>
          </w:tcPr>
          <w:p w14:paraId="3AB20C21"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1.3%</w:t>
            </w:r>
          </w:p>
        </w:tc>
        <w:tc>
          <w:tcPr>
            <w:tcW w:w="1134" w:type="dxa"/>
            <w:noWrap/>
            <w:hideMark/>
          </w:tcPr>
          <w:p w14:paraId="5B8827D3"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1.3%</w:t>
            </w:r>
          </w:p>
        </w:tc>
        <w:tc>
          <w:tcPr>
            <w:tcW w:w="1275" w:type="dxa"/>
            <w:noWrap/>
            <w:hideMark/>
          </w:tcPr>
          <w:p w14:paraId="116CC1B1"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.7%</w:t>
            </w:r>
          </w:p>
        </w:tc>
        <w:tc>
          <w:tcPr>
            <w:tcW w:w="1134" w:type="dxa"/>
            <w:noWrap/>
            <w:hideMark/>
          </w:tcPr>
          <w:p w14:paraId="144F5654"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22.5%</w:t>
            </w:r>
          </w:p>
        </w:tc>
        <w:tc>
          <w:tcPr>
            <w:tcW w:w="1094" w:type="dxa"/>
            <w:noWrap/>
            <w:hideMark/>
          </w:tcPr>
          <w:p w14:paraId="42AFA2BE"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41.7%</w:t>
            </w:r>
          </w:p>
        </w:tc>
        <w:tc>
          <w:tcPr>
            <w:tcW w:w="1038" w:type="dxa"/>
            <w:noWrap/>
            <w:hideMark/>
          </w:tcPr>
          <w:p w14:paraId="67031EC6"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32.5%</w:t>
            </w:r>
          </w:p>
        </w:tc>
      </w:tr>
      <w:tr w:rsidR="00571D8E" w:rsidRPr="0078201B" w14:paraId="27C4DF26" w14:textId="77777777" w:rsidTr="00F95515">
        <w:trPr>
          <w:trHeight w:val="504"/>
          <w:jc w:val="center"/>
        </w:trPr>
        <w:tc>
          <w:tcPr>
            <w:tcW w:w="2405" w:type="dxa"/>
            <w:hideMark/>
          </w:tcPr>
          <w:p w14:paraId="5D9F2BF2" w14:textId="77777777" w:rsidR="00DA21CF" w:rsidRPr="0078201B" w:rsidRDefault="00DA21CF" w:rsidP="00C56066">
            <w:pP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 xml:space="preserve">Artes y </w:t>
            </w:r>
            <w:proofErr w:type="spellStart"/>
            <w:r w:rsidRPr="0078201B">
              <w:rPr>
                <w:rFonts w:ascii="Times New Roman" w:eastAsia="Times New Roman" w:hAnsi="Times New Roman" w:cs="Times New Roman"/>
                <w:sz w:val="24"/>
                <w:szCs w:val="24"/>
              </w:rPr>
              <w:t>humanidades</w:t>
            </w:r>
            <w:proofErr w:type="spellEnd"/>
          </w:p>
        </w:tc>
        <w:tc>
          <w:tcPr>
            <w:tcW w:w="851" w:type="dxa"/>
            <w:noWrap/>
            <w:hideMark/>
          </w:tcPr>
          <w:p w14:paraId="3E65DDDF"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.6%</w:t>
            </w:r>
          </w:p>
        </w:tc>
        <w:tc>
          <w:tcPr>
            <w:tcW w:w="1134" w:type="dxa"/>
            <w:noWrap/>
            <w:hideMark/>
          </w:tcPr>
          <w:p w14:paraId="64FD909F"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0.0%</w:t>
            </w:r>
          </w:p>
        </w:tc>
        <w:tc>
          <w:tcPr>
            <w:tcW w:w="1275" w:type="dxa"/>
            <w:noWrap/>
            <w:hideMark/>
          </w:tcPr>
          <w:p w14:paraId="6EA21114"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1.2%</w:t>
            </w:r>
          </w:p>
        </w:tc>
        <w:tc>
          <w:tcPr>
            <w:tcW w:w="1134" w:type="dxa"/>
            <w:noWrap/>
            <w:hideMark/>
          </w:tcPr>
          <w:p w14:paraId="5A762CFE"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22.0%</w:t>
            </w:r>
          </w:p>
        </w:tc>
        <w:tc>
          <w:tcPr>
            <w:tcW w:w="1094" w:type="dxa"/>
            <w:noWrap/>
            <w:hideMark/>
          </w:tcPr>
          <w:p w14:paraId="02A8E884"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39.0%</w:t>
            </w:r>
          </w:p>
        </w:tc>
        <w:tc>
          <w:tcPr>
            <w:tcW w:w="1038" w:type="dxa"/>
            <w:noWrap/>
            <w:hideMark/>
          </w:tcPr>
          <w:p w14:paraId="24ECB412"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37.2%</w:t>
            </w:r>
          </w:p>
        </w:tc>
      </w:tr>
      <w:tr w:rsidR="00571D8E" w:rsidRPr="0078201B" w14:paraId="0CC6B366" w14:textId="77777777" w:rsidTr="00F95515">
        <w:trPr>
          <w:trHeight w:val="613"/>
          <w:jc w:val="center"/>
        </w:trPr>
        <w:tc>
          <w:tcPr>
            <w:tcW w:w="2405" w:type="dxa"/>
            <w:hideMark/>
          </w:tcPr>
          <w:p w14:paraId="46B17FA8" w14:textId="77777777" w:rsidR="00DA21CF" w:rsidRPr="0078201B" w:rsidRDefault="00DA21CF" w:rsidP="00C56066">
            <w:pPr>
              <w:rPr>
                <w:rFonts w:ascii="Times New Roman" w:eastAsia="Times New Roman" w:hAnsi="Times New Roman" w:cs="Times New Roman"/>
                <w:sz w:val="24"/>
                <w:szCs w:val="24"/>
                <w:lang w:val="es-MX"/>
              </w:rPr>
            </w:pPr>
            <w:r w:rsidRPr="0078201B">
              <w:rPr>
                <w:rFonts w:ascii="Times New Roman" w:eastAsia="Times New Roman" w:hAnsi="Times New Roman" w:cs="Times New Roman"/>
                <w:sz w:val="24"/>
                <w:szCs w:val="24"/>
                <w:lang w:val="es-MX"/>
              </w:rPr>
              <w:t>Ciencias Sociales, Administración y Derecho</w:t>
            </w:r>
          </w:p>
        </w:tc>
        <w:tc>
          <w:tcPr>
            <w:tcW w:w="851" w:type="dxa"/>
            <w:noWrap/>
            <w:hideMark/>
          </w:tcPr>
          <w:p w14:paraId="227B3B7B"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.6%</w:t>
            </w:r>
          </w:p>
        </w:tc>
        <w:tc>
          <w:tcPr>
            <w:tcW w:w="1134" w:type="dxa"/>
            <w:noWrap/>
            <w:hideMark/>
          </w:tcPr>
          <w:p w14:paraId="6CA5A34A"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0.0%</w:t>
            </w:r>
          </w:p>
        </w:tc>
        <w:tc>
          <w:tcPr>
            <w:tcW w:w="1275" w:type="dxa"/>
            <w:noWrap/>
            <w:hideMark/>
          </w:tcPr>
          <w:p w14:paraId="29764445"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.6%</w:t>
            </w:r>
          </w:p>
        </w:tc>
        <w:tc>
          <w:tcPr>
            <w:tcW w:w="1134" w:type="dxa"/>
            <w:noWrap/>
            <w:hideMark/>
          </w:tcPr>
          <w:p w14:paraId="3925E49B"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19.6%</w:t>
            </w:r>
          </w:p>
        </w:tc>
        <w:tc>
          <w:tcPr>
            <w:tcW w:w="1094" w:type="dxa"/>
            <w:noWrap/>
            <w:hideMark/>
          </w:tcPr>
          <w:p w14:paraId="7DBFEA78"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39.5%</w:t>
            </w:r>
          </w:p>
        </w:tc>
        <w:tc>
          <w:tcPr>
            <w:tcW w:w="1038" w:type="dxa"/>
            <w:noWrap/>
            <w:hideMark/>
          </w:tcPr>
          <w:p w14:paraId="4692E778"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39.8%</w:t>
            </w:r>
          </w:p>
        </w:tc>
      </w:tr>
      <w:tr w:rsidR="00571D8E" w:rsidRPr="0078201B" w14:paraId="7526919C" w14:textId="77777777" w:rsidTr="00F95515">
        <w:trPr>
          <w:trHeight w:val="749"/>
          <w:jc w:val="center"/>
        </w:trPr>
        <w:tc>
          <w:tcPr>
            <w:tcW w:w="2405" w:type="dxa"/>
            <w:hideMark/>
          </w:tcPr>
          <w:p w14:paraId="3DDD0A80" w14:textId="77777777" w:rsidR="00DA21CF" w:rsidRPr="0078201B" w:rsidRDefault="00DA21CF" w:rsidP="00C56066">
            <w:pPr>
              <w:rPr>
                <w:rFonts w:ascii="Times New Roman" w:eastAsia="Times New Roman" w:hAnsi="Times New Roman" w:cs="Times New Roman"/>
                <w:sz w:val="24"/>
                <w:szCs w:val="24"/>
                <w:lang w:val="es-MX"/>
              </w:rPr>
            </w:pPr>
            <w:r w:rsidRPr="0078201B">
              <w:rPr>
                <w:rFonts w:ascii="Times New Roman" w:eastAsia="Times New Roman" w:hAnsi="Times New Roman" w:cs="Times New Roman"/>
                <w:sz w:val="24"/>
                <w:szCs w:val="24"/>
                <w:lang w:val="es-MX"/>
              </w:rPr>
              <w:t>Ciencias Naturales, Exactas y de la Computación</w:t>
            </w:r>
          </w:p>
        </w:tc>
        <w:tc>
          <w:tcPr>
            <w:tcW w:w="851" w:type="dxa"/>
            <w:noWrap/>
            <w:hideMark/>
          </w:tcPr>
          <w:p w14:paraId="63E89E0D"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0.0%</w:t>
            </w:r>
          </w:p>
        </w:tc>
        <w:tc>
          <w:tcPr>
            <w:tcW w:w="1134" w:type="dxa"/>
            <w:noWrap/>
            <w:hideMark/>
          </w:tcPr>
          <w:p w14:paraId="6E04327C"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0.0%</w:t>
            </w:r>
          </w:p>
        </w:tc>
        <w:tc>
          <w:tcPr>
            <w:tcW w:w="1275" w:type="dxa"/>
            <w:noWrap/>
            <w:hideMark/>
          </w:tcPr>
          <w:p w14:paraId="3211B01D"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0.0%</w:t>
            </w:r>
          </w:p>
        </w:tc>
        <w:tc>
          <w:tcPr>
            <w:tcW w:w="1134" w:type="dxa"/>
            <w:noWrap/>
            <w:hideMark/>
          </w:tcPr>
          <w:p w14:paraId="6B9E261E"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25.2%</w:t>
            </w:r>
          </w:p>
        </w:tc>
        <w:tc>
          <w:tcPr>
            <w:tcW w:w="1094" w:type="dxa"/>
            <w:noWrap/>
            <w:hideMark/>
          </w:tcPr>
          <w:p w14:paraId="2D294815"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43.7%</w:t>
            </w:r>
          </w:p>
        </w:tc>
        <w:tc>
          <w:tcPr>
            <w:tcW w:w="1038" w:type="dxa"/>
            <w:noWrap/>
            <w:hideMark/>
          </w:tcPr>
          <w:p w14:paraId="23BF18C9"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31.1%</w:t>
            </w:r>
          </w:p>
        </w:tc>
      </w:tr>
      <w:tr w:rsidR="00571D8E" w:rsidRPr="0078201B" w14:paraId="671B944D" w14:textId="77777777" w:rsidTr="00F95515">
        <w:trPr>
          <w:trHeight w:val="621"/>
          <w:jc w:val="center"/>
        </w:trPr>
        <w:tc>
          <w:tcPr>
            <w:tcW w:w="2405" w:type="dxa"/>
            <w:hideMark/>
          </w:tcPr>
          <w:p w14:paraId="63AD0F85" w14:textId="77777777" w:rsidR="00DA21CF" w:rsidRPr="0078201B" w:rsidRDefault="00DA21CF" w:rsidP="00C56066">
            <w:pP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 xml:space="preserve">Ingeniería, </w:t>
            </w:r>
            <w:proofErr w:type="spellStart"/>
            <w:r w:rsidRPr="0078201B">
              <w:rPr>
                <w:rFonts w:ascii="Times New Roman" w:eastAsia="Times New Roman" w:hAnsi="Times New Roman" w:cs="Times New Roman"/>
                <w:sz w:val="24"/>
                <w:szCs w:val="24"/>
              </w:rPr>
              <w:t>Manufactura</w:t>
            </w:r>
            <w:proofErr w:type="spellEnd"/>
            <w:r w:rsidRPr="0078201B">
              <w:rPr>
                <w:rFonts w:ascii="Times New Roman" w:eastAsia="Times New Roman" w:hAnsi="Times New Roman" w:cs="Times New Roman"/>
                <w:sz w:val="24"/>
                <w:szCs w:val="24"/>
              </w:rPr>
              <w:t xml:space="preserve"> y </w:t>
            </w:r>
            <w:proofErr w:type="spellStart"/>
            <w:r w:rsidRPr="0078201B">
              <w:rPr>
                <w:rFonts w:ascii="Times New Roman" w:eastAsia="Times New Roman" w:hAnsi="Times New Roman" w:cs="Times New Roman"/>
                <w:sz w:val="24"/>
                <w:szCs w:val="24"/>
              </w:rPr>
              <w:t>Construcción</w:t>
            </w:r>
            <w:proofErr w:type="spellEnd"/>
          </w:p>
        </w:tc>
        <w:tc>
          <w:tcPr>
            <w:tcW w:w="851" w:type="dxa"/>
            <w:noWrap/>
            <w:hideMark/>
          </w:tcPr>
          <w:p w14:paraId="01395948"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0.0%</w:t>
            </w:r>
          </w:p>
        </w:tc>
        <w:tc>
          <w:tcPr>
            <w:tcW w:w="1134" w:type="dxa"/>
            <w:noWrap/>
            <w:hideMark/>
          </w:tcPr>
          <w:p w14:paraId="1022CB38"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0.0%</w:t>
            </w:r>
          </w:p>
        </w:tc>
        <w:tc>
          <w:tcPr>
            <w:tcW w:w="1275" w:type="dxa"/>
            <w:noWrap/>
            <w:hideMark/>
          </w:tcPr>
          <w:p w14:paraId="21DACF54"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1.0%</w:t>
            </w:r>
          </w:p>
        </w:tc>
        <w:tc>
          <w:tcPr>
            <w:tcW w:w="1134" w:type="dxa"/>
            <w:noWrap/>
            <w:hideMark/>
          </w:tcPr>
          <w:p w14:paraId="6250A065"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31.3%</w:t>
            </w:r>
          </w:p>
        </w:tc>
        <w:tc>
          <w:tcPr>
            <w:tcW w:w="1094" w:type="dxa"/>
            <w:noWrap/>
            <w:hideMark/>
          </w:tcPr>
          <w:p w14:paraId="4A2620D7"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41.7%</w:t>
            </w:r>
          </w:p>
        </w:tc>
        <w:tc>
          <w:tcPr>
            <w:tcW w:w="1038" w:type="dxa"/>
            <w:noWrap/>
            <w:hideMark/>
          </w:tcPr>
          <w:p w14:paraId="33C6A7AE"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26.0%</w:t>
            </w:r>
          </w:p>
        </w:tc>
      </w:tr>
      <w:tr w:rsidR="00571D8E" w:rsidRPr="0078201B" w14:paraId="3C107ADC" w14:textId="77777777" w:rsidTr="00F95515">
        <w:trPr>
          <w:trHeight w:val="492"/>
          <w:jc w:val="center"/>
        </w:trPr>
        <w:tc>
          <w:tcPr>
            <w:tcW w:w="2405" w:type="dxa"/>
            <w:hideMark/>
          </w:tcPr>
          <w:p w14:paraId="281542DD" w14:textId="77777777" w:rsidR="00DA21CF" w:rsidRPr="0078201B" w:rsidRDefault="00DA21CF" w:rsidP="00C56066">
            <w:pPr>
              <w:rPr>
                <w:rFonts w:ascii="Times New Roman" w:eastAsia="Times New Roman" w:hAnsi="Times New Roman" w:cs="Times New Roman"/>
                <w:sz w:val="24"/>
                <w:szCs w:val="24"/>
              </w:rPr>
            </w:pPr>
            <w:proofErr w:type="spellStart"/>
            <w:r w:rsidRPr="0078201B">
              <w:rPr>
                <w:rFonts w:ascii="Times New Roman" w:eastAsia="Times New Roman" w:hAnsi="Times New Roman" w:cs="Times New Roman"/>
                <w:sz w:val="24"/>
                <w:szCs w:val="24"/>
              </w:rPr>
              <w:t>Agronomía</w:t>
            </w:r>
            <w:proofErr w:type="spellEnd"/>
            <w:r w:rsidRPr="0078201B">
              <w:rPr>
                <w:rFonts w:ascii="Times New Roman" w:eastAsia="Times New Roman" w:hAnsi="Times New Roman" w:cs="Times New Roman"/>
                <w:sz w:val="24"/>
                <w:szCs w:val="24"/>
              </w:rPr>
              <w:t xml:space="preserve"> y </w:t>
            </w:r>
            <w:proofErr w:type="spellStart"/>
            <w:r w:rsidRPr="0078201B">
              <w:rPr>
                <w:rFonts w:ascii="Times New Roman" w:eastAsia="Times New Roman" w:hAnsi="Times New Roman" w:cs="Times New Roman"/>
                <w:sz w:val="24"/>
                <w:szCs w:val="24"/>
              </w:rPr>
              <w:t>Veterinaria</w:t>
            </w:r>
            <w:proofErr w:type="spellEnd"/>
          </w:p>
        </w:tc>
        <w:tc>
          <w:tcPr>
            <w:tcW w:w="851" w:type="dxa"/>
            <w:noWrap/>
            <w:hideMark/>
          </w:tcPr>
          <w:p w14:paraId="52B2D98C"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2.3%</w:t>
            </w:r>
          </w:p>
        </w:tc>
        <w:tc>
          <w:tcPr>
            <w:tcW w:w="1134" w:type="dxa"/>
            <w:noWrap/>
            <w:hideMark/>
          </w:tcPr>
          <w:p w14:paraId="3250B1B8"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0.0%</w:t>
            </w:r>
          </w:p>
        </w:tc>
        <w:tc>
          <w:tcPr>
            <w:tcW w:w="1275" w:type="dxa"/>
            <w:noWrap/>
            <w:hideMark/>
          </w:tcPr>
          <w:p w14:paraId="5CBE9BDC"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4.7%</w:t>
            </w:r>
          </w:p>
        </w:tc>
        <w:tc>
          <w:tcPr>
            <w:tcW w:w="1134" w:type="dxa"/>
            <w:noWrap/>
            <w:hideMark/>
          </w:tcPr>
          <w:p w14:paraId="176E33B8"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23.3%</w:t>
            </w:r>
          </w:p>
        </w:tc>
        <w:tc>
          <w:tcPr>
            <w:tcW w:w="1094" w:type="dxa"/>
            <w:noWrap/>
            <w:hideMark/>
          </w:tcPr>
          <w:p w14:paraId="79C2E9CA"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48.8%</w:t>
            </w:r>
          </w:p>
        </w:tc>
        <w:tc>
          <w:tcPr>
            <w:tcW w:w="1038" w:type="dxa"/>
            <w:noWrap/>
            <w:hideMark/>
          </w:tcPr>
          <w:p w14:paraId="458FE351"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20.9%</w:t>
            </w:r>
          </w:p>
        </w:tc>
      </w:tr>
      <w:tr w:rsidR="00571D8E" w:rsidRPr="0078201B" w14:paraId="1E104167" w14:textId="77777777" w:rsidTr="00F95515">
        <w:trPr>
          <w:trHeight w:val="213"/>
          <w:jc w:val="center"/>
        </w:trPr>
        <w:tc>
          <w:tcPr>
            <w:tcW w:w="2405" w:type="dxa"/>
            <w:hideMark/>
          </w:tcPr>
          <w:p w14:paraId="5F461AFE" w14:textId="77777777" w:rsidR="00DA21CF" w:rsidRPr="0078201B" w:rsidRDefault="00DA21CF" w:rsidP="00C56066">
            <w:pP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Salud</w:t>
            </w:r>
          </w:p>
        </w:tc>
        <w:tc>
          <w:tcPr>
            <w:tcW w:w="851" w:type="dxa"/>
            <w:noWrap/>
            <w:hideMark/>
          </w:tcPr>
          <w:p w14:paraId="1F8670A5"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2.3%</w:t>
            </w:r>
          </w:p>
        </w:tc>
        <w:tc>
          <w:tcPr>
            <w:tcW w:w="1134" w:type="dxa"/>
            <w:noWrap/>
            <w:hideMark/>
          </w:tcPr>
          <w:p w14:paraId="039C32C7"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0.0%</w:t>
            </w:r>
          </w:p>
        </w:tc>
        <w:tc>
          <w:tcPr>
            <w:tcW w:w="1275" w:type="dxa"/>
            <w:noWrap/>
            <w:hideMark/>
          </w:tcPr>
          <w:p w14:paraId="1A549EB0"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.9%</w:t>
            </w:r>
          </w:p>
        </w:tc>
        <w:tc>
          <w:tcPr>
            <w:tcW w:w="1134" w:type="dxa"/>
            <w:noWrap/>
            <w:hideMark/>
          </w:tcPr>
          <w:p w14:paraId="3B5887BA"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21.1%</w:t>
            </w:r>
          </w:p>
        </w:tc>
        <w:tc>
          <w:tcPr>
            <w:tcW w:w="1094" w:type="dxa"/>
            <w:noWrap/>
            <w:hideMark/>
          </w:tcPr>
          <w:p w14:paraId="4E5BB07A"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34.9%</w:t>
            </w:r>
          </w:p>
        </w:tc>
        <w:tc>
          <w:tcPr>
            <w:tcW w:w="1038" w:type="dxa"/>
            <w:noWrap/>
            <w:hideMark/>
          </w:tcPr>
          <w:p w14:paraId="2E8E2438" w14:textId="77777777" w:rsidR="00DA21CF" w:rsidRPr="0078201B" w:rsidRDefault="00DA21CF" w:rsidP="00F95515">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40.8%</w:t>
            </w:r>
          </w:p>
        </w:tc>
      </w:tr>
    </w:tbl>
    <w:p w14:paraId="175E936E" w14:textId="2854B6B3" w:rsidR="00DA21CF" w:rsidRPr="009434B6" w:rsidRDefault="009952EC" w:rsidP="00782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Cs/>
          <w:sz w:val="24"/>
          <w:szCs w:val="24"/>
          <w:lang w:val="es-MX"/>
        </w:rPr>
      </w:pPr>
      <w:r w:rsidRPr="009434B6">
        <w:rPr>
          <w:rFonts w:ascii="Times New Roman" w:eastAsia="Times New Roman" w:hAnsi="Times New Roman" w:cs="Times New Roman"/>
          <w:bCs/>
          <w:sz w:val="24"/>
          <w:szCs w:val="24"/>
          <w:lang w:val="es-MX"/>
        </w:rPr>
        <w:t>Fuente: elaboración propia.</w:t>
      </w:r>
    </w:p>
    <w:p w14:paraId="17AFE4D1" w14:textId="0DA5F032" w:rsidR="00DC5A17" w:rsidRPr="009434B6" w:rsidRDefault="00D73042" w:rsidP="0078201B">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 xml:space="preserve">La Tabla 9, tiene </w:t>
      </w:r>
      <w:r w:rsidR="00DC5A17" w:rsidRPr="009434B6">
        <w:rPr>
          <w:rFonts w:ascii="Times New Roman" w:hAnsi="Times New Roman" w:cs="Times New Roman"/>
          <w:sz w:val="24"/>
          <w:szCs w:val="24"/>
          <w:lang w:val="es-MX"/>
        </w:rPr>
        <w:t xml:space="preserve">el propósito de proporcionar </w:t>
      </w:r>
      <w:r w:rsidRPr="009434B6">
        <w:rPr>
          <w:rFonts w:ascii="Times New Roman" w:hAnsi="Times New Roman" w:cs="Times New Roman"/>
          <w:sz w:val="24"/>
          <w:szCs w:val="24"/>
          <w:lang w:val="es-MX"/>
        </w:rPr>
        <w:t xml:space="preserve">los resultados relacionados </w:t>
      </w:r>
      <w:r w:rsidR="00F95515" w:rsidRPr="009434B6">
        <w:rPr>
          <w:rFonts w:ascii="Times New Roman" w:hAnsi="Times New Roman" w:cs="Times New Roman"/>
          <w:sz w:val="24"/>
          <w:szCs w:val="24"/>
          <w:lang w:val="es-MX"/>
        </w:rPr>
        <w:t>al perfil</w:t>
      </w:r>
      <w:r w:rsidRPr="009434B6">
        <w:rPr>
          <w:rFonts w:ascii="Times New Roman" w:hAnsi="Times New Roman" w:cs="Times New Roman"/>
          <w:sz w:val="24"/>
          <w:szCs w:val="24"/>
          <w:lang w:val="es-MX"/>
        </w:rPr>
        <w:t xml:space="preserve"> que ostentan los profesores universitarios a nivel global por área de conocimiento, destacando los siguientes hallazgos: </w:t>
      </w:r>
    </w:p>
    <w:p w14:paraId="0405575F" w14:textId="3D85A4F8" w:rsidR="00EA541A" w:rsidRPr="009434B6" w:rsidRDefault="0097654C" w:rsidP="0078201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Liberation Sans" w:hAnsi="Times New Roman" w:cs="Times New Roman"/>
          <w:sz w:val="24"/>
          <w:szCs w:val="24"/>
          <w:lang w:val="es-MX"/>
        </w:rPr>
      </w:pPr>
      <w:r w:rsidRPr="009434B6">
        <w:rPr>
          <w:rFonts w:ascii="Times New Roman" w:eastAsia="Liberation Sans" w:hAnsi="Times New Roman" w:cs="Times New Roman"/>
          <w:sz w:val="24"/>
          <w:szCs w:val="24"/>
          <w:lang w:val="es-MX"/>
        </w:rPr>
        <w:t>En el</w:t>
      </w:r>
      <w:r w:rsidR="00DC5A17" w:rsidRPr="009434B6">
        <w:rPr>
          <w:rFonts w:ascii="Times New Roman" w:eastAsia="Liberation Sans" w:hAnsi="Times New Roman" w:cs="Times New Roman"/>
          <w:sz w:val="24"/>
          <w:szCs w:val="24"/>
          <w:lang w:val="es-MX"/>
        </w:rPr>
        <w:t xml:space="preserve"> Perfil Innovador </w:t>
      </w:r>
      <w:r w:rsidRPr="009434B6">
        <w:rPr>
          <w:rFonts w:ascii="Times New Roman" w:eastAsia="Liberation Sans" w:hAnsi="Times New Roman" w:cs="Times New Roman"/>
          <w:sz w:val="24"/>
          <w:szCs w:val="24"/>
          <w:lang w:val="es-MX"/>
        </w:rPr>
        <w:t>predomina</w:t>
      </w:r>
      <w:r w:rsidR="00DC5A17" w:rsidRPr="009434B6">
        <w:rPr>
          <w:rFonts w:ascii="Times New Roman" w:eastAsia="Liberation Sans" w:hAnsi="Times New Roman" w:cs="Times New Roman"/>
          <w:sz w:val="24"/>
          <w:szCs w:val="24"/>
          <w:lang w:val="es-MX"/>
        </w:rPr>
        <w:t xml:space="preserve"> </w:t>
      </w:r>
      <w:r w:rsidRPr="009434B6">
        <w:rPr>
          <w:rFonts w:ascii="Times New Roman" w:eastAsia="Liberation Sans" w:hAnsi="Times New Roman" w:cs="Times New Roman"/>
          <w:sz w:val="24"/>
          <w:szCs w:val="24"/>
          <w:lang w:val="es-MX"/>
        </w:rPr>
        <w:t xml:space="preserve">Salud (40.8%) y </w:t>
      </w:r>
      <w:r w:rsidR="00DC5A17" w:rsidRPr="009434B6">
        <w:rPr>
          <w:rFonts w:ascii="Times New Roman" w:eastAsia="Liberation Sans" w:hAnsi="Times New Roman" w:cs="Times New Roman"/>
          <w:sz w:val="24"/>
          <w:szCs w:val="24"/>
          <w:lang w:val="es-MX"/>
        </w:rPr>
        <w:t>Ciencias Sociales, Administración y Derecho (39.8%)</w:t>
      </w:r>
      <w:r w:rsidRPr="009434B6">
        <w:rPr>
          <w:rFonts w:ascii="Times New Roman" w:eastAsia="Liberation Sans" w:hAnsi="Times New Roman" w:cs="Times New Roman"/>
          <w:sz w:val="24"/>
          <w:szCs w:val="24"/>
          <w:lang w:val="es-MX"/>
        </w:rPr>
        <w:t xml:space="preserve">. </w:t>
      </w:r>
      <w:r w:rsidR="00DC5A17" w:rsidRPr="009434B6">
        <w:rPr>
          <w:rFonts w:ascii="Times New Roman" w:eastAsia="Liberation Sans" w:hAnsi="Times New Roman" w:cs="Times New Roman"/>
          <w:sz w:val="24"/>
          <w:szCs w:val="24"/>
          <w:lang w:val="es-MX"/>
        </w:rPr>
        <w:t>En tanto que el Perfil</w:t>
      </w:r>
      <w:r w:rsidR="0062766B" w:rsidRPr="009434B6">
        <w:rPr>
          <w:rFonts w:ascii="Times New Roman" w:eastAsia="Liberation Sans" w:hAnsi="Times New Roman" w:cs="Times New Roman"/>
          <w:sz w:val="24"/>
          <w:szCs w:val="24"/>
          <w:lang w:val="es-MX"/>
        </w:rPr>
        <w:t xml:space="preserve"> </w:t>
      </w:r>
      <w:r w:rsidR="00DC5A17" w:rsidRPr="009434B6">
        <w:rPr>
          <w:rFonts w:ascii="Times New Roman" w:eastAsia="Liberation Sans" w:hAnsi="Times New Roman" w:cs="Times New Roman"/>
          <w:sz w:val="24"/>
          <w:szCs w:val="24"/>
          <w:lang w:val="es-MX"/>
        </w:rPr>
        <w:t xml:space="preserve">“Líder” </w:t>
      </w:r>
      <w:r w:rsidRPr="009434B6">
        <w:rPr>
          <w:rFonts w:ascii="Times New Roman" w:eastAsia="Liberation Sans" w:hAnsi="Times New Roman" w:cs="Times New Roman"/>
          <w:sz w:val="24"/>
          <w:szCs w:val="24"/>
          <w:lang w:val="es-MX"/>
        </w:rPr>
        <w:t xml:space="preserve">se observa en </w:t>
      </w:r>
      <w:r w:rsidR="00DC5A17" w:rsidRPr="009434B6">
        <w:rPr>
          <w:rFonts w:ascii="Times New Roman" w:eastAsia="Liberation Sans" w:hAnsi="Times New Roman" w:cs="Times New Roman"/>
          <w:sz w:val="24"/>
          <w:szCs w:val="24"/>
          <w:lang w:val="es-MX"/>
        </w:rPr>
        <w:t xml:space="preserve">Educación (41.7%), Artes y humanidades (39.0%), Ciencias Naturales, Exactas y de la Computación (43.7%), Ingeniería, Manufactura y Construcción (41.7%), Agronomía y Veterinaria (48.8%). </w:t>
      </w:r>
    </w:p>
    <w:p w14:paraId="2059B8C4" w14:textId="23F0FDAB" w:rsidR="00FD5586" w:rsidRDefault="0097654C" w:rsidP="0078201B">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Además de los resultados anteriores</w:t>
      </w:r>
      <w:r w:rsidR="00B61A70" w:rsidRPr="009434B6">
        <w:rPr>
          <w:rFonts w:ascii="Times New Roman" w:hAnsi="Times New Roman" w:cs="Times New Roman"/>
          <w:sz w:val="24"/>
          <w:szCs w:val="24"/>
          <w:lang w:val="es-MX"/>
        </w:rPr>
        <w:t xml:space="preserve">, </w:t>
      </w:r>
      <w:r w:rsidRPr="009434B6">
        <w:rPr>
          <w:rFonts w:ascii="Times New Roman" w:hAnsi="Times New Roman" w:cs="Times New Roman"/>
          <w:sz w:val="24"/>
          <w:szCs w:val="24"/>
          <w:lang w:val="es-MX"/>
        </w:rPr>
        <w:t xml:space="preserve">en la Tabla 10, se observa el perfil de competencia global, </w:t>
      </w:r>
      <w:r w:rsidR="00DF72E2" w:rsidRPr="009434B6">
        <w:rPr>
          <w:rFonts w:ascii="Times New Roman" w:hAnsi="Times New Roman" w:cs="Times New Roman"/>
          <w:sz w:val="24"/>
          <w:szCs w:val="24"/>
          <w:lang w:val="es-MX"/>
        </w:rPr>
        <w:t xml:space="preserve">lo cual permite dar cumplimiento al </w:t>
      </w:r>
      <w:r w:rsidR="00EA541A" w:rsidRPr="009434B6">
        <w:rPr>
          <w:rFonts w:ascii="Times New Roman" w:hAnsi="Times New Roman" w:cs="Times New Roman"/>
          <w:sz w:val="24"/>
          <w:szCs w:val="24"/>
          <w:lang w:val="es-MX"/>
        </w:rPr>
        <w:t xml:space="preserve">tercer objetivo </w:t>
      </w:r>
      <w:r w:rsidR="00B61A70" w:rsidRPr="009434B6">
        <w:rPr>
          <w:rFonts w:ascii="Times New Roman" w:hAnsi="Times New Roman" w:cs="Times New Roman"/>
          <w:sz w:val="24"/>
          <w:szCs w:val="24"/>
          <w:lang w:val="es-MX"/>
        </w:rPr>
        <w:t xml:space="preserve">de este artículo </w:t>
      </w:r>
      <w:r w:rsidR="00BC6B9A" w:rsidRPr="009434B6">
        <w:rPr>
          <w:rFonts w:ascii="Times New Roman" w:hAnsi="Times New Roman" w:cs="Times New Roman"/>
          <w:sz w:val="24"/>
          <w:szCs w:val="24"/>
          <w:lang w:val="es-MX"/>
        </w:rPr>
        <w:t>de</w:t>
      </w:r>
      <w:r w:rsidR="00CE1A29" w:rsidRPr="009434B6">
        <w:rPr>
          <w:rFonts w:ascii="Times New Roman" w:hAnsi="Times New Roman" w:cs="Times New Roman"/>
          <w:sz w:val="24"/>
          <w:szCs w:val="24"/>
          <w:lang w:val="es-MX"/>
        </w:rPr>
        <w:t xml:space="preserve"> </w:t>
      </w:r>
      <w:r w:rsidR="00FD5586" w:rsidRPr="009434B6">
        <w:rPr>
          <w:rFonts w:ascii="Times New Roman" w:hAnsi="Times New Roman" w:cs="Times New Roman"/>
          <w:sz w:val="24"/>
          <w:szCs w:val="24"/>
          <w:lang w:val="es-MX"/>
        </w:rPr>
        <w:lastRenderedPageBreak/>
        <w:t>identificar</w:t>
      </w:r>
      <w:r w:rsidR="00B61A70" w:rsidRPr="009434B6">
        <w:rPr>
          <w:rFonts w:ascii="Times New Roman" w:hAnsi="Times New Roman" w:cs="Times New Roman"/>
          <w:sz w:val="24"/>
          <w:szCs w:val="24"/>
          <w:lang w:val="es-MX"/>
        </w:rPr>
        <w:t xml:space="preserve"> el perfil </w:t>
      </w:r>
      <w:r w:rsidR="009434B6" w:rsidRPr="009434B6">
        <w:rPr>
          <w:rFonts w:ascii="Times New Roman" w:hAnsi="Times New Roman" w:cs="Times New Roman"/>
          <w:sz w:val="24"/>
          <w:szCs w:val="24"/>
          <w:lang w:val="es-MX"/>
        </w:rPr>
        <w:t xml:space="preserve">de CDD </w:t>
      </w:r>
      <w:r w:rsidR="00B61A70" w:rsidRPr="009434B6">
        <w:rPr>
          <w:rFonts w:ascii="Times New Roman" w:hAnsi="Times New Roman" w:cs="Times New Roman"/>
          <w:sz w:val="24"/>
          <w:szCs w:val="24"/>
          <w:lang w:val="es-MX"/>
        </w:rPr>
        <w:t xml:space="preserve">n competencia digital global </w:t>
      </w:r>
      <w:r w:rsidR="009434B6" w:rsidRPr="009434B6">
        <w:rPr>
          <w:rFonts w:ascii="Times New Roman" w:hAnsi="Times New Roman" w:cs="Times New Roman"/>
          <w:sz w:val="24"/>
          <w:szCs w:val="24"/>
          <w:lang w:val="es-MX"/>
        </w:rPr>
        <w:t xml:space="preserve">de la planta docente, destacando </w:t>
      </w:r>
      <w:r w:rsidR="00B61A70" w:rsidRPr="009434B6">
        <w:rPr>
          <w:rFonts w:ascii="Times New Roman" w:hAnsi="Times New Roman" w:cs="Times New Roman"/>
          <w:sz w:val="24"/>
          <w:szCs w:val="24"/>
          <w:lang w:val="es-MX"/>
        </w:rPr>
        <w:t>los siguientes resultados:</w:t>
      </w:r>
    </w:p>
    <w:p w14:paraId="2A56141A" w14:textId="77777777" w:rsidR="0078201B" w:rsidRPr="009434B6" w:rsidRDefault="0078201B" w:rsidP="0078201B">
      <w:pPr>
        <w:spacing w:after="0" w:line="360" w:lineRule="auto"/>
        <w:ind w:firstLine="709"/>
        <w:jc w:val="both"/>
        <w:rPr>
          <w:rFonts w:ascii="Times New Roman" w:hAnsi="Times New Roman" w:cs="Times New Roman"/>
          <w:sz w:val="24"/>
          <w:szCs w:val="24"/>
          <w:lang w:val="es-MX"/>
        </w:rPr>
      </w:pPr>
    </w:p>
    <w:p w14:paraId="7E2161A3" w14:textId="6A923C6E" w:rsidR="00B61A70" w:rsidRPr="009434B6" w:rsidRDefault="00B61A70" w:rsidP="0078201B">
      <w:pPr>
        <w:pStyle w:val="Descripcin"/>
        <w:keepNext/>
        <w:ind w:firstLine="0"/>
        <w:jc w:val="center"/>
        <w:rPr>
          <w:rFonts w:cs="Times New Roman"/>
          <w:color w:val="auto"/>
          <w:sz w:val="24"/>
          <w:szCs w:val="24"/>
        </w:rPr>
      </w:pPr>
      <w:r w:rsidRPr="009434B6">
        <w:rPr>
          <w:rFonts w:cs="Times New Roman"/>
          <w:b/>
          <w:bCs/>
          <w:i w:val="0"/>
          <w:iCs w:val="0"/>
          <w:color w:val="auto"/>
          <w:sz w:val="24"/>
          <w:szCs w:val="24"/>
        </w:rPr>
        <w:t xml:space="preserve">Tabla </w:t>
      </w:r>
      <w:r w:rsidR="00125C39" w:rsidRPr="009434B6">
        <w:rPr>
          <w:rFonts w:cs="Times New Roman"/>
          <w:b/>
          <w:bCs/>
          <w:i w:val="0"/>
          <w:iCs w:val="0"/>
          <w:color w:val="auto"/>
          <w:sz w:val="24"/>
          <w:szCs w:val="24"/>
        </w:rPr>
        <w:t>10</w:t>
      </w:r>
      <w:r w:rsidRPr="009434B6">
        <w:rPr>
          <w:rFonts w:cs="Times New Roman"/>
          <w:b/>
          <w:bCs/>
          <w:i w:val="0"/>
          <w:iCs w:val="0"/>
          <w:color w:val="auto"/>
          <w:sz w:val="24"/>
          <w:szCs w:val="24"/>
        </w:rPr>
        <w:t>.</w:t>
      </w:r>
      <w:r w:rsidRPr="009434B6">
        <w:rPr>
          <w:rFonts w:cs="Times New Roman"/>
          <w:color w:val="auto"/>
          <w:sz w:val="24"/>
          <w:szCs w:val="24"/>
        </w:rPr>
        <w:t xml:space="preserve"> </w:t>
      </w:r>
      <w:r w:rsidRPr="009434B6">
        <w:rPr>
          <w:rFonts w:cs="Times New Roman"/>
          <w:i w:val="0"/>
          <w:iCs w:val="0"/>
          <w:color w:val="auto"/>
          <w:sz w:val="24"/>
          <w:szCs w:val="24"/>
        </w:rPr>
        <w:t>Perfil de Competencia Digital Docente</w:t>
      </w:r>
      <w:r w:rsidR="00343DC2" w:rsidRPr="009434B6">
        <w:rPr>
          <w:rFonts w:cs="Times New Roman"/>
          <w:i w:val="0"/>
          <w:iCs w:val="0"/>
          <w:color w:val="auto"/>
          <w:sz w:val="24"/>
          <w:szCs w:val="24"/>
        </w:rPr>
        <w:t xml:space="preserve"> Global</w:t>
      </w:r>
    </w:p>
    <w:tbl>
      <w:tblPr>
        <w:tblStyle w:val="Tablaconcuadrcula"/>
        <w:tblW w:w="3600" w:type="dxa"/>
        <w:jc w:val="center"/>
        <w:tblLook w:val="04A0" w:firstRow="1" w:lastRow="0" w:firstColumn="1" w:lastColumn="0" w:noHBand="0" w:noVBand="1"/>
      </w:tblPr>
      <w:tblGrid>
        <w:gridCol w:w="1824"/>
        <w:gridCol w:w="576"/>
        <w:gridCol w:w="1200"/>
      </w:tblGrid>
      <w:tr w:rsidR="00571D8E" w:rsidRPr="0078201B" w14:paraId="6AA11CDC" w14:textId="77777777" w:rsidTr="00C16B5B">
        <w:trPr>
          <w:trHeight w:val="361"/>
          <w:jc w:val="center"/>
        </w:trPr>
        <w:tc>
          <w:tcPr>
            <w:tcW w:w="1980" w:type="dxa"/>
            <w:hideMark/>
          </w:tcPr>
          <w:p w14:paraId="61AB96EF" w14:textId="77777777" w:rsidR="00B61A70" w:rsidRPr="0078201B" w:rsidRDefault="00B61A70" w:rsidP="00C56066">
            <w:pPr>
              <w:jc w:val="center"/>
              <w:rPr>
                <w:rFonts w:ascii="Times New Roman" w:eastAsia="Times New Roman" w:hAnsi="Times New Roman" w:cs="Times New Roman"/>
                <w:sz w:val="24"/>
                <w:szCs w:val="24"/>
              </w:rPr>
            </w:pPr>
            <w:proofErr w:type="spellStart"/>
            <w:r w:rsidRPr="0078201B">
              <w:rPr>
                <w:rFonts w:ascii="Times New Roman" w:eastAsia="Times New Roman" w:hAnsi="Times New Roman" w:cs="Times New Roman"/>
                <w:sz w:val="24"/>
                <w:szCs w:val="24"/>
              </w:rPr>
              <w:t>Perfiles</w:t>
            </w:r>
            <w:proofErr w:type="spellEnd"/>
            <w:r w:rsidRPr="0078201B">
              <w:rPr>
                <w:rFonts w:ascii="Times New Roman" w:eastAsia="Times New Roman" w:hAnsi="Times New Roman" w:cs="Times New Roman"/>
                <w:sz w:val="24"/>
                <w:szCs w:val="24"/>
              </w:rPr>
              <w:t xml:space="preserve"> de CDD</w:t>
            </w:r>
          </w:p>
        </w:tc>
        <w:tc>
          <w:tcPr>
            <w:tcW w:w="420" w:type="dxa"/>
            <w:hideMark/>
          </w:tcPr>
          <w:p w14:paraId="0ECA3E3F" w14:textId="77777777" w:rsidR="00B61A70" w:rsidRPr="0078201B" w:rsidRDefault="00B61A7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F</w:t>
            </w:r>
          </w:p>
        </w:tc>
        <w:tc>
          <w:tcPr>
            <w:tcW w:w="1200" w:type="dxa"/>
            <w:hideMark/>
          </w:tcPr>
          <w:p w14:paraId="7FC2AE2E" w14:textId="77777777" w:rsidR="00B61A70" w:rsidRPr="0078201B" w:rsidRDefault="00B61A7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w:t>
            </w:r>
          </w:p>
        </w:tc>
      </w:tr>
      <w:tr w:rsidR="00571D8E" w:rsidRPr="0078201B" w14:paraId="71919D88" w14:textId="77777777" w:rsidTr="00C16B5B">
        <w:trPr>
          <w:trHeight w:val="421"/>
          <w:jc w:val="center"/>
        </w:trPr>
        <w:tc>
          <w:tcPr>
            <w:tcW w:w="1980" w:type="dxa"/>
            <w:hideMark/>
          </w:tcPr>
          <w:p w14:paraId="41DD1164" w14:textId="77777777" w:rsidR="00B61A70" w:rsidRPr="0078201B" w:rsidRDefault="00B61A70" w:rsidP="00C56066">
            <w:pPr>
              <w:jc w:val="center"/>
              <w:rPr>
                <w:rFonts w:ascii="Times New Roman" w:eastAsia="Times New Roman" w:hAnsi="Times New Roman" w:cs="Times New Roman"/>
                <w:b/>
                <w:bCs/>
                <w:sz w:val="24"/>
                <w:szCs w:val="24"/>
              </w:rPr>
            </w:pPr>
            <w:r w:rsidRPr="0078201B">
              <w:rPr>
                <w:rFonts w:ascii="Times New Roman" w:eastAsia="Times New Roman" w:hAnsi="Times New Roman" w:cs="Times New Roman"/>
                <w:sz w:val="24"/>
                <w:szCs w:val="24"/>
              </w:rPr>
              <w:t>Novato (A1)</w:t>
            </w:r>
          </w:p>
        </w:tc>
        <w:tc>
          <w:tcPr>
            <w:tcW w:w="420" w:type="dxa"/>
            <w:hideMark/>
          </w:tcPr>
          <w:p w14:paraId="58F111A1" w14:textId="77777777" w:rsidR="00B61A70" w:rsidRPr="0078201B" w:rsidRDefault="00B61A7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11</w:t>
            </w:r>
          </w:p>
        </w:tc>
        <w:tc>
          <w:tcPr>
            <w:tcW w:w="1200" w:type="dxa"/>
            <w:noWrap/>
            <w:hideMark/>
          </w:tcPr>
          <w:p w14:paraId="333E2156" w14:textId="77777777" w:rsidR="00B61A70" w:rsidRPr="0078201B" w:rsidRDefault="00B61A7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1.0</w:t>
            </w:r>
          </w:p>
        </w:tc>
      </w:tr>
      <w:tr w:rsidR="00571D8E" w:rsidRPr="0078201B" w14:paraId="50346F04" w14:textId="77777777" w:rsidTr="00C16B5B">
        <w:trPr>
          <w:trHeight w:val="339"/>
          <w:jc w:val="center"/>
        </w:trPr>
        <w:tc>
          <w:tcPr>
            <w:tcW w:w="1980" w:type="dxa"/>
            <w:hideMark/>
          </w:tcPr>
          <w:p w14:paraId="7A555A92" w14:textId="77777777" w:rsidR="00B61A70" w:rsidRPr="0078201B" w:rsidRDefault="00B61A70" w:rsidP="00C56066">
            <w:pPr>
              <w:jc w:val="center"/>
              <w:rPr>
                <w:rFonts w:ascii="Times New Roman" w:eastAsia="Times New Roman" w:hAnsi="Times New Roman" w:cs="Times New Roman"/>
                <w:b/>
                <w:bCs/>
                <w:sz w:val="24"/>
                <w:szCs w:val="24"/>
              </w:rPr>
            </w:pPr>
            <w:proofErr w:type="spellStart"/>
            <w:r w:rsidRPr="0078201B">
              <w:rPr>
                <w:rFonts w:ascii="Times New Roman" w:eastAsia="Times New Roman" w:hAnsi="Times New Roman" w:cs="Times New Roman"/>
                <w:sz w:val="24"/>
                <w:szCs w:val="24"/>
              </w:rPr>
              <w:t>Explorador</w:t>
            </w:r>
            <w:proofErr w:type="spellEnd"/>
            <w:r w:rsidRPr="0078201B">
              <w:rPr>
                <w:rFonts w:ascii="Times New Roman" w:eastAsia="Times New Roman" w:hAnsi="Times New Roman" w:cs="Times New Roman"/>
                <w:sz w:val="24"/>
                <w:szCs w:val="24"/>
              </w:rPr>
              <w:t xml:space="preserve"> (A2)</w:t>
            </w:r>
          </w:p>
        </w:tc>
        <w:tc>
          <w:tcPr>
            <w:tcW w:w="420" w:type="dxa"/>
            <w:hideMark/>
          </w:tcPr>
          <w:p w14:paraId="37809018" w14:textId="77777777" w:rsidR="00B61A70" w:rsidRPr="0078201B" w:rsidRDefault="00B61A7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w:t>
            </w:r>
          </w:p>
        </w:tc>
        <w:tc>
          <w:tcPr>
            <w:tcW w:w="1200" w:type="dxa"/>
            <w:noWrap/>
            <w:hideMark/>
          </w:tcPr>
          <w:p w14:paraId="5A24C8B3" w14:textId="77777777" w:rsidR="00B61A70" w:rsidRPr="0078201B" w:rsidRDefault="00B61A7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w:t>
            </w:r>
          </w:p>
        </w:tc>
      </w:tr>
      <w:tr w:rsidR="00571D8E" w:rsidRPr="0078201B" w14:paraId="0D3885CC" w14:textId="77777777" w:rsidTr="00C16B5B">
        <w:trPr>
          <w:trHeight w:val="413"/>
          <w:jc w:val="center"/>
        </w:trPr>
        <w:tc>
          <w:tcPr>
            <w:tcW w:w="1980" w:type="dxa"/>
            <w:hideMark/>
          </w:tcPr>
          <w:p w14:paraId="0693CD30" w14:textId="77777777" w:rsidR="00B61A70" w:rsidRPr="0078201B" w:rsidRDefault="00B61A70" w:rsidP="00C56066">
            <w:pPr>
              <w:jc w:val="center"/>
              <w:rPr>
                <w:rFonts w:ascii="Times New Roman" w:eastAsia="Times New Roman" w:hAnsi="Times New Roman" w:cs="Times New Roman"/>
                <w:b/>
                <w:bCs/>
                <w:sz w:val="24"/>
                <w:szCs w:val="24"/>
              </w:rPr>
            </w:pPr>
            <w:proofErr w:type="spellStart"/>
            <w:r w:rsidRPr="0078201B">
              <w:rPr>
                <w:rFonts w:ascii="Times New Roman" w:eastAsia="Times New Roman" w:hAnsi="Times New Roman" w:cs="Times New Roman"/>
                <w:sz w:val="24"/>
                <w:szCs w:val="24"/>
              </w:rPr>
              <w:t>Integrador</w:t>
            </w:r>
            <w:proofErr w:type="spellEnd"/>
            <w:r w:rsidRPr="0078201B">
              <w:rPr>
                <w:rFonts w:ascii="Times New Roman" w:eastAsia="Times New Roman" w:hAnsi="Times New Roman" w:cs="Times New Roman"/>
                <w:sz w:val="24"/>
                <w:szCs w:val="24"/>
              </w:rPr>
              <w:t xml:space="preserve"> (B1)</w:t>
            </w:r>
          </w:p>
        </w:tc>
        <w:tc>
          <w:tcPr>
            <w:tcW w:w="420" w:type="dxa"/>
            <w:hideMark/>
          </w:tcPr>
          <w:p w14:paraId="6F337104" w14:textId="77777777" w:rsidR="00B61A70" w:rsidRPr="0078201B" w:rsidRDefault="00B61A7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10</w:t>
            </w:r>
          </w:p>
        </w:tc>
        <w:tc>
          <w:tcPr>
            <w:tcW w:w="1200" w:type="dxa"/>
            <w:noWrap/>
            <w:hideMark/>
          </w:tcPr>
          <w:p w14:paraId="2383AAB4" w14:textId="77777777" w:rsidR="00B61A70" w:rsidRPr="0078201B" w:rsidRDefault="00B61A7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.9</w:t>
            </w:r>
          </w:p>
        </w:tc>
      </w:tr>
      <w:tr w:rsidR="00571D8E" w:rsidRPr="0078201B" w14:paraId="270392DB" w14:textId="77777777" w:rsidTr="00C16B5B">
        <w:trPr>
          <w:trHeight w:val="403"/>
          <w:jc w:val="center"/>
        </w:trPr>
        <w:tc>
          <w:tcPr>
            <w:tcW w:w="1980" w:type="dxa"/>
            <w:hideMark/>
          </w:tcPr>
          <w:p w14:paraId="4C71A4BF" w14:textId="77777777" w:rsidR="00B61A70" w:rsidRPr="0078201B" w:rsidRDefault="00B61A70" w:rsidP="00C56066">
            <w:pPr>
              <w:jc w:val="center"/>
              <w:rPr>
                <w:rFonts w:ascii="Times New Roman" w:eastAsia="Times New Roman" w:hAnsi="Times New Roman" w:cs="Times New Roman"/>
                <w:b/>
                <w:bCs/>
                <w:sz w:val="24"/>
                <w:szCs w:val="24"/>
              </w:rPr>
            </w:pPr>
            <w:proofErr w:type="spellStart"/>
            <w:r w:rsidRPr="0078201B">
              <w:rPr>
                <w:rFonts w:ascii="Times New Roman" w:eastAsia="Times New Roman" w:hAnsi="Times New Roman" w:cs="Times New Roman"/>
                <w:sz w:val="24"/>
                <w:szCs w:val="24"/>
              </w:rPr>
              <w:t>Experto</w:t>
            </w:r>
            <w:proofErr w:type="spellEnd"/>
            <w:r w:rsidRPr="0078201B">
              <w:rPr>
                <w:rFonts w:ascii="Times New Roman" w:eastAsia="Times New Roman" w:hAnsi="Times New Roman" w:cs="Times New Roman"/>
                <w:sz w:val="24"/>
                <w:szCs w:val="24"/>
              </w:rPr>
              <w:t xml:space="preserve"> (B2)</w:t>
            </w:r>
          </w:p>
        </w:tc>
        <w:tc>
          <w:tcPr>
            <w:tcW w:w="420" w:type="dxa"/>
            <w:noWrap/>
            <w:hideMark/>
          </w:tcPr>
          <w:p w14:paraId="3ECA11B9" w14:textId="77777777" w:rsidR="00B61A70" w:rsidRPr="0078201B" w:rsidRDefault="00B61A7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247</w:t>
            </w:r>
          </w:p>
        </w:tc>
        <w:tc>
          <w:tcPr>
            <w:tcW w:w="1200" w:type="dxa"/>
            <w:noWrap/>
            <w:hideMark/>
          </w:tcPr>
          <w:p w14:paraId="6916B3FB" w14:textId="77777777" w:rsidR="00B61A70" w:rsidRPr="0078201B" w:rsidRDefault="00B61A7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22.3</w:t>
            </w:r>
          </w:p>
        </w:tc>
      </w:tr>
      <w:tr w:rsidR="00571D8E" w:rsidRPr="0078201B" w14:paraId="684C7C53" w14:textId="77777777" w:rsidTr="00C16B5B">
        <w:trPr>
          <w:trHeight w:val="379"/>
          <w:jc w:val="center"/>
        </w:trPr>
        <w:tc>
          <w:tcPr>
            <w:tcW w:w="1980" w:type="dxa"/>
            <w:hideMark/>
          </w:tcPr>
          <w:p w14:paraId="4F2599E6" w14:textId="77777777" w:rsidR="00B61A70" w:rsidRPr="0078201B" w:rsidRDefault="00B61A70" w:rsidP="00C56066">
            <w:pPr>
              <w:jc w:val="center"/>
              <w:rPr>
                <w:rFonts w:ascii="Times New Roman" w:eastAsia="Times New Roman" w:hAnsi="Times New Roman" w:cs="Times New Roman"/>
                <w:b/>
                <w:bCs/>
                <w:sz w:val="24"/>
                <w:szCs w:val="24"/>
              </w:rPr>
            </w:pPr>
            <w:proofErr w:type="spellStart"/>
            <w:r w:rsidRPr="0078201B">
              <w:rPr>
                <w:rFonts w:ascii="Times New Roman" w:eastAsia="Times New Roman" w:hAnsi="Times New Roman" w:cs="Times New Roman"/>
                <w:sz w:val="24"/>
                <w:szCs w:val="24"/>
              </w:rPr>
              <w:t>Líder</w:t>
            </w:r>
            <w:proofErr w:type="spellEnd"/>
            <w:r w:rsidRPr="0078201B">
              <w:rPr>
                <w:rFonts w:ascii="Times New Roman" w:eastAsia="Times New Roman" w:hAnsi="Times New Roman" w:cs="Times New Roman"/>
                <w:sz w:val="24"/>
                <w:szCs w:val="24"/>
              </w:rPr>
              <w:t xml:space="preserve"> (C1)</w:t>
            </w:r>
          </w:p>
        </w:tc>
        <w:tc>
          <w:tcPr>
            <w:tcW w:w="420" w:type="dxa"/>
            <w:noWrap/>
            <w:hideMark/>
          </w:tcPr>
          <w:p w14:paraId="708DEB30" w14:textId="77777777" w:rsidR="00B61A70" w:rsidRPr="0078201B" w:rsidRDefault="00B61A7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440</w:t>
            </w:r>
          </w:p>
        </w:tc>
        <w:tc>
          <w:tcPr>
            <w:tcW w:w="1200" w:type="dxa"/>
            <w:noWrap/>
            <w:hideMark/>
          </w:tcPr>
          <w:p w14:paraId="0F847A17" w14:textId="77777777" w:rsidR="00B61A70" w:rsidRPr="0078201B" w:rsidRDefault="00B61A7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39.7</w:t>
            </w:r>
          </w:p>
        </w:tc>
      </w:tr>
      <w:tr w:rsidR="00571D8E" w:rsidRPr="0078201B" w14:paraId="75CB50BB" w14:textId="77777777" w:rsidTr="00C16B5B">
        <w:trPr>
          <w:trHeight w:val="480"/>
          <w:jc w:val="center"/>
        </w:trPr>
        <w:tc>
          <w:tcPr>
            <w:tcW w:w="1980" w:type="dxa"/>
            <w:hideMark/>
          </w:tcPr>
          <w:p w14:paraId="594A704A" w14:textId="77777777" w:rsidR="00B61A70" w:rsidRPr="0078201B" w:rsidRDefault="00B61A70" w:rsidP="00C56066">
            <w:pPr>
              <w:jc w:val="center"/>
              <w:rPr>
                <w:rFonts w:ascii="Times New Roman" w:eastAsia="Times New Roman" w:hAnsi="Times New Roman" w:cs="Times New Roman"/>
                <w:b/>
                <w:bCs/>
                <w:sz w:val="24"/>
                <w:szCs w:val="24"/>
              </w:rPr>
            </w:pPr>
            <w:proofErr w:type="spellStart"/>
            <w:r w:rsidRPr="0078201B">
              <w:rPr>
                <w:rFonts w:ascii="Times New Roman" w:eastAsia="Times New Roman" w:hAnsi="Times New Roman" w:cs="Times New Roman"/>
                <w:sz w:val="24"/>
                <w:szCs w:val="24"/>
              </w:rPr>
              <w:t>Innovador</w:t>
            </w:r>
            <w:proofErr w:type="spellEnd"/>
            <w:r w:rsidRPr="0078201B">
              <w:rPr>
                <w:rFonts w:ascii="Times New Roman" w:eastAsia="Times New Roman" w:hAnsi="Times New Roman" w:cs="Times New Roman"/>
                <w:sz w:val="24"/>
                <w:szCs w:val="24"/>
              </w:rPr>
              <w:t xml:space="preserve"> (C2)</w:t>
            </w:r>
          </w:p>
        </w:tc>
        <w:tc>
          <w:tcPr>
            <w:tcW w:w="420" w:type="dxa"/>
            <w:noWrap/>
            <w:hideMark/>
          </w:tcPr>
          <w:p w14:paraId="17C2B58E" w14:textId="77777777" w:rsidR="00B61A70" w:rsidRPr="0078201B" w:rsidRDefault="00B61A7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397</w:t>
            </w:r>
          </w:p>
        </w:tc>
        <w:tc>
          <w:tcPr>
            <w:tcW w:w="1200" w:type="dxa"/>
            <w:noWrap/>
            <w:hideMark/>
          </w:tcPr>
          <w:p w14:paraId="23BBC6EE" w14:textId="77777777" w:rsidR="00B61A70" w:rsidRPr="0078201B" w:rsidRDefault="00B61A70" w:rsidP="00C56066">
            <w:pPr>
              <w:jc w:val="center"/>
              <w:rPr>
                <w:rFonts w:ascii="Times New Roman" w:eastAsia="Times New Roman" w:hAnsi="Times New Roman" w:cs="Times New Roman"/>
                <w:sz w:val="24"/>
                <w:szCs w:val="24"/>
              </w:rPr>
            </w:pPr>
            <w:r w:rsidRPr="0078201B">
              <w:rPr>
                <w:rFonts w:ascii="Times New Roman" w:eastAsia="Times New Roman" w:hAnsi="Times New Roman" w:cs="Times New Roman"/>
                <w:sz w:val="24"/>
                <w:szCs w:val="24"/>
              </w:rPr>
              <w:t>35.9</w:t>
            </w:r>
          </w:p>
        </w:tc>
      </w:tr>
    </w:tbl>
    <w:p w14:paraId="04A250B2" w14:textId="56E187C8" w:rsidR="00DF65F3" w:rsidRPr="009434B6" w:rsidRDefault="009952EC" w:rsidP="00782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val="es-MX"/>
        </w:rPr>
      </w:pPr>
      <w:r w:rsidRPr="009434B6">
        <w:rPr>
          <w:rFonts w:ascii="Times New Roman" w:eastAsia="Times New Roman" w:hAnsi="Times New Roman" w:cs="Times New Roman"/>
          <w:bCs/>
          <w:sz w:val="24"/>
          <w:szCs w:val="24"/>
          <w:lang w:val="es-MX"/>
        </w:rPr>
        <w:t>Fuente: elaboración propia.</w:t>
      </w:r>
    </w:p>
    <w:p w14:paraId="6B66A213" w14:textId="7D6CC5C5" w:rsidR="008732C4" w:rsidRPr="009434B6" w:rsidRDefault="00DF65F3" w:rsidP="0078201B">
      <w:pPr>
        <w:spacing w:after="0" w:line="360" w:lineRule="auto"/>
        <w:ind w:firstLine="709"/>
        <w:jc w:val="both"/>
        <w:rPr>
          <w:rFonts w:ascii="Times New Roman" w:hAnsi="Times New Roman" w:cs="Times New Roman"/>
          <w:sz w:val="24"/>
          <w:szCs w:val="24"/>
          <w:lang w:val="es-MX"/>
        </w:rPr>
      </w:pPr>
      <w:r w:rsidRPr="009434B6">
        <w:rPr>
          <w:rFonts w:ascii="Times New Roman" w:eastAsia="Liberation Sans" w:hAnsi="Times New Roman" w:cs="Times New Roman"/>
          <w:sz w:val="24"/>
          <w:szCs w:val="24"/>
          <w:lang w:val="es-MX"/>
        </w:rPr>
        <w:t xml:space="preserve">Como se puede observar en la Tabla </w:t>
      </w:r>
      <w:r w:rsidR="00EA541A" w:rsidRPr="009434B6">
        <w:rPr>
          <w:rFonts w:ascii="Times New Roman" w:eastAsia="Liberation Sans" w:hAnsi="Times New Roman" w:cs="Times New Roman"/>
          <w:sz w:val="24"/>
          <w:szCs w:val="24"/>
          <w:lang w:val="es-MX"/>
        </w:rPr>
        <w:t>10</w:t>
      </w:r>
      <w:r w:rsidRPr="009434B6">
        <w:rPr>
          <w:rFonts w:ascii="Times New Roman" w:eastAsia="Liberation Sans" w:hAnsi="Times New Roman" w:cs="Times New Roman"/>
          <w:sz w:val="24"/>
          <w:szCs w:val="24"/>
          <w:lang w:val="es-MX"/>
        </w:rPr>
        <w:t xml:space="preserve">, se presentan los perfiles </w:t>
      </w:r>
      <w:r w:rsidR="00BC6B9A" w:rsidRPr="009434B6">
        <w:rPr>
          <w:rFonts w:ascii="Times New Roman" w:eastAsia="Liberation Sans" w:hAnsi="Times New Roman" w:cs="Times New Roman"/>
          <w:sz w:val="24"/>
          <w:szCs w:val="24"/>
          <w:lang w:val="es-MX"/>
        </w:rPr>
        <w:t xml:space="preserve">digitales </w:t>
      </w:r>
      <w:r w:rsidRPr="009434B6">
        <w:rPr>
          <w:rFonts w:ascii="Times New Roman" w:hAnsi="Times New Roman" w:cs="Times New Roman"/>
          <w:sz w:val="24"/>
          <w:szCs w:val="24"/>
          <w:lang w:val="es-MX"/>
        </w:rPr>
        <w:t xml:space="preserve">que nos permiten analizar las diferentes categorías de experticia que ostentan los </w:t>
      </w:r>
      <w:r w:rsidR="00EC73D7" w:rsidRPr="009434B6">
        <w:rPr>
          <w:rFonts w:ascii="Times New Roman" w:hAnsi="Times New Roman" w:cs="Times New Roman"/>
          <w:sz w:val="24"/>
          <w:szCs w:val="24"/>
          <w:lang w:val="es-MX"/>
        </w:rPr>
        <w:t>p</w:t>
      </w:r>
      <w:r w:rsidRPr="009434B6">
        <w:rPr>
          <w:rFonts w:ascii="Times New Roman" w:hAnsi="Times New Roman" w:cs="Times New Roman"/>
          <w:sz w:val="24"/>
          <w:szCs w:val="24"/>
          <w:lang w:val="es-MX"/>
        </w:rPr>
        <w:t xml:space="preserve">rofesores </w:t>
      </w:r>
      <w:r w:rsidR="00EC73D7" w:rsidRPr="009434B6">
        <w:rPr>
          <w:rFonts w:ascii="Times New Roman" w:hAnsi="Times New Roman" w:cs="Times New Roman"/>
          <w:sz w:val="24"/>
          <w:szCs w:val="24"/>
          <w:lang w:val="es-MX"/>
        </w:rPr>
        <w:t>u</w:t>
      </w:r>
      <w:r w:rsidRPr="009434B6">
        <w:rPr>
          <w:rFonts w:ascii="Times New Roman" w:hAnsi="Times New Roman" w:cs="Times New Roman"/>
          <w:sz w:val="24"/>
          <w:szCs w:val="24"/>
          <w:lang w:val="es-MX"/>
        </w:rPr>
        <w:t xml:space="preserve">niversitarios en el área digital. </w:t>
      </w:r>
      <w:r w:rsidR="00EC73D7" w:rsidRPr="009434B6">
        <w:rPr>
          <w:rFonts w:ascii="Times New Roman" w:hAnsi="Times New Roman" w:cs="Times New Roman"/>
          <w:sz w:val="24"/>
          <w:szCs w:val="24"/>
          <w:lang w:val="es-MX"/>
        </w:rPr>
        <w:t xml:space="preserve">Este resultado destaca </w:t>
      </w:r>
      <w:r w:rsidR="00565BA6" w:rsidRPr="009434B6">
        <w:rPr>
          <w:rFonts w:ascii="Times New Roman" w:hAnsi="Times New Roman" w:cs="Times New Roman"/>
          <w:sz w:val="24"/>
          <w:szCs w:val="24"/>
          <w:lang w:val="es-MX"/>
        </w:rPr>
        <w:t xml:space="preserve">que </w:t>
      </w:r>
      <w:r w:rsidR="009434B6" w:rsidRPr="009434B6">
        <w:rPr>
          <w:rFonts w:ascii="Times New Roman" w:hAnsi="Times New Roman" w:cs="Times New Roman"/>
          <w:sz w:val="24"/>
          <w:szCs w:val="24"/>
          <w:lang w:val="es-MX"/>
        </w:rPr>
        <w:t>la planta docente se perfila como</w:t>
      </w:r>
      <w:r w:rsidR="00565BA6" w:rsidRPr="009434B6">
        <w:rPr>
          <w:rFonts w:ascii="Times New Roman" w:hAnsi="Times New Roman" w:cs="Times New Roman"/>
          <w:sz w:val="24"/>
          <w:szCs w:val="24"/>
          <w:lang w:val="es-MX"/>
        </w:rPr>
        <w:t xml:space="preserve"> Líder (C1) </w:t>
      </w:r>
      <w:r w:rsidR="00565BA6" w:rsidRPr="009434B6">
        <w:rPr>
          <w:rFonts w:ascii="Times New Roman" w:eastAsia="Liberation Sans" w:hAnsi="Times New Roman" w:cs="Times New Roman"/>
          <w:sz w:val="24"/>
          <w:szCs w:val="24"/>
          <w:lang w:val="es-MX"/>
        </w:rPr>
        <w:t xml:space="preserve">(f=440; 39.7%), lo que indica que </w:t>
      </w:r>
      <w:r w:rsidR="00565BA6" w:rsidRPr="009434B6">
        <w:rPr>
          <w:rFonts w:ascii="Times New Roman" w:hAnsi="Times New Roman" w:cs="Times New Roman"/>
          <w:sz w:val="24"/>
          <w:szCs w:val="24"/>
          <w:lang w:val="es-MX"/>
        </w:rPr>
        <w:t xml:space="preserve">posee las competencias </w:t>
      </w:r>
      <w:r w:rsidR="00EC73D7" w:rsidRPr="009434B6">
        <w:rPr>
          <w:rFonts w:ascii="Times New Roman" w:hAnsi="Times New Roman" w:cs="Times New Roman"/>
          <w:sz w:val="24"/>
          <w:szCs w:val="24"/>
          <w:lang w:val="es-MX"/>
        </w:rPr>
        <w:t>para integrar la tecnología educativa en su práctica docente y ser un referente en el área tecnología para sus colegas</w:t>
      </w:r>
      <w:r w:rsidR="00565BA6" w:rsidRPr="009434B6">
        <w:rPr>
          <w:rFonts w:ascii="Times New Roman" w:hAnsi="Times New Roman" w:cs="Times New Roman"/>
          <w:sz w:val="24"/>
          <w:szCs w:val="24"/>
          <w:lang w:val="es-MX"/>
        </w:rPr>
        <w:t xml:space="preserve">; </w:t>
      </w:r>
      <w:r w:rsidRPr="009434B6">
        <w:rPr>
          <w:rFonts w:ascii="Times New Roman" w:eastAsia="Liberation Sans" w:hAnsi="Times New Roman" w:cs="Times New Roman"/>
          <w:sz w:val="24"/>
          <w:szCs w:val="24"/>
          <w:lang w:val="es-MX"/>
        </w:rPr>
        <w:t>es capaz de adaptar a sus necesidades los distintos recursos, estrategias y conocimientos a su alcance</w:t>
      </w:r>
      <w:r w:rsidR="009434B6" w:rsidRPr="009434B6">
        <w:rPr>
          <w:rFonts w:ascii="Times New Roman" w:eastAsia="Liberation Sans" w:hAnsi="Times New Roman" w:cs="Times New Roman"/>
          <w:sz w:val="24"/>
          <w:szCs w:val="24"/>
          <w:lang w:val="es-MX"/>
        </w:rPr>
        <w:t xml:space="preserve">. </w:t>
      </w:r>
    </w:p>
    <w:p w14:paraId="1C1CAB7E" w14:textId="18F2A2BC" w:rsidR="00D04DB0" w:rsidRDefault="00D04DB0" w:rsidP="0078201B">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Finalmente,</w:t>
      </w:r>
      <w:r w:rsidR="00FD5586" w:rsidRPr="009434B6">
        <w:rPr>
          <w:rFonts w:ascii="Times New Roman" w:hAnsi="Times New Roman" w:cs="Times New Roman"/>
          <w:sz w:val="24"/>
          <w:szCs w:val="24"/>
          <w:lang w:val="es-MX"/>
        </w:rPr>
        <w:t xml:space="preserve"> en este apartado de </w:t>
      </w:r>
      <w:r w:rsidR="00241727" w:rsidRPr="009434B6">
        <w:rPr>
          <w:rFonts w:ascii="Times New Roman" w:hAnsi="Times New Roman" w:cs="Times New Roman"/>
          <w:sz w:val="24"/>
          <w:szCs w:val="24"/>
          <w:lang w:val="es-MX"/>
        </w:rPr>
        <w:t>resultados, a</w:t>
      </w:r>
      <w:r w:rsidR="00764E5E" w:rsidRPr="009434B6">
        <w:rPr>
          <w:rFonts w:ascii="Times New Roman" w:hAnsi="Times New Roman" w:cs="Times New Roman"/>
          <w:sz w:val="24"/>
          <w:szCs w:val="24"/>
          <w:lang w:val="es-MX"/>
        </w:rPr>
        <w:t xml:space="preserve"> manera de síntesis, </w:t>
      </w:r>
      <w:r w:rsidR="006F1677" w:rsidRPr="009434B6">
        <w:rPr>
          <w:rFonts w:ascii="Times New Roman" w:hAnsi="Times New Roman" w:cs="Times New Roman"/>
          <w:sz w:val="24"/>
          <w:szCs w:val="24"/>
          <w:lang w:val="es-MX"/>
        </w:rPr>
        <w:t xml:space="preserve">se presenta en la </w:t>
      </w:r>
      <w:r w:rsidR="00B30649" w:rsidRPr="009434B6">
        <w:rPr>
          <w:rFonts w:ascii="Times New Roman" w:hAnsi="Times New Roman" w:cs="Times New Roman"/>
          <w:sz w:val="24"/>
          <w:szCs w:val="24"/>
          <w:lang w:val="es-MX"/>
        </w:rPr>
        <w:t>Figura</w:t>
      </w:r>
      <w:r w:rsidR="006F1677" w:rsidRPr="009434B6">
        <w:rPr>
          <w:rFonts w:ascii="Times New Roman" w:hAnsi="Times New Roman" w:cs="Times New Roman"/>
          <w:sz w:val="24"/>
          <w:szCs w:val="24"/>
          <w:lang w:val="es-MX"/>
        </w:rPr>
        <w:t xml:space="preserve"> </w:t>
      </w:r>
      <w:r w:rsidR="005E01E4" w:rsidRPr="009434B6">
        <w:rPr>
          <w:rFonts w:ascii="Times New Roman" w:hAnsi="Times New Roman" w:cs="Times New Roman"/>
          <w:sz w:val="24"/>
          <w:szCs w:val="24"/>
          <w:lang w:val="es-MX"/>
        </w:rPr>
        <w:t>3</w:t>
      </w:r>
      <w:r w:rsidR="006F1677" w:rsidRPr="009434B6">
        <w:rPr>
          <w:rFonts w:ascii="Times New Roman" w:hAnsi="Times New Roman" w:cs="Times New Roman"/>
          <w:sz w:val="24"/>
          <w:szCs w:val="24"/>
          <w:lang w:val="es-MX"/>
        </w:rPr>
        <w:t xml:space="preserve">, un </w:t>
      </w:r>
      <w:r w:rsidR="00B30649" w:rsidRPr="009434B6">
        <w:rPr>
          <w:rFonts w:ascii="Times New Roman" w:hAnsi="Times New Roman" w:cs="Times New Roman"/>
          <w:sz w:val="24"/>
          <w:szCs w:val="24"/>
          <w:lang w:val="es-MX"/>
        </w:rPr>
        <w:t xml:space="preserve">análisis que permite comparar </w:t>
      </w:r>
      <w:r w:rsidR="00241727" w:rsidRPr="009434B6">
        <w:rPr>
          <w:rFonts w:ascii="Times New Roman" w:hAnsi="Times New Roman" w:cs="Times New Roman"/>
          <w:sz w:val="24"/>
          <w:szCs w:val="24"/>
          <w:lang w:val="es-MX"/>
        </w:rPr>
        <w:t xml:space="preserve">el perfil digital que poseen los profesores universitarios por área de conocimiento y área competencial. </w:t>
      </w:r>
    </w:p>
    <w:p w14:paraId="6AC52B40" w14:textId="77777777" w:rsidR="0078201B" w:rsidRPr="009434B6" w:rsidRDefault="0078201B" w:rsidP="0078201B">
      <w:pPr>
        <w:spacing w:after="0" w:line="360" w:lineRule="auto"/>
        <w:ind w:firstLine="709"/>
        <w:jc w:val="both"/>
        <w:rPr>
          <w:rFonts w:ascii="Times New Roman" w:hAnsi="Times New Roman" w:cs="Times New Roman"/>
          <w:sz w:val="24"/>
          <w:szCs w:val="24"/>
          <w:lang w:val="es-MX"/>
        </w:rPr>
      </w:pPr>
    </w:p>
    <w:p w14:paraId="482D999C" w14:textId="65BE8E20" w:rsidR="00B30649" w:rsidRPr="009434B6" w:rsidRDefault="00B30649" w:rsidP="0078201B">
      <w:pPr>
        <w:jc w:val="center"/>
        <w:rPr>
          <w:rFonts w:ascii="Times New Roman" w:hAnsi="Times New Roman" w:cs="Times New Roman"/>
          <w:sz w:val="24"/>
          <w:szCs w:val="24"/>
          <w:lang w:val="es-MX"/>
        </w:rPr>
      </w:pPr>
      <w:r w:rsidRPr="009434B6">
        <w:rPr>
          <w:rFonts w:ascii="Times New Roman" w:hAnsi="Times New Roman" w:cs="Times New Roman"/>
          <w:b/>
          <w:bCs/>
          <w:sz w:val="24"/>
          <w:szCs w:val="24"/>
          <w:lang w:val="es-MX"/>
        </w:rPr>
        <w:lastRenderedPageBreak/>
        <w:t xml:space="preserve">Figura </w:t>
      </w:r>
      <w:r w:rsidR="00764E5E" w:rsidRPr="009434B6">
        <w:rPr>
          <w:rFonts w:ascii="Times New Roman" w:hAnsi="Times New Roman" w:cs="Times New Roman"/>
          <w:b/>
          <w:bCs/>
          <w:sz w:val="24"/>
          <w:szCs w:val="24"/>
          <w:lang w:val="es-MX"/>
        </w:rPr>
        <w:t>3</w:t>
      </w:r>
      <w:r w:rsidRPr="009434B6">
        <w:rPr>
          <w:rFonts w:ascii="Times New Roman" w:hAnsi="Times New Roman" w:cs="Times New Roman"/>
          <w:b/>
          <w:bCs/>
          <w:sz w:val="24"/>
          <w:szCs w:val="24"/>
          <w:lang w:val="es-MX"/>
        </w:rPr>
        <w:t>.</w:t>
      </w:r>
      <w:r w:rsidR="006D21BB" w:rsidRPr="009434B6">
        <w:rPr>
          <w:rFonts w:ascii="Times New Roman" w:hAnsi="Times New Roman" w:cs="Times New Roman"/>
          <w:b/>
          <w:bCs/>
          <w:sz w:val="24"/>
          <w:szCs w:val="24"/>
          <w:lang w:val="es-MX"/>
        </w:rPr>
        <w:t xml:space="preserve"> </w:t>
      </w:r>
      <w:r w:rsidR="00764E5E" w:rsidRPr="009434B6">
        <w:rPr>
          <w:rFonts w:ascii="Times New Roman" w:hAnsi="Times New Roman" w:cs="Times New Roman"/>
          <w:sz w:val="24"/>
          <w:szCs w:val="24"/>
          <w:lang w:val="es-MX"/>
        </w:rPr>
        <w:t>Análisis</w:t>
      </w:r>
      <w:r w:rsidRPr="009434B6">
        <w:rPr>
          <w:rFonts w:ascii="Times New Roman" w:hAnsi="Times New Roman" w:cs="Times New Roman"/>
          <w:sz w:val="24"/>
          <w:szCs w:val="24"/>
          <w:lang w:val="es-MX"/>
        </w:rPr>
        <w:t xml:space="preserve"> comparativo de nivel de CDD por área de conocimiento</w:t>
      </w:r>
      <w:r w:rsidRPr="009434B6">
        <w:rPr>
          <w:rFonts w:ascii="Times New Roman" w:hAnsi="Times New Roman" w:cs="Times New Roman"/>
          <w:noProof/>
          <w:color w:val="4472C4" w:themeColor="accent1"/>
          <w:sz w:val="24"/>
          <w:szCs w:val="24"/>
          <w:lang w:val="es-MX"/>
        </w:rPr>
        <w:drawing>
          <wp:inline distT="0" distB="0" distL="0" distR="0" wp14:anchorId="5E0F83FE" wp14:editId="50D21191">
            <wp:extent cx="6360456" cy="2802406"/>
            <wp:effectExtent l="0" t="0" r="2540" b="0"/>
            <wp:docPr id="2033739595"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39595" name="Imagen 1" descr="Tabla&#10;&#10;Descripción generada automáticamente"/>
                    <pic:cNvPicPr/>
                  </pic:nvPicPr>
                  <pic:blipFill>
                    <a:blip r:embed="rId9"/>
                    <a:stretch>
                      <a:fillRect/>
                    </a:stretch>
                  </pic:blipFill>
                  <pic:spPr>
                    <a:xfrm>
                      <a:off x="0" y="0"/>
                      <a:ext cx="6385873" cy="2813605"/>
                    </a:xfrm>
                    <a:prstGeom prst="rect">
                      <a:avLst/>
                    </a:prstGeom>
                  </pic:spPr>
                </pic:pic>
              </a:graphicData>
            </a:graphic>
          </wp:inline>
        </w:drawing>
      </w:r>
    </w:p>
    <w:p w14:paraId="63587424" w14:textId="25D3F445" w:rsidR="00B30649" w:rsidRPr="009434B6" w:rsidRDefault="00B30649" w:rsidP="00B30649">
      <w:pPr>
        <w:jc w:val="center"/>
        <w:rPr>
          <w:rFonts w:ascii="Times New Roman" w:hAnsi="Times New Roman" w:cs="Times New Roman"/>
          <w:sz w:val="24"/>
          <w:szCs w:val="24"/>
          <w:lang w:val="es-MX"/>
        </w:rPr>
      </w:pPr>
      <w:r w:rsidRPr="009434B6">
        <w:rPr>
          <w:rFonts w:ascii="Times New Roman" w:hAnsi="Times New Roman" w:cs="Times New Roman"/>
          <w:sz w:val="24"/>
          <w:szCs w:val="24"/>
          <w:lang w:val="es-MX"/>
        </w:rPr>
        <w:t>Fuente: elaboración propia.</w:t>
      </w:r>
    </w:p>
    <w:p w14:paraId="296CA209" w14:textId="341CC745" w:rsidR="0010674C" w:rsidRPr="009434B6" w:rsidRDefault="00764E5E" w:rsidP="0078201B">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 xml:space="preserve">En la Figura 3, se presenta análisis comparativo de nivel </w:t>
      </w:r>
      <w:r w:rsidR="002B7BF4" w:rsidRPr="009434B6">
        <w:rPr>
          <w:rFonts w:ascii="Times New Roman" w:hAnsi="Times New Roman" w:cs="Times New Roman"/>
          <w:sz w:val="24"/>
          <w:szCs w:val="24"/>
          <w:lang w:val="es-MX"/>
        </w:rPr>
        <w:t xml:space="preserve">competencial </w:t>
      </w:r>
      <w:r w:rsidRPr="009434B6">
        <w:rPr>
          <w:rFonts w:ascii="Times New Roman" w:hAnsi="Times New Roman" w:cs="Times New Roman"/>
          <w:sz w:val="24"/>
          <w:szCs w:val="24"/>
          <w:lang w:val="es-MX"/>
        </w:rPr>
        <w:t>por área de conocimiento, en dicho análisis se evidencia</w:t>
      </w:r>
      <w:r w:rsidR="00B30649" w:rsidRPr="009434B6">
        <w:rPr>
          <w:rFonts w:ascii="Times New Roman" w:hAnsi="Times New Roman" w:cs="Times New Roman"/>
          <w:sz w:val="24"/>
          <w:szCs w:val="24"/>
          <w:lang w:val="es-MX"/>
        </w:rPr>
        <w:t xml:space="preserve"> la diversidad que existe con respecto a</w:t>
      </w:r>
      <w:r w:rsidR="00241727" w:rsidRPr="009434B6">
        <w:rPr>
          <w:rFonts w:ascii="Times New Roman" w:hAnsi="Times New Roman" w:cs="Times New Roman"/>
          <w:sz w:val="24"/>
          <w:szCs w:val="24"/>
          <w:lang w:val="es-MX"/>
        </w:rPr>
        <w:t xml:space="preserve"> la combinación de los distintos perfiles </w:t>
      </w:r>
      <w:r w:rsidR="00B30649" w:rsidRPr="009434B6">
        <w:rPr>
          <w:rFonts w:ascii="Times New Roman" w:hAnsi="Times New Roman" w:cs="Times New Roman"/>
          <w:sz w:val="24"/>
          <w:szCs w:val="24"/>
          <w:lang w:val="es-MX"/>
        </w:rPr>
        <w:t>digital</w:t>
      </w:r>
      <w:r w:rsidR="002B7BF4" w:rsidRPr="009434B6">
        <w:rPr>
          <w:rFonts w:ascii="Times New Roman" w:hAnsi="Times New Roman" w:cs="Times New Roman"/>
          <w:sz w:val="24"/>
          <w:szCs w:val="24"/>
          <w:lang w:val="es-MX"/>
        </w:rPr>
        <w:t>es</w:t>
      </w:r>
      <w:r w:rsidR="00B30649" w:rsidRPr="009434B6">
        <w:rPr>
          <w:rFonts w:ascii="Times New Roman" w:hAnsi="Times New Roman" w:cs="Times New Roman"/>
          <w:sz w:val="24"/>
          <w:szCs w:val="24"/>
          <w:lang w:val="es-MX"/>
        </w:rPr>
        <w:t xml:space="preserve"> que los profesores</w:t>
      </w:r>
      <w:r w:rsidR="008732C4" w:rsidRPr="009434B6">
        <w:rPr>
          <w:rFonts w:ascii="Times New Roman" w:hAnsi="Times New Roman" w:cs="Times New Roman"/>
          <w:sz w:val="24"/>
          <w:szCs w:val="24"/>
          <w:lang w:val="es-MX"/>
        </w:rPr>
        <w:t xml:space="preserve"> universitarios</w:t>
      </w:r>
      <w:r w:rsidR="00B30649" w:rsidRPr="009434B6">
        <w:rPr>
          <w:rFonts w:ascii="Times New Roman" w:hAnsi="Times New Roman" w:cs="Times New Roman"/>
          <w:sz w:val="24"/>
          <w:szCs w:val="24"/>
          <w:lang w:val="es-MX"/>
        </w:rPr>
        <w:t xml:space="preserve"> </w:t>
      </w:r>
      <w:r w:rsidR="008732C4" w:rsidRPr="009434B6">
        <w:rPr>
          <w:rFonts w:ascii="Times New Roman" w:hAnsi="Times New Roman" w:cs="Times New Roman"/>
          <w:sz w:val="24"/>
          <w:szCs w:val="24"/>
          <w:lang w:val="es-MX"/>
        </w:rPr>
        <w:t>han logrado obtener a través de los años para incorporar las tecnologías digitales en sus prácticas educativas</w:t>
      </w:r>
      <w:r w:rsidR="00241727" w:rsidRPr="009434B6">
        <w:rPr>
          <w:rFonts w:ascii="Times New Roman" w:hAnsi="Times New Roman" w:cs="Times New Roman"/>
          <w:sz w:val="24"/>
          <w:szCs w:val="24"/>
          <w:lang w:val="es-MX"/>
        </w:rPr>
        <w:t>.</w:t>
      </w:r>
      <w:r w:rsidR="00B30649" w:rsidRPr="009434B6">
        <w:rPr>
          <w:rFonts w:ascii="Times New Roman" w:hAnsi="Times New Roman" w:cs="Times New Roman"/>
          <w:sz w:val="24"/>
          <w:szCs w:val="24"/>
          <w:lang w:val="es-MX"/>
        </w:rPr>
        <w:t xml:space="preserve"> </w:t>
      </w:r>
    </w:p>
    <w:p w14:paraId="14C5B475" w14:textId="706879BC" w:rsidR="00720B0F" w:rsidRPr="009434B6" w:rsidRDefault="00241727" w:rsidP="0078201B">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S</w:t>
      </w:r>
      <w:r w:rsidR="00B30649" w:rsidRPr="009434B6">
        <w:rPr>
          <w:rFonts w:ascii="Times New Roman" w:hAnsi="Times New Roman" w:cs="Times New Roman"/>
          <w:sz w:val="24"/>
          <w:szCs w:val="24"/>
          <w:lang w:val="es-MX"/>
        </w:rPr>
        <w:t xml:space="preserve">e destaca que las áreas de conocimiento </w:t>
      </w:r>
      <w:r w:rsidR="0010674C" w:rsidRPr="009434B6">
        <w:rPr>
          <w:rFonts w:ascii="Times New Roman" w:hAnsi="Times New Roman" w:cs="Times New Roman"/>
          <w:sz w:val="24"/>
          <w:szCs w:val="24"/>
          <w:lang w:val="es-MX"/>
        </w:rPr>
        <w:t>con un mayor nivel competencia</w:t>
      </w:r>
      <w:r w:rsidR="002B7BF4" w:rsidRPr="009434B6">
        <w:rPr>
          <w:rFonts w:ascii="Times New Roman" w:hAnsi="Times New Roman" w:cs="Times New Roman"/>
          <w:sz w:val="24"/>
          <w:szCs w:val="24"/>
          <w:lang w:val="es-MX"/>
        </w:rPr>
        <w:t>l</w:t>
      </w:r>
      <w:r w:rsidR="0010674C" w:rsidRPr="009434B6">
        <w:rPr>
          <w:rFonts w:ascii="Times New Roman" w:hAnsi="Times New Roman" w:cs="Times New Roman"/>
          <w:sz w:val="24"/>
          <w:szCs w:val="24"/>
          <w:lang w:val="es-MX"/>
        </w:rPr>
        <w:t xml:space="preserve"> mejor evaluadas </w:t>
      </w:r>
      <w:r w:rsidR="00B30649" w:rsidRPr="009434B6">
        <w:rPr>
          <w:rFonts w:ascii="Times New Roman" w:hAnsi="Times New Roman" w:cs="Times New Roman"/>
          <w:sz w:val="24"/>
          <w:szCs w:val="24"/>
          <w:lang w:val="es-MX"/>
        </w:rPr>
        <w:t>son Ciencias Sociales, Administración y Derecho, así como el área de la Salud</w:t>
      </w:r>
      <w:r w:rsidR="008732C4" w:rsidRPr="009434B6">
        <w:rPr>
          <w:rFonts w:ascii="Times New Roman" w:hAnsi="Times New Roman" w:cs="Times New Roman"/>
          <w:sz w:val="24"/>
          <w:szCs w:val="24"/>
          <w:lang w:val="es-MX"/>
        </w:rPr>
        <w:t>, posicionándose en cuatro de las seis áreas competenciales, con el perfil Innovador (nive</w:t>
      </w:r>
      <w:r w:rsidR="002B7BF4" w:rsidRPr="009434B6">
        <w:rPr>
          <w:rFonts w:ascii="Times New Roman" w:hAnsi="Times New Roman" w:cs="Times New Roman"/>
          <w:sz w:val="24"/>
          <w:szCs w:val="24"/>
          <w:lang w:val="es-MX"/>
        </w:rPr>
        <w:t>l competencial</w:t>
      </w:r>
      <w:r w:rsidR="008732C4" w:rsidRPr="009434B6">
        <w:rPr>
          <w:rFonts w:ascii="Times New Roman" w:hAnsi="Times New Roman" w:cs="Times New Roman"/>
          <w:sz w:val="24"/>
          <w:szCs w:val="24"/>
          <w:lang w:val="es-MX"/>
        </w:rPr>
        <w:t xml:space="preserve"> máximo)</w:t>
      </w:r>
      <w:r w:rsidR="00720B0F" w:rsidRPr="009434B6">
        <w:rPr>
          <w:rFonts w:ascii="Times New Roman" w:hAnsi="Times New Roman" w:cs="Times New Roman"/>
          <w:sz w:val="24"/>
          <w:szCs w:val="24"/>
          <w:lang w:val="es-MX"/>
        </w:rPr>
        <w:t xml:space="preserve">, lo cual podría deberse a la naturaleza interdisciplinaria y dinámica de estas áreas, mismas que demandan una mayor integración de tecnologías digitales. </w:t>
      </w:r>
      <w:r w:rsidR="008732C4" w:rsidRPr="009434B6">
        <w:rPr>
          <w:rFonts w:ascii="Times New Roman" w:hAnsi="Times New Roman" w:cs="Times New Roman"/>
          <w:sz w:val="24"/>
          <w:szCs w:val="24"/>
          <w:lang w:val="es-MX"/>
        </w:rPr>
        <w:t>En contraste con el área de conocimiento Ingeniería, Manufactura y Construcción que se ubican en las seis áreas competenciales con el perfil Experto (nive</w:t>
      </w:r>
      <w:r w:rsidR="002B7BF4" w:rsidRPr="009434B6">
        <w:rPr>
          <w:rFonts w:ascii="Times New Roman" w:hAnsi="Times New Roman" w:cs="Times New Roman"/>
          <w:sz w:val="24"/>
          <w:szCs w:val="24"/>
          <w:lang w:val="es-MX"/>
        </w:rPr>
        <w:t xml:space="preserve">l competencial </w:t>
      </w:r>
      <w:r w:rsidR="008732C4" w:rsidRPr="009434B6">
        <w:rPr>
          <w:rFonts w:ascii="Times New Roman" w:hAnsi="Times New Roman" w:cs="Times New Roman"/>
          <w:sz w:val="24"/>
          <w:szCs w:val="24"/>
          <w:lang w:val="es-MX"/>
        </w:rPr>
        <w:t xml:space="preserve">intermedio). </w:t>
      </w:r>
    </w:p>
    <w:p w14:paraId="4BEDB445" w14:textId="2041A919" w:rsidR="00720B0F" w:rsidRPr="009434B6" w:rsidRDefault="00720B0F" w:rsidP="0078201B">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 xml:space="preserve">A pesar de que ambos perfiles, </w:t>
      </w:r>
      <w:proofErr w:type="gramStart"/>
      <w:r w:rsidRPr="009434B6">
        <w:rPr>
          <w:rFonts w:ascii="Times New Roman" w:hAnsi="Times New Roman" w:cs="Times New Roman"/>
          <w:sz w:val="24"/>
          <w:szCs w:val="24"/>
          <w:lang w:val="es-MX"/>
        </w:rPr>
        <w:t>Innovador  (</w:t>
      </w:r>
      <w:proofErr w:type="gramEnd"/>
      <w:r w:rsidRPr="009434B6">
        <w:rPr>
          <w:rFonts w:ascii="Times New Roman" w:hAnsi="Times New Roman" w:cs="Times New Roman"/>
          <w:sz w:val="24"/>
          <w:szCs w:val="24"/>
          <w:lang w:val="es-MX"/>
        </w:rPr>
        <w:t xml:space="preserve">C2) y Líder (C1) son perfiles considerados con alto nivel de competencias, la diferencia consiste en que el primero posee </w:t>
      </w:r>
      <w:r w:rsidR="00144142" w:rsidRPr="009434B6">
        <w:rPr>
          <w:rFonts w:ascii="Times New Roman" w:hAnsi="Times New Roman" w:cs="Times New Roman"/>
          <w:sz w:val="24"/>
          <w:szCs w:val="24"/>
          <w:lang w:val="es-MX"/>
        </w:rPr>
        <w:t>la capacitad de adaptar las tecnología a sus necesidades, intereses y propósitos de aprendizaje y el segundo lidera la innovación tecnológica que el entorno educativo pone a su alcance.</w:t>
      </w:r>
    </w:p>
    <w:p w14:paraId="3EE5B0A3" w14:textId="56484451" w:rsidR="006D21BB" w:rsidRDefault="00B30649" w:rsidP="0078201B">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Cabe mencionar que este análisis comparativo, se encuentra ali</w:t>
      </w:r>
      <w:r w:rsidR="00C276A4" w:rsidRPr="009434B6">
        <w:rPr>
          <w:rFonts w:ascii="Times New Roman" w:hAnsi="Times New Roman" w:cs="Times New Roman"/>
          <w:sz w:val="24"/>
          <w:szCs w:val="24"/>
          <w:lang w:val="es-MX"/>
        </w:rPr>
        <w:t>neado</w:t>
      </w:r>
      <w:r w:rsidRPr="009434B6">
        <w:rPr>
          <w:rFonts w:ascii="Times New Roman" w:hAnsi="Times New Roman" w:cs="Times New Roman"/>
          <w:sz w:val="24"/>
          <w:szCs w:val="24"/>
          <w:lang w:val="es-MX"/>
        </w:rPr>
        <w:t xml:space="preserve"> al objetivo establecido de identificar los perfiles </w:t>
      </w:r>
      <w:r w:rsidR="002B7BF4" w:rsidRPr="009434B6">
        <w:rPr>
          <w:rFonts w:ascii="Times New Roman" w:hAnsi="Times New Roman" w:cs="Times New Roman"/>
          <w:sz w:val="24"/>
          <w:szCs w:val="24"/>
          <w:lang w:val="es-MX"/>
        </w:rPr>
        <w:t xml:space="preserve">digitales </w:t>
      </w:r>
      <w:r w:rsidRPr="009434B6">
        <w:rPr>
          <w:rFonts w:ascii="Times New Roman" w:hAnsi="Times New Roman" w:cs="Times New Roman"/>
          <w:sz w:val="24"/>
          <w:szCs w:val="24"/>
          <w:lang w:val="es-MX"/>
        </w:rPr>
        <w:t xml:space="preserve">de los profesores universitarios a través del modelo de progresión del Marco </w:t>
      </w:r>
      <w:proofErr w:type="spellStart"/>
      <w:r w:rsidRPr="009434B6">
        <w:rPr>
          <w:rFonts w:ascii="Times New Roman" w:hAnsi="Times New Roman" w:cs="Times New Roman"/>
          <w:i/>
          <w:iCs/>
          <w:sz w:val="24"/>
          <w:szCs w:val="24"/>
          <w:lang w:val="es-MX"/>
        </w:rPr>
        <w:t>DigCompEdu</w:t>
      </w:r>
      <w:proofErr w:type="spellEnd"/>
      <w:r w:rsidRPr="009434B6">
        <w:rPr>
          <w:rFonts w:ascii="Times New Roman" w:hAnsi="Times New Roman" w:cs="Times New Roman"/>
          <w:sz w:val="24"/>
          <w:szCs w:val="24"/>
          <w:lang w:val="es-MX"/>
        </w:rPr>
        <w:t xml:space="preserve"> por áreas de conocimiento y área competencial</w:t>
      </w:r>
      <w:r w:rsidR="0004439B" w:rsidRPr="009434B6">
        <w:rPr>
          <w:rFonts w:ascii="Times New Roman" w:hAnsi="Times New Roman" w:cs="Times New Roman"/>
          <w:sz w:val="24"/>
          <w:szCs w:val="24"/>
          <w:lang w:val="es-MX"/>
        </w:rPr>
        <w:t xml:space="preserve">, </w:t>
      </w:r>
      <w:r w:rsidR="00C276A4" w:rsidRPr="009434B6">
        <w:rPr>
          <w:rFonts w:ascii="Times New Roman" w:hAnsi="Times New Roman" w:cs="Times New Roman"/>
          <w:sz w:val="24"/>
          <w:szCs w:val="24"/>
          <w:lang w:val="es-MX"/>
        </w:rPr>
        <w:t>lo anterior</w:t>
      </w:r>
      <w:r w:rsidR="0004439B" w:rsidRPr="009434B6">
        <w:rPr>
          <w:rFonts w:ascii="Times New Roman" w:hAnsi="Times New Roman" w:cs="Times New Roman"/>
          <w:sz w:val="24"/>
          <w:szCs w:val="24"/>
          <w:lang w:val="es-MX"/>
        </w:rPr>
        <w:t xml:space="preserve">, </w:t>
      </w:r>
      <w:r w:rsidR="00C276A4" w:rsidRPr="009434B6">
        <w:rPr>
          <w:rFonts w:ascii="Times New Roman" w:hAnsi="Times New Roman" w:cs="Times New Roman"/>
          <w:sz w:val="24"/>
          <w:szCs w:val="24"/>
          <w:lang w:val="es-MX"/>
        </w:rPr>
        <w:t>para ofrecer una visión detallada del estado actual de las CDD</w:t>
      </w:r>
      <w:r w:rsidR="00983D73" w:rsidRPr="009434B6">
        <w:rPr>
          <w:rFonts w:ascii="Times New Roman" w:hAnsi="Times New Roman" w:cs="Times New Roman"/>
          <w:sz w:val="24"/>
          <w:szCs w:val="24"/>
          <w:lang w:val="es-MX"/>
        </w:rPr>
        <w:t xml:space="preserve">. </w:t>
      </w:r>
      <w:r w:rsidR="00983D73" w:rsidRPr="009434B6">
        <w:rPr>
          <w:rFonts w:ascii="Times New Roman" w:hAnsi="Times New Roman" w:cs="Times New Roman"/>
          <w:sz w:val="24"/>
          <w:szCs w:val="24"/>
          <w:lang w:val="es-MX"/>
        </w:rPr>
        <w:lastRenderedPageBreak/>
        <w:t xml:space="preserve">Estos resultados buscan ser útiles para la toma de decisiones universitarias, con el objetivo de fortalecer las competencias digitales menos desarrolladas mediante la actualización y formación docente. </w:t>
      </w:r>
    </w:p>
    <w:p w14:paraId="6CE8242C" w14:textId="77777777" w:rsidR="0078201B" w:rsidRPr="009434B6" w:rsidRDefault="0078201B" w:rsidP="0078201B">
      <w:pPr>
        <w:spacing w:after="0" w:line="360" w:lineRule="auto"/>
        <w:ind w:firstLine="709"/>
        <w:jc w:val="both"/>
        <w:rPr>
          <w:rFonts w:ascii="Times New Roman" w:hAnsi="Times New Roman" w:cs="Times New Roman"/>
          <w:sz w:val="24"/>
          <w:szCs w:val="24"/>
          <w:lang w:val="es-MX"/>
        </w:rPr>
      </w:pPr>
    </w:p>
    <w:p w14:paraId="44898BF4" w14:textId="7840A37A" w:rsidR="00730B7E" w:rsidRPr="0078201B" w:rsidRDefault="00145EE0" w:rsidP="0078201B">
      <w:pPr>
        <w:spacing w:after="0" w:line="360" w:lineRule="auto"/>
        <w:jc w:val="center"/>
        <w:rPr>
          <w:rFonts w:ascii="Times New Roman" w:hAnsi="Times New Roman" w:cs="Times New Roman"/>
          <w:sz w:val="32"/>
          <w:szCs w:val="32"/>
          <w:lang w:val="es-MX"/>
        </w:rPr>
      </w:pPr>
      <w:r w:rsidRPr="0078201B">
        <w:rPr>
          <w:rFonts w:ascii="Times New Roman" w:hAnsi="Times New Roman" w:cs="Times New Roman"/>
          <w:b/>
          <w:bCs/>
          <w:sz w:val="32"/>
          <w:szCs w:val="32"/>
          <w:lang w:val="es-MX"/>
        </w:rPr>
        <w:t>Discusión</w:t>
      </w:r>
    </w:p>
    <w:p w14:paraId="618046F6" w14:textId="0318DC26" w:rsidR="00730B7E" w:rsidRPr="009434B6" w:rsidRDefault="00144142" w:rsidP="0078201B">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 xml:space="preserve">En las </w:t>
      </w:r>
      <w:r w:rsidR="00730B7E" w:rsidRPr="009434B6">
        <w:rPr>
          <w:rFonts w:ascii="Times New Roman" w:hAnsi="Times New Roman" w:cs="Times New Roman"/>
          <w:sz w:val="24"/>
          <w:szCs w:val="24"/>
          <w:lang w:val="es-MX"/>
        </w:rPr>
        <w:t xml:space="preserve">puertas del tercer milenio, es indiscutible que el perfil del docente tradicional </w:t>
      </w:r>
      <w:r w:rsidRPr="009434B6">
        <w:rPr>
          <w:rFonts w:ascii="Times New Roman" w:hAnsi="Times New Roman" w:cs="Times New Roman"/>
          <w:sz w:val="24"/>
          <w:szCs w:val="24"/>
          <w:lang w:val="es-MX"/>
        </w:rPr>
        <w:t>h</w:t>
      </w:r>
      <w:r w:rsidR="00730B7E" w:rsidRPr="009434B6">
        <w:rPr>
          <w:rFonts w:ascii="Times New Roman" w:hAnsi="Times New Roman" w:cs="Times New Roman"/>
          <w:sz w:val="24"/>
          <w:szCs w:val="24"/>
          <w:lang w:val="es-MX"/>
        </w:rPr>
        <w:t>a cambiado aceleradamente gracias a la incorporación de las Tecnologías de la Información y Comunicación (TIC) en el proceso de enseñanza–aprendizaje</w:t>
      </w:r>
      <w:r w:rsidR="00C26089" w:rsidRPr="009434B6">
        <w:rPr>
          <w:rFonts w:ascii="Times New Roman" w:hAnsi="Times New Roman" w:cs="Times New Roman"/>
          <w:sz w:val="24"/>
          <w:szCs w:val="24"/>
          <w:lang w:val="es-MX"/>
        </w:rPr>
        <w:t>,</w:t>
      </w:r>
      <w:r w:rsidR="00730B7E" w:rsidRPr="009434B6">
        <w:rPr>
          <w:rFonts w:ascii="Times New Roman" w:hAnsi="Times New Roman" w:cs="Times New Roman"/>
          <w:sz w:val="24"/>
          <w:szCs w:val="24"/>
          <w:lang w:val="es-MX"/>
        </w:rPr>
        <w:t xml:space="preserve"> lo que ha obligado a </w:t>
      </w:r>
      <w:r w:rsidR="00C26089" w:rsidRPr="009434B6">
        <w:rPr>
          <w:rFonts w:ascii="Times New Roman" w:hAnsi="Times New Roman" w:cs="Times New Roman"/>
          <w:sz w:val="24"/>
          <w:szCs w:val="24"/>
          <w:lang w:val="es-MX"/>
        </w:rPr>
        <w:t xml:space="preserve">los </w:t>
      </w:r>
      <w:r w:rsidR="00730B7E" w:rsidRPr="009434B6">
        <w:rPr>
          <w:rFonts w:ascii="Times New Roman" w:hAnsi="Times New Roman" w:cs="Times New Roman"/>
          <w:sz w:val="24"/>
          <w:szCs w:val="24"/>
          <w:lang w:val="es-MX"/>
        </w:rPr>
        <w:t xml:space="preserve">docentes a evolucionar, transformar su práctica educativa </w:t>
      </w:r>
      <w:r w:rsidRPr="009434B6">
        <w:rPr>
          <w:rFonts w:ascii="Times New Roman" w:hAnsi="Times New Roman" w:cs="Times New Roman"/>
          <w:sz w:val="24"/>
          <w:szCs w:val="24"/>
          <w:lang w:val="es-MX"/>
        </w:rPr>
        <w:t xml:space="preserve">y adoptar </w:t>
      </w:r>
      <w:r w:rsidR="00730B7E" w:rsidRPr="009434B6">
        <w:rPr>
          <w:rFonts w:ascii="Times New Roman" w:hAnsi="Times New Roman" w:cs="Times New Roman"/>
          <w:sz w:val="24"/>
          <w:szCs w:val="24"/>
          <w:lang w:val="es-MX"/>
        </w:rPr>
        <w:t xml:space="preserve">modelos de enseñanza innovadores en donde las tecnologías digitales juegan un papel fundamental </w:t>
      </w:r>
      <w:r w:rsidR="00C26089" w:rsidRPr="009434B6">
        <w:rPr>
          <w:rFonts w:ascii="Times New Roman" w:hAnsi="Times New Roman" w:cs="Times New Roman"/>
          <w:sz w:val="24"/>
          <w:szCs w:val="24"/>
          <w:lang w:val="es-MX"/>
        </w:rPr>
        <w:t xml:space="preserve">de las interacciones entre docentes y estudiantes. </w:t>
      </w:r>
    </w:p>
    <w:p w14:paraId="07B91F56" w14:textId="77777777" w:rsidR="0008684C" w:rsidRPr="009434B6" w:rsidRDefault="005F061F" w:rsidP="0078201B">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Desde la perspectiva de d</w:t>
      </w:r>
      <w:r w:rsidR="001B4ED4" w:rsidRPr="009434B6">
        <w:rPr>
          <w:rFonts w:ascii="Times New Roman" w:hAnsi="Times New Roman" w:cs="Times New Roman"/>
          <w:sz w:val="24"/>
          <w:szCs w:val="24"/>
          <w:lang w:val="es-MX"/>
        </w:rPr>
        <w:t>iversos autores</w:t>
      </w:r>
      <w:r w:rsidRPr="009434B6">
        <w:rPr>
          <w:rFonts w:ascii="Times New Roman" w:hAnsi="Times New Roman" w:cs="Times New Roman"/>
          <w:sz w:val="24"/>
          <w:szCs w:val="24"/>
          <w:lang w:val="es-MX"/>
        </w:rPr>
        <w:t xml:space="preserve"> como Flores y </w:t>
      </w:r>
      <w:proofErr w:type="spellStart"/>
      <w:r w:rsidRPr="009434B6">
        <w:rPr>
          <w:rFonts w:ascii="Times New Roman" w:hAnsi="Times New Roman" w:cs="Times New Roman"/>
          <w:sz w:val="24"/>
          <w:szCs w:val="24"/>
          <w:lang w:val="es-MX"/>
        </w:rPr>
        <w:t>Roing</w:t>
      </w:r>
      <w:proofErr w:type="spellEnd"/>
      <w:r w:rsidRPr="009434B6">
        <w:rPr>
          <w:rFonts w:ascii="Times New Roman" w:hAnsi="Times New Roman" w:cs="Times New Roman"/>
          <w:sz w:val="24"/>
          <w:szCs w:val="24"/>
          <w:lang w:val="es-MX"/>
        </w:rPr>
        <w:t xml:space="preserve"> (2016) Nieto et </w:t>
      </w:r>
      <w:proofErr w:type="spellStart"/>
      <w:r w:rsidRPr="009434B6">
        <w:rPr>
          <w:rFonts w:ascii="Times New Roman" w:hAnsi="Times New Roman" w:cs="Times New Roman"/>
          <w:sz w:val="24"/>
          <w:szCs w:val="24"/>
          <w:lang w:val="es-MX"/>
        </w:rPr>
        <w:t>a.l</w:t>
      </w:r>
      <w:proofErr w:type="spellEnd"/>
      <w:r w:rsidRPr="009434B6">
        <w:rPr>
          <w:rFonts w:ascii="Times New Roman" w:hAnsi="Times New Roman" w:cs="Times New Roman"/>
          <w:sz w:val="24"/>
          <w:szCs w:val="24"/>
          <w:lang w:val="es-MX"/>
        </w:rPr>
        <w:t xml:space="preserve"> (2017), Cabero y Palacios (2020a), Amaya et al. (2021), Pérez (2023) coinciden </w:t>
      </w:r>
      <w:r w:rsidR="00144142" w:rsidRPr="009434B6">
        <w:rPr>
          <w:rFonts w:ascii="Times New Roman" w:hAnsi="Times New Roman" w:cs="Times New Roman"/>
          <w:sz w:val="24"/>
          <w:szCs w:val="24"/>
          <w:lang w:val="es-MX"/>
        </w:rPr>
        <w:t>en</w:t>
      </w:r>
      <w:r w:rsidRPr="009434B6">
        <w:rPr>
          <w:rFonts w:ascii="Times New Roman" w:hAnsi="Times New Roman" w:cs="Times New Roman"/>
          <w:sz w:val="24"/>
          <w:szCs w:val="24"/>
          <w:lang w:val="es-MX"/>
        </w:rPr>
        <w:t xml:space="preserve"> señalar que</w:t>
      </w:r>
      <w:r w:rsidR="0008684C" w:rsidRPr="009434B6">
        <w:rPr>
          <w:rFonts w:ascii="Times New Roman" w:hAnsi="Times New Roman" w:cs="Times New Roman"/>
          <w:sz w:val="24"/>
          <w:szCs w:val="24"/>
          <w:lang w:val="es-MX"/>
        </w:rPr>
        <w:t xml:space="preserve"> </w:t>
      </w:r>
      <w:r w:rsidRPr="009434B6">
        <w:rPr>
          <w:rFonts w:ascii="Times New Roman" w:hAnsi="Times New Roman" w:cs="Times New Roman"/>
          <w:sz w:val="24"/>
          <w:szCs w:val="24"/>
          <w:lang w:val="es-MX"/>
        </w:rPr>
        <w:t xml:space="preserve">el profesor del futuro debe asumir un nuevo rol en el proceso educativo este rol debe de ser más activo y </w:t>
      </w:r>
      <w:r w:rsidR="00144142" w:rsidRPr="009434B6">
        <w:rPr>
          <w:rFonts w:ascii="Times New Roman" w:hAnsi="Times New Roman" w:cs="Times New Roman"/>
          <w:sz w:val="24"/>
          <w:szCs w:val="24"/>
          <w:lang w:val="es-MX"/>
        </w:rPr>
        <w:t>pro</w:t>
      </w:r>
      <w:r w:rsidRPr="009434B6">
        <w:rPr>
          <w:rFonts w:ascii="Times New Roman" w:hAnsi="Times New Roman" w:cs="Times New Roman"/>
          <w:sz w:val="24"/>
          <w:szCs w:val="24"/>
          <w:lang w:val="es-MX"/>
        </w:rPr>
        <w:t xml:space="preserve">activo para manejar y dominar de manera efectiva las tecnologías digitales permitiendo así desarrollar e implementar nuevas metodologías y estrategias de enseñanza-aprendizaje. </w:t>
      </w:r>
    </w:p>
    <w:p w14:paraId="62B6DC80" w14:textId="79400484" w:rsidR="005F061F" w:rsidRPr="009434B6" w:rsidRDefault="0008684C" w:rsidP="0078201B">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Además,</w:t>
      </w:r>
      <w:r w:rsidR="005F061F" w:rsidRPr="009434B6">
        <w:rPr>
          <w:rFonts w:ascii="Times New Roman" w:hAnsi="Times New Roman" w:cs="Times New Roman"/>
          <w:sz w:val="24"/>
          <w:szCs w:val="24"/>
          <w:lang w:val="es-MX"/>
        </w:rPr>
        <w:t xml:space="preserve"> </w:t>
      </w:r>
      <w:r w:rsidRPr="009434B6">
        <w:rPr>
          <w:rFonts w:ascii="Times New Roman" w:hAnsi="Times New Roman" w:cs="Times New Roman"/>
          <w:sz w:val="24"/>
          <w:szCs w:val="24"/>
          <w:lang w:val="es-MX"/>
        </w:rPr>
        <w:t xml:space="preserve">Rojas et al. (2019), Rodríguez (2019), Ocaña et al. (20020), Orozco- </w:t>
      </w:r>
      <w:proofErr w:type="spellStart"/>
      <w:r w:rsidRPr="009434B6">
        <w:rPr>
          <w:rFonts w:ascii="Times New Roman" w:hAnsi="Times New Roman" w:cs="Times New Roman"/>
          <w:sz w:val="24"/>
          <w:szCs w:val="24"/>
          <w:lang w:val="es-MX"/>
        </w:rPr>
        <w:t>Cazco</w:t>
      </w:r>
      <w:proofErr w:type="spellEnd"/>
      <w:r w:rsidRPr="009434B6">
        <w:rPr>
          <w:rFonts w:ascii="Times New Roman" w:hAnsi="Times New Roman" w:cs="Times New Roman"/>
          <w:sz w:val="24"/>
          <w:szCs w:val="24"/>
          <w:lang w:val="es-MX"/>
        </w:rPr>
        <w:t xml:space="preserve"> et al. (2020) concuerdan </w:t>
      </w:r>
      <w:r w:rsidR="005F061F" w:rsidRPr="009434B6">
        <w:rPr>
          <w:rFonts w:ascii="Times New Roman" w:hAnsi="Times New Roman" w:cs="Times New Roman"/>
          <w:sz w:val="24"/>
          <w:szCs w:val="24"/>
          <w:lang w:val="es-MX"/>
        </w:rPr>
        <w:t xml:space="preserve">que los profesores deben de </w:t>
      </w:r>
      <w:r w:rsidRPr="009434B6">
        <w:rPr>
          <w:rFonts w:ascii="Times New Roman" w:hAnsi="Times New Roman" w:cs="Times New Roman"/>
          <w:sz w:val="24"/>
          <w:szCs w:val="24"/>
          <w:lang w:val="es-MX"/>
        </w:rPr>
        <w:t xml:space="preserve">estar en </w:t>
      </w:r>
      <w:r w:rsidR="005F061F" w:rsidRPr="009434B6">
        <w:rPr>
          <w:rFonts w:ascii="Times New Roman" w:hAnsi="Times New Roman" w:cs="Times New Roman"/>
          <w:sz w:val="24"/>
          <w:szCs w:val="24"/>
          <w:lang w:val="es-MX"/>
        </w:rPr>
        <w:t xml:space="preserve">actualización </w:t>
      </w:r>
      <w:r w:rsidRPr="009434B6">
        <w:rPr>
          <w:rFonts w:ascii="Times New Roman" w:hAnsi="Times New Roman" w:cs="Times New Roman"/>
          <w:sz w:val="24"/>
          <w:szCs w:val="24"/>
          <w:lang w:val="es-MX"/>
        </w:rPr>
        <w:t xml:space="preserve">constante </w:t>
      </w:r>
      <w:r w:rsidR="005F061F" w:rsidRPr="009434B6">
        <w:rPr>
          <w:rFonts w:ascii="Times New Roman" w:hAnsi="Times New Roman" w:cs="Times New Roman"/>
          <w:sz w:val="24"/>
          <w:szCs w:val="24"/>
          <w:lang w:val="es-MX"/>
        </w:rPr>
        <w:t xml:space="preserve">para </w:t>
      </w:r>
      <w:r w:rsidR="00144142" w:rsidRPr="009434B6">
        <w:rPr>
          <w:rFonts w:ascii="Times New Roman" w:hAnsi="Times New Roman" w:cs="Times New Roman"/>
          <w:sz w:val="24"/>
          <w:szCs w:val="24"/>
          <w:lang w:val="es-MX"/>
        </w:rPr>
        <w:t>mantenerse</w:t>
      </w:r>
      <w:r w:rsidR="005F061F" w:rsidRPr="009434B6">
        <w:rPr>
          <w:rFonts w:ascii="Times New Roman" w:hAnsi="Times New Roman" w:cs="Times New Roman"/>
          <w:sz w:val="24"/>
          <w:szCs w:val="24"/>
          <w:lang w:val="es-MX"/>
        </w:rPr>
        <w:t xml:space="preserve"> a la vanguardia tecnológica y transmitir su conocimiento a través de las tecnologías que dispongan para conectar e interactuar con mayor facilidad con sus estudiantes. </w:t>
      </w:r>
    </w:p>
    <w:p w14:paraId="0367B392" w14:textId="1888FB01" w:rsidR="00F703B6" w:rsidRPr="009434B6" w:rsidRDefault="00F703B6" w:rsidP="0078201B">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Lo anterior, i</w:t>
      </w:r>
      <w:r w:rsidR="005F061F" w:rsidRPr="009434B6">
        <w:rPr>
          <w:rFonts w:ascii="Times New Roman" w:hAnsi="Times New Roman" w:cs="Times New Roman"/>
          <w:sz w:val="24"/>
          <w:szCs w:val="24"/>
          <w:lang w:val="es-MX"/>
        </w:rPr>
        <w:t>ndependientemente del área de conocimiento en donde se desempeñe el profesor universitario, este deberá de desarrollar las competencias digitales, pues de acuerdo con</w:t>
      </w:r>
      <w:r w:rsidR="0008684C" w:rsidRPr="009434B6">
        <w:rPr>
          <w:rFonts w:ascii="Times New Roman" w:hAnsi="Times New Roman" w:cs="Times New Roman"/>
          <w:sz w:val="24"/>
          <w:szCs w:val="24"/>
          <w:lang w:val="es-MX"/>
        </w:rPr>
        <w:t xml:space="preserve"> </w:t>
      </w:r>
      <w:r w:rsidRPr="009434B6">
        <w:rPr>
          <w:rFonts w:ascii="Times New Roman" w:hAnsi="Times New Roman" w:cs="Times New Roman"/>
          <w:sz w:val="24"/>
          <w:szCs w:val="24"/>
          <w:lang w:val="es-MX"/>
        </w:rPr>
        <w:t>Zavala et al. (2016) Nieto et al. (2017) y Flores y Roig (2016) coinciden al señalar las competencias digitales como un conjunto de conocimientos y capacidades tecnológicas que el profesor universitario deberá emplear para su ejercicio profesional, además de considerar a la CD</w:t>
      </w:r>
      <w:r w:rsidR="00101D54" w:rsidRPr="009434B6">
        <w:rPr>
          <w:rFonts w:ascii="Times New Roman" w:hAnsi="Times New Roman" w:cs="Times New Roman"/>
          <w:sz w:val="24"/>
          <w:szCs w:val="24"/>
          <w:lang w:val="es-MX"/>
        </w:rPr>
        <w:t>D</w:t>
      </w:r>
      <w:r w:rsidRPr="009434B6">
        <w:rPr>
          <w:rFonts w:ascii="Times New Roman" w:hAnsi="Times New Roman" w:cs="Times New Roman"/>
          <w:sz w:val="24"/>
          <w:szCs w:val="24"/>
          <w:lang w:val="es-MX"/>
        </w:rPr>
        <w:t xml:space="preserve"> como transversales, es decir, que profesores de cualquier área de conocimiento deberán desarrollar sus habilidades y competencias para un uso efectivo de las TIC en su labor docente a fin de fortalecer las metodologías de enseñanza y favorecer el aprendizaje de sus estudiantes. </w:t>
      </w:r>
    </w:p>
    <w:p w14:paraId="1A1DC955" w14:textId="454C32DB" w:rsidR="001B4ED4" w:rsidRDefault="00DF6FDC" w:rsidP="0078201B">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 xml:space="preserve">Los resultados de esta investigación </w:t>
      </w:r>
      <w:r w:rsidR="0008684C" w:rsidRPr="009434B6">
        <w:rPr>
          <w:rFonts w:ascii="Times New Roman" w:hAnsi="Times New Roman" w:cs="Times New Roman"/>
          <w:sz w:val="24"/>
          <w:szCs w:val="24"/>
          <w:lang w:val="es-MX"/>
        </w:rPr>
        <w:t xml:space="preserve">evidencian una notable </w:t>
      </w:r>
      <w:r w:rsidRPr="009434B6">
        <w:rPr>
          <w:rFonts w:ascii="Times New Roman" w:hAnsi="Times New Roman" w:cs="Times New Roman"/>
          <w:sz w:val="24"/>
          <w:szCs w:val="24"/>
          <w:lang w:val="es-MX"/>
        </w:rPr>
        <w:t>diversidad en los perfiles digitales de los docentes</w:t>
      </w:r>
      <w:r w:rsidR="0008684C" w:rsidRPr="009434B6">
        <w:rPr>
          <w:rFonts w:ascii="Times New Roman" w:hAnsi="Times New Roman" w:cs="Times New Roman"/>
          <w:sz w:val="24"/>
          <w:szCs w:val="24"/>
          <w:lang w:val="es-MX"/>
        </w:rPr>
        <w:t xml:space="preserve">, determinada principalmente por el área de conocimiento en la que </w:t>
      </w:r>
      <w:r w:rsidR="0008684C" w:rsidRPr="009434B6">
        <w:rPr>
          <w:rFonts w:ascii="Times New Roman" w:hAnsi="Times New Roman" w:cs="Times New Roman"/>
          <w:sz w:val="24"/>
          <w:szCs w:val="24"/>
          <w:lang w:val="es-MX"/>
        </w:rPr>
        <w:lastRenderedPageBreak/>
        <w:t xml:space="preserve">desarrollan su labor y las áreas competenciales en las que están fortalecidos, </w:t>
      </w:r>
      <w:r w:rsidRPr="009434B6">
        <w:rPr>
          <w:rFonts w:ascii="Times New Roman" w:hAnsi="Times New Roman" w:cs="Times New Roman"/>
          <w:sz w:val="24"/>
          <w:szCs w:val="24"/>
          <w:lang w:val="es-MX"/>
        </w:rPr>
        <w:t xml:space="preserve">en resumen, </w:t>
      </w:r>
      <w:r w:rsidR="0008684C" w:rsidRPr="009434B6">
        <w:rPr>
          <w:rFonts w:ascii="Times New Roman" w:hAnsi="Times New Roman" w:cs="Times New Roman"/>
          <w:sz w:val="24"/>
          <w:szCs w:val="24"/>
          <w:lang w:val="es-MX"/>
        </w:rPr>
        <w:t>los altos niveles de competencia digital docente identificados (experto, líder e innovador) son reflejo de la capacidad del profesorado para integrar tecnologías digitales de manera efectiva, contribuyendo a una enseñanza más dinámica y adaptada a las demandas actuales</w:t>
      </w:r>
      <w:r w:rsidR="0078201B">
        <w:rPr>
          <w:rFonts w:ascii="Times New Roman" w:hAnsi="Times New Roman" w:cs="Times New Roman"/>
          <w:sz w:val="24"/>
          <w:szCs w:val="24"/>
          <w:lang w:val="es-MX"/>
        </w:rPr>
        <w:t>.</w:t>
      </w:r>
    </w:p>
    <w:p w14:paraId="36FB3C72" w14:textId="77777777" w:rsidR="0078201B" w:rsidRPr="009434B6" w:rsidRDefault="0078201B" w:rsidP="0078201B">
      <w:pPr>
        <w:spacing w:after="0" w:line="360" w:lineRule="auto"/>
        <w:ind w:firstLine="709"/>
        <w:jc w:val="both"/>
        <w:rPr>
          <w:rFonts w:ascii="Times New Roman" w:hAnsi="Times New Roman" w:cs="Times New Roman"/>
          <w:sz w:val="24"/>
          <w:szCs w:val="24"/>
          <w:lang w:val="es-MX"/>
        </w:rPr>
      </w:pPr>
    </w:p>
    <w:p w14:paraId="5BEF0EAE" w14:textId="12EBB9B9" w:rsidR="00730B7E" w:rsidRPr="0078201B" w:rsidRDefault="002F6095" w:rsidP="0078201B">
      <w:pPr>
        <w:spacing w:after="0" w:line="360" w:lineRule="auto"/>
        <w:jc w:val="center"/>
        <w:rPr>
          <w:rFonts w:ascii="Times New Roman" w:hAnsi="Times New Roman" w:cs="Times New Roman"/>
          <w:b/>
          <w:bCs/>
          <w:sz w:val="32"/>
          <w:szCs w:val="32"/>
          <w:lang w:val="es-MX"/>
        </w:rPr>
      </w:pPr>
      <w:r w:rsidRPr="0078201B">
        <w:rPr>
          <w:rFonts w:ascii="Times New Roman" w:hAnsi="Times New Roman" w:cs="Times New Roman"/>
          <w:b/>
          <w:bCs/>
          <w:sz w:val="32"/>
          <w:szCs w:val="32"/>
          <w:lang w:val="es-MX"/>
        </w:rPr>
        <w:t>Conclusiones</w:t>
      </w:r>
    </w:p>
    <w:p w14:paraId="7A434B77" w14:textId="3ADB78BF" w:rsidR="004C48F9" w:rsidRPr="009434B6" w:rsidRDefault="004C48F9" w:rsidP="0078201B">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El perfil del docente universitario ha evolucionado para responder a los desafíos del presente y del futuro que la educación superior demanda, como respuesta a ello, se ha innovado académicamente para dar paso a la transformación de la educación superior. En la actualidad, las instituciones educativas que desean mantenerse vigentes y la vanguardia ha</w:t>
      </w:r>
      <w:r w:rsidR="00101D54" w:rsidRPr="009434B6">
        <w:rPr>
          <w:rFonts w:ascii="Times New Roman" w:hAnsi="Times New Roman" w:cs="Times New Roman"/>
          <w:sz w:val="24"/>
          <w:szCs w:val="24"/>
          <w:lang w:val="es-MX"/>
        </w:rPr>
        <w:t>n</w:t>
      </w:r>
      <w:r w:rsidRPr="009434B6">
        <w:rPr>
          <w:rFonts w:ascii="Times New Roman" w:hAnsi="Times New Roman" w:cs="Times New Roman"/>
          <w:sz w:val="24"/>
          <w:szCs w:val="24"/>
          <w:lang w:val="es-MX"/>
        </w:rPr>
        <w:t xml:space="preserve"> transformado sus sistemas de operación, derivado de la adopción y adaptación de las tecnologías digitales en los procesos educativos.</w:t>
      </w:r>
    </w:p>
    <w:p w14:paraId="40DEF9A3" w14:textId="20189CF4" w:rsidR="004C48F9" w:rsidRPr="009434B6" w:rsidRDefault="004C48F9" w:rsidP="0078201B">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Por lo tanto, los profesores</w:t>
      </w:r>
      <w:r w:rsidR="00101D54" w:rsidRPr="009434B6">
        <w:rPr>
          <w:rFonts w:ascii="Times New Roman" w:hAnsi="Times New Roman" w:cs="Times New Roman"/>
          <w:sz w:val="24"/>
          <w:szCs w:val="24"/>
          <w:lang w:val="es-MX"/>
        </w:rPr>
        <w:t>,</w:t>
      </w:r>
      <w:r w:rsidRPr="009434B6">
        <w:rPr>
          <w:rFonts w:ascii="Times New Roman" w:hAnsi="Times New Roman" w:cs="Times New Roman"/>
          <w:sz w:val="24"/>
          <w:szCs w:val="24"/>
          <w:lang w:val="es-MX"/>
        </w:rPr>
        <w:t xml:space="preserve"> hoy más que nunca tiene el compromiso de mejorar su pr</w:t>
      </w:r>
      <w:r w:rsidR="002A0BDB" w:rsidRPr="009434B6">
        <w:rPr>
          <w:rFonts w:ascii="Times New Roman" w:hAnsi="Times New Roman" w:cs="Times New Roman"/>
          <w:sz w:val="24"/>
          <w:szCs w:val="24"/>
          <w:lang w:val="es-MX"/>
        </w:rPr>
        <w:t>á</w:t>
      </w:r>
      <w:r w:rsidRPr="009434B6">
        <w:rPr>
          <w:rFonts w:ascii="Times New Roman" w:hAnsi="Times New Roman" w:cs="Times New Roman"/>
          <w:sz w:val="24"/>
          <w:szCs w:val="24"/>
          <w:lang w:val="es-MX"/>
        </w:rPr>
        <w:t xml:space="preserve">ctica educativa con apoyo de las tecnologías digitales </w:t>
      </w:r>
      <w:r w:rsidR="002A0BDB" w:rsidRPr="009434B6">
        <w:rPr>
          <w:rFonts w:ascii="Times New Roman" w:hAnsi="Times New Roman" w:cs="Times New Roman"/>
          <w:sz w:val="24"/>
          <w:szCs w:val="24"/>
          <w:lang w:val="es-MX"/>
        </w:rPr>
        <w:t>para potencia</w:t>
      </w:r>
      <w:r w:rsidR="003C4219" w:rsidRPr="009434B6">
        <w:rPr>
          <w:rFonts w:ascii="Times New Roman" w:hAnsi="Times New Roman" w:cs="Times New Roman"/>
          <w:sz w:val="24"/>
          <w:szCs w:val="24"/>
          <w:lang w:val="es-MX"/>
        </w:rPr>
        <w:t>r</w:t>
      </w:r>
      <w:r w:rsidR="002A0BDB" w:rsidRPr="009434B6">
        <w:rPr>
          <w:rFonts w:ascii="Times New Roman" w:hAnsi="Times New Roman" w:cs="Times New Roman"/>
          <w:sz w:val="24"/>
          <w:szCs w:val="24"/>
          <w:lang w:val="es-MX"/>
        </w:rPr>
        <w:t xml:space="preserve"> el aprendizaje de sus estudiantes y que estos adquieran las competencias digitales que el mercado laboral demanda en la actualidad, por su parte, l</w:t>
      </w:r>
      <w:r w:rsidRPr="009434B6">
        <w:rPr>
          <w:rFonts w:ascii="Times New Roman" w:hAnsi="Times New Roman" w:cs="Times New Roman"/>
          <w:sz w:val="24"/>
          <w:szCs w:val="24"/>
          <w:lang w:val="es-MX"/>
        </w:rPr>
        <w:t>as instituciones</w:t>
      </w:r>
      <w:r w:rsidR="002A0BDB" w:rsidRPr="009434B6">
        <w:rPr>
          <w:rFonts w:ascii="Times New Roman" w:hAnsi="Times New Roman" w:cs="Times New Roman"/>
          <w:sz w:val="24"/>
          <w:szCs w:val="24"/>
          <w:lang w:val="es-MX"/>
        </w:rPr>
        <w:t xml:space="preserve"> educativas</w:t>
      </w:r>
      <w:r w:rsidRPr="009434B6">
        <w:rPr>
          <w:rFonts w:ascii="Times New Roman" w:hAnsi="Times New Roman" w:cs="Times New Roman"/>
          <w:sz w:val="24"/>
          <w:szCs w:val="24"/>
          <w:lang w:val="es-MX"/>
        </w:rPr>
        <w:t xml:space="preserve"> </w:t>
      </w:r>
      <w:r w:rsidR="001045B7" w:rsidRPr="009434B6">
        <w:rPr>
          <w:rFonts w:ascii="Times New Roman" w:hAnsi="Times New Roman" w:cs="Times New Roman"/>
          <w:sz w:val="24"/>
          <w:szCs w:val="24"/>
          <w:lang w:val="es-MX"/>
        </w:rPr>
        <w:t xml:space="preserve">deben </w:t>
      </w:r>
      <w:r w:rsidRPr="009434B6">
        <w:rPr>
          <w:rFonts w:ascii="Times New Roman" w:hAnsi="Times New Roman" w:cs="Times New Roman"/>
          <w:sz w:val="24"/>
          <w:szCs w:val="24"/>
          <w:lang w:val="es-MX"/>
        </w:rPr>
        <w:t>comprom</w:t>
      </w:r>
      <w:r w:rsidR="001045B7" w:rsidRPr="009434B6">
        <w:rPr>
          <w:rFonts w:ascii="Times New Roman" w:hAnsi="Times New Roman" w:cs="Times New Roman"/>
          <w:sz w:val="24"/>
          <w:szCs w:val="24"/>
          <w:lang w:val="es-MX"/>
        </w:rPr>
        <w:t>eterse</w:t>
      </w:r>
      <w:r w:rsidRPr="009434B6">
        <w:rPr>
          <w:rFonts w:ascii="Times New Roman" w:hAnsi="Times New Roman" w:cs="Times New Roman"/>
          <w:sz w:val="24"/>
          <w:szCs w:val="24"/>
          <w:lang w:val="es-MX"/>
        </w:rPr>
        <w:t xml:space="preserve"> </w:t>
      </w:r>
      <w:r w:rsidR="002A0BDB" w:rsidRPr="009434B6">
        <w:rPr>
          <w:rFonts w:ascii="Times New Roman" w:hAnsi="Times New Roman" w:cs="Times New Roman"/>
          <w:sz w:val="24"/>
          <w:szCs w:val="24"/>
          <w:lang w:val="es-MX"/>
        </w:rPr>
        <w:t xml:space="preserve">con los profesores universitarios </w:t>
      </w:r>
      <w:r w:rsidRPr="009434B6">
        <w:rPr>
          <w:rFonts w:ascii="Times New Roman" w:hAnsi="Times New Roman" w:cs="Times New Roman"/>
          <w:sz w:val="24"/>
          <w:szCs w:val="24"/>
          <w:lang w:val="es-MX"/>
        </w:rPr>
        <w:t>de revalorizar su labor docente</w:t>
      </w:r>
      <w:r w:rsidR="002A0BDB" w:rsidRPr="009434B6">
        <w:rPr>
          <w:rFonts w:ascii="Times New Roman" w:hAnsi="Times New Roman" w:cs="Times New Roman"/>
          <w:sz w:val="24"/>
          <w:szCs w:val="24"/>
          <w:lang w:val="es-MX"/>
        </w:rPr>
        <w:t xml:space="preserve"> a través de </w:t>
      </w:r>
      <w:r w:rsidR="001045B7" w:rsidRPr="009434B6">
        <w:rPr>
          <w:rFonts w:ascii="Times New Roman" w:hAnsi="Times New Roman" w:cs="Times New Roman"/>
          <w:sz w:val="24"/>
          <w:szCs w:val="24"/>
          <w:lang w:val="es-MX"/>
        </w:rPr>
        <w:t xml:space="preserve">la </w:t>
      </w:r>
      <w:r w:rsidR="002A0BDB" w:rsidRPr="009434B6">
        <w:rPr>
          <w:rFonts w:ascii="Times New Roman" w:hAnsi="Times New Roman" w:cs="Times New Roman"/>
          <w:sz w:val="24"/>
          <w:szCs w:val="24"/>
          <w:lang w:val="es-MX"/>
        </w:rPr>
        <w:t xml:space="preserve">promoción y </w:t>
      </w:r>
      <w:r w:rsidR="001045B7" w:rsidRPr="009434B6">
        <w:rPr>
          <w:rFonts w:ascii="Times New Roman" w:hAnsi="Times New Roman" w:cs="Times New Roman"/>
          <w:sz w:val="24"/>
          <w:szCs w:val="24"/>
          <w:lang w:val="es-MX"/>
        </w:rPr>
        <w:t xml:space="preserve">el </w:t>
      </w:r>
      <w:r w:rsidR="002A0BDB" w:rsidRPr="009434B6">
        <w:rPr>
          <w:rFonts w:ascii="Times New Roman" w:hAnsi="Times New Roman" w:cs="Times New Roman"/>
          <w:sz w:val="24"/>
          <w:szCs w:val="24"/>
          <w:lang w:val="es-MX"/>
        </w:rPr>
        <w:t>acceso a la actualización y capacitación digital para fortalecer su desarrollo profesional</w:t>
      </w:r>
      <w:r w:rsidR="005179BC" w:rsidRPr="009434B6">
        <w:rPr>
          <w:rFonts w:ascii="Times New Roman" w:hAnsi="Times New Roman" w:cs="Times New Roman"/>
          <w:sz w:val="24"/>
          <w:szCs w:val="24"/>
          <w:lang w:val="es-MX"/>
        </w:rPr>
        <w:t>.</w:t>
      </w:r>
    </w:p>
    <w:p w14:paraId="40B85F06" w14:textId="186013E5" w:rsidR="004C48F9" w:rsidRPr="009434B6" w:rsidRDefault="00432E59" w:rsidP="0078201B">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Hoy en día</w:t>
      </w:r>
      <w:r w:rsidR="005179BC" w:rsidRPr="009434B6">
        <w:rPr>
          <w:rFonts w:ascii="Times New Roman" w:hAnsi="Times New Roman" w:cs="Times New Roman"/>
          <w:sz w:val="24"/>
          <w:szCs w:val="24"/>
          <w:lang w:val="es-MX"/>
        </w:rPr>
        <w:t xml:space="preserve"> </w:t>
      </w:r>
      <w:r w:rsidRPr="009434B6">
        <w:rPr>
          <w:rFonts w:ascii="Times New Roman" w:hAnsi="Times New Roman" w:cs="Times New Roman"/>
          <w:sz w:val="24"/>
          <w:szCs w:val="24"/>
          <w:lang w:val="es-MX"/>
        </w:rPr>
        <w:t xml:space="preserve">las instituciones educativas tienen la oportunidad de aprovechar al máximo el potencial y experiencia en el área digital que poseen los profesores universitarios, aprovechar sus habilidades y capacidades digitales para flexibilizar el </w:t>
      </w:r>
      <w:proofErr w:type="spellStart"/>
      <w:r w:rsidRPr="009434B6">
        <w:rPr>
          <w:rFonts w:ascii="Times New Roman" w:hAnsi="Times New Roman" w:cs="Times New Roman"/>
          <w:sz w:val="24"/>
          <w:szCs w:val="24"/>
          <w:lang w:val="es-MX"/>
        </w:rPr>
        <w:t>curriculum</w:t>
      </w:r>
      <w:proofErr w:type="spellEnd"/>
      <w:r w:rsidRPr="009434B6">
        <w:rPr>
          <w:rFonts w:ascii="Times New Roman" w:hAnsi="Times New Roman" w:cs="Times New Roman"/>
          <w:sz w:val="24"/>
          <w:szCs w:val="24"/>
          <w:lang w:val="es-MX"/>
        </w:rPr>
        <w:t xml:space="preserve">, innovar en la docencia, realizar la práctica docente desde diferentes escenarios educativos, diversificar las opciones de aprendizaje y emprender estrategias de modalidades híbridas. </w:t>
      </w:r>
    </w:p>
    <w:p w14:paraId="537DF336" w14:textId="73A30758" w:rsidR="002932FA" w:rsidRPr="009434B6" w:rsidRDefault="00432E59" w:rsidP="0078201B">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 xml:space="preserve">En síntesis, </w:t>
      </w:r>
      <w:bookmarkStart w:id="7" w:name="_Hlk179221896"/>
      <w:r w:rsidR="00743823" w:rsidRPr="009434B6">
        <w:rPr>
          <w:rFonts w:ascii="Times New Roman" w:hAnsi="Times New Roman" w:cs="Times New Roman"/>
          <w:sz w:val="24"/>
          <w:szCs w:val="24"/>
          <w:lang w:val="es-MX"/>
        </w:rPr>
        <w:t>los perfiles de los profesores deben evolucionar, reinventarse y</w:t>
      </w:r>
      <w:r w:rsidR="006A1929" w:rsidRPr="009434B6">
        <w:rPr>
          <w:rFonts w:ascii="Times New Roman" w:hAnsi="Times New Roman" w:cs="Times New Roman"/>
          <w:sz w:val="24"/>
          <w:szCs w:val="24"/>
          <w:lang w:val="es-MX"/>
        </w:rPr>
        <w:t xml:space="preserve"> </w:t>
      </w:r>
      <w:r w:rsidR="00743823" w:rsidRPr="009434B6">
        <w:rPr>
          <w:rFonts w:ascii="Times New Roman" w:hAnsi="Times New Roman" w:cs="Times New Roman"/>
          <w:sz w:val="24"/>
          <w:szCs w:val="24"/>
          <w:lang w:val="es-MX"/>
        </w:rPr>
        <w:t>renovarse para dar paso a las nuevas características que demanda esta era digital</w:t>
      </w:r>
      <w:r w:rsidRPr="009434B6">
        <w:rPr>
          <w:rFonts w:ascii="Times New Roman" w:hAnsi="Times New Roman" w:cs="Times New Roman"/>
          <w:sz w:val="24"/>
          <w:szCs w:val="24"/>
          <w:lang w:val="es-MX"/>
        </w:rPr>
        <w:t xml:space="preserve">, es momento de </w:t>
      </w:r>
      <w:r w:rsidR="00743823" w:rsidRPr="009434B6">
        <w:rPr>
          <w:rFonts w:ascii="Times New Roman" w:hAnsi="Times New Roman" w:cs="Times New Roman"/>
          <w:sz w:val="24"/>
          <w:szCs w:val="24"/>
          <w:lang w:val="es-MX"/>
        </w:rPr>
        <w:t xml:space="preserve">modificar el perfil docente </w:t>
      </w:r>
      <w:r w:rsidRPr="009434B6">
        <w:rPr>
          <w:rFonts w:ascii="Times New Roman" w:hAnsi="Times New Roman" w:cs="Times New Roman"/>
          <w:sz w:val="24"/>
          <w:szCs w:val="24"/>
          <w:lang w:val="es-MX"/>
        </w:rPr>
        <w:t xml:space="preserve">convencional y transitar a un perfil docente digital </w:t>
      </w:r>
      <w:r w:rsidR="00743823" w:rsidRPr="009434B6">
        <w:rPr>
          <w:rFonts w:ascii="Times New Roman" w:hAnsi="Times New Roman" w:cs="Times New Roman"/>
          <w:sz w:val="24"/>
          <w:szCs w:val="24"/>
          <w:lang w:val="es-MX"/>
        </w:rPr>
        <w:t xml:space="preserve">que </w:t>
      </w:r>
      <w:r w:rsidRPr="009434B6">
        <w:rPr>
          <w:rFonts w:ascii="Times New Roman" w:hAnsi="Times New Roman" w:cs="Times New Roman"/>
          <w:sz w:val="24"/>
          <w:szCs w:val="24"/>
          <w:lang w:val="es-MX"/>
        </w:rPr>
        <w:t xml:space="preserve">pueda desempeñarse </w:t>
      </w:r>
      <w:r w:rsidR="00743823" w:rsidRPr="009434B6">
        <w:rPr>
          <w:rFonts w:ascii="Times New Roman" w:hAnsi="Times New Roman" w:cs="Times New Roman"/>
          <w:sz w:val="24"/>
          <w:szCs w:val="24"/>
          <w:lang w:val="es-MX"/>
        </w:rPr>
        <w:t>en cualquier modalidad educativa</w:t>
      </w:r>
      <w:bookmarkEnd w:id="7"/>
      <w:r w:rsidR="00743823" w:rsidRPr="009434B6">
        <w:rPr>
          <w:rFonts w:ascii="Times New Roman" w:hAnsi="Times New Roman" w:cs="Times New Roman"/>
          <w:sz w:val="24"/>
          <w:szCs w:val="24"/>
          <w:lang w:val="es-MX"/>
        </w:rPr>
        <w:t>; recalcando que el profesor universitario del futuro debe de poseer una serie de competencias para que su perfil sea transfer</w:t>
      </w:r>
      <w:r w:rsidR="006A1929" w:rsidRPr="009434B6">
        <w:rPr>
          <w:rFonts w:ascii="Times New Roman" w:hAnsi="Times New Roman" w:cs="Times New Roman"/>
          <w:sz w:val="24"/>
          <w:szCs w:val="24"/>
          <w:lang w:val="es-MX"/>
        </w:rPr>
        <w:t>ible</w:t>
      </w:r>
      <w:r w:rsidR="00743823" w:rsidRPr="009434B6">
        <w:rPr>
          <w:rFonts w:ascii="Times New Roman" w:hAnsi="Times New Roman" w:cs="Times New Roman"/>
          <w:sz w:val="24"/>
          <w:szCs w:val="24"/>
          <w:lang w:val="es-MX"/>
        </w:rPr>
        <w:t>, flexible y polivalente, capaz de ad</w:t>
      </w:r>
      <w:r w:rsidR="006A1929" w:rsidRPr="009434B6">
        <w:rPr>
          <w:rFonts w:ascii="Times New Roman" w:hAnsi="Times New Roman" w:cs="Times New Roman"/>
          <w:sz w:val="24"/>
          <w:szCs w:val="24"/>
          <w:lang w:val="es-MX"/>
        </w:rPr>
        <w:t>aptarse a</w:t>
      </w:r>
      <w:r w:rsidR="00743823" w:rsidRPr="009434B6">
        <w:rPr>
          <w:rFonts w:ascii="Times New Roman" w:hAnsi="Times New Roman" w:cs="Times New Roman"/>
          <w:sz w:val="24"/>
          <w:szCs w:val="24"/>
          <w:lang w:val="es-MX"/>
        </w:rPr>
        <w:t xml:space="preserve"> escenarios desconocidos con continuos cambios educativos y sobre todo, que sea capaz de adaptar las tecnologías a las demandas y transformaciones de los nuevos tiempos.</w:t>
      </w:r>
    </w:p>
    <w:p w14:paraId="5908DC28" w14:textId="1604D688" w:rsidR="005179BC" w:rsidRPr="009434B6" w:rsidRDefault="005179BC" w:rsidP="0078201B">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lastRenderedPageBreak/>
        <w:t xml:space="preserve">Por lo anterior, se concluye que el fortalecimiento del perfil digital docente no solo impacta en el aprendizaje de los estudiantes, sino que también posiciona a las instituciones educativas como líderes en innovación y calidad educativa. </w:t>
      </w:r>
    </w:p>
    <w:p w14:paraId="12B230DA" w14:textId="77777777" w:rsidR="005179BC" w:rsidRPr="009434B6" w:rsidRDefault="005179BC" w:rsidP="0078201B">
      <w:pPr>
        <w:spacing w:after="0" w:line="360" w:lineRule="auto"/>
        <w:jc w:val="both"/>
        <w:rPr>
          <w:rFonts w:ascii="Times New Roman" w:hAnsi="Times New Roman" w:cs="Times New Roman"/>
          <w:sz w:val="24"/>
          <w:szCs w:val="24"/>
          <w:lang w:val="es-MX"/>
        </w:rPr>
      </w:pPr>
    </w:p>
    <w:p w14:paraId="651B2E8D" w14:textId="27F451AF" w:rsidR="002932FA" w:rsidRPr="0078201B" w:rsidRDefault="002932FA" w:rsidP="0078201B">
      <w:pPr>
        <w:spacing w:after="0" w:line="360" w:lineRule="auto"/>
        <w:jc w:val="center"/>
        <w:rPr>
          <w:rFonts w:ascii="Times New Roman" w:hAnsi="Times New Roman" w:cs="Times New Roman"/>
          <w:b/>
          <w:bCs/>
          <w:sz w:val="28"/>
          <w:szCs w:val="28"/>
          <w:lang w:val="es-MX"/>
        </w:rPr>
      </w:pPr>
      <w:r w:rsidRPr="0078201B">
        <w:rPr>
          <w:rFonts w:ascii="Times New Roman" w:hAnsi="Times New Roman" w:cs="Times New Roman"/>
          <w:b/>
          <w:bCs/>
          <w:sz w:val="28"/>
          <w:szCs w:val="28"/>
          <w:lang w:val="es-MX"/>
        </w:rPr>
        <w:t>Limitaciones del estudio</w:t>
      </w:r>
    </w:p>
    <w:p w14:paraId="76FEED38" w14:textId="1076A350" w:rsidR="007A44CF" w:rsidRDefault="002932FA" w:rsidP="0078201B">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 xml:space="preserve">En el presente estudio </w:t>
      </w:r>
      <w:r w:rsidR="00A55F83" w:rsidRPr="009434B6">
        <w:rPr>
          <w:rFonts w:ascii="Times New Roman" w:hAnsi="Times New Roman" w:cs="Times New Roman"/>
          <w:sz w:val="24"/>
          <w:szCs w:val="24"/>
          <w:lang w:val="es-MX"/>
        </w:rPr>
        <w:t xml:space="preserve">se identificó como principal limitación, el no contar con la percepción del estudiante con respecto a las competencias digitales docentes que poseen los profesores universitarios, debido a que la opinión del estudiante sobre el desempeño </w:t>
      </w:r>
      <w:r w:rsidR="006F64B8" w:rsidRPr="009434B6">
        <w:rPr>
          <w:rFonts w:ascii="Times New Roman" w:hAnsi="Times New Roman" w:cs="Times New Roman"/>
          <w:sz w:val="24"/>
          <w:szCs w:val="24"/>
          <w:lang w:val="es-MX"/>
        </w:rPr>
        <w:t xml:space="preserve">de los </w:t>
      </w:r>
      <w:r w:rsidR="00A55F83" w:rsidRPr="009434B6">
        <w:rPr>
          <w:rFonts w:ascii="Times New Roman" w:hAnsi="Times New Roman" w:cs="Times New Roman"/>
          <w:sz w:val="24"/>
          <w:szCs w:val="24"/>
          <w:lang w:val="es-MX"/>
        </w:rPr>
        <w:t xml:space="preserve">profesores en su cátedra incorporando las tecnologías digitales </w:t>
      </w:r>
      <w:r w:rsidR="006F64B8" w:rsidRPr="009434B6">
        <w:rPr>
          <w:rFonts w:ascii="Times New Roman" w:hAnsi="Times New Roman" w:cs="Times New Roman"/>
          <w:sz w:val="24"/>
          <w:szCs w:val="24"/>
          <w:lang w:val="es-MX"/>
        </w:rPr>
        <w:t>resulta</w:t>
      </w:r>
      <w:r w:rsidR="00A55F83" w:rsidRPr="009434B6">
        <w:rPr>
          <w:rFonts w:ascii="Times New Roman" w:hAnsi="Times New Roman" w:cs="Times New Roman"/>
          <w:sz w:val="24"/>
          <w:szCs w:val="24"/>
          <w:lang w:val="es-MX"/>
        </w:rPr>
        <w:t xml:space="preserve"> clave</w:t>
      </w:r>
      <w:r w:rsidR="00734326" w:rsidRPr="009434B6">
        <w:rPr>
          <w:rFonts w:ascii="Times New Roman" w:hAnsi="Times New Roman" w:cs="Times New Roman"/>
          <w:sz w:val="24"/>
          <w:szCs w:val="24"/>
          <w:lang w:val="es-MX"/>
        </w:rPr>
        <w:t xml:space="preserve"> para </w:t>
      </w:r>
      <w:r w:rsidR="00A55F83" w:rsidRPr="009434B6">
        <w:rPr>
          <w:rFonts w:ascii="Times New Roman" w:hAnsi="Times New Roman" w:cs="Times New Roman"/>
          <w:sz w:val="24"/>
          <w:szCs w:val="24"/>
          <w:lang w:val="es-MX"/>
        </w:rPr>
        <w:t>evaluar la práctica docente</w:t>
      </w:r>
      <w:r w:rsidR="006F64B8" w:rsidRPr="009434B6">
        <w:rPr>
          <w:rFonts w:ascii="Times New Roman" w:hAnsi="Times New Roman" w:cs="Times New Roman"/>
          <w:sz w:val="24"/>
          <w:szCs w:val="24"/>
          <w:lang w:val="es-MX"/>
        </w:rPr>
        <w:t>,</w:t>
      </w:r>
      <w:r w:rsidR="00A55F83" w:rsidRPr="009434B6">
        <w:rPr>
          <w:rFonts w:ascii="Times New Roman" w:hAnsi="Times New Roman" w:cs="Times New Roman"/>
          <w:sz w:val="24"/>
          <w:szCs w:val="24"/>
          <w:lang w:val="es-MX"/>
        </w:rPr>
        <w:t xml:space="preserve"> mejorar el proceso educativo y proponer nuevas e innovadoras estrategias y metodologías de enseñanza - aprendizaje. </w:t>
      </w:r>
      <w:r w:rsidR="008B088B" w:rsidRPr="009434B6">
        <w:rPr>
          <w:rFonts w:ascii="Times New Roman" w:hAnsi="Times New Roman" w:cs="Times New Roman"/>
          <w:sz w:val="24"/>
          <w:szCs w:val="24"/>
          <w:lang w:val="es-MX"/>
        </w:rPr>
        <w:t>La percepción del estudiante aporta una visión complementaria que permite evaluar tanto la efectividad como el impacto real de las competencias digitales docentes en el proceso de aprendizaje.</w:t>
      </w:r>
    </w:p>
    <w:p w14:paraId="7C0A2BBD" w14:textId="77777777" w:rsidR="0078201B" w:rsidRPr="009434B6" w:rsidRDefault="0078201B" w:rsidP="0078201B">
      <w:pPr>
        <w:spacing w:after="0" w:line="360" w:lineRule="auto"/>
        <w:ind w:firstLine="709"/>
        <w:jc w:val="both"/>
        <w:rPr>
          <w:rFonts w:ascii="Times New Roman" w:hAnsi="Times New Roman" w:cs="Times New Roman"/>
          <w:sz w:val="24"/>
          <w:szCs w:val="24"/>
          <w:lang w:val="es-MX"/>
        </w:rPr>
      </w:pPr>
    </w:p>
    <w:p w14:paraId="59A8F14D" w14:textId="5DE93A00" w:rsidR="00A11228" w:rsidRPr="0078201B" w:rsidRDefault="009952EC" w:rsidP="0078201B">
      <w:pPr>
        <w:spacing w:after="0" w:line="360" w:lineRule="auto"/>
        <w:jc w:val="center"/>
        <w:rPr>
          <w:rFonts w:ascii="Times New Roman" w:hAnsi="Times New Roman" w:cs="Times New Roman"/>
          <w:b/>
          <w:bCs/>
          <w:sz w:val="28"/>
          <w:szCs w:val="28"/>
          <w:lang w:val="es-MX"/>
        </w:rPr>
      </w:pPr>
      <w:r w:rsidRPr="0078201B">
        <w:rPr>
          <w:rFonts w:ascii="Times New Roman" w:hAnsi="Times New Roman" w:cs="Times New Roman"/>
          <w:b/>
          <w:bCs/>
          <w:sz w:val="28"/>
          <w:szCs w:val="28"/>
          <w:lang w:val="es-MX"/>
        </w:rPr>
        <w:t>Futuras líneas de investigación</w:t>
      </w:r>
    </w:p>
    <w:p w14:paraId="5F5453D7" w14:textId="5309F848" w:rsidR="00C80010" w:rsidRPr="009434B6" w:rsidRDefault="00647959" w:rsidP="0078201B">
      <w:pPr>
        <w:spacing w:after="0" w:line="360" w:lineRule="auto"/>
        <w:ind w:firstLine="709"/>
        <w:jc w:val="both"/>
        <w:rPr>
          <w:rFonts w:ascii="Times New Roman" w:hAnsi="Times New Roman" w:cs="Times New Roman"/>
          <w:sz w:val="24"/>
          <w:szCs w:val="24"/>
          <w:lang w:val="es-MX"/>
        </w:rPr>
      </w:pPr>
      <w:r w:rsidRPr="009434B6">
        <w:rPr>
          <w:rFonts w:ascii="Times New Roman" w:hAnsi="Times New Roman" w:cs="Times New Roman"/>
          <w:sz w:val="24"/>
          <w:szCs w:val="24"/>
          <w:lang w:val="es-MX"/>
        </w:rPr>
        <w:t xml:space="preserve">La presente investigación proporciona </w:t>
      </w:r>
      <w:r w:rsidR="00C80010" w:rsidRPr="009434B6">
        <w:rPr>
          <w:rFonts w:ascii="Times New Roman" w:hAnsi="Times New Roman" w:cs="Times New Roman"/>
          <w:sz w:val="24"/>
          <w:szCs w:val="24"/>
          <w:lang w:val="es-MX"/>
        </w:rPr>
        <w:t>la identificación de perfiles en competencias digitales de profesores universitarios por área de conocimiento</w:t>
      </w:r>
      <w:r w:rsidR="00793EC0" w:rsidRPr="009434B6">
        <w:rPr>
          <w:rFonts w:ascii="Times New Roman" w:hAnsi="Times New Roman" w:cs="Times New Roman"/>
          <w:sz w:val="24"/>
          <w:szCs w:val="24"/>
          <w:lang w:val="es-MX"/>
        </w:rPr>
        <w:t xml:space="preserve"> de una universidad ubicada al noreste de México</w:t>
      </w:r>
      <w:r w:rsidR="00C80010" w:rsidRPr="009434B6">
        <w:rPr>
          <w:rFonts w:ascii="Times New Roman" w:hAnsi="Times New Roman" w:cs="Times New Roman"/>
          <w:sz w:val="24"/>
          <w:szCs w:val="24"/>
          <w:lang w:val="es-MX"/>
        </w:rPr>
        <w:t xml:space="preserve">, encontrando que poseen un </w:t>
      </w:r>
      <w:r w:rsidR="006F64B8" w:rsidRPr="009434B6">
        <w:rPr>
          <w:rFonts w:ascii="Times New Roman" w:hAnsi="Times New Roman" w:cs="Times New Roman"/>
          <w:sz w:val="24"/>
          <w:szCs w:val="24"/>
          <w:lang w:val="es-MX"/>
        </w:rPr>
        <w:t xml:space="preserve">alto nivel </w:t>
      </w:r>
      <w:r w:rsidR="00C80010" w:rsidRPr="009434B6">
        <w:rPr>
          <w:rFonts w:ascii="Times New Roman" w:hAnsi="Times New Roman" w:cs="Times New Roman"/>
          <w:sz w:val="24"/>
          <w:szCs w:val="24"/>
          <w:lang w:val="es-MX"/>
        </w:rPr>
        <w:t>digital.</w:t>
      </w:r>
      <w:r w:rsidR="003B21EE" w:rsidRPr="009434B6">
        <w:rPr>
          <w:rFonts w:ascii="Times New Roman" w:hAnsi="Times New Roman" w:cs="Times New Roman"/>
          <w:sz w:val="24"/>
          <w:szCs w:val="24"/>
          <w:lang w:val="es-MX"/>
        </w:rPr>
        <w:t xml:space="preserve"> </w:t>
      </w:r>
      <w:r w:rsidR="00734326" w:rsidRPr="009434B6">
        <w:rPr>
          <w:rFonts w:ascii="Times New Roman" w:hAnsi="Times New Roman" w:cs="Times New Roman"/>
          <w:sz w:val="24"/>
          <w:szCs w:val="24"/>
          <w:lang w:val="es-MX"/>
        </w:rPr>
        <w:t>Por lo anterior, p</w:t>
      </w:r>
      <w:r w:rsidR="00F018BD" w:rsidRPr="009434B6">
        <w:rPr>
          <w:rFonts w:ascii="Times New Roman" w:hAnsi="Times New Roman" w:cs="Times New Roman"/>
          <w:sz w:val="24"/>
          <w:szCs w:val="24"/>
          <w:lang w:val="es-MX"/>
        </w:rPr>
        <w:t xml:space="preserve">ara </w:t>
      </w:r>
      <w:r w:rsidR="003B21EE" w:rsidRPr="009434B6">
        <w:rPr>
          <w:rFonts w:ascii="Times New Roman" w:hAnsi="Times New Roman" w:cs="Times New Roman"/>
          <w:sz w:val="24"/>
          <w:szCs w:val="24"/>
          <w:lang w:val="es-MX"/>
        </w:rPr>
        <w:t xml:space="preserve">responder a las demandas actuales de la educación superior </w:t>
      </w:r>
      <w:r w:rsidR="00734326" w:rsidRPr="009434B6">
        <w:rPr>
          <w:rFonts w:ascii="Times New Roman" w:hAnsi="Times New Roman" w:cs="Times New Roman"/>
          <w:sz w:val="24"/>
          <w:szCs w:val="24"/>
          <w:lang w:val="es-MX"/>
        </w:rPr>
        <w:t xml:space="preserve">resulta crucial que </w:t>
      </w:r>
      <w:r w:rsidR="003B21EE" w:rsidRPr="009434B6">
        <w:rPr>
          <w:rFonts w:ascii="Times New Roman" w:hAnsi="Times New Roman" w:cs="Times New Roman"/>
          <w:sz w:val="24"/>
          <w:szCs w:val="24"/>
          <w:lang w:val="es-MX"/>
        </w:rPr>
        <w:t xml:space="preserve">los docentes </w:t>
      </w:r>
      <w:r w:rsidR="00734326" w:rsidRPr="009434B6">
        <w:rPr>
          <w:rFonts w:ascii="Times New Roman" w:hAnsi="Times New Roman" w:cs="Times New Roman"/>
          <w:sz w:val="24"/>
          <w:szCs w:val="24"/>
          <w:lang w:val="es-MX"/>
        </w:rPr>
        <w:t xml:space="preserve">sean </w:t>
      </w:r>
      <w:r w:rsidR="003B21EE" w:rsidRPr="009434B6">
        <w:rPr>
          <w:rFonts w:ascii="Times New Roman" w:hAnsi="Times New Roman" w:cs="Times New Roman"/>
          <w:sz w:val="24"/>
          <w:szCs w:val="24"/>
          <w:lang w:val="es-MX"/>
        </w:rPr>
        <w:t>digitalmente competentes</w:t>
      </w:r>
      <w:r w:rsidR="00F018BD" w:rsidRPr="009434B6">
        <w:rPr>
          <w:rFonts w:ascii="Times New Roman" w:hAnsi="Times New Roman" w:cs="Times New Roman"/>
          <w:sz w:val="24"/>
          <w:szCs w:val="24"/>
          <w:lang w:val="es-MX"/>
        </w:rPr>
        <w:t xml:space="preserve"> y las instituciones </w:t>
      </w:r>
      <w:r w:rsidR="00734326" w:rsidRPr="009434B6">
        <w:rPr>
          <w:rFonts w:ascii="Times New Roman" w:hAnsi="Times New Roman" w:cs="Times New Roman"/>
          <w:sz w:val="24"/>
          <w:szCs w:val="24"/>
          <w:lang w:val="es-MX"/>
        </w:rPr>
        <w:t>r</w:t>
      </w:r>
      <w:r w:rsidR="006F64B8" w:rsidRPr="009434B6">
        <w:rPr>
          <w:rFonts w:ascii="Times New Roman" w:hAnsi="Times New Roman" w:cs="Times New Roman"/>
          <w:sz w:val="24"/>
          <w:szCs w:val="24"/>
          <w:lang w:val="es-MX"/>
        </w:rPr>
        <w:t>eevalúen la necesidad de</w:t>
      </w:r>
      <w:r w:rsidR="00734326" w:rsidRPr="009434B6">
        <w:rPr>
          <w:rFonts w:ascii="Times New Roman" w:hAnsi="Times New Roman" w:cs="Times New Roman"/>
          <w:sz w:val="24"/>
          <w:szCs w:val="24"/>
          <w:lang w:val="es-MX"/>
        </w:rPr>
        <w:t xml:space="preserve"> actualizar y</w:t>
      </w:r>
      <w:r w:rsidR="00F018BD" w:rsidRPr="009434B6">
        <w:rPr>
          <w:rFonts w:ascii="Times New Roman" w:hAnsi="Times New Roman" w:cs="Times New Roman"/>
          <w:sz w:val="24"/>
          <w:szCs w:val="24"/>
          <w:lang w:val="es-MX"/>
        </w:rPr>
        <w:t xml:space="preserve"> flexibilizar sus planes curriculares</w:t>
      </w:r>
      <w:r w:rsidR="003B21EE" w:rsidRPr="009434B6">
        <w:rPr>
          <w:rFonts w:ascii="Times New Roman" w:hAnsi="Times New Roman" w:cs="Times New Roman"/>
          <w:sz w:val="24"/>
          <w:szCs w:val="24"/>
          <w:lang w:val="es-MX"/>
        </w:rPr>
        <w:t xml:space="preserve">, </w:t>
      </w:r>
      <w:r w:rsidR="00F018BD" w:rsidRPr="009434B6">
        <w:rPr>
          <w:rFonts w:ascii="Times New Roman" w:hAnsi="Times New Roman" w:cs="Times New Roman"/>
          <w:sz w:val="24"/>
          <w:szCs w:val="24"/>
          <w:lang w:val="es-MX"/>
        </w:rPr>
        <w:t>metodologías de enseñanza y procesos formativos</w:t>
      </w:r>
      <w:r w:rsidR="00734326" w:rsidRPr="009434B6">
        <w:rPr>
          <w:rFonts w:ascii="Times New Roman" w:hAnsi="Times New Roman" w:cs="Times New Roman"/>
          <w:sz w:val="24"/>
          <w:szCs w:val="24"/>
          <w:lang w:val="es-MX"/>
        </w:rPr>
        <w:t xml:space="preserve"> para </w:t>
      </w:r>
      <w:r w:rsidR="006F64B8" w:rsidRPr="009434B6">
        <w:rPr>
          <w:rFonts w:ascii="Times New Roman" w:hAnsi="Times New Roman" w:cs="Times New Roman"/>
          <w:sz w:val="24"/>
          <w:szCs w:val="24"/>
          <w:lang w:val="es-MX"/>
        </w:rPr>
        <w:t xml:space="preserve">fomentar una </w:t>
      </w:r>
      <w:r w:rsidR="00734326" w:rsidRPr="009434B6">
        <w:rPr>
          <w:rFonts w:ascii="Times New Roman" w:hAnsi="Times New Roman" w:cs="Times New Roman"/>
          <w:sz w:val="24"/>
          <w:szCs w:val="24"/>
          <w:lang w:val="es-MX"/>
        </w:rPr>
        <w:t>verdader</w:t>
      </w:r>
      <w:r w:rsidR="006F64B8" w:rsidRPr="009434B6">
        <w:rPr>
          <w:rFonts w:ascii="Times New Roman" w:hAnsi="Times New Roman" w:cs="Times New Roman"/>
          <w:sz w:val="24"/>
          <w:szCs w:val="24"/>
          <w:lang w:val="es-MX"/>
        </w:rPr>
        <w:t xml:space="preserve">a transición hacia </w:t>
      </w:r>
      <w:r w:rsidR="00734326" w:rsidRPr="009434B6">
        <w:rPr>
          <w:rFonts w:ascii="Times New Roman" w:hAnsi="Times New Roman" w:cs="Times New Roman"/>
          <w:sz w:val="24"/>
          <w:szCs w:val="24"/>
          <w:lang w:val="es-MX"/>
        </w:rPr>
        <w:t>la innovación educativa que exige el siglo XXI</w:t>
      </w:r>
      <w:r w:rsidR="0004439B" w:rsidRPr="009434B6">
        <w:rPr>
          <w:rFonts w:ascii="Times New Roman" w:hAnsi="Times New Roman" w:cs="Times New Roman"/>
          <w:sz w:val="24"/>
          <w:szCs w:val="24"/>
          <w:lang w:val="es-MX"/>
        </w:rPr>
        <w:t>, además de apostar por la actualización, formación, capacitación y certificación de los docentes universitarios en el área digital.</w:t>
      </w:r>
    </w:p>
    <w:p w14:paraId="15837F5C" w14:textId="77777777" w:rsidR="00DD031F" w:rsidRDefault="00DD031F" w:rsidP="0078201B">
      <w:pPr>
        <w:spacing w:after="0" w:line="360" w:lineRule="auto"/>
        <w:rPr>
          <w:rFonts w:ascii="Times New Roman" w:hAnsi="Times New Roman" w:cs="Times New Roman"/>
          <w:b/>
          <w:bCs/>
          <w:lang w:val="es-MX"/>
        </w:rPr>
      </w:pPr>
    </w:p>
    <w:p w14:paraId="5462439C" w14:textId="77777777" w:rsidR="00417A67" w:rsidRDefault="00417A67" w:rsidP="0078201B">
      <w:pPr>
        <w:spacing w:after="0" w:line="360" w:lineRule="auto"/>
        <w:rPr>
          <w:rFonts w:ascii="Times New Roman" w:hAnsi="Times New Roman" w:cs="Times New Roman"/>
          <w:b/>
          <w:bCs/>
          <w:lang w:val="es-MX"/>
        </w:rPr>
      </w:pPr>
    </w:p>
    <w:p w14:paraId="24857D9B" w14:textId="77777777" w:rsidR="00417A67" w:rsidRDefault="00417A67" w:rsidP="0078201B">
      <w:pPr>
        <w:spacing w:after="0" w:line="360" w:lineRule="auto"/>
        <w:rPr>
          <w:rFonts w:ascii="Times New Roman" w:hAnsi="Times New Roman" w:cs="Times New Roman"/>
          <w:b/>
          <w:bCs/>
          <w:lang w:val="es-MX"/>
        </w:rPr>
      </w:pPr>
    </w:p>
    <w:p w14:paraId="4AA36180" w14:textId="77777777" w:rsidR="00417A67" w:rsidRDefault="00417A67" w:rsidP="0078201B">
      <w:pPr>
        <w:spacing w:after="0" w:line="360" w:lineRule="auto"/>
        <w:rPr>
          <w:rFonts w:ascii="Times New Roman" w:hAnsi="Times New Roman" w:cs="Times New Roman"/>
          <w:b/>
          <w:bCs/>
          <w:lang w:val="es-MX"/>
        </w:rPr>
      </w:pPr>
    </w:p>
    <w:p w14:paraId="4EFEEA35" w14:textId="77777777" w:rsidR="00417A67" w:rsidRDefault="00417A67" w:rsidP="0078201B">
      <w:pPr>
        <w:spacing w:after="0" w:line="360" w:lineRule="auto"/>
        <w:rPr>
          <w:rFonts w:ascii="Times New Roman" w:hAnsi="Times New Roman" w:cs="Times New Roman"/>
          <w:b/>
          <w:bCs/>
          <w:lang w:val="es-MX"/>
        </w:rPr>
      </w:pPr>
    </w:p>
    <w:p w14:paraId="583A5149" w14:textId="77777777" w:rsidR="00417A67" w:rsidRDefault="00417A67" w:rsidP="0078201B">
      <w:pPr>
        <w:spacing w:after="0" w:line="360" w:lineRule="auto"/>
        <w:rPr>
          <w:rFonts w:ascii="Times New Roman" w:hAnsi="Times New Roman" w:cs="Times New Roman"/>
          <w:b/>
          <w:bCs/>
          <w:lang w:val="es-MX"/>
        </w:rPr>
      </w:pPr>
    </w:p>
    <w:p w14:paraId="3D06D975" w14:textId="77777777" w:rsidR="00417A67" w:rsidRDefault="00417A67" w:rsidP="0078201B">
      <w:pPr>
        <w:spacing w:after="0" w:line="360" w:lineRule="auto"/>
        <w:rPr>
          <w:rFonts w:ascii="Times New Roman" w:hAnsi="Times New Roman" w:cs="Times New Roman"/>
          <w:b/>
          <w:bCs/>
          <w:lang w:val="es-MX"/>
        </w:rPr>
      </w:pPr>
    </w:p>
    <w:p w14:paraId="56030B20" w14:textId="77777777" w:rsidR="00417A67" w:rsidRDefault="00417A67" w:rsidP="0078201B">
      <w:pPr>
        <w:spacing w:after="0" w:line="360" w:lineRule="auto"/>
        <w:rPr>
          <w:rFonts w:ascii="Times New Roman" w:hAnsi="Times New Roman" w:cs="Times New Roman"/>
          <w:b/>
          <w:bCs/>
          <w:lang w:val="es-MX"/>
        </w:rPr>
      </w:pPr>
    </w:p>
    <w:p w14:paraId="0BA4F99D" w14:textId="77777777" w:rsidR="00417A67" w:rsidRPr="009434B6" w:rsidRDefault="00417A67" w:rsidP="0078201B">
      <w:pPr>
        <w:spacing w:after="0" w:line="360" w:lineRule="auto"/>
        <w:rPr>
          <w:rFonts w:ascii="Times New Roman" w:hAnsi="Times New Roman" w:cs="Times New Roman"/>
          <w:b/>
          <w:bCs/>
          <w:lang w:val="es-MX"/>
        </w:rPr>
      </w:pPr>
    </w:p>
    <w:p w14:paraId="23381A64" w14:textId="369F3A11" w:rsidR="00E14FA5" w:rsidRPr="0078201B" w:rsidRDefault="00145EE0" w:rsidP="0078201B">
      <w:pPr>
        <w:spacing w:after="0" w:line="360" w:lineRule="auto"/>
        <w:rPr>
          <w:rFonts w:cstheme="minorHAnsi"/>
          <w:b/>
          <w:bCs/>
          <w:sz w:val="28"/>
          <w:szCs w:val="28"/>
          <w:lang w:val="es-MX"/>
        </w:rPr>
      </w:pPr>
      <w:r w:rsidRPr="0078201B">
        <w:rPr>
          <w:rFonts w:cstheme="minorHAnsi"/>
          <w:b/>
          <w:bCs/>
          <w:sz w:val="28"/>
          <w:szCs w:val="28"/>
          <w:lang w:val="es-MX"/>
        </w:rPr>
        <w:lastRenderedPageBreak/>
        <w:t>Referencias</w:t>
      </w:r>
    </w:p>
    <w:p w14:paraId="6C2FD5E2" w14:textId="6BB7B985" w:rsidR="00FB61E8" w:rsidRPr="0078201B" w:rsidRDefault="00FB61E8" w:rsidP="0078201B">
      <w:pPr>
        <w:spacing w:after="0" w:line="360" w:lineRule="auto"/>
        <w:ind w:left="709" w:hanging="709"/>
        <w:jc w:val="both"/>
        <w:rPr>
          <w:rFonts w:ascii="Times New Roman" w:hAnsi="Times New Roman" w:cs="Times New Roman"/>
          <w:sz w:val="24"/>
          <w:szCs w:val="24"/>
          <w:lang w:val="es-MX"/>
        </w:rPr>
      </w:pPr>
      <w:r w:rsidRPr="0078201B">
        <w:rPr>
          <w:rFonts w:ascii="Times New Roman" w:hAnsi="Times New Roman" w:cs="Times New Roman"/>
          <w:sz w:val="24"/>
          <w:szCs w:val="24"/>
          <w:lang w:val="es-MX"/>
        </w:rPr>
        <w:t xml:space="preserve">Amaya, A., Cantú, D. y Lera, J. A. (2020). El nuevo perfil docente en la era digital: desafío </w:t>
      </w:r>
      <w:proofErr w:type="gramStart"/>
      <w:r w:rsidRPr="0078201B">
        <w:rPr>
          <w:rFonts w:ascii="Times New Roman" w:hAnsi="Times New Roman" w:cs="Times New Roman"/>
          <w:sz w:val="24"/>
          <w:szCs w:val="24"/>
          <w:lang w:val="es-MX"/>
        </w:rPr>
        <w:t>en  el</w:t>
      </w:r>
      <w:proofErr w:type="gramEnd"/>
      <w:r w:rsidRPr="0078201B">
        <w:rPr>
          <w:rFonts w:ascii="Times New Roman" w:hAnsi="Times New Roman" w:cs="Times New Roman"/>
          <w:sz w:val="24"/>
          <w:szCs w:val="24"/>
          <w:lang w:val="es-MX"/>
        </w:rPr>
        <w:t xml:space="preserve">  contexto  de  la  desigualdad,  caso  estudiantes  UAT. En J.  A.  </w:t>
      </w:r>
      <w:proofErr w:type="gramStart"/>
      <w:r w:rsidRPr="0078201B">
        <w:rPr>
          <w:rFonts w:ascii="Times New Roman" w:hAnsi="Times New Roman" w:cs="Times New Roman"/>
          <w:sz w:val="24"/>
          <w:szCs w:val="24"/>
          <w:lang w:val="es-MX"/>
        </w:rPr>
        <w:t>Lera  Mejía</w:t>
      </w:r>
      <w:proofErr w:type="gramEnd"/>
      <w:r w:rsidRPr="0078201B">
        <w:rPr>
          <w:rFonts w:ascii="Times New Roman" w:hAnsi="Times New Roman" w:cs="Times New Roman"/>
          <w:sz w:val="24"/>
          <w:szCs w:val="24"/>
          <w:lang w:val="es-MX"/>
        </w:rPr>
        <w:t xml:space="preserve">,  S.  I. </w:t>
      </w:r>
      <w:proofErr w:type="gramStart"/>
      <w:r w:rsidRPr="0078201B">
        <w:rPr>
          <w:rFonts w:ascii="Times New Roman" w:hAnsi="Times New Roman" w:cs="Times New Roman"/>
          <w:sz w:val="24"/>
          <w:szCs w:val="24"/>
          <w:lang w:val="es-MX"/>
        </w:rPr>
        <w:t>Escobar  Villanueva</w:t>
      </w:r>
      <w:proofErr w:type="gramEnd"/>
      <w:r w:rsidRPr="0078201B">
        <w:rPr>
          <w:rFonts w:ascii="Times New Roman" w:hAnsi="Times New Roman" w:cs="Times New Roman"/>
          <w:sz w:val="24"/>
          <w:szCs w:val="24"/>
          <w:lang w:val="es-MX"/>
        </w:rPr>
        <w:t xml:space="preserve">,  R.  F.  </w:t>
      </w:r>
      <w:proofErr w:type="gramStart"/>
      <w:r w:rsidRPr="0078201B">
        <w:rPr>
          <w:rFonts w:ascii="Times New Roman" w:hAnsi="Times New Roman" w:cs="Times New Roman"/>
          <w:sz w:val="24"/>
          <w:szCs w:val="24"/>
          <w:lang w:val="es-MX"/>
        </w:rPr>
        <w:t>Ochoa  García</w:t>
      </w:r>
      <w:proofErr w:type="gramEnd"/>
      <w:r w:rsidRPr="0078201B">
        <w:rPr>
          <w:rFonts w:ascii="Times New Roman" w:hAnsi="Times New Roman" w:cs="Times New Roman"/>
          <w:sz w:val="24"/>
          <w:szCs w:val="24"/>
          <w:lang w:val="es-MX"/>
        </w:rPr>
        <w:t xml:space="preserve">  y  U.  A.  </w:t>
      </w:r>
      <w:proofErr w:type="gramStart"/>
      <w:r w:rsidRPr="0078201B">
        <w:rPr>
          <w:rFonts w:ascii="Times New Roman" w:hAnsi="Times New Roman" w:cs="Times New Roman"/>
          <w:sz w:val="24"/>
          <w:szCs w:val="24"/>
          <w:lang w:val="es-MX"/>
        </w:rPr>
        <w:t>Tamaulipas  (</w:t>
      </w:r>
      <w:proofErr w:type="gramEnd"/>
      <w:r w:rsidRPr="0078201B">
        <w:rPr>
          <w:rFonts w:ascii="Times New Roman" w:hAnsi="Times New Roman" w:cs="Times New Roman"/>
          <w:sz w:val="24"/>
          <w:szCs w:val="24"/>
          <w:lang w:val="es-MX"/>
        </w:rPr>
        <w:t>eds.),</w:t>
      </w:r>
      <w:r w:rsidR="00DB5AA8" w:rsidRPr="0078201B">
        <w:rPr>
          <w:rFonts w:ascii="Times New Roman" w:hAnsi="Times New Roman" w:cs="Times New Roman"/>
          <w:sz w:val="24"/>
          <w:szCs w:val="24"/>
          <w:lang w:val="es-MX"/>
        </w:rPr>
        <w:t xml:space="preserve"> </w:t>
      </w:r>
      <w:r w:rsidRPr="0078201B">
        <w:rPr>
          <w:rFonts w:ascii="Times New Roman" w:hAnsi="Times New Roman" w:cs="Times New Roman"/>
          <w:i/>
          <w:iCs/>
          <w:sz w:val="24"/>
          <w:szCs w:val="24"/>
          <w:lang w:val="es-MX"/>
        </w:rPr>
        <w:t>Precariedad juvenil y sus nexos con la desigualdad educativa: caso Argentina, Colombia, México y España</w:t>
      </w:r>
      <w:r w:rsidR="00DB5AA8" w:rsidRPr="0078201B">
        <w:rPr>
          <w:rFonts w:ascii="Times New Roman" w:hAnsi="Times New Roman" w:cs="Times New Roman"/>
          <w:sz w:val="24"/>
          <w:szCs w:val="24"/>
          <w:lang w:val="es-MX"/>
        </w:rPr>
        <w:t xml:space="preserve"> </w:t>
      </w:r>
      <w:r w:rsidRPr="0078201B">
        <w:rPr>
          <w:rFonts w:ascii="Times New Roman" w:hAnsi="Times New Roman" w:cs="Times New Roman"/>
          <w:sz w:val="24"/>
          <w:szCs w:val="24"/>
          <w:lang w:val="es-MX"/>
        </w:rPr>
        <w:t>(p. 148). Colofón.</w:t>
      </w:r>
    </w:p>
    <w:p w14:paraId="022D3E8F" w14:textId="77777777" w:rsidR="00FB61E8" w:rsidRPr="0078201B" w:rsidRDefault="00FB61E8" w:rsidP="0078201B">
      <w:pPr>
        <w:spacing w:after="0" w:line="360" w:lineRule="auto"/>
        <w:ind w:left="709" w:hanging="709"/>
        <w:jc w:val="both"/>
        <w:rPr>
          <w:rFonts w:ascii="Times New Roman" w:hAnsi="Times New Roman" w:cs="Times New Roman"/>
          <w:sz w:val="24"/>
          <w:szCs w:val="24"/>
          <w:lang w:val="es-MX"/>
        </w:rPr>
      </w:pPr>
      <w:r w:rsidRPr="0078201B">
        <w:rPr>
          <w:rFonts w:ascii="Times New Roman" w:hAnsi="Times New Roman" w:cs="Times New Roman"/>
          <w:sz w:val="24"/>
          <w:szCs w:val="24"/>
          <w:lang w:val="es-MX"/>
        </w:rPr>
        <w:t xml:space="preserve">Amaya, A., Cantú, D., y </w:t>
      </w:r>
      <w:proofErr w:type="spellStart"/>
      <w:r w:rsidRPr="0078201B">
        <w:rPr>
          <w:rFonts w:ascii="Times New Roman" w:hAnsi="Times New Roman" w:cs="Times New Roman"/>
          <w:sz w:val="24"/>
          <w:szCs w:val="24"/>
          <w:lang w:val="es-MX"/>
        </w:rPr>
        <w:t>Marreros</w:t>
      </w:r>
      <w:proofErr w:type="spellEnd"/>
      <w:r w:rsidRPr="0078201B">
        <w:rPr>
          <w:rFonts w:ascii="Times New Roman" w:hAnsi="Times New Roman" w:cs="Times New Roman"/>
          <w:sz w:val="24"/>
          <w:szCs w:val="24"/>
          <w:lang w:val="es-MX"/>
        </w:rPr>
        <w:t xml:space="preserve">, J. G. (2021). Análisis de las competencias didácticas virtuales en la impartición de clases universitarias en línea, durante la contingencia del COVID-19. </w:t>
      </w:r>
      <w:r w:rsidRPr="0078201B">
        <w:rPr>
          <w:rFonts w:ascii="Times New Roman" w:hAnsi="Times New Roman" w:cs="Times New Roman"/>
          <w:i/>
          <w:iCs/>
          <w:sz w:val="24"/>
          <w:szCs w:val="24"/>
          <w:lang w:val="es-MX"/>
        </w:rPr>
        <w:t>RED. Revista de Educación a Distancia, 21</w:t>
      </w:r>
      <w:r w:rsidRPr="0078201B">
        <w:rPr>
          <w:rFonts w:ascii="Times New Roman" w:hAnsi="Times New Roman" w:cs="Times New Roman"/>
          <w:sz w:val="24"/>
          <w:szCs w:val="24"/>
          <w:lang w:val="es-MX"/>
        </w:rPr>
        <w:t>(65).</w:t>
      </w:r>
    </w:p>
    <w:p w14:paraId="2A171690" w14:textId="259EC726" w:rsidR="00891867" w:rsidRPr="0078201B" w:rsidRDefault="00FB61E8" w:rsidP="0078201B">
      <w:pPr>
        <w:spacing w:after="0" w:line="360" w:lineRule="auto"/>
        <w:ind w:left="709" w:hanging="709"/>
        <w:jc w:val="both"/>
        <w:rPr>
          <w:rFonts w:ascii="Times New Roman" w:hAnsi="Times New Roman" w:cs="Times New Roman"/>
          <w:sz w:val="24"/>
          <w:szCs w:val="24"/>
          <w:lang w:val="es-MX"/>
        </w:rPr>
      </w:pPr>
      <w:proofErr w:type="spellStart"/>
      <w:r w:rsidRPr="0078201B">
        <w:rPr>
          <w:rFonts w:ascii="Times New Roman" w:hAnsi="Times New Roman" w:cs="Times New Roman"/>
          <w:sz w:val="24"/>
          <w:szCs w:val="24"/>
          <w:lang w:val="es-MX"/>
        </w:rPr>
        <w:t>Benali</w:t>
      </w:r>
      <w:proofErr w:type="spellEnd"/>
      <w:r w:rsidRPr="0078201B">
        <w:rPr>
          <w:rFonts w:ascii="Times New Roman" w:hAnsi="Times New Roman" w:cs="Times New Roman"/>
          <w:sz w:val="24"/>
          <w:szCs w:val="24"/>
          <w:lang w:val="es-MX"/>
        </w:rPr>
        <w:t xml:space="preserve">, M., </w:t>
      </w:r>
      <w:proofErr w:type="spellStart"/>
      <w:r w:rsidRPr="0078201B">
        <w:rPr>
          <w:rFonts w:ascii="Times New Roman" w:hAnsi="Times New Roman" w:cs="Times New Roman"/>
          <w:sz w:val="24"/>
          <w:szCs w:val="24"/>
          <w:lang w:val="es-MX"/>
        </w:rPr>
        <w:t>Kaddouri</w:t>
      </w:r>
      <w:proofErr w:type="spellEnd"/>
      <w:r w:rsidRPr="0078201B">
        <w:rPr>
          <w:rFonts w:ascii="Times New Roman" w:hAnsi="Times New Roman" w:cs="Times New Roman"/>
          <w:sz w:val="24"/>
          <w:szCs w:val="24"/>
          <w:lang w:val="es-MX"/>
        </w:rPr>
        <w:t xml:space="preserve">, M., y </w:t>
      </w:r>
      <w:proofErr w:type="spellStart"/>
      <w:r w:rsidRPr="0078201B">
        <w:rPr>
          <w:rFonts w:ascii="Times New Roman" w:hAnsi="Times New Roman" w:cs="Times New Roman"/>
          <w:sz w:val="24"/>
          <w:szCs w:val="24"/>
          <w:lang w:val="es-MX"/>
        </w:rPr>
        <w:t>Azzimani</w:t>
      </w:r>
      <w:proofErr w:type="spellEnd"/>
      <w:r w:rsidRPr="0078201B">
        <w:rPr>
          <w:rFonts w:ascii="Times New Roman" w:hAnsi="Times New Roman" w:cs="Times New Roman"/>
          <w:sz w:val="24"/>
          <w:szCs w:val="24"/>
          <w:lang w:val="es-MX"/>
        </w:rPr>
        <w:t xml:space="preserve">, T. (2018). </w:t>
      </w:r>
      <w:r w:rsidRPr="0078201B">
        <w:rPr>
          <w:rFonts w:ascii="Times New Roman" w:hAnsi="Times New Roman" w:cs="Times New Roman"/>
          <w:sz w:val="24"/>
          <w:szCs w:val="24"/>
        </w:rPr>
        <w:t xml:space="preserve">Digital competence of Moroccan teachers of English. </w:t>
      </w:r>
      <w:r w:rsidRPr="0078201B">
        <w:rPr>
          <w:rFonts w:ascii="Times New Roman" w:hAnsi="Times New Roman" w:cs="Times New Roman"/>
          <w:i/>
          <w:iCs/>
          <w:sz w:val="24"/>
          <w:szCs w:val="24"/>
        </w:rPr>
        <w:t>International Journal of Education and Development Using Information and Communication Technology (IJEDICT), 14</w:t>
      </w:r>
      <w:r w:rsidRPr="0078201B">
        <w:rPr>
          <w:rFonts w:ascii="Times New Roman" w:hAnsi="Times New Roman" w:cs="Times New Roman"/>
          <w:sz w:val="24"/>
          <w:szCs w:val="24"/>
        </w:rPr>
        <w:t xml:space="preserve">(2), 99–120. </w:t>
      </w:r>
      <w:hyperlink r:id="rId10" w:history="1">
        <w:r w:rsidR="00891867" w:rsidRPr="0078201B">
          <w:rPr>
            <w:rStyle w:val="Hipervnculo"/>
            <w:rFonts w:ascii="Times New Roman" w:hAnsi="Times New Roman" w:cs="Times New Roman"/>
            <w:sz w:val="24"/>
            <w:szCs w:val="24"/>
            <w:lang w:val="es-MX"/>
          </w:rPr>
          <w:t>https://bit.ly/2sOoAfn</w:t>
        </w:r>
      </w:hyperlink>
    </w:p>
    <w:p w14:paraId="658C9415" w14:textId="630F1360" w:rsidR="00FB61E8" w:rsidRPr="0078201B" w:rsidRDefault="00FB61E8" w:rsidP="0078201B">
      <w:pPr>
        <w:spacing w:after="0" w:line="360" w:lineRule="auto"/>
        <w:ind w:left="709" w:hanging="709"/>
        <w:jc w:val="both"/>
        <w:rPr>
          <w:rFonts w:ascii="Times New Roman" w:hAnsi="Times New Roman" w:cs="Times New Roman"/>
          <w:sz w:val="24"/>
          <w:szCs w:val="24"/>
          <w:lang w:val="es-MX"/>
        </w:rPr>
      </w:pPr>
      <w:r w:rsidRPr="0078201B">
        <w:rPr>
          <w:rFonts w:ascii="Times New Roman" w:hAnsi="Times New Roman" w:cs="Times New Roman"/>
          <w:sz w:val="24"/>
          <w:szCs w:val="24"/>
          <w:lang w:val="es-MX"/>
        </w:rPr>
        <w:t xml:space="preserve">Bisquerra, R. (1987). </w:t>
      </w:r>
      <w:r w:rsidRPr="0078201B">
        <w:rPr>
          <w:rFonts w:ascii="Times New Roman" w:hAnsi="Times New Roman" w:cs="Times New Roman"/>
          <w:i/>
          <w:iCs/>
          <w:sz w:val="24"/>
          <w:szCs w:val="24"/>
          <w:lang w:val="es-MX"/>
        </w:rPr>
        <w:t>Introducción a la estadística aplicada a la investigación educativa: un enfoque informático con los paquetes BMDP y SPSSX.</w:t>
      </w:r>
      <w:r w:rsidR="00891867" w:rsidRPr="0078201B">
        <w:rPr>
          <w:rFonts w:ascii="Times New Roman" w:hAnsi="Times New Roman" w:cs="Times New Roman"/>
          <w:i/>
          <w:iCs/>
          <w:sz w:val="24"/>
          <w:szCs w:val="24"/>
          <w:lang w:val="es-MX"/>
        </w:rPr>
        <w:t xml:space="preserve"> </w:t>
      </w:r>
      <w:r w:rsidR="00F81382" w:rsidRPr="0078201B">
        <w:rPr>
          <w:rFonts w:ascii="Times New Roman" w:hAnsi="Times New Roman" w:cs="Times New Roman"/>
          <w:sz w:val="24"/>
          <w:szCs w:val="24"/>
          <w:lang w:val="es-MX"/>
        </w:rPr>
        <w:t>Barcelona</w:t>
      </w:r>
      <w:r w:rsidR="00DB5AA8" w:rsidRPr="0078201B">
        <w:rPr>
          <w:rFonts w:ascii="Times New Roman" w:hAnsi="Times New Roman" w:cs="Times New Roman"/>
          <w:sz w:val="24"/>
          <w:szCs w:val="24"/>
          <w:lang w:val="es-MX"/>
        </w:rPr>
        <w:t xml:space="preserve">, España: Departamento de Métodos de Investigación y Diagnóstico en Educación </w:t>
      </w:r>
      <w:r w:rsidR="00F81382" w:rsidRPr="0078201B">
        <w:rPr>
          <w:rFonts w:ascii="Times New Roman" w:hAnsi="Times New Roman" w:cs="Times New Roman"/>
          <w:sz w:val="24"/>
          <w:szCs w:val="24"/>
          <w:lang w:val="es-MX"/>
        </w:rPr>
        <w:t xml:space="preserve">(MIDE) de la Facultad de Pedagogía de la Universidad de Barcelona. </w:t>
      </w:r>
    </w:p>
    <w:p w14:paraId="5D19C6FD" w14:textId="23166B41" w:rsidR="00FB61E8" w:rsidRPr="0078201B" w:rsidRDefault="00FB61E8" w:rsidP="0078201B">
      <w:pPr>
        <w:spacing w:after="0" w:line="360" w:lineRule="auto"/>
        <w:ind w:left="709" w:hanging="709"/>
        <w:jc w:val="both"/>
        <w:rPr>
          <w:rFonts w:ascii="Times New Roman" w:hAnsi="Times New Roman" w:cs="Times New Roman"/>
          <w:sz w:val="24"/>
          <w:szCs w:val="24"/>
          <w:lang w:val="es-MX"/>
        </w:rPr>
      </w:pPr>
      <w:r w:rsidRPr="0078201B">
        <w:rPr>
          <w:rFonts w:ascii="Times New Roman" w:hAnsi="Times New Roman" w:cs="Times New Roman"/>
          <w:sz w:val="24"/>
          <w:szCs w:val="24"/>
          <w:lang w:val="es-MX"/>
        </w:rPr>
        <w:t>Cabero y Palacios. (2020b). Marco Europeo de Competencia Digital Docente «</w:t>
      </w:r>
      <w:proofErr w:type="spellStart"/>
      <w:r w:rsidRPr="0078201B">
        <w:rPr>
          <w:rFonts w:ascii="Times New Roman" w:hAnsi="Times New Roman" w:cs="Times New Roman"/>
          <w:sz w:val="24"/>
          <w:szCs w:val="24"/>
          <w:lang w:val="es-MX"/>
        </w:rPr>
        <w:t>DigCompEdu</w:t>
      </w:r>
      <w:proofErr w:type="spellEnd"/>
      <w:r w:rsidRPr="0078201B">
        <w:rPr>
          <w:rFonts w:ascii="Times New Roman" w:hAnsi="Times New Roman" w:cs="Times New Roman"/>
          <w:sz w:val="24"/>
          <w:szCs w:val="24"/>
          <w:lang w:val="es-MX"/>
        </w:rPr>
        <w:t>» y cuestionario «</w:t>
      </w:r>
      <w:proofErr w:type="spellStart"/>
      <w:r w:rsidRPr="0078201B">
        <w:rPr>
          <w:rFonts w:ascii="Times New Roman" w:hAnsi="Times New Roman" w:cs="Times New Roman"/>
          <w:sz w:val="24"/>
          <w:szCs w:val="24"/>
          <w:lang w:val="es-MX"/>
        </w:rPr>
        <w:t>DigCompEdu</w:t>
      </w:r>
      <w:proofErr w:type="spellEnd"/>
      <w:r w:rsidRPr="0078201B">
        <w:rPr>
          <w:rFonts w:ascii="Times New Roman" w:hAnsi="Times New Roman" w:cs="Times New Roman"/>
          <w:sz w:val="24"/>
          <w:szCs w:val="24"/>
          <w:lang w:val="es-MX"/>
        </w:rPr>
        <w:t xml:space="preserve"> </w:t>
      </w:r>
      <w:proofErr w:type="spellStart"/>
      <w:r w:rsidRPr="0078201B">
        <w:rPr>
          <w:rFonts w:ascii="Times New Roman" w:hAnsi="Times New Roman" w:cs="Times New Roman"/>
          <w:sz w:val="24"/>
          <w:szCs w:val="24"/>
          <w:lang w:val="es-MX"/>
        </w:rPr>
        <w:t>Check</w:t>
      </w:r>
      <w:proofErr w:type="spellEnd"/>
      <w:r w:rsidRPr="0078201B">
        <w:rPr>
          <w:rFonts w:ascii="Times New Roman" w:hAnsi="Times New Roman" w:cs="Times New Roman"/>
          <w:sz w:val="24"/>
          <w:szCs w:val="24"/>
          <w:lang w:val="es-MX"/>
        </w:rPr>
        <w:t xml:space="preserve">-In». </w:t>
      </w:r>
      <w:r w:rsidRPr="0078201B">
        <w:rPr>
          <w:rFonts w:ascii="Times New Roman" w:hAnsi="Times New Roman" w:cs="Times New Roman"/>
          <w:i/>
          <w:iCs/>
          <w:sz w:val="24"/>
          <w:szCs w:val="24"/>
          <w:lang w:val="es-MX"/>
        </w:rPr>
        <w:t>EDMETIC, Revista de Educación Mediática y TIC, 9</w:t>
      </w:r>
      <w:r w:rsidRPr="0078201B">
        <w:rPr>
          <w:rFonts w:ascii="Times New Roman" w:hAnsi="Times New Roman" w:cs="Times New Roman"/>
          <w:sz w:val="24"/>
          <w:szCs w:val="24"/>
          <w:lang w:val="es-MX"/>
        </w:rPr>
        <w:t xml:space="preserve">(1), 213-234. </w:t>
      </w:r>
      <w:proofErr w:type="spellStart"/>
      <w:r w:rsidRPr="0078201B">
        <w:rPr>
          <w:rFonts w:ascii="Times New Roman" w:hAnsi="Times New Roman" w:cs="Times New Roman"/>
          <w:sz w:val="24"/>
          <w:szCs w:val="24"/>
          <w:lang w:val="es-MX"/>
        </w:rPr>
        <w:t>doi</w:t>
      </w:r>
      <w:proofErr w:type="spellEnd"/>
      <w:r w:rsidRPr="0078201B">
        <w:rPr>
          <w:rFonts w:ascii="Times New Roman" w:hAnsi="Times New Roman" w:cs="Times New Roman"/>
          <w:sz w:val="24"/>
          <w:szCs w:val="24"/>
          <w:lang w:val="es-MX"/>
        </w:rPr>
        <w:t xml:space="preserve">: </w:t>
      </w:r>
      <w:hyperlink r:id="rId11" w:history="1">
        <w:r w:rsidR="00DB5AA8" w:rsidRPr="0078201B">
          <w:rPr>
            <w:rStyle w:val="Hipervnculo"/>
            <w:rFonts w:ascii="Times New Roman" w:hAnsi="Times New Roman" w:cs="Times New Roman"/>
            <w:sz w:val="24"/>
            <w:szCs w:val="24"/>
            <w:lang w:val="es-MX"/>
          </w:rPr>
          <w:t>https://doi.org/10.21071/edmetic.v9i1.12462</w:t>
        </w:r>
      </w:hyperlink>
    </w:p>
    <w:p w14:paraId="6753D410" w14:textId="7B548293" w:rsidR="00DB5AA8" w:rsidRPr="0078201B" w:rsidRDefault="00DB5AA8" w:rsidP="0078201B">
      <w:pPr>
        <w:spacing w:after="0" w:line="360" w:lineRule="auto"/>
        <w:ind w:left="709" w:hanging="709"/>
        <w:jc w:val="both"/>
        <w:rPr>
          <w:rFonts w:ascii="Times New Roman" w:hAnsi="Times New Roman" w:cs="Times New Roman"/>
          <w:sz w:val="24"/>
          <w:szCs w:val="24"/>
          <w:lang w:val="es-MX"/>
        </w:rPr>
      </w:pPr>
      <w:r w:rsidRPr="0078201B">
        <w:rPr>
          <w:rFonts w:ascii="Times New Roman" w:hAnsi="Times New Roman" w:cs="Times New Roman"/>
          <w:sz w:val="24"/>
          <w:szCs w:val="24"/>
          <w:lang w:val="es-MX"/>
        </w:rPr>
        <w:t xml:space="preserve">Cabero, y Palacios. (2020a). Formación y competencias del profesorado en la era digital. </w:t>
      </w:r>
      <w:r w:rsidRPr="0078201B">
        <w:rPr>
          <w:rFonts w:ascii="Times New Roman" w:hAnsi="Times New Roman" w:cs="Times New Roman"/>
          <w:i/>
          <w:iCs/>
          <w:sz w:val="24"/>
          <w:szCs w:val="24"/>
          <w:lang w:val="es-MX"/>
        </w:rPr>
        <w:t>CRÓNICA. Revista de Pedagogía y Psicopedagogía</w:t>
      </w:r>
      <w:r w:rsidRPr="0078201B">
        <w:rPr>
          <w:rFonts w:ascii="Times New Roman" w:hAnsi="Times New Roman" w:cs="Times New Roman"/>
          <w:sz w:val="24"/>
          <w:szCs w:val="24"/>
          <w:lang w:val="es-MX"/>
        </w:rPr>
        <w:t>, (5), 113-127.</w:t>
      </w:r>
    </w:p>
    <w:p w14:paraId="1F4E867A" w14:textId="3653CCFE" w:rsidR="00FB61E8" w:rsidRPr="0078201B" w:rsidRDefault="00FB61E8" w:rsidP="0078201B">
      <w:pPr>
        <w:spacing w:after="0" w:line="360" w:lineRule="auto"/>
        <w:ind w:left="709" w:hanging="709"/>
        <w:jc w:val="both"/>
        <w:rPr>
          <w:rFonts w:ascii="Times New Roman" w:hAnsi="Times New Roman" w:cs="Times New Roman"/>
          <w:sz w:val="24"/>
          <w:szCs w:val="24"/>
          <w:lang w:val="es-MX"/>
        </w:rPr>
      </w:pPr>
      <w:r w:rsidRPr="0078201B">
        <w:rPr>
          <w:rFonts w:ascii="Times New Roman" w:hAnsi="Times New Roman" w:cs="Times New Roman"/>
          <w:sz w:val="24"/>
          <w:szCs w:val="24"/>
          <w:lang w:val="es-MX"/>
        </w:rPr>
        <w:t>Durán, M. (2019). Competencia Digital del Profesorado Universitario: Diseño y Validación de un Instrumento para la Certificación. Tesis doctoral inédita</w:t>
      </w:r>
      <w:r w:rsidR="00EE63BC" w:rsidRPr="0078201B">
        <w:rPr>
          <w:rFonts w:ascii="Times New Roman" w:hAnsi="Times New Roman" w:cs="Times New Roman"/>
          <w:sz w:val="24"/>
          <w:szCs w:val="24"/>
          <w:lang w:val="es-MX"/>
        </w:rPr>
        <w:t>. Murcia, España. Universidad de Murcia-Escuela Internacional de Doctorado.</w:t>
      </w:r>
    </w:p>
    <w:p w14:paraId="5263D05A" w14:textId="3D91D1E8" w:rsidR="00EE63BC" w:rsidRPr="0078201B" w:rsidRDefault="00FB61E8" w:rsidP="0078201B">
      <w:pPr>
        <w:spacing w:after="0" w:line="360" w:lineRule="auto"/>
        <w:ind w:left="709" w:hanging="709"/>
        <w:jc w:val="both"/>
        <w:rPr>
          <w:rFonts w:ascii="Times New Roman" w:hAnsi="Times New Roman" w:cs="Times New Roman"/>
          <w:sz w:val="24"/>
          <w:szCs w:val="24"/>
          <w:lang w:val="es-MX"/>
        </w:rPr>
      </w:pPr>
      <w:r w:rsidRPr="0078201B">
        <w:rPr>
          <w:rFonts w:ascii="Times New Roman" w:hAnsi="Times New Roman" w:cs="Times New Roman"/>
          <w:sz w:val="24"/>
          <w:szCs w:val="24"/>
          <w:lang w:val="es-MX"/>
        </w:rPr>
        <w:t xml:space="preserve">Fernández-Cruz, F. J., Rodríguez-Legendre, F. y Sainz, V. (2024). La competencia digital docente y el diseño de situaciones innovadoras con TIC para la mejora del aprendizaje. </w:t>
      </w:r>
      <w:r w:rsidRPr="0078201B">
        <w:rPr>
          <w:rFonts w:ascii="Times New Roman" w:hAnsi="Times New Roman" w:cs="Times New Roman"/>
          <w:i/>
          <w:iCs/>
          <w:sz w:val="24"/>
          <w:szCs w:val="24"/>
          <w:lang w:val="es-MX"/>
        </w:rPr>
        <w:t>Bordón. Revista de Pedagogía, 76</w:t>
      </w:r>
      <w:r w:rsidRPr="0078201B">
        <w:rPr>
          <w:rFonts w:ascii="Times New Roman" w:hAnsi="Times New Roman" w:cs="Times New Roman"/>
          <w:sz w:val="24"/>
          <w:szCs w:val="24"/>
          <w:lang w:val="es-MX"/>
        </w:rPr>
        <w:t xml:space="preserve">(2), 11-24. </w:t>
      </w:r>
      <w:hyperlink r:id="rId12" w:history="1">
        <w:r w:rsidR="00EE63BC" w:rsidRPr="0078201B">
          <w:rPr>
            <w:rStyle w:val="Hipervnculo"/>
            <w:rFonts w:ascii="Times New Roman" w:hAnsi="Times New Roman" w:cs="Times New Roman"/>
            <w:sz w:val="24"/>
            <w:szCs w:val="24"/>
            <w:lang w:val="es-MX"/>
          </w:rPr>
          <w:t>https://doi.org/10.13042/Bordon.2024.106342</w:t>
        </w:r>
      </w:hyperlink>
    </w:p>
    <w:p w14:paraId="7B960AAE" w14:textId="6B97DDA4" w:rsidR="00EE63BC" w:rsidRPr="0078201B" w:rsidRDefault="00FB61E8" w:rsidP="0078201B">
      <w:pPr>
        <w:spacing w:after="0" w:line="360" w:lineRule="auto"/>
        <w:ind w:left="709" w:hanging="709"/>
        <w:jc w:val="both"/>
        <w:rPr>
          <w:rFonts w:ascii="Times New Roman" w:hAnsi="Times New Roman" w:cs="Times New Roman"/>
          <w:sz w:val="24"/>
          <w:szCs w:val="24"/>
          <w:lang w:val="es-MX"/>
        </w:rPr>
      </w:pPr>
      <w:r w:rsidRPr="0078201B">
        <w:rPr>
          <w:rFonts w:ascii="Times New Roman" w:hAnsi="Times New Roman" w:cs="Times New Roman"/>
          <w:sz w:val="24"/>
          <w:szCs w:val="24"/>
          <w:lang w:val="es-MX"/>
        </w:rPr>
        <w:t>Flores-</w:t>
      </w:r>
      <w:proofErr w:type="spellStart"/>
      <w:r w:rsidRPr="0078201B">
        <w:rPr>
          <w:rFonts w:ascii="Times New Roman" w:hAnsi="Times New Roman" w:cs="Times New Roman"/>
          <w:sz w:val="24"/>
          <w:szCs w:val="24"/>
          <w:lang w:val="es-MX"/>
        </w:rPr>
        <w:t>Lueg</w:t>
      </w:r>
      <w:proofErr w:type="spellEnd"/>
      <w:r w:rsidRPr="0078201B">
        <w:rPr>
          <w:rFonts w:ascii="Times New Roman" w:hAnsi="Times New Roman" w:cs="Times New Roman"/>
          <w:sz w:val="24"/>
          <w:szCs w:val="24"/>
          <w:lang w:val="es-MX"/>
        </w:rPr>
        <w:t xml:space="preserve">, C., y Roig Vila, R. (2016). Diseño y validación de una escala de autoevaluación de competencias digitales para estudiantes de pedagogía. </w:t>
      </w:r>
      <w:r w:rsidRPr="0078201B">
        <w:rPr>
          <w:rFonts w:ascii="Times New Roman" w:hAnsi="Times New Roman" w:cs="Times New Roman"/>
          <w:i/>
          <w:iCs/>
          <w:sz w:val="24"/>
          <w:szCs w:val="24"/>
          <w:lang w:val="es-MX"/>
        </w:rPr>
        <w:t>Píxel-Bit, Revista de Medios y Educación, 12</w:t>
      </w:r>
      <w:r w:rsidRPr="0078201B">
        <w:rPr>
          <w:rFonts w:ascii="Times New Roman" w:hAnsi="Times New Roman" w:cs="Times New Roman"/>
          <w:sz w:val="24"/>
          <w:szCs w:val="24"/>
          <w:lang w:val="es-MX"/>
        </w:rPr>
        <w:t xml:space="preserve">(48), 209–224. </w:t>
      </w:r>
      <w:proofErr w:type="spellStart"/>
      <w:r w:rsidR="00EE63BC" w:rsidRPr="0078201B">
        <w:rPr>
          <w:rFonts w:ascii="Times New Roman" w:hAnsi="Times New Roman" w:cs="Times New Roman"/>
          <w:sz w:val="24"/>
          <w:szCs w:val="24"/>
          <w:lang w:val="es-MX"/>
        </w:rPr>
        <w:t>d</w:t>
      </w:r>
      <w:r w:rsidRPr="0078201B">
        <w:rPr>
          <w:rFonts w:ascii="Times New Roman" w:hAnsi="Times New Roman" w:cs="Times New Roman"/>
          <w:sz w:val="24"/>
          <w:szCs w:val="24"/>
          <w:lang w:val="es-MX"/>
        </w:rPr>
        <w:t>oi</w:t>
      </w:r>
      <w:proofErr w:type="spellEnd"/>
      <w:r w:rsidRPr="0078201B">
        <w:rPr>
          <w:rFonts w:ascii="Times New Roman" w:hAnsi="Times New Roman" w:cs="Times New Roman"/>
          <w:sz w:val="24"/>
          <w:szCs w:val="24"/>
          <w:lang w:val="es-MX"/>
        </w:rPr>
        <w:t xml:space="preserve">: </w:t>
      </w:r>
      <w:hyperlink r:id="rId13" w:history="1">
        <w:r w:rsidR="00EE63BC" w:rsidRPr="0078201B">
          <w:rPr>
            <w:rStyle w:val="Hipervnculo"/>
            <w:rFonts w:ascii="Times New Roman" w:hAnsi="Times New Roman" w:cs="Times New Roman"/>
            <w:sz w:val="24"/>
            <w:szCs w:val="24"/>
            <w:lang w:val="es-MX"/>
          </w:rPr>
          <w:t>https://doi.org/10.12795/pixelbit.2016.i48.14</w:t>
        </w:r>
      </w:hyperlink>
      <w:r w:rsidR="00EE63BC" w:rsidRPr="0078201B">
        <w:rPr>
          <w:rFonts w:ascii="Times New Roman" w:hAnsi="Times New Roman" w:cs="Times New Roman"/>
          <w:sz w:val="24"/>
          <w:szCs w:val="24"/>
          <w:lang w:val="es-MX"/>
        </w:rPr>
        <w:t xml:space="preserve"> </w:t>
      </w:r>
    </w:p>
    <w:p w14:paraId="2C3FFDA3" w14:textId="77777777" w:rsidR="00FB61E8" w:rsidRPr="0078201B" w:rsidRDefault="00FB61E8" w:rsidP="0078201B">
      <w:pPr>
        <w:spacing w:after="0" w:line="360" w:lineRule="auto"/>
        <w:ind w:left="709" w:hanging="709"/>
        <w:jc w:val="both"/>
        <w:rPr>
          <w:rFonts w:ascii="Times New Roman" w:hAnsi="Times New Roman" w:cs="Times New Roman"/>
          <w:sz w:val="24"/>
          <w:szCs w:val="24"/>
          <w:lang w:val="es-MX"/>
        </w:rPr>
      </w:pPr>
      <w:proofErr w:type="spellStart"/>
      <w:r w:rsidRPr="0078201B">
        <w:rPr>
          <w:rFonts w:ascii="Times New Roman" w:hAnsi="Times New Roman" w:cs="Times New Roman"/>
          <w:sz w:val="24"/>
          <w:szCs w:val="24"/>
          <w:lang w:val="es-MX"/>
        </w:rPr>
        <w:lastRenderedPageBreak/>
        <w:t>Gewerc</w:t>
      </w:r>
      <w:proofErr w:type="spellEnd"/>
      <w:r w:rsidRPr="0078201B">
        <w:rPr>
          <w:rFonts w:ascii="Times New Roman" w:hAnsi="Times New Roman" w:cs="Times New Roman"/>
          <w:sz w:val="24"/>
          <w:szCs w:val="24"/>
          <w:lang w:val="es-MX"/>
        </w:rPr>
        <w:t xml:space="preserve">, A., &amp; Montero, L. (2013). Culturas, formación y desarrollo profesional. La integración de las TIC en las instituciones educativas. </w:t>
      </w:r>
      <w:r w:rsidRPr="0078201B">
        <w:rPr>
          <w:rFonts w:ascii="Times New Roman" w:hAnsi="Times New Roman" w:cs="Times New Roman"/>
          <w:i/>
          <w:iCs/>
          <w:sz w:val="24"/>
          <w:szCs w:val="24"/>
          <w:lang w:val="es-MX"/>
        </w:rPr>
        <w:t>Revista de Educación, 362</w:t>
      </w:r>
      <w:r w:rsidRPr="0078201B">
        <w:rPr>
          <w:rFonts w:ascii="Times New Roman" w:hAnsi="Times New Roman" w:cs="Times New Roman"/>
          <w:sz w:val="24"/>
          <w:szCs w:val="24"/>
          <w:lang w:val="es-MX"/>
        </w:rPr>
        <w:t>, 323-347.</w:t>
      </w:r>
    </w:p>
    <w:p w14:paraId="2DF22378" w14:textId="77777777" w:rsidR="00FB61E8" w:rsidRPr="0078201B" w:rsidRDefault="00FB61E8" w:rsidP="0078201B">
      <w:pPr>
        <w:spacing w:after="0" w:line="360" w:lineRule="auto"/>
        <w:ind w:left="709" w:hanging="709"/>
        <w:jc w:val="both"/>
        <w:rPr>
          <w:rFonts w:ascii="Times New Roman" w:hAnsi="Times New Roman" w:cs="Times New Roman"/>
          <w:i/>
          <w:iCs/>
          <w:sz w:val="24"/>
          <w:szCs w:val="24"/>
          <w:lang w:val="es-MX"/>
        </w:rPr>
      </w:pPr>
      <w:proofErr w:type="spellStart"/>
      <w:r w:rsidRPr="0078201B">
        <w:rPr>
          <w:rFonts w:ascii="Times New Roman" w:hAnsi="Times New Roman" w:cs="Times New Roman"/>
          <w:sz w:val="24"/>
          <w:szCs w:val="24"/>
        </w:rPr>
        <w:t>Ghomi</w:t>
      </w:r>
      <w:proofErr w:type="spellEnd"/>
      <w:r w:rsidRPr="0078201B">
        <w:rPr>
          <w:rFonts w:ascii="Times New Roman" w:hAnsi="Times New Roman" w:cs="Times New Roman"/>
          <w:sz w:val="24"/>
          <w:szCs w:val="24"/>
        </w:rPr>
        <w:t>, M., y Redecker, C. (2018). Digital Competence of Educators (</w:t>
      </w:r>
      <w:proofErr w:type="spellStart"/>
      <w:r w:rsidRPr="0078201B">
        <w:rPr>
          <w:rFonts w:ascii="Times New Roman" w:hAnsi="Times New Roman" w:cs="Times New Roman"/>
          <w:sz w:val="24"/>
          <w:szCs w:val="24"/>
        </w:rPr>
        <w:t>DigCompEdu</w:t>
      </w:r>
      <w:proofErr w:type="spellEnd"/>
      <w:r w:rsidRPr="0078201B">
        <w:rPr>
          <w:rFonts w:ascii="Times New Roman" w:hAnsi="Times New Roman" w:cs="Times New Roman"/>
          <w:sz w:val="24"/>
          <w:szCs w:val="24"/>
        </w:rPr>
        <w:t xml:space="preserve">): Development and Evaluation of a Self-Assessment Instrument for Teachers’ Digital Competence. </w:t>
      </w:r>
      <w:proofErr w:type="spellStart"/>
      <w:r w:rsidRPr="0078201B">
        <w:rPr>
          <w:rFonts w:ascii="Times New Roman" w:hAnsi="Times New Roman" w:cs="Times New Roman"/>
          <w:i/>
          <w:iCs/>
          <w:sz w:val="24"/>
          <w:szCs w:val="24"/>
          <w:lang w:val="es-MX"/>
        </w:rPr>
        <w:t>Berlin</w:t>
      </w:r>
      <w:proofErr w:type="spellEnd"/>
      <w:r w:rsidRPr="0078201B">
        <w:rPr>
          <w:rFonts w:ascii="Times New Roman" w:hAnsi="Times New Roman" w:cs="Times New Roman"/>
          <w:i/>
          <w:iCs/>
          <w:sz w:val="24"/>
          <w:szCs w:val="24"/>
          <w:lang w:val="es-MX"/>
        </w:rPr>
        <w:t xml:space="preserve">: </w:t>
      </w:r>
      <w:proofErr w:type="spellStart"/>
      <w:r w:rsidRPr="0078201B">
        <w:rPr>
          <w:rFonts w:ascii="Times New Roman" w:hAnsi="Times New Roman" w:cs="Times New Roman"/>
          <w:i/>
          <w:iCs/>
          <w:sz w:val="24"/>
          <w:szCs w:val="24"/>
          <w:lang w:val="es-MX"/>
        </w:rPr>
        <w:t>Joint</w:t>
      </w:r>
      <w:proofErr w:type="spellEnd"/>
      <w:r w:rsidRPr="0078201B">
        <w:rPr>
          <w:rFonts w:ascii="Times New Roman" w:hAnsi="Times New Roman" w:cs="Times New Roman"/>
          <w:i/>
          <w:iCs/>
          <w:sz w:val="24"/>
          <w:szCs w:val="24"/>
          <w:lang w:val="es-MX"/>
        </w:rPr>
        <w:t xml:space="preserve"> </w:t>
      </w:r>
      <w:proofErr w:type="spellStart"/>
      <w:r w:rsidRPr="0078201B">
        <w:rPr>
          <w:rFonts w:ascii="Times New Roman" w:hAnsi="Times New Roman" w:cs="Times New Roman"/>
          <w:i/>
          <w:iCs/>
          <w:sz w:val="24"/>
          <w:szCs w:val="24"/>
          <w:lang w:val="es-MX"/>
        </w:rPr>
        <w:t>Research</w:t>
      </w:r>
      <w:proofErr w:type="spellEnd"/>
      <w:r w:rsidRPr="0078201B">
        <w:rPr>
          <w:rFonts w:ascii="Times New Roman" w:hAnsi="Times New Roman" w:cs="Times New Roman"/>
          <w:i/>
          <w:iCs/>
          <w:sz w:val="24"/>
          <w:szCs w:val="24"/>
          <w:lang w:val="es-MX"/>
        </w:rPr>
        <w:t xml:space="preserve"> Center.</w:t>
      </w:r>
    </w:p>
    <w:p w14:paraId="6B9140BB" w14:textId="39EA7BCD" w:rsidR="00EE63BC" w:rsidRPr="0078201B" w:rsidRDefault="00FB61E8" w:rsidP="0078201B">
      <w:pPr>
        <w:spacing w:after="0" w:line="360" w:lineRule="auto"/>
        <w:ind w:left="709" w:hanging="709"/>
        <w:jc w:val="both"/>
        <w:rPr>
          <w:rFonts w:ascii="Times New Roman" w:hAnsi="Times New Roman" w:cs="Times New Roman"/>
          <w:sz w:val="24"/>
          <w:szCs w:val="24"/>
        </w:rPr>
      </w:pPr>
      <w:r w:rsidRPr="0078201B">
        <w:rPr>
          <w:rFonts w:ascii="Times New Roman" w:hAnsi="Times New Roman" w:cs="Times New Roman"/>
          <w:sz w:val="24"/>
          <w:szCs w:val="24"/>
          <w:lang w:val="es-MX"/>
        </w:rPr>
        <w:t xml:space="preserve">Gutiérrez. (2019). El Poder de las TIC en la Educación. </w:t>
      </w:r>
      <w:r w:rsidRPr="0078201B">
        <w:rPr>
          <w:rFonts w:ascii="Times New Roman" w:hAnsi="Times New Roman" w:cs="Times New Roman"/>
          <w:i/>
          <w:iCs/>
          <w:sz w:val="24"/>
          <w:szCs w:val="24"/>
          <w:lang w:val="es-MX"/>
        </w:rPr>
        <w:t>Tecnología</w:t>
      </w:r>
      <w:r w:rsidR="00316F24" w:rsidRPr="0078201B">
        <w:rPr>
          <w:rFonts w:ascii="Times New Roman" w:hAnsi="Times New Roman" w:cs="Times New Roman"/>
          <w:sz w:val="24"/>
          <w:szCs w:val="24"/>
          <w:lang w:val="es-MX"/>
        </w:rPr>
        <w:t xml:space="preserve">. </w:t>
      </w:r>
      <w:r w:rsidRPr="0078201B">
        <w:rPr>
          <w:rFonts w:ascii="Times New Roman" w:hAnsi="Times New Roman" w:cs="Times New Roman"/>
          <w:i/>
          <w:iCs/>
          <w:sz w:val="24"/>
          <w:szCs w:val="24"/>
          <w:lang w:val="es-MX"/>
        </w:rPr>
        <w:t>Recurso para el Desarrollo</w:t>
      </w:r>
      <w:r w:rsidRPr="0078201B">
        <w:rPr>
          <w:rFonts w:ascii="Times New Roman" w:hAnsi="Times New Roman" w:cs="Times New Roman"/>
          <w:sz w:val="24"/>
          <w:szCs w:val="24"/>
          <w:lang w:val="es-MX"/>
        </w:rPr>
        <w:t xml:space="preserve">, 24-25. </w:t>
      </w:r>
      <w:hyperlink r:id="rId14" w:history="1">
        <w:r w:rsidR="00EE63BC" w:rsidRPr="0078201B">
          <w:rPr>
            <w:rStyle w:val="Hipervnculo"/>
            <w:rFonts w:ascii="Times New Roman" w:hAnsi="Times New Roman" w:cs="Times New Roman"/>
            <w:sz w:val="24"/>
            <w:szCs w:val="24"/>
          </w:rPr>
          <w:t>http://tecnocientifica.com.mx/libros/La-Tecnolog%C3%ADa-Recurso-para-el-Desarrollo.pdf</w:t>
        </w:r>
      </w:hyperlink>
    </w:p>
    <w:p w14:paraId="78B3203B" w14:textId="77777777" w:rsidR="00FB61E8" w:rsidRPr="0078201B" w:rsidRDefault="00FB61E8" w:rsidP="0078201B">
      <w:pPr>
        <w:spacing w:after="0" w:line="360" w:lineRule="auto"/>
        <w:ind w:left="709" w:hanging="709"/>
        <w:jc w:val="both"/>
        <w:rPr>
          <w:rFonts w:ascii="Times New Roman" w:hAnsi="Times New Roman" w:cs="Times New Roman"/>
          <w:sz w:val="24"/>
          <w:szCs w:val="24"/>
          <w:lang w:val="es-MX"/>
        </w:rPr>
      </w:pPr>
      <w:r w:rsidRPr="0078201B">
        <w:rPr>
          <w:rFonts w:ascii="Times New Roman" w:hAnsi="Times New Roman" w:cs="Times New Roman"/>
          <w:sz w:val="24"/>
          <w:szCs w:val="24"/>
          <w:lang w:val="es-MX"/>
        </w:rPr>
        <w:t xml:space="preserve">Hernández S., </w:t>
      </w:r>
      <w:proofErr w:type="spellStart"/>
      <w:r w:rsidRPr="0078201B">
        <w:rPr>
          <w:rFonts w:ascii="Times New Roman" w:hAnsi="Times New Roman" w:cs="Times New Roman"/>
          <w:sz w:val="24"/>
          <w:szCs w:val="24"/>
          <w:lang w:val="es-MX"/>
        </w:rPr>
        <w:t>Fernandez</w:t>
      </w:r>
      <w:proofErr w:type="spellEnd"/>
      <w:r w:rsidRPr="0078201B">
        <w:rPr>
          <w:rFonts w:ascii="Times New Roman" w:hAnsi="Times New Roman" w:cs="Times New Roman"/>
          <w:sz w:val="24"/>
          <w:szCs w:val="24"/>
          <w:lang w:val="es-MX"/>
        </w:rPr>
        <w:t xml:space="preserve"> C., y Baptista L. (2014). Metodología de la investigación. México, D.F.: </w:t>
      </w:r>
      <w:proofErr w:type="spellStart"/>
      <w:r w:rsidRPr="0078201B">
        <w:rPr>
          <w:rFonts w:ascii="Times New Roman" w:hAnsi="Times New Roman" w:cs="Times New Roman"/>
          <w:sz w:val="24"/>
          <w:szCs w:val="24"/>
          <w:lang w:val="es-MX"/>
        </w:rPr>
        <w:t>Mcgraw-Hill</w:t>
      </w:r>
      <w:proofErr w:type="spellEnd"/>
      <w:r w:rsidRPr="0078201B">
        <w:rPr>
          <w:rFonts w:ascii="Times New Roman" w:hAnsi="Times New Roman" w:cs="Times New Roman"/>
          <w:sz w:val="24"/>
          <w:szCs w:val="24"/>
          <w:lang w:val="es-MX"/>
        </w:rPr>
        <w:t xml:space="preserve"> / Interamericana Editores, S.A. de C.V</w:t>
      </w:r>
    </w:p>
    <w:p w14:paraId="0AE879D0" w14:textId="2634D45F" w:rsidR="00FB61E8" w:rsidRPr="0078201B" w:rsidRDefault="00FB61E8" w:rsidP="0078201B">
      <w:pPr>
        <w:spacing w:after="0" w:line="360" w:lineRule="auto"/>
        <w:ind w:left="709" w:hanging="709"/>
        <w:jc w:val="both"/>
        <w:rPr>
          <w:rFonts w:ascii="Times New Roman" w:hAnsi="Times New Roman" w:cs="Times New Roman"/>
          <w:sz w:val="24"/>
          <w:szCs w:val="24"/>
          <w:lang w:val="es-MX"/>
        </w:rPr>
      </w:pPr>
      <w:r w:rsidRPr="0078201B">
        <w:rPr>
          <w:rFonts w:ascii="Times New Roman" w:hAnsi="Times New Roman" w:cs="Times New Roman"/>
          <w:sz w:val="24"/>
          <w:szCs w:val="24"/>
          <w:lang w:val="es-MX"/>
        </w:rPr>
        <w:t xml:space="preserve">Hidalgo Cajo, B. G., </w:t>
      </w:r>
      <w:r w:rsidR="009749E1" w:rsidRPr="0078201B">
        <w:rPr>
          <w:rFonts w:ascii="Times New Roman" w:hAnsi="Times New Roman" w:cs="Times New Roman"/>
          <w:sz w:val="24"/>
          <w:szCs w:val="24"/>
          <w:lang w:val="es-MX"/>
        </w:rPr>
        <w:t>y</w:t>
      </w:r>
      <w:r w:rsidRPr="0078201B">
        <w:rPr>
          <w:rFonts w:ascii="Times New Roman" w:hAnsi="Times New Roman" w:cs="Times New Roman"/>
          <w:sz w:val="24"/>
          <w:szCs w:val="24"/>
          <w:lang w:val="es-MX"/>
        </w:rPr>
        <w:t xml:space="preserve"> Gisbert-Cervera, </w:t>
      </w:r>
      <w:r w:rsidR="009749E1" w:rsidRPr="0078201B">
        <w:rPr>
          <w:rFonts w:ascii="Times New Roman" w:hAnsi="Times New Roman" w:cs="Times New Roman"/>
          <w:sz w:val="24"/>
          <w:szCs w:val="24"/>
          <w:lang w:val="es-MX"/>
        </w:rPr>
        <w:t xml:space="preserve">M. </w:t>
      </w:r>
      <w:r w:rsidRPr="0078201B">
        <w:rPr>
          <w:rFonts w:ascii="Times New Roman" w:hAnsi="Times New Roman" w:cs="Times New Roman"/>
          <w:sz w:val="24"/>
          <w:szCs w:val="24"/>
          <w:lang w:val="es-MX"/>
        </w:rPr>
        <w:t xml:space="preserve">(2022). Factores determinantes que permiten establecer tipologías de profesorado en el contexto de la innovación tecnológica </w:t>
      </w:r>
      <w:r w:rsidR="009749E1" w:rsidRPr="0078201B">
        <w:rPr>
          <w:rFonts w:ascii="Times New Roman" w:hAnsi="Times New Roman" w:cs="Times New Roman"/>
          <w:sz w:val="24"/>
          <w:szCs w:val="24"/>
          <w:lang w:val="es-MX"/>
        </w:rPr>
        <w:t>educativa.</w:t>
      </w:r>
      <w:r w:rsidRPr="0078201B">
        <w:rPr>
          <w:rFonts w:ascii="Times New Roman" w:hAnsi="Times New Roman" w:cs="Times New Roman"/>
          <w:sz w:val="24"/>
          <w:szCs w:val="24"/>
          <w:lang w:val="es-MX"/>
        </w:rPr>
        <w:t> </w:t>
      </w:r>
      <w:r w:rsidRPr="0078201B">
        <w:rPr>
          <w:rFonts w:ascii="Times New Roman" w:hAnsi="Times New Roman" w:cs="Times New Roman"/>
          <w:i/>
          <w:iCs/>
          <w:sz w:val="24"/>
          <w:szCs w:val="24"/>
          <w:lang w:val="es-MX"/>
        </w:rPr>
        <w:t>Revista de Educación a Distancia (RED), 22</w:t>
      </w:r>
      <w:r w:rsidRPr="0078201B">
        <w:rPr>
          <w:rFonts w:ascii="Times New Roman" w:hAnsi="Times New Roman" w:cs="Times New Roman"/>
          <w:sz w:val="24"/>
          <w:szCs w:val="24"/>
          <w:lang w:val="es-MX"/>
        </w:rPr>
        <w:t xml:space="preserve">(69). </w:t>
      </w:r>
      <w:hyperlink r:id="rId15" w:history="1">
        <w:r w:rsidR="009749E1" w:rsidRPr="0078201B">
          <w:rPr>
            <w:rStyle w:val="Hipervnculo"/>
            <w:rFonts w:ascii="Times New Roman" w:hAnsi="Times New Roman" w:cs="Times New Roman"/>
            <w:sz w:val="24"/>
            <w:szCs w:val="24"/>
            <w:lang w:val="es-MX"/>
          </w:rPr>
          <w:t>https://doi.org/10.6018/red.499171</w:t>
        </w:r>
      </w:hyperlink>
    </w:p>
    <w:p w14:paraId="0DCBA95E" w14:textId="158739B2" w:rsidR="009749E1" w:rsidRPr="0078201B" w:rsidRDefault="00FB61E8" w:rsidP="0078201B">
      <w:pPr>
        <w:spacing w:after="0" w:line="360" w:lineRule="auto"/>
        <w:ind w:left="709" w:hanging="709"/>
        <w:jc w:val="both"/>
        <w:rPr>
          <w:rFonts w:ascii="Times New Roman" w:hAnsi="Times New Roman" w:cs="Times New Roman"/>
          <w:sz w:val="24"/>
          <w:szCs w:val="24"/>
        </w:rPr>
      </w:pPr>
      <w:r w:rsidRPr="0078201B">
        <w:rPr>
          <w:rFonts w:ascii="Times New Roman" w:hAnsi="Times New Roman" w:cs="Times New Roman"/>
          <w:sz w:val="24"/>
          <w:szCs w:val="24"/>
        </w:rPr>
        <w:t xml:space="preserve">Joint Research Centre. [JRC].  (2019). Testing the Check-In Self-Reflection Tool. </w:t>
      </w:r>
      <w:hyperlink r:id="rId16" w:history="1">
        <w:r w:rsidR="009749E1" w:rsidRPr="0078201B">
          <w:rPr>
            <w:rStyle w:val="Hipervnculo"/>
            <w:rFonts w:ascii="Times New Roman" w:hAnsi="Times New Roman" w:cs="Times New Roman"/>
            <w:sz w:val="24"/>
            <w:szCs w:val="24"/>
          </w:rPr>
          <w:t>https://joint-research-centre.ec.europa.eu/digcompedu/digcompedu-self-reflection-tools_en</w:t>
        </w:r>
      </w:hyperlink>
      <w:r w:rsidR="009749E1" w:rsidRPr="0078201B">
        <w:rPr>
          <w:rFonts w:ascii="Times New Roman" w:hAnsi="Times New Roman" w:cs="Times New Roman"/>
          <w:sz w:val="24"/>
          <w:szCs w:val="24"/>
        </w:rPr>
        <w:t xml:space="preserve"> </w:t>
      </w:r>
    </w:p>
    <w:p w14:paraId="7644D1AE" w14:textId="11BAF085" w:rsidR="00FB61E8" w:rsidRPr="0078201B" w:rsidRDefault="00FB61E8" w:rsidP="0078201B">
      <w:pPr>
        <w:spacing w:after="0" w:line="360" w:lineRule="auto"/>
        <w:ind w:left="709" w:hanging="709"/>
        <w:jc w:val="both"/>
        <w:rPr>
          <w:rFonts w:ascii="Times New Roman" w:hAnsi="Times New Roman" w:cs="Times New Roman"/>
          <w:sz w:val="24"/>
          <w:szCs w:val="24"/>
          <w:lang w:val="es-MX"/>
        </w:rPr>
      </w:pPr>
      <w:r w:rsidRPr="0078201B">
        <w:rPr>
          <w:rFonts w:ascii="Times New Roman" w:hAnsi="Times New Roman" w:cs="Times New Roman"/>
          <w:sz w:val="24"/>
          <w:szCs w:val="24"/>
        </w:rPr>
        <w:t xml:space="preserve">Mama, M., </w:t>
      </w:r>
      <w:r w:rsidR="00691359" w:rsidRPr="0078201B">
        <w:rPr>
          <w:rFonts w:ascii="Times New Roman" w:hAnsi="Times New Roman" w:cs="Times New Roman"/>
          <w:sz w:val="24"/>
          <w:szCs w:val="24"/>
        </w:rPr>
        <w:t>y</w:t>
      </w:r>
      <w:r w:rsidRPr="0078201B">
        <w:rPr>
          <w:rFonts w:ascii="Times New Roman" w:hAnsi="Times New Roman" w:cs="Times New Roman"/>
          <w:sz w:val="24"/>
          <w:szCs w:val="24"/>
        </w:rPr>
        <w:t xml:space="preserve"> Hennessy, S. (2013). Developing a typology of teacher beliefs and practices concerning classroom use of ICT</w:t>
      </w:r>
      <w:r w:rsidRPr="0078201B">
        <w:rPr>
          <w:rFonts w:ascii="Times New Roman" w:hAnsi="Times New Roman" w:cs="Times New Roman"/>
          <w:i/>
          <w:iCs/>
          <w:sz w:val="24"/>
          <w:szCs w:val="24"/>
        </w:rPr>
        <w:t>. </w:t>
      </w:r>
      <w:proofErr w:type="spellStart"/>
      <w:r w:rsidRPr="0078201B">
        <w:rPr>
          <w:rFonts w:ascii="Times New Roman" w:hAnsi="Times New Roman" w:cs="Times New Roman"/>
          <w:i/>
          <w:iCs/>
          <w:sz w:val="24"/>
          <w:szCs w:val="24"/>
          <w:lang w:val="es-MX"/>
        </w:rPr>
        <w:t>Computers</w:t>
      </w:r>
      <w:proofErr w:type="spellEnd"/>
      <w:r w:rsidRPr="0078201B">
        <w:rPr>
          <w:rFonts w:ascii="Times New Roman" w:hAnsi="Times New Roman" w:cs="Times New Roman"/>
          <w:i/>
          <w:iCs/>
          <w:sz w:val="24"/>
          <w:szCs w:val="24"/>
          <w:lang w:val="es-MX"/>
        </w:rPr>
        <w:t xml:space="preserve"> &amp; </w:t>
      </w:r>
      <w:proofErr w:type="spellStart"/>
      <w:r w:rsidRPr="0078201B">
        <w:rPr>
          <w:rFonts w:ascii="Times New Roman" w:hAnsi="Times New Roman" w:cs="Times New Roman"/>
          <w:i/>
          <w:iCs/>
          <w:sz w:val="24"/>
          <w:szCs w:val="24"/>
          <w:lang w:val="es-MX"/>
        </w:rPr>
        <w:t>Education</w:t>
      </w:r>
      <w:proofErr w:type="spellEnd"/>
      <w:r w:rsidRPr="0078201B">
        <w:rPr>
          <w:rFonts w:ascii="Times New Roman" w:hAnsi="Times New Roman" w:cs="Times New Roman"/>
          <w:i/>
          <w:iCs/>
          <w:sz w:val="24"/>
          <w:szCs w:val="24"/>
          <w:lang w:val="es-MX"/>
        </w:rPr>
        <w:t>, 68</w:t>
      </w:r>
      <w:r w:rsidRPr="0078201B">
        <w:rPr>
          <w:rFonts w:ascii="Times New Roman" w:hAnsi="Times New Roman" w:cs="Times New Roman"/>
          <w:sz w:val="24"/>
          <w:szCs w:val="24"/>
          <w:lang w:val="es-MX"/>
        </w:rPr>
        <w:t xml:space="preserve">, 380-387. </w:t>
      </w:r>
    </w:p>
    <w:p w14:paraId="492CFFAA" w14:textId="77777777" w:rsidR="00FB61E8" w:rsidRPr="0078201B" w:rsidRDefault="00FB61E8" w:rsidP="0078201B">
      <w:pPr>
        <w:spacing w:after="0" w:line="360" w:lineRule="auto"/>
        <w:ind w:left="709" w:hanging="709"/>
        <w:jc w:val="both"/>
        <w:rPr>
          <w:rFonts w:ascii="Times New Roman" w:hAnsi="Times New Roman" w:cs="Times New Roman"/>
          <w:sz w:val="24"/>
          <w:szCs w:val="24"/>
          <w:lang w:val="es-MX"/>
        </w:rPr>
      </w:pPr>
      <w:r w:rsidRPr="0078201B">
        <w:rPr>
          <w:rFonts w:ascii="Times New Roman" w:hAnsi="Times New Roman" w:cs="Times New Roman"/>
          <w:sz w:val="24"/>
          <w:szCs w:val="24"/>
          <w:lang w:val="es-MX"/>
        </w:rPr>
        <w:t xml:space="preserve">Marmolejo, F. (2020) </w:t>
      </w:r>
      <w:r w:rsidRPr="0078201B">
        <w:rPr>
          <w:rFonts w:ascii="Times New Roman" w:hAnsi="Times New Roman" w:cs="Times New Roman"/>
          <w:i/>
          <w:iCs/>
          <w:sz w:val="24"/>
          <w:szCs w:val="24"/>
          <w:lang w:val="es-MX"/>
        </w:rPr>
        <w:t xml:space="preserve">Repensando la universidad de la </w:t>
      </w:r>
      <w:proofErr w:type="spellStart"/>
      <w:r w:rsidRPr="0078201B">
        <w:rPr>
          <w:rFonts w:ascii="Times New Roman" w:hAnsi="Times New Roman" w:cs="Times New Roman"/>
          <w:i/>
          <w:iCs/>
          <w:sz w:val="24"/>
          <w:szCs w:val="24"/>
          <w:lang w:val="es-MX"/>
        </w:rPr>
        <w:t>pospandemia</w:t>
      </w:r>
      <w:proofErr w:type="spellEnd"/>
      <w:r w:rsidRPr="0078201B">
        <w:rPr>
          <w:rFonts w:ascii="Times New Roman" w:hAnsi="Times New Roman" w:cs="Times New Roman"/>
          <w:i/>
          <w:iCs/>
          <w:sz w:val="24"/>
          <w:szCs w:val="24"/>
          <w:lang w:val="es-MX"/>
        </w:rPr>
        <w:t>.</w:t>
      </w:r>
      <w:r w:rsidRPr="0078201B">
        <w:rPr>
          <w:rFonts w:ascii="Times New Roman" w:hAnsi="Times New Roman" w:cs="Times New Roman"/>
          <w:sz w:val="24"/>
          <w:szCs w:val="24"/>
          <w:lang w:val="es-MX"/>
        </w:rPr>
        <w:t xml:space="preserve"> Suplementos sobre Educación Superior.</w:t>
      </w:r>
    </w:p>
    <w:p w14:paraId="5E58F58C" w14:textId="77777777" w:rsidR="00FB61E8" w:rsidRPr="0078201B" w:rsidRDefault="00FB61E8" w:rsidP="0078201B">
      <w:pPr>
        <w:spacing w:after="0" w:line="360" w:lineRule="auto"/>
        <w:ind w:left="709" w:hanging="709"/>
        <w:jc w:val="both"/>
        <w:rPr>
          <w:rFonts w:ascii="Times New Roman" w:hAnsi="Times New Roman" w:cs="Times New Roman"/>
          <w:sz w:val="24"/>
          <w:szCs w:val="24"/>
          <w:lang w:val="es-MX"/>
        </w:rPr>
      </w:pPr>
      <w:proofErr w:type="spellStart"/>
      <w:r w:rsidRPr="0078201B">
        <w:rPr>
          <w:rFonts w:ascii="Times New Roman" w:hAnsi="Times New Roman" w:cs="Times New Roman"/>
          <w:sz w:val="24"/>
          <w:szCs w:val="24"/>
          <w:lang w:val="es-MX"/>
        </w:rPr>
        <w:t>McMillan</w:t>
      </w:r>
      <w:proofErr w:type="spellEnd"/>
      <w:r w:rsidRPr="0078201B">
        <w:rPr>
          <w:rFonts w:ascii="Times New Roman" w:hAnsi="Times New Roman" w:cs="Times New Roman"/>
          <w:sz w:val="24"/>
          <w:szCs w:val="24"/>
          <w:lang w:val="es-MX"/>
        </w:rPr>
        <w:t xml:space="preserve">, J. H., Schumacher, S., y </w:t>
      </w:r>
      <w:proofErr w:type="spellStart"/>
      <w:r w:rsidRPr="0078201B">
        <w:rPr>
          <w:rFonts w:ascii="Times New Roman" w:hAnsi="Times New Roman" w:cs="Times New Roman"/>
          <w:sz w:val="24"/>
          <w:szCs w:val="24"/>
          <w:lang w:val="es-MX"/>
        </w:rPr>
        <w:t>Baides</w:t>
      </w:r>
      <w:proofErr w:type="spellEnd"/>
      <w:r w:rsidRPr="0078201B">
        <w:rPr>
          <w:rFonts w:ascii="Times New Roman" w:hAnsi="Times New Roman" w:cs="Times New Roman"/>
          <w:sz w:val="24"/>
          <w:szCs w:val="24"/>
          <w:lang w:val="es-MX"/>
        </w:rPr>
        <w:t>, J. S. (2005). Investigación educativa: una introducción conceptual. Madrid: Pearson.</w:t>
      </w:r>
    </w:p>
    <w:p w14:paraId="15D0DF11" w14:textId="77777777" w:rsidR="00FB61E8" w:rsidRPr="0078201B" w:rsidRDefault="00FB61E8" w:rsidP="0078201B">
      <w:pPr>
        <w:spacing w:after="0" w:line="360" w:lineRule="auto"/>
        <w:ind w:left="709" w:hanging="709"/>
        <w:jc w:val="both"/>
        <w:rPr>
          <w:rFonts w:ascii="Times New Roman" w:hAnsi="Times New Roman" w:cs="Times New Roman"/>
          <w:sz w:val="24"/>
          <w:szCs w:val="24"/>
          <w:lang w:val="es-MX"/>
        </w:rPr>
      </w:pPr>
      <w:r w:rsidRPr="0078201B">
        <w:rPr>
          <w:rFonts w:ascii="Times New Roman" w:hAnsi="Times New Roman" w:cs="Times New Roman"/>
          <w:sz w:val="24"/>
          <w:szCs w:val="24"/>
          <w:lang w:val="es-MX"/>
        </w:rPr>
        <w:t xml:space="preserve">Nieto, E., Pech, S. y Callejas, A. (2017). Evaluación de la competencia digital docente. TIC y enseñanza de idiomas. En </w:t>
      </w:r>
      <w:proofErr w:type="spellStart"/>
      <w:r w:rsidRPr="0078201B">
        <w:rPr>
          <w:rFonts w:ascii="Times New Roman" w:hAnsi="Times New Roman" w:cs="Times New Roman"/>
          <w:sz w:val="24"/>
          <w:szCs w:val="24"/>
          <w:lang w:val="es-MX"/>
        </w:rPr>
        <w:t>Sumozas</w:t>
      </w:r>
      <w:proofErr w:type="spellEnd"/>
      <w:r w:rsidRPr="0078201B">
        <w:rPr>
          <w:rFonts w:ascii="Times New Roman" w:hAnsi="Times New Roman" w:cs="Times New Roman"/>
          <w:sz w:val="24"/>
          <w:szCs w:val="24"/>
          <w:lang w:val="es-MX"/>
        </w:rPr>
        <w:t>, R. y Nieto, E. (</w:t>
      </w:r>
      <w:proofErr w:type="spellStart"/>
      <w:r w:rsidRPr="0078201B">
        <w:rPr>
          <w:rFonts w:ascii="Times New Roman" w:hAnsi="Times New Roman" w:cs="Times New Roman"/>
          <w:sz w:val="24"/>
          <w:szCs w:val="24"/>
          <w:lang w:val="es-MX"/>
        </w:rPr>
        <w:t>coords</w:t>
      </w:r>
      <w:proofErr w:type="spellEnd"/>
      <w:r w:rsidRPr="0078201B">
        <w:rPr>
          <w:rFonts w:ascii="Times New Roman" w:hAnsi="Times New Roman" w:cs="Times New Roman"/>
          <w:sz w:val="24"/>
          <w:szCs w:val="24"/>
          <w:lang w:val="es-MX"/>
        </w:rPr>
        <w:t xml:space="preserve">.). </w:t>
      </w:r>
      <w:r w:rsidRPr="0078201B">
        <w:rPr>
          <w:rFonts w:ascii="Times New Roman" w:hAnsi="Times New Roman" w:cs="Times New Roman"/>
          <w:i/>
          <w:iCs/>
          <w:sz w:val="24"/>
          <w:szCs w:val="24"/>
          <w:lang w:val="es-MX"/>
        </w:rPr>
        <w:t>Evaluación de la competencia digital docente</w:t>
      </w:r>
      <w:r w:rsidRPr="0078201B">
        <w:rPr>
          <w:rFonts w:ascii="Times New Roman" w:hAnsi="Times New Roman" w:cs="Times New Roman"/>
          <w:sz w:val="24"/>
          <w:szCs w:val="24"/>
          <w:lang w:val="es-MX"/>
        </w:rPr>
        <w:t>, 17-33.</w:t>
      </w:r>
    </w:p>
    <w:p w14:paraId="78FBDD5A" w14:textId="55F38D48" w:rsidR="002C2F26" w:rsidRPr="0078201B" w:rsidRDefault="00FB61E8" w:rsidP="0078201B">
      <w:pPr>
        <w:spacing w:after="0" w:line="360" w:lineRule="auto"/>
        <w:ind w:left="709" w:hanging="709"/>
        <w:jc w:val="both"/>
        <w:rPr>
          <w:rFonts w:ascii="Times New Roman" w:hAnsi="Times New Roman" w:cs="Times New Roman"/>
          <w:sz w:val="24"/>
          <w:szCs w:val="24"/>
          <w:lang w:val="es-MX"/>
        </w:rPr>
      </w:pPr>
      <w:r w:rsidRPr="0078201B">
        <w:rPr>
          <w:rFonts w:ascii="Times New Roman" w:hAnsi="Times New Roman" w:cs="Times New Roman"/>
          <w:sz w:val="24"/>
          <w:szCs w:val="24"/>
          <w:lang w:val="es-MX"/>
        </w:rPr>
        <w:t xml:space="preserve">Ocaña-Fernández, Y., Valenzuela-Fernández, L., Morillo Flores, J. (2020). La competencia digital en el docente universitario. </w:t>
      </w:r>
      <w:r w:rsidRPr="0078201B">
        <w:rPr>
          <w:rFonts w:ascii="Times New Roman" w:hAnsi="Times New Roman" w:cs="Times New Roman"/>
          <w:i/>
          <w:iCs/>
          <w:sz w:val="24"/>
          <w:szCs w:val="24"/>
          <w:lang w:val="es-MX"/>
        </w:rPr>
        <w:t>Propósitos y Representaciones</w:t>
      </w:r>
      <w:r w:rsidRPr="0078201B">
        <w:rPr>
          <w:rFonts w:ascii="Times New Roman" w:hAnsi="Times New Roman" w:cs="Times New Roman"/>
          <w:sz w:val="24"/>
          <w:szCs w:val="24"/>
          <w:lang w:val="es-MX"/>
        </w:rPr>
        <w:t>,</w:t>
      </w:r>
      <w:r w:rsidRPr="0078201B">
        <w:rPr>
          <w:rFonts w:ascii="Times New Roman" w:hAnsi="Times New Roman" w:cs="Times New Roman"/>
          <w:i/>
          <w:iCs/>
          <w:sz w:val="24"/>
          <w:szCs w:val="24"/>
          <w:lang w:val="es-MX"/>
        </w:rPr>
        <w:t xml:space="preserve"> 8</w:t>
      </w:r>
      <w:r w:rsidRPr="0078201B">
        <w:rPr>
          <w:rFonts w:ascii="Times New Roman" w:hAnsi="Times New Roman" w:cs="Times New Roman"/>
          <w:sz w:val="24"/>
          <w:szCs w:val="24"/>
          <w:lang w:val="es-MX"/>
        </w:rPr>
        <w:t xml:space="preserve">(1),455 </w:t>
      </w:r>
      <w:hyperlink r:id="rId17" w:history="1">
        <w:r w:rsidR="002C2F26" w:rsidRPr="0078201B">
          <w:rPr>
            <w:rStyle w:val="Hipervnculo"/>
            <w:rFonts w:ascii="Times New Roman" w:hAnsi="Times New Roman" w:cs="Times New Roman"/>
            <w:sz w:val="24"/>
            <w:szCs w:val="24"/>
            <w:lang w:val="es-MX"/>
          </w:rPr>
          <w:t>http://dx.doi.org/10.20511/pyr2020.v8n1.455</w:t>
        </w:r>
      </w:hyperlink>
    </w:p>
    <w:p w14:paraId="6C8031BF" w14:textId="035A5AEF" w:rsidR="00FB61E8" w:rsidRPr="0078201B" w:rsidRDefault="00FB61E8" w:rsidP="0078201B">
      <w:pPr>
        <w:spacing w:after="0" w:line="360" w:lineRule="auto"/>
        <w:ind w:left="709" w:hanging="709"/>
        <w:jc w:val="both"/>
        <w:rPr>
          <w:rFonts w:ascii="Times New Roman" w:hAnsi="Times New Roman" w:cs="Times New Roman"/>
          <w:sz w:val="24"/>
          <w:szCs w:val="24"/>
          <w:lang w:val="es-MX"/>
        </w:rPr>
      </w:pPr>
      <w:r w:rsidRPr="0078201B">
        <w:rPr>
          <w:rFonts w:ascii="Times New Roman" w:hAnsi="Times New Roman" w:cs="Times New Roman"/>
          <w:sz w:val="24"/>
          <w:szCs w:val="24"/>
          <w:lang w:val="es-MX"/>
        </w:rPr>
        <w:t>Orozco-</w:t>
      </w:r>
      <w:proofErr w:type="spellStart"/>
      <w:r w:rsidRPr="0078201B">
        <w:rPr>
          <w:rFonts w:ascii="Times New Roman" w:hAnsi="Times New Roman" w:cs="Times New Roman"/>
          <w:sz w:val="24"/>
          <w:szCs w:val="24"/>
          <w:lang w:val="es-MX"/>
        </w:rPr>
        <w:t>Cazco</w:t>
      </w:r>
      <w:proofErr w:type="spellEnd"/>
      <w:r w:rsidRPr="0078201B">
        <w:rPr>
          <w:rFonts w:ascii="Times New Roman" w:hAnsi="Times New Roman" w:cs="Times New Roman"/>
          <w:sz w:val="24"/>
          <w:szCs w:val="24"/>
          <w:lang w:val="es-MX"/>
        </w:rPr>
        <w:t xml:space="preserve">, G., Cabezas-González, M., Martínez-Abad, F., </w:t>
      </w:r>
      <w:r w:rsidR="00316F24" w:rsidRPr="0078201B">
        <w:rPr>
          <w:rFonts w:ascii="Times New Roman" w:hAnsi="Times New Roman" w:cs="Times New Roman"/>
          <w:sz w:val="24"/>
          <w:szCs w:val="24"/>
          <w:lang w:val="es-MX"/>
        </w:rPr>
        <w:t>y</w:t>
      </w:r>
      <w:r w:rsidRPr="0078201B">
        <w:rPr>
          <w:rFonts w:ascii="Times New Roman" w:hAnsi="Times New Roman" w:cs="Times New Roman"/>
          <w:sz w:val="24"/>
          <w:szCs w:val="24"/>
          <w:lang w:val="es-MX"/>
        </w:rPr>
        <w:t xml:space="preserve"> Abaunza, G. (2020). Variables sociodemográficas que inciden en las competencias digitales del </w:t>
      </w:r>
      <w:r w:rsidRPr="0078201B">
        <w:rPr>
          <w:rFonts w:ascii="Times New Roman" w:hAnsi="Times New Roman" w:cs="Times New Roman"/>
          <w:sz w:val="24"/>
          <w:szCs w:val="24"/>
          <w:lang w:val="es-MX"/>
        </w:rPr>
        <w:lastRenderedPageBreak/>
        <w:t xml:space="preserve">profesorado universitario. </w:t>
      </w:r>
      <w:r w:rsidRPr="0078201B">
        <w:rPr>
          <w:rFonts w:ascii="Times New Roman" w:hAnsi="Times New Roman" w:cs="Times New Roman"/>
          <w:i/>
          <w:iCs/>
          <w:sz w:val="24"/>
          <w:szCs w:val="24"/>
          <w:lang w:val="es-MX"/>
        </w:rPr>
        <w:t xml:space="preserve">Revista </w:t>
      </w:r>
      <w:r w:rsidR="00316F24" w:rsidRPr="0078201B">
        <w:rPr>
          <w:rFonts w:ascii="Times New Roman" w:hAnsi="Times New Roman" w:cs="Times New Roman"/>
          <w:i/>
          <w:iCs/>
          <w:sz w:val="24"/>
          <w:szCs w:val="24"/>
          <w:lang w:val="es-MX"/>
        </w:rPr>
        <w:t>d</w:t>
      </w:r>
      <w:r w:rsidRPr="0078201B">
        <w:rPr>
          <w:rFonts w:ascii="Times New Roman" w:hAnsi="Times New Roman" w:cs="Times New Roman"/>
          <w:i/>
          <w:iCs/>
          <w:sz w:val="24"/>
          <w:szCs w:val="24"/>
          <w:lang w:val="es-MX"/>
        </w:rPr>
        <w:t xml:space="preserve">e Ciencias Sociales </w:t>
      </w:r>
      <w:r w:rsidR="00316F24" w:rsidRPr="0078201B">
        <w:rPr>
          <w:rFonts w:ascii="Times New Roman" w:hAnsi="Times New Roman" w:cs="Times New Roman"/>
          <w:i/>
          <w:iCs/>
          <w:sz w:val="24"/>
          <w:szCs w:val="24"/>
          <w:lang w:val="es-MX"/>
        </w:rPr>
        <w:t>y</w:t>
      </w:r>
      <w:r w:rsidRPr="0078201B">
        <w:rPr>
          <w:rFonts w:ascii="Times New Roman" w:hAnsi="Times New Roman" w:cs="Times New Roman"/>
          <w:i/>
          <w:iCs/>
          <w:sz w:val="24"/>
          <w:szCs w:val="24"/>
          <w:lang w:val="es-MX"/>
        </w:rPr>
        <w:t xml:space="preserve"> Humanidades</w:t>
      </w:r>
      <w:r w:rsidRPr="0078201B">
        <w:rPr>
          <w:rFonts w:ascii="Times New Roman" w:hAnsi="Times New Roman" w:cs="Times New Roman"/>
          <w:sz w:val="24"/>
          <w:szCs w:val="24"/>
          <w:lang w:val="es-MX"/>
        </w:rPr>
        <w:t xml:space="preserve">, (12), 32 - 48. </w:t>
      </w:r>
      <w:hyperlink r:id="rId18" w:history="1">
        <w:r w:rsidR="00316F24" w:rsidRPr="0078201B">
          <w:rPr>
            <w:rStyle w:val="Hipervnculo"/>
            <w:rFonts w:ascii="Times New Roman" w:hAnsi="Times New Roman" w:cs="Times New Roman"/>
            <w:sz w:val="24"/>
            <w:szCs w:val="24"/>
            <w:lang w:val="es-MX"/>
          </w:rPr>
          <w:t>https://doi.org/10.37135/chk.002.12.02</w:t>
        </w:r>
      </w:hyperlink>
      <w:r w:rsidR="00316F24" w:rsidRPr="0078201B">
        <w:rPr>
          <w:rFonts w:ascii="Times New Roman" w:hAnsi="Times New Roman" w:cs="Times New Roman"/>
          <w:sz w:val="24"/>
          <w:szCs w:val="24"/>
          <w:lang w:val="es-MX"/>
        </w:rPr>
        <w:t xml:space="preserve"> </w:t>
      </w:r>
    </w:p>
    <w:p w14:paraId="0D016972" w14:textId="6D5E9239" w:rsidR="00FB61E8" w:rsidRPr="0078201B" w:rsidRDefault="00FB61E8" w:rsidP="0078201B">
      <w:pPr>
        <w:spacing w:after="0" w:line="360" w:lineRule="auto"/>
        <w:ind w:left="709" w:hanging="709"/>
        <w:jc w:val="both"/>
        <w:rPr>
          <w:rFonts w:ascii="Times New Roman" w:hAnsi="Times New Roman" w:cs="Times New Roman"/>
          <w:sz w:val="24"/>
          <w:szCs w:val="24"/>
          <w:lang w:val="es-MX"/>
        </w:rPr>
      </w:pPr>
      <w:r w:rsidRPr="0078201B">
        <w:rPr>
          <w:rFonts w:ascii="Times New Roman" w:hAnsi="Times New Roman" w:cs="Times New Roman"/>
          <w:sz w:val="24"/>
          <w:szCs w:val="24"/>
          <w:lang w:val="es-MX"/>
        </w:rPr>
        <w:t xml:space="preserve">Pérez López, E., &amp; Yuste </w:t>
      </w:r>
      <w:proofErr w:type="spellStart"/>
      <w:r w:rsidRPr="0078201B">
        <w:rPr>
          <w:rFonts w:ascii="Times New Roman" w:hAnsi="Times New Roman" w:cs="Times New Roman"/>
          <w:sz w:val="24"/>
          <w:szCs w:val="24"/>
          <w:lang w:val="es-MX"/>
        </w:rPr>
        <w:t>Tosina</w:t>
      </w:r>
      <w:proofErr w:type="spellEnd"/>
      <w:r w:rsidRPr="0078201B">
        <w:rPr>
          <w:rFonts w:ascii="Times New Roman" w:hAnsi="Times New Roman" w:cs="Times New Roman"/>
          <w:sz w:val="24"/>
          <w:szCs w:val="24"/>
          <w:lang w:val="es-MX"/>
        </w:rPr>
        <w:t xml:space="preserve">, R. (2023). La competencia digital del profesorado universitario durante la transición a la enseñanza remota de </w:t>
      </w:r>
      <w:r w:rsidR="00316F24" w:rsidRPr="0078201B">
        <w:rPr>
          <w:rFonts w:ascii="Times New Roman" w:hAnsi="Times New Roman" w:cs="Times New Roman"/>
          <w:sz w:val="24"/>
          <w:szCs w:val="24"/>
          <w:lang w:val="es-MX"/>
        </w:rPr>
        <w:t>emergencia.</w:t>
      </w:r>
      <w:r w:rsidRPr="0078201B">
        <w:rPr>
          <w:rFonts w:ascii="Times New Roman" w:hAnsi="Times New Roman" w:cs="Times New Roman"/>
          <w:sz w:val="24"/>
          <w:szCs w:val="24"/>
          <w:lang w:val="es-MX"/>
        </w:rPr>
        <w:t xml:space="preserve"> </w:t>
      </w:r>
      <w:r w:rsidRPr="0078201B">
        <w:rPr>
          <w:rFonts w:ascii="Times New Roman" w:hAnsi="Times New Roman" w:cs="Times New Roman"/>
          <w:i/>
          <w:iCs/>
          <w:sz w:val="24"/>
          <w:szCs w:val="24"/>
          <w:lang w:val="es-MX"/>
        </w:rPr>
        <w:t>Revista de Educación a Distancia (RED)</w:t>
      </w:r>
      <w:r w:rsidRPr="0078201B">
        <w:rPr>
          <w:rFonts w:ascii="Times New Roman" w:hAnsi="Times New Roman" w:cs="Times New Roman"/>
          <w:sz w:val="24"/>
          <w:szCs w:val="24"/>
          <w:lang w:val="es-MX"/>
        </w:rPr>
        <w:t xml:space="preserve">, </w:t>
      </w:r>
      <w:r w:rsidRPr="0078201B">
        <w:rPr>
          <w:rFonts w:ascii="Times New Roman" w:hAnsi="Times New Roman" w:cs="Times New Roman"/>
          <w:i/>
          <w:iCs/>
          <w:sz w:val="24"/>
          <w:szCs w:val="24"/>
          <w:lang w:val="es-MX"/>
        </w:rPr>
        <w:t>23</w:t>
      </w:r>
      <w:r w:rsidRPr="0078201B">
        <w:rPr>
          <w:rFonts w:ascii="Times New Roman" w:hAnsi="Times New Roman" w:cs="Times New Roman"/>
          <w:sz w:val="24"/>
          <w:szCs w:val="24"/>
          <w:lang w:val="es-MX"/>
        </w:rPr>
        <w:t xml:space="preserve">(72). </w:t>
      </w:r>
      <w:hyperlink r:id="rId19" w:history="1">
        <w:r w:rsidR="00316F24" w:rsidRPr="0078201B">
          <w:rPr>
            <w:rStyle w:val="Hipervnculo"/>
            <w:rFonts w:ascii="Times New Roman" w:hAnsi="Times New Roman" w:cs="Times New Roman"/>
            <w:sz w:val="24"/>
            <w:szCs w:val="24"/>
            <w:lang w:val="es-MX"/>
          </w:rPr>
          <w:t>https://doi.org/10.6018/red.540121</w:t>
        </w:r>
      </w:hyperlink>
      <w:r w:rsidR="00316F24" w:rsidRPr="0078201B">
        <w:rPr>
          <w:rFonts w:ascii="Times New Roman" w:hAnsi="Times New Roman" w:cs="Times New Roman"/>
          <w:sz w:val="24"/>
          <w:szCs w:val="24"/>
          <w:lang w:val="es-MX"/>
        </w:rPr>
        <w:t xml:space="preserve"> </w:t>
      </w:r>
    </w:p>
    <w:p w14:paraId="0A36F40A" w14:textId="77777777" w:rsidR="00FB61E8" w:rsidRPr="0078201B" w:rsidRDefault="00FB61E8" w:rsidP="0078201B">
      <w:pPr>
        <w:spacing w:after="0" w:line="360" w:lineRule="auto"/>
        <w:ind w:left="709" w:hanging="709"/>
        <w:jc w:val="both"/>
        <w:rPr>
          <w:rFonts w:ascii="Times New Roman" w:hAnsi="Times New Roman" w:cs="Times New Roman"/>
          <w:sz w:val="24"/>
          <w:szCs w:val="24"/>
          <w:lang w:val="es-MX"/>
        </w:rPr>
      </w:pPr>
      <w:proofErr w:type="spellStart"/>
      <w:r w:rsidRPr="0078201B">
        <w:rPr>
          <w:rFonts w:ascii="Times New Roman" w:hAnsi="Times New Roman" w:cs="Times New Roman"/>
          <w:sz w:val="24"/>
          <w:szCs w:val="24"/>
          <w:lang w:val="es-MX"/>
        </w:rPr>
        <w:t>Redecker</w:t>
      </w:r>
      <w:proofErr w:type="spellEnd"/>
      <w:r w:rsidRPr="0078201B">
        <w:rPr>
          <w:rFonts w:ascii="Times New Roman" w:hAnsi="Times New Roman" w:cs="Times New Roman"/>
          <w:sz w:val="24"/>
          <w:szCs w:val="24"/>
          <w:lang w:val="es-MX"/>
        </w:rPr>
        <w:t xml:space="preserve">, C., y </w:t>
      </w:r>
      <w:proofErr w:type="spellStart"/>
      <w:r w:rsidRPr="0078201B">
        <w:rPr>
          <w:rFonts w:ascii="Times New Roman" w:hAnsi="Times New Roman" w:cs="Times New Roman"/>
          <w:sz w:val="24"/>
          <w:szCs w:val="24"/>
          <w:lang w:val="es-MX"/>
        </w:rPr>
        <w:t>Punie</w:t>
      </w:r>
      <w:proofErr w:type="spellEnd"/>
      <w:r w:rsidRPr="0078201B">
        <w:rPr>
          <w:rFonts w:ascii="Times New Roman" w:hAnsi="Times New Roman" w:cs="Times New Roman"/>
          <w:sz w:val="24"/>
          <w:szCs w:val="24"/>
          <w:lang w:val="es-MX"/>
        </w:rPr>
        <w:t xml:space="preserve">, Y. (2017). Digital </w:t>
      </w:r>
      <w:proofErr w:type="spellStart"/>
      <w:r w:rsidRPr="0078201B">
        <w:rPr>
          <w:rFonts w:ascii="Times New Roman" w:hAnsi="Times New Roman" w:cs="Times New Roman"/>
          <w:sz w:val="24"/>
          <w:szCs w:val="24"/>
          <w:lang w:val="es-MX"/>
        </w:rPr>
        <w:t>Competence</w:t>
      </w:r>
      <w:proofErr w:type="spellEnd"/>
      <w:r w:rsidRPr="0078201B">
        <w:rPr>
          <w:rFonts w:ascii="Times New Roman" w:hAnsi="Times New Roman" w:cs="Times New Roman"/>
          <w:sz w:val="24"/>
          <w:szCs w:val="24"/>
          <w:lang w:val="es-MX"/>
        </w:rPr>
        <w:t xml:space="preserve"> </w:t>
      </w:r>
      <w:proofErr w:type="spellStart"/>
      <w:r w:rsidRPr="0078201B">
        <w:rPr>
          <w:rFonts w:ascii="Times New Roman" w:hAnsi="Times New Roman" w:cs="Times New Roman"/>
          <w:sz w:val="24"/>
          <w:szCs w:val="24"/>
          <w:lang w:val="es-MX"/>
        </w:rPr>
        <w:t>of</w:t>
      </w:r>
      <w:proofErr w:type="spellEnd"/>
      <w:r w:rsidRPr="0078201B">
        <w:rPr>
          <w:rFonts w:ascii="Times New Roman" w:hAnsi="Times New Roman" w:cs="Times New Roman"/>
          <w:sz w:val="24"/>
          <w:szCs w:val="24"/>
          <w:lang w:val="es-MX"/>
        </w:rPr>
        <w:t xml:space="preserve"> </w:t>
      </w:r>
      <w:proofErr w:type="spellStart"/>
      <w:r w:rsidRPr="0078201B">
        <w:rPr>
          <w:rFonts w:ascii="Times New Roman" w:hAnsi="Times New Roman" w:cs="Times New Roman"/>
          <w:sz w:val="24"/>
          <w:szCs w:val="24"/>
          <w:lang w:val="es-MX"/>
        </w:rPr>
        <w:t>Educators</w:t>
      </w:r>
      <w:proofErr w:type="spellEnd"/>
      <w:r w:rsidRPr="0078201B">
        <w:rPr>
          <w:rFonts w:ascii="Times New Roman" w:hAnsi="Times New Roman" w:cs="Times New Roman"/>
          <w:sz w:val="24"/>
          <w:szCs w:val="24"/>
          <w:lang w:val="es-MX"/>
        </w:rPr>
        <w:t>.</w:t>
      </w:r>
    </w:p>
    <w:p w14:paraId="793CCAE4" w14:textId="541F516A" w:rsidR="00FB61E8" w:rsidRPr="0078201B" w:rsidRDefault="00FB61E8" w:rsidP="0078201B">
      <w:pPr>
        <w:spacing w:after="0" w:line="360" w:lineRule="auto"/>
        <w:ind w:left="709" w:hanging="709"/>
        <w:jc w:val="both"/>
        <w:rPr>
          <w:rFonts w:ascii="Times New Roman" w:hAnsi="Times New Roman" w:cs="Times New Roman"/>
          <w:sz w:val="24"/>
          <w:szCs w:val="24"/>
          <w:lang w:val="es-MX"/>
        </w:rPr>
      </w:pPr>
      <w:r w:rsidRPr="0078201B">
        <w:rPr>
          <w:rFonts w:ascii="Times New Roman" w:hAnsi="Times New Roman" w:cs="Times New Roman"/>
          <w:sz w:val="24"/>
          <w:szCs w:val="24"/>
          <w:lang w:val="es-MX"/>
        </w:rPr>
        <w:t xml:space="preserve">Rodríguez, Raso y Ruíz (2019) Competencia digital, educación superior y formación del profesorado: un estudio de meta-análisis en la Web </w:t>
      </w:r>
      <w:proofErr w:type="spellStart"/>
      <w:r w:rsidRPr="0078201B">
        <w:rPr>
          <w:rFonts w:ascii="Times New Roman" w:hAnsi="Times New Roman" w:cs="Times New Roman"/>
          <w:sz w:val="24"/>
          <w:szCs w:val="24"/>
          <w:lang w:val="es-MX"/>
        </w:rPr>
        <w:t>of</w:t>
      </w:r>
      <w:proofErr w:type="spellEnd"/>
      <w:r w:rsidRPr="0078201B">
        <w:rPr>
          <w:rFonts w:ascii="Times New Roman" w:hAnsi="Times New Roman" w:cs="Times New Roman"/>
          <w:sz w:val="24"/>
          <w:szCs w:val="24"/>
          <w:lang w:val="es-MX"/>
        </w:rPr>
        <w:t xml:space="preserve"> </w:t>
      </w:r>
      <w:proofErr w:type="spellStart"/>
      <w:r w:rsidRPr="0078201B">
        <w:rPr>
          <w:rFonts w:ascii="Times New Roman" w:hAnsi="Times New Roman" w:cs="Times New Roman"/>
          <w:sz w:val="24"/>
          <w:szCs w:val="24"/>
          <w:lang w:val="es-MX"/>
        </w:rPr>
        <w:t>Science</w:t>
      </w:r>
      <w:proofErr w:type="spellEnd"/>
      <w:r w:rsidRPr="0078201B">
        <w:rPr>
          <w:rFonts w:ascii="Times New Roman" w:hAnsi="Times New Roman" w:cs="Times New Roman"/>
          <w:sz w:val="24"/>
          <w:szCs w:val="24"/>
          <w:lang w:val="es-MX"/>
        </w:rPr>
        <w:t xml:space="preserve">. </w:t>
      </w:r>
      <w:r w:rsidRPr="0078201B">
        <w:rPr>
          <w:rFonts w:ascii="Times New Roman" w:hAnsi="Times New Roman" w:cs="Times New Roman"/>
          <w:i/>
          <w:iCs/>
          <w:sz w:val="24"/>
          <w:szCs w:val="24"/>
          <w:lang w:val="es-MX"/>
        </w:rPr>
        <w:t>Revista de Medios y Educación</w:t>
      </w:r>
      <w:r w:rsidR="00316F24" w:rsidRPr="0078201B">
        <w:rPr>
          <w:rFonts w:ascii="Times New Roman" w:hAnsi="Times New Roman" w:cs="Times New Roman"/>
          <w:i/>
          <w:iCs/>
          <w:sz w:val="24"/>
          <w:szCs w:val="24"/>
          <w:lang w:val="es-MX"/>
        </w:rPr>
        <w:t xml:space="preserve">, </w:t>
      </w:r>
      <w:r w:rsidR="00316F24" w:rsidRPr="0078201B">
        <w:rPr>
          <w:rFonts w:ascii="Times New Roman" w:hAnsi="Times New Roman" w:cs="Times New Roman"/>
          <w:sz w:val="24"/>
          <w:szCs w:val="24"/>
          <w:lang w:val="es-MX"/>
        </w:rPr>
        <w:t>65-81.</w:t>
      </w:r>
      <w:r w:rsidRPr="0078201B">
        <w:rPr>
          <w:rFonts w:ascii="Times New Roman" w:hAnsi="Times New Roman" w:cs="Times New Roman"/>
          <w:sz w:val="24"/>
          <w:szCs w:val="24"/>
          <w:lang w:val="es-MX"/>
        </w:rPr>
        <w:t xml:space="preserve"> </w:t>
      </w:r>
      <w:proofErr w:type="spellStart"/>
      <w:r w:rsidR="00316F24" w:rsidRPr="0078201B">
        <w:rPr>
          <w:rFonts w:ascii="Times New Roman" w:hAnsi="Times New Roman" w:cs="Times New Roman"/>
          <w:sz w:val="24"/>
          <w:szCs w:val="24"/>
          <w:lang w:val="es-MX"/>
        </w:rPr>
        <w:t>doi</w:t>
      </w:r>
      <w:proofErr w:type="spellEnd"/>
      <w:r w:rsidRPr="0078201B">
        <w:rPr>
          <w:rFonts w:ascii="Times New Roman" w:hAnsi="Times New Roman" w:cs="Times New Roman"/>
          <w:sz w:val="24"/>
          <w:szCs w:val="24"/>
          <w:lang w:val="es-MX"/>
        </w:rPr>
        <w:t xml:space="preserve">: </w:t>
      </w:r>
      <w:hyperlink r:id="rId20" w:history="1">
        <w:r w:rsidR="00316F24" w:rsidRPr="0078201B">
          <w:rPr>
            <w:rStyle w:val="Hipervnculo"/>
            <w:rFonts w:ascii="Times New Roman" w:hAnsi="Times New Roman" w:cs="Times New Roman"/>
            <w:sz w:val="24"/>
            <w:szCs w:val="24"/>
            <w:lang w:val="es-MX"/>
          </w:rPr>
          <w:t>https://doi.org/10.12795/pixelbit.2019.i54.04</w:t>
        </w:r>
      </w:hyperlink>
    </w:p>
    <w:p w14:paraId="2C4093ED" w14:textId="50E40BA5" w:rsidR="00FB61E8" w:rsidRPr="0078201B" w:rsidRDefault="00FB61E8" w:rsidP="0078201B">
      <w:pPr>
        <w:spacing w:after="0" w:line="360" w:lineRule="auto"/>
        <w:ind w:left="709" w:hanging="709"/>
        <w:jc w:val="both"/>
        <w:rPr>
          <w:rFonts w:ascii="Times New Roman" w:hAnsi="Times New Roman" w:cs="Times New Roman"/>
          <w:sz w:val="24"/>
          <w:szCs w:val="24"/>
          <w:lang w:val="es-MX"/>
        </w:rPr>
      </w:pPr>
      <w:r w:rsidRPr="0078201B">
        <w:rPr>
          <w:rFonts w:ascii="Times New Roman" w:hAnsi="Times New Roman" w:cs="Times New Roman"/>
          <w:sz w:val="24"/>
          <w:szCs w:val="24"/>
          <w:lang w:val="es-MX"/>
        </w:rPr>
        <w:t xml:space="preserve">Rojas, B., Salcedo, M., y Velasco, I. (2019). Beneficios de la Tecnología y su Impacto en la Docencia. </w:t>
      </w:r>
      <w:r w:rsidRPr="0078201B">
        <w:rPr>
          <w:rFonts w:ascii="Times New Roman" w:hAnsi="Times New Roman" w:cs="Times New Roman"/>
          <w:i/>
          <w:iCs/>
          <w:sz w:val="24"/>
          <w:szCs w:val="24"/>
          <w:lang w:val="es-MX"/>
        </w:rPr>
        <w:t>Tecnología. Recurso para el Desarrollo,</w:t>
      </w:r>
      <w:r w:rsidRPr="0078201B">
        <w:rPr>
          <w:rFonts w:ascii="Times New Roman" w:hAnsi="Times New Roman" w:cs="Times New Roman"/>
          <w:sz w:val="24"/>
          <w:szCs w:val="24"/>
          <w:lang w:val="es-MX"/>
        </w:rPr>
        <w:t xml:space="preserve"> 40-41.</w:t>
      </w:r>
      <w:r w:rsidR="00316F24" w:rsidRPr="0078201B">
        <w:rPr>
          <w:rFonts w:ascii="Times New Roman" w:hAnsi="Times New Roman" w:cs="Times New Roman"/>
          <w:sz w:val="24"/>
          <w:szCs w:val="24"/>
          <w:lang w:val="es-MX"/>
        </w:rPr>
        <w:t xml:space="preserve"> </w:t>
      </w:r>
      <w:hyperlink r:id="rId21" w:history="1">
        <w:r w:rsidR="00316F24" w:rsidRPr="0078201B">
          <w:rPr>
            <w:rStyle w:val="Hipervnculo"/>
            <w:rFonts w:ascii="Times New Roman" w:hAnsi="Times New Roman" w:cs="Times New Roman"/>
            <w:sz w:val="24"/>
            <w:szCs w:val="24"/>
            <w:lang w:val="es-MX"/>
          </w:rPr>
          <w:t>http://tecnocientifica.com.mx/libros/La-Tecnolog%C3%ADa-Recurso-para-el-Desarrollo.pdf</w:t>
        </w:r>
      </w:hyperlink>
    </w:p>
    <w:p w14:paraId="4477B1C1" w14:textId="2EEA87C5" w:rsidR="00FB61E8" w:rsidRPr="0078201B" w:rsidRDefault="00FB61E8" w:rsidP="0078201B">
      <w:pPr>
        <w:spacing w:after="0" w:line="360" w:lineRule="auto"/>
        <w:ind w:left="709" w:hanging="709"/>
        <w:jc w:val="both"/>
        <w:rPr>
          <w:rFonts w:ascii="Times New Roman" w:hAnsi="Times New Roman" w:cs="Times New Roman"/>
          <w:sz w:val="24"/>
          <w:szCs w:val="24"/>
          <w:lang w:val="es-MX"/>
        </w:rPr>
      </w:pPr>
      <w:r w:rsidRPr="0078201B">
        <w:rPr>
          <w:rFonts w:ascii="Times New Roman" w:hAnsi="Times New Roman" w:cs="Times New Roman"/>
          <w:sz w:val="24"/>
          <w:szCs w:val="24"/>
          <w:lang w:val="es-MX"/>
        </w:rPr>
        <w:t xml:space="preserve">Salazar, F., </w:t>
      </w:r>
      <w:r w:rsidR="00316F24" w:rsidRPr="0078201B">
        <w:rPr>
          <w:rFonts w:ascii="Times New Roman" w:hAnsi="Times New Roman" w:cs="Times New Roman"/>
          <w:sz w:val="24"/>
          <w:szCs w:val="24"/>
          <w:lang w:val="es-MX"/>
        </w:rPr>
        <w:t xml:space="preserve">y </w:t>
      </w:r>
      <w:proofErr w:type="spellStart"/>
      <w:r w:rsidRPr="0078201B">
        <w:rPr>
          <w:rFonts w:ascii="Times New Roman" w:hAnsi="Times New Roman" w:cs="Times New Roman"/>
          <w:sz w:val="24"/>
          <w:szCs w:val="24"/>
          <w:lang w:val="es-MX"/>
        </w:rPr>
        <w:t>Lescano</w:t>
      </w:r>
      <w:proofErr w:type="spellEnd"/>
      <w:r w:rsidRPr="0078201B">
        <w:rPr>
          <w:rFonts w:ascii="Times New Roman" w:hAnsi="Times New Roman" w:cs="Times New Roman"/>
          <w:sz w:val="24"/>
          <w:szCs w:val="24"/>
          <w:lang w:val="es-MX"/>
        </w:rPr>
        <w:t xml:space="preserve">, L. (2022). Competencias digitales en docentes universitarios de América Latina: Una revisión sistemática. </w:t>
      </w:r>
      <w:r w:rsidRPr="0078201B">
        <w:rPr>
          <w:rFonts w:ascii="Times New Roman" w:hAnsi="Times New Roman" w:cs="Times New Roman"/>
          <w:i/>
          <w:iCs/>
          <w:sz w:val="24"/>
          <w:szCs w:val="24"/>
          <w:lang w:val="es-MX"/>
        </w:rPr>
        <w:t xml:space="preserve">Alpha </w:t>
      </w:r>
      <w:proofErr w:type="spellStart"/>
      <w:r w:rsidRPr="0078201B">
        <w:rPr>
          <w:rFonts w:ascii="Times New Roman" w:hAnsi="Times New Roman" w:cs="Times New Roman"/>
          <w:i/>
          <w:iCs/>
          <w:sz w:val="24"/>
          <w:szCs w:val="24"/>
          <w:lang w:val="es-MX"/>
        </w:rPr>
        <w:t>Centauri</w:t>
      </w:r>
      <w:proofErr w:type="spellEnd"/>
      <w:r w:rsidRPr="0078201B">
        <w:rPr>
          <w:rFonts w:ascii="Times New Roman" w:hAnsi="Times New Roman" w:cs="Times New Roman"/>
          <w:i/>
          <w:iCs/>
          <w:sz w:val="24"/>
          <w:szCs w:val="24"/>
          <w:lang w:val="es-MX"/>
        </w:rPr>
        <w:t>, 3</w:t>
      </w:r>
      <w:r w:rsidRPr="0078201B">
        <w:rPr>
          <w:rFonts w:ascii="Times New Roman" w:hAnsi="Times New Roman" w:cs="Times New Roman"/>
          <w:sz w:val="24"/>
          <w:szCs w:val="24"/>
          <w:lang w:val="es-MX"/>
        </w:rPr>
        <w:t>(2), 02-13.</w:t>
      </w:r>
    </w:p>
    <w:p w14:paraId="3EEB1DF8" w14:textId="78E583E4" w:rsidR="00FB61E8" w:rsidRPr="0078201B" w:rsidRDefault="00FB61E8" w:rsidP="0078201B">
      <w:pPr>
        <w:spacing w:after="0" w:line="360" w:lineRule="auto"/>
        <w:ind w:left="709" w:hanging="709"/>
        <w:jc w:val="both"/>
        <w:rPr>
          <w:rFonts w:ascii="Times New Roman" w:hAnsi="Times New Roman" w:cs="Times New Roman"/>
          <w:sz w:val="24"/>
          <w:szCs w:val="24"/>
          <w:lang w:val="es-MX"/>
        </w:rPr>
      </w:pPr>
      <w:r w:rsidRPr="0078201B">
        <w:rPr>
          <w:rFonts w:ascii="Times New Roman" w:hAnsi="Times New Roman" w:cs="Times New Roman"/>
          <w:sz w:val="24"/>
          <w:szCs w:val="24"/>
          <w:lang w:val="es-MX"/>
        </w:rPr>
        <w:t xml:space="preserve">Sosa D. J. M., </w:t>
      </w:r>
      <w:r w:rsidR="00316F24" w:rsidRPr="0078201B">
        <w:rPr>
          <w:rFonts w:ascii="Times New Roman" w:hAnsi="Times New Roman" w:cs="Times New Roman"/>
          <w:sz w:val="24"/>
          <w:szCs w:val="24"/>
          <w:lang w:val="es-MX"/>
        </w:rPr>
        <w:t>y</w:t>
      </w:r>
      <w:r w:rsidRPr="0078201B">
        <w:rPr>
          <w:rFonts w:ascii="Times New Roman" w:hAnsi="Times New Roman" w:cs="Times New Roman"/>
          <w:sz w:val="24"/>
          <w:szCs w:val="24"/>
          <w:lang w:val="es-MX"/>
        </w:rPr>
        <w:t xml:space="preserve"> </w:t>
      </w:r>
      <w:proofErr w:type="spellStart"/>
      <w:r w:rsidRPr="0078201B">
        <w:rPr>
          <w:rFonts w:ascii="Times New Roman" w:hAnsi="Times New Roman" w:cs="Times New Roman"/>
          <w:sz w:val="24"/>
          <w:szCs w:val="24"/>
          <w:lang w:val="es-MX"/>
        </w:rPr>
        <w:t>Berrocoso</w:t>
      </w:r>
      <w:proofErr w:type="spellEnd"/>
      <w:r w:rsidRPr="0078201B">
        <w:rPr>
          <w:rFonts w:ascii="Times New Roman" w:hAnsi="Times New Roman" w:cs="Times New Roman"/>
          <w:sz w:val="24"/>
          <w:szCs w:val="24"/>
          <w:lang w:val="es-MX"/>
        </w:rPr>
        <w:t>, J. V. (2020). Perfiles docentes en el contexto de la transformación digital de la escuela. </w:t>
      </w:r>
      <w:r w:rsidRPr="0078201B">
        <w:rPr>
          <w:rFonts w:ascii="Times New Roman" w:hAnsi="Times New Roman" w:cs="Times New Roman"/>
          <w:i/>
          <w:iCs/>
          <w:sz w:val="24"/>
          <w:szCs w:val="24"/>
          <w:lang w:val="es-MX"/>
        </w:rPr>
        <w:t>Bordón: Revista de pedagogía</w:t>
      </w:r>
      <w:r w:rsidRPr="0078201B">
        <w:rPr>
          <w:rFonts w:ascii="Times New Roman" w:hAnsi="Times New Roman" w:cs="Times New Roman"/>
          <w:sz w:val="24"/>
          <w:szCs w:val="24"/>
          <w:lang w:val="es-MX"/>
        </w:rPr>
        <w:t>, </w:t>
      </w:r>
      <w:r w:rsidRPr="0078201B">
        <w:rPr>
          <w:rFonts w:ascii="Times New Roman" w:hAnsi="Times New Roman" w:cs="Times New Roman"/>
          <w:i/>
          <w:iCs/>
          <w:sz w:val="24"/>
          <w:szCs w:val="24"/>
          <w:lang w:val="es-MX"/>
        </w:rPr>
        <w:t>72</w:t>
      </w:r>
      <w:r w:rsidRPr="0078201B">
        <w:rPr>
          <w:rFonts w:ascii="Times New Roman" w:hAnsi="Times New Roman" w:cs="Times New Roman"/>
          <w:sz w:val="24"/>
          <w:szCs w:val="24"/>
          <w:lang w:val="es-MX"/>
        </w:rPr>
        <w:t xml:space="preserve">(1), 151-173. </w:t>
      </w:r>
    </w:p>
    <w:p w14:paraId="5CE9794D" w14:textId="12DFE84D" w:rsidR="00FB61E8" w:rsidRPr="0078201B" w:rsidRDefault="00FB61E8" w:rsidP="0078201B">
      <w:pPr>
        <w:spacing w:after="0" w:line="360" w:lineRule="auto"/>
        <w:ind w:left="709" w:hanging="709"/>
        <w:jc w:val="both"/>
        <w:rPr>
          <w:rFonts w:ascii="Times New Roman" w:hAnsi="Times New Roman" w:cs="Times New Roman"/>
          <w:sz w:val="24"/>
          <w:szCs w:val="24"/>
        </w:rPr>
      </w:pPr>
      <w:proofErr w:type="spellStart"/>
      <w:r w:rsidRPr="0078201B">
        <w:rPr>
          <w:rFonts w:ascii="Times New Roman" w:hAnsi="Times New Roman" w:cs="Times New Roman"/>
          <w:sz w:val="24"/>
          <w:szCs w:val="24"/>
          <w:lang w:val="es-MX"/>
        </w:rPr>
        <w:t>Tondeur</w:t>
      </w:r>
      <w:proofErr w:type="spellEnd"/>
      <w:r w:rsidRPr="0078201B">
        <w:rPr>
          <w:rFonts w:ascii="Times New Roman" w:hAnsi="Times New Roman" w:cs="Times New Roman"/>
          <w:sz w:val="24"/>
          <w:szCs w:val="24"/>
          <w:lang w:val="es-MX"/>
        </w:rPr>
        <w:t xml:space="preserve">, J., </w:t>
      </w:r>
      <w:proofErr w:type="spellStart"/>
      <w:r w:rsidRPr="0078201B">
        <w:rPr>
          <w:rFonts w:ascii="Times New Roman" w:hAnsi="Times New Roman" w:cs="Times New Roman"/>
          <w:sz w:val="24"/>
          <w:szCs w:val="24"/>
          <w:lang w:val="es-MX"/>
        </w:rPr>
        <w:t>Scherer</w:t>
      </w:r>
      <w:proofErr w:type="spellEnd"/>
      <w:r w:rsidRPr="0078201B">
        <w:rPr>
          <w:rFonts w:ascii="Times New Roman" w:hAnsi="Times New Roman" w:cs="Times New Roman"/>
          <w:sz w:val="24"/>
          <w:szCs w:val="24"/>
          <w:lang w:val="es-MX"/>
        </w:rPr>
        <w:t xml:space="preserve">, R., Baran, E., </w:t>
      </w:r>
      <w:proofErr w:type="spellStart"/>
      <w:r w:rsidRPr="0078201B">
        <w:rPr>
          <w:rFonts w:ascii="Times New Roman" w:hAnsi="Times New Roman" w:cs="Times New Roman"/>
          <w:sz w:val="24"/>
          <w:szCs w:val="24"/>
          <w:lang w:val="es-MX"/>
        </w:rPr>
        <w:t>Siddiq</w:t>
      </w:r>
      <w:proofErr w:type="spellEnd"/>
      <w:r w:rsidRPr="0078201B">
        <w:rPr>
          <w:rFonts w:ascii="Times New Roman" w:hAnsi="Times New Roman" w:cs="Times New Roman"/>
          <w:sz w:val="24"/>
          <w:szCs w:val="24"/>
          <w:lang w:val="es-MX"/>
        </w:rPr>
        <w:t xml:space="preserve">, F., </w:t>
      </w:r>
      <w:proofErr w:type="spellStart"/>
      <w:r w:rsidRPr="0078201B">
        <w:rPr>
          <w:rFonts w:ascii="Times New Roman" w:hAnsi="Times New Roman" w:cs="Times New Roman"/>
          <w:sz w:val="24"/>
          <w:szCs w:val="24"/>
          <w:lang w:val="es-MX"/>
        </w:rPr>
        <w:t>Valtonen</w:t>
      </w:r>
      <w:proofErr w:type="spellEnd"/>
      <w:r w:rsidRPr="0078201B">
        <w:rPr>
          <w:rFonts w:ascii="Times New Roman" w:hAnsi="Times New Roman" w:cs="Times New Roman"/>
          <w:sz w:val="24"/>
          <w:szCs w:val="24"/>
          <w:lang w:val="es-MX"/>
        </w:rPr>
        <w:t xml:space="preserve">, T., </w:t>
      </w:r>
      <w:r w:rsidR="00316F24" w:rsidRPr="0078201B">
        <w:rPr>
          <w:rFonts w:ascii="Times New Roman" w:hAnsi="Times New Roman" w:cs="Times New Roman"/>
          <w:sz w:val="24"/>
          <w:szCs w:val="24"/>
          <w:lang w:val="es-MX"/>
        </w:rPr>
        <w:t>y</w:t>
      </w:r>
      <w:r w:rsidRPr="0078201B">
        <w:rPr>
          <w:rFonts w:ascii="Times New Roman" w:hAnsi="Times New Roman" w:cs="Times New Roman"/>
          <w:sz w:val="24"/>
          <w:szCs w:val="24"/>
          <w:lang w:val="es-MX"/>
        </w:rPr>
        <w:t xml:space="preserve"> </w:t>
      </w:r>
      <w:proofErr w:type="spellStart"/>
      <w:r w:rsidRPr="0078201B">
        <w:rPr>
          <w:rFonts w:ascii="Times New Roman" w:hAnsi="Times New Roman" w:cs="Times New Roman"/>
          <w:sz w:val="24"/>
          <w:szCs w:val="24"/>
          <w:lang w:val="es-MX"/>
        </w:rPr>
        <w:t>Sointu</w:t>
      </w:r>
      <w:proofErr w:type="spellEnd"/>
      <w:r w:rsidRPr="0078201B">
        <w:rPr>
          <w:rFonts w:ascii="Times New Roman" w:hAnsi="Times New Roman" w:cs="Times New Roman"/>
          <w:sz w:val="24"/>
          <w:szCs w:val="24"/>
          <w:lang w:val="es-MX"/>
        </w:rPr>
        <w:t xml:space="preserve">, E. (2019). </w:t>
      </w:r>
      <w:r w:rsidRPr="0078201B">
        <w:rPr>
          <w:rFonts w:ascii="Times New Roman" w:hAnsi="Times New Roman" w:cs="Times New Roman"/>
          <w:sz w:val="24"/>
          <w:szCs w:val="24"/>
        </w:rPr>
        <w:t>Teacher educators as gatekeepers: Preparing the next generation of teachers for technology integration in education. </w:t>
      </w:r>
      <w:r w:rsidRPr="0078201B">
        <w:rPr>
          <w:rFonts w:ascii="Times New Roman" w:hAnsi="Times New Roman" w:cs="Times New Roman"/>
          <w:i/>
          <w:iCs/>
          <w:sz w:val="24"/>
          <w:szCs w:val="24"/>
        </w:rPr>
        <w:t>British Journal of Educational Technology, 50</w:t>
      </w:r>
      <w:r w:rsidRPr="0078201B">
        <w:rPr>
          <w:rFonts w:ascii="Times New Roman" w:hAnsi="Times New Roman" w:cs="Times New Roman"/>
          <w:sz w:val="24"/>
          <w:szCs w:val="24"/>
        </w:rPr>
        <w:t xml:space="preserve">(3), 1189-1209. </w:t>
      </w:r>
    </w:p>
    <w:p w14:paraId="03DF6062" w14:textId="5FD62C8C" w:rsidR="00FB61E8" w:rsidRPr="0078201B" w:rsidRDefault="00FB61E8" w:rsidP="0078201B">
      <w:pPr>
        <w:spacing w:after="0" w:line="360" w:lineRule="auto"/>
        <w:ind w:left="709" w:hanging="709"/>
        <w:jc w:val="both"/>
        <w:rPr>
          <w:rFonts w:ascii="Times New Roman" w:hAnsi="Times New Roman" w:cs="Times New Roman"/>
          <w:sz w:val="24"/>
          <w:szCs w:val="24"/>
          <w:lang w:val="es-MX"/>
        </w:rPr>
      </w:pPr>
      <w:r w:rsidRPr="0078201B">
        <w:rPr>
          <w:rFonts w:ascii="Times New Roman" w:hAnsi="Times New Roman" w:cs="Times New Roman"/>
          <w:sz w:val="24"/>
          <w:szCs w:val="24"/>
        </w:rPr>
        <w:t xml:space="preserve">Universidad </w:t>
      </w:r>
      <w:proofErr w:type="spellStart"/>
      <w:r w:rsidRPr="0078201B">
        <w:rPr>
          <w:rFonts w:ascii="Times New Roman" w:hAnsi="Times New Roman" w:cs="Times New Roman"/>
          <w:sz w:val="24"/>
          <w:szCs w:val="24"/>
        </w:rPr>
        <w:t>Autónoma</w:t>
      </w:r>
      <w:proofErr w:type="spellEnd"/>
      <w:r w:rsidRPr="0078201B">
        <w:rPr>
          <w:rFonts w:ascii="Times New Roman" w:hAnsi="Times New Roman" w:cs="Times New Roman"/>
          <w:sz w:val="24"/>
          <w:szCs w:val="24"/>
        </w:rPr>
        <w:t xml:space="preserve"> de Tamaulipas [UAT]. </w:t>
      </w:r>
      <w:r w:rsidRPr="0078201B">
        <w:rPr>
          <w:rFonts w:ascii="Times New Roman" w:hAnsi="Times New Roman" w:cs="Times New Roman"/>
          <w:sz w:val="24"/>
          <w:szCs w:val="24"/>
          <w:lang w:val="es-MX"/>
        </w:rPr>
        <w:t xml:space="preserve">(2022). </w:t>
      </w:r>
      <w:r w:rsidRPr="0078201B">
        <w:rPr>
          <w:rFonts w:ascii="Times New Roman" w:hAnsi="Times New Roman" w:cs="Times New Roman"/>
          <w:i/>
          <w:iCs/>
          <w:sz w:val="24"/>
          <w:szCs w:val="24"/>
          <w:lang w:val="es-MX"/>
        </w:rPr>
        <w:t xml:space="preserve">Primer Informe </w:t>
      </w:r>
      <w:proofErr w:type="spellStart"/>
      <w:r w:rsidRPr="0078201B">
        <w:rPr>
          <w:rFonts w:ascii="Times New Roman" w:hAnsi="Times New Roman" w:cs="Times New Roman"/>
          <w:i/>
          <w:iCs/>
          <w:sz w:val="24"/>
          <w:szCs w:val="24"/>
          <w:lang w:val="es-MX"/>
        </w:rPr>
        <w:t>Rectorial</w:t>
      </w:r>
      <w:proofErr w:type="spellEnd"/>
      <w:r w:rsidRPr="0078201B">
        <w:rPr>
          <w:rFonts w:ascii="Times New Roman" w:hAnsi="Times New Roman" w:cs="Times New Roman"/>
          <w:i/>
          <w:iCs/>
          <w:sz w:val="24"/>
          <w:szCs w:val="24"/>
          <w:lang w:val="es-MX"/>
        </w:rPr>
        <w:t>. Universidad Autónoma de Tamaulipas.</w:t>
      </w:r>
      <w:r w:rsidRPr="0078201B">
        <w:rPr>
          <w:rFonts w:ascii="Times New Roman" w:hAnsi="Times New Roman" w:cs="Times New Roman"/>
          <w:sz w:val="24"/>
          <w:szCs w:val="24"/>
          <w:lang w:val="es-MX"/>
        </w:rPr>
        <w:t xml:space="preserve"> </w:t>
      </w:r>
      <w:hyperlink r:id="rId22" w:history="1">
        <w:r w:rsidR="00316F24" w:rsidRPr="0078201B">
          <w:rPr>
            <w:rStyle w:val="Hipervnculo"/>
            <w:rFonts w:ascii="Times New Roman" w:hAnsi="Times New Roman" w:cs="Times New Roman"/>
            <w:sz w:val="24"/>
            <w:szCs w:val="24"/>
            <w:lang w:val="es-MX"/>
          </w:rPr>
          <w:t>https://dpei.uat.edu.mx/informe-rectoral-2022</w:t>
        </w:r>
      </w:hyperlink>
    </w:p>
    <w:p w14:paraId="56028FBE" w14:textId="589AB824" w:rsidR="00D10656" w:rsidRPr="0078201B" w:rsidRDefault="00FB61E8" w:rsidP="0078201B">
      <w:pPr>
        <w:spacing w:after="0" w:line="360" w:lineRule="auto"/>
        <w:ind w:left="709" w:hanging="709"/>
        <w:jc w:val="both"/>
        <w:rPr>
          <w:rFonts w:ascii="Times New Roman" w:hAnsi="Times New Roman" w:cs="Times New Roman"/>
          <w:sz w:val="24"/>
          <w:szCs w:val="24"/>
          <w:lang w:val="es-MX"/>
        </w:rPr>
      </w:pPr>
      <w:r w:rsidRPr="0078201B">
        <w:rPr>
          <w:rFonts w:ascii="Times New Roman" w:hAnsi="Times New Roman" w:cs="Times New Roman"/>
          <w:sz w:val="24"/>
          <w:szCs w:val="24"/>
          <w:lang w:val="es-MX"/>
        </w:rPr>
        <w:t xml:space="preserve">Zavala, D., Muñoz, K., </w:t>
      </w:r>
      <w:r w:rsidR="00316F24" w:rsidRPr="0078201B">
        <w:rPr>
          <w:rFonts w:ascii="Times New Roman" w:hAnsi="Times New Roman" w:cs="Times New Roman"/>
          <w:sz w:val="24"/>
          <w:szCs w:val="24"/>
          <w:lang w:val="es-MX"/>
        </w:rPr>
        <w:t>y</w:t>
      </w:r>
      <w:r w:rsidRPr="0078201B">
        <w:rPr>
          <w:rFonts w:ascii="Times New Roman" w:hAnsi="Times New Roman" w:cs="Times New Roman"/>
          <w:sz w:val="24"/>
          <w:szCs w:val="24"/>
          <w:lang w:val="es-MX"/>
        </w:rPr>
        <w:t xml:space="preserve"> Lozano, E. (2016). Un enfoque de las competencias digitales de los docentes. </w:t>
      </w:r>
      <w:r w:rsidRPr="0078201B">
        <w:rPr>
          <w:rFonts w:ascii="Times New Roman" w:hAnsi="Times New Roman" w:cs="Times New Roman"/>
          <w:i/>
          <w:iCs/>
          <w:sz w:val="24"/>
          <w:szCs w:val="24"/>
          <w:lang w:val="es-MX"/>
        </w:rPr>
        <w:t>Revista</w:t>
      </w:r>
      <w:r w:rsidR="006D21BB" w:rsidRPr="0078201B">
        <w:rPr>
          <w:rFonts w:ascii="Times New Roman" w:hAnsi="Times New Roman" w:cs="Times New Roman"/>
          <w:i/>
          <w:iCs/>
          <w:sz w:val="24"/>
          <w:szCs w:val="24"/>
          <w:lang w:val="es-MX"/>
        </w:rPr>
        <w:t xml:space="preserve"> </w:t>
      </w:r>
      <w:r w:rsidRPr="0078201B">
        <w:rPr>
          <w:rFonts w:ascii="Times New Roman" w:hAnsi="Times New Roman" w:cs="Times New Roman"/>
          <w:i/>
          <w:iCs/>
          <w:sz w:val="24"/>
          <w:szCs w:val="24"/>
          <w:lang w:val="es-MX"/>
        </w:rPr>
        <w:t>publicando, 3</w:t>
      </w:r>
      <w:r w:rsidRPr="0078201B">
        <w:rPr>
          <w:rFonts w:ascii="Times New Roman" w:hAnsi="Times New Roman" w:cs="Times New Roman"/>
          <w:sz w:val="24"/>
          <w:szCs w:val="24"/>
          <w:lang w:val="es-MX"/>
        </w:rPr>
        <w:t xml:space="preserve">(9), 330-340. </w:t>
      </w:r>
      <w:r w:rsidR="006D21BB" w:rsidRPr="0078201B">
        <w:rPr>
          <w:rFonts w:ascii="Times New Roman" w:hAnsi="Times New Roman" w:cs="Times New Roman"/>
          <w:sz w:val="24"/>
          <w:szCs w:val="24"/>
          <w:lang w:val="es-MX"/>
        </w:rPr>
        <w:t xml:space="preserve"> </w:t>
      </w:r>
      <w:hyperlink r:id="rId23" w:history="1">
        <w:r w:rsidR="006D21BB" w:rsidRPr="0078201B">
          <w:rPr>
            <w:rStyle w:val="Hipervnculo"/>
            <w:rFonts w:ascii="Times New Roman" w:hAnsi="Times New Roman" w:cs="Times New Roman"/>
            <w:sz w:val="24"/>
            <w:szCs w:val="24"/>
            <w:lang w:val="es-MX"/>
          </w:rPr>
          <w:t>https://dialnet.unirioja.es/servlet/articulo?codigo=5833540</w:t>
        </w:r>
      </w:hyperlink>
    </w:p>
    <w:p w14:paraId="32097BBD" w14:textId="77777777" w:rsidR="006D21BB" w:rsidRPr="001C3447" w:rsidRDefault="006D21BB" w:rsidP="00FB61E8">
      <w:pPr>
        <w:jc w:val="both"/>
        <w:rPr>
          <w:rFonts w:ascii="Times New Roman" w:hAnsi="Times New Roman" w:cs="Times New Roman"/>
          <w:lang w:val="es-MX"/>
        </w:rPr>
      </w:pPr>
    </w:p>
    <w:sectPr w:rsidR="006D21BB" w:rsidRPr="001C3447" w:rsidSect="00F44603">
      <w:headerReference w:type="default" r:id="rId24"/>
      <w:footerReference w:type="default" r:id="rId25"/>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6147E" w14:textId="77777777" w:rsidR="001A336B" w:rsidRDefault="001A336B" w:rsidP="00F44603">
      <w:pPr>
        <w:spacing w:after="0" w:line="240" w:lineRule="auto"/>
      </w:pPr>
      <w:r>
        <w:separator/>
      </w:r>
    </w:p>
  </w:endnote>
  <w:endnote w:type="continuationSeparator" w:id="0">
    <w:p w14:paraId="218A1BF8" w14:textId="77777777" w:rsidR="001A336B" w:rsidRDefault="001A336B" w:rsidP="00F44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BBBE8" w14:textId="424C43C2" w:rsidR="00F44603" w:rsidRDefault="00F44603">
    <w:pPr>
      <w:pStyle w:val="Piedepgina"/>
    </w:pPr>
    <w:r>
      <w:t xml:space="preserve">           </w:t>
    </w:r>
    <w:r w:rsidRPr="002A3D98">
      <w:rPr>
        <w:noProof/>
      </w:rPr>
      <w:drawing>
        <wp:inline distT="0" distB="0" distL="0" distR="0" wp14:anchorId="02732DC6" wp14:editId="17AFC0CD">
          <wp:extent cx="1600200" cy="419100"/>
          <wp:effectExtent l="0" t="0" r="0" b="0"/>
          <wp:docPr id="438050678" name="Imagen 43805067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b/>
      </w:rPr>
      <w:t xml:space="preserve">Vol. 15 Num. </w:t>
    </w:r>
    <w:r>
      <w:rPr>
        <w:b/>
      </w:rPr>
      <w:t>30</w:t>
    </w:r>
    <w:r w:rsidRPr="006739CC">
      <w:rPr>
        <w:b/>
      </w:rPr>
      <w:t xml:space="preserve"> </w:t>
    </w:r>
    <w:proofErr w:type="spellStart"/>
    <w:r>
      <w:rPr>
        <w:b/>
      </w:rPr>
      <w:t>Enero</w:t>
    </w:r>
    <w:proofErr w:type="spellEnd"/>
    <w:r>
      <w:rPr>
        <w:b/>
      </w:rPr>
      <w:t xml:space="preserve"> – Junio 2025</w:t>
    </w:r>
    <w:r w:rsidRPr="001043F3">
      <w:rPr>
        <w:b/>
      </w:rPr>
      <w:t>, e</w:t>
    </w:r>
    <w:r w:rsidR="00417A67">
      <w:rPr>
        <w:b/>
      </w:rPr>
      <w:t>840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046C7" w14:textId="77777777" w:rsidR="001A336B" w:rsidRDefault="001A336B" w:rsidP="00F44603">
      <w:pPr>
        <w:spacing w:after="0" w:line="240" w:lineRule="auto"/>
      </w:pPr>
      <w:r>
        <w:separator/>
      </w:r>
    </w:p>
  </w:footnote>
  <w:footnote w:type="continuationSeparator" w:id="0">
    <w:p w14:paraId="533B57E2" w14:textId="77777777" w:rsidR="001A336B" w:rsidRDefault="001A336B" w:rsidP="00F44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181B" w14:textId="37F9B6CE" w:rsidR="00F44603" w:rsidRDefault="00F44603" w:rsidP="00F44603">
    <w:pPr>
      <w:pStyle w:val="Encabezado"/>
      <w:jc w:val="center"/>
    </w:pPr>
    <w:r w:rsidRPr="002A3D98">
      <w:rPr>
        <w:noProof/>
      </w:rPr>
      <w:drawing>
        <wp:inline distT="0" distB="0" distL="0" distR="0" wp14:anchorId="01E6C931" wp14:editId="0DC113CD">
          <wp:extent cx="5397500" cy="635000"/>
          <wp:effectExtent l="0" t="0" r="0" b="0"/>
          <wp:docPr id="1672552802" name="Imagen 167255280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B5B4C"/>
    <w:multiLevelType w:val="hybridMultilevel"/>
    <w:tmpl w:val="7CC2B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7E6828"/>
    <w:multiLevelType w:val="hybridMultilevel"/>
    <w:tmpl w:val="26445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50104F3"/>
    <w:multiLevelType w:val="hybridMultilevel"/>
    <w:tmpl w:val="0DD89484"/>
    <w:lvl w:ilvl="0" w:tplc="FFAAB988">
      <w:start w:val="1"/>
      <w:numFmt w:val="decimal"/>
      <w:lvlText w:val="%1."/>
      <w:lvlJc w:val="left"/>
      <w:pPr>
        <w:ind w:left="1020" w:hanging="360"/>
      </w:pPr>
    </w:lvl>
    <w:lvl w:ilvl="1" w:tplc="213661EC">
      <w:start w:val="1"/>
      <w:numFmt w:val="decimal"/>
      <w:lvlText w:val="%2."/>
      <w:lvlJc w:val="left"/>
      <w:pPr>
        <w:ind w:left="1020" w:hanging="360"/>
      </w:pPr>
    </w:lvl>
    <w:lvl w:ilvl="2" w:tplc="385E0084">
      <w:start w:val="1"/>
      <w:numFmt w:val="decimal"/>
      <w:lvlText w:val="%3."/>
      <w:lvlJc w:val="left"/>
      <w:pPr>
        <w:ind w:left="1020" w:hanging="360"/>
      </w:pPr>
    </w:lvl>
    <w:lvl w:ilvl="3" w:tplc="42E4A2A0">
      <w:start w:val="1"/>
      <w:numFmt w:val="decimal"/>
      <w:lvlText w:val="%4."/>
      <w:lvlJc w:val="left"/>
      <w:pPr>
        <w:ind w:left="1020" w:hanging="360"/>
      </w:pPr>
    </w:lvl>
    <w:lvl w:ilvl="4" w:tplc="6A860016">
      <w:start w:val="1"/>
      <w:numFmt w:val="decimal"/>
      <w:lvlText w:val="%5."/>
      <w:lvlJc w:val="left"/>
      <w:pPr>
        <w:ind w:left="1020" w:hanging="360"/>
      </w:pPr>
    </w:lvl>
    <w:lvl w:ilvl="5" w:tplc="AF62E0DC">
      <w:start w:val="1"/>
      <w:numFmt w:val="decimal"/>
      <w:lvlText w:val="%6."/>
      <w:lvlJc w:val="left"/>
      <w:pPr>
        <w:ind w:left="1020" w:hanging="360"/>
      </w:pPr>
    </w:lvl>
    <w:lvl w:ilvl="6" w:tplc="E826B98A">
      <w:start w:val="1"/>
      <w:numFmt w:val="decimal"/>
      <w:lvlText w:val="%7."/>
      <w:lvlJc w:val="left"/>
      <w:pPr>
        <w:ind w:left="1020" w:hanging="360"/>
      </w:pPr>
    </w:lvl>
    <w:lvl w:ilvl="7" w:tplc="60F64AEE">
      <w:start w:val="1"/>
      <w:numFmt w:val="decimal"/>
      <w:lvlText w:val="%8."/>
      <w:lvlJc w:val="left"/>
      <w:pPr>
        <w:ind w:left="1020" w:hanging="360"/>
      </w:pPr>
    </w:lvl>
    <w:lvl w:ilvl="8" w:tplc="FE92EC9E">
      <w:start w:val="1"/>
      <w:numFmt w:val="decimal"/>
      <w:lvlText w:val="%9."/>
      <w:lvlJc w:val="left"/>
      <w:pPr>
        <w:ind w:left="1020" w:hanging="360"/>
      </w:pPr>
    </w:lvl>
  </w:abstractNum>
  <w:abstractNum w:abstractNumId="3" w15:restartNumberingAfterBreak="0">
    <w:nsid w:val="4D591D4E"/>
    <w:multiLevelType w:val="hybridMultilevel"/>
    <w:tmpl w:val="E2E4FFAE"/>
    <w:lvl w:ilvl="0" w:tplc="3E942EEA">
      <w:start w:val="1"/>
      <w:numFmt w:val="decimal"/>
      <w:lvlText w:val="%1."/>
      <w:lvlJc w:val="left"/>
      <w:pPr>
        <w:ind w:left="1020" w:hanging="360"/>
      </w:pPr>
    </w:lvl>
    <w:lvl w:ilvl="1" w:tplc="4FE692D0">
      <w:start w:val="1"/>
      <w:numFmt w:val="decimal"/>
      <w:lvlText w:val="%2."/>
      <w:lvlJc w:val="left"/>
      <w:pPr>
        <w:ind w:left="1020" w:hanging="360"/>
      </w:pPr>
    </w:lvl>
    <w:lvl w:ilvl="2" w:tplc="B764FBA0">
      <w:start w:val="1"/>
      <w:numFmt w:val="decimal"/>
      <w:lvlText w:val="%3."/>
      <w:lvlJc w:val="left"/>
      <w:pPr>
        <w:ind w:left="1020" w:hanging="360"/>
      </w:pPr>
    </w:lvl>
    <w:lvl w:ilvl="3" w:tplc="CB18FCFC">
      <w:start w:val="1"/>
      <w:numFmt w:val="decimal"/>
      <w:lvlText w:val="%4."/>
      <w:lvlJc w:val="left"/>
      <w:pPr>
        <w:ind w:left="1020" w:hanging="360"/>
      </w:pPr>
    </w:lvl>
    <w:lvl w:ilvl="4" w:tplc="05C0D034">
      <w:start w:val="1"/>
      <w:numFmt w:val="decimal"/>
      <w:lvlText w:val="%5."/>
      <w:lvlJc w:val="left"/>
      <w:pPr>
        <w:ind w:left="1020" w:hanging="360"/>
      </w:pPr>
    </w:lvl>
    <w:lvl w:ilvl="5" w:tplc="056EAC9A">
      <w:start w:val="1"/>
      <w:numFmt w:val="decimal"/>
      <w:lvlText w:val="%6."/>
      <w:lvlJc w:val="left"/>
      <w:pPr>
        <w:ind w:left="1020" w:hanging="360"/>
      </w:pPr>
    </w:lvl>
    <w:lvl w:ilvl="6" w:tplc="1EF63C40">
      <w:start w:val="1"/>
      <w:numFmt w:val="decimal"/>
      <w:lvlText w:val="%7."/>
      <w:lvlJc w:val="left"/>
      <w:pPr>
        <w:ind w:left="1020" w:hanging="360"/>
      </w:pPr>
    </w:lvl>
    <w:lvl w:ilvl="7" w:tplc="F1643834">
      <w:start w:val="1"/>
      <w:numFmt w:val="decimal"/>
      <w:lvlText w:val="%8."/>
      <w:lvlJc w:val="left"/>
      <w:pPr>
        <w:ind w:left="1020" w:hanging="360"/>
      </w:pPr>
    </w:lvl>
    <w:lvl w:ilvl="8" w:tplc="A7FCFEC0">
      <w:start w:val="1"/>
      <w:numFmt w:val="decimal"/>
      <w:lvlText w:val="%9."/>
      <w:lvlJc w:val="left"/>
      <w:pPr>
        <w:ind w:left="1020" w:hanging="360"/>
      </w:pPr>
    </w:lvl>
  </w:abstractNum>
  <w:abstractNum w:abstractNumId="4" w15:restartNumberingAfterBreak="0">
    <w:nsid w:val="4F57012B"/>
    <w:multiLevelType w:val="hybridMultilevel"/>
    <w:tmpl w:val="A858B85A"/>
    <w:lvl w:ilvl="0" w:tplc="FB66132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AF7C1E"/>
    <w:multiLevelType w:val="hybridMultilevel"/>
    <w:tmpl w:val="AEC068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E774534"/>
    <w:multiLevelType w:val="hybridMultilevel"/>
    <w:tmpl w:val="2FCCF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8A43717"/>
    <w:multiLevelType w:val="hybridMultilevel"/>
    <w:tmpl w:val="43FA6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9BB4429"/>
    <w:multiLevelType w:val="hybridMultilevel"/>
    <w:tmpl w:val="1F9AB2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98893672">
    <w:abstractNumId w:val="4"/>
  </w:num>
  <w:num w:numId="2" w16cid:durableId="1226339155">
    <w:abstractNumId w:val="3"/>
  </w:num>
  <w:num w:numId="3" w16cid:durableId="4748432">
    <w:abstractNumId w:val="2"/>
  </w:num>
  <w:num w:numId="4" w16cid:durableId="1494179276">
    <w:abstractNumId w:val="1"/>
  </w:num>
  <w:num w:numId="5" w16cid:durableId="548615300">
    <w:abstractNumId w:val="7"/>
  </w:num>
  <w:num w:numId="6" w16cid:durableId="460657517">
    <w:abstractNumId w:val="8"/>
  </w:num>
  <w:num w:numId="7" w16cid:durableId="451441954">
    <w:abstractNumId w:val="6"/>
  </w:num>
  <w:num w:numId="8" w16cid:durableId="1700083226">
    <w:abstractNumId w:val="5"/>
  </w:num>
  <w:num w:numId="9" w16cid:durableId="142634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EE0"/>
    <w:rsid w:val="000028E9"/>
    <w:rsid w:val="00005096"/>
    <w:rsid w:val="00006AD4"/>
    <w:rsid w:val="0002251D"/>
    <w:rsid w:val="00036859"/>
    <w:rsid w:val="0004439B"/>
    <w:rsid w:val="00044663"/>
    <w:rsid w:val="00057BF2"/>
    <w:rsid w:val="00057CF5"/>
    <w:rsid w:val="00062C67"/>
    <w:rsid w:val="00084F98"/>
    <w:rsid w:val="00085CF6"/>
    <w:rsid w:val="00085EB0"/>
    <w:rsid w:val="0008684C"/>
    <w:rsid w:val="000B367F"/>
    <w:rsid w:val="000D6A6A"/>
    <w:rsid w:val="000E1870"/>
    <w:rsid w:val="000E3D3F"/>
    <w:rsid w:val="000E5F16"/>
    <w:rsid w:val="000F0CCA"/>
    <w:rsid w:val="000F1D72"/>
    <w:rsid w:val="00101D54"/>
    <w:rsid w:val="001045B7"/>
    <w:rsid w:val="0010674C"/>
    <w:rsid w:val="00106A74"/>
    <w:rsid w:val="00114A81"/>
    <w:rsid w:val="001207E9"/>
    <w:rsid w:val="00125981"/>
    <w:rsid w:val="00125C39"/>
    <w:rsid w:val="001273E1"/>
    <w:rsid w:val="00133AC6"/>
    <w:rsid w:val="00137178"/>
    <w:rsid w:val="00142A33"/>
    <w:rsid w:val="00144142"/>
    <w:rsid w:val="00145EE0"/>
    <w:rsid w:val="00155A71"/>
    <w:rsid w:val="00157823"/>
    <w:rsid w:val="00163DDB"/>
    <w:rsid w:val="00170A94"/>
    <w:rsid w:val="001721C3"/>
    <w:rsid w:val="001750E5"/>
    <w:rsid w:val="001A336B"/>
    <w:rsid w:val="001B4ED4"/>
    <w:rsid w:val="001B5E65"/>
    <w:rsid w:val="001B5FB1"/>
    <w:rsid w:val="001B6BC6"/>
    <w:rsid w:val="001B7FB7"/>
    <w:rsid w:val="001C311B"/>
    <w:rsid w:val="001C3447"/>
    <w:rsid w:val="001C494D"/>
    <w:rsid w:val="001C5728"/>
    <w:rsid w:val="001C5BCB"/>
    <w:rsid w:val="001D07FE"/>
    <w:rsid w:val="001D5310"/>
    <w:rsid w:val="001D68F6"/>
    <w:rsid w:val="001E3961"/>
    <w:rsid w:val="001E3FFA"/>
    <w:rsid w:val="002011A4"/>
    <w:rsid w:val="00201C80"/>
    <w:rsid w:val="002048D8"/>
    <w:rsid w:val="0020797E"/>
    <w:rsid w:val="00214017"/>
    <w:rsid w:val="0022586C"/>
    <w:rsid w:val="00227D66"/>
    <w:rsid w:val="00233DE5"/>
    <w:rsid w:val="0023681C"/>
    <w:rsid w:val="00241727"/>
    <w:rsid w:val="00252733"/>
    <w:rsid w:val="0025451F"/>
    <w:rsid w:val="00270A07"/>
    <w:rsid w:val="00280E73"/>
    <w:rsid w:val="0028215B"/>
    <w:rsid w:val="002932FA"/>
    <w:rsid w:val="002A08AD"/>
    <w:rsid w:val="002A0BDB"/>
    <w:rsid w:val="002A63E1"/>
    <w:rsid w:val="002B349A"/>
    <w:rsid w:val="002B7BF4"/>
    <w:rsid w:val="002C2F26"/>
    <w:rsid w:val="002C4F8C"/>
    <w:rsid w:val="002C7AB9"/>
    <w:rsid w:val="002C7C7C"/>
    <w:rsid w:val="002E625B"/>
    <w:rsid w:val="002F6095"/>
    <w:rsid w:val="0030342F"/>
    <w:rsid w:val="0031438A"/>
    <w:rsid w:val="00316F24"/>
    <w:rsid w:val="003227FB"/>
    <w:rsid w:val="00331113"/>
    <w:rsid w:val="00332B81"/>
    <w:rsid w:val="00335AB0"/>
    <w:rsid w:val="00335F26"/>
    <w:rsid w:val="00340ADF"/>
    <w:rsid w:val="00341727"/>
    <w:rsid w:val="00343DC2"/>
    <w:rsid w:val="0034639F"/>
    <w:rsid w:val="00350F94"/>
    <w:rsid w:val="003673A7"/>
    <w:rsid w:val="00380CEA"/>
    <w:rsid w:val="00387B6C"/>
    <w:rsid w:val="003B21EE"/>
    <w:rsid w:val="003C1B51"/>
    <w:rsid w:val="003C4219"/>
    <w:rsid w:val="003E3E39"/>
    <w:rsid w:val="003E4A03"/>
    <w:rsid w:val="003F154E"/>
    <w:rsid w:val="00400545"/>
    <w:rsid w:val="00417A67"/>
    <w:rsid w:val="00432E59"/>
    <w:rsid w:val="00435370"/>
    <w:rsid w:val="004404DC"/>
    <w:rsid w:val="004A351B"/>
    <w:rsid w:val="004A7C12"/>
    <w:rsid w:val="004C48F9"/>
    <w:rsid w:val="00501E35"/>
    <w:rsid w:val="00503333"/>
    <w:rsid w:val="00503BBE"/>
    <w:rsid w:val="0051679E"/>
    <w:rsid w:val="005179BC"/>
    <w:rsid w:val="005315FE"/>
    <w:rsid w:val="00531F11"/>
    <w:rsid w:val="00542FC4"/>
    <w:rsid w:val="00561D5E"/>
    <w:rsid w:val="00565BA6"/>
    <w:rsid w:val="00571D8E"/>
    <w:rsid w:val="005756A5"/>
    <w:rsid w:val="005779A6"/>
    <w:rsid w:val="00580320"/>
    <w:rsid w:val="00587212"/>
    <w:rsid w:val="005925D6"/>
    <w:rsid w:val="005A3A69"/>
    <w:rsid w:val="005E01E4"/>
    <w:rsid w:val="005E059A"/>
    <w:rsid w:val="005F061F"/>
    <w:rsid w:val="00600CE6"/>
    <w:rsid w:val="0060400B"/>
    <w:rsid w:val="0062766B"/>
    <w:rsid w:val="00631FDD"/>
    <w:rsid w:val="006379A5"/>
    <w:rsid w:val="00642F71"/>
    <w:rsid w:val="006439ED"/>
    <w:rsid w:val="00647959"/>
    <w:rsid w:val="00664406"/>
    <w:rsid w:val="0068063F"/>
    <w:rsid w:val="00691359"/>
    <w:rsid w:val="00695970"/>
    <w:rsid w:val="00697388"/>
    <w:rsid w:val="006A1929"/>
    <w:rsid w:val="006A6D19"/>
    <w:rsid w:val="006B123B"/>
    <w:rsid w:val="006B6DD3"/>
    <w:rsid w:val="006C0E4C"/>
    <w:rsid w:val="006C3113"/>
    <w:rsid w:val="006C4A46"/>
    <w:rsid w:val="006D21BB"/>
    <w:rsid w:val="006F1677"/>
    <w:rsid w:val="006F64B8"/>
    <w:rsid w:val="00704210"/>
    <w:rsid w:val="0071038B"/>
    <w:rsid w:val="00720B0F"/>
    <w:rsid w:val="00730B7E"/>
    <w:rsid w:val="00734326"/>
    <w:rsid w:val="0074074F"/>
    <w:rsid w:val="00743823"/>
    <w:rsid w:val="0075294F"/>
    <w:rsid w:val="007529F6"/>
    <w:rsid w:val="00764E5E"/>
    <w:rsid w:val="0077416F"/>
    <w:rsid w:val="0078201B"/>
    <w:rsid w:val="00791541"/>
    <w:rsid w:val="00793EC0"/>
    <w:rsid w:val="007A44CF"/>
    <w:rsid w:val="007C23C0"/>
    <w:rsid w:val="007C37F5"/>
    <w:rsid w:val="007D5B0B"/>
    <w:rsid w:val="007D78E6"/>
    <w:rsid w:val="007E4548"/>
    <w:rsid w:val="008033BF"/>
    <w:rsid w:val="00807FDD"/>
    <w:rsid w:val="0081651D"/>
    <w:rsid w:val="00820A88"/>
    <w:rsid w:val="008249D3"/>
    <w:rsid w:val="00834FE0"/>
    <w:rsid w:val="00840BF3"/>
    <w:rsid w:val="00857EEB"/>
    <w:rsid w:val="00872077"/>
    <w:rsid w:val="008732C4"/>
    <w:rsid w:val="00891867"/>
    <w:rsid w:val="00893D8B"/>
    <w:rsid w:val="008A42DE"/>
    <w:rsid w:val="008B088B"/>
    <w:rsid w:val="008B1BC9"/>
    <w:rsid w:val="008B5814"/>
    <w:rsid w:val="008B784C"/>
    <w:rsid w:val="008D0C15"/>
    <w:rsid w:val="008E2006"/>
    <w:rsid w:val="008F0812"/>
    <w:rsid w:val="008F187B"/>
    <w:rsid w:val="008F5980"/>
    <w:rsid w:val="0091202C"/>
    <w:rsid w:val="00924198"/>
    <w:rsid w:val="00927330"/>
    <w:rsid w:val="0092760F"/>
    <w:rsid w:val="009370FE"/>
    <w:rsid w:val="00942D68"/>
    <w:rsid w:val="009434B6"/>
    <w:rsid w:val="00943514"/>
    <w:rsid w:val="009460CE"/>
    <w:rsid w:val="009475B0"/>
    <w:rsid w:val="009749E1"/>
    <w:rsid w:val="0097654C"/>
    <w:rsid w:val="00983D73"/>
    <w:rsid w:val="009861D4"/>
    <w:rsid w:val="00990735"/>
    <w:rsid w:val="009952EC"/>
    <w:rsid w:val="009B263C"/>
    <w:rsid w:val="009E2C84"/>
    <w:rsid w:val="009E6B05"/>
    <w:rsid w:val="009F69AF"/>
    <w:rsid w:val="00A02B1E"/>
    <w:rsid w:val="00A06EC2"/>
    <w:rsid w:val="00A07024"/>
    <w:rsid w:val="00A10D55"/>
    <w:rsid w:val="00A11228"/>
    <w:rsid w:val="00A27A61"/>
    <w:rsid w:val="00A35A06"/>
    <w:rsid w:val="00A4307E"/>
    <w:rsid w:val="00A45E3C"/>
    <w:rsid w:val="00A55F83"/>
    <w:rsid w:val="00A61B26"/>
    <w:rsid w:val="00A70FC7"/>
    <w:rsid w:val="00A80FEC"/>
    <w:rsid w:val="00A92AF9"/>
    <w:rsid w:val="00AA2E09"/>
    <w:rsid w:val="00AB1E6A"/>
    <w:rsid w:val="00AC1EF7"/>
    <w:rsid w:val="00AC7362"/>
    <w:rsid w:val="00AD4314"/>
    <w:rsid w:val="00AE5C02"/>
    <w:rsid w:val="00AF0DFA"/>
    <w:rsid w:val="00AF5FBE"/>
    <w:rsid w:val="00B10B71"/>
    <w:rsid w:val="00B25B35"/>
    <w:rsid w:val="00B30649"/>
    <w:rsid w:val="00B3331A"/>
    <w:rsid w:val="00B378CC"/>
    <w:rsid w:val="00B56587"/>
    <w:rsid w:val="00B61A70"/>
    <w:rsid w:val="00B66A2D"/>
    <w:rsid w:val="00B83CA9"/>
    <w:rsid w:val="00BA0015"/>
    <w:rsid w:val="00BA0ADB"/>
    <w:rsid w:val="00BA1DF2"/>
    <w:rsid w:val="00BB2822"/>
    <w:rsid w:val="00BB5761"/>
    <w:rsid w:val="00BC6B9A"/>
    <w:rsid w:val="00BD0A24"/>
    <w:rsid w:val="00BF0681"/>
    <w:rsid w:val="00BF6EE8"/>
    <w:rsid w:val="00C0439A"/>
    <w:rsid w:val="00C14F65"/>
    <w:rsid w:val="00C16B5B"/>
    <w:rsid w:val="00C26089"/>
    <w:rsid w:val="00C260AA"/>
    <w:rsid w:val="00C276A4"/>
    <w:rsid w:val="00C375F1"/>
    <w:rsid w:val="00C44E2F"/>
    <w:rsid w:val="00C46212"/>
    <w:rsid w:val="00C47AB0"/>
    <w:rsid w:val="00C56066"/>
    <w:rsid w:val="00C65694"/>
    <w:rsid w:val="00C67BB8"/>
    <w:rsid w:val="00C80010"/>
    <w:rsid w:val="00C859F0"/>
    <w:rsid w:val="00C859F6"/>
    <w:rsid w:val="00C87FE8"/>
    <w:rsid w:val="00C90012"/>
    <w:rsid w:val="00C91FA5"/>
    <w:rsid w:val="00CA734A"/>
    <w:rsid w:val="00CB6F84"/>
    <w:rsid w:val="00CC3F8D"/>
    <w:rsid w:val="00CD332F"/>
    <w:rsid w:val="00CE185F"/>
    <w:rsid w:val="00CE1A29"/>
    <w:rsid w:val="00CE4329"/>
    <w:rsid w:val="00CF76BE"/>
    <w:rsid w:val="00D00C77"/>
    <w:rsid w:val="00D04CBC"/>
    <w:rsid w:val="00D04DB0"/>
    <w:rsid w:val="00D10656"/>
    <w:rsid w:val="00D32D27"/>
    <w:rsid w:val="00D375C7"/>
    <w:rsid w:val="00D5191C"/>
    <w:rsid w:val="00D624AE"/>
    <w:rsid w:val="00D66B9A"/>
    <w:rsid w:val="00D73042"/>
    <w:rsid w:val="00D77E72"/>
    <w:rsid w:val="00D902EB"/>
    <w:rsid w:val="00D910D9"/>
    <w:rsid w:val="00D92B48"/>
    <w:rsid w:val="00D958E4"/>
    <w:rsid w:val="00DA21CF"/>
    <w:rsid w:val="00DB3555"/>
    <w:rsid w:val="00DB5AA8"/>
    <w:rsid w:val="00DC5A17"/>
    <w:rsid w:val="00DD031F"/>
    <w:rsid w:val="00DD36A4"/>
    <w:rsid w:val="00DD6B06"/>
    <w:rsid w:val="00DE3F27"/>
    <w:rsid w:val="00DE653A"/>
    <w:rsid w:val="00DF084F"/>
    <w:rsid w:val="00DF65F3"/>
    <w:rsid w:val="00DF68B7"/>
    <w:rsid w:val="00DF6FDC"/>
    <w:rsid w:val="00DF72E2"/>
    <w:rsid w:val="00E00C3A"/>
    <w:rsid w:val="00E05497"/>
    <w:rsid w:val="00E14FA5"/>
    <w:rsid w:val="00E174CE"/>
    <w:rsid w:val="00E21ECA"/>
    <w:rsid w:val="00E25925"/>
    <w:rsid w:val="00E26C96"/>
    <w:rsid w:val="00E359E6"/>
    <w:rsid w:val="00E45F86"/>
    <w:rsid w:val="00E5062C"/>
    <w:rsid w:val="00E55C56"/>
    <w:rsid w:val="00E7003F"/>
    <w:rsid w:val="00E71F1F"/>
    <w:rsid w:val="00EA541A"/>
    <w:rsid w:val="00EB3065"/>
    <w:rsid w:val="00EC73D7"/>
    <w:rsid w:val="00EE63BC"/>
    <w:rsid w:val="00F018BD"/>
    <w:rsid w:val="00F12976"/>
    <w:rsid w:val="00F175B2"/>
    <w:rsid w:val="00F21AE2"/>
    <w:rsid w:val="00F33909"/>
    <w:rsid w:val="00F33EC8"/>
    <w:rsid w:val="00F344E9"/>
    <w:rsid w:val="00F42BE1"/>
    <w:rsid w:val="00F44603"/>
    <w:rsid w:val="00F56E15"/>
    <w:rsid w:val="00F63E72"/>
    <w:rsid w:val="00F651C1"/>
    <w:rsid w:val="00F703B6"/>
    <w:rsid w:val="00F77241"/>
    <w:rsid w:val="00F81382"/>
    <w:rsid w:val="00F83479"/>
    <w:rsid w:val="00F95515"/>
    <w:rsid w:val="00FB61E8"/>
    <w:rsid w:val="00FC471A"/>
    <w:rsid w:val="00FD11E3"/>
    <w:rsid w:val="00FD5586"/>
    <w:rsid w:val="00FD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F3A63"/>
  <w15:chartTrackingRefBased/>
  <w15:docId w15:val="{5D4516FA-085F-4CB3-B457-57EE7794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45E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145E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145EE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unhideWhenUsed/>
    <w:qFormat/>
    <w:rsid w:val="00145EE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45EE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45EE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45EE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45EE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45EE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5EE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145EE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145EE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rsid w:val="00145EE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45EE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45EE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45EE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45EE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45EE0"/>
    <w:rPr>
      <w:rFonts w:eastAsiaTheme="majorEastAsia" w:cstheme="majorBidi"/>
      <w:color w:val="272727" w:themeColor="text1" w:themeTint="D8"/>
    </w:rPr>
  </w:style>
  <w:style w:type="paragraph" w:styleId="Ttulo">
    <w:name w:val="Title"/>
    <w:basedOn w:val="Normal"/>
    <w:next w:val="Normal"/>
    <w:link w:val="TtuloCar"/>
    <w:uiPriority w:val="10"/>
    <w:qFormat/>
    <w:rsid w:val="00145E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45E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45EE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45EE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45EE0"/>
    <w:pPr>
      <w:spacing w:before="160"/>
      <w:jc w:val="center"/>
    </w:pPr>
    <w:rPr>
      <w:i/>
      <w:iCs/>
      <w:color w:val="404040" w:themeColor="text1" w:themeTint="BF"/>
    </w:rPr>
  </w:style>
  <w:style w:type="character" w:customStyle="1" w:styleId="CitaCar">
    <w:name w:val="Cita Car"/>
    <w:basedOn w:val="Fuentedeprrafopredeter"/>
    <w:link w:val="Cita"/>
    <w:uiPriority w:val="29"/>
    <w:rsid w:val="00145EE0"/>
    <w:rPr>
      <w:i/>
      <w:iCs/>
      <w:color w:val="404040" w:themeColor="text1" w:themeTint="BF"/>
    </w:rPr>
  </w:style>
  <w:style w:type="paragraph" w:styleId="Prrafodelista">
    <w:name w:val="List Paragraph"/>
    <w:basedOn w:val="Normal"/>
    <w:uiPriority w:val="34"/>
    <w:qFormat/>
    <w:rsid w:val="00145EE0"/>
    <w:pPr>
      <w:ind w:left="720"/>
      <w:contextualSpacing/>
    </w:pPr>
  </w:style>
  <w:style w:type="character" w:styleId="nfasisintenso">
    <w:name w:val="Intense Emphasis"/>
    <w:basedOn w:val="Fuentedeprrafopredeter"/>
    <w:uiPriority w:val="21"/>
    <w:qFormat/>
    <w:rsid w:val="00145EE0"/>
    <w:rPr>
      <w:i/>
      <w:iCs/>
      <w:color w:val="2F5496" w:themeColor="accent1" w:themeShade="BF"/>
    </w:rPr>
  </w:style>
  <w:style w:type="paragraph" w:styleId="Citadestacada">
    <w:name w:val="Intense Quote"/>
    <w:basedOn w:val="Normal"/>
    <w:next w:val="Normal"/>
    <w:link w:val="CitadestacadaCar"/>
    <w:uiPriority w:val="30"/>
    <w:qFormat/>
    <w:rsid w:val="00145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45EE0"/>
    <w:rPr>
      <w:i/>
      <w:iCs/>
      <w:color w:val="2F5496" w:themeColor="accent1" w:themeShade="BF"/>
    </w:rPr>
  </w:style>
  <w:style w:type="character" w:styleId="Referenciaintensa">
    <w:name w:val="Intense Reference"/>
    <w:basedOn w:val="Fuentedeprrafopredeter"/>
    <w:uiPriority w:val="32"/>
    <w:qFormat/>
    <w:rsid w:val="00145EE0"/>
    <w:rPr>
      <w:b/>
      <w:bCs/>
      <w:smallCaps/>
      <w:color w:val="2F5496" w:themeColor="accent1" w:themeShade="BF"/>
      <w:spacing w:val="5"/>
    </w:rPr>
  </w:style>
  <w:style w:type="paragraph" w:customStyle="1" w:styleId="Default">
    <w:name w:val="Default"/>
    <w:rsid w:val="003227FB"/>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aconcuadrculaclara">
    <w:name w:val="Grid Table Light"/>
    <w:basedOn w:val="Tablanormal"/>
    <w:uiPriority w:val="40"/>
    <w:rsid w:val="000050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DA21CF"/>
    <w:pPr>
      <w:spacing w:after="0" w:line="240" w:lineRule="auto"/>
    </w:pPr>
    <w:rPr>
      <w:rFonts w:ascii="Calibri" w:eastAsia="Calibri" w:hAnsi="Calibri" w:cs="Calibri"/>
      <w:kern w:val="0"/>
      <w:lang w:val="es-MX" w:eastAsia="es-MX"/>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escripcin">
    <w:name w:val="caption"/>
    <w:basedOn w:val="Normal"/>
    <w:next w:val="Normal"/>
    <w:uiPriority w:val="35"/>
    <w:unhideWhenUsed/>
    <w:qFormat/>
    <w:rsid w:val="00DA21CF"/>
    <w:pPr>
      <w:spacing w:after="200" w:line="240" w:lineRule="auto"/>
      <w:ind w:firstLine="720"/>
    </w:pPr>
    <w:rPr>
      <w:rFonts w:ascii="Times New Roman" w:eastAsia="Calibri" w:hAnsi="Times New Roman" w:cs="Calibri"/>
      <w:i/>
      <w:iCs/>
      <w:color w:val="44546A" w:themeColor="text2"/>
      <w:kern w:val="0"/>
      <w:sz w:val="18"/>
      <w:szCs w:val="18"/>
      <w:lang w:val="es-MX" w:eastAsia="es-MX"/>
      <w14:ligatures w14:val="none"/>
    </w:rPr>
  </w:style>
  <w:style w:type="character" w:styleId="Refdecomentario">
    <w:name w:val="annotation reference"/>
    <w:basedOn w:val="Fuentedeprrafopredeter"/>
    <w:uiPriority w:val="99"/>
    <w:semiHidden/>
    <w:unhideWhenUsed/>
    <w:rsid w:val="00C90012"/>
    <w:rPr>
      <w:sz w:val="16"/>
      <w:szCs w:val="16"/>
    </w:rPr>
  </w:style>
  <w:style w:type="paragraph" w:styleId="Textocomentario">
    <w:name w:val="annotation text"/>
    <w:basedOn w:val="Normal"/>
    <w:link w:val="TextocomentarioCar"/>
    <w:uiPriority w:val="99"/>
    <w:unhideWhenUsed/>
    <w:rsid w:val="00C90012"/>
    <w:pPr>
      <w:spacing w:line="240" w:lineRule="auto"/>
    </w:pPr>
    <w:rPr>
      <w:sz w:val="20"/>
      <w:szCs w:val="20"/>
    </w:rPr>
  </w:style>
  <w:style w:type="character" w:customStyle="1" w:styleId="TextocomentarioCar">
    <w:name w:val="Texto comentario Car"/>
    <w:basedOn w:val="Fuentedeprrafopredeter"/>
    <w:link w:val="Textocomentario"/>
    <w:uiPriority w:val="99"/>
    <w:rsid w:val="00C90012"/>
    <w:rPr>
      <w:sz w:val="20"/>
      <w:szCs w:val="20"/>
    </w:rPr>
  </w:style>
  <w:style w:type="paragraph" w:styleId="Asuntodelcomentario">
    <w:name w:val="annotation subject"/>
    <w:basedOn w:val="Textocomentario"/>
    <w:next w:val="Textocomentario"/>
    <w:link w:val="AsuntodelcomentarioCar"/>
    <w:uiPriority w:val="99"/>
    <w:semiHidden/>
    <w:unhideWhenUsed/>
    <w:rsid w:val="00C90012"/>
    <w:rPr>
      <w:b/>
      <w:bCs/>
    </w:rPr>
  </w:style>
  <w:style w:type="character" w:customStyle="1" w:styleId="AsuntodelcomentarioCar">
    <w:name w:val="Asunto del comentario Car"/>
    <w:basedOn w:val="TextocomentarioCar"/>
    <w:link w:val="Asuntodelcomentario"/>
    <w:uiPriority w:val="99"/>
    <w:semiHidden/>
    <w:rsid w:val="00C90012"/>
    <w:rPr>
      <w:b/>
      <w:bCs/>
      <w:sz w:val="20"/>
      <w:szCs w:val="20"/>
    </w:rPr>
  </w:style>
  <w:style w:type="character" w:styleId="Hipervnculo">
    <w:name w:val="Hyperlink"/>
    <w:basedOn w:val="Fuentedeprrafopredeter"/>
    <w:uiPriority w:val="99"/>
    <w:unhideWhenUsed/>
    <w:rsid w:val="00E5062C"/>
    <w:rPr>
      <w:color w:val="0563C1" w:themeColor="hyperlink"/>
      <w:u w:val="single"/>
    </w:rPr>
  </w:style>
  <w:style w:type="character" w:styleId="Mencinsinresolver">
    <w:name w:val="Unresolved Mention"/>
    <w:basedOn w:val="Fuentedeprrafopredeter"/>
    <w:uiPriority w:val="99"/>
    <w:semiHidden/>
    <w:unhideWhenUsed/>
    <w:rsid w:val="00E5062C"/>
    <w:rPr>
      <w:color w:val="605E5C"/>
      <w:shd w:val="clear" w:color="auto" w:fill="E1DFDD"/>
    </w:rPr>
  </w:style>
  <w:style w:type="table" w:styleId="Tablaconcuadrcula">
    <w:name w:val="Table Grid"/>
    <w:basedOn w:val="Tablanormal"/>
    <w:uiPriority w:val="39"/>
    <w:rsid w:val="00BA1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340ADF"/>
    <w:pPr>
      <w:ind w:left="283" w:hanging="283"/>
      <w:contextualSpacing/>
    </w:pPr>
  </w:style>
  <w:style w:type="paragraph" w:styleId="Textoindependiente">
    <w:name w:val="Body Text"/>
    <w:basedOn w:val="Normal"/>
    <w:link w:val="TextoindependienteCar"/>
    <w:uiPriority w:val="99"/>
    <w:unhideWhenUsed/>
    <w:rsid w:val="00340ADF"/>
    <w:pPr>
      <w:spacing w:after="120"/>
    </w:pPr>
  </w:style>
  <w:style w:type="character" w:customStyle="1" w:styleId="TextoindependienteCar">
    <w:name w:val="Texto independiente Car"/>
    <w:basedOn w:val="Fuentedeprrafopredeter"/>
    <w:link w:val="Textoindependiente"/>
    <w:uiPriority w:val="99"/>
    <w:rsid w:val="00340ADF"/>
  </w:style>
  <w:style w:type="paragraph" w:styleId="Sangradetextonormal">
    <w:name w:val="Body Text Indent"/>
    <w:basedOn w:val="Normal"/>
    <w:link w:val="SangradetextonormalCar"/>
    <w:uiPriority w:val="99"/>
    <w:semiHidden/>
    <w:unhideWhenUsed/>
    <w:rsid w:val="00340ADF"/>
    <w:pPr>
      <w:spacing w:after="120"/>
      <w:ind w:left="283"/>
    </w:pPr>
  </w:style>
  <w:style w:type="character" w:customStyle="1" w:styleId="SangradetextonormalCar">
    <w:name w:val="Sangría de texto normal Car"/>
    <w:basedOn w:val="Fuentedeprrafopredeter"/>
    <w:link w:val="Sangradetextonormal"/>
    <w:uiPriority w:val="99"/>
    <w:semiHidden/>
    <w:rsid w:val="00340ADF"/>
  </w:style>
  <w:style w:type="paragraph" w:styleId="Textoindependienteprimerasangra2">
    <w:name w:val="Body Text First Indent 2"/>
    <w:basedOn w:val="Sangradetextonormal"/>
    <w:link w:val="Textoindependienteprimerasangra2Car"/>
    <w:uiPriority w:val="99"/>
    <w:unhideWhenUsed/>
    <w:rsid w:val="00340ADF"/>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40ADF"/>
  </w:style>
  <w:style w:type="paragraph" w:styleId="HTMLconformatoprevio">
    <w:name w:val="HTML Preformatted"/>
    <w:basedOn w:val="Normal"/>
    <w:link w:val="HTMLconformatoprevioCar"/>
    <w:uiPriority w:val="99"/>
    <w:unhideWhenUsed/>
    <w:rsid w:val="00F44603"/>
    <w:pPr>
      <w:spacing w:after="0" w:line="240" w:lineRule="auto"/>
    </w:pPr>
    <w:rPr>
      <w:rFonts w:ascii="Consolas" w:eastAsia="Times New Roman" w:hAnsi="Consolas" w:cs="Consolas"/>
      <w:kern w:val="0"/>
      <w:sz w:val="20"/>
      <w:szCs w:val="20"/>
      <w:lang w:val="es-ES" w:eastAsia="es-ES"/>
      <w14:ligatures w14:val="none"/>
    </w:rPr>
  </w:style>
  <w:style w:type="character" w:customStyle="1" w:styleId="HTMLconformatoprevioCar">
    <w:name w:val="HTML con formato previo Car"/>
    <w:basedOn w:val="Fuentedeprrafopredeter"/>
    <w:link w:val="HTMLconformatoprevio"/>
    <w:uiPriority w:val="99"/>
    <w:rsid w:val="00F44603"/>
    <w:rPr>
      <w:rFonts w:ascii="Consolas" w:eastAsia="Times New Roman" w:hAnsi="Consolas" w:cs="Consolas"/>
      <w:kern w:val="0"/>
      <w:sz w:val="20"/>
      <w:szCs w:val="20"/>
      <w:lang w:val="es-ES" w:eastAsia="es-ES"/>
      <w14:ligatures w14:val="none"/>
    </w:rPr>
  </w:style>
  <w:style w:type="paragraph" w:styleId="Encabezado">
    <w:name w:val="header"/>
    <w:basedOn w:val="Normal"/>
    <w:link w:val="EncabezadoCar"/>
    <w:uiPriority w:val="99"/>
    <w:unhideWhenUsed/>
    <w:rsid w:val="00F446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4603"/>
  </w:style>
  <w:style w:type="paragraph" w:styleId="Piedepgina">
    <w:name w:val="footer"/>
    <w:basedOn w:val="Normal"/>
    <w:link w:val="PiedepginaCar"/>
    <w:uiPriority w:val="99"/>
    <w:unhideWhenUsed/>
    <w:rsid w:val="00F446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4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7353">
      <w:bodyDiv w:val="1"/>
      <w:marLeft w:val="0"/>
      <w:marRight w:val="0"/>
      <w:marTop w:val="0"/>
      <w:marBottom w:val="0"/>
      <w:divBdr>
        <w:top w:val="none" w:sz="0" w:space="0" w:color="auto"/>
        <w:left w:val="none" w:sz="0" w:space="0" w:color="auto"/>
        <w:bottom w:val="none" w:sz="0" w:space="0" w:color="auto"/>
        <w:right w:val="none" w:sz="0" w:space="0" w:color="auto"/>
      </w:divBdr>
      <w:divsChild>
        <w:div w:id="1681852872">
          <w:marLeft w:val="0"/>
          <w:marRight w:val="0"/>
          <w:marTop w:val="15"/>
          <w:marBottom w:val="0"/>
          <w:divBdr>
            <w:top w:val="single" w:sz="48" w:space="0" w:color="auto"/>
            <w:left w:val="single" w:sz="48" w:space="0" w:color="auto"/>
            <w:bottom w:val="single" w:sz="48" w:space="0" w:color="auto"/>
            <w:right w:val="single" w:sz="48" w:space="0" w:color="auto"/>
          </w:divBdr>
          <w:divsChild>
            <w:div w:id="339355680">
              <w:marLeft w:val="0"/>
              <w:marRight w:val="0"/>
              <w:marTop w:val="0"/>
              <w:marBottom w:val="0"/>
              <w:divBdr>
                <w:top w:val="none" w:sz="0" w:space="0" w:color="auto"/>
                <w:left w:val="none" w:sz="0" w:space="0" w:color="auto"/>
                <w:bottom w:val="none" w:sz="0" w:space="0" w:color="auto"/>
                <w:right w:val="none" w:sz="0" w:space="0" w:color="auto"/>
              </w:divBdr>
              <w:divsChild>
                <w:div w:id="33892554">
                  <w:marLeft w:val="0"/>
                  <w:marRight w:val="0"/>
                  <w:marTop w:val="0"/>
                  <w:marBottom w:val="0"/>
                  <w:divBdr>
                    <w:top w:val="none" w:sz="0" w:space="0" w:color="auto"/>
                    <w:left w:val="none" w:sz="0" w:space="0" w:color="auto"/>
                    <w:bottom w:val="none" w:sz="0" w:space="0" w:color="auto"/>
                    <w:right w:val="none" w:sz="0" w:space="0" w:color="auto"/>
                  </w:divBdr>
                </w:div>
                <w:div w:id="35393914">
                  <w:marLeft w:val="0"/>
                  <w:marRight w:val="0"/>
                  <w:marTop w:val="0"/>
                  <w:marBottom w:val="0"/>
                  <w:divBdr>
                    <w:top w:val="none" w:sz="0" w:space="0" w:color="auto"/>
                    <w:left w:val="none" w:sz="0" w:space="0" w:color="auto"/>
                    <w:bottom w:val="none" w:sz="0" w:space="0" w:color="auto"/>
                    <w:right w:val="none" w:sz="0" w:space="0" w:color="auto"/>
                  </w:divBdr>
                </w:div>
                <w:div w:id="46727600">
                  <w:marLeft w:val="0"/>
                  <w:marRight w:val="0"/>
                  <w:marTop w:val="0"/>
                  <w:marBottom w:val="0"/>
                  <w:divBdr>
                    <w:top w:val="none" w:sz="0" w:space="0" w:color="auto"/>
                    <w:left w:val="none" w:sz="0" w:space="0" w:color="auto"/>
                    <w:bottom w:val="none" w:sz="0" w:space="0" w:color="auto"/>
                    <w:right w:val="none" w:sz="0" w:space="0" w:color="auto"/>
                  </w:divBdr>
                </w:div>
                <w:div w:id="50933828">
                  <w:marLeft w:val="0"/>
                  <w:marRight w:val="0"/>
                  <w:marTop w:val="0"/>
                  <w:marBottom w:val="0"/>
                  <w:divBdr>
                    <w:top w:val="none" w:sz="0" w:space="0" w:color="auto"/>
                    <w:left w:val="none" w:sz="0" w:space="0" w:color="auto"/>
                    <w:bottom w:val="none" w:sz="0" w:space="0" w:color="auto"/>
                    <w:right w:val="none" w:sz="0" w:space="0" w:color="auto"/>
                  </w:divBdr>
                </w:div>
                <w:div w:id="69818329">
                  <w:marLeft w:val="0"/>
                  <w:marRight w:val="0"/>
                  <w:marTop w:val="0"/>
                  <w:marBottom w:val="0"/>
                  <w:divBdr>
                    <w:top w:val="none" w:sz="0" w:space="0" w:color="auto"/>
                    <w:left w:val="none" w:sz="0" w:space="0" w:color="auto"/>
                    <w:bottom w:val="none" w:sz="0" w:space="0" w:color="auto"/>
                    <w:right w:val="none" w:sz="0" w:space="0" w:color="auto"/>
                  </w:divBdr>
                </w:div>
                <w:div w:id="106392875">
                  <w:marLeft w:val="0"/>
                  <w:marRight w:val="0"/>
                  <w:marTop w:val="0"/>
                  <w:marBottom w:val="0"/>
                  <w:divBdr>
                    <w:top w:val="none" w:sz="0" w:space="0" w:color="auto"/>
                    <w:left w:val="none" w:sz="0" w:space="0" w:color="auto"/>
                    <w:bottom w:val="none" w:sz="0" w:space="0" w:color="auto"/>
                    <w:right w:val="none" w:sz="0" w:space="0" w:color="auto"/>
                  </w:divBdr>
                </w:div>
                <w:div w:id="139003751">
                  <w:marLeft w:val="0"/>
                  <w:marRight w:val="0"/>
                  <w:marTop w:val="0"/>
                  <w:marBottom w:val="0"/>
                  <w:divBdr>
                    <w:top w:val="none" w:sz="0" w:space="0" w:color="auto"/>
                    <w:left w:val="none" w:sz="0" w:space="0" w:color="auto"/>
                    <w:bottom w:val="none" w:sz="0" w:space="0" w:color="auto"/>
                    <w:right w:val="none" w:sz="0" w:space="0" w:color="auto"/>
                  </w:divBdr>
                </w:div>
                <w:div w:id="147671139">
                  <w:marLeft w:val="0"/>
                  <w:marRight w:val="0"/>
                  <w:marTop w:val="0"/>
                  <w:marBottom w:val="0"/>
                  <w:divBdr>
                    <w:top w:val="none" w:sz="0" w:space="0" w:color="auto"/>
                    <w:left w:val="none" w:sz="0" w:space="0" w:color="auto"/>
                    <w:bottom w:val="none" w:sz="0" w:space="0" w:color="auto"/>
                    <w:right w:val="none" w:sz="0" w:space="0" w:color="auto"/>
                  </w:divBdr>
                </w:div>
                <w:div w:id="218127371">
                  <w:marLeft w:val="0"/>
                  <w:marRight w:val="0"/>
                  <w:marTop w:val="0"/>
                  <w:marBottom w:val="0"/>
                  <w:divBdr>
                    <w:top w:val="none" w:sz="0" w:space="0" w:color="auto"/>
                    <w:left w:val="none" w:sz="0" w:space="0" w:color="auto"/>
                    <w:bottom w:val="none" w:sz="0" w:space="0" w:color="auto"/>
                    <w:right w:val="none" w:sz="0" w:space="0" w:color="auto"/>
                  </w:divBdr>
                </w:div>
                <w:div w:id="224031945">
                  <w:marLeft w:val="0"/>
                  <w:marRight w:val="0"/>
                  <w:marTop w:val="0"/>
                  <w:marBottom w:val="0"/>
                  <w:divBdr>
                    <w:top w:val="none" w:sz="0" w:space="0" w:color="auto"/>
                    <w:left w:val="none" w:sz="0" w:space="0" w:color="auto"/>
                    <w:bottom w:val="none" w:sz="0" w:space="0" w:color="auto"/>
                    <w:right w:val="none" w:sz="0" w:space="0" w:color="auto"/>
                  </w:divBdr>
                </w:div>
                <w:div w:id="271397803">
                  <w:marLeft w:val="0"/>
                  <w:marRight w:val="0"/>
                  <w:marTop w:val="0"/>
                  <w:marBottom w:val="0"/>
                  <w:divBdr>
                    <w:top w:val="none" w:sz="0" w:space="0" w:color="auto"/>
                    <w:left w:val="none" w:sz="0" w:space="0" w:color="auto"/>
                    <w:bottom w:val="none" w:sz="0" w:space="0" w:color="auto"/>
                    <w:right w:val="none" w:sz="0" w:space="0" w:color="auto"/>
                  </w:divBdr>
                </w:div>
                <w:div w:id="276564441">
                  <w:marLeft w:val="0"/>
                  <w:marRight w:val="0"/>
                  <w:marTop w:val="0"/>
                  <w:marBottom w:val="0"/>
                  <w:divBdr>
                    <w:top w:val="none" w:sz="0" w:space="0" w:color="auto"/>
                    <w:left w:val="none" w:sz="0" w:space="0" w:color="auto"/>
                    <w:bottom w:val="none" w:sz="0" w:space="0" w:color="auto"/>
                    <w:right w:val="none" w:sz="0" w:space="0" w:color="auto"/>
                  </w:divBdr>
                </w:div>
                <w:div w:id="282923213">
                  <w:marLeft w:val="0"/>
                  <w:marRight w:val="0"/>
                  <w:marTop w:val="0"/>
                  <w:marBottom w:val="0"/>
                  <w:divBdr>
                    <w:top w:val="none" w:sz="0" w:space="0" w:color="auto"/>
                    <w:left w:val="none" w:sz="0" w:space="0" w:color="auto"/>
                    <w:bottom w:val="none" w:sz="0" w:space="0" w:color="auto"/>
                    <w:right w:val="none" w:sz="0" w:space="0" w:color="auto"/>
                  </w:divBdr>
                </w:div>
                <w:div w:id="293021147">
                  <w:marLeft w:val="0"/>
                  <w:marRight w:val="0"/>
                  <w:marTop w:val="0"/>
                  <w:marBottom w:val="0"/>
                  <w:divBdr>
                    <w:top w:val="none" w:sz="0" w:space="0" w:color="auto"/>
                    <w:left w:val="none" w:sz="0" w:space="0" w:color="auto"/>
                    <w:bottom w:val="none" w:sz="0" w:space="0" w:color="auto"/>
                    <w:right w:val="none" w:sz="0" w:space="0" w:color="auto"/>
                  </w:divBdr>
                </w:div>
                <w:div w:id="314459528">
                  <w:marLeft w:val="0"/>
                  <w:marRight w:val="0"/>
                  <w:marTop w:val="0"/>
                  <w:marBottom w:val="0"/>
                  <w:divBdr>
                    <w:top w:val="none" w:sz="0" w:space="0" w:color="auto"/>
                    <w:left w:val="none" w:sz="0" w:space="0" w:color="auto"/>
                    <w:bottom w:val="none" w:sz="0" w:space="0" w:color="auto"/>
                    <w:right w:val="none" w:sz="0" w:space="0" w:color="auto"/>
                  </w:divBdr>
                </w:div>
                <w:div w:id="324549114">
                  <w:marLeft w:val="0"/>
                  <w:marRight w:val="0"/>
                  <w:marTop w:val="0"/>
                  <w:marBottom w:val="0"/>
                  <w:divBdr>
                    <w:top w:val="none" w:sz="0" w:space="0" w:color="auto"/>
                    <w:left w:val="none" w:sz="0" w:space="0" w:color="auto"/>
                    <w:bottom w:val="none" w:sz="0" w:space="0" w:color="auto"/>
                    <w:right w:val="none" w:sz="0" w:space="0" w:color="auto"/>
                  </w:divBdr>
                </w:div>
                <w:div w:id="344944713">
                  <w:marLeft w:val="0"/>
                  <w:marRight w:val="0"/>
                  <w:marTop w:val="0"/>
                  <w:marBottom w:val="0"/>
                  <w:divBdr>
                    <w:top w:val="none" w:sz="0" w:space="0" w:color="auto"/>
                    <w:left w:val="none" w:sz="0" w:space="0" w:color="auto"/>
                    <w:bottom w:val="none" w:sz="0" w:space="0" w:color="auto"/>
                    <w:right w:val="none" w:sz="0" w:space="0" w:color="auto"/>
                  </w:divBdr>
                </w:div>
                <w:div w:id="349793613">
                  <w:marLeft w:val="0"/>
                  <w:marRight w:val="0"/>
                  <w:marTop w:val="0"/>
                  <w:marBottom w:val="0"/>
                  <w:divBdr>
                    <w:top w:val="none" w:sz="0" w:space="0" w:color="auto"/>
                    <w:left w:val="none" w:sz="0" w:space="0" w:color="auto"/>
                    <w:bottom w:val="none" w:sz="0" w:space="0" w:color="auto"/>
                    <w:right w:val="none" w:sz="0" w:space="0" w:color="auto"/>
                  </w:divBdr>
                </w:div>
                <w:div w:id="421994041">
                  <w:marLeft w:val="0"/>
                  <w:marRight w:val="0"/>
                  <w:marTop w:val="0"/>
                  <w:marBottom w:val="0"/>
                  <w:divBdr>
                    <w:top w:val="none" w:sz="0" w:space="0" w:color="auto"/>
                    <w:left w:val="none" w:sz="0" w:space="0" w:color="auto"/>
                    <w:bottom w:val="none" w:sz="0" w:space="0" w:color="auto"/>
                    <w:right w:val="none" w:sz="0" w:space="0" w:color="auto"/>
                  </w:divBdr>
                </w:div>
                <w:div w:id="434405372">
                  <w:marLeft w:val="0"/>
                  <w:marRight w:val="0"/>
                  <w:marTop w:val="0"/>
                  <w:marBottom w:val="0"/>
                  <w:divBdr>
                    <w:top w:val="none" w:sz="0" w:space="0" w:color="auto"/>
                    <w:left w:val="none" w:sz="0" w:space="0" w:color="auto"/>
                    <w:bottom w:val="none" w:sz="0" w:space="0" w:color="auto"/>
                    <w:right w:val="none" w:sz="0" w:space="0" w:color="auto"/>
                  </w:divBdr>
                </w:div>
                <w:div w:id="490146773">
                  <w:marLeft w:val="0"/>
                  <w:marRight w:val="0"/>
                  <w:marTop w:val="0"/>
                  <w:marBottom w:val="0"/>
                  <w:divBdr>
                    <w:top w:val="none" w:sz="0" w:space="0" w:color="auto"/>
                    <w:left w:val="none" w:sz="0" w:space="0" w:color="auto"/>
                    <w:bottom w:val="none" w:sz="0" w:space="0" w:color="auto"/>
                    <w:right w:val="none" w:sz="0" w:space="0" w:color="auto"/>
                  </w:divBdr>
                </w:div>
                <w:div w:id="499198827">
                  <w:marLeft w:val="0"/>
                  <w:marRight w:val="0"/>
                  <w:marTop w:val="0"/>
                  <w:marBottom w:val="0"/>
                  <w:divBdr>
                    <w:top w:val="none" w:sz="0" w:space="0" w:color="auto"/>
                    <w:left w:val="none" w:sz="0" w:space="0" w:color="auto"/>
                    <w:bottom w:val="none" w:sz="0" w:space="0" w:color="auto"/>
                    <w:right w:val="none" w:sz="0" w:space="0" w:color="auto"/>
                  </w:divBdr>
                </w:div>
                <w:div w:id="506869825">
                  <w:marLeft w:val="0"/>
                  <w:marRight w:val="0"/>
                  <w:marTop w:val="0"/>
                  <w:marBottom w:val="0"/>
                  <w:divBdr>
                    <w:top w:val="none" w:sz="0" w:space="0" w:color="auto"/>
                    <w:left w:val="none" w:sz="0" w:space="0" w:color="auto"/>
                    <w:bottom w:val="none" w:sz="0" w:space="0" w:color="auto"/>
                    <w:right w:val="none" w:sz="0" w:space="0" w:color="auto"/>
                  </w:divBdr>
                </w:div>
                <w:div w:id="512452666">
                  <w:marLeft w:val="0"/>
                  <w:marRight w:val="0"/>
                  <w:marTop w:val="0"/>
                  <w:marBottom w:val="0"/>
                  <w:divBdr>
                    <w:top w:val="none" w:sz="0" w:space="0" w:color="auto"/>
                    <w:left w:val="none" w:sz="0" w:space="0" w:color="auto"/>
                    <w:bottom w:val="none" w:sz="0" w:space="0" w:color="auto"/>
                    <w:right w:val="none" w:sz="0" w:space="0" w:color="auto"/>
                  </w:divBdr>
                </w:div>
                <w:div w:id="611983252">
                  <w:marLeft w:val="0"/>
                  <w:marRight w:val="0"/>
                  <w:marTop w:val="0"/>
                  <w:marBottom w:val="0"/>
                  <w:divBdr>
                    <w:top w:val="none" w:sz="0" w:space="0" w:color="auto"/>
                    <w:left w:val="none" w:sz="0" w:space="0" w:color="auto"/>
                    <w:bottom w:val="none" w:sz="0" w:space="0" w:color="auto"/>
                    <w:right w:val="none" w:sz="0" w:space="0" w:color="auto"/>
                  </w:divBdr>
                </w:div>
                <w:div w:id="634258329">
                  <w:marLeft w:val="0"/>
                  <w:marRight w:val="0"/>
                  <w:marTop w:val="0"/>
                  <w:marBottom w:val="0"/>
                  <w:divBdr>
                    <w:top w:val="none" w:sz="0" w:space="0" w:color="auto"/>
                    <w:left w:val="none" w:sz="0" w:space="0" w:color="auto"/>
                    <w:bottom w:val="none" w:sz="0" w:space="0" w:color="auto"/>
                    <w:right w:val="none" w:sz="0" w:space="0" w:color="auto"/>
                  </w:divBdr>
                </w:div>
                <w:div w:id="668943817">
                  <w:marLeft w:val="0"/>
                  <w:marRight w:val="0"/>
                  <w:marTop w:val="0"/>
                  <w:marBottom w:val="0"/>
                  <w:divBdr>
                    <w:top w:val="none" w:sz="0" w:space="0" w:color="auto"/>
                    <w:left w:val="none" w:sz="0" w:space="0" w:color="auto"/>
                    <w:bottom w:val="none" w:sz="0" w:space="0" w:color="auto"/>
                    <w:right w:val="none" w:sz="0" w:space="0" w:color="auto"/>
                  </w:divBdr>
                </w:div>
                <w:div w:id="684671955">
                  <w:marLeft w:val="0"/>
                  <w:marRight w:val="0"/>
                  <w:marTop w:val="0"/>
                  <w:marBottom w:val="0"/>
                  <w:divBdr>
                    <w:top w:val="none" w:sz="0" w:space="0" w:color="auto"/>
                    <w:left w:val="none" w:sz="0" w:space="0" w:color="auto"/>
                    <w:bottom w:val="none" w:sz="0" w:space="0" w:color="auto"/>
                    <w:right w:val="none" w:sz="0" w:space="0" w:color="auto"/>
                  </w:divBdr>
                </w:div>
                <w:div w:id="723990687">
                  <w:marLeft w:val="0"/>
                  <w:marRight w:val="0"/>
                  <w:marTop w:val="0"/>
                  <w:marBottom w:val="0"/>
                  <w:divBdr>
                    <w:top w:val="none" w:sz="0" w:space="0" w:color="auto"/>
                    <w:left w:val="none" w:sz="0" w:space="0" w:color="auto"/>
                    <w:bottom w:val="none" w:sz="0" w:space="0" w:color="auto"/>
                    <w:right w:val="none" w:sz="0" w:space="0" w:color="auto"/>
                  </w:divBdr>
                </w:div>
                <w:div w:id="744258309">
                  <w:marLeft w:val="0"/>
                  <w:marRight w:val="0"/>
                  <w:marTop w:val="0"/>
                  <w:marBottom w:val="0"/>
                  <w:divBdr>
                    <w:top w:val="none" w:sz="0" w:space="0" w:color="auto"/>
                    <w:left w:val="none" w:sz="0" w:space="0" w:color="auto"/>
                    <w:bottom w:val="none" w:sz="0" w:space="0" w:color="auto"/>
                    <w:right w:val="none" w:sz="0" w:space="0" w:color="auto"/>
                  </w:divBdr>
                </w:div>
                <w:div w:id="775829521">
                  <w:marLeft w:val="0"/>
                  <w:marRight w:val="0"/>
                  <w:marTop w:val="0"/>
                  <w:marBottom w:val="0"/>
                  <w:divBdr>
                    <w:top w:val="none" w:sz="0" w:space="0" w:color="auto"/>
                    <w:left w:val="none" w:sz="0" w:space="0" w:color="auto"/>
                    <w:bottom w:val="none" w:sz="0" w:space="0" w:color="auto"/>
                    <w:right w:val="none" w:sz="0" w:space="0" w:color="auto"/>
                  </w:divBdr>
                </w:div>
                <w:div w:id="833957184">
                  <w:marLeft w:val="0"/>
                  <w:marRight w:val="0"/>
                  <w:marTop w:val="0"/>
                  <w:marBottom w:val="0"/>
                  <w:divBdr>
                    <w:top w:val="none" w:sz="0" w:space="0" w:color="auto"/>
                    <w:left w:val="none" w:sz="0" w:space="0" w:color="auto"/>
                    <w:bottom w:val="none" w:sz="0" w:space="0" w:color="auto"/>
                    <w:right w:val="none" w:sz="0" w:space="0" w:color="auto"/>
                  </w:divBdr>
                </w:div>
                <w:div w:id="835388432">
                  <w:marLeft w:val="0"/>
                  <w:marRight w:val="0"/>
                  <w:marTop w:val="0"/>
                  <w:marBottom w:val="0"/>
                  <w:divBdr>
                    <w:top w:val="none" w:sz="0" w:space="0" w:color="auto"/>
                    <w:left w:val="none" w:sz="0" w:space="0" w:color="auto"/>
                    <w:bottom w:val="none" w:sz="0" w:space="0" w:color="auto"/>
                    <w:right w:val="none" w:sz="0" w:space="0" w:color="auto"/>
                  </w:divBdr>
                </w:div>
                <w:div w:id="848258794">
                  <w:marLeft w:val="0"/>
                  <w:marRight w:val="0"/>
                  <w:marTop w:val="0"/>
                  <w:marBottom w:val="0"/>
                  <w:divBdr>
                    <w:top w:val="none" w:sz="0" w:space="0" w:color="auto"/>
                    <w:left w:val="none" w:sz="0" w:space="0" w:color="auto"/>
                    <w:bottom w:val="none" w:sz="0" w:space="0" w:color="auto"/>
                    <w:right w:val="none" w:sz="0" w:space="0" w:color="auto"/>
                  </w:divBdr>
                </w:div>
                <w:div w:id="861628727">
                  <w:marLeft w:val="0"/>
                  <w:marRight w:val="0"/>
                  <w:marTop w:val="0"/>
                  <w:marBottom w:val="0"/>
                  <w:divBdr>
                    <w:top w:val="none" w:sz="0" w:space="0" w:color="auto"/>
                    <w:left w:val="none" w:sz="0" w:space="0" w:color="auto"/>
                    <w:bottom w:val="none" w:sz="0" w:space="0" w:color="auto"/>
                    <w:right w:val="none" w:sz="0" w:space="0" w:color="auto"/>
                  </w:divBdr>
                </w:div>
                <w:div w:id="865875628">
                  <w:marLeft w:val="0"/>
                  <w:marRight w:val="0"/>
                  <w:marTop w:val="0"/>
                  <w:marBottom w:val="0"/>
                  <w:divBdr>
                    <w:top w:val="none" w:sz="0" w:space="0" w:color="auto"/>
                    <w:left w:val="none" w:sz="0" w:space="0" w:color="auto"/>
                    <w:bottom w:val="none" w:sz="0" w:space="0" w:color="auto"/>
                    <w:right w:val="none" w:sz="0" w:space="0" w:color="auto"/>
                  </w:divBdr>
                </w:div>
                <w:div w:id="880096432">
                  <w:marLeft w:val="0"/>
                  <w:marRight w:val="0"/>
                  <w:marTop w:val="0"/>
                  <w:marBottom w:val="0"/>
                  <w:divBdr>
                    <w:top w:val="none" w:sz="0" w:space="0" w:color="auto"/>
                    <w:left w:val="none" w:sz="0" w:space="0" w:color="auto"/>
                    <w:bottom w:val="none" w:sz="0" w:space="0" w:color="auto"/>
                    <w:right w:val="none" w:sz="0" w:space="0" w:color="auto"/>
                  </w:divBdr>
                </w:div>
                <w:div w:id="912200153">
                  <w:marLeft w:val="0"/>
                  <w:marRight w:val="0"/>
                  <w:marTop w:val="0"/>
                  <w:marBottom w:val="0"/>
                  <w:divBdr>
                    <w:top w:val="none" w:sz="0" w:space="0" w:color="auto"/>
                    <w:left w:val="none" w:sz="0" w:space="0" w:color="auto"/>
                    <w:bottom w:val="none" w:sz="0" w:space="0" w:color="auto"/>
                    <w:right w:val="none" w:sz="0" w:space="0" w:color="auto"/>
                  </w:divBdr>
                </w:div>
                <w:div w:id="954406527">
                  <w:marLeft w:val="0"/>
                  <w:marRight w:val="0"/>
                  <w:marTop w:val="0"/>
                  <w:marBottom w:val="0"/>
                  <w:divBdr>
                    <w:top w:val="none" w:sz="0" w:space="0" w:color="auto"/>
                    <w:left w:val="none" w:sz="0" w:space="0" w:color="auto"/>
                    <w:bottom w:val="none" w:sz="0" w:space="0" w:color="auto"/>
                    <w:right w:val="none" w:sz="0" w:space="0" w:color="auto"/>
                  </w:divBdr>
                </w:div>
                <w:div w:id="973874474">
                  <w:marLeft w:val="0"/>
                  <w:marRight w:val="0"/>
                  <w:marTop w:val="0"/>
                  <w:marBottom w:val="0"/>
                  <w:divBdr>
                    <w:top w:val="none" w:sz="0" w:space="0" w:color="auto"/>
                    <w:left w:val="none" w:sz="0" w:space="0" w:color="auto"/>
                    <w:bottom w:val="none" w:sz="0" w:space="0" w:color="auto"/>
                    <w:right w:val="none" w:sz="0" w:space="0" w:color="auto"/>
                  </w:divBdr>
                </w:div>
                <w:div w:id="1055543418">
                  <w:marLeft w:val="0"/>
                  <w:marRight w:val="0"/>
                  <w:marTop w:val="0"/>
                  <w:marBottom w:val="0"/>
                  <w:divBdr>
                    <w:top w:val="none" w:sz="0" w:space="0" w:color="auto"/>
                    <w:left w:val="none" w:sz="0" w:space="0" w:color="auto"/>
                    <w:bottom w:val="none" w:sz="0" w:space="0" w:color="auto"/>
                    <w:right w:val="none" w:sz="0" w:space="0" w:color="auto"/>
                  </w:divBdr>
                </w:div>
                <w:div w:id="1063528273">
                  <w:marLeft w:val="0"/>
                  <w:marRight w:val="0"/>
                  <w:marTop w:val="0"/>
                  <w:marBottom w:val="0"/>
                  <w:divBdr>
                    <w:top w:val="none" w:sz="0" w:space="0" w:color="auto"/>
                    <w:left w:val="none" w:sz="0" w:space="0" w:color="auto"/>
                    <w:bottom w:val="none" w:sz="0" w:space="0" w:color="auto"/>
                    <w:right w:val="none" w:sz="0" w:space="0" w:color="auto"/>
                  </w:divBdr>
                </w:div>
                <w:div w:id="1080492616">
                  <w:marLeft w:val="0"/>
                  <w:marRight w:val="0"/>
                  <w:marTop w:val="0"/>
                  <w:marBottom w:val="0"/>
                  <w:divBdr>
                    <w:top w:val="none" w:sz="0" w:space="0" w:color="auto"/>
                    <w:left w:val="none" w:sz="0" w:space="0" w:color="auto"/>
                    <w:bottom w:val="none" w:sz="0" w:space="0" w:color="auto"/>
                    <w:right w:val="none" w:sz="0" w:space="0" w:color="auto"/>
                  </w:divBdr>
                </w:div>
                <w:div w:id="1111315064">
                  <w:marLeft w:val="0"/>
                  <w:marRight w:val="0"/>
                  <w:marTop w:val="0"/>
                  <w:marBottom w:val="0"/>
                  <w:divBdr>
                    <w:top w:val="none" w:sz="0" w:space="0" w:color="auto"/>
                    <w:left w:val="none" w:sz="0" w:space="0" w:color="auto"/>
                    <w:bottom w:val="none" w:sz="0" w:space="0" w:color="auto"/>
                    <w:right w:val="none" w:sz="0" w:space="0" w:color="auto"/>
                  </w:divBdr>
                </w:div>
                <w:div w:id="1113207386">
                  <w:marLeft w:val="0"/>
                  <w:marRight w:val="0"/>
                  <w:marTop w:val="0"/>
                  <w:marBottom w:val="0"/>
                  <w:divBdr>
                    <w:top w:val="none" w:sz="0" w:space="0" w:color="auto"/>
                    <w:left w:val="none" w:sz="0" w:space="0" w:color="auto"/>
                    <w:bottom w:val="none" w:sz="0" w:space="0" w:color="auto"/>
                    <w:right w:val="none" w:sz="0" w:space="0" w:color="auto"/>
                  </w:divBdr>
                </w:div>
                <w:div w:id="1122845180">
                  <w:marLeft w:val="0"/>
                  <w:marRight w:val="0"/>
                  <w:marTop w:val="0"/>
                  <w:marBottom w:val="0"/>
                  <w:divBdr>
                    <w:top w:val="none" w:sz="0" w:space="0" w:color="auto"/>
                    <w:left w:val="none" w:sz="0" w:space="0" w:color="auto"/>
                    <w:bottom w:val="none" w:sz="0" w:space="0" w:color="auto"/>
                    <w:right w:val="none" w:sz="0" w:space="0" w:color="auto"/>
                  </w:divBdr>
                </w:div>
                <w:div w:id="1137991984">
                  <w:marLeft w:val="0"/>
                  <w:marRight w:val="0"/>
                  <w:marTop w:val="0"/>
                  <w:marBottom w:val="0"/>
                  <w:divBdr>
                    <w:top w:val="none" w:sz="0" w:space="0" w:color="auto"/>
                    <w:left w:val="none" w:sz="0" w:space="0" w:color="auto"/>
                    <w:bottom w:val="none" w:sz="0" w:space="0" w:color="auto"/>
                    <w:right w:val="none" w:sz="0" w:space="0" w:color="auto"/>
                  </w:divBdr>
                </w:div>
                <w:div w:id="1151749307">
                  <w:marLeft w:val="0"/>
                  <w:marRight w:val="0"/>
                  <w:marTop w:val="0"/>
                  <w:marBottom w:val="0"/>
                  <w:divBdr>
                    <w:top w:val="none" w:sz="0" w:space="0" w:color="auto"/>
                    <w:left w:val="none" w:sz="0" w:space="0" w:color="auto"/>
                    <w:bottom w:val="none" w:sz="0" w:space="0" w:color="auto"/>
                    <w:right w:val="none" w:sz="0" w:space="0" w:color="auto"/>
                  </w:divBdr>
                </w:div>
                <w:div w:id="1154951891">
                  <w:marLeft w:val="0"/>
                  <w:marRight w:val="0"/>
                  <w:marTop w:val="0"/>
                  <w:marBottom w:val="0"/>
                  <w:divBdr>
                    <w:top w:val="none" w:sz="0" w:space="0" w:color="auto"/>
                    <w:left w:val="none" w:sz="0" w:space="0" w:color="auto"/>
                    <w:bottom w:val="none" w:sz="0" w:space="0" w:color="auto"/>
                    <w:right w:val="none" w:sz="0" w:space="0" w:color="auto"/>
                  </w:divBdr>
                </w:div>
                <w:div w:id="1174998284">
                  <w:marLeft w:val="0"/>
                  <w:marRight w:val="0"/>
                  <w:marTop w:val="0"/>
                  <w:marBottom w:val="0"/>
                  <w:divBdr>
                    <w:top w:val="none" w:sz="0" w:space="0" w:color="auto"/>
                    <w:left w:val="none" w:sz="0" w:space="0" w:color="auto"/>
                    <w:bottom w:val="none" w:sz="0" w:space="0" w:color="auto"/>
                    <w:right w:val="none" w:sz="0" w:space="0" w:color="auto"/>
                  </w:divBdr>
                </w:div>
                <w:div w:id="1222786636">
                  <w:marLeft w:val="0"/>
                  <w:marRight w:val="0"/>
                  <w:marTop w:val="0"/>
                  <w:marBottom w:val="0"/>
                  <w:divBdr>
                    <w:top w:val="none" w:sz="0" w:space="0" w:color="auto"/>
                    <w:left w:val="none" w:sz="0" w:space="0" w:color="auto"/>
                    <w:bottom w:val="none" w:sz="0" w:space="0" w:color="auto"/>
                    <w:right w:val="none" w:sz="0" w:space="0" w:color="auto"/>
                  </w:divBdr>
                </w:div>
                <w:div w:id="1230068091">
                  <w:marLeft w:val="0"/>
                  <w:marRight w:val="0"/>
                  <w:marTop w:val="0"/>
                  <w:marBottom w:val="0"/>
                  <w:divBdr>
                    <w:top w:val="none" w:sz="0" w:space="0" w:color="auto"/>
                    <w:left w:val="none" w:sz="0" w:space="0" w:color="auto"/>
                    <w:bottom w:val="none" w:sz="0" w:space="0" w:color="auto"/>
                    <w:right w:val="none" w:sz="0" w:space="0" w:color="auto"/>
                  </w:divBdr>
                </w:div>
                <w:div w:id="1231114410">
                  <w:marLeft w:val="0"/>
                  <w:marRight w:val="0"/>
                  <w:marTop w:val="0"/>
                  <w:marBottom w:val="0"/>
                  <w:divBdr>
                    <w:top w:val="none" w:sz="0" w:space="0" w:color="auto"/>
                    <w:left w:val="none" w:sz="0" w:space="0" w:color="auto"/>
                    <w:bottom w:val="none" w:sz="0" w:space="0" w:color="auto"/>
                    <w:right w:val="none" w:sz="0" w:space="0" w:color="auto"/>
                  </w:divBdr>
                </w:div>
                <w:div w:id="1231498048">
                  <w:marLeft w:val="0"/>
                  <w:marRight w:val="0"/>
                  <w:marTop w:val="0"/>
                  <w:marBottom w:val="0"/>
                  <w:divBdr>
                    <w:top w:val="none" w:sz="0" w:space="0" w:color="auto"/>
                    <w:left w:val="none" w:sz="0" w:space="0" w:color="auto"/>
                    <w:bottom w:val="none" w:sz="0" w:space="0" w:color="auto"/>
                    <w:right w:val="none" w:sz="0" w:space="0" w:color="auto"/>
                  </w:divBdr>
                </w:div>
                <w:div w:id="1249001840">
                  <w:marLeft w:val="0"/>
                  <w:marRight w:val="0"/>
                  <w:marTop w:val="0"/>
                  <w:marBottom w:val="0"/>
                  <w:divBdr>
                    <w:top w:val="none" w:sz="0" w:space="0" w:color="auto"/>
                    <w:left w:val="none" w:sz="0" w:space="0" w:color="auto"/>
                    <w:bottom w:val="none" w:sz="0" w:space="0" w:color="auto"/>
                    <w:right w:val="none" w:sz="0" w:space="0" w:color="auto"/>
                  </w:divBdr>
                </w:div>
                <w:div w:id="1266570930">
                  <w:marLeft w:val="0"/>
                  <w:marRight w:val="0"/>
                  <w:marTop w:val="0"/>
                  <w:marBottom w:val="0"/>
                  <w:divBdr>
                    <w:top w:val="none" w:sz="0" w:space="0" w:color="auto"/>
                    <w:left w:val="none" w:sz="0" w:space="0" w:color="auto"/>
                    <w:bottom w:val="none" w:sz="0" w:space="0" w:color="auto"/>
                    <w:right w:val="none" w:sz="0" w:space="0" w:color="auto"/>
                  </w:divBdr>
                </w:div>
                <w:div w:id="1273365854">
                  <w:marLeft w:val="0"/>
                  <w:marRight w:val="0"/>
                  <w:marTop w:val="0"/>
                  <w:marBottom w:val="0"/>
                  <w:divBdr>
                    <w:top w:val="none" w:sz="0" w:space="0" w:color="auto"/>
                    <w:left w:val="none" w:sz="0" w:space="0" w:color="auto"/>
                    <w:bottom w:val="none" w:sz="0" w:space="0" w:color="auto"/>
                    <w:right w:val="none" w:sz="0" w:space="0" w:color="auto"/>
                  </w:divBdr>
                </w:div>
                <w:div w:id="1339966929">
                  <w:marLeft w:val="0"/>
                  <w:marRight w:val="0"/>
                  <w:marTop w:val="0"/>
                  <w:marBottom w:val="0"/>
                  <w:divBdr>
                    <w:top w:val="none" w:sz="0" w:space="0" w:color="auto"/>
                    <w:left w:val="none" w:sz="0" w:space="0" w:color="auto"/>
                    <w:bottom w:val="none" w:sz="0" w:space="0" w:color="auto"/>
                    <w:right w:val="none" w:sz="0" w:space="0" w:color="auto"/>
                  </w:divBdr>
                </w:div>
                <w:div w:id="1361785359">
                  <w:marLeft w:val="0"/>
                  <w:marRight w:val="0"/>
                  <w:marTop w:val="0"/>
                  <w:marBottom w:val="0"/>
                  <w:divBdr>
                    <w:top w:val="none" w:sz="0" w:space="0" w:color="auto"/>
                    <w:left w:val="none" w:sz="0" w:space="0" w:color="auto"/>
                    <w:bottom w:val="none" w:sz="0" w:space="0" w:color="auto"/>
                    <w:right w:val="none" w:sz="0" w:space="0" w:color="auto"/>
                  </w:divBdr>
                </w:div>
                <w:div w:id="1386637426">
                  <w:marLeft w:val="0"/>
                  <w:marRight w:val="0"/>
                  <w:marTop w:val="0"/>
                  <w:marBottom w:val="0"/>
                  <w:divBdr>
                    <w:top w:val="none" w:sz="0" w:space="0" w:color="auto"/>
                    <w:left w:val="none" w:sz="0" w:space="0" w:color="auto"/>
                    <w:bottom w:val="none" w:sz="0" w:space="0" w:color="auto"/>
                    <w:right w:val="none" w:sz="0" w:space="0" w:color="auto"/>
                  </w:divBdr>
                </w:div>
                <w:div w:id="1461416248">
                  <w:marLeft w:val="0"/>
                  <w:marRight w:val="0"/>
                  <w:marTop w:val="0"/>
                  <w:marBottom w:val="0"/>
                  <w:divBdr>
                    <w:top w:val="none" w:sz="0" w:space="0" w:color="auto"/>
                    <w:left w:val="none" w:sz="0" w:space="0" w:color="auto"/>
                    <w:bottom w:val="none" w:sz="0" w:space="0" w:color="auto"/>
                    <w:right w:val="none" w:sz="0" w:space="0" w:color="auto"/>
                  </w:divBdr>
                </w:div>
                <w:div w:id="1496603791">
                  <w:marLeft w:val="0"/>
                  <w:marRight w:val="0"/>
                  <w:marTop w:val="0"/>
                  <w:marBottom w:val="0"/>
                  <w:divBdr>
                    <w:top w:val="none" w:sz="0" w:space="0" w:color="auto"/>
                    <w:left w:val="none" w:sz="0" w:space="0" w:color="auto"/>
                    <w:bottom w:val="none" w:sz="0" w:space="0" w:color="auto"/>
                    <w:right w:val="none" w:sz="0" w:space="0" w:color="auto"/>
                  </w:divBdr>
                </w:div>
                <w:div w:id="1600874673">
                  <w:marLeft w:val="0"/>
                  <w:marRight w:val="0"/>
                  <w:marTop w:val="0"/>
                  <w:marBottom w:val="0"/>
                  <w:divBdr>
                    <w:top w:val="none" w:sz="0" w:space="0" w:color="auto"/>
                    <w:left w:val="none" w:sz="0" w:space="0" w:color="auto"/>
                    <w:bottom w:val="none" w:sz="0" w:space="0" w:color="auto"/>
                    <w:right w:val="none" w:sz="0" w:space="0" w:color="auto"/>
                  </w:divBdr>
                </w:div>
                <w:div w:id="1604218162">
                  <w:marLeft w:val="0"/>
                  <w:marRight w:val="0"/>
                  <w:marTop w:val="0"/>
                  <w:marBottom w:val="0"/>
                  <w:divBdr>
                    <w:top w:val="none" w:sz="0" w:space="0" w:color="auto"/>
                    <w:left w:val="none" w:sz="0" w:space="0" w:color="auto"/>
                    <w:bottom w:val="none" w:sz="0" w:space="0" w:color="auto"/>
                    <w:right w:val="none" w:sz="0" w:space="0" w:color="auto"/>
                  </w:divBdr>
                </w:div>
                <w:div w:id="1646738745">
                  <w:marLeft w:val="0"/>
                  <w:marRight w:val="0"/>
                  <w:marTop w:val="0"/>
                  <w:marBottom w:val="0"/>
                  <w:divBdr>
                    <w:top w:val="none" w:sz="0" w:space="0" w:color="auto"/>
                    <w:left w:val="none" w:sz="0" w:space="0" w:color="auto"/>
                    <w:bottom w:val="none" w:sz="0" w:space="0" w:color="auto"/>
                    <w:right w:val="none" w:sz="0" w:space="0" w:color="auto"/>
                  </w:divBdr>
                </w:div>
                <w:div w:id="1668052017">
                  <w:marLeft w:val="0"/>
                  <w:marRight w:val="0"/>
                  <w:marTop w:val="0"/>
                  <w:marBottom w:val="0"/>
                  <w:divBdr>
                    <w:top w:val="none" w:sz="0" w:space="0" w:color="auto"/>
                    <w:left w:val="none" w:sz="0" w:space="0" w:color="auto"/>
                    <w:bottom w:val="none" w:sz="0" w:space="0" w:color="auto"/>
                    <w:right w:val="none" w:sz="0" w:space="0" w:color="auto"/>
                  </w:divBdr>
                </w:div>
                <w:div w:id="1676305704">
                  <w:marLeft w:val="0"/>
                  <w:marRight w:val="0"/>
                  <w:marTop w:val="0"/>
                  <w:marBottom w:val="0"/>
                  <w:divBdr>
                    <w:top w:val="none" w:sz="0" w:space="0" w:color="auto"/>
                    <w:left w:val="none" w:sz="0" w:space="0" w:color="auto"/>
                    <w:bottom w:val="none" w:sz="0" w:space="0" w:color="auto"/>
                    <w:right w:val="none" w:sz="0" w:space="0" w:color="auto"/>
                  </w:divBdr>
                </w:div>
                <w:div w:id="1693997633">
                  <w:marLeft w:val="0"/>
                  <w:marRight w:val="0"/>
                  <w:marTop w:val="0"/>
                  <w:marBottom w:val="0"/>
                  <w:divBdr>
                    <w:top w:val="none" w:sz="0" w:space="0" w:color="auto"/>
                    <w:left w:val="none" w:sz="0" w:space="0" w:color="auto"/>
                    <w:bottom w:val="none" w:sz="0" w:space="0" w:color="auto"/>
                    <w:right w:val="none" w:sz="0" w:space="0" w:color="auto"/>
                  </w:divBdr>
                </w:div>
                <w:div w:id="1741096919">
                  <w:marLeft w:val="0"/>
                  <w:marRight w:val="0"/>
                  <w:marTop w:val="0"/>
                  <w:marBottom w:val="0"/>
                  <w:divBdr>
                    <w:top w:val="none" w:sz="0" w:space="0" w:color="auto"/>
                    <w:left w:val="none" w:sz="0" w:space="0" w:color="auto"/>
                    <w:bottom w:val="none" w:sz="0" w:space="0" w:color="auto"/>
                    <w:right w:val="none" w:sz="0" w:space="0" w:color="auto"/>
                  </w:divBdr>
                </w:div>
                <w:div w:id="1752000903">
                  <w:marLeft w:val="0"/>
                  <w:marRight w:val="0"/>
                  <w:marTop w:val="0"/>
                  <w:marBottom w:val="0"/>
                  <w:divBdr>
                    <w:top w:val="none" w:sz="0" w:space="0" w:color="auto"/>
                    <w:left w:val="none" w:sz="0" w:space="0" w:color="auto"/>
                    <w:bottom w:val="none" w:sz="0" w:space="0" w:color="auto"/>
                    <w:right w:val="none" w:sz="0" w:space="0" w:color="auto"/>
                  </w:divBdr>
                </w:div>
                <w:div w:id="1787313124">
                  <w:marLeft w:val="0"/>
                  <w:marRight w:val="0"/>
                  <w:marTop w:val="0"/>
                  <w:marBottom w:val="0"/>
                  <w:divBdr>
                    <w:top w:val="none" w:sz="0" w:space="0" w:color="auto"/>
                    <w:left w:val="none" w:sz="0" w:space="0" w:color="auto"/>
                    <w:bottom w:val="none" w:sz="0" w:space="0" w:color="auto"/>
                    <w:right w:val="none" w:sz="0" w:space="0" w:color="auto"/>
                  </w:divBdr>
                </w:div>
                <w:div w:id="1796480061">
                  <w:marLeft w:val="0"/>
                  <w:marRight w:val="0"/>
                  <w:marTop w:val="0"/>
                  <w:marBottom w:val="0"/>
                  <w:divBdr>
                    <w:top w:val="none" w:sz="0" w:space="0" w:color="auto"/>
                    <w:left w:val="none" w:sz="0" w:space="0" w:color="auto"/>
                    <w:bottom w:val="none" w:sz="0" w:space="0" w:color="auto"/>
                    <w:right w:val="none" w:sz="0" w:space="0" w:color="auto"/>
                  </w:divBdr>
                </w:div>
                <w:div w:id="1802920129">
                  <w:marLeft w:val="0"/>
                  <w:marRight w:val="0"/>
                  <w:marTop w:val="0"/>
                  <w:marBottom w:val="0"/>
                  <w:divBdr>
                    <w:top w:val="none" w:sz="0" w:space="0" w:color="auto"/>
                    <w:left w:val="none" w:sz="0" w:space="0" w:color="auto"/>
                    <w:bottom w:val="none" w:sz="0" w:space="0" w:color="auto"/>
                    <w:right w:val="none" w:sz="0" w:space="0" w:color="auto"/>
                  </w:divBdr>
                </w:div>
                <w:div w:id="1816874099">
                  <w:marLeft w:val="0"/>
                  <w:marRight w:val="0"/>
                  <w:marTop w:val="0"/>
                  <w:marBottom w:val="0"/>
                  <w:divBdr>
                    <w:top w:val="none" w:sz="0" w:space="0" w:color="auto"/>
                    <w:left w:val="none" w:sz="0" w:space="0" w:color="auto"/>
                    <w:bottom w:val="none" w:sz="0" w:space="0" w:color="auto"/>
                    <w:right w:val="none" w:sz="0" w:space="0" w:color="auto"/>
                  </w:divBdr>
                </w:div>
                <w:div w:id="1817136722">
                  <w:marLeft w:val="0"/>
                  <w:marRight w:val="0"/>
                  <w:marTop w:val="0"/>
                  <w:marBottom w:val="0"/>
                  <w:divBdr>
                    <w:top w:val="none" w:sz="0" w:space="0" w:color="auto"/>
                    <w:left w:val="none" w:sz="0" w:space="0" w:color="auto"/>
                    <w:bottom w:val="none" w:sz="0" w:space="0" w:color="auto"/>
                    <w:right w:val="none" w:sz="0" w:space="0" w:color="auto"/>
                  </w:divBdr>
                </w:div>
                <w:div w:id="1818303534">
                  <w:marLeft w:val="0"/>
                  <w:marRight w:val="0"/>
                  <w:marTop w:val="0"/>
                  <w:marBottom w:val="0"/>
                  <w:divBdr>
                    <w:top w:val="none" w:sz="0" w:space="0" w:color="auto"/>
                    <w:left w:val="none" w:sz="0" w:space="0" w:color="auto"/>
                    <w:bottom w:val="none" w:sz="0" w:space="0" w:color="auto"/>
                    <w:right w:val="none" w:sz="0" w:space="0" w:color="auto"/>
                  </w:divBdr>
                </w:div>
                <w:div w:id="1824421184">
                  <w:marLeft w:val="0"/>
                  <w:marRight w:val="0"/>
                  <w:marTop w:val="0"/>
                  <w:marBottom w:val="0"/>
                  <w:divBdr>
                    <w:top w:val="none" w:sz="0" w:space="0" w:color="auto"/>
                    <w:left w:val="none" w:sz="0" w:space="0" w:color="auto"/>
                    <w:bottom w:val="none" w:sz="0" w:space="0" w:color="auto"/>
                    <w:right w:val="none" w:sz="0" w:space="0" w:color="auto"/>
                  </w:divBdr>
                </w:div>
                <w:div w:id="1829513851">
                  <w:marLeft w:val="0"/>
                  <w:marRight w:val="0"/>
                  <w:marTop w:val="0"/>
                  <w:marBottom w:val="0"/>
                  <w:divBdr>
                    <w:top w:val="none" w:sz="0" w:space="0" w:color="auto"/>
                    <w:left w:val="none" w:sz="0" w:space="0" w:color="auto"/>
                    <w:bottom w:val="none" w:sz="0" w:space="0" w:color="auto"/>
                    <w:right w:val="none" w:sz="0" w:space="0" w:color="auto"/>
                  </w:divBdr>
                </w:div>
                <w:div w:id="1832483382">
                  <w:marLeft w:val="0"/>
                  <w:marRight w:val="0"/>
                  <w:marTop w:val="0"/>
                  <w:marBottom w:val="0"/>
                  <w:divBdr>
                    <w:top w:val="none" w:sz="0" w:space="0" w:color="auto"/>
                    <w:left w:val="none" w:sz="0" w:space="0" w:color="auto"/>
                    <w:bottom w:val="none" w:sz="0" w:space="0" w:color="auto"/>
                    <w:right w:val="none" w:sz="0" w:space="0" w:color="auto"/>
                  </w:divBdr>
                </w:div>
                <w:div w:id="1890872722">
                  <w:marLeft w:val="0"/>
                  <w:marRight w:val="0"/>
                  <w:marTop w:val="0"/>
                  <w:marBottom w:val="0"/>
                  <w:divBdr>
                    <w:top w:val="none" w:sz="0" w:space="0" w:color="auto"/>
                    <w:left w:val="none" w:sz="0" w:space="0" w:color="auto"/>
                    <w:bottom w:val="none" w:sz="0" w:space="0" w:color="auto"/>
                    <w:right w:val="none" w:sz="0" w:space="0" w:color="auto"/>
                  </w:divBdr>
                </w:div>
                <w:div w:id="1904287839">
                  <w:marLeft w:val="0"/>
                  <w:marRight w:val="0"/>
                  <w:marTop w:val="0"/>
                  <w:marBottom w:val="0"/>
                  <w:divBdr>
                    <w:top w:val="none" w:sz="0" w:space="0" w:color="auto"/>
                    <w:left w:val="none" w:sz="0" w:space="0" w:color="auto"/>
                    <w:bottom w:val="none" w:sz="0" w:space="0" w:color="auto"/>
                    <w:right w:val="none" w:sz="0" w:space="0" w:color="auto"/>
                  </w:divBdr>
                </w:div>
                <w:div w:id="1911575391">
                  <w:marLeft w:val="0"/>
                  <w:marRight w:val="0"/>
                  <w:marTop w:val="0"/>
                  <w:marBottom w:val="0"/>
                  <w:divBdr>
                    <w:top w:val="none" w:sz="0" w:space="0" w:color="auto"/>
                    <w:left w:val="none" w:sz="0" w:space="0" w:color="auto"/>
                    <w:bottom w:val="none" w:sz="0" w:space="0" w:color="auto"/>
                    <w:right w:val="none" w:sz="0" w:space="0" w:color="auto"/>
                  </w:divBdr>
                </w:div>
                <w:div w:id="1920285172">
                  <w:marLeft w:val="0"/>
                  <w:marRight w:val="0"/>
                  <w:marTop w:val="0"/>
                  <w:marBottom w:val="0"/>
                  <w:divBdr>
                    <w:top w:val="none" w:sz="0" w:space="0" w:color="auto"/>
                    <w:left w:val="none" w:sz="0" w:space="0" w:color="auto"/>
                    <w:bottom w:val="none" w:sz="0" w:space="0" w:color="auto"/>
                    <w:right w:val="none" w:sz="0" w:space="0" w:color="auto"/>
                  </w:divBdr>
                </w:div>
                <w:div w:id="1930389739">
                  <w:marLeft w:val="0"/>
                  <w:marRight w:val="0"/>
                  <w:marTop w:val="0"/>
                  <w:marBottom w:val="0"/>
                  <w:divBdr>
                    <w:top w:val="none" w:sz="0" w:space="0" w:color="auto"/>
                    <w:left w:val="none" w:sz="0" w:space="0" w:color="auto"/>
                    <w:bottom w:val="none" w:sz="0" w:space="0" w:color="auto"/>
                    <w:right w:val="none" w:sz="0" w:space="0" w:color="auto"/>
                  </w:divBdr>
                </w:div>
                <w:div w:id="1941063785">
                  <w:marLeft w:val="0"/>
                  <w:marRight w:val="0"/>
                  <w:marTop w:val="0"/>
                  <w:marBottom w:val="0"/>
                  <w:divBdr>
                    <w:top w:val="none" w:sz="0" w:space="0" w:color="auto"/>
                    <w:left w:val="none" w:sz="0" w:space="0" w:color="auto"/>
                    <w:bottom w:val="none" w:sz="0" w:space="0" w:color="auto"/>
                    <w:right w:val="none" w:sz="0" w:space="0" w:color="auto"/>
                  </w:divBdr>
                </w:div>
                <w:div w:id="1958370468">
                  <w:marLeft w:val="0"/>
                  <w:marRight w:val="0"/>
                  <w:marTop w:val="0"/>
                  <w:marBottom w:val="0"/>
                  <w:divBdr>
                    <w:top w:val="none" w:sz="0" w:space="0" w:color="auto"/>
                    <w:left w:val="none" w:sz="0" w:space="0" w:color="auto"/>
                    <w:bottom w:val="none" w:sz="0" w:space="0" w:color="auto"/>
                    <w:right w:val="none" w:sz="0" w:space="0" w:color="auto"/>
                  </w:divBdr>
                </w:div>
                <w:div w:id="1999772143">
                  <w:marLeft w:val="0"/>
                  <w:marRight w:val="0"/>
                  <w:marTop w:val="0"/>
                  <w:marBottom w:val="0"/>
                  <w:divBdr>
                    <w:top w:val="none" w:sz="0" w:space="0" w:color="auto"/>
                    <w:left w:val="none" w:sz="0" w:space="0" w:color="auto"/>
                    <w:bottom w:val="none" w:sz="0" w:space="0" w:color="auto"/>
                    <w:right w:val="none" w:sz="0" w:space="0" w:color="auto"/>
                  </w:divBdr>
                </w:div>
                <w:div w:id="2021471801">
                  <w:marLeft w:val="0"/>
                  <w:marRight w:val="0"/>
                  <w:marTop w:val="0"/>
                  <w:marBottom w:val="0"/>
                  <w:divBdr>
                    <w:top w:val="none" w:sz="0" w:space="0" w:color="auto"/>
                    <w:left w:val="none" w:sz="0" w:space="0" w:color="auto"/>
                    <w:bottom w:val="none" w:sz="0" w:space="0" w:color="auto"/>
                    <w:right w:val="none" w:sz="0" w:space="0" w:color="auto"/>
                  </w:divBdr>
                </w:div>
                <w:div w:id="2035812834">
                  <w:marLeft w:val="0"/>
                  <w:marRight w:val="0"/>
                  <w:marTop w:val="0"/>
                  <w:marBottom w:val="0"/>
                  <w:divBdr>
                    <w:top w:val="none" w:sz="0" w:space="0" w:color="auto"/>
                    <w:left w:val="none" w:sz="0" w:space="0" w:color="auto"/>
                    <w:bottom w:val="none" w:sz="0" w:space="0" w:color="auto"/>
                    <w:right w:val="none" w:sz="0" w:space="0" w:color="auto"/>
                  </w:divBdr>
                </w:div>
                <w:div w:id="2048991795">
                  <w:marLeft w:val="0"/>
                  <w:marRight w:val="0"/>
                  <w:marTop w:val="0"/>
                  <w:marBottom w:val="0"/>
                  <w:divBdr>
                    <w:top w:val="none" w:sz="0" w:space="0" w:color="auto"/>
                    <w:left w:val="none" w:sz="0" w:space="0" w:color="auto"/>
                    <w:bottom w:val="none" w:sz="0" w:space="0" w:color="auto"/>
                    <w:right w:val="none" w:sz="0" w:space="0" w:color="auto"/>
                  </w:divBdr>
                </w:div>
                <w:div w:id="2051222131">
                  <w:marLeft w:val="0"/>
                  <w:marRight w:val="0"/>
                  <w:marTop w:val="0"/>
                  <w:marBottom w:val="0"/>
                  <w:divBdr>
                    <w:top w:val="none" w:sz="0" w:space="0" w:color="auto"/>
                    <w:left w:val="none" w:sz="0" w:space="0" w:color="auto"/>
                    <w:bottom w:val="none" w:sz="0" w:space="0" w:color="auto"/>
                    <w:right w:val="none" w:sz="0" w:space="0" w:color="auto"/>
                  </w:divBdr>
                </w:div>
                <w:div w:id="2070106551">
                  <w:marLeft w:val="0"/>
                  <w:marRight w:val="0"/>
                  <w:marTop w:val="0"/>
                  <w:marBottom w:val="0"/>
                  <w:divBdr>
                    <w:top w:val="none" w:sz="0" w:space="0" w:color="auto"/>
                    <w:left w:val="none" w:sz="0" w:space="0" w:color="auto"/>
                    <w:bottom w:val="none" w:sz="0" w:space="0" w:color="auto"/>
                    <w:right w:val="none" w:sz="0" w:space="0" w:color="auto"/>
                  </w:divBdr>
                </w:div>
                <w:div w:id="2107844549">
                  <w:marLeft w:val="0"/>
                  <w:marRight w:val="0"/>
                  <w:marTop w:val="0"/>
                  <w:marBottom w:val="0"/>
                  <w:divBdr>
                    <w:top w:val="none" w:sz="0" w:space="0" w:color="auto"/>
                    <w:left w:val="none" w:sz="0" w:space="0" w:color="auto"/>
                    <w:bottom w:val="none" w:sz="0" w:space="0" w:color="auto"/>
                    <w:right w:val="none" w:sz="0" w:space="0" w:color="auto"/>
                  </w:divBdr>
                </w:div>
                <w:div w:id="2126190275">
                  <w:marLeft w:val="0"/>
                  <w:marRight w:val="0"/>
                  <w:marTop w:val="0"/>
                  <w:marBottom w:val="0"/>
                  <w:divBdr>
                    <w:top w:val="none" w:sz="0" w:space="0" w:color="auto"/>
                    <w:left w:val="none" w:sz="0" w:space="0" w:color="auto"/>
                    <w:bottom w:val="none" w:sz="0" w:space="0" w:color="auto"/>
                    <w:right w:val="none" w:sz="0" w:space="0" w:color="auto"/>
                  </w:divBdr>
                </w:div>
                <w:div w:id="2134515940">
                  <w:marLeft w:val="0"/>
                  <w:marRight w:val="0"/>
                  <w:marTop w:val="0"/>
                  <w:marBottom w:val="0"/>
                  <w:divBdr>
                    <w:top w:val="none" w:sz="0" w:space="0" w:color="auto"/>
                    <w:left w:val="none" w:sz="0" w:space="0" w:color="auto"/>
                    <w:bottom w:val="none" w:sz="0" w:space="0" w:color="auto"/>
                    <w:right w:val="none" w:sz="0" w:space="0" w:color="auto"/>
                  </w:divBdr>
                </w:div>
                <w:div w:id="21364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465177">
      <w:bodyDiv w:val="1"/>
      <w:marLeft w:val="0"/>
      <w:marRight w:val="0"/>
      <w:marTop w:val="0"/>
      <w:marBottom w:val="0"/>
      <w:divBdr>
        <w:top w:val="none" w:sz="0" w:space="0" w:color="auto"/>
        <w:left w:val="none" w:sz="0" w:space="0" w:color="auto"/>
        <w:bottom w:val="none" w:sz="0" w:space="0" w:color="auto"/>
        <w:right w:val="none" w:sz="0" w:space="0" w:color="auto"/>
      </w:divBdr>
      <w:divsChild>
        <w:div w:id="1551380249">
          <w:marLeft w:val="0"/>
          <w:marRight w:val="0"/>
          <w:marTop w:val="15"/>
          <w:marBottom w:val="0"/>
          <w:divBdr>
            <w:top w:val="single" w:sz="48" w:space="0" w:color="auto"/>
            <w:left w:val="single" w:sz="48" w:space="0" w:color="auto"/>
            <w:bottom w:val="single" w:sz="48" w:space="0" w:color="auto"/>
            <w:right w:val="single" w:sz="48" w:space="0" w:color="auto"/>
          </w:divBdr>
          <w:divsChild>
            <w:div w:id="734670563">
              <w:marLeft w:val="0"/>
              <w:marRight w:val="0"/>
              <w:marTop w:val="0"/>
              <w:marBottom w:val="0"/>
              <w:divBdr>
                <w:top w:val="none" w:sz="0" w:space="0" w:color="auto"/>
                <w:left w:val="none" w:sz="0" w:space="0" w:color="auto"/>
                <w:bottom w:val="none" w:sz="0" w:space="0" w:color="auto"/>
                <w:right w:val="none" w:sz="0" w:space="0" w:color="auto"/>
              </w:divBdr>
              <w:divsChild>
                <w:div w:id="13582749">
                  <w:marLeft w:val="0"/>
                  <w:marRight w:val="0"/>
                  <w:marTop w:val="0"/>
                  <w:marBottom w:val="0"/>
                  <w:divBdr>
                    <w:top w:val="none" w:sz="0" w:space="0" w:color="auto"/>
                    <w:left w:val="none" w:sz="0" w:space="0" w:color="auto"/>
                    <w:bottom w:val="none" w:sz="0" w:space="0" w:color="auto"/>
                    <w:right w:val="none" w:sz="0" w:space="0" w:color="auto"/>
                  </w:divBdr>
                </w:div>
                <w:div w:id="34548783">
                  <w:marLeft w:val="0"/>
                  <w:marRight w:val="0"/>
                  <w:marTop w:val="0"/>
                  <w:marBottom w:val="0"/>
                  <w:divBdr>
                    <w:top w:val="none" w:sz="0" w:space="0" w:color="auto"/>
                    <w:left w:val="none" w:sz="0" w:space="0" w:color="auto"/>
                    <w:bottom w:val="none" w:sz="0" w:space="0" w:color="auto"/>
                    <w:right w:val="none" w:sz="0" w:space="0" w:color="auto"/>
                  </w:divBdr>
                </w:div>
                <w:div w:id="58134791">
                  <w:marLeft w:val="0"/>
                  <w:marRight w:val="0"/>
                  <w:marTop w:val="0"/>
                  <w:marBottom w:val="0"/>
                  <w:divBdr>
                    <w:top w:val="none" w:sz="0" w:space="0" w:color="auto"/>
                    <w:left w:val="none" w:sz="0" w:space="0" w:color="auto"/>
                    <w:bottom w:val="none" w:sz="0" w:space="0" w:color="auto"/>
                    <w:right w:val="none" w:sz="0" w:space="0" w:color="auto"/>
                  </w:divBdr>
                </w:div>
                <w:div w:id="110788060">
                  <w:marLeft w:val="0"/>
                  <w:marRight w:val="0"/>
                  <w:marTop w:val="0"/>
                  <w:marBottom w:val="0"/>
                  <w:divBdr>
                    <w:top w:val="none" w:sz="0" w:space="0" w:color="auto"/>
                    <w:left w:val="none" w:sz="0" w:space="0" w:color="auto"/>
                    <w:bottom w:val="none" w:sz="0" w:space="0" w:color="auto"/>
                    <w:right w:val="none" w:sz="0" w:space="0" w:color="auto"/>
                  </w:divBdr>
                </w:div>
                <w:div w:id="116797764">
                  <w:marLeft w:val="0"/>
                  <w:marRight w:val="0"/>
                  <w:marTop w:val="0"/>
                  <w:marBottom w:val="0"/>
                  <w:divBdr>
                    <w:top w:val="none" w:sz="0" w:space="0" w:color="auto"/>
                    <w:left w:val="none" w:sz="0" w:space="0" w:color="auto"/>
                    <w:bottom w:val="none" w:sz="0" w:space="0" w:color="auto"/>
                    <w:right w:val="none" w:sz="0" w:space="0" w:color="auto"/>
                  </w:divBdr>
                </w:div>
                <w:div w:id="172846905">
                  <w:marLeft w:val="0"/>
                  <w:marRight w:val="0"/>
                  <w:marTop w:val="0"/>
                  <w:marBottom w:val="0"/>
                  <w:divBdr>
                    <w:top w:val="none" w:sz="0" w:space="0" w:color="auto"/>
                    <w:left w:val="none" w:sz="0" w:space="0" w:color="auto"/>
                    <w:bottom w:val="none" w:sz="0" w:space="0" w:color="auto"/>
                    <w:right w:val="none" w:sz="0" w:space="0" w:color="auto"/>
                  </w:divBdr>
                </w:div>
                <w:div w:id="189952011">
                  <w:marLeft w:val="0"/>
                  <w:marRight w:val="0"/>
                  <w:marTop w:val="0"/>
                  <w:marBottom w:val="0"/>
                  <w:divBdr>
                    <w:top w:val="none" w:sz="0" w:space="0" w:color="auto"/>
                    <w:left w:val="none" w:sz="0" w:space="0" w:color="auto"/>
                    <w:bottom w:val="none" w:sz="0" w:space="0" w:color="auto"/>
                    <w:right w:val="none" w:sz="0" w:space="0" w:color="auto"/>
                  </w:divBdr>
                </w:div>
                <w:div w:id="225530180">
                  <w:marLeft w:val="0"/>
                  <w:marRight w:val="0"/>
                  <w:marTop w:val="0"/>
                  <w:marBottom w:val="0"/>
                  <w:divBdr>
                    <w:top w:val="none" w:sz="0" w:space="0" w:color="auto"/>
                    <w:left w:val="none" w:sz="0" w:space="0" w:color="auto"/>
                    <w:bottom w:val="none" w:sz="0" w:space="0" w:color="auto"/>
                    <w:right w:val="none" w:sz="0" w:space="0" w:color="auto"/>
                  </w:divBdr>
                </w:div>
                <w:div w:id="225647775">
                  <w:marLeft w:val="0"/>
                  <w:marRight w:val="0"/>
                  <w:marTop w:val="0"/>
                  <w:marBottom w:val="0"/>
                  <w:divBdr>
                    <w:top w:val="none" w:sz="0" w:space="0" w:color="auto"/>
                    <w:left w:val="none" w:sz="0" w:space="0" w:color="auto"/>
                    <w:bottom w:val="none" w:sz="0" w:space="0" w:color="auto"/>
                    <w:right w:val="none" w:sz="0" w:space="0" w:color="auto"/>
                  </w:divBdr>
                </w:div>
                <w:div w:id="230163188">
                  <w:marLeft w:val="0"/>
                  <w:marRight w:val="0"/>
                  <w:marTop w:val="0"/>
                  <w:marBottom w:val="0"/>
                  <w:divBdr>
                    <w:top w:val="none" w:sz="0" w:space="0" w:color="auto"/>
                    <w:left w:val="none" w:sz="0" w:space="0" w:color="auto"/>
                    <w:bottom w:val="none" w:sz="0" w:space="0" w:color="auto"/>
                    <w:right w:val="none" w:sz="0" w:space="0" w:color="auto"/>
                  </w:divBdr>
                </w:div>
                <w:div w:id="246808720">
                  <w:marLeft w:val="0"/>
                  <w:marRight w:val="0"/>
                  <w:marTop w:val="0"/>
                  <w:marBottom w:val="0"/>
                  <w:divBdr>
                    <w:top w:val="none" w:sz="0" w:space="0" w:color="auto"/>
                    <w:left w:val="none" w:sz="0" w:space="0" w:color="auto"/>
                    <w:bottom w:val="none" w:sz="0" w:space="0" w:color="auto"/>
                    <w:right w:val="none" w:sz="0" w:space="0" w:color="auto"/>
                  </w:divBdr>
                </w:div>
                <w:div w:id="268121252">
                  <w:marLeft w:val="0"/>
                  <w:marRight w:val="0"/>
                  <w:marTop w:val="0"/>
                  <w:marBottom w:val="0"/>
                  <w:divBdr>
                    <w:top w:val="none" w:sz="0" w:space="0" w:color="auto"/>
                    <w:left w:val="none" w:sz="0" w:space="0" w:color="auto"/>
                    <w:bottom w:val="none" w:sz="0" w:space="0" w:color="auto"/>
                    <w:right w:val="none" w:sz="0" w:space="0" w:color="auto"/>
                  </w:divBdr>
                </w:div>
                <w:div w:id="268658952">
                  <w:marLeft w:val="0"/>
                  <w:marRight w:val="0"/>
                  <w:marTop w:val="0"/>
                  <w:marBottom w:val="0"/>
                  <w:divBdr>
                    <w:top w:val="none" w:sz="0" w:space="0" w:color="auto"/>
                    <w:left w:val="none" w:sz="0" w:space="0" w:color="auto"/>
                    <w:bottom w:val="none" w:sz="0" w:space="0" w:color="auto"/>
                    <w:right w:val="none" w:sz="0" w:space="0" w:color="auto"/>
                  </w:divBdr>
                </w:div>
                <w:div w:id="288166355">
                  <w:marLeft w:val="0"/>
                  <w:marRight w:val="0"/>
                  <w:marTop w:val="0"/>
                  <w:marBottom w:val="0"/>
                  <w:divBdr>
                    <w:top w:val="none" w:sz="0" w:space="0" w:color="auto"/>
                    <w:left w:val="none" w:sz="0" w:space="0" w:color="auto"/>
                    <w:bottom w:val="none" w:sz="0" w:space="0" w:color="auto"/>
                    <w:right w:val="none" w:sz="0" w:space="0" w:color="auto"/>
                  </w:divBdr>
                </w:div>
                <w:div w:id="302077874">
                  <w:marLeft w:val="0"/>
                  <w:marRight w:val="0"/>
                  <w:marTop w:val="0"/>
                  <w:marBottom w:val="0"/>
                  <w:divBdr>
                    <w:top w:val="none" w:sz="0" w:space="0" w:color="auto"/>
                    <w:left w:val="none" w:sz="0" w:space="0" w:color="auto"/>
                    <w:bottom w:val="none" w:sz="0" w:space="0" w:color="auto"/>
                    <w:right w:val="none" w:sz="0" w:space="0" w:color="auto"/>
                  </w:divBdr>
                </w:div>
                <w:div w:id="327489702">
                  <w:marLeft w:val="0"/>
                  <w:marRight w:val="0"/>
                  <w:marTop w:val="0"/>
                  <w:marBottom w:val="0"/>
                  <w:divBdr>
                    <w:top w:val="none" w:sz="0" w:space="0" w:color="auto"/>
                    <w:left w:val="none" w:sz="0" w:space="0" w:color="auto"/>
                    <w:bottom w:val="none" w:sz="0" w:space="0" w:color="auto"/>
                    <w:right w:val="none" w:sz="0" w:space="0" w:color="auto"/>
                  </w:divBdr>
                </w:div>
                <w:div w:id="345865703">
                  <w:marLeft w:val="0"/>
                  <w:marRight w:val="0"/>
                  <w:marTop w:val="0"/>
                  <w:marBottom w:val="0"/>
                  <w:divBdr>
                    <w:top w:val="none" w:sz="0" w:space="0" w:color="auto"/>
                    <w:left w:val="none" w:sz="0" w:space="0" w:color="auto"/>
                    <w:bottom w:val="none" w:sz="0" w:space="0" w:color="auto"/>
                    <w:right w:val="none" w:sz="0" w:space="0" w:color="auto"/>
                  </w:divBdr>
                </w:div>
                <w:div w:id="357976688">
                  <w:marLeft w:val="0"/>
                  <w:marRight w:val="0"/>
                  <w:marTop w:val="0"/>
                  <w:marBottom w:val="0"/>
                  <w:divBdr>
                    <w:top w:val="none" w:sz="0" w:space="0" w:color="auto"/>
                    <w:left w:val="none" w:sz="0" w:space="0" w:color="auto"/>
                    <w:bottom w:val="none" w:sz="0" w:space="0" w:color="auto"/>
                    <w:right w:val="none" w:sz="0" w:space="0" w:color="auto"/>
                  </w:divBdr>
                </w:div>
                <w:div w:id="383606224">
                  <w:marLeft w:val="0"/>
                  <w:marRight w:val="0"/>
                  <w:marTop w:val="0"/>
                  <w:marBottom w:val="0"/>
                  <w:divBdr>
                    <w:top w:val="none" w:sz="0" w:space="0" w:color="auto"/>
                    <w:left w:val="none" w:sz="0" w:space="0" w:color="auto"/>
                    <w:bottom w:val="none" w:sz="0" w:space="0" w:color="auto"/>
                    <w:right w:val="none" w:sz="0" w:space="0" w:color="auto"/>
                  </w:divBdr>
                </w:div>
                <w:div w:id="391732738">
                  <w:marLeft w:val="0"/>
                  <w:marRight w:val="0"/>
                  <w:marTop w:val="0"/>
                  <w:marBottom w:val="0"/>
                  <w:divBdr>
                    <w:top w:val="none" w:sz="0" w:space="0" w:color="auto"/>
                    <w:left w:val="none" w:sz="0" w:space="0" w:color="auto"/>
                    <w:bottom w:val="none" w:sz="0" w:space="0" w:color="auto"/>
                    <w:right w:val="none" w:sz="0" w:space="0" w:color="auto"/>
                  </w:divBdr>
                </w:div>
                <w:div w:id="397363287">
                  <w:marLeft w:val="0"/>
                  <w:marRight w:val="0"/>
                  <w:marTop w:val="0"/>
                  <w:marBottom w:val="0"/>
                  <w:divBdr>
                    <w:top w:val="none" w:sz="0" w:space="0" w:color="auto"/>
                    <w:left w:val="none" w:sz="0" w:space="0" w:color="auto"/>
                    <w:bottom w:val="none" w:sz="0" w:space="0" w:color="auto"/>
                    <w:right w:val="none" w:sz="0" w:space="0" w:color="auto"/>
                  </w:divBdr>
                </w:div>
                <w:div w:id="414671841">
                  <w:marLeft w:val="0"/>
                  <w:marRight w:val="0"/>
                  <w:marTop w:val="0"/>
                  <w:marBottom w:val="0"/>
                  <w:divBdr>
                    <w:top w:val="none" w:sz="0" w:space="0" w:color="auto"/>
                    <w:left w:val="none" w:sz="0" w:space="0" w:color="auto"/>
                    <w:bottom w:val="none" w:sz="0" w:space="0" w:color="auto"/>
                    <w:right w:val="none" w:sz="0" w:space="0" w:color="auto"/>
                  </w:divBdr>
                </w:div>
                <w:div w:id="442461774">
                  <w:marLeft w:val="0"/>
                  <w:marRight w:val="0"/>
                  <w:marTop w:val="0"/>
                  <w:marBottom w:val="0"/>
                  <w:divBdr>
                    <w:top w:val="none" w:sz="0" w:space="0" w:color="auto"/>
                    <w:left w:val="none" w:sz="0" w:space="0" w:color="auto"/>
                    <w:bottom w:val="none" w:sz="0" w:space="0" w:color="auto"/>
                    <w:right w:val="none" w:sz="0" w:space="0" w:color="auto"/>
                  </w:divBdr>
                </w:div>
                <w:div w:id="490296381">
                  <w:marLeft w:val="0"/>
                  <w:marRight w:val="0"/>
                  <w:marTop w:val="0"/>
                  <w:marBottom w:val="0"/>
                  <w:divBdr>
                    <w:top w:val="none" w:sz="0" w:space="0" w:color="auto"/>
                    <w:left w:val="none" w:sz="0" w:space="0" w:color="auto"/>
                    <w:bottom w:val="none" w:sz="0" w:space="0" w:color="auto"/>
                    <w:right w:val="none" w:sz="0" w:space="0" w:color="auto"/>
                  </w:divBdr>
                </w:div>
                <w:div w:id="518080687">
                  <w:marLeft w:val="0"/>
                  <w:marRight w:val="0"/>
                  <w:marTop w:val="0"/>
                  <w:marBottom w:val="0"/>
                  <w:divBdr>
                    <w:top w:val="none" w:sz="0" w:space="0" w:color="auto"/>
                    <w:left w:val="none" w:sz="0" w:space="0" w:color="auto"/>
                    <w:bottom w:val="none" w:sz="0" w:space="0" w:color="auto"/>
                    <w:right w:val="none" w:sz="0" w:space="0" w:color="auto"/>
                  </w:divBdr>
                </w:div>
                <w:div w:id="519242205">
                  <w:marLeft w:val="0"/>
                  <w:marRight w:val="0"/>
                  <w:marTop w:val="0"/>
                  <w:marBottom w:val="0"/>
                  <w:divBdr>
                    <w:top w:val="none" w:sz="0" w:space="0" w:color="auto"/>
                    <w:left w:val="none" w:sz="0" w:space="0" w:color="auto"/>
                    <w:bottom w:val="none" w:sz="0" w:space="0" w:color="auto"/>
                    <w:right w:val="none" w:sz="0" w:space="0" w:color="auto"/>
                  </w:divBdr>
                </w:div>
                <w:div w:id="541282126">
                  <w:marLeft w:val="0"/>
                  <w:marRight w:val="0"/>
                  <w:marTop w:val="0"/>
                  <w:marBottom w:val="0"/>
                  <w:divBdr>
                    <w:top w:val="none" w:sz="0" w:space="0" w:color="auto"/>
                    <w:left w:val="none" w:sz="0" w:space="0" w:color="auto"/>
                    <w:bottom w:val="none" w:sz="0" w:space="0" w:color="auto"/>
                    <w:right w:val="none" w:sz="0" w:space="0" w:color="auto"/>
                  </w:divBdr>
                </w:div>
                <w:div w:id="596597100">
                  <w:marLeft w:val="0"/>
                  <w:marRight w:val="0"/>
                  <w:marTop w:val="0"/>
                  <w:marBottom w:val="0"/>
                  <w:divBdr>
                    <w:top w:val="none" w:sz="0" w:space="0" w:color="auto"/>
                    <w:left w:val="none" w:sz="0" w:space="0" w:color="auto"/>
                    <w:bottom w:val="none" w:sz="0" w:space="0" w:color="auto"/>
                    <w:right w:val="none" w:sz="0" w:space="0" w:color="auto"/>
                  </w:divBdr>
                </w:div>
                <w:div w:id="599532825">
                  <w:marLeft w:val="0"/>
                  <w:marRight w:val="0"/>
                  <w:marTop w:val="0"/>
                  <w:marBottom w:val="0"/>
                  <w:divBdr>
                    <w:top w:val="none" w:sz="0" w:space="0" w:color="auto"/>
                    <w:left w:val="none" w:sz="0" w:space="0" w:color="auto"/>
                    <w:bottom w:val="none" w:sz="0" w:space="0" w:color="auto"/>
                    <w:right w:val="none" w:sz="0" w:space="0" w:color="auto"/>
                  </w:divBdr>
                </w:div>
                <w:div w:id="600768837">
                  <w:marLeft w:val="0"/>
                  <w:marRight w:val="0"/>
                  <w:marTop w:val="0"/>
                  <w:marBottom w:val="0"/>
                  <w:divBdr>
                    <w:top w:val="none" w:sz="0" w:space="0" w:color="auto"/>
                    <w:left w:val="none" w:sz="0" w:space="0" w:color="auto"/>
                    <w:bottom w:val="none" w:sz="0" w:space="0" w:color="auto"/>
                    <w:right w:val="none" w:sz="0" w:space="0" w:color="auto"/>
                  </w:divBdr>
                </w:div>
                <w:div w:id="604768990">
                  <w:marLeft w:val="0"/>
                  <w:marRight w:val="0"/>
                  <w:marTop w:val="0"/>
                  <w:marBottom w:val="0"/>
                  <w:divBdr>
                    <w:top w:val="none" w:sz="0" w:space="0" w:color="auto"/>
                    <w:left w:val="none" w:sz="0" w:space="0" w:color="auto"/>
                    <w:bottom w:val="none" w:sz="0" w:space="0" w:color="auto"/>
                    <w:right w:val="none" w:sz="0" w:space="0" w:color="auto"/>
                  </w:divBdr>
                </w:div>
                <w:div w:id="606085195">
                  <w:marLeft w:val="0"/>
                  <w:marRight w:val="0"/>
                  <w:marTop w:val="0"/>
                  <w:marBottom w:val="0"/>
                  <w:divBdr>
                    <w:top w:val="none" w:sz="0" w:space="0" w:color="auto"/>
                    <w:left w:val="none" w:sz="0" w:space="0" w:color="auto"/>
                    <w:bottom w:val="none" w:sz="0" w:space="0" w:color="auto"/>
                    <w:right w:val="none" w:sz="0" w:space="0" w:color="auto"/>
                  </w:divBdr>
                </w:div>
                <w:div w:id="636375720">
                  <w:marLeft w:val="0"/>
                  <w:marRight w:val="0"/>
                  <w:marTop w:val="0"/>
                  <w:marBottom w:val="0"/>
                  <w:divBdr>
                    <w:top w:val="none" w:sz="0" w:space="0" w:color="auto"/>
                    <w:left w:val="none" w:sz="0" w:space="0" w:color="auto"/>
                    <w:bottom w:val="none" w:sz="0" w:space="0" w:color="auto"/>
                    <w:right w:val="none" w:sz="0" w:space="0" w:color="auto"/>
                  </w:divBdr>
                </w:div>
                <w:div w:id="657346342">
                  <w:marLeft w:val="0"/>
                  <w:marRight w:val="0"/>
                  <w:marTop w:val="0"/>
                  <w:marBottom w:val="0"/>
                  <w:divBdr>
                    <w:top w:val="none" w:sz="0" w:space="0" w:color="auto"/>
                    <w:left w:val="none" w:sz="0" w:space="0" w:color="auto"/>
                    <w:bottom w:val="none" w:sz="0" w:space="0" w:color="auto"/>
                    <w:right w:val="none" w:sz="0" w:space="0" w:color="auto"/>
                  </w:divBdr>
                </w:div>
                <w:div w:id="659232797">
                  <w:marLeft w:val="0"/>
                  <w:marRight w:val="0"/>
                  <w:marTop w:val="0"/>
                  <w:marBottom w:val="0"/>
                  <w:divBdr>
                    <w:top w:val="none" w:sz="0" w:space="0" w:color="auto"/>
                    <w:left w:val="none" w:sz="0" w:space="0" w:color="auto"/>
                    <w:bottom w:val="none" w:sz="0" w:space="0" w:color="auto"/>
                    <w:right w:val="none" w:sz="0" w:space="0" w:color="auto"/>
                  </w:divBdr>
                </w:div>
                <w:div w:id="694576731">
                  <w:marLeft w:val="0"/>
                  <w:marRight w:val="0"/>
                  <w:marTop w:val="0"/>
                  <w:marBottom w:val="0"/>
                  <w:divBdr>
                    <w:top w:val="none" w:sz="0" w:space="0" w:color="auto"/>
                    <w:left w:val="none" w:sz="0" w:space="0" w:color="auto"/>
                    <w:bottom w:val="none" w:sz="0" w:space="0" w:color="auto"/>
                    <w:right w:val="none" w:sz="0" w:space="0" w:color="auto"/>
                  </w:divBdr>
                </w:div>
                <w:div w:id="702288834">
                  <w:marLeft w:val="0"/>
                  <w:marRight w:val="0"/>
                  <w:marTop w:val="0"/>
                  <w:marBottom w:val="0"/>
                  <w:divBdr>
                    <w:top w:val="none" w:sz="0" w:space="0" w:color="auto"/>
                    <w:left w:val="none" w:sz="0" w:space="0" w:color="auto"/>
                    <w:bottom w:val="none" w:sz="0" w:space="0" w:color="auto"/>
                    <w:right w:val="none" w:sz="0" w:space="0" w:color="auto"/>
                  </w:divBdr>
                </w:div>
                <w:div w:id="708604356">
                  <w:marLeft w:val="0"/>
                  <w:marRight w:val="0"/>
                  <w:marTop w:val="0"/>
                  <w:marBottom w:val="0"/>
                  <w:divBdr>
                    <w:top w:val="none" w:sz="0" w:space="0" w:color="auto"/>
                    <w:left w:val="none" w:sz="0" w:space="0" w:color="auto"/>
                    <w:bottom w:val="none" w:sz="0" w:space="0" w:color="auto"/>
                    <w:right w:val="none" w:sz="0" w:space="0" w:color="auto"/>
                  </w:divBdr>
                </w:div>
                <w:div w:id="716275103">
                  <w:marLeft w:val="0"/>
                  <w:marRight w:val="0"/>
                  <w:marTop w:val="0"/>
                  <w:marBottom w:val="0"/>
                  <w:divBdr>
                    <w:top w:val="none" w:sz="0" w:space="0" w:color="auto"/>
                    <w:left w:val="none" w:sz="0" w:space="0" w:color="auto"/>
                    <w:bottom w:val="none" w:sz="0" w:space="0" w:color="auto"/>
                    <w:right w:val="none" w:sz="0" w:space="0" w:color="auto"/>
                  </w:divBdr>
                </w:div>
                <w:div w:id="722408623">
                  <w:marLeft w:val="0"/>
                  <w:marRight w:val="0"/>
                  <w:marTop w:val="0"/>
                  <w:marBottom w:val="0"/>
                  <w:divBdr>
                    <w:top w:val="none" w:sz="0" w:space="0" w:color="auto"/>
                    <w:left w:val="none" w:sz="0" w:space="0" w:color="auto"/>
                    <w:bottom w:val="none" w:sz="0" w:space="0" w:color="auto"/>
                    <w:right w:val="none" w:sz="0" w:space="0" w:color="auto"/>
                  </w:divBdr>
                </w:div>
                <w:div w:id="764419448">
                  <w:marLeft w:val="0"/>
                  <w:marRight w:val="0"/>
                  <w:marTop w:val="0"/>
                  <w:marBottom w:val="0"/>
                  <w:divBdr>
                    <w:top w:val="none" w:sz="0" w:space="0" w:color="auto"/>
                    <w:left w:val="none" w:sz="0" w:space="0" w:color="auto"/>
                    <w:bottom w:val="none" w:sz="0" w:space="0" w:color="auto"/>
                    <w:right w:val="none" w:sz="0" w:space="0" w:color="auto"/>
                  </w:divBdr>
                </w:div>
                <w:div w:id="808132919">
                  <w:marLeft w:val="0"/>
                  <w:marRight w:val="0"/>
                  <w:marTop w:val="0"/>
                  <w:marBottom w:val="0"/>
                  <w:divBdr>
                    <w:top w:val="none" w:sz="0" w:space="0" w:color="auto"/>
                    <w:left w:val="none" w:sz="0" w:space="0" w:color="auto"/>
                    <w:bottom w:val="none" w:sz="0" w:space="0" w:color="auto"/>
                    <w:right w:val="none" w:sz="0" w:space="0" w:color="auto"/>
                  </w:divBdr>
                </w:div>
                <w:div w:id="809134875">
                  <w:marLeft w:val="0"/>
                  <w:marRight w:val="0"/>
                  <w:marTop w:val="0"/>
                  <w:marBottom w:val="0"/>
                  <w:divBdr>
                    <w:top w:val="none" w:sz="0" w:space="0" w:color="auto"/>
                    <w:left w:val="none" w:sz="0" w:space="0" w:color="auto"/>
                    <w:bottom w:val="none" w:sz="0" w:space="0" w:color="auto"/>
                    <w:right w:val="none" w:sz="0" w:space="0" w:color="auto"/>
                  </w:divBdr>
                </w:div>
                <w:div w:id="825902252">
                  <w:marLeft w:val="0"/>
                  <w:marRight w:val="0"/>
                  <w:marTop w:val="0"/>
                  <w:marBottom w:val="0"/>
                  <w:divBdr>
                    <w:top w:val="none" w:sz="0" w:space="0" w:color="auto"/>
                    <w:left w:val="none" w:sz="0" w:space="0" w:color="auto"/>
                    <w:bottom w:val="none" w:sz="0" w:space="0" w:color="auto"/>
                    <w:right w:val="none" w:sz="0" w:space="0" w:color="auto"/>
                  </w:divBdr>
                </w:div>
                <w:div w:id="834687799">
                  <w:marLeft w:val="0"/>
                  <w:marRight w:val="0"/>
                  <w:marTop w:val="0"/>
                  <w:marBottom w:val="0"/>
                  <w:divBdr>
                    <w:top w:val="none" w:sz="0" w:space="0" w:color="auto"/>
                    <w:left w:val="none" w:sz="0" w:space="0" w:color="auto"/>
                    <w:bottom w:val="none" w:sz="0" w:space="0" w:color="auto"/>
                    <w:right w:val="none" w:sz="0" w:space="0" w:color="auto"/>
                  </w:divBdr>
                </w:div>
                <w:div w:id="876897528">
                  <w:marLeft w:val="0"/>
                  <w:marRight w:val="0"/>
                  <w:marTop w:val="0"/>
                  <w:marBottom w:val="0"/>
                  <w:divBdr>
                    <w:top w:val="none" w:sz="0" w:space="0" w:color="auto"/>
                    <w:left w:val="none" w:sz="0" w:space="0" w:color="auto"/>
                    <w:bottom w:val="none" w:sz="0" w:space="0" w:color="auto"/>
                    <w:right w:val="none" w:sz="0" w:space="0" w:color="auto"/>
                  </w:divBdr>
                </w:div>
                <w:div w:id="882212034">
                  <w:marLeft w:val="0"/>
                  <w:marRight w:val="0"/>
                  <w:marTop w:val="0"/>
                  <w:marBottom w:val="0"/>
                  <w:divBdr>
                    <w:top w:val="none" w:sz="0" w:space="0" w:color="auto"/>
                    <w:left w:val="none" w:sz="0" w:space="0" w:color="auto"/>
                    <w:bottom w:val="none" w:sz="0" w:space="0" w:color="auto"/>
                    <w:right w:val="none" w:sz="0" w:space="0" w:color="auto"/>
                  </w:divBdr>
                </w:div>
                <w:div w:id="903224316">
                  <w:marLeft w:val="0"/>
                  <w:marRight w:val="0"/>
                  <w:marTop w:val="0"/>
                  <w:marBottom w:val="0"/>
                  <w:divBdr>
                    <w:top w:val="none" w:sz="0" w:space="0" w:color="auto"/>
                    <w:left w:val="none" w:sz="0" w:space="0" w:color="auto"/>
                    <w:bottom w:val="none" w:sz="0" w:space="0" w:color="auto"/>
                    <w:right w:val="none" w:sz="0" w:space="0" w:color="auto"/>
                  </w:divBdr>
                </w:div>
                <w:div w:id="913511250">
                  <w:marLeft w:val="0"/>
                  <w:marRight w:val="0"/>
                  <w:marTop w:val="0"/>
                  <w:marBottom w:val="0"/>
                  <w:divBdr>
                    <w:top w:val="none" w:sz="0" w:space="0" w:color="auto"/>
                    <w:left w:val="none" w:sz="0" w:space="0" w:color="auto"/>
                    <w:bottom w:val="none" w:sz="0" w:space="0" w:color="auto"/>
                    <w:right w:val="none" w:sz="0" w:space="0" w:color="auto"/>
                  </w:divBdr>
                </w:div>
                <w:div w:id="937446198">
                  <w:marLeft w:val="0"/>
                  <w:marRight w:val="0"/>
                  <w:marTop w:val="0"/>
                  <w:marBottom w:val="0"/>
                  <w:divBdr>
                    <w:top w:val="none" w:sz="0" w:space="0" w:color="auto"/>
                    <w:left w:val="none" w:sz="0" w:space="0" w:color="auto"/>
                    <w:bottom w:val="none" w:sz="0" w:space="0" w:color="auto"/>
                    <w:right w:val="none" w:sz="0" w:space="0" w:color="auto"/>
                  </w:divBdr>
                </w:div>
                <w:div w:id="944920278">
                  <w:marLeft w:val="0"/>
                  <w:marRight w:val="0"/>
                  <w:marTop w:val="0"/>
                  <w:marBottom w:val="0"/>
                  <w:divBdr>
                    <w:top w:val="none" w:sz="0" w:space="0" w:color="auto"/>
                    <w:left w:val="none" w:sz="0" w:space="0" w:color="auto"/>
                    <w:bottom w:val="none" w:sz="0" w:space="0" w:color="auto"/>
                    <w:right w:val="none" w:sz="0" w:space="0" w:color="auto"/>
                  </w:divBdr>
                </w:div>
                <w:div w:id="963537077">
                  <w:marLeft w:val="0"/>
                  <w:marRight w:val="0"/>
                  <w:marTop w:val="0"/>
                  <w:marBottom w:val="0"/>
                  <w:divBdr>
                    <w:top w:val="none" w:sz="0" w:space="0" w:color="auto"/>
                    <w:left w:val="none" w:sz="0" w:space="0" w:color="auto"/>
                    <w:bottom w:val="none" w:sz="0" w:space="0" w:color="auto"/>
                    <w:right w:val="none" w:sz="0" w:space="0" w:color="auto"/>
                  </w:divBdr>
                </w:div>
                <w:div w:id="974216076">
                  <w:marLeft w:val="0"/>
                  <w:marRight w:val="0"/>
                  <w:marTop w:val="0"/>
                  <w:marBottom w:val="0"/>
                  <w:divBdr>
                    <w:top w:val="none" w:sz="0" w:space="0" w:color="auto"/>
                    <w:left w:val="none" w:sz="0" w:space="0" w:color="auto"/>
                    <w:bottom w:val="none" w:sz="0" w:space="0" w:color="auto"/>
                    <w:right w:val="none" w:sz="0" w:space="0" w:color="auto"/>
                  </w:divBdr>
                </w:div>
                <w:div w:id="1012413553">
                  <w:marLeft w:val="0"/>
                  <w:marRight w:val="0"/>
                  <w:marTop w:val="0"/>
                  <w:marBottom w:val="0"/>
                  <w:divBdr>
                    <w:top w:val="none" w:sz="0" w:space="0" w:color="auto"/>
                    <w:left w:val="none" w:sz="0" w:space="0" w:color="auto"/>
                    <w:bottom w:val="none" w:sz="0" w:space="0" w:color="auto"/>
                    <w:right w:val="none" w:sz="0" w:space="0" w:color="auto"/>
                  </w:divBdr>
                </w:div>
                <w:div w:id="1038239839">
                  <w:marLeft w:val="0"/>
                  <w:marRight w:val="0"/>
                  <w:marTop w:val="0"/>
                  <w:marBottom w:val="0"/>
                  <w:divBdr>
                    <w:top w:val="none" w:sz="0" w:space="0" w:color="auto"/>
                    <w:left w:val="none" w:sz="0" w:space="0" w:color="auto"/>
                    <w:bottom w:val="none" w:sz="0" w:space="0" w:color="auto"/>
                    <w:right w:val="none" w:sz="0" w:space="0" w:color="auto"/>
                  </w:divBdr>
                </w:div>
                <w:div w:id="1100293534">
                  <w:marLeft w:val="0"/>
                  <w:marRight w:val="0"/>
                  <w:marTop w:val="0"/>
                  <w:marBottom w:val="0"/>
                  <w:divBdr>
                    <w:top w:val="none" w:sz="0" w:space="0" w:color="auto"/>
                    <w:left w:val="none" w:sz="0" w:space="0" w:color="auto"/>
                    <w:bottom w:val="none" w:sz="0" w:space="0" w:color="auto"/>
                    <w:right w:val="none" w:sz="0" w:space="0" w:color="auto"/>
                  </w:divBdr>
                </w:div>
                <w:div w:id="1132287955">
                  <w:marLeft w:val="0"/>
                  <w:marRight w:val="0"/>
                  <w:marTop w:val="0"/>
                  <w:marBottom w:val="0"/>
                  <w:divBdr>
                    <w:top w:val="none" w:sz="0" w:space="0" w:color="auto"/>
                    <w:left w:val="none" w:sz="0" w:space="0" w:color="auto"/>
                    <w:bottom w:val="none" w:sz="0" w:space="0" w:color="auto"/>
                    <w:right w:val="none" w:sz="0" w:space="0" w:color="auto"/>
                  </w:divBdr>
                </w:div>
                <w:div w:id="1133061446">
                  <w:marLeft w:val="0"/>
                  <w:marRight w:val="0"/>
                  <w:marTop w:val="0"/>
                  <w:marBottom w:val="0"/>
                  <w:divBdr>
                    <w:top w:val="none" w:sz="0" w:space="0" w:color="auto"/>
                    <w:left w:val="none" w:sz="0" w:space="0" w:color="auto"/>
                    <w:bottom w:val="none" w:sz="0" w:space="0" w:color="auto"/>
                    <w:right w:val="none" w:sz="0" w:space="0" w:color="auto"/>
                  </w:divBdr>
                </w:div>
                <w:div w:id="1146971867">
                  <w:marLeft w:val="0"/>
                  <w:marRight w:val="0"/>
                  <w:marTop w:val="0"/>
                  <w:marBottom w:val="0"/>
                  <w:divBdr>
                    <w:top w:val="none" w:sz="0" w:space="0" w:color="auto"/>
                    <w:left w:val="none" w:sz="0" w:space="0" w:color="auto"/>
                    <w:bottom w:val="none" w:sz="0" w:space="0" w:color="auto"/>
                    <w:right w:val="none" w:sz="0" w:space="0" w:color="auto"/>
                  </w:divBdr>
                </w:div>
                <w:div w:id="1164736088">
                  <w:marLeft w:val="0"/>
                  <w:marRight w:val="0"/>
                  <w:marTop w:val="0"/>
                  <w:marBottom w:val="0"/>
                  <w:divBdr>
                    <w:top w:val="none" w:sz="0" w:space="0" w:color="auto"/>
                    <w:left w:val="none" w:sz="0" w:space="0" w:color="auto"/>
                    <w:bottom w:val="none" w:sz="0" w:space="0" w:color="auto"/>
                    <w:right w:val="none" w:sz="0" w:space="0" w:color="auto"/>
                  </w:divBdr>
                </w:div>
                <w:div w:id="1192913743">
                  <w:marLeft w:val="0"/>
                  <w:marRight w:val="0"/>
                  <w:marTop w:val="0"/>
                  <w:marBottom w:val="0"/>
                  <w:divBdr>
                    <w:top w:val="none" w:sz="0" w:space="0" w:color="auto"/>
                    <w:left w:val="none" w:sz="0" w:space="0" w:color="auto"/>
                    <w:bottom w:val="none" w:sz="0" w:space="0" w:color="auto"/>
                    <w:right w:val="none" w:sz="0" w:space="0" w:color="auto"/>
                  </w:divBdr>
                </w:div>
                <w:div w:id="1202356194">
                  <w:marLeft w:val="0"/>
                  <w:marRight w:val="0"/>
                  <w:marTop w:val="0"/>
                  <w:marBottom w:val="0"/>
                  <w:divBdr>
                    <w:top w:val="none" w:sz="0" w:space="0" w:color="auto"/>
                    <w:left w:val="none" w:sz="0" w:space="0" w:color="auto"/>
                    <w:bottom w:val="none" w:sz="0" w:space="0" w:color="auto"/>
                    <w:right w:val="none" w:sz="0" w:space="0" w:color="auto"/>
                  </w:divBdr>
                </w:div>
                <w:div w:id="1219168141">
                  <w:marLeft w:val="0"/>
                  <w:marRight w:val="0"/>
                  <w:marTop w:val="0"/>
                  <w:marBottom w:val="0"/>
                  <w:divBdr>
                    <w:top w:val="none" w:sz="0" w:space="0" w:color="auto"/>
                    <w:left w:val="none" w:sz="0" w:space="0" w:color="auto"/>
                    <w:bottom w:val="none" w:sz="0" w:space="0" w:color="auto"/>
                    <w:right w:val="none" w:sz="0" w:space="0" w:color="auto"/>
                  </w:divBdr>
                </w:div>
                <w:div w:id="1256594785">
                  <w:marLeft w:val="0"/>
                  <w:marRight w:val="0"/>
                  <w:marTop w:val="0"/>
                  <w:marBottom w:val="0"/>
                  <w:divBdr>
                    <w:top w:val="none" w:sz="0" w:space="0" w:color="auto"/>
                    <w:left w:val="none" w:sz="0" w:space="0" w:color="auto"/>
                    <w:bottom w:val="none" w:sz="0" w:space="0" w:color="auto"/>
                    <w:right w:val="none" w:sz="0" w:space="0" w:color="auto"/>
                  </w:divBdr>
                </w:div>
                <w:div w:id="1257976103">
                  <w:marLeft w:val="0"/>
                  <w:marRight w:val="0"/>
                  <w:marTop w:val="0"/>
                  <w:marBottom w:val="0"/>
                  <w:divBdr>
                    <w:top w:val="none" w:sz="0" w:space="0" w:color="auto"/>
                    <w:left w:val="none" w:sz="0" w:space="0" w:color="auto"/>
                    <w:bottom w:val="none" w:sz="0" w:space="0" w:color="auto"/>
                    <w:right w:val="none" w:sz="0" w:space="0" w:color="auto"/>
                  </w:divBdr>
                </w:div>
                <w:div w:id="1313947954">
                  <w:marLeft w:val="0"/>
                  <w:marRight w:val="0"/>
                  <w:marTop w:val="0"/>
                  <w:marBottom w:val="0"/>
                  <w:divBdr>
                    <w:top w:val="none" w:sz="0" w:space="0" w:color="auto"/>
                    <w:left w:val="none" w:sz="0" w:space="0" w:color="auto"/>
                    <w:bottom w:val="none" w:sz="0" w:space="0" w:color="auto"/>
                    <w:right w:val="none" w:sz="0" w:space="0" w:color="auto"/>
                  </w:divBdr>
                </w:div>
                <w:div w:id="1324043112">
                  <w:marLeft w:val="0"/>
                  <w:marRight w:val="0"/>
                  <w:marTop w:val="0"/>
                  <w:marBottom w:val="0"/>
                  <w:divBdr>
                    <w:top w:val="none" w:sz="0" w:space="0" w:color="auto"/>
                    <w:left w:val="none" w:sz="0" w:space="0" w:color="auto"/>
                    <w:bottom w:val="none" w:sz="0" w:space="0" w:color="auto"/>
                    <w:right w:val="none" w:sz="0" w:space="0" w:color="auto"/>
                  </w:divBdr>
                </w:div>
                <w:div w:id="1349333941">
                  <w:marLeft w:val="0"/>
                  <w:marRight w:val="0"/>
                  <w:marTop w:val="0"/>
                  <w:marBottom w:val="0"/>
                  <w:divBdr>
                    <w:top w:val="none" w:sz="0" w:space="0" w:color="auto"/>
                    <w:left w:val="none" w:sz="0" w:space="0" w:color="auto"/>
                    <w:bottom w:val="none" w:sz="0" w:space="0" w:color="auto"/>
                    <w:right w:val="none" w:sz="0" w:space="0" w:color="auto"/>
                  </w:divBdr>
                </w:div>
                <w:div w:id="1363673791">
                  <w:marLeft w:val="0"/>
                  <w:marRight w:val="0"/>
                  <w:marTop w:val="0"/>
                  <w:marBottom w:val="0"/>
                  <w:divBdr>
                    <w:top w:val="none" w:sz="0" w:space="0" w:color="auto"/>
                    <w:left w:val="none" w:sz="0" w:space="0" w:color="auto"/>
                    <w:bottom w:val="none" w:sz="0" w:space="0" w:color="auto"/>
                    <w:right w:val="none" w:sz="0" w:space="0" w:color="auto"/>
                  </w:divBdr>
                </w:div>
                <w:div w:id="1436053042">
                  <w:marLeft w:val="0"/>
                  <w:marRight w:val="0"/>
                  <w:marTop w:val="0"/>
                  <w:marBottom w:val="0"/>
                  <w:divBdr>
                    <w:top w:val="none" w:sz="0" w:space="0" w:color="auto"/>
                    <w:left w:val="none" w:sz="0" w:space="0" w:color="auto"/>
                    <w:bottom w:val="none" w:sz="0" w:space="0" w:color="auto"/>
                    <w:right w:val="none" w:sz="0" w:space="0" w:color="auto"/>
                  </w:divBdr>
                </w:div>
                <w:div w:id="1466461220">
                  <w:marLeft w:val="0"/>
                  <w:marRight w:val="0"/>
                  <w:marTop w:val="0"/>
                  <w:marBottom w:val="0"/>
                  <w:divBdr>
                    <w:top w:val="none" w:sz="0" w:space="0" w:color="auto"/>
                    <w:left w:val="none" w:sz="0" w:space="0" w:color="auto"/>
                    <w:bottom w:val="none" w:sz="0" w:space="0" w:color="auto"/>
                    <w:right w:val="none" w:sz="0" w:space="0" w:color="auto"/>
                  </w:divBdr>
                </w:div>
                <w:div w:id="1491797312">
                  <w:marLeft w:val="0"/>
                  <w:marRight w:val="0"/>
                  <w:marTop w:val="0"/>
                  <w:marBottom w:val="0"/>
                  <w:divBdr>
                    <w:top w:val="none" w:sz="0" w:space="0" w:color="auto"/>
                    <w:left w:val="none" w:sz="0" w:space="0" w:color="auto"/>
                    <w:bottom w:val="none" w:sz="0" w:space="0" w:color="auto"/>
                    <w:right w:val="none" w:sz="0" w:space="0" w:color="auto"/>
                  </w:divBdr>
                </w:div>
                <w:div w:id="1498229551">
                  <w:marLeft w:val="0"/>
                  <w:marRight w:val="0"/>
                  <w:marTop w:val="0"/>
                  <w:marBottom w:val="0"/>
                  <w:divBdr>
                    <w:top w:val="none" w:sz="0" w:space="0" w:color="auto"/>
                    <w:left w:val="none" w:sz="0" w:space="0" w:color="auto"/>
                    <w:bottom w:val="none" w:sz="0" w:space="0" w:color="auto"/>
                    <w:right w:val="none" w:sz="0" w:space="0" w:color="auto"/>
                  </w:divBdr>
                </w:div>
                <w:div w:id="1517578831">
                  <w:marLeft w:val="0"/>
                  <w:marRight w:val="0"/>
                  <w:marTop w:val="0"/>
                  <w:marBottom w:val="0"/>
                  <w:divBdr>
                    <w:top w:val="none" w:sz="0" w:space="0" w:color="auto"/>
                    <w:left w:val="none" w:sz="0" w:space="0" w:color="auto"/>
                    <w:bottom w:val="none" w:sz="0" w:space="0" w:color="auto"/>
                    <w:right w:val="none" w:sz="0" w:space="0" w:color="auto"/>
                  </w:divBdr>
                </w:div>
                <w:div w:id="1535851290">
                  <w:marLeft w:val="0"/>
                  <w:marRight w:val="0"/>
                  <w:marTop w:val="0"/>
                  <w:marBottom w:val="0"/>
                  <w:divBdr>
                    <w:top w:val="none" w:sz="0" w:space="0" w:color="auto"/>
                    <w:left w:val="none" w:sz="0" w:space="0" w:color="auto"/>
                    <w:bottom w:val="none" w:sz="0" w:space="0" w:color="auto"/>
                    <w:right w:val="none" w:sz="0" w:space="0" w:color="auto"/>
                  </w:divBdr>
                </w:div>
                <w:div w:id="1560944883">
                  <w:marLeft w:val="0"/>
                  <w:marRight w:val="0"/>
                  <w:marTop w:val="0"/>
                  <w:marBottom w:val="0"/>
                  <w:divBdr>
                    <w:top w:val="none" w:sz="0" w:space="0" w:color="auto"/>
                    <w:left w:val="none" w:sz="0" w:space="0" w:color="auto"/>
                    <w:bottom w:val="none" w:sz="0" w:space="0" w:color="auto"/>
                    <w:right w:val="none" w:sz="0" w:space="0" w:color="auto"/>
                  </w:divBdr>
                </w:div>
                <w:div w:id="1618486690">
                  <w:marLeft w:val="0"/>
                  <w:marRight w:val="0"/>
                  <w:marTop w:val="0"/>
                  <w:marBottom w:val="0"/>
                  <w:divBdr>
                    <w:top w:val="none" w:sz="0" w:space="0" w:color="auto"/>
                    <w:left w:val="none" w:sz="0" w:space="0" w:color="auto"/>
                    <w:bottom w:val="none" w:sz="0" w:space="0" w:color="auto"/>
                    <w:right w:val="none" w:sz="0" w:space="0" w:color="auto"/>
                  </w:divBdr>
                </w:div>
                <w:div w:id="1624845325">
                  <w:marLeft w:val="0"/>
                  <w:marRight w:val="0"/>
                  <w:marTop w:val="0"/>
                  <w:marBottom w:val="0"/>
                  <w:divBdr>
                    <w:top w:val="none" w:sz="0" w:space="0" w:color="auto"/>
                    <w:left w:val="none" w:sz="0" w:space="0" w:color="auto"/>
                    <w:bottom w:val="none" w:sz="0" w:space="0" w:color="auto"/>
                    <w:right w:val="none" w:sz="0" w:space="0" w:color="auto"/>
                  </w:divBdr>
                </w:div>
                <w:div w:id="1630669629">
                  <w:marLeft w:val="0"/>
                  <w:marRight w:val="0"/>
                  <w:marTop w:val="0"/>
                  <w:marBottom w:val="0"/>
                  <w:divBdr>
                    <w:top w:val="none" w:sz="0" w:space="0" w:color="auto"/>
                    <w:left w:val="none" w:sz="0" w:space="0" w:color="auto"/>
                    <w:bottom w:val="none" w:sz="0" w:space="0" w:color="auto"/>
                    <w:right w:val="none" w:sz="0" w:space="0" w:color="auto"/>
                  </w:divBdr>
                </w:div>
                <w:div w:id="1665937520">
                  <w:marLeft w:val="0"/>
                  <w:marRight w:val="0"/>
                  <w:marTop w:val="0"/>
                  <w:marBottom w:val="0"/>
                  <w:divBdr>
                    <w:top w:val="none" w:sz="0" w:space="0" w:color="auto"/>
                    <w:left w:val="none" w:sz="0" w:space="0" w:color="auto"/>
                    <w:bottom w:val="none" w:sz="0" w:space="0" w:color="auto"/>
                    <w:right w:val="none" w:sz="0" w:space="0" w:color="auto"/>
                  </w:divBdr>
                </w:div>
                <w:div w:id="1677730720">
                  <w:marLeft w:val="0"/>
                  <w:marRight w:val="0"/>
                  <w:marTop w:val="0"/>
                  <w:marBottom w:val="0"/>
                  <w:divBdr>
                    <w:top w:val="none" w:sz="0" w:space="0" w:color="auto"/>
                    <w:left w:val="none" w:sz="0" w:space="0" w:color="auto"/>
                    <w:bottom w:val="none" w:sz="0" w:space="0" w:color="auto"/>
                    <w:right w:val="none" w:sz="0" w:space="0" w:color="auto"/>
                  </w:divBdr>
                </w:div>
                <w:div w:id="1748266612">
                  <w:marLeft w:val="0"/>
                  <w:marRight w:val="0"/>
                  <w:marTop w:val="0"/>
                  <w:marBottom w:val="0"/>
                  <w:divBdr>
                    <w:top w:val="none" w:sz="0" w:space="0" w:color="auto"/>
                    <w:left w:val="none" w:sz="0" w:space="0" w:color="auto"/>
                    <w:bottom w:val="none" w:sz="0" w:space="0" w:color="auto"/>
                    <w:right w:val="none" w:sz="0" w:space="0" w:color="auto"/>
                  </w:divBdr>
                </w:div>
                <w:div w:id="1751586031">
                  <w:marLeft w:val="0"/>
                  <w:marRight w:val="0"/>
                  <w:marTop w:val="0"/>
                  <w:marBottom w:val="0"/>
                  <w:divBdr>
                    <w:top w:val="none" w:sz="0" w:space="0" w:color="auto"/>
                    <w:left w:val="none" w:sz="0" w:space="0" w:color="auto"/>
                    <w:bottom w:val="none" w:sz="0" w:space="0" w:color="auto"/>
                    <w:right w:val="none" w:sz="0" w:space="0" w:color="auto"/>
                  </w:divBdr>
                </w:div>
                <w:div w:id="1762094777">
                  <w:marLeft w:val="0"/>
                  <w:marRight w:val="0"/>
                  <w:marTop w:val="0"/>
                  <w:marBottom w:val="0"/>
                  <w:divBdr>
                    <w:top w:val="none" w:sz="0" w:space="0" w:color="auto"/>
                    <w:left w:val="none" w:sz="0" w:space="0" w:color="auto"/>
                    <w:bottom w:val="none" w:sz="0" w:space="0" w:color="auto"/>
                    <w:right w:val="none" w:sz="0" w:space="0" w:color="auto"/>
                  </w:divBdr>
                </w:div>
                <w:div w:id="1873761558">
                  <w:marLeft w:val="0"/>
                  <w:marRight w:val="0"/>
                  <w:marTop w:val="0"/>
                  <w:marBottom w:val="0"/>
                  <w:divBdr>
                    <w:top w:val="none" w:sz="0" w:space="0" w:color="auto"/>
                    <w:left w:val="none" w:sz="0" w:space="0" w:color="auto"/>
                    <w:bottom w:val="none" w:sz="0" w:space="0" w:color="auto"/>
                    <w:right w:val="none" w:sz="0" w:space="0" w:color="auto"/>
                  </w:divBdr>
                </w:div>
                <w:div w:id="1898853323">
                  <w:marLeft w:val="0"/>
                  <w:marRight w:val="0"/>
                  <w:marTop w:val="0"/>
                  <w:marBottom w:val="0"/>
                  <w:divBdr>
                    <w:top w:val="none" w:sz="0" w:space="0" w:color="auto"/>
                    <w:left w:val="none" w:sz="0" w:space="0" w:color="auto"/>
                    <w:bottom w:val="none" w:sz="0" w:space="0" w:color="auto"/>
                    <w:right w:val="none" w:sz="0" w:space="0" w:color="auto"/>
                  </w:divBdr>
                </w:div>
                <w:div w:id="1957759184">
                  <w:marLeft w:val="0"/>
                  <w:marRight w:val="0"/>
                  <w:marTop w:val="0"/>
                  <w:marBottom w:val="0"/>
                  <w:divBdr>
                    <w:top w:val="none" w:sz="0" w:space="0" w:color="auto"/>
                    <w:left w:val="none" w:sz="0" w:space="0" w:color="auto"/>
                    <w:bottom w:val="none" w:sz="0" w:space="0" w:color="auto"/>
                    <w:right w:val="none" w:sz="0" w:space="0" w:color="auto"/>
                  </w:divBdr>
                </w:div>
                <w:div w:id="1984654091">
                  <w:marLeft w:val="0"/>
                  <w:marRight w:val="0"/>
                  <w:marTop w:val="0"/>
                  <w:marBottom w:val="0"/>
                  <w:divBdr>
                    <w:top w:val="none" w:sz="0" w:space="0" w:color="auto"/>
                    <w:left w:val="none" w:sz="0" w:space="0" w:color="auto"/>
                    <w:bottom w:val="none" w:sz="0" w:space="0" w:color="auto"/>
                    <w:right w:val="none" w:sz="0" w:space="0" w:color="auto"/>
                  </w:divBdr>
                </w:div>
                <w:div w:id="1997419746">
                  <w:marLeft w:val="0"/>
                  <w:marRight w:val="0"/>
                  <w:marTop w:val="0"/>
                  <w:marBottom w:val="0"/>
                  <w:divBdr>
                    <w:top w:val="none" w:sz="0" w:space="0" w:color="auto"/>
                    <w:left w:val="none" w:sz="0" w:space="0" w:color="auto"/>
                    <w:bottom w:val="none" w:sz="0" w:space="0" w:color="auto"/>
                    <w:right w:val="none" w:sz="0" w:space="0" w:color="auto"/>
                  </w:divBdr>
                </w:div>
                <w:div w:id="2003194230">
                  <w:marLeft w:val="0"/>
                  <w:marRight w:val="0"/>
                  <w:marTop w:val="0"/>
                  <w:marBottom w:val="0"/>
                  <w:divBdr>
                    <w:top w:val="none" w:sz="0" w:space="0" w:color="auto"/>
                    <w:left w:val="none" w:sz="0" w:space="0" w:color="auto"/>
                    <w:bottom w:val="none" w:sz="0" w:space="0" w:color="auto"/>
                    <w:right w:val="none" w:sz="0" w:space="0" w:color="auto"/>
                  </w:divBdr>
                </w:div>
                <w:div w:id="2047097304">
                  <w:marLeft w:val="0"/>
                  <w:marRight w:val="0"/>
                  <w:marTop w:val="0"/>
                  <w:marBottom w:val="0"/>
                  <w:divBdr>
                    <w:top w:val="none" w:sz="0" w:space="0" w:color="auto"/>
                    <w:left w:val="none" w:sz="0" w:space="0" w:color="auto"/>
                    <w:bottom w:val="none" w:sz="0" w:space="0" w:color="auto"/>
                    <w:right w:val="none" w:sz="0" w:space="0" w:color="auto"/>
                  </w:divBdr>
                </w:div>
                <w:div w:id="2059429193">
                  <w:marLeft w:val="0"/>
                  <w:marRight w:val="0"/>
                  <w:marTop w:val="0"/>
                  <w:marBottom w:val="0"/>
                  <w:divBdr>
                    <w:top w:val="none" w:sz="0" w:space="0" w:color="auto"/>
                    <w:left w:val="none" w:sz="0" w:space="0" w:color="auto"/>
                    <w:bottom w:val="none" w:sz="0" w:space="0" w:color="auto"/>
                    <w:right w:val="none" w:sz="0" w:space="0" w:color="auto"/>
                  </w:divBdr>
                </w:div>
                <w:div w:id="2069718410">
                  <w:marLeft w:val="0"/>
                  <w:marRight w:val="0"/>
                  <w:marTop w:val="0"/>
                  <w:marBottom w:val="0"/>
                  <w:divBdr>
                    <w:top w:val="none" w:sz="0" w:space="0" w:color="auto"/>
                    <w:left w:val="none" w:sz="0" w:space="0" w:color="auto"/>
                    <w:bottom w:val="none" w:sz="0" w:space="0" w:color="auto"/>
                    <w:right w:val="none" w:sz="0" w:space="0" w:color="auto"/>
                  </w:divBdr>
                </w:div>
                <w:div w:id="2075666496">
                  <w:marLeft w:val="0"/>
                  <w:marRight w:val="0"/>
                  <w:marTop w:val="0"/>
                  <w:marBottom w:val="0"/>
                  <w:divBdr>
                    <w:top w:val="none" w:sz="0" w:space="0" w:color="auto"/>
                    <w:left w:val="none" w:sz="0" w:space="0" w:color="auto"/>
                    <w:bottom w:val="none" w:sz="0" w:space="0" w:color="auto"/>
                    <w:right w:val="none" w:sz="0" w:space="0" w:color="auto"/>
                  </w:divBdr>
                </w:div>
                <w:div w:id="2130392915">
                  <w:marLeft w:val="0"/>
                  <w:marRight w:val="0"/>
                  <w:marTop w:val="0"/>
                  <w:marBottom w:val="0"/>
                  <w:divBdr>
                    <w:top w:val="none" w:sz="0" w:space="0" w:color="auto"/>
                    <w:left w:val="none" w:sz="0" w:space="0" w:color="auto"/>
                    <w:bottom w:val="none" w:sz="0" w:space="0" w:color="auto"/>
                    <w:right w:val="none" w:sz="0" w:space="0" w:color="auto"/>
                  </w:divBdr>
                </w:div>
                <w:div w:id="214519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03107">
      <w:bodyDiv w:val="1"/>
      <w:marLeft w:val="0"/>
      <w:marRight w:val="0"/>
      <w:marTop w:val="0"/>
      <w:marBottom w:val="0"/>
      <w:divBdr>
        <w:top w:val="none" w:sz="0" w:space="0" w:color="auto"/>
        <w:left w:val="none" w:sz="0" w:space="0" w:color="auto"/>
        <w:bottom w:val="none" w:sz="0" w:space="0" w:color="auto"/>
        <w:right w:val="none" w:sz="0" w:space="0" w:color="auto"/>
      </w:divBdr>
      <w:divsChild>
        <w:div w:id="1133669236">
          <w:marLeft w:val="0"/>
          <w:marRight w:val="0"/>
          <w:marTop w:val="15"/>
          <w:marBottom w:val="0"/>
          <w:divBdr>
            <w:top w:val="single" w:sz="48" w:space="0" w:color="auto"/>
            <w:left w:val="single" w:sz="48" w:space="0" w:color="auto"/>
            <w:bottom w:val="single" w:sz="48" w:space="0" w:color="auto"/>
            <w:right w:val="single" w:sz="48" w:space="0" w:color="auto"/>
          </w:divBdr>
          <w:divsChild>
            <w:div w:id="121927884">
              <w:marLeft w:val="0"/>
              <w:marRight w:val="0"/>
              <w:marTop w:val="0"/>
              <w:marBottom w:val="0"/>
              <w:divBdr>
                <w:top w:val="none" w:sz="0" w:space="0" w:color="auto"/>
                <w:left w:val="none" w:sz="0" w:space="0" w:color="auto"/>
                <w:bottom w:val="none" w:sz="0" w:space="0" w:color="auto"/>
                <w:right w:val="none" w:sz="0" w:space="0" w:color="auto"/>
              </w:divBdr>
              <w:divsChild>
                <w:div w:id="39869637">
                  <w:marLeft w:val="0"/>
                  <w:marRight w:val="0"/>
                  <w:marTop w:val="0"/>
                  <w:marBottom w:val="0"/>
                  <w:divBdr>
                    <w:top w:val="none" w:sz="0" w:space="0" w:color="auto"/>
                    <w:left w:val="none" w:sz="0" w:space="0" w:color="auto"/>
                    <w:bottom w:val="none" w:sz="0" w:space="0" w:color="auto"/>
                    <w:right w:val="none" w:sz="0" w:space="0" w:color="auto"/>
                  </w:divBdr>
                </w:div>
                <w:div w:id="139426490">
                  <w:marLeft w:val="0"/>
                  <w:marRight w:val="0"/>
                  <w:marTop w:val="0"/>
                  <w:marBottom w:val="0"/>
                  <w:divBdr>
                    <w:top w:val="none" w:sz="0" w:space="0" w:color="auto"/>
                    <w:left w:val="none" w:sz="0" w:space="0" w:color="auto"/>
                    <w:bottom w:val="none" w:sz="0" w:space="0" w:color="auto"/>
                    <w:right w:val="none" w:sz="0" w:space="0" w:color="auto"/>
                  </w:divBdr>
                </w:div>
                <w:div w:id="156187918">
                  <w:marLeft w:val="0"/>
                  <w:marRight w:val="0"/>
                  <w:marTop w:val="0"/>
                  <w:marBottom w:val="0"/>
                  <w:divBdr>
                    <w:top w:val="none" w:sz="0" w:space="0" w:color="auto"/>
                    <w:left w:val="none" w:sz="0" w:space="0" w:color="auto"/>
                    <w:bottom w:val="none" w:sz="0" w:space="0" w:color="auto"/>
                    <w:right w:val="none" w:sz="0" w:space="0" w:color="auto"/>
                  </w:divBdr>
                </w:div>
                <w:div w:id="176895560">
                  <w:marLeft w:val="0"/>
                  <w:marRight w:val="0"/>
                  <w:marTop w:val="0"/>
                  <w:marBottom w:val="0"/>
                  <w:divBdr>
                    <w:top w:val="none" w:sz="0" w:space="0" w:color="auto"/>
                    <w:left w:val="none" w:sz="0" w:space="0" w:color="auto"/>
                    <w:bottom w:val="none" w:sz="0" w:space="0" w:color="auto"/>
                    <w:right w:val="none" w:sz="0" w:space="0" w:color="auto"/>
                  </w:divBdr>
                </w:div>
                <w:div w:id="184172742">
                  <w:marLeft w:val="0"/>
                  <w:marRight w:val="0"/>
                  <w:marTop w:val="0"/>
                  <w:marBottom w:val="0"/>
                  <w:divBdr>
                    <w:top w:val="none" w:sz="0" w:space="0" w:color="auto"/>
                    <w:left w:val="none" w:sz="0" w:space="0" w:color="auto"/>
                    <w:bottom w:val="none" w:sz="0" w:space="0" w:color="auto"/>
                    <w:right w:val="none" w:sz="0" w:space="0" w:color="auto"/>
                  </w:divBdr>
                </w:div>
                <w:div w:id="192696927">
                  <w:marLeft w:val="0"/>
                  <w:marRight w:val="0"/>
                  <w:marTop w:val="0"/>
                  <w:marBottom w:val="0"/>
                  <w:divBdr>
                    <w:top w:val="none" w:sz="0" w:space="0" w:color="auto"/>
                    <w:left w:val="none" w:sz="0" w:space="0" w:color="auto"/>
                    <w:bottom w:val="none" w:sz="0" w:space="0" w:color="auto"/>
                    <w:right w:val="none" w:sz="0" w:space="0" w:color="auto"/>
                  </w:divBdr>
                </w:div>
                <w:div w:id="197277188">
                  <w:marLeft w:val="0"/>
                  <w:marRight w:val="0"/>
                  <w:marTop w:val="0"/>
                  <w:marBottom w:val="0"/>
                  <w:divBdr>
                    <w:top w:val="none" w:sz="0" w:space="0" w:color="auto"/>
                    <w:left w:val="none" w:sz="0" w:space="0" w:color="auto"/>
                    <w:bottom w:val="none" w:sz="0" w:space="0" w:color="auto"/>
                    <w:right w:val="none" w:sz="0" w:space="0" w:color="auto"/>
                  </w:divBdr>
                </w:div>
                <w:div w:id="239103050">
                  <w:marLeft w:val="0"/>
                  <w:marRight w:val="0"/>
                  <w:marTop w:val="0"/>
                  <w:marBottom w:val="0"/>
                  <w:divBdr>
                    <w:top w:val="none" w:sz="0" w:space="0" w:color="auto"/>
                    <w:left w:val="none" w:sz="0" w:space="0" w:color="auto"/>
                    <w:bottom w:val="none" w:sz="0" w:space="0" w:color="auto"/>
                    <w:right w:val="none" w:sz="0" w:space="0" w:color="auto"/>
                  </w:divBdr>
                </w:div>
                <w:div w:id="254167984">
                  <w:marLeft w:val="0"/>
                  <w:marRight w:val="0"/>
                  <w:marTop w:val="0"/>
                  <w:marBottom w:val="0"/>
                  <w:divBdr>
                    <w:top w:val="none" w:sz="0" w:space="0" w:color="auto"/>
                    <w:left w:val="none" w:sz="0" w:space="0" w:color="auto"/>
                    <w:bottom w:val="none" w:sz="0" w:space="0" w:color="auto"/>
                    <w:right w:val="none" w:sz="0" w:space="0" w:color="auto"/>
                  </w:divBdr>
                </w:div>
                <w:div w:id="260719341">
                  <w:marLeft w:val="0"/>
                  <w:marRight w:val="0"/>
                  <w:marTop w:val="0"/>
                  <w:marBottom w:val="0"/>
                  <w:divBdr>
                    <w:top w:val="none" w:sz="0" w:space="0" w:color="auto"/>
                    <w:left w:val="none" w:sz="0" w:space="0" w:color="auto"/>
                    <w:bottom w:val="none" w:sz="0" w:space="0" w:color="auto"/>
                    <w:right w:val="none" w:sz="0" w:space="0" w:color="auto"/>
                  </w:divBdr>
                </w:div>
                <w:div w:id="278950820">
                  <w:marLeft w:val="0"/>
                  <w:marRight w:val="0"/>
                  <w:marTop w:val="0"/>
                  <w:marBottom w:val="0"/>
                  <w:divBdr>
                    <w:top w:val="none" w:sz="0" w:space="0" w:color="auto"/>
                    <w:left w:val="none" w:sz="0" w:space="0" w:color="auto"/>
                    <w:bottom w:val="none" w:sz="0" w:space="0" w:color="auto"/>
                    <w:right w:val="none" w:sz="0" w:space="0" w:color="auto"/>
                  </w:divBdr>
                </w:div>
                <w:div w:id="313946498">
                  <w:marLeft w:val="0"/>
                  <w:marRight w:val="0"/>
                  <w:marTop w:val="0"/>
                  <w:marBottom w:val="0"/>
                  <w:divBdr>
                    <w:top w:val="none" w:sz="0" w:space="0" w:color="auto"/>
                    <w:left w:val="none" w:sz="0" w:space="0" w:color="auto"/>
                    <w:bottom w:val="none" w:sz="0" w:space="0" w:color="auto"/>
                    <w:right w:val="none" w:sz="0" w:space="0" w:color="auto"/>
                  </w:divBdr>
                </w:div>
                <w:div w:id="325790622">
                  <w:marLeft w:val="0"/>
                  <w:marRight w:val="0"/>
                  <w:marTop w:val="0"/>
                  <w:marBottom w:val="0"/>
                  <w:divBdr>
                    <w:top w:val="none" w:sz="0" w:space="0" w:color="auto"/>
                    <w:left w:val="none" w:sz="0" w:space="0" w:color="auto"/>
                    <w:bottom w:val="none" w:sz="0" w:space="0" w:color="auto"/>
                    <w:right w:val="none" w:sz="0" w:space="0" w:color="auto"/>
                  </w:divBdr>
                </w:div>
                <w:div w:id="339310791">
                  <w:marLeft w:val="0"/>
                  <w:marRight w:val="0"/>
                  <w:marTop w:val="0"/>
                  <w:marBottom w:val="0"/>
                  <w:divBdr>
                    <w:top w:val="none" w:sz="0" w:space="0" w:color="auto"/>
                    <w:left w:val="none" w:sz="0" w:space="0" w:color="auto"/>
                    <w:bottom w:val="none" w:sz="0" w:space="0" w:color="auto"/>
                    <w:right w:val="none" w:sz="0" w:space="0" w:color="auto"/>
                  </w:divBdr>
                </w:div>
                <w:div w:id="356345909">
                  <w:marLeft w:val="0"/>
                  <w:marRight w:val="0"/>
                  <w:marTop w:val="0"/>
                  <w:marBottom w:val="0"/>
                  <w:divBdr>
                    <w:top w:val="none" w:sz="0" w:space="0" w:color="auto"/>
                    <w:left w:val="none" w:sz="0" w:space="0" w:color="auto"/>
                    <w:bottom w:val="none" w:sz="0" w:space="0" w:color="auto"/>
                    <w:right w:val="none" w:sz="0" w:space="0" w:color="auto"/>
                  </w:divBdr>
                </w:div>
                <w:div w:id="373505756">
                  <w:marLeft w:val="0"/>
                  <w:marRight w:val="0"/>
                  <w:marTop w:val="0"/>
                  <w:marBottom w:val="0"/>
                  <w:divBdr>
                    <w:top w:val="none" w:sz="0" w:space="0" w:color="auto"/>
                    <w:left w:val="none" w:sz="0" w:space="0" w:color="auto"/>
                    <w:bottom w:val="none" w:sz="0" w:space="0" w:color="auto"/>
                    <w:right w:val="none" w:sz="0" w:space="0" w:color="auto"/>
                  </w:divBdr>
                </w:div>
                <w:div w:id="382799602">
                  <w:marLeft w:val="0"/>
                  <w:marRight w:val="0"/>
                  <w:marTop w:val="0"/>
                  <w:marBottom w:val="0"/>
                  <w:divBdr>
                    <w:top w:val="none" w:sz="0" w:space="0" w:color="auto"/>
                    <w:left w:val="none" w:sz="0" w:space="0" w:color="auto"/>
                    <w:bottom w:val="none" w:sz="0" w:space="0" w:color="auto"/>
                    <w:right w:val="none" w:sz="0" w:space="0" w:color="auto"/>
                  </w:divBdr>
                </w:div>
                <w:div w:id="416681787">
                  <w:marLeft w:val="0"/>
                  <w:marRight w:val="0"/>
                  <w:marTop w:val="0"/>
                  <w:marBottom w:val="0"/>
                  <w:divBdr>
                    <w:top w:val="none" w:sz="0" w:space="0" w:color="auto"/>
                    <w:left w:val="none" w:sz="0" w:space="0" w:color="auto"/>
                    <w:bottom w:val="none" w:sz="0" w:space="0" w:color="auto"/>
                    <w:right w:val="none" w:sz="0" w:space="0" w:color="auto"/>
                  </w:divBdr>
                </w:div>
                <w:div w:id="418990433">
                  <w:marLeft w:val="0"/>
                  <w:marRight w:val="0"/>
                  <w:marTop w:val="0"/>
                  <w:marBottom w:val="0"/>
                  <w:divBdr>
                    <w:top w:val="none" w:sz="0" w:space="0" w:color="auto"/>
                    <w:left w:val="none" w:sz="0" w:space="0" w:color="auto"/>
                    <w:bottom w:val="none" w:sz="0" w:space="0" w:color="auto"/>
                    <w:right w:val="none" w:sz="0" w:space="0" w:color="auto"/>
                  </w:divBdr>
                </w:div>
                <w:div w:id="421535405">
                  <w:marLeft w:val="0"/>
                  <w:marRight w:val="0"/>
                  <w:marTop w:val="0"/>
                  <w:marBottom w:val="0"/>
                  <w:divBdr>
                    <w:top w:val="none" w:sz="0" w:space="0" w:color="auto"/>
                    <w:left w:val="none" w:sz="0" w:space="0" w:color="auto"/>
                    <w:bottom w:val="none" w:sz="0" w:space="0" w:color="auto"/>
                    <w:right w:val="none" w:sz="0" w:space="0" w:color="auto"/>
                  </w:divBdr>
                </w:div>
                <w:div w:id="432240771">
                  <w:marLeft w:val="0"/>
                  <w:marRight w:val="0"/>
                  <w:marTop w:val="0"/>
                  <w:marBottom w:val="0"/>
                  <w:divBdr>
                    <w:top w:val="none" w:sz="0" w:space="0" w:color="auto"/>
                    <w:left w:val="none" w:sz="0" w:space="0" w:color="auto"/>
                    <w:bottom w:val="none" w:sz="0" w:space="0" w:color="auto"/>
                    <w:right w:val="none" w:sz="0" w:space="0" w:color="auto"/>
                  </w:divBdr>
                </w:div>
                <w:div w:id="447898457">
                  <w:marLeft w:val="0"/>
                  <w:marRight w:val="0"/>
                  <w:marTop w:val="0"/>
                  <w:marBottom w:val="0"/>
                  <w:divBdr>
                    <w:top w:val="none" w:sz="0" w:space="0" w:color="auto"/>
                    <w:left w:val="none" w:sz="0" w:space="0" w:color="auto"/>
                    <w:bottom w:val="none" w:sz="0" w:space="0" w:color="auto"/>
                    <w:right w:val="none" w:sz="0" w:space="0" w:color="auto"/>
                  </w:divBdr>
                </w:div>
                <w:div w:id="490148052">
                  <w:marLeft w:val="0"/>
                  <w:marRight w:val="0"/>
                  <w:marTop w:val="0"/>
                  <w:marBottom w:val="0"/>
                  <w:divBdr>
                    <w:top w:val="none" w:sz="0" w:space="0" w:color="auto"/>
                    <w:left w:val="none" w:sz="0" w:space="0" w:color="auto"/>
                    <w:bottom w:val="none" w:sz="0" w:space="0" w:color="auto"/>
                    <w:right w:val="none" w:sz="0" w:space="0" w:color="auto"/>
                  </w:divBdr>
                </w:div>
                <w:div w:id="509569591">
                  <w:marLeft w:val="0"/>
                  <w:marRight w:val="0"/>
                  <w:marTop w:val="0"/>
                  <w:marBottom w:val="0"/>
                  <w:divBdr>
                    <w:top w:val="none" w:sz="0" w:space="0" w:color="auto"/>
                    <w:left w:val="none" w:sz="0" w:space="0" w:color="auto"/>
                    <w:bottom w:val="none" w:sz="0" w:space="0" w:color="auto"/>
                    <w:right w:val="none" w:sz="0" w:space="0" w:color="auto"/>
                  </w:divBdr>
                </w:div>
                <w:div w:id="559903946">
                  <w:marLeft w:val="0"/>
                  <w:marRight w:val="0"/>
                  <w:marTop w:val="0"/>
                  <w:marBottom w:val="0"/>
                  <w:divBdr>
                    <w:top w:val="none" w:sz="0" w:space="0" w:color="auto"/>
                    <w:left w:val="none" w:sz="0" w:space="0" w:color="auto"/>
                    <w:bottom w:val="none" w:sz="0" w:space="0" w:color="auto"/>
                    <w:right w:val="none" w:sz="0" w:space="0" w:color="auto"/>
                  </w:divBdr>
                </w:div>
                <w:div w:id="569847633">
                  <w:marLeft w:val="0"/>
                  <w:marRight w:val="0"/>
                  <w:marTop w:val="0"/>
                  <w:marBottom w:val="0"/>
                  <w:divBdr>
                    <w:top w:val="none" w:sz="0" w:space="0" w:color="auto"/>
                    <w:left w:val="none" w:sz="0" w:space="0" w:color="auto"/>
                    <w:bottom w:val="none" w:sz="0" w:space="0" w:color="auto"/>
                    <w:right w:val="none" w:sz="0" w:space="0" w:color="auto"/>
                  </w:divBdr>
                </w:div>
                <w:div w:id="575088370">
                  <w:marLeft w:val="0"/>
                  <w:marRight w:val="0"/>
                  <w:marTop w:val="0"/>
                  <w:marBottom w:val="0"/>
                  <w:divBdr>
                    <w:top w:val="none" w:sz="0" w:space="0" w:color="auto"/>
                    <w:left w:val="none" w:sz="0" w:space="0" w:color="auto"/>
                    <w:bottom w:val="none" w:sz="0" w:space="0" w:color="auto"/>
                    <w:right w:val="none" w:sz="0" w:space="0" w:color="auto"/>
                  </w:divBdr>
                </w:div>
                <w:div w:id="586965110">
                  <w:marLeft w:val="0"/>
                  <w:marRight w:val="0"/>
                  <w:marTop w:val="0"/>
                  <w:marBottom w:val="0"/>
                  <w:divBdr>
                    <w:top w:val="none" w:sz="0" w:space="0" w:color="auto"/>
                    <w:left w:val="none" w:sz="0" w:space="0" w:color="auto"/>
                    <w:bottom w:val="none" w:sz="0" w:space="0" w:color="auto"/>
                    <w:right w:val="none" w:sz="0" w:space="0" w:color="auto"/>
                  </w:divBdr>
                </w:div>
                <w:div w:id="612321188">
                  <w:marLeft w:val="0"/>
                  <w:marRight w:val="0"/>
                  <w:marTop w:val="0"/>
                  <w:marBottom w:val="0"/>
                  <w:divBdr>
                    <w:top w:val="none" w:sz="0" w:space="0" w:color="auto"/>
                    <w:left w:val="none" w:sz="0" w:space="0" w:color="auto"/>
                    <w:bottom w:val="none" w:sz="0" w:space="0" w:color="auto"/>
                    <w:right w:val="none" w:sz="0" w:space="0" w:color="auto"/>
                  </w:divBdr>
                </w:div>
                <w:div w:id="655261126">
                  <w:marLeft w:val="0"/>
                  <w:marRight w:val="0"/>
                  <w:marTop w:val="0"/>
                  <w:marBottom w:val="0"/>
                  <w:divBdr>
                    <w:top w:val="none" w:sz="0" w:space="0" w:color="auto"/>
                    <w:left w:val="none" w:sz="0" w:space="0" w:color="auto"/>
                    <w:bottom w:val="none" w:sz="0" w:space="0" w:color="auto"/>
                    <w:right w:val="none" w:sz="0" w:space="0" w:color="auto"/>
                  </w:divBdr>
                </w:div>
                <w:div w:id="668289939">
                  <w:marLeft w:val="0"/>
                  <w:marRight w:val="0"/>
                  <w:marTop w:val="0"/>
                  <w:marBottom w:val="0"/>
                  <w:divBdr>
                    <w:top w:val="none" w:sz="0" w:space="0" w:color="auto"/>
                    <w:left w:val="none" w:sz="0" w:space="0" w:color="auto"/>
                    <w:bottom w:val="none" w:sz="0" w:space="0" w:color="auto"/>
                    <w:right w:val="none" w:sz="0" w:space="0" w:color="auto"/>
                  </w:divBdr>
                </w:div>
                <w:div w:id="677931238">
                  <w:marLeft w:val="0"/>
                  <w:marRight w:val="0"/>
                  <w:marTop w:val="0"/>
                  <w:marBottom w:val="0"/>
                  <w:divBdr>
                    <w:top w:val="none" w:sz="0" w:space="0" w:color="auto"/>
                    <w:left w:val="none" w:sz="0" w:space="0" w:color="auto"/>
                    <w:bottom w:val="none" w:sz="0" w:space="0" w:color="auto"/>
                    <w:right w:val="none" w:sz="0" w:space="0" w:color="auto"/>
                  </w:divBdr>
                </w:div>
                <w:div w:id="677931642">
                  <w:marLeft w:val="0"/>
                  <w:marRight w:val="0"/>
                  <w:marTop w:val="0"/>
                  <w:marBottom w:val="0"/>
                  <w:divBdr>
                    <w:top w:val="none" w:sz="0" w:space="0" w:color="auto"/>
                    <w:left w:val="none" w:sz="0" w:space="0" w:color="auto"/>
                    <w:bottom w:val="none" w:sz="0" w:space="0" w:color="auto"/>
                    <w:right w:val="none" w:sz="0" w:space="0" w:color="auto"/>
                  </w:divBdr>
                </w:div>
                <w:div w:id="717902421">
                  <w:marLeft w:val="0"/>
                  <w:marRight w:val="0"/>
                  <w:marTop w:val="0"/>
                  <w:marBottom w:val="0"/>
                  <w:divBdr>
                    <w:top w:val="none" w:sz="0" w:space="0" w:color="auto"/>
                    <w:left w:val="none" w:sz="0" w:space="0" w:color="auto"/>
                    <w:bottom w:val="none" w:sz="0" w:space="0" w:color="auto"/>
                    <w:right w:val="none" w:sz="0" w:space="0" w:color="auto"/>
                  </w:divBdr>
                </w:div>
                <w:div w:id="740448249">
                  <w:marLeft w:val="0"/>
                  <w:marRight w:val="0"/>
                  <w:marTop w:val="0"/>
                  <w:marBottom w:val="0"/>
                  <w:divBdr>
                    <w:top w:val="none" w:sz="0" w:space="0" w:color="auto"/>
                    <w:left w:val="none" w:sz="0" w:space="0" w:color="auto"/>
                    <w:bottom w:val="none" w:sz="0" w:space="0" w:color="auto"/>
                    <w:right w:val="none" w:sz="0" w:space="0" w:color="auto"/>
                  </w:divBdr>
                </w:div>
                <w:div w:id="755983968">
                  <w:marLeft w:val="0"/>
                  <w:marRight w:val="0"/>
                  <w:marTop w:val="0"/>
                  <w:marBottom w:val="0"/>
                  <w:divBdr>
                    <w:top w:val="none" w:sz="0" w:space="0" w:color="auto"/>
                    <w:left w:val="none" w:sz="0" w:space="0" w:color="auto"/>
                    <w:bottom w:val="none" w:sz="0" w:space="0" w:color="auto"/>
                    <w:right w:val="none" w:sz="0" w:space="0" w:color="auto"/>
                  </w:divBdr>
                </w:div>
                <w:div w:id="758597730">
                  <w:marLeft w:val="0"/>
                  <w:marRight w:val="0"/>
                  <w:marTop w:val="0"/>
                  <w:marBottom w:val="0"/>
                  <w:divBdr>
                    <w:top w:val="none" w:sz="0" w:space="0" w:color="auto"/>
                    <w:left w:val="none" w:sz="0" w:space="0" w:color="auto"/>
                    <w:bottom w:val="none" w:sz="0" w:space="0" w:color="auto"/>
                    <w:right w:val="none" w:sz="0" w:space="0" w:color="auto"/>
                  </w:divBdr>
                </w:div>
                <w:div w:id="774251875">
                  <w:marLeft w:val="0"/>
                  <w:marRight w:val="0"/>
                  <w:marTop w:val="0"/>
                  <w:marBottom w:val="0"/>
                  <w:divBdr>
                    <w:top w:val="none" w:sz="0" w:space="0" w:color="auto"/>
                    <w:left w:val="none" w:sz="0" w:space="0" w:color="auto"/>
                    <w:bottom w:val="none" w:sz="0" w:space="0" w:color="auto"/>
                    <w:right w:val="none" w:sz="0" w:space="0" w:color="auto"/>
                  </w:divBdr>
                </w:div>
                <w:div w:id="832992629">
                  <w:marLeft w:val="0"/>
                  <w:marRight w:val="0"/>
                  <w:marTop w:val="0"/>
                  <w:marBottom w:val="0"/>
                  <w:divBdr>
                    <w:top w:val="none" w:sz="0" w:space="0" w:color="auto"/>
                    <w:left w:val="none" w:sz="0" w:space="0" w:color="auto"/>
                    <w:bottom w:val="none" w:sz="0" w:space="0" w:color="auto"/>
                    <w:right w:val="none" w:sz="0" w:space="0" w:color="auto"/>
                  </w:divBdr>
                </w:div>
                <w:div w:id="837889184">
                  <w:marLeft w:val="0"/>
                  <w:marRight w:val="0"/>
                  <w:marTop w:val="0"/>
                  <w:marBottom w:val="0"/>
                  <w:divBdr>
                    <w:top w:val="none" w:sz="0" w:space="0" w:color="auto"/>
                    <w:left w:val="none" w:sz="0" w:space="0" w:color="auto"/>
                    <w:bottom w:val="none" w:sz="0" w:space="0" w:color="auto"/>
                    <w:right w:val="none" w:sz="0" w:space="0" w:color="auto"/>
                  </w:divBdr>
                </w:div>
                <w:div w:id="845556844">
                  <w:marLeft w:val="0"/>
                  <w:marRight w:val="0"/>
                  <w:marTop w:val="0"/>
                  <w:marBottom w:val="0"/>
                  <w:divBdr>
                    <w:top w:val="none" w:sz="0" w:space="0" w:color="auto"/>
                    <w:left w:val="none" w:sz="0" w:space="0" w:color="auto"/>
                    <w:bottom w:val="none" w:sz="0" w:space="0" w:color="auto"/>
                    <w:right w:val="none" w:sz="0" w:space="0" w:color="auto"/>
                  </w:divBdr>
                </w:div>
                <w:div w:id="854537501">
                  <w:marLeft w:val="0"/>
                  <w:marRight w:val="0"/>
                  <w:marTop w:val="0"/>
                  <w:marBottom w:val="0"/>
                  <w:divBdr>
                    <w:top w:val="none" w:sz="0" w:space="0" w:color="auto"/>
                    <w:left w:val="none" w:sz="0" w:space="0" w:color="auto"/>
                    <w:bottom w:val="none" w:sz="0" w:space="0" w:color="auto"/>
                    <w:right w:val="none" w:sz="0" w:space="0" w:color="auto"/>
                  </w:divBdr>
                </w:div>
                <w:div w:id="856575913">
                  <w:marLeft w:val="0"/>
                  <w:marRight w:val="0"/>
                  <w:marTop w:val="0"/>
                  <w:marBottom w:val="0"/>
                  <w:divBdr>
                    <w:top w:val="none" w:sz="0" w:space="0" w:color="auto"/>
                    <w:left w:val="none" w:sz="0" w:space="0" w:color="auto"/>
                    <w:bottom w:val="none" w:sz="0" w:space="0" w:color="auto"/>
                    <w:right w:val="none" w:sz="0" w:space="0" w:color="auto"/>
                  </w:divBdr>
                </w:div>
                <w:div w:id="868185558">
                  <w:marLeft w:val="0"/>
                  <w:marRight w:val="0"/>
                  <w:marTop w:val="0"/>
                  <w:marBottom w:val="0"/>
                  <w:divBdr>
                    <w:top w:val="none" w:sz="0" w:space="0" w:color="auto"/>
                    <w:left w:val="none" w:sz="0" w:space="0" w:color="auto"/>
                    <w:bottom w:val="none" w:sz="0" w:space="0" w:color="auto"/>
                    <w:right w:val="none" w:sz="0" w:space="0" w:color="auto"/>
                  </w:divBdr>
                </w:div>
                <w:div w:id="871843809">
                  <w:marLeft w:val="0"/>
                  <w:marRight w:val="0"/>
                  <w:marTop w:val="0"/>
                  <w:marBottom w:val="0"/>
                  <w:divBdr>
                    <w:top w:val="none" w:sz="0" w:space="0" w:color="auto"/>
                    <w:left w:val="none" w:sz="0" w:space="0" w:color="auto"/>
                    <w:bottom w:val="none" w:sz="0" w:space="0" w:color="auto"/>
                    <w:right w:val="none" w:sz="0" w:space="0" w:color="auto"/>
                  </w:divBdr>
                </w:div>
                <w:div w:id="892934668">
                  <w:marLeft w:val="0"/>
                  <w:marRight w:val="0"/>
                  <w:marTop w:val="0"/>
                  <w:marBottom w:val="0"/>
                  <w:divBdr>
                    <w:top w:val="none" w:sz="0" w:space="0" w:color="auto"/>
                    <w:left w:val="none" w:sz="0" w:space="0" w:color="auto"/>
                    <w:bottom w:val="none" w:sz="0" w:space="0" w:color="auto"/>
                    <w:right w:val="none" w:sz="0" w:space="0" w:color="auto"/>
                  </w:divBdr>
                </w:div>
                <w:div w:id="929704233">
                  <w:marLeft w:val="0"/>
                  <w:marRight w:val="0"/>
                  <w:marTop w:val="0"/>
                  <w:marBottom w:val="0"/>
                  <w:divBdr>
                    <w:top w:val="none" w:sz="0" w:space="0" w:color="auto"/>
                    <w:left w:val="none" w:sz="0" w:space="0" w:color="auto"/>
                    <w:bottom w:val="none" w:sz="0" w:space="0" w:color="auto"/>
                    <w:right w:val="none" w:sz="0" w:space="0" w:color="auto"/>
                  </w:divBdr>
                </w:div>
                <w:div w:id="963846846">
                  <w:marLeft w:val="0"/>
                  <w:marRight w:val="0"/>
                  <w:marTop w:val="0"/>
                  <w:marBottom w:val="0"/>
                  <w:divBdr>
                    <w:top w:val="none" w:sz="0" w:space="0" w:color="auto"/>
                    <w:left w:val="none" w:sz="0" w:space="0" w:color="auto"/>
                    <w:bottom w:val="none" w:sz="0" w:space="0" w:color="auto"/>
                    <w:right w:val="none" w:sz="0" w:space="0" w:color="auto"/>
                  </w:divBdr>
                </w:div>
                <w:div w:id="975985850">
                  <w:marLeft w:val="0"/>
                  <w:marRight w:val="0"/>
                  <w:marTop w:val="0"/>
                  <w:marBottom w:val="0"/>
                  <w:divBdr>
                    <w:top w:val="none" w:sz="0" w:space="0" w:color="auto"/>
                    <w:left w:val="none" w:sz="0" w:space="0" w:color="auto"/>
                    <w:bottom w:val="none" w:sz="0" w:space="0" w:color="auto"/>
                    <w:right w:val="none" w:sz="0" w:space="0" w:color="auto"/>
                  </w:divBdr>
                </w:div>
                <w:div w:id="976911904">
                  <w:marLeft w:val="0"/>
                  <w:marRight w:val="0"/>
                  <w:marTop w:val="0"/>
                  <w:marBottom w:val="0"/>
                  <w:divBdr>
                    <w:top w:val="none" w:sz="0" w:space="0" w:color="auto"/>
                    <w:left w:val="none" w:sz="0" w:space="0" w:color="auto"/>
                    <w:bottom w:val="none" w:sz="0" w:space="0" w:color="auto"/>
                    <w:right w:val="none" w:sz="0" w:space="0" w:color="auto"/>
                  </w:divBdr>
                </w:div>
                <w:div w:id="1070343507">
                  <w:marLeft w:val="0"/>
                  <w:marRight w:val="0"/>
                  <w:marTop w:val="0"/>
                  <w:marBottom w:val="0"/>
                  <w:divBdr>
                    <w:top w:val="none" w:sz="0" w:space="0" w:color="auto"/>
                    <w:left w:val="none" w:sz="0" w:space="0" w:color="auto"/>
                    <w:bottom w:val="none" w:sz="0" w:space="0" w:color="auto"/>
                    <w:right w:val="none" w:sz="0" w:space="0" w:color="auto"/>
                  </w:divBdr>
                </w:div>
                <w:div w:id="1080177082">
                  <w:marLeft w:val="0"/>
                  <w:marRight w:val="0"/>
                  <w:marTop w:val="0"/>
                  <w:marBottom w:val="0"/>
                  <w:divBdr>
                    <w:top w:val="none" w:sz="0" w:space="0" w:color="auto"/>
                    <w:left w:val="none" w:sz="0" w:space="0" w:color="auto"/>
                    <w:bottom w:val="none" w:sz="0" w:space="0" w:color="auto"/>
                    <w:right w:val="none" w:sz="0" w:space="0" w:color="auto"/>
                  </w:divBdr>
                </w:div>
                <w:div w:id="1090466540">
                  <w:marLeft w:val="0"/>
                  <w:marRight w:val="0"/>
                  <w:marTop w:val="0"/>
                  <w:marBottom w:val="0"/>
                  <w:divBdr>
                    <w:top w:val="none" w:sz="0" w:space="0" w:color="auto"/>
                    <w:left w:val="none" w:sz="0" w:space="0" w:color="auto"/>
                    <w:bottom w:val="none" w:sz="0" w:space="0" w:color="auto"/>
                    <w:right w:val="none" w:sz="0" w:space="0" w:color="auto"/>
                  </w:divBdr>
                </w:div>
                <w:div w:id="1110393882">
                  <w:marLeft w:val="0"/>
                  <w:marRight w:val="0"/>
                  <w:marTop w:val="0"/>
                  <w:marBottom w:val="0"/>
                  <w:divBdr>
                    <w:top w:val="none" w:sz="0" w:space="0" w:color="auto"/>
                    <w:left w:val="none" w:sz="0" w:space="0" w:color="auto"/>
                    <w:bottom w:val="none" w:sz="0" w:space="0" w:color="auto"/>
                    <w:right w:val="none" w:sz="0" w:space="0" w:color="auto"/>
                  </w:divBdr>
                </w:div>
                <w:div w:id="1120952337">
                  <w:marLeft w:val="0"/>
                  <w:marRight w:val="0"/>
                  <w:marTop w:val="0"/>
                  <w:marBottom w:val="0"/>
                  <w:divBdr>
                    <w:top w:val="none" w:sz="0" w:space="0" w:color="auto"/>
                    <w:left w:val="none" w:sz="0" w:space="0" w:color="auto"/>
                    <w:bottom w:val="none" w:sz="0" w:space="0" w:color="auto"/>
                    <w:right w:val="none" w:sz="0" w:space="0" w:color="auto"/>
                  </w:divBdr>
                </w:div>
                <w:div w:id="1128009915">
                  <w:marLeft w:val="0"/>
                  <w:marRight w:val="0"/>
                  <w:marTop w:val="0"/>
                  <w:marBottom w:val="0"/>
                  <w:divBdr>
                    <w:top w:val="none" w:sz="0" w:space="0" w:color="auto"/>
                    <w:left w:val="none" w:sz="0" w:space="0" w:color="auto"/>
                    <w:bottom w:val="none" w:sz="0" w:space="0" w:color="auto"/>
                    <w:right w:val="none" w:sz="0" w:space="0" w:color="auto"/>
                  </w:divBdr>
                </w:div>
                <w:div w:id="1295795212">
                  <w:marLeft w:val="0"/>
                  <w:marRight w:val="0"/>
                  <w:marTop w:val="0"/>
                  <w:marBottom w:val="0"/>
                  <w:divBdr>
                    <w:top w:val="none" w:sz="0" w:space="0" w:color="auto"/>
                    <w:left w:val="none" w:sz="0" w:space="0" w:color="auto"/>
                    <w:bottom w:val="none" w:sz="0" w:space="0" w:color="auto"/>
                    <w:right w:val="none" w:sz="0" w:space="0" w:color="auto"/>
                  </w:divBdr>
                </w:div>
                <w:div w:id="1318388001">
                  <w:marLeft w:val="0"/>
                  <w:marRight w:val="0"/>
                  <w:marTop w:val="0"/>
                  <w:marBottom w:val="0"/>
                  <w:divBdr>
                    <w:top w:val="none" w:sz="0" w:space="0" w:color="auto"/>
                    <w:left w:val="none" w:sz="0" w:space="0" w:color="auto"/>
                    <w:bottom w:val="none" w:sz="0" w:space="0" w:color="auto"/>
                    <w:right w:val="none" w:sz="0" w:space="0" w:color="auto"/>
                  </w:divBdr>
                </w:div>
                <w:div w:id="1329361564">
                  <w:marLeft w:val="0"/>
                  <w:marRight w:val="0"/>
                  <w:marTop w:val="0"/>
                  <w:marBottom w:val="0"/>
                  <w:divBdr>
                    <w:top w:val="none" w:sz="0" w:space="0" w:color="auto"/>
                    <w:left w:val="none" w:sz="0" w:space="0" w:color="auto"/>
                    <w:bottom w:val="none" w:sz="0" w:space="0" w:color="auto"/>
                    <w:right w:val="none" w:sz="0" w:space="0" w:color="auto"/>
                  </w:divBdr>
                </w:div>
                <w:div w:id="1356882638">
                  <w:marLeft w:val="0"/>
                  <w:marRight w:val="0"/>
                  <w:marTop w:val="0"/>
                  <w:marBottom w:val="0"/>
                  <w:divBdr>
                    <w:top w:val="none" w:sz="0" w:space="0" w:color="auto"/>
                    <w:left w:val="none" w:sz="0" w:space="0" w:color="auto"/>
                    <w:bottom w:val="none" w:sz="0" w:space="0" w:color="auto"/>
                    <w:right w:val="none" w:sz="0" w:space="0" w:color="auto"/>
                  </w:divBdr>
                </w:div>
                <w:div w:id="1357581833">
                  <w:marLeft w:val="0"/>
                  <w:marRight w:val="0"/>
                  <w:marTop w:val="0"/>
                  <w:marBottom w:val="0"/>
                  <w:divBdr>
                    <w:top w:val="none" w:sz="0" w:space="0" w:color="auto"/>
                    <w:left w:val="none" w:sz="0" w:space="0" w:color="auto"/>
                    <w:bottom w:val="none" w:sz="0" w:space="0" w:color="auto"/>
                    <w:right w:val="none" w:sz="0" w:space="0" w:color="auto"/>
                  </w:divBdr>
                </w:div>
                <w:div w:id="1395084777">
                  <w:marLeft w:val="0"/>
                  <w:marRight w:val="0"/>
                  <w:marTop w:val="0"/>
                  <w:marBottom w:val="0"/>
                  <w:divBdr>
                    <w:top w:val="none" w:sz="0" w:space="0" w:color="auto"/>
                    <w:left w:val="none" w:sz="0" w:space="0" w:color="auto"/>
                    <w:bottom w:val="none" w:sz="0" w:space="0" w:color="auto"/>
                    <w:right w:val="none" w:sz="0" w:space="0" w:color="auto"/>
                  </w:divBdr>
                </w:div>
                <w:div w:id="1407648783">
                  <w:marLeft w:val="0"/>
                  <w:marRight w:val="0"/>
                  <w:marTop w:val="0"/>
                  <w:marBottom w:val="0"/>
                  <w:divBdr>
                    <w:top w:val="none" w:sz="0" w:space="0" w:color="auto"/>
                    <w:left w:val="none" w:sz="0" w:space="0" w:color="auto"/>
                    <w:bottom w:val="none" w:sz="0" w:space="0" w:color="auto"/>
                    <w:right w:val="none" w:sz="0" w:space="0" w:color="auto"/>
                  </w:divBdr>
                </w:div>
                <w:div w:id="1418944319">
                  <w:marLeft w:val="0"/>
                  <w:marRight w:val="0"/>
                  <w:marTop w:val="0"/>
                  <w:marBottom w:val="0"/>
                  <w:divBdr>
                    <w:top w:val="none" w:sz="0" w:space="0" w:color="auto"/>
                    <w:left w:val="none" w:sz="0" w:space="0" w:color="auto"/>
                    <w:bottom w:val="none" w:sz="0" w:space="0" w:color="auto"/>
                    <w:right w:val="none" w:sz="0" w:space="0" w:color="auto"/>
                  </w:divBdr>
                </w:div>
                <w:div w:id="1456942275">
                  <w:marLeft w:val="0"/>
                  <w:marRight w:val="0"/>
                  <w:marTop w:val="0"/>
                  <w:marBottom w:val="0"/>
                  <w:divBdr>
                    <w:top w:val="none" w:sz="0" w:space="0" w:color="auto"/>
                    <w:left w:val="none" w:sz="0" w:space="0" w:color="auto"/>
                    <w:bottom w:val="none" w:sz="0" w:space="0" w:color="auto"/>
                    <w:right w:val="none" w:sz="0" w:space="0" w:color="auto"/>
                  </w:divBdr>
                </w:div>
                <w:div w:id="1558011697">
                  <w:marLeft w:val="0"/>
                  <w:marRight w:val="0"/>
                  <w:marTop w:val="0"/>
                  <w:marBottom w:val="0"/>
                  <w:divBdr>
                    <w:top w:val="none" w:sz="0" w:space="0" w:color="auto"/>
                    <w:left w:val="none" w:sz="0" w:space="0" w:color="auto"/>
                    <w:bottom w:val="none" w:sz="0" w:space="0" w:color="auto"/>
                    <w:right w:val="none" w:sz="0" w:space="0" w:color="auto"/>
                  </w:divBdr>
                </w:div>
                <w:div w:id="1594632583">
                  <w:marLeft w:val="0"/>
                  <w:marRight w:val="0"/>
                  <w:marTop w:val="0"/>
                  <w:marBottom w:val="0"/>
                  <w:divBdr>
                    <w:top w:val="none" w:sz="0" w:space="0" w:color="auto"/>
                    <w:left w:val="none" w:sz="0" w:space="0" w:color="auto"/>
                    <w:bottom w:val="none" w:sz="0" w:space="0" w:color="auto"/>
                    <w:right w:val="none" w:sz="0" w:space="0" w:color="auto"/>
                  </w:divBdr>
                </w:div>
                <w:div w:id="1603033073">
                  <w:marLeft w:val="0"/>
                  <w:marRight w:val="0"/>
                  <w:marTop w:val="0"/>
                  <w:marBottom w:val="0"/>
                  <w:divBdr>
                    <w:top w:val="none" w:sz="0" w:space="0" w:color="auto"/>
                    <w:left w:val="none" w:sz="0" w:space="0" w:color="auto"/>
                    <w:bottom w:val="none" w:sz="0" w:space="0" w:color="auto"/>
                    <w:right w:val="none" w:sz="0" w:space="0" w:color="auto"/>
                  </w:divBdr>
                </w:div>
                <w:div w:id="1625966778">
                  <w:marLeft w:val="0"/>
                  <w:marRight w:val="0"/>
                  <w:marTop w:val="0"/>
                  <w:marBottom w:val="0"/>
                  <w:divBdr>
                    <w:top w:val="none" w:sz="0" w:space="0" w:color="auto"/>
                    <w:left w:val="none" w:sz="0" w:space="0" w:color="auto"/>
                    <w:bottom w:val="none" w:sz="0" w:space="0" w:color="auto"/>
                    <w:right w:val="none" w:sz="0" w:space="0" w:color="auto"/>
                  </w:divBdr>
                </w:div>
                <w:div w:id="1645230926">
                  <w:marLeft w:val="0"/>
                  <w:marRight w:val="0"/>
                  <w:marTop w:val="0"/>
                  <w:marBottom w:val="0"/>
                  <w:divBdr>
                    <w:top w:val="none" w:sz="0" w:space="0" w:color="auto"/>
                    <w:left w:val="none" w:sz="0" w:space="0" w:color="auto"/>
                    <w:bottom w:val="none" w:sz="0" w:space="0" w:color="auto"/>
                    <w:right w:val="none" w:sz="0" w:space="0" w:color="auto"/>
                  </w:divBdr>
                </w:div>
                <w:div w:id="1654068360">
                  <w:marLeft w:val="0"/>
                  <w:marRight w:val="0"/>
                  <w:marTop w:val="0"/>
                  <w:marBottom w:val="0"/>
                  <w:divBdr>
                    <w:top w:val="none" w:sz="0" w:space="0" w:color="auto"/>
                    <w:left w:val="none" w:sz="0" w:space="0" w:color="auto"/>
                    <w:bottom w:val="none" w:sz="0" w:space="0" w:color="auto"/>
                    <w:right w:val="none" w:sz="0" w:space="0" w:color="auto"/>
                  </w:divBdr>
                </w:div>
                <w:div w:id="1671715846">
                  <w:marLeft w:val="0"/>
                  <w:marRight w:val="0"/>
                  <w:marTop w:val="0"/>
                  <w:marBottom w:val="0"/>
                  <w:divBdr>
                    <w:top w:val="none" w:sz="0" w:space="0" w:color="auto"/>
                    <w:left w:val="none" w:sz="0" w:space="0" w:color="auto"/>
                    <w:bottom w:val="none" w:sz="0" w:space="0" w:color="auto"/>
                    <w:right w:val="none" w:sz="0" w:space="0" w:color="auto"/>
                  </w:divBdr>
                </w:div>
                <w:div w:id="1685788455">
                  <w:marLeft w:val="0"/>
                  <w:marRight w:val="0"/>
                  <w:marTop w:val="0"/>
                  <w:marBottom w:val="0"/>
                  <w:divBdr>
                    <w:top w:val="none" w:sz="0" w:space="0" w:color="auto"/>
                    <w:left w:val="none" w:sz="0" w:space="0" w:color="auto"/>
                    <w:bottom w:val="none" w:sz="0" w:space="0" w:color="auto"/>
                    <w:right w:val="none" w:sz="0" w:space="0" w:color="auto"/>
                  </w:divBdr>
                </w:div>
                <w:div w:id="1706825696">
                  <w:marLeft w:val="0"/>
                  <w:marRight w:val="0"/>
                  <w:marTop w:val="0"/>
                  <w:marBottom w:val="0"/>
                  <w:divBdr>
                    <w:top w:val="none" w:sz="0" w:space="0" w:color="auto"/>
                    <w:left w:val="none" w:sz="0" w:space="0" w:color="auto"/>
                    <w:bottom w:val="none" w:sz="0" w:space="0" w:color="auto"/>
                    <w:right w:val="none" w:sz="0" w:space="0" w:color="auto"/>
                  </w:divBdr>
                </w:div>
                <w:div w:id="1712608519">
                  <w:marLeft w:val="0"/>
                  <w:marRight w:val="0"/>
                  <w:marTop w:val="0"/>
                  <w:marBottom w:val="0"/>
                  <w:divBdr>
                    <w:top w:val="none" w:sz="0" w:space="0" w:color="auto"/>
                    <w:left w:val="none" w:sz="0" w:space="0" w:color="auto"/>
                    <w:bottom w:val="none" w:sz="0" w:space="0" w:color="auto"/>
                    <w:right w:val="none" w:sz="0" w:space="0" w:color="auto"/>
                  </w:divBdr>
                </w:div>
                <w:div w:id="1718509785">
                  <w:marLeft w:val="0"/>
                  <w:marRight w:val="0"/>
                  <w:marTop w:val="0"/>
                  <w:marBottom w:val="0"/>
                  <w:divBdr>
                    <w:top w:val="none" w:sz="0" w:space="0" w:color="auto"/>
                    <w:left w:val="none" w:sz="0" w:space="0" w:color="auto"/>
                    <w:bottom w:val="none" w:sz="0" w:space="0" w:color="auto"/>
                    <w:right w:val="none" w:sz="0" w:space="0" w:color="auto"/>
                  </w:divBdr>
                </w:div>
                <w:div w:id="1758399280">
                  <w:marLeft w:val="0"/>
                  <w:marRight w:val="0"/>
                  <w:marTop w:val="0"/>
                  <w:marBottom w:val="0"/>
                  <w:divBdr>
                    <w:top w:val="none" w:sz="0" w:space="0" w:color="auto"/>
                    <w:left w:val="none" w:sz="0" w:space="0" w:color="auto"/>
                    <w:bottom w:val="none" w:sz="0" w:space="0" w:color="auto"/>
                    <w:right w:val="none" w:sz="0" w:space="0" w:color="auto"/>
                  </w:divBdr>
                </w:div>
                <w:div w:id="1763379455">
                  <w:marLeft w:val="0"/>
                  <w:marRight w:val="0"/>
                  <w:marTop w:val="0"/>
                  <w:marBottom w:val="0"/>
                  <w:divBdr>
                    <w:top w:val="none" w:sz="0" w:space="0" w:color="auto"/>
                    <w:left w:val="none" w:sz="0" w:space="0" w:color="auto"/>
                    <w:bottom w:val="none" w:sz="0" w:space="0" w:color="auto"/>
                    <w:right w:val="none" w:sz="0" w:space="0" w:color="auto"/>
                  </w:divBdr>
                </w:div>
                <w:div w:id="1820002215">
                  <w:marLeft w:val="0"/>
                  <w:marRight w:val="0"/>
                  <w:marTop w:val="0"/>
                  <w:marBottom w:val="0"/>
                  <w:divBdr>
                    <w:top w:val="none" w:sz="0" w:space="0" w:color="auto"/>
                    <w:left w:val="none" w:sz="0" w:space="0" w:color="auto"/>
                    <w:bottom w:val="none" w:sz="0" w:space="0" w:color="auto"/>
                    <w:right w:val="none" w:sz="0" w:space="0" w:color="auto"/>
                  </w:divBdr>
                </w:div>
                <w:div w:id="1833376160">
                  <w:marLeft w:val="0"/>
                  <w:marRight w:val="0"/>
                  <w:marTop w:val="0"/>
                  <w:marBottom w:val="0"/>
                  <w:divBdr>
                    <w:top w:val="none" w:sz="0" w:space="0" w:color="auto"/>
                    <w:left w:val="none" w:sz="0" w:space="0" w:color="auto"/>
                    <w:bottom w:val="none" w:sz="0" w:space="0" w:color="auto"/>
                    <w:right w:val="none" w:sz="0" w:space="0" w:color="auto"/>
                  </w:divBdr>
                </w:div>
                <w:div w:id="1840854061">
                  <w:marLeft w:val="0"/>
                  <w:marRight w:val="0"/>
                  <w:marTop w:val="0"/>
                  <w:marBottom w:val="0"/>
                  <w:divBdr>
                    <w:top w:val="none" w:sz="0" w:space="0" w:color="auto"/>
                    <w:left w:val="none" w:sz="0" w:space="0" w:color="auto"/>
                    <w:bottom w:val="none" w:sz="0" w:space="0" w:color="auto"/>
                    <w:right w:val="none" w:sz="0" w:space="0" w:color="auto"/>
                  </w:divBdr>
                </w:div>
                <w:div w:id="1841968272">
                  <w:marLeft w:val="0"/>
                  <w:marRight w:val="0"/>
                  <w:marTop w:val="0"/>
                  <w:marBottom w:val="0"/>
                  <w:divBdr>
                    <w:top w:val="none" w:sz="0" w:space="0" w:color="auto"/>
                    <w:left w:val="none" w:sz="0" w:space="0" w:color="auto"/>
                    <w:bottom w:val="none" w:sz="0" w:space="0" w:color="auto"/>
                    <w:right w:val="none" w:sz="0" w:space="0" w:color="auto"/>
                  </w:divBdr>
                </w:div>
                <w:div w:id="1845971208">
                  <w:marLeft w:val="0"/>
                  <w:marRight w:val="0"/>
                  <w:marTop w:val="0"/>
                  <w:marBottom w:val="0"/>
                  <w:divBdr>
                    <w:top w:val="none" w:sz="0" w:space="0" w:color="auto"/>
                    <w:left w:val="none" w:sz="0" w:space="0" w:color="auto"/>
                    <w:bottom w:val="none" w:sz="0" w:space="0" w:color="auto"/>
                    <w:right w:val="none" w:sz="0" w:space="0" w:color="auto"/>
                  </w:divBdr>
                </w:div>
                <w:div w:id="1860579566">
                  <w:marLeft w:val="0"/>
                  <w:marRight w:val="0"/>
                  <w:marTop w:val="0"/>
                  <w:marBottom w:val="0"/>
                  <w:divBdr>
                    <w:top w:val="none" w:sz="0" w:space="0" w:color="auto"/>
                    <w:left w:val="none" w:sz="0" w:space="0" w:color="auto"/>
                    <w:bottom w:val="none" w:sz="0" w:space="0" w:color="auto"/>
                    <w:right w:val="none" w:sz="0" w:space="0" w:color="auto"/>
                  </w:divBdr>
                </w:div>
                <w:div w:id="1880169925">
                  <w:marLeft w:val="0"/>
                  <w:marRight w:val="0"/>
                  <w:marTop w:val="0"/>
                  <w:marBottom w:val="0"/>
                  <w:divBdr>
                    <w:top w:val="none" w:sz="0" w:space="0" w:color="auto"/>
                    <w:left w:val="none" w:sz="0" w:space="0" w:color="auto"/>
                    <w:bottom w:val="none" w:sz="0" w:space="0" w:color="auto"/>
                    <w:right w:val="none" w:sz="0" w:space="0" w:color="auto"/>
                  </w:divBdr>
                </w:div>
                <w:div w:id="1931696612">
                  <w:marLeft w:val="0"/>
                  <w:marRight w:val="0"/>
                  <w:marTop w:val="0"/>
                  <w:marBottom w:val="0"/>
                  <w:divBdr>
                    <w:top w:val="none" w:sz="0" w:space="0" w:color="auto"/>
                    <w:left w:val="none" w:sz="0" w:space="0" w:color="auto"/>
                    <w:bottom w:val="none" w:sz="0" w:space="0" w:color="auto"/>
                    <w:right w:val="none" w:sz="0" w:space="0" w:color="auto"/>
                  </w:divBdr>
                </w:div>
                <w:div w:id="1946185786">
                  <w:marLeft w:val="0"/>
                  <w:marRight w:val="0"/>
                  <w:marTop w:val="0"/>
                  <w:marBottom w:val="0"/>
                  <w:divBdr>
                    <w:top w:val="none" w:sz="0" w:space="0" w:color="auto"/>
                    <w:left w:val="none" w:sz="0" w:space="0" w:color="auto"/>
                    <w:bottom w:val="none" w:sz="0" w:space="0" w:color="auto"/>
                    <w:right w:val="none" w:sz="0" w:space="0" w:color="auto"/>
                  </w:divBdr>
                </w:div>
                <w:div w:id="1988320569">
                  <w:marLeft w:val="0"/>
                  <w:marRight w:val="0"/>
                  <w:marTop w:val="0"/>
                  <w:marBottom w:val="0"/>
                  <w:divBdr>
                    <w:top w:val="none" w:sz="0" w:space="0" w:color="auto"/>
                    <w:left w:val="none" w:sz="0" w:space="0" w:color="auto"/>
                    <w:bottom w:val="none" w:sz="0" w:space="0" w:color="auto"/>
                    <w:right w:val="none" w:sz="0" w:space="0" w:color="auto"/>
                  </w:divBdr>
                </w:div>
                <w:div w:id="2021008340">
                  <w:marLeft w:val="0"/>
                  <w:marRight w:val="0"/>
                  <w:marTop w:val="0"/>
                  <w:marBottom w:val="0"/>
                  <w:divBdr>
                    <w:top w:val="none" w:sz="0" w:space="0" w:color="auto"/>
                    <w:left w:val="none" w:sz="0" w:space="0" w:color="auto"/>
                    <w:bottom w:val="none" w:sz="0" w:space="0" w:color="auto"/>
                    <w:right w:val="none" w:sz="0" w:space="0" w:color="auto"/>
                  </w:divBdr>
                </w:div>
                <w:div w:id="2030062019">
                  <w:marLeft w:val="0"/>
                  <w:marRight w:val="0"/>
                  <w:marTop w:val="0"/>
                  <w:marBottom w:val="0"/>
                  <w:divBdr>
                    <w:top w:val="none" w:sz="0" w:space="0" w:color="auto"/>
                    <w:left w:val="none" w:sz="0" w:space="0" w:color="auto"/>
                    <w:bottom w:val="none" w:sz="0" w:space="0" w:color="auto"/>
                    <w:right w:val="none" w:sz="0" w:space="0" w:color="auto"/>
                  </w:divBdr>
                </w:div>
                <w:div w:id="2038583388">
                  <w:marLeft w:val="0"/>
                  <w:marRight w:val="0"/>
                  <w:marTop w:val="0"/>
                  <w:marBottom w:val="0"/>
                  <w:divBdr>
                    <w:top w:val="none" w:sz="0" w:space="0" w:color="auto"/>
                    <w:left w:val="none" w:sz="0" w:space="0" w:color="auto"/>
                    <w:bottom w:val="none" w:sz="0" w:space="0" w:color="auto"/>
                    <w:right w:val="none" w:sz="0" w:space="0" w:color="auto"/>
                  </w:divBdr>
                </w:div>
                <w:div w:id="2076195873">
                  <w:marLeft w:val="0"/>
                  <w:marRight w:val="0"/>
                  <w:marTop w:val="0"/>
                  <w:marBottom w:val="0"/>
                  <w:divBdr>
                    <w:top w:val="none" w:sz="0" w:space="0" w:color="auto"/>
                    <w:left w:val="none" w:sz="0" w:space="0" w:color="auto"/>
                    <w:bottom w:val="none" w:sz="0" w:space="0" w:color="auto"/>
                    <w:right w:val="none" w:sz="0" w:space="0" w:color="auto"/>
                  </w:divBdr>
                </w:div>
                <w:div w:id="2089228627">
                  <w:marLeft w:val="0"/>
                  <w:marRight w:val="0"/>
                  <w:marTop w:val="0"/>
                  <w:marBottom w:val="0"/>
                  <w:divBdr>
                    <w:top w:val="none" w:sz="0" w:space="0" w:color="auto"/>
                    <w:left w:val="none" w:sz="0" w:space="0" w:color="auto"/>
                    <w:bottom w:val="none" w:sz="0" w:space="0" w:color="auto"/>
                    <w:right w:val="none" w:sz="0" w:space="0" w:color="auto"/>
                  </w:divBdr>
                </w:div>
                <w:div w:id="2133207458">
                  <w:marLeft w:val="0"/>
                  <w:marRight w:val="0"/>
                  <w:marTop w:val="0"/>
                  <w:marBottom w:val="0"/>
                  <w:divBdr>
                    <w:top w:val="none" w:sz="0" w:space="0" w:color="auto"/>
                    <w:left w:val="none" w:sz="0" w:space="0" w:color="auto"/>
                    <w:bottom w:val="none" w:sz="0" w:space="0" w:color="auto"/>
                    <w:right w:val="none" w:sz="0" w:space="0" w:color="auto"/>
                  </w:divBdr>
                </w:div>
                <w:div w:id="2138377995">
                  <w:marLeft w:val="0"/>
                  <w:marRight w:val="0"/>
                  <w:marTop w:val="0"/>
                  <w:marBottom w:val="0"/>
                  <w:divBdr>
                    <w:top w:val="none" w:sz="0" w:space="0" w:color="auto"/>
                    <w:left w:val="none" w:sz="0" w:space="0" w:color="auto"/>
                    <w:bottom w:val="none" w:sz="0" w:space="0" w:color="auto"/>
                    <w:right w:val="none" w:sz="0" w:space="0" w:color="auto"/>
                  </w:divBdr>
                </w:div>
                <w:div w:id="214492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86190">
      <w:bodyDiv w:val="1"/>
      <w:marLeft w:val="0"/>
      <w:marRight w:val="0"/>
      <w:marTop w:val="0"/>
      <w:marBottom w:val="0"/>
      <w:divBdr>
        <w:top w:val="none" w:sz="0" w:space="0" w:color="auto"/>
        <w:left w:val="none" w:sz="0" w:space="0" w:color="auto"/>
        <w:bottom w:val="none" w:sz="0" w:space="0" w:color="auto"/>
        <w:right w:val="none" w:sz="0" w:space="0" w:color="auto"/>
      </w:divBdr>
    </w:div>
    <w:div w:id="1789078138">
      <w:bodyDiv w:val="1"/>
      <w:marLeft w:val="0"/>
      <w:marRight w:val="0"/>
      <w:marTop w:val="0"/>
      <w:marBottom w:val="0"/>
      <w:divBdr>
        <w:top w:val="none" w:sz="0" w:space="0" w:color="auto"/>
        <w:left w:val="none" w:sz="0" w:space="0" w:color="auto"/>
        <w:bottom w:val="none" w:sz="0" w:space="0" w:color="auto"/>
        <w:right w:val="none" w:sz="0" w:space="0" w:color="auto"/>
      </w:divBdr>
      <w:divsChild>
        <w:div w:id="1225875773">
          <w:marLeft w:val="0"/>
          <w:marRight w:val="0"/>
          <w:marTop w:val="15"/>
          <w:marBottom w:val="0"/>
          <w:divBdr>
            <w:top w:val="single" w:sz="48" w:space="0" w:color="auto"/>
            <w:left w:val="single" w:sz="48" w:space="0" w:color="auto"/>
            <w:bottom w:val="single" w:sz="48" w:space="0" w:color="auto"/>
            <w:right w:val="single" w:sz="48" w:space="0" w:color="auto"/>
          </w:divBdr>
          <w:divsChild>
            <w:div w:id="49423691">
              <w:marLeft w:val="0"/>
              <w:marRight w:val="0"/>
              <w:marTop w:val="0"/>
              <w:marBottom w:val="0"/>
              <w:divBdr>
                <w:top w:val="none" w:sz="0" w:space="0" w:color="auto"/>
                <w:left w:val="none" w:sz="0" w:space="0" w:color="auto"/>
                <w:bottom w:val="none" w:sz="0" w:space="0" w:color="auto"/>
                <w:right w:val="none" w:sz="0" w:space="0" w:color="auto"/>
              </w:divBdr>
              <w:divsChild>
                <w:div w:id="24988828">
                  <w:marLeft w:val="0"/>
                  <w:marRight w:val="0"/>
                  <w:marTop w:val="0"/>
                  <w:marBottom w:val="0"/>
                  <w:divBdr>
                    <w:top w:val="none" w:sz="0" w:space="0" w:color="auto"/>
                    <w:left w:val="none" w:sz="0" w:space="0" w:color="auto"/>
                    <w:bottom w:val="none" w:sz="0" w:space="0" w:color="auto"/>
                    <w:right w:val="none" w:sz="0" w:space="0" w:color="auto"/>
                  </w:divBdr>
                </w:div>
                <w:div w:id="51512420">
                  <w:marLeft w:val="0"/>
                  <w:marRight w:val="0"/>
                  <w:marTop w:val="0"/>
                  <w:marBottom w:val="0"/>
                  <w:divBdr>
                    <w:top w:val="none" w:sz="0" w:space="0" w:color="auto"/>
                    <w:left w:val="none" w:sz="0" w:space="0" w:color="auto"/>
                    <w:bottom w:val="none" w:sz="0" w:space="0" w:color="auto"/>
                    <w:right w:val="none" w:sz="0" w:space="0" w:color="auto"/>
                  </w:divBdr>
                </w:div>
                <w:div w:id="109208649">
                  <w:marLeft w:val="0"/>
                  <w:marRight w:val="0"/>
                  <w:marTop w:val="0"/>
                  <w:marBottom w:val="0"/>
                  <w:divBdr>
                    <w:top w:val="none" w:sz="0" w:space="0" w:color="auto"/>
                    <w:left w:val="none" w:sz="0" w:space="0" w:color="auto"/>
                    <w:bottom w:val="none" w:sz="0" w:space="0" w:color="auto"/>
                    <w:right w:val="none" w:sz="0" w:space="0" w:color="auto"/>
                  </w:divBdr>
                </w:div>
                <w:div w:id="109445859">
                  <w:marLeft w:val="0"/>
                  <w:marRight w:val="0"/>
                  <w:marTop w:val="0"/>
                  <w:marBottom w:val="0"/>
                  <w:divBdr>
                    <w:top w:val="none" w:sz="0" w:space="0" w:color="auto"/>
                    <w:left w:val="none" w:sz="0" w:space="0" w:color="auto"/>
                    <w:bottom w:val="none" w:sz="0" w:space="0" w:color="auto"/>
                    <w:right w:val="none" w:sz="0" w:space="0" w:color="auto"/>
                  </w:divBdr>
                </w:div>
                <w:div w:id="188841537">
                  <w:marLeft w:val="0"/>
                  <w:marRight w:val="0"/>
                  <w:marTop w:val="0"/>
                  <w:marBottom w:val="0"/>
                  <w:divBdr>
                    <w:top w:val="none" w:sz="0" w:space="0" w:color="auto"/>
                    <w:left w:val="none" w:sz="0" w:space="0" w:color="auto"/>
                    <w:bottom w:val="none" w:sz="0" w:space="0" w:color="auto"/>
                    <w:right w:val="none" w:sz="0" w:space="0" w:color="auto"/>
                  </w:divBdr>
                </w:div>
                <w:div w:id="196162572">
                  <w:marLeft w:val="0"/>
                  <w:marRight w:val="0"/>
                  <w:marTop w:val="0"/>
                  <w:marBottom w:val="0"/>
                  <w:divBdr>
                    <w:top w:val="none" w:sz="0" w:space="0" w:color="auto"/>
                    <w:left w:val="none" w:sz="0" w:space="0" w:color="auto"/>
                    <w:bottom w:val="none" w:sz="0" w:space="0" w:color="auto"/>
                    <w:right w:val="none" w:sz="0" w:space="0" w:color="auto"/>
                  </w:divBdr>
                </w:div>
                <w:div w:id="247427291">
                  <w:marLeft w:val="0"/>
                  <w:marRight w:val="0"/>
                  <w:marTop w:val="0"/>
                  <w:marBottom w:val="0"/>
                  <w:divBdr>
                    <w:top w:val="none" w:sz="0" w:space="0" w:color="auto"/>
                    <w:left w:val="none" w:sz="0" w:space="0" w:color="auto"/>
                    <w:bottom w:val="none" w:sz="0" w:space="0" w:color="auto"/>
                    <w:right w:val="none" w:sz="0" w:space="0" w:color="auto"/>
                  </w:divBdr>
                </w:div>
                <w:div w:id="247471251">
                  <w:marLeft w:val="0"/>
                  <w:marRight w:val="0"/>
                  <w:marTop w:val="0"/>
                  <w:marBottom w:val="0"/>
                  <w:divBdr>
                    <w:top w:val="none" w:sz="0" w:space="0" w:color="auto"/>
                    <w:left w:val="none" w:sz="0" w:space="0" w:color="auto"/>
                    <w:bottom w:val="none" w:sz="0" w:space="0" w:color="auto"/>
                    <w:right w:val="none" w:sz="0" w:space="0" w:color="auto"/>
                  </w:divBdr>
                </w:div>
                <w:div w:id="247933874">
                  <w:marLeft w:val="0"/>
                  <w:marRight w:val="0"/>
                  <w:marTop w:val="0"/>
                  <w:marBottom w:val="0"/>
                  <w:divBdr>
                    <w:top w:val="none" w:sz="0" w:space="0" w:color="auto"/>
                    <w:left w:val="none" w:sz="0" w:space="0" w:color="auto"/>
                    <w:bottom w:val="none" w:sz="0" w:space="0" w:color="auto"/>
                    <w:right w:val="none" w:sz="0" w:space="0" w:color="auto"/>
                  </w:divBdr>
                </w:div>
                <w:div w:id="266931636">
                  <w:marLeft w:val="0"/>
                  <w:marRight w:val="0"/>
                  <w:marTop w:val="0"/>
                  <w:marBottom w:val="0"/>
                  <w:divBdr>
                    <w:top w:val="none" w:sz="0" w:space="0" w:color="auto"/>
                    <w:left w:val="none" w:sz="0" w:space="0" w:color="auto"/>
                    <w:bottom w:val="none" w:sz="0" w:space="0" w:color="auto"/>
                    <w:right w:val="none" w:sz="0" w:space="0" w:color="auto"/>
                  </w:divBdr>
                </w:div>
                <w:div w:id="301615049">
                  <w:marLeft w:val="0"/>
                  <w:marRight w:val="0"/>
                  <w:marTop w:val="0"/>
                  <w:marBottom w:val="0"/>
                  <w:divBdr>
                    <w:top w:val="none" w:sz="0" w:space="0" w:color="auto"/>
                    <w:left w:val="none" w:sz="0" w:space="0" w:color="auto"/>
                    <w:bottom w:val="none" w:sz="0" w:space="0" w:color="auto"/>
                    <w:right w:val="none" w:sz="0" w:space="0" w:color="auto"/>
                  </w:divBdr>
                </w:div>
                <w:div w:id="321200195">
                  <w:marLeft w:val="0"/>
                  <w:marRight w:val="0"/>
                  <w:marTop w:val="0"/>
                  <w:marBottom w:val="0"/>
                  <w:divBdr>
                    <w:top w:val="none" w:sz="0" w:space="0" w:color="auto"/>
                    <w:left w:val="none" w:sz="0" w:space="0" w:color="auto"/>
                    <w:bottom w:val="none" w:sz="0" w:space="0" w:color="auto"/>
                    <w:right w:val="none" w:sz="0" w:space="0" w:color="auto"/>
                  </w:divBdr>
                </w:div>
                <w:div w:id="330766588">
                  <w:marLeft w:val="0"/>
                  <w:marRight w:val="0"/>
                  <w:marTop w:val="0"/>
                  <w:marBottom w:val="0"/>
                  <w:divBdr>
                    <w:top w:val="none" w:sz="0" w:space="0" w:color="auto"/>
                    <w:left w:val="none" w:sz="0" w:space="0" w:color="auto"/>
                    <w:bottom w:val="none" w:sz="0" w:space="0" w:color="auto"/>
                    <w:right w:val="none" w:sz="0" w:space="0" w:color="auto"/>
                  </w:divBdr>
                </w:div>
                <w:div w:id="345795494">
                  <w:marLeft w:val="0"/>
                  <w:marRight w:val="0"/>
                  <w:marTop w:val="0"/>
                  <w:marBottom w:val="0"/>
                  <w:divBdr>
                    <w:top w:val="none" w:sz="0" w:space="0" w:color="auto"/>
                    <w:left w:val="none" w:sz="0" w:space="0" w:color="auto"/>
                    <w:bottom w:val="none" w:sz="0" w:space="0" w:color="auto"/>
                    <w:right w:val="none" w:sz="0" w:space="0" w:color="auto"/>
                  </w:divBdr>
                </w:div>
                <w:div w:id="383212763">
                  <w:marLeft w:val="0"/>
                  <w:marRight w:val="0"/>
                  <w:marTop w:val="0"/>
                  <w:marBottom w:val="0"/>
                  <w:divBdr>
                    <w:top w:val="none" w:sz="0" w:space="0" w:color="auto"/>
                    <w:left w:val="none" w:sz="0" w:space="0" w:color="auto"/>
                    <w:bottom w:val="none" w:sz="0" w:space="0" w:color="auto"/>
                    <w:right w:val="none" w:sz="0" w:space="0" w:color="auto"/>
                  </w:divBdr>
                </w:div>
                <w:div w:id="430859132">
                  <w:marLeft w:val="0"/>
                  <w:marRight w:val="0"/>
                  <w:marTop w:val="0"/>
                  <w:marBottom w:val="0"/>
                  <w:divBdr>
                    <w:top w:val="none" w:sz="0" w:space="0" w:color="auto"/>
                    <w:left w:val="none" w:sz="0" w:space="0" w:color="auto"/>
                    <w:bottom w:val="none" w:sz="0" w:space="0" w:color="auto"/>
                    <w:right w:val="none" w:sz="0" w:space="0" w:color="auto"/>
                  </w:divBdr>
                </w:div>
                <w:div w:id="433742614">
                  <w:marLeft w:val="0"/>
                  <w:marRight w:val="0"/>
                  <w:marTop w:val="0"/>
                  <w:marBottom w:val="0"/>
                  <w:divBdr>
                    <w:top w:val="none" w:sz="0" w:space="0" w:color="auto"/>
                    <w:left w:val="none" w:sz="0" w:space="0" w:color="auto"/>
                    <w:bottom w:val="none" w:sz="0" w:space="0" w:color="auto"/>
                    <w:right w:val="none" w:sz="0" w:space="0" w:color="auto"/>
                  </w:divBdr>
                </w:div>
                <w:div w:id="437025113">
                  <w:marLeft w:val="0"/>
                  <w:marRight w:val="0"/>
                  <w:marTop w:val="0"/>
                  <w:marBottom w:val="0"/>
                  <w:divBdr>
                    <w:top w:val="none" w:sz="0" w:space="0" w:color="auto"/>
                    <w:left w:val="none" w:sz="0" w:space="0" w:color="auto"/>
                    <w:bottom w:val="none" w:sz="0" w:space="0" w:color="auto"/>
                    <w:right w:val="none" w:sz="0" w:space="0" w:color="auto"/>
                  </w:divBdr>
                </w:div>
                <w:div w:id="464012451">
                  <w:marLeft w:val="0"/>
                  <w:marRight w:val="0"/>
                  <w:marTop w:val="0"/>
                  <w:marBottom w:val="0"/>
                  <w:divBdr>
                    <w:top w:val="none" w:sz="0" w:space="0" w:color="auto"/>
                    <w:left w:val="none" w:sz="0" w:space="0" w:color="auto"/>
                    <w:bottom w:val="none" w:sz="0" w:space="0" w:color="auto"/>
                    <w:right w:val="none" w:sz="0" w:space="0" w:color="auto"/>
                  </w:divBdr>
                </w:div>
                <w:div w:id="473723240">
                  <w:marLeft w:val="0"/>
                  <w:marRight w:val="0"/>
                  <w:marTop w:val="0"/>
                  <w:marBottom w:val="0"/>
                  <w:divBdr>
                    <w:top w:val="none" w:sz="0" w:space="0" w:color="auto"/>
                    <w:left w:val="none" w:sz="0" w:space="0" w:color="auto"/>
                    <w:bottom w:val="none" w:sz="0" w:space="0" w:color="auto"/>
                    <w:right w:val="none" w:sz="0" w:space="0" w:color="auto"/>
                  </w:divBdr>
                </w:div>
                <w:div w:id="493224001">
                  <w:marLeft w:val="0"/>
                  <w:marRight w:val="0"/>
                  <w:marTop w:val="0"/>
                  <w:marBottom w:val="0"/>
                  <w:divBdr>
                    <w:top w:val="none" w:sz="0" w:space="0" w:color="auto"/>
                    <w:left w:val="none" w:sz="0" w:space="0" w:color="auto"/>
                    <w:bottom w:val="none" w:sz="0" w:space="0" w:color="auto"/>
                    <w:right w:val="none" w:sz="0" w:space="0" w:color="auto"/>
                  </w:divBdr>
                </w:div>
                <w:div w:id="500898683">
                  <w:marLeft w:val="0"/>
                  <w:marRight w:val="0"/>
                  <w:marTop w:val="0"/>
                  <w:marBottom w:val="0"/>
                  <w:divBdr>
                    <w:top w:val="none" w:sz="0" w:space="0" w:color="auto"/>
                    <w:left w:val="none" w:sz="0" w:space="0" w:color="auto"/>
                    <w:bottom w:val="none" w:sz="0" w:space="0" w:color="auto"/>
                    <w:right w:val="none" w:sz="0" w:space="0" w:color="auto"/>
                  </w:divBdr>
                </w:div>
                <w:div w:id="539242891">
                  <w:marLeft w:val="0"/>
                  <w:marRight w:val="0"/>
                  <w:marTop w:val="0"/>
                  <w:marBottom w:val="0"/>
                  <w:divBdr>
                    <w:top w:val="none" w:sz="0" w:space="0" w:color="auto"/>
                    <w:left w:val="none" w:sz="0" w:space="0" w:color="auto"/>
                    <w:bottom w:val="none" w:sz="0" w:space="0" w:color="auto"/>
                    <w:right w:val="none" w:sz="0" w:space="0" w:color="auto"/>
                  </w:divBdr>
                </w:div>
                <w:div w:id="580408826">
                  <w:marLeft w:val="0"/>
                  <w:marRight w:val="0"/>
                  <w:marTop w:val="0"/>
                  <w:marBottom w:val="0"/>
                  <w:divBdr>
                    <w:top w:val="none" w:sz="0" w:space="0" w:color="auto"/>
                    <w:left w:val="none" w:sz="0" w:space="0" w:color="auto"/>
                    <w:bottom w:val="none" w:sz="0" w:space="0" w:color="auto"/>
                    <w:right w:val="none" w:sz="0" w:space="0" w:color="auto"/>
                  </w:divBdr>
                </w:div>
                <w:div w:id="590044324">
                  <w:marLeft w:val="0"/>
                  <w:marRight w:val="0"/>
                  <w:marTop w:val="0"/>
                  <w:marBottom w:val="0"/>
                  <w:divBdr>
                    <w:top w:val="none" w:sz="0" w:space="0" w:color="auto"/>
                    <w:left w:val="none" w:sz="0" w:space="0" w:color="auto"/>
                    <w:bottom w:val="none" w:sz="0" w:space="0" w:color="auto"/>
                    <w:right w:val="none" w:sz="0" w:space="0" w:color="auto"/>
                  </w:divBdr>
                </w:div>
                <w:div w:id="596444940">
                  <w:marLeft w:val="0"/>
                  <w:marRight w:val="0"/>
                  <w:marTop w:val="0"/>
                  <w:marBottom w:val="0"/>
                  <w:divBdr>
                    <w:top w:val="none" w:sz="0" w:space="0" w:color="auto"/>
                    <w:left w:val="none" w:sz="0" w:space="0" w:color="auto"/>
                    <w:bottom w:val="none" w:sz="0" w:space="0" w:color="auto"/>
                    <w:right w:val="none" w:sz="0" w:space="0" w:color="auto"/>
                  </w:divBdr>
                </w:div>
                <w:div w:id="671832368">
                  <w:marLeft w:val="0"/>
                  <w:marRight w:val="0"/>
                  <w:marTop w:val="0"/>
                  <w:marBottom w:val="0"/>
                  <w:divBdr>
                    <w:top w:val="none" w:sz="0" w:space="0" w:color="auto"/>
                    <w:left w:val="none" w:sz="0" w:space="0" w:color="auto"/>
                    <w:bottom w:val="none" w:sz="0" w:space="0" w:color="auto"/>
                    <w:right w:val="none" w:sz="0" w:space="0" w:color="auto"/>
                  </w:divBdr>
                </w:div>
                <w:div w:id="690909921">
                  <w:marLeft w:val="0"/>
                  <w:marRight w:val="0"/>
                  <w:marTop w:val="0"/>
                  <w:marBottom w:val="0"/>
                  <w:divBdr>
                    <w:top w:val="none" w:sz="0" w:space="0" w:color="auto"/>
                    <w:left w:val="none" w:sz="0" w:space="0" w:color="auto"/>
                    <w:bottom w:val="none" w:sz="0" w:space="0" w:color="auto"/>
                    <w:right w:val="none" w:sz="0" w:space="0" w:color="auto"/>
                  </w:divBdr>
                </w:div>
                <w:div w:id="718673702">
                  <w:marLeft w:val="0"/>
                  <w:marRight w:val="0"/>
                  <w:marTop w:val="0"/>
                  <w:marBottom w:val="0"/>
                  <w:divBdr>
                    <w:top w:val="none" w:sz="0" w:space="0" w:color="auto"/>
                    <w:left w:val="none" w:sz="0" w:space="0" w:color="auto"/>
                    <w:bottom w:val="none" w:sz="0" w:space="0" w:color="auto"/>
                    <w:right w:val="none" w:sz="0" w:space="0" w:color="auto"/>
                  </w:divBdr>
                </w:div>
                <w:div w:id="725490426">
                  <w:marLeft w:val="0"/>
                  <w:marRight w:val="0"/>
                  <w:marTop w:val="0"/>
                  <w:marBottom w:val="0"/>
                  <w:divBdr>
                    <w:top w:val="none" w:sz="0" w:space="0" w:color="auto"/>
                    <w:left w:val="none" w:sz="0" w:space="0" w:color="auto"/>
                    <w:bottom w:val="none" w:sz="0" w:space="0" w:color="auto"/>
                    <w:right w:val="none" w:sz="0" w:space="0" w:color="auto"/>
                  </w:divBdr>
                </w:div>
                <w:div w:id="741367754">
                  <w:marLeft w:val="0"/>
                  <w:marRight w:val="0"/>
                  <w:marTop w:val="0"/>
                  <w:marBottom w:val="0"/>
                  <w:divBdr>
                    <w:top w:val="none" w:sz="0" w:space="0" w:color="auto"/>
                    <w:left w:val="none" w:sz="0" w:space="0" w:color="auto"/>
                    <w:bottom w:val="none" w:sz="0" w:space="0" w:color="auto"/>
                    <w:right w:val="none" w:sz="0" w:space="0" w:color="auto"/>
                  </w:divBdr>
                </w:div>
                <w:div w:id="750394956">
                  <w:marLeft w:val="0"/>
                  <w:marRight w:val="0"/>
                  <w:marTop w:val="0"/>
                  <w:marBottom w:val="0"/>
                  <w:divBdr>
                    <w:top w:val="none" w:sz="0" w:space="0" w:color="auto"/>
                    <w:left w:val="none" w:sz="0" w:space="0" w:color="auto"/>
                    <w:bottom w:val="none" w:sz="0" w:space="0" w:color="auto"/>
                    <w:right w:val="none" w:sz="0" w:space="0" w:color="auto"/>
                  </w:divBdr>
                </w:div>
                <w:div w:id="762383183">
                  <w:marLeft w:val="0"/>
                  <w:marRight w:val="0"/>
                  <w:marTop w:val="0"/>
                  <w:marBottom w:val="0"/>
                  <w:divBdr>
                    <w:top w:val="none" w:sz="0" w:space="0" w:color="auto"/>
                    <w:left w:val="none" w:sz="0" w:space="0" w:color="auto"/>
                    <w:bottom w:val="none" w:sz="0" w:space="0" w:color="auto"/>
                    <w:right w:val="none" w:sz="0" w:space="0" w:color="auto"/>
                  </w:divBdr>
                </w:div>
                <w:div w:id="767965805">
                  <w:marLeft w:val="0"/>
                  <w:marRight w:val="0"/>
                  <w:marTop w:val="0"/>
                  <w:marBottom w:val="0"/>
                  <w:divBdr>
                    <w:top w:val="none" w:sz="0" w:space="0" w:color="auto"/>
                    <w:left w:val="none" w:sz="0" w:space="0" w:color="auto"/>
                    <w:bottom w:val="none" w:sz="0" w:space="0" w:color="auto"/>
                    <w:right w:val="none" w:sz="0" w:space="0" w:color="auto"/>
                  </w:divBdr>
                </w:div>
                <w:div w:id="791898137">
                  <w:marLeft w:val="0"/>
                  <w:marRight w:val="0"/>
                  <w:marTop w:val="0"/>
                  <w:marBottom w:val="0"/>
                  <w:divBdr>
                    <w:top w:val="none" w:sz="0" w:space="0" w:color="auto"/>
                    <w:left w:val="none" w:sz="0" w:space="0" w:color="auto"/>
                    <w:bottom w:val="none" w:sz="0" w:space="0" w:color="auto"/>
                    <w:right w:val="none" w:sz="0" w:space="0" w:color="auto"/>
                  </w:divBdr>
                </w:div>
                <w:div w:id="819613495">
                  <w:marLeft w:val="0"/>
                  <w:marRight w:val="0"/>
                  <w:marTop w:val="0"/>
                  <w:marBottom w:val="0"/>
                  <w:divBdr>
                    <w:top w:val="none" w:sz="0" w:space="0" w:color="auto"/>
                    <w:left w:val="none" w:sz="0" w:space="0" w:color="auto"/>
                    <w:bottom w:val="none" w:sz="0" w:space="0" w:color="auto"/>
                    <w:right w:val="none" w:sz="0" w:space="0" w:color="auto"/>
                  </w:divBdr>
                </w:div>
                <w:div w:id="833715695">
                  <w:marLeft w:val="0"/>
                  <w:marRight w:val="0"/>
                  <w:marTop w:val="0"/>
                  <w:marBottom w:val="0"/>
                  <w:divBdr>
                    <w:top w:val="none" w:sz="0" w:space="0" w:color="auto"/>
                    <w:left w:val="none" w:sz="0" w:space="0" w:color="auto"/>
                    <w:bottom w:val="none" w:sz="0" w:space="0" w:color="auto"/>
                    <w:right w:val="none" w:sz="0" w:space="0" w:color="auto"/>
                  </w:divBdr>
                </w:div>
                <w:div w:id="888301409">
                  <w:marLeft w:val="0"/>
                  <w:marRight w:val="0"/>
                  <w:marTop w:val="0"/>
                  <w:marBottom w:val="0"/>
                  <w:divBdr>
                    <w:top w:val="none" w:sz="0" w:space="0" w:color="auto"/>
                    <w:left w:val="none" w:sz="0" w:space="0" w:color="auto"/>
                    <w:bottom w:val="none" w:sz="0" w:space="0" w:color="auto"/>
                    <w:right w:val="none" w:sz="0" w:space="0" w:color="auto"/>
                  </w:divBdr>
                </w:div>
                <w:div w:id="914899062">
                  <w:marLeft w:val="0"/>
                  <w:marRight w:val="0"/>
                  <w:marTop w:val="0"/>
                  <w:marBottom w:val="0"/>
                  <w:divBdr>
                    <w:top w:val="none" w:sz="0" w:space="0" w:color="auto"/>
                    <w:left w:val="none" w:sz="0" w:space="0" w:color="auto"/>
                    <w:bottom w:val="none" w:sz="0" w:space="0" w:color="auto"/>
                    <w:right w:val="none" w:sz="0" w:space="0" w:color="auto"/>
                  </w:divBdr>
                </w:div>
                <w:div w:id="917789071">
                  <w:marLeft w:val="0"/>
                  <w:marRight w:val="0"/>
                  <w:marTop w:val="0"/>
                  <w:marBottom w:val="0"/>
                  <w:divBdr>
                    <w:top w:val="none" w:sz="0" w:space="0" w:color="auto"/>
                    <w:left w:val="none" w:sz="0" w:space="0" w:color="auto"/>
                    <w:bottom w:val="none" w:sz="0" w:space="0" w:color="auto"/>
                    <w:right w:val="none" w:sz="0" w:space="0" w:color="auto"/>
                  </w:divBdr>
                </w:div>
                <w:div w:id="917908691">
                  <w:marLeft w:val="0"/>
                  <w:marRight w:val="0"/>
                  <w:marTop w:val="0"/>
                  <w:marBottom w:val="0"/>
                  <w:divBdr>
                    <w:top w:val="none" w:sz="0" w:space="0" w:color="auto"/>
                    <w:left w:val="none" w:sz="0" w:space="0" w:color="auto"/>
                    <w:bottom w:val="none" w:sz="0" w:space="0" w:color="auto"/>
                    <w:right w:val="none" w:sz="0" w:space="0" w:color="auto"/>
                  </w:divBdr>
                </w:div>
                <w:div w:id="918439592">
                  <w:marLeft w:val="0"/>
                  <w:marRight w:val="0"/>
                  <w:marTop w:val="0"/>
                  <w:marBottom w:val="0"/>
                  <w:divBdr>
                    <w:top w:val="none" w:sz="0" w:space="0" w:color="auto"/>
                    <w:left w:val="none" w:sz="0" w:space="0" w:color="auto"/>
                    <w:bottom w:val="none" w:sz="0" w:space="0" w:color="auto"/>
                    <w:right w:val="none" w:sz="0" w:space="0" w:color="auto"/>
                  </w:divBdr>
                </w:div>
                <w:div w:id="932738470">
                  <w:marLeft w:val="0"/>
                  <w:marRight w:val="0"/>
                  <w:marTop w:val="0"/>
                  <w:marBottom w:val="0"/>
                  <w:divBdr>
                    <w:top w:val="none" w:sz="0" w:space="0" w:color="auto"/>
                    <w:left w:val="none" w:sz="0" w:space="0" w:color="auto"/>
                    <w:bottom w:val="none" w:sz="0" w:space="0" w:color="auto"/>
                    <w:right w:val="none" w:sz="0" w:space="0" w:color="auto"/>
                  </w:divBdr>
                </w:div>
                <w:div w:id="939606847">
                  <w:marLeft w:val="0"/>
                  <w:marRight w:val="0"/>
                  <w:marTop w:val="0"/>
                  <w:marBottom w:val="0"/>
                  <w:divBdr>
                    <w:top w:val="none" w:sz="0" w:space="0" w:color="auto"/>
                    <w:left w:val="none" w:sz="0" w:space="0" w:color="auto"/>
                    <w:bottom w:val="none" w:sz="0" w:space="0" w:color="auto"/>
                    <w:right w:val="none" w:sz="0" w:space="0" w:color="auto"/>
                  </w:divBdr>
                </w:div>
                <w:div w:id="971716388">
                  <w:marLeft w:val="0"/>
                  <w:marRight w:val="0"/>
                  <w:marTop w:val="0"/>
                  <w:marBottom w:val="0"/>
                  <w:divBdr>
                    <w:top w:val="none" w:sz="0" w:space="0" w:color="auto"/>
                    <w:left w:val="none" w:sz="0" w:space="0" w:color="auto"/>
                    <w:bottom w:val="none" w:sz="0" w:space="0" w:color="auto"/>
                    <w:right w:val="none" w:sz="0" w:space="0" w:color="auto"/>
                  </w:divBdr>
                </w:div>
                <w:div w:id="994605296">
                  <w:marLeft w:val="0"/>
                  <w:marRight w:val="0"/>
                  <w:marTop w:val="0"/>
                  <w:marBottom w:val="0"/>
                  <w:divBdr>
                    <w:top w:val="none" w:sz="0" w:space="0" w:color="auto"/>
                    <w:left w:val="none" w:sz="0" w:space="0" w:color="auto"/>
                    <w:bottom w:val="none" w:sz="0" w:space="0" w:color="auto"/>
                    <w:right w:val="none" w:sz="0" w:space="0" w:color="auto"/>
                  </w:divBdr>
                </w:div>
                <w:div w:id="995916497">
                  <w:marLeft w:val="0"/>
                  <w:marRight w:val="0"/>
                  <w:marTop w:val="0"/>
                  <w:marBottom w:val="0"/>
                  <w:divBdr>
                    <w:top w:val="none" w:sz="0" w:space="0" w:color="auto"/>
                    <w:left w:val="none" w:sz="0" w:space="0" w:color="auto"/>
                    <w:bottom w:val="none" w:sz="0" w:space="0" w:color="auto"/>
                    <w:right w:val="none" w:sz="0" w:space="0" w:color="auto"/>
                  </w:divBdr>
                </w:div>
                <w:div w:id="1024134176">
                  <w:marLeft w:val="0"/>
                  <w:marRight w:val="0"/>
                  <w:marTop w:val="0"/>
                  <w:marBottom w:val="0"/>
                  <w:divBdr>
                    <w:top w:val="none" w:sz="0" w:space="0" w:color="auto"/>
                    <w:left w:val="none" w:sz="0" w:space="0" w:color="auto"/>
                    <w:bottom w:val="none" w:sz="0" w:space="0" w:color="auto"/>
                    <w:right w:val="none" w:sz="0" w:space="0" w:color="auto"/>
                  </w:divBdr>
                </w:div>
                <w:div w:id="1051267288">
                  <w:marLeft w:val="0"/>
                  <w:marRight w:val="0"/>
                  <w:marTop w:val="0"/>
                  <w:marBottom w:val="0"/>
                  <w:divBdr>
                    <w:top w:val="none" w:sz="0" w:space="0" w:color="auto"/>
                    <w:left w:val="none" w:sz="0" w:space="0" w:color="auto"/>
                    <w:bottom w:val="none" w:sz="0" w:space="0" w:color="auto"/>
                    <w:right w:val="none" w:sz="0" w:space="0" w:color="auto"/>
                  </w:divBdr>
                </w:div>
                <w:div w:id="1072047654">
                  <w:marLeft w:val="0"/>
                  <w:marRight w:val="0"/>
                  <w:marTop w:val="0"/>
                  <w:marBottom w:val="0"/>
                  <w:divBdr>
                    <w:top w:val="none" w:sz="0" w:space="0" w:color="auto"/>
                    <w:left w:val="none" w:sz="0" w:space="0" w:color="auto"/>
                    <w:bottom w:val="none" w:sz="0" w:space="0" w:color="auto"/>
                    <w:right w:val="none" w:sz="0" w:space="0" w:color="auto"/>
                  </w:divBdr>
                </w:div>
                <w:div w:id="1086731853">
                  <w:marLeft w:val="0"/>
                  <w:marRight w:val="0"/>
                  <w:marTop w:val="0"/>
                  <w:marBottom w:val="0"/>
                  <w:divBdr>
                    <w:top w:val="none" w:sz="0" w:space="0" w:color="auto"/>
                    <w:left w:val="none" w:sz="0" w:space="0" w:color="auto"/>
                    <w:bottom w:val="none" w:sz="0" w:space="0" w:color="auto"/>
                    <w:right w:val="none" w:sz="0" w:space="0" w:color="auto"/>
                  </w:divBdr>
                </w:div>
                <w:div w:id="1090002271">
                  <w:marLeft w:val="0"/>
                  <w:marRight w:val="0"/>
                  <w:marTop w:val="0"/>
                  <w:marBottom w:val="0"/>
                  <w:divBdr>
                    <w:top w:val="none" w:sz="0" w:space="0" w:color="auto"/>
                    <w:left w:val="none" w:sz="0" w:space="0" w:color="auto"/>
                    <w:bottom w:val="none" w:sz="0" w:space="0" w:color="auto"/>
                    <w:right w:val="none" w:sz="0" w:space="0" w:color="auto"/>
                  </w:divBdr>
                </w:div>
                <w:div w:id="1116632550">
                  <w:marLeft w:val="0"/>
                  <w:marRight w:val="0"/>
                  <w:marTop w:val="0"/>
                  <w:marBottom w:val="0"/>
                  <w:divBdr>
                    <w:top w:val="none" w:sz="0" w:space="0" w:color="auto"/>
                    <w:left w:val="none" w:sz="0" w:space="0" w:color="auto"/>
                    <w:bottom w:val="none" w:sz="0" w:space="0" w:color="auto"/>
                    <w:right w:val="none" w:sz="0" w:space="0" w:color="auto"/>
                  </w:divBdr>
                </w:div>
                <w:div w:id="1139344939">
                  <w:marLeft w:val="0"/>
                  <w:marRight w:val="0"/>
                  <w:marTop w:val="0"/>
                  <w:marBottom w:val="0"/>
                  <w:divBdr>
                    <w:top w:val="none" w:sz="0" w:space="0" w:color="auto"/>
                    <w:left w:val="none" w:sz="0" w:space="0" w:color="auto"/>
                    <w:bottom w:val="none" w:sz="0" w:space="0" w:color="auto"/>
                    <w:right w:val="none" w:sz="0" w:space="0" w:color="auto"/>
                  </w:divBdr>
                </w:div>
                <w:div w:id="1162431317">
                  <w:marLeft w:val="0"/>
                  <w:marRight w:val="0"/>
                  <w:marTop w:val="0"/>
                  <w:marBottom w:val="0"/>
                  <w:divBdr>
                    <w:top w:val="none" w:sz="0" w:space="0" w:color="auto"/>
                    <w:left w:val="none" w:sz="0" w:space="0" w:color="auto"/>
                    <w:bottom w:val="none" w:sz="0" w:space="0" w:color="auto"/>
                    <w:right w:val="none" w:sz="0" w:space="0" w:color="auto"/>
                  </w:divBdr>
                </w:div>
                <w:div w:id="1176456559">
                  <w:marLeft w:val="0"/>
                  <w:marRight w:val="0"/>
                  <w:marTop w:val="0"/>
                  <w:marBottom w:val="0"/>
                  <w:divBdr>
                    <w:top w:val="none" w:sz="0" w:space="0" w:color="auto"/>
                    <w:left w:val="none" w:sz="0" w:space="0" w:color="auto"/>
                    <w:bottom w:val="none" w:sz="0" w:space="0" w:color="auto"/>
                    <w:right w:val="none" w:sz="0" w:space="0" w:color="auto"/>
                  </w:divBdr>
                </w:div>
                <w:div w:id="1179540784">
                  <w:marLeft w:val="0"/>
                  <w:marRight w:val="0"/>
                  <w:marTop w:val="0"/>
                  <w:marBottom w:val="0"/>
                  <w:divBdr>
                    <w:top w:val="none" w:sz="0" w:space="0" w:color="auto"/>
                    <w:left w:val="none" w:sz="0" w:space="0" w:color="auto"/>
                    <w:bottom w:val="none" w:sz="0" w:space="0" w:color="auto"/>
                    <w:right w:val="none" w:sz="0" w:space="0" w:color="auto"/>
                  </w:divBdr>
                </w:div>
                <w:div w:id="1192762517">
                  <w:marLeft w:val="0"/>
                  <w:marRight w:val="0"/>
                  <w:marTop w:val="0"/>
                  <w:marBottom w:val="0"/>
                  <w:divBdr>
                    <w:top w:val="none" w:sz="0" w:space="0" w:color="auto"/>
                    <w:left w:val="none" w:sz="0" w:space="0" w:color="auto"/>
                    <w:bottom w:val="none" w:sz="0" w:space="0" w:color="auto"/>
                    <w:right w:val="none" w:sz="0" w:space="0" w:color="auto"/>
                  </w:divBdr>
                </w:div>
                <w:div w:id="1196892412">
                  <w:marLeft w:val="0"/>
                  <w:marRight w:val="0"/>
                  <w:marTop w:val="0"/>
                  <w:marBottom w:val="0"/>
                  <w:divBdr>
                    <w:top w:val="none" w:sz="0" w:space="0" w:color="auto"/>
                    <w:left w:val="none" w:sz="0" w:space="0" w:color="auto"/>
                    <w:bottom w:val="none" w:sz="0" w:space="0" w:color="auto"/>
                    <w:right w:val="none" w:sz="0" w:space="0" w:color="auto"/>
                  </w:divBdr>
                </w:div>
                <w:div w:id="1212424860">
                  <w:marLeft w:val="0"/>
                  <w:marRight w:val="0"/>
                  <w:marTop w:val="0"/>
                  <w:marBottom w:val="0"/>
                  <w:divBdr>
                    <w:top w:val="none" w:sz="0" w:space="0" w:color="auto"/>
                    <w:left w:val="none" w:sz="0" w:space="0" w:color="auto"/>
                    <w:bottom w:val="none" w:sz="0" w:space="0" w:color="auto"/>
                    <w:right w:val="none" w:sz="0" w:space="0" w:color="auto"/>
                  </w:divBdr>
                </w:div>
                <w:div w:id="1215699282">
                  <w:marLeft w:val="0"/>
                  <w:marRight w:val="0"/>
                  <w:marTop w:val="0"/>
                  <w:marBottom w:val="0"/>
                  <w:divBdr>
                    <w:top w:val="none" w:sz="0" w:space="0" w:color="auto"/>
                    <w:left w:val="none" w:sz="0" w:space="0" w:color="auto"/>
                    <w:bottom w:val="none" w:sz="0" w:space="0" w:color="auto"/>
                    <w:right w:val="none" w:sz="0" w:space="0" w:color="auto"/>
                  </w:divBdr>
                </w:div>
                <w:div w:id="1218008826">
                  <w:marLeft w:val="0"/>
                  <w:marRight w:val="0"/>
                  <w:marTop w:val="0"/>
                  <w:marBottom w:val="0"/>
                  <w:divBdr>
                    <w:top w:val="none" w:sz="0" w:space="0" w:color="auto"/>
                    <w:left w:val="none" w:sz="0" w:space="0" w:color="auto"/>
                    <w:bottom w:val="none" w:sz="0" w:space="0" w:color="auto"/>
                    <w:right w:val="none" w:sz="0" w:space="0" w:color="auto"/>
                  </w:divBdr>
                </w:div>
                <w:div w:id="1219825435">
                  <w:marLeft w:val="0"/>
                  <w:marRight w:val="0"/>
                  <w:marTop w:val="0"/>
                  <w:marBottom w:val="0"/>
                  <w:divBdr>
                    <w:top w:val="none" w:sz="0" w:space="0" w:color="auto"/>
                    <w:left w:val="none" w:sz="0" w:space="0" w:color="auto"/>
                    <w:bottom w:val="none" w:sz="0" w:space="0" w:color="auto"/>
                    <w:right w:val="none" w:sz="0" w:space="0" w:color="auto"/>
                  </w:divBdr>
                </w:div>
                <w:div w:id="1223640470">
                  <w:marLeft w:val="0"/>
                  <w:marRight w:val="0"/>
                  <w:marTop w:val="0"/>
                  <w:marBottom w:val="0"/>
                  <w:divBdr>
                    <w:top w:val="none" w:sz="0" w:space="0" w:color="auto"/>
                    <w:left w:val="none" w:sz="0" w:space="0" w:color="auto"/>
                    <w:bottom w:val="none" w:sz="0" w:space="0" w:color="auto"/>
                    <w:right w:val="none" w:sz="0" w:space="0" w:color="auto"/>
                  </w:divBdr>
                </w:div>
                <w:div w:id="1234657091">
                  <w:marLeft w:val="0"/>
                  <w:marRight w:val="0"/>
                  <w:marTop w:val="0"/>
                  <w:marBottom w:val="0"/>
                  <w:divBdr>
                    <w:top w:val="none" w:sz="0" w:space="0" w:color="auto"/>
                    <w:left w:val="none" w:sz="0" w:space="0" w:color="auto"/>
                    <w:bottom w:val="none" w:sz="0" w:space="0" w:color="auto"/>
                    <w:right w:val="none" w:sz="0" w:space="0" w:color="auto"/>
                  </w:divBdr>
                </w:div>
                <w:div w:id="1250197481">
                  <w:marLeft w:val="0"/>
                  <w:marRight w:val="0"/>
                  <w:marTop w:val="0"/>
                  <w:marBottom w:val="0"/>
                  <w:divBdr>
                    <w:top w:val="none" w:sz="0" w:space="0" w:color="auto"/>
                    <w:left w:val="none" w:sz="0" w:space="0" w:color="auto"/>
                    <w:bottom w:val="none" w:sz="0" w:space="0" w:color="auto"/>
                    <w:right w:val="none" w:sz="0" w:space="0" w:color="auto"/>
                  </w:divBdr>
                </w:div>
                <w:div w:id="1322780654">
                  <w:marLeft w:val="0"/>
                  <w:marRight w:val="0"/>
                  <w:marTop w:val="0"/>
                  <w:marBottom w:val="0"/>
                  <w:divBdr>
                    <w:top w:val="none" w:sz="0" w:space="0" w:color="auto"/>
                    <w:left w:val="none" w:sz="0" w:space="0" w:color="auto"/>
                    <w:bottom w:val="none" w:sz="0" w:space="0" w:color="auto"/>
                    <w:right w:val="none" w:sz="0" w:space="0" w:color="auto"/>
                  </w:divBdr>
                </w:div>
                <w:div w:id="1322923245">
                  <w:marLeft w:val="0"/>
                  <w:marRight w:val="0"/>
                  <w:marTop w:val="0"/>
                  <w:marBottom w:val="0"/>
                  <w:divBdr>
                    <w:top w:val="none" w:sz="0" w:space="0" w:color="auto"/>
                    <w:left w:val="none" w:sz="0" w:space="0" w:color="auto"/>
                    <w:bottom w:val="none" w:sz="0" w:space="0" w:color="auto"/>
                    <w:right w:val="none" w:sz="0" w:space="0" w:color="auto"/>
                  </w:divBdr>
                </w:div>
                <w:div w:id="1397045031">
                  <w:marLeft w:val="0"/>
                  <w:marRight w:val="0"/>
                  <w:marTop w:val="0"/>
                  <w:marBottom w:val="0"/>
                  <w:divBdr>
                    <w:top w:val="none" w:sz="0" w:space="0" w:color="auto"/>
                    <w:left w:val="none" w:sz="0" w:space="0" w:color="auto"/>
                    <w:bottom w:val="none" w:sz="0" w:space="0" w:color="auto"/>
                    <w:right w:val="none" w:sz="0" w:space="0" w:color="auto"/>
                  </w:divBdr>
                </w:div>
                <w:div w:id="1458186821">
                  <w:marLeft w:val="0"/>
                  <w:marRight w:val="0"/>
                  <w:marTop w:val="0"/>
                  <w:marBottom w:val="0"/>
                  <w:divBdr>
                    <w:top w:val="none" w:sz="0" w:space="0" w:color="auto"/>
                    <w:left w:val="none" w:sz="0" w:space="0" w:color="auto"/>
                    <w:bottom w:val="none" w:sz="0" w:space="0" w:color="auto"/>
                    <w:right w:val="none" w:sz="0" w:space="0" w:color="auto"/>
                  </w:divBdr>
                </w:div>
                <w:div w:id="1469280940">
                  <w:marLeft w:val="0"/>
                  <w:marRight w:val="0"/>
                  <w:marTop w:val="0"/>
                  <w:marBottom w:val="0"/>
                  <w:divBdr>
                    <w:top w:val="none" w:sz="0" w:space="0" w:color="auto"/>
                    <w:left w:val="none" w:sz="0" w:space="0" w:color="auto"/>
                    <w:bottom w:val="none" w:sz="0" w:space="0" w:color="auto"/>
                    <w:right w:val="none" w:sz="0" w:space="0" w:color="auto"/>
                  </w:divBdr>
                </w:div>
                <w:div w:id="1487550421">
                  <w:marLeft w:val="0"/>
                  <w:marRight w:val="0"/>
                  <w:marTop w:val="0"/>
                  <w:marBottom w:val="0"/>
                  <w:divBdr>
                    <w:top w:val="none" w:sz="0" w:space="0" w:color="auto"/>
                    <w:left w:val="none" w:sz="0" w:space="0" w:color="auto"/>
                    <w:bottom w:val="none" w:sz="0" w:space="0" w:color="auto"/>
                    <w:right w:val="none" w:sz="0" w:space="0" w:color="auto"/>
                  </w:divBdr>
                </w:div>
                <w:div w:id="1497576209">
                  <w:marLeft w:val="0"/>
                  <w:marRight w:val="0"/>
                  <w:marTop w:val="0"/>
                  <w:marBottom w:val="0"/>
                  <w:divBdr>
                    <w:top w:val="none" w:sz="0" w:space="0" w:color="auto"/>
                    <w:left w:val="none" w:sz="0" w:space="0" w:color="auto"/>
                    <w:bottom w:val="none" w:sz="0" w:space="0" w:color="auto"/>
                    <w:right w:val="none" w:sz="0" w:space="0" w:color="auto"/>
                  </w:divBdr>
                </w:div>
                <w:div w:id="1509366758">
                  <w:marLeft w:val="0"/>
                  <w:marRight w:val="0"/>
                  <w:marTop w:val="0"/>
                  <w:marBottom w:val="0"/>
                  <w:divBdr>
                    <w:top w:val="none" w:sz="0" w:space="0" w:color="auto"/>
                    <w:left w:val="none" w:sz="0" w:space="0" w:color="auto"/>
                    <w:bottom w:val="none" w:sz="0" w:space="0" w:color="auto"/>
                    <w:right w:val="none" w:sz="0" w:space="0" w:color="auto"/>
                  </w:divBdr>
                </w:div>
                <w:div w:id="1527523889">
                  <w:marLeft w:val="0"/>
                  <w:marRight w:val="0"/>
                  <w:marTop w:val="0"/>
                  <w:marBottom w:val="0"/>
                  <w:divBdr>
                    <w:top w:val="none" w:sz="0" w:space="0" w:color="auto"/>
                    <w:left w:val="none" w:sz="0" w:space="0" w:color="auto"/>
                    <w:bottom w:val="none" w:sz="0" w:space="0" w:color="auto"/>
                    <w:right w:val="none" w:sz="0" w:space="0" w:color="auto"/>
                  </w:divBdr>
                </w:div>
                <w:div w:id="1540507140">
                  <w:marLeft w:val="0"/>
                  <w:marRight w:val="0"/>
                  <w:marTop w:val="0"/>
                  <w:marBottom w:val="0"/>
                  <w:divBdr>
                    <w:top w:val="none" w:sz="0" w:space="0" w:color="auto"/>
                    <w:left w:val="none" w:sz="0" w:space="0" w:color="auto"/>
                    <w:bottom w:val="none" w:sz="0" w:space="0" w:color="auto"/>
                    <w:right w:val="none" w:sz="0" w:space="0" w:color="auto"/>
                  </w:divBdr>
                </w:div>
                <w:div w:id="1583643169">
                  <w:marLeft w:val="0"/>
                  <w:marRight w:val="0"/>
                  <w:marTop w:val="0"/>
                  <w:marBottom w:val="0"/>
                  <w:divBdr>
                    <w:top w:val="none" w:sz="0" w:space="0" w:color="auto"/>
                    <w:left w:val="none" w:sz="0" w:space="0" w:color="auto"/>
                    <w:bottom w:val="none" w:sz="0" w:space="0" w:color="auto"/>
                    <w:right w:val="none" w:sz="0" w:space="0" w:color="auto"/>
                  </w:divBdr>
                </w:div>
                <w:div w:id="1600603706">
                  <w:marLeft w:val="0"/>
                  <w:marRight w:val="0"/>
                  <w:marTop w:val="0"/>
                  <w:marBottom w:val="0"/>
                  <w:divBdr>
                    <w:top w:val="none" w:sz="0" w:space="0" w:color="auto"/>
                    <w:left w:val="none" w:sz="0" w:space="0" w:color="auto"/>
                    <w:bottom w:val="none" w:sz="0" w:space="0" w:color="auto"/>
                    <w:right w:val="none" w:sz="0" w:space="0" w:color="auto"/>
                  </w:divBdr>
                </w:div>
                <w:div w:id="1601983446">
                  <w:marLeft w:val="0"/>
                  <w:marRight w:val="0"/>
                  <w:marTop w:val="0"/>
                  <w:marBottom w:val="0"/>
                  <w:divBdr>
                    <w:top w:val="none" w:sz="0" w:space="0" w:color="auto"/>
                    <w:left w:val="none" w:sz="0" w:space="0" w:color="auto"/>
                    <w:bottom w:val="none" w:sz="0" w:space="0" w:color="auto"/>
                    <w:right w:val="none" w:sz="0" w:space="0" w:color="auto"/>
                  </w:divBdr>
                </w:div>
                <w:div w:id="1603106146">
                  <w:marLeft w:val="0"/>
                  <w:marRight w:val="0"/>
                  <w:marTop w:val="0"/>
                  <w:marBottom w:val="0"/>
                  <w:divBdr>
                    <w:top w:val="none" w:sz="0" w:space="0" w:color="auto"/>
                    <w:left w:val="none" w:sz="0" w:space="0" w:color="auto"/>
                    <w:bottom w:val="none" w:sz="0" w:space="0" w:color="auto"/>
                    <w:right w:val="none" w:sz="0" w:space="0" w:color="auto"/>
                  </w:divBdr>
                </w:div>
                <w:div w:id="1620409010">
                  <w:marLeft w:val="0"/>
                  <w:marRight w:val="0"/>
                  <w:marTop w:val="0"/>
                  <w:marBottom w:val="0"/>
                  <w:divBdr>
                    <w:top w:val="none" w:sz="0" w:space="0" w:color="auto"/>
                    <w:left w:val="none" w:sz="0" w:space="0" w:color="auto"/>
                    <w:bottom w:val="none" w:sz="0" w:space="0" w:color="auto"/>
                    <w:right w:val="none" w:sz="0" w:space="0" w:color="auto"/>
                  </w:divBdr>
                </w:div>
                <w:div w:id="1702826132">
                  <w:marLeft w:val="0"/>
                  <w:marRight w:val="0"/>
                  <w:marTop w:val="0"/>
                  <w:marBottom w:val="0"/>
                  <w:divBdr>
                    <w:top w:val="none" w:sz="0" w:space="0" w:color="auto"/>
                    <w:left w:val="none" w:sz="0" w:space="0" w:color="auto"/>
                    <w:bottom w:val="none" w:sz="0" w:space="0" w:color="auto"/>
                    <w:right w:val="none" w:sz="0" w:space="0" w:color="auto"/>
                  </w:divBdr>
                </w:div>
                <w:div w:id="1711879869">
                  <w:marLeft w:val="0"/>
                  <w:marRight w:val="0"/>
                  <w:marTop w:val="0"/>
                  <w:marBottom w:val="0"/>
                  <w:divBdr>
                    <w:top w:val="none" w:sz="0" w:space="0" w:color="auto"/>
                    <w:left w:val="none" w:sz="0" w:space="0" w:color="auto"/>
                    <w:bottom w:val="none" w:sz="0" w:space="0" w:color="auto"/>
                    <w:right w:val="none" w:sz="0" w:space="0" w:color="auto"/>
                  </w:divBdr>
                </w:div>
                <w:div w:id="1767462489">
                  <w:marLeft w:val="0"/>
                  <w:marRight w:val="0"/>
                  <w:marTop w:val="0"/>
                  <w:marBottom w:val="0"/>
                  <w:divBdr>
                    <w:top w:val="none" w:sz="0" w:space="0" w:color="auto"/>
                    <w:left w:val="none" w:sz="0" w:space="0" w:color="auto"/>
                    <w:bottom w:val="none" w:sz="0" w:space="0" w:color="auto"/>
                    <w:right w:val="none" w:sz="0" w:space="0" w:color="auto"/>
                  </w:divBdr>
                </w:div>
                <w:div w:id="1769109861">
                  <w:marLeft w:val="0"/>
                  <w:marRight w:val="0"/>
                  <w:marTop w:val="0"/>
                  <w:marBottom w:val="0"/>
                  <w:divBdr>
                    <w:top w:val="none" w:sz="0" w:space="0" w:color="auto"/>
                    <w:left w:val="none" w:sz="0" w:space="0" w:color="auto"/>
                    <w:bottom w:val="none" w:sz="0" w:space="0" w:color="auto"/>
                    <w:right w:val="none" w:sz="0" w:space="0" w:color="auto"/>
                  </w:divBdr>
                </w:div>
                <w:div w:id="1849976928">
                  <w:marLeft w:val="0"/>
                  <w:marRight w:val="0"/>
                  <w:marTop w:val="0"/>
                  <w:marBottom w:val="0"/>
                  <w:divBdr>
                    <w:top w:val="none" w:sz="0" w:space="0" w:color="auto"/>
                    <w:left w:val="none" w:sz="0" w:space="0" w:color="auto"/>
                    <w:bottom w:val="none" w:sz="0" w:space="0" w:color="auto"/>
                    <w:right w:val="none" w:sz="0" w:space="0" w:color="auto"/>
                  </w:divBdr>
                </w:div>
                <w:div w:id="1863545581">
                  <w:marLeft w:val="0"/>
                  <w:marRight w:val="0"/>
                  <w:marTop w:val="0"/>
                  <w:marBottom w:val="0"/>
                  <w:divBdr>
                    <w:top w:val="none" w:sz="0" w:space="0" w:color="auto"/>
                    <w:left w:val="none" w:sz="0" w:space="0" w:color="auto"/>
                    <w:bottom w:val="none" w:sz="0" w:space="0" w:color="auto"/>
                    <w:right w:val="none" w:sz="0" w:space="0" w:color="auto"/>
                  </w:divBdr>
                </w:div>
                <w:div w:id="1955209530">
                  <w:marLeft w:val="0"/>
                  <w:marRight w:val="0"/>
                  <w:marTop w:val="0"/>
                  <w:marBottom w:val="0"/>
                  <w:divBdr>
                    <w:top w:val="none" w:sz="0" w:space="0" w:color="auto"/>
                    <w:left w:val="none" w:sz="0" w:space="0" w:color="auto"/>
                    <w:bottom w:val="none" w:sz="0" w:space="0" w:color="auto"/>
                    <w:right w:val="none" w:sz="0" w:space="0" w:color="auto"/>
                  </w:divBdr>
                </w:div>
                <w:div w:id="1956281985">
                  <w:marLeft w:val="0"/>
                  <w:marRight w:val="0"/>
                  <w:marTop w:val="0"/>
                  <w:marBottom w:val="0"/>
                  <w:divBdr>
                    <w:top w:val="none" w:sz="0" w:space="0" w:color="auto"/>
                    <w:left w:val="none" w:sz="0" w:space="0" w:color="auto"/>
                    <w:bottom w:val="none" w:sz="0" w:space="0" w:color="auto"/>
                    <w:right w:val="none" w:sz="0" w:space="0" w:color="auto"/>
                  </w:divBdr>
                </w:div>
                <w:div w:id="1964535230">
                  <w:marLeft w:val="0"/>
                  <w:marRight w:val="0"/>
                  <w:marTop w:val="0"/>
                  <w:marBottom w:val="0"/>
                  <w:divBdr>
                    <w:top w:val="none" w:sz="0" w:space="0" w:color="auto"/>
                    <w:left w:val="none" w:sz="0" w:space="0" w:color="auto"/>
                    <w:bottom w:val="none" w:sz="0" w:space="0" w:color="auto"/>
                    <w:right w:val="none" w:sz="0" w:space="0" w:color="auto"/>
                  </w:divBdr>
                </w:div>
                <w:div w:id="1975407183">
                  <w:marLeft w:val="0"/>
                  <w:marRight w:val="0"/>
                  <w:marTop w:val="0"/>
                  <w:marBottom w:val="0"/>
                  <w:divBdr>
                    <w:top w:val="none" w:sz="0" w:space="0" w:color="auto"/>
                    <w:left w:val="none" w:sz="0" w:space="0" w:color="auto"/>
                    <w:bottom w:val="none" w:sz="0" w:space="0" w:color="auto"/>
                    <w:right w:val="none" w:sz="0" w:space="0" w:color="auto"/>
                  </w:divBdr>
                </w:div>
                <w:div w:id="1988510804">
                  <w:marLeft w:val="0"/>
                  <w:marRight w:val="0"/>
                  <w:marTop w:val="0"/>
                  <w:marBottom w:val="0"/>
                  <w:divBdr>
                    <w:top w:val="none" w:sz="0" w:space="0" w:color="auto"/>
                    <w:left w:val="none" w:sz="0" w:space="0" w:color="auto"/>
                    <w:bottom w:val="none" w:sz="0" w:space="0" w:color="auto"/>
                    <w:right w:val="none" w:sz="0" w:space="0" w:color="auto"/>
                  </w:divBdr>
                </w:div>
                <w:div w:id="2057049558">
                  <w:marLeft w:val="0"/>
                  <w:marRight w:val="0"/>
                  <w:marTop w:val="0"/>
                  <w:marBottom w:val="0"/>
                  <w:divBdr>
                    <w:top w:val="none" w:sz="0" w:space="0" w:color="auto"/>
                    <w:left w:val="none" w:sz="0" w:space="0" w:color="auto"/>
                    <w:bottom w:val="none" w:sz="0" w:space="0" w:color="auto"/>
                    <w:right w:val="none" w:sz="0" w:space="0" w:color="auto"/>
                  </w:divBdr>
                </w:div>
                <w:div w:id="2090733057">
                  <w:marLeft w:val="0"/>
                  <w:marRight w:val="0"/>
                  <w:marTop w:val="0"/>
                  <w:marBottom w:val="0"/>
                  <w:divBdr>
                    <w:top w:val="none" w:sz="0" w:space="0" w:color="auto"/>
                    <w:left w:val="none" w:sz="0" w:space="0" w:color="auto"/>
                    <w:bottom w:val="none" w:sz="0" w:space="0" w:color="auto"/>
                    <w:right w:val="none" w:sz="0" w:space="0" w:color="auto"/>
                  </w:divBdr>
                </w:div>
                <w:div w:id="2112315804">
                  <w:marLeft w:val="0"/>
                  <w:marRight w:val="0"/>
                  <w:marTop w:val="0"/>
                  <w:marBottom w:val="0"/>
                  <w:divBdr>
                    <w:top w:val="none" w:sz="0" w:space="0" w:color="auto"/>
                    <w:left w:val="none" w:sz="0" w:space="0" w:color="auto"/>
                    <w:bottom w:val="none" w:sz="0" w:space="0" w:color="auto"/>
                    <w:right w:val="none" w:sz="0" w:space="0" w:color="auto"/>
                  </w:divBdr>
                </w:div>
                <w:div w:id="212920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doi.org/10.12795/pixelbit.2016.i48.14" TargetMode="External"/><Relationship Id="rId18" Type="http://schemas.openxmlformats.org/officeDocument/2006/relationships/hyperlink" Target="https://doi.org/10.37135/chk.002.12.0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tecnocientifica.com.mx/libros/La-Tecnolog%C3%ADa-Recurso-para-el-Desarrollo.pdf" TargetMode="External"/><Relationship Id="rId7" Type="http://schemas.openxmlformats.org/officeDocument/2006/relationships/image" Target="media/image1.jpeg"/><Relationship Id="rId12" Type="http://schemas.openxmlformats.org/officeDocument/2006/relationships/hyperlink" Target="https://doi.org/10.13042/Bordon.2024.106342" TargetMode="External"/><Relationship Id="rId17" Type="http://schemas.openxmlformats.org/officeDocument/2006/relationships/hyperlink" Target="http://dx.doi.org/10.20511/pyr2020.v8n1.455"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joint-research-centre.ec.europa.eu/digcompedu/digcompedu-self-reflection-tools_en" TargetMode="External"/><Relationship Id="rId20" Type="http://schemas.openxmlformats.org/officeDocument/2006/relationships/hyperlink" Target="https://doi.org/10.12795/pixelbit.2019.i54.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1071/edmetic.v9i1.1246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6018/red.499171" TargetMode="External"/><Relationship Id="rId23" Type="http://schemas.openxmlformats.org/officeDocument/2006/relationships/hyperlink" Target="https://dialnet.unirioja.es/servlet/articulo?codigo=5833540" TargetMode="External"/><Relationship Id="rId10" Type="http://schemas.openxmlformats.org/officeDocument/2006/relationships/hyperlink" Target="https://bit.ly/2sOoAfn" TargetMode="External"/><Relationship Id="rId19" Type="http://schemas.openxmlformats.org/officeDocument/2006/relationships/hyperlink" Target="https://doi.org/10.6018/red.54012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tecnocientifica.com.mx/libros/La-Tecnolog%C3%ADa-Recurso-para-el-Desarrollo.pdf" TargetMode="External"/><Relationship Id="rId22" Type="http://schemas.openxmlformats.org/officeDocument/2006/relationships/hyperlink" Target="https://dpei.uat.edu.mx/informe-rectoral-2022"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2578</TotalTime>
  <Pages>31</Pages>
  <Words>9917</Words>
  <Characters>54548</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Cervantes Mata Clara Mayela</dc:creator>
  <cp:keywords/>
  <dc:description/>
  <cp:lastModifiedBy>Gustavo Toledo</cp:lastModifiedBy>
  <cp:revision>44</cp:revision>
  <dcterms:created xsi:type="dcterms:W3CDTF">2024-09-27T16:49:00Z</dcterms:created>
  <dcterms:modified xsi:type="dcterms:W3CDTF">2025-02-19T21:41:00Z</dcterms:modified>
</cp:coreProperties>
</file>