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5570A" w14:textId="5FF98009" w:rsidR="00327341" w:rsidRPr="00600AFC" w:rsidRDefault="00600AFC" w:rsidP="00450275">
      <w:pPr>
        <w:autoSpaceDE w:val="0"/>
        <w:autoSpaceDN w:val="0"/>
        <w:adjustRightInd w:val="0"/>
        <w:spacing w:before="240" w:line="360" w:lineRule="auto"/>
        <w:jc w:val="right"/>
        <w:rPr>
          <w:rFonts w:ascii="Times New Roman" w:hAnsi="Times New Roman" w:cs="Times New Roman"/>
          <w:b/>
          <w:bCs/>
          <w:i/>
          <w:iCs/>
          <w:color w:val="000000" w:themeColor="text1"/>
          <w:sz w:val="24"/>
          <w:szCs w:val="24"/>
        </w:rPr>
      </w:pPr>
      <w:r w:rsidRPr="00600AFC">
        <w:rPr>
          <w:rFonts w:ascii="Times New Roman" w:hAnsi="Times New Roman" w:cs="Times New Roman"/>
          <w:b/>
          <w:bCs/>
          <w:i/>
          <w:iCs/>
          <w:color w:val="000000" w:themeColor="text1"/>
          <w:sz w:val="24"/>
          <w:szCs w:val="24"/>
        </w:rPr>
        <w:t>https://doi.org/10.23913/ride.v14i28.1806</w:t>
      </w:r>
    </w:p>
    <w:p w14:paraId="7589AE93" w14:textId="3EF23372" w:rsidR="00327341" w:rsidRDefault="00450275" w:rsidP="00450275">
      <w:pPr>
        <w:autoSpaceDE w:val="0"/>
        <w:autoSpaceDN w:val="0"/>
        <w:adjustRightInd w:val="0"/>
        <w:spacing w:before="240" w:line="360" w:lineRule="auto"/>
        <w:jc w:val="right"/>
        <w:rPr>
          <w:rFonts w:ascii="Times New Roman" w:hAnsi="Times New Roman" w:cs="Times New Roman"/>
          <w:bCs/>
          <w:sz w:val="32"/>
          <w:szCs w:val="24"/>
        </w:rPr>
      </w:pPr>
      <w:r w:rsidRPr="0004454B">
        <w:rPr>
          <w:rFonts w:ascii="Times New Roman" w:hAnsi="Times New Roman" w:cs="Times New Roman"/>
          <w:b/>
          <w:bCs/>
          <w:i/>
          <w:iCs/>
          <w:color w:val="000000" w:themeColor="text1"/>
          <w:sz w:val="24"/>
          <w:szCs w:val="24"/>
        </w:rPr>
        <w:t>Artículos científicos</w:t>
      </w:r>
    </w:p>
    <w:p w14:paraId="6244341B" w14:textId="46E90C4D" w:rsidR="00704250" w:rsidRPr="00450275" w:rsidRDefault="00AD25A2" w:rsidP="00450275">
      <w:pPr>
        <w:autoSpaceDE w:val="0"/>
        <w:autoSpaceDN w:val="0"/>
        <w:adjustRightInd w:val="0"/>
        <w:spacing w:after="0" w:line="276" w:lineRule="auto"/>
        <w:jc w:val="right"/>
        <w:rPr>
          <w:rFonts w:ascii="Calibri" w:eastAsia="Times New Roman" w:hAnsi="Calibri" w:cs="Calibri"/>
          <w:b/>
          <w:color w:val="000000"/>
          <w:sz w:val="32"/>
          <w:szCs w:val="32"/>
          <w:lang w:val="es-MX" w:eastAsia="es-MX"/>
        </w:rPr>
      </w:pPr>
      <w:r w:rsidRPr="00450275">
        <w:rPr>
          <w:rFonts w:ascii="Calibri" w:eastAsia="Times New Roman" w:hAnsi="Calibri" w:cs="Calibri"/>
          <w:b/>
          <w:color w:val="000000"/>
          <w:sz w:val="32"/>
          <w:szCs w:val="32"/>
          <w:lang w:val="es-MX" w:eastAsia="es-MX"/>
        </w:rPr>
        <w:t>Liderazgo pedagógico mejora</w:t>
      </w:r>
      <w:r w:rsidR="00F455A7" w:rsidRPr="00450275">
        <w:rPr>
          <w:rFonts w:ascii="Calibri" w:eastAsia="Times New Roman" w:hAnsi="Calibri" w:cs="Calibri"/>
          <w:b/>
          <w:color w:val="000000"/>
          <w:sz w:val="32"/>
          <w:szCs w:val="32"/>
          <w:lang w:val="es-MX" w:eastAsia="es-MX"/>
        </w:rPr>
        <w:t xml:space="preserve"> la calidad educativa</w:t>
      </w:r>
      <w:r w:rsidR="00964092" w:rsidRPr="00450275">
        <w:rPr>
          <w:rFonts w:ascii="Calibri" w:eastAsia="Times New Roman" w:hAnsi="Calibri" w:cs="Calibri"/>
          <w:b/>
          <w:color w:val="000000"/>
          <w:sz w:val="32"/>
          <w:szCs w:val="32"/>
          <w:lang w:val="es-MX" w:eastAsia="es-MX"/>
        </w:rPr>
        <w:t xml:space="preserve"> </w:t>
      </w:r>
      <w:r w:rsidR="00F455A7" w:rsidRPr="00450275">
        <w:rPr>
          <w:rFonts w:ascii="Calibri" w:eastAsia="Times New Roman" w:hAnsi="Calibri" w:cs="Calibri"/>
          <w:b/>
          <w:color w:val="000000"/>
          <w:sz w:val="32"/>
          <w:szCs w:val="32"/>
          <w:lang w:val="es-MX" w:eastAsia="es-MX"/>
        </w:rPr>
        <w:t>en docentes desde una institución educativa privada</w:t>
      </w:r>
      <w:r w:rsidRPr="00450275">
        <w:rPr>
          <w:rFonts w:ascii="Calibri" w:eastAsia="Times New Roman" w:hAnsi="Calibri" w:cs="Calibri"/>
          <w:b/>
          <w:color w:val="000000"/>
          <w:sz w:val="32"/>
          <w:szCs w:val="32"/>
          <w:lang w:val="es-MX" w:eastAsia="es-MX"/>
        </w:rPr>
        <w:t xml:space="preserve"> </w:t>
      </w:r>
    </w:p>
    <w:p w14:paraId="104FB9C9" w14:textId="589620B8" w:rsidR="009E2986" w:rsidRPr="00450275" w:rsidRDefault="009E2986" w:rsidP="00450275">
      <w:pPr>
        <w:autoSpaceDE w:val="0"/>
        <w:autoSpaceDN w:val="0"/>
        <w:adjustRightInd w:val="0"/>
        <w:spacing w:after="0" w:line="276" w:lineRule="auto"/>
        <w:jc w:val="right"/>
        <w:rPr>
          <w:rFonts w:ascii="Calibri" w:eastAsia="Times New Roman" w:hAnsi="Calibri" w:cs="Calibri"/>
          <w:b/>
          <w:color w:val="000000"/>
          <w:sz w:val="32"/>
          <w:szCs w:val="32"/>
          <w:lang w:val="es-MX" w:eastAsia="es-MX"/>
        </w:rPr>
      </w:pPr>
      <w:r w:rsidRPr="00450275">
        <w:rPr>
          <w:rFonts w:ascii="Calibri" w:eastAsia="Times New Roman" w:hAnsi="Calibri" w:cs="Calibri"/>
          <w:b/>
          <w:color w:val="000000"/>
          <w:sz w:val="32"/>
          <w:szCs w:val="32"/>
          <w:lang w:val="es-MX" w:eastAsia="es-MX"/>
        </w:rPr>
        <w:tab/>
      </w:r>
    </w:p>
    <w:p w14:paraId="530FF5C6" w14:textId="3C14F86A" w:rsidR="009E2986" w:rsidRPr="0051195D" w:rsidRDefault="009E2986" w:rsidP="00450275">
      <w:pPr>
        <w:autoSpaceDE w:val="0"/>
        <w:autoSpaceDN w:val="0"/>
        <w:adjustRightInd w:val="0"/>
        <w:spacing w:after="0" w:line="276" w:lineRule="auto"/>
        <w:jc w:val="right"/>
        <w:rPr>
          <w:rFonts w:ascii="Calibri" w:eastAsia="Times New Roman" w:hAnsi="Calibri" w:cs="Calibri"/>
          <w:b/>
          <w:i/>
          <w:iCs/>
          <w:color w:val="000000"/>
          <w:sz w:val="28"/>
          <w:szCs w:val="28"/>
          <w:lang w:val="en-US" w:eastAsia="es-MX"/>
        </w:rPr>
      </w:pPr>
      <w:r w:rsidRPr="0051195D">
        <w:rPr>
          <w:rFonts w:ascii="Calibri" w:eastAsia="Times New Roman" w:hAnsi="Calibri" w:cs="Calibri"/>
          <w:b/>
          <w:i/>
          <w:iCs/>
          <w:color w:val="000000"/>
          <w:sz w:val="28"/>
          <w:szCs w:val="28"/>
          <w:lang w:val="en-US" w:eastAsia="es-MX"/>
        </w:rPr>
        <w:t xml:space="preserve">Pedagogical leadership improves educational quality in teachers from a private educational institution </w:t>
      </w:r>
    </w:p>
    <w:p w14:paraId="134452FF" w14:textId="23836B6A" w:rsidR="00AF2112" w:rsidRPr="0051195D" w:rsidRDefault="00AF2112" w:rsidP="00450275">
      <w:pPr>
        <w:autoSpaceDE w:val="0"/>
        <w:autoSpaceDN w:val="0"/>
        <w:adjustRightInd w:val="0"/>
        <w:spacing w:after="0" w:line="276" w:lineRule="auto"/>
        <w:jc w:val="right"/>
        <w:rPr>
          <w:rFonts w:ascii="Calibri" w:eastAsia="Times New Roman" w:hAnsi="Calibri" w:cs="Calibri"/>
          <w:b/>
          <w:i/>
          <w:iCs/>
          <w:color w:val="000000"/>
          <w:sz w:val="28"/>
          <w:szCs w:val="28"/>
          <w:lang w:val="en-US" w:eastAsia="es-MX"/>
        </w:rPr>
      </w:pPr>
    </w:p>
    <w:p w14:paraId="03BC7B48" w14:textId="635C11D3" w:rsidR="00AF2112" w:rsidRPr="00450275" w:rsidRDefault="00AF2112" w:rsidP="00450275">
      <w:pPr>
        <w:autoSpaceDE w:val="0"/>
        <w:autoSpaceDN w:val="0"/>
        <w:adjustRightInd w:val="0"/>
        <w:spacing w:line="276" w:lineRule="auto"/>
        <w:jc w:val="right"/>
        <w:rPr>
          <w:rFonts w:ascii="Calibri" w:eastAsia="Times New Roman" w:hAnsi="Calibri" w:cs="Calibri"/>
          <w:b/>
          <w:i/>
          <w:iCs/>
          <w:color w:val="000000"/>
          <w:sz w:val="28"/>
          <w:szCs w:val="28"/>
          <w:lang w:val="es-MX" w:eastAsia="es-MX"/>
        </w:rPr>
      </w:pPr>
      <w:proofErr w:type="spellStart"/>
      <w:r w:rsidRPr="00450275">
        <w:rPr>
          <w:rFonts w:ascii="Calibri" w:eastAsia="Times New Roman" w:hAnsi="Calibri" w:cs="Calibri"/>
          <w:b/>
          <w:i/>
          <w:iCs/>
          <w:color w:val="000000"/>
          <w:sz w:val="28"/>
          <w:szCs w:val="28"/>
          <w:lang w:val="es-MX" w:eastAsia="es-MX"/>
        </w:rPr>
        <w:t>Liderança</w:t>
      </w:r>
      <w:proofErr w:type="spellEnd"/>
      <w:r w:rsidRPr="00450275">
        <w:rPr>
          <w:rFonts w:ascii="Calibri" w:eastAsia="Times New Roman" w:hAnsi="Calibri" w:cs="Calibri"/>
          <w:b/>
          <w:i/>
          <w:iCs/>
          <w:color w:val="000000"/>
          <w:sz w:val="28"/>
          <w:szCs w:val="28"/>
          <w:lang w:val="es-MX" w:eastAsia="es-MX"/>
        </w:rPr>
        <w:t xml:space="preserve"> pedagógica </w:t>
      </w:r>
      <w:proofErr w:type="spellStart"/>
      <w:r w:rsidRPr="00450275">
        <w:rPr>
          <w:rFonts w:ascii="Calibri" w:eastAsia="Times New Roman" w:hAnsi="Calibri" w:cs="Calibri"/>
          <w:b/>
          <w:i/>
          <w:iCs/>
          <w:color w:val="000000"/>
          <w:sz w:val="28"/>
          <w:szCs w:val="28"/>
          <w:lang w:val="es-MX" w:eastAsia="es-MX"/>
        </w:rPr>
        <w:t>melhora</w:t>
      </w:r>
      <w:proofErr w:type="spellEnd"/>
      <w:r w:rsidRPr="00450275">
        <w:rPr>
          <w:rFonts w:ascii="Calibri" w:eastAsia="Times New Roman" w:hAnsi="Calibri" w:cs="Calibri"/>
          <w:b/>
          <w:i/>
          <w:iCs/>
          <w:color w:val="000000"/>
          <w:sz w:val="28"/>
          <w:szCs w:val="28"/>
          <w:lang w:val="es-MX" w:eastAsia="es-MX"/>
        </w:rPr>
        <w:t xml:space="preserve"> a </w:t>
      </w:r>
      <w:proofErr w:type="spellStart"/>
      <w:r w:rsidRPr="00450275">
        <w:rPr>
          <w:rFonts w:ascii="Calibri" w:eastAsia="Times New Roman" w:hAnsi="Calibri" w:cs="Calibri"/>
          <w:b/>
          <w:i/>
          <w:iCs/>
          <w:color w:val="000000"/>
          <w:sz w:val="28"/>
          <w:szCs w:val="28"/>
          <w:lang w:val="es-MX" w:eastAsia="es-MX"/>
        </w:rPr>
        <w:t>qualidade</w:t>
      </w:r>
      <w:proofErr w:type="spellEnd"/>
      <w:r w:rsidRPr="00450275">
        <w:rPr>
          <w:rFonts w:ascii="Calibri" w:eastAsia="Times New Roman" w:hAnsi="Calibri" w:cs="Calibri"/>
          <w:b/>
          <w:i/>
          <w:iCs/>
          <w:color w:val="000000"/>
          <w:sz w:val="28"/>
          <w:szCs w:val="28"/>
          <w:lang w:val="es-MX" w:eastAsia="es-MX"/>
        </w:rPr>
        <w:t xml:space="preserve"> educacional de </w:t>
      </w:r>
      <w:proofErr w:type="spellStart"/>
      <w:r w:rsidRPr="00450275">
        <w:rPr>
          <w:rFonts w:ascii="Calibri" w:eastAsia="Times New Roman" w:hAnsi="Calibri" w:cs="Calibri"/>
          <w:b/>
          <w:i/>
          <w:iCs/>
          <w:color w:val="000000"/>
          <w:sz w:val="28"/>
          <w:szCs w:val="28"/>
          <w:lang w:val="es-MX" w:eastAsia="es-MX"/>
        </w:rPr>
        <w:t>professores</w:t>
      </w:r>
      <w:proofErr w:type="spellEnd"/>
      <w:r w:rsidRPr="00450275">
        <w:rPr>
          <w:rFonts w:ascii="Calibri" w:eastAsia="Times New Roman" w:hAnsi="Calibri" w:cs="Calibri"/>
          <w:b/>
          <w:i/>
          <w:iCs/>
          <w:color w:val="000000"/>
          <w:sz w:val="28"/>
          <w:szCs w:val="28"/>
          <w:lang w:val="es-MX" w:eastAsia="es-MX"/>
        </w:rPr>
        <w:t xml:space="preserve"> de </w:t>
      </w:r>
      <w:proofErr w:type="spellStart"/>
      <w:r w:rsidRPr="00450275">
        <w:rPr>
          <w:rFonts w:ascii="Calibri" w:eastAsia="Times New Roman" w:hAnsi="Calibri" w:cs="Calibri"/>
          <w:b/>
          <w:i/>
          <w:iCs/>
          <w:color w:val="000000"/>
          <w:sz w:val="28"/>
          <w:szCs w:val="28"/>
          <w:lang w:val="es-MX" w:eastAsia="es-MX"/>
        </w:rPr>
        <w:t>uma</w:t>
      </w:r>
      <w:proofErr w:type="spellEnd"/>
      <w:r w:rsidRPr="00450275">
        <w:rPr>
          <w:rFonts w:ascii="Calibri" w:eastAsia="Times New Roman" w:hAnsi="Calibri" w:cs="Calibri"/>
          <w:b/>
          <w:i/>
          <w:iCs/>
          <w:color w:val="000000"/>
          <w:sz w:val="28"/>
          <w:szCs w:val="28"/>
          <w:lang w:val="es-MX" w:eastAsia="es-MX"/>
        </w:rPr>
        <w:t xml:space="preserve"> </w:t>
      </w:r>
      <w:proofErr w:type="spellStart"/>
      <w:r w:rsidRPr="00450275">
        <w:rPr>
          <w:rFonts w:ascii="Calibri" w:eastAsia="Times New Roman" w:hAnsi="Calibri" w:cs="Calibri"/>
          <w:b/>
          <w:i/>
          <w:iCs/>
          <w:color w:val="000000"/>
          <w:sz w:val="28"/>
          <w:szCs w:val="28"/>
          <w:lang w:val="es-MX" w:eastAsia="es-MX"/>
        </w:rPr>
        <w:t>instituição</w:t>
      </w:r>
      <w:proofErr w:type="spellEnd"/>
      <w:r w:rsidRPr="00450275">
        <w:rPr>
          <w:rFonts w:ascii="Calibri" w:eastAsia="Times New Roman" w:hAnsi="Calibri" w:cs="Calibri"/>
          <w:b/>
          <w:i/>
          <w:iCs/>
          <w:color w:val="000000"/>
          <w:sz w:val="28"/>
          <w:szCs w:val="28"/>
          <w:lang w:val="es-MX" w:eastAsia="es-MX"/>
        </w:rPr>
        <w:t xml:space="preserve"> de </w:t>
      </w:r>
      <w:proofErr w:type="spellStart"/>
      <w:r w:rsidRPr="00450275">
        <w:rPr>
          <w:rFonts w:ascii="Calibri" w:eastAsia="Times New Roman" w:hAnsi="Calibri" w:cs="Calibri"/>
          <w:b/>
          <w:i/>
          <w:iCs/>
          <w:color w:val="000000"/>
          <w:sz w:val="28"/>
          <w:szCs w:val="28"/>
          <w:lang w:val="es-MX" w:eastAsia="es-MX"/>
        </w:rPr>
        <w:t>ensino</w:t>
      </w:r>
      <w:proofErr w:type="spellEnd"/>
      <w:r w:rsidRPr="00450275">
        <w:rPr>
          <w:rFonts w:ascii="Calibri" w:eastAsia="Times New Roman" w:hAnsi="Calibri" w:cs="Calibri"/>
          <w:b/>
          <w:i/>
          <w:iCs/>
          <w:color w:val="000000"/>
          <w:sz w:val="28"/>
          <w:szCs w:val="28"/>
          <w:lang w:val="es-MX" w:eastAsia="es-MX"/>
        </w:rPr>
        <w:t xml:space="preserve"> privada </w:t>
      </w:r>
    </w:p>
    <w:p w14:paraId="5E24B380" w14:textId="77777777" w:rsidR="0077335B" w:rsidRDefault="0077335B" w:rsidP="0077335B">
      <w:pPr>
        <w:autoSpaceDE w:val="0"/>
        <w:autoSpaceDN w:val="0"/>
        <w:adjustRightInd w:val="0"/>
        <w:spacing w:after="0" w:line="240" w:lineRule="auto"/>
        <w:jc w:val="right"/>
        <w:rPr>
          <w:rFonts w:ascii="Times New Roman" w:hAnsi="Times New Roman" w:cs="Times New Roman"/>
          <w:bCs/>
          <w:sz w:val="28"/>
          <w:szCs w:val="24"/>
        </w:rPr>
      </w:pPr>
    </w:p>
    <w:p w14:paraId="47D0B040" w14:textId="19D35A4A" w:rsidR="0077335B" w:rsidRPr="00FB2C1C" w:rsidRDefault="0077335B" w:rsidP="00450275">
      <w:pPr>
        <w:autoSpaceDE w:val="0"/>
        <w:autoSpaceDN w:val="0"/>
        <w:adjustRightInd w:val="0"/>
        <w:spacing w:after="0" w:line="276" w:lineRule="auto"/>
        <w:jc w:val="right"/>
        <w:rPr>
          <w:rFonts w:eastAsia="Calibri" w:cs="Times New Roman"/>
          <w:b/>
          <w:bCs/>
          <w:szCs w:val="28"/>
        </w:rPr>
      </w:pPr>
      <w:r w:rsidRPr="00450275">
        <w:rPr>
          <w:rFonts w:eastAsia="Calibri" w:cs="Times New Roman"/>
          <w:b/>
          <w:bCs/>
          <w:sz w:val="24"/>
          <w:szCs w:val="32"/>
        </w:rPr>
        <w:t xml:space="preserve">Milagros </w:t>
      </w:r>
      <w:proofErr w:type="spellStart"/>
      <w:r w:rsidRPr="00450275">
        <w:rPr>
          <w:rFonts w:eastAsia="Calibri" w:cs="Times New Roman"/>
          <w:b/>
          <w:bCs/>
          <w:sz w:val="24"/>
          <w:szCs w:val="32"/>
        </w:rPr>
        <w:t>Ysabel</w:t>
      </w:r>
      <w:proofErr w:type="spellEnd"/>
      <w:r w:rsidRPr="00450275">
        <w:rPr>
          <w:rFonts w:eastAsia="Calibri" w:cs="Times New Roman"/>
          <w:b/>
          <w:bCs/>
          <w:sz w:val="24"/>
          <w:szCs w:val="32"/>
        </w:rPr>
        <w:t xml:space="preserve"> </w:t>
      </w:r>
      <w:proofErr w:type="spellStart"/>
      <w:r w:rsidRPr="00450275">
        <w:rPr>
          <w:rFonts w:eastAsia="Calibri" w:cs="Times New Roman"/>
          <w:b/>
          <w:bCs/>
          <w:sz w:val="24"/>
          <w:szCs w:val="32"/>
        </w:rPr>
        <w:t>Ramirez</w:t>
      </w:r>
      <w:proofErr w:type="spellEnd"/>
      <w:r w:rsidRPr="00450275">
        <w:rPr>
          <w:rFonts w:eastAsia="Calibri" w:cs="Times New Roman"/>
          <w:b/>
          <w:bCs/>
          <w:sz w:val="24"/>
          <w:szCs w:val="32"/>
        </w:rPr>
        <w:t xml:space="preserve"> Villacorta</w:t>
      </w:r>
    </w:p>
    <w:p w14:paraId="2C066BF5" w14:textId="77777777" w:rsidR="0077335B" w:rsidRPr="00450275" w:rsidRDefault="0077335B" w:rsidP="00450275">
      <w:pPr>
        <w:autoSpaceDE w:val="0"/>
        <w:autoSpaceDN w:val="0"/>
        <w:adjustRightInd w:val="0"/>
        <w:spacing w:after="0" w:line="276" w:lineRule="auto"/>
        <w:jc w:val="right"/>
        <w:rPr>
          <w:rFonts w:ascii="Times New Roman" w:eastAsia="Calibri" w:hAnsi="Times New Roman" w:cs="Times New Roman"/>
          <w:bCs/>
          <w:sz w:val="24"/>
          <w:szCs w:val="32"/>
        </w:rPr>
      </w:pPr>
      <w:r w:rsidRPr="00450275">
        <w:rPr>
          <w:rFonts w:ascii="Times New Roman" w:eastAsia="Calibri" w:hAnsi="Times New Roman" w:cs="Times New Roman"/>
          <w:bCs/>
          <w:sz w:val="24"/>
          <w:szCs w:val="32"/>
        </w:rPr>
        <w:t>Universidad César Vallejo, Trujillo, Perú</w:t>
      </w:r>
    </w:p>
    <w:p w14:paraId="0D684E47" w14:textId="5B454967" w:rsidR="0077335B" w:rsidRPr="00450275" w:rsidRDefault="00B876AD" w:rsidP="00450275">
      <w:pPr>
        <w:autoSpaceDE w:val="0"/>
        <w:autoSpaceDN w:val="0"/>
        <w:adjustRightInd w:val="0"/>
        <w:spacing w:after="0" w:line="276" w:lineRule="auto"/>
        <w:jc w:val="right"/>
        <w:rPr>
          <w:rFonts w:eastAsia="Calibri" w:cstheme="minorHAnsi"/>
          <w:bCs/>
          <w:sz w:val="24"/>
          <w:szCs w:val="32"/>
        </w:rPr>
      </w:pPr>
      <w:r w:rsidRPr="00600AFC">
        <w:rPr>
          <w:rFonts w:eastAsia="Calibri" w:cstheme="minorHAnsi"/>
          <w:bCs/>
          <w:color w:val="FF0000"/>
          <w:sz w:val="24"/>
          <w:szCs w:val="32"/>
        </w:rPr>
        <w:t>milagrosrv151010@gmail.com</w:t>
      </w:r>
      <w:r>
        <w:rPr>
          <w:rFonts w:eastAsia="Calibri" w:cstheme="minorHAnsi"/>
          <w:bCs/>
          <w:color w:val="FF0000"/>
          <w:sz w:val="24"/>
          <w:szCs w:val="32"/>
        </w:rPr>
        <w:t xml:space="preserve"> </w:t>
      </w:r>
    </w:p>
    <w:p w14:paraId="758FBD13" w14:textId="7252BF8C" w:rsidR="0077335B" w:rsidRPr="00450275" w:rsidRDefault="00B876AD" w:rsidP="00450275">
      <w:pPr>
        <w:spacing w:line="276" w:lineRule="auto"/>
        <w:jc w:val="right"/>
        <w:rPr>
          <w:rFonts w:ascii="Times New Roman" w:eastAsia="Calibri" w:hAnsi="Times New Roman" w:cs="Times New Roman"/>
          <w:bCs/>
          <w:sz w:val="24"/>
          <w:szCs w:val="32"/>
        </w:rPr>
      </w:pPr>
      <w:r w:rsidRPr="00600AFC">
        <w:rPr>
          <w:rFonts w:ascii="Times New Roman" w:eastAsia="Calibri" w:hAnsi="Times New Roman" w:cs="Times New Roman"/>
          <w:bCs/>
          <w:sz w:val="24"/>
          <w:szCs w:val="32"/>
        </w:rPr>
        <w:t>https://orcid.org/0000-0003-2761-2237</w:t>
      </w:r>
      <w:r>
        <w:rPr>
          <w:rFonts w:ascii="Times New Roman" w:eastAsia="Calibri" w:hAnsi="Times New Roman" w:cs="Times New Roman"/>
          <w:bCs/>
          <w:sz w:val="24"/>
          <w:szCs w:val="32"/>
        </w:rPr>
        <w:t xml:space="preserve"> </w:t>
      </w:r>
    </w:p>
    <w:p w14:paraId="484A853F" w14:textId="77777777" w:rsidR="009E2986" w:rsidRPr="00AF2112" w:rsidRDefault="009E2986" w:rsidP="004858A9">
      <w:pPr>
        <w:autoSpaceDE w:val="0"/>
        <w:autoSpaceDN w:val="0"/>
        <w:adjustRightInd w:val="0"/>
        <w:spacing w:after="0" w:line="240" w:lineRule="auto"/>
        <w:jc w:val="right"/>
        <w:rPr>
          <w:rFonts w:ascii="Times New Roman" w:hAnsi="Times New Roman" w:cs="Times New Roman"/>
          <w:bCs/>
          <w:sz w:val="20"/>
          <w:szCs w:val="24"/>
        </w:rPr>
      </w:pPr>
    </w:p>
    <w:p w14:paraId="61B65F69" w14:textId="77777777" w:rsidR="00450275" w:rsidRPr="00450275" w:rsidRDefault="00A11133" w:rsidP="00450275">
      <w:pPr>
        <w:pBdr>
          <w:bottom w:val="single" w:sz="4" w:space="2" w:color="auto"/>
        </w:pBdr>
        <w:autoSpaceDE w:val="0"/>
        <w:autoSpaceDN w:val="0"/>
        <w:adjustRightInd w:val="0"/>
        <w:spacing w:after="0" w:line="276" w:lineRule="auto"/>
        <w:rPr>
          <w:rFonts w:cstheme="minorHAnsi"/>
          <w:b/>
          <w:bCs/>
          <w:sz w:val="24"/>
          <w:szCs w:val="24"/>
        </w:rPr>
      </w:pPr>
      <w:r w:rsidRPr="00450275">
        <w:rPr>
          <w:rFonts w:cstheme="minorHAnsi"/>
          <w:b/>
          <w:bCs/>
          <w:sz w:val="28"/>
          <w:szCs w:val="28"/>
        </w:rPr>
        <w:t>Resumen</w:t>
      </w:r>
    </w:p>
    <w:p w14:paraId="69213857" w14:textId="433DC363" w:rsidR="006A5429" w:rsidRPr="00BD04D4" w:rsidRDefault="006A5429" w:rsidP="00450275">
      <w:pPr>
        <w:pBdr>
          <w:bottom w:val="single" w:sz="4" w:space="2" w:color="auto"/>
        </w:pBdr>
        <w:autoSpaceDE w:val="0"/>
        <w:autoSpaceDN w:val="0"/>
        <w:adjustRightInd w:val="0"/>
        <w:spacing w:after="0" w:line="360" w:lineRule="auto"/>
        <w:jc w:val="both"/>
        <w:rPr>
          <w:rFonts w:ascii="Times New Roman" w:hAnsi="Times New Roman" w:cs="Times New Roman"/>
          <w:sz w:val="24"/>
          <w:szCs w:val="24"/>
        </w:rPr>
      </w:pPr>
      <w:r w:rsidRPr="00BD04D4">
        <w:rPr>
          <w:rFonts w:ascii="Times New Roman" w:hAnsi="Times New Roman" w:cs="Times New Roman"/>
          <w:sz w:val="24"/>
          <w:szCs w:val="24"/>
        </w:rPr>
        <w:t>El liderazgo pedagógico se define como la capacidad de asumir el compromiso, la responsabilidad y la organización necesarios para alcanzar los objetivos de aprendizaje de los estudiantes</w:t>
      </w:r>
      <w:r>
        <w:rPr>
          <w:rFonts w:ascii="Times New Roman" w:hAnsi="Times New Roman" w:cs="Times New Roman"/>
          <w:sz w:val="24"/>
          <w:szCs w:val="24"/>
        </w:rPr>
        <w:t>. Esto</w:t>
      </w:r>
      <w:r w:rsidRPr="00BD04D4">
        <w:rPr>
          <w:rFonts w:ascii="Times New Roman" w:hAnsi="Times New Roman" w:cs="Times New Roman"/>
          <w:sz w:val="24"/>
          <w:szCs w:val="24"/>
        </w:rPr>
        <w:t xml:space="preserve"> implica tener en cuenta las realidades y experiencias presentes en diversos contextos</w:t>
      </w:r>
      <w:r>
        <w:rPr>
          <w:rFonts w:ascii="Times New Roman" w:hAnsi="Times New Roman" w:cs="Times New Roman"/>
          <w:sz w:val="24"/>
          <w:szCs w:val="24"/>
        </w:rPr>
        <w:t xml:space="preserve"> para involucrar</w:t>
      </w:r>
      <w:r w:rsidRPr="00BD04D4">
        <w:rPr>
          <w:rFonts w:ascii="Times New Roman" w:hAnsi="Times New Roman" w:cs="Times New Roman"/>
          <w:sz w:val="24"/>
          <w:szCs w:val="24"/>
        </w:rPr>
        <w:t xml:space="preserve"> a toda la comunidad escolar con el objetivo de proporcionar una calidad educativa. </w:t>
      </w:r>
      <w:r>
        <w:rPr>
          <w:rFonts w:ascii="Times New Roman" w:hAnsi="Times New Roman" w:cs="Times New Roman"/>
          <w:sz w:val="24"/>
          <w:szCs w:val="24"/>
        </w:rPr>
        <w:t>Por tanto, e</w:t>
      </w:r>
      <w:r w:rsidRPr="00BD04D4">
        <w:rPr>
          <w:rFonts w:ascii="Times New Roman" w:hAnsi="Times New Roman" w:cs="Times New Roman"/>
          <w:sz w:val="24"/>
          <w:szCs w:val="24"/>
        </w:rPr>
        <w:t xml:space="preserve">sta investigación tiene como finalidad explorar y recopilar información </w:t>
      </w:r>
      <w:r>
        <w:rPr>
          <w:rFonts w:ascii="Times New Roman" w:hAnsi="Times New Roman" w:cs="Times New Roman"/>
          <w:sz w:val="24"/>
          <w:szCs w:val="24"/>
        </w:rPr>
        <w:t>publicada</w:t>
      </w:r>
      <w:r w:rsidRPr="00BD04D4">
        <w:rPr>
          <w:rFonts w:ascii="Times New Roman" w:hAnsi="Times New Roman" w:cs="Times New Roman"/>
          <w:sz w:val="24"/>
          <w:szCs w:val="24"/>
        </w:rPr>
        <w:t xml:space="preserve"> </w:t>
      </w:r>
      <w:r>
        <w:rPr>
          <w:rFonts w:ascii="Times New Roman" w:hAnsi="Times New Roman" w:cs="Times New Roman"/>
          <w:sz w:val="24"/>
          <w:szCs w:val="24"/>
        </w:rPr>
        <w:t xml:space="preserve">en </w:t>
      </w:r>
      <w:r w:rsidRPr="00BD04D4">
        <w:rPr>
          <w:rFonts w:ascii="Times New Roman" w:hAnsi="Times New Roman" w:cs="Times New Roman"/>
          <w:sz w:val="24"/>
          <w:szCs w:val="24"/>
        </w:rPr>
        <w:t xml:space="preserve">artículos y tesis para describir la relación entre </w:t>
      </w:r>
      <w:r>
        <w:rPr>
          <w:rFonts w:ascii="Times New Roman" w:hAnsi="Times New Roman" w:cs="Times New Roman"/>
          <w:sz w:val="24"/>
          <w:szCs w:val="24"/>
        </w:rPr>
        <w:t xml:space="preserve">las variables </w:t>
      </w:r>
      <w:r w:rsidRPr="00BD04D4">
        <w:rPr>
          <w:rFonts w:ascii="Times New Roman" w:hAnsi="Times New Roman" w:cs="Times New Roman"/>
          <w:i/>
          <w:iCs/>
          <w:sz w:val="24"/>
          <w:szCs w:val="24"/>
        </w:rPr>
        <w:t>liderazgo pedagógico</w:t>
      </w:r>
      <w:r w:rsidRPr="00BD04D4">
        <w:rPr>
          <w:rFonts w:ascii="Times New Roman" w:hAnsi="Times New Roman" w:cs="Times New Roman"/>
          <w:sz w:val="24"/>
          <w:szCs w:val="24"/>
        </w:rPr>
        <w:t xml:space="preserve"> y </w:t>
      </w:r>
      <w:r w:rsidRPr="00BD04D4">
        <w:rPr>
          <w:rFonts w:ascii="Times New Roman" w:hAnsi="Times New Roman" w:cs="Times New Roman"/>
          <w:i/>
          <w:iCs/>
          <w:sz w:val="24"/>
          <w:szCs w:val="24"/>
        </w:rPr>
        <w:t>calidad educativa</w:t>
      </w:r>
      <w:r w:rsidRPr="00BD04D4">
        <w:rPr>
          <w:rFonts w:ascii="Times New Roman" w:hAnsi="Times New Roman" w:cs="Times New Roman"/>
          <w:sz w:val="24"/>
          <w:szCs w:val="24"/>
        </w:rPr>
        <w:t>.</w:t>
      </w:r>
      <w:r>
        <w:rPr>
          <w:rFonts w:ascii="Times New Roman" w:hAnsi="Times New Roman" w:cs="Times New Roman"/>
          <w:sz w:val="24"/>
          <w:szCs w:val="24"/>
        </w:rPr>
        <w:t xml:space="preserve"> </w:t>
      </w:r>
      <w:r w:rsidRPr="00BD04D4">
        <w:rPr>
          <w:rFonts w:ascii="Times New Roman" w:hAnsi="Times New Roman" w:cs="Times New Roman"/>
          <w:sz w:val="24"/>
          <w:szCs w:val="24"/>
        </w:rPr>
        <w:t xml:space="preserve">El enfoque de la investigación </w:t>
      </w:r>
      <w:r>
        <w:rPr>
          <w:rFonts w:ascii="Times New Roman" w:hAnsi="Times New Roman" w:cs="Times New Roman"/>
          <w:sz w:val="24"/>
          <w:szCs w:val="24"/>
        </w:rPr>
        <w:t>fue</w:t>
      </w:r>
      <w:r w:rsidRPr="00BD04D4">
        <w:rPr>
          <w:rFonts w:ascii="Times New Roman" w:hAnsi="Times New Roman" w:cs="Times New Roman"/>
          <w:sz w:val="24"/>
          <w:szCs w:val="24"/>
        </w:rPr>
        <w:t xml:space="preserve"> cuantitativo, con un diseño no experimental de corte transversal y correlacional causal. </w:t>
      </w:r>
      <w:r w:rsidRPr="005E2433">
        <w:rPr>
          <w:rFonts w:ascii="Times New Roman" w:hAnsi="Times New Roman" w:cs="Times New Roman"/>
          <w:sz w:val="24"/>
          <w:szCs w:val="24"/>
        </w:rPr>
        <w:t>Para la recolecc</w:t>
      </w:r>
      <w:r w:rsidR="003E0865">
        <w:rPr>
          <w:rFonts w:ascii="Times New Roman" w:hAnsi="Times New Roman" w:cs="Times New Roman"/>
          <w:sz w:val="24"/>
          <w:szCs w:val="24"/>
        </w:rPr>
        <w:t>ión de información se utilizó l</w:t>
      </w:r>
      <w:r w:rsidR="005E2433">
        <w:rPr>
          <w:rFonts w:ascii="Times New Roman" w:hAnsi="Times New Roman" w:cs="Times New Roman"/>
          <w:sz w:val="24"/>
          <w:szCs w:val="24"/>
        </w:rPr>
        <w:t xml:space="preserve">a </w:t>
      </w:r>
      <w:r w:rsidR="003E0865">
        <w:rPr>
          <w:rFonts w:ascii="Times New Roman" w:hAnsi="Times New Roman" w:cs="Times New Roman"/>
          <w:sz w:val="24"/>
          <w:szCs w:val="24"/>
        </w:rPr>
        <w:t>i</w:t>
      </w:r>
      <w:r w:rsidR="009D4C68" w:rsidRPr="009D4C68">
        <w:rPr>
          <w:rFonts w:ascii="Times New Roman" w:hAnsi="Times New Roman" w:cs="Times New Roman"/>
          <w:sz w:val="24"/>
          <w:szCs w:val="24"/>
        </w:rPr>
        <w:t>nvestigación</w:t>
      </w:r>
      <w:r w:rsidR="003E0865">
        <w:rPr>
          <w:rFonts w:ascii="Times New Roman" w:hAnsi="Times New Roman" w:cs="Times New Roman"/>
          <w:sz w:val="24"/>
          <w:szCs w:val="24"/>
        </w:rPr>
        <w:t xml:space="preserve"> de 10</w:t>
      </w:r>
      <w:r w:rsidR="009D4C68" w:rsidRPr="009D4C68">
        <w:rPr>
          <w:rFonts w:ascii="Times New Roman" w:hAnsi="Times New Roman" w:cs="Times New Roman"/>
          <w:sz w:val="24"/>
          <w:szCs w:val="24"/>
        </w:rPr>
        <w:t xml:space="preserve"> documental</w:t>
      </w:r>
      <w:r w:rsidR="003E0865">
        <w:rPr>
          <w:rFonts w:ascii="Times New Roman" w:hAnsi="Times New Roman" w:cs="Times New Roman"/>
          <w:sz w:val="24"/>
          <w:szCs w:val="24"/>
        </w:rPr>
        <w:t xml:space="preserve">es </w:t>
      </w:r>
      <w:r w:rsidR="003E0865" w:rsidRPr="003E0865">
        <w:rPr>
          <w:rFonts w:ascii="Times New Roman" w:hAnsi="Times New Roman" w:cs="Times New Roman"/>
          <w:iCs/>
          <w:sz w:val="24"/>
          <w:szCs w:val="24"/>
        </w:rPr>
        <w:t>en base de datos</w:t>
      </w:r>
      <w:r w:rsidR="00EA3689">
        <w:rPr>
          <w:rFonts w:ascii="Times New Roman" w:hAnsi="Times New Roman" w:cs="Times New Roman"/>
          <w:sz w:val="24"/>
          <w:szCs w:val="24"/>
        </w:rPr>
        <w:t>, t</w:t>
      </w:r>
      <w:r w:rsidR="00EA3689" w:rsidRPr="00EA3689">
        <w:rPr>
          <w:rFonts w:ascii="Times New Roman" w:hAnsi="Times New Roman" w:cs="Times New Roman"/>
          <w:sz w:val="24"/>
          <w:szCs w:val="24"/>
        </w:rPr>
        <w:t>ambién bases teóricas de autores como apoyo de la revisión bibliográfica reconociendo la relación</w:t>
      </w:r>
      <w:r w:rsidR="00EA3689">
        <w:rPr>
          <w:rFonts w:ascii="Times New Roman" w:hAnsi="Times New Roman" w:cs="Times New Roman"/>
          <w:sz w:val="24"/>
          <w:szCs w:val="24"/>
        </w:rPr>
        <w:t xml:space="preserve"> de ambas variables.</w:t>
      </w:r>
      <w:r w:rsidRPr="00EA3689">
        <w:rPr>
          <w:rFonts w:ascii="Times New Roman" w:hAnsi="Times New Roman" w:cs="Times New Roman"/>
          <w:sz w:val="24"/>
          <w:szCs w:val="24"/>
        </w:rPr>
        <w:t xml:space="preserve"> </w:t>
      </w:r>
      <w:r w:rsidRPr="00BD04D4">
        <w:rPr>
          <w:rFonts w:ascii="Times New Roman" w:hAnsi="Times New Roman" w:cs="Times New Roman"/>
          <w:sz w:val="24"/>
          <w:szCs w:val="24"/>
        </w:rPr>
        <w:t>Como conclusión, se encontró la existencia de una relación entre</w:t>
      </w:r>
      <w:r w:rsidR="00EA3689">
        <w:rPr>
          <w:rFonts w:ascii="Times New Roman" w:hAnsi="Times New Roman" w:cs="Times New Roman"/>
          <w:sz w:val="24"/>
          <w:szCs w:val="24"/>
        </w:rPr>
        <w:t xml:space="preserve"> </w:t>
      </w:r>
      <w:r w:rsidR="00EA3689" w:rsidRPr="00EA3689">
        <w:rPr>
          <w:rFonts w:ascii="Times New Roman" w:hAnsi="Times New Roman" w:cs="Times New Roman"/>
          <w:sz w:val="24"/>
          <w:szCs w:val="24"/>
        </w:rPr>
        <w:t>liderazgo pedagógico y calidad educativa</w:t>
      </w:r>
      <w:r w:rsidRPr="00BD04D4">
        <w:rPr>
          <w:rFonts w:ascii="Times New Roman" w:hAnsi="Times New Roman" w:cs="Times New Roman"/>
          <w:sz w:val="24"/>
          <w:szCs w:val="24"/>
        </w:rPr>
        <w:t>, respaldada por las conclusiones de los artículos revisados, que mayoritariamente coinciden en una relación significativa en las distintas dimensiones propuestas.</w:t>
      </w:r>
    </w:p>
    <w:p w14:paraId="6654C525" w14:textId="2506850C" w:rsidR="00751A72" w:rsidRDefault="0016325D" w:rsidP="00450275">
      <w:pPr>
        <w:autoSpaceDE w:val="0"/>
        <w:autoSpaceDN w:val="0"/>
        <w:adjustRightInd w:val="0"/>
        <w:spacing w:after="0" w:line="276" w:lineRule="auto"/>
        <w:jc w:val="both"/>
        <w:rPr>
          <w:rFonts w:ascii="Times New Roman" w:hAnsi="Times New Roman" w:cs="Times New Roman"/>
          <w:sz w:val="24"/>
          <w:szCs w:val="24"/>
        </w:rPr>
      </w:pPr>
      <w:r w:rsidRPr="00450275">
        <w:rPr>
          <w:rFonts w:cstheme="minorHAnsi"/>
          <w:b/>
          <w:bCs/>
          <w:sz w:val="28"/>
          <w:szCs w:val="28"/>
        </w:rPr>
        <w:t>Palabras claves:</w:t>
      </w:r>
      <w:r w:rsidRPr="009C387A">
        <w:rPr>
          <w:rFonts w:ascii="Times New Roman" w:hAnsi="Times New Roman" w:cs="Times New Roman"/>
          <w:sz w:val="24"/>
          <w:szCs w:val="24"/>
        </w:rPr>
        <w:t xml:space="preserve"> </w:t>
      </w:r>
      <w:r w:rsidR="00422218" w:rsidRPr="009C387A">
        <w:rPr>
          <w:rFonts w:ascii="Times New Roman" w:hAnsi="Times New Roman" w:cs="Times New Roman"/>
          <w:sz w:val="24"/>
          <w:szCs w:val="24"/>
        </w:rPr>
        <w:t>liderazgo</w:t>
      </w:r>
      <w:r w:rsidR="00417229" w:rsidRPr="009C387A">
        <w:rPr>
          <w:rFonts w:ascii="Times New Roman" w:hAnsi="Times New Roman" w:cs="Times New Roman"/>
          <w:sz w:val="24"/>
          <w:szCs w:val="24"/>
        </w:rPr>
        <w:t xml:space="preserve">, pedagogía, </w:t>
      </w:r>
      <w:r w:rsidR="00422218" w:rsidRPr="009C387A">
        <w:rPr>
          <w:rFonts w:ascii="Times New Roman" w:hAnsi="Times New Roman" w:cs="Times New Roman"/>
          <w:sz w:val="24"/>
          <w:szCs w:val="24"/>
        </w:rPr>
        <w:t>calidad</w:t>
      </w:r>
      <w:r w:rsidR="00417229" w:rsidRPr="009C387A">
        <w:rPr>
          <w:rFonts w:ascii="Times New Roman" w:hAnsi="Times New Roman" w:cs="Times New Roman"/>
          <w:sz w:val="24"/>
          <w:szCs w:val="24"/>
        </w:rPr>
        <w:t>, educativa</w:t>
      </w:r>
      <w:r w:rsidR="001F4BCD" w:rsidRPr="009C387A">
        <w:rPr>
          <w:rFonts w:ascii="Times New Roman" w:hAnsi="Times New Roman" w:cs="Times New Roman"/>
          <w:sz w:val="24"/>
          <w:szCs w:val="24"/>
        </w:rPr>
        <w:t>, relación, dimensión</w:t>
      </w:r>
      <w:r w:rsidRPr="009C387A">
        <w:rPr>
          <w:rFonts w:ascii="Times New Roman" w:hAnsi="Times New Roman" w:cs="Times New Roman"/>
          <w:sz w:val="24"/>
          <w:szCs w:val="24"/>
        </w:rPr>
        <w:t>.</w:t>
      </w:r>
    </w:p>
    <w:p w14:paraId="062AD902" w14:textId="0027B46B" w:rsidR="009E2986" w:rsidRDefault="009E2986" w:rsidP="00450275">
      <w:pPr>
        <w:autoSpaceDE w:val="0"/>
        <w:autoSpaceDN w:val="0"/>
        <w:adjustRightInd w:val="0"/>
        <w:spacing w:after="0" w:line="276" w:lineRule="auto"/>
        <w:jc w:val="both"/>
        <w:rPr>
          <w:rFonts w:ascii="Times New Roman" w:hAnsi="Times New Roman" w:cs="Times New Roman"/>
          <w:sz w:val="24"/>
          <w:szCs w:val="24"/>
        </w:rPr>
      </w:pPr>
    </w:p>
    <w:p w14:paraId="0E411ABB" w14:textId="72AB31B4" w:rsidR="00B66128" w:rsidRDefault="00B66128" w:rsidP="00450275">
      <w:pPr>
        <w:autoSpaceDE w:val="0"/>
        <w:autoSpaceDN w:val="0"/>
        <w:adjustRightInd w:val="0"/>
        <w:spacing w:after="0" w:line="276" w:lineRule="auto"/>
        <w:jc w:val="both"/>
        <w:rPr>
          <w:rFonts w:ascii="Times New Roman" w:hAnsi="Times New Roman" w:cs="Times New Roman"/>
          <w:sz w:val="24"/>
          <w:szCs w:val="24"/>
        </w:rPr>
      </w:pPr>
    </w:p>
    <w:p w14:paraId="2C9EB052" w14:textId="5EDF156D" w:rsidR="00B66128" w:rsidRDefault="00B66128" w:rsidP="00450275">
      <w:pPr>
        <w:autoSpaceDE w:val="0"/>
        <w:autoSpaceDN w:val="0"/>
        <w:adjustRightInd w:val="0"/>
        <w:spacing w:after="0" w:line="276" w:lineRule="auto"/>
        <w:jc w:val="both"/>
        <w:rPr>
          <w:rFonts w:ascii="Times New Roman" w:hAnsi="Times New Roman" w:cs="Times New Roman"/>
          <w:sz w:val="24"/>
          <w:szCs w:val="24"/>
        </w:rPr>
      </w:pPr>
    </w:p>
    <w:p w14:paraId="2F45D60F" w14:textId="77777777" w:rsidR="00B66128" w:rsidRPr="009C387A" w:rsidRDefault="00B66128" w:rsidP="00450275">
      <w:pPr>
        <w:autoSpaceDE w:val="0"/>
        <w:autoSpaceDN w:val="0"/>
        <w:adjustRightInd w:val="0"/>
        <w:spacing w:after="0" w:line="276" w:lineRule="auto"/>
        <w:jc w:val="both"/>
        <w:rPr>
          <w:rFonts w:ascii="Times New Roman" w:hAnsi="Times New Roman" w:cs="Times New Roman"/>
          <w:sz w:val="24"/>
          <w:szCs w:val="24"/>
        </w:rPr>
      </w:pPr>
    </w:p>
    <w:p w14:paraId="360276FD" w14:textId="2778AF18" w:rsidR="00A41795" w:rsidRPr="0051195D" w:rsidRDefault="00A41795" w:rsidP="00450275">
      <w:pPr>
        <w:pBdr>
          <w:bottom w:val="single" w:sz="4" w:space="1" w:color="auto"/>
        </w:pBdr>
        <w:spacing w:after="0" w:line="360" w:lineRule="auto"/>
        <w:jc w:val="both"/>
        <w:rPr>
          <w:rFonts w:cstheme="minorHAnsi"/>
          <w:b/>
          <w:bCs/>
          <w:sz w:val="28"/>
          <w:szCs w:val="28"/>
          <w:lang w:val="en-US"/>
        </w:rPr>
      </w:pPr>
      <w:r w:rsidRPr="0051195D">
        <w:rPr>
          <w:rFonts w:cstheme="minorHAnsi"/>
          <w:b/>
          <w:bCs/>
          <w:sz w:val="28"/>
          <w:szCs w:val="28"/>
          <w:lang w:val="en-US"/>
        </w:rPr>
        <w:lastRenderedPageBreak/>
        <w:t>Abstract</w:t>
      </w:r>
    </w:p>
    <w:p w14:paraId="104B9E71" w14:textId="20A6ED00" w:rsidR="00ED69B3" w:rsidRPr="00D26590" w:rsidRDefault="00D26590" w:rsidP="00450275">
      <w:pPr>
        <w:spacing w:after="0" w:line="360" w:lineRule="auto"/>
        <w:jc w:val="both"/>
        <w:rPr>
          <w:rFonts w:ascii="Times New Roman" w:hAnsi="Times New Roman" w:cs="Times New Roman"/>
          <w:bCs/>
          <w:iCs/>
          <w:sz w:val="24"/>
          <w:szCs w:val="24"/>
          <w:lang w:val="en-US"/>
        </w:rPr>
      </w:pPr>
      <w:r w:rsidRPr="00D26590">
        <w:rPr>
          <w:rFonts w:ascii="Times New Roman" w:hAnsi="Times New Roman" w:cs="Times New Roman"/>
          <w:bCs/>
          <w:iCs/>
          <w:sz w:val="24"/>
          <w:szCs w:val="24"/>
          <w:lang w:val="en"/>
        </w:rPr>
        <w:t>Pedagogical leadership is defined as the ability to assume the commitment, responsibility and organization necessary to achieve students' learning objectives. This implies taking into account the realities and experiences present in various contexts to involve the entire school community with the aim of providing educational quality. Therefore, this research aims to explore and compile information published in articles and theses to describe the relationship between the variables of pedagogical leadership and educational quality. The research approach was quantitative, with a non-experimental cross-sectional and causal correlational design. To collect information, the investigation of 10 documentaries in a database was used. In conclusion, the existence of a relationship between both variables was found, supported by the conclusions of the reviewed articles, which mostly agree on a significant relationship in the different proposed dimensions.</w:t>
      </w:r>
    </w:p>
    <w:p w14:paraId="2A861D0F" w14:textId="43077621" w:rsidR="00A41795" w:rsidRDefault="00A41795" w:rsidP="00450275">
      <w:pPr>
        <w:spacing w:after="0" w:line="276" w:lineRule="auto"/>
        <w:jc w:val="both"/>
        <w:rPr>
          <w:rFonts w:ascii="Times New Roman" w:hAnsi="Times New Roman" w:cs="Times New Roman"/>
          <w:bCs/>
          <w:iCs/>
          <w:sz w:val="24"/>
          <w:szCs w:val="24"/>
          <w:lang w:val="en-US"/>
        </w:rPr>
      </w:pPr>
      <w:r w:rsidRPr="0051195D">
        <w:rPr>
          <w:rFonts w:cstheme="minorHAnsi"/>
          <w:b/>
          <w:bCs/>
          <w:sz w:val="28"/>
          <w:szCs w:val="28"/>
          <w:lang w:val="en-US"/>
        </w:rPr>
        <w:t>Keywords:</w:t>
      </w:r>
      <w:r w:rsidRPr="00A41795">
        <w:rPr>
          <w:rFonts w:ascii="Times New Roman" w:hAnsi="Times New Roman" w:cs="Times New Roman"/>
          <w:bCs/>
          <w:iCs/>
          <w:sz w:val="24"/>
          <w:szCs w:val="24"/>
          <w:lang w:val="en-US"/>
        </w:rPr>
        <w:t xml:space="preserve"> leadership, pedagogy, quality, educational, relationship, dimension.</w:t>
      </w:r>
    </w:p>
    <w:p w14:paraId="0CB270D3" w14:textId="0AC03EEE" w:rsidR="009E2986" w:rsidRDefault="009E2986" w:rsidP="00450275">
      <w:pPr>
        <w:spacing w:after="0" w:line="240" w:lineRule="auto"/>
        <w:jc w:val="both"/>
        <w:rPr>
          <w:rFonts w:ascii="Times New Roman" w:hAnsi="Times New Roman" w:cs="Times New Roman"/>
          <w:bCs/>
          <w:iCs/>
          <w:sz w:val="24"/>
          <w:szCs w:val="24"/>
          <w:lang w:val="en-US"/>
        </w:rPr>
      </w:pPr>
    </w:p>
    <w:p w14:paraId="0C3AF746" w14:textId="4D2CDE7E" w:rsidR="00447DA9" w:rsidRDefault="00447DA9" w:rsidP="00450275">
      <w:pPr>
        <w:spacing w:after="0" w:line="240" w:lineRule="auto"/>
        <w:jc w:val="both"/>
        <w:rPr>
          <w:rFonts w:ascii="Times New Roman" w:hAnsi="Times New Roman" w:cs="Times New Roman"/>
          <w:bCs/>
          <w:iCs/>
          <w:sz w:val="24"/>
          <w:szCs w:val="24"/>
          <w:lang w:val="en-US"/>
        </w:rPr>
      </w:pPr>
    </w:p>
    <w:p w14:paraId="6CC6691B" w14:textId="77777777" w:rsidR="00450275" w:rsidRDefault="00A41795" w:rsidP="00450275">
      <w:pPr>
        <w:pBdr>
          <w:bottom w:val="single" w:sz="4" w:space="1" w:color="auto"/>
        </w:pBdr>
        <w:spacing w:after="0" w:line="276" w:lineRule="auto"/>
        <w:jc w:val="both"/>
        <w:rPr>
          <w:rFonts w:cstheme="minorHAnsi"/>
          <w:b/>
          <w:bCs/>
          <w:sz w:val="28"/>
          <w:szCs w:val="28"/>
        </w:rPr>
      </w:pPr>
      <w:r w:rsidRPr="00450275">
        <w:rPr>
          <w:rFonts w:cstheme="minorHAnsi"/>
          <w:b/>
          <w:bCs/>
          <w:sz w:val="28"/>
          <w:szCs w:val="28"/>
        </w:rPr>
        <w:t>Resumo</w:t>
      </w:r>
    </w:p>
    <w:p w14:paraId="467DBE17" w14:textId="3E63EB39" w:rsidR="00450275" w:rsidRPr="00D26590" w:rsidRDefault="00D26590" w:rsidP="00450275">
      <w:pPr>
        <w:pBdr>
          <w:bottom w:val="single" w:sz="4" w:space="1" w:color="auto"/>
        </w:pBdr>
        <w:spacing w:after="0" w:line="360" w:lineRule="auto"/>
        <w:jc w:val="both"/>
        <w:rPr>
          <w:rFonts w:ascii="Times New Roman" w:hAnsi="Times New Roman" w:cs="Times New Roman"/>
          <w:bCs/>
          <w:iCs/>
          <w:sz w:val="24"/>
          <w:szCs w:val="24"/>
        </w:rPr>
      </w:pPr>
      <w:r w:rsidRPr="00D26590">
        <w:rPr>
          <w:rFonts w:ascii="Times New Roman" w:hAnsi="Times New Roman" w:cs="Times New Roman"/>
          <w:bCs/>
          <w:iCs/>
          <w:sz w:val="24"/>
          <w:szCs w:val="24"/>
          <w:lang w:val="pt-PT"/>
        </w:rPr>
        <w:t>A liderança pedagógica é definida como a capacidade de assumir o compromisso, a responsabilidade e a organização necessários para atingir os objetivos de aprendizagem dos alunos. Isto implica ter em conta as realidades e experiências presentes nos diversos contextos para envolver toda a comunidade escolar com o objetivo de proporcionar qualidade educativa. Portanto, esta pesquisa tem como objetivo explorar e compilar informações publicadas em artigos e teses para descrever a relação entre as variáveis ​​de liderança pedagógica e qualidade educacional. A abordagem da pesquisa foi quantitativa, com desenho transversal não experimental e correlacional causal. Para coletar informações, utilizou-se a investigação de 10 documentários em um banco de dados. Concluindo, constatou-se a existência de relação entre ambas as variáveis, corroborada pelas conclusões dos artigos revisados, que em sua maioria concordam com uma relação significativa nas diferentes dimensões propostas.</w:t>
      </w:r>
    </w:p>
    <w:p w14:paraId="680EA23A" w14:textId="1F385799" w:rsidR="00ED69B3" w:rsidRDefault="00A41795" w:rsidP="00450275">
      <w:pPr>
        <w:pBdr>
          <w:bottom w:val="single" w:sz="4" w:space="1" w:color="auto"/>
        </w:pBdr>
        <w:spacing w:after="0" w:line="360" w:lineRule="auto"/>
        <w:jc w:val="both"/>
        <w:rPr>
          <w:rFonts w:ascii="Times New Roman" w:hAnsi="Times New Roman" w:cs="Times New Roman"/>
          <w:bCs/>
          <w:iCs/>
          <w:sz w:val="24"/>
          <w:szCs w:val="24"/>
        </w:rPr>
      </w:pPr>
      <w:proofErr w:type="spellStart"/>
      <w:r w:rsidRPr="00450275">
        <w:rPr>
          <w:rFonts w:cstheme="minorHAnsi"/>
          <w:b/>
          <w:bCs/>
          <w:sz w:val="28"/>
          <w:szCs w:val="28"/>
        </w:rPr>
        <w:t>Palavras</w:t>
      </w:r>
      <w:proofErr w:type="spellEnd"/>
      <w:r w:rsidRPr="00450275">
        <w:rPr>
          <w:rFonts w:cstheme="minorHAnsi"/>
          <w:b/>
          <w:bCs/>
          <w:sz w:val="28"/>
          <w:szCs w:val="28"/>
        </w:rPr>
        <w:t>-chave:</w:t>
      </w:r>
      <w:r w:rsidRPr="00A41795">
        <w:rPr>
          <w:rFonts w:ascii="Times New Roman" w:hAnsi="Times New Roman" w:cs="Times New Roman"/>
          <w:bCs/>
          <w:iCs/>
          <w:sz w:val="24"/>
          <w:szCs w:val="24"/>
        </w:rPr>
        <w:t xml:space="preserve"> </w:t>
      </w:r>
      <w:proofErr w:type="spellStart"/>
      <w:r w:rsidRPr="00A41795">
        <w:rPr>
          <w:rFonts w:ascii="Times New Roman" w:hAnsi="Times New Roman" w:cs="Times New Roman"/>
          <w:bCs/>
          <w:iCs/>
          <w:sz w:val="24"/>
          <w:szCs w:val="24"/>
        </w:rPr>
        <w:t>liderança</w:t>
      </w:r>
      <w:proofErr w:type="spellEnd"/>
      <w:r w:rsidRPr="00A41795">
        <w:rPr>
          <w:rFonts w:ascii="Times New Roman" w:hAnsi="Times New Roman" w:cs="Times New Roman"/>
          <w:bCs/>
          <w:iCs/>
          <w:sz w:val="24"/>
          <w:szCs w:val="24"/>
        </w:rPr>
        <w:t xml:space="preserve">, </w:t>
      </w:r>
      <w:proofErr w:type="spellStart"/>
      <w:r w:rsidRPr="00A41795">
        <w:rPr>
          <w:rFonts w:ascii="Times New Roman" w:hAnsi="Times New Roman" w:cs="Times New Roman"/>
          <w:bCs/>
          <w:iCs/>
          <w:sz w:val="24"/>
          <w:szCs w:val="24"/>
        </w:rPr>
        <w:t>pedagogia</w:t>
      </w:r>
      <w:proofErr w:type="spellEnd"/>
      <w:r w:rsidRPr="00A41795">
        <w:rPr>
          <w:rFonts w:ascii="Times New Roman" w:hAnsi="Times New Roman" w:cs="Times New Roman"/>
          <w:bCs/>
          <w:iCs/>
          <w:sz w:val="24"/>
          <w:szCs w:val="24"/>
        </w:rPr>
        <w:t xml:space="preserve">, </w:t>
      </w:r>
      <w:proofErr w:type="spellStart"/>
      <w:r w:rsidRPr="00A41795">
        <w:rPr>
          <w:rFonts w:ascii="Times New Roman" w:hAnsi="Times New Roman" w:cs="Times New Roman"/>
          <w:bCs/>
          <w:iCs/>
          <w:sz w:val="24"/>
          <w:szCs w:val="24"/>
        </w:rPr>
        <w:t>qualidade</w:t>
      </w:r>
      <w:proofErr w:type="spellEnd"/>
      <w:r w:rsidRPr="00A41795">
        <w:rPr>
          <w:rFonts w:ascii="Times New Roman" w:hAnsi="Times New Roman" w:cs="Times New Roman"/>
          <w:bCs/>
          <w:iCs/>
          <w:sz w:val="24"/>
          <w:szCs w:val="24"/>
        </w:rPr>
        <w:t xml:space="preserve">, educacional, </w:t>
      </w:r>
      <w:proofErr w:type="spellStart"/>
      <w:r w:rsidRPr="00A41795">
        <w:rPr>
          <w:rFonts w:ascii="Times New Roman" w:hAnsi="Times New Roman" w:cs="Times New Roman"/>
          <w:bCs/>
          <w:iCs/>
          <w:sz w:val="24"/>
          <w:szCs w:val="24"/>
        </w:rPr>
        <w:t>relacionamento</w:t>
      </w:r>
      <w:proofErr w:type="spellEnd"/>
      <w:r w:rsidRPr="00A41795">
        <w:rPr>
          <w:rFonts w:ascii="Times New Roman" w:hAnsi="Times New Roman" w:cs="Times New Roman"/>
          <w:bCs/>
          <w:iCs/>
          <w:sz w:val="24"/>
          <w:szCs w:val="24"/>
        </w:rPr>
        <w:t xml:space="preserve">, </w:t>
      </w:r>
      <w:proofErr w:type="spellStart"/>
      <w:r w:rsidRPr="00A41795">
        <w:rPr>
          <w:rFonts w:ascii="Times New Roman" w:hAnsi="Times New Roman" w:cs="Times New Roman"/>
          <w:bCs/>
          <w:iCs/>
          <w:sz w:val="24"/>
          <w:szCs w:val="24"/>
        </w:rPr>
        <w:t>dimensão</w:t>
      </w:r>
      <w:proofErr w:type="spellEnd"/>
      <w:r w:rsidR="00ED69B3">
        <w:rPr>
          <w:rFonts w:ascii="Times New Roman" w:hAnsi="Times New Roman" w:cs="Times New Roman"/>
          <w:bCs/>
          <w:iCs/>
          <w:sz w:val="24"/>
          <w:szCs w:val="24"/>
        </w:rPr>
        <w:t>.</w:t>
      </w:r>
    </w:p>
    <w:p w14:paraId="04D66597" w14:textId="218FE77A" w:rsidR="00450275" w:rsidRPr="004334EF" w:rsidRDefault="00450275" w:rsidP="00450275">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Agosto 2024</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Enero 2024</w:t>
      </w:r>
    </w:p>
    <w:p w14:paraId="300417C4" w14:textId="77777777" w:rsidR="00450275" w:rsidRPr="00787504" w:rsidRDefault="00000000" w:rsidP="00450275">
      <w:pPr>
        <w:spacing w:after="0" w:line="360" w:lineRule="auto"/>
        <w:jc w:val="both"/>
        <w:rPr>
          <w:rFonts w:ascii="Times New Roman" w:hAnsi="Times New Roman" w:cs="Times New Roman"/>
          <w:sz w:val="24"/>
          <w:szCs w:val="24"/>
          <w:lang w:val="en-US"/>
        </w:rPr>
      </w:pPr>
      <w:r>
        <w:rPr>
          <w:noProof/>
        </w:rPr>
        <w:pict w14:anchorId="3E8EBC30">
          <v:rect id="_x0000_i1025" style="width:441.9pt;height:.05pt" o:hralign="center" o:hrstd="t" o:hr="t" fillcolor="#a0a0a0" stroked="f"/>
        </w:pict>
      </w:r>
    </w:p>
    <w:p w14:paraId="79EE54BD" w14:textId="2531C0A9" w:rsidR="00450275" w:rsidRDefault="00450275" w:rsidP="00B66128">
      <w:pPr>
        <w:spacing w:after="0" w:line="360" w:lineRule="auto"/>
        <w:jc w:val="both"/>
        <w:rPr>
          <w:rFonts w:ascii="Times New Roman" w:hAnsi="Times New Roman" w:cs="Times New Roman"/>
          <w:bCs/>
          <w:iCs/>
          <w:sz w:val="24"/>
          <w:szCs w:val="24"/>
        </w:rPr>
      </w:pPr>
    </w:p>
    <w:p w14:paraId="064FA2D1" w14:textId="7833ADF6" w:rsidR="00B66128" w:rsidRDefault="00B66128" w:rsidP="00B66128">
      <w:pPr>
        <w:spacing w:after="0" w:line="360" w:lineRule="auto"/>
        <w:jc w:val="both"/>
        <w:rPr>
          <w:rFonts w:ascii="Times New Roman" w:hAnsi="Times New Roman" w:cs="Times New Roman"/>
          <w:bCs/>
          <w:iCs/>
          <w:sz w:val="24"/>
          <w:szCs w:val="24"/>
        </w:rPr>
      </w:pPr>
    </w:p>
    <w:p w14:paraId="71A5BA77" w14:textId="7DEF4A0F" w:rsidR="00B66128" w:rsidRDefault="00B66128" w:rsidP="00B66128">
      <w:pPr>
        <w:spacing w:after="0" w:line="360" w:lineRule="auto"/>
        <w:jc w:val="both"/>
        <w:rPr>
          <w:rFonts w:ascii="Times New Roman" w:hAnsi="Times New Roman" w:cs="Times New Roman"/>
          <w:bCs/>
          <w:iCs/>
          <w:sz w:val="24"/>
          <w:szCs w:val="24"/>
        </w:rPr>
      </w:pPr>
    </w:p>
    <w:p w14:paraId="45C559A4" w14:textId="1FBC8B4A" w:rsidR="00751A72" w:rsidRPr="002B7124" w:rsidRDefault="00751A72" w:rsidP="00450275">
      <w:pPr>
        <w:pStyle w:val="Ttulo1"/>
        <w:spacing w:before="0"/>
        <w:rPr>
          <w:b w:val="0"/>
          <w:color w:val="auto"/>
        </w:rPr>
      </w:pPr>
      <w:r w:rsidRPr="002B7124">
        <w:rPr>
          <w:color w:val="auto"/>
        </w:rPr>
        <w:lastRenderedPageBreak/>
        <w:t>Introducción</w:t>
      </w:r>
    </w:p>
    <w:p w14:paraId="7E749D6D" w14:textId="2B1B017F" w:rsidR="003B7E28" w:rsidRDefault="003B7E28" w:rsidP="00450275">
      <w:pPr>
        <w:spacing w:after="0" w:line="360" w:lineRule="auto"/>
        <w:ind w:firstLine="708"/>
        <w:jc w:val="both"/>
        <w:rPr>
          <w:rFonts w:ascii="Times New Roman" w:hAnsi="Times New Roman" w:cs="Times New Roman"/>
          <w:sz w:val="24"/>
          <w:szCs w:val="24"/>
        </w:rPr>
      </w:pPr>
      <w:r w:rsidRPr="00BD04D4">
        <w:rPr>
          <w:rFonts w:ascii="Times New Roman" w:hAnsi="Times New Roman" w:cs="Times New Roman"/>
          <w:sz w:val="24"/>
          <w:szCs w:val="24"/>
        </w:rPr>
        <w:t xml:space="preserve">La población </w:t>
      </w:r>
      <w:r>
        <w:rPr>
          <w:rFonts w:ascii="Times New Roman" w:hAnsi="Times New Roman" w:cs="Times New Roman"/>
          <w:sz w:val="24"/>
          <w:szCs w:val="24"/>
        </w:rPr>
        <w:t xml:space="preserve">en general </w:t>
      </w:r>
      <w:r w:rsidRPr="00BD04D4">
        <w:rPr>
          <w:rFonts w:ascii="Times New Roman" w:hAnsi="Times New Roman" w:cs="Times New Roman"/>
          <w:sz w:val="24"/>
          <w:szCs w:val="24"/>
        </w:rPr>
        <w:t xml:space="preserve">demanda un cambio en el enfoque educativo, </w:t>
      </w:r>
      <w:r>
        <w:rPr>
          <w:rFonts w:ascii="Times New Roman" w:hAnsi="Times New Roman" w:cs="Times New Roman"/>
          <w:sz w:val="24"/>
          <w:szCs w:val="24"/>
        </w:rPr>
        <w:t xml:space="preserve">lo cual debe </w:t>
      </w:r>
      <w:r w:rsidRPr="00BD04D4">
        <w:rPr>
          <w:rFonts w:ascii="Times New Roman" w:hAnsi="Times New Roman" w:cs="Times New Roman"/>
          <w:sz w:val="24"/>
          <w:szCs w:val="24"/>
        </w:rPr>
        <w:t>tener en cuenta las diversas realidades y experiencias presentes en los distintos contextos de docentes y estudiantes. Lamentablemente, según el informe del Banco Mundial de 2019</w:t>
      </w:r>
      <w:r>
        <w:rPr>
          <w:rFonts w:ascii="Times New Roman" w:hAnsi="Times New Roman" w:cs="Times New Roman"/>
          <w:sz w:val="24"/>
          <w:szCs w:val="24"/>
        </w:rPr>
        <w:t xml:space="preserve"> (</w:t>
      </w:r>
      <w:r w:rsidRPr="00BD04D4">
        <w:rPr>
          <w:rFonts w:ascii="Times New Roman" w:hAnsi="Times New Roman" w:cs="Times New Roman"/>
          <w:sz w:val="24"/>
          <w:szCs w:val="24"/>
        </w:rPr>
        <w:t>citado por Rafael</w:t>
      </w:r>
      <w:r w:rsidR="00F408B7">
        <w:rPr>
          <w:rFonts w:ascii="Times New Roman" w:hAnsi="Times New Roman" w:cs="Times New Roman"/>
          <w:sz w:val="24"/>
          <w:szCs w:val="24"/>
        </w:rPr>
        <w:t xml:space="preserve"> </w:t>
      </w:r>
      <w:r w:rsidR="00F408B7" w:rsidRPr="009C387A">
        <w:rPr>
          <w:rFonts w:ascii="Times New Roman" w:hAnsi="Times New Roman" w:cs="Times New Roman"/>
          <w:sz w:val="24"/>
          <w:szCs w:val="24"/>
          <w:lang w:val="es-MX"/>
        </w:rPr>
        <w:t>y Orbegoso</w:t>
      </w:r>
      <w:r w:rsidRPr="00BD04D4">
        <w:rPr>
          <w:rFonts w:ascii="Times New Roman" w:hAnsi="Times New Roman" w:cs="Times New Roman"/>
          <w:sz w:val="24"/>
          <w:szCs w:val="24"/>
        </w:rPr>
        <w:t>,</w:t>
      </w:r>
      <w:r>
        <w:rPr>
          <w:rFonts w:ascii="Times New Roman" w:hAnsi="Times New Roman" w:cs="Times New Roman"/>
          <w:sz w:val="24"/>
          <w:szCs w:val="24"/>
        </w:rPr>
        <w:t xml:space="preserve"> </w:t>
      </w:r>
      <w:r w:rsidRPr="00BD04D4">
        <w:rPr>
          <w:rFonts w:ascii="Times New Roman" w:hAnsi="Times New Roman" w:cs="Times New Roman"/>
          <w:sz w:val="24"/>
          <w:szCs w:val="24"/>
        </w:rPr>
        <w:t xml:space="preserve">2019), </w:t>
      </w:r>
      <w:r>
        <w:rPr>
          <w:rFonts w:ascii="Times New Roman" w:hAnsi="Times New Roman" w:cs="Times New Roman"/>
          <w:sz w:val="24"/>
          <w:szCs w:val="24"/>
        </w:rPr>
        <w:t xml:space="preserve">son múltiples los obstáculos que impiden </w:t>
      </w:r>
      <w:r w:rsidRPr="00BD04D4">
        <w:rPr>
          <w:rFonts w:ascii="Times New Roman" w:hAnsi="Times New Roman" w:cs="Times New Roman"/>
          <w:sz w:val="24"/>
          <w:szCs w:val="24"/>
        </w:rPr>
        <w:t xml:space="preserve">el logro de </w:t>
      </w:r>
      <w:r>
        <w:rPr>
          <w:rFonts w:ascii="Times New Roman" w:hAnsi="Times New Roman" w:cs="Times New Roman"/>
          <w:sz w:val="24"/>
          <w:szCs w:val="24"/>
        </w:rPr>
        <w:t>los</w:t>
      </w:r>
      <w:r w:rsidRPr="00BD04D4">
        <w:rPr>
          <w:rFonts w:ascii="Times New Roman" w:hAnsi="Times New Roman" w:cs="Times New Roman"/>
          <w:sz w:val="24"/>
          <w:szCs w:val="24"/>
        </w:rPr>
        <w:t xml:space="preserve"> objetivos institucionales</w:t>
      </w:r>
      <w:r>
        <w:rPr>
          <w:rFonts w:ascii="Times New Roman" w:hAnsi="Times New Roman" w:cs="Times New Roman"/>
          <w:sz w:val="24"/>
          <w:szCs w:val="24"/>
        </w:rPr>
        <w:t xml:space="preserve">, entre los cuales se destaca </w:t>
      </w:r>
      <w:r w:rsidRPr="00BD04D4">
        <w:rPr>
          <w:rFonts w:ascii="Times New Roman" w:hAnsi="Times New Roman" w:cs="Times New Roman"/>
          <w:sz w:val="24"/>
          <w:szCs w:val="24"/>
        </w:rPr>
        <w:t xml:space="preserve">la </w:t>
      </w:r>
      <w:r>
        <w:rPr>
          <w:rFonts w:ascii="Times New Roman" w:hAnsi="Times New Roman" w:cs="Times New Roman"/>
          <w:sz w:val="24"/>
          <w:szCs w:val="24"/>
        </w:rPr>
        <w:t xml:space="preserve">deficiente </w:t>
      </w:r>
      <w:r w:rsidRPr="00BD04D4">
        <w:rPr>
          <w:rFonts w:ascii="Times New Roman" w:hAnsi="Times New Roman" w:cs="Times New Roman"/>
          <w:sz w:val="24"/>
          <w:szCs w:val="24"/>
        </w:rPr>
        <w:t xml:space="preserve">formación profesional e integral de los educadores, </w:t>
      </w:r>
      <w:r>
        <w:rPr>
          <w:rFonts w:ascii="Times New Roman" w:hAnsi="Times New Roman" w:cs="Times New Roman"/>
          <w:sz w:val="24"/>
          <w:szCs w:val="24"/>
        </w:rPr>
        <w:t xml:space="preserve">lo cual impacta </w:t>
      </w:r>
      <w:r w:rsidRPr="00BD04D4">
        <w:rPr>
          <w:rFonts w:ascii="Times New Roman" w:hAnsi="Times New Roman" w:cs="Times New Roman"/>
          <w:sz w:val="24"/>
          <w:szCs w:val="24"/>
        </w:rPr>
        <w:t xml:space="preserve">en </w:t>
      </w:r>
      <w:r>
        <w:rPr>
          <w:rFonts w:ascii="Times New Roman" w:hAnsi="Times New Roman" w:cs="Times New Roman"/>
          <w:sz w:val="24"/>
          <w:szCs w:val="24"/>
        </w:rPr>
        <w:t>el</w:t>
      </w:r>
      <w:r w:rsidRPr="00BD04D4">
        <w:rPr>
          <w:rFonts w:ascii="Times New Roman" w:hAnsi="Times New Roman" w:cs="Times New Roman"/>
          <w:sz w:val="24"/>
          <w:szCs w:val="24"/>
        </w:rPr>
        <w:t xml:space="preserve"> </w:t>
      </w:r>
      <w:r>
        <w:rPr>
          <w:rFonts w:ascii="Times New Roman" w:hAnsi="Times New Roman" w:cs="Times New Roman"/>
          <w:sz w:val="24"/>
          <w:szCs w:val="24"/>
        </w:rPr>
        <w:t xml:space="preserve">bajo </w:t>
      </w:r>
      <w:r w:rsidRPr="00BD04D4">
        <w:rPr>
          <w:rFonts w:ascii="Times New Roman" w:hAnsi="Times New Roman" w:cs="Times New Roman"/>
          <w:sz w:val="24"/>
          <w:szCs w:val="24"/>
        </w:rPr>
        <w:t xml:space="preserve">rendimiento académico </w:t>
      </w:r>
      <w:r>
        <w:rPr>
          <w:rFonts w:ascii="Times New Roman" w:hAnsi="Times New Roman" w:cs="Times New Roman"/>
          <w:sz w:val="24"/>
          <w:szCs w:val="24"/>
        </w:rPr>
        <w:t>de los estudiantes</w:t>
      </w:r>
      <w:r w:rsidRPr="00BD04D4">
        <w:rPr>
          <w:rFonts w:ascii="Times New Roman" w:hAnsi="Times New Roman" w:cs="Times New Roman"/>
          <w:sz w:val="24"/>
          <w:szCs w:val="24"/>
        </w:rPr>
        <w:t>. Esto</w:t>
      </w:r>
      <w:r>
        <w:rPr>
          <w:rFonts w:ascii="Times New Roman" w:hAnsi="Times New Roman" w:cs="Times New Roman"/>
          <w:sz w:val="24"/>
          <w:szCs w:val="24"/>
        </w:rPr>
        <w:t>, evidentemente,</w:t>
      </w:r>
      <w:r w:rsidRPr="00BD04D4">
        <w:rPr>
          <w:rFonts w:ascii="Times New Roman" w:hAnsi="Times New Roman" w:cs="Times New Roman"/>
          <w:sz w:val="24"/>
          <w:szCs w:val="24"/>
        </w:rPr>
        <w:t xml:space="preserve"> </w:t>
      </w:r>
      <w:r>
        <w:rPr>
          <w:rFonts w:ascii="Times New Roman" w:hAnsi="Times New Roman" w:cs="Times New Roman"/>
          <w:sz w:val="24"/>
          <w:szCs w:val="24"/>
        </w:rPr>
        <w:t>dificulta</w:t>
      </w:r>
      <w:r w:rsidRPr="00BD04D4">
        <w:rPr>
          <w:rFonts w:ascii="Times New Roman" w:hAnsi="Times New Roman" w:cs="Times New Roman"/>
          <w:sz w:val="24"/>
          <w:szCs w:val="24"/>
        </w:rPr>
        <w:t xml:space="preserve"> la implementación de prácticas pedagógicas innovadoras</w:t>
      </w:r>
      <w:r>
        <w:rPr>
          <w:rFonts w:ascii="Times New Roman" w:hAnsi="Times New Roman" w:cs="Times New Roman"/>
          <w:sz w:val="24"/>
          <w:szCs w:val="24"/>
        </w:rPr>
        <w:t xml:space="preserve">, así como </w:t>
      </w:r>
      <w:r w:rsidRPr="00BD04D4">
        <w:rPr>
          <w:rFonts w:ascii="Times New Roman" w:hAnsi="Times New Roman" w:cs="Times New Roman"/>
          <w:sz w:val="24"/>
          <w:szCs w:val="24"/>
        </w:rPr>
        <w:t xml:space="preserve">el logro de los objetivos para proporcionar una educación de calidad. </w:t>
      </w:r>
    </w:p>
    <w:p w14:paraId="5AC85F23" w14:textId="77777777" w:rsidR="003B7E28" w:rsidRDefault="003B7E28" w:rsidP="00450275">
      <w:pPr>
        <w:spacing w:after="0" w:line="360" w:lineRule="auto"/>
        <w:ind w:firstLine="708"/>
        <w:jc w:val="both"/>
        <w:rPr>
          <w:rFonts w:ascii="Times New Roman" w:hAnsi="Times New Roman" w:cs="Times New Roman"/>
          <w:sz w:val="24"/>
          <w:szCs w:val="24"/>
        </w:rPr>
      </w:pPr>
      <w:r w:rsidRPr="00BD04D4">
        <w:rPr>
          <w:rFonts w:ascii="Times New Roman" w:hAnsi="Times New Roman" w:cs="Times New Roman"/>
          <w:sz w:val="24"/>
          <w:szCs w:val="24"/>
        </w:rPr>
        <w:t xml:space="preserve">En la actualidad, en países considerados </w:t>
      </w:r>
      <w:r>
        <w:rPr>
          <w:rFonts w:ascii="Times New Roman" w:hAnsi="Times New Roman" w:cs="Times New Roman"/>
          <w:sz w:val="24"/>
          <w:szCs w:val="24"/>
        </w:rPr>
        <w:t xml:space="preserve">como </w:t>
      </w:r>
      <w:r w:rsidRPr="00BD04D4">
        <w:rPr>
          <w:rFonts w:ascii="Times New Roman" w:hAnsi="Times New Roman" w:cs="Times New Roman"/>
          <w:sz w:val="24"/>
          <w:szCs w:val="24"/>
        </w:rPr>
        <w:t>potencias mundiales, se observa que el 80</w:t>
      </w:r>
      <w:r>
        <w:rPr>
          <w:rFonts w:ascii="Times New Roman" w:hAnsi="Times New Roman" w:cs="Times New Roman"/>
          <w:sz w:val="24"/>
          <w:szCs w:val="24"/>
        </w:rPr>
        <w:t xml:space="preserve"> %</w:t>
      </w:r>
      <w:r w:rsidRPr="00BD04D4">
        <w:rPr>
          <w:rFonts w:ascii="Times New Roman" w:hAnsi="Times New Roman" w:cs="Times New Roman"/>
          <w:sz w:val="24"/>
          <w:szCs w:val="24"/>
        </w:rPr>
        <w:t xml:space="preserve"> de los directivos realizan un seguimiento y asesoramiento continuo a los educadores con el fin de mejorar la práctica pedagógica. Además, según la Organización para la Cooperación y Desarrollo Económico (OCDE</w:t>
      </w:r>
      <w:r>
        <w:rPr>
          <w:rFonts w:ascii="Times New Roman" w:hAnsi="Times New Roman" w:cs="Times New Roman"/>
          <w:sz w:val="24"/>
          <w:szCs w:val="24"/>
        </w:rPr>
        <w:t>)</w:t>
      </w:r>
      <w:r w:rsidRPr="00BD04D4">
        <w:rPr>
          <w:rFonts w:ascii="Times New Roman" w:hAnsi="Times New Roman" w:cs="Times New Roman"/>
          <w:sz w:val="24"/>
          <w:szCs w:val="24"/>
        </w:rPr>
        <w:t xml:space="preserve"> </w:t>
      </w:r>
      <w:r>
        <w:rPr>
          <w:rFonts w:ascii="Times New Roman" w:hAnsi="Times New Roman" w:cs="Times New Roman"/>
          <w:sz w:val="24"/>
          <w:szCs w:val="24"/>
        </w:rPr>
        <w:t>(</w:t>
      </w:r>
      <w:r w:rsidRPr="00BD04D4">
        <w:rPr>
          <w:rFonts w:ascii="Times New Roman" w:hAnsi="Times New Roman" w:cs="Times New Roman"/>
          <w:sz w:val="24"/>
          <w:szCs w:val="24"/>
        </w:rPr>
        <w:t>2019), los sistemas educativos a nivel mundial están diseñados para que los directivos asuman roles de liderazgo en las instituciones educativas</w:t>
      </w:r>
      <w:r>
        <w:rPr>
          <w:rFonts w:ascii="Times New Roman" w:hAnsi="Times New Roman" w:cs="Times New Roman"/>
          <w:sz w:val="24"/>
          <w:szCs w:val="24"/>
        </w:rPr>
        <w:t>, ya que</w:t>
      </w:r>
      <w:r w:rsidRPr="00BD04D4">
        <w:rPr>
          <w:rFonts w:ascii="Times New Roman" w:hAnsi="Times New Roman" w:cs="Times New Roman"/>
          <w:sz w:val="24"/>
          <w:szCs w:val="24"/>
        </w:rPr>
        <w:t xml:space="preserve"> </w:t>
      </w:r>
      <w:r>
        <w:rPr>
          <w:rFonts w:ascii="Times New Roman" w:hAnsi="Times New Roman" w:cs="Times New Roman"/>
          <w:sz w:val="24"/>
          <w:szCs w:val="24"/>
        </w:rPr>
        <w:t>estos profesionales</w:t>
      </w:r>
      <w:r w:rsidRPr="00BD04D4">
        <w:rPr>
          <w:rFonts w:ascii="Times New Roman" w:hAnsi="Times New Roman" w:cs="Times New Roman"/>
          <w:sz w:val="24"/>
          <w:szCs w:val="24"/>
        </w:rPr>
        <w:t xml:space="preserve"> son fundamentales para motivar y garantizar el apoyo necesario para ofrecer una enseñanza de alta calidad</w:t>
      </w:r>
      <w:r>
        <w:rPr>
          <w:rFonts w:ascii="Times New Roman" w:hAnsi="Times New Roman" w:cs="Times New Roman"/>
          <w:sz w:val="24"/>
          <w:szCs w:val="24"/>
        </w:rPr>
        <w:t xml:space="preserve"> y mejorar </w:t>
      </w:r>
      <w:r w:rsidRPr="00BD04D4">
        <w:rPr>
          <w:rFonts w:ascii="Times New Roman" w:hAnsi="Times New Roman" w:cs="Times New Roman"/>
          <w:sz w:val="24"/>
          <w:szCs w:val="24"/>
        </w:rPr>
        <w:t>el desempeño de los educadores.</w:t>
      </w:r>
    </w:p>
    <w:p w14:paraId="53F69F99" w14:textId="0DC08DCE" w:rsidR="003B7E28" w:rsidRDefault="003B7E28" w:rsidP="0045027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Sumado</w:t>
      </w:r>
      <w:r w:rsidRPr="00BD04D4">
        <w:rPr>
          <w:rFonts w:ascii="Times New Roman" w:hAnsi="Times New Roman" w:cs="Times New Roman"/>
          <w:sz w:val="24"/>
          <w:szCs w:val="24"/>
        </w:rPr>
        <w:t xml:space="preserve"> a lo anterior, la </w:t>
      </w:r>
      <w:r w:rsidRPr="0051195D">
        <w:rPr>
          <w:rFonts w:ascii="Times New Roman" w:hAnsi="Times New Roman" w:cs="Times New Roman"/>
          <w:sz w:val="24"/>
          <w:szCs w:val="24"/>
        </w:rPr>
        <w:t>Organiza</w:t>
      </w:r>
      <w:r w:rsidR="007D2DC1">
        <w:rPr>
          <w:rFonts w:ascii="Times New Roman" w:hAnsi="Times New Roman" w:cs="Times New Roman"/>
          <w:sz w:val="24"/>
          <w:szCs w:val="24"/>
        </w:rPr>
        <w:t xml:space="preserve">ción de las Naciones Unidas </w:t>
      </w:r>
      <w:r w:rsidR="007D2DC1" w:rsidRPr="00783B08">
        <w:rPr>
          <w:rFonts w:ascii="Times New Roman" w:hAnsi="Times New Roman" w:cs="Times New Roman"/>
          <w:sz w:val="24"/>
          <w:szCs w:val="24"/>
          <w:lang w:val="es-MX"/>
        </w:rPr>
        <w:t>para la Educación, la Ci</w:t>
      </w:r>
      <w:r w:rsidR="007D2DC1">
        <w:rPr>
          <w:rFonts w:ascii="Times New Roman" w:hAnsi="Times New Roman" w:cs="Times New Roman"/>
          <w:sz w:val="24"/>
          <w:szCs w:val="24"/>
          <w:lang w:val="es-MX"/>
        </w:rPr>
        <w:t>encia y la Cultura</w:t>
      </w:r>
      <w:r w:rsidR="007D2DC1">
        <w:rPr>
          <w:rFonts w:ascii="Times New Roman" w:hAnsi="Times New Roman" w:cs="Times New Roman"/>
          <w:sz w:val="24"/>
          <w:szCs w:val="24"/>
        </w:rPr>
        <w:t xml:space="preserve"> (UNESCO</w:t>
      </w:r>
      <w:r w:rsidRPr="0051195D">
        <w:rPr>
          <w:rFonts w:ascii="Times New Roman" w:hAnsi="Times New Roman" w:cs="Times New Roman"/>
          <w:sz w:val="24"/>
          <w:szCs w:val="24"/>
        </w:rPr>
        <w:t>) (2020)</w:t>
      </w:r>
      <w:r w:rsidRPr="00BD04D4">
        <w:rPr>
          <w:rFonts w:ascii="Times New Roman" w:hAnsi="Times New Roman" w:cs="Times New Roman"/>
          <w:sz w:val="24"/>
          <w:szCs w:val="24"/>
        </w:rPr>
        <w:t xml:space="preserve"> destaca la importancia de implementar los objetivos de desarrollo sostenible (ODS) para alcanzar una calidad educativa adecuada</w:t>
      </w:r>
      <w:r>
        <w:rPr>
          <w:rFonts w:ascii="Times New Roman" w:hAnsi="Times New Roman" w:cs="Times New Roman"/>
          <w:sz w:val="24"/>
          <w:szCs w:val="24"/>
        </w:rPr>
        <w:t>, ya que e</w:t>
      </w:r>
      <w:r w:rsidRPr="00BD04D4">
        <w:rPr>
          <w:rFonts w:ascii="Times New Roman" w:hAnsi="Times New Roman" w:cs="Times New Roman"/>
          <w:sz w:val="24"/>
          <w:szCs w:val="24"/>
        </w:rPr>
        <w:t>xiste una relación intrínseca entre estos objetivos y el logro de una educación de calidad</w:t>
      </w:r>
      <w:r>
        <w:rPr>
          <w:rFonts w:ascii="Times New Roman" w:hAnsi="Times New Roman" w:cs="Times New Roman"/>
          <w:sz w:val="24"/>
          <w:szCs w:val="24"/>
        </w:rPr>
        <w:t xml:space="preserve"> que permita</w:t>
      </w:r>
      <w:r w:rsidRPr="00BD04D4">
        <w:rPr>
          <w:rFonts w:ascii="Times New Roman" w:hAnsi="Times New Roman" w:cs="Times New Roman"/>
          <w:sz w:val="24"/>
          <w:szCs w:val="24"/>
        </w:rPr>
        <w:t xml:space="preserve"> superar barreras como la escasez y </w:t>
      </w:r>
      <w:r>
        <w:rPr>
          <w:rFonts w:ascii="Times New Roman" w:hAnsi="Times New Roman" w:cs="Times New Roman"/>
          <w:sz w:val="24"/>
          <w:szCs w:val="24"/>
        </w:rPr>
        <w:t>fomente</w:t>
      </w:r>
      <w:r w:rsidRPr="00BD04D4">
        <w:rPr>
          <w:rFonts w:ascii="Times New Roman" w:hAnsi="Times New Roman" w:cs="Times New Roman"/>
          <w:sz w:val="24"/>
          <w:szCs w:val="24"/>
        </w:rPr>
        <w:t xml:space="preserve"> una cultura de paz. Esto demuestra que la calidad educativa está directamente relacionada con procesos eficientes de administración en las instituciones educativas, mediante indicadores y estándares que involucren y comprometan a la comunidad en los procesos educativos y pedagógicos.</w:t>
      </w:r>
    </w:p>
    <w:p w14:paraId="7304472B" w14:textId="77777777" w:rsidR="00B125C9" w:rsidRPr="00334E4A" w:rsidRDefault="00B125C9" w:rsidP="00450275">
      <w:pPr>
        <w:autoSpaceDE w:val="0"/>
        <w:autoSpaceDN w:val="0"/>
        <w:adjustRightInd w:val="0"/>
        <w:spacing w:after="0" w:line="360" w:lineRule="auto"/>
        <w:ind w:firstLine="709"/>
        <w:jc w:val="both"/>
        <w:rPr>
          <w:rFonts w:ascii="Times New Roman" w:eastAsia="Arial" w:hAnsi="Times New Roman" w:cs="Times New Roman"/>
          <w:sz w:val="24"/>
          <w:szCs w:val="24"/>
          <w:lang w:eastAsia="es-PE"/>
        </w:rPr>
      </w:pPr>
    </w:p>
    <w:p w14:paraId="00F981BA" w14:textId="4A3C51E2" w:rsidR="00AF2112" w:rsidRPr="00AF2112" w:rsidRDefault="00AF2112" w:rsidP="00450275">
      <w:pPr>
        <w:autoSpaceDE w:val="0"/>
        <w:autoSpaceDN w:val="0"/>
        <w:adjustRightInd w:val="0"/>
        <w:spacing w:after="0" w:line="360" w:lineRule="auto"/>
        <w:ind w:firstLine="284"/>
        <w:jc w:val="center"/>
        <w:rPr>
          <w:rFonts w:ascii="Times New Roman" w:eastAsia="Arial" w:hAnsi="Times New Roman" w:cs="Times New Roman"/>
          <w:b/>
          <w:sz w:val="28"/>
          <w:szCs w:val="24"/>
          <w:lang w:val="es-ES" w:eastAsia="es-PE"/>
        </w:rPr>
      </w:pPr>
      <w:r w:rsidRPr="00AF2112">
        <w:rPr>
          <w:rFonts w:ascii="Times New Roman" w:eastAsia="Arial" w:hAnsi="Times New Roman" w:cs="Times New Roman"/>
          <w:b/>
          <w:sz w:val="28"/>
          <w:szCs w:val="24"/>
          <w:lang w:val="es-ES" w:eastAsia="es-PE"/>
        </w:rPr>
        <w:t>Contexto</w:t>
      </w:r>
    </w:p>
    <w:p w14:paraId="43AD257F" w14:textId="77777777" w:rsidR="008250CC" w:rsidRDefault="008250CC" w:rsidP="00450275">
      <w:pPr>
        <w:spacing w:after="0" w:line="360" w:lineRule="auto"/>
        <w:ind w:firstLine="708"/>
        <w:jc w:val="both"/>
        <w:rPr>
          <w:rFonts w:ascii="Times New Roman" w:hAnsi="Times New Roman" w:cs="Times New Roman"/>
          <w:sz w:val="24"/>
          <w:szCs w:val="24"/>
        </w:rPr>
      </w:pPr>
      <w:r w:rsidRPr="00BD04D4">
        <w:rPr>
          <w:rFonts w:ascii="Times New Roman" w:hAnsi="Times New Roman" w:cs="Times New Roman"/>
          <w:sz w:val="24"/>
          <w:szCs w:val="24"/>
        </w:rPr>
        <w:t>A lo largo del tiempo, la educación ha experimentado modificaciones significativas</w:t>
      </w:r>
      <w:r>
        <w:rPr>
          <w:rFonts w:ascii="Times New Roman" w:hAnsi="Times New Roman" w:cs="Times New Roman"/>
          <w:sz w:val="24"/>
          <w:szCs w:val="24"/>
        </w:rPr>
        <w:t xml:space="preserve"> </w:t>
      </w:r>
      <w:r w:rsidRPr="00BD04D4">
        <w:rPr>
          <w:rFonts w:ascii="Times New Roman" w:hAnsi="Times New Roman" w:cs="Times New Roman"/>
          <w:sz w:val="24"/>
          <w:szCs w:val="24"/>
        </w:rPr>
        <w:t xml:space="preserve">en diversos ámbitos. Uno de estos cambios notables es el desarrollo progresivo del liderazgo pedagógico, que se lleva a cabo de manera gradual. Esto ha </w:t>
      </w:r>
      <w:r>
        <w:rPr>
          <w:rFonts w:ascii="Times New Roman" w:hAnsi="Times New Roman" w:cs="Times New Roman"/>
          <w:sz w:val="24"/>
          <w:szCs w:val="24"/>
        </w:rPr>
        <w:t>servido para</w:t>
      </w:r>
      <w:r w:rsidRPr="00BD04D4">
        <w:rPr>
          <w:rFonts w:ascii="Times New Roman" w:hAnsi="Times New Roman" w:cs="Times New Roman"/>
          <w:sz w:val="24"/>
          <w:szCs w:val="24"/>
        </w:rPr>
        <w:t xml:space="preserve"> que los directivos adopten diversas estrategias con el objetivo de fomentar la innovación y la transformación en los procesos de enseñanza-aprendizaje</w:t>
      </w:r>
      <w:r>
        <w:rPr>
          <w:rFonts w:ascii="Times New Roman" w:hAnsi="Times New Roman" w:cs="Times New Roman"/>
          <w:sz w:val="24"/>
          <w:szCs w:val="24"/>
        </w:rPr>
        <w:t xml:space="preserve">, ya que </w:t>
      </w:r>
      <w:r w:rsidRPr="00BD04D4">
        <w:rPr>
          <w:rFonts w:ascii="Times New Roman" w:hAnsi="Times New Roman" w:cs="Times New Roman"/>
          <w:sz w:val="24"/>
          <w:szCs w:val="24"/>
        </w:rPr>
        <w:t xml:space="preserve">en la prueba ECE de 2019, específicamente en la comprensión lectora, </w:t>
      </w:r>
      <w:r>
        <w:rPr>
          <w:rFonts w:ascii="Times New Roman" w:hAnsi="Times New Roman" w:cs="Times New Roman"/>
          <w:sz w:val="24"/>
          <w:szCs w:val="24"/>
        </w:rPr>
        <w:t xml:space="preserve">apenas se alcanzó </w:t>
      </w:r>
      <w:r w:rsidRPr="00BD04D4">
        <w:rPr>
          <w:rFonts w:ascii="Times New Roman" w:hAnsi="Times New Roman" w:cs="Times New Roman"/>
          <w:sz w:val="24"/>
          <w:szCs w:val="24"/>
        </w:rPr>
        <w:t>el 37.6</w:t>
      </w:r>
      <w:r>
        <w:rPr>
          <w:rFonts w:ascii="Times New Roman" w:hAnsi="Times New Roman" w:cs="Times New Roman"/>
          <w:sz w:val="24"/>
          <w:szCs w:val="24"/>
        </w:rPr>
        <w:t xml:space="preserve"> %</w:t>
      </w:r>
      <w:r w:rsidRPr="00BD04D4">
        <w:rPr>
          <w:rFonts w:ascii="Times New Roman" w:hAnsi="Times New Roman" w:cs="Times New Roman"/>
          <w:sz w:val="24"/>
          <w:szCs w:val="24"/>
        </w:rPr>
        <w:t xml:space="preserve"> </w:t>
      </w:r>
      <w:r>
        <w:rPr>
          <w:rFonts w:ascii="Times New Roman" w:hAnsi="Times New Roman" w:cs="Times New Roman"/>
          <w:sz w:val="24"/>
          <w:szCs w:val="24"/>
        </w:rPr>
        <w:t>en el</w:t>
      </w:r>
      <w:r w:rsidRPr="00BD04D4">
        <w:rPr>
          <w:rFonts w:ascii="Times New Roman" w:hAnsi="Times New Roman" w:cs="Times New Roman"/>
          <w:sz w:val="24"/>
          <w:szCs w:val="24"/>
        </w:rPr>
        <w:t xml:space="preserve"> nivel satisfactorio, y en matemáticas solo se logró </w:t>
      </w:r>
      <w:r>
        <w:rPr>
          <w:rFonts w:ascii="Times New Roman" w:hAnsi="Times New Roman" w:cs="Times New Roman"/>
          <w:sz w:val="24"/>
          <w:szCs w:val="24"/>
        </w:rPr>
        <w:t>el</w:t>
      </w:r>
      <w:r w:rsidRPr="00BD04D4">
        <w:rPr>
          <w:rFonts w:ascii="Times New Roman" w:hAnsi="Times New Roman" w:cs="Times New Roman"/>
          <w:sz w:val="24"/>
          <w:szCs w:val="24"/>
        </w:rPr>
        <w:t xml:space="preserve"> 17</w:t>
      </w:r>
      <w:r>
        <w:rPr>
          <w:rFonts w:ascii="Times New Roman" w:hAnsi="Times New Roman" w:cs="Times New Roman"/>
          <w:sz w:val="24"/>
          <w:szCs w:val="24"/>
        </w:rPr>
        <w:t xml:space="preserve"> %</w:t>
      </w:r>
      <w:r w:rsidRPr="00BD04D4">
        <w:rPr>
          <w:rFonts w:ascii="Times New Roman" w:hAnsi="Times New Roman" w:cs="Times New Roman"/>
          <w:sz w:val="24"/>
          <w:szCs w:val="24"/>
        </w:rPr>
        <w:t>.</w:t>
      </w:r>
    </w:p>
    <w:p w14:paraId="64844064" w14:textId="77777777" w:rsidR="008250CC" w:rsidRDefault="008250CC" w:rsidP="00450275">
      <w:pPr>
        <w:spacing w:after="0" w:line="360" w:lineRule="auto"/>
        <w:ind w:firstLine="708"/>
        <w:jc w:val="both"/>
        <w:rPr>
          <w:rFonts w:ascii="Times New Roman" w:hAnsi="Times New Roman" w:cs="Times New Roman"/>
          <w:sz w:val="24"/>
          <w:szCs w:val="24"/>
        </w:rPr>
      </w:pPr>
      <w:r w:rsidRPr="00BD04D4">
        <w:rPr>
          <w:rFonts w:ascii="Times New Roman" w:hAnsi="Times New Roman" w:cs="Times New Roman"/>
          <w:sz w:val="24"/>
          <w:szCs w:val="24"/>
        </w:rPr>
        <w:lastRenderedPageBreak/>
        <w:t xml:space="preserve">Estas </w:t>
      </w:r>
      <w:r>
        <w:rPr>
          <w:rFonts w:ascii="Times New Roman" w:hAnsi="Times New Roman" w:cs="Times New Roman"/>
          <w:sz w:val="24"/>
          <w:szCs w:val="24"/>
        </w:rPr>
        <w:t>realidades</w:t>
      </w:r>
      <w:r w:rsidRPr="00BD04D4">
        <w:rPr>
          <w:rFonts w:ascii="Times New Roman" w:hAnsi="Times New Roman" w:cs="Times New Roman"/>
          <w:sz w:val="24"/>
          <w:szCs w:val="24"/>
        </w:rPr>
        <w:t xml:space="preserve"> también se relacionan con aspectos del entorno, como la falta de infraestructura adecuada, mobiliario en mal estado, materiales educativos desactualizados, equipos tecnológicos deteriorados, escasez de recursos didácticos, limitaciones en la formación laboral de los profesores en su vocación, falta de estrategias para abordar las necesidades de los estudiantes, rutinas pedagógicas repetitivas en el aula y la carencia de liderazgo pedagógico por parte de las autoridades de los colegios, </w:t>
      </w:r>
      <w:r>
        <w:rPr>
          <w:rFonts w:ascii="Times New Roman" w:hAnsi="Times New Roman" w:cs="Times New Roman"/>
          <w:sz w:val="24"/>
          <w:szCs w:val="24"/>
        </w:rPr>
        <w:t>etc.,</w:t>
      </w:r>
      <w:r w:rsidRPr="00BD04D4">
        <w:rPr>
          <w:rFonts w:ascii="Times New Roman" w:hAnsi="Times New Roman" w:cs="Times New Roman"/>
          <w:sz w:val="24"/>
          <w:szCs w:val="24"/>
        </w:rPr>
        <w:t xml:space="preserve"> aspectos </w:t>
      </w:r>
      <w:r>
        <w:rPr>
          <w:rFonts w:ascii="Times New Roman" w:hAnsi="Times New Roman" w:cs="Times New Roman"/>
          <w:sz w:val="24"/>
          <w:szCs w:val="24"/>
        </w:rPr>
        <w:t>que</w:t>
      </w:r>
      <w:r w:rsidRPr="00BD04D4">
        <w:rPr>
          <w:rFonts w:ascii="Times New Roman" w:hAnsi="Times New Roman" w:cs="Times New Roman"/>
          <w:sz w:val="24"/>
          <w:szCs w:val="24"/>
        </w:rPr>
        <w:t xml:space="preserve"> contribuyen a la incapacidad de proporcionar una educación de calidad.</w:t>
      </w:r>
    </w:p>
    <w:p w14:paraId="40A73291" w14:textId="77777777" w:rsidR="008250CC" w:rsidRDefault="008250CC" w:rsidP="0045027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contexto, y e</w:t>
      </w:r>
      <w:r w:rsidRPr="00BD04D4">
        <w:rPr>
          <w:rFonts w:ascii="Times New Roman" w:hAnsi="Times New Roman" w:cs="Times New Roman"/>
          <w:sz w:val="24"/>
          <w:szCs w:val="24"/>
        </w:rPr>
        <w:t xml:space="preserve">n relación con los documentos proporcionados por el Ministerio de Educación (MINEDU, 2018), que delinean los procesos educativos que los docentes deben llevar a cabo para ofrecer una educación de calidad, se destaca la importancia de considerar a los directivos como líderes pedagógicos. </w:t>
      </w:r>
      <w:r>
        <w:rPr>
          <w:rFonts w:ascii="Times New Roman" w:hAnsi="Times New Roman" w:cs="Times New Roman"/>
          <w:sz w:val="24"/>
          <w:szCs w:val="24"/>
        </w:rPr>
        <w:t>De ellos s</w:t>
      </w:r>
      <w:r w:rsidRPr="00BD04D4">
        <w:rPr>
          <w:rFonts w:ascii="Times New Roman" w:hAnsi="Times New Roman" w:cs="Times New Roman"/>
          <w:sz w:val="24"/>
          <w:szCs w:val="24"/>
        </w:rPr>
        <w:t>e espera que asuman su papel en la gestión</w:t>
      </w:r>
      <w:r>
        <w:rPr>
          <w:rFonts w:ascii="Times New Roman" w:hAnsi="Times New Roman" w:cs="Times New Roman"/>
          <w:sz w:val="24"/>
          <w:szCs w:val="24"/>
        </w:rPr>
        <w:t xml:space="preserve"> para contribuir </w:t>
      </w:r>
      <w:r w:rsidRPr="00BD04D4">
        <w:rPr>
          <w:rFonts w:ascii="Times New Roman" w:hAnsi="Times New Roman" w:cs="Times New Roman"/>
          <w:sz w:val="24"/>
          <w:szCs w:val="24"/>
        </w:rPr>
        <w:t xml:space="preserve">al desarrollo, la enseñanza y la calidad educativa. </w:t>
      </w:r>
    </w:p>
    <w:p w14:paraId="694BB047" w14:textId="77777777" w:rsidR="008250CC" w:rsidRDefault="008250CC" w:rsidP="0045027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torno a este tema, e</w:t>
      </w:r>
      <w:r w:rsidRPr="00BD04D4">
        <w:rPr>
          <w:rFonts w:ascii="Times New Roman" w:hAnsi="Times New Roman" w:cs="Times New Roman"/>
          <w:sz w:val="24"/>
          <w:szCs w:val="24"/>
        </w:rPr>
        <w:t xml:space="preserve">l análisis de los indicadores sobre las escalas de liderazgo pedagógico reveló resultados para dos tipos de perfiles. </w:t>
      </w:r>
      <w:r>
        <w:rPr>
          <w:rFonts w:ascii="Times New Roman" w:hAnsi="Times New Roman" w:cs="Times New Roman"/>
          <w:sz w:val="24"/>
          <w:szCs w:val="24"/>
        </w:rPr>
        <w:t>Por un lado, s</w:t>
      </w:r>
      <w:r w:rsidRPr="00BD04D4">
        <w:rPr>
          <w:rFonts w:ascii="Times New Roman" w:hAnsi="Times New Roman" w:cs="Times New Roman"/>
          <w:sz w:val="24"/>
          <w:szCs w:val="24"/>
        </w:rPr>
        <w:t>e observó que el 43.1</w:t>
      </w:r>
      <w:r>
        <w:rPr>
          <w:rFonts w:ascii="Times New Roman" w:hAnsi="Times New Roman" w:cs="Times New Roman"/>
          <w:sz w:val="24"/>
          <w:szCs w:val="24"/>
        </w:rPr>
        <w:t> %</w:t>
      </w:r>
      <w:r w:rsidRPr="00BD04D4">
        <w:rPr>
          <w:rFonts w:ascii="Times New Roman" w:hAnsi="Times New Roman" w:cs="Times New Roman"/>
          <w:sz w:val="24"/>
          <w:szCs w:val="24"/>
        </w:rPr>
        <w:t xml:space="preserve"> de los directivos alcanzaron un nivel medio a alto, mientras que el 56.9</w:t>
      </w:r>
      <w:r>
        <w:rPr>
          <w:rFonts w:ascii="Times New Roman" w:hAnsi="Times New Roman" w:cs="Times New Roman"/>
          <w:sz w:val="24"/>
          <w:szCs w:val="24"/>
        </w:rPr>
        <w:t xml:space="preserve"> %</w:t>
      </w:r>
      <w:r w:rsidRPr="00BD04D4">
        <w:rPr>
          <w:rFonts w:ascii="Times New Roman" w:hAnsi="Times New Roman" w:cs="Times New Roman"/>
          <w:sz w:val="24"/>
          <w:szCs w:val="24"/>
        </w:rPr>
        <w:t xml:space="preserve"> del otro grupo logró un nivel bajo a medio. Además, se constató que el 59.7</w:t>
      </w:r>
      <w:r>
        <w:rPr>
          <w:rFonts w:ascii="Times New Roman" w:hAnsi="Times New Roman" w:cs="Times New Roman"/>
          <w:sz w:val="24"/>
          <w:szCs w:val="24"/>
        </w:rPr>
        <w:t xml:space="preserve"> %</w:t>
      </w:r>
      <w:r w:rsidRPr="00BD04D4">
        <w:rPr>
          <w:rFonts w:ascii="Times New Roman" w:hAnsi="Times New Roman" w:cs="Times New Roman"/>
          <w:sz w:val="24"/>
          <w:szCs w:val="24"/>
        </w:rPr>
        <w:t xml:space="preserve"> de los colegios estatales obtuvieron un perfil bajo a medio, en comparación con los no estatales, que lograron un perfil medio a alto con un 53.5</w:t>
      </w:r>
      <w:r>
        <w:rPr>
          <w:rFonts w:ascii="Times New Roman" w:hAnsi="Times New Roman" w:cs="Times New Roman"/>
          <w:sz w:val="24"/>
          <w:szCs w:val="24"/>
        </w:rPr>
        <w:t xml:space="preserve"> %</w:t>
      </w:r>
      <w:r w:rsidRPr="00BD04D4">
        <w:rPr>
          <w:rFonts w:ascii="Times New Roman" w:hAnsi="Times New Roman" w:cs="Times New Roman"/>
          <w:sz w:val="24"/>
          <w:szCs w:val="24"/>
        </w:rPr>
        <w:t>.</w:t>
      </w:r>
    </w:p>
    <w:p w14:paraId="17B67833" w14:textId="0B9F28AE" w:rsidR="008250CC" w:rsidRDefault="008250CC" w:rsidP="00450275">
      <w:pPr>
        <w:spacing w:after="0" w:line="360" w:lineRule="auto"/>
        <w:ind w:firstLine="708"/>
        <w:jc w:val="both"/>
        <w:rPr>
          <w:rFonts w:ascii="Times New Roman" w:hAnsi="Times New Roman" w:cs="Times New Roman"/>
          <w:sz w:val="24"/>
          <w:szCs w:val="24"/>
        </w:rPr>
      </w:pPr>
      <w:r w:rsidRPr="00BD04D4">
        <w:rPr>
          <w:rFonts w:ascii="Times New Roman" w:hAnsi="Times New Roman" w:cs="Times New Roman"/>
          <w:sz w:val="24"/>
          <w:szCs w:val="24"/>
        </w:rPr>
        <w:t xml:space="preserve">Considerando </w:t>
      </w:r>
      <w:r>
        <w:rPr>
          <w:rFonts w:ascii="Times New Roman" w:hAnsi="Times New Roman" w:cs="Times New Roman"/>
          <w:sz w:val="24"/>
          <w:szCs w:val="24"/>
        </w:rPr>
        <w:t>estas cifras</w:t>
      </w:r>
      <w:r w:rsidRPr="00BD04D4">
        <w:rPr>
          <w:rFonts w:ascii="Times New Roman" w:hAnsi="Times New Roman" w:cs="Times New Roman"/>
          <w:sz w:val="24"/>
          <w:szCs w:val="24"/>
        </w:rPr>
        <w:t xml:space="preserve">, </w:t>
      </w:r>
      <w:r>
        <w:rPr>
          <w:rFonts w:ascii="Times New Roman" w:hAnsi="Times New Roman" w:cs="Times New Roman"/>
          <w:sz w:val="24"/>
          <w:szCs w:val="24"/>
        </w:rPr>
        <w:t>el presente</w:t>
      </w:r>
      <w:r w:rsidRPr="00BD04D4">
        <w:rPr>
          <w:rFonts w:ascii="Times New Roman" w:hAnsi="Times New Roman" w:cs="Times New Roman"/>
          <w:sz w:val="24"/>
          <w:szCs w:val="24"/>
        </w:rPr>
        <w:t xml:space="preserve"> artículo se ha elaborado con el propósito de </w:t>
      </w:r>
      <w:r>
        <w:rPr>
          <w:rFonts w:ascii="Times New Roman" w:hAnsi="Times New Roman" w:cs="Times New Roman"/>
          <w:sz w:val="24"/>
          <w:szCs w:val="24"/>
        </w:rPr>
        <w:t>ofrecer</w:t>
      </w:r>
      <w:r w:rsidRPr="00BD04D4">
        <w:rPr>
          <w:rFonts w:ascii="Times New Roman" w:hAnsi="Times New Roman" w:cs="Times New Roman"/>
          <w:sz w:val="24"/>
          <w:szCs w:val="24"/>
        </w:rPr>
        <w:t xml:space="preserve"> una descripción detallada y una explicación contextualizada del problema</w:t>
      </w:r>
      <w:r>
        <w:rPr>
          <w:rFonts w:ascii="Times New Roman" w:hAnsi="Times New Roman" w:cs="Times New Roman"/>
          <w:sz w:val="24"/>
          <w:szCs w:val="24"/>
        </w:rPr>
        <w:t xml:space="preserve">, para lo cual se ha formulado </w:t>
      </w:r>
      <w:r w:rsidRPr="00BD04D4">
        <w:rPr>
          <w:rFonts w:ascii="Times New Roman" w:hAnsi="Times New Roman" w:cs="Times New Roman"/>
          <w:sz w:val="24"/>
          <w:szCs w:val="24"/>
        </w:rPr>
        <w:t>la siguiente pregunta: ¿</w:t>
      </w:r>
      <w:r w:rsidR="0051195D">
        <w:rPr>
          <w:rFonts w:ascii="Times New Roman" w:hAnsi="Times New Roman" w:cs="Times New Roman"/>
          <w:sz w:val="24"/>
          <w:szCs w:val="24"/>
        </w:rPr>
        <w:t>C</w:t>
      </w:r>
      <w:r w:rsidRPr="00BD04D4">
        <w:rPr>
          <w:rFonts w:ascii="Times New Roman" w:hAnsi="Times New Roman" w:cs="Times New Roman"/>
          <w:sz w:val="24"/>
          <w:szCs w:val="24"/>
        </w:rPr>
        <w:t xml:space="preserve">uál es la implicancia del liderazgo pedagógico en la calidad educativa en las instituciones educativas privadas? Para responder a este interrogante se </w:t>
      </w:r>
      <w:r>
        <w:rPr>
          <w:rFonts w:ascii="Times New Roman" w:hAnsi="Times New Roman" w:cs="Times New Roman"/>
          <w:sz w:val="24"/>
          <w:szCs w:val="24"/>
        </w:rPr>
        <w:t>empezará</w:t>
      </w:r>
      <w:r w:rsidRPr="00BD04D4">
        <w:rPr>
          <w:rFonts w:ascii="Times New Roman" w:hAnsi="Times New Roman" w:cs="Times New Roman"/>
          <w:sz w:val="24"/>
          <w:szCs w:val="24"/>
        </w:rPr>
        <w:t xml:space="preserve"> </w:t>
      </w:r>
      <w:r>
        <w:rPr>
          <w:rFonts w:ascii="Times New Roman" w:hAnsi="Times New Roman" w:cs="Times New Roman"/>
          <w:sz w:val="24"/>
          <w:szCs w:val="24"/>
        </w:rPr>
        <w:t>por precisar el significado</w:t>
      </w:r>
      <w:r w:rsidRPr="00BD04D4">
        <w:rPr>
          <w:rFonts w:ascii="Times New Roman" w:hAnsi="Times New Roman" w:cs="Times New Roman"/>
          <w:sz w:val="24"/>
          <w:szCs w:val="24"/>
        </w:rPr>
        <w:t xml:space="preserve"> </w:t>
      </w:r>
      <w:r>
        <w:rPr>
          <w:rFonts w:ascii="Times New Roman" w:hAnsi="Times New Roman" w:cs="Times New Roman"/>
          <w:sz w:val="24"/>
          <w:szCs w:val="24"/>
        </w:rPr>
        <w:t>d</w:t>
      </w:r>
      <w:r w:rsidRPr="00BD04D4">
        <w:rPr>
          <w:rFonts w:ascii="Times New Roman" w:hAnsi="Times New Roman" w:cs="Times New Roman"/>
          <w:sz w:val="24"/>
          <w:szCs w:val="24"/>
        </w:rPr>
        <w:t xml:space="preserve">el concepto </w:t>
      </w:r>
      <w:r w:rsidRPr="0067390F">
        <w:rPr>
          <w:rFonts w:ascii="Times New Roman" w:hAnsi="Times New Roman" w:cs="Times New Roman"/>
          <w:i/>
          <w:iCs/>
          <w:sz w:val="24"/>
          <w:szCs w:val="24"/>
        </w:rPr>
        <w:t>liderazgo pedagógico</w:t>
      </w:r>
      <w:r w:rsidRPr="00BD04D4">
        <w:rPr>
          <w:rFonts w:ascii="Times New Roman" w:hAnsi="Times New Roman" w:cs="Times New Roman"/>
          <w:sz w:val="24"/>
          <w:szCs w:val="24"/>
        </w:rPr>
        <w:t>.</w:t>
      </w:r>
    </w:p>
    <w:p w14:paraId="4E2DFF4A" w14:textId="1F6A12CD" w:rsidR="008250CC" w:rsidRPr="00BD04D4" w:rsidRDefault="008250CC" w:rsidP="00450275">
      <w:pPr>
        <w:spacing w:after="0" w:line="360" w:lineRule="auto"/>
        <w:ind w:firstLine="708"/>
        <w:jc w:val="both"/>
        <w:rPr>
          <w:rFonts w:ascii="Times New Roman" w:hAnsi="Times New Roman" w:cs="Times New Roman"/>
          <w:sz w:val="24"/>
          <w:szCs w:val="24"/>
        </w:rPr>
      </w:pPr>
      <w:r w:rsidRPr="00BD04D4">
        <w:rPr>
          <w:rFonts w:ascii="Times New Roman" w:hAnsi="Times New Roman" w:cs="Times New Roman"/>
          <w:sz w:val="24"/>
          <w:szCs w:val="24"/>
        </w:rPr>
        <w:t>El liderazgo pedagógico se define como la capacidad de un individuo para liderar de manera efectiva, comprender a su equipo y aplicar un estilo de liderazgo innovador. Este enfoque busca reflejar los resultados obtenidos y anticipar los factores que influyen en el ent</w:t>
      </w:r>
      <w:r w:rsidR="0051195D">
        <w:rPr>
          <w:rFonts w:ascii="Times New Roman" w:hAnsi="Times New Roman" w:cs="Times New Roman"/>
          <w:sz w:val="24"/>
          <w:szCs w:val="24"/>
        </w:rPr>
        <w:t>orno en el que se ejerce.</w:t>
      </w:r>
      <w:r w:rsidRPr="00BD04D4">
        <w:rPr>
          <w:rFonts w:ascii="Times New Roman" w:hAnsi="Times New Roman" w:cs="Times New Roman"/>
          <w:sz w:val="24"/>
          <w:szCs w:val="24"/>
        </w:rPr>
        <w:t xml:space="preserve"> </w:t>
      </w:r>
      <w:r w:rsidR="0051195D">
        <w:rPr>
          <w:rFonts w:ascii="Times New Roman" w:hAnsi="Times New Roman" w:cs="Times New Roman"/>
          <w:sz w:val="24"/>
          <w:szCs w:val="24"/>
        </w:rPr>
        <w:t>Por otro lado, l</w:t>
      </w:r>
      <w:r w:rsidRPr="00BD04D4">
        <w:rPr>
          <w:rFonts w:ascii="Times New Roman" w:hAnsi="Times New Roman" w:cs="Times New Roman"/>
          <w:sz w:val="24"/>
          <w:szCs w:val="24"/>
        </w:rPr>
        <w:t>as dimensiones del liderazgo pedagógico, tal como l</w:t>
      </w:r>
      <w:r>
        <w:rPr>
          <w:rFonts w:ascii="Times New Roman" w:hAnsi="Times New Roman" w:cs="Times New Roman"/>
          <w:sz w:val="24"/>
          <w:szCs w:val="24"/>
        </w:rPr>
        <w:t>as</w:t>
      </w:r>
      <w:r w:rsidRPr="00BD04D4">
        <w:rPr>
          <w:rFonts w:ascii="Times New Roman" w:hAnsi="Times New Roman" w:cs="Times New Roman"/>
          <w:sz w:val="24"/>
          <w:szCs w:val="24"/>
        </w:rPr>
        <w:t xml:space="preserve"> describe Viviane Robinson (2007</w:t>
      </w:r>
      <w:r>
        <w:rPr>
          <w:rFonts w:ascii="Times New Roman" w:hAnsi="Times New Roman" w:cs="Times New Roman"/>
          <w:sz w:val="24"/>
          <w:szCs w:val="24"/>
        </w:rPr>
        <w:t>,</w:t>
      </w:r>
      <w:r w:rsidRPr="00BD04D4">
        <w:rPr>
          <w:rFonts w:ascii="Times New Roman" w:hAnsi="Times New Roman" w:cs="Times New Roman"/>
          <w:sz w:val="24"/>
          <w:szCs w:val="24"/>
        </w:rPr>
        <w:t xml:space="preserve"> citado por</w:t>
      </w:r>
      <w:r w:rsidR="0051195D">
        <w:rPr>
          <w:rFonts w:ascii="Times New Roman" w:hAnsi="Times New Roman" w:cs="Times New Roman"/>
          <w:sz w:val="24"/>
          <w:szCs w:val="24"/>
        </w:rPr>
        <w:t xml:space="preserve"> </w:t>
      </w:r>
      <w:r w:rsidR="0051195D" w:rsidRPr="0051195D">
        <w:rPr>
          <w:rFonts w:ascii="Times New Roman" w:hAnsi="Times New Roman" w:cs="Times New Roman"/>
          <w:sz w:val="24"/>
          <w:szCs w:val="24"/>
        </w:rPr>
        <w:t>Bolívar, A</w:t>
      </w:r>
      <w:r w:rsidR="00FE038B">
        <w:rPr>
          <w:rFonts w:ascii="Times New Roman" w:hAnsi="Times New Roman" w:cs="Times New Roman"/>
          <w:sz w:val="24"/>
          <w:szCs w:val="24"/>
        </w:rPr>
        <w:t>.</w:t>
      </w:r>
      <w:r w:rsidR="0051195D">
        <w:rPr>
          <w:rFonts w:ascii="Times New Roman" w:hAnsi="Times New Roman" w:cs="Times New Roman"/>
          <w:sz w:val="24"/>
          <w:szCs w:val="24"/>
        </w:rPr>
        <w:t>,</w:t>
      </w:r>
      <w:r w:rsidRPr="0051195D">
        <w:rPr>
          <w:rFonts w:ascii="Times New Roman" w:hAnsi="Times New Roman" w:cs="Times New Roman"/>
          <w:sz w:val="24"/>
          <w:szCs w:val="24"/>
        </w:rPr>
        <w:t xml:space="preserve"> </w:t>
      </w:r>
      <w:r w:rsidR="0051195D">
        <w:rPr>
          <w:rFonts w:ascii="Times New Roman" w:hAnsi="Times New Roman" w:cs="Times New Roman"/>
          <w:sz w:val="24"/>
          <w:szCs w:val="24"/>
        </w:rPr>
        <w:t xml:space="preserve">2013) </w:t>
      </w:r>
      <w:r w:rsidRPr="00BD04D4">
        <w:rPr>
          <w:rFonts w:ascii="Times New Roman" w:hAnsi="Times New Roman" w:cs="Times New Roman"/>
          <w:sz w:val="24"/>
          <w:szCs w:val="24"/>
        </w:rPr>
        <w:t xml:space="preserve">son cinco, </w:t>
      </w:r>
      <w:r>
        <w:rPr>
          <w:rFonts w:ascii="Times New Roman" w:hAnsi="Times New Roman" w:cs="Times New Roman"/>
          <w:sz w:val="24"/>
          <w:szCs w:val="24"/>
        </w:rPr>
        <w:t>y</w:t>
      </w:r>
      <w:r w:rsidRPr="00BD04D4">
        <w:rPr>
          <w:rFonts w:ascii="Times New Roman" w:hAnsi="Times New Roman" w:cs="Times New Roman"/>
          <w:sz w:val="24"/>
          <w:szCs w:val="24"/>
        </w:rPr>
        <w:t xml:space="preserve"> respaldan la obtención de resultados de aprendizaje eficaces. Estas dimensiones son:</w:t>
      </w:r>
    </w:p>
    <w:p w14:paraId="55A78DA7" w14:textId="77777777" w:rsidR="008250CC" w:rsidRDefault="008250CC" w:rsidP="00450275">
      <w:pPr>
        <w:pStyle w:val="Prrafodelista"/>
        <w:numPr>
          <w:ilvl w:val="0"/>
          <w:numId w:val="4"/>
        </w:numPr>
        <w:spacing w:after="0" w:line="360" w:lineRule="auto"/>
        <w:jc w:val="both"/>
        <w:rPr>
          <w:rFonts w:ascii="Times New Roman" w:hAnsi="Times New Roman" w:cs="Times New Roman"/>
          <w:sz w:val="24"/>
          <w:szCs w:val="24"/>
        </w:rPr>
      </w:pPr>
      <w:r w:rsidRPr="00BD04D4">
        <w:rPr>
          <w:rFonts w:ascii="Times New Roman" w:hAnsi="Times New Roman" w:cs="Times New Roman"/>
          <w:sz w:val="24"/>
          <w:szCs w:val="24"/>
        </w:rPr>
        <w:t>Establecer metas y expectativas: El líder se involucra en la implementación de diversas estrategias con el objetivo de alcanzar metas fundamentales y medibles en conjunto con la comunidad educativa. Esto implica una comunicación precisa y clara de las metas, así como la participación activa de la comunidad para lograr el éxito esperado.</w:t>
      </w:r>
    </w:p>
    <w:p w14:paraId="17F21C5B" w14:textId="77777777" w:rsidR="008250CC" w:rsidRDefault="008250CC" w:rsidP="00450275">
      <w:pPr>
        <w:pStyle w:val="Prrafodelista"/>
        <w:numPr>
          <w:ilvl w:val="0"/>
          <w:numId w:val="4"/>
        </w:numPr>
        <w:spacing w:after="0" w:line="360" w:lineRule="auto"/>
        <w:jc w:val="both"/>
        <w:rPr>
          <w:rFonts w:ascii="Times New Roman" w:hAnsi="Times New Roman" w:cs="Times New Roman"/>
          <w:sz w:val="24"/>
          <w:szCs w:val="24"/>
        </w:rPr>
      </w:pPr>
      <w:r w:rsidRPr="0067390F">
        <w:rPr>
          <w:rFonts w:ascii="Times New Roman" w:hAnsi="Times New Roman" w:cs="Times New Roman"/>
          <w:sz w:val="24"/>
          <w:szCs w:val="24"/>
        </w:rPr>
        <w:lastRenderedPageBreak/>
        <w:t>Obtener y asignar recursos de manera estratégica: El líder, al dirigir su equipo, tiene la responsabilidad de identificar los recursos y materiales que el colegio no posee. Luego, debe gestionar eficazmente ante los organismos correspondientes para obtener dichos recursos. Esta acción estratégica busca garantizar que la institución cuente con los elementos necesarios para brindar una educación de calidad.</w:t>
      </w:r>
    </w:p>
    <w:p w14:paraId="3E369CFC" w14:textId="77777777" w:rsidR="008250CC" w:rsidRDefault="008250CC" w:rsidP="00450275">
      <w:pPr>
        <w:pStyle w:val="Prrafodelista"/>
        <w:numPr>
          <w:ilvl w:val="0"/>
          <w:numId w:val="4"/>
        </w:numPr>
        <w:spacing w:after="0" w:line="360" w:lineRule="auto"/>
        <w:jc w:val="both"/>
        <w:rPr>
          <w:rFonts w:ascii="Times New Roman" w:hAnsi="Times New Roman" w:cs="Times New Roman"/>
          <w:sz w:val="24"/>
          <w:szCs w:val="24"/>
        </w:rPr>
      </w:pPr>
      <w:r w:rsidRPr="0067390F">
        <w:rPr>
          <w:rFonts w:ascii="Times New Roman" w:hAnsi="Times New Roman" w:cs="Times New Roman"/>
          <w:sz w:val="24"/>
          <w:szCs w:val="24"/>
        </w:rPr>
        <w:t xml:space="preserve">Planificación, coordinación y evaluación de la enseñanza y del currículo: El líder actúa como un respaldo para la práctica profesional de cada miembro de su equipo docente. </w:t>
      </w:r>
      <w:r>
        <w:rPr>
          <w:rFonts w:ascii="Times New Roman" w:hAnsi="Times New Roman" w:cs="Times New Roman"/>
          <w:sz w:val="24"/>
          <w:szCs w:val="24"/>
        </w:rPr>
        <w:t>Es decir, p</w:t>
      </w:r>
      <w:r w:rsidRPr="0067390F">
        <w:rPr>
          <w:rFonts w:ascii="Times New Roman" w:hAnsi="Times New Roman" w:cs="Times New Roman"/>
          <w:sz w:val="24"/>
          <w:szCs w:val="24"/>
        </w:rPr>
        <w:t>roporciona apoyo para evaluar el proceso de aprendizaje a través de la observación, implementa mecanismos de seguimiento y evalúa el cumplimiento de los estándares de calidad. El objetivo es lograr un proceso educativo efectivo, seguido de retroalimentación que fortalezca las habilidades y corrija posibles limitaciones</w:t>
      </w:r>
      <w:r>
        <w:rPr>
          <w:rFonts w:ascii="Times New Roman" w:hAnsi="Times New Roman" w:cs="Times New Roman"/>
          <w:sz w:val="24"/>
          <w:szCs w:val="24"/>
        </w:rPr>
        <w:t xml:space="preserve"> para contribuir </w:t>
      </w:r>
      <w:r w:rsidRPr="0067390F">
        <w:rPr>
          <w:rFonts w:ascii="Times New Roman" w:hAnsi="Times New Roman" w:cs="Times New Roman"/>
          <w:sz w:val="24"/>
          <w:szCs w:val="24"/>
        </w:rPr>
        <w:t>a mejorar y consolidar el liderazgo en el personal docente.</w:t>
      </w:r>
    </w:p>
    <w:p w14:paraId="503145CA" w14:textId="77777777" w:rsidR="008250CC" w:rsidRDefault="008250CC" w:rsidP="00450275">
      <w:pPr>
        <w:pStyle w:val="Prrafodelista"/>
        <w:numPr>
          <w:ilvl w:val="0"/>
          <w:numId w:val="4"/>
        </w:numPr>
        <w:spacing w:after="0" w:line="360" w:lineRule="auto"/>
        <w:jc w:val="both"/>
        <w:rPr>
          <w:rFonts w:ascii="Times New Roman" w:hAnsi="Times New Roman" w:cs="Times New Roman"/>
          <w:sz w:val="24"/>
          <w:szCs w:val="24"/>
        </w:rPr>
      </w:pPr>
      <w:r w:rsidRPr="0067390F">
        <w:rPr>
          <w:rFonts w:ascii="Times New Roman" w:hAnsi="Times New Roman" w:cs="Times New Roman"/>
          <w:sz w:val="24"/>
          <w:szCs w:val="24"/>
        </w:rPr>
        <w:t xml:space="preserve">Promocionar y participar en el aprendizaje y desarrollo profesional del profesorado: El líder, al guiar a su grupo, fomenta la participación activa en el desarrollo profesional de los docentes. </w:t>
      </w:r>
      <w:r>
        <w:rPr>
          <w:rFonts w:ascii="Times New Roman" w:hAnsi="Times New Roman" w:cs="Times New Roman"/>
          <w:sz w:val="24"/>
          <w:szCs w:val="24"/>
        </w:rPr>
        <w:t>Para ello, e</w:t>
      </w:r>
      <w:r w:rsidRPr="0067390F">
        <w:rPr>
          <w:rFonts w:ascii="Times New Roman" w:hAnsi="Times New Roman" w:cs="Times New Roman"/>
          <w:sz w:val="24"/>
          <w:szCs w:val="24"/>
        </w:rPr>
        <w:t>stimula la elaboración de estrategias innovadoras y realiza un seguimiento o monitoreo para hacer frente a los constantes cambios en la práctica pedagógica.</w:t>
      </w:r>
    </w:p>
    <w:p w14:paraId="0D4F32D9" w14:textId="77777777" w:rsidR="008250CC" w:rsidRPr="0067390F" w:rsidRDefault="008250CC" w:rsidP="00450275">
      <w:pPr>
        <w:pStyle w:val="Prrafodelista"/>
        <w:numPr>
          <w:ilvl w:val="0"/>
          <w:numId w:val="4"/>
        </w:numPr>
        <w:spacing w:after="0" w:line="360" w:lineRule="auto"/>
        <w:jc w:val="both"/>
        <w:rPr>
          <w:rFonts w:ascii="Times New Roman" w:hAnsi="Times New Roman" w:cs="Times New Roman"/>
          <w:sz w:val="24"/>
          <w:szCs w:val="24"/>
        </w:rPr>
      </w:pPr>
      <w:r w:rsidRPr="0067390F">
        <w:rPr>
          <w:rFonts w:ascii="Times New Roman" w:hAnsi="Times New Roman" w:cs="Times New Roman"/>
          <w:sz w:val="24"/>
          <w:szCs w:val="24"/>
        </w:rPr>
        <w:t xml:space="preserve">Asegurar un entorno ordenado y de apoyo: El líder reconoce la importancia de crear un entorno agradable y positivo. </w:t>
      </w:r>
      <w:r>
        <w:rPr>
          <w:rFonts w:ascii="Times New Roman" w:hAnsi="Times New Roman" w:cs="Times New Roman"/>
          <w:sz w:val="24"/>
          <w:szCs w:val="24"/>
        </w:rPr>
        <w:t>En tal sentido, p</w:t>
      </w:r>
      <w:r w:rsidRPr="0067390F">
        <w:rPr>
          <w:rFonts w:ascii="Times New Roman" w:hAnsi="Times New Roman" w:cs="Times New Roman"/>
          <w:sz w:val="24"/>
          <w:szCs w:val="24"/>
        </w:rPr>
        <w:t>romueve relaciones interpersonales favorables y busca alcanzar acuerdos y compromisos que rijan el sistema educativo</w:t>
      </w:r>
      <w:r>
        <w:rPr>
          <w:rFonts w:ascii="Times New Roman" w:hAnsi="Times New Roman" w:cs="Times New Roman"/>
          <w:sz w:val="24"/>
          <w:szCs w:val="24"/>
        </w:rPr>
        <w:t xml:space="preserve"> para crear </w:t>
      </w:r>
      <w:r w:rsidRPr="0067390F">
        <w:rPr>
          <w:rFonts w:ascii="Times New Roman" w:hAnsi="Times New Roman" w:cs="Times New Roman"/>
          <w:sz w:val="24"/>
          <w:szCs w:val="24"/>
        </w:rPr>
        <w:t>un ambiente propicio para el aprendizaje y desarrollo integral de los estudiantes.</w:t>
      </w:r>
    </w:p>
    <w:p w14:paraId="325E67DB" w14:textId="32E6663A" w:rsidR="008250CC" w:rsidRDefault="008250CC" w:rsidP="0045027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e</w:t>
      </w:r>
      <w:r w:rsidRPr="00BD04D4">
        <w:rPr>
          <w:rFonts w:ascii="Times New Roman" w:hAnsi="Times New Roman" w:cs="Times New Roman"/>
          <w:sz w:val="24"/>
          <w:szCs w:val="24"/>
        </w:rPr>
        <w:t>n cuanto a la calidad educativa, se define como los sistemas educativos que impactan de manera positiva o negativa en el desarrollo humano, estableciendo conexiones entre el individuo y la sociedad. Su objetivo es formar ciudadanos a través de políticas educativas, planificaciones y condiciones indicadas por los indicadores con la finalidad de mejorar las necesidades y aplicar acciones que generen resultados positivos</w:t>
      </w:r>
      <w:r>
        <w:rPr>
          <w:rFonts w:ascii="Times New Roman" w:hAnsi="Times New Roman" w:cs="Times New Roman"/>
          <w:sz w:val="24"/>
          <w:szCs w:val="24"/>
        </w:rPr>
        <w:t xml:space="preserve"> y se reflejen </w:t>
      </w:r>
      <w:r w:rsidRPr="00BD04D4">
        <w:rPr>
          <w:rFonts w:ascii="Times New Roman" w:hAnsi="Times New Roman" w:cs="Times New Roman"/>
          <w:sz w:val="24"/>
          <w:szCs w:val="24"/>
        </w:rPr>
        <w:t>en cada miembro del equipo (</w:t>
      </w:r>
      <w:r w:rsidR="006B3C1B">
        <w:rPr>
          <w:rFonts w:ascii="Times New Roman" w:hAnsi="Times New Roman" w:cs="Times New Roman"/>
          <w:sz w:val="24"/>
          <w:szCs w:val="24"/>
        </w:rPr>
        <w:t>Quintana</w:t>
      </w:r>
      <w:r w:rsidR="00FE038B" w:rsidRPr="00FE038B">
        <w:rPr>
          <w:rFonts w:ascii="Times New Roman" w:hAnsi="Times New Roman" w:cs="Times New Roman"/>
          <w:sz w:val="24"/>
          <w:szCs w:val="24"/>
        </w:rPr>
        <w:t>)</w:t>
      </w:r>
      <w:r w:rsidRPr="00FE038B">
        <w:rPr>
          <w:rFonts w:ascii="Times New Roman" w:hAnsi="Times New Roman" w:cs="Times New Roman"/>
          <w:sz w:val="24"/>
          <w:szCs w:val="24"/>
        </w:rPr>
        <w:t xml:space="preserve"> </w:t>
      </w:r>
      <w:r w:rsidR="00FE038B" w:rsidRPr="00FE038B">
        <w:rPr>
          <w:rFonts w:ascii="Times New Roman" w:hAnsi="Times New Roman" w:cs="Times New Roman"/>
          <w:sz w:val="24"/>
          <w:szCs w:val="24"/>
        </w:rPr>
        <w:t>(</w:t>
      </w:r>
      <w:r w:rsidRPr="00FE038B">
        <w:rPr>
          <w:rFonts w:ascii="Times New Roman" w:hAnsi="Times New Roman" w:cs="Times New Roman"/>
          <w:sz w:val="24"/>
          <w:szCs w:val="24"/>
        </w:rPr>
        <w:t>2018</w:t>
      </w:r>
      <w:r w:rsidRPr="00BD04D4">
        <w:rPr>
          <w:rFonts w:ascii="Times New Roman" w:hAnsi="Times New Roman" w:cs="Times New Roman"/>
          <w:sz w:val="24"/>
          <w:szCs w:val="24"/>
        </w:rPr>
        <w:t xml:space="preserve">). Los estándares de calidad educativa establecen el nivel máximo y mínimo aceptable para un indicador, </w:t>
      </w:r>
      <w:r>
        <w:rPr>
          <w:rFonts w:ascii="Times New Roman" w:hAnsi="Times New Roman" w:cs="Times New Roman"/>
          <w:sz w:val="24"/>
          <w:szCs w:val="24"/>
        </w:rPr>
        <w:t xml:space="preserve">para lo cual proporcionan </w:t>
      </w:r>
      <w:r w:rsidRPr="00BD04D4">
        <w:rPr>
          <w:rFonts w:ascii="Times New Roman" w:hAnsi="Times New Roman" w:cs="Times New Roman"/>
          <w:sz w:val="24"/>
          <w:szCs w:val="24"/>
        </w:rPr>
        <w:t>un rango que determina si se cumple o no con el criterio de calidad</w:t>
      </w:r>
      <w:r>
        <w:rPr>
          <w:rFonts w:ascii="Times New Roman" w:hAnsi="Times New Roman" w:cs="Times New Roman"/>
          <w:sz w:val="24"/>
          <w:szCs w:val="24"/>
        </w:rPr>
        <w:t xml:space="preserve">, así como </w:t>
      </w:r>
      <w:r w:rsidRPr="00BD04D4">
        <w:rPr>
          <w:rFonts w:ascii="Times New Roman" w:hAnsi="Times New Roman" w:cs="Times New Roman"/>
          <w:sz w:val="24"/>
          <w:szCs w:val="24"/>
        </w:rPr>
        <w:t>acciones para abordar las dificultades (</w:t>
      </w:r>
      <w:r w:rsidR="00571BB2">
        <w:rPr>
          <w:rFonts w:ascii="Times New Roman" w:hAnsi="Times New Roman" w:cs="Times New Roman"/>
          <w:sz w:val="24"/>
          <w:szCs w:val="24"/>
        </w:rPr>
        <w:t>Chipana)</w:t>
      </w:r>
      <w:r w:rsidRPr="00483D06">
        <w:rPr>
          <w:rFonts w:ascii="Times New Roman" w:hAnsi="Times New Roman" w:cs="Times New Roman"/>
          <w:sz w:val="24"/>
          <w:szCs w:val="24"/>
        </w:rPr>
        <w:t xml:space="preserve"> </w:t>
      </w:r>
      <w:r w:rsidR="00571BB2">
        <w:rPr>
          <w:rFonts w:ascii="Times New Roman" w:hAnsi="Times New Roman" w:cs="Times New Roman"/>
          <w:sz w:val="24"/>
          <w:szCs w:val="24"/>
        </w:rPr>
        <w:t>(</w:t>
      </w:r>
      <w:r w:rsidRPr="00483D06">
        <w:rPr>
          <w:rFonts w:ascii="Times New Roman" w:hAnsi="Times New Roman" w:cs="Times New Roman"/>
          <w:sz w:val="24"/>
          <w:szCs w:val="24"/>
        </w:rPr>
        <w:t>2016</w:t>
      </w:r>
      <w:r w:rsidRPr="00BD04D4">
        <w:rPr>
          <w:rFonts w:ascii="Times New Roman" w:hAnsi="Times New Roman" w:cs="Times New Roman"/>
          <w:sz w:val="24"/>
          <w:szCs w:val="24"/>
        </w:rPr>
        <w:t xml:space="preserve">). A </w:t>
      </w:r>
      <w:r w:rsidR="002026AF">
        <w:rPr>
          <w:rFonts w:ascii="Times New Roman" w:hAnsi="Times New Roman" w:cs="Times New Roman"/>
          <w:sz w:val="24"/>
          <w:szCs w:val="24"/>
        </w:rPr>
        <w:t>continuación, se presentan cuatro</w:t>
      </w:r>
      <w:r w:rsidRPr="00BD04D4">
        <w:rPr>
          <w:rFonts w:ascii="Times New Roman" w:hAnsi="Times New Roman" w:cs="Times New Roman"/>
          <w:sz w:val="24"/>
          <w:szCs w:val="24"/>
        </w:rPr>
        <w:t xml:space="preserve"> dimensiones asociadas a esta variable:</w:t>
      </w:r>
    </w:p>
    <w:p w14:paraId="4BF7237D" w14:textId="77777777" w:rsidR="00571BB2" w:rsidRPr="00BD04D4" w:rsidRDefault="00571BB2" w:rsidP="00450275">
      <w:pPr>
        <w:spacing w:after="0" w:line="360" w:lineRule="auto"/>
        <w:ind w:firstLine="708"/>
        <w:jc w:val="both"/>
        <w:rPr>
          <w:rFonts w:ascii="Times New Roman" w:hAnsi="Times New Roman" w:cs="Times New Roman"/>
          <w:sz w:val="24"/>
          <w:szCs w:val="24"/>
        </w:rPr>
      </w:pPr>
    </w:p>
    <w:p w14:paraId="6AC2F8CC" w14:textId="77777777" w:rsidR="008250CC" w:rsidRDefault="008250CC" w:rsidP="00450275">
      <w:pPr>
        <w:pStyle w:val="Prrafodelista"/>
        <w:numPr>
          <w:ilvl w:val="0"/>
          <w:numId w:val="5"/>
        </w:numPr>
        <w:spacing w:after="0" w:line="360" w:lineRule="auto"/>
        <w:jc w:val="both"/>
        <w:rPr>
          <w:rFonts w:ascii="Times New Roman" w:hAnsi="Times New Roman" w:cs="Times New Roman"/>
          <w:sz w:val="24"/>
          <w:szCs w:val="24"/>
        </w:rPr>
      </w:pPr>
      <w:r w:rsidRPr="001D359E">
        <w:rPr>
          <w:rFonts w:ascii="Times New Roman" w:hAnsi="Times New Roman" w:cs="Times New Roman"/>
          <w:sz w:val="24"/>
          <w:szCs w:val="24"/>
        </w:rPr>
        <w:lastRenderedPageBreak/>
        <w:t>Contenido: Relacionado con el contenido de un cartel, este aspecto se utiliza para la formulación de los aprendizajes deseados y la mejora ante las necesidades individuales de cada alumno. Además, evidencia el esfuerzo físico realizado por el docente, directivo y personal administrativo para mejorar la enseñanza en el ámbito educativo.</w:t>
      </w:r>
    </w:p>
    <w:p w14:paraId="54CFABCF" w14:textId="77777777" w:rsidR="008250CC" w:rsidRDefault="008250CC" w:rsidP="00450275">
      <w:pPr>
        <w:pStyle w:val="Prrafodelista"/>
        <w:numPr>
          <w:ilvl w:val="0"/>
          <w:numId w:val="5"/>
        </w:numPr>
        <w:spacing w:after="0" w:line="360" w:lineRule="auto"/>
        <w:jc w:val="both"/>
        <w:rPr>
          <w:rFonts w:ascii="Times New Roman" w:hAnsi="Times New Roman" w:cs="Times New Roman"/>
          <w:sz w:val="24"/>
          <w:szCs w:val="24"/>
        </w:rPr>
      </w:pPr>
      <w:r w:rsidRPr="001D359E">
        <w:rPr>
          <w:rFonts w:ascii="Times New Roman" w:hAnsi="Times New Roman" w:cs="Times New Roman"/>
          <w:sz w:val="24"/>
          <w:szCs w:val="24"/>
        </w:rPr>
        <w:t>Entorno: El líder debe establecer un ambiente saludable y propicio para facilitar el progreso del aprendizaje, considerando las necesidades específicas de cada alumno. Esto implica crear un entorno libre de distracciones o dificultades que puedan obstaculizar el proceso de enseñanza-aprendizaje. Además, se debe proporcionar servicios educativos que fomenten la recreación y contribuyan al desarrollo del conocimiento.</w:t>
      </w:r>
    </w:p>
    <w:p w14:paraId="3DFF0E26" w14:textId="77777777" w:rsidR="008250CC" w:rsidRDefault="008250CC" w:rsidP="00450275">
      <w:pPr>
        <w:pStyle w:val="Prrafodelista"/>
        <w:numPr>
          <w:ilvl w:val="0"/>
          <w:numId w:val="5"/>
        </w:numPr>
        <w:spacing w:after="0" w:line="360" w:lineRule="auto"/>
        <w:jc w:val="both"/>
        <w:rPr>
          <w:rFonts w:ascii="Times New Roman" w:hAnsi="Times New Roman" w:cs="Times New Roman"/>
          <w:sz w:val="24"/>
          <w:szCs w:val="24"/>
        </w:rPr>
      </w:pPr>
      <w:r w:rsidRPr="001D359E">
        <w:rPr>
          <w:rFonts w:ascii="Times New Roman" w:hAnsi="Times New Roman" w:cs="Times New Roman"/>
          <w:sz w:val="24"/>
          <w:szCs w:val="24"/>
        </w:rPr>
        <w:t>Procesos: Los profesores llevan a cabo procedimientos adaptados a las necesidades de los estudiantes para lograr los aprendizajes deseados. Esto implica la planificación y ejecución de lecciones ajustadas a las carencias individuales de los alumnos</w:t>
      </w:r>
      <w:r>
        <w:rPr>
          <w:rFonts w:ascii="Times New Roman" w:hAnsi="Times New Roman" w:cs="Times New Roman"/>
          <w:sz w:val="24"/>
          <w:szCs w:val="24"/>
        </w:rPr>
        <w:t xml:space="preserve"> para garantizar</w:t>
      </w:r>
      <w:r w:rsidRPr="001D359E">
        <w:rPr>
          <w:rFonts w:ascii="Times New Roman" w:hAnsi="Times New Roman" w:cs="Times New Roman"/>
          <w:sz w:val="24"/>
          <w:szCs w:val="24"/>
        </w:rPr>
        <w:t xml:space="preserve"> el desarrollo efectivo del proceso de enseñanza.</w:t>
      </w:r>
    </w:p>
    <w:p w14:paraId="7CCE9B7F" w14:textId="77777777" w:rsidR="008250CC" w:rsidRPr="001D359E" w:rsidRDefault="008250CC" w:rsidP="00450275">
      <w:pPr>
        <w:pStyle w:val="Prrafodelista"/>
        <w:numPr>
          <w:ilvl w:val="0"/>
          <w:numId w:val="5"/>
        </w:numPr>
        <w:spacing w:after="0" w:line="360" w:lineRule="auto"/>
        <w:jc w:val="both"/>
        <w:rPr>
          <w:rFonts w:ascii="Times New Roman" w:hAnsi="Times New Roman" w:cs="Times New Roman"/>
          <w:sz w:val="24"/>
          <w:szCs w:val="24"/>
        </w:rPr>
      </w:pPr>
      <w:r w:rsidRPr="001D359E">
        <w:rPr>
          <w:rFonts w:ascii="Times New Roman" w:hAnsi="Times New Roman" w:cs="Times New Roman"/>
          <w:sz w:val="24"/>
          <w:szCs w:val="24"/>
        </w:rPr>
        <w:t xml:space="preserve">Resultados: Se refiere a las intervenciones que realiza el líder a través de actividades positivas y la capacidad para mejorar aquellas menos exitosas. </w:t>
      </w:r>
      <w:r>
        <w:rPr>
          <w:rFonts w:ascii="Times New Roman" w:hAnsi="Times New Roman" w:cs="Times New Roman"/>
          <w:sz w:val="24"/>
          <w:szCs w:val="24"/>
        </w:rPr>
        <w:t>Aquí, e</w:t>
      </w:r>
      <w:r w:rsidRPr="001D359E">
        <w:rPr>
          <w:rFonts w:ascii="Times New Roman" w:hAnsi="Times New Roman" w:cs="Times New Roman"/>
          <w:sz w:val="24"/>
          <w:szCs w:val="24"/>
        </w:rPr>
        <w:t>l líder busca soluciones con enfoques innovadores con el objetivo de concretar logros y desarrollarlos para brindar una educación de calidad.</w:t>
      </w:r>
    </w:p>
    <w:p w14:paraId="204806F6" w14:textId="77777777" w:rsidR="0077335B" w:rsidRDefault="0077335B" w:rsidP="00450275">
      <w:pPr>
        <w:spacing w:after="0" w:line="360" w:lineRule="auto"/>
        <w:jc w:val="center"/>
        <w:rPr>
          <w:rFonts w:ascii="Times New Roman" w:eastAsiaTheme="majorEastAsia" w:hAnsi="Times New Roman" w:cstheme="majorBidi"/>
          <w:b/>
          <w:sz w:val="28"/>
          <w:szCs w:val="24"/>
          <w:lang w:val="es-MX"/>
        </w:rPr>
      </w:pPr>
    </w:p>
    <w:p w14:paraId="0E061402" w14:textId="28500121" w:rsidR="008319FF" w:rsidRDefault="008319FF" w:rsidP="00450275">
      <w:pPr>
        <w:spacing w:after="0" w:line="360" w:lineRule="auto"/>
        <w:jc w:val="center"/>
        <w:rPr>
          <w:rFonts w:ascii="Times New Roman" w:eastAsiaTheme="majorEastAsia" w:hAnsi="Times New Roman" w:cstheme="majorBidi"/>
          <w:b/>
          <w:sz w:val="28"/>
          <w:szCs w:val="24"/>
          <w:lang w:val="es-MX"/>
        </w:rPr>
      </w:pPr>
      <w:r w:rsidRPr="008319FF">
        <w:rPr>
          <w:rFonts w:ascii="Times New Roman" w:eastAsiaTheme="majorEastAsia" w:hAnsi="Times New Roman" w:cstheme="majorBidi"/>
          <w:b/>
          <w:sz w:val="28"/>
          <w:szCs w:val="24"/>
          <w:lang w:val="es-MX"/>
        </w:rPr>
        <w:t>Antecedentes</w:t>
      </w:r>
    </w:p>
    <w:p w14:paraId="1DF0F100" w14:textId="77777777" w:rsidR="002E6091" w:rsidRDefault="002E6091" w:rsidP="00450275">
      <w:pPr>
        <w:spacing w:after="0" w:line="360" w:lineRule="auto"/>
        <w:ind w:firstLine="708"/>
        <w:jc w:val="both"/>
        <w:rPr>
          <w:rFonts w:ascii="Times New Roman" w:hAnsi="Times New Roman" w:cs="Times New Roman"/>
          <w:sz w:val="24"/>
          <w:szCs w:val="24"/>
        </w:rPr>
      </w:pPr>
      <w:r w:rsidRPr="00BD04D4">
        <w:rPr>
          <w:rFonts w:ascii="Times New Roman" w:hAnsi="Times New Roman" w:cs="Times New Roman"/>
          <w:sz w:val="24"/>
          <w:szCs w:val="24"/>
        </w:rPr>
        <w:t>Barba y Delgado (2021)</w:t>
      </w:r>
      <w:r>
        <w:rPr>
          <w:rFonts w:ascii="Times New Roman" w:hAnsi="Times New Roman" w:cs="Times New Roman"/>
          <w:sz w:val="24"/>
          <w:szCs w:val="24"/>
        </w:rPr>
        <w:t xml:space="preserve"> se enfocaron </w:t>
      </w:r>
      <w:r w:rsidRPr="00BD04D4">
        <w:rPr>
          <w:rFonts w:ascii="Times New Roman" w:hAnsi="Times New Roman" w:cs="Times New Roman"/>
          <w:sz w:val="24"/>
          <w:szCs w:val="24"/>
        </w:rPr>
        <w:t>en analizar la relación entre la gestión escolar y el liderazgo del director en instituciones del Distrito Metropolitano de Quito, Ecuador. Utilizando un enfoque cuantitativo descriptivo correlacional con diseño experimental y empleando cuestionarios como instrumento, trabaj</w:t>
      </w:r>
      <w:r>
        <w:rPr>
          <w:rFonts w:ascii="Times New Roman" w:hAnsi="Times New Roman" w:cs="Times New Roman"/>
          <w:sz w:val="24"/>
          <w:szCs w:val="24"/>
        </w:rPr>
        <w:t>aron</w:t>
      </w:r>
      <w:r w:rsidRPr="00BD04D4">
        <w:rPr>
          <w:rFonts w:ascii="Times New Roman" w:hAnsi="Times New Roman" w:cs="Times New Roman"/>
          <w:sz w:val="24"/>
          <w:szCs w:val="24"/>
        </w:rPr>
        <w:t xml:space="preserve"> con una muestra de 374 docentes. Las conclusiones destacan la importancia de diseñar instrumentos efectivos y evaluar las variables de manera conjunta para brindar una educación de calidad. </w:t>
      </w:r>
      <w:r>
        <w:rPr>
          <w:rFonts w:ascii="Times New Roman" w:hAnsi="Times New Roman" w:cs="Times New Roman"/>
          <w:sz w:val="24"/>
          <w:szCs w:val="24"/>
        </w:rPr>
        <w:t>Asimismo, s</w:t>
      </w:r>
      <w:r w:rsidRPr="00BD04D4">
        <w:rPr>
          <w:rFonts w:ascii="Times New Roman" w:hAnsi="Times New Roman" w:cs="Times New Roman"/>
          <w:sz w:val="24"/>
          <w:szCs w:val="24"/>
        </w:rPr>
        <w:t>e resalta la necesidad de que el liderazgo del director evalúe tanto el liderazgo como los aprendizajes.</w:t>
      </w:r>
    </w:p>
    <w:p w14:paraId="3F5A4C2A" w14:textId="430105F8" w:rsidR="002E6091" w:rsidRDefault="002E6091" w:rsidP="0045027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otra parte, </w:t>
      </w:r>
      <w:r w:rsidR="006B3C1B">
        <w:rPr>
          <w:rFonts w:ascii="Times New Roman" w:hAnsi="Times New Roman" w:cs="Times New Roman"/>
          <w:sz w:val="24"/>
          <w:szCs w:val="24"/>
        </w:rPr>
        <w:t>Vilchez</w:t>
      </w:r>
      <w:r w:rsidR="004302C9" w:rsidRPr="004302C9">
        <w:rPr>
          <w:rFonts w:ascii="Times New Roman" w:hAnsi="Times New Roman" w:cs="Times New Roman"/>
          <w:sz w:val="24"/>
          <w:szCs w:val="24"/>
        </w:rPr>
        <w:t xml:space="preserve"> (2022</w:t>
      </w:r>
      <w:r w:rsidRPr="004302C9">
        <w:rPr>
          <w:rFonts w:ascii="Times New Roman" w:hAnsi="Times New Roman" w:cs="Times New Roman"/>
          <w:sz w:val="24"/>
          <w:szCs w:val="24"/>
        </w:rPr>
        <w:t>)</w:t>
      </w:r>
      <w:r>
        <w:rPr>
          <w:rFonts w:ascii="Times New Roman" w:hAnsi="Times New Roman" w:cs="Times New Roman"/>
          <w:sz w:val="24"/>
          <w:szCs w:val="24"/>
        </w:rPr>
        <w:t xml:space="preserve"> se centró en</w:t>
      </w:r>
      <w:r w:rsidRPr="00BD04D4">
        <w:rPr>
          <w:rFonts w:ascii="Times New Roman" w:hAnsi="Times New Roman" w:cs="Times New Roman"/>
          <w:sz w:val="24"/>
          <w:szCs w:val="24"/>
        </w:rPr>
        <w:t xml:space="preserve"> determinar la medida en la que un programa de intervención impacta en el liderazgo pedagógico y el desempeño docente en instituciones educativas de Lima. El diseño experimental incluyó la aplicación de un cuestionario a dos grupos de docentes: uno de control y otro experimental. Tras 30 sesiones de trabajo con ambas variables, los resultados mostraron un valor significativo </w:t>
      </w:r>
      <w:r w:rsidRPr="00BD04D4">
        <w:rPr>
          <w:rFonts w:ascii="Times New Roman" w:hAnsi="Times New Roman" w:cs="Times New Roman"/>
          <w:sz w:val="24"/>
          <w:szCs w:val="24"/>
        </w:rPr>
        <w:lastRenderedPageBreak/>
        <w:t>de 0</w:t>
      </w:r>
      <w:r>
        <w:rPr>
          <w:rFonts w:ascii="Times New Roman" w:hAnsi="Times New Roman" w:cs="Times New Roman"/>
          <w:sz w:val="24"/>
          <w:szCs w:val="24"/>
        </w:rPr>
        <w:t>.</w:t>
      </w:r>
      <w:r w:rsidRPr="00BD04D4">
        <w:rPr>
          <w:rFonts w:ascii="Times New Roman" w:hAnsi="Times New Roman" w:cs="Times New Roman"/>
          <w:sz w:val="24"/>
          <w:szCs w:val="24"/>
        </w:rPr>
        <w:t xml:space="preserve">000, </w:t>
      </w:r>
      <w:r>
        <w:rPr>
          <w:rFonts w:ascii="Times New Roman" w:hAnsi="Times New Roman" w:cs="Times New Roman"/>
          <w:sz w:val="24"/>
          <w:szCs w:val="24"/>
        </w:rPr>
        <w:t>con lo cual se rechazó</w:t>
      </w:r>
      <w:r w:rsidRPr="00BD04D4">
        <w:rPr>
          <w:rFonts w:ascii="Times New Roman" w:hAnsi="Times New Roman" w:cs="Times New Roman"/>
          <w:sz w:val="24"/>
          <w:szCs w:val="24"/>
        </w:rPr>
        <w:t xml:space="preserve"> la hipótesis nula y </w:t>
      </w:r>
      <w:r>
        <w:rPr>
          <w:rFonts w:ascii="Times New Roman" w:hAnsi="Times New Roman" w:cs="Times New Roman"/>
          <w:sz w:val="24"/>
          <w:szCs w:val="24"/>
        </w:rPr>
        <w:t>se aceptó</w:t>
      </w:r>
      <w:r w:rsidRPr="00BD04D4">
        <w:rPr>
          <w:rFonts w:ascii="Times New Roman" w:hAnsi="Times New Roman" w:cs="Times New Roman"/>
          <w:sz w:val="24"/>
          <w:szCs w:val="24"/>
        </w:rPr>
        <w:t xml:space="preserve"> la hipótesis alterna</w:t>
      </w:r>
      <w:r>
        <w:rPr>
          <w:rFonts w:ascii="Times New Roman" w:hAnsi="Times New Roman" w:cs="Times New Roman"/>
          <w:sz w:val="24"/>
          <w:szCs w:val="24"/>
        </w:rPr>
        <w:t xml:space="preserve">, lo que </w:t>
      </w:r>
      <w:r w:rsidRPr="00BD04D4">
        <w:rPr>
          <w:rFonts w:ascii="Times New Roman" w:hAnsi="Times New Roman" w:cs="Times New Roman"/>
          <w:sz w:val="24"/>
          <w:szCs w:val="24"/>
        </w:rPr>
        <w:t>indica que el programa logró mejorar ambas variables.</w:t>
      </w:r>
    </w:p>
    <w:p w14:paraId="0628C5D2" w14:textId="7FE3BB02" w:rsidR="002E6091" w:rsidRPr="00BD04D4" w:rsidRDefault="002E6091" w:rsidP="0045027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 l</w:t>
      </w:r>
      <w:r w:rsidRPr="00BD04D4">
        <w:rPr>
          <w:rFonts w:ascii="Times New Roman" w:hAnsi="Times New Roman" w:cs="Times New Roman"/>
          <w:sz w:val="24"/>
          <w:szCs w:val="24"/>
        </w:rPr>
        <w:t xml:space="preserve">a investigación realizada por </w:t>
      </w:r>
      <w:r w:rsidR="006B3C1B">
        <w:rPr>
          <w:rFonts w:ascii="Times New Roman" w:hAnsi="Times New Roman" w:cs="Times New Roman"/>
          <w:sz w:val="24"/>
          <w:szCs w:val="24"/>
        </w:rPr>
        <w:t>Del Rosario</w:t>
      </w:r>
      <w:r w:rsidR="00B65143" w:rsidRPr="00B65143">
        <w:rPr>
          <w:rFonts w:ascii="Times New Roman" w:hAnsi="Times New Roman" w:cs="Times New Roman"/>
          <w:sz w:val="24"/>
          <w:szCs w:val="24"/>
        </w:rPr>
        <w:t xml:space="preserve"> (2020</w:t>
      </w:r>
      <w:r w:rsidRPr="00B65143">
        <w:rPr>
          <w:rFonts w:ascii="Times New Roman" w:hAnsi="Times New Roman" w:cs="Times New Roman"/>
          <w:sz w:val="24"/>
          <w:szCs w:val="24"/>
        </w:rPr>
        <w:t>)</w:t>
      </w:r>
      <w:r w:rsidRPr="00BD04D4">
        <w:rPr>
          <w:rFonts w:ascii="Times New Roman" w:hAnsi="Times New Roman" w:cs="Times New Roman"/>
          <w:sz w:val="24"/>
          <w:szCs w:val="24"/>
        </w:rPr>
        <w:t xml:space="preserve"> </w:t>
      </w:r>
      <w:r>
        <w:rPr>
          <w:rFonts w:ascii="Times New Roman" w:hAnsi="Times New Roman" w:cs="Times New Roman"/>
          <w:sz w:val="24"/>
          <w:szCs w:val="24"/>
        </w:rPr>
        <w:t>tuvo</w:t>
      </w:r>
      <w:r w:rsidRPr="00BD04D4">
        <w:rPr>
          <w:rFonts w:ascii="Times New Roman" w:hAnsi="Times New Roman" w:cs="Times New Roman"/>
          <w:sz w:val="24"/>
          <w:szCs w:val="24"/>
        </w:rPr>
        <w:t xml:space="preserve"> como objetivo determinar el impacto de un programa en la mejora de la gestión escolar en instituciones educativas de niveles de unidocencia y multigrado en la UGEL Zarumilla</w:t>
      </w:r>
      <w:r>
        <w:rPr>
          <w:rFonts w:ascii="Times New Roman" w:hAnsi="Times New Roman" w:cs="Times New Roman"/>
          <w:sz w:val="24"/>
          <w:szCs w:val="24"/>
        </w:rPr>
        <w:t xml:space="preserve">, </w:t>
      </w:r>
      <w:r w:rsidRPr="00BD04D4">
        <w:rPr>
          <w:rFonts w:ascii="Times New Roman" w:hAnsi="Times New Roman" w:cs="Times New Roman"/>
          <w:sz w:val="24"/>
          <w:szCs w:val="24"/>
        </w:rPr>
        <w:t xml:space="preserve">Tumbes. La investigación adoptó un enfoque experimental y cuantitativo, </w:t>
      </w:r>
      <w:r>
        <w:rPr>
          <w:rFonts w:ascii="Times New Roman" w:hAnsi="Times New Roman" w:cs="Times New Roman"/>
          <w:sz w:val="24"/>
          <w:szCs w:val="24"/>
        </w:rPr>
        <w:t>y empleó</w:t>
      </w:r>
      <w:r w:rsidRPr="00BD04D4">
        <w:rPr>
          <w:rFonts w:ascii="Times New Roman" w:hAnsi="Times New Roman" w:cs="Times New Roman"/>
          <w:sz w:val="24"/>
          <w:szCs w:val="24"/>
        </w:rPr>
        <w:t xml:space="preserve"> el cuestionario como instrumento de recolección de datos aplicado a una muestra de 30 directores.</w:t>
      </w:r>
      <w:r>
        <w:rPr>
          <w:rFonts w:ascii="Times New Roman" w:hAnsi="Times New Roman" w:cs="Times New Roman"/>
          <w:sz w:val="24"/>
          <w:szCs w:val="24"/>
        </w:rPr>
        <w:t xml:space="preserve"> </w:t>
      </w:r>
      <w:r w:rsidRPr="00BD04D4">
        <w:rPr>
          <w:rFonts w:ascii="Times New Roman" w:hAnsi="Times New Roman" w:cs="Times New Roman"/>
          <w:sz w:val="24"/>
          <w:szCs w:val="24"/>
        </w:rPr>
        <w:t>Las conclusiones del estudio indican que el grupo control, que no recibió el programa, obtuvo un 100</w:t>
      </w:r>
      <w:r>
        <w:rPr>
          <w:rFonts w:ascii="Times New Roman" w:hAnsi="Times New Roman" w:cs="Times New Roman"/>
          <w:sz w:val="24"/>
          <w:szCs w:val="24"/>
        </w:rPr>
        <w:t xml:space="preserve"> %</w:t>
      </w:r>
      <w:r w:rsidRPr="00BD04D4">
        <w:rPr>
          <w:rFonts w:ascii="Times New Roman" w:hAnsi="Times New Roman" w:cs="Times New Roman"/>
          <w:sz w:val="24"/>
          <w:szCs w:val="24"/>
        </w:rPr>
        <w:t xml:space="preserve"> de nivel bajo en cuanto a la mejora de la gestión escolar. En contraste, el grupo experimental, que participó en el programa, logró un 60</w:t>
      </w:r>
      <w:r>
        <w:rPr>
          <w:rFonts w:ascii="Times New Roman" w:hAnsi="Times New Roman" w:cs="Times New Roman"/>
          <w:sz w:val="24"/>
          <w:szCs w:val="24"/>
        </w:rPr>
        <w:t xml:space="preserve"> %</w:t>
      </w:r>
      <w:r w:rsidRPr="00BD04D4">
        <w:rPr>
          <w:rFonts w:ascii="Times New Roman" w:hAnsi="Times New Roman" w:cs="Times New Roman"/>
          <w:sz w:val="24"/>
          <w:szCs w:val="24"/>
        </w:rPr>
        <w:t xml:space="preserve"> de nivel alto en la mejora de la gestión escolar. Estos resultados llevan a la conclusión de que la aplicación del programa tiene un impacto significativamente positivo en la mejora de la gestión escolar en las instituciones educativas </w:t>
      </w:r>
      <w:r>
        <w:rPr>
          <w:rFonts w:ascii="Times New Roman" w:hAnsi="Times New Roman" w:cs="Times New Roman"/>
          <w:sz w:val="24"/>
          <w:szCs w:val="24"/>
        </w:rPr>
        <w:t>analizadas</w:t>
      </w:r>
      <w:r w:rsidRPr="00BD04D4">
        <w:rPr>
          <w:rFonts w:ascii="Times New Roman" w:hAnsi="Times New Roman" w:cs="Times New Roman"/>
          <w:sz w:val="24"/>
          <w:szCs w:val="24"/>
        </w:rPr>
        <w:t>.</w:t>
      </w:r>
    </w:p>
    <w:p w14:paraId="64DA18A9" w14:textId="77777777" w:rsidR="002E6091" w:rsidRPr="000F429A" w:rsidRDefault="002E6091" w:rsidP="00450275">
      <w:pPr>
        <w:spacing w:after="0" w:line="360" w:lineRule="auto"/>
        <w:ind w:firstLine="720"/>
        <w:jc w:val="both"/>
        <w:rPr>
          <w:rFonts w:ascii="Times New Roman" w:hAnsi="Times New Roman" w:cs="Times New Roman"/>
          <w:color w:val="000000" w:themeColor="text1"/>
          <w:sz w:val="24"/>
          <w:szCs w:val="24"/>
        </w:rPr>
      </w:pPr>
    </w:p>
    <w:p w14:paraId="0773F188" w14:textId="464C8DA5" w:rsidR="0062493B" w:rsidRPr="00815656" w:rsidRDefault="0062493B" w:rsidP="00450275">
      <w:pPr>
        <w:pStyle w:val="Ttulo1"/>
        <w:spacing w:before="0"/>
      </w:pPr>
      <w:r w:rsidRPr="00815656">
        <w:rPr>
          <w:color w:val="auto"/>
        </w:rPr>
        <w:t>Método</w:t>
      </w:r>
    </w:p>
    <w:p w14:paraId="4F13FB6A" w14:textId="77777777" w:rsidR="00524019" w:rsidRDefault="00524019" w:rsidP="0045027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Pr="00BD04D4">
        <w:rPr>
          <w:rFonts w:ascii="Times New Roman" w:hAnsi="Times New Roman" w:cs="Times New Roman"/>
          <w:sz w:val="24"/>
          <w:szCs w:val="24"/>
        </w:rPr>
        <w:t xml:space="preserve">ste estudio se centró en un diseño cualitativo, </w:t>
      </w:r>
      <w:r>
        <w:rPr>
          <w:rFonts w:ascii="Times New Roman" w:hAnsi="Times New Roman" w:cs="Times New Roman"/>
          <w:sz w:val="24"/>
          <w:szCs w:val="24"/>
        </w:rPr>
        <w:t>para lo cual se tomó</w:t>
      </w:r>
      <w:r w:rsidRPr="00BD04D4">
        <w:rPr>
          <w:rFonts w:ascii="Times New Roman" w:hAnsi="Times New Roman" w:cs="Times New Roman"/>
          <w:sz w:val="24"/>
          <w:szCs w:val="24"/>
        </w:rPr>
        <w:t xml:space="preserve"> un enfoque de revisión. </w:t>
      </w:r>
      <w:r>
        <w:rPr>
          <w:rFonts w:ascii="Times New Roman" w:hAnsi="Times New Roman" w:cs="Times New Roman"/>
          <w:sz w:val="24"/>
          <w:szCs w:val="24"/>
        </w:rPr>
        <w:t>En concreto, s</w:t>
      </w:r>
      <w:r w:rsidRPr="00BD04D4">
        <w:rPr>
          <w:rFonts w:ascii="Times New Roman" w:hAnsi="Times New Roman" w:cs="Times New Roman"/>
          <w:sz w:val="24"/>
          <w:szCs w:val="24"/>
        </w:rPr>
        <w:t>e trat</w:t>
      </w:r>
      <w:r>
        <w:rPr>
          <w:rFonts w:ascii="Times New Roman" w:hAnsi="Times New Roman" w:cs="Times New Roman"/>
          <w:sz w:val="24"/>
          <w:szCs w:val="24"/>
        </w:rPr>
        <w:t>ó</w:t>
      </w:r>
      <w:r w:rsidRPr="00BD04D4">
        <w:rPr>
          <w:rFonts w:ascii="Times New Roman" w:hAnsi="Times New Roman" w:cs="Times New Roman"/>
          <w:sz w:val="24"/>
          <w:szCs w:val="24"/>
        </w:rPr>
        <w:t xml:space="preserve"> de un diseño no experimental, ya que no implic</w:t>
      </w:r>
      <w:r>
        <w:rPr>
          <w:rFonts w:ascii="Times New Roman" w:hAnsi="Times New Roman" w:cs="Times New Roman"/>
          <w:sz w:val="24"/>
          <w:szCs w:val="24"/>
        </w:rPr>
        <w:t>ó</w:t>
      </w:r>
      <w:r w:rsidRPr="00BD04D4">
        <w:rPr>
          <w:rFonts w:ascii="Times New Roman" w:hAnsi="Times New Roman" w:cs="Times New Roman"/>
          <w:sz w:val="24"/>
          <w:szCs w:val="24"/>
        </w:rPr>
        <w:t xml:space="preserve"> la manipulación de variables</w:t>
      </w:r>
      <w:r>
        <w:rPr>
          <w:rFonts w:ascii="Times New Roman" w:hAnsi="Times New Roman" w:cs="Times New Roman"/>
          <w:sz w:val="24"/>
          <w:szCs w:val="24"/>
        </w:rPr>
        <w:t xml:space="preserve">; además, fue de </w:t>
      </w:r>
      <w:r w:rsidRPr="00BD04D4">
        <w:rPr>
          <w:rFonts w:ascii="Times New Roman" w:hAnsi="Times New Roman" w:cs="Times New Roman"/>
          <w:sz w:val="24"/>
          <w:szCs w:val="24"/>
        </w:rPr>
        <w:t>corte transversal y correlacional causal (Hernández</w:t>
      </w:r>
      <w:r>
        <w:rPr>
          <w:rFonts w:ascii="Times New Roman" w:hAnsi="Times New Roman" w:cs="Times New Roman"/>
          <w:sz w:val="24"/>
          <w:szCs w:val="24"/>
        </w:rPr>
        <w:t xml:space="preserve"> </w:t>
      </w:r>
      <w:r w:rsidRPr="00495680">
        <w:rPr>
          <w:rFonts w:ascii="Times New Roman" w:hAnsi="Times New Roman" w:cs="Times New Roman"/>
          <w:i/>
          <w:iCs/>
          <w:sz w:val="24"/>
          <w:szCs w:val="24"/>
        </w:rPr>
        <w:t>et al</w:t>
      </w:r>
      <w:r>
        <w:rPr>
          <w:rFonts w:ascii="Times New Roman" w:hAnsi="Times New Roman" w:cs="Times New Roman"/>
          <w:sz w:val="24"/>
          <w:szCs w:val="24"/>
        </w:rPr>
        <w:t>.</w:t>
      </w:r>
      <w:r w:rsidRPr="00BD04D4">
        <w:rPr>
          <w:rFonts w:ascii="Times New Roman" w:hAnsi="Times New Roman" w:cs="Times New Roman"/>
          <w:sz w:val="24"/>
          <w:szCs w:val="24"/>
        </w:rPr>
        <w:t>, 2014). Como instrumento de investigación se utilizó la guía de observación para obtener evidencia adicional sobre el problema. A medida que se llev</w:t>
      </w:r>
      <w:r>
        <w:rPr>
          <w:rFonts w:ascii="Times New Roman" w:hAnsi="Times New Roman" w:cs="Times New Roman"/>
          <w:sz w:val="24"/>
          <w:szCs w:val="24"/>
        </w:rPr>
        <w:t>ó</w:t>
      </w:r>
      <w:r w:rsidRPr="00BD04D4">
        <w:rPr>
          <w:rFonts w:ascii="Times New Roman" w:hAnsi="Times New Roman" w:cs="Times New Roman"/>
          <w:sz w:val="24"/>
          <w:szCs w:val="24"/>
        </w:rPr>
        <w:t xml:space="preserve"> a cabo la investigación, </w:t>
      </w:r>
      <w:r>
        <w:rPr>
          <w:rFonts w:ascii="Times New Roman" w:hAnsi="Times New Roman" w:cs="Times New Roman"/>
          <w:sz w:val="24"/>
          <w:szCs w:val="24"/>
        </w:rPr>
        <w:t>se</w:t>
      </w:r>
      <w:r w:rsidRPr="00BD04D4">
        <w:rPr>
          <w:rFonts w:ascii="Times New Roman" w:hAnsi="Times New Roman" w:cs="Times New Roman"/>
          <w:sz w:val="24"/>
          <w:szCs w:val="24"/>
        </w:rPr>
        <w:t xml:space="preserve"> busc</w:t>
      </w:r>
      <w:r>
        <w:rPr>
          <w:rFonts w:ascii="Times New Roman" w:hAnsi="Times New Roman" w:cs="Times New Roman"/>
          <w:sz w:val="24"/>
          <w:szCs w:val="24"/>
        </w:rPr>
        <w:t>ó</w:t>
      </w:r>
      <w:r w:rsidRPr="00BD04D4">
        <w:rPr>
          <w:rFonts w:ascii="Times New Roman" w:hAnsi="Times New Roman" w:cs="Times New Roman"/>
          <w:sz w:val="24"/>
          <w:szCs w:val="24"/>
        </w:rPr>
        <w:t xml:space="preserve"> recopilar información relevante sobre un tema específico y abordar un problema principal que requiere solución.</w:t>
      </w:r>
    </w:p>
    <w:p w14:paraId="0560E85D" w14:textId="16B33BB2" w:rsidR="00524019" w:rsidRDefault="00524019" w:rsidP="00450275">
      <w:pPr>
        <w:spacing w:after="0" w:line="360" w:lineRule="auto"/>
        <w:ind w:firstLine="708"/>
        <w:jc w:val="both"/>
        <w:rPr>
          <w:rFonts w:ascii="Times New Roman" w:hAnsi="Times New Roman" w:cs="Times New Roman"/>
          <w:sz w:val="24"/>
          <w:szCs w:val="24"/>
        </w:rPr>
      </w:pPr>
      <w:r w:rsidRPr="003A0EFA">
        <w:rPr>
          <w:rFonts w:ascii="Times New Roman" w:hAnsi="Times New Roman" w:cs="Times New Roman"/>
          <w:sz w:val="24"/>
          <w:szCs w:val="24"/>
        </w:rPr>
        <w:t xml:space="preserve">El objetivo principal de la investigación fue determinar la </w:t>
      </w:r>
      <w:r w:rsidR="003A0EFA" w:rsidRPr="003A0EFA">
        <w:rPr>
          <w:rFonts w:ascii="Times New Roman" w:hAnsi="Times New Roman" w:cs="Times New Roman"/>
          <w:sz w:val="24"/>
          <w:szCs w:val="24"/>
        </w:rPr>
        <w:t>relación del liderazgo pedagógico y</w:t>
      </w:r>
      <w:r w:rsidRPr="003A0EFA">
        <w:rPr>
          <w:rFonts w:ascii="Times New Roman" w:hAnsi="Times New Roman" w:cs="Times New Roman"/>
          <w:sz w:val="24"/>
          <w:szCs w:val="24"/>
        </w:rPr>
        <w:t xml:space="preserve"> la calidad educativa de los docentes en una institución educativa privada. </w:t>
      </w:r>
      <w:r w:rsidR="00196DFF">
        <w:rPr>
          <w:rFonts w:ascii="Times New Roman" w:hAnsi="Times New Roman" w:cs="Times New Roman"/>
          <w:sz w:val="24"/>
          <w:szCs w:val="24"/>
        </w:rPr>
        <w:t xml:space="preserve">Además, </w:t>
      </w:r>
      <w:r w:rsidR="00A45EEF" w:rsidRPr="00A45EEF">
        <w:rPr>
          <w:rFonts w:ascii="Times New Roman" w:hAnsi="Times New Roman" w:cs="Times New Roman"/>
          <w:sz w:val="24"/>
          <w:szCs w:val="24"/>
        </w:rPr>
        <w:t>Para la revisión de literatura la búsqueda de la información se realizó consultando las bases de datos Proquest, Scopus, Web of Science, entre otros, para encontrar revistas del más alto nivel científico. De igual manera, para realizar lo mencionado se utilizaron también palabras clave como</w:t>
      </w:r>
      <w:r w:rsidR="00A45EEF">
        <w:rPr>
          <w:rFonts w:ascii="Times New Roman" w:hAnsi="Times New Roman" w:cs="Times New Roman"/>
          <w:sz w:val="24"/>
          <w:szCs w:val="24"/>
        </w:rPr>
        <w:t xml:space="preserve"> </w:t>
      </w:r>
      <w:r w:rsidR="00635D2F">
        <w:rPr>
          <w:rFonts w:ascii="Times New Roman" w:hAnsi="Times New Roman" w:cs="Times New Roman"/>
          <w:sz w:val="24"/>
          <w:szCs w:val="24"/>
        </w:rPr>
        <w:t>c</w:t>
      </w:r>
      <w:r w:rsidR="00A45EEF">
        <w:rPr>
          <w:rFonts w:ascii="Times New Roman" w:hAnsi="Times New Roman" w:cs="Times New Roman"/>
          <w:sz w:val="24"/>
          <w:szCs w:val="24"/>
        </w:rPr>
        <w:t>alidad educativa y liderazgo pedagógico</w:t>
      </w:r>
      <w:r w:rsidR="00635D2F">
        <w:rPr>
          <w:rFonts w:ascii="Times New Roman" w:hAnsi="Times New Roman" w:cs="Times New Roman"/>
          <w:sz w:val="24"/>
          <w:szCs w:val="24"/>
        </w:rPr>
        <w:t>.</w:t>
      </w:r>
    </w:p>
    <w:p w14:paraId="24B74A37" w14:textId="1EB4B992" w:rsidR="00635D2F" w:rsidRPr="00635D2F" w:rsidRDefault="00635D2F" w:rsidP="00635D2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otro lado, p</w:t>
      </w:r>
      <w:r w:rsidR="00524019" w:rsidRPr="00635D2F">
        <w:rPr>
          <w:rFonts w:ascii="Times New Roman" w:hAnsi="Times New Roman" w:cs="Times New Roman"/>
          <w:sz w:val="24"/>
          <w:szCs w:val="24"/>
        </w:rPr>
        <w:t>ara determinar esta selección, se aplicaron los siguientes criterios</w:t>
      </w:r>
      <w:r w:rsidR="00FF6A83">
        <w:rPr>
          <w:rFonts w:ascii="Times New Roman" w:hAnsi="Times New Roman" w:cs="Times New Roman"/>
          <w:sz w:val="24"/>
          <w:szCs w:val="24"/>
        </w:rPr>
        <w:t xml:space="preserve"> </w:t>
      </w:r>
      <w:r w:rsidRPr="00635D2F">
        <w:rPr>
          <w:rFonts w:ascii="Times New Roman" w:hAnsi="Times New Roman" w:cs="Times New Roman"/>
          <w:sz w:val="24"/>
          <w:szCs w:val="24"/>
        </w:rPr>
        <w:t xml:space="preserve">para hacer muchos más específica la búsqueda y ser más precisos con los documentos encontrados en las diferentes bases de datos consultadas. Con todo ello, el artículo de revisión ha utilizado el análisis, el método comparativo sintético en una muestra de </w:t>
      </w:r>
      <w:r>
        <w:rPr>
          <w:rFonts w:ascii="Times New Roman" w:hAnsi="Times New Roman" w:cs="Times New Roman"/>
          <w:sz w:val="24"/>
          <w:szCs w:val="24"/>
        </w:rPr>
        <w:t>1</w:t>
      </w:r>
      <w:r w:rsidRPr="00635D2F">
        <w:rPr>
          <w:rFonts w:ascii="Times New Roman" w:hAnsi="Times New Roman" w:cs="Times New Roman"/>
          <w:sz w:val="24"/>
          <w:szCs w:val="24"/>
        </w:rPr>
        <w:t>0 artículos científicos en versión electrónica, para ser examinados y analizados, con sus descriptores respectivos, los cuales se muestran en la Tabla 1 permitiendo analizar y describir el contenido y la información organizada.</w:t>
      </w:r>
    </w:p>
    <w:p w14:paraId="31D522BB" w14:textId="14435B57" w:rsidR="00524019" w:rsidRPr="00635D2F" w:rsidRDefault="00524019" w:rsidP="00450275">
      <w:pPr>
        <w:spacing w:after="0" w:line="360" w:lineRule="auto"/>
        <w:ind w:firstLine="708"/>
        <w:jc w:val="both"/>
        <w:rPr>
          <w:rFonts w:ascii="Times New Roman" w:hAnsi="Times New Roman" w:cs="Times New Roman"/>
          <w:sz w:val="24"/>
          <w:szCs w:val="24"/>
        </w:rPr>
      </w:pPr>
      <w:r w:rsidRPr="00635D2F">
        <w:rPr>
          <w:rFonts w:ascii="Times New Roman" w:hAnsi="Times New Roman" w:cs="Times New Roman"/>
          <w:sz w:val="24"/>
          <w:szCs w:val="24"/>
        </w:rPr>
        <w:lastRenderedPageBreak/>
        <w:t xml:space="preserve">En cuanto a la hipótesis general, se plantea que el liderazgo pedagógico </w:t>
      </w:r>
      <w:r w:rsidR="00635D2F" w:rsidRPr="00635D2F">
        <w:rPr>
          <w:rFonts w:ascii="Times New Roman" w:hAnsi="Times New Roman" w:cs="Times New Roman"/>
          <w:sz w:val="24"/>
          <w:szCs w:val="24"/>
        </w:rPr>
        <w:t>se relaciona</w:t>
      </w:r>
      <w:r w:rsidRPr="00635D2F">
        <w:rPr>
          <w:rFonts w:ascii="Times New Roman" w:hAnsi="Times New Roman" w:cs="Times New Roman"/>
          <w:sz w:val="24"/>
          <w:szCs w:val="24"/>
        </w:rPr>
        <w:t xml:space="preserve"> manera significativa la calidad educativa en los docentes de una institución educativa privada para el año 2023. </w:t>
      </w:r>
    </w:p>
    <w:p w14:paraId="5F75D64B" w14:textId="77777777" w:rsidR="00524019" w:rsidRPr="00BD04D4" w:rsidRDefault="00524019" w:rsidP="00450275">
      <w:pPr>
        <w:spacing w:after="0" w:line="360" w:lineRule="auto"/>
        <w:ind w:firstLine="708"/>
        <w:jc w:val="both"/>
        <w:rPr>
          <w:rFonts w:ascii="Times New Roman" w:hAnsi="Times New Roman" w:cs="Times New Roman"/>
          <w:sz w:val="24"/>
          <w:szCs w:val="24"/>
        </w:rPr>
      </w:pPr>
      <w:r w:rsidRPr="00BD04D4">
        <w:rPr>
          <w:rFonts w:ascii="Times New Roman" w:hAnsi="Times New Roman" w:cs="Times New Roman"/>
          <w:sz w:val="24"/>
          <w:szCs w:val="24"/>
        </w:rPr>
        <w:t>Los materiales utilizados para la investigación incluyeron la Biblioteca virtual (libros, tesis y artículos científicos), internet como fuente de información y un orientador, además de una computadora.</w:t>
      </w:r>
    </w:p>
    <w:p w14:paraId="52F27D2D" w14:textId="7E4D41BD" w:rsidR="005F4717" w:rsidRPr="000D40EB" w:rsidRDefault="005F4717" w:rsidP="005F4717">
      <w:pPr>
        <w:spacing w:line="360" w:lineRule="auto"/>
        <w:ind w:firstLine="709"/>
        <w:jc w:val="center"/>
        <w:rPr>
          <w:rFonts w:ascii="Times New Roman" w:hAnsi="Times New Roman" w:cs="Times New Roman"/>
          <w:b/>
          <w:sz w:val="32"/>
        </w:rPr>
      </w:pPr>
      <w:r w:rsidRPr="000D40EB">
        <w:rPr>
          <w:rFonts w:ascii="Times New Roman" w:hAnsi="Times New Roman" w:cs="Times New Roman"/>
          <w:b/>
          <w:sz w:val="32"/>
        </w:rPr>
        <w:t>Resultados</w:t>
      </w:r>
    </w:p>
    <w:p w14:paraId="6715C96B" w14:textId="0585C7D2" w:rsidR="00277AF7" w:rsidRPr="00524019" w:rsidRDefault="005F4717" w:rsidP="00524019">
      <w:pPr>
        <w:spacing w:line="276" w:lineRule="auto"/>
        <w:jc w:val="center"/>
        <w:rPr>
          <w:rFonts w:ascii="Times New Roman" w:hAnsi="Times New Roman" w:cs="Times New Roman"/>
          <w:iCs/>
          <w:sz w:val="24"/>
          <w:szCs w:val="24"/>
        </w:rPr>
      </w:pPr>
      <w:r w:rsidRPr="00965B20">
        <w:rPr>
          <w:rFonts w:ascii="Times New Roman" w:hAnsi="Times New Roman" w:cs="Times New Roman"/>
          <w:b/>
          <w:sz w:val="24"/>
          <w:szCs w:val="24"/>
        </w:rPr>
        <w:t xml:space="preserve">Tabla </w:t>
      </w:r>
      <w:r w:rsidR="00AD6665">
        <w:rPr>
          <w:rFonts w:ascii="Times New Roman" w:hAnsi="Times New Roman" w:cs="Times New Roman"/>
          <w:b/>
          <w:sz w:val="24"/>
          <w:szCs w:val="24"/>
        </w:rPr>
        <w:t>1</w:t>
      </w:r>
      <w:r w:rsidR="00524019" w:rsidRPr="00965B20">
        <w:rPr>
          <w:rFonts w:ascii="Times New Roman" w:hAnsi="Times New Roman" w:cs="Times New Roman"/>
          <w:b/>
          <w:sz w:val="24"/>
          <w:szCs w:val="24"/>
        </w:rPr>
        <w:t xml:space="preserve">. </w:t>
      </w:r>
      <w:r w:rsidRPr="00965B20">
        <w:rPr>
          <w:rFonts w:ascii="Times New Roman" w:hAnsi="Times New Roman" w:cs="Times New Roman"/>
          <w:iCs/>
          <w:sz w:val="24"/>
          <w:szCs w:val="24"/>
        </w:rPr>
        <w:t>Investigación documental</w:t>
      </w:r>
      <w:r w:rsidR="00524019" w:rsidRPr="00965B20">
        <w:rPr>
          <w:rFonts w:ascii="Times New Roman" w:hAnsi="Times New Roman" w:cs="Times New Roman"/>
          <w:iCs/>
          <w:sz w:val="24"/>
          <w:szCs w:val="24"/>
        </w:rPr>
        <w:t xml:space="preserve"> en</w:t>
      </w:r>
      <w:r w:rsidRPr="00965B20">
        <w:rPr>
          <w:rFonts w:ascii="Times New Roman" w:hAnsi="Times New Roman" w:cs="Times New Roman"/>
          <w:iCs/>
          <w:sz w:val="24"/>
          <w:szCs w:val="24"/>
        </w:rPr>
        <w:t xml:space="preserve"> base de datos</w:t>
      </w:r>
    </w:p>
    <w:tbl>
      <w:tblPr>
        <w:tblStyle w:val="Tablaconcuadrcula"/>
        <w:tblW w:w="9782" w:type="dxa"/>
        <w:jc w:val="center"/>
        <w:tblLayout w:type="fixed"/>
        <w:tblLook w:val="04A0" w:firstRow="1" w:lastRow="0" w:firstColumn="1" w:lastColumn="0" w:noHBand="0" w:noVBand="1"/>
      </w:tblPr>
      <w:tblGrid>
        <w:gridCol w:w="1418"/>
        <w:gridCol w:w="1559"/>
        <w:gridCol w:w="2126"/>
        <w:gridCol w:w="851"/>
        <w:gridCol w:w="3828"/>
      </w:tblGrid>
      <w:tr w:rsidR="0043506A" w:rsidRPr="00450275" w14:paraId="50D77420" w14:textId="77777777" w:rsidTr="00450275">
        <w:trPr>
          <w:cantSplit/>
          <w:trHeight w:val="493"/>
          <w:jc w:val="center"/>
        </w:trPr>
        <w:tc>
          <w:tcPr>
            <w:tcW w:w="1418" w:type="dxa"/>
            <w:noWrap/>
            <w:vAlign w:val="center"/>
            <w:hideMark/>
          </w:tcPr>
          <w:p w14:paraId="0CD2F501" w14:textId="77777777" w:rsidR="0043506A" w:rsidRPr="00450275" w:rsidRDefault="0043506A" w:rsidP="00C82E94">
            <w:pPr>
              <w:jc w:val="center"/>
              <w:rPr>
                <w:rFonts w:ascii="Times New Roman" w:eastAsia="Times New Roman" w:hAnsi="Times New Roman" w:cs="Times New Roman"/>
                <w:color w:val="000000"/>
                <w:sz w:val="24"/>
                <w:szCs w:val="24"/>
              </w:rPr>
            </w:pPr>
            <w:r w:rsidRPr="00450275">
              <w:rPr>
                <w:rFonts w:ascii="Times New Roman" w:eastAsia="Times New Roman" w:hAnsi="Times New Roman" w:cs="Times New Roman"/>
                <w:color w:val="000000"/>
                <w:sz w:val="24"/>
                <w:szCs w:val="24"/>
              </w:rPr>
              <w:t>AUTOR</w:t>
            </w:r>
          </w:p>
        </w:tc>
        <w:tc>
          <w:tcPr>
            <w:tcW w:w="1559" w:type="dxa"/>
            <w:noWrap/>
            <w:vAlign w:val="center"/>
            <w:hideMark/>
          </w:tcPr>
          <w:p w14:paraId="74AAC397" w14:textId="78BB6989" w:rsidR="0043506A" w:rsidRPr="00450275" w:rsidRDefault="0043506A" w:rsidP="00C82E94">
            <w:pPr>
              <w:jc w:val="center"/>
              <w:rPr>
                <w:rFonts w:ascii="Times New Roman" w:eastAsia="Times New Roman" w:hAnsi="Times New Roman" w:cs="Times New Roman"/>
                <w:color w:val="000000"/>
                <w:sz w:val="24"/>
                <w:szCs w:val="24"/>
              </w:rPr>
            </w:pPr>
            <w:r w:rsidRPr="00450275">
              <w:rPr>
                <w:rFonts w:ascii="Times New Roman" w:eastAsia="Times New Roman" w:hAnsi="Times New Roman" w:cs="Times New Roman"/>
                <w:color w:val="000000"/>
                <w:sz w:val="24"/>
                <w:szCs w:val="24"/>
              </w:rPr>
              <w:t>REVISTA o TESIS</w:t>
            </w:r>
          </w:p>
        </w:tc>
        <w:tc>
          <w:tcPr>
            <w:tcW w:w="2126" w:type="dxa"/>
            <w:noWrap/>
            <w:vAlign w:val="center"/>
            <w:hideMark/>
          </w:tcPr>
          <w:p w14:paraId="561E743C" w14:textId="77777777" w:rsidR="0043506A" w:rsidRPr="00450275" w:rsidRDefault="0043506A" w:rsidP="00C82E94">
            <w:pPr>
              <w:jc w:val="center"/>
              <w:rPr>
                <w:rFonts w:ascii="Times New Roman" w:eastAsia="Times New Roman" w:hAnsi="Times New Roman" w:cs="Times New Roman"/>
                <w:color w:val="000000"/>
                <w:sz w:val="24"/>
                <w:szCs w:val="24"/>
              </w:rPr>
            </w:pPr>
            <w:r w:rsidRPr="00450275">
              <w:rPr>
                <w:rFonts w:ascii="Times New Roman" w:eastAsia="Times New Roman" w:hAnsi="Times New Roman" w:cs="Times New Roman"/>
                <w:color w:val="000000"/>
                <w:sz w:val="24"/>
                <w:szCs w:val="24"/>
              </w:rPr>
              <w:t>TÍTULO</w:t>
            </w:r>
          </w:p>
        </w:tc>
        <w:tc>
          <w:tcPr>
            <w:tcW w:w="851" w:type="dxa"/>
            <w:noWrap/>
            <w:vAlign w:val="center"/>
            <w:hideMark/>
          </w:tcPr>
          <w:p w14:paraId="6AE22409" w14:textId="477208F8" w:rsidR="001C0E18" w:rsidRPr="00450275" w:rsidRDefault="001C0E18" w:rsidP="00C82E94">
            <w:pPr>
              <w:jc w:val="center"/>
              <w:rPr>
                <w:rFonts w:ascii="Times New Roman" w:eastAsia="Times New Roman" w:hAnsi="Times New Roman" w:cs="Times New Roman"/>
                <w:color w:val="000000"/>
                <w:sz w:val="24"/>
                <w:szCs w:val="24"/>
              </w:rPr>
            </w:pPr>
            <w:r w:rsidRPr="00450275">
              <w:rPr>
                <w:rFonts w:ascii="Times New Roman" w:eastAsia="Times New Roman" w:hAnsi="Times New Roman" w:cs="Times New Roman"/>
                <w:color w:val="000000"/>
                <w:sz w:val="24"/>
                <w:szCs w:val="24"/>
              </w:rPr>
              <w:t>DISE –</w:t>
            </w:r>
            <w:r w:rsidR="0043506A" w:rsidRPr="00450275">
              <w:rPr>
                <w:rFonts w:ascii="Times New Roman" w:eastAsia="Times New Roman" w:hAnsi="Times New Roman" w:cs="Times New Roman"/>
                <w:color w:val="000000"/>
                <w:sz w:val="24"/>
                <w:szCs w:val="24"/>
              </w:rPr>
              <w:t xml:space="preserve"> </w:t>
            </w:r>
          </w:p>
          <w:p w14:paraId="588DCB3A" w14:textId="700E2D06" w:rsidR="0043506A" w:rsidRPr="00450275" w:rsidRDefault="0043506A" w:rsidP="00C82E94">
            <w:pPr>
              <w:jc w:val="center"/>
              <w:rPr>
                <w:rFonts w:ascii="Times New Roman" w:eastAsia="Times New Roman" w:hAnsi="Times New Roman" w:cs="Times New Roman"/>
                <w:color w:val="000000"/>
                <w:sz w:val="24"/>
                <w:szCs w:val="24"/>
              </w:rPr>
            </w:pPr>
            <w:r w:rsidRPr="00450275">
              <w:rPr>
                <w:rFonts w:ascii="Times New Roman" w:eastAsia="Times New Roman" w:hAnsi="Times New Roman" w:cs="Times New Roman"/>
                <w:color w:val="000000"/>
                <w:sz w:val="24"/>
                <w:szCs w:val="24"/>
              </w:rPr>
              <w:t>INV</w:t>
            </w:r>
          </w:p>
        </w:tc>
        <w:tc>
          <w:tcPr>
            <w:tcW w:w="3828" w:type="dxa"/>
            <w:noWrap/>
            <w:vAlign w:val="center"/>
            <w:hideMark/>
          </w:tcPr>
          <w:p w14:paraId="52BA518D" w14:textId="77777777" w:rsidR="0043506A" w:rsidRPr="00450275" w:rsidRDefault="0043506A" w:rsidP="00C82E94">
            <w:pPr>
              <w:jc w:val="center"/>
              <w:rPr>
                <w:rFonts w:ascii="Times New Roman" w:eastAsia="Times New Roman" w:hAnsi="Times New Roman" w:cs="Times New Roman"/>
                <w:color w:val="000000"/>
                <w:sz w:val="24"/>
                <w:szCs w:val="24"/>
              </w:rPr>
            </w:pPr>
            <w:r w:rsidRPr="00450275">
              <w:rPr>
                <w:rFonts w:ascii="Times New Roman" w:eastAsia="Times New Roman" w:hAnsi="Times New Roman" w:cs="Times New Roman"/>
                <w:color w:val="000000"/>
                <w:sz w:val="24"/>
                <w:szCs w:val="24"/>
              </w:rPr>
              <w:t>CONCLUSIONES</w:t>
            </w:r>
          </w:p>
        </w:tc>
      </w:tr>
      <w:tr w:rsidR="0043506A" w:rsidRPr="00450275" w14:paraId="0840F0F9" w14:textId="77777777" w:rsidTr="00450275">
        <w:trPr>
          <w:cantSplit/>
          <w:trHeight w:val="1417"/>
          <w:jc w:val="center"/>
        </w:trPr>
        <w:tc>
          <w:tcPr>
            <w:tcW w:w="1418" w:type="dxa"/>
            <w:noWrap/>
            <w:vAlign w:val="center"/>
            <w:hideMark/>
          </w:tcPr>
          <w:p w14:paraId="748ECAA9" w14:textId="73047FB9" w:rsidR="0043506A" w:rsidRPr="00450275" w:rsidRDefault="0043506A" w:rsidP="009C387A">
            <w:pPr>
              <w:jc w:val="center"/>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MX"/>
              </w:rPr>
              <w:t>Rafael, B. y Orbegoso, V. (2019)</w:t>
            </w:r>
          </w:p>
        </w:tc>
        <w:tc>
          <w:tcPr>
            <w:tcW w:w="1559" w:type="dxa"/>
            <w:vAlign w:val="center"/>
            <w:hideMark/>
          </w:tcPr>
          <w:p w14:paraId="4BDD34B5" w14:textId="3A40CAB5" w:rsidR="0043506A" w:rsidRPr="00450275" w:rsidRDefault="0043506A" w:rsidP="009C387A">
            <w:pPr>
              <w:jc w:val="center"/>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MX"/>
              </w:rPr>
              <w:t>Revista de La Facultad de Derecho y Ciencia Política</w:t>
            </w:r>
          </w:p>
        </w:tc>
        <w:tc>
          <w:tcPr>
            <w:tcW w:w="2126" w:type="dxa"/>
            <w:vAlign w:val="center"/>
            <w:hideMark/>
          </w:tcPr>
          <w:p w14:paraId="003BE5EA" w14:textId="7484CC17" w:rsidR="0043506A" w:rsidRPr="00450275" w:rsidRDefault="0043506A" w:rsidP="009C387A">
            <w:pPr>
              <w:jc w:val="both"/>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PE"/>
              </w:rPr>
              <w:t>Liderazgo pedagógico de los directivos y desempeño docente</w:t>
            </w:r>
          </w:p>
        </w:tc>
        <w:tc>
          <w:tcPr>
            <w:tcW w:w="851" w:type="dxa"/>
            <w:noWrap/>
            <w:textDirection w:val="btLr"/>
            <w:vAlign w:val="center"/>
            <w:hideMark/>
          </w:tcPr>
          <w:p w14:paraId="545EAB15" w14:textId="77991D87" w:rsidR="0043506A" w:rsidRPr="00450275" w:rsidRDefault="0043506A" w:rsidP="00C82E94">
            <w:pPr>
              <w:ind w:left="113" w:right="113"/>
              <w:jc w:val="center"/>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MX"/>
              </w:rPr>
              <w:t>Transversal y correlacional causal</w:t>
            </w:r>
          </w:p>
        </w:tc>
        <w:tc>
          <w:tcPr>
            <w:tcW w:w="3828" w:type="dxa"/>
            <w:vAlign w:val="center"/>
            <w:hideMark/>
          </w:tcPr>
          <w:p w14:paraId="4ED62471" w14:textId="4ECC1380" w:rsidR="0043506A" w:rsidRPr="00450275" w:rsidRDefault="0043506A" w:rsidP="001C0E18">
            <w:pPr>
              <w:spacing w:line="276" w:lineRule="auto"/>
              <w:jc w:val="both"/>
              <w:rPr>
                <w:rFonts w:ascii="Times New Roman" w:eastAsia="Times New Roman" w:hAnsi="Times New Roman" w:cs="Times New Roman"/>
                <w:color w:val="000000"/>
                <w:sz w:val="24"/>
                <w:szCs w:val="24"/>
                <w:lang w:val="es-ES"/>
              </w:rPr>
            </w:pPr>
            <w:r w:rsidRPr="00450275">
              <w:rPr>
                <w:rFonts w:ascii="Times New Roman" w:eastAsia="Times New Roman" w:hAnsi="Times New Roman" w:cs="Times New Roman"/>
                <w:color w:val="000000"/>
                <w:sz w:val="24"/>
                <w:szCs w:val="24"/>
                <w:lang w:val="es-ES"/>
              </w:rPr>
              <w:t>Existe relación entre el liderazgo del director y los logros institucionales</w:t>
            </w:r>
            <w:r w:rsidR="00524019" w:rsidRPr="00450275">
              <w:rPr>
                <w:rFonts w:ascii="Times New Roman" w:eastAsia="Times New Roman" w:hAnsi="Times New Roman" w:cs="Times New Roman"/>
                <w:color w:val="000000"/>
                <w:sz w:val="24"/>
                <w:szCs w:val="24"/>
                <w:lang w:val="es-ES"/>
              </w:rPr>
              <w:t>;</w:t>
            </w:r>
            <w:r w:rsidRPr="00450275">
              <w:rPr>
                <w:rFonts w:ascii="Times New Roman" w:eastAsia="Times New Roman" w:hAnsi="Times New Roman" w:cs="Times New Roman"/>
                <w:color w:val="000000"/>
                <w:sz w:val="24"/>
                <w:szCs w:val="24"/>
                <w:lang w:val="es-ES"/>
              </w:rPr>
              <w:t xml:space="preserve"> es una relación directa, significativa, con</w:t>
            </w:r>
            <w:r w:rsidR="006A5429" w:rsidRPr="00450275">
              <w:rPr>
                <w:rFonts w:ascii="Times New Roman" w:eastAsia="Times New Roman" w:hAnsi="Times New Roman" w:cs="Times New Roman"/>
                <w:color w:val="000000"/>
                <w:sz w:val="24"/>
                <w:szCs w:val="24"/>
                <w:lang w:val="es-ES"/>
              </w:rPr>
              <w:t xml:space="preserve"> </w:t>
            </w:r>
            <w:r w:rsidRPr="00450275">
              <w:rPr>
                <w:rFonts w:ascii="Times New Roman" w:eastAsia="Times New Roman" w:hAnsi="Times New Roman" w:cs="Times New Roman"/>
                <w:color w:val="000000"/>
                <w:sz w:val="24"/>
                <w:szCs w:val="24"/>
                <w:lang w:val="es-ES"/>
              </w:rPr>
              <w:t>correlación positiva alta de 0</w:t>
            </w:r>
            <w:r w:rsidR="00524019" w:rsidRPr="00450275">
              <w:rPr>
                <w:rFonts w:ascii="Times New Roman" w:eastAsia="Times New Roman" w:hAnsi="Times New Roman" w:cs="Times New Roman"/>
                <w:color w:val="000000"/>
                <w:sz w:val="24"/>
                <w:szCs w:val="24"/>
                <w:lang w:val="es-ES"/>
              </w:rPr>
              <w:t>.</w:t>
            </w:r>
            <w:r w:rsidRPr="00450275">
              <w:rPr>
                <w:rFonts w:ascii="Times New Roman" w:eastAsia="Times New Roman" w:hAnsi="Times New Roman" w:cs="Times New Roman"/>
                <w:color w:val="000000"/>
                <w:sz w:val="24"/>
                <w:szCs w:val="24"/>
                <w:lang w:val="es-ES"/>
              </w:rPr>
              <w:t>798 en Spearman.</w:t>
            </w:r>
          </w:p>
        </w:tc>
      </w:tr>
      <w:tr w:rsidR="0043506A" w:rsidRPr="00450275" w14:paraId="41BD8194" w14:textId="77777777" w:rsidTr="00450275">
        <w:trPr>
          <w:cantSplit/>
          <w:trHeight w:val="1587"/>
          <w:jc w:val="center"/>
        </w:trPr>
        <w:tc>
          <w:tcPr>
            <w:tcW w:w="1418" w:type="dxa"/>
            <w:vAlign w:val="center"/>
            <w:hideMark/>
          </w:tcPr>
          <w:p w14:paraId="3E6945D7" w14:textId="25652291" w:rsidR="0043506A" w:rsidRPr="00450275" w:rsidRDefault="0043506A" w:rsidP="009C387A">
            <w:pPr>
              <w:jc w:val="center"/>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MX"/>
              </w:rPr>
              <w:t xml:space="preserve">Palacios, S. </w:t>
            </w:r>
            <w:r w:rsidRPr="00450275">
              <w:rPr>
                <w:rFonts w:ascii="Times New Roman" w:eastAsia="Times New Roman" w:hAnsi="Times New Roman" w:cs="Times New Roman"/>
                <w:i/>
                <w:iCs/>
                <w:color w:val="000000"/>
                <w:sz w:val="24"/>
                <w:szCs w:val="24"/>
                <w:lang w:val="es-MX"/>
              </w:rPr>
              <w:t>et al</w:t>
            </w:r>
            <w:r w:rsidRPr="00450275">
              <w:rPr>
                <w:rFonts w:ascii="Times New Roman" w:eastAsia="Times New Roman" w:hAnsi="Times New Roman" w:cs="Times New Roman"/>
                <w:color w:val="000000"/>
                <w:sz w:val="24"/>
                <w:szCs w:val="24"/>
                <w:lang w:val="es-MX"/>
              </w:rPr>
              <w:t>. (2020)</w:t>
            </w:r>
          </w:p>
        </w:tc>
        <w:tc>
          <w:tcPr>
            <w:tcW w:w="1559" w:type="dxa"/>
            <w:vAlign w:val="center"/>
            <w:hideMark/>
          </w:tcPr>
          <w:p w14:paraId="5FD3A265" w14:textId="40835226" w:rsidR="0043506A" w:rsidRPr="00450275" w:rsidRDefault="0043506A" w:rsidP="009C387A">
            <w:pPr>
              <w:jc w:val="center"/>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MX"/>
              </w:rPr>
              <w:t>Revista Complutense de Educación</w:t>
            </w:r>
          </w:p>
        </w:tc>
        <w:tc>
          <w:tcPr>
            <w:tcW w:w="2126" w:type="dxa"/>
            <w:vAlign w:val="center"/>
            <w:hideMark/>
          </w:tcPr>
          <w:p w14:paraId="5509D7BA" w14:textId="5229A647" w:rsidR="0043506A" w:rsidRPr="00450275" w:rsidRDefault="0043506A" w:rsidP="009C387A">
            <w:pPr>
              <w:jc w:val="both"/>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ES"/>
              </w:rPr>
              <w:t>Dimensión afectiva del liderazgo pedagógico del docente</w:t>
            </w:r>
          </w:p>
        </w:tc>
        <w:tc>
          <w:tcPr>
            <w:tcW w:w="851" w:type="dxa"/>
            <w:textDirection w:val="btLr"/>
            <w:vAlign w:val="center"/>
            <w:hideMark/>
          </w:tcPr>
          <w:p w14:paraId="79CF03E7" w14:textId="105FFA59" w:rsidR="0043506A" w:rsidRPr="00450275" w:rsidRDefault="0043506A" w:rsidP="00C82E94">
            <w:pPr>
              <w:ind w:left="113" w:right="113"/>
              <w:jc w:val="center"/>
              <w:rPr>
                <w:rFonts w:ascii="Times New Roman" w:eastAsia="Times New Roman" w:hAnsi="Times New Roman" w:cs="Times New Roman"/>
                <w:color w:val="000000"/>
                <w:sz w:val="24"/>
                <w:szCs w:val="24"/>
              </w:rPr>
            </w:pPr>
            <w:r w:rsidRPr="00450275">
              <w:rPr>
                <w:rFonts w:ascii="Times New Roman" w:eastAsia="Times New Roman" w:hAnsi="Times New Roman" w:cs="Times New Roman"/>
                <w:color w:val="000000"/>
                <w:sz w:val="24"/>
                <w:szCs w:val="24"/>
                <w:lang w:val="es-PE"/>
              </w:rPr>
              <w:t>Descriptivo</w:t>
            </w:r>
          </w:p>
        </w:tc>
        <w:tc>
          <w:tcPr>
            <w:tcW w:w="3828" w:type="dxa"/>
            <w:vAlign w:val="center"/>
            <w:hideMark/>
          </w:tcPr>
          <w:p w14:paraId="15D5AF94" w14:textId="2C6C8759" w:rsidR="0043506A" w:rsidRPr="00450275" w:rsidRDefault="0043506A" w:rsidP="001C0E18">
            <w:pPr>
              <w:spacing w:line="276" w:lineRule="auto"/>
              <w:jc w:val="both"/>
              <w:rPr>
                <w:rFonts w:ascii="Times New Roman" w:eastAsia="Times New Roman" w:hAnsi="Times New Roman" w:cs="Times New Roman"/>
                <w:color w:val="000000"/>
                <w:sz w:val="24"/>
                <w:szCs w:val="24"/>
                <w:lang w:val="es-ES"/>
              </w:rPr>
            </w:pPr>
            <w:r w:rsidRPr="00450275">
              <w:rPr>
                <w:rFonts w:ascii="Times New Roman" w:eastAsia="Times New Roman" w:hAnsi="Times New Roman" w:cs="Times New Roman"/>
                <w:color w:val="000000"/>
                <w:sz w:val="24"/>
                <w:szCs w:val="24"/>
                <w:lang w:val="es-ES"/>
              </w:rPr>
              <w:t>Existen algunos resultados divergentes respecto al componente emocional del liderazgo pedagógico respecto a opiniones de alumnos, profesores, padres, comunidad y equipo directriz.</w:t>
            </w:r>
          </w:p>
        </w:tc>
      </w:tr>
      <w:tr w:rsidR="0043506A" w:rsidRPr="00450275" w14:paraId="09AF860B" w14:textId="77777777" w:rsidTr="00450275">
        <w:trPr>
          <w:cantSplit/>
          <w:trHeight w:val="1984"/>
          <w:jc w:val="center"/>
        </w:trPr>
        <w:tc>
          <w:tcPr>
            <w:tcW w:w="1418" w:type="dxa"/>
            <w:noWrap/>
            <w:vAlign w:val="center"/>
          </w:tcPr>
          <w:p w14:paraId="1E20E92D" w14:textId="518B89C6" w:rsidR="0043506A" w:rsidRPr="00450275" w:rsidRDefault="0043506A" w:rsidP="009C387A">
            <w:pPr>
              <w:jc w:val="center"/>
              <w:rPr>
                <w:rFonts w:ascii="Times New Roman" w:eastAsia="Times New Roman" w:hAnsi="Times New Roman" w:cs="Times New Roman"/>
                <w:color w:val="000000"/>
                <w:sz w:val="24"/>
                <w:szCs w:val="24"/>
              </w:rPr>
            </w:pPr>
            <w:r w:rsidRPr="00450275">
              <w:rPr>
                <w:rFonts w:ascii="Times New Roman" w:eastAsia="Times New Roman" w:hAnsi="Times New Roman" w:cs="Times New Roman"/>
                <w:color w:val="000000"/>
                <w:sz w:val="24"/>
                <w:szCs w:val="24"/>
              </w:rPr>
              <w:t>Vel</w:t>
            </w:r>
            <w:r w:rsidR="00182F3E" w:rsidRPr="00450275">
              <w:rPr>
                <w:rFonts w:ascii="Times New Roman" w:eastAsia="Times New Roman" w:hAnsi="Times New Roman" w:cs="Times New Roman"/>
                <w:color w:val="000000"/>
                <w:sz w:val="24"/>
                <w:szCs w:val="24"/>
              </w:rPr>
              <w:t>á</w:t>
            </w:r>
            <w:r w:rsidRPr="00450275">
              <w:rPr>
                <w:rFonts w:ascii="Times New Roman" w:eastAsia="Times New Roman" w:hAnsi="Times New Roman" w:cs="Times New Roman"/>
                <w:color w:val="000000"/>
                <w:sz w:val="24"/>
                <w:szCs w:val="24"/>
              </w:rPr>
              <w:t xml:space="preserve">squez, M. </w:t>
            </w:r>
            <w:r w:rsidRPr="00450275">
              <w:rPr>
                <w:rFonts w:ascii="Times New Roman" w:eastAsia="Times New Roman" w:hAnsi="Times New Roman" w:cs="Times New Roman"/>
                <w:color w:val="000000"/>
                <w:sz w:val="24"/>
                <w:szCs w:val="24"/>
                <w:lang w:val="es-MX"/>
              </w:rPr>
              <w:t>(2020)</w:t>
            </w:r>
          </w:p>
        </w:tc>
        <w:tc>
          <w:tcPr>
            <w:tcW w:w="1559" w:type="dxa"/>
            <w:noWrap/>
            <w:vAlign w:val="center"/>
          </w:tcPr>
          <w:p w14:paraId="23DAB4E8" w14:textId="5F9433CB" w:rsidR="0043506A" w:rsidRPr="00450275" w:rsidRDefault="0043506A" w:rsidP="009C387A">
            <w:pPr>
              <w:jc w:val="center"/>
              <w:rPr>
                <w:rFonts w:ascii="Times New Roman" w:eastAsia="Times New Roman" w:hAnsi="Times New Roman" w:cs="Times New Roman"/>
                <w:color w:val="000000"/>
                <w:sz w:val="24"/>
                <w:szCs w:val="24"/>
              </w:rPr>
            </w:pPr>
            <w:r w:rsidRPr="00450275">
              <w:rPr>
                <w:rFonts w:ascii="Times New Roman" w:eastAsia="Times New Roman" w:hAnsi="Times New Roman" w:cs="Times New Roman"/>
                <w:color w:val="000000"/>
                <w:sz w:val="24"/>
                <w:szCs w:val="24"/>
              </w:rPr>
              <w:t>Revista Educación</w:t>
            </w:r>
          </w:p>
        </w:tc>
        <w:tc>
          <w:tcPr>
            <w:tcW w:w="2126" w:type="dxa"/>
            <w:vAlign w:val="center"/>
          </w:tcPr>
          <w:p w14:paraId="185AE726" w14:textId="6BBADE63" w:rsidR="0043506A" w:rsidRPr="00450275" w:rsidRDefault="0043506A" w:rsidP="009C387A">
            <w:pPr>
              <w:jc w:val="both"/>
              <w:rPr>
                <w:rFonts w:ascii="Times New Roman" w:eastAsia="Times New Roman" w:hAnsi="Times New Roman" w:cs="Times New Roman"/>
                <w:color w:val="000000"/>
                <w:sz w:val="24"/>
                <w:szCs w:val="24"/>
                <w:lang w:val="es-ES"/>
              </w:rPr>
            </w:pPr>
            <w:r w:rsidRPr="00450275">
              <w:rPr>
                <w:rFonts w:ascii="Times New Roman" w:eastAsia="Times New Roman" w:hAnsi="Times New Roman" w:cs="Times New Roman"/>
                <w:color w:val="000000"/>
                <w:sz w:val="24"/>
                <w:szCs w:val="24"/>
                <w:lang w:val="es-ES"/>
              </w:rPr>
              <w:t>Uso del análisis estructural para caracterizar variables de calidad educativa en institución de primaria y secundaria venezolana</w:t>
            </w:r>
          </w:p>
        </w:tc>
        <w:tc>
          <w:tcPr>
            <w:tcW w:w="851" w:type="dxa"/>
            <w:textDirection w:val="btLr"/>
            <w:vAlign w:val="center"/>
          </w:tcPr>
          <w:p w14:paraId="42F63193" w14:textId="4EDA2D38" w:rsidR="0043506A" w:rsidRPr="00450275" w:rsidRDefault="0043506A" w:rsidP="00C82E94">
            <w:pPr>
              <w:ind w:left="113" w:right="113"/>
              <w:jc w:val="center"/>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MX"/>
              </w:rPr>
              <w:t>Descriptivo</w:t>
            </w:r>
          </w:p>
        </w:tc>
        <w:tc>
          <w:tcPr>
            <w:tcW w:w="3828" w:type="dxa"/>
            <w:vAlign w:val="center"/>
          </w:tcPr>
          <w:p w14:paraId="79D8B548" w14:textId="1A2456AE" w:rsidR="0043506A" w:rsidRPr="00450275" w:rsidRDefault="0043506A" w:rsidP="00994742">
            <w:pPr>
              <w:spacing w:line="276" w:lineRule="auto"/>
              <w:jc w:val="both"/>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MX"/>
              </w:rPr>
              <w:t>El estándar de calidad en la institución</w:t>
            </w:r>
            <w:r w:rsidR="006A5429" w:rsidRPr="00450275">
              <w:rPr>
                <w:rFonts w:ascii="Times New Roman" w:eastAsia="Times New Roman" w:hAnsi="Times New Roman" w:cs="Times New Roman"/>
                <w:color w:val="000000"/>
                <w:sz w:val="24"/>
                <w:szCs w:val="24"/>
                <w:lang w:val="es-MX"/>
              </w:rPr>
              <w:t xml:space="preserve"> </w:t>
            </w:r>
            <w:r w:rsidRPr="00450275">
              <w:rPr>
                <w:rFonts w:ascii="Times New Roman" w:eastAsia="Times New Roman" w:hAnsi="Times New Roman" w:cs="Times New Roman"/>
                <w:color w:val="000000"/>
                <w:sz w:val="24"/>
                <w:szCs w:val="24"/>
                <w:lang w:val="es-MX"/>
              </w:rPr>
              <w:t>ha experimentado transformaciones que han bajado su nivel en calidad de servicio.</w:t>
            </w:r>
          </w:p>
        </w:tc>
      </w:tr>
      <w:tr w:rsidR="0043506A" w:rsidRPr="00450275" w14:paraId="783F4DA2" w14:textId="77777777" w:rsidTr="00450275">
        <w:trPr>
          <w:cantSplit/>
          <w:trHeight w:val="2268"/>
          <w:jc w:val="center"/>
        </w:trPr>
        <w:tc>
          <w:tcPr>
            <w:tcW w:w="1418" w:type="dxa"/>
            <w:noWrap/>
            <w:vAlign w:val="center"/>
          </w:tcPr>
          <w:p w14:paraId="2DB60347" w14:textId="7A6CE835" w:rsidR="0043506A" w:rsidRPr="00450275" w:rsidRDefault="0043506A" w:rsidP="009C387A">
            <w:pPr>
              <w:jc w:val="center"/>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MX"/>
              </w:rPr>
              <w:t>Lizandro, R. (2019)</w:t>
            </w:r>
          </w:p>
        </w:tc>
        <w:tc>
          <w:tcPr>
            <w:tcW w:w="1559" w:type="dxa"/>
            <w:vAlign w:val="center"/>
          </w:tcPr>
          <w:p w14:paraId="6E249600" w14:textId="6383E585" w:rsidR="0043506A" w:rsidRPr="00450275" w:rsidRDefault="0043506A" w:rsidP="009C387A">
            <w:pPr>
              <w:jc w:val="center"/>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MX"/>
              </w:rPr>
              <w:t>Tesis doctoral</w:t>
            </w:r>
            <w:r w:rsidRPr="00450275">
              <w:rPr>
                <w:rFonts w:ascii="Times New Roman" w:eastAsia="Times New Roman" w:hAnsi="Times New Roman" w:cs="Times New Roman"/>
                <w:color w:val="000000"/>
                <w:sz w:val="24"/>
                <w:szCs w:val="24"/>
                <w:lang w:val="es-MX"/>
              </w:rPr>
              <w:br/>
              <w:t>UCV</w:t>
            </w:r>
          </w:p>
        </w:tc>
        <w:tc>
          <w:tcPr>
            <w:tcW w:w="2126" w:type="dxa"/>
            <w:vAlign w:val="center"/>
          </w:tcPr>
          <w:p w14:paraId="0C9B5D9D" w14:textId="450154CB" w:rsidR="0043506A" w:rsidRPr="00450275" w:rsidRDefault="0043506A" w:rsidP="009C387A">
            <w:pPr>
              <w:jc w:val="both"/>
              <w:rPr>
                <w:rFonts w:ascii="Times New Roman" w:eastAsia="Times New Roman" w:hAnsi="Times New Roman" w:cs="Times New Roman"/>
                <w:color w:val="000000"/>
                <w:sz w:val="24"/>
                <w:szCs w:val="24"/>
                <w:lang w:val="es-ES"/>
              </w:rPr>
            </w:pPr>
            <w:r w:rsidRPr="00450275">
              <w:rPr>
                <w:rFonts w:ascii="Times New Roman" w:eastAsia="Times New Roman" w:hAnsi="Times New Roman" w:cs="Times New Roman"/>
                <w:color w:val="000000"/>
                <w:sz w:val="24"/>
                <w:szCs w:val="24"/>
                <w:lang w:val="es-ES"/>
              </w:rPr>
              <w:t>Desempeño directivo y liderazgo pedagógico en la gestión escolar centrada en los aprendizajes en las instituciones educativas de la UGEL 05. 2018</w:t>
            </w:r>
          </w:p>
        </w:tc>
        <w:tc>
          <w:tcPr>
            <w:tcW w:w="851" w:type="dxa"/>
            <w:noWrap/>
            <w:textDirection w:val="btLr"/>
            <w:vAlign w:val="center"/>
          </w:tcPr>
          <w:p w14:paraId="533D1943" w14:textId="3419C2F1" w:rsidR="0043506A" w:rsidRPr="00450275" w:rsidRDefault="0043506A" w:rsidP="00C82E94">
            <w:pPr>
              <w:ind w:left="113" w:right="113"/>
              <w:jc w:val="center"/>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MX"/>
              </w:rPr>
              <w:t>Regresión lineal logística ordinal</w:t>
            </w:r>
          </w:p>
        </w:tc>
        <w:tc>
          <w:tcPr>
            <w:tcW w:w="3828" w:type="dxa"/>
            <w:vAlign w:val="center"/>
          </w:tcPr>
          <w:p w14:paraId="69FF0A69" w14:textId="0614EF1E" w:rsidR="0043506A" w:rsidRPr="00450275" w:rsidRDefault="0043506A" w:rsidP="001C0E18">
            <w:pPr>
              <w:spacing w:line="276" w:lineRule="auto"/>
              <w:jc w:val="both"/>
              <w:rPr>
                <w:rFonts w:ascii="Times New Roman" w:eastAsia="Times New Roman" w:hAnsi="Times New Roman" w:cs="Times New Roman"/>
                <w:color w:val="000000"/>
                <w:sz w:val="24"/>
                <w:szCs w:val="24"/>
                <w:lang w:val="es-ES"/>
              </w:rPr>
            </w:pPr>
            <w:r w:rsidRPr="00450275">
              <w:rPr>
                <w:rFonts w:ascii="Times New Roman" w:eastAsia="Times New Roman" w:hAnsi="Times New Roman" w:cs="Times New Roman"/>
                <w:color w:val="000000"/>
                <w:sz w:val="24"/>
                <w:szCs w:val="24"/>
                <w:lang w:val="es-ES"/>
              </w:rPr>
              <w:t>Desempeño docente y liderazgo pedagógico influyen en la gestión educativa y está basado en logro de aprendizajes.</w:t>
            </w:r>
          </w:p>
        </w:tc>
      </w:tr>
      <w:tr w:rsidR="0043506A" w:rsidRPr="00450275" w14:paraId="5B99C5A2" w14:textId="77777777" w:rsidTr="00450275">
        <w:trPr>
          <w:cantSplit/>
          <w:trHeight w:val="1814"/>
          <w:jc w:val="center"/>
        </w:trPr>
        <w:tc>
          <w:tcPr>
            <w:tcW w:w="1418" w:type="dxa"/>
            <w:noWrap/>
            <w:vAlign w:val="center"/>
          </w:tcPr>
          <w:p w14:paraId="2F924AD8" w14:textId="2BFF529D" w:rsidR="0043506A" w:rsidRPr="00450275" w:rsidRDefault="0043506A" w:rsidP="009C387A">
            <w:pPr>
              <w:jc w:val="center"/>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MX"/>
              </w:rPr>
              <w:lastRenderedPageBreak/>
              <w:t>Lugo, N. y Villasmil, J. (2019)</w:t>
            </w:r>
          </w:p>
        </w:tc>
        <w:tc>
          <w:tcPr>
            <w:tcW w:w="1559" w:type="dxa"/>
            <w:noWrap/>
            <w:vAlign w:val="center"/>
          </w:tcPr>
          <w:p w14:paraId="41039DFE" w14:textId="4E031E67" w:rsidR="0043506A" w:rsidRPr="00450275" w:rsidRDefault="0043506A" w:rsidP="009C387A">
            <w:pPr>
              <w:jc w:val="center"/>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MX"/>
              </w:rPr>
              <w:t>Revista Electrónica de Ciencias de la Educación, Humanidades, Artes y Bellas Artes</w:t>
            </w:r>
          </w:p>
        </w:tc>
        <w:tc>
          <w:tcPr>
            <w:tcW w:w="2126" w:type="dxa"/>
            <w:vAlign w:val="center"/>
          </w:tcPr>
          <w:p w14:paraId="42D0F2F6" w14:textId="209AAD4F" w:rsidR="0043506A" w:rsidRPr="00450275" w:rsidRDefault="0043506A" w:rsidP="009C387A">
            <w:pPr>
              <w:jc w:val="both"/>
              <w:rPr>
                <w:rFonts w:ascii="Times New Roman" w:eastAsia="Times New Roman" w:hAnsi="Times New Roman" w:cs="Times New Roman"/>
                <w:color w:val="000000"/>
                <w:sz w:val="24"/>
                <w:szCs w:val="24"/>
                <w:lang w:val="es-ES"/>
              </w:rPr>
            </w:pPr>
            <w:r w:rsidRPr="00450275">
              <w:rPr>
                <w:rFonts w:ascii="Times New Roman" w:eastAsia="Times New Roman" w:hAnsi="Times New Roman" w:cs="Times New Roman"/>
                <w:color w:val="000000"/>
                <w:sz w:val="24"/>
                <w:szCs w:val="24"/>
                <w:lang w:val="es-ES"/>
              </w:rPr>
              <w:t xml:space="preserve">Liderazgo </w:t>
            </w:r>
            <w:r w:rsidR="00524019" w:rsidRPr="00450275">
              <w:rPr>
                <w:rFonts w:ascii="Times New Roman" w:eastAsia="Times New Roman" w:hAnsi="Times New Roman" w:cs="Times New Roman"/>
                <w:color w:val="000000"/>
                <w:sz w:val="24"/>
                <w:szCs w:val="24"/>
                <w:lang w:val="es-ES"/>
              </w:rPr>
              <w:t>d</w:t>
            </w:r>
            <w:r w:rsidRPr="00450275">
              <w:rPr>
                <w:rFonts w:ascii="Times New Roman" w:eastAsia="Times New Roman" w:hAnsi="Times New Roman" w:cs="Times New Roman"/>
                <w:color w:val="000000"/>
                <w:sz w:val="24"/>
                <w:szCs w:val="24"/>
                <w:lang w:val="es-ES"/>
              </w:rPr>
              <w:t xml:space="preserve">irectivo como factor de mejoramiento en la </w:t>
            </w:r>
            <w:r w:rsidR="00524019" w:rsidRPr="00450275">
              <w:rPr>
                <w:rFonts w:ascii="Times New Roman" w:eastAsia="Times New Roman" w:hAnsi="Times New Roman" w:cs="Times New Roman"/>
                <w:color w:val="000000"/>
                <w:sz w:val="24"/>
                <w:szCs w:val="24"/>
                <w:lang w:val="es-ES"/>
              </w:rPr>
              <w:t>calidad educativa</w:t>
            </w:r>
          </w:p>
        </w:tc>
        <w:tc>
          <w:tcPr>
            <w:tcW w:w="851" w:type="dxa"/>
            <w:noWrap/>
            <w:textDirection w:val="btLr"/>
            <w:vAlign w:val="center"/>
          </w:tcPr>
          <w:p w14:paraId="267603DD" w14:textId="4B4A7732" w:rsidR="0043506A" w:rsidRPr="00450275" w:rsidRDefault="0043506A" w:rsidP="00C82E94">
            <w:pPr>
              <w:ind w:left="113" w:right="113"/>
              <w:jc w:val="center"/>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MX"/>
              </w:rPr>
              <w:t>Descriptiva</w:t>
            </w:r>
          </w:p>
        </w:tc>
        <w:tc>
          <w:tcPr>
            <w:tcW w:w="3828" w:type="dxa"/>
            <w:vAlign w:val="center"/>
          </w:tcPr>
          <w:p w14:paraId="7A722564" w14:textId="6C260EAA" w:rsidR="0043506A" w:rsidRPr="00450275" w:rsidRDefault="0043506A" w:rsidP="001C0E18">
            <w:pPr>
              <w:spacing w:line="276" w:lineRule="auto"/>
              <w:jc w:val="both"/>
              <w:rPr>
                <w:rFonts w:ascii="Times New Roman" w:hAnsi="Times New Roman" w:cs="Times New Roman"/>
                <w:sz w:val="24"/>
                <w:szCs w:val="24"/>
                <w:lang w:val="es-MX"/>
              </w:rPr>
            </w:pPr>
            <w:r w:rsidRPr="00450275">
              <w:rPr>
                <w:rFonts w:ascii="Times New Roman" w:hAnsi="Times New Roman" w:cs="Times New Roman"/>
                <w:sz w:val="24"/>
                <w:szCs w:val="24"/>
                <w:lang w:val="es-MX"/>
              </w:rPr>
              <w:t>El estilo de liderazgo predominante es el autoritario, esto desmotiva al profesorado</w:t>
            </w:r>
            <w:r w:rsidR="00524019" w:rsidRPr="00450275">
              <w:rPr>
                <w:rFonts w:ascii="Times New Roman" w:hAnsi="Times New Roman" w:cs="Times New Roman"/>
                <w:sz w:val="24"/>
                <w:szCs w:val="24"/>
                <w:lang w:val="es-MX"/>
              </w:rPr>
              <w:t>,</w:t>
            </w:r>
            <w:r w:rsidRPr="00450275">
              <w:rPr>
                <w:rFonts w:ascii="Times New Roman" w:hAnsi="Times New Roman" w:cs="Times New Roman"/>
                <w:sz w:val="24"/>
                <w:szCs w:val="24"/>
                <w:lang w:val="es-MX"/>
              </w:rPr>
              <w:t xml:space="preserve"> quien trabaja en un clima desfavorable, sin recompensas, sin estándares de calidad y fomento del trabajo en equipo.</w:t>
            </w:r>
          </w:p>
          <w:p w14:paraId="187F02C4" w14:textId="1CA17E2C" w:rsidR="0043506A" w:rsidRPr="00450275" w:rsidRDefault="0043506A" w:rsidP="009C387A">
            <w:pPr>
              <w:jc w:val="both"/>
              <w:rPr>
                <w:rFonts w:ascii="Times New Roman" w:eastAsia="Times New Roman" w:hAnsi="Times New Roman" w:cs="Times New Roman"/>
                <w:color w:val="000000"/>
                <w:sz w:val="24"/>
                <w:szCs w:val="24"/>
                <w:lang w:val="es-ES"/>
              </w:rPr>
            </w:pPr>
          </w:p>
        </w:tc>
      </w:tr>
      <w:tr w:rsidR="0043506A" w:rsidRPr="00450275" w14:paraId="2766EBCD" w14:textId="77777777" w:rsidTr="00450275">
        <w:trPr>
          <w:cantSplit/>
          <w:trHeight w:val="4238"/>
          <w:jc w:val="center"/>
        </w:trPr>
        <w:tc>
          <w:tcPr>
            <w:tcW w:w="1418" w:type="dxa"/>
            <w:noWrap/>
            <w:vAlign w:val="center"/>
          </w:tcPr>
          <w:p w14:paraId="353FCD0A" w14:textId="46136D72" w:rsidR="0043506A" w:rsidRPr="00450275" w:rsidRDefault="0043506A" w:rsidP="009C387A">
            <w:pPr>
              <w:jc w:val="center"/>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MX"/>
              </w:rPr>
              <w:t>Barba, L. y Delgado, K. (2021)</w:t>
            </w:r>
          </w:p>
        </w:tc>
        <w:tc>
          <w:tcPr>
            <w:tcW w:w="1559" w:type="dxa"/>
            <w:noWrap/>
            <w:vAlign w:val="center"/>
          </w:tcPr>
          <w:p w14:paraId="6D7AB7F0" w14:textId="0A091E3E" w:rsidR="0043506A" w:rsidRPr="00450275" w:rsidRDefault="0043506A" w:rsidP="009C387A">
            <w:pPr>
              <w:jc w:val="center"/>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MX"/>
              </w:rPr>
              <w:t>Revista Educare</w:t>
            </w:r>
          </w:p>
        </w:tc>
        <w:tc>
          <w:tcPr>
            <w:tcW w:w="2126" w:type="dxa"/>
            <w:vAlign w:val="center"/>
          </w:tcPr>
          <w:p w14:paraId="17EF5638" w14:textId="1E0C0C55" w:rsidR="0043506A" w:rsidRPr="00450275" w:rsidRDefault="0043506A" w:rsidP="00EF1C26">
            <w:pPr>
              <w:spacing w:line="276" w:lineRule="auto"/>
              <w:jc w:val="both"/>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MX"/>
              </w:rPr>
              <w:t xml:space="preserve">Gestión </w:t>
            </w:r>
            <w:r w:rsidR="00524019" w:rsidRPr="00450275">
              <w:rPr>
                <w:rFonts w:ascii="Times New Roman" w:eastAsia="Times New Roman" w:hAnsi="Times New Roman" w:cs="Times New Roman"/>
                <w:color w:val="000000"/>
                <w:sz w:val="24"/>
                <w:szCs w:val="24"/>
                <w:lang w:val="es-MX"/>
              </w:rPr>
              <w:t>escolar y liderazgo del directivo: aporte para la calidad educativa</w:t>
            </w:r>
          </w:p>
        </w:tc>
        <w:tc>
          <w:tcPr>
            <w:tcW w:w="851" w:type="dxa"/>
            <w:noWrap/>
            <w:textDirection w:val="btLr"/>
            <w:vAlign w:val="center"/>
          </w:tcPr>
          <w:p w14:paraId="3D7C8A5F" w14:textId="4FA4D3E4" w:rsidR="0043506A" w:rsidRPr="00450275" w:rsidRDefault="0043506A" w:rsidP="00C82E94">
            <w:pPr>
              <w:ind w:left="113" w:right="113"/>
              <w:jc w:val="center"/>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MX"/>
              </w:rPr>
              <w:t>Descriptivo correlacional</w:t>
            </w:r>
          </w:p>
        </w:tc>
        <w:tc>
          <w:tcPr>
            <w:tcW w:w="3828" w:type="dxa"/>
            <w:vAlign w:val="center"/>
          </w:tcPr>
          <w:p w14:paraId="6DD53534" w14:textId="2FA4EA56" w:rsidR="0043506A" w:rsidRPr="00450275" w:rsidRDefault="00524019" w:rsidP="001C0E18">
            <w:pPr>
              <w:spacing w:line="276" w:lineRule="auto"/>
              <w:jc w:val="both"/>
              <w:rPr>
                <w:rFonts w:ascii="Times New Roman" w:eastAsia="Times New Roman" w:hAnsi="Times New Roman" w:cs="Times New Roman"/>
                <w:color w:val="000000"/>
                <w:sz w:val="24"/>
                <w:szCs w:val="24"/>
                <w:lang w:val="es-ES"/>
              </w:rPr>
            </w:pPr>
            <w:r w:rsidRPr="00450275">
              <w:rPr>
                <w:rFonts w:ascii="Times New Roman" w:eastAsia="Times New Roman" w:hAnsi="Times New Roman" w:cs="Times New Roman"/>
                <w:color w:val="000000"/>
                <w:sz w:val="24"/>
                <w:szCs w:val="24"/>
                <w:lang w:val="es-MX"/>
              </w:rPr>
              <w:t>E</w:t>
            </w:r>
            <w:r w:rsidR="0043506A" w:rsidRPr="00450275">
              <w:rPr>
                <w:rFonts w:ascii="Times New Roman" w:eastAsia="Times New Roman" w:hAnsi="Times New Roman" w:cs="Times New Roman"/>
                <w:color w:val="000000"/>
                <w:sz w:val="24"/>
                <w:szCs w:val="24"/>
                <w:lang w:val="es-MX"/>
              </w:rPr>
              <w:t>sta investigación pretende indagar para aportar mediante un diseño y un instrumento, el cual está validado y es confiable, que consiga la correlación de la situación de las variables en estudio, haciendo la revisión de los enfoques e instrumentos, el trabajo del directivo siendo esta no evaluarse de manera aislada o individual a las dimensiones de variable gestión escolar</w:t>
            </w:r>
            <w:r w:rsidRPr="00450275">
              <w:rPr>
                <w:rFonts w:ascii="Times New Roman" w:eastAsia="Times New Roman" w:hAnsi="Times New Roman" w:cs="Times New Roman"/>
                <w:color w:val="000000"/>
                <w:sz w:val="24"/>
                <w:szCs w:val="24"/>
                <w:lang w:val="es-MX"/>
              </w:rPr>
              <w:t>.</w:t>
            </w:r>
            <w:r w:rsidR="0043506A" w:rsidRPr="00450275">
              <w:rPr>
                <w:rFonts w:ascii="Times New Roman" w:eastAsia="Times New Roman" w:hAnsi="Times New Roman" w:cs="Times New Roman"/>
                <w:color w:val="000000"/>
                <w:sz w:val="24"/>
                <w:szCs w:val="24"/>
                <w:lang w:val="es-MX"/>
              </w:rPr>
              <w:t xml:space="preserve"> </w:t>
            </w:r>
            <w:r w:rsidRPr="00450275">
              <w:rPr>
                <w:rFonts w:ascii="Times New Roman" w:eastAsia="Times New Roman" w:hAnsi="Times New Roman" w:cs="Times New Roman"/>
                <w:color w:val="000000"/>
                <w:sz w:val="24"/>
                <w:szCs w:val="24"/>
                <w:lang w:val="es-MX"/>
              </w:rPr>
              <w:t>P</w:t>
            </w:r>
            <w:r w:rsidR="0043506A" w:rsidRPr="00450275">
              <w:rPr>
                <w:rFonts w:ascii="Times New Roman" w:eastAsia="Times New Roman" w:hAnsi="Times New Roman" w:cs="Times New Roman"/>
                <w:color w:val="000000"/>
                <w:sz w:val="24"/>
                <w:szCs w:val="24"/>
                <w:lang w:val="es-MX"/>
              </w:rPr>
              <w:t>or tanto, un instrumento debe responder a los estándares educativos y a las normativas de un determinado contexto. Además, los instrumentos de evaluación del trabajo de la directiva se deben medir desde el liderazgo y los aprendizajes para su impacto en la mejora.</w:t>
            </w:r>
          </w:p>
        </w:tc>
      </w:tr>
      <w:tr w:rsidR="0043506A" w:rsidRPr="00450275" w14:paraId="40047C78" w14:textId="77777777" w:rsidTr="00450275">
        <w:trPr>
          <w:cantSplit/>
          <w:trHeight w:val="2114"/>
          <w:jc w:val="center"/>
        </w:trPr>
        <w:tc>
          <w:tcPr>
            <w:tcW w:w="1418" w:type="dxa"/>
            <w:noWrap/>
            <w:vAlign w:val="center"/>
          </w:tcPr>
          <w:p w14:paraId="3270DE22" w14:textId="2F88CC11" w:rsidR="0043506A" w:rsidRPr="00450275" w:rsidRDefault="0043506A" w:rsidP="0043506A">
            <w:pPr>
              <w:jc w:val="center"/>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MX"/>
              </w:rPr>
              <w:t>Rivera, Y. y Aparicio, C. (2020)</w:t>
            </w:r>
          </w:p>
        </w:tc>
        <w:tc>
          <w:tcPr>
            <w:tcW w:w="1559" w:type="dxa"/>
            <w:vAlign w:val="center"/>
          </w:tcPr>
          <w:p w14:paraId="26F030AE" w14:textId="57364C5F" w:rsidR="0043506A" w:rsidRPr="00450275" w:rsidRDefault="0043506A" w:rsidP="009C387A">
            <w:pPr>
              <w:jc w:val="center"/>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MX"/>
              </w:rPr>
              <w:t>Revista Scielo</w:t>
            </w:r>
          </w:p>
        </w:tc>
        <w:tc>
          <w:tcPr>
            <w:tcW w:w="2126" w:type="dxa"/>
            <w:vAlign w:val="center"/>
          </w:tcPr>
          <w:p w14:paraId="67883E41" w14:textId="5F2682ED" w:rsidR="0043506A" w:rsidRPr="00450275" w:rsidRDefault="0043506A" w:rsidP="00EF1C26">
            <w:pPr>
              <w:spacing w:line="276" w:lineRule="auto"/>
              <w:jc w:val="both"/>
              <w:rPr>
                <w:rFonts w:ascii="Times New Roman" w:eastAsia="Times New Roman" w:hAnsi="Times New Roman" w:cs="Times New Roman"/>
                <w:color w:val="000000"/>
                <w:sz w:val="24"/>
                <w:szCs w:val="24"/>
                <w:lang w:val="es-ES"/>
              </w:rPr>
            </w:pPr>
            <w:r w:rsidRPr="00450275">
              <w:rPr>
                <w:rFonts w:ascii="Times New Roman" w:eastAsia="Times New Roman" w:hAnsi="Times New Roman" w:cs="Times New Roman"/>
                <w:color w:val="000000"/>
                <w:sz w:val="24"/>
                <w:szCs w:val="24"/>
                <w:lang w:val="es-ES"/>
              </w:rPr>
              <w:t>Características de las prácticas de liderazgo pedagógico en programas de integración escolar que favorecen el trabajo colaborativo entre docentes.</w:t>
            </w:r>
          </w:p>
        </w:tc>
        <w:tc>
          <w:tcPr>
            <w:tcW w:w="851" w:type="dxa"/>
            <w:noWrap/>
            <w:textDirection w:val="btLr"/>
            <w:vAlign w:val="center"/>
          </w:tcPr>
          <w:p w14:paraId="6F3F3404" w14:textId="7781769F" w:rsidR="0043506A" w:rsidRPr="00450275" w:rsidRDefault="0043506A" w:rsidP="00C82E94">
            <w:pPr>
              <w:spacing w:line="276" w:lineRule="auto"/>
              <w:ind w:left="113" w:right="113"/>
              <w:jc w:val="center"/>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MX"/>
              </w:rPr>
              <w:t xml:space="preserve">Descriptivo </w:t>
            </w:r>
          </w:p>
        </w:tc>
        <w:tc>
          <w:tcPr>
            <w:tcW w:w="3828" w:type="dxa"/>
            <w:vAlign w:val="center"/>
          </w:tcPr>
          <w:p w14:paraId="66BB71AA" w14:textId="3A0AA630" w:rsidR="0043506A" w:rsidRPr="00450275" w:rsidRDefault="0043506A" w:rsidP="00EF1C26">
            <w:pPr>
              <w:spacing w:line="276" w:lineRule="auto"/>
              <w:jc w:val="both"/>
              <w:rPr>
                <w:rFonts w:ascii="Times New Roman" w:eastAsia="Times New Roman" w:hAnsi="Times New Roman" w:cs="Times New Roman"/>
                <w:color w:val="000000"/>
                <w:sz w:val="24"/>
                <w:szCs w:val="24"/>
                <w:highlight w:val="yellow"/>
                <w:lang w:val="es-ES"/>
              </w:rPr>
            </w:pPr>
            <w:r w:rsidRPr="00450275">
              <w:rPr>
                <w:rFonts w:ascii="Times New Roman" w:eastAsia="Times New Roman" w:hAnsi="Times New Roman" w:cs="Times New Roman"/>
                <w:color w:val="000000"/>
                <w:sz w:val="24"/>
                <w:szCs w:val="24"/>
                <w:lang w:val="es-ES"/>
              </w:rPr>
              <w:t>El liderazgo pedagógico promueve el desarrollo profesional docente, brinda apoyo, desarrolla capacidades mediante cursos de actualización, jornadas reflexivas, retroalimenta, innova programas de enseñanza escolar.</w:t>
            </w:r>
          </w:p>
        </w:tc>
      </w:tr>
      <w:tr w:rsidR="0043506A" w:rsidRPr="00450275" w14:paraId="67A2B8BC" w14:textId="77777777" w:rsidTr="00450275">
        <w:trPr>
          <w:cantSplit/>
          <w:trHeight w:val="1280"/>
          <w:jc w:val="center"/>
        </w:trPr>
        <w:tc>
          <w:tcPr>
            <w:tcW w:w="1418" w:type="dxa"/>
            <w:noWrap/>
            <w:vAlign w:val="center"/>
          </w:tcPr>
          <w:p w14:paraId="0727EF26" w14:textId="7D217002" w:rsidR="0043506A" w:rsidRPr="00450275" w:rsidRDefault="00524019" w:rsidP="009C387A">
            <w:pPr>
              <w:jc w:val="center"/>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MX"/>
              </w:rPr>
              <w:t>González</w:t>
            </w:r>
            <w:r w:rsidR="0043506A" w:rsidRPr="00450275">
              <w:rPr>
                <w:rFonts w:ascii="Times New Roman" w:eastAsia="Times New Roman" w:hAnsi="Times New Roman" w:cs="Times New Roman"/>
                <w:color w:val="000000"/>
                <w:sz w:val="24"/>
                <w:szCs w:val="24"/>
                <w:lang w:val="es-MX"/>
              </w:rPr>
              <w:t>, P. (2021)</w:t>
            </w:r>
          </w:p>
        </w:tc>
        <w:tc>
          <w:tcPr>
            <w:tcW w:w="1559" w:type="dxa"/>
            <w:vAlign w:val="center"/>
          </w:tcPr>
          <w:p w14:paraId="3CD99655" w14:textId="77777777" w:rsidR="0043506A" w:rsidRPr="00450275" w:rsidRDefault="0043506A" w:rsidP="009C387A">
            <w:pPr>
              <w:jc w:val="center"/>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MX"/>
              </w:rPr>
              <w:t>Tesis doctoral</w:t>
            </w:r>
          </w:p>
          <w:p w14:paraId="16BA3205" w14:textId="4C361468" w:rsidR="0043506A" w:rsidRPr="00450275" w:rsidRDefault="0043506A" w:rsidP="009C387A">
            <w:pPr>
              <w:jc w:val="center"/>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MX"/>
              </w:rPr>
              <w:t>UCV</w:t>
            </w:r>
          </w:p>
        </w:tc>
        <w:tc>
          <w:tcPr>
            <w:tcW w:w="2126" w:type="dxa"/>
            <w:vAlign w:val="center"/>
          </w:tcPr>
          <w:p w14:paraId="001DAFE1" w14:textId="4080C4C3" w:rsidR="0043506A" w:rsidRPr="00450275" w:rsidRDefault="0043506A" w:rsidP="00EF1C26">
            <w:pPr>
              <w:spacing w:line="276" w:lineRule="auto"/>
              <w:jc w:val="both"/>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MX"/>
              </w:rPr>
              <w:t>Liderazgo pedagógico innovador en la práctica pedagógica docente de la institución educativa Alonso de Alvarado – Bagua</w:t>
            </w:r>
            <w:r w:rsidR="006A5429" w:rsidRPr="00450275">
              <w:rPr>
                <w:rFonts w:ascii="Times New Roman" w:eastAsia="Times New Roman" w:hAnsi="Times New Roman" w:cs="Times New Roman"/>
                <w:color w:val="000000"/>
                <w:sz w:val="24"/>
                <w:szCs w:val="24"/>
                <w:lang w:val="es-MX"/>
              </w:rPr>
              <w:t xml:space="preserve"> </w:t>
            </w:r>
            <w:r w:rsidRPr="00450275">
              <w:rPr>
                <w:rFonts w:ascii="Times New Roman" w:eastAsia="Times New Roman" w:hAnsi="Times New Roman" w:cs="Times New Roman"/>
                <w:color w:val="000000"/>
                <w:sz w:val="24"/>
                <w:szCs w:val="24"/>
                <w:lang w:val="es-MX"/>
              </w:rPr>
              <w:t>Grande – Amazonas</w:t>
            </w:r>
          </w:p>
        </w:tc>
        <w:tc>
          <w:tcPr>
            <w:tcW w:w="851" w:type="dxa"/>
            <w:textDirection w:val="btLr"/>
            <w:vAlign w:val="center"/>
          </w:tcPr>
          <w:p w14:paraId="706100A5" w14:textId="4A2A5DBA" w:rsidR="0043506A" w:rsidRPr="00450275" w:rsidRDefault="0043506A" w:rsidP="00C82E94">
            <w:pPr>
              <w:spacing w:line="276" w:lineRule="auto"/>
              <w:ind w:left="113" w:right="113"/>
              <w:jc w:val="center"/>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MX"/>
              </w:rPr>
              <w:t>Descriptivo</w:t>
            </w:r>
          </w:p>
        </w:tc>
        <w:tc>
          <w:tcPr>
            <w:tcW w:w="3828" w:type="dxa"/>
            <w:vAlign w:val="center"/>
          </w:tcPr>
          <w:p w14:paraId="5462A6B8" w14:textId="40614AC5" w:rsidR="0043506A" w:rsidRPr="00450275" w:rsidRDefault="0043506A" w:rsidP="00EF1C26">
            <w:pPr>
              <w:spacing w:line="276" w:lineRule="auto"/>
              <w:jc w:val="both"/>
              <w:rPr>
                <w:rFonts w:ascii="Times New Roman" w:eastAsia="Times New Roman" w:hAnsi="Times New Roman" w:cs="Times New Roman"/>
                <w:color w:val="000000"/>
                <w:sz w:val="24"/>
                <w:szCs w:val="24"/>
                <w:lang w:val="es-ES"/>
              </w:rPr>
            </w:pPr>
            <w:r w:rsidRPr="00450275">
              <w:rPr>
                <w:rFonts w:ascii="Times New Roman" w:eastAsia="Times New Roman" w:hAnsi="Times New Roman" w:cs="Times New Roman"/>
                <w:color w:val="000000"/>
                <w:sz w:val="24"/>
                <w:szCs w:val="24"/>
                <w:lang w:val="es-ES"/>
              </w:rPr>
              <w:t>La institución genera relaciones óptimas para desarrollar el rendimiento de los educadores para alcanzar calidad de los aprendizajes significativos.</w:t>
            </w:r>
          </w:p>
        </w:tc>
      </w:tr>
      <w:tr w:rsidR="0043506A" w:rsidRPr="00450275" w14:paraId="074D7DE5" w14:textId="77777777" w:rsidTr="00450275">
        <w:trPr>
          <w:cantSplit/>
          <w:trHeight w:val="4636"/>
          <w:jc w:val="center"/>
        </w:trPr>
        <w:tc>
          <w:tcPr>
            <w:tcW w:w="1418" w:type="dxa"/>
            <w:noWrap/>
            <w:vAlign w:val="center"/>
          </w:tcPr>
          <w:p w14:paraId="6895E09B" w14:textId="488C100F" w:rsidR="0043506A" w:rsidRPr="00450275" w:rsidRDefault="0043506A" w:rsidP="009C387A">
            <w:pPr>
              <w:jc w:val="center"/>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MX"/>
              </w:rPr>
              <w:lastRenderedPageBreak/>
              <w:t>Allcca, C. (2019)</w:t>
            </w:r>
          </w:p>
        </w:tc>
        <w:tc>
          <w:tcPr>
            <w:tcW w:w="1559" w:type="dxa"/>
            <w:vAlign w:val="center"/>
          </w:tcPr>
          <w:p w14:paraId="3AB073BF" w14:textId="6F29914E" w:rsidR="0043506A" w:rsidRPr="00450275" w:rsidRDefault="0043506A" w:rsidP="009C387A">
            <w:pPr>
              <w:jc w:val="center"/>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MX"/>
              </w:rPr>
              <w:t>Tesis doctoral Universidad Nacional del Centro del Perú – Huancayo</w:t>
            </w:r>
          </w:p>
        </w:tc>
        <w:tc>
          <w:tcPr>
            <w:tcW w:w="2126" w:type="dxa"/>
            <w:vAlign w:val="center"/>
          </w:tcPr>
          <w:p w14:paraId="1E5540FA" w14:textId="391C2CF0" w:rsidR="0043506A" w:rsidRPr="00450275" w:rsidRDefault="0043506A" w:rsidP="00EF1C26">
            <w:pPr>
              <w:spacing w:line="276" w:lineRule="auto"/>
              <w:jc w:val="both"/>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MX"/>
              </w:rPr>
              <w:t xml:space="preserve">Liderazgo pedagógico y desempeño docente en las </w:t>
            </w:r>
            <w:r w:rsidR="00524019" w:rsidRPr="00450275">
              <w:rPr>
                <w:rFonts w:ascii="Times New Roman" w:eastAsia="Times New Roman" w:hAnsi="Times New Roman" w:cs="Times New Roman"/>
                <w:color w:val="000000"/>
                <w:sz w:val="24"/>
                <w:szCs w:val="24"/>
                <w:lang w:val="es-MX"/>
              </w:rPr>
              <w:t>instituciones educativas</w:t>
            </w:r>
            <w:r w:rsidRPr="00450275">
              <w:rPr>
                <w:rFonts w:ascii="Times New Roman" w:eastAsia="Times New Roman" w:hAnsi="Times New Roman" w:cs="Times New Roman"/>
                <w:color w:val="000000"/>
                <w:sz w:val="24"/>
                <w:szCs w:val="24"/>
                <w:lang w:val="es-MX"/>
              </w:rPr>
              <w:t xml:space="preserve"> de Huancayo</w:t>
            </w:r>
          </w:p>
        </w:tc>
        <w:tc>
          <w:tcPr>
            <w:tcW w:w="851" w:type="dxa"/>
            <w:textDirection w:val="btLr"/>
            <w:vAlign w:val="center"/>
          </w:tcPr>
          <w:p w14:paraId="7334EF51" w14:textId="047F0C2F" w:rsidR="0043506A" w:rsidRPr="00450275" w:rsidRDefault="0043506A" w:rsidP="00C82E94">
            <w:pPr>
              <w:ind w:left="113" w:right="113"/>
              <w:jc w:val="center"/>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MX"/>
              </w:rPr>
              <w:t>Correlacional, descriptivo, transversal</w:t>
            </w:r>
          </w:p>
        </w:tc>
        <w:tc>
          <w:tcPr>
            <w:tcW w:w="3828" w:type="dxa"/>
            <w:vAlign w:val="center"/>
          </w:tcPr>
          <w:p w14:paraId="50CDEEC3" w14:textId="1B6D4016" w:rsidR="0043506A" w:rsidRPr="00450275" w:rsidRDefault="0043506A" w:rsidP="00EF1C26">
            <w:pPr>
              <w:spacing w:line="276" w:lineRule="auto"/>
              <w:jc w:val="both"/>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ES"/>
              </w:rPr>
              <w:t>Se alcanzó disponer que la mayor parte que lo conforma la muestra</w:t>
            </w:r>
            <w:r w:rsidR="00524019" w:rsidRPr="00450275">
              <w:rPr>
                <w:rFonts w:ascii="Times New Roman" w:eastAsia="Times New Roman" w:hAnsi="Times New Roman" w:cs="Times New Roman"/>
                <w:color w:val="000000"/>
                <w:sz w:val="24"/>
                <w:szCs w:val="24"/>
                <w:lang w:val="es-ES"/>
              </w:rPr>
              <w:t>,</w:t>
            </w:r>
            <w:r w:rsidRPr="00450275">
              <w:rPr>
                <w:rFonts w:ascii="Times New Roman" w:eastAsia="Times New Roman" w:hAnsi="Times New Roman" w:cs="Times New Roman"/>
                <w:color w:val="000000"/>
                <w:sz w:val="24"/>
                <w:szCs w:val="24"/>
                <w:lang w:val="es-ES"/>
              </w:rPr>
              <w:t xml:space="preserve"> que son los profesores, perciban la característica del liderazgo pedagógico de los integrantes directivo del colegio, obteniendo un nivel medio</w:t>
            </w:r>
            <w:r w:rsidR="00524019" w:rsidRPr="00450275">
              <w:rPr>
                <w:rFonts w:ascii="Times New Roman" w:eastAsia="Times New Roman" w:hAnsi="Times New Roman" w:cs="Times New Roman"/>
                <w:color w:val="000000"/>
                <w:sz w:val="24"/>
                <w:szCs w:val="24"/>
                <w:lang w:val="es-ES"/>
              </w:rPr>
              <w:t>. A</w:t>
            </w:r>
            <w:r w:rsidRPr="00450275">
              <w:rPr>
                <w:rFonts w:ascii="Times New Roman" w:eastAsia="Times New Roman" w:hAnsi="Times New Roman" w:cs="Times New Roman"/>
                <w:color w:val="000000"/>
                <w:sz w:val="24"/>
                <w:szCs w:val="24"/>
                <w:lang w:val="es-ES"/>
              </w:rPr>
              <w:t>demás, la mayoría de docentes demostraron un desempeño categorizado de un nivel medio y</w:t>
            </w:r>
            <w:r w:rsidR="00524019" w:rsidRPr="00450275">
              <w:rPr>
                <w:rFonts w:ascii="Times New Roman" w:eastAsia="Times New Roman" w:hAnsi="Times New Roman" w:cs="Times New Roman"/>
                <w:color w:val="000000"/>
                <w:sz w:val="24"/>
                <w:szCs w:val="24"/>
                <w:lang w:val="es-ES"/>
              </w:rPr>
              <w:t>,</w:t>
            </w:r>
            <w:r w:rsidRPr="00450275">
              <w:rPr>
                <w:rFonts w:ascii="Times New Roman" w:eastAsia="Times New Roman" w:hAnsi="Times New Roman" w:cs="Times New Roman"/>
                <w:color w:val="000000"/>
                <w:sz w:val="24"/>
                <w:szCs w:val="24"/>
                <w:lang w:val="es-ES"/>
              </w:rPr>
              <w:t xml:space="preserve"> finalmente, a través del análisis realizado de manera correlacional permitió que establezca el liderazgo pedagógico</w:t>
            </w:r>
            <w:r w:rsidR="00524019" w:rsidRPr="00450275">
              <w:rPr>
                <w:rFonts w:ascii="Times New Roman" w:eastAsia="Times New Roman" w:hAnsi="Times New Roman" w:cs="Times New Roman"/>
                <w:color w:val="000000"/>
                <w:sz w:val="24"/>
                <w:szCs w:val="24"/>
                <w:lang w:val="es-ES"/>
              </w:rPr>
              <w:t xml:space="preserve">. Esto dio </w:t>
            </w:r>
            <w:r w:rsidRPr="00450275">
              <w:rPr>
                <w:rFonts w:ascii="Times New Roman" w:eastAsia="Times New Roman" w:hAnsi="Times New Roman" w:cs="Times New Roman"/>
                <w:color w:val="000000"/>
                <w:sz w:val="24"/>
                <w:szCs w:val="24"/>
                <w:lang w:val="es-ES"/>
              </w:rPr>
              <w:t>a conocer que s</w:t>
            </w:r>
            <w:r w:rsidR="00524019" w:rsidRPr="00450275">
              <w:rPr>
                <w:rFonts w:ascii="Times New Roman" w:eastAsia="Times New Roman" w:hAnsi="Times New Roman" w:cs="Times New Roman"/>
                <w:color w:val="000000"/>
                <w:sz w:val="24"/>
                <w:szCs w:val="24"/>
                <w:lang w:val="es-ES"/>
              </w:rPr>
              <w:t>í</w:t>
            </w:r>
            <w:r w:rsidRPr="00450275">
              <w:rPr>
                <w:rFonts w:ascii="Times New Roman" w:eastAsia="Times New Roman" w:hAnsi="Times New Roman" w:cs="Times New Roman"/>
                <w:color w:val="000000"/>
                <w:sz w:val="24"/>
                <w:szCs w:val="24"/>
                <w:lang w:val="es-ES"/>
              </w:rPr>
              <w:t xml:space="preserve"> se relaciona de forma significativa y directamente ambas variables, siendo que el docente directivo cumpla con su función importante en la formación de los docentes del estudio.</w:t>
            </w:r>
          </w:p>
        </w:tc>
      </w:tr>
      <w:tr w:rsidR="0043506A" w:rsidRPr="00450275" w14:paraId="11CE4367" w14:textId="77777777" w:rsidTr="00450275">
        <w:trPr>
          <w:cantSplit/>
          <w:trHeight w:val="2820"/>
          <w:jc w:val="center"/>
        </w:trPr>
        <w:tc>
          <w:tcPr>
            <w:tcW w:w="1418" w:type="dxa"/>
            <w:noWrap/>
            <w:vAlign w:val="center"/>
          </w:tcPr>
          <w:p w14:paraId="42E35F81" w14:textId="5702C045" w:rsidR="0043506A" w:rsidRPr="00450275" w:rsidRDefault="0043506A" w:rsidP="009C387A">
            <w:pPr>
              <w:jc w:val="center"/>
              <w:rPr>
                <w:rFonts w:ascii="Times New Roman" w:eastAsia="Times New Roman" w:hAnsi="Times New Roman" w:cs="Times New Roman"/>
                <w:color w:val="000000"/>
                <w:sz w:val="24"/>
                <w:szCs w:val="24"/>
                <w:lang w:val="es-ES"/>
              </w:rPr>
            </w:pPr>
            <w:r w:rsidRPr="00450275">
              <w:rPr>
                <w:rFonts w:ascii="Times New Roman" w:hAnsi="Times New Roman" w:cs="Times New Roman"/>
                <w:sz w:val="24"/>
                <w:szCs w:val="24"/>
                <w:lang w:val="es-MX"/>
              </w:rPr>
              <w:t xml:space="preserve">Prieto, </w:t>
            </w:r>
            <w:r w:rsidR="00524019" w:rsidRPr="00450275">
              <w:rPr>
                <w:rFonts w:ascii="Times New Roman" w:hAnsi="Times New Roman" w:cs="Times New Roman"/>
                <w:sz w:val="24"/>
                <w:szCs w:val="24"/>
                <w:lang w:val="es-MX"/>
              </w:rPr>
              <w:t>W</w:t>
            </w:r>
            <w:r w:rsidRPr="00450275">
              <w:rPr>
                <w:rFonts w:ascii="Times New Roman" w:hAnsi="Times New Roman" w:cs="Times New Roman"/>
                <w:sz w:val="24"/>
                <w:szCs w:val="24"/>
                <w:lang w:val="es-MX"/>
              </w:rPr>
              <w:t xml:space="preserve">. </w:t>
            </w:r>
            <w:r w:rsidRPr="00450275">
              <w:rPr>
                <w:rFonts w:ascii="Times New Roman" w:hAnsi="Times New Roman" w:cs="Times New Roman"/>
                <w:i/>
                <w:iCs/>
                <w:sz w:val="24"/>
                <w:szCs w:val="24"/>
                <w:lang w:val="es-MX"/>
              </w:rPr>
              <w:t>et al</w:t>
            </w:r>
            <w:r w:rsidRPr="00450275">
              <w:rPr>
                <w:rFonts w:ascii="Times New Roman" w:hAnsi="Times New Roman" w:cs="Times New Roman"/>
                <w:sz w:val="24"/>
                <w:szCs w:val="24"/>
                <w:lang w:val="es-MX"/>
              </w:rPr>
              <w:t xml:space="preserve">. </w:t>
            </w:r>
            <w:r w:rsidRPr="00450275">
              <w:rPr>
                <w:rFonts w:ascii="Times New Roman" w:eastAsia="Times New Roman" w:hAnsi="Times New Roman" w:cs="Times New Roman"/>
                <w:color w:val="000000"/>
                <w:sz w:val="24"/>
                <w:szCs w:val="24"/>
                <w:lang w:val="es-MX"/>
              </w:rPr>
              <w:t>(2020)</w:t>
            </w:r>
          </w:p>
        </w:tc>
        <w:tc>
          <w:tcPr>
            <w:tcW w:w="1559" w:type="dxa"/>
            <w:vAlign w:val="center"/>
          </w:tcPr>
          <w:p w14:paraId="01F5B9CE" w14:textId="08F4B61A" w:rsidR="0043506A" w:rsidRPr="00450275" w:rsidRDefault="0043506A" w:rsidP="009C387A">
            <w:pPr>
              <w:jc w:val="center"/>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MX"/>
              </w:rPr>
              <w:t>Revista Conrado</w:t>
            </w:r>
          </w:p>
        </w:tc>
        <w:tc>
          <w:tcPr>
            <w:tcW w:w="2126" w:type="dxa"/>
            <w:vAlign w:val="center"/>
          </w:tcPr>
          <w:p w14:paraId="4AE5C19E" w14:textId="737C9404" w:rsidR="0043506A" w:rsidRPr="00450275" w:rsidRDefault="0043506A" w:rsidP="00EF1C26">
            <w:pPr>
              <w:spacing w:line="276" w:lineRule="auto"/>
              <w:jc w:val="both"/>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MX"/>
              </w:rPr>
              <w:t>Aseguramiento de la calidad educativa en el contexto de un estado social de derecho.</w:t>
            </w:r>
          </w:p>
        </w:tc>
        <w:tc>
          <w:tcPr>
            <w:tcW w:w="851" w:type="dxa"/>
            <w:textDirection w:val="btLr"/>
            <w:vAlign w:val="center"/>
          </w:tcPr>
          <w:p w14:paraId="7D01B723" w14:textId="60FA10A8" w:rsidR="0043506A" w:rsidRPr="00450275" w:rsidRDefault="0043506A" w:rsidP="00994742">
            <w:pPr>
              <w:ind w:left="113" w:right="113"/>
              <w:jc w:val="center"/>
              <w:rPr>
                <w:rFonts w:ascii="Times New Roman" w:eastAsia="Times New Roman" w:hAnsi="Times New Roman" w:cs="Times New Roman"/>
                <w:sz w:val="24"/>
                <w:szCs w:val="24"/>
                <w:lang w:val="es-ES"/>
              </w:rPr>
            </w:pPr>
            <w:r w:rsidRPr="00450275">
              <w:rPr>
                <w:rFonts w:ascii="Times New Roman" w:eastAsia="Times New Roman" w:hAnsi="Times New Roman" w:cs="Times New Roman"/>
                <w:sz w:val="24"/>
                <w:szCs w:val="24"/>
                <w:lang w:val="es-ES"/>
              </w:rPr>
              <w:t>Descriptiva - correlacional</w:t>
            </w:r>
          </w:p>
        </w:tc>
        <w:tc>
          <w:tcPr>
            <w:tcW w:w="3828" w:type="dxa"/>
            <w:vAlign w:val="center"/>
          </w:tcPr>
          <w:p w14:paraId="601B490C" w14:textId="7E1A6AE5" w:rsidR="0043506A" w:rsidRPr="00450275" w:rsidRDefault="0043506A" w:rsidP="00EF1C26">
            <w:pPr>
              <w:spacing w:line="276" w:lineRule="auto"/>
              <w:jc w:val="both"/>
              <w:rPr>
                <w:rFonts w:ascii="Times New Roman" w:eastAsia="Times New Roman" w:hAnsi="Times New Roman" w:cs="Times New Roman"/>
                <w:color w:val="000000"/>
                <w:sz w:val="24"/>
                <w:szCs w:val="24"/>
                <w:lang w:val="es-MX"/>
              </w:rPr>
            </w:pPr>
            <w:r w:rsidRPr="00450275">
              <w:rPr>
                <w:rFonts w:ascii="Times New Roman" w:eastAsia="Times New Roman" w:hAnsi="Times New Roman" w:cs="Times New Roman"/>
                <w:color w:val="000000"/>
                <w:sz w:val="24"/>
                <w:szCs w:val="24"/>
                <w:lang w:val="es-ES"/>
              </w:rPr>
              <w:t>Para gestionar la calidad hay que articular como un deber en el ámbito educativo, tanto los procedimientos de asegurar educación de calidad no solo en lo administrativo</w:t>
            </w:r>
            <w:r w:rsidR="00524019" w:rsidRPr="00450275">
              <w:rPr>
                <w:rFonts w:ascii="Times New Roman" w:eastAsia="Times New Roman" w:hAnsi="Times New Roman" w:cs="Times New Roman"/>
                <w:color w:val="000000"/>
                <w:sz w:val="24"/>
                <w:szCs w:val="24"/>
                <w:lang w:val="es-ES"/>
              </w:rPr>
              <w:t>,</w:t>
            </w:r>
            <w:r w:rsidRPr="00450275">
              <w:rPr>
                <w:rFonts w:ascii="Times New Roman" w:eastAsia="Times New Roman" w:hAnsi="Times New Roman" w:cs="Times New Roman"/>
                <w:color w:val="000000"/>
                <w:sz w:val="24"/>
                <w:szCs w:val="24"/>
                <w:lang w:val="es-ES"/>
              </w:rPr>
              <w:t xml:space="preserve"> sino también en lo</w:t>
            </w:r>
            <w:r w:rsidR="006A5429" w:rsidRPr="00450275">
              <w:rPr>
                <w:rFonts w:ascii="Times New Roman" w:eastAsia="Times New Roman" w:hAnsi="Times New Roman" w:cs="Times New Roman"/>
                <w:color w:val="000000"/>
                <w:sz w:val="24"/>
                <w:szCs w:val="24"/>
                <w:lang w:val="es-ES"/>
              </w:rPr>
              <w:t xml:space="preserve"> </w:t>
            </w:r>
            <w:r w:rsidRPr="00450275">
              <w:rPr>
                <w:rFonts w:ascii="Times New Roman" w:eastAsia="Times New Roman" w:hAnsi="Times New Roman" w:cs="Times New Roman"/>
                <w:color w:val="000000"/>
                <w:sz w:val="24"/>
                <w:szCs w:val="24"/>
                <w:lang w:val="es-ES"/>
              </w:rPr>
              <w:t>pedagógico, considerando las dificultades de la educación actual, de modo que los estamentos y las dimensiones sean reconocidas</w:t>
            </w:r>
            <w:r w:rsidR="006A5429" w:rsidRPr="00450275">
              <w:rPr>
                <w:rFonts w:ascii="Times New Roman" w:eastAsia="Times New Roman" w:hAnsi="Times New Roman" w:cs="Times New Roman"/>
                <w:color w:val="000000"/>
                <w:sz w:val="24"/>
                <w:szCs w:val="24"/>
                <w:lang w:val="es-ES"/>
              </w:rPr>
              <w:t xml:space="preserve"> </w:t>
            </w:r>
            <w:r w:rsidRPr="00450275">
              <w:rPr>
                <w:rFonts w:ascii="Times New Roman" w:eastAsia="Times New Roman" w:hAnsi="Times New Roman" w:cs="Times New Roman"/>
                <w:color w:val="000000"/>
                <w:sz w:val="24"/>
                <w:szCs w:val="24"/>
                <w:lang w:val="es-ES"/>
              </w:rPr>
              <w:t>y se reconozca la relación de la calidad y la educación.</w:t>
            </w:r>
          </w:p>
        </w:tc>
      </w:tr>
    </w:tbl>
    <w:p w14:paraId="48A7BAE3" w14:textId="39B579A1" w:rsidR="00312B69" w:rsidRDefault="00B52984" w:rsidP="0052401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Fuente</w:t>
      </w:r>
      <w:r w:rsidR="006F0C37">
        <w:rPr>
          <w:rFonts w:ascii="Times New Roman" w:hAnsi="Times New Roman" w:cs="Times New Roman"/>
          <w:color w:val="000000" w:themeColor="text1"/>
          <w:sz w:val="24"/>
          <w:szCs w:val="24"/>
        </w:rPr>
        <w:t>: Elaboración propia</w:t>
      </w:r>
    </w:p>
    <w:p w14:paraId="0207EC56" w14:textId="0F9A4671" w:rsidR="00635D2F" w:rsidRPr="00635D2F" w:rsidRDefault="00635D2F" w:rsidP="00635D2F">
      <w:pPr>
        <w:spacing w:line="360" w:lineRule="auto"/>
        <w:jc w:val="both"/>
        <w:rPr>
          <w:rFonts w:ascii="Times New Roman" w:hAnsi="Times New Roman" w:cs="Times New Roman"/>
          <w:color w:val="000000" w:themeColor="text1"/>
          <w:sz w:val="24"/>
          <w:szCs w:val="24"/>
          <w:lang w:val="es-ES"/>
        </w:rPr>
      </w:pPr>
      <w:r w:rsidRPr="00635D2F">
        <w:rPr>
          <w:rFonts w:ascii="Times New Roman" w:hAnsi="Times New Roman" w:cs="Times New Roman"/>
          <w:color w:val="000000" w:themeColor="text1"/>
          <w:sz w:val="24"/>
          <w:szCs w:val="24"/>
          <w:lang w:val="es-ES"/>
        </w:rPr>
        <w:t>La revisión estuvo orientada a buscar diversos artículos de revistas indexadas en formato electrónico, organiza</w:t>
      </w:r>
      <w:r>
        <w:rPr>
          <w:rFonts w:ascii="Times New Roman" w:hAnsi="Times New Roman" w:cs="Times New Roman"/>
          <w:color w:val="000000" w:themeColor="text1"/>
          <w:sz w:val="24"/>
          <w:szCs w:val="24"/>
          <w:lang w:val="es-ES"/>
        </w:rPr>
        <w:t>d</w:t>
      </w:r>
      <w:r w:rsidRPr="00635D2F">
        <w:rPr>
          <w:rFonts w:ascii="Times New Roman" w:hAnsi="Times New Roman" w:cs="Times New Roman"/>
          <w:color w:val="000000" w:themeColor="text1"/>
          <w:sz w:val="24"/>
          <w:szCs w:val="24"/>
          <w:lang w:val="es-ES"/>
        </w:rPr>
        <w:t xml:space="preserve">os en la Tabla 1, permitiendo destacar información relevante sobre la relación entre </w:t>
      </w:r>
      <w:r>
        <w:rPr>
          <w:rFonts w:ascii="Times New Roman" w:hAnsi="Times New Roman" w:cs="Times New Roman"/>
          <w:color w:val="000000" w:themeColor="text1"/>
          <w:sz w:val="24"/>
          <w:szCs w:val="24"/>
          <w:lang w:val="es-ES"/>
        </w:rPr>
        <w:t>liderazgo pedagógico</w:t>
      </w:r>
      <w:r w:rsidRPr="00635D2F">
        <w:rPr>
          <w:rFonts w:ascii="Times New Roman" w:hAnsi="Times New Roman" w:cs="Times New Roman"/>
          <w:color w:val="000000" w:themeColor="text1"/>
          <w:sz w:val="24"/>
          <w:szCs w:val="24"/>
          <w:lang w:val="es-ES"/>
        </w:rPr>
        <w:t xml:space="preserve"> y </w:t>
      </w:r>
      <w:r>
        <w:rPr>
          <w:rFonts w:ascii="Times New Roman" w:hAnsi="Times New Roman" w:cs="Times New Roman"/>
          <w:color w:val="000000" w:themeColor="text1"/>
          <w:sz w:val="24"/>
          <w:szCs w:val="24"/>
          <w:lang w:val="es-ES"/>
        </w:rPr>
        <w:t>ca</w:t>
      </w:r>
      <w:r w:rsidRPr="00635D2F">
        <w:rPr>
          <w:rFonts w:ascii="Times New Roman" w:hAnsi="Times New Roman" w:cs="Times New Roman"/>
          <w:color w:val="000000" w:themeColor="text1"/>
          <w:sz w:val="24"/>
          <w:szCs w:val="24"/>
          <w:lang w:val="es-ES"/>
        </w:rPr>
        <w:t>l</w:t>
      </w:r>
      <w:r>
        <w:rPr>
          <w:rFonts w:ascii="Times New Roman" w:hAnsi="Times New Roman" w:cs="Times New Roman"/>
          <w:color w:val="000000" w:themeColor="text1"/>
          <w:sz w:val="24"/>
          <w:szCs w:val="24"/>
          <w:lang w:val="es-ES"/>
        </w:rPr>
        <w:t>idad educativa</w:t>
      </w:r>
      <w:r w:rsidRPr="00635D2F">
        <w:rPr>
          <w:rFonts w:ascii="Times New Roman" w:hAnsi="Times New Roman" w:cs="Times New Roman"/>
          <w:color w:val="000000" w:themeColor="text1"/>
          <w:sz w:val="24"/>
          <w:szCs w:val="24"/>
          <w:lang w:val="es-ES"/>
        </w:rPr>
        <w:t xml:space="preserve">, para ser analizada y sintetizada desde una determinada perspectiva que permita tomar decisiones. Esta información debidamente organizada permite darnos cuenta que cada artículo referido </w:t>
      </w:r>
      <w:r>
        <w:rPr>
          <w:rFonts w:ascii="Times New Roman" w:hAnsi="Times New Roman" w:cs="Times New Roman"/>
          <w:color w:val="000000" w:themeColor="text1"/>
          <w:sz w:val="24"/>
          <w:szCs w:val="24"/>
          <w:lang w:val="es-ES"/>
        </w:rPr>
        <w:t xml:space="preserve">estas </w:t>
      </w:r>
      <w:r w:rsidRPr="00635D2F">
        <w:rPr>
          <w:rFonts w:ascii="Times New Roman" w:hAnsi="Times New Roman" w:cs="Times New Roman"/>
          <w:color w:val="000000" w:themeColor="text1"/>
          <w:sz w:val="24"/>
          <w:szCs w:val="24"/>
          <w:lang w:val="es-ES"/>
        </w:rPr>
        <w:t>dos variables y sus dimensiones,</w:t>
      </w:r>
      <w:r>
        <w:rPr>
          <w:rFonts w:ascii="Times New Roman" w:hAnsi="Times New Roman" w:cs="Times New Roman"/>
          <w:color w:val="000000" w:themeColor="text1"/>
          <w:sz w:val="24"/>
          <w:szCs w:val="24"/>
          <w:lang w:val="es-ES"/>
        </w:rPr>
        <w:t xml:space="preserve"> se demuestra que</w:t>
      </w:r>
      <w:r w:rsidRPr="00635D2F">
        <w:rPr>
          <w:rFonts w:ascii="Times New Roman" w:hAnsi="Times New Roman" w:cs="Times New Roman"/>
          <w:color w:val="000000" w:themeColor="text1"/>
          <w:sz w:val="24"/>
          <w:szCs w:val="24"/>
          <w:lang w:val="es-ES"/>
        </w:rPr>
        <w:t xml:space="preserve"> cada artículo presenta distintas dimensiones en las conclusiones que es otro indicador que analizamos se nota la relación estrecha y la influencia en algunos casos significativa del </w:t>
      </w:r>
      <w:r>
        <w:rPr>
          <w:rFonts w:ascii="Times New Roman" w:hAnsi="Times New Roman" w:cs="Times New Roman"/>
          <w:color w:val="000000" w:themeColor="text1"/>
          <w:sz w:val="24"/>
          <w:szCs w:val="24"/>
          <w:lang w:val="es-ES"/>
        </w:rPr>
        <w:t>liderazgo pedagógico</w:t>
      </w:r>
      <w:r w:rsidRPr="00635D2F">
        <w:rPr>
          <w:rFonts w:ascii="Times New Roman" w:hAnsi="Times New Roman" w:cs="Times New Roman"/>
          <w:color w:val="000000" w:themeColor="text1"/>
          <w:sz w:val="24"/>
          <w:szCs w:val="24"/>
          <w:lang w:val="es-ES"/>
        </w:rPr>
        <w:t xml:space="preserve"> y </w:t>
      </w:r>
      <w:r>
        <w:rPr>
          <w:rFonts w:ascii="Times New Roman" w:hAnsi="Times New Roman" w:cs="Times New Roman"/>
          <w:color w:val="000000" w:themeColor="text1"/>
          <w:sz w:val="24"/>
          <w:szCs w:val="24"/>
          <w:lang w:val="es-ES"/>
        </w:rPr>
        <w:t>ca</w:t>
      </w:r>
      <w:r w:rsidRPr="00635D2F">
        <w:rPr>
          <w:rFonts w:ascii="Times New Roman" w:hAnsi="Times New Roman" w:cs="Times New Roman"/>
          <w:color w:val="000000" w:themeColor="text1"/>
          <w:sz w:val="24"/>
          <w:szCs w:val="24"/>
          <w:lang w:val="es-ES"/>
        </w:rPr>
        <w:t>l</w:t>
      </w:r>
      <w:r>
        <w:rPr>
          <w:rFonts w:ascii="Times New Roman" w:hAnsi="Times New Roman" w:cs="Times New Roman"/>
          <w:color w:val="000000" w:themeColor="text1"/>
          <w:sz w:val="24"/>
          <w:szCs w:val="24"/>
          <w:lang w:val="es-ES"/>
        </w:rPr>
        <w:t>idad educativa</w:t>
      </w:r>
      <w:r w:rsidRPr="00635D2F">
        <w:rPr>
          <w:rFonts w:ascii="Times New Roman" w:hAnsi="Times New Roman" w:cs="Times New Roman"/>
          <w:color w:val="000000" w:themeColor="text1"/>
          <w:sz w:val="24"/>
          <w:szCs w:val="24"/>
          <w:lang w:val="es-ES"/>
        </w:rPr>
        <w:t>. Los artículos revisados corresponden a los años entre 201</w:t>
      </w:r>
      <w:r>
        <w:rPr>
          <w:rFonts w:ascii="Times New Roman" w:hAnsi="Times New Roman" w:cs="Times New Roman"/>
          <w:color w:val="000000" w:themeColor="text1"/>
          <w:sz w:val="24"/>
          <w:szCs w:val="24"/>
          <w:lang w:val="es-ES"/>
        </w:rPr>
        <w:t>9</w:t>
      </w:r>
      <w:r w:rsidRPr="00635D2F">
        <w:rPr>
          <w:rFonts w:ascii="Times New Roman" w:hAnsi="Times New Roman" w:cs="Times New Roman"/>
          <w:color w:val="000000" w:themeColor="text1"/>
          <w:sz w:val="24"/>
          <w:szCs w:val="24"/>
          <w:lang w:val="es-ES"/>
        </w:rPr>
        <w:t xml:space="preserve"> y 2021 y corresponden a investigaciones cuantitativas y cualitativas, tienen diseño correlacional y correlacional causal y de corte transversal, también corresponden a distintos ámbitos en especial latinoamericano.</w:t>
      </w:r>
    </w:p>
    <w:p w14:paraId="751B2376" w14:textId="77777777" w:rsidR="007F2918" w:rsidRPr="00A4100F" w:rsidRDefault="007F2918" w:rsidP="00450275">
      <w:pPr>
        <w:spacing w:after="0" w:line="360" w:lineRule="auto"/>
        <w:jc w:val="center"/>
        <w:rPr>
          <w:rFonts w:ascii="Times New Roman" w:eastAsia="Calibri" w:hAnsi="Times New Roman" w:cs="Times New Roman"/>
          <w:b/>
          <w:bCs/>
          <w:iCs/>
          <w:sz w:val="32"/>
        </w:rPr>
      </w:pPr>
      <w:r w:rsidRPr="00A4100F">
        <w:rPr>
          <w:rFonts w:ascii="Times New Roman" w:eastAsia="Calibri" w:hAnsi="Times New Roman" w:cs="Times New Roman"/>
          <w:b/>
          <w:bCs/>
          <w:iCs/>
          <w:sz w:val="32"/>
        </w:rPr>
        <w:lastRenderedPageBreak/>
        <w:t>Discusión</w:t>
      </w:r>
    </w:p>
    <w:p w14:paraId="39C4719D" w14:textId="77777777" w:rsidR="00FC4FE1" w:rsidRDefault="00FC4FE1" w:rsidP="0045027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Pr="00BD04D4">
        <w:rPr>
          <w:rFonts w:ascii="Times New Roman" w:hAnsi="Times New Roman" w:cs="Times New Roman"/>
          <w:sz w:val="24"/>
          <w:szCs w:val="24"/>
        </w:rPr>
        <w:t>os resultados de este estudio se contrastan con las conclusiones de Allca</w:t>
      </w:r>
      <w:r>
        <w:rPr>
          <w:rFonts w:ascii="Times New Roman" w:hAnsi="Times New Roman" w:cs="Times New Roman"/>
          <w:sz w:val="24"/>
          <w:szCs w:val="24"/>
        </w:rPr>
        <w:t xml:space="preserve"> </w:t>
      </w:r>
      <w:r w:rsidRPr="00BD04D4">
        <w:rPr>
          <w:rFonts w:ascii="Times New Roman" w:hAnsi="Times New Roman" w:cs="Times New Roman"/>
          <w:sz w:val="24"/>
          <w:szCs w:val="24"/>
        </w:rPr>
        <w:t>(2019), quien señala que los profesores perciben el liderazgo pedagógico en los miembros directivos de la institución educativa como de nivel medio. Además, la mayoría de los docentes exhibieron un desempeño adecuado, y se reconoce una relación significativa y directa entre las variables.</w:t>
      </w:r>
      <w:r>
        <w:rPr>
          <w:rFonts w:ascii="Times New Roman" w:hAnsi="Times New Roman" w:cs="Times New Roman"/>
          <w:sz w:val="24"/>
          <w:szCs w:val="24"/>
        </w:rPr>
        <w:t xml:space="preserve"> </w:t>
      </w:r>
      <w:r w:rsidRPr="00BD04D4">
        <w:rPr>
          <w:rFonts w:ascii="Times New Roman" w:hAnsi="Times New Roman" w:cs="Times New Roman"/>
          <w:sz w:val="24"/>
          <w:szCs w:val="24"/>
        </w:rPr>
        <w:t>Por otro lado, Prieto</w:t>
      </w:r>
      <w:r>
        <w:rPr>
          <w:rFonts w:ascii="Times New Roman" w:hAnsi="Times New Roman" w:cs="Times New Roman"/>
          <w:sz w:val="24"/>
          <w:szCs w:val="24"/>
        </w:rPr>
        <w:t xml:space="preserve"> </w:t>
      </w:r>
      <w:r w:rsidRPr="00F863CB">
        <w:rPr>
          <w:rFonts w:ascii="Times New Roman" w:hAnsi="Times New Roman" w:cs="Times New Roman"/>
          <w:i/>
          <w:iCs/>
          <w:sz w:val="24"/>
          <w:szCs w:val="24"/>
        </w:rPr>
        <w:t>et al</w:t>
      </w:r>
      <w:r w:rsidRPr="00BD04D4">
        <w:rPr>
          <w:rFonts w:ascii="Times New Roman" w:hAnsi="Times New Roman" w:cs="Times New Roman"/>
          <w:sz w:val="24"/>
          <w:szCs w:val="24"/>
        </w:rPr>
        <w:t>. (2020) concluyó que para lograr calidad en la educación es necesario abordar diversas áreas de gestión.</w:t>
      </w:r>
    </w:p>
    <w:p w14:paraId="404771C5" w14:textId="77777777" w:rsidR="00FC4FE1" w:rsidRDefault="00FC4FE1" w:rsidP="00450275">
      <w:pPr>
        <w:spacing w:after="0" w:line="360" w:lineRule="auto"/>
        <w:ind w:firstLine="708"/>
        <w:jc w:val="both"/>
        <w:rPr>
          <w:rFonts w:ascii="Times New Roman" w:hAnsi="Times New Roman" w:cs="Times New Roman"/>
          <w:sz w:val="24"/>
          <w:szCs w:val="24"/>
        </w:rPr>
      </w:pPr>
      <w:r w:rsidRPr="00BD04D4">
        <w:rPr>
          <w:rFonts w:ascii="Times New Roman" w:hAnsi="Times New Roman" w:cs="Times New Roman"/>
          <w:sz w:val="24"/>
          <w:szCs w:val="24"/>
        </w:rPr>
        <w:t>En el caso de Lugo</w:t>
      </w:r>
      <w:r>
        <w:rPr>
          <w:rFonts w:ascii="Times New Roman" w:hAnsi="Times New Roman" w:cs="Times New Roman"/>
          <w:sz w:val="24"/>
          <w:szCs w:val="24"/>
        </w:rPr>
        <w:t xml:space="preserve"> </w:t>
      </w:r>
      <w:r w:rsidRPr="00BD04D4">
        <w:rPr>
          <w:rFonts w:ascii="Times New Roman" w:hAnsi="Times New Roman" w:cs="Times New Roman"/>
          <w:sz w:val="24"/>
          <w:szCs w:val="24"/>
        </w:rPr>
        <w:t>y Villasmil (2019), deducen de su estudio que el estilo de liderazgo predominante es autoritario, lo cual desmotiva al educador y se observa que trabajan en un clima desfavorable, sin recibir recompensas y sin estándares de calidad. En contraste, un líder que fomenta el trabajo en equipo se asocia con una mejora significativa en la variable investigada.</w:t>
      </w:r>
    </w:p>
    <w:p w14:paraId="0FE47553" w14:textId="77777777" w:rsidR="00FC4FE1" w:rsidRDefault="00FC4FE1" w:rsidP="00450275">
      <w:pPr>
        <w:spacing w:after="0" w:line="360" w:lineRule="auto"/>
        <w:ind w:firstLine="708"/>
        <w:jc w:val="both"/>
        <w:rPr>
          <w:rFonts w:ascii="Times New Roman" w:hAnsi="Times New Roman" w:cs="Times New Roman"/>
          <w:sz w:val="24"/>
          <w:szCs w:val="24"/>
        </w:rPr>
      </w:pPr>
      <w:r w:rsidRPr="00BD04D4">
        <w:rPr>
          <w:rFonts w:ascii="Times New Roman" w:hAnsi="Times New Roman" w:cs="Times New Roman"/>
          <w:sz w:val="24"/>
          <w:szCs w:val="24"/>
        </w:rPr>
        <w:t>Estos hallazgos sugieren una convergencia en las percepciones sobre la importancia del liderazgo pedagógico y su impacto en la calidad educativa</w:t>
      </w:r>
      <w:r>
        <w:rPr>
          <w:rFonts w:ascii="Times New Roman" w:hAnsi="Times New Roman" w:cs="Times New Roman"/>
          <w:sz w:val="24"/>
          <w:szCs w:val="24"/>
        </w:rPr>
        <w:t xml:space="preserve">; además, destacan </w:t>
      </w:r>
      <w:r w:rsidRPr="00BD04D4">
        <w:rPr>
          <w:rFonts w:ascii="Times New Roman" w:hAnsi="Times New Roman" w:cs="Times New Roman"/>
          <w:sz w:val="24"/>
          <w:szCs w:val="24"/>
        </w:rPr>
        <w:t>la relación directa entre estas variables, así como la relevancia de abordar distintas áreas de gestión para lograr calidad en la educación.</w:t>
      </w:r>
    </w:p>
    <w:p w14:paraId="4A75B410" w14:textId="7C48CEBF" w:rsidR="00FC4FE1" w:rsidRDefault="00FC4FE1" w:rsidP="0045027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Asimismo, </w:t>
      </w:r>
      <w:r w:rsidR="00965B20">
        <w:rPr>
          <w:rFonts w:ascii="Times New Roman" w:hAnsi="Times New Roman" w:cs="Times New Roman"/>
          <w:sz w:val="24"/>
          <w:szCs w:val="24"/>
        </w:rPr>
        <w:t xml:space="preserve">Del Rosario </w:t>
      </w:r>
      <w:r w:rsidR="00B65143">
        <w:rPr>
          <w:rFonts w:ascii="Times New Roman" w:hAnsi="Times New Roman" w:cs="Times New Roman"/>
          <w:sz w:val="24"/>
          <w:szCs w:val="24"/>
        </w:rPr>
        <w:t>(2020</w:t>
      </w:r>
      <w:r w:rsidRPr="00BD04D4">
        <w:rPr>
          <w:rFonts w:ascii="Times New Roman" w:hAnsi="Times New Roman" w:cs="Times New Roman"/>
          <w:sz w:val="24"/>
          <w:szCs w:val="24"/>
        </w:rPr>
        <w:t>)</w:t>
      </w:r>
      <w:r>
        <w:rPr>
          <w:rFonts w:ascii="Times New Roman" w:hAnsi="Times New Roman" w:cs="Times New Roman"/>
          <w:sz w:val="24"/>
          <w:szCs w:val="24"/>
        </w:rPr>
        <w:t xml:space="preserve"> señala en su trabajo que su </w:t>
      </w:r>
      <w:r w:rsidRPr="00BD04D4">
        <w:rPr>
          <w:rFonts w:ascii="Times New Roman" w:hAnsi="Times New Roman" w:cs="Times New Roman"/>
          <w:sz w:val="24"/>
          <w:szCs w:val="24"/>
        </w:rPr>
        <w:t xml:space="preserve">investigación tuvo un efecto positivo, </w:t>
      </w:r>
      <w:r>
        <w:rPr>
          <w:rFonts w:ascii="Times New Roman" w:hAnsi="Times New Roman" w:cs="Times New Roman"/>
          <w:sz w:val="24"/>
          <w:szCs w:val="24"/>
        </w:rPr>
        <w:t>pues se logró</w:t>
      </w:r>
      <w:r w:rsidRPr="00BD04D4">
        <w:rPr>
          <w:rFonts w:ascii="Times New Roman" w:hAnsi="Times New Roman" w:cs="Times New Roman"/>
          <w:sz w:val="24"/>
          <w:szCs w:val="24"/>
        </w:rPr>
        <w:t xml:space="preserve"> mejorar la gestión escolar y proporcionar una educación de calidad en las instituciones educativas de unidocencia y multigrado de la UGEL Zarumilla. </w:t>
      </w:r>
      <w:r>
        <w:rPr>
          <w:rFonts w:ascii="Times New Roman" w:hAnsi="Times New Roman" w:cs="Times New Roman"/>
          <w:sz w:val="24"/>
          <w:szCs w:val="24"/>
        </w:rPr>
        <w:t>De hecho, s</w:t>
      </w:r>
      <w:r w:rsidRPr="00BD04D4">
        <w:rPr>
          <w:rFonts w:ascii="Times New Roman" w:hAnsi="Times New Roman" w:cs="Times New Roman"/>
          <w:sz w:val="24"/>
          <w:szCs w:val="24"/>
        </w:rPr>
        <w:t>e observó que el grupo control alcanzó el 100</w:t>
      </w:r>
      <w:r>
        <w:rPr>
          <w:rFonts w:ascii="Times New Roman" w:hAnsi="Times New Roman" w:cs="Times New Roman"/>
          <w:sz w:val="24"/>
          <w:szCs w:val="24"/>
        </w:rPr>
        <w:t xml:space="preserve"> %</w:t>
      </w:r>
      <w:r w:rsidRPr="00BD04D4">
        <w:rPr>
          <w:rFonts w:ascii="Times New Roman" w:hAnsi="Times New Roman" w:cs="Times New Roman"/>
          <w:sz w:val="24"/>
          <w:szCs w:val="24"/>
        </w:rPr>
        <w:t>, mientras que con el grupo experimental se logró el 60</w:t>
      </w:r>
      <w:r>
        <w:rPr>
          <w:rFonts w:ascii="Times New Roman" w:hAnsi="Times New Roman" w:cs="Times New Roman"/>
          <w:sz w:val="24"/>
          <w:szCs w:val="24"/>
        </w:rPr>
        <w:t xml:space="preserve"> %</w:t>
      </w:r>
      <w:r w:rsidRPr="00BD04D4">
        <w:rPr>
          <w:rFonts w:ascii="Times New Roman" w:hAnsi="Times New Roman" w:cs="Times New Roman"/>
          <w:sz w:val="24"/>
          <w:szCs w:val="24"/>
        </w:rPr>
        <w:t>. Esta relación entre las variables indicó que la investigación tuvo el propósito de alcanzar metas significativamente positivas.</w:t>
      </w:r>
    </w:p>
    <w:p w14:paraId="2089AB85" w14:textId="77777777" w:rsidR="00FC4FE1" w:rsidRDefault="00FC4FE1" w:rsidP="00450275">
      <w:pPr>
        <w:spacing w:after="0" w:line="360" w:lineRule="auto"/>
        <w:ind w:firstLine="708"/>
        <w:jc w:val="both"/>
        <w:rPr>
          <w:rFonts w:ascii="Times New Roman" w:hAnsi="Times New Roman" w:cs="Times New Roman"/>
          <w:sz w:val="24"/>
          <w:szCs w:val="24"/>
        </w:rPr>
      </w:pPr>
      <w:r w:rsidRPr="00BD04D4">
        <w:rPr>
          <w:rFonts w:ascii="Times New Roman" w:hAnsi="Times New Roman" w:cs="Times New Roman"/>
          <w:sz w:val="24"/>
          <w:szCs w:val="24"/>
        </w:rPr>
        <w:t xml:space="preserve">Por otro lado, </w:t>
      </w:r>
      <w:r>
        <w:rPr>
          <w:rFonts w:ascii="Times New Roman" w:hAnsi="Times New Roman" w:cs="Times New Roman"/>
          <w:sz w:val="24"/>
          <w:szCs w:val="24"/>
        </w:rPr>
        <w:t xml:space="preserve">los hallazgos de </w:t>
      </w:r>
      <w:r w:rsidRPr="00BD04D4">
        <w:rPr>
          <w:rFonts w:ascii="Times New Roman" w:hAnsi="Times New Roman" w:cs="Times New Roman"/>
          <w:sz w:val="24"/>
          <w:szCs w:val="24"/>
        </w:rPr>
        <w:t>Velásquez (2020) indican una disminución en la calidad cuando se encuestan a los agentes educativos, especialmente en relación con las transformaciones que experimentan los sistemas educativos.</w:t>
      </w:r>
    </w:p>
    <w:p w14:paraId="5C85E1C2" w14:textId="77777777" w:rsidR="00FC4FE1" w:rsidRDefault="00FC4FE1" w:rsidP="0045027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Finalmente</w:t>
      </w:r>
      <w:r w:rsidRPr="00BD04D4">
        <w:rPr>
          <w:rFonts w:ascii="Times New Roman" w:hAnsi="Times New Roman" w:cs="Times New Roman"/>
          <w:sz w:val="24"/>
          <w:szCs w:val="24"/>
        </w:rPr>
        <w:t xml:space="preserve">, </w:t>
      </w:r>
      <w:r>
        <w:rPr>
          <w:rFonts w:ascii="Times New Roman" w:hAnsi="Times New Roman" w:cs="Times New Roman"/>
          <w:sz w:val="24"/>
          <w:szCs w:val="24"/>
        </w:rPr>
        <w:t>para</w:t>
      </w:r>
      <w:r w:rsidRPr="00BD04D4">
        <w:rPr>
          <w:rFonts w:ascii="Times New Roman" w:hAnsi="Times New Roman" w:cs="Times New Roman"/>
          <w:sz w:val="24"/>
          <w:szCs w:val="24"/>
        </w:rPr>
        <w:t xml:space="preserve"> Lizandro (2019) el liderazgo pedagógico y el desempeño tienen una influencia directa en la forma en que se gestiona la organización. Por lo tanto, se destaca la importancia de que el líder se desempeñe de manera correcta para impactar positivamente en la gestión organizativa.</w:t>
      </w:r>
    </w:p>
    <w:p w14:paraId="656A8BC9" w14:textId="77777777" w:rsidR="00FC4FE1" w:rsidRDefault="00FC4FE1" w:rsidP="00450275">
      <w:pPr>
        <w:spacing w:after="0" w:line="360" w:lineRule="auto"/>
        <w:jc w:val="center"/>
        <w:rPr>
          <w:rFonts w:ascii="Times New Roman" w:hAnsi="Times New Roman" w:cs="Times New Roman"/>
          <w:b/>
          <w:sz w:val="32"/>
        </w:rPr>
      </w:pPr>
    </w:p>
    <w:p w14:paraId="63580B23" w14:textId="77777777" w:rsidR="00600AFC" w:rsidRDefault="00600AFC" w:rsidP="00450275">
      <w:pPr>
        <w:spacing w:after="0" w:line="360" w:lineRule="auto"/>
        <w:jc w:val="center"/>
        <w:rPr>
          <w:rFonts w:ascii="Times New Roman" w:hAnsi="Times New Roman" w:cs="Times New Roman"/>
          <w:b/>
          <w:sz w:val="32"/>
        </w:rPr>
      </w:pPr>
    </w:p>
    <w:p w14:paraId="557EB484" w14:textId="77777777" w:rsidR="00600AFC" w:rsidRDefault="00600AFC" w:rsidP="00450275">
      <w:pPr>
        <w:spacing w:after="0" w:line="360" w:lineRule="auto"/>
        <w:jc w:val="center"/>
        <w:rPr>
          <w:rFonts w:ascii="Times New Roman" w:hAnsi="Times New Roman" w:cs="Times New Roman"/>
          <w:b/>
          <w:sz w:val="32"/>
        </w:rPr>
      </w:pPr>
    </w:p>
    <w:p w14:paraId="467600F8" w14:textId="77777777" w:rsidR="00600AFC" w:rsidRDefault="00600AFC" w:rsidP="00450275">
      <w:pPr>
        <w:spacing w:after="0" w:line="360" w:lineRule="auto"/>
        <w:jc w:val="center"/>
        <w:rPr>
          <w:rFonts w:ascii="Times New Roman" w:hAnsi="Times New Roman" w:cs="Times New Roman"/>
          <w:b/>
          <w:sz w:val="32"/>
        </w:rPr>
      </w:pPr>
    </w:p>
    <w:p w14:paraId="586B4565" w14:textId="77777777" w:rsidR="00600AFC" w:rsidRDefault="00600AFC" w:rsidP="00450275">
      <w:pPr>
        <w:spacing w:after="0" w:line="360" w:lineRule="auto"/>
        <w:jc w:val="center"/>
        <w:rPr>
          <w:rFonts w:ascii="Times New Roman" w:hAnsi="Times New Roman" w:cs="Times New Roman"/>
          <w:b/>
          <w:sz w:val="32"/>
        </w:rPr>
      </w:pPr>
    </w:p>
    <w:p w14:paraId="719F3F05" w14:textId="39E370C8" w:rsidR="007F2918" w:rsidRPr="00A4100F" w:rsidRDefault="007F2918" w:rsidP="00450275">
      <w:pPr>
        <w:spacing w:after="0" w:line="360" w:lineRule="auto"/>
        <w:jc w:val="center"/>
        <w:rPr>
          <w:rFonts w:ascii="Times New Roman" w:hAnsi="Times New Roman" w:cs="Times New Roman"/>
          <w:b/>
          <w:sz w:val="32"/>
        </w:rPr>
      </w:pPr>
      <w:r w:rsidRPr="00A4100F">
        <w:rPr>
          <w:rFonts w:ascii="Times New Roman" w:hAnsi="Times New Roman" w:cs="Times New Roman"/>
          <w:b/>
          <w:sz w:val="32"/>
        </w:rPr>
        <w:lastRenderedPageBreak/>
        <w:t>Conclusi</w:t>
      </w:r>
      <w:r>
        <w:rPr>
          <w:rFonts w:ascii="Times New Roman" w:hAnsi="Times New Roman" w:cs="Times New Roman"/>
          <w:b/>
          <w:sz w:val="32"/>
        </w:rPr>
        <w:t>ón</w:t>
      </w:r>
    </w:p>
    <w:p w14:paraId="349F5A42" w14:textId="77777777" w:rsidR="00F408B7" w:rsidRDefault="00F408B7" w:rsidP="00450275">
      <w:pPr>
        <w:spacing w:after="0" w:line="360" w:lineRule="auto"/>
        <w:ind w:firstLine="708"/>
        <w:jc w:val="both"/>
        <w:rPr>
          <w:rFonts w:ascii="Times New Roman" w:hAnsi="Times New Roman" w:cs="Times New Roman"/>
          <w:sz w:val="24"/>
          <w:szCs w:val="24"/>
        </w:rPr>
      </w:pPr>
      <w:r w:rsidRPr="00BD04D4">
        <w:rPr>
          <w:rFonts w:ascii="Times New Roman" w:hAnsi="Times New Roman" w:cs="Times New Roman"/>
          <w:sz w:val="24"/>
          <w:szCs w:val="24"/>
        </w:rPr>
        <w:t xml:space="preserve">Se evidencia la existencia de una relación significativa, positiva y directa entre las variables </w:t>
      </w:r>
      <w:r w:rsidRPr="00F863CB">
        <w:rPr>
          <w:rFonts w:ascii="Times New Roman" w:hAnsi="Times New Roman" w:cs="Times New Roman"/>
          <w:i/>
          <w:iCs/>
          <w:sz w:val="24"/>
          <w:szCs w:val="24"/>
        </w:rPr>
        <w:t>liderazgo pedagógico</w:t>
      </w:r>
      <w:r w:rsidRPr="00BD04D4">
        <w:rPr>
          <w:rFonts w:ascii="Times New Roman" w:hAnsi="Times New Roman" w:cs="Times New Roman"/>
          <w:sz w:val="24"/>
          <w:szCs w:val="24"/>
        </w:rPr>
        <w:t xml:space="preserve"> y </w:t>
      </w:r>
      <w:r w:rsidRPr="00F863CB">
        <w:rPr>
          <w:rFonts w:ascii="Times New Roman" w:hAnsi="Times New Roman" w:cs="Times New Roman"/>
          <w:i/>
          <w:iCs/>
          <w:sz w:val="24"/>
          <w:szCs w:val="24"/>
        </w:rPr>
        <w:t>calidad educativa</w:t>
      </w:r>
      <w:r w:rsidRPr="00BD04D4">
        <w:rPr>
          <w:rFonts w:ascii="Times New Roman" w:hAnsi="Times New Roman" w:cs="Times New Roman"/>
          <w:sz w:val="24"/>
          <w:szCs w:val="24"/>
        </w:rPr>
        <w:t>. Por esta razón, se destaca la necesidad de promover la capacitación continua de los docentes con el objetivo de convertirlos en líderes representativos en el proceso de aprendizaje</w:t>
      </w:r>
      <w:r>
        <w:rPr>
          <w:rFonts w:ascii="Times New Roman" w:hAnsi="Times New Roman" w:cs="Times New Roman"/>
          <w:sz w:val="24"/>
          <w:szCs w:val="24"/>
        </w:rPr>
        <w:t>, lo cual</w:t>
      </w:r>
      <w:r w:rsidRPr="00BD04D4">
        <w:rPr>
          <w:rFonts w:ascii="Times New Roman" w:hAnsi="Times New Roman" w:cs="Times New Roman"/>
          <w:sz w:val="24"/>
          <w:szCs w:val="24"/>
        </w:rPr>
        <w:t>, a su vez, contribuirá a ofrecer una educación de calidad en las instituciones educativas.</w:t>
      </w:r>
    </w:p>
    <w:p w14:paraId="60565AFC" w14:textId="339FA983" w:rsidR="00F408B7" w:rsidRDefault="00F408B7" w:rsidP="0045027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hecho, </w:t>
      </w:r>
      <w:r w:rsidRPr="00BD04D4">
        <w:rPr>
          <w:rFonts w:ascii="Times New Roman" w:hAnsi="Times New Roman" w:cs="Times New Roman"/>
          <w:sz w:val="24"/>
          <w:szCs w:val="24"/>
        </w:rPr>
        <w:t xml:space="preserve">La totalidad de la información revisada coincide en que existe una relación significativa entre las variables propuestas. Esto demuestra </w:t>
      </w:r>
      <w:r w:rsidR="0065520C" w:rsidRPr="00BD04D4">
        <w:rPr>
          <w:rFonts w:ascii="Times New Roman" w:hAnsi="Times New Roman" w:cs="Times New Roman"/>
          <w:sz w:val="24"/>
          <w:szCs w:val="24"/>
        </w:rPr>
        <w:t>que,</w:t>
      </w:r>
      <w:r w:rsidRPr="00BD04D4">
        <w:rPr>
          <w:rFonts w:ascii="Times New Roman" w:hAnsi="Times New Roman" w:cs="Times New Roman"/>
          <w:sz w:val="24"/>
          <w:szCs w:val="24"/>
        </w:rPr>
        <w:t xml:space="preserve"> si una de ellas presenta deficiencias, la otra variable también enfrentará dificultades para mejorar o requerirá ajustes. Por lo tanto, se concluye que el liderazgo pedagógico está intrínsecamente relacionado con la calidad educativa. Al reconocer esta interconexión, se hace necesario mejorar el perfil del líder pedagógico para asegurar una calidad educativa favorable</w:t>
      </w:r>
      <w:r>
        <w:rPr>
          <w:rFonts w:ascii="Times New Roman" w:hAnsi="Times New Roman" w:cs="Times New Roman"/>
          <w:sz w:val="24"/>
          <w:szCs w:val="24"/>
        </w:rPr>
        <w:t xml:space="preserve"> para conseguir </w:t>
      </w:r>
      <w:r w:rsidRPr="00BD04D4">
        <w:rPr>
          <w:rFonts w:ascii="Times New Roman" w:hAnsi="Times New Roman" w:cs="Times New Roman"/>
          <w:sz w:val="24"/>
          <w:szCs w:val="24"/>
        </w:rPr>
        <w:t xml:space="preserve">una labor eficaz </w:t>
      </w:r>
      <w:r>
        <w:rPr>
          <w:rFonts w:ascii="Times New Roman" w:hAnsi="Times New Roman" w:cs="Times New Roman"/>
          <w:sz w:val="24"/>
          <w:szCs w:val="24"/>
        </w:rPr>
        <w:t>que permita alcanzar</w:t>
      </w:r>
      <w:r w:rsidRPr="00BD04D4">
        <w:rPr>
          <w:rFonts w:ascii="Times New Roman" w:hAnsi="Times New Roman" w:cs="Times New Roman"/>
          <w:sz w:val="24"/>
          <w:szCs w:val="24"/>
        </w:rPr>
        <w:t xml:space="preserve"> los objetivos estratégicos y metas esperadas.</w:t>
      </w:r>
    </w:p>
    <w:p w14:paraId="6BED5A8C" w14:textId="655E6895" w:rsidR="00F408B7" w:rsidRDefault="00F408B7" w:rsidP="0045027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w:t>
      </w:r>
      <w:r w:rsidRPr="00BD04D4">
        <w:rPr>
          <w:rFonts w:ascii="Times New Roman" w:hAnsi="Times New Roman" w:cs="Times New Roman"/>
          <w:sz w:val="24"/>
          <w:szCs w:val="24"/>
        </w:rPr>
        <w:t xml:space="preserve">, </w:t>
      </w:r>
      <w:r>
        <w:rPr>
          <w:rFonts w:ascii="Times New Roman" w:hAnsi="Times New Roman" w:cs="Times New Roman"/>
          <w:sz w:val="24"/>
          <w:szCs w:val="24"/>
        </w:rPr>
        <w:t xml:space="preserve">se recomienda </w:t>
      </w:r>
      <w:r w:rsidRPr="00BD04D4">
        <w:rPr>
          <w:rFonts w:ascii="Times New Roman" w:hAnsi="Times New Roman" w:cs="Times New Roman"/>
          <w:sz w:val="24"/>
          <w:szCs w:val="24"/>
        </w:rPr>
        <w:t xml:space="preserve">llevar a cabo diversas actividades con los docentes para motivar e incentivar la realización de un buen trabajo profesional y fomentar un clima laboral estable, </w:t>
      </w:r>
      <w:r>
        <w:rPr>
          <w:rFonts w:ascii="Times New Roman" w:hAnsi="Times New Roman" w:cs="Times New Roman"/>
          <w:sz w:val="24"/>
          <w:szCs w:val="24"/>
        </w:rPr>
        <w:t xml:space="preserve">de modo que se pueda </w:t>
      </w:r>
      <w:r w:rsidRPr="00BD04D4">
        <w:rPr>
          <w:rFonts w:ascii="Times New Roman" w:hAnsi="Times New Roman" w:cs="Times New Roman"/>
          <w:sz w:val="24"/>
          <w:szCs w:val="24"/>
        </w:rPr>
        <w:t>brindar una educación de calidad. Sin embargo, para lograr esto, es necesario realizar revisiones e investigaciones a partir de diversas fuentes de información. Estas revisiones no solo sientan un precedente para focalizarse en futuras investigaciones, sino que también son fundamentales para las instituciones educativas que buscan mejorar esta problemática. Además, se deben realizar gestiones articuladas en el ámbito educativo, teniendo en cuenta los procedimientos y requisitos para asegurar una educación de calidad, tanto en lo administrativo como en lo pedagógico.</w:t>
      </w:r>
    </w:p>
    <w:p w14:paraId="0BB7A75F" w14:textId="77777777" w:rsidR="00F408B7" w:rsidRDefault="00F408B7" w:rsidP="00450275">
      <w:pPr>
        <w:spacing w:after="0" w:line="360" w:lineRule="auto"/>
        <w:ind w:firstLine="708"/>
        <w:jc w:val="both"/>
        <w:rPr>
          <w:rFonts w:ascii="Times New Roman" w:hAnsi="Times New Roman" w:cs="Times New Roman"/>
          <w:sz w:val="24"/>
          <w:szCs w:val="24"/>
        </w:rPr>
      </w:pPr>
      <w:r w:rsidRPr="00BD04D4">
        <w:rPr>
          <w:rFonts w:ascii="Times New Roman" w:hAnsi="Times New Roman" w:cs="Times New Roman"/>
          <w:sz w:val="24"/>
          <w:szCs w:val="24"/>
        </w:rPr>
        <w:t>Por lo tanto, es esencial llevar a cabo revisiones exhaustivas de la información disponible en los artículos científicos relacionados con estas variables</w:t>
      </w:r>
      <w:r>
        <w:rPr>
          <w:rFonts w:ascii="Times New Roman" w:hAnsi="Times New Roman" w:cs="Times New Roman"/>
          <w:sz w:val="24"/>
          <w:szCs w:val="24"/>
        </w:rPr>
        <w:t>, ya que e</w:t>
      </w:r>
      <w:r w:rsidRPr="00BD04D4">
        <w:rPr>
          <w:rFonts w:ascii="Times New Roman" w:hAnsi="Times New Roman" w:cs="Times New Roman"/>
          <w:sz w:val="24"/>
          <w:szCs w:val="24"/>
        </w:rPr>
        <w:t xml:space="preserve">stos artículos </w:t>
      </w:r>
      <w:r>
        <w:rPr>
          <w:rFonts w:ascii="Times New Roman" w:hAnsi="Times New Roman" w:cs="Times New Roman"/>
          <w:sz w:val="24"/>
          <w:szCs w:val="24"/>
        </w:rPr>
        <w:t>constituyen</w:t>
      </w:r>
      <w:r w:rsidRPr="00BD04D4">
        <w:rPr>
          <w:rFonts w:ascii="Times New Roman" w:hAnsi="Times New Roman" w:cs="Times New Roman"/>
          <w:sz w:val="24"/>
          <w:szCs w:val="24"/>
        </w:rPr>
        <w:t xml:space="preserve"> </w:t>
      </w:r>
      <w:r>
        <w:rPr>
          <w:rFonts w:ascii="Times New Roman" w:hAnsi="Times New Roman" w:cs="Times New Roman"/>
          <w:sz w:val="24"/>
          <w:szCs w:val="24"/>
        </w:rPr>
        <w:t>fuentes</w:t>
      </w:r>
      <w:r w:rsidRPr="00BD04D4">
        <w:rPr>
          <w:rFonts w:ascii="Times New Roman" w:hAnsi="Times New Roman" w:cs="Times New Roman"/>
          <w:sz w:val="24"/>
          <w:szCs w:val="24"/>
        </w:rPr>
        <w:t xml:space="preserve"> principales de referencia para futuras investigaciones más amplias y permiten profundizar en el tema. </w:t>
      </w:r>
    </w:p>
    <w:p w14:paraId="1F9C9A64" w14:textId="4A7D160D" w:rsidR="00F408B7" w:rsidRDefault="00F408B7" w:rsidP="0045027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 en cuanto a las</w:t>
      </w:r>
      <w:r w:rsidRPr="00BD04D4">
        <w:rPr>
          <w:rFonts w:ascii="Times New Roman" w:hAnsi="Times New Roman" w:cs="Times New Roman"/>
          <w:sz w:val="24"/>
          <w:szCs w:val="24"/>
        </w:rPr>
        <w:t xml:space="preserve"> limitaciones, se identificaron diversas limitaciones, como la necesidad de obtener el permiso de la institución para llevar a cabo el estudio, la falta de recursos económicos para el traslado hacia el colegio, y limitaciones en el uso de aparatos tecnológicos, entre otros. Además, se observó la carencia de recursos y materiales que harían más factible la realización de un estudio de tipo experimental. </w:t>
      </w:r>
      <w:r>
        <w:rPr>
          <w:rFonts w:ascii="Times New Roman" w:hAnsi="Times New Roman" w:cs="Times New Roman"/>
          <w:sz w:val="24"/>
          <w:szCs w:val="24"/>
        </w:rPr>
        <w:t>Aun así</w:t>
      </w:r>
      <w:r w:rsidRPr="00BD04D4">
        <w:rPr>
          <w:rFonts w:ascii="Times New Roman" w:hAnsi="Times New Roman" w:cs="Times New Roman"/>
          <w:sz w:val="24"/>
          <w:szCs w:val="24"/>
        </w:rPr>
        <w:t>, se utilizó un instrumento de análisis de información con el objetivo de recopilar datos para futuras investigaciones con estas variables.</w:t>
      </w:r>
    </w:p>
    <w:p w14:paraId="64499F63" w14:textId="77777777" w:rsidR="007F2918" w:rsidRPr="00600AFC" w:rsidRDefault="007F2918" w:rsidP="00450275">
      <w:pPr>
        <w:spacing w:after="0" w:line="360" w:lineRule="auto"/>
        <w:jc w:val="center"/>
        <w:rPr>
          <w:rFonts w:ascii="Times New Roman" w:hAnsi="Times New Roman" w:cs="Times New Roman"/>
          <w:b/>
          <w:sz w:val="28"/>
          <w:szCs w:val="20"/>
        </w:rPr>
      </w:pPr>
      <w:r w:rsidRPr="00600AFC">
        <w:rPr>
          <w:rFonts w:ascii="Times New Roman" w:hAnsi="Times New Roman" w:cs="Times New Roman"/>
          <w:b/>
          <w:sz w:val="28"/>
          <w:szCs w:val="20"/>
        </w:rPr>
        <w:lastRenderedPageBreak/>
        <w:t>Futuras líneas de investigación</w:t>
      </w:r>
    </w:p>
    <w:p w14:paraId="5DDC6E31" w14:textId="77777777" w:rsidR="00F408B7" w:rsidRDefault="00F408B7" w:rsidP="00450275">
      <w:pPr>
        <w:spacing w:after="0" w:line="360" w:lineRule="auto"/>
        <w:ind w:firstLine="708"/>
        <w:jc w:val="both"/>
        <w:rPr>
          <w:rFonts w:ascii="Times New Roman" w:hAnsi="Times New Roman" w:cs="Times New Roman"/>
          <w:sz w:val="24"/>
          <w:szCs w:val="24"/>
        </w:rPr>
      </w:pPr>
      <w:r w:rsidRPr="00BD04D4">
        <w:rPr>
          <w:rFonts w:ascii="Times New Roman" w:hAnsi="Times New Roman" w:cs="Times New Roman"/>
          <w:sz w:val="24"/>
          <w:szCs w:val="24"/>
        </w:rPr>
        <w:t>La información recopilada en este estudio permitirá realizar un diagnóstico más profundo y proponer diversas alternativas de solución. El objetivo final es mejorar tanto el liderazgo pedagógico como la calidad educativa. En otras palabras, se busca que cada colaborador se sienta más satisfecho con su labor diaria</w:t>
      </w:r>
      <w:r>
        <w:rPr>
          <w:rFonts w:ascii="Times New Roman" w:hAnsi="Times New Roman" w:cs="Times New Roman"/>
          <w:sz w:val="24"/>
          <w:szCs w:val="24"/>
        </w:rPr>
        <w:t xml:space="preserve"> para</w:t>
      </w:r>
      <w:r w:rsidRPr="00BD04D4">
        <w:rPr>
          <w:rFonts w:ascii="Times New Roman" w:hAnsi="Times New Roman" w:cs="Times New Roman"/>
          <w:sz w:val="24"/>
          <w:szCs w:val="24"/>
        </w:rPr>
        <w:t xml:space="preserve"> alcanzar las metas propuestas.</w:t>
      </w:r>
    </w:p>
    <w:p w14:paraId="6C7C405E" w14:textId="77777777" w:rsidR="00F408B7" w:rsidRDefault="00F408B7" w:rsidP="0045027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p</w:t>
      </w:r>
      <w:r w:rsidRPr="00BD04D4">
        <w:rPr>
          <w:rFonts w:ascii="Times New Roman" w:hAnsi="Times New Roman" w:cs="Times New Roman"/>
          <w:sz w:val="24"/>
          <w:szCs w:val="24"/>
        </w:rPr>
        <w:t>ara los futuros investigadores se sugiere llevar a cabo entrevistas más exhaustivas con todos los colaboradores que trabajan en la institución. Además, se puede considerar la aplicación de diseños preexperimentales o cuasiexperimentales, teniendo en cuenta los resultados de las revisiones sistemáticas realizadas en este estudio. También, se sugiere explorar la posibilidad de implementar programas que fortalezcan el liderazgo pedagógico, utilizando la técnica del pre</w:t>
      </w:r>
      <w:r>
        <w:rPr>
          <w:rFonts w:ascii="Times New Roman" w:hAnsi="Times New Roman" w:cs="Times New Roman"/>
          <w:sz w:val="24"/>
          <w:szCs w:val="24"/>
        </w:rPr>
        <w:t>test</w:t>
      </w:r>
      <w:r w:rsidRPr="00BD04D4">
        <w:rPr>
          <w:rFonts w:ascii="Times New Roman" w:hAnsi="Times New Roman" w:cs="Times New Roman"/>
          <w:sz w:val="24"/>
          <w:szCs w:val="24"/>
        </w:rPr>
        <w:t xml:space="preserve"> y postest para determinar su eficacia.</w:t>
      </w:r>
    </w:p>
    <w:p w14:paraId="75BE3C93" w14:textId="77777777" w:rsidR="00F408B7" w:rsidRPr="00BD04D4" w:rsidRDefault="00F408B7" w:rsidP="00450275">
      <w:pPr>
        <w:spacing w:after="0" w:line="360" w:lineRule="auto"/>
        <w:ind w:firstLine="708"/>
        <w:jc w:val="both"/>
        <w:rPr>
          <w:rFonts w:ascii="Times New Roman" w:hAnsi="Times New Roman" w:cs="Times New Roman"/>
          <w:sz w:val="24"/>
          <w:szCs w:val="24"/>
        </w:rPr>
      </w:pPr>
      <w:r w:rsidRPr="00BD04D4">
        <w:rPr>
          <w:rFonts w:ascii="Times New Roman" w:hAnsi="Times New Roman" w:cs="Times New Roman"/>
          <w:sz w:val="24"/>
          <w:szCs w:val="24"/>
        </w:rPr>
        <w:t xml:space="preserve">La aplicación de un programa específico puede contribuir significativamente a mejorar la calidad educativa, el desempeño y el logro de los objetivos y metas establecidas por los colaboradores, especialmente en el caso de los educadores. </w:t>
      </w:r>
      <w:r>
        <w:rPr>
          <w:rFonts w:ascii="Times New Roman" w:hAnsi="Times New Roman" w:cs="Times New Roman"/>
          <w:sz w:val="24"/>
          <w:szCs w:val="24"/>
        </w:rPr>
        <w:t>Por último, s</w:t>
      </w:r>
      <w:r w:rsidRPr="00BD04D4">
        <w:rPr>
          <w:rFonts w:ascii="Times New Roman" w:hAnsi="Times New Roman" w:cs="Times New Roman"/>
          <w:sz w:val="24"/>
          <w:szCs w:val="24"/>
        </w:rPr>
        <w:t xml:space="preserve">e propone la ejecución de programas, talleres y modelos que ayuden a modificar situaciones negativas en la institución, </w:t>
      </w:r>
      <w:r>
        <w:rPr>
          <w:rFonts w:ascii="Times New Roman" w:hAnsi="Times New Roman" w:cs="Times New Roman"/>
          <w:sz w:val="24"/>
          <w:szCs w:val="24"/>
        </w:rPr>
        <w:t xml:space="preserve">de forma que se promueva </w:t>
      </w:r>
      <w:r w:rsidRPr="00BD04D4">
        <w:rPr>
          <w:rFonts w:ascii="Times New Roman" w:hAnsi="Times New Roman" w:cs="Times New Roman"/>
          <w:sz w:val="24"/>
          <w:szCs w:val="24"/>
        </w:rPr>
        <w:t>un ambiente más favorable para todos los involucrados.</w:t>
      </w:r>
    </w:p>
    <w:p w14:paraId="7DA91E88" w14:textId="77777777" w:rsidR="00B125C9" w:rsidRDefault="00B125C9" w:rsidP="00F5704C">
      <w:pPr>
        <w:spacing w:after="0" w:line="360" w:lineRule="auto"/>
        <w:ind w:firstLine="708"/>
        <w:jc w:val="both"/>
        <w:rPr>
          <w:rFonts w:ascii="Times New Roman" w:eastAsia="Times New Roman" w:hAnsi="Times New Roman" w:cs="Times New Roman"/>
          <w:color w:val="000000"/>
          <w:sz w:val="24"/>
          <w:lang w:eastAsia="es-PE"/>
        </w:rPr>
      </w:pPr>
    </w:p>
    <w:p w14:paraId="3420349D" w14:textId="77777777" w:rsidR="00600AFC" w:rsidRDefault="00600AFC" w:rsidP="00F5704C">
      <w:pPr>
        <w:spacing w:after="0" w:line="360" w:lineRule="auto"/>
        <w:ind w:firstLine="708"/>
        <w:jc w:val="both"/>
        <w:rPr>
          <w:rFonts w:ascii="Times New Roman" w:eastAsia="Times New Roman" w:hAnsi="Times New Roman" w:cs="Times New Roman"/>
          <w:color w:val="000000"/>
          <w:sz w:val="24"/>
          <w:lang w:eastAsia="es-PE"/>
        </w:rPr>
      </w:pPr>
    </w:p>
    <w:p w14:paraId="5DC511DF" w14:textId="77777777" w:rsidR="00600AFC" w:rsidRDefault="00600AFC" w:rsidP="00F5704C">
      <w:pPr>
        <w:spacing w:after="0" w:line="360" w:lineRule="auto"/>
        <w:ind w:firstLine="708"/>
        <w:jc w:val="both"/>
        <w:rPr>
          <w:rFonts w:ascii="Times New Roman" w:eastAsia="Times New Roman" w:hAnsi="Times New Roman" w:cs="Times New Roman"/>
          <w:color w:val="000000"/>
          <w:sz w:val="24"/>
          <w:lang w:eastAsia="es-PE"/>
        </w:rPr>
      </w:pPr>
    </w:p>
    <w:p w14:paraId="29551C16" w14:textId="77777777" w:rsidR="00600AFC" w:rsidRDefault="00600AFC" w:rsidP="00F5704C">
      <w:pPr>
        <w:spacing w:after="0" w:line="360" w:lineRule="auto"/>
        <w:ind w:firstLine="708"/>
        <w:jc w:val="both"/>
        <w:rPr>
          <w:rFonts w:ascii="Times New Roman" w:eastAsia="Times New Roman" w:hAnsi="Times New Roman" w:cs="Times New Roman"/>
          <w:color w:val="000000"/>
          <w:sz w:val="24"/>
          <w:lang w:eastAsia="es-PE"/>
        </w:rPr>
      </w:pPr>
    </w:p>
    <w:p w14:paraId="02CDACA4" w14:textId="77777777" w:rsidR="00600AFC" w:rsidRDefault="00600AFC" w:rsidP="00F5704C">
      <w:pPr>
        <w:spacing w:after="0" w:line="360" w:lineRule="auto"/>
        <w:ind w:firstLine="708"/>
        <w:jc w:val="both"/>
        <w:rPr>
          <w:rFonts w:ascii="Times New Roman" w:eastAsia="Times New Roman" w:hAnsi="Times New Roman" w:cs="Times New Roman"/>
          <w:color w:val="000000"/>
          <w:sz w:val="24"/>
          <w:lang w:eastAsia="es-PE"/>
        </w:rPr>
      </w:pPr>
    </w:p>
    <w:p w14:paraId="6064F8B5" w14:textId="77777777" w:rsidR="00600AFC" w:rsidRDefault="00600AFC" w:rsidP="00F5704C">
      <w:pPr>
        <w:spacing w:after="0" w:line="360" w:lineRule="auto"/>
        <w:ind w:firstLine="708"/>
        <w:jc w:val="both"/>
        <w:rPr>
          <w:rFonts w:ascii="Times New Roman" w:eastAsia="Times New Roman" w:hAnsi="Times New Roman" w:cs="Times New Roman"/>
          <w:color w:val="000000"/>
          <w:sz w:val="24"/>
          <w:lang w:eastAsia="es-PE"/>
        </w:rPr>
      </w:pPr>
    </w:p>
    <w:p w14:paraId="2A62615E" w14:textId="77777777" w:rsidR="00600AFC" w:rsidRDefault="00600AFC" w:rsidP="00F5704C">
      <w:pPr>
        <w:spacing w:after="0" w:line="360" w:lineRule="auto"/>
        <w:ind w:firstLine="708"/>
        <w:jc w:val="both"/>
        <w:rPr>
          <w:rFonts w:ascii="Times New Roman" w:eastAsia="Times New Roman" w:hAnsi="Times New Roman" w:cs="Times New Roman"/>
          <w:color w:val="000000"/>
          <w:sz w:val="24"/>
          <w:lang w:eastAsia="es-PE"/>
        </w:rPr>
      </w:pPr>
    </w:p>
    <w:p w14:paraId="36E14AAB" w14:textId="77777777" w:rsidR="00600AFC" w:rsidRDefault="00600AFC" w:rsidP="00F5704C">
      <w:pPr>
        <w:spacing w:after="0" w:line="360" w:lineRule="auto"/>
        <w:ind w:firstLine="708"/>
        <w:jc w:val="both"/>
        <w:rPr>
          <w:rFonts w:ascii="Times New Roman" w:eastAsia="Times New Roman" w:hAnsi="Times New Roman" w:cs="Times New Roman"/>
          <w:color w:val="000000"/>
          <w:sz w:val="24"/>
          <w:lang w:eastAsia="es-PE"/>
        </w:rPr>
      </w:pPr>
    </w:p>
    <w:p w14:paraId="4B510473" w14:textId="77777777" w:rsidR="00600AFC" w:rsidRDefault="00600AFC" w:rsidP="00F5704C">
      <w:pPr>
        <w:spacing w:after="0" w:line="360" w:lineRule="auto"/>
        <w:ind w:firstLine="708"/>
        <w:jc w:val="both"/>
        <w:rPr>
          <w:rFonts w:ascii="Times New Roman" w:eastAsia="Times New Roman" w:hAnsi="Times New Roman" w:cs="Times New Roman"/>
          <w:color w:val="000000"/>
          <w:sz w:val="24"/>
          <w:lang w:eastAsia="es-PE"/>
        </w:rPr>
      </w:pPr>
    </w:p>
    <w:p w14:paraId="5A250B0D" w14:textId="77777777" w:rsidR="00600AFC" w:rsidRDefault="00600AFC" w:rsidP="00F5704C">
      <w:pPr>
        <w:spacing w:after="0" w:line="360" w:lineRule="auto"/>
        <w:ind w:firstLine="708"/>
        <w:jc w:val="both"/>
        <w:rPr>
          <w:rFonts w:ascii="Times New Roman" w:eastAsia="Times New Roman" w:hAnsi="Times New Roman" w:cs="Times New Roman"/>
          <w:color w:val="000000"/>
          <w:sz w:val="24"/>
          <w:lang w:eastAsia="es-PE"/>
        </w:rPr>
      </w:pPr>
    </w:p>
    <w:p w14:paraId="7B8870BC" w14:textId="77777777" w:rsidR="00600AFC" w:rsidRDefault="00600AFC" w:rsidP="00F5704C">
      <w:pPr>
        <w:spacing w:after="0" w:line="360" w:lineRule="auto"/>
        <w:ind w:firstLine="708"/>
        <w:jc w:val="both"/>
        <w:rPr>
          <w:rFonts w:ascii="Times New Roman" w:eastAsia="Times New Roman" w:hAnsi="Times New Roman" w:cs="Times New Roman"/>
          <w:color w:val="000000"/>
          <w:sz w:val="24"/>
          <w:lang w:eastAsia="es-PE"/>
        </w:rPr>
      </w:pPr>
    </w:p>
    <w:p w14:paraId="5C114767" w14:textId="77777777" w:rsidR="00600AFC" w:rsidRDefault="00600AFC" w:rsidP="00F5704C">
      <w:pPr>
        <w:spacing w:after="0" w:line="360" w:lineRule="auto"/>
        <w:ind w:firstLine="708"/>
        <w:jc w:val="both"/>
        <w:rPr>
          <w:rFonts w:ascii="Times New Roman" w:eastAsia="Times New Roman" w:hAnsi="Times New Roman" w:cs="Times New Roman"/>
          <w:color w:val="000000"/>
          <w:sz w:val="24"/>
          <w:lang w:eastAsia="es-PE"/>
        </w:rPr>
      </w:pPr>
    </w:p>
    <w:p w14:paraId="2F5F2969" w14:textId="77777777" w:rsidR="00600AFC" w:rsidRDefault="00600AFC" w:rsidP="00F5704C">
      <w:pPr>
        <w:spacing w:after="0" w:line="360" w:lineRule="auto"/>
        <w:ind w:firstLine="708"/>
        <w:jc w:val="both"/>
        <w:rPr>
          <w:rFonts w:ascii="Times New Roman" w:eastAsia="Times New Roman" w:hAnsi="Times New Roman" w:cs="Times New Roman"/>
          <w:color w:val="000000"/>
          <w:sz w:val="24"/>
          <w:lang w:eastAsia="es-PE"/>
        </w:rPr>
      </w:pPr>
    </w:p>
    <w:p w14:paraId="3C390C86" w14:textId="77777777" w:rsidR="00600AFC" w:rsidRDefault="00600AFC" w:rsidP="00F5704C">
      <w:pPr>
        <w:spacing w:after="0" w:line="360" w:lineRule="auto"/>
        <w:ind w:firstLine="708"/>
        <w:jc w:val="both"/>
        <w:rPr>
          <w:rFonts w:ascii="Times New Roman" w:eastAsia="Times New Roman" w:hAnsi="Times New Roman" w:cs="Times New Roman"/>
          <w:color w:val="000000"/>
          <w:sz w:val="24"/>
          <w:lang w:eastAsia="es-PE"/>
        </w:rPr>
      </w:pPr>
    </w:p>
    <w:p w14:paraId="30968A15" w14:textId="77777777" w:rsidR="00600AFC" w:rsidRDefault="00600AFC" w:rsidP="00F5704C">
      <w:pPr>
        <w:spacing w:after="0" w:line="360" w:lineRule="auto"/>
        <w:ind w:firstLine="708"/>
        <w:jc w:val="both"/>
        <w:rPr>
          <w:rFonts w:ascii="Times New Roman" w:eastAsia="Times New Roman" w:hAnsi="Times New Roman" w:cs="Times New Roman"/>
          <w:color w:val="000000"/>
          <w:sz w:val="24"/>
          <w:lang w:eastAsia="es-PE"/>
        </w:rPr>
      </w:pPr>
    </w:p>
    <w:p w14:paraId="0BC67958" w14:textId="77777777" w:rsidR="00600AFC" w:rsidRDefault="00600AFC" w:rsidP="00F5704C">
      <w:pPr>
        <w:spacing w:after="0" w:line="360" w:lineRule="auto"/>
        <w:ind w:firstLine="708"/>
        <w:jc w:val="both"/>
        <w:rPr>
          <w:rFonts w:ascii="Times New Roman" w:eastAsia="Times New Roman" w:hAnsi="Times New Roman" w:cs="Times New Roman"/>
          <w:color w:val="000000"/>
          <w:sz w:val="24"/>
          <w:lang w:eastAsia="es-PE"/>
        </w:rPr>
      </w:pPr>
    </w:p>
    <w:p w14:paraId="58E59923" w14:textId="77777777" w:rsidR="00600AFC" w:rsidRDefault="00600AFC" w:rsidP="00F5704C">
      <w:pPr>
        <w:spacing w:after="0" w:line="360" w:lineRule="auto"/>
        <w:ind w:firstLine="708"/>
        <w:jc w:val="both"/>
        <w:rPr>
          <w:rFonts w:ascii="Times New Roman" w:eastAsia="Times New Roman" w:hAnsi="Times New Roman" w:cs="Times New Roman"/>
          <w:color w:val="000000"/>
          <w:sz w:val="24"/>
          <w:lang w:eastAsia="es-PE"/>
        </w:rPr>
      </w:pPr>
    </w:p>
    <w:p w14:paraId="19C1F819" w14:textId="77777777" w:rsidR="00600AFC" w:rsidRDefault="00600AFC" w:rsidP="00F5704C">
      <w:pPr>
        <w:spacing w:after="0" w:line="360" w:lineRule="auto"/>
        <w:ind w:firstLine="708"/>
        <w:jc w:val="both"/>
        <w:rPr>
          <w:rFonts w:ascii="Times New Roman" w:eastAsia="Times New Roman" w:hAnsi="Times New Roman" w:cs="Times New Roman"/>
          <w:color w:val="000000"/>
          <w:sz w:val="24"/>
          <w:lang w:eastAsia="es-PE"/>
        </w:rPr>
      </w:pPr>
    </w:p>
    <w:p w14:paraId="59CFCE56" w14:textId="169CC9AE" w:rsidR="00182F3E" w:rsidRPr="00450275" w:rsidRDefault="000E598F" w:rsidP="00450275">
      <w:pPr>
        <w:spacing w:line="276" w:lineRule="auto"/>
        <w:rPr>
          <w:rFonts w:cstheme="minorHAnsi"/>
          <w:b/>
          <w:bCs/>
          <w:iCs/>
          <w:sz w:val="24"/>
          <w:szCs w:val="24"/>
        </w:rPr>
      </w:pPr>
      <w:r w:rsidRPr="00450275">
        <w:rPr>
          <w:rFonts w:cstheme="minorHAnsi"/>
          <w:b/>
          <w:bCs/>
          <w:iCs/>
          <w:sz w:val="28"/>
          <w:szCs w:val="28"/>
        </w:rPr>
        <w:lastRenderedPageBreak/>
        <w:t>Referencias</w:t>
      </w:r>
      <w:r w:rsidRPr="00450275">
        <w:rPr>
          <w:rFonts w:cstheme="minorHAnsi"/>
          <w:b/>
          <w:bCs/>
          <w:iCs/>
          <w:sz w:val="24"/>
          <w:szCs w:val="24"/>
        </w:rPr>
        <w:t xml:space="preserve"> </w:t>
      </w:r>
    </w:p>
    <w:p w14:paraId="142B9FAC" w14:textId="77777777" w:rsidR="00182F3E" w:rsidRPr="00783B08" w:rsidRDefault="00182F3E" w:rsidP="00450275">
      <w:pPr>
        <w:spacing w:after="0" w:line="360" w:lineRule="auto"/>
        <w:ind w:left="709" w:hanging="709"/>
        <w:jc w:val="both"/>
        <w:rPr>
          <w:rFonts w:ascii="Times New Roman" w:hAnsi="Times New Roman" w:cs="Times New Roman"/>
          <w:sz w:val="24"/>
          <w:szCs w:val="24"/>
          <w:lang w:val="es-MX"/>
        </w:rPr>
      </w:pPr>
      <w:r w:rsidRPr="00783B08">
        <w:rPr>
          <w:rFonts w:ascii="Times New Roman" w:hAnsi="Times New Roman" w:cs="Times New Roman"/>
          <w:sz w:val="24"/>
          <w:szCs w:val="24"/>
          <w:lang w:val="es-MX"/>
        </w:rPr>
        <w:t xml:space="preserve">Allcca, C. (2019). </w:t>
      </w:r>
      <w:r w:rsidRPr="00783B08">
        <w:rPr>
          <w:rFonts w:ascii="Times New Roman" w:hAnsi="Times New Roman" w:cs="Times New Roman"/>
          <w:i/>
          <w:sz w:val="24"/>
          <w:szCs w:val="24"/>
          <w:lang w:val="es-MX"/>
        </w:rPr>
        <w:t>Liderazgo pedagógico y desempeño docente en las instituciones educativas de Huancayo</w:t>
      </w:r>
      <w:r w:rsidRPr="00783B08">
        <w:rPr>
          <w:rFonts w:ascii="Times New Roman" w:hAnsi="Times New Roman" w:cs="Times New Roman"/>
          <w:sz w:val="24"/>
          <w:szCs w:val="24"/>
          <w:lang w:val="es-MX"/>
        </w:rPr>
        <w:t xml:space="preserve"> (tesis de doctorado). Universidad Nacional del Centro del Perú, Huancayo. https://repositorio.uncp.edu.pe/bitstream/handle/20.500.12894/5805/T010_20642079_D.pdf?sequence=1&amp;isAllowed=y</w:t>
      </w:r>
    </w:p>
    <w:p w14:paraId="68994892" w14:textId="77777777" w:rsidR="00182F3E" w:rsidRPr="00783B08" w:rsidRDefault="00182F3E" w:rsidP="00450275">
      <w:pPr>
        <w:spacing w:after="0" w:line="360" w:lineRule="auto"/>
        <w:ind w:left="709" w:hanging="709"/>
        <w:jc w:val="both"/>
        <w:rPr>
          <w:rFonts w:ascii="Times New Roman" w:hAnsi="Times New Roman" w:cs="Times New Roman"/>
          <w:sz w:val="24"/>
          <w:szCs w:val="24"/>
          <w:lang w:val="es-MX"/>
        </w:rPr>
      </w:pPr>
      <w:r w:rsidRPr="00783B08">
        <w:rPr>
          <w:rFonts w:ascii="Times New Roman" w:hAnsi="Times New Roman" w:cs="Times New Roman"/>
          <w:sz w:val="24"/>
          <w:szCs w:val="24"/>
          <w:lang w:val="es-MX"/>
        </w:rPr>
        <w:t xml:space="preserve">Barba, L. y Delgado, K. (2021). </w:t>
      </w:r>
      <w:r w:rsidRPr="00783B08">
        <w:rPr>
          <w:rFonts w:ascii="Times New Roman" w:hAnsi="Times New Roman" w:cs="Times New Roman"/>
          <w:iCs/>
          <w:sz w:val="24"/>
          <w:szCs w:val="24"/>
          <w:lang w:val="es-MX"/>
        </w:rPr>
        <w:t>Gestión escolar y liderazgo del directivo: aporte para la calidad. educativa</w:t>
      </w:r>
      <w:r w:rsidRPr="00783B08">
        <w:rPr>
          <w:rFonts w:ascii="Times New Roman" w:hAnsi="Times New Roman" w:cs="Times New Roman"/>
          <w:i/>
          <w:sz w:val="24"/>
          <w:szCs w:val="24"/>
          <w:lang w:val="es-MX"/>
        </w:rPr>
        <w:t>.</w:t>
      </w:r>
      <w:r w:rsidRPr="00783B08">
        <w:rPr>
          <w:rFonts w:ascii="Times New Roman" w:hAnsi="Times New Roman" w:cs="Times New Roman"/>
          <w:sz w:val="24"/>
          <w:szCs w:val="24"/>
          <w:lang w:val="es-MX"/>
        </w:rPr>
        <w:t xml:space="preserve"> </w:t>
      </w:r>
      <w:r w:rsidRPr="00783B08">
        <w:rPr>
          <w:rFonts w:ascii="Times New Roman" w:hAnsi="Times New Roman" w:cs="Times New Roman"/>
          <w:i/>
          <w:iCs/>
          <w:sz w:val="24"/>
          <w:szCs w:val="24"/>
          <w:lang w:val="es-MX"/>
        </w:rPr>
        <w:t>Revista Educare</w:t>
      </w:r>
      <w:r w:rsidRPr="00783B08">
        <w:rPr>
          <w:rFonts w:ascii="Times New Roman" w:hAnsi="Times New Roman" w:cs="Times New Roman"/>
          <w:sz w:val="24"/>
          <w:szCs w:val="24"/>
          <w:lang w:val="es-MX"/>
        </w:rPr>
        <w:t xml:space="preserve">, </w:t>
      </w:r>
      <w:r w:rsidRPr="00783B08">
        <w:rPr>
          <w:rFonts w:ascii="Times New Roman" w:hAnsi="Times New Roman" w:cs="Times New Roman"/>
          <w:i/>
          <w:iCs/>
          <w:sz w:val="24"/>
          <w:szCs w:val="24"/>
          <w:lang w:val="es-MX"/>
        </w:rPr>
        <w:t>25</w:t>
      </w:r>
      <w:r w:rsidRPr="00783B08">
        <w:rPr>
          <w:rFonts w:ascii="Times New Roman" w:hAnsi="Times New Roman" w:cs="Times New Roman"/>
          <w:sz w:val="24"/>
          <w:szCs w:val="24"/>
          <w:lang w:val="es-MX"/>
        </w:rPr>
        <w:t>(1). https://doi.org/10.46498/reduipb.v25i1.1462</w:t>
      </w:r>
    </w:p>
    <w:p w14:paraId="413A5A2A" w14:textId="396092A9" w:rsidR="0051195D" w:rsidRDefault="0051195D" w:rsidP="00450275">
      <w:pPr>
        <w:spacing w:after="0" w:line="360" w:lineRule="auto"/>
        <w:ind w:left="709" w:hanging="709"/>
        <w:jc w:val="both"/>
        <w:rPr>
          <w:rFonts w:ascii="Times New Roman" w:hAnsi="Times New Roman" w:cs="Times New Roman"/>
          <w:sz w:val="24"/>
          <w:szCs w:val="24"/>
          <w:lang w:val="es-MX"/>
        </w:rPr>
      </w:pPr>
      <w:r w:rsidRPr="0051195D">
        <w:rPr>
          <w:rFonts w:ascii="Times New Roman" w:hAnsi="Times New Roman" w:cs="Times New Roman"/>
          <w:sz w:val="24"/>
          <w:szCs w:val="24"/>
          <w:lang w:val="es-MX"/>
        </w:rPr>
        <w:t>Bolívar, A. (201</w:t>
      </w:r>
      <w:r>
        <w:rPr>
          <w:rFonts w:ascii="Times New Roman" w:hAnsi="Times New Roman" w:cs="Times New Roman"/>
          <w:sz w:val="24"/>
          <w:szCs w:val="24"/>
          <w:lang w:val="es-MX"/>
        </w:rPr>
        <w:t>3</w:t>
      </w:r>
      <w:r w:rsidRPr="0051195D">
        <w:rPr>
          <w:rFonts w:ascii="Times New Roman" w:hAnsi="Times New Roman" w:cs="Times New Roman"/>
          <w:sz w:val="24"/>
          <w:szCs w:val="24"/>
          <w:lang w:val="es-MX"/>
        </w:rPr>
        <w:t xml:space="preserve">) Una dirección escolar con capacidad de liderazgo pedagógico. Project: Identidad de la dirección escolar: liderazgo, formación y profesionalización. Editorial Arco. </w:t>
      </w:r>
    </w:p>
    <w:p w14:paraId="46F0B1C5" w14:textId="5CBE666C" w:rsidR="0065520C" w:rsidRPr="0065520C" w:rsidRDefault="00FC3CFF" w:rsidP="0065520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Chipana, M. (2016</w:t>
      </w:r>
      <w:r w:rsidR="00483D06">
        <w:rPr>
          <w:rFonts w:ascii="Times New Roman" w:hAnsi="Times New Roman" w:cs="Times New Roman"/>
          <w:sz w:val="24"/>
          <w:szCs w:val="24"/>
        </w:rPr>
        <w:t xml:space="preserve">). </w:t>
      </w:r>
      <w:r w:rsidR="0065520C" w:rsidRPr="00483D06">
        <w:rPr>
          <w:rFonts w:ascii="Times New Roman" w:hAnsi="Times New Roman" w:cs="Times New Roman"/>
          <w:i/>
          <w:sz w:val="24"/>
          <w:szCs w:val="24"/>
        </w:rPr>
        <w:t>Gestión pedagógica y la calidad educativa en las Unidades de Gestión Educativa Local de San Román y Azángaro</w:t>
      </w:r>
      <w:r w:rsidR="00483D06">
        <w:rPr>
          <w:rFonts w:ascii="Times New Roman" w:hAnsi="Times New Roman" w:cs="Times New Roman"/>
          <w:i/>
          <w:sz w:val="24"/>
          <w:szCs w:val="24"/>
        </w:rPr>
        <w:t>,</w:t>
      </w:r>
      <w:r w:rsidRPr="00483D06">
        <w:rPr>
          <w:rFonts w:ascii="Times New Roman" w:hAnsi="Times New Roman" w:cs="Times New Roman"/>
          <w:i/>
          <w:sz w:val="24"/>
          <w:szCs w:val="24"/>
        </w:rPr>
        <w:t xml:space="preserve"> 2015</w:t>
      </w:r>
      <w:r w:rsidR="0065520C" w:rsidRPr="0065520C">
        <w:rPr>
          <w:rFonts w:ascii="Times New Roman" w:hAnsi="Times New Roman" w:cs="Times New Roman"/>
          <w:sz w:val="24"/>
          <w:szCs w:val="24"/>
        </w:rPr>
        <w:t>.</w:t>
      </w:r>
      <w:r>
        <w:rPr>
          <w:rFonts w:ascii="Times New Roman" w:hAnsi="Times New Roman" w:cs="Times New Roman"/>
          <w:sz w:val="24"/>
          <w:szCs w:val="24"/>
        </w:rPr>
        <w:t xml:space="preserve"> (</w:t>
      </w:r>
      <w:r w:rsidRPr="00FC3CFF">
        <w:rPr>
          <w:rFonts w:ascii="Times New Roman" w:hAnsi="Times New Roman" w:cs="Times New Roman"/>
          <w:sz w:val="24"/>
          <w:szCs w:val="24"/>
        </w:rPr>
        <w:t xml:space="preserve">tesis </w:t>
      </w:r>
      <w:r>
        <w:rPr>
          <w:rFonts w:ascii="Times New Roman" w:hAnsi="Times New Roman" w:cs="Times New Roman"/>
          <w:sz w:val="24"/>
          <w:szCs w:val="24"/>
        </w:rPr>
        <w:t xml:space="preserve">de </w:t>
      </w:r>
      <w:r w:rsidRPr="00FC3CFF">
        <w:rPr>
          <w:rFonts w:ascii="Times New Roman" w:hAnsi="Times New Roman" w:cs="Times New Roman"/>
          <w:sz w:val="24"/>
          <w:szCs w:val="24"/>
        </w:rPr>
        <w:t>doctora</w:t>
      </w:r>
      <w:r>
        <w:rPr>
          <w:rFonts w:ascii="Times New Roman" w:hAnsi="Times New Roman" w:cs="Times New Roman"/>
          <w:sz w:val="24"/>
          <w:szCs w:val="24"/>
        </w:rPr>
        <w:t xml:space="preserve">do) </w:t>
      </w:r>
      <w:r w:rsidRPr="00FC3CFF">
        <w:rPr>
          <w:rFonts w:ascii="Times New Roman" w:hAnsi="Times New Roman" w:cs="Times New Roman"/>
          <w:sz w:val="24"/>
          <w:szCs w:val="24"/>
        </w:rPr>
        <w:t>Universidad Andina Néstor Cáceres Velásquez</w:t>
      </w:r>
      <w:r>
        <w:rPr>
          <w:rFonts w:ascii="Times New Roman" w:hAnsi="Times New Roman" w:cs="Times New Roman"/>
          <w:sz w:val="24"/>
          <w:szCs w:val="24"/>
        </w:rPr>
        <w:t xml:space="preserve">. </w:t>
      </w:r>
      <w:r w:rsidRPr="00FC3CFF">
        <w:rPr>
          <w:rFonts w:ascii="Times New Roman" w:hAnsi="Times New Roman" w:cs="Times New Roman"/>
          <w:sz w:val="24"/>
          <w:szCs w:val="24"/>
        </w:rPr>
        <w:t>https://renati.sunedu.gob.pe/handle/sunedu/2895198</w:t>
      </w:r>
    </w:p>
    <w:p w14:paraId="18567EA1" w14:textId="0F36DE09" w:rsidR="00F03963" w:rsidRPr="00F03963" w:rsidRDefault="00F03963" w:rsidP="00F03963">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Del Rosario, J. (</w:t>
      </w:r>
      <w:r w:rsidR="00B65143">
        <w:rPr>
          <w:rFonts w:ascii="Times New Roman" w:hAnsi="Times New Roman" w:cs="Times New Roman"/>
          <w:sz w:val="24"/>
          <w:szCs w:val="24"/>
        </w:rPr>
        <w:t>2020</w:t>
      </w:r>
      <w:r>
        <w:rPr>
          <w:rFonts w:ascii="Times New Roman" w:hAnsi="Times New Roman" w:cs="Times New Roman"/>
          <w:sz w:val="24"/>
          <w:szCs w:val="24"/>
        </w:rPr>
        <w:t xml:space="preserve">).  </w:t>
      </w:r>
      <w:r w:rsidRPr="00483D06">
        <w:rPr>
          <w:rFonts w:ascii="Times New Roman" w:hAnsi="Times New Roman" w:cs="Times New Roman"/>
          <w:i/>
          <w:sz w:val="24"/>
          <w:szCs w:val="24"/>
        </w:rPr>
        <w:t>Programa de liderazgo pedagógico para mejorar la gestión escolar de Instituciones Educativas unidocente y multigrado de la UGEL Zarumilla-Tumbes, 2019.</w:t>
      </w:r>
      <w:r>
        <w:rPr>
          <w:rFonts w:ascii="Times New Roman" w:hAnsi="Times New Roman" w:cs="Times New Roman"/>
          <w:sz w:val="24"/>
          <w:szCs w:val="24"/>
        </w:rPr>
        <w:t xml:space="preserve"> </w:t>
      </w:r>
      <w:r w:rsidRPr="00783B08">
        <w:rPr>
          <w:rFonts w:ascii="Times New Roman" w:hAnsi="Times New Roman" w:cs="Times New Roman"/>
          <w:sz w:val="24"/>
          <w:szCs w:val="24"/>
          <w:lang w:val="es-MX"/>
        </w:rPr>
        <w:t>(tesis de doctorado). Universidad César Vallejo.</w:t>
      </w:r>
      <w:r>
        <w:rPr>
          <w:rFonts w:ascii="Times New Roman" w:hAnsi="Times New Roman" w:cs="Times New Roman"/>
          <w:sz w:val="24"/>
          <w:szCs w:val="24"/>
          <w:lang w:val="es-MX"/>
        </w:rPr>
        <w:t xml:space="preserve"> </w:t>
      </w:r>
      <w:r w:rsidRPr="00F03963">
        <w:rPr>
          <w:rFonts w:ascii="Times New Roman" w:hAnsi="Times New Roman" w:cs="Times New Roman"/>
          <w:sz w:val="24"/>
          <w:szCs w:val="24"/>
          <w:lang w:val="es-MX"/>
        </w:rPr>
        <w:t>https://repositorio.ucv.edu.pe/handle/20.500.12692/51836?show=full</w:t>
      </w:r>
    </w:p>
    <w:p w14:paraId="5B8206FE" w14:textId="5B63A24E" w:rsidR="00182F3E" w:rsidRPr="00783B08" w:rsidRDefault="00182F3E" w:rsidP="00450275">
      <w:pPr>
        <w:spacing w:after="0" w:line="360" w:lineRule="auto"/>
        <w:ind w:left="709" w:hanging="709"/>
        <w:jc w:val="both"/>
        <w:rPr>
          <w:rFonts w:ascii="Times New Roman" w:hAnsi="Times New Roman" w:cs="Times New Roman"/>
          <w:sz w:val="24"/>
          <w:szCs w:val="24"/>
          <w:lang w:val="es-MX"/>
        </w:rPr>
      </w:pPr>
      <w:r w:rsidRPr="00783B08">
        <w:rPr>
          <w:rFonts w:ascii="Times New Roman" w:hAnsi="Times New Roman" w:cs="Times New Roman"/>
          <w:sz w:val="24"/>
          <w:szCs w:val="24"/>
          <w:lang w:val="es-MX"/>
        </w:rPr>
        <w:t xml:space="preserve">González, P. (2021). </w:t>
      </w:r>
      <w:r w:rsidRPr="00783B08">
        <w:rPr>
          <w:rFonts w:ascii="Times New Roman" w:hAnsi="Times New Roman" w:cs="Times New Roman"/>
          <w:i/>
          <w:sz w:val="24"/>
          <w:szCs w:val="24"/>
          <w:lang w:val="es-MX"/>
        </w:rPr>
        <w:t>Liderazgo pedagógico innovador en la práctica pedagógica docente de la institución educativa Alonso de Alvarado – Bagua Grande – Amazonas.</w:t>
      </w:r>
      <w:r w:rsidRPr="00783B08">
        <w:rPr>
          <w:rFonts w:ascii="Times New Roman" w:hAnsi="Times New Roman" w:cs="Times New Roman"/>
          <w:sz w:val="24"/>
          <w:szCs w:val="24"/>
          <w:lang w:val="es-MX"/>
        </w:rPr>
        <w:t xml:space="preserve"> (tesis de doctorado). Universidad César Vallejo. https://repositorio.ucv.edu.pe/bitstream/handle/20.500.12692/57878/Gonz%c3%a1les_VPR-SD.pdf?sequence=1&amp;isAllowed=y</w:t>
      </w:r>
    </w:p>
    <w:p w14:paraId="26532514" w14:textId="58373EA0" w:rsidR="00182F3E" w:rsidRPr="00783B08" w:rsidRDefault="00182F3E" w:rsidP="00450275">
      <w:pPr>
        <w:spacing w:after="0" w:line="360" w:lineRule="auto"/>
        <w:ind w:left="720" w:hanging="720"/>
        <w:jc w:val="both"/>
        <w:rPr>
          <w:rFonts w:ascii="Times New Roman" w:hAnsi="Times New Roman" w:cs="Times New Roman"/>
          <w:sz w:val="24"/>
          <w:szCs w:val="24"/>
          <w:lang w:val="es-MX"/>
        </w:rPr>
      </w:pPr>
      <w:r w:rsidRPr="00783B08">
        <w:rPr>
          <w:rFonts w:ascii="Times New Roman" w:hAnsi="Times New Roman" w:cs="Times New Roman"/>
          <w:sz w:val="24"/>
          <w:szCs w:val="24"/>
          <w:lang w:val="es-MX"/>
        </w:rPr>
        <w:t xml:space="preserve">Hernández, R., Fernández, C. y Baptista, P. (2016). </w:t>
      </w:r>
      <w:r w:rsidRPr="00783B08">
        <w:rPr>
          <w:rFonts w:ascii="Times New Roman" w:hAnsi="Times New Roman" w:cs="Times New Roman"/>
          <w:i/>
          <w:sz w:val="24"/>
          <w:szCs w:val="24"/>
          <w:lang w:val="es-MX"/>
        </w:rPr>
        <w:t xml:space="preserve">Metodología de la investigación </w:t>
      </w:r>
      <w:r w:rsidRPr="00783B08">
        <w:rPr>
          <w:rFonts w:ascii="Times New Roman" w:hAnsi="Times New Roman" w:cs="Times New Roman"/>
          <w:iCs/>
          <w:sz w:val="24"/>
          <w:szCs w:val="24"/>
          <w:lang w:val="es-MX"/>
        </w:rPr>
        <w:t>(6.</w:t>
      </w:r>
      <w:r w:rsidRPr="00783B08">
        <w:rPr>
          <w:rFonts w:ascii="Times New Roman" w:hAnsi="Times New Roman" w:cs="Times New Roman"/>
          <w:iCs/>
          <w:sz w:val="24"/>
          <w:szCs w:val="24"/>
          <w:vertAlign w:val="superscript"/>
          <w:lang w:val="es-MX"/>
        </w:rPr>
        <w:t>a</w:t>
      </w:r>
      <w:r w:rsidRPr="00783B08">
        <w:rPr>
          <w:rFonts w:ascii="Times New Roman" w:hAnsi="Times New Roman" w:cs="Times New Roman"/>
          <w:iCs/>
          <w:sz w:val="24"/>
          <w:szCs w:val="24"/>
          <w:lang w:val="es-MX"/>
        </w:rPr>
        <w:t xml:space="preserve"> ed.)</w:t>
      </w:r>
      <w:r w:rsidRPr="00783B08">
        <w:rPr>
          <w:rFonts w:ascii="Times New Roman" w:hAnsi="Times New Roman" w:cs="Times New Roman"/>
          <w:i/>
          <w:sz w:val="24"/>
          <w:szCs w:val="24"/>
          <w:lang w:val="es-MX"/>
        </w:rPr>
        <w:t>.</w:t>
      </w:r>
      <w:r w:rsidRPr="00783B08">
        <w:rPr>
          <w:rFonts w:ascii="Times New Roman" w:hAnsi="Times New Roman" w:cs="Times New Roman"/>
          <w:sz w:val="24"/>
          <w:szCs w:val="24"/>
          <w:lang w:val="es-MX"/>
        </w:rPr>
        <w:t xml:space="preserve"> Editorial McGraw Hill Educación. </w:t>
      </w:r>
      <w:r w:rsidRPr="0051195D">
        <w:rPr>
          <w:rFonts w:ascii="Times New Roman" w:hAnsi="Times New Roman" w:cs="Times New Roman"/>
          <w:sz w:val="24"/>
          <w:szCs w:val="24"/>
          <w:lang w:val="es-MX"/>
        </w:rPr>
        <w:t>https://www.uca.ac.cr/wp-content/uploads/2017/10/Investigacion.pdf</w:t>
      </w:r>
      <w:r w:rsidRPr="00783B08">
        <w:rPr>
          <w:rFonts w:ascii="Times New Roman" w:hAnsi="Times New Roman" w:cs="Times New Roman"/>
          <w:sz w:val="24"/>
          <w:szCs w:val="24"/>
          <w:lang w:val="es-MX"/>
        </w:rPr>
        <w:t xml:space="preserve"> </w:t>
      </w:r>
    </w:p>
    <w:p w14:paraId="5EC22BD5" w14:textId="77777777" w:rsidR="00182F3E" w:rsidRPr="00783B08" w:rsidRDefault="00182F3E" w:rsidP="00450275">
      <w:pPr>
        <w:spacing w:after="0" w:line="360" w:lineRule="auto"/>
        <w:ind w:left="709" w:hanging="709"/>
        <w:jc w:val="both"/>
        <w:rPr>
          <w:rFonts w:ascii="Times New Roman" w:hAnsi="Times New Roman" w:cs="Times New Roman"/>
          <w:sz w:val="24"/>
          <w:szCs w:val="24"/>
          <w:lang w:val="es-MX"/>
        </w:rPr>
      </w:pPr>
      <w:r w:rsidRPr="00783B08">
        <w:rPr>
          <w:rFonts w:ascii="Times New Roman" w:hAnsi="Times New Roman" w:cs="Times New Roman"/>
          <w:sz w:val="24"/>
          <w:szCs w:val="24"/>
          <w:lang w:val="es-MX"/>
        </w:rPr>
        <w:t xml:space="preserve">Lizandro, R. (2019). </w:t>
      </w:r>
      <w:r w:rsidRPr="00783B08">
        <w:rPr>
          <w:rFonts w:ascii="Times New Roman" w:hAnsi="Times New Roman" w:cs="Times New Roman"/>
          <w:i/>
          <w:sz w:val="24"/>
          <w:szCs w:val="24"/>
          <w:lang w:val="es-MX"/>
        </w:rPr>
        <w:t>Desempeño directivo y liderazgo pedagógico en la gestión escolar centrada en los aprendizajes en las instituciones educativas de la UGEL 05. 2018.</w:t>
      </w:r>
      <w:r w:rsidRPr="00783B08">
        <w:rPr>
          <w:rFonts w:ascii="Times New Roman" w:hAnsi="Times New Roman" w:cs="Times New Roman"/>
          <w:sz w:val="24"/>
          <w:szCs w:val="24"/>
          <w:lang w:val="es-MX"/>
        </w:rPr>
        <w:t xml:space="preserve"> (tesis de doctorado). Universidad César Vallejo. https://repositorio.ucv.edu.pe/bitstream/handle/20.500.12692/37006/LIZANDRO_CR..pdf?sequence=1&amp;isAllowed=y</w:t>
      </w:r>
    </w:p>
    <w:p w14:paraId="5A1873BA" w14:textId="77777777" w:rsidR="00182F3E" w:rsidRPr="00783B08" w:rsidRDefault="00182F3E" w:rsidP="00450275">
      <w:pPr>
        <w:spacing w:after="0" w:line="360" w:lineRule="auto"/>
        <w:ind w:left="709" w:hanging="709"/>
        <w:jc w:val="both"/>
        <w:rPr>
          <w:rFonts w:ascii="Times New Roman" w:hAnsi="Times New Roman" w:cs="Times New Roman"/>
          <w:sz w:val="24"/>
          <w:szCs w:val="24"/>
          <w:lang w:val="es-MX"/>
        </w:rPr>
      </w:pPr>
      <w:r w:rsidRPr="00783B08">
        <w:rPr>
          <w:rFonts w:ascii="Times New Roman" w:hAnsi="Times New Roman" w:cs="Times New Roman"/>
          <w:sz w:val="24"/>
          <w:szCs w:val="24"/>
          <w:lang w:val="es-MX"/>
        </w:rPr>
        <w:t xml:space="preserve">Lugo, N. y Villasmil, J. (2019). </w:t>
      </w:r>
      <w:r w:rsidRPr="00783B08">
        <w:rPr>
          <w:rFonts w:ascii="Times New Roman" w:hAnsi="Times New Roman" w:cs="Times New Roman"/>
          <w:iCs/>
          <w:sz w:val="24"/>
          <w:szCs w:val="24"/>
          <w:lang w:val="es-MX"/>
        </w:rPr>
        <w:t>Liderazgo directivo como factor de mejoramiento en la calidad educativa.</w:t>
      </w:r>
      <w:r w:rsidRPr="00783B08">
        <w:rPr>
          <w:rFonts w:ascii="Times New Roman" w:hAnsi="Times New Roman" w:cs="Times New Roman"/>
          <w:sz w:val="24"/>
          <w:szCs w:val="24"/>
          <w:lang w:val="es-MX"/>
        </w:rPr>
        <w:t xml:space="preserve"> </w:t>
      </w:r>
      <w:r w:rsidRPr="00783B08">
        <w:rPr>
          <w:rFonts w:ascii="Times New Roman" w:hAnsi="Times New Roman" w:cs="Times New Roman"/>
          <w:i/>
          <w:iCs/>
          <w:sz w:val="24"/>
          <w:szCs w:val="24"/>
          <w:lang w:val="es-MX"/>
        </w:rPr>
        <w:t>Revista Electrónica de Ciencias de la Educación</w:t>
      </w:r>
      <w:r w:rsidRPr="00783B08">
        <w:rPr>
          <w:rFonts w:ascii="Times New Roman" w:hAnsi="Times New Roman" w:cs="Times New Roman"/>
          <w:sz w:val="24"/>
          <w:szCs w:val="24"/>
          <w:lang w:val="es-MX"/>
        </w:rPr>
        <w:t xml:space="preserve">, </w:t>
      </w:r>
      <w:r w:rsidRPr="00783B08">
        <w:rPr>
          <w:rFonts w:ascii="Times New Roman" w:hAnsi="Times New Roman" w:cs="Times New Roman"/>
          <w:i/>
          <w:iCs/>
          <w:sz w:val="24"/>
          <w:szCs w:val="24"/>
          <w:lang w:val="es-MX"/>
        </w:rPr>
        <w:t>2</w:t>
      </w:r>
      <w:r w:rsidRPr="00783B08">
        <w:rPr>
          <w:rFonts w:ascii="Times New Roman" w:hAnsi="Times New Roman" w:cs="Times New Roman"/>
          <w:sz w:val="24"/>
          <w:szCs w:val="24"/>
          <w:lang w:val="es-MX"/>
        </w:rPr>
        <w:t>(4)</w:t>
      </w:r>
      <w:r w:rsidRPr="00783B08">
        <w:rPr>
          <w:rFonts w:ascii="Times New Roman" w:hAnsi="Times New Roman" w:cs="Times New Roman"/>
          <w:i/>
          <w:sz w:val="24"/>
          <w:szCs w:val="24"/>
          <w:lang w:val="es-MX"/>
        </w:rPr>
        <w:t>.</w:t>
      </w:r>
      <w:r w:rsidRPr="00783B08">
        <w:rPr>
          <w:rFonts w:ascii="Times New Roman" w:hAnsi="Times New Roman" w:cs="Times New Roman"/>
          <w:sz w:val="24"/>
          <w:szCs w:val="24"/>
          <w:lang w:val="es-MX"/>
        </w:rPr>
        <w:t xml:space="preserve"> </w:t>
      </w:r>
      <w:r w:rsidRPr="00783B08">
        <w:rPr>
          <w:rFonts w:ascii="Times New Roman" w:hAnsi="Times New Roman" w:cs="Times New Roman"/>
          <w:sz w:val="24"/>
          <w:szCs w:val="24"/>
          <w:lang w:val="es-MX"/>
        </w:rPr>
        <w:lastRenderedPageBreak/>
        <w:t>https://fundacionkoinonia.com.ve/ojs/index.php/epistemekoinonia/article/view/521</w:t>
      </w:r>
    </w:p>
    <w:p w14:paraId="1DB03436" w14:textId="77777777" w:rsidR="00182F3E" w:rsidRPr="00783B08" w:rsidRDefault="00182F3E" w:rsidP="00450275">
      <w:pPr>
        <w:spacing w:after="0" w:line="360" w:lineRule="auto"/>
        <w:ind w:left="720" w:hanging="720"/>
        <w:jc w:val="both"/>
        <w:rPr>
          <w:rFonts w:ascii="Times New Roman" w:hAnsi="Times New Roman" w:cs="Times New Roman"/>
          <w:sz w:val="24"/>
          <w:szCs w:val="24"/>
          <w:lang w:val="es-MX"/>
        </w:rPr>
      </w:pPr>
      <w:r w:rsidRPr="00783B08">
        <w:rPr>
          <w:rFonts w:ascii="Times New Roman" w:hAnsi="Times New Roman" w:cs="Times New Roman"/>
          <w:sz w:val="24"/>
          <w:szCs w:val="24"/>
          <w:lang w:val="es-MX"/>
        </w:rPr>
        <w:t xml:space="preserve">MINEDU (2018). </w:t>
      </w:r>
      <w:r w:rsidRPr="00783B08">
        <w:rPr>
          <w:rFonts w:ascii="Times New Roman" w:hAnsi="Times New Roman" w:cs="Times New Roman"/>
          <w:i/>
          <w:sz w:val="24"/>
          <w:szCs w:val="24"/>
          <w:lang w:val="es-MX"/>
        </w:rPr>
        <w:t>Marco de buen desempeño del docente.</w:t>
      </w:r>
      <w:r w:rsidRPr="00783B08">
        <w:rPr>
          <w:rFonts w:ascii="Times New Roman" w:hAnsi="Times New Roman" w:cs="Times New Roman"/>
          <w:sz w:val="24"/>
          <w:szCs w:val="24"/>
          <w:lang w:val="es-MX"/>
        </w:rPr>
        <w:t xml:space="preserve"> MINEDU. Lima.</w:t>
      </w:r>
    </w:p>
    <w:p w14:paraId="0BCFCAAC" w14:textId="1A9296AC" w:rsidR="00182F3E" w:rsidRPr="00783B08" w:rsidRDefault="00182F3E" w:rsidP="00450275">
      <w:pPr>
        <w:spacing w:after="0" w:line="360" w:lineRule="auto"/>
        <w:ind w:left="720" w:hanging="720"/>
        <w:jc w:val="both"/>
        <w:rPr>
          <w:rFonts w:ascii="Times New Roman" w:hAnsi="Times New Roman" w:cs="Times New Roman"/>
          <w:sz w:val="24"/>
          <w:szCs w:val="24"/>
          <w:lang w:val="es-MX"/>
        </w:rPr>
      </w:pPr>
      <w:r w:rsidRPr="00783B08">
        <w:rPr>
          <w:rFonts w:ascii="Times New Roman" w:hAnsi="Times New Roman" w:cs="Times New Roman"/>
          <w:sz w:val="24"/>
          <w:szCs w:val="24"/>
          <w:lang w:val="es-MX"/>
        </w:rPr>
        <w:t>Organización de las Naciones Unidas para la Educación, la Ci</w:t>
      </w:r>
      <w:r w:rsidR="0051195D">
        <w:rPr>
          <w:rFonts w:ascii="Times New Roman" w:hAnsi="Times New Roman" w:cs="Times New Roman"/>
          <w:sz w:val="24"/>
          <w:szCs w:val="24"/>
          <w:lang w:val="es-MX"/>
        </w:rPr>
        <w:t>encia y la Cultura [Unesco] (2020</w:t>
      </w:r>
      <w:r w:rsidRPr="00783B08">
        <w:rPr>
          <w:rFonts w:ascii="Times New Roman" w:hAnsi="Times New Roman" w:cs="Times New Roman"/>
          <w:sz w:val="24"/>
          <w:szCs w:val="24"/>
          <w:lang w:val="es-MX"/>
        </w:rPr>
        <w:t xml:space="preserve">). </w:t>
      </w:r>
      <w:r w:rsidRPr="00783B08">
        <w:rPr>
          <w:rFonts w:ascii="Times New Roman" w:hAnsi="Times New Roman" w:cs="Times New Roman"/>
          <w:i/>
          <w:iCs/>
          <w:sz w:val="24"/>
          <w:szCs w:val="24"/>
          <w:lang w:val="es-MX"/>
        </w:rPr>
        <w:t>Declaración Universal sobre Bioética y Derechos Humanos</w:t>
      </w:r>
      <w:r w:rsidRPr="00783B08">
        <w:rPr>
          <w:rFonts w:ascii="Times New Roman" w:hAnsi="Times New Roman" w:cs="Times New Roman"/>
          <w:sz w:val="24"/>
          <w:szCs w:val="24"/>
          <w:lang w:val="es-MX"/>
        </w:rPr>
        <w:t>. UNESCO.</w:t>
      </w:r>
    </w:p>
    <w:p w14:paraId="3D9ECDCD" w14:textId="77777777" w:rsidR="00182F3E" w:rsidRPr="0051195D" w:rsidRDefault="00182F3E" w:rsidP="00450275">
      <w:pPr>
        <w:spacing w:after="0" w:line="360" w:lineRule="auto"/>
        <w:ind w:left="709" w:hanging="709"/>
        <w:jc w:val="both"/>
        <w:rPr>
          <w:rFonts w:ascii="Times New Roman" w:hAnsi="Times New Roman" w:cs="Times New Roman"/>
          <w:lang w:val="en-US"/>
        </w:rPr>
      </w:pPr>
      <w:r w:rsidRPr="00783B08">
        <w:rPr>
          <w:rFonts w:ascii="Times New Roman" w:hAnsi="Times New Roman" w:cs="Times New Roman"/>
          <w:sz w:val="24"/>
          <w:szCs w:val="24"/>
          <w:lang w:val="es-MX"/>
        </w:rPr>
        <w:t xml:space="preserve">Organización para la Cooperación y el Desarrollo Económico [OCDE] (2021). </w:t>
      </w:r>
      <w:r w:rsidRPr="00783B08">
        <w:rPr>
          <w:rFonts w:ascii="Times New Roman" w:hAnsi="Times New Roman" w:cs="Times New Roman"/>
          <w:i/>
          <w:sz w:val="24"/>
          <w:szCs w:val="24"/>
          <w:lang w:val="en-US"/>
        </w:rPr>
        <w:t>The concept of leadership in educational spaces: scope and limits of an elastic word</w:t>
      </w:r>
      <w:r w:rsidRPr="0051195D">
        <w:rPr>
          <w:rFonts w:ascii="Times New Roman" w:hAnsi="Times New Roman" w:cs="Times New Roman"/>
          <w:sz w:val="24"/>
          <w:szCs w:val="24"/>
          <w:lang w:val="en-US"/>
        </w:rPr>
        <w:t>. http://www.scielo.org.co/pdf/sph/v17n1/1794-8932-sph-17-01-84.pdf</w:t>
      </w:r>
    </w:p>
    <w:p w14:paraId="1049F67C" w14:textId="77777777" w:rsidR="00182F3E" w:rsidRPr="00783B08" w:rsidRDefault="00182F3E" w:rsidP="00450275">
      <w:pPr>
        <w:spacing w:after="0" w:line="360" w:lineRule="auto"/>
        <w:ind w:left="709" w:hanging="709"/>
        <w:jc w:val="both"/>
        <w:rPr>
          <w:rFonts w:ascii="Times New Roman" w:eastAsia="Times New Roman" w:hAnsi="Times New Roman" w:cs="Times New Roman"/>
          <w:color w:val="000000"/>
          <w:sz w:val="24"/>
          <w:szCs w:val="24"/>
          <w:lang w:val="es-MX"/>
        </w:rPr>
      </w:pPr>
      <w:r w:rsidRPr="00783B08">
        <w:rPr>
          <w:rFonts w:ascii="Times New Roman" w:hAnsi="Times New Roman" w:cs="Times New Roman"/>
          <w:sz w:val="24"/>
          <w:szCs w:val="24"/>
          <w:lang w:val="es-MX"/>
        </w:rPr>
        <w:t xml:space="preserve">Palacios, S., González, R. y Orangel, H. (2020). </w:t>
      </w:r>
      <w:r w:rsidRPr="00783B08">
        <w:rPr>
          <w:rFonts w:ascii="Times New Roman" w:hAnsi="Times New Roman" w:cs="Times New Roman"/>
          <w:iCs/>
          <w:sz w:val="24"/>
          <w:szCs w:val="24"/>
          <w:lang w:val="es-MX"/>
        </w:rPr>
        <w:t>Dimensión afectiva del liderazgo pedagógico del docente.</w:t>
      </w:r>
      <w:r w:rsidRPr="00783B08">
        <w:rPr>
          <w:rFonts w:ascii="Times New Roman" w:hAnsi="Times New Roman" w:cs="Times New Roman"/>
          <w:i/>
          <w:sz w:val="24"/>
          <w:szCs w:val="24"/>
          <w:lang w:val="es-MX"/>
        </w:rPr>
        <w:t xml:space="preserve"> </w:t>
      </w:r>
      <w:r w:rsidRPr="00783B08">
        <w:rPr>
          <w:rFonts w:ascii="Times New Roman" w:eastAsia="Times New Roman" w:hAnsi="Times New Roman" w:cs="Times New Roman"/>
          <w:i/>
          <w:iCs/>
          <w:color w:val="000000"/>
          <w:sz w:val="24"/>
          <w:szCs w:val="24"/>
          <w:lang w:val="es-MX"/>
        </w:rPr>
        <w:t>Revista Complutense de Educación</w:t>
      </w:r>
      <w:r w:rsidRPr="00783B08">
        <w:rPr>
          <w:rFonts w:ascii="Times New Roman" w:eastAsia="Times New Roman" w:hAnsi="Times New Roman" w:cs="Times New Roman"/>
          <w:iCs/>
          <w:color w:val="000000"/>
          <w:sz w:val="24"/>
          <w:szCs w:val="24"/>
          <w:lang w:val="es-MX"/>
        </w:rPr>
        <w:t>,</w:t>
      </w:r>
      <w:r w:rsidRPr="00783B08">
        <w:rPr>
          <w:rFonts w:ascii="Times New Roman" w:eastAsia="Times New Roman" w:hAnsi="Times New Roman" w:cs="Times New Roman"/>
          <w:i/>
          <w:color w:val="000000"/>
          <w:sz w:val="24"/>
          <w:szCs w:val="24"/>
          <w:lang w:val="es-MX"/>
        </w:rPr>
        <w:t xml:space="preserve"> </w:t>
      </w:r>
      <w:r w:rsidRPr="00783B08">
        <w:rPr>
          <w:rFonts w:ascii="Times New Roman" w:eastAsia="Times New Roman" w:hAnsi="Times New Roman" w:cs="Times New Roman"/>
          <w:i/>
          <w:iCs/>
          <w:color w:val="000000"/>
          <w:sz w:val="24"/>
          <w:szCs w:val="24"/>
          <w:lang w:val="es-MX"/>
        </w:rPr>
        <w:t>31</w:t>
      </w:r>
      <w:r w:rsidRPr="00783B08">
        <w:rPr>
          <w:rFonts w:ascii="Times New Roman" w:eastAsia="Times New Roman" w:hAnsi="Times New Roman" w:cs="Times New Roman"/>
          <w:color w:val="000000"/>
          <w:sz w:val="24"/>
          <w:szCs w:val="24"/>
          <w:lang w:val="es-MX"/>
        </w:rPr>
        <w:t>(4)</w:t>
      </w:r>
      <w:r w:rsidRPr="00783B08">
        <w:rPr>
          <w:rFonts w:ascii="Times New Roman" w:eastAsia="Times New Roman" w:hAnsi="Times New Roman" w:cs="Times New Roman"/>
          <w:i/>
          <w:color w:val="000000"/>
          <w:sz w:val="24"/>
          <w:szCs w:val="24"/>
          <w:lang w:val="es-MX"/>
        </w:rPr>
        <w:t xml:space="preserve">. </w:t>
      </w:r>
      <w:r w:rsidRPr="00783B08">
        <w:rPr>
          <w:rFonts w:ascii="Times New Roman" w:eastAsia="Times New Roman" w:hAnsi="Times New Roman" w:cs="Times New Roman"/>
          <w:color w:val="000000"/>
          <w:sz w:val="24"/>
          <w:szCs w:val="24"/>
          <w:lang w:val="es-MX"/>
        </w:rPr>
        <w:t>https://revistas.ucm.es/index.php/RCED/article/view/65635</w:t>
      </w:r>
    </w:p>
    <w:p w14:paraId="0A8A8116" w14:textId="77777777" w:rsidR="00182F3E" w:rsidRPr="00783B08" w:rsidRDefault="00182F3E" w:rsidP="00450275">
      <w:pPr>
        <w:spacing w:after="0" w:line="360" w:lineRule="auto"/>
        <w:ind w:left="709" w:hanging="709"/>
        <w:jc w:val="both"/>
        <w:rPr>
          <w:rFonts w:ascii="Times New Roman" w:hAnsi="Times New Roman" w:cs="Times New Roman"/>
          <w:sz w:val="24"/>
          <w:szCs w:val="24"/>
          <w:lang w:val="es-MX"/>
        </w:rPr>
      </w:pPr>
      <w:r w:rsidRPr="00783B08">
        <w:rPr>
          <w:rFonts w:ascii="Times New Roman" w:hAnsi="Times New Roman" w:cs="Times New Roman"/>
          <w:sz w:val="24"/>
          <w:szCs w:val="24"/>
          <w:lang w:val="es-MX"/>
        </w:rPr>
        <w:t xml:space="preserve">Prieto, W., Espinosa, P., Marcela, N. y Ochoa, M. (2020). </w:t>
      </w:r>
      <w:r w:rsidRPr="00783B08">
        <w:rPr>
          <w:rFonts w:ascii="Times New Roman" w:hAnsi="Times New Roman" w:cs="Times New Roman"/>
          <w:iCs/>
          <w:sz w:val="24"/>
          <w:szCs w:val="24"/>
          <w:lang w:val="es-MX"/>
        </w:rPr>
        <w:t>Aseguramiento de la calidad educativa en el contexto de un estado social de derecho.</w:t>
      </w:r>
      <w:r w:rsidRPr="00783B08">
        <w:rPr>
          <w:rFonts w:ascii="Times New Roman" w:hAnsi="Times New Roman" w:cs="Times New Roman"/>
          <w:i/>
          <w:sz w:val="24"/>
          <w:szCs w:val="24"/>
          <w:lang w:val="es-MX"/>
        </w:rPr>
        <w:t xml:space="preserve"> </w:t>
      </w:r>
      <w:r w:rsidRPr="00783B08">
        <w:rPr>
          <w:rFonts w:ascii="Times New Roman" w:hAnsi="Times New Roman" w:cs="Times New Roman"/>
          <w:i/>
          <w:iCs/>
          <w:sz w:val="24"/>
          <w:szCs w:val="24"/>
          <w:lang w:val="es-MX"/>
        </w:rPr>
        <w:t>Revista Conrado</w:t>
      </w:r>
      <w:r w:rsidRPr="00783B08">
        <w:rPr>
          <w:rFonts w:ascii="Times New Roman" w:hAnsi="Times New Roman" w:cs="Times New Roman"/>
          <w:sz w:val="24"/>
          <w:szCs w:val="24"/>
          <w:lang w:val="es-MX"/>
        </w:rPr>
        <w:t xml:space="preserve">, </w:t>
      </w:r>
      <w:r w:rsidRPr="00783B08">
        <w:rPr>
          <w:rFonts w:ascii="Times New Roman" w:hAnsi="Times New Roman" w:cs="Times New Roman"/>
          <w:i/>
          <w:iCs/>
          <w:sz w:val="24"/>
          <w:szCs w:val="24"/>
          <w:lang w:val="es-MX"/>
        </w:rPr>
        <w:t>16</w:t>
      </w:r>
      <w:r w:rsidRPr="00783B08">
        <w:rPr>
          <w:rFonts w:ascii="Times New Roman" w:hAnsi="Times New Roman" w:cs="Times New Roman"/>
          <w:sz w:val="24"/>
          <w:szCs w:val="24"/>
          <w:lang w:val="es-MX"/>
        </w:rPr>
        <w:t>(77). http://scielo.sld.cu/scielo.php?script=sci_arttext&amp;pid=S1990-86442020000600209</w:t>
      </w:r>
    </w:p>
    <w:p w14:paraId="16AAE5EF" w14:textId="77777777" w:rsidR="00182F3E" w:rsidRPr="00783B08" w:rsidRDefault="00182F3E" w:rsidP="00450275">
      <w:pPr>
        <w:spacing w:after="0" w:line="360" w:lineRule="auto"/>
        <w:ind w:left="709" w:hanging="709"/>
        <w:jc w:val="both"/>
        <w:rPr>
          <w:rFonts w:ascii="Times New Roman" w:hAnsi="Times New Roman" w:cs="Times New Roman"/>
          <w:sz w:val="24"/>
          <w:szCs w:val="24"/>
          <w:lang w:val="es-MX"/>
        </w:rPr>
      </w:pPr>
      <w:r w:rsidRPr="00783B08">
        <w:rPr>
          <w:rFonts w:ascii="Times New Roman" w:hAnsi="Times New Roman" w:cs="Times New Roman"/>
          <w:sz w:val="24"/>
          <w:szCs w:val="24"/>
          <w:lang w:val="es-MX"/>
        </w:rPr>
        <w:t xml:space="preserve">Rafael, B. y Orbegoso, V. (2019). </w:t>
      </w:r>
      <w:r w:rsidRPr="00783B08">
        <w:rPr>
          <w:rFonts w:ascii="Times New Roman" w:hAnsi="Times New Roman" w:cs="Times New Roman"/>
          <w:iCs/>
          <w:sz w:val="24"/>
          <w:szCs w:val="24"/>
          <w:lang w:val="es-MX"/>
        </w:rPr>
        <w:t>Liderazgo pedagógico de los directivos y desempeño docente.</w:t>
      </w:r>
      <w:r w:rsidRPr="00783B08">
        <w:rPr>
          <w:rFonts w:ascii="Times New Roman" w:hAnsi="Times New Roman" w:cs="Times New Roman"/>
          <w:i/>
          <w:sz w:val="24"/>
          <w:szCs w:val="24"/>
          <w:lang w:val="es-MX"/>
        </w:rPr>
        <w:t xml:space="preserve"> </w:t>
      </w:r>
      <w:r w:rsidRPr="00783B08">
        <w:rPr>
          <w:rFonts w:ascii="Times New Roman" w:hAnsi="Times New Roman" w:cs="Times New Roman"/>
          <w:i/>
          <w:iCs/>
          <w:sz w:val="24"/>
          <w:szCs w:val="24"/>
          <w:lang w:val="es-MX"/>
        </w:rPr>
        <w:t>Revista de La Facultad de Derecho y Ciencia Política</w:t>
      </w:r>
      <w:r w:rsidRPr="00783B08">
        <w:rPr>
          <w:rFonts w:ascii="Times New Roman" w:hAnsi="Times New Roman" w:cs="Times New Roman"/>
          <w:i/>
          <w:sz w:val="24"/>
          <w:szCs w:val="24"/>
          <w:lang w:val="es-MX"/>
        </w:rPr>
        <w:t xml:space="preserve">, </w:t>
      </w:r>
      <w:r w:rsidRPr="00783B08">
        <w:rPr>
          <w:rFonts w:ascii="Times New Roman" w:hAnsi="Times New Roman" w:cs="Times New Roman"/>
          <w:i/>
          <w:iCs/>
          <w:sz w:val="24"/>
          <w:szCs w:val="24"/>
          <w:lang w:val="es-MX"/>
        </w:rPr>
        <w:t>17</w:t>
      </w:r>
      <w:r w:rsidRPr="00783B08">
        <w:rPr>
          <w:rFonts w:ascii="Times New Roman" w:hAnsi="Times New Roman" w:cs="Times New Roman"/>
          <w:sz w:val="24"/>
          <w:szCs w:val="24"/>
          <w:lang w:val="es-MX"/>
        </w:rPr>
        <w:t>(23).</w:t>
      </w:r>
      <w:r w:rsidRPr="00783B08">
        <w:rPr>
          <w:rFonts w:ascii="Times New Roman" w:hAnsi="Times New Roman" w:cs="Times New Roman"/>
          <w:i/>
          <w:sz w:val="24"/>
          <w:szCs w:val="24"/>
          <w:lang w:val="es-MX"/>
        </w:rPr>
        <w:t xml:space="preserve"> </w:t>
      </w:r>
      <w:r w:rsidRPr="00783B08">
        <w:rPr>
          <w:rFonts w:ascii="Times New Roman" w:hAnsi="Times New Roman" w:cs="Times New Roman"/>
          <w:sz w:val="24"/>
          <w:szCs w:val="24"/>
          <w:lang w:val="es-MX"/>
        </w:rPr>
        <w:t>http://revistas.uap.edu.pe/ojs/index.php/LEX/article/view/1682</w:t>
      </w:r>
    </w:p>
    <w:p w14:paraId="3543C257" w14:textId="77777777" w:rsidR="00182F3E" w:rsidRPr="00783B08" w:rsidRDefault="00182F3E" w:rsidP="00450275">
      <w:pPr>
        <w:spacing w:after="0" w:line="360" w:lineRule="auto"/>
        <w:ind w:left="709" w:hanging="709"/>
        <w:jc w:val="both"/>
        <w:rPr>
          <w:rFonts w:ascii="Times New Roman" w:hAnsi="Times New Roman" w:cs="Times New Roman"/>
          <w:sz w:val="24"/>
          <w:szCs w:val="24"/>
          <w:lang w:val="es-MX"/>
        </w:rPr>
      </w:pPr>
      <w:r w:rsidRPr="00783B08">
        <w:rPr>
          <w:rFonts w:ascii="Times New Roman" w:hAnsi="Times New Roman" w:cs="Times New Roman"/>
          <w:sz w:val="24"/>
          <w:szCs w:val="24"/>
          <w:lang w:val="es-MX"/>
        </w:rPr>
        <w:t xml:space="preserve">Rivera, Y. y Aparicio, C. (2020). </w:t>
      </w:r>
      <w:r w:rsidRPr="00783B08">
        <w:rPr>
          <w:rFonts w:ascii="Times New Roman" w:hAnsi="Times New Roman" w:cs="Times New Roman"/>
          <w:iCs/>
          <w:sz w:val="24"/>
          <w:szCs w:val="24"/>
          <w:lang w:val="es-MX"/>
        </w:rPr>
        <w:t>Características de las prácticas de liderazgo pedagógico en programas de integración escolar que favorecen el trabajo colaborativo entre docentes</w:t>
      </w:r>
      <w:r w:rsidRPr="00783B08">
        <w:rPr>
          <w:rFonts w:ascii="Times New Roman" w:hAnsi="Times New Roman" w:cs="Times New Roman"/>
          <w:i/>
          <w:sz w:val="24"/>
          <w:szCs w:val="24"/>
          <w:lang w:val="es-MX"/>
        </w:rPr>
        <w:t>.</w:t>
      </w:r>
      <w:r w:rsidRPr="00783B08">
        <w:rPr>
          <w:rFonts w:ascii="Times New Roman" w:hAnsi="Times New Roman" w:cs="Times New Roman"/>
          <w:sz w:val="24"/>
          <w:szCs w:val="24"/>
          <w:lang w:val="es-MX"/>
        </w:rPr>
        <w:t xml:space="preserve"> </w:t>
      </w:r>
      <w:r w:rsidRPr="00783B08">
        <w:rPr>
          <w:rFonts w:ascii="Times New Roman" w:hAnsi="Times New Roman" w:cs="Times New Roman"/>
          <w:i/>
          <w:iCs/>
          <w:sz w:val="24"/>
          <w:szCs w:val="24"/>
          <w:lang w:val="es-MX"/>
        </w:rPr>
        <w:t>Perspectiva Educacional</w:t>
      </w:r>
      <w:r w:rsidRPr="00783B08">
        <w:rPr>
          <w:rFonts w:ascii="Times New Roman" w:hAnsi="Times New Roman" w:cs="Times New Roman"/>
          <w:sz w:val="24"/>
          <w:szCs w:val="24"/>
          <w:lang w:val="es-MX"/>
        </w:rPr>
        <w:t xml:space="preserve">, </w:t>
      </w:r>
      <w:r w:rsidRPr="00783B08">
        <w:rPr>
          <w:rFonts w:ascii="Times New Roman" w:hAnsi="Times New Roman" w:cs="Times New Roman"/>
          <w:i/>
          <w:iCs/>
          <w:sz w:val="24"/>
          <w:szCs w:val="24"/>
          <w:lang w:val="es-MX"/>
        </w:rPr>
        <w:t>59</w:t>
      </w:r>
      <w:r w:rsidRPr="00783B08">
        <w:rPr>
          <w:rFonts w:ascii="Times New Roman" w:hAnsi="Times New Roman" w:cs="Times New Roman"/>
          <w:sz w:val="24"/>
          <w:szCs w:val="24"/>
          <w:lang w:val="es-MX"/>
        </w:rPr>
        <w:t>(2). https://scielo.conicyt.cl/scielo.php?pid=S0718-97292020000200027&amp;script=sci_arttext&amp;tlng=n</w:t>
      </w:r>
    </w:p>
    <w:p w14:paraId="686AE97F" w14:textId="1A491B46" w:rsidR="00FE038B" w:rsidRPr="00FE038B" w:rsidRDefault="00FE038B" w:rsidP="00FE038B">
      <w:pPr>
        <w:spacing w:after="0" w:line="360" w:lineRule="auto"/>
        <w:ind w:left="709" w:hanging="709"/>
        <w:jc w:val="both"/>
        <w:rPr>
          <w:rFonts w:ascii="Times New Roman" w:hAnsi="Times New Roman" w:cs="Times New Roman"/>
          <w:sz w:val="24"/>
          <w:szCs w:val="24"/>
        </w:rPr>
      </w:pPr>
      <w:r w:rsidRPr="00FE038B">
        <w:rPr>
          <w:rFonts w:ascii="Times New Roman" w:hAnsi="Times New Roman" w:cs="Times New Roman"/>
          <w:sz w:val="24"/>
          <w:szCs w:val="24"/>
        </w:rPr>
        <w:t>Quintana</w:t>
      </w:r>
      <w:r>
        <w:rPr>
          <w:rFonts w:ascii="Times New Roman" w:hAnsi="Times New Roman" w:cs="Times New Roman"/>
          <w:sz w:val="24"/>
          <w:szCs w:val="24"/>
        </w:rPr>
        <w:t xml:space="preserve">, Y. (2018) </w:t>
      </w:r>
      <w:r w:rsidRPr="00FE038B">
        <w:rPr>
          <w:rFonts w:ascii="Times New Roman" w:hAnsi="Times New Roman" w:cs="Times New Roman"/>
          <w:sz w:val="24"/>
          <w:szCs w:val="24"/>
        </w:rPr>
        <w:t>Calidad educativa y gestión escolar: una relación dinámica</w:t>
      </w:r>
      <w:r>
        <w:rPr>
          <w:rFonts w:ascii="Times New Roman" w:hAnsi="Times New Roman" w:cs="Times New Roman"/>
          <w:sz w:val="24"/>
          <w:szCs w:val="24"/>
        </w:rPr>
        <w:t xml:space="preserve">. Universidad de La Sabana. </w:t>
      </w:r>
      <w:r w:rsidRPr="00FE038B">
        <w:rPr>
          <w:rFonts w:ascii="Times New Roman" w:hAnsi="Times New Roman" w:cs="Times New Roman"/>
          <w:sz w:val="24"/>
          <w:szCs w:val="24"/>
        </w:rPr>
        <w:t>Vol. 21 Núm. 2 (2018)</w:t>
      </w:r>
      <w:r>
        <w:rPr>
          <w:rFonts w:ascii="Times New Roman" w:hAnsi="Times New Roman" w:cs="Times New Roman"/>
          <w:sz w:val="24"/>
          <w:szCs w:val="24"/>
        </w:rPr>
        <w:t xml:space="preserve"> </w:t>
      </w:r>
      <w:r w:rsidRPr="00FE038B">
        <w:rPr>
          <w:rFonts w:ascii="Times New Roman" w:hAnsi="Times New Roman" w:cs="Times New Roman"/>
          <w:sz w:val="24"/>
          <w:szCs w:val="24"/>
        </w:rPr>
        <w:t>https://educacionyeducadores.unisabana.edu.co/index.php/eye/article/view/9067</w:t>
      </w:r>
    </w:p>
    <w:p w14:paraId="03834625" w14:textId="4A743D92" w:rsidR="00182F3E" w:rsidRDefault="00182F3E" w:rsidP="00450275">
      <w:pPr>
        <w:spacing w:after="0" w:line="360" w:lineRule="auto"/>
        <w:ind w:left="709" w:hanging="709"/>
        <w:jc w:val="both"/>
        <w:rPr>
          <w:rFonts w:ascii="Times New Roman" w:hAnsi="Times New Roman" w:cs="Times New Roman"/>
          <w:sz w:val="24"/>
          <w:szCs w:val="24"/>
          <w:lang w:val="es-MX"/>
        </w:rPr>
      </w:pPr>
      <w:r w:rsidRPr="00783B08">
        <w:rPr>
          <w:rFonts w:ascii="Times New Roman" w:hAnsi="Times New Roman" w:cs="Times New Roman"/>
          <w:sz w:val="24"/>
          <w:szCs w:val="24"/>
          <w:lang w:val="es-MX"/>
        </w:rPr>
        <w:t xml:space="preserve">Velásquez, M. (2020). </w:t>
      </w:r>
      <w:r w:rsidRPr="00783B08">
        <w:rPr>
          <w:rFonts w:ascii="Times New Roman" w:hAnsi="Times New Roman" w:cs="Times New Roman"/>
          <w:iCs/>
          <w:sz w:val="24"/>
          <w:szCs w:val="24"/>
          <w:lang w:val="es-MX"/>
        </w:rPr>
        <w:t>Uso del análisis estructural para caracterizar variables de calidad educativa en institución de primaria y secundaria venezolana</w:t>
      </w:r>
      <w:r w:rsidRPr="00783B08">
        <w:rPr>
          <w:rFonts w:ascii="Times New Roman" w:hAnsi="Times New Roman" w:cs="Times New Roman"/>
          <w:sz w:val="24"/>
          <w:szCs w:val="24"/>
          <w:lang w:val="es-MX"/>
        </w:rPr>
        <w:t xml:space="preserve">. </w:t>
      </w:r>
      <w:r w:rsidRPr="00783B08">
        <w:rPr>
          <w:rFonts w:ascii="Times New Roman" w:hAnsi="Times New Roman" w:cs="Times New Roman"/>
          <w:i/>
          <w:iCs/>
          <w:sz w:val="24"/>
          <w:szCs w:val="24"/>
          <w:lang w:val="es-MX"/>
        </w:rPr>
        <w:t>Revista Educación</w:t>
      </w:r>
      <w:r w:rsidRPr="00783B08">
        <w:rPr>
          <w:rFonts w:ascii="Times New Roman" w:hAnsi="Times New Roman" w:cs="Times New Roman"/>
          <w:sz w:val="24"/>
          <w:szCs w:val="24"/>
          <w:lang w:val="es-MX"/>
        </w:rPr>
        <w:t>,</w:t>
      </w:r>
      <w:r w:rsidRPr="00783B08">
        <w:rPr>
          <w:rFonts w:ascii="Times New Roman" w:hAnsi="Times New Roman" w:cs="Times New Roman"/>
          <w:i/>
          <w:sz w:val="24"/>
          <w:szCs w:val="24"/>
          <w:lang w:val="es-MX"/>
        </w:rPr>
        <w:t xml:space="preserve"> </w:t>
      </w:r>
      <w:r w:rsidRPr="00783B08">
        <w:rPr>
          <w:rFonts w:ascii="Times New Roman" w:hAnsi="Times New Roman" w:cs="Times New Roman"/>
          <w:i/>
          <w:iCs/>
          <w:sz w:val="24"/>
          <w:szCs w:val="24"/>
          <w:lang w:val="es-MX"/>
        </w:rPr>
        <w:t>29</w:t>
      </w:r>
      <w:r w:rsidRPr="00783B08">
        <w:rPr>
          <w:rFonts w:ascii="Times New Roman" w:hAnsi="Times New Roman" w:cs="Times New Roman"/>
          <w:sz w:val="24"/>
          <w:szCs w:val="24"/>
          <w:lang w:val="es-MX"/>
        </w:rPr>
        <w:t xml:space="preserve">(56). </w:t>
      </w:r>
      <w:r w:rsidRPr="000D7132">
        <w:rPr>
          <w:rFonts w:ascii="Times New Roman" w:hAnsi="Times New Roman" w:cs="Times New Roman"/>
          <w:sz w:val="24"/>
          <w:szCs w:val="24"/>
          <w:lang w:val="es-MX"/>
        </w:rPr>
        <w:t>https://revistas.pucp.edu.pe/index.php/educacion/article/view/22027/21423</w:t>
      </w:r>
    </w:p>
    <w:p w14:paraId="48683C67" w14:textId="0A852E12" w:rsidR="005F25AF" w:rsidRPr="000D7132" w:rsidRDefault="000D7132" w:rsidP="00C26970">
      <w:pPr>
        <w:spacing w:line="360" w:lineRule="auto"/>
        <w:ind w:left="709" w:hanging="709"/>
        <w:jc w:val="both"/>
        <w:rPr>
          <w:rFonts w:ascii="Times New Roman" w:hAnsi="Times New Roman" w:cs="Times New Roman"/>
          <w:sz w:val="24"/>
          <w:szCs w:val="24"/>
        </w:rPr>
      </w:pPr>
      <w:r w:rsidRPr="000D7132">
        <w:rPr>
          <w:rFonts w:ascii="Times New Roman" w:hAnsi="Times New Roman" w:cs="Times New Roman"/>
          <w:sz w:val="24"/>
          <w:szCs w:val="24"/>
        </w:rPr>
        <w:t>Vilchez, S.</w:t>
      </w:r>
      <w:r>
        <w:rPr>
          <w:rFonts w:ascii="Times New Roman" w:hAnsi="Times New Roman" w:cs="Times New Roman"/>
          <w:sz w:val="24"/>
          <w:szCs w:val="24"/>
        </w:rPr>
        <w:t xml:space="preserve"> (2022). </w:t>
      </w:r>
      <w:r w:rsidRPr="00483D06">
        <w:rPr>
          <w:rFonts w:ascii="Times New Roman" w:hAnsi="Times New Roman" w:cs="Times New Roman"/>
          <w:i/>
          <w:sz w:val="24"/>
          <w:szCs w:val="24"/>
        </w:rPr>
        <w:t>Programa de intervención Yo Soy mejora el liderazgo pedagógico y el desempeño docente, en instituciones educativas de Lima – 2021</w:t>
      </w:r>
      <w:r>
        <w:rPr>
          <w:rFonts w:ascii="Times New Roman" w:hAnsi="Times New Roman" w:cs="Times New Roman"/>
          <w:sz w:val="24"/>
          <w:szCs w:val="24"/>
        </w:rPr>
        <w:t>.</w:t>
      </w:r>
      <w:r w:rsidR="00953806">
        <w:rPr>
          <w:rFonts w:ascii="Times New Roman" w:hAnsi="Times New Roman" w:cs="Times New Roman"/>
          <w:sz w:val="24"/>
          <w:szCs w:val="24"/>
        </w:rPr>
        <w:t xml:space="preserve"> (Tesis de doctorado) Universidad Norbert Wiener.</w:t>
      </w:r>
      <w:r w:rsidRPr="000D7132">
        <w:rPr>
          <w:rFonts w:ascii="Times New Roman" w:hAnsi="Times New Roman" w:cs="Times New Roman"/>
          <w:sz w:val="24"/>
          <w:szCs w:val="24"/>
        </w:rPr>
        <w:t xml:space="preserve"> https://repositorio.uwiener.edu.pe/handle/20.500.13053/6374</w:t>
      </w:r>
    </w:p>
    <w:sectPr w:rsidR="005F25AF" w:rsidRPr="000D7132" w:rsidSect="006A3287">
      <w:headerReference w:type="even" r:id="rId8"/>
      <w:headerReference w:type="default" r:id="rId9"/>
      <w:footerReference w:type="even" r:id="rId10"/>
      <w:footerReference w:type="default" r:id="rId11"/>
      <w:type w:val="continuous"/>
      <w:pgSz w:w="11906" w:h="16838" w:code="9"/>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222C4" w14:textId="77777777" w:rsidR="006A3287" w:rsidRDefault="006A3287" w:rsidP="000F77D3">
      <w:pPr>
        <w:spacing w:after="0" w:line="240" w:lineRule="auto"/>
      </w:pPr>
      <w:r>
        <w:separator/>
      </w:r>
    </w:p>
  </w:endnote>
  <w:endnote w:type="continuationSeparator" w:id="0">
    <w:p w14:paraId="2834D37F" w14:textId="77777777" w:rsidR="006A3287" w:rsidRDefault="006A3287" w:rsidP="000F7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D501" w14:textId="16D9FD56" w:rsidR="00450275" w:rsidRDefault="00450275">
    <w:pPr>
      <w:pStyle w:val="Piedepgina"/>
    </w:pPr>
    <w:r>
      <w:t xml:space="preserve">             </w:t>
    </w:r>
    <w:r w:rsidRPr="002A3D98">
      <w:rPr>
        <w:noProof/>
        <w:lang w:val="en-US"/>
      </w:rPr>
      <w:drawing>
        <wp:inline distT="0" distB="0" distL="0" distR="0" wp14:anchorId="37F5FC6C" wp14:editId="72E18C6B">
          <wp:extent cx="1600200" cy="419100"/>
          <wp:effectExtent l="0" t="0" r="0" b="0"/>
          <wp:docPr id="224853330" name="Imagen 22485333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r>
      <w:rPr>
        <w:rFonts w:cstheme="minorHAnsi"/>
        <w:b/>
        <w:szCs w:val="14"/>
      </w:rPr>
      <w:t>Enero – Junio 2024</w:t>
    </w:r>
    <w:r w:rsidRPr="004C225C">
      <w:rPr>
        <w:rFonts w:cstheme="minorHAnsi"/>
        <w:b/>
        <w:szCs w:val="14"/>
      </w:rPr>
      <w:t>, e</w:t>
    </w:r>
    <w:r w:rsidR="00600AFC">
      <w:rPr>
        <w:rFonts w:cstheme="minorHAnsi"/>
        <w:b/>
        <w:szCs w:val="14"/>
      </w:rPr>
      <w:t>618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5F50" w14:textId="7B16E374" w:rsidR="00450275" w:rsidRDefault="00450275">
    <w:pPr>
      <w:pStyle w:val="Piedepgina"/>
    </w:pPr>
    <w:r>
      <w:t xml:space="preserve">           </w:t>
    </w:r>
    <w:r w:rsidRPr="002A3D98">
      <w:rPr>
        <w:noProof/>
        <w:lang w:val="en-US"/>
      </w:rPr>
      <w:drawing>
        <wp:inline distT="0" distB="0" distL="0" distR="0" wp14:anchorId="2007793A" wp14:editId="59C268C1">
          <wp:extent cx="1600200" cy="419100"/>
          <wp:effectExtent l="0" t="0" r="0" b="0"/>
          <wp:docPr id="96510622" name="Imagen 9651062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r>
      <w:rPr>
        <w:rFonts w:cstheme="minorHAnsi"/>
        <w:b/>
        <w:szCs w:val="14"/>
      </w:rPr>
      <w:t>Enero – Junio 2024</w:t>
    </w:r>
    <w:r w:rsidRPr="004C225C">
      <w:rPr>
        <w:rFonts w:cstheme="minorHAnsi"/>
        <w:b/>
        <w:szCs w:val="14"/>
      </w:rPr>
      <w:t>, e</w:t>
    </w:r>
    <w:r w:rsidR="00600AFC">
      <w:rPr>
        <w:rFonts w:cstheme="minorHAnsi"/>
        <w:b/>
        <w:szCs w:val="14"/>
      </w:rPr>
      <w:t>618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B35D5" w14:textId="77777777" w:rsidR="006A3287" w:rsidRDefault="006A3287" w:rsidP="000F77D3">
      <w:pPr>
        <w:spacing w:after="0" w:line="240" w:lineRule="auto"/>
      </w:pPr>
      <w:r>
        <w:separator/>
      </w:r>
    </w:p>
  </w:footnote>
  <w:footnote w:type="continuationSeparator" w:id="0">
    <w:p w14:paraId="7114DC24" w14:textId="77777777" w:rsidR="006A3287" w:rsidRDefault="006A3287" w:rsidP="000F7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03144" w14:textId="0EDEF932" w:rsidR="00044463" w:rsidRPr="00044463" w:rsidRDefault="00450275" w:rsidP="00450275">
    <w:pPr>
      <w:autoSpaceDE w:val="0"/>
      <w:autoSpaceDN w:val="0"/>
      <w:adjustRightInd w:val="0"/>
      <w:spacing w:after="0" w:line="240" w:lineRule="auto"/>
      <w:jc w:val="center"/>
      <w:rPr>
        <w:rFonts w:ascii="Times New Roman" w:hAnsi="Times New Roman" w:cs="Times New Roman"/>
        <w:bCs/>
        <w:szCs w:val="24"/>
      </w:rPr>
    </w:pPr>
    <w:r w:rsidRPr="002A3D98">
      <w:rPr>
        <w:noProof/>
        <w:lang w:val="en-US"/>
      </w:rPr>
      <w:drawing>
        <wp:inline distT="0" distB="0" distL="0" distR="0" wp14:anchorId="1B0ABAB9" wp14:editId="05AA1098">
          <wp:extent cx="5397500" cy="635000"/>
          <wp:effectExtent l="0" t="0" r="0" b="0"/>
          <wp:docPr id="2144499011" name="Imagen 214449901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3117" w14:textId="758B9FFA" w:rsidR="00450275" w:rsidRDefault="00450275" w:rsidP="00450275">
    <w:pPr>
      <w:pStyle w:val="Encabezado"/>
      <w:jc w:val="center"/>
    </w:pPr>
    <w:r w:rsidRPr="002A3D98">
      <w:rPr>
        <w:noProof/>
        <w:lang w:val="en-US"/>
      </w:rPr>
      <w:drawing>
        <wp:inline distT="0" distB="0" distL="0" distR="0" wp14:anchorId="08853B60" wp14:editId="7A438798">
          <wp:extent cx="5397500" cy="635000"/>
          <wp:effectExtent l="0" t="0" r="0" b="0"/>
          <wp:docPr id="1214907824" name="Imagen 121490782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B88"/>
    <w:multiLevelType w:val="hybridMultilevel"/>
    <w:tmpl w:val="159EAF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4F5F56"/>
    <w:multiLevelType w:val="hybridMultilevel"/>
    <w:tmpl w:val="D59EC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54505"/>
    <w:multiLevelType w:val="hybridMultilevel"/>
    <w:tmpl w:val="56FA2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561973"/>
    <w:multiLevelType w:val="hybridMultilevel"/>
    <w:tmpl w:val="5790A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3063393"/>
    <w:multiLevelType w:val="multilevel"/>
    <w:tmpl w:val="FE605D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ADC4D71"/>
    <w:multiLevelType w:val="hybridMultilevel"/>
    <w:tmpl w:val="760E78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114661607">
    <w:abstractNumId w:val="2"/>
  </w:num>
  <w:num w:numId="2" w16cid:durableId="2050260914">
    <w:abstractNumId w:val="4"/>
  </w:num>
  <w:num w:numId="3" w16cid:durableId="438522841">
    <w:abstractNumId w:val="1"/>
  </w:num>
  <w:num w:numId="4" w16cid:durableId="1323702013">
    <w:abstractNumId w:val="3"/>
  </w:num>
  <w:num w:numId="5" w16cid:durableId="1711564852">
    <w:abstractNumId w:val="5"/>
  </w:num>
  <w:num w:numId="6" w16cid:durableId="176040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89B"/>
    <w:rsid w:val="00016F98"/>
    <w:rsid w:val="000179DF"/>
    <w:rsid w:val="00024E84"/>
    <w:rsid w:val="0003622C"/>
    <w:rsid w:val="00036722"/>
    <w:rsid w:val="00042187"/>
    <w:rsid w:val="000432EF"/>
    <w:rsid w:val="00044463"/>
    <w:rsid w:val="000504C5"/>
    <w:rsid w:val="00057931"/>
    <w:rsid w:val="00061232"/>
    <w:rsid w:val="00062B65"/>
    <w:rsid w:val="00065CBC"/>
    <w:rsid w:val="00067D8F"/>
    <w:rsid w:val="00073A34"/>
    <w:rsid w:val="000958CE"/>
    <w:rsid w:val="000B1FE6"/>
    <w:rsid w:val="000B4642"/>
    <w:rsid w:val="000B57AB"/>
    <w:rsid w:val="000B75CA"/>
    <w:rsid w:val="000B7778"/>
    <w:rsid w:val="000C0A37"/>
    <w:rsid w:val="000C2C8C"/>
    <w:rsid w:val="000D2251"/>
    <w:rsid w:val="000D5EB2"/>
    <w:rsid w:val="000D7132"/>
    <w:rsid w:val="000D747D"/>
    <w:rsid w:val="000E1B93"/>
    <w:rsid w:val="000E598F"/>
    <w:rsid w:val="000E64F0"/>
    <w:rsid w:val="000F429A"/>
    <w:rsid w:val="000F77D3"/>
    <w:rsid w:val="001012D0"/>
    <w:rsid w:val="00107298"/>
    <w:rsid w:val="001138EA"/>
    <w:rsid w:val="00127B00"/>
    <w:rsid w:val="0014045D"/>
    <w:rsid w:val="0014349B"/>
    <w:rsid w:val="001621C9"/>
    <w:rsid w:val="0016325D"/>
    <w:rsid w:val="00164BCF"/>
    <w:rsid w:val="0016516A"/>
    <w:rsid w:val="001672E2"/>
    <w:rsid w:val="00182F3E"/>
    <w:rsid w:val="001911CD"/>
    <w:rsid w:val="001959F5"/>
    <w:rsid w:val="00196DFF"/>
    <w:rsid w:val="001A210B"/>
    <w:rsid w:val="001A29BC"/>
    <w:rsid w:val="001B433B"/>
    <w:rsid w:val="001B4AC0"/>
    <w:rsid w:val="001C0E18"/>
    <w:rsid w:val="001D0FDD"/>
    <w:rsid w:val="001D5D77"/>
    <w:rsid w:val="001E2816"/>
    <w:rsid w:val="001E2889"/>
    <w:rsid w:val="001E3044"/>
    <w:rsid w:val="001E5DFC"/>
    <w:rsid w:val="001F14AC"/>
    <w:rsid w:val="001F19BC"/>
    <w:rsid w:val="001F4BCD"/>
    <w:rsid w:val="001F6E09"/>
    <w:rsid w:val="002026AF"/>
    <w:rsid w:val="00203D20"/>
    <w:rsid w:val="00204633"/>
    <w:rsid w:val="00205AA7"/>
    <w:rsid w:val="00205C0A"/>
    <w:rsid w:val="0021148B"/>
    <w:rsid w:val="002137CE"/>
    <w:rsid w:val="0021572A"/>
    <w:rsid w:val="00222E72"/>
    <w:rsid w:val="0022534F"/>
    <w:rsid w:val="002338CB"/>
    <w:rsid w:val="00235C1C"/>
    <w:rsid w:val="00251A20"/>
    <w:rsid w:val="00256D4A"/>
    <w:rsid w:val="00267679"/>
    <w:rsid w:val="00277AF7"/>
    <w:rsid w:val="00283C3F"/>
    <w:rsid w:val="00287AF6"/>
    <w:rsid w:val="00293F8C"/>
    <w:rsid w:val="002A06AA"/>
    <w:rsid w:val="002A214C"/>
    <w:rsid w:val="002A66F5"/>
    <w:rsid w:val="002B7124"/>
    <w:rsid w:val="002C01FB"/>
    <w:rsid w:val="002C1DA4"/>
    <w:rsid w:val="002C2A62"/>
    <w:rsid w:val="002C6771"/>
    <w:rsid w:val="002C7AA6"/>
    <w:rsid w:val="002D0C1F"/>
    <w:rsid w:val="002D324D"/>
    <w:rsid w:val="002E1035"/>
    <w:rsid w:val="002E32BA"/>
    <w:rsid w:val="002E5CE7"/>
    <w:rsid w:val="002E6091"/>
    <w:rsid w:val="002F42EB"/>
    <w:rsid w:val="0030279B"/>
    <w:rsid w:val="00310725"/>
    <w:rsid w:val="00312942"/>
    <w:rsid w:val="00312B69"/>
    <w:rsid w:val="00313F0F"/>
    <w:rsid w:val="00317DA3"/>
    <w:rsid w:val="003219E8"/>
    <w:rsid w:val="00327341"/>
    <w:rsid w:val="00334E4A"/>
    <w:rsid w:val="003408D0"/>
    <w:rsid w:val="0034231E"/>
    <w:rsid w:val="00350037"/>
    <w:rsid w:val="00381369"/>
    <w:rsid w:val="00381B4F"/>
    <w:rsid w:val="00384197"/>
    <w:rsid w:val="003867D6"/>
    <w:rsid w:val="00391BB9"/>
    <w:rsid w:val="003A0EFA"/>
    <w:rsid w:val="003A1090"/>
    <w:rsid w:val="003B185E"/>
    <w:rsid w:val="003B1BFB"/>
    <w:rsid w:val="003B4431"/>
    <w:rsid w:val="003B45DD"/>
    <w:rsid w:val="003B7E28"/>
    <w:rsid w:val="003C2F38"/>
    <w:rsid w:val="003C4763"/>
    <w:rsid w:val="003C6C67"/>
    <w:rsid w:val="003D5174"/>
    <w:rsid w:val="003D6312"/>
    <w:rsid w:val="003D6F4B"/>
    <w:rsid w:val="003E0865"/>
    <w:rsid w:val="003E22DA"/>
    <w:rsid w:val="003F494A"/>
    <w:rsid w:val="004002B6"/>
    <w:rsid w:val="0040235A"/>
    <w:rsid w:val="00403A30"/>
    <w:rsid w:val="004068BF"/>
    <w:rsid w:val="00417229"/>
    <w:rsid w:val="00422218"/>
    <w:rsid w:val="004302C9"/>
    <w:rsid w:val="0043506A"/>
    <w:rsid w:val="00436D33"/>
    <w:rsid w:val="00436E47"/>
    <w:rsid w:val="00443DEA"/>
    <w:rsid w:val="004461BC"/>
    <w:rsid w:val="00447DA9"/>
    <w:rsid w:val="00450275"/>
    <w:rsid w:val="00452180"/>
    <w:rsid w:val="004542B7"/>
    <w:rsid w:val="004638CD"/>
    <w:rsid w:val="004717D2"/>
    <w:rsid w:val="00474FA2"/>
    <w:rsid w:val="0047556E"/>
    <w:rsid w:val="00477ECF"/>
    <w:rsid w:val="00480F53"/>
    <w:rsid w:val="0048309C"/>
    <w:rsid w:val="00483D06"/>
    <w:rsid w:val="00484B89"/>
    <w:rsid w:val="004858A9"/>
    <w:rsid w:val="00486585"/>
    <w:rsid w:val="00487203"/>
    <w:rsid w:val="00487361"/>
    <w:rsid w:val="00494855"/>
    <w:rsid w:val="004A444B"/>
    <w:rsid w:val="004B1C05"/>
    <w:rsid w:val="004B3FE5"/>
    <w:rsid w:val="004C0788"/>
    <w:rsid w:val="004D3CDC"/>
    <w:rsid w:val="004D5616"/>
    <w:rsid w:val="004D663E"/>
    <w:rsid w:val="004F4D41"/>
    <w:rsid w:val="004F63A4"/>
    <w:rsid w:val="004F685E"/>
    <w:rsid w:val="005005D5"/>
    <w:rsid w:val="00511788"/>
    <w:rsid w:val="0051195D"/>
    <w:rsid w:val="00516636"/>
    <w:rsid w:val="00523194"/>
    <w:rsid w:val="00523A83"/>
    <w:rsid w:val="00524019"/>
    <w:rsid w:val="00524B17"/>
    <w:rsid w:val="0053161A"/>
    <w:rsid w:val="00543B33"/>
    <w:rsid w:val="00551C36"/>
    <w:rsid w:val="00552343"/>
    <w:rsid w:val="00552E58"/>
    <w:rsid w:val="00561131"/>
    <w:rsid w:val="00562971"/>
    <w:rsid w:val="005632F3"/>
    <w:rsid w:val="00566BDF"/>
    <w:rsid w:val="00566F11"/>
    <w:rsid w:val="00571228"/>
    <w:rsid w:val="00571BB2"/>
    <w:rsid w:val="00573EFE"/>
    <w:rsid w:val="00576DFF"/>
    <w:rsid w:val="00583F7D"/>
    <w:rsid w:val="005956F2"/>
    <w:rsid w:val="00596FF3"/>
    <w:rsid w:val="00597861"/>
    <w:rsid w:val="005A30DB"/>
    <w:rsid w:val="005A39C2"/>
    <w:rsid w:val="005A4390"/>
    <w:rsid w:val="005C16EA"/>
    <w:rsid w:val="005C7E9B"/>
    <w:rsid w:val="005E1504"/>
    <w:rsid w:val="005E198E"/>
    <w:rsid w:val="005E2433"/>
    <w:rsid w:val="005E3AF7"/>
    <w:rsid w:val="005F25AF"/>
    <w:rsid w:val="005F4717"/>
    <w:rsid w:val="005F7392"/>
    <w:rsid w:val="00600AFC"/>
    <w:rsid w:val="00605677"/>
    <w:rsid w:val="00605D60"/>
    <w:rsid w:val="0060716E"/>
    <w:rsid w:val="00617264"/>
    <w:rsid w:val="00621D4B"/>
    <w:rsid w:val="0062493B"/>
    <w:rsid w:val="00626C13"/>
    <w:rsid w:val="006350D4"/>
    <w:rsid w:val="00635D2F"/>
    <w:rsid w:val="00640F1C"/>
    <w:rsid w:val="00641183"/>
    <w:rsid w:val="00642E68"/>
    <w:rsid w:val="0065520C"/>
    <w:rsid w:val="006600FC"/>
    <w:rsid w:val="00664CF1"/>
    <w:rsid w:val="00666175"/>
    <w:rsid w:val="006720B0"/>
    <w:rsid w:val="00676244"/>
    <w:rsid w:val="00676704"/>
    <w:rsid w:val="00676B4D"/>
    <w:rsid w:val="00682C73"/>
    <w:rsid w:val="00696678"/>
    <w:rsid w:val="006A2430"/>
    <w:rsid w:val="006A2681"/>
    <w:rsid w:val="006A3287"/>
    <w:rsid w:val="006A5429"/>
    <w:rsid w:val="006B3C1B"/>
    <w:rsid w:val="006C025A"/>
    <w:rsid w:val="006C0F10"/>
    <w:rsid w:val="006C62D1"/>
    <w:rsid w:val="006C6AA5"/>
    <w:rsid w:val="006D0265"/>
    <w:rsid w:val="006D31F7"/>
    <w:rsid w:val="006D56F9"/>
    <w:rsid w:val="006E5189"/>
    <w:rsid w:val="006E6245"/>
    <w:rsid w:val="006F0C37"/>
    <w:rsid w:val="00701C00"/>
    <w:rsid w:val="00703A8A"/>
    <w:rsid w:val="00704250"/>
    <w:rsid w:val="007065B8"/>
    <w:rsid w:val="00712048"/>
    <w:rsid w:val="00713BE4"/>
    <w:rsid w:val="00715BF7"/>
    <w:rsid w:val="00717015"/>
    <w:rsid w:val="00722835"/>
    <w:rsid w:val="0072295B"/>
    <w:rsid w:val="0072653B"/>
    <w:rsid w:val="00751A72"/>
    <w:rsid w:val="0077335B"/>
    <w:rsid w:val="00774218"/>
    <w:rsid w:val="00783BD3"/>
    <w:rsid w:val="007904D2"/>
    <w:rsid w:val="00793500"/>
    <w:rsid w:val="00795626"/>
    <w:rsid w:val="007959F5"/>
    <w:rsid w:val="00795A2E"/>
    <w:rsid w:val="00796A01"/>
    <w:rsid w:val="007B26E5"/>
    <w:rsid w:val="007B5AA4"/>
    <w:rsid w:val="007B63D7"/>
    <w:rsid w:val="007B7BD1"/>
    <w:rsid w:val="007C2265"/>
    <w:rsid w:val="007C331E"/>
    <w:rsid w:val="007C5A06"/>
    <w:rsid w:val="007C75CE"/>
    <w:rsid w:val="007C782E"/>
    <w:rsid w:val="007C7B30"/>
    <w:rsid w:val="007D2DC1"/>
    <w:rsid w:val="007D6808"/>
    <w:rsid w:val="007E24CC"/>
    <w:rsid w:val="007F2918"/>
    <w:rsid w:val="007F3E39"/>
    <w:rsid w:val="007F5012"/>
    <w:rsid w:val="007F7FA5"/>
    <w:rsid w:val="008010F5"/>
    <w:rsid w:val="00806015"/>
    <w:rsid w:val="00812E21"/>
    <w:rsid w:val="00812EF8"/>
    <w:rsid w:val="00813FC4"/>
    <w:rsid w:val="00815656"/>
    <w:rsid w:val="00820AA3"/>
    <w:rsid w:val="008250CC"/>
    <w:rsid w:val="008300F4"/>
    <w:rsid w:val="008319FF"/>
    <w:rsid w:val="00831B59"/>
    <w:rsid w:val="00833209"/>
    <w:rsid w:val="00844D50"/>
    <w:rsid w:val="0086339B"/>
    <w:rsid w:val="00870742"/>
    <w:rsid w:val="00871087"/>
    <w:rsid w:val="00871A50"/>
    <w:rsid w:val="008728DF"/>
    <w:rsid w:val="00875670"/>
    <w:rsid w:val="008854BF"/>
    <w:rsid w:val="0088696E"/>
    <w:rsid w:val="00886A4C"/>
    <w:rsid w:val="00891DEA"/>
    <w:rsid w:val="00893894"/>
    <w:rsid w:val="00895D53"/>
    <w:rsid w:val="008A218F"/>
    <w:rsid w:val="008A3054"/>
    <w:rsid w:val="008A39F1"/>
    <w:rsid w:val="008A745C"/>
    <w:rsid w:val="008B3E99"/>
    <w:rsid w:val="008C3D18"/>
    <w:rsid w:val="008D2B08"/>
    <w:rsid w:val="008D3C06"/>
    <w:rsid w:val="008E04B6"/>
    <w:rsid w:val="008E36AE"/>
    <w:rsid w:val="008E6DF3"/>
    <w:rsid w:val="008F5E6C"/>
    <w:rsid w:val="008F6D4E"/>
    <w:rsid w:val="00900893"/>
    <w:rsid w:val="0092060A"/>
    <w:rsid w:val="00921266"/>
    <w:rsid w:val="00921C76"/>
    <w:rsid w:val="00925E32"/>
    <w:rsid w:val="009303DA"/>
    <w:rsid w:val="0094334B"/>
    <w:rsid w:val="0094499A"/>
    <w:rsid w:val="00953806"/>
    <w:rsid w:val="00954E33"/>
    <w:rsid w:val="00962F6A"/>
    <w:rsid w:val="00964092"/>
    <w:rsid w:val="009646F6"/>
    <w:rsid w:val="00965B20"/>
    <w:rsid w:val="009668B5"/>
    <w:rsid w:val="00976435"/>
    <w:rsid w:val="0097741B"/>
    <w:rsid w:val="00980F43"/>
    <w:rsid w:val="0099283B"/>
    <w:rsid w:val="00992AA5"/>
    <w:rsid w:val="00994742"/>
    <w:rsid w:val="00995751"/>
    <w:rsid w:val="00997B1C"/>
    <w:rsid w:val="009A1C3D"/>
    <w:rsid w:val="009A79BB"/>
    <w:rsid w:val="009B0AE8"/>
    <w:rsid w:val="009B4A95"/>
    <w:rsid w:val="009B4C42"/>
    <w:rsid w:val="009C387A"/>
    <w:rsid w:val="009C556A"/>
    <w:rsid w:val="009C5B6A"/>
    <w:rsid w:val="009C729F"/>
    <w:rsid w:val="009D16A2"/>
    <w:rsid w:val="009D1E9A"/>
    <w:rsid w:val="009D4C68"/>
    <w:rsid w:val="009E0AC1"/>
    <w:rsid w:val="009E2986"/>
    <w:rsid w:val="009E67F8"/>
    <w:rsid w:val="00A052F8"/>
    <w:rsid w:val="00A11021"/>
    <w:rsid w:val="00A11133"/>
    <w:rsid w:val="00A24587"/>
    <w:rsid w:val="00A24955"/>
    <w:rsid w:val="00A25A7D"/>
    <w:rsid w:val="00A2669C"/>
    <w:rsid w:val="00A27409"/>
    <w:rsid w:val="00A27ECA"/>
    <w:rsid w:val="00A358F4"/>
    <w:rsid w:val="00A41795"/>
    <w:rsid w:val="00A45EEF"/>
    <w:rsid w:val="00A52F35"/>
    <w:rsid w:val="00A55819"/>
    <w:rsid w:val="00A62737"/>
    <w:rsid w:val="00A703B1"/>
    <w:rsid w:val="00A74C70"/>
    <w:rsid w:val="00A8046D"/>
    <w:rsid w:val="00A84888"/>
    <w:rsid w:val="00A85B72"/>
    <w:rsid w:val="00A93B51"/>
    <w:rsid w:val="00A93CB1"/>
    <w:rsid w:val="00A977F5"/>
    <w:rsid w:val="00AA1159"/>
    <w:rsid w:val="00AA5AD5"/>
    <w:rsid w:val="00AB3C66"/>
    <w:rsid w:val="00AC0A2D"/>
    <w:rsid w:val="00AC473B"/>
    <w:rsid w:val="00AD0391"/>
    <w:rsid w:val="00AD25A2"/>
    <w:rsid w:val="00AD6665"/>
    <w:rsid w:val="00AE0A3D"/>
    <w:rsid w:val="00AE1BFE"/>
    <w:rsid w:val="00AE3360"/>
    <w:rsid w:val="00AE7D08"/>
    <w:rsid w:val="00AF2112"/>
    <w:rsid w:val="00B012F5"/>
    <w:rsid w:val="00B01FD5"/>
    <w:rsid w:val="00B10BD2"/>
    <w:rsid w:val="00B125C9"/>
    <w:rsid w:val="00B12877"/>
    <w:rsid w:val="00B134F8"/>
    <w:rsid w:val="00B1733D"/>
    <w:rsid w:val="00B234B1"/>
    <w:rsid w:val="00B26C8A"/>
    <w:rsid w:val="00B37E29"/>
    <w:rsid w:val="00B405D5"/>
    <w:rsid w:val="00B40B10"/>
    <w:rsid w:val="00B40CAB"/>
    <w:rsid w:val="00B50D1B"/>
    <w:rsid w:val="00B52984"/>
    <w:rsid w:val="00B55068"/>
    <w:rsid w:val="00B551BA"/>
    <w:rsid w:val="00B57B01"/>
    <w:rsid w:val="00B65143"/>
    <w:rsid w:val="00B66128"/>
    <w:rsid w:val="00B876AD"/>
    <w:rsid w:val="00B87B47"/>
    <w:rsid w:val="00B9197A"/>
    <w:rsid w:val="00BA41EE"/>
    <w:rsid w:val="00BA43EC"/>
    <w:rsid w:val="00BA4606"/>
    <w:rsid w:val="00BA6CAE"/>
    <w:rsid w:val="00BB3AF0"/>
    <w:rsid w:val="00BB5423"/>
    <w:rsid w:val="00BB7FC6"/>
    <w:rsid w:val="00BE23AC"/>
    <w:rsid w:val="00BE44B6"/>
    <w:rsid w:val="00BE49E8"/>
    <w:rsid w:val="00BF005B"/>
    <w:rsid w:val="00BF3144"/>
    <w:rsid w:val="00BF73CE"/>
    <w:rsid w:val="00C1051B"/>
    <w:rsid w:val="00C141EC"/>
    <w:rsid w:val="00C16A07"/>
    <w:rsid w:val="00C235B6"/>
    <w:rsid w:val="00C26970"/>
    <w:rsid w:val="00C301FD"/>
    <w:rsid w:val="00C40B21"/>
    <w:rsid w:val="00C473B9"/>
    <w:rsid w:val="00C549BA"/>
    <w:rsid w:val="00C565A4"/>
    <w:rsid w:val="00C651D2"/>
    <w:rsid w:val="00C658AB"/>
    <w:rsid w:val="00C66DCE"/>
    <w:rsid w:val="00C82E94"/>
    <w:rsid w:val="00C845D8"/>
    <w:rsid w:val="00C95CAC"/>
    <w:rsid w:val="00C97121"/>
    <w:rsid w:val="00C9794F"/>
    <w:rsid w:val="00CB14D5"/>
    <w:rsid w:val="00CB17A4"/>
    <w:rsid w:val="00CB46CA"/>
    <w:rsid w:val="00CB490F"/>
    <w:rsid w:val="00CC05F1"/>
    <w:rsid w:val="00CC1377"/>
    <w:rsid w:val="00CC555F"/>
    <w:rsid w:val="00CC61B5"/>
    <w:rsid w:val="00CD36AF"/>
    <w:rsid w:val="00CD54C9"/>
    <w:rsid w:val="00CD5AF4"/>
    <w:rsid w:val="00CE272A"/>
    <w:rsid w:val="00CE3970"/>
    <w:rsid w:val="00CE712F"/>
    <w:rsid w:val="00CF11ED"/>
    <w:rsid w:val="00CF1772"/>
    <w:rsid w:val="00CF4EA8"/>
    <w:rsid w:val="00CF6A41"/>
    <w:rsid w:val="00D02830"/>
    <w:rsid w:val="00D1202C"/>
    <w:rsid w:val="00D15A6F"/>
    <w:rsid w:val="00D207F8"/>
    <w:rsid w:val="00D26590"/>
    <w:rsid w:val="00D272EC"/>
    <w:rsid w:val="00D32F53"/>
    <w:rsid w:val="00D37E3A"/>
    <w:rsid w:val="00D42188"/>
    <w:rsid w:val="00D53AEE"/>
    <w:rsid w:val="00D5514A"/>
    <w:rsid w:val="00D611C0"/>
    <w:rsid w:val="00D738AC"/>
    <w:rsid w:val="00D759CB"/>
    <w:rsid w:val="00D80C9D"/>
    <w:rsid w:val="00D8388C"/>
    <w:rsid w:val="00D83F8D"/>
    <w:rsid w:val="00D85BEE"/>
    <w:rsid w:val="00D91551"/>
    <w:rsid w:val="00D95344"/>
    <w:rsid w:val="00D954F4"/>
    <w:rsid w:val="00DA2109"/>
    <w:rsid w:val="00DA4370"/>
    <w:rsid w:val="00DA47DE"/>
    <w:rsid w:val="00DA4EE5"/>
    <w:rsid w:val="00DB280D"/>
    <w:rsid w:val="00DD28C4"/>
    <w:rsid w:val="00DD6D28"/>
    <w:rsid w:val="00DE0E6F"/>
    <w:rsid w:val="00DF0620"/>
    <w:rsid w:val="00E067D9"/>
    <w:rsid w:val="00E07E2A"/>
    <w:rsid w:val="00E2500A"/>
    <w:rsid w:val="00E30A87"/>
    <w:rsid w:val="00E31BA1"/>
    <w:rsid w:val="00E326F6"/>
    <w:rsid w:val="00E34C19"/>
    <w:rsid w:val="00E34FBC"/>
    <w:rsid w:val="00E3547A"/>
    <w:rsid w:val="00E368B2"/>
    <w:rsid w:val="00E368FD"/>
    <w:rsid w:val="00E450D2"/>
    <w:rsid w:val="00E4622B"/>
    <w:rsid w:val="00E5417B"/>
    <w:rsid w:val="00E54D38"/>
    <w:rsid w:val="00E54E5B"/>
    <w:rsid w:val="00E551AC"/>
    <w:rsid w:val="00E55830"/>
    <w:rsid w:val="00E6289B"/>
    <w:rsid w:val="00E6349F"/>
    <w:rsid w:val="00E74447"/>
    <w:rsid w:val="00E74C26"/>
    <w:rsid w:val="00E7731C"/>
    <w:rsid w:val="00E809DB"/>
    <w:rsid w:val="00E8476A"/>
    <w:rsid w:val="00E867F0"/>
    <w:rsid w:val="00E90B97"/>
    <w:rsid w:val="00E97924"/>
    <w:rsid w:val="00EA3689"/>
    <w:rsid w:val="00ED1677"/>
    <w:rsid w:val="00ED69B3"/>
    <w:rsid w:val="00EE00DD"/>
    <w:rsid w:val="00EE5670"/>
    <w:rsid w:val="00EF053E"/>
    <w:rsid w:val="00EF1C26"/>
    <w:rsid w:val="00EF2D17"/>
    <w:rsid w:val="00EF3466"/>
    <w:rsid w:val="00EF3665"/>
    <w:rsid w:val="00F03963"/>
    <w:rsid w:val="00F116A9"/>
    <w:rsid w:val="00F14A03"/>
    <w:rsid w:val="00F20922"/>
    <w:rsid w:val="00F20E8C"/>
    <w:rsid w:val="00F2114B"/>
    <w:rsid w:val="00F2515B"/>
    <w:rsid w:val="00F311CC"/>
    <w:rsid w:val="00F3581A"/>
    <w:rsid w:val="00F37773"/>
    <w:rsid w:val="00F40207"/>
    <w:rsid w:val="00F403B7"/>
    <w:rsid w:val="00F408B7"/>
    <w:rsid w:val="00F435FE"/>
    <w:rsid w:val="00F455A7"/>
    <w:rsid w:val="00F47716"/>
    <w:rsid w:val="00F52BD5"/>
    <w:rsid w:val="00F5704C"/>
    <w:rsid w:val="00F63EAB"/>
    <w:rsid w:val="00F67F6F"/>
    <w:rsid w:val="00F811EE"/>
    <w:rsid w:val="00F81833"/>
    <w:rsid w:val="00F85766"/>
    <w:rsid w:val="00F86E04"/>
    <w:rsid w:val="00F9211D"/>
    <w:rsid w:val="00F94D4C"/>
    <w:rsid w:val="00FA262E"/>
    <w:rsid w:val="00FA629E"/>
    <w:rsid w:val="00FC3CFF"/>
    <w:rsid w:val="00FC4FE1"/>
    <w:rsid w:val="00FD01A8"/>
    <w:rsid w:val="00FD2A68"/>
    <w:rsid w:val="00FE038B"/>
    <w:rsid w:val="00FE5071"/>
    <w:rsid w:val="00FE57AC"/>
    <w:rsid w:val="00FF22BC"/>
    <w:rsid w:val="00FF4AEA"/>
    <w:rsid w:val="00FF6A83"/>
    <w:rsid w:val="00FF7FAC"/>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9B3D2"/>
  <w15:docId w15:val="{8D41A459-B286-43D6-9743-B2644B1B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B7124"/>
    <w:pPr>
      <w:keepNext/>
      <w:keepLines/>
      <w:spacing w:before="240" w:after="0"/>
      <w:jc w:val="center"/>
      <w:outlineLvl w:val="0"/>
    </w:pPr>
    <w:rPr>
      <w:rFonts w:ascii="Times New Roman" w:eastAsiaTheme="majorEastAsia" w:hAnsi="Times New Roman" w:cstheme="majorBidi"/>
      <w:b/>
      <w:color w:val="2E74B5" w:themeColor="accent1" w:themeShade="BF"/>
      <w:sz w:val="32"/>
      <w:szCs w:val="32"/>
    </w:rPr>
  </w:style>
  <w:style w:type="paragraph" w:styleId="Ttulo2">
    <w:name w:val="heading 2"/>
    <w:basedOn w:val="Normal"/>
    <w:next w:val="Normal"/>
    <w:link w:val="Ttulo2Car"/>
    <w:uiPriority w:val="9"/>
    <w:unhideWhenUsed/>
    <w:qFormat/>
    <w:rsid w:val="00E2500A"/>
    <w:pPr>
      <w:keepNext/>
      <w:keepLines/>
      <w:spacing w:before="40" w:after="0" w:line="360" w:lineRule="auto"/>
      <w:jc w:val="center"/>
      <w:outlineLvl w:val="1"/>
    </w:pPr>
    <w:rPr>
      <w:rFonts w:ascii="Times New Roman" w:eastAsiaTheme="majorEastAsia" w:hAnsi="Times New Roman" w:cstheme="majorBidi"/>
      <w:sz w:val="28"/>
      <w:szCs w:val="26"/>
    </w:rPr>
  </w:style>
  <w:style w:type="paragraph" w:styleId="Ttulo3">
    <w:name w:val="heading 3"/>
    <w:basedOn w:val="Normal"/>
    <w:next w:val="Normal"/>
    <w:link w:val="Ttulo3Car"/>
    <w:uiPriority w:val="9"/>
    <w:unhideWhenUsed/>
    <w:qFormat/>
    <w:rsid w:val="00E2500A"/>
    <w:pPr>
      <w:keepNext/>
      <w:keepLines/>
      <w:spacing w:before="40" w:after="0"/>
      <w:outlineLvl w:val="2"/>
    </w:pPr>
    <w:rPr>
      <w:rFonts w:ascii="Times New Roman" w:eastAsiaTheme="majorEastAsia" w:hAnsi="Times New Roman" w:cstheme="majorBid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83C3F"/>
    <w:rPr>
      <w:color w:val="0563C1" w:themeColor="hyperlink"/>
      <w:u w:val="single"/>
    </w:rPr>
  </w:style>
  <w:style w:type="paragraph" w:customStyle="1" w:styleId="Prrafodelista11">
    <w:name w:val="Párrafo de lista11"/>
    <w:basedOn w:val="Normal"/>
    <w:rsid w:val="00B551BA"/>
    <w:pPr>
      <w:spacing w:after="200" w:line="276" w:lineRule="auto"/>
      <w:ind w:left="720"/>
    </w:pPr>
    <w:rPr>
      <w:rFonts w:ascii="Calibri" w:eastAsia="Times New Roman" w:hAnsi="Calibri" w:cs="Calibri"/>
      <w:lang w:val="es-ES"/>
    </w:rPr>
  </w:style>
  <w:style w:type="table" w:styleId="Tablaconcuadrcula">
    <w:name w:val="Table Grid"/>
    <w:basedOn w:val="Tablanormal"/>
    <w:uiPriority w:val="39"/>
    <w:rsid w:val="00277A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16636"/>
    <w:pPr>
      <w:ind w:left="720"/>
      <w:contextualSpacing/>
    </w:pPr>
  </w:style>
  <w:style w:type="paragraph" w:styleId="HTMLconformatoprevio">
    <w:name w:val="HTML Preformatted"/>
    <w:basedOn w:val="Normal"/>
    <w:link w:val="HTMLconformatoprevioCar"/>
    <w:uiPriority w:val="99"/>
    <w:unhideWhenUsed/>
    <w:rsid w:val="009B4C42"/>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9B4C42"/>
    <w:rPr>
      <w:rFonts w:ascii="Consolas" w:hAnsi="Consolas"/>
      <w:sz w:val="20"/>
      <w:szCs w:val="20"/>
    </w:rPr>
  </w:style>
  <w:style w:type="paragraph" w:styleId="Encabezado">
    <w:name w:val="header"/>
    <w:basedOn w:val="Normal"/>
    <w:link w:val="EncabezadoCar"/>
    <w:uiPriority w:val="99"/>
    <w:unhideWhenUsed/>
    <w:rsid w:val="000F7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77D3"/>
  </w:style>
  <w:style w:type="paragraph" w:styleId="Piedepgina">
    <w:name w:val="footer"/>
    <w:basedOn w:val="Normal"/>
    <w:link w:val="PiedepginaCar"/>
    <w:uiPriority w:val="99"/>
    <w:unhideWhenUsed/>
    <w:rsid w:val="000F77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77D3"/>
  </w:style>
  <w:style w:type="table" w:customStyle="1" w:styleId="TableNormal">
    <w:name w:val="Table Normal"/>
    <w:uiPriority w:val="2"/>
    <w:semiHidden/>
    <w:unhideWhenUsed/>
    <w:qFormat/>
    <w:rsid w:val="00C658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658AB"/>
    <w:pPr>
      <w:widowControl w:val="0"/>
      <w:autoSpaceDE w:val="0"/>
      <w:autoSpaceDN w:val="0"/>
      <w:spacing w:after="0" w:line="240" w:lineRule="auto"/>
    </w:pPr>
    <w:rPr>
      <w:rFonts w:ascii="Times New Roman" w:eastAsia="Times New Roman" w:hAnsi="Times New Roman" w:cs="Times New Roman"/>
      <w:lang w:val="es-ES"/>
    </w:rPr>
  </w:style>
  <w:style w:type="character" w:customStyle="1" w:styleId="Ttulo1Car">
    <w:name w:val="Título 1 Car"/>
    <w:basedOn w:val="Fuentedeprrafopredeter"/>
    <w:link w:val="Ttulo1"/>
    <w:uiPriority w:val="9"/>
    <w:rsid w:val="002B7124"/>
    <w:rPr>
      <w:rFonts w:ascii="Times New Roman" w:eastAsiaTheme="majorEastAsia" w:hAnsi="Times New Roman" w:cstheme="majorBidi"/>
      <w:b/>
      <w:color w:val="2E74B5" w:themeColor="accent1" w:themeShade="BF"/>
      <w:sz w:val="32"/>
      <w:szCs w:val="32"/>
    </w:rPr>
  </w:style>
  <w:style w:type="character" w:customStyle="1" w:styleId="Ttulo2Car">
    <w:name w:val="Título 2 Car"/>
    <w:basedOn w:val="Fuentedeprrafopredeter"/>
    <w:link w:val="Ttulo2"/>
    <w:uiPriority w:val="9"/>
    <w:rsid w:val="00E2500A"/>
    <w:rPr>
      <w:rFonts w:ascii="Times New Roman" w:eastAsiaTheme="majorEastAsia" w:hAnsi="Times New Roman" w:cstheme="majorBidi"/>
      <w:sz w:val="28"/>
      <w:szCs w:val="26"/>
    </w:rPr>
  </w:style>
  <w:style w:type="character" w:customStyle="1" w:styleId="Ttulo3Car">
    <w:name w:val="Título 3 Car"/>
    <w:basedOn w:val="Fuentedeprrafopredeter"/>
    <w:link w:val="Ttulo3"/>
    <w:uiPriority w:val="9"/>
    <w:rsid w:val="00E2500A"/>
    <w:rPr>
      <w:rFonts w:ascii="Times New Roman" w:eastAsiaTheme="majorEastAsia" w:hAnsi="Times New Roman" w:cstheme="majorBidi"/>
      <w:sz w:val="24"/>
      <w:szCs w:val="24"/>
    </w:rPr>
  </w:style>
  <w:style w:type="paragraph" w:customStyle="1" w:styleId="paragraph">
    <w:name w:val="paragraph"/>
    <w:basedOn w:val="Normal"/>
    <w:rsid w:val="00D954F4"/>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Refdecomentario">
    <w:name w:val="annotation reference"/>
    <w:basedOn w:val="Fuentedeprrafopredeter"/>
    <w:uiPriority w:val="99"/>
    <w:semiHidden/>
    <w:unhideWhenUsed/>
    <w:rsid w:val="001B4AC0"/>
    <w:rPr>
      <w:sz w:val="16"/>
      <w:szCs w:val="16"/>
    </w:rPr>
  </w:style>
  <w:style w:type="paragraph" w:styleId="Textocomentario">
    <w:name w:val="annotation text"/>
    <w:basedOn w:val="Normal"/>
    <w:link w:val="TextocomentarioCar"/>
    <w:uiPriority w:val="99"/>
    <w:unhideWhenUsed/>
    <w:rsid w:val="001B4AC0"/>
    <w:pPr>
      <w:spacing w:line="240" w:lineRule="auto"/>
    </w:pPr>
    <w:rPr>
      <w:sz w:val="20"/>
      <w:szCs w:val="20"/>
    </w:rPr>
  </w:style>
  <w:style w:type="character" w:customStyle="1" w:styleId="TextocomentarioCar">
    <w:name w:val="Texto comentario Car"/>
    <w:basedOn w:val="Fuentedeprrafopredeter"/>
    <w:link w:val="Textocomentario"/>
    <w:uiPriority w:val="99"/>
    <w:rsid w:val="001B4AC0"/>
    <w:rPr>
      <w:sz w:val="20"/>
      <w:szCs w:val="20"/>
    </w:rPr>
  </w:style>
  <w:style w:type="paragraph" w:styleId="Asuntodelcomentario">
    <w:name w:val="annotation subject"/>
    <w:basedOn w:val="Textocomentario"/>
    <w:next w:val="Textocomentario"/>
    <w:link w:val="AsuntodelcomentarioCar"/>
    <w:uiPriority w:val="99"/>
    <w:semiHidden/>
    <w:unhideWhenUsed/>
    <w:rsid w:val="001B4AC0"/>
    <w:rPr>
      <w:b/>
      <w:bCs/>
    </w:rPr>
  </w:style>
  <w:style w:type="character" w:customStyle="1" w:styleId="AsuntodelcomentarioCar">
    <w:name w:val="Asunto del comentario Car"/>
    <w:basedOn w:val="TextocomentarioCar"/>
    <w:link w:val="Asuntodelcomentario"/>
    <w:uiPriority w:val="99"/>
    <w:semiHidden/>
    <w:rsid w:val="001B4AC0"/>
    <w:rPr>
      <w:b/>
      <w:bCs/>
      <w:sz w:val="20"/>
      <w:szCs w:val="20"/>
    </w:rPr>
  </w:style>
  <w:style w:type="paragraph" w:styleId="Textodeglobo">
    <w:name w:val="Balloon Text"/>
    <w:basedOn w:val="Normal"/>
    <w:link w:val="TextodegloboCar"/>
    <w:uiPriority w:val="99"/>
    <w:semiHidden/>
    <w:unhideWhenUsed/>
    <w:rsid w:val="001E28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889"/>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2E6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9632">
      <w:bodyDiv w:val="1"/>
      <w:marLeft w:val="0"/>
      <w:marRight w:val="0"/>
      <w:marTop w:val="0"/>
      <w:marBottom w:val="0"/>
      <w:divBdr>
        <w:top w:val="none" w:sz="0" w:space="0" w:color="auto"/>
        <w:left w:val="none" w:sz="0" w:space="0" w:color="auto"/>
        <w:bottom w:val="none" w:sz="0" w:space="0" w:color="auto"/>
        <w:right w:val="none" w:sz="0" w:space="0" w:color="auto"/>
      </w:divBdr>
    </w:div>
    <w:div w:id="124860691">
      <w:bodyDiv w:val="1"/>
      <w:marLeft w:val="0"/>
      <w:marRight w:val="0"/>
      <w:marTop w:val="0"/>
      <w:marBottom w:val="0"/>
      <w:divBdr>
        <w:top w:val="none" w:sz="0" w:space="0" w:color="auto"/>
        <w:left w:val="none" w:sz="0" w:space="0" w:color="auto"/>
        <w:bottom w:val="none" w:sz="0" w:space="0" w:color="auto"/>
        <w:right w:val="none" w:sz="0" w:space="0" w:color="auto"/>
      </w:divBdr>
    </w:div>
    <w:div w:id="131798980">
      <w:bodyDiv w:val="1"/>
      <w:marLeft w:val="0"/>
      <w:marRight w:val="0"/>
      <w:marTop w:val="0"/>
      <w:marBottom w:val="0"/>
      <w:divBdr>
        <w:top w:val="none" w:sz="0" w:space="0" w:color="auto"/>
        <w:left w:val="none" w:sz="0" w:space="0" w:color="auto"/>
        <w:bottom w:val="none" w:sz="0" w:space="0" w:color="auto"/>
        <w:right w:val="none" w:sz="0" w:space="0" w:color="auto"/>
      </w:divBdr>
    </w:div>
    <w:div w:id="146869575">
      <w:bodyDiv w:val="1"/>
      <w:marLeft w:val="0"/>
      <w:marRight w:val="0"/>
      <w:marTop w:val="0"/>
      <w:marBottom w:val="0"/>
      <w:divBdr>
        <w:top w:val="none" w:sz="0" w:space="0" w:color="auto"/>
        <w:left w:val="none" w:sz="0" w:space="0" w:color="auto"/>
        <w:bottom w:val="none" w:sz="0" w:space="0" w:color="auto"/>
        <w:right w:val="none" w:sz="0" w:space="0" w:color="auto"/>
      </w:divBdr>
    </w:div>
    <w:div w:id="173685978">
      <w:bodyDiv w:val="1"/>
      <w:marLeft w:val="0"/>
      <w:marRight w:val="0"/>
      <w:marTop w:val="0"/>
      <w:marBottom w:val="0"/>
      <w:divBdr>
        <w:top w:val="none" w:sz="0" w:space="0" w:color="auto"/>
        <w:left w:val="none" w:sz="0" w:space="0" w:color="auto"/>
        <w:bottom w:val="none" w:sz="0" w:space="0" w:color="auto"/>
        <w:right w:val="none" w:sz="0" w:space="0" w:color="auto"/>
      </w:divBdr>
    </w:div>
    <w:div w:id="192613740">
      <w:bodyDiv w:val="1"/>
      <w:marLeft w:val="0"/>
      <w:marRight w:val="0"/>
      <w:marTop w:val="0"/>
      <w:marBottom w:val="0"/>
      <w:divBdr>
        <w:top w:val="none" w:sz="0" w:space="0" w:color="auto"/>
        <w:left w:val="none" w:sz="0" w:space="0" w:color="auto"/>
        <w:bottom w:val="none" w:sz="0" w:space="0" w:color="auto"/>
        <w:right w:val="none" w:sz="0" w:space="0" w:color="auto"/>
      </w:divBdr>
    </w:div>
    <w:div w:id="193035848">
      <w:bodyDiv w:val="1"/>
      <w:marLeft w:val="0"/>
      <w:marRight w:val="0"/>
      <w:marTop w:val="0"/>
      <w:marBottom w:val="0"/>
      <w:divBdr>
        <w:top w:val="none" w:sz="0" w:space="0" w:color="auto"/>
        <w:left w:val="none" w:sz="0" w:space="0" w:color="auto"/>
        <w:bottom w:val="none" w:sz="0" w:space="0" w:color="auto"/>
        <w:right w:val="none" w:sz="0" w:space="0" w:color="auto"/>
      </w:divBdr>
    </w:div>
    <w:div w:id="289871359">
      <w:bodyDiv w:val="1"/>
      <w:marLeft w:val="0"/>
      <w:marRight w:val="0"/>
      <w:marTop w:val="0"/>
      <w:marBottom w:val="0"/>
      <w:divBdr>
        <w:top w:val="none" w:sz="0" w:space="0" w:color="auto"/>
        <w:left w:val="none" w:sz="0" w:space="0" w:color="auto"/>
        <w:bottom w:val="none" w:sz="0" w:space="0" w:color="auto"/>
        <w:right w:val="none" w:sz="0" w:space="0" w:color="auto"/>
      </w:divBdr>
    </w:div>
    <w:div w:id="309288304">
      <w:bodyDiv w:val="1"/>
      <w:marLeft w:val="0"/>
      <w:marRight w:val="0"/>
      <w:marTop w:val="0"/>
      <w:marBottom w:val="0"/>
      <w:divBdr>
        <w:top w:val="none" w:sz="0" w:space="0" w:color="auto"/>
        <w:left w:val="none" w:sz="0" w:space="0" w:color="auto"/>
        <w:bottom w:val="none" w:sz="0" w:space="0" w:color="auto"/>
        <w:right w:val="none" w:sz="0" w:space="0" w:color="auto"/>
      </w:divBdr>
    </w:div>
    <w:div w:id="338700450">
      <w:bodyDiv w:val="1"/>
      <w:marLeft w:val="0"/>
      <w:marRight w:val="0"/>
      <w:marTop w:val="0"/>
      <w:marBottom w:val="0"/>
      <w:divBdr>
        <w:top w:val="none" w:sz="0" w:space="0" w:color="auto"/>
        <w:left w:val="none" w:sz="0" w:space="0" w:color="auto"/>
        <w:bottom w:val="none" w:sz="0" w:space="0" w:color="auto"/>
        <w:right w:val="none" w:sz="0" w:space="0" w:color="auto"/>
      </w:divBdr>
    </w:div>
    <w:div w:id="342515822">
      <w:bodyDiv w:val="1"/>
      <w:marLeft w:val="0"/>
      <w:marRight w:val="0"/>
      <w:marTop w:val="0"/>
      <w:marBottom w:val="0"/>
      <w:divBdr>
        <w:top w:val="none" w:sz="0" w:space="0" w:color="auto"/>
        <w:left w:val="none" w:sz="0" w:space="0" w:color="auto"/>
        <w:bottom w:val="none" w:sz="0" w:space="0" w:color="auto"/>
        <w:right w:val="none" w:sz="0" w:space="0" w:color="auto"/>
      </w:divBdr>
    </w:div>
    <w:div w:id="425998064">
      <w:bodyDiv w:val="1"/>
      <w:marLeft w:val="0"/>
      <w:marRight w:val="0"/>
      <w:marTop w:val="0"/>
      <w:marBottom w:val="0"/>
      <w:divBdr>
        <w:top w:val="none" w:sz="0" w:space="0" w:color="auto"/>
        <w:left w:val="none" w:sz="0" w:space="0" w:color="auto"/>
        <w:bottom w:val="none" w:sz="0" w:space="0" w:color="auto"/>
        <w:right w:val="none" w:sz="0" w:space="0" w:color="auto"/>
      </w:divBdr>
    </w:div>
    <w:div w:id="429745160">
      <w:bodyDiv w:val="1"/>
      <w:marLeft w:val="0"/>
      <w:marRight w:val="0"/>
      <w:marTop w:val="0"/>
      <w:marBottom w:val="0"/>
      <w:divBdr>
        <w:top w:val="none" w:sz="0" w:space="0" w:color="auto"/>
        <w:left w:val="none" w:sz="0" w:space="0" w:color="auto"/>
        <w:bottom w:val="none" w:sz="0" w:space="0" w:color="auto"/>
        <w:right w:val="none" w:sz="0" w:space="0" w:color="auto"/>
      </w:divBdr>
    </w:div>
    <w:div w:id="511535687">
      <w:bodyDiv w:val="1"/>
      <w:marLeft w:val="0"/>
      <w:marRight w:val="0"/>
      <w:marTop w:val="0"/>
      <w:marBottom w:val="0"/>
      <w:divBdr>
        <w:top w:val="none" w:sz="0" w:space="0" w:color="auto"/>
        <w:left w:val="none" w:sz="0" w:space="0" w:color="auto"/>
        <w:bottom w:val="none" w:sz="0" w:space="0" w:color="auto"/>
        <w:right w:val="none" w:sz="0" w:space="0" w:color="auto"/>
      </w:divBdr>
    </w:div>
    <w:div w:id="541131945">
      <w:bodyDiv w:val="1"/>
      <w:marLeft w:val="0"/>
      <w:marRight w:val="0"/>
      <w:marTop w:val="0"/>
      <w:marBottom w:val="0"/>
      <w:divBdr>
        <w:top w:val="none" w:sz="0" w:space="0" w:color="auto"/>
        <w:left w:val="none" w:sz="0" w:space="0" w:color="auto"/>
        <w:bottom w:val="none" w:sz="0" w:space="0" w:color="auto"/>
        <w:right w:val="none" w:sz="0" w:space="0" w:color="auto"/>
      </w:divBdr>
    </w:div>
    <w:div w:id="560750527">
      <w:bodyDiv w:val="1"/>
      <w:marLeft w:val="0"/>
      <w:marRight w:val="0"/>
      <w:marTop w:val="0"/>
      <w:marBottom w:val="0"/>
      <w:divBdr>
        <w:top w:val="none" w:sz="0" w:space="0" w:color="auto"/>
        <w:left w:val="none" w:sz="0" w:space="0" w:color="auto"/>
        <w:bottom w:val="none" w:sz="0" w:space="0" w:color="auto"/>
        <w:right w:val="none" w:sz="0" w:space="0" w:color="auto"/>
      </w:divBdr>
      <w:divsChild>
        <w:div w:id="823007451">
          <w:marLeft w:val="0"/>
          <w:marRight w:val="0"/>
          <w:marTop w:val="0"/>
          <w:marBottom w:val="0"/>
          <w:divBdr>
            <w:top w:val="none" w:sz="0" w:space="0" w:color="auto"/>
            <w:left w:val="none" w:sz="0" w:space="0" w:color="auto"/>
            <w:bottom w:val="none" w:sz="0" w:space="0" w:color="auto"/>
            <w:right w:val="none" w:sz="0" w:space="0" w:color="auto"/>
          </w:divBdr>
        </w:div>
      </w:divsChild>
    </w:div>
    <w:div w:id="661009153">
      <w:bodyDiv w:val="1"/>
      <w:marLeft w:val="0"/>
      <w:marRight w:val="0"/>
      <w:marTop w:val="0"/>
      <w:marBottom w:val="0"/>
      <w:divBdr>
        <w:top w:val="none" w:sz="0" w:space="0" w:color="auto"/>
        <w:left w:val="none" w:sz="0" w:space="0" w:color="auto"/>
        <w:bottom w:val="none" w:sz="0" w:space="0" w:color="auto"/>
        <w:right w:val="none" w:sz="0" w:space="0" w:color="auto"/>
      </w:divBdr>
    </w:div>
    <w:div w:id="671491794">
      <w:bodyDiv w:val="1"/>
      <w:marLeft w:val="0"/>
      <w:marRight w:val="0"/>
      <w:marTop w:val="0"/>
      <w:marBottom w:val="0"/>
      <w:divBdr>
        <w:top w:val="none" w:sz="0" w:space="0" w:color="auto"/>
        <w:left w:val="none" w:sz="0" w:space="0" w:color="auto"/>
        <w:bottom w:val="none" w:sz="0" w:space="0" w:color="auto"/>
        <w:right w:val="none" w:sz="0" w:space="0" w:color="auto"/>
      </w:divBdr>
    </w:div>
    <w:div w:id="685600018">
      <w:bodyDiv w:val="1"/>
      <w:marLeft w:val="0"/>
      <w:marRight w:val="0"/>
      <w:marTop w:val="0"/>
      <w:marBottom w:val="0"/>
      <w:divBdr>
        <w:top w:val="none" w:sz="0" w:space="0" w:color="auto"/>
        <w:left w:val="none" w:sz="0" w:space="0" w:color="auto"/>
        <w:bottom w:val="none" w:sz="0" w:space="0" w:color="auto"/>
        <w:right w:val="none" w:sz="0" w:space="0" w:color="auto"/>
      </w:divBdr>
      <w:divsChild>
        <w:div w:id="506554002">
          <w:marLeft w:val="0"/>
          <w:marRight w:val="0"/>
          <w:marTop w:val="0"/>
          <w:marBottom w:val="0"/>
          <w:divBdr>
            <w:top w:val="none" w:sz="0" w:space="0" w:color="auto"/>
            <w:left w:val="none" w:sz="0" w:space="0" w:color="auto"/>
            <w:bottom w:val="none" w:sz="0" w:space="0" w:color="auto"/>
            <w:right w:val="none" w:sz="0" w:space="0" w:color="auto"/>
          </w:divBdr>
        </w:div>
        <w:div w:id="615212558">
          <w:marLeft w:val="0"/>
          <w:marRight w:val="0"/>
          <w:marTop w:val="0"/>
          <w:marBottom w:val="0"/>
          <w:divBdr>
            <w:top w:val="none" w:sz="0" w:space="0" w:color="auto"/>
            <w:left w:val="none" w:sz="0" w:space="0" w:color="auto"/>
            <w:bottom w:val="none" w:sz="0" w:space="0" w:color="auto"/>
            <w:right w:val="none" w:sz="0" w:space="0" w:color="auto"/>
          </w:divBdr>
        </w:div>
        <w:div w:id="683678279">
          <w:marLeft w:val="0"/>
          <w:marRight w:val="0"/>
          <w:marTop w:val="0"/>
          <w:marBottom w:val="0"/>
          <w:divBdr>
            <w:top w:val="none" w:sz="0" w:space="0" w:color="auto"/>
            <w:left w:val="none" w:sz="0" w:space="0" w:color="auto"/>
            <w:bottom w:val="none" w:sz="0" w:space="0" w:color="auto"/>
            <w:right w:val="none" w:sz="0" w:space="0" w:color="auto"/>
          </w:divBdr>
        </w:div>
        <w:div w:id="999963282">
          <w:marLeft w:val="0"/>
          <w:marRight w:val="0"/>
          <w:marTop w:val="0"/>
          <w:marBottom w:val="0"/>
          <w:divBdr>
            <w:top w:val="none" w:sz="0" w:space="0" w:color="auto"/>
            <w:left w:val="none" w:sz="0" w:space="0" w:color="auto"/>
            <w:bottom w:val="none" w:sz="0" w:space="0" w:color="auto"/>
            <w:right w:val="none" w:sz="0" w:space="0" w:color="auto"/>
          </w:divBdr>
        </w:div>
        <w:div w:id="1052457618">
          <w:marLeft w:val="0"/>
          <w:marRight w:val="0"/>
          <w:marTop w:val="0"/>
          <w:marBottom w:val="0"/>
          <w:divBdr>
            <w:top w:val="none" w:sz="0" w:space="0" w:color="auto"/>
            <w:left w:val="none" w:sz="0" w:space="0" w:color="auto"/>
            <w:bottom w:val="none" w:sz="0" w:space="0" w:color="auto"/>
            <w:right w:val="none" w:sz="0" w:space="0" w:color="auto"/>
          </w:divBdr>
        </w:div>
        <w:div w:id="1348797906">
          <w:marLeft w:val="0"/>
          <w:marRight w:val="0"/>
          <w:marTop w:val="0"/>
          <w:marBottom w:val="0"/>
          <w:divBdr>
            <w:top w:val="none" w:sz="0" w:space="0" w:color="auto"/>
            <w:left w:val="none" w:sz="0" w:space="0" w:color="auto"/>
            <w:bottom w:val="none" w:sz="0" w:space="0" w:color="auto"/>
            <w:right w:val="none" w:sz="0" w:space="0" w:color="auto"/>
          </w:divBdr>
        </w:div>
        <w:div w:id="1588998516">
          <w:marLeft w:val="0"/>
          <w:marRight w:val="0"/>
          <w:marTop w:val="0"/>
          <w:marBottom w:val="0"/>
          <w:divBdr>
            <w:top w:val="none" w:sz="0" w:space="0" w:color="auto"/>
            <w:left w:val="none" w:sz="0" w:space="0" w:color="auto"/>
            <w:bottom w:val="none" w:sz="0" w:space="0" w:color="auto"/>
            <w:right w:val="none" w:sz="0" w:space="0" w:color="auto"/>
          </w:divBdr>
        </w:div>
        <w:div w:id="2093968019">
          <w:marLeft w:val="0"/>
          <w:marRight w:val="0"/>
          <w:marTop w:val="0"/>
          <w:marBottom w:val="0"/>
          <w:divBdr>
            <w:top w:val="none" w:sz="0" w:space="0" w:color="auto"/>
            <w:left w:val="none" w:sz="0" w:space="0" w:color="auto"/>
            <w:bottom w:val="none" w:sz="0" w:space="0" w:color="auto"/>
            <w:right w:val="none" w:sz="0" w:space="0" w:color="auto"/>
          </w:divBdr>
        </w:div>
        <w:div w:id="2112508208">
          <w:marLeft w:val="0"/>
          <w:marRight w:val="0"/>
          <w:marTop w:val="0"/>
          <w:marBottom w:val="0"/>
          <w:divBdr>
            <w:top w:val="none" w:sz="0" w:space="0" w:color="auto"/>
            <w:left w:val="none" w:sz="0" w:space="0" w:color="auto"/>
            <w:bottom w:val="none" w:sz="0" w:space="0" w:color="auto"/>
            <w:right w:val="none" w:sz="0" w:space="0" w:color="auto"/>
          </w:divBdr>
        </w:div>
      </w:divsChild>
    </w:div>
    <w:div w:id="702363391">
      <w:bodyDiv w:val="1"/>
      <w:marLeft w:val="0"/>
      <w:marRight w:val="0"/>
      <w:marTop w:val="0"/>
      <w:marBottom w:val="0"/>
      <w:divBdr>
        <w:top w:val="none" w:sz="0" w:space="0" w:color="auto"/>
        <w:left w:val="none" w:sz="0" w:space="0" w:color="auto"/>
        <w:bottom w:val="none" w:sz="0" w:space="0" w:color="auto"/>
        <w:right w:val="none" w:sz="0" w:space="0" w:color="auto"/>
      </w:divBdr>
    </w:div>
    <w:div w:id="714888127">
      <w:bodyDiv w:val="1"/>
      <w:marLeft w:val="0"/>
      <w:marRight w:val="0"/>
      <w:marTop w:val="0"/>
      <w:marBottom w:val="0"/>
      <w:divBdr>
        <w:top w:val="none" w:sz="0" w:space="0" w:color="auto"/>
        <w:left w:val="none" w:sz="0" w:space="0" w:color="auto"/>
        <w:bottom w:val="none" w:sz="0" w:space="0" w:color="auto"/>
        <w:right w:val="none" w:sz="0" w:space="0" w:color="auto"/>
      </w:divBdr>
    </w:div>
    <w:div w:id="838930291">
      <w:bodyDiv w:val="1"/>
      <w:marLeft w:val="0"/>
      <w:marRight w:val="0"/>
      <w:marTop w:val="0"/>
      <w:marBottom w:val="0"/>
      <w:divBdr>
        <w:top w:val="none" w:sz="0" w:space="0" w:color="auto"/>
        <w:left w:val="none" w:sz="0" w:space="0" w:color="auto"/>
        <w:bottom w:val="none" w:sz="0" w:space="0" w:color="auto"/>
        <w:right w:val="none" w:sz="0" w:space="0" w:color="auto"/>
      </w:divBdr>
    </w:div>
    <w:div w:id="887646121">
      <w:bodyDiv w:val="1"/>
      <w:marLeft w:val="0"/>
      <w:marRight w:val="0"/>
      <w:marTop w:val="0"/>
      <w:marBottom w:val="0"/>
      <w:divBdr>
        <w:top w:val="none" w:sz="0" w:space="0" w:color="auto"/>
        <w:left w:val="none" w:sz="0" w:space="0" w:color="auto"/>
        <w:bottom w:val="none" w:sz="0" w:space="0" w:color="auto"/>
        <w:right w:val="none" w:sz="0" w:space="0" w:color="auto"/>
      </w:divBdr>
    </w:div>
    <w:div w:id="928392157">
      <w:bodyDiv w:val="1"/>
      <w:marLeft w:val="0"/>
      <w:marRight w:val="0"/>
      <w:marTop w:val="0"/>
      <w:marBottom w:val="0"/>
      <w:divBdr>
        <w:top w:val="none" w:sz="0" w:space="0" w:color="auto"/>
        <w:left w:val="none" w:sz="0" w:space="0" w:color="auto"/>
        <w:bottom w:val="none" w:sz="0" w:space="0" w:color="auto"/>
        <w:right w:val="none" w:sz="0" w:space="0" w:color="auto"/>
      </w:divBdr>
    </w:div>
    <w:div w:id="930700236">
      <w:bodyDiv w:val="1"/>
      <w:marLeft w:val="0"/>
      <w:marRight w:val="0"/>
      <w:marTop w:val="0"/>
      <w:marBottom w:val="0"/>
      <w:divBdr>
        <w:top w:val="none" w:sz="0" w:space="0" w:color="auto"/>
        <w:left w:val="none" w:sz="0" w:space="0" w:color="auto"/>
        <w:bottom w:val="none" w:sz="0" w:space="0" w:color="auto"/>
        <w:right w:val="none" w:sz="0" w:space="0" w:color="auto"/>
      </w:divBdr>
      <w:divsChild>
        <w:div w:id="270868379">
          <w:marLeft w:val="0"/>
          <w:marRight w:val="0"/>
          <w:marTop w:val="0"/>
          <w:marBottom w:val="0"/>
          <w:divBdr>
            <w:top w:val="none" w:sz="0" w:space="0" w:color="auto"/>
            <w:left w:val="none" w:sz="0" w:space="0" w:color="auto"/>
            <w:bottom w:val="none" w:sz="0" w:space="0" w:color="auto"/>
            <w:right w:val="none" w:sz="0" w:space="0" w:color="auto"/>
          </w:divBdr>
        </w:div>
        <w:div w:id="395788317">
          <w:marLeft w:val="0"/>
          <w:marRight w:val="0"/>
          <w:marTop w:val="0"/>
          <w:marBottom w:val="0"/>
          <w:divBdr>
            <w:top w:val="none" w:sz="0" w:space="0" w:color="auto"/>
            <w:left w:val="none" w:sz="0" w:space="0" w:color="auto"/>
            <w:bottom w:val="none" w:sz="0" w:space="0" w:color="auto"/>
            <w:right w:val="none" w:sz="0" w:space="0" w:color="auto"/>
          </w:divBdr>
        </w:div>
        <w:div w:id="708802922">
          <w:marLeft w:val="0"/>
          <w:marRight w:val="0"/>
          <w:marTop w:val="0"/>
          <w:marBottom w:val="0"/>
          <w:divBdr>
            <w:top w:val="none" w:sz="0" w:space="0" w:color="auto"/>
            <w:left w:val="none" w:sz="0" w:space="0" w:color="auto"/>
            <w:bottom w:val="none" w:sz="0" w:space="0" w:color="auto"/>
            <w:right w:val="none" w:sz="0" w:space="0" w:color="auto"/>
          </w:divBdr>
        </w:div>
        <w:div w:id="1038699692">
          <w:marLeft w:val="0"/>
          <w:marRight w:val="0"/>
          <w:marTop w:val="0"/>
          <w:marBottom w:val="0"/>
          <w:divBdr>
            <w:top w:val="none" w:sz="0" w:space="0" w:color="auto"/>
            <w:left w:val="none" w:sz="0" w:space="0" w:color="auto"/>
            <w:bottom w:val="none" w:sz="0" w:space="0" w:color="auto"/>
            <w:right w:val="none" w:sz="0" w:space="0" w:color="auto"/>
          </w:divBdr>
        </w:div>
        <w:div w:id="1132558950">
          <w:marLeft w:val="0"/>
          <w:marRight w:val="0"/>
          <w:marTop w:val="0"/>
          <w:marBottom w:val="0"/>
          <w:divBdr>
            <w:top w:val="none" w:sz="0" w:space="0" w:color="auto"/>
            <w:left w:val="none" w:sz="0" w:space="0" w:color="auto"/>
            <w:bottom w:val="none" w:sz="0" w:space="0" w:color="auto"/>
            <w:right w:val="none" w:sz="0" w:space="0" w:color="auto"/>
          </w:divBdr>
        </w:div>
        <w:div w:id="1847668129">
          <w:marLeft w:val="0"/>
          <w:marRight w:val="0"/>
          <w:marTop w:val="0"/>
          <w:marBottom w:val="0"/>
          <w:divBdr>
            <w:top w:val="none" w:sz="0" w:space="0" w:color="auto"/>
            <w:left w:val="none" w:sz="0" w:space="0" w:color="auto"/>
            <w:bottom w:val="none" w:sz="0" w:space="0" w:color="auto"/>
            <w:right w:val="none" w:sz="0" w:space="0" w:color="auto"/>
          </w:divBdr>
        </w:div>
        <w:div w:id="2090300996">
          <w:marLeft w:val="0"/>
          <w:marRight w:val="0"/>
          <w:marTop w:val="0"/>
          <w:marBottom w:val="0"/>
          <w:divBdr>
            <w:top w:val="none" w:sz="0" w:space="0" w:color="auto"/>
            <w:left w:val="none" w:sz="0" w:space="0" w:color="auto"/>
            <w:bottom w:val="none" w:sz="0" w:space="0" w:color="auto"/>
            <w:right w:val="none" w:sz="0" w:space="0" w:color="auto"/>
          </w:divBdr>
        </w:div>
        <w:div w:id="2116517413">
          <w:marLeft w:val="0"/>
          <w:marRight w:val="0"/>
          <w:marTop w:val="0"/>
          <w:marBottom w:val="0"/>
          <w:divBdr>
            <w:top w:val="none" w:sz="0" w:space="0" w:color="auto"/>
            <w:left w:val="none" w:sz="0" w:space="0" w:color="auto"/>
            <w:bottom w:val="none" w:sz="0" w:space="0" w:color="auto"/>
            <w:right w:val="none" w:sz="0" w:space="0" w:color="auto"/>
          </w:divBdr>
        </w:div>
        <w:div w:id="2140494380">
          <w:marLeft w:val="0"/>
          <w:marRight w:val="0"/>
          <w:marTop w:val="0"/>
          <w:marBottom w:val="0"/>
          <w:divBdr>
            <w:top w:val="none" w:sz="0" w:space="0" w:color="auto"/>
            <w:left w:val="none" w:sz="0" w:space="0" w:color="auto"/>
            <w:bottom w:val="none" w:sz="0" w:space="0" w:color="auto"/>
            <w:right w:val="none" w:sz="0" w:space="0" w:color="auto"/>
          </w:divBdr>
        </w:div>
      </w:divsChild>
    </w:div>
    <w:div w:id="936208753">
      <w:bodyDiv w:val="1"/>
      <w:marLeft w:val="0"/>
      <w:marRight w:val="0"/>
      <w:marTop w:val="0"/>
      <w:marBottom w:val="0"/>
      <w:divBdr>
        <w:top w:val="none" w:sz="0" w:space="0" w:color="auto"/>
        <w:left w:val="none" w:sz="0" w:space="0" w:color="auto"/>
        <w:bottom w:val="none" w:sz="0" w:space="0" w:color="auto"/>
        <w:right w:val="none" w:sz="0" w:space="0" w:color="auto"/>
      </w:divBdr>
    </w:div>
    <w:div w:id="941184775">
      <w:bodyDiv w:val="1"/>
      <w:marLeft w:val="0"/>
      <w:marRight w:val="0"/>
      <w:marTop w:val="0"/>
      <w:marBottom w:val="0"/>
      <w:divBdr>
        <w:top w:val="none" w:sz="0" w:space="0" w:color="auto"/>
        <w:left w:val="none" w:sz="0" w:space="0" w:color="auto"/>
        <w:bottom w:val="none" w:sz="0" w:space="0" w:color="auto"/>
        <w:right w:val="none" w:sz="0" w:space="0" w:color="auto"/>
      </w:divBdr>
    </w:div>
    <w:div w:id="952202350">
      <w:bodyDiv w:val="1"/>
      <w:marLeft w:val="0"/>
      <w:marRight w:val="0"/>
      <w:marTop w:val="0"/>
      <w:marBottom w:val="0"/>
      <w:divBdr>
        <w:top w:val="none" w:sz="0" w:space="0" w:color="auto"/>
        <w:left w:val="none" w:sz="0" w:space="0" w:color="auto"/>
        <w:bottom w:val="none" w:sz="0" w:space="0" w:color="auto"/>
        <w:right w:val="none" w:sz="0" w:space="0" w:color="auto"/>
      </w:divBdr>
    </w:div>
    <w:div w:id="954825763">
      <w:bodyDiv w:val="1"/>
      <w:marLeft w:val="0"/>
      <w:marRight w:val="0"/>
      <w:marTop w:val="0"/>
      <w:marBottom w:val="0"/>
      <w:divBdr>
        <w:top w:val="none" w:sz="0" w:space="0" w:color="auto"/>
        <w:left w:val="none" w:sz="0" w:space="0" w:color="auto"/>
        <w:bottom w:val="none" w:sz="0" w:space="0" w:color="auto"/>
        <w:right w:val="none" w:sz="0" w:space="0" w:color="auto"/>
      </w:divBdr>
    </w:div>
    <w:div w:id="1057630964">
      <w:bodyDiv w:val="1"/>
      <w:marLeft w:val="0"/>
      <w:marRight w:val="0"/>
      <w:marTop w:val="0"/>
      <w:marBottom w:val="0"/>
      <w:divBdr>
        <w:top w:val="none" w:sz="0" w:space="0" w:color="auto"/>
        <w:left w:val="none" w:sz="0" w:space="0" w:color="auto"/>
        <w:bottom w:val="none" w:sz="0" w:space="0" w:color="auto"/>
        <w:right w:val="none" w:sz="0" w:space="0" w:color="auto"/>
      </w:divBdr>
    </w:div>
    <w:div w:id="1126700069">
      <w:bodyDiv w:val="1"/>
      <w:marLeft w:val="0"/>
      <w:marRight w:val="0"/>
      <w:marTop w:val="0"/>
      <w:marBottom w:val="0"/>
      <w:divBdr>
        <w:top w:val="none" w:sz="0" w:space="0" w:color="auto"/>
        <w:left w:val="none" w:sz="0" w:space="0" w:color="auto"/>
        <w:bottom w:val="none" w:sz="0" w:space="0" w:color="auto"/>
        <w:right w:val="none" w:sz="0" w:space="0" w:color="auto"/>
      </w:divBdr>
    </w:div>
    <w:div w:id="1236740186">
      <w:bodyDiv w:val="1"/>
      <w:marLeft w:val="0"/>
      <w:marRight w:val="0"/>
      <w:marTop w:val="0"/>
      <w:marBottom w:val="0"/>
      <w:divBdr>
        <w:top w:val="none" w:sz="0" w:space="0" w:color="auto"/>
        <w:left w:val="none" w:sz="0" w:space="0" w:color="auto"/>
        <w:bottom w:val="none" w:sz="0" w:space="0" w:color="auto"/>
        <w:right w:val="none" w:sz="0" w:space="0" w:color="auto"/>
      </w:divBdr>
    </w:div>
    <w:div w:id="1265650672">
      <w:bodyDiv w:val="1"/>
      <w:marLeft w:val="0"/>
      <w:marRight w:val="0"/>
      <w:marTop w:val="0"/>
      <w:marBottom w:val="0"/>
      <w:divBdr>
        <w:top w:val="none" w:sz="0" w:space="0" w:color="auto"/>
        <w:left w:val="none" w:sz="0" w:space="0" w:color="auto"/>
        <w:bottom w:val="none" w:sz="0" w:space="0" w:color="auto"/>
        <w:right w:val="none" w:sz="0" w:space="0" w:color="auto"/>
      </w:divBdr>
    </w:div>
    <w:div w:id="1562986177">
      <w:bodyDiv w:val="1"/>
      <w:marLeft w:val="0"/>
      <w:marRight w:val="0"/>
      <w:marTop w:val="0"/>
      <w:marBottom w:val="0"/>
      <w:divBdr>
        <w:top w:val="none" w:sz="0" w:space="0" w:color="auto"/>
        <w:left w:val="none" w:sz="0" w:space="0" w:color="auto"/>
        <w:bottom w:val="none" w:sz="0" w:space="0" w:color="auto"/>
        <w:right w:val="none" w:sz="0" w:space="0" w:color="auto"/>
      </w:divBdr>
    </w:div>
    <w:div w:id="1765567403">
      <w:bodyDiv w:val="1"/>
      <w:marLeft w:val="0"/>
      <w:marRight w:val="0"/>
      <w:marTop w:val="0"/>
      <w:marBottom w:val="0"/>
      <w:divBdr>
        <w:top w:val="none" w:sz="0" w:space="0" w:color="auto"/>
        <w:left w:val="none" w:sz="0" w:space="0" w:color="auto"/>
        <w:bottom w:val="none" w:sz="0" w:space="0" w:color="auto"/>
        <w:right w:val="none" w:sz="0" w:space="0" w:color="auto"/>
      </w:divBdr>
    </w:div>
    <w:div w:id="1766992381">
      <w:bodyDiv w:val="1"/>
      <w:marLeft w:val="0"/>
      <w:marRight w:val="0"/>
      <w:marTop w:val="0"/>
      <w:marBottom w:val="0"/>
      <w:divBdr>
        <w:top w:val="none" w:sz="0" w:space="0" w:color="auto"/>
        <w:left w:val="none" w:sz="0" w:space="0" w:color="auto"/>
        <w:bottom w:val="none" w:sz="0" w:space="0" w:color="auto"/>
        <w:right w:val="none" w:sz="0" w:space="0" w:color="auto"/>
      </w:divBdr>
    </w:div>
    <w:div w:id="1800342611">
      <w:bodyDiv w:val="1"/>
      <w:marLeft w:val="0"/>
      <w:marRight w:val="0"/>
      <w:marTop w:val="0"/>
      <w:marBottom w:val="0"/>
      <w:divBdr>
        <w:top w:val="none" w:sz="0" w:space="0" w:color="auto"/>
        <w:left w:val="none" w:sz="0" w:space="0" w:color="auto"/>
        <w:bottom w:val="none" w:sz="0" w:space="0" w:color="auto"/>
        <w:right w:val="none" w:sz="0" w:space="0" w:color="auto"/>
      </w:divBdr>
    </w:div>
    <w:div w:id="1926719214">
      <w:bodyDiv w:val="1"/>
      <w:marLeft w:val="0"/>
      <w:marRight w:val="0"/>
      <w:marTop w:val="0"/>
      <w:marBottom w:val="0"/>
      <w:divBdr>
        <w:top w:val="none" w:sz="0" w:space="0" w:color="auto"/>
        <w:left w:val="none" w:sz="0" w:space="0" w:color="auto"/>
        <w:bottom w:val="none" w:sz="0" w:space="0" w:color="auto"/>
        <w:right w:val="none" w:sz="0" w:space="0" w:color="auto"/>
      </w:divBdr>
    </w:div>
    <w:div w:id="1958025890">
      <w:bodyDiv w:val="1"/>
      <w:marLeft w:val="0"/>
      <w:marRight w:val="0"/>
      <w:marTop w:val="0"/>
      <w:marBottom w:val="0"/>
      <w:divBdr>
        <w:top w:val="none" w:sz="0" w:space="0" w:color="auto"/>
        <w:left w:val="none" w:sz="0" w:space="0" w:color="auto"/>
        <w:bottom w:val="none" w:sz="0" w:space="0" w:color="auto"/>
        <w:right w:val="none" w:sz="0" w:space="0" w:color="auto"/>
      </w:divBdr>
    </w:div>
    <w:div w:id="1962764938">
      <w:bodyDiv w:val="1"/>
      <w:marLeft w:val="0"/>
      <w:marRight w:val="0"/>
      <w:marTop w:val="0"/>
      <w:marBottom w:val="0"/>
      <w:divBdr>
        <w:top w:val="none" w:sz="0" w:space="0" w:color="auto"/>
        <w:left w:val="none" w:sz="0" w:space="0" w:color="auto"/>
        <w:bottom w:val="none" w:sz="0" w:space="0" w:color="auto"/>
        <w:right w:val="none" w:sz="0" w:space="0" w:color="auto"/>
      </w:divBdr>
    </w:div>
    <w:div w:id="1968923511">
      <w:bodyDiv w:val="1"/>
      <w:marLeft w:val="0"/>
      <w:marRight w:val="0"/>
      <w:marTop w:val="0"/>
      <w:marBottom w:val="0"/>
      <w:divBdr>
        <w:top w:val="none" w:sz="0" w:space="0" w:color="auto"/>
        <w:left w:val="none" w:sz="0" w:space="0" w:color="auto"/>
        <w:bottom w:val="none" w:sz="0" w:space="0" w:color="auto"/>
        <w:right w:val="none" w:sz="0" w:space="0" w:color="auto"/>
      </w:divBdr>
    </w:div>
    <w:div w:id="1972395747">
      <w:bodyDiv w:val="1"/>
      <w:marLeft w:val="0"/>
      <w:marRight w:val="0"/>
      <w:marTop w:val="0"/>
      <w:marBottom w:val="0"/>
      <w:divBdr>
        <w:top w:val="none" w:sz="0" w:space="0" w:color="auto"/>
        <w:left w:val="none" w:sz="0" w:space="0" w:color="auto"/>
        <w:bottom w:val="none" w:sz="0" w:space="0" w:color="auto"/>
        <w:right w:val="none" w:sz="0" w:space="0" w:color="auto"/>
      </w:divBdr>
    </w:div>
    <w:div w:id="2078701282">
      <w:bodyDiv w:val="1"/>
      <w:marLeft w:val="0"/>
      <w:marRight w:val="0"/>
      <w:marTop w:val="0"/>
      <w:marBottom w:val="0"/>
      <w:divBdr>
        <w:top w:val="none" w:sz="0" w:space="0" w:color="auto"/>
        <w:left w:val="none" w:sz="0" w:space="0" w:color="auto"/>
        <w:bottom w:val="none" w:sz="0" w:space="0" w:color="auto"/>
        <w:right w:val="none" w:sz="0" w:space="0" w:color="auto"/>
      </w:divBdr>
    </w:div>
    <w:div w:id="2113895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5D734-0924-4BE4-94FB-93299A18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TotalTime>
  <Pages>15</Pages>
  <Words>5237</Words>
  <Characters>28806</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Gustavo Toledo</cp:lastModifiedBy>
  <cp:revision>23</cp:revision>
  <cp:lastPrinted>2023-07-01T17:33:00Z</cp:lastPrinted>
  <dcterms:created xsi:type="dcterms:W3CDTF">2023-11-08T22:52:00Z</dcterms:created>
  <dcterms:modified xsi:type="dcterms:W3CDTF">2024-02-13T04:53:00Z</dcterms:modified>
</cp:coreProperties>
</file>