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07951" w14:textId="6301B662" w:rsidR="00D23530" w:rsidRDefault="002113FD" w:rsidP="0021621A">
      <w:pPr>
        <w:spacing w:before="240" w:line="360" w:lineRule="auto"/>
        <w:jc w:val="right"/>
        <w:rPr>
          <w:rFonts w:ascii="Times New Roman" w:hAnsi="Times New Roman" w:cs="Times New Roman"/>
          <w:b/>
          <w:bCs/>
          <w:i/>
          <w:iCs/>
          <w:color w:val="000000" w:themeColor="text1"/>
          <w:sz w:val="24"/>
          <w:szCs w:val="24"/>
        </w:rPr>
      </w:pPr>
      <w:r w:rsidRPr="002113FD">
        <w:rPr>
          <w:rFonts w:ascii="Times New Roman" w:hAnsi="Times New Roman" w:cs="Times New Roman"/>
          <w:b/>
          <w:bCs/>
          <w:i/>
          <w:iCs/>
          <w:color w:val="000000" w:themeColor="text1"/>
          <w:sz w:val="24"/>
          <w:szCs w:val="24"/>
        </w:rPr>
        <w:t>https://doi.org/10.23913/ride.v13i25.1257</w:t>
      </w:r>
    </w:p>
    <w:p w14:paraId="3DEC1297" w14:textId="41791AA8" w:rsidR="0021621A" w:rsidRPr="00F3553E" w:rsidRDefault="0021621A" w:rsidP="0021621A">
      <w:pPr>
        <w:spacing w:before="240" w:line="360" w:lineRule="auto"/>
        <w:jc w:val="right"/>
        <w:rPr>
          <w:rFonts w:ascii="Times New Roman" w:hAnsi="Times New Roman" w:cs="Times New Roman"/>
          <w:b/>
          <w:bCs/>
          <w:sz w:val="36"/>
          <w:szCs w:val="36"/>
        </w:rPr>
      </w:pPr>
      <w:r w:rsidRPr="00F3553E">
        <w:rPr>
          <w:rFonts w:ascii="Times New Roman" w:hAnsi="Times New Roman" w:cs="Times New Roman"/>
          <w:b/>
          <w:bCs/>
          <w:i/>
          <w:iCs/>
          <w:color w:val="000000" w:themeColor="text1"/>
          <w:sz w:val="24"/>
          <w:szCs w:val="24"/>
        </w:rPr>
        <w:t>Artículos científicos</w:t>
      </w:r>
    </w:p>
    <w:p w14:paraId="43CE8E8E" w14:textId="2EC45B37" w:rsidR="00AB45F0" w:rsidRPr="00F3553E" w:rsidRDefault="00452BED" w:rsidP="0021621A">
      <w:pPr>
        <w:spacing w:after="0" w:line="276" w:lineRule="auto"/>
        <w:jc w:val="right"/>
        <w:rPr>
          <w:rFonts w:ascii="Calibri" w:eastAsia="Times New Roman" w:hAnsi="Calibri" w:cs="Calibri"/>
          <w:b/>
          <w:color w:val="000000" w:themeColor="text1"/>
          <w:sz w:val="32"/>
          <w:szCs w:val="32"/>
          <w:lang w:eastAsia="es-MX"/>
        </w:rPr>
      </w:pPr>
      <w:r w:rsidRPr="00F3553E">
        <w:rPr>
          <w:rFonts w:ascii="Calibri" w:eastAsia="Times New Roman" w:hAnsi="Calibri" w:cs="Calibri"/>
          <w:b/>
          <w:color w:val="000000" w:themeColor="text1"/>
          <w:sz w:val="32"/>
          <w:szCs w:val="32"/>
          <w:lang w:eastAsia="es-MX"/>
        </w:rPr>
        <w:t xml:space="preserve">Rasgos </w:t>
      </w:r>
      <w:r w:rsidR="00AB45F0" w:rsidRPr="00F3553E">
        <w:rPr>
          <w:rFonts w:ascii="Calibri" w:eastAsia="Times New Roman" w:hAnsi="Calibri" w:cs="Calibri"/>
          <w:b/>
          <w:color w:val="000000" w:themeColor="text1"/>
          <w:sz w:val="32"/>
          <w:szCs w:val="32"/>
          <w:lang w:eastAsia="es-MX"/>
        </w:rPr>
        <w:t>de liderazgo predominante</w:t>
      </w:r>
      <w:r w:rsidRPr="00F3553E">
        <w:rPr>
          <w:rFonts w:ascii="Calibri" w:eastAsia="Times New Roman" w:hAnsi="Calibri" w:cs="Calibri"/>
          <w:b/>
          <w:color w:val="000000" w:themeColor="text1"/>
          <w:sz w:val="32"/>
          <w:szCs w:val="32"/>
          <w:lang w:eastAsia="es-MX"/>
        </w:rPr>
        <w:t>s</w:t>
      </w:r>
      <w:r w:rsidR="00AB45F0" w:rsidRPr="00F3553E">
        <w:rPr>
          <w:rFonts w:ascii="Calibri" w:eastAsia="Times New Roman" w:hAnsi="Calibri" w:cs="Calibri"/>
          <w:b/>
          <w:color w:val="000000" w:themeColor="text1"/>
          <w:sz w:val="32"/>
          <w:szCs w:val="32"/>
          <w:lang w:eastAsia="es-MX"/>
        </w:rPr>
        <w:t xml:space="preserve"> en estudiantes de la Universidad Juárez del Estado de Durango</w:t>
      </w:r>
    </w:p>
    <w:p w14:paraId="18FD8B0D" w14:textId="5A442AD9" w:rsidR="009D4E36" w:rsidRPr="00F3553E" w:rsidRDefault="0021621A" w:rsidP="0021621A">
      <w:pPr>
        <w:spacing w:after="0" w:line="276" w:lineRule="auto"/>
        <w:jc w:val="right"/>
        <w:rPr>
          <w:rFonts w:ascii="Calibri" w:eastAsia="Times New Roman" w:hAnsi="Calibri" w:cs="Calibri"/>
          <w:b/>
          <w:i/>
          <w:iCs/>
          <w:color w:val="000000" w:themeColor="text1"/>
          <w:sz w:val="28"/>
          <w:szCs w:val="28"/>
          <w:lang w:val="en-US" w:eastAsia="es-MX"/>
        </w:rPr>
      </w:pPr>
      <w:r w:rsidRPr="00DB1FFE">
        <w:rPr>
          <w:rFonts w:ascii="Calibri" w:eastAsia="Times New Roman" w:hAnsi="Calibri" w:cs="Calibri"/>
          <w:b/>
          <w:i/>
          <w:iCs/>
          <w:color w:val="000000" w:themeColor="text1"/>
          <w:sz w:val="28"/>
          <w:szCs w:val="28"/>
          <w:lang w:val="en-US" w:eastAsia="es-MX"/>
        </w:rPr>
        <w:br/>
      </w:r>
      <w:r w:rsidR="00452BED" w:rsidRPr="00F3553E">
        <w:rPr>
          <w:rFonts w:ascii="Calibri" w:eastAsia="Times New Roman" w:hAnsi="Calibri" w:cs="Calibri"/>
          <w:b/>
          <w:i/>
          <w:iCs/>
          <w:color w:val="000000" w:themeColor="text1"/>
          <w:sz w:val="28"/>
          <w:szCs w:val="28"/>
          <w:lang w:val="en-US" w:eastAsia="es-MX"/>
        </w:rPr>
        <w:t xml:space="preserve">Predominant </w:t>
      </w:r>
      <w:r w:rsidR="004A6E62" w:rsidRPr="00F3553E">
        <w:rPr>
          <w:rFonts w:ascii="Calibri" w:eastAsia="Times New Roman" w:hAnsi="Calibri" w:cs="Calibri"/>
          <w:b/>
          <w:i/>
          <w:iCs/>
          <w:color w:val="000000" w:themeColor="text1"/>
          <w:sz w:val="28"/>
          <w:szCs w:val="28"/>
          <w:lang w:val="en-US" w:eastAsia="es-MX"/>
        </w:rPr>
        <w:t>Leadership</w:t>
      </w:r>
      <w:r w:rsidR="00452BED" w:rsidRPr="00F3553E">
        <w:rPr>
          <w:rFonts w:ascii="Calibri" w:eastAsia="Times New Roman" w:hAnsi="Calibri" w:cs="Calibri"/>
          <w:b/>
          <w:i/>
          <w:iCs/>
          <w:color w:val="000000" w:themeColor="text1"/>
          <w:sz w:val="28"/>
          <w:szCs w:val="28"/>
          <w:lang w:val="en-US" w:eastAsia="es-MX"/>
        </w:rPr>
        <w:t xml:space="preserve"> </w:t>
      </w:r>
      <w:r w:rsidR="00B66C91" w:rsidRPr="00F3553E">
        <w:rPr>
          <w:rFonts w:ascii="Calibri" w:eastAsia="Times New Roman" w:hAnsi="Calibri" w:cs="Calibri"/>
          <w:b/>
          <w:i/>
          <w:iCs/>
          <w:color w:val="000000" w:themeColor="text1"/>
          <w:sz w:val="28"/>
          <w:szCs w:val="28"/>
          <w:lang w:val="en-US" w:eastAsia="es-MX"/>
        </w:rPr>
        <w:t>T</w:t>
      </w:r>
      <w:r w:rsidR="00452BED" w:rsidRPr="00F3553E">
        <w:rPr>
          <w:rFonts w:ascii="Calibri" w:eastAsia="Times New Roman" w:hAnsi="Calibri" w:cs="Calibri"/>
          <w:b/>
          <w:i/>
          <w:iCs/>
          <w:color w:val="000000" w:themeColor="text1"/>
          <w:sz w:val="28"/>
          <w:szCs w:val="28"/>
          <w:lang w:val="en-US" w:eastAsia="es-MX"/>
        </w:rPr>
        <w:t xml:space="preserve">raits in </w:t>
      </w:r>
      <w:r w:rsidR="00B66C91" w:rsidRPr="00F3553E">
        <w:rPr>
          <w:rFonts w:ascii="Calibri" w:eastAsia="Times New Roman" w:hAnsi="Calibri" w:cs="Calibri"/>
          <w:b/>
          <w:i/>
          <w:iCs/>
          <w:color w:val="000000" w:themeColor="text1"/>
          <w:sz w:val="28"/>
          <w:szCs w:val="28"/>
          <w:lang w:val="en-US" w:eastAsia="es-MX"/>
        </w:rPr>
        <w:t>S</w:t>
      </w:r>
      <w:r w:rsidR="00452BED" w:rsidRPr="00F3553E">
        <w:rPr>
          <w:rFonts w:ascii="Calibri" w:eastAsia="Times New Roman" w:hAnsi="Calibri" w:cs="Calibri"/>
          <w:b/>
          <w:i/>
          <w:iCs/>
          <w:color w:val="000000" w:themeColor="text1"/>
          <w:sz w:val="28"/>
          <w:szCs w:val="28"/>
          <w:lang w:val="en-US" w:eastAsia="es-MX"/>
        </w:rPr>
        <w:t xml:space="preserve">tudents of the </w:t>
      </w:r>
      <w:r w:rsidR="009D4E36" w:rsidRPr="00F3553E">
        <w:rPr>
          <w:rFonts w:ascii="Calibri" w:eastAsia="Times New Roman" w:hAnsi="Calibri" w:cs="Calibri"/>
          <w:b/>
          <w:i/>
          <w:iCs/>
          <w:color w:val="000000" w:themeColor="text1"/>
          <w:sz w:val="28"/>
          <w:szCs w:val="28"/>
          <w:lang w:val="en-US" w:eastAsia="es-MX"/>
        </w:rPr>
        <w:t>Universidad Juárez del Estado de Durango</w:t>
      </w:r>
      <w:r w:rsidR="009D4E36" w:rsidRPr="00F3553E" w:rsidDel="009D4E36">
        <w:rPr>
          <w:rFonts w:ascii="Calibri" w:eastAsia="Times New Roman" w:hAnsi="Calibri" w:cs="Calibri"/>
          <w:b/>
          <w:i/>
          <w:iCs/>
          <w:color w:val="000000" w:themeColor="text1"/>
          <w:sz w:val="28"/>
          <w:szCs w:val="28"/>
          <w:lang w:val="en-US" w:eastAsia="es-MX"/>
        </w:rPr>
        <w:t xml:space="preserve"> </w:t>
      </w:r>
    </w:p>
    <w:p w14:paraId="6F99D679" w14:textId="042C9B94" w:rsidR="00BD4441" w:rsidRPr="00F3553E" w:rsidRDefault="0021621A" w:rsidP="0021621A">
      <w:pPr>
        <w:spacing w:after="0" w:line="276" w:lineRule="auto"/>
        <w:jc w:val="right"/>
        <w:rPr>
          <w:rFonts w:ascii="Calibri" w:eastAsia="Times New Roman" w:hAnsi="Calibri" w:cs="Calibri"/>
          <w:b/>
          <w:i/>
          <w:iCs/>
          <w:color w:val="000000" w:themeColor="text1"/>
          <w:sz w:val="28"/>
          <w:szCs w:val="28"/>
          <w:lang w:val="pt-BR" w:eastAsia="es-MX"/>
        </w:rPr>
      </w:pPr>
      <w:r w:rsidRPr="00F3553E">
        <w:rPr>
          <w:rFonts w:ascii="Calibri" w:eastAsia="Times New Roman" w:hAnsi="Calibri" w:cs="Calibri"/>
          <w:b/>
          <w:i/>
          <w:iCs/>
          <w:color w:val="000000" w:themeColor="text1"/>
          <w:sz w:val="28"/>
          <w:szCs w:val="28"/>
          <w:lang w:val="pt-BR" w:eastAsia="es-MX"/>
        </w:rPr>
        <w:br/>
      </w:r>
      <w:r w:rsidR="002E7F6B" w:rsidRPr="00F3553E">
        <w:rPr>
          <w:rFonts w:ascii="Calibri" w:eastAsia="Times New Roman" w:hAnsi="Calibri" w:cs="Calibri"/>
          <w:b/>
          <w:i/>
          <w:iCs/>
          <w:color w:val="000000" w:themeColor="text1"/>
          <w:sz w:val="28"/>
          <w:szCs w:val="28"/>
          <w:lang w:val="pt-BR" w:eastAsia="es-MX"/>
        </w:rPr>
        <w:t xml:space="preserve">Traços de liderança predominantes em estudantes da </w:t>
      </w:r>
      <w:r w:rsidR="00576729" w:rsidRPr="00F3553E">
        <w:rPr>
          <w:rFonts w:ascii="Calibri" w:eastAsia="Times New Roman" w:hAnsi="Calibri" w:cs="Calibri"/>
          <w:b/>
          <w:i/>
          <w:iCs/>
          <w:color w:val="000000" w:themeColor="text1"/>
          <w:sz w:val="28"/>
          <w:szCs w:val="28"/>
          <w:lang w:val="pt-BR" w:eastAsia="es-MX"/>
        </w:rPr>
        <w:t>Universidad Juárez del Estado de Durango</w:t>
      </w:r>
    </w:p>
    <w:p w14:paraId="0D9974ED" w14:textId="77777777" w:rsidR="00576729" w:rsidRPr="00F3553E" w:rsidRDefault="00576729" w:rsidP="002E1E2A">
      <w:pPr>
        <w:pStyle w:val="Default"/>
        <w:spacing w:line="360" w:lineRule="auto"/>
        <w:rPr>
          <w:color w:val="auto"/>
          <w:lang w:val="pt-BR"/>
        </w:rPr>
      </w:pPr>
    </w:p>
    <w:p w14:paraId="2EB2EB34" w14:textId="7C3E03AF" w:rsidR="00BD4441" w:rsidRPr="00F3553E" w:rsidRDefault="00BD4441" w:rsidP="0021621A">
      <w:pPr>
        <w:pStyle w:val="Default"/>
        <w:spacing w:line="276" w:lineRule="auto"/>
        <w:jc w:val="right"/>
        <w:rPr>
          <w:rFonts w:asciiTheme="minorHAnsi" w:hAnsiTheme="minorHAnsi" w:cstheme="minorHAnsi"/>
          <w:b/>
          <w:bCs/>
          <w:color w:val="auto"/>
          <w:lang w:val="pt-BR"/>
        </w:rPr>
      </w:pPr>
      <w:r w:rsidRPr="00F3553E">
        <w:rPr>
          <w:rFonts w:asciiTheme="minorHAnsi" w:hAnsiTheme="minorHAnsi" w:cstheme="minorHAnsi"/>
          <w:b/>
          <w:bCs/>
          <w:color w:val="auto"/>
          <w:lang w:val="pt-BR"/>
        </w:rPr>
        <w:t>Rosalío Tortolero Portugal</w:t>
      </w:r>
    </w:p>
    <w:p w14:paraId="1B344414" w14:textId="77777777" w:rsidR="0021621A" w:rsidRPr="00F3553E" w:rsidRDefault="0021621A" w:rsidP="0021621A">
      <w:pPr>
        <w:pStyle w:val="Default"/>
        <w:spacing w:line="276" w:lineRule="auto"/>
        <w:jc w:val="right"/>
        <w:rPr>
          <w:lang w:val="pt-BR"/>
        </w:rPr>
      </w:pPr>
      <w:r w:rsidRPr="00F3553E">
        <w:rPr>
          <w:lang w:val="pt-BR"/>
        </w:rPr>
        <w:t>Centro Educativo de Líderes Durango, México</w:t>
      </w:r>
    </w:p>
    <w:p w14:paraId="011D8F5C" w14:textId="08A774B0" w:rsidR="0021621A" w:rsidRPr="00F3553E" w:rsidRDefault="0021621A" w:rsidP="0021621A">
      <w:pPr>
        <w:pStyle w:val="Default"/>
        <w:spacing w:line="276" w:lineRule="auto"/>
        <w:jc w:val="right"/>
        <w:rPr>
          <w:rFonts w:asciiTheme="minorHAnsi" w:hAnsiTheme="minorHAnsi" w:cstheme="minorHAnsi"/>
          <w:color w:val="auto"/>
          <w:lang w:val="pt-BR"/>
        </w:rPr>
      </w:pPr>
      <w:r w:rsidRPr="00F3553E">
        <w:rPr>
          <w:rFonts w:asciiTheme="minorHAnsi" w:hAnsiTheme="minorHAnsi" w:cstheme="minorHAnsi"/>
          <w:color w:val="FF0000"/>
          <w:lang w:val="pt-BR"/>
        </w:rPr>
        <w:t>chalioby@hotmail.com</w:t>
      </w:r>
    </w:p>
    <w:p w14:paraId="462F7A07" w14:textId="650A5CEC" w:rsidR="0021621A" w:rsidRPr="00D23530" w:rsidRDefault="00000000" w:rsidP="0021621A">
      <w:pPr>
        <w:pStyle w:val="Default"/>
        <w:spacing w:line="276" w:lineRule="auto"/>
        <w:jc w:val="right"/>
        <w:rPr>
          <w:color w:val="auto"/>
          <w:lang w:val="pt-BR"/>
        </w:rPr>
      </w:pPr>
      <w:hyperlink r:id="rId8" w:tgtFrame="_blank" w:history="1">
        <w:r w:rsidR="000E0864" w:rsidRPr="00F3553E">
          <w:rPr>
            <w:rStyle w:val="Hipervnculo"/>
            <w:color w:val="auto"/>
            <w:u w:val="none"/>
            <w:shd w:val="clear" w:color="auto" w:fill="FFFFFF"/>
            <w:lang w:val="pt-BR"/>
          </w:rPr>
          <w:t>https://orcid.org/0000-0002-4526-7417</w:t>
        </w:r>
      </w:hyperlink>
    </w:p>
    <w:p w14:paraId="4A0AD8B4" w14:textId="77777777" w:rsidR="000E0864" w:rsidRPr="00F3553E" w:rsidRDefault="000E0864" w:rsidP="0021621A">
      <w:pPr>
        <w:pStyle w:val="Default"/>
        <w:spacing w:line="276" w:lineRule="auto"/>
        <w:jc w:val="right"/>
        <w:rPr>
          <w:color w:val="auto"/>
          <w:lang w:val="pt-BR"/>
        </w:rPr>
      </w:pPr>
    </w:p>
    <w:p w14:paraId="5C680390" w14:textId="05D29F82" w:rsidR="00BD4441" w:rsidRPr="00F3553E" w:rsidRDefault="00BD4441" w:rsidP="0021621A">
      <w:pPr>
        <w:pStyle w:val="Default"/>
        <w:spacing w:line="276" w:lineRule="auto"/>
        <w:jc w:val="right"/>
        <w:rPr>
          <w:rFonts w:asciiTheme="minorHAnsi" w:hAnsiTheme="minorHAnsi" w:cstheme="minorHAnsi"/>
          <w:b/>
          <w:bCs/>
          <w:color w:val="auto"/>
          <w:lang w:val="pt-BR"/>
        </w:rPr>
      </w:pPr>
      <w:r w:rsidRPr="00F3553E">
        <w:rPr>
          <w:rFonts w:asciiTheme="minorHAnsi" w:hAnsiTheme="minorHAnsi" w:cstheme="minorHAnsi"/>
          <w:b/>
          <w:bCs/>
          <w:color w:val="auto"/>
          <w:lang w:val="pt-BR"/>
        </w:rPr>
        <w:t>Ernesto Geovani Figueroa González</w:t>
      </w:r>
    </w:p>
    <w:p w14:paraId="69AEA998" w14:textId="77777777" w:rsidR="0021621A" w:rsidRPr="00762DFA" w:rsidRDefault="0021621A" w:rsidP="0021621A">
      <w:pPr>
        <w:pStyle w:val="Default"/>
        <w:spacing w:line="276" w:lineRule="auto"/>
        <w:jc w:val="right"/>
      </w:pPr>
      <w:r w:rsidRPr="00762DFA">
        <w:t>Universidad Juárez del Estado de Durango, México</w:t>
      </w:r>
    </w:p>
    <w:p w14:paraId="304B3AC1" w14:textId="129E9B0B" w:rsidR="0021621A" w:rsidRPr="00F3553E" w:rsidRDefault="0021621A" w:rsidP="0021621A">
      <w:pPr>
        <w:pStyle w:val="Default"/>
        <w:spacing w:line="276" w:lineRule="auto"/>
        <w:jc w:val="right"/>
        <w:rPr>
          <w:rFonts w:asciiTheme="minorHAnsi" w:hAnsiTheme="minorHAnsi" w:cstheme="minorHAnsi"/>
          <w:color w:val="FF0000"/>
        </w:rPr>
      </w:pPr>
      <w:r w:rsidRPr="00F3553E">
        <w:rPr>
          <w:rFonts w:asciiTheme="minorHAnsi" w:hAnsiTheme="minorHAnsi" w:cstheme="minorHAnsi"/>
          <w:color w:val="FF0000"/>
        </w:rPr>
        <w:t>geovani.figueroa@ujed.mx</w:t>
      </w:r>
    </w:p>
    <w:p w14:paraId="6567D55D" w14:textId="647BC80D" w:rsidR="0021621A" w:rsidRPr="00F3553E" w:rsidRDefault="00000000" w:rsidP="0021621A">
      <w:pPr>
        <w:pStyle w:val="Default"/>
        <w:spacing w:line="276" w:lineRule="auto"/>
        <w:jc w:val="right"/>
        <w:rPr>
          <w:color w:val="auto"/>
        </w:rPr>
      </w:pPr>
      <w:hyperlink r:id="rId9" w:tgtFrame="_blank" w:history="1">
        <w:r w:rsidR="000E0864" w:rsidRPr="00F3553E">
          <w:rPr>
            <w:rStyle w:val="Hipervnculo"/>
            <w:color w:val="auto"/>
            <w:u w:val="none"/>
            <w:shd w:val="clear" w:color="auto" w:fill="FFFFFF"/>
          </w:rPr>
          <w:t>https://orcid.org/0000-0002-7900-9141</w:t>
        </w:r>
      </w:hyperlink>
    </w:p>
    <w:p w14:paraId="1D283FEB" w14:textId="77777777" w:rsidR="000E0864" w:rsidRPr="00F3553E" w:rsidRDefault="000E0864" w:rsidP="0021621A">
      <w:pPr>
        <w:pStyle w:val="Default"/>
        <w:spacing w:line="276" w:lineRule="auto"/>
        <w:jc w:val="right"/>
        <w:rPr>
          <w:color w:val="auto"/>
        </w:rPr>
      </w:pPr>
    </w:p>
    <w:p w14:paraId="3B781300" w14:textId="6D2D819F" w:rsidR="00BD4441" w:rsidRPr="00F3553E" w:rsidRDefault="00BD4441" w:rsidP="0021621A">
      <w:pPr>
        <w:pStyle w:val="Default"/>
        <w:spacing w:line="276" w:lineRule="auto"/>
        <w:jc w:val="right"/>
        <w:rPr>
          <w:rFonts w:asciiTheme="minorHAnsi" w:hAnsiTheme="minorHAnsi" w:cstheme="minorHAnsi"/>
          <w:b/>
          <w:bCs/>
          <w:color w:val="auto"/>
        </w:rPr>
      </w:pPr>
      <w:r w:rsidRPr="00F3553E">
        <w:rPr>
          <w:rFonts w:asciiTheme="minorHAnsi" w:hAnsiTheme="minorHAnsi" w:cstheme="minorHAnsi"/>
          <w:b/>
          <w:bCs/>
          <w:color w:val="auto"/>
        </w:rPr>
        <w:t>José Gerardo Ignacio Gómez Romero</w:t>
      </w:r>
    </w:p>
    <w:p w14:paraId="250ECDA7" w14:textId="6EAC782D" w:rsidR="0021621A" w:rsidRPr="00F3553E" w:rsidRDefault="0021621A" w:rsidP="0021621A">
      <w:pPr>
        <w:pStyle w:val="Default"/>
        <w:spacing w:line="276" w:lineRule="auto"/>
        <w:jc w:val="right"/>
      </w:pPr>
      <w:r w:rsidRPr="00F3553E">
        <w:t>Universidad Juárez del Estado de Durango, México</w:t>
      </w:r>
    </w:p>
    <w:p w14:paraId="698B477D" w14:textId="1F426B0B" w:rsidR="0021621A" w:rsidRPr="00F3553E" w:rsidRDefault="0021621A" w:rsidP="0021621A">
      <w:pPr>
        <w:pStyle w:val="Default"/>
        <w:spacing w:line="276" w:lineRule="auto"/>
        <w:jc w:val="right"/>
        <w:rPr>
          <w:rFonts w:asciiTheme="minorHAnsi" w:hAnsiTheme="minorHAnsi" w:cstheme="minorHAnsi"/>
          <w:color w:val="FF0000"/>
        </w:rPr>
      </w:pPr>
      <w:r w:rsidRPr="00F3553E">
        <w:rPr>
          <w:rFonts w:asciiTheme="minorHAnsi" w:hAnsiTheme="minorHAnsi" w:cstheme="minorHAnsi"/>
          <w:color w:val="FF0000"/>
        </w:rPr>
        <w:t>gerardoignaciog@yahoo.com.mx</w:t>
      </w:r>
    </w:p>
    <w:p w14:paraId="0E6B754D" w14:textId="7F5B11B6" w:rsidR="0021621A" w:rsidRPr="00F3553E" w:rsidRDefault="00000000" w:rsidP="0021621A">
      <w:pPr>
        <w:pStyle w:val="Default"/>
        <w:spacing w:line="276" w:lineRule="auto"/>
        <w:jc w:val="right"/>
        <w:rPr>
          <w:color w:val="auto"/>
        </w:rPr>
      </w:pPr>
      <w:hyperlink r:id="rId10" w:tgtFrame="_blank" w:history="1">
        <w:r w:rsidR="000E0864" w:rsidRPr="00F3553E">
          <w:rPr>
            <w:rStyle w:val="Hipervnculo"/>
            <w:color w:val="auto"/>
            <w:u w:val="none"/>
            <w:shd w:val="clear" w:color="auto" w:fill="FFFFFF"/>
          </w:rPr>
          <w:t>https://orcid.org/0000-0002-6322-6133</w:t>
        </w:r>
      </w:hyperlink>
    </w:p>
    <w:p w14:paraId="2C28DBA3" w14:textId="77777777" w:rsidR="000E0864" w:rsidRPr="00F3553E" w:rsidRDefault="000E0864" w:rsidP="0021621A">
      <w:pPr>
        <w:pStyle w:val="Default"/>
        <w:spacing w:line="276" w:lineRule="auto"/>
        <w:jc w:val="right"/>
        <w:rPr>
          <w:color w:val="auto"/>
        </w:rPr>
      </w:pPr>
    </w:p>
    <w:p w14:paraId="2C90FA6D" w14:textId="6471649B" w:rsidR="00BD4441" w:rsidRPr="00F3553E" w:rsidRDefault="00BD4441" w:rsidP="0021621A">
      <w:pPr>
        <w:pStyle w:val="Default"/>
        <w:spacing w:line="276" w:lineRule="auto"/>
        <w:jc w:val="right"/>
        <w:rPr>
          <w:rFonts w:asciiTheme="minorHAnsi" w:hAnsiTheme="minorHAnsi" w:cstheme="minorHAnsi"/>
          <w:b/>
          <w:bCs/>
          <w:color w:val="auto"/>
        </w:rPr>
      </w:pPr>
      <w:r w:rsidRPr="00F3553E">
        <w:rPr>
          <w:rFonts w:asciiTheme="minorHAnsi" w:hAnsiTheme="minorHAnsi" w:cstheme="minorHAnsi"/>
          <w:b/>
          <w:bCs/>
          <w:color w:val="auto"/>
        </w:rPr>
        <w:t>María Brenda González Herrera</w:t>
      </w:r>
    </w:p>
    <w:p w14:paraId="7F4F8CB8" w14:textId="7D583A0C" w:rsidR="0021621A" w:rsidRPr="00F3553E" w:rsidRDefault="0021621A" w:rsidP="0021621A">
      <w:pPr>
        <w:pStyle w:val="Default"/>
        <w:spacing w:line="276" w:lineRule="auto"/>
        <w:jc w:val="right"/>
      </w:pPr>
      <w:r w:rsidRPr="00F3553E">
        <w:t>Universidad Juárez del Estado de Durango, México</w:t>
      </w:r>
    </w:p>
    <w:p w14:paraId="3CB7C815" w14:textId="7183B2DB" w:rsidR="0021621A" w:rsidRPr="00F3553E" w:rsidRDefault="0021621A" w:rsidP="0021621A">
      <w:pPr>
        <w:pStyle w:val="Default"/>
        <w:spacing w:line="276" w:lineRule="auto"/>
        <w:jc w:val="right"/>
        <w:rPr>
          <w:rFonts w:asciiTheme="minorHAnsi" w:hAnsiTheme="minorHAnsi" w:cstheme="minorHAnsi"/>
          <w:color w:val="FF0000"/>
        </w:rPr>
      </w:pPr>
      <w:r w:rsidRPr="00F3553E">
        <w:rPr>
          <w:rFonts w:asciiTheme="minorHAnsi" w:hAnsiTheme="minorHAnsi" w:cstheme="minorHAnsi"/>
          <w:color w:val="FF0000"/>
        </w:rPr>
        <w:t>brenda.gonzalez@ujed.mx</w:t>
      </w:r>
    </w:p>
    <w:p w14:paraId="24BF1678" w14:textId="20752B4C" w:rsidR="0021621A" w:rsidRPr="00F3553E" w:rsidRDefault="00000000" w:rsidP="000E0864">
      <w:pPr>
        <w:pStyle w:val="Default"/>
        <w:spacing w:line="360" w:lineRule="auto"/>
        <w:jc w:val="right"/>
        <w:rPr>
          <w:color w:val="auto"/>
        </w:rPr>
      </w:pPr>
      <w:hyperlink r:id="rId11" w:tgtFrame="_blank" w:history="1">
        <w:r w:rsidR="000E0864" w:rsidRPr="00F3553E">
          <w:rPr>
            <w:rStyle w:val="Hipervnculo"/>
            <w:color w:val="auto"/>
            <w:u w:val="none"/>
            <w:shd w:val="clear" w:color="auto" w:fill="FFFFFF"/>
          </w:rPr>
          <w:t>https://orcid.org/0000-0003-3697-2074</w:t>
        </w:r>
      </w:hyperlink>
    </w:p>
    <w:p w14:paraId="1C77924F" w14:textId="77777777" w:rsidR="00D23530" w:rsidRDefault="00D23530" w:rsidP="002E1E2A">
      <w:pPr>
        <w:spacing w:after="0" w:line="360" w:lineRule="auto"/>
        <w:rPr>
          <w:rFonts w:cstheme="minorHAnsi"/>
          <w:b/>
          <w:sz w:val="28"/>
        </w:rPr>
      </w:pPr>
    </w:p>
    <w:p w14:paraId="2A7DC1F9" w14:textId="77777777" w:rsidR="00D23530" w:rsidRDefault="00D23530" w:rsidP="002E1E2A">
      <w:pPr>
        <w:spacing w:after="0" w:line="360" w:lineRule="auto"/>
        <w:rPr>
          <w:rFonts w:cstheme="minorHAnsi"/>
          <w:b/>
          <w:sz w:val="28"/>
        </w:rPr>
      </w:pPr>
    </w:p>
    <w:p w14:paraId="1E6B86F4" w14:textId="77777777" w:rsidR="00D23530" w:rsidRDefault="00D23530" w:rsidP="002E1E2A">
      <w:pPr>
        <w:spacing w:after="0" w:line="360" w:lineRule="auto"/>
        <w:rPr>
          <w:rFonts w:cstheme="minorHAnsi"/>
          <w:b/>
          <w:sz w:val="28"/>
        </w:rPr>
      </w:pPr>
    </w:p>
    <w:p w14:paraId="0B075376" w14:textId="77777777" w:rsidR="00D23530" w:rsidRDefault="00D23530" w:rsidP="002E1E2A">
      <w:pPr>
        <w:spacing w:after="0" w:line="360" w:lineRule="auto"/>
        <w:rPr>
          <w:rFonts w:cstheme="minorHAnsi"/>
          <w:b/>
          <w:sz w:val="28"/>
        </w:rPr>
      </w:pPr>
    </w:p>
    <w:p w14:paraId="3E02A337" w14:textId="1E24F63D" w:rsidR="00AB45F0" w:rsidRPr="00F3553E" w:rsidRDefault="00D53C12" w:rsidP="002E1E2A">
      <w:pPr>
        <w:spacing w:after="0" w:line="360" w:lineRule="auto"/>
        <w:rPr>
          <w:rFonts w:cstheme="minorHAnsi"/>
          <w:b/>
          <w:sz w:val="28"/>
        </w:rPr>
      </w:pPr>
      <w:r w:rsidRPr="00F3553E">
        <w:rPr>
          <w:rFonts w:cstheme="minorHAnsi"/>
          <w:b/>
          <w:sz w:val="28"/>
        </w:rPr>
        <w:lastRenderedPageBreak/>
        <w:t>Resumen</w:t>
      </w:r>
    </w:p>
    <w:p w14:paraId="7284CF89" w14:textId="66183873" w:rsidR="00E545EB" w:rsidRPr="00F3553E" w:rsidRDefault="00C167F5"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 xml:space="preserve">Los rasgos de liderazgo en los </w:t>
      </w:r>
      <w:r w:rsidR="00D565BE" w:rsidRPr="00F3553E">
        <w:rPr>
          <w:rFonts w:ascii="Times New Roman" w:hAnsi="Times New Roman" w:cs="Times New Roman"/>
          <w:sz w:val="24"/>
          <w:szCs w:val="24"/>
        </w:rPr>
        <w:t>estudiantes</w:t>
      </w:r>
      <w:r w:rsidRPr="00F3553E">
        <w:rPr>
          <w:rFonts w:ascii="Times New Roman" w:hAnsi="Times New Roman" w:cs="Times New Roman"/>
          <w:sz w:val="24"/>
          <w:szCs w:val="24"/>
        </w:rPr>
        <w:t xml:space="preserve"> vislumbran la adaptación que tendrán en la sociedad y en la </w:t>
      </w:r>
      <w:r w:rsidR="00D565BE" w:rsidRPr="00F3553E">
        <w:rPr>
          <w:rFonts w:ascii="Times New Roman" w:hAnsi="Times New Roman" w:cs="Times New Roman"/>
          <w:sz w:val="24"/>
          <w:szCs w:val="24"/>
        </w:rPr>
        <w:t xml:space="preserve">vida </w:t>
      </w:r>
      <w:r w:rsidRPr="00F3553E">
        <w:rPr>
          <w:rFonts w:ascii="Times New Roman" w:hAnsi="Times New Roman" w:cs="Times New Roman"/>
          <w:sz w:val="24"/>
          <w:szCs w:val="24"/>
        </w:rPr>
        <w:t>productiva</w:t>
      </w:r>
      <w:r w:rsidR="00385204" w:rsidRPr="00F3553E">
        <w:rPr>
          <w:rFonts w:ascii="Times New Roman" w:hAnsi="Times New Roman" w:cs="Times New Roman"/>
          <w:sz w:val="24"/>
          <w:szCs w:val="24"/>
        </w:rPr>
        <w:t>.</w:t>
      </w:r>
      <w:r w:rsidRPr="00F3553E">
        <w:rPr>
          <w:rFonts w:ascii="Times New Roman" w:hAnsi="Times New Roman" w:cs="Times New Roman"/>
          <w:sz w:val="24"/>
          <w:szCs w:val="24"/>
        </w:rPr>
        <w:t xml:space="preserve"> </w:t>
      </w:r>
      <w:r w:rsidR="00385204" w:rsidRPr="00F3553E">
        <w:rPr>
          <w:rFonts w:ascii="Times New Roman" w:hAnsi="Times New Roman" w:cs="Times New Roman"/>
          <w:sz w:val="24"/>
          <w:szCs w:val="24"/>
        </w:rPr>
        <w:t>A</w:t>
      </w:r>
      <w:r w:rsidRPr="00F3553E">
        <w:rPr>
          <w:rFonts w:ascii="Times New Roman" w:hAnsi="Times New Roman" w:cs="Times New Roman"/>
          <w:sz w:val="24"/>
          <w:szCs w:val="24"/>
        </w:rPr>
        <w:t>lgunos</w:t>
      </w:r>
      <w:r w:rsidR="00D565BE" w:rsidRPr="00F3553E">
        <w:rPr>
          <w:rFonts w:ascii="Times New Roman" w:hAnsi="Times New Roman" w:cs="Times New Roman"/>
          <w:sz w:val="24"/>
          <w:szCs w:val="24"/>
        </w:rPr>
        <w:t xml:space="preserve"> </w:t>
      </w:r>
      <w:r w:rsidRPr="00F3553E">
        <w:rPr>
          <w:rFonts w:ascii="Times New Roman" w:hAnsi="Times New Roman" w:cs="Times New Roman"/>
          <w:sz w:val="24"/>
          <w:szCs w:val="24"/>
        </w:rPr>
        <w:t>cuentan con un liderazgo innato y</w:t>
      </w:r>
      <w:r w:rsidR="00D565BE"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otros </w:t>
      </w:r>
      <w:r w:rsidR="00D565BE" w:rsidRPr="00F3553E">
        <w:rPr>
          <w:rFonts w:ascii="Times New Roman" w:hAnsi="Times New Roman" w:cs="Times New Roman"/>
          <w:sz w:val="24"/>
          <w:szCs w:val="24"/>
        </w:rPr>
        <w:t>lo</w:t>
      </w:r>
      <w:r w:rsidRPr="00F3553E">
        <w:rPr>
          <w:rFonts w:ascii="Times New Roman" w:hAnsi="Times New Roman" w:cs="Times New Roman"/>
          <w:sz w:val="24"/>
          <w:szCs w:val="24"/>
        </w:rPr>
        <w:t xml:space="preserve"> desarrolla</w:t>
      </w:r>
      <w:r w:rsidR="00D565BE" w:rsidRPr="00F3553E">
        <w:rPr>
          <w:rFonts w:ascii="Times New Roman" w:hAnsi="Times New Roman" w:cs="Times New Roman"/>
          <w:sz w:val="24"/>
          <w:szCs w:val="24"/>
        </w:rPr>
        <w:t>n</w:t>
      </w:r>
      <w:r w:rsidRPr="00F3553E">
        <w:rPr>
          <w:rFonts w:ascii="Times New Roman" w:hAnsi="Times New Roman" w:cs="Times New Roman"/>
          <w:sz w:val="24"/>
          <w:szCs w:val="24"/>
        </w:rPr>
        <w:t xml:space="preserve"> a través de un proceso de aprendizaje</w:t>
      </w:r>
      <w:r w:rsidR="00D565BE" w:rsidRPr="00F3553E">
        <w:rPr>
          <w:rFonts w:ascii="Times New Roman" w:hAnsi="Times New Roman" w:cs="Times New Roman"/>
          <w:sz w:val="24"/>
          <w:szCs w:val="24"/>
        </w:rPr>
        <w:t xml:space="preserve"> a lo largo de sus estudios.</w:t>
      </w:r>
      <w:r w:rsidR="00BE77DE" w:rsidRPr="00F3553E">
        <w:rPr>
          <w:rFonts w:ascii="Times New Roman" w:hAnsi="Times New Roman" w:cs="Times New Roman"/>
          <w:sz w:val="24"/>
          <w:szCs w:val="24"/>
        </w:rPr>
        <w:t xml:space="preserve"> El objetivo de esta investigación fue determinar el estilo de liderazgo que más predomina en los alumnos de las </w:t>
      </w:r>
      <w:r w:rsidR="000919CC" w:rsidRPr="00F3553E">
        <w:rPr>
          <w:rFonts w:ascii="Times New Roman" w:hAnsi="Times New Roman" w:cs="Times New Roman"/>
          <w:sz w:val="24"/>
          <w:szCs w:val="24"/>
        </w:rPr>
        <w:t xml:space="preserve">carreras de </w:t>
      </w:r>
      <w:r w:rsidR="00BE77DE" w:rsidRPr="00F3553E">
        <w:rPr>
          <w:rFonts w:ascii="Times New Roman" w:hAnsi="Times New Roman" w:cs="Times New Roman"/>
          <w:sz w:val="24"/>
          <w:szCs w:val="24"/>
        </w:rPr>
        <w:t xml:space="preserve">Economía, Contaduría y Administración de la Universidad Juárez del Estado de Durango. </w:t>
      </w:r>
      <w:r w:rsidR="00657157" w:rsidRPr="00F3553E">
        <w:rPr>
          <w:rFonts w:ascii="Times New Roman" w:hAnsi="Times New Roman" w:cs="Times New Roman"/>
          <w:sz w:val="24"/>
          <w:szCs w:val="24"/>
        </w:rPr>
        <w:t xml:space="preserve">Se utilizó </w:t>
      </w:r>
      <w:r w:rsidR="00385204" w:rsidRPr="00F3553E">
        <w:rPr>
          <w:rFonts w:ascii="Times New Roman" w:hAnsi="Times New Roman" w:cs="Times New Roman"/>
          <w:sz w:val="24"/>
          <w:szCs w:val="24"/>
        </w:rPr>
        <w:t>una</w:t>
      </w:r>
      <w:r w:rsidR="00657157" w:rsidRPr="00F3553E">
        <w:rPr>
          <w:rFonts w:ascii="Times New Roman" w:hAnsi="Times New Roman" w:cs="Times New Roman"/>
          <w:sz w:val="24"/>
          <w:szCs w:val="24"/>
        </w:rPr>
        <w:t xml:space="preserve"> encuesta para la recolección de los datos</w:t>
      </w:r>
      <w:r w:rsidR="009670D8" w:rsidRPr="00F3553E">
        <w:rPr>
          <w:rFonts w:ascii="Times New Roman" w:hAnsi="Times New Roman" w:cs="Times New Roman"/>
          <w:sz w:val="24"/>
          <w:szCs w:val="24"/>
        </w:rPr>
        <w:t>.</w:t>
      </w:r>
      <w:r w:rsidR="00657157" w:rsidRPr="00F3553E">
        <w:rPr>
          <w:rFonts w:ascii="Times New Roman" w:hAnsi="Times New Roman" w:cs="Times New Roman"/>
          <w:sz w:val="24"/>
          <w:szCs w:val="24"/>
        </w:rPr>
        <w:t xml:space="preserve"> </w:t>
      </w:r>
      <w:r w:rsidR="009670D8" w:rsidRPr="00F3553E">
        <w:rPr>
          <w:rFonts w:ascii="Times New Roman" w:hAnsi="Times New Roman" w:cs="Times New Roman"/>
          <w:sz w:val="24"/>
          <w:szCs w:val="24"/>
        </w:rPr>
        <w:t xml:space="preserve">El cuestionario utilizado </w:t>
      </w:r>
      <w:r w:rsidR="00EA0A7E" w:rsidRPr="00F3553E">
        <w:rPr>
          <w:rFonts w:ascii="Times New Roman" w:hAnsi="Times New Roman" w:cs="Times New Roman"/>
          <w:sz w:val="24"/>
          <w:szCs w:val="24"/>
        </w:rPr>
        <w:t xml:space="preserve">incluyó </w:t>
      </w:r>
      <w:r w:rsidR="000919CC" w:rsidRPr="00F3553E">
        <w:rPr>
          <w:rFonts w:ascii="Times New Roman" w:hAnsi="Times New Roman" w:cs="Times New Roman"/>
          <w:sz w:val="24"/>
          <w:szCs w:val="24"/>
        </w:rPr>
        <w:t xml:space="preserve">15 preguntas en escala Likert que va del </w:t>
      </w:r>
      <w:r w:rsidR="00385204" w:rsidRPr="00F3553E">
        <w:rPr>
          <w:rFonts w:ascii="Times New Roman" w:hAnsi="Times New Roman" w:cs="Times New Roman"/>
          <w:sz w:val="24"/>
          <w:szCs w:val="24"/>
        </w:rPr>
        <w:t>uno</w:t>
      </w:r>
      <w:r w:rsidR="000919CC" w:rsidRPr="00F3553E">
        <w:rPr>
          <w:rFonts w:ascii="Times New Roman" w:hAnsi="Times New Roman" w:cs="Times New Roman"/>
          <w:sz w:val="24"/>
          <w:szCs w:val="24"/>
        </w:rPr>
        <w:t>,</w:t>
      </w:r>
      <w:r w:rsidR="009670D8" w:rsidRPr="00F3553E">
        <w:rPr>
          <w:rFonts w:ascii="Times New Roman" w:hAnsi="Times New Roman" w:cs="Times New Roman"/>
          <w:sz w:val="24"/>
          <w:szCs w:val="24"/>
        </w:rPr>
        <w:t xml:space="preserve"> totalmente en desacuerdo, </w:t>
      </w:r>
      <w:r w:rsidR="000919CC" w:rsidRPr="00F3553E">
        <w:rPr>
          <w:rFonts w:ascii="Times New Roman" w:hAnsi="Times New Roman" w:cs="Times New Roman"/>
          <w:sz w:val="24"/>
          <w:szCs w:val="24"/>
        </w:rPr>
        <w:t xml:space="preserve">al </w:t>
      </w:r>
      <w:r w:rsidR="00385204" w:rsidRPr="00F3553E">
        <w:rPr>
          <w:rFonts w:ascii="Times New Roman" w:hAnsi="Times New Roman" w:cs="Times New Roman"/>
          <w:sz w:val="24"/>
          <w:szCs w:val="24"/>
        </w:rPr>
        <w:t>cinco</w:t>
      </w:r>
      <w:r w:rsidR="000919CC" w:rsidRPr="00F3553E">
        <w:rPr>
          <w:rFonts w:ascii="Times New Roman" w:hAnsi="Times New Roman" w:cs="Times New Roman"/>
          <w:sz w:val="24"/>
          <w:szCs w:val="24"/>
        </w:rPr>
        <w:t>, totalmente de acuerdo,</w:t>
      </w:r>
      <w:r w:rsidR="009670D8" w:rsidRPr="00F3553E">
        <w:rPr>
          <w:rFonts w:ascii="Times New Roman" w:hAnsi="Times New Roman" w:cs="Times New Roman"/>
          <w:sz w:val="24"/>
          <w:szCs w:val="24"/>
        </w:rPr>
        <w:t xml:space="preserve"> </w:t>
      </w:r>
      <w:r w:rsidR="00EA0A7E" w:rsidRPr="00F3553E">
        <w:rPr>
          <w:rFonts w:ascii="Times New Roman" w:hAnsi="Times New Roman" w:cs="Times New Roman"/>
          <w:sz w:val="24"/>
          <w:szCs w:val="24"/>
        </w:rPr>
        <w:t>y</w:t>
      </w:r>
      <w:r w:rsidR="009670D8" w:rsidRPr="00F3553E">
        <w:rPr>
          <w:rFonts w:ascii="Times New Roman" w:hAnsi="Times New Roman" w:cs="Times New Roman"/>
          <w:sz w:val="24"/>
          <w:szCs w:val="24"/>
        </w:rPr>
        <w:t xml:space="preserve"> se aplicó en el mes de marzo del año 2020 a 66 estudiantes de la institución</w:t>
      </w:r>
      <w:r w:rsidR="00385204" w:rsidRPr="00F3553E">
        <w:rPr>
          <w:rFonts w:ascii="Times New Roman" w:hAnsi="Times New Roman" w:cs="Times New Roman"/>
          <w:sz w:val="24"/>
          <w:szCs w:val="24"/>
        </w:rPr>
        <w:t xml:space="preserve"> mencionada</w:t>
      </w:r>
      <w:r w:rsidR="009670D8" w:rsidRPr="00F3553E">
        <w:rPr>
          <w:rFonts w:ascii="Times New Roman" w:hAnsi="Times New Roman" w:cs="Times New Roman"/>
          <w:sz w:val="24"/>
          <w:szCs w:val="24"/>
        </w:rPr>
        <w:t xml:space="preserve">. </w:t>
      </w:r>
      <w:r w:rsidR="004F67B4" w:rsidRPr="00F3553E">
        <w:rPr>
          <w:rFonts w:ascii="Times New Roman" w:hAnsi="Times New Roman" w:cs="Times New Roman"/>
          <w:sz w:val="24"/>
          <w:szCs w:val="24"/>
        </w:rPr>
        <w:t>Se trató de un estudio con</w:t>
      </w:r>
      <w:r w:rsidR="009670D8" w:rsidRPr="00F3553E">
        <w:rPr>
          <w:rFonts w:ascii="Times New Roman" w:hAnsi="Times New Roman" w:cs="Times New Roman"/>
          <w:sz w:val="24"/>
          <w:szCs w:val="24"/>
        </w:rPr>
        <w:t xml:space="preserve"> un diseño no experimental</w:t>
      </w:r>
      <w:r w:rsidR="003521EE" w:rsidRPr="00F3553E">
        <w:rPr>
          <w:rFonts w:ascii="Times New Roman" w:hAnsi="Times New Roman" w:cs="Times New Roman"/>
          <w:sz w:val="24"/>
          <w:szCs w:val="24"/>
        </w:rPr>
        <w:t>, nivel descriptivo y corte transversal.</w:t>
      </w:r>
      <w:r w:rsidR="001C6A23" w:rsidRPr="00F3553E">
        <w:rPr>
          <w:rFonts w:ascii="Times New Roman" w:hAnsi="Times New Roman" w:cs="Times New Roman"/>
          <w:sz w:val="24"/>
          <w:szCs w:val="24"/>
        </w:rPr>
        <w:t xml:space="preserve"> Los resultados demuestran que los rasgos del liderazgo transformacional son los que predomina</w:t>
      </w:r>
      <w:r w:rsidR="008F31B0" w:rsidRPr="00F3553E">
        <w:rPr>
          <w:rFonts w:ascii="Times New Roman" w:hAnsi="Times New Roman" w:cs="Times New Roman"/>
          <w:sz w:val="24"/>
          <w:szCs w:val="24"/>
        </w:rPr>
        <w:t>n</w:t>
      </w:r>
      <w:r w:rsidR="001C6A23" w:rsidRPr="00F3553E">
        <w:rPr>
          <w:rFonts w:ascii="Times New Roman" w:hAnsi="Times New Roman" w:cs="Times New Roman"/>
          <w:sz w:val="24"/>
          <w:szCs w:val="24"/>
        </w:rPr>
        <w:t xml:space="preserve"> en los estudiantes y que la consideración individualizada es la dimensión que más prevalece</w:t>
      </w:r>
      <w:r w:rsidR="002B6690" w:rsidRPr="00F3553E">
        <w:rPr>
          <w:rFonts w:ascii="Times New Roman" w:hAnsi="Times New Roman" w:cs="Times New Roman"/>
          <w:sz w:val="24"/>
          <w:szCs w:val="24"/>
        </w:rPr>
        <w:t xml:space="preserve"> en ellos</w:t>
      </w:r>
      <w:r w:rsidR="001C6A23" w:rsidRPr="00F3553E">
        <w:rPr>
          <w:rFonts w:ascii="Times New Roman" w:hAnsi="Times New Roman" w:cs="Times New Roman"/>
          <w:sz w:val="24"/>
          <w:szCs w:val="24"/>
        </w:rPr>
        <w:t>, seguida por el</w:t>
      </w:r>
      <w:r w:rsidR="008F5FE4" w:rsidRPr="00F3553E">
        <w:rPr>
          <w:rFonts w:ascii="Times New Roman" w:hAnsi="Times New Roman" w:cs="Times New Roman"/>
          <w:sz w:val="24"/>
          <w:szCs w:val="24"/>
        </w:rPr>
        <w:t xml:space="preserve"> carisma</w:t>
      </w:r>
      <w:r w:rsidR="001C6A23" w:rsidRPr="00F3553E">
        <w:rPr>
          <w:rFonts w:ascii="Times New Roman" w:hAnsi="Times New Roman" w:cs="Times New Roman"/>
          <w:sz w:val="24"/>
          <w:szCs w:val="24"/>
        </w:rPr>
        <w:t xml:space="preserve">. </w:t>
      </w:r>
      <w:r w:rsidR="003521EE" w:rsidRPr="00F3553E">
        <w:rPr>
          <w:rFonts w:ascii="Times New Roman" w:hAnsi="Times New Roman" w:cs="Times New Roman"/>
          <w:sz w:val="24"/>
          <w:szCs w:val="24"/>
        </w:rPr>
        <w:t xml:space="preserve">Se concluye que </w:t>
      </w:r>
      <w:r w:rsidR="00020EB3" w:rsidRPr="00F3553E">
        <w:rPr>
          <w:rFonts w:ascii="Times New Roman" w:hAnsi="Times New Roman" w:cs="Times New Roman"/>
          <w:sz w:val="24"/>
          <w:szCs w:val="24"/>
        </w:rPr>
        <w:t xml:space="preserve">el liderazgo transformacional </w:t>
      </w:r>
      <w:r w:rsidR="00E545EB" w:rsidRPr="00F3553E">
        <w:rPr>
          <w:rFonts w:ascii="Times New Roman" w:hAnsi="Times New Roman" w:cs="Times New Roman"/>
          <w:sz w:val="24"/>
          <w:szCs w:val="24"/>
        </w:rPr>
        <w:t>promueve el trabajo en equipo</w:t>
      </w:r>
      <w:r w:rsidR="00020EB3" w:rsidRPr="00F3553E">
        <w:rPr>
          <w:rFonts w:ascii="Times New Roman" w:hAnsi="Times New Roman" w:cs="Times New Roman"/>
          <w:sz w:val="24"/>
          <w:szCs w:val="24"/>
        </w:rPr>
        <w:t xml:space="preserve"> y </w:t>
      </w:r>
      <w:r w:rsidR="00E545EB" w:rsidRPr="00F3553E">
        <w:rPr>
          <w:rFonts w:ascii="Times New Roman" w:hAnsi="Times New Roman" w:cs="Times New Roman"/>
          <w:sz w:val="24"/>
          <w:szCs w:val="24"/>
        </w:rPr>
        <w:t>mejora el proceso de aprendizaje en lo individual y grupa</w:t>
      </w:r>
      <w:r w:rsidR="008F5FE4" w:rsidRPr="00F3553E">
        <w:rPr>
          <w:rFonts w:ascii="Times New Roman" w:hAnsi="Times New Roman" w:cs="Times New Roman"/>
          <w:sz w:val="24"/>
          <w:szCs w:val="24"/>
        </w:rPr>
        <w:t xml:space="preserve">l, </w:t>
      </w:r>
      <w:r w:rsidR="00C47188" w:rsidRPr="00F3553E">
        <w:rPr>
          <w:rFonts w:ascii="Times New Roman" w:hAnsi="Times New Roman" w:cs="Times New Roman"/>
          <w:sz w:val="24"/>
          <w:szCs w:val="24"/>
        </w:rPr>
        <w:t xml:space="preserve">lo que genera </w:t>
      </w:r>
      <w:r w:rsidR="00020EB3" w:rsidRPr="00F3553E">
        <w:rPr>
          <w:rFonts w:ascii="Times New Roman" w:hAnsi="Times New Roman" w:cs="Times New Roman"/>
          <w:sz w:val="24"/>
          <w:szCs w:val="24"/>
        </w:rPr>
        <w:t xml:space="preserve">a su vez </w:t>
      </w:r>
      <w:r w:rsidR="008F5FE4" w:rsidRPr="00F3553E">
        <w:rPr>
          <w:rFonts w:ascii="Times New Roman" w:hAnsi="Times New Roman" w:cs="Times New Roman"/>
          <w:sz w:val="24"/>
          <w:szCs w:val="24"/>
        </w:rPr>
        <w:t xml:space="preserve">ambientes de trabajo dinámicos que </w:t>
      </w:r>
      <w:r w:rsidR="0021583A" w:rsidRPr="00F3553E">
        <w:rPr>
          <w:rFonts w:ascii="Times New Roman" w:hAnsi="Times New Roman" w:cs="Times New Roman"/>
          <w:sz w:val="24"/>
          <w:szCs w:val="24"/>
        </w:rPr>
        <w:t>permite a</w:t>
      </w:r>
      <w:r w:rsidR="00B008EE" w:rsidRPr="00F3553E">
        <w:rPr>
          <w:rFonts w:ascii="Times New Roman" w:hAnsi="Times New Roman" w:cs="Times New Roman"/>
          <w:sz w:val="24"/>
          <w:szCs w:val="24"/>
        </w:rPr>
        <w:t xml:space="preserve"> </w:t>
      </w:r>
      <w:r w:rsidR="008F5FE4" w:rsidRPr="00F3553E">
        <w:rPr>
          <w:rFonts w:ascii="Times New Roman" w:hAnsi="Times New Roman" w:cs="Times New Roman"/>
          <w:sz w:val="24"/>
          <w:szCs w:val="24"/>
        </w:rPr>
        <w:t>los estudiantes</w:t>
      </w:r>
      <w:r w:rsidR="00E545EB" w:rsidRPr="00F3553E">
        <w:rPr>
          <w:rFonts w:ascii="Times New Roman" w:hAnsi="Times New Roman" w:cs="Times New Roman"/>
          <w:sz w:val="24"/>
          <w:szCs w:val="24"/>
        </w:rPr>
        <w:t xml:space="preserve"> una mejor adaptación al momento de incorporarse a las organizaciones.</w:t>
      </w:r>
    </w:p>
    <w:p w14:paraId="4FE29FE7" w14:textId="4199F4E5" w:rsidR="00AB45F0" w:rsidRPr="00F3553E" w:rsidRDefault="00AB45F0" w:rsidP="00105BE3">
      <w:pPr>
        <w:spacing w:after="0" w:line="360" w:lineRule="auto"/>
        <w:jc w:val="both"/>
        <w:rPr>
          <w:rFonts w:ascii="Times New Roman" w:hAnsi="Times New Roman" w:cs="Times New Roman"/>
          <w:sz w:val="24"/>
          <w:szCs w:val="24"/>
        </w:rPr>
      </w:pPr>
      <w:r w:rsidRPr="00F3553E">
        <w:rPr>
          <w:rFonts w:cstheme="minorHAnsi"/>
          <w:b/>
          <w:sz w:val="28"/>
        </w:rPr>
        <w:t>Palabras clave:</w:t>
      </w:r>
      <w:r w:rsidRPr="00F3553E">
        <w:rPr>
          <w:rFonts w:ascii="Times New Roman" w:hAnsi="Times New Roman" w:cs="Times New Roman"/>
          <w:b/>
          <w:sz w:val="24"/>
          <w:szCs w:val="24"/>
        </w:rPr>
        <w:t xml:space="preserve"> </w:t>
      </w:r>
      <w:r w:rsidR="00DA7DDF" w:rsidRPr="00F3553E">
        <w:rPr>
          <w:rFonts w:ascii="Times New Roman" w:hAnsi="Times New Roman" w:cs="Times New Roman"/>
          <w:sz w:val="24"/>
          <w:szCs w:val="24"/>
        </w:rPr>
        <w:t>l</w:t>
      </w:r>
      <w:r w:rsidRPr="00F3553E">
        <w:rPr>
          <w:rFonts w:ascii="Times New Roman" w:hAnsi="Times New Roman" w:cs="Times New Roman"/>
          <w:sz w:val="24"/>
          <w:szCs w:val="24"/>
        </w:rPr>
        <w:t>iderazgo estudiantil,</w:t>
      </w:r>
      <w:r w:rsidRPr="00F3553E">
        <w:rPr>
          <w:rFonts w:ascii="Times New Roman" w:hAnsi="Times New Roman" w:cs="Times New Roman"/>
          <w:b/>
          <w:sz w:val="24"/>
          <w:szCs w:val="24"/>
        </w:rPr>
        <w:t xml:space="preserve"> </w:t>
      </w:r>
      <w:r w:rsidRPr="00F3553E">
        <w:rPr>
          <w:rFonts w:ascii="Times New Roman" w:hAnsi="Times New Roman" w:cs="Times New Roman"/>
          <w:sz w:val="24"/>
          <w:szCs w:val="24"/>
        </w:rPr>
        <w:t>liderazgo transformacional, liderazgo transaccional</w:t>
      </w:r>
      <w:r w:rsidR="000F69F5" w:rsidRPr="00F3553E">
        <w:rPr>
          <w:rFonts w:ascii="Times New Roman" w:hAnsi="Times New Roman" w:cs="Times New Roman"/>
          <w:sz w:val="24"/>
          <w:szCs w:val="24"/>
        </w:rPr>
        <w:t>, rasgos de liderazgo.</w:t>
      </w:r>
    </w:p>
    <w:p w14:paraId="6BB0DAED" w14:textId="77777777" w:rsidR="00385204" w:rsidRPr="00F3553E" w:rsidRDefault="00385204" w:rsidP="00105BE3">
      <w:pPr>
        <w:spacing w:after="0" w:line="360" w:lineRule="auto"/>
        <w:jc w:val="both"/>
        <w:rPr>
          <w:rFonts w:ascii="Times New Roman" w:hAnsi="Times New Roman" w:cs="Times New Roman"/>
          <w:sz w:val="24"/>
          <w:szCs w:val="24"/>
        </w:rPr>
      </w:pPr>
    </w:p>
    <w:p w14:paraId="6493C0B2" w14:textId="7B96AC41" w:rsidR="00B611A0" w:rsidRPr="00F3553E" w:rsidRDefault="00B611A0" w:rsidP="0021621A">
      <w:pPr>
        <w:spacing w:after="0" w:line="360" w:lineRule="auto"/>
        <w:rPr>
          <w:rFonts w:cstheme="minorHAnsi"/>
          <w:b/>
          <w:sz w:val="28"/>
        </w:rPr>
      </w:pPr>
      <w:r w:rsidRPr="00F3553E">
        <w:rPr>
          <w:rFonts w:cstheme="minorHAnsi"/>
          <w:b/>
          <w:sz w:val="28"/>
        </w:rPr>
        <w:t>Abstract</w:t>
      </w:r>
    </w:p>
    <w:p w14:paraId="651867BC" w14:textId="3E771ED2" w:rsidR="00452BED" w:rsidRPr="00F3553E" w:rsidRDefault="00452BED" w:rsidP="00105BE3">
      <w:pPr>
        <w:spacing w:after="0" w:line="360" w:lineRule="auto"/>
        <w:jc w:val="both"/>
        <w:rPr>
          <w:rFonts w:ascii="Times New Roman" w:hAnsi="Times New Roman" w:cs="Times New Roman"/>
          <w:sz w:val="24"/>
          <w:szCs w:val="24"/>
          <w:lang w:val="en-US"/>
        </w:rPr>
      </w:pPr>
      <w:r w:rsidRPr="00F3553E">
        <w:rPr>
          <w:rFonts w:ascii="Times New Roman" w:hAnsi="Times New Roman" w:cs="Times New Roman"/>
          <w:sz w:val="24"/>
          <w:szCs w:val="24"/>
          <w:lang w:val="en-US"/>
        </w:rPr>
        <w:t>The leadership traits in the students glimpse the adaptation they will have in society and in productive life</w:t>
      </w:r>
      <w:r w:rsidR="00442260" w:rsidRPr="00F3553E">
        <w:rPr>
          <w:rFonts w:ascii="Times New Roman" w:hAnsi="Times New Roman" w:cs="Times New Roman"/>
          <w:sz w:val="24"/>
          <w:szCs w:val="24"/>
          <w:lang w:val="en-US"/>
        </w:rPr>
        <w:t xml:space="preserve">. Some </w:t>
      </w:r>
      <w:r w:rsidRPr="00F3553E">
        <w:rPr>
          <w:rFonts w:ascii="Times New Roman" w:hAnsi="Times New Roman" w:cs="Times New Roman"/>
          <w:sz w:val="24"/>
          <w:szCs w:val="24"/>
          <w:lang w:val="en-US"/>
        </w:rPr>
        <w:t xml:space="preserve">have innate leadership and others develop it through a learning process throughout their studies. The objective of this research was to determine the leadership style that predominates in the students of the Economics, Accounting and Administration careers of the </w:t>
      </w:r>
      <w:r w:rsidR="00630190" w:rsidRPr="00F3553E">
        <w:rPr>
          <w:rFonts w:ascii="Times New Roman" w:hAnsi="Times New Roman" w:cs="Times New Roman"/>
          <w:sz w:val="24"/>
          <w:szCs w:val="24"/>
          <w:lang w:val="en-US"/>
        </w:rPr>
        <w:t>Universidad Juárez del Estado de Durango</w:t>
      </w:r>
      <w:r w:rsidRPr="00F3553E">
        <w:rPr>
          <w:rFonts w:ascii="Times New Roman" w:hAnsi="Times New Roman" w:cs="Times New Roman"/>
          <w:sz w:val="24"/>
          <w:szCs w:val="24"/>
          <w:lang w:val="en-US"/>
        </w:rPr>
        <w:t>. The survey was used for data collection. The questionnaire used include</w:t>
      </w:r>
      <w:r w:rsidR="00A816EB" w:rsidRPr="00F3553E">
        <w:rPr>
          <w:rFonts w:ascii="Times New Roman" w:hAnsi="Times New Roman" w:cs="Times New Roman"/>
          <w:sz w:val="24"/>
          <w:szCs w:val="24"/>
          <w:lang w:val="en-US"/>
        </w:rPr>
        <w:t>d</w:t>
      </w:r>
      <w:r w:rsidRPr="00F3553E">
        <w:rPr>
          <w:rFonts w:ascii="Times New Roman" w:hAnsi="Times New Roman" w:cs="Times New Roman"/>
          <w:sz w:val="24"/>
          <w:szCs w:val="24"/>
          <w:lang w:val="en-US"/>
        </w:rPr>
        <w:t xml:space="preserve"> 15 questions on a Likert scale ranging from </w:t>
      </w:r>
      <w:r w:rsidR="00A816EB" w:rsidRPr="00F3553E">
        <w:rPr>
          <w:rFonts w:ascii="Times New Roman" w:hAnsi="Times New Roman" w:cs="Times New Roman"/>
          <w:sz w:val="24"/>
          <w:szCs w:val="24"/>
          <w:lang w:val="en-US"/>
        </w:rPr>
        <w:t>one</w:t>
      </w:r>
      <w:r w:rsidRPr="00F3553E">
        <w:rPr>
          <w:rFonts w:ascii="Times New Roman" w:hAnsi="Times New Roman" w:cs="Times New Roman"/>
          <w:sz w:val="24"/>
          <w:szCs w:val="24"/>
          <w:lang w:val="en-US"/>
        </w:rPr>
        <w:t xml:space="preserve">, totally disagree, to </w:t>
      </w:r>
      <w:r w:rsidR="00A816EB" w:rsidRPr="00F3553E">
        <w:rPr>
          <w:rFonts w:ascii="Times New Roman" w:hAnsi="Times New Roman" w:cs="Times New Roman"/>
          <w:sz w:val="24"/>
          <w:szCs w:val="24"/>
          <w:lang w:val="en-US"/>
        </w:rPr>
        <w:t>five</w:t>
      </w:r>
      <w:r w:rsidRPr="00F3553E">
        <w:rPr>
          <w:rFonts w:ascii="Times New Roman" w:hAnsi="Times New Roman" w:cs="Times New Roman"/>
          <w:sz w:val="24"/>
          <w:szCs w:val="24"/>
          <w:lang w:val="en-US"/>
        </w:rPr>
        <w:t xml:space="preserve">, totally agree, </w:t>
      </w:r>
      <w:r w:rsidR="00A816EB" w:rsidRPr="00F3553E">
        <w:rPr>
          <w:rFonts w:ascii="Times New Roman" w:hAnsi="Times New Roman" w:cs="Times New Roman"/>
          <w:sz w:val="24"/>
          <w:szCs w:val="24"/>
          <w:lang w:val="en-US"/>
        </w:rPr>
        <w:t xml:space="preserve">and </w:t>
      </w:r>
      <w:r w:rsidRPr="00F3553E">
        <w:rPr>
          <w:rFonts w:ascii="Times New Roman" w:hAnsi="Times New Roman" w:cs="Times New Roman"/>
          <w:sz w:val="24"/>
          <w:szCs w:val="24"/>
          <w:lang w:val="en-US"/>
        </w:rPr>
        <w:t xml:space="preserve">was applied in March 2020 to 66 students of the </w:t>
      </w:r>
      <w:proofErr w:type="gramStart"/>
      <w:r w:rsidR="00BC6F6A" w:rsidRPr="00F3553E">
        <w:rPr>
          <w:rFonts w:ascii="Times New Roman" w:hAnsi="Times New Roman" w:cs="Times New Roman"/>
          <w:sz w:val="24"/>
          <w:szCs w:val="24"/>
          <w:lang w:val="en-US"/>
        </w:rPr>
        <w:t>aforementioned institution</w:t>
      </w:r>
      <w:proofErr w:type="gramEnd"/>
      <w:r w:rsidRPr="00F3553E">
        <w:rPr>
          <w:rFonts w:ascii="Times New Roman" w:hAnsi="Times New Roman" w:cs="Times New Roman"/>
          <w:sz w:val="24"/>
          <w:szCs w:val="24"/>
          <w:lang w:val="en-US"/>
        </w:rPr>
        <w:t xml:space="preserve">. </w:t>
      </w:r>
      <w:r w:rsidR="000D75F7" w:rsidRPr="00F3553E">
        <w:rPr>
          <w:rFonts w:ascii="Times New Roman" w:hAnsi="Times New Roman" w:cs="Times New Roman"/>
          <w:sz w:val="24"/>
          <w:szCs w:val="24"/>
          <w:lang w:val="en-US"/>
        </w:rPr>
        <w:t>It was a study with a non-experimental design, descriptive level and cross section</w:t>
      </w:r>
      <w:r w:rsidRPr="00F3553E">
        <w:rPr>
          <w:rFonts w:ascii="Times New Roman" w:hAnsi="Times New Roman" w:cs="Times New Roman"/>
          <w:sz w:val="24"/>
          <w:szCs w:val="24"/>
          <w:lang w:val="en-US"/>
        </w:rPr>
        <w:t xml:space="preserve">. The results show that the traits of transformational leadership are the ones that predominate in the students and that individualized consideration is the dimension that most prevails in them, followed by </w:t>
      </w:r>
      <w:r w:rsidRPr="00F3553E">
        <w:rPr>
          <w:rFonts w:ascii="Times New Roman" w:hAnsi="Times New Roman" w:cs="Times New Roman"/>
          <w:sz w:val="24"/>
          <w:szCs w:val="24"/>
          <w:lang w:val="en-US"/>
        </w:rPr>
        <w:lastRenderedPageBreak/>
        <w:t xml:space="preserve">charisma. </w:t>
      </w:r>
      <w:r w:rsidR="00F14B61" w:rsidRPr="00F3553E">
        <w:rPr>
          <w:rFonts w:ascii="Times New Roman" w:hAnsi="Times New Roman" w:cs="Times New Roman"/>
          <w:sz w:val="24"/>
          <w:szCs w:val="24"/>
          <w:lang w:val="en-US"/>
        </w:rPr>
        <w:t>It is concluded that transformational leadership promotes teamwork and improves the individual and group learning process, which in turn generates dynamic work environments that allow students to better adapt when joining organizations.</w:t>
      </w:r>
    </w:p>
    <w:p w14:paraId="1B0B0C16" w14:textId="6DBC1361" w:rsidR="00B611A0" w:rsidRPr="00F3553E" w:rsidRDefault="000F69F5" w:rsidP="00105BE3">
      <w:pPr>
        <w:spacing w:after="0" w:line="360" w:lineRule="auto"/>
        <w:jc w:val="both"/>
        <w:rPr>
          <w:rFonts w:ascii="Times New Roman" w:hAnsi="Times New Roman" w:cs="Times New Roman"/>
          <w:sz w:val="24"/>
          <w:szCs w:val="24"/>
          <w:lang w:val="en-US"/>
        </w:rPr>
      </w:pPr>
      <w:r w:rsidRPr="00F3553E">
        <w:rPr>
          <w:rFonts w:cstheme="minorHAnsi"/>
          <w:b/>
          <w:sz w:val="28"/>
          <w:lang w:val="en-US"/>
        </w:rPr>
        <w:t>Keywords:</w:t>
      </w:r>
      <w:r w:rsidRPr="00F3553E">
        <w:rPr>
          <w:rFonts w:ascii="Times New Roman" w:hAnsi="Times New Roman" w:cs="Times New Roman"/>
          <w:sz w:val="24"/>
          <w:szCs w:val="24"/>
          <w:lang w:val="en-US"/>
        </w:rPr>
        <w:t xml:space="preserve"> </w:t>
      </w:r>
      <w:r w:rsidR="00F14B61" w:rsidRPr="00F3553E">
        <w:rPr>
          <w:rFonts w:ascii="Times New Roman" w:hAnsi="Times New Roman" w:cs="Times New Roman"/>
          <w:sz w:val="24"/>
          <w:szCs w:val="24"/>
          <w:lang w:val="en-US"/>
        </w:rPr>
        <w:t xml:space="preserve">student </w:t>
      </w:r>
      <w:r w:rsidRPr="00F3553E">
        <w:rPr>
          <w:rFonts w:ascii="Times New Roman" w:hAnsi="Times New Roman" w:cs="Times New Roman"/>
          <w:sz w:val="24"/>
          <w:szCs w:val="24"/>
          <w:lang w:val="en-US"/>
        </w:rPr>
        <w:t>leadership, transformational leadership, transactional leadership, leadership traits.</w:t>
      </w:r>
    </w:p>
    <w:p w14:paraId="39467A12" w14:textId="77777777" w:rsidR="00DA7DDF" w:rsidRPr="00F3553E" w:rsidRDefault="00DA7DDF" w:rsidP="00105BE3">
      <w:pPr>
        <w:spacing w:after="0" w:line="360" w:lineRule="auto"/>
        <w:jc w:val="both"/>
        <w:rPr>
          <w:lang w:val="en-US"/>
        </w:rPr>
      </w:pPr>
    </w:p>
    <w:p w14:paraId="45CC68A3" w14:textId="77777777" w:rsidR="00ED69C3" w:rsidRPr="00F3553E" w:rsidRDefault="00ED69C3" w:rsidP="0021621A">
      <w:pPr>
        <w:autoSpaceDE w:val="0"/>
        <w:autoSpaceDN w:val="0"/>
        <w:adjustRightInd w:val="0"/>
        <w:spacing w:after="0" w:line="360" w:lineRule="auto"/>
        <w:rPr>
          <w:rFonts w:cstheme="minorHAnsi"/>
          <w:b/>
          <w:sz w:val="28"/>
          <w:lang w:val="pt-BR"/>
        </w:rPr>
      </w:pPr>
      <w:r w:rsidRPr="00F3553E">
        <w:rPr>
          <w:rFonts w:cstheme="minorHAnsi"/>
          <w:b/>
          <w:sz w:val="28"/>
          <w:lang w:val="pt-BR"/>
        </w:rPr>
        <w:t>Resumo</w:t>
      </w:r>
    </w:p>
    <w:p w14:paraId="6DE196DB" w14:textId="634074EF" w:rsidR="00452BED" w:rsidRPr="00F3553E" w:rsidRDefault="00452BED" w:rsidP="00105BE3">
      <w:pPr>
        <w:spacing w:after="0" w:line="360" w:lineRule="auto"/>
        <w:jc w:val="both"/>
        <w:rPr>
          <w:rFonts w:ascii="Times New Roman" w:hAnsi="Times New Roman" w:cs="Times New Roman"/>
          <w:sz w:val="24"/>
          <w:szCs w:val="24"/>
          <w:lang w:val="pt-BR"/>
        </w:rPr>
      </w:pPr>
      <w:r w:rsidRPr="00F3553E">
        <w:rPr>
          <w:rFonts w:ascii="Times New Roman" w:hAnsi="Times New Roman" w:cs="Times New Roman"/>
          <w:sz w:val="24"/>
          <w:szCs w:val="24"/>
          <w:lang w:val="pt-BR"/>
        </w:rPr>
        <w:t xml:space="preserve">Os traços de liderança nos alunos vislumbram a adaptação que terão na sociedade e na vida produtiva, alguns possuem liderança inata e outros a desenvolvem através de um processo de aprendizagem ao longo de seus estudos. O objetivo desta pesquisa foi determinar o estilo de liderança que predomina nos alunos das carreiras de Economia, Contabilidade e Administração da Universidade Juárez do Estado de Durango. O questionário foi usado para a coleta de dados. O questionário utilizado inclui 15 questões em uma escala </w:t>
      </w:r>
      <w:proofErr w:type="spellStart"/>
      <w:r w:rsidRPr="00F3553E">
        <w:rPr>
          <w:rFonts w:ascii="Times New Roman" w:hAnsi="Times New Roman" w:cs="Times New Roman"/>
          <w:sz w:val="24"/>
          <w:szCs w:val="24"/>
          <w:lang w:val="pt-BR"/>
        </w:rPr>
        <w:t>Likert</w:t>
      </w:r>
      <w:proofErr w:type="spellEnd"/>
      <w:r w:rsidRPr="00F3553E">
        <w:rPr>
          <w:rFonts w:ascii="Times New Roman" w:hAnsi="Times New Roman" w:cs="Times New Roman"/>
          <w:sz w:val="24"/>
          <w:szCs w:val="24"/>
          <w:lang w:val="pt-BR"/>
        </w:rPr>
        <w:t xml:space="preserve"> que varia de 1, sendo discordo totalmente, a 5, que é concordo totalmente, que foi aplicado no mês de março de 2020 a 66 alunos da instituição estudada. O método utilizado para o estudo inclui um desenho não experimental, com nível descritivo e corte transversal. Os resultados mostram que os traços de liderança transformacional são os que predominam nos alunos e que a consideração individualizada é a dimensão que mais prevalece neles, seguida do carisma. Conclui-se que ter líderes estudantis transformacionais promove o trabalho em equipe, a visão é compartilhada e o processo de aprendizagem é aprimorado individualmente e em grupo, gerando ambientes de trabalho dinâmicos que permitirão aos alunos uma melhor adaptação ao ingressar na escola.</w:t>
      </w:r>
    </w:p>
    <w:p w14:paraId="182BF589" w14:textId="5FD8E8BD" w:rsidR="00B611A0" w:rsidRPr="00F3553E" w:rsidRDefault="00E454DD" w:rsidP="00105BE3">
      <w:pPr>
        <w:spacing w:after="0" w:line="360" w:lineRule="auto"/>
        <w:jc w:val="both"/>
        <w:rPr>
          <w:rFonts w:ascii="Times New Roman" w:hAnsi="Times New Roman" w:cs="Times New Roman"/>
          <w:sz w:val="24"/>
          <w:szCs w:val="24"/>
          <w:lang w:val="pt-BR"/>
        </w:rPr>
      </w:pPr>
      <w:r w:rsidRPr="00F3553E">
        <w:rPr>
          <w:rFonts w:cstheme="minorHAnsi"/>
          <w:b/>
          <w:sz w:val="28"/>
          <w:lang w:val="pt-BR"/>
        </w:rPr>
        <w:t>Palavras-chave:</w:t>
      </w:r>
      <w:r w:rsidRPr="00F3553E">
        <w:rPr>
          <w:rFonts w:ascii="Times New Roman" w:hAnsi="Times New Roman" w:cs="Times New Roman"/>
          <w:b/>
          <w:bCs/>
          <w:sz w:val="24"/>
          <w:szCs w:val="24"/>
          <w:lang w:val="pt-BR"/>
        </w:rPr>
        <w:t xml:space="preserve"> </w:t>
      </w:r>
      <w:r w:rsidRPr="00F3553E">
        <w:rPr>
          <w:rFonts w:ascii="Times New Roman" w:hAnsi="Times New Roman" w:cs="Times New Roman"/>
          <w:sz w:val="24"/>
          <w:szCs w:val="24"/>
          <w:lang w:val="pt-BR"/>
        </w:rPr>
        <w:t>Liderança estudantil, liderança transformacional, liderança transacional, traços de liderança.</w:t>
      </w:r>
    </w:p>
    <w:p w14:paraId="2846D0F5" w14:textId="3A87BBAC" w:rsidR="0021621A" w:rsidRPr="00F3553E" w:rsidRDefault="0021621A" w:rsidP="0021621A">
      <w:pPr>
        <w:pStyle w:val="HTMLconformatoprevio"/>
        <w:shd w:val="clear" w:color="auto" w:fill="FFFFFF"/>
        <w:tabs>
          <w:tab w:val="left" w:pos="8647"/>
        </w:tabs>
        <w:rPr>
          <w:rFonts w:ascii="Times New Roman" w:hAnsi="Times New Roman"/>
          <w:color w:val="000000"/>
        </w:rPr>
      </w:pPr>
      <w:r w:rsidRPr="00F3553E">
        <w:rPr>
          <w:rFonts w:ascii="Times New Roman" w:hAnsi="Times New Roman"/>
          <w:b/>
          <w:color w:val="000000"/>
        </w:rPr>
        <w:t>Fecha Recepción:</w:t>
      </w:r>
      <w:r w:rsidRPr="00F3553E">
        <w:rPr>
          <w:rFonts w:ascii="Times New Roman" w:hAnsi="Times New Roman"/>
          <w:color w:val="000000"/>
        </w:rPr>
        <w:t xml:space="preserve"> Enero 2022                               </w:t>
      </w:r>
      <w:r w:rsidRPr="00F3553E">
        <w:rPr>
          <w:rFonts w:ascii="Times New Roman" w:hAnsi="Times New Roman"/>
          <w:b/>
          <w:color w:val="000000"/>
        </w:rPr>
        <w:t>Fecha Aceptación:</w:t>
      </w:r>
      <w:r w:rsidRPr="00F3553E">
        <w:rPr>
          <w:rFonts w:ascii="Times New Roman" w:hAnsi="Times New Roman"/>
          <w:color w:val="000000"/>
        </w:rPr>
        <w:t xml:space="preserve"> Agosto 2022</w:t>
      </w:r>
    </w:p>
    <w:p w14:paraId="1F65788C" w14:textId="3FCB1FA5" w:rsidR="0021621A" w:rsidRPr="00F3553E" w:rsidRDefault="00000000" w:rsidP="0021621A">
      <w:pPr>
        <w:spacing w:after="0" w:line="360" w:lineRule="auto"/>
        <w:jc w:val="both"/>
        <w:rPr>
          <w:rFonts w:ascii="Times New Roman" w:hAnsi="Times New Roman" w:cs="Times New Roman"/>
          <w:sz w:val="24"/>
          <w:szCs w:val="24"/>
          <w:lang w:val="pt-BR"/>
        </w:rPr>
      </w:pPr>
      <w:r>
        <w:rPr>
          <w:noProof/>
        </w:rPr>
        <w:pict w14:anchorId="6468EC87">
          <v:rect id="_x0000_i1025" alt="" style="width:441.9pt;height:.05pt;mso-width-percent:0;mso-height-percent:0;mso-width-percent:0;mso-height-percent:0" o:hralign="center" o:hrstd="t" o:hr="t" fillcolor="#a0a0a0" stroked="f"/>
        </w:pict>
      </w:r>
    </w:p>
    <w:p w14:paraId="3669FBDD" w14:textId="4ECB6CA5" w:rsidR="00FC0B69" w:rsidRPr="00F3553E" w:rsidRDefault="00D53C12" w:rsidP="0021621A">
      <w:pPr>
        <w:autoSpaceDE w:val="0"/>
        <w:autoSpaceDN w:val="0"/>
        <w:adjustRightInd w:val="0"/>
        <w:spacing w:after="0" w:line="360" w:lineRule="auto"/>
        <w:jc w:val="center"/>
        <w:rPr>
          <w:rFonts w:ascii="Times New Roman" w:hAnsi="Times New Roman" w:cs="Times New Roman"/>
          <w:b/>
          <w:bCs/>
          <w:sz w:val="32"/>
          <w:szCs w:val="24"/>
        </w:rPr>
      </w:pPr>
      <w:r w:rsidRPr="00F3553E">
        <w:rPr>
          <w:rFonts w:ascii="Times New Roman" w:hAnsi="Times New Roman" w:cs="Times New Roman"/>
          <w:b/>
          <w:bCs/>
          <w:sz w:val="32"/>
          <w:szCs w:val="24"/>
        </w:rPr>
        <w:t>Introducción</w:t>
      </w:r>
    </w:p>
    <w:p w14:paraId="1AF011C6" w14:textId="0580E97E" w:rsidR="00FC0B69" w:rsidRPr="00F3553E" w:rsidRDefault="00DF2464"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r>
      <w:r w:rsidR="00FC0B69" w:rsidRPr="00F3553E">
        <w:rPr>
          <w:rFonts w:ascii="Times New Roman" w:hAnsi="Times New Roman" w:cs="Times New Roman"/>
          <w:sz w:val="24"/>
          <w:szCs w:val="24"/>
        </w:rPr>
        <w:t xml:space="preserve">Hablar de la influencia que una persona </w:t>
      </w:r>
      <w:r w:rsidR="00A75A45" w:rsidRPr="00F3553E">
        <w:rPr>
          <w:rFonts w:ascii="Times New Roman" w:hAnsi="Times New Roman" w:cs="Times New Roman"/>
          <w:sz w:val="24"/>
          <w:szCs w:val="24"/>
        </w:rPr>
        <w:t xml:space="preserve">ejerce </w:t>
      </w:r>
      <w:r w:rsidR="00FC0B69" w:rsidRPr="00F3553E">
        <w:rPr>
          <w:rFonts w:ascii="Times New Roman" w:hAnsi="Times New Roman" w:cs="Times New Roman"/>
          <w:sz w:val="24"/>
          <w:szCs w:val="24"/>
        </w:rPr>
        <w:t>sobre otr</w:t>
      </w:r>
      <w:r w:rsidR="00A75A45" w:rsidRPr="00F3553E">
        <w:rPr>
          <w:rFonts w:ascii="Times New Roman" w:hAnsi="Times New Roman" w:cs="Times New Roman"/>
          <w:sz w:val="24"/>
          <w:szCs w:val="24"/>
        </w:rPr>
        <w:t>a</w:t>
      </w:r>
      <w:r w:rsidR="00FC0B69" w:rsidRPr="00F3553E">
        <w:rPr>
          <w:rFonts w:ascii="Times New Roman" w:hAnsi="Times New Roman" w:cs="Times New Roman"/>
          <w:sz w:val="24"/>
          <w:szCs w:val="24"/>
        </w:rPr>
        <w:t>s es hablar del liderazgo</w:t>
      </w:r>
      <w:r w:rsidR="00442260" w:rsidRPr="00F3553E">
        <w:rPr>
          <w:rFonts w:ascii="Times New Roman" w:hAnsi="Times New Roman" w:cs="Times New Roman"/>
          <w:sz w:val="24"/>
          <w:szCs w:val="24"/>
        </w:rPr>
        <w:t xml:space="preserve">. Sin </w:t>
      </w:r>
      <w:r w:rsidR="00FC0B69" w:rsidRPr="00F3553E">
        <w:rPr>
          <w:rFonts w:ascii="Times New Roman" w:hAnsi="Times New Roman" w:cs="Times New Roman"/>
          <w:sz w:val="24"/>
          <w:szCs w:val="24"/>
        </w:rPr>
        <w:t>emba</w:t>
      </w:r>
      <w:r w:rsidR="008A5632" w:rsidRPr="00F3553E">
        <w:rPr>
          <w:rFonts w:ascii="Times New Roman" w:hAnsi="Times New Roman" w:cs="Times New Roman"/>
          <w:sz w:val="24"/>
          <w:szCs w:val="24"/>
        </w:rPr>
        <w:t>rgo, esa influencia</w:t>
      </w:r>
      <w:r w:rsidR="00442260" w:rsidRPr="00F3553E">
        <w:rPr>
          <w:rFonts w:ascii="Times New Roman" w:hAnsi="Times New Roman" w:cs="Times New Roman"/>
          <w:sz w:val="24"/>
          <w:szCs w:val="24"/>
        </w:rPr>
        <w:t>,</w:t>
      </w:r>
      <w:r w:rsidR="008A5632" w:rsidRPr="00F3553E">
        <w:rPr>
          <w:rFonts w:ascii="Times New Roman" w:hAnsi="Times New Roman" w:cs="Times New Roman"/>
          <w:sz w:val="24"/>
          <w:szCs w:val="24"/>
        </w:rPr>
        <w:t xml:space="preserve"> de acuerdo con</w:t>
      </w:r>
      <w:r w:rsidR="00FC0B69" w:rsidRPr="00F3553E">
        <w:rPr>
          <w:rFonts w:ascii="Times New Roman" w:hAnsi="Times New Roman" w:cs="Times New Roman"/>
          <w:sz w:val="24"/>
          <w:szCs w:val="24"/>
        </w:rPr>
        <w:t xml:space="preserve"> </w:t>
      </w:r>
      <w:r w:rsidR="00D51251" w:rsidRPr="00F3553E">
        <w:rPr>
          <w:rFonts w:ascii="Times New Roman" w:hAnsi="Times New Roman" w:cs="Times New Roman"/>
          <w:sz w:val="24"/>
          <w:szCs w:val="24"/>
        </w:rPr>
        <w:t xml:space="preserve">Palomo </w:t>
      </w:r>
      <w:r w:rsidR="00FC0B69" w:rsidRPr="00F3553E">
        <w:rPr>
          <w:rFonts w:ascii="Times New Roman" w:hAnsi="Times New Roman" w:cs="Times New Roman"/>
          <w:sz w:val="24"/>
          <w:szCs w:val="24"/>
        </w:rPr>
        <w:t>(2013)</w:t>
      </w:r>
      <w:r w:rsidR="00442260" w:rsidRPr="00F3553E">
        <w:rPr>
          <w:rFonts w:ascii="Times New Roman" w:hAnsi="Times New Roman" w:cs="Times New Roman"/>
          <w:sz w:val="24"/>
          <w:szCs w:val="24"/>
        </w:rPr>
        <w:t>,</w:t>
      </w:r>
      <w:r w:rsidR="00FC0B69" w:rsidRPr="00F3553E">
        <w:rPr>
          <w:rFonts w:ascii="Times New Roman" w:hAnsi="Times New Roman" w:cs="Times New Roman"/>
          <w:sz w:val="24"/>
          <w:szCs w:val="24"/>
        </w:rPr>
        <w:t xml:space="preserve"> tiene que ser voluntariamente aceptada o compartida</w:t>
      </w:r>
      <w:r w:rsidR="00A75A45" w:rsidRPr="00F3553E">
        <w:rPr>
          <w:rFonts w:ascii="Times New Roman" w:hAnsi="Times New Roman" w:cs="Times New Roman"/>
          <w:sz w:val="24"/>
          <w:szCs w:val="24"/>
        </w:rPr>
        <w:t>.</w:t>
      </w:r>
      <w:r w:rsidR="00FC0B69" w:rsidRPr="00F3553E">
        <w:rPr>
          <w:rFonts w:ascii="Times New Roman" w:hAnsi="Times New Roman" w:cs="Times New Roman"/>
          <w:sz w:val="24"/>
          <w:szCs w:val="24"/>
        </w:rPr>
        <w:t xml:space="preserve"> </w:t>
      </w:r>
      <w:r w:rsidR="00A75A45" w:rsidRPr="00F3553E">
        <w:rPr>
          <w:rFonts w:ascii="Times New Roman" w:hAnsi="Times New Roman" w:cs="Times New Roman"/>
          <w:sz w:val="24"/>
          <w:szCs w:val="24"/>
        </w:rPr>
        <w:t xml:space="preserve">La </w:t>
      </w:r>
      <w:r w:rsidR="00FC0B69" w:rsidRPr="00F3553E">
        <w:rPr>
          <w:rFonts w:ascii="Times New Roman" w:hAnsi="Times New Roman" w:cs="Times New Roman"/>
          <w:sz w:val="24"/>
          <w:szCs w:val="24"/>
        </w:rPr>
        <w:t xml:space="preserve">influencia que el líder tiene se demuestra en la eficacia de la realización total del grupo. </w:t>
      </w:r>
      <w:r w:rsidR="008A5632" w:rsidRPr="00F3553E">
        <w:rPr>
          <w:rFonts w:ascii="Times New Roman" w:hAnsi="Times New Roman" w:cs="Times New Roman"/>
          <w:sz w:val="24"/>
          <w:szCs w:val="24"/>
        </w:rPr>
        <w:t>Robbins (1999)</w:t>
      </w:r>
      <w:r w:rsidR="00FC0B69" w:rsidRPr="00F3553E">
        <w:rPr>
          <w:rFonts w:ascii="Times New Roman" w:hAnsi="Times New Roman" w:cs="Times New Roman"/>
          <w:sz w:val="24"/>
          <w:szCs w:val="24"/>
        </w:rPr>
        <w:t xml:space="preserve"> señala que la influencia que el líder tiene con sus seguidores se ve reflejada en las metas que alcanzan como grupo.</w:t>
      </w:r>
    </w:p>
    <w:p w14:paraId="72D029DD" w14:textId="7607C4CE" w:rsidR="00EF66CE" w:rsidRPr="00F3553E" w:rsidRDefault="00DF2464"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lastRenderedPageBreak/>
        <w:tab/>
      </w:r>
      <w:r w:rsidR="00130392" w:rsidRPr="00F3553E">
        <w:rPr>
          <w:rFonts w:ascii="Times New Roman" w:hAnsi="Times New Roman" w:cs="Times New Roman"/>
          <w:sz w:val="24"/>
          <w:szCs w:val="24"/>
        </w:rPr>
        <w:t xml:space="preserve">Ahora bien, dentro </w:t>
      </w:r>
      <w:r w:rsidR="00FC0B69" w:rsidRPr="00F3553E">
        <w:rPr>
          <w:rFonts w:ascii="Times New Roman" w:hAnsi="Times New Roman" w:cs="Times New Roman"/>
          <w:sz w:val="24"/>
          <w:szCs w:val="24"/>
        </w:rPr>
        <w:t>del enfoque del liderazgo estudiantil</w:t>
      </w:r>
      <w:r w:rsidR="00A702E7" w:rsidRPr="00F3553E">
        <w:rPr>
          <w:rFonts w:ascii="Times New Roman" w:hAnsi="Times New Roman" w:cs="Times New Roman"/>
          <w:sz w:val="24"/>
          <w:szCs w:val="24"/>
        </w:rPr>
        <w:t>,</w:t>
      </w:r>
      <w:r w:rsidR="00EA7177" w:rsidRPr="00F3553E">
        <w:rPr>
          <w:rFonts w:ascii="Times New Roman" w:hAnsi="Times New Roman" w:cs="Times New Roman"/>
          <w:sz w:val="24"/>
          <w:szCs w:val="24"/>
        </w:rPr>
        <w:t xml:space="preserve"> </w:t>
      </w:r>
      <w:proofErr w:type="spellStart"/>
      <w:r w:rsidR="00EA7177" w:rsidRPr="00F3553E">
        <w:rPr>
          <w:rFonts w:ascii="Times New Roman" w:hAnsi="Times New Roman" w:cs="Times New Roman"/>
          <w:sz w:val="24"/>
          <w:szCs w:val="24"/>
        </w:rPr>
        <w:t>Rodrígez</w:t>
      </w:r>
      <w:proofErr w:type="spellEnd"/>
      <w:r w:rsidR="00EA7177" w:rsidRPr="00F3553E">
        <w:rPr>
          <w:rFonts w:ascii="Times New Roman" w:hAnsi="Times New Roman" w:cs="Times New Roman"/>
          <w:sz w:val="24"/>
          <w:szCs w:val="24"/>
        </w:rPr>
        <w:t>,</w:t>
      </w:r>
      <w:r w:rsidR="00FC0B69" w:rsidRPr="00F3553E">
        <w:rPr>
          <w:rFonts w:ascii="Times New Roman" w:hAnsi="Times New Roman" w:cs="Times New Roman"/>
          <w:sz w:val="24"/>
          <w:szCs w:val="24"/>
        </w:rPr>
        <w:t xml:space="preserve"> </w:t>
      </w:r>
      <w:r w:rsidR="00A702E7" w:rsidRPr="00F3553E">
        <w:rPr>
          <w:rFonts w:ascii="Times New Roman" w:hAnsi="Times New Roman" w:cs="Times New Roman"/>
          <w:sz w:val="24"/>
          <w:szCs w:val="24"/>
        </w:rPr>
        <w:t xml:space="preserve">Pinto </w:t>
      </w:r>
      <w:r w:rsidR="00EA7177" w:rsidRPr="00F3553E">
        <w:rPr>
          <w:rFonts w:ascii="Times New Roman" w:hAnsi="Times New Roman" w:cs="Times New Roman"/>
          <w:sz w:val="24"/>
          <w:szCs w:val="24"/>
        </w:rPr>
        <w:t>y Galdames</w:t>
      </w:r>
      <w:r w:rsidR="00A702E7" w:rsidRPr="00F3553E">
        <w:rPr>
          <w:rFonts w:ascii="Times New Roman" w:hAnsi="Times New Roman" w:cs="Times New Roman"/>
          <w:sz w:val="24"/>
          <w:szCs w:val="24"/>
        </w:rPr>
        <w:t xml:space="preserve"> (2010) </w:t>
      </w:r>
      <w:r w:rsidR="00FC0B69" w:rsidRPr="00F3553E">
        <w:rPr>
          <w:rFonts w:ascii="Times New Roman" w:hAnsi="Times New Roman" w:cs="Times New Roman"/>
          <w:sz w:val="24"/>
          <w:szCs w:val="24"/>
        </w:rPr>
        <w:t xml:space="preserve">mencionan que la importancia del liderazgo en universitarios radica en la calidad de la práctica profesional que </w:t>
      </w:r>
      <w:r w:rsidR="00094A48" w:rsidRPr="00F3553E">
        <w:rPr>
          <w:rFonts w:ascii="Times New Roman" w:hAnsi="Times New Roman" w:cs="Times New Roman"/>
          <w:sz w:val="24"/>
          <w:szCs w:val="24"/>
        </w:rPr>
        <w:t xml:space="preserve">estos </w:t>
      </w:r>
      <w:r w:rsidR="00FC0B69" w:rsidRPr="00F3553E">
        <w:rPr>
          <w:rFonts w:ascii="Times New Roman" w:hAnsi="Times New Roman" w:cs="Times New Roman"/>
          <w:sz w:val="24"/>
          <w:szCs w:val="24"/>
        </w:rPr>
        <w:t xml:space="preserve">ejerzan al momento de </w:t>
      </w:r>
      <w:r w:rsidR="0028473A" w:rsidRPr="00F3553E">
        <w:rPr>
          <w:rFonts w:ascii="Times New Roman" w:hAnsi="Times New Roman" w:cs="Times New Roman"/>
          <w:sz w:val="24"/>
          <w:szCs w:val="24"/>
        </w:rPr>
        <w:t xml:space="preserve">entrar al </w:t>
      </w:r>
      <w:r w:rsidR="0051782C" w:rsidRPr="00F3553E">
        <w:rPr>
          <w:rFonts w:ascii="Times New Roman" w:hAnsi="Times New Roman" w:cs="Times New Roman"/>
          <w:sz w:val="24"/>
          <w:szCs w:val="24"/>
        </w:rPr>
        <w:t>mundo laboral</w:t>
      </w:r>
      <w:r w:rsidR="0028473A" w:rsidRPr="00F3553E">
        <w:rPr>
          <w:rFonts w:ascii="Times New Roman" w:hAnsi="Times New Roman" w:cs="Times New Roman"/>
          <w:sz w:val="24"/>
          <w:szCs w:val="24"/>
        </w:rPr>
        <w:t>,</w:t>
      </w:r>
      <w:r w:rsidR="0051782C" w:rsidRPr="00F3553E">
        <w:rPr>
          <w:rFonts w:ascii="Times New Roman" w:hAnsi="Times New Roman" w:cs="Times New Roman"/>
          <w:sz w:val="24"/>
          <w:szCs w:val="24"/>
        </w:rPr>
        <w:t xml:space="preserve"> </w:t>
      </w:r>
      <w:r w:rsidR="00FC0B69" w:rsidRPr="00F3553E">
        <w:rPr>
          <w:rFonts w:ascii="Times New Roman" w:hAnsi="Times New Roman" w:cs="Times New Roman"/>
          <w:sz w:val="24"/>
          <w:szCs w:val="24"/>
        </w:rPr>
        <w:t xml:space="preserve">que exige competencias cada vez mejores. </w:t>
      </w:r>
      <w:r w:rsidR="00A026BA" w:rsidRPr="00F3553E">
        <w:rPr>
          <w:rFonts w:ascii="Times New Roman" w:hAnsi="Times New Roman" w:cs="Times New Roman"/>
          <w:sz w:val="24"/>
          <w:szCs w:val="24"/>
        </w:rPr>
        <w:t>El liderazgo</w:t>
      </w:r>
      <w:r w:rsidR="00EF66CE" w:rsidRPr="00F3553E">
        <w:rPr>
          <w:rFonts w:ascii="Times New Roman" w:hAnsi="Times New Roman" w:cs="Times New Roman"/>
          <w:sz w:val="24"/>
          <w:szCs w:val="24"/>
        </w:rPr>
        <w:t xml:space="preserve"> permite al estudiante tener un análisis crítico de su entorno</w:t>
      </w:r>
      <w:r w:rsidR="0008673F" w:rsidRPr="00F3553E">
        <w:rPr>
          <w:rFonts w:ascii="Times New Roman" w:hAnsi="Times New Roman" w:cs="Times New Roman"/>
          <w:sz w:val="24"/>
          <w:szCs w:val="24"/>
        </w:rPr>
        <w:t>. Además</w:t>
      </w:r>
      <w:r w:rsidR="00EF66CE" w:rsidRPr="00F3553E">
        <w:rPr>
          <w:rFonts w:ascii="Times New Roman" w:hAnsi="Times New Roman" w:cs="Times New Roman"/>
          <w:sz w:val="24"/>
          <w:szCs w:val="24"/>
        </w:rPr>
        <w:t xml:space="preserve">, </w:t>
      </w:r>
      <w:r w:rsidR="00840DB7" w:rsidRPr="00F3553E">
        <w:rPr>
          <w:rFonts w:ascii="Times New Roman" w:hAnsi="Times New Roman" w:cs="Times New Roman"/>
          <w:sz w:val="24"/>
          <w:szCs w:val="24"/>
        </w:rPr>
        <w:t xml:space="preserve">le permite </w:t>
      </w:r>
      <w:r w:rsidR="00EF66CE" w:rsidRPr="00F3553E">
        <w:rPr>
          <w:rFonts w:ascii="Times New Roman" w:hAnsi="Times New Roman" w:cs="Times New Roman"/>
          <w:sz w:val="24"/>
          <w:szCs w:val="24"/>
        </w:rPr>
        <w:t xml:space="preserve">desarrollar una visión </w:t>
      </w:r>
      <w:r w:rsidR="00840DB7" w:rsidRPr="00F3553E">
        <w:rPr>
          <w:rFonts w:ascii="Times New Roman" w:hAnsi="Times New Roman" w:cs="Times New Roman"/>
          <w:sz w:val="24"/>
          <w:szCs w:val="24"/>
        </w:rPr>
        <w:t xml:space="preserve">más amplia </w:t>
      </w:r>
      <w:r w:rsidR="00EF66CE" w:rsidRPr="00F3553E">
        <w:rPr>
          <w:rFonts w:ascii="Times New Roman" w:hAnsi="Times New Roman" w:cs="Times New Roman"/>
          <w:sz w:val="24"/>
          <w:szCs w:val="24"/>
        </w:rPr>
        <w:t>para conocer las causas y consecuencias de lo que sucede a su alrededor (Cáceres,</w:t>
      </w:r>
      <w:r w:rsidR="00912679" w:rsidRPr="00F3553E">
        <w:rPr>
          <w:rFonts w:ascii="Times New Roman" w:hAnsi="Times New Roman" w:cs="Times New Roman"/>
          <w:sz w:val="24"/>
          <w:szCs w:val="24"/>
        </w:rPr>
        <w:t xml:space="preserve"> </w:t>
      </w:r>
      <w:r w:rsidR="00912679" w:rsidRPr="00F3553E">
        <w:rPr>
          <w:rFonts w:ascii="Times New Roman" w:hAnsi="Times New Roman" w:cs="Times New Roman"/>
          <w:sz w:val="24"/>
          <w:szCs w:val="24"/>
          <w:shd w:val="clear" w:color="auto" w:fill="FFFFFF"/>
        </w:rPr>
        <w:t>Lorenzo y Sola,</w:t>
      </w:r>
      <w:r w:rsidR="00EF66CE" w:rsidRPr="00F3553E">
        <w:rPr>
          <w:rFonts w:ascii="Times New Roman" w:hAnsi="Times New Roman" w:cs="Times New Roman"/>
          <w:sz w:val="24"/>
          <w:szCs w:val="24"/>
        </w:rPr>
        <w:t xml:space="preserve"> 2018).</w:t>
      </w:r>
    </w:p>
    <w:p w14:paraId="55C20229" w14:textId="5C0D3BCF" w:rsidR="00FC0B69" w:rsidRPr="00F3553E" w:rsidRDefault="00FF0CCE" w:rsidP="00105BE3">
      <w:pPr>
        <w:pStyle w:val="Default"/>
        <w:spacing w:line="360" w:lineRule="auto"/>
        <w:jc w:val="both"/>
        <w:rPr>
          <w:color w:val="auto"/>
        </w:rPr>
      </w:pPr>
      <w:r w:rsidRPr="00F3553E">
        <w:rPr>
          <w:color w:val="auto"/>
        </w:rPr>
        <w:tab/>
      </w:r>
      <w:r w:rsidR="00FC0B69" w:rsidRPr="00F3553E">
        <w:rPr>
          <w:color w:val="auto"/>
        </w:rPr>
        <w:t>El liderazgo</w:t>
      </w:r>
      <w:r w:rsidR="00DF2464" w:rsidRPr="00F3553E">
        <w:rPr>
          <w:color w:val="auto"/>
        </w:rPr>
        <w:t xml:space="preserve"> como</w:t>
      </w:r>
      <w:r w:rsidR="000B18BA" w:rsidRPr="00F3553E">
        <w:rPr>
          <w:color w:val="auto"/>
        </w:rPr>
        <w:t xml:space="preserve"> un</w:t>
      </w:r>
      <w:r w:rsidR="00DF2464" w:rsidRPr="00F3553E">
        <w:rPr>
          <w:color w:val="auto"/>
        </w:rPr>
        <w:t xml:space="preserve"> rasgo de </w:t>
      </w:r>
      <w:r w:rsidR="00FC0B69" w:rsidRPr="00F3553E">
        <w:rPr>
          <w:color w:val="auto"/>
        </w:rPr>
        <w:t xml:space="preserve">la personalidad </w:t>
      </w:r>
      <w:r w:rsidR="00DF2464" w:rsidRPr="00F3553E">
        <w:rPr>
          <w:color w:val="auto"/>
        </w:rPr>
        <w:t xml:space="preserve">es </w:t>
      </w:r>
      <w:r w:rsidR="000B18BA" w:rsidRPr="00F3553E">
        <w:rPr>
          <w:color w:val="auto"/>
        </w:rPr>
        <w:t xml:space="preserve">muy valioso para poder adaptarse a </w:t>
      </w:r>
      <w:r w:rsidR="00FC0B69" w:rsidRPr="00F3553E">
        <w:rPr>
          <w:color w:val="auto"/>
        </w:rPr>
        <w:t>la sociedad productiva. En el área educativa, se puede vislumbrar este rasgo en varios estudiantes</w:t>
      </w:r>
      <w:r w:rsidR="00912679" w:rsidRPr="00F3553E">
        <w:rPr>
          <w:color w:val="auto"/>
        </w:rPr>
        <w:t xml:space="preserve">. En </w:t>
      </w:r>
      <w:r w:rsidR="00FC0B69" w:rsidRPr="00F3553E">
        <w:rPr>
          <w:color w:val="auto"/>
        </w:rPr>
        <w:t xml:space="preserve">algunos parece innato y en otros se desarrolla </w:t>
      </w:r>
      <w:r w:rsidR="00912679" w:rsidRPr="00F3553E">
        <w:rPr>
          <w:color w:val="auto"/>
        </w:rPr>
        <w:t xml:space="preserve">con cierto esfuerzo </w:t>
      </w:r>
      <w:r w:rsidR="00FC0B69" w:rsidRPr="00F3553E">
        <w:rPr>
          <w:color w:val="auto"/>
        </w:rPr>
        <w:t>a través del aprendizaje que van adquiriendo a lo largo de su carrera universitaria (</w:t>
      </w:r>
      <w:r w:rsidR="00EA7177" w:rsidRPr="00F3553E">
        <w:rPr>
          <w:color w:val="auto"/>
        </w:rPr>
        <w:t xml:space="preserve">Rodríguez </w:t>
      </w:r>
      <w:r w:rsidR="00FC0B69" w:rsidRPr="00F3553E">
        <w:rPr>
          <w:i/>
          <w:iCs/>
          <w:color w:val="auto"/>
        </w:rPr>
        <w:t>et al</w:t>
      </w:r>
      <w:r w:rsidR="00FC0B69" w:rsidRPr="00F3553E">
        <w:rPr>
          <w:color w:val="auto"/>
        </w:rPr>
        <w:t xml:space="preserve">., 2010). </w:t>
      </w:r>
      <w:r w:rsidR="001B6F3E" w:rsidRPr="00F3553E">
        <w:rPr>
          <w:color w:val="auto"/>
        </w:rPr>
        <w:t>Asi</w:t>
      </w:r>
      <w:r w:rsidR="00A702E7" w:rsidRPr="00F3553E">
        <w:rPr>
          <w:color w:val="auto"/>
        </w:rPr>
        <w:t xml:space="preserve">mismo, </w:t>
      </w:r>
      <w:r w:rsidR="0053332C" w:rsidRPr="00F3553E">
        <w:rPr>
          <w:color w:val="auto"/>
        </w:rPr>
        <w:t xml:space="preserve">según </w:t>
      </w:r>
      <w:r w:rsidR="00A702E7" w:rsidRPr="00F3553E">
        <w:rPr>
          <w:color w:val="auto"/>
        </w:rPr>
        <w:t>Pont,</w:t>
      </w:r>
      <w:r w:rsidR="0053332C" w:rsidRPr="00F3553E">
        <w:rPr>
          <w:color w:val="auto"/>
        </w:rPr>
        <w:t xml:space="preserve"> </w:t>
      </w:r>
      <w:proofErr w:type="spellStart"/>
      <w:r w:rsidR="0053332C" w:rsidRPr="00F3553E">
        <w:rPr>
          <w:color w:val="auto"/>
          <w:shd w:val="clear" w:color="auto" w:fill="FFFFFF"/>
        </w:rPr>
        <w:t>Nusche</w:t>
      </w:r>
      <w:proofErr w:type="spellEnd"/>
      <w:r w:rsidR="0053332C" w:rsidRPr="00F3553E">
        <w:rPr>
          <w:color w:val="auto"/>
          <w:shd w:val="clear" w:color="auto" w:fill="FFFFFF"/>
        </w:rPr>
        <w:t xml:space="preserve"> y </w:t>
      </w:r>
      <w:proofErr w:type="spellStart"/>
      <w:r w:rsidR="0053332C" w:rsidRPr="00F3553E">
        <w:rPr>
          <w:color w:val="auto"/>
          <w:shd w:val="clear" w:color="auto" w:fill="FFFFFF"/>
        </w:rPr>
        <w:t>Moorman</w:t>
      </w:r>
      <w:proofErr w:type="spellEnd"/>
      <w:r w:rsidR="00A702E7" w:rsidRPr="00F3553E">
        <w:rPr>
          <w:color w:val="auto"/>
        </w:rPr>
        <w:t xml:space="preserve"> (2009)</w:t>
      </w:r>
      <w:r w:rsidR="0053332C" w:rsidRPr="00F3553E">
        <w:rPr>
          <w:color w:val="auto"/>
        </w:rPr>
        <w:t>,</w:t>
      </w:r>
      <w:r w:rsidR="00FC0B69" w:rsidRPr="00F3553E">
        <w:rPr>
          <w:color w:val="auto"/>
        </w:rPr>
        <w:t xml:space="preserve"> el liderazgo como tal tiene una relación significativa positiva con el alto nivel de aprendizaje de los estudiantes. </w:t>
      </w:r>
      <w:r w:rsidR="00DF2464" w:rsidRPr="00F3553E">
        <w:rPr>
          <w:color w:val="auto"/>
        </w:rPr>
        <w:t xml:space="preserve">En este sentido, </w:t>
      </w:r>
      <w:r w:rsidR="00891452" w:rsidRPr="00F3553E">
        <w:rPr>
          <w:color w:val="auto"/>
        </w:rPr>
        <w:t>Castilla</w:t>
      </w:r>
      <w:r w:rsidR="00C32D08" w:rsidRPr="00F3553E">
        <w:rPr>
          <w:color w:val="auto"/>
        </w:rPr>
        <w:t xml:space="preserve"> (2010) </w:t>
      </w:r>
      <w:r w:rsidR="00C207A3" w:rsidRPr="00F3553E">
        <w:rPr>
          <w:color w:val="auto"/>
        </w:rPr>
        <w:t xml:space="preserve">manifiesta </w:t>
      </w:r>
      <w:r w:rsidR="00AC0995" w:rsidRPr="00F3553E">
        <w:rPr>
          <w:color w:val="auto"/>
        </w:rPr>
        <w:t>que un estudiante líder ejerce una influencia medible en sus compañeros</w:t>
      </w:r>
      <w:r w:rsidR="00CE1BBD" w:rsidRPr="00F3553E">
        <w:rPr>
          <w:color w:val="auto"/>
        </w:rPr>
        <w:t xml:space="preserve">, </w:t>
      </w:r>
      <w:r w:rsidR="00AC0995" w:rsidRPr="00F3553E">
        <w:rPr>
          <w:color w:val="auto"/>
        </w:rPr>
        <w:t>fungen como motivadores en el aula</w:t>
      </w:r>
      <w:r w:rsidR="00CE1BBD" w:rsidRPr="00F3553E">
        <w:rPr>
          <w:color w:val="auto"/>
        </w:rPr>
        <w:t xml:space="preserve"> y </w:t>
      </w:r>
      <w:r w:rsidR="00AC0995" w:rsidRPr="00F3553E">
        <w:rPr>
          <w:color w:val="auto"/>
        </w:rPr>
        <w:t>gener</w:t>
      </w:r>
      <w:r w:rsidR="00C32D08" w:rsidRPr="00F3553E">
        <w:rPr>
          <w:color w:val="auto"/>
        </w:rPr>
        <w:t>an</w:t>
      </w:r>
      <w:r w:rsidR="00AC0995" w:rsidRPr="00F3553E">
        <w:rPr>
          <w:color w:val="auto"/>
        </w:rPr>
        <w:t xml:space="preserve"> ambientes</w:t>
      </w:r>
      <w:r w:rsidR="00C32D08" w:rsidRPr="00F3553E">
        <w:rPr>
          <w:color w:val="auto"/>
        </w:rPr>
        <w:t xml:space="preserve"> de trabajo</w:t>
      </w:r>
      <w:r w:rsidR="00AC0995" w:rsidRPr="00F3553E">
        <w:rPr>
          <w:color w:val="auto"/>
        </w:rPr>
        <w:t xml:space="preserve"> sanos que permiten </w:t>
      </w:r>
      <w:r w:rsidR="00C32D08" w:rsidRPr="00F3553E">
        <w:rPr>
          <w:color w:val="auto"/>
        </w:rPr>
        <w:t xml:space="preserve">obtener resultados satisfactorios y mejorar el aprendizaje </w:t>
      </w:r>
      <w:r w:rsidR="0066552A" w:rsidRPr="00F3553E">
        <w:rPr>
          <w:color w:val="auto"/>
        </w:rPr>
        <w:t xml:space="preserve">para el grupo. </w:t>
      </w:r>
      <w:r w:rsidR="00FC0B69" w:rsidRPr="00F3553E">
        <w:rPr>
          <w:color w:val="auto"/>
        </w:rPr>
        <w:t xml:space="preserve">De aquí surge el interés de llevar a cabo esta investigación, </w:t>
      </w:r>
      <w:r w:rsidR="004F1E85" w:rsidRPr="00F3553E">
        <w:rPr>
          <w:color w:val="auto"/>
        </w:rPr>
        <w:t>cuyo</w:t>
      </w:r>
      <w:r w:rsidR="00FC0B69" w:rsidRPr="00F3553E">
        <w:rPr>
          <w:color w:val="auto"/>
        </w:rPr>
        <w:t xml:space="preserve"> objetivo fue determinar el estilo de liderazgo predominante en estudiantes de las diferentes carreras de la Facultad de Economía, Contaduría y Administración de la Universidad Juárez del Estado de Durango</w:t>
      </w:r>
      <w:r w:rsidR="004F1E85" w:rsidRPr="00F3553E">
        <w:rPr>
          <w:color w:val="auto"/>
        </w:rPr>
        <w:t xml:space="preserve"> (UJED)</w:t>
      </w:r>
      <w:r w:rsidR="00FC0B69" w:rsidRPr="00F3553E">
        <w:rPr>
          <w:color w:val="auto"/>
        </w:rPr>
        <w:t>.</w:t>
      </w:r>
      <w:r w:rsidR="007F4DE0" w:rsidRPr="00F3553E">
        <w:rPr>
          <w:color w:val="auto"/>
        </w:rPr>
        <w:t xml:space="preserve"> </w:t>
      </w:r>
    </w:p>
    <w:p w14:paraId="1DD55D83" w14:textId="04C0C0F9" w:rsidR="0057617A" w:rsidRPr="00F3553E" w:rsidRDefault="00FF0CCE" w:rsidP="00105BE3">
      <w:pPr>
        <w:autoSpaceDE w:val="0"/>
        <w:autoSpaceDN w:val="0"/>
        <w:adjustRightInd w:val="0"/>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r>
      <w:r w:rsidR="0057617A" w:rsidRPr="00F3553E">
        <w:rPr>
          <w:rFonts w:ascii="Times New Roman" w:hAnsi="Times New Roman" w:cs="Times New Roman"/>
          <w:sz w:val="24"/>
          <w:szCs w:val="24"/>
        </w:rPr>
        <w:t>El análisis de los datos se realizó con el programa estadístico IBM SPSS v</w:t>
      </w:r>
      <w:r w:rsidR="00516067" w:rsidRPr="00F3553E">
        <w:rPr>
          <w:rFonts w:ascii="Times New Roman" w:hAnsi="Times New Roman" w:cs="Times New Roman"/>
          <w:sz w:val="24"/>
          <w:szCs w:val="24"/>
        </w:rPr>
        <w:t xml:space="preserve">ersión </w:t>
      </w:r>
      <w:r w:rsidR="0057617A" w:rsidRPr="00F3553E">
        <w:rPr>
          <w:rFonts w:ascii="Times New Roman" w:hAnsi="Times New Roman" w:cs="Times New Roman"/>
          <w:sz w:val="24"/>
          <w:szCs w:val="24"/>
        </w:rPr>
        <w:t>26</w:t>
      </w:r>
      <w:r w:rsidR="00007510" w:rsidRPr="00F3553E">
        <w:rPr>
          <w:rFonts w:ascii="Times New Roman" w:hAnsi="Times New Roman" w:cs="Times New Roman"/>
          <w:sz w:val="24"/>
          <w:szCs w:val="24"/>
        </w:rPr>
        <w:t xml:space="preserve">. </w:t>
      </w:r>
      <w:r w:rsidR="00EA5C82" w:rsidRPr="00F3553E">
        <w:rPr>
          <w:rFonts w:ascii="Times New Roman" w:hAnsi="Times New Roman" w:cs="Times New Roman"/>
          <w:sz w:val="24"/>
          <w:szCs w:val="24"/>
        </w:rPr>
        <w:t xml:space="preserve">Y </w:t>
      </w:r>
      <w:r w:rsidR="00007510" w:rsidRPr="00F3553E">
        <w:rPr>
          <w:rFonts w:ascii="Times New Roman" w:hAnsi="Times New Roman" w:cs="Times New Roman"/>
          <w:sz w:val="24"/>
          <w:szCs w:val="24"/>
        </w:rPr>
        <w:t>diremos</w:t>
      </w:r>
      <w:r w:rsidR="00EA5C82" w:rsidRPr="00F3553E">
        <w:rPr>
          <w:rFonts w:ascii="Times New Roman" w:hAnsi="Times New Roman" w:cs="Times New Roman"/>
          <w:sz w:val="24"/>
          <w:szCs w:val="24"/>
        </w:rPr>
        <w:t>, a modo de adelanto,</w:t>
      </w:r>
      <w:r w:rsidR="00007510" w:rsidRPr="00F3553E">
        <w:rPr>
          <w:rFonts w:ascii="Times New Roman" w:hAnsi="Times New Roman" w:cs="Times New Roman"/>
          <w:sz w:val="24"/>
          <w:szCs w:val="24"/>
        </w:rPr>
        <w:t xml:space="preserve"> que </w:t>
      </w:r>
      <w:r w:rsidR="00EA5C82" w:rsidRPr="00F3553E">
        <w:rPr>
          <w:rFonts w:ascii="Times New Roman" w:hAnsi="Times New Roman" w:cs="Times New Roman"/>
          <w:sz w:val="24"/>
          <w:szCs w:val="24"/>
        </w:rPr>
        <w:t>s</w:t>
      </w:r>
      <w:r w:rsidR="00007510" w:rsidRPr="00F3553E">
        <w:rPr>
          <w:rFonts w:ascii="Times New Roman" w:hAnsi="Times New Roman" w:cs="Times New Roman"/>
          <w:sz w:val="24"/>
          <w:szCs w:val="24"/>
        </w:rPr>
        <w:t>e obtuvo</w:t>
      </w:r>
      <w:r w:rsidR="0057617A" w:rsidRPr="00F3553E">
        <w:rPr>
          <w:rFonts w:ascii="Times New Roman" w:hAnsi="Times New Roman" w:cs="Times New Roman"/>
          <w:sz w:val="24"/>
          <w:szCs w:val="24"/>
        </w:rPr>
        <w:t xml:space="preserve"> </w:t>
      </w:r>
      <w:r w:rsidR="00EA5C82" w:rsidRPr="00F3553E">
        <w:rPr>
          <w:rFonts w:ascii="Times New Roman" w:hAnsi="Times New Roman" w:cs="Times New Roman"/>
          <w:sz w:val="24"/>
          <w:szCs w:val="24"/>
        </w:rPr>
        <w:t xml:space="preserve">como resultado </w:t>
      </w:r>
      <w:r w:rsidR="0057617A" w:rsidRPr="00F3553E">
        <w:rPr>
          <w:rFonts w:ascii="Times New Roman" w:hAnsi="Times New Roman" w:cs="Times New Roman"/>
          <w:sz w:val="24"/>
          <w:szCs w:val="24"/>
        </w:rPr>
        <w:t>que el liderazgo transformacional es el tipo de liderazgo predominante en los estudiantes universitarios.</w:t>
      </w:r>
    </w:p>
    <w:p w14:paraId="61DF2ECF" w14:textId="6D036003" w:rsidR="0057617A" w:rsidRPr="00F3553E" w:rsidRDefault="00FF0CCE" w:rsidP="00105BE3">
      <w:pPr>
        <w:autoSpaceDE w:val="0"/>
        <w:autoSpaceDN w:val="0"/>
        <w:adjustRightInd w:val="0"/>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r>
      <w:r w:rsidR="0057617A" w:rsidRPr="00F3553E">
        <w:rPr>
          <w:rFonts w:ascii="Times New Roman" w:hAnsi="Times New Roman" w:cs="Times New Roman"/>
          <w:sz w:val="24"/>
          <w:szCs w:val="24"/>
        </w:rPr>
        <w:t xml:space="preserve">El estudio presenta una revisión literaria que permite validar </w:t>
      </w:r>
      <w:r w:rsidR="001114A1" w:rsidRPr="00F3553E">
        <w:rPr>
          <w:rFonts w:ascii="Times New Roman" w:hAnsi="Times New Roman" w:cs="Times New Roman"/>
          <w:sz w:val="24"/>
          <w:szCs w:val="24"/>
        </w:rPr>
        <w:t>la información</w:t>
      </w:r>
      <w:r w:rsidR="0013622B" w:rsidRPr="00F3553E">
        <w:rPr>
          <w:rFonts w:ascii="Times New Roman" w:hAnsi="Times New Roman" w:cs="Times New Roman"/>
          <w:sz w:val="24"/>
          <w:szCs w:val="24"/>
        </w:rPr>
        <w:t xml:space="preserve"> sobre la variable de estudio y sus dimensiones</w:t>
      </w:r>
      <w:r w:rsidR="00516067" w:rsidRPr="00F3553E">
        <w:rPr>
          <w:rFonts w:ascii="Times New Roman" w:hAnsi="Times New Roman" w:cs="Times New Roman"/>
          <w:sz w:val="24"/>
          <w:szCs w:val="24"/>
        </w:rPr>
        <w:t>. Asi</w:t>
      </w:r>
      <w:r w:rsidR="0013622B" w:rsidRPr="00F3553E">
        <w:rPr>
          <w:rFonts w:ascii="Times New Roman" w:hAnsi="Times New Roman" w:cs="Times New Roman"/>
          <w:sz w:val="24"/>
          <w:szCs w:val="24"/>
        </w:rPr>
        <w:t xml:space="preserve">mismo, se </w:t>
      </w:r>
      <w:r w:rsidR="009F00FE" w:rsidRPr="00F3553E">
        <w:rPr>
          <w:rFonts w:ascii="Times New Roman" w:hAnsi="Times New Roman" w:cs="Times New Roman"/>
          <w:sz w:val="24"/>
          <w:szCs w:val="24"/>
        </w:rPr>
        <w:t xml:space="preserve">identifican </w:t>
      </w:r>
      <w:r w:rsidR="0013622B" w:rsidRPr="00F3553E">
        <w:rPr>
          <w:rFonts w:ascii="Times New Roman" w:hAnsi="Times New Roman" w:cs="Times New Roman"/>
          <w:sz w:val="24"/>
          <w:szCs w:val="24"/>
        </w:rPr>
        <w:t>los materiales y métodos empleados para alcanzar el objetivo de la investigación</w:t>
      </w:r>
      <w:r w:rsidR="00516067" w:rsidRPr="00F3553E">
        <w:rPr>
          <w:rFonts w:ascii="Times New Roman" w:hAnsi="Times New Roman" w:cs="Times New Roman"/>
          <w:sz w:val="24"/>
          <w:szCs w:val="24"/>
        </w:rPr>
        <w:t xml:space="preserve">. Además, se aborda </w:t>
      </w:r>
      <w:r w:rsidR="0013622B" w:rsidRPr="00F3553E">
        <w:rPr>
          <w:rFonts w:ascii="Times New Roman" w:hAnsi="Times New Roman" w:cs="Times New Roman"/>
          <w:sz w:val="24"/>
          <w:szCs w:val="24"/>
        </w:rPr>
        <w:t xml:space="preserve">la operacionalización y </w:t>
      </w:r>
      <w:r w:rsidR="00516067" w:rsidRPr="00F3553E">
        <w:rPr>
          <w:rFonts w:ascii="Times New Roman" w:hAnsi="Times New Roman" w:cs="Times New Roman"/>
          <w:sz w:val="24"/>
          <w:szCs w:val="24"/>
        </w:rPr>
        <w:t xml:space="preserve">la </w:t>
      </w:r>
      <w:r w:rsidR="0013622B" w:rsidRPr="00F3553E">
        <w:rPr>
          <w:rFonts w:ascii="Times New Roman" w:hAnsi="Times New Roman" w:cs="Times New Roman"/>
          <w:sz w:val="24"/>
          <w:szCs w:val="24"/>
        </w:rPr>
        <w:t>definición de la variable de estudio</w:t>
      </w:r>
      <w:r w:rsidR="00516067" w:rsidRPr="00F3553E">
        <w:rPr>
          <w:rFonts w:ascii="Times New Roman" w:hAnsi="Times New Roman" w:cs="Times New Roman"/>
          <w:sz w:val="24"/>
          <w:szCs w:val="24"/>
        </w:rPr>
        <w:t>.</w:t>
      </w:r>
      <w:r w:rsidR="0013622B" w:rsidRPr="00F3553E">
        <w:rPr>
          <w:rFonts w:ascii="Times New Roman" w:hAnsi="Times New Roman" w:cs="Times New Roman"/>
          <w:sz w:val="24"/>
          <w:szCs w:val="24"/>
        </w:rPr>
        <w:t xml:space="preserve"> </w:t>
      </w:r>
      <w:r w:rsidR="00516067" w:rsidRPr="00F3553E">
        <w:rPr>
          <w:rFonts w:ascii="Times New Roman" w:hAnsi="Times New Roman" w:cs="Times New Roman"/>
          <w:sz w:val="24"/>
          <w:szCs w:val="24"/>
        </w:rPr>
        <w:t>Finalmente</w:t>
      </w:r>
      <w:r w:rsidR="009F00FE" w:rsidRPr="00F3553E">
        <w:rPr>
          <w:rFonts w:ascii="Times New Roman" w:hAnsi="Times New Roman" w:cs="Times New Roman"/>
          <w:sz w:val="24"/>
          <w:szCs w:val="24"/>
        </w:rPr>
        <w:t>,</w:t>
      </w:r>
      <w:r w:rsidR="00516067" w:rsidRPr="00F3553E">
        <w:rPr>
          <w:rFonts w:ascii="Times New Roman" w:hAnsi="Times New Roman" w:cs="Times New Roman"/>
          <w:sz w:val="24"/>
          <w:szCs w:val="24"/>
        </w:rPr>
        <w:t xml:space="preserve"> </w:t>
      </w:r>
      <w:r w:rsidR="0013622B" w:rsidRPr="00F3553E">
        <w:rPr>
          <w:rFonts w:ascii="Times New Roman" w:hAnsi="Times New Roman" w:cs="Times New Roman"/>
          <w:sz w:val="24"/>
          <w:szCs w:val="24"/>
        </w:rPr>
        <w:t>se presentan los resultados, la discusión y las conclusiones.</w:t>
      </w:r>
    </w:p>
    <w:p w14:paraId="16341A82" w14:textId="33198C6B" w:rsidR="00DA7DDF" w:rsidRDefault="00DA7DDF" w:rsidP="00105BE3">
      <w:pPr>
        <w:autoSpaceDE w:val="0"/>
        <w:autoSpaceDN w:val="0"/>
        <w:adjustRightInd w:val="0"/>
        <w:spacing w:after="0" w:line="360" w:lineRule="auto"/>
        <w:jc w:val="both"/>
        <w:rPr>
          <w:rFonts w:ascii="Times New Roman" w:hAnsi="Times New Roman" w:cs="Times New Roman"/>
          <w:sz w:val="24"/>
          <w:szCs w:val="24"/>
        </w:rPr>
      </w:pPr>
    </w:p>
    <w:p w14:paraId="762CA156" w14:textId="2936507D" w:rsidR="00D23530" w:rsidRDefault="00D23530" w:rsidP="00105BE3">
      <w:pPr>
        <w:autoSpaceDE w:val="0"/>
        <w:autoSpaceDN w:val="0"/>
        <w:adjustRightInd w:val="0"/>
        <w:spacing w:after="0" w:line="360" w:lineRule="auto"/>
        <w:jc w:val="both"/>
        <w:rPr>
          <w:rFonts w:ascii="Times New Roman" w:hAnsi="Times New Roman" w:cs="Times New Roman"/>
          <w:sz w:val="24"/>
          <w:szCs w:val="24"/>
        </w:rPr>
      </w:pPr>
    </w:p>
    <w:p w14:paraId="23BA82C9" w14:textId="45381569" w:rsidR="00D23530" w:rsidRDefault="00D23530" w:rsidP="00105BE3">
      <w:pPr>
        <w:autoSpaceDE w:val="0"/>
        <w:autoSpaceDN w:val="0"/>
        <w:adjustRightInd w:val="0"/>
        <w:spacing w:after="0" w:line="360" w:lineRule="auto"/>
        <w:jc w:val="both"/>
        <w:rPr>
          <w:rFonts w:ascii="Times New Roman" w:hAnsi="Times New Roman" w:cs="Times New Roman"/>
          <w:sz w:val="24"/>
          <w:szCs w:val="24"/>
        </w:rPr>
      </w:pPr>
    </w:p>
    <w:p w14:paraId="139A466C" w14:textId="208C5894" w:rsidR="00D23530" w:rsidRDefault="00D23530" w:rsidP="00105BE3">
      <w:pPr>
        <w:autoSpaceDE w:val="0"/>
        <w:autoSpaceDN w:val="0"/>
        <w:adjustRightInd w:val="0"/>
        <w:spacing w:after="0" w:line="360" w:lineRule="auto"/>
        <w:jc w:val="both"/>
        <w:rPr>
          <w:rFonts w:ascii="Times New Roman" w:hAnsi="Times New Roman" w:cs="Times New Roman"/>
          <w:sz w:val="24"/>
          <w:szCs w:val="24"/>
        </w:rPr>
      </w:pPr>
    </w:p>
    <w:p w14:paraId="432EFA36" w14:textId="77777777" w:rsidR="00D23530" w:rsidRPr="00F3553E" w:rsidRDefault="00D23530" w:rsidP="00105BE3">
      <w:pPr>
        <w:autoSpaceDE w:val="0"/>
        <w:autoSpaceDN w:val="0"/>
        <w:adjustRightInd w:val="0"/>
        <w:spacing w:after="0" w:line="360" w:lineRule="auto"/>
        <w:jc w:val="both"/>
        <w:rPr>
          <w:rFonts w:ascii="Times New Roman" w:hAnsi="Times New Roman" w:cs="Times New Roman"/>
          <w:sz w:val="24"/>
          <w:szCs w:val="24"/>
        </w:rPr>
      </w:pPr>
    </w:p>
    <w:p w14:paraId="247E267D" w14:textId="77777777" w:rsidR="00892F4F" w:rsidRPr="00F3553E" w:rsidRDefault="00892F4F" w:rsidP="002E01F1">
      <w:pPr>
        <w:pStyle w:val="Default"/>
        <w:spacing w:line="360" w:lineRule="auto"/>
        <w:jc w:val="center"/>
        <w:rPr>
          <w:color w:val="auto"/>
        </w:rPr>
      </w:pPr>
      <w:r w:rsidRPr="00F3553E">
        <w:rPr>
          <w:b/>
          <w:bCs/>
          <w:color w:val="auto"/>
          <w:sz w:val="28"/>
        </w:rPr>
        <w:lastRenderedPageBreak/>
        <w:t>Problema de investigación</w:t>
      </w:r>
    </w:p>
    <w:p w14:paraId="16975983" w14:textId="35875730" w:rsidR="00892F4F" w:rsidRPr="00F3553E" w:rsidRDefault="00892F4F" w:rsidP="00105BE3">
      <w:pPr>
        <w:pStyle w:val="Default"/>
        <w:spacing w:line="360" w:lineRule="auto"/>
        <w:jc w:val="both"/>
        <w:rPr>
          <w:color w:val="auto"/>
        </w:rPr>
      </w:pPr>
      <w:r w:rsidRPr="00F3553E">
        <w:rPr>
          <w:color w:val="auto"/>
        </w:rPr>
        <w:tab/>
        <w:t xml:space="preserve">¿Los estudiantes de la </w:t>
      </w:r>
      <w:r w:rsidR="004F1E85" w:rsidRPr="00F3553E">
        <w:rPr>
          <w:color w:val="auto"/>
        </w:rPr>
        <w:t>UJED</w:t>
      </w:r>
      <w:r w:rsidRPr="00F3553E">
        <w:rPr>
          <w:color w:val="auto"/>
        </w:rPr>
        <w:t xml:space="preserve"> cuentan con un estilo de liderazgo definido? </w:t>
      </w:r>
    </w:p>
    <w:p w14:paraId="2F95F417" w14:textId="77777777" w:rsidR="00DA7DDF" w:rsidRPr="00F3553E" w:rsidRDefault="00DA7DDF" w:rsidP="00105BE3">
      <w:pPr>
        <w:pStyle w:val="Default"/>
        <w:spacing w:line="360" w:lineRule="auto"/>
        <w:jc w:val="both"/>
        <w:rPr>
          <w:color w:val="auto"/>
        </w:rPr>
      </w:pPr>
    </w:p>
    <w:p w14:paraId="4751B0BC" w14:textId="77777777" w:rsidR="00892F4F" w:rsidRPr="00F3553E" w:rsidRDefault="00892F4F" w:rsidP="002E01F1">
      <w:pPr>
        <w:pStyle w:val="Default"/>
        <w:spacing w:line="360" w:lineRule="auto"/>
        <w:jc w:val="center"/>
        <w:rPr>
          <w:color w:val="auto"/>
        </w:rPr>
      </w:pPr>
      <w:r w:rsidRPr="00F3553E">
        <w:rPr>
          <w:b/>
          <w:bCs/>
          <w:color w:val="auto"/>
          <w:sz w:val="28"/>
        </w:rPr>
        <w:t>Objetivo general</w:t>
      </w:r>
    </w:p>
    <w:p w14:paraId="6C94A658" w14:textId="47D8B3F2" w:rsidR="00C202EB" w:rsidRPr="00F3553E" w:rsidRDefault="00C202EB" w:rsidP="0021621A">
      <w:pPr>
        <w:pStyle w:val="Default"/>
        <w:spacing w:line="360" w:lineRule="auto"/>
        <w:ind w:firstLine="708"/>
        <w:jc w:val="both"/>
        <w:rPr>
          <w:color w:val="auto"/>
        </w:rPr>
      </w:pPr>
      <w:r w:rsidRPr="00F3553E">
        <w:rPr>
          <w:color w:val="auto"/>
        </w:rPr>
        <w:t>Determinar los rasgos del liderazgo transformacional y del liderazgo transaccional que predominan en estudiantes</w:t>
      </w:r>
      <w:r w:rsidR="007F4DE0" w:rsidRPr="00F3553E">
        <w:rPr>
          <w:color w:val="auto"/>
        </w:rPr>
        <w:t xml:space="preserve"> </w:t>
      </w:r>
      <w:r w:rsidRPr="00F3553E">
        <w:rPr>
          <w:color w:val="auto"/>
        </w:rPr>
        <w:t>de la</w:t>
      </w:r>
      <w:r w:rsidR="009F00FE" w:rsidRPr="00F3553E">
        <w:rPr>
          <w:color w:val="auto"/>
        </w:rPr>
        <w:t>s</w:t>
      </w:r>
      <w:r w:rsidRPr="00F3553E">
        <w:rPr>
          <w:color w:val="auto"/>
        </w:rPr>
        <w:t xml:space="preserve"> carrera</w:t>
      </w:r>
      <w:r w:rsidR="00DC32B4" w:rsidRPr="00F3553E">
        <w:rPr>
          <w:color w:val="auto"/>
        </w:rPr>
        <w:t>s</w:t>
      </w:r>
      <w:r w:rsidRPr="00F3553E">
        <w:rPr>
          <w:color w:val="auto"/>
        </w:rPr>
        <w:t xml:space="preserve"> de Economía, Contaduría y Administración de la </w:t>
      </w:r>
      <w:r w:rsidR="00B239E3" w:rsidRPr="00F3553E">
        <w:rPr>
          <w:color w:val="auto"/>
        </w:rPr>
        <w:t>UJED</w:t>
      </w:r>
      <w:r w:rsidRPr="00F3553E">
        <w:rPr>
          <w:color w:val="auto"/>
        </w:rPr>
        <w:t>.</w:t>
      </w:r>
    </w:p>
    <w:p w14:paraId="0194F397" w14:textId="77777777" w:rsidR="00DA7DDF" w:rsidRPr="00F3553E" w:rsidRDefault="00DA7DDF" w:rsidP="0021621A">
      <w:pPr>
        <w:pStyle w:val="Default"/>
        <w:spacing w:line="360" w:lineRule="auto"/>
        <w:ind w:firstLine="708"/>
        <w:rPr>
          <w:color w:val="auto"/>
        </w:rPr>
      </w:pPr>
    </w:p>
    <w:p w14:paraId="2DAB717E" w14:textId="77777777" w:rsidR="00892F4F" w:rsidRPr="00F3553E" w:rsidRDefault="00892F4F" w:rsidP="002E01F1">
      <w:pPr>
        <w:pStyle w:val="Default"/>
        <w:spacing w:line="360" w:lineRule="auto"/>
        <w:jc w:val="center"/>
        <w:rPr>
          <w:color w:val="auto"/>
        </w:rPr>
      </w:pPr>
      <w:r w:rsidRPr="00F3553E">
        <w:rPr>
          <w:b/>
          <w:bCs/>
          <w:color w:val="auto"/>
          <w:sz w:val="28"/>
        </w:rPr>
        <w:t>Objetivos específicos</w:t>
      </w:r>
    </w:p>
    <w:p w14:paraId="252DB7FB" w14:textId="77777777" w:rsidR="00892F4F" w:rsidRPr="00F3553E" w:rsidRDefault="00892F4F">
      <w:pPr>
        <w:pStyle w:val="Default"/>
        <w:spacing w:line="360" w:lineRule="auto"/>
        <w:ind w:firstLine="708"/>
        <w:jc w:val="both"/>
        <w:rPr>
          <w:color w:val="auto"/>
        </w:rPr>
      </w:pPr>
      <w:r w:rsidRPr="00F3553E">
        <w:rPr>
          <w:color w:val="auto"/>
        </w:rPr>
        <w:t>Verificar cuál de las dimensiones del liderazgo transformacional y transaccional predomina en los estudiantes encuestados.</w:t>
      </w:r>
    </w:p>
    <w:p w14:paraId="25041136" w14:textId="77777777" w:rsidR="00BF1178" w:rsidRPr="00F3553E" w:rsidRDefault="00BF1178" w:rsidP="0021621A">
      <w:pPr>
        <w:pStyle w:val="Default"/>
        <w:spacing w:line="360" w:lineRule="auto"/>
        <w:ind w:firstLine="708"/>
        <w:jc w:val="both"/>
        <w:rPr>
          <w:color w:val="auto"/>
        </w:rPr>
      </w:pPr>
    </w:p>
    <w:p w14:paraId="65F7DD6A" w14:textId="77777777" w:rsidR="00892F4F" w:rsidRPr="00F3553E" w:rsidRDefault="00892F4F" w:rsidP="002E01F1">
      <w:pPr>
        <w:pStyle w:val="Default"/>
        <w:spacing w:line="360" w:lineRule="auto"/>
        <w:jc w:val="center"/>
        <w:rPr>
          <w:color w:val="auto"/>
        </w:rPr>
      </w:pPr>
      <w:r w:rsidRPr="00F3553E">
        <w:rPr>
          <w:b/>
          <w:bCs/>
          <w:color w:val="auto"/>
          <w:sz w:val="28"/>
        </w:rPr>
        <w:t>Pregunta</w:t>
      </w:r>
    </w:p>
    <w:p w14:paraId="7D6468E2" w14:textId="392A8B52" w:rsidR="00C202EB" w:rsidRPr="00F3553E" w:rsidRDefault="00C202EB" w:rsidP="00DA7DDF">
      <w:pPr>
        <w:pStyle w:val="Default"/>
        <w:spacing w:line="360" w:lineRule="auto"/>
        <w:ind w:firstLine="708"/>
        <w:jc w:val="both"/>
        <w:rPr>
          <w:color w:val="auto"/>
        </w:rPr>
      </w:pPr>
      <w:r w:rsidRPr="00F3553E">
        <w:rPr>
          <w:color w:val="auto"/>
        </w:rPr>
        <w:t>¿Cuáles son</w:t>
      </w:r>
      <w:r w:rsidR="007F4DE0" w:rsidRPr="00F3553E">
        <w:rPr>
          <w:color w:val="auto"/>
        </w:rPr>
        <w:t xml:space="preserve"> </w:t>
      </w:r>
      <w:r w:rsidRPr="00F3553E">
        <w:rPr>
          <w:color w:val="auto"/>
        </w:rPr>
        <w:t xml:space="preserve">los rasgos del liderazgo transformacional y del liderazgo transaccional que predominan en los estudiantes </w:t>
      </w:r>
      <w:r w:rsidR="009F00FE" w:rsidRPr="00F3553E">
        <w:rPr>
          <w:color w:val="auto"/>
        </w:rPr>
        <w:t>de la facultad y universidad ya especificados</w:t>
      </w:r>
      <w:r w:rsidR="00DA7DDF" w:rsidRPr="00F3553E">
        <w:rPr>
          <w:color w:val="auto"/>
        </w:rPr>
        <w:t>?</w:t>
      </w:r>
    </w:p>
    <w:p w14:paraId="3825E9A1" w14:textId="77777777" w:rsidR="00DA7DDF" w:rsidRPr="00F3553E" w:rsidRDefault="00DA7DDF" w:rsidP="0021621A">
      <w:pPr>
        <w:pStyle w:val="Default"/>
        <w:spacing w:line="360" w:lineRule="auto"/>
        <w:ind w:firstLine="708"/>
        <w:jc w:val="both"/>
        <w:rPr>
          <w:color w:val="auto"/>
        </w:rPr>
      </w:pPr>
    </w:p>
    <w:p w14:paraId="2E0641A7" w14:textId="77777777" w:rsidR="00892F4F" w:rsidRPr="00F3553E" w:rsidRDefault="00892F4F" w:rsidP="002E01F1">
      <w:pPr>
        <w:pStyle w:val="Default"/>
        <w:spacing w:line="360" w:lineRule="auto"/>
        <w:jc w:val="center"/>
        <w:rPr>
          <w:b/>
          <w:bCs/>
          <w:color w:val="auto"/>
          <w:sz w:val="28"/>
        </w:rPr>
      </w:pPr>
      <w:r w:rsidRPr="00F3553E">
        <w:rPr>
          <w:b/>
          <w:bCs/>
          <w:color w:val="auto"/>
          <w:sz w:val="28"/>
        </w:rPr>
        <w:t>Hipótesis</w:t>
      </w:r>
    </w:p>
    <w:p w14:paraId="41117E1B" w14:textId="200788EB" w:rsidR="00892F4F" w:rsidRPr="00F3553E" w:rsidRDefault="00892F4F" w:rsidP="0021621A">
      <w:pPr>
        <w:pStyle w:val="Default"/>
        <w:spacing w:line="360" w:lineRule="auto"/>
        <w:ind w:firstLine="708"/>
        <w:jc w:val="both"/>
        <w:rPr>
          <w:color w:val="auto"/>
        </w:rPr>
      </w:pPr>
      <w:r w:rsidRPr="00F3553E">
        <w:rPr>
          <w:color w:val="auto"/>
        </w:rPr>
        <w:t>El estilo de liderazgo transformacional es el estilo que más predomina en los estudiantes universitarios</w:t>
      </w:r>
      <w:r w:rsidR="009F00FE" w:rsidRPr="00F3553E">
        <w:rPr>
          <w:color w:val="auto"/>
        </w:rPr>
        <w:t xml:space="preserve"> </w:t>
      </w:r>
      <w:r w:rsidR="00DC32B4" w:rsidRPr="00F3553E">
        <w:rPr>
          <w:color w:val="auto"/>
        </w:rPr>
        <w:t>de la Facultad de Economía, Contaduría y Administración de la UJED</w:t>
      </w:r>
      <w:r w:rsidRPr="00F3553E">
        <w:rPr>
          <w:color w:val="auto"/>
        </w:rPr>
        <w:t>.</w:t>
      </w:r>
    </w:p>
    <w:p w14:paraId="571FB4DD" w14:textId="77777777" w:rsidR="00892F4F" w:rsidRPr="00F3553E" w:rsidRDefault="00892F4F" w:rsidP="00105BE3">
      <w:pPr>
        <w:spacing w:after="0" w:line="360" w:lineRule="auto"/>
        <w:ind w:left="708"/>
        <w:jc w:val="both"/>
      </w:pPr>
    </w:p>
    <w:p w14:paraId="256883E5" w14:textId="152B8384" w:rsidR="0041559F" w:rsidRPr="00F3553E" w:rsidRDefault="00D53C12" w:rsidP="002E01F1">
      <w:pPr>
        <w:spacing w:after="0" w:line="360" w:lineRule="auto"/>
        <w:jc w:val="center"/>
        <w:rPr>
          <w:rFonts w:ascii="Times New Roman" w:hAnsi="Times New Roman" w:cs="Times New Roman"/>
          <w:b/>
          <w:bCs/>
          <w:sz w:val="28"/>
          <w:szCs w:val="24"/>
        </w:rPr>
      </w:pPr>
      <w:r w:rsidRPr="00F3553E">
        <w:rPr>
          <w:rFonts w:ascii="Times New Roman" w:hAnsi="Times New Roman" w:cs="Times New Roman"/>
          <w:b/>
          <w:bCs/>
          <w:sz w:val="32"/>
          <w:szCs w:val="24"/>
        </w:rPr>
        <w:t>Revisión literaria</w:t>
      </w:r>
    </w:p>
    <w:p w14:paraId="1611D543" w14:textId="71068664" w:rsidR="00B26F92" w:rsidRPr="00F3553E" w:rsidRDefault="00B26F92" w:rsidP="00105BE3">
      <w:pPr>
        <w:spacing w:after="0" w:line="360" w:lineRule="auto"/>
        <w:jc w:val="both"/>
        <w:rPr>
          <w:rFonts w:ascii="Times New Roman" w:hAnsi="Times New Roman" w:cs="Times New Roman"/>
          <w:sz w:val="24"/>
          <w:szCs w:val="24"/>
          <w:shd w:val="clear" w:color="auto" w:fill="FFFFFF"/>
        </w:rPr>
      </w:pPr>
      <w:r w:rsidRPr="00F3553E">
        <w:rPr>
          <w:rFonts w:ascii="Times New Roman" w:hAnsi="Times New Roman" w:cs="Times New Roman"/>
          <w:sz w:val="24"/>
          <w:szCs w:val="24"/>
          <w:shd w:val="clear" w:color="auto" w:fill="FFFFFF"/>
        </w:rPr>
        <w:tab/>
      </w:r>
      <w:r w:rsidR="0041559F" w:rsidRPr="00F3553E">
        <w:rPr>
          <w:rFonts w:ascii="Times New Roman" w:hAnsi="Times New Roman" w:cs="Times New Roman"/>
          <w:sz w:val="24"/>
          <w:szCs w:val="24"/>
          <w:shd w:val="clear" w:color="auto" w:fill="FFFFFF"/>
        </w:rPr>
        <w:t xml:space="preserve">El </w:t>
      </w:r>
      <w:r w:rsidR="0041559F" w:rsidRPr="00F3553E">
        <w:rPr>
          <w:rFonts w:ascii="Times New Roman" w:hAnsi="Times New Roman" w:cs="Times New Roman"/>
          <w:i/>
          <w:iCs/>
          <w:sz w:val="24"/>
          <w:szCs w:val="24"/>
          <w:shd w:val="clear" w:color="auto" w:fill="FFFFFF"/>
        </w:rPr>
        <w:t>liderazgo</w:t>
      </w:r>
      <w:r w:rsidR="0041559F" w:rsidRPr="00F3553E">
        <w:rPr>
          <w:rFonts w:ascii="Times New Roman" w:hAnsi="Times New Roman" w:cs="Times New Roman"/>
          <w:sz w:val="24"/>
          <w:szCs w:val="24"/>
          <w:shd w:val="clear" w:color="auto" w:fill="FFFFFF"/>
        </w:rPr>
        <w:t xml:space="preserve"> </w:t>
      </w:r>
      <w:r w:rsidR="00DC32B4" w:rsidRPr="00F3553E">
        <w:rPr>
          <w:rFonts w:ascii="Times New Roman" w:hAnsi="Times New Roman" w:cs="Times New Roman"/>
          <w:sz w:val="24"/>
          <w:szCs w:val="24"/>
          <w:shd w:val="clear" w:color="auto" w:fill="FFFFFF"/>
        </w:rPr>
        <w:t xml:space="preserve">ha sido </w:t>
      </w:r>
      <w:r w:rsidR="0041559F" w:rsidRPr="00F3553E">
        <w:rPr>
          <w:rFonts w:ascii="Times New Roman" w:hAnsi="Times New Roman" w:cs="Times New Roman"/>
          <w:sz w:val="24"/>
          <w:szCs w:val="24"/>
          <w:shd w:val="clear" w:color="auto" w:fill="FFFFFF"/>
        </w:rPr>
        <w:t>un concepto estudiado constantemente a lo largo de los años. D</w:t>
      </w:r>
      <w:r w:rsidR="007F4307" w:rsidRPr="00F3553E">
        <w:rPr>
          <w:rFonts w:ascii="Times New Roman" w:hAnsi="Times New Roman" w:cs="Times New Roman"/>
          <w:sz w:val="24"/>
          <w:szCs w:val="24"/>
          <w:shd w:val="clear" w:color="auto" w:fill="FFFFFF"/>
        </w:rPr>
        <w:t xml:space="preserve">e acuerdo con </w:t>
      </w:r>
      <w:r w:rsidR="007F0464" w:rsidRPr="00F3553E">
        <w:rPr>
          <w:rFonts w:ascii="Times New Roman" w:hAnsi="Times New Roman" w:cs="Times New Roman"/>
          <w:sz w:val="24"/>
          <w:szCs w:val="24"/>
          <w:shd w:val="clear" w:color="auto" w:fill="FFFFFF"/>
        </w:rPr>
        <w:t xml:space="preserve">Izquierdo y Schuster </w:t>
      </w:r>
      <w:r w:rsidR="0041559F" w:rsidRPr="00F3553E">
        <w:rPr>
          <w:rFonts w:ascii="Times New Roman" w:hAnsi="Times New Roman" w:cs="Times New Roman"/>
          <w:sz w:val="24"/>
          <w:szCs w:val="24"/>
          <w:shd w:val="clear" w:color="auto" w:fill="FFFFFF"/>
        </w:rPr>
        <w:t>(2010)</w:t>
      </w:r>
      <w:r w:rsidR="00DC32B4" w:rsidRPr="00F3553E">
        <w:rPr>
          <w:rFonts w:ascii="Times New Roman" w:hAnsi="Times New Roman" w:cs="Times New Roman"/>
          <w:sz w:val="24"/>
          <w:szCs w:val="24"/>
          <w:shd w:val="clear" w:color="auto" w:fill="FFFFFF"/>
        </w:rPr>
        <w:t>,</w:t>
      </w:r>
      <w:r w:rsidR="0041559F" w:rsidRPr="00F3553E">
        <w:rPr>
          <w:rFonts w:ascii="Times New Roman" w:hAnsi="Times New Roman" w:cs="Times New Roman"/>
          <w:sz w:val="24"/>
          <w:szCs w:val="24"/>
          <w:shd w:val="clear" w:color="auto" w:fill="FFFFFF"/>
        </w:rPr>
        <w:t xml:space="preserve"> el liderazgo representa la habilidad o capacidad de una persona </w:t>
      </w:r>
      <w:r w:rsidR="00114E95" w:rsidRPr="00F3553E">
        <w:rPr>
          <w:rFonts w:ascii="Times New Roman" w:hAnsi="Times New Roman" w:cs="Times New Roman"/>
          <w:sz w:val="24"/>
          <w:szCs w:val="24"/>
          <w:shd w:val="clear" w:color="auto" w:fill="FFFFFF"/>
        </w:rPr>
        <w:t xml:space="preserve">de </w:t>
      </w:r>
      <w:r w:rsidR="0041559F" w:rsidRPr="00F3553E">
        <w:rPr>
          <w:rFonts w:ascii="Times New Roman" w:hAnsi="Times New Roman" w:cs="Times New Roman"/>
          <w:sz w:val="24"/>
          <w:szCs w:val="24"/>
          <w:shd w:val="clear" w:color="auto" w:fill="FFFFFF"/>
        </w:rPr>
        <w:t xml:space="preserve">influir en otra </w:t>
      </w:r>
      <w:r w:rsidR="00114E95" w:rsidRPr="00F3553E">
        <w:rPr>
          <w:rFonts w:ascii="Times New Roman" w:hAnsi="Times New Roman" w:cs="Times New Roman"/>
          <w:sz w:val="24"/>
          <w:szCs w:val="24"/>
          <w:shd w:val="clear" w:color="auto" w:fill="FFFFFF"/>
        </w:rPr>
        <w:t>par</w:t>
      </w:r>
      <w:r w:rsidRPr="00F3553E">
        <w:rPr>
          <w:rFonts w:ascii="Times New Roman" w:hAnsi="Times New Roman" w:cs="Times New Roman"/>
          <w:sz w:val="24"/>
          <w:szCs w:val="24"/>
          <w:shd w:val="clear" w:color="auto" w:fill="FFFFFF"/>
        </w:rPr>
        <w:t xml:space="preserve">a </w:t>
      </w:r>
      <w:r w:rsidR="0041559F" w:rsidRPr="00F3553E">
        <w:rPr>
          <w:rFonts w:ascii="Times New Roman" w:hAnsi="Times New Roman" w:cs="Times New Roman"/>
          <w:sz w:val="24"/>
          <w:szCs w:val="24"/>
          <w:shd w:val="clear" w:color="auto" w:fill="FFFFFF"/>
        </w:rPr>
        <w:t>lograr ciertos objetivos</w:t>
      </w:r>
      <w:r w:rsidRPr="00F3553E">
        <w:rPr>
          <w:rFonts w:ascii="Times New Roman" w:hAnsi="Times New Roman" w:cs="Times New Roman"/>
          <w:sz w:val="24"/>
          <w:szCs w:val="24"/>
          <w:shd w:val="clear" w:color="auto" w:fill="FFFFFF"/>
        </w:rPr>
        <w:t xml:space="preserve"> por voluntad propia</w:t>
      </w:r>
      <w:r w:rsidR="0041559F" w:rsidRPr="00F3553E">
        <w:rPr>
          <w:rFonts w:ascii="Times New Roman" w:hAnsi="Times New Roman" w:cs="Times New Roman"/>
          <w:sz w:val="24"/>
          <w:szCs w:val="24"/>
          <w:shd w:val="clear" w:color="auto" w:fill="FFFFFF"/>
        </w:rPr>
        <w:t xml:space="preserve">, </w:t>
      </w:r>
      <w:r w:rsidR="00114E95" w:rsidRPr="00F3553E">
        <w:rPr>
          <w:rFonts w:ascii="Times New Roman" w:hAnsi="Times New Roman" w:cs="Times New Roman"/>
          <w:sz w:val="24"/>
          <w:szCs w:val="24"/>
          <w:shd w:val="clear" w:color="auto" w:fill="FFFFFF"/>
        </w:rPr>
        <w:t xml:space="preserve">y no solo eso sino que </w:t>
      </w:r>
      <w:r w:rsidRPr="00F3553E">
        <w:rPr>
          <w:rFonts w:ascii="Times New Roman" w:hAnsi="Times New Roman" w:cs="Times New Roman"/>
          <w:sz w:val="24"/>
          <w:szCs w:val="24"/>
          <w:shd w:val="clear" w:color="auto" w:fill="FFFFFF"/>
        </w:rPr>
        <w:t>la induce y la anima con gran entusiasmo. Por s</w:t>
      </w:r>
      <w:r w:rsidR="007F4307" w:rsidRPr="00F3553E">
        <w:rPr>
          <w:rFonts w:ascii="Times New Roman" w:hAnsi="Times New Roman" w:cs="Times New Roman"/>
          <w:sz w:val="24"/>
          <w:szCs w:val="24"/>
          <w:shd w:val="clear" w:color="auto" w:fill="FFFFFF"/>
        </w:rPr>
        <w:t>u parte, Posner</w:t>
      </w:r>
      <w:r w:rsidR="007C6B3B" w:rsidRPr="00F3553E">
        <w:rPr>
          <w:rFonts w:ascii="Times New Roman" w:hAnsi="Times New Roman" w:cs="Times New Roman"/>
          <w:sz w:val="24"/>
          <w:szCs w:val="24"/>
          <w:shd w:val="clear" w:color="auto" w:fill="FFFFFF"/>
        </w:rPr>
        <w:t xml:space="preserve"> y </w:t>
      </w:r>
      <w:proofErr w:type="spellStart"/>
      <w:r w:rsidR="007C6B3B" w:rsidRPr="00F3553E">
        <w:rPr>
          <w:rFonts w:ascii="Times New Roman" w:hAnsi="Times New Roman" w:cs="Times New Roman"/>
          <w:sz w:val="24"/>
          <w:szCs w:val="24"/>
          <w:shd w:val="clear" w:color="auto" w:fill="FFFFFF"/>
        </w:rPr>
        <w:t>Kouzes</w:t>
      </w:r>
      <w:proofErr w:type="spellEnd"/>
      <w:r w:rsidR="007F4307" w:rsidRPr="00F3553E">
        <w:rPr>
          <w:rFonts w:ascii="Times New Roman" w:hAnsi="Times New Roman" w:cs="Times New Roman"/>
          <w:sz w:val="24"/>
          <w:szCs w:val="24"/>
          <w:shd w:val="clear" w:color="auto" w:fill="FFFFFF"/>
        </w:rPr>
        <w:t xml:space="preserve"> (2003) </w:t>
      </w:r>
      <w:r w:rsidR="00104B1E" w:rsidRPr="00F3553E">
        <w:rPr>
          <w:rFonts w:ascii="Times New Roman" w:hAnsi="Times New Roman" w:cs="Times New Roman"/>
          <w:sz w:val="24"/>
          <w:szCs w:val="24"/>
          <w:shd w:val="clear" w:color="auto" w:fill="FFFFFF"/>
        </w:rPr>
        <w:t>señalan que</w:t>
      </w:r>
      <w:r w:rsidRPr="00F3553E">
        <w:rPr>
          <w:rFonts w:ascii="Times New Roman" w:hAnsi="Times New Roman" w:cs="Times New Roman"/>
          <w:sz w:val="24"/>
          <w:szCs w:val="24"/>
          <w:shd w:val="clear" w:color="auto" w:fill="FFFFFF"/>
        </w:rPr>
        <w:t xml:space="preserve"> el liderazgo simplemente representa la habilidad de una persona para movilizar a </w:t>
      </w:r>
      <w:r w:rsidR="00114E95" w:rsidRPr="00F3553E">
        <w:rPr>
          <w:rFonts w:ascii="Times New Roman" w:hAnsi="Times New Roman" w:cs="Times New Roman"/>
          <w:sz w:val="24"/>
          <w:szCs w:val="24"/>
          <w:shd w:val="clear" w:color="auto" w:fill="FFFFFF"/>
        </w:rPr>
        <w:t xml:space="preserve">otras </w:t>
      </w:r>
      <w:r w:rsidRPr="00F3553E">
        <w:rPr>
          <w:rFonts w:ascii="Times New Roman" w:hAnsi="Times New Roman" w:cs="Times New Roman"/>
          <w:sz w:val="24"/>
          <w:szCs w:val="24"/>
          <w:shd w:val="clear" w:color="auto" w:fill="FFFFFF"/>
        </w:rPr>
        <w:t>a desear</w:t>
      </w:r>
      <w:r w:rsidR="00104B1E" w:rsidRPr="00F3553E">
        <w:rPr>
          <w:rFonts w:ascii="Times New Roman" w:hAnsi="Times New Roman" w:cs="Times New Roman"/>
          <w:sz w:val="24"/>
          <w:szCs w:val="24"/>
          <w:shd w:val="clear" w:color="auto" w:fill="FFFFFF"/>
        </w:rPr>
        <w:t xml:space="preserve"> y</w:t>
      </w:r>
      <w:r w:rsidRPr="00F3553E">
        <w:rPr>
          <w:rFonts w:ascii="Times New Roman" w:hAnsi="Times New Roman" w:cs="Times New Roman"/>
          <w:sz w:val="24"/>
          <w:szCs w:val="24"/>
          <w:shd w:val="clear" w:color="auto" w:fill="FFFFFF"/>
        </w:rPr>
        <w:t xml:space="preserve"> luchar por aspiraciones compartidas.</w:t>
      </w:r>
    </w:p>
    <w:p w14:paraId="6B3F2DAC" w14:textId="7E1FFCDE" w:rsidR="00574088" w:rsidRPr="00F3553E" w:rsidRDefault="00574088" w:rsidP="00105BE3">
      <w:pPr>
        <w:spacing w:after="0" w:line="360" w:lineRule="auto"/>
        <w:jc w:val="both"/>
        <w:rPr>
          <w:rFonts w:ascii="Times New Roman" w:hAnsi="Times New Roman" w:cs="Times New Roman"/>
          <w:sz w:val="24"/>
          <w:szCs w:val="24"/>
          <w:shd w:val="clear" w:color="auto" w:fill="FFFFFF"/>
        </w:rPr>
      </w:pPr>
      <w:r w:rsidRPr="00F3553E">
        <w:rPr>
          <w:rFonts w:ascii="Times New Roman" w:hAnsi="Times New Roman" w:cs="Times New Roman"/>
          <w:sz w:val="24"/>
          <w:szCs w:val="24"/>
        </w:rPr>
        <w:tab/>
        <w:t xml:space="preserve">Por su parte, </w:t>
      </w:r>
      <w:r w:rsidR="0042431D" w:rsidRPr="00F3553E">
        <w:rPr>
          <w:rFonts w:ascii="Times New Roman" w:hAnsi="Times New Roman" w:cs="Times New Roman"/>
          <w:sz w:val="24"/>
          <w:szCs w:val="24"/>
        </w:rPr>
        <w:t xml:space="preserve">Palomo </w:t>
      </w:r>
      <w:r w:rsidRPr="00F3553E">
        <w:rPr>
          <w:rFonts w:ascii="Times New Roman" w:hAnsi="Times New Roman" w:cs="Times New Roman"/>
          <w:sz w:val="24"/>
          <w:szCs w:val="24"/>
        </w:rPr>
        <w:t>(2013) manifiesta que los líderes se caracterizan porque sus ideales y acciones normalmente movilizan a otros para alcanzar objetivos en común; consiguen con facilidad el apoyo de otros sin la necesidad de dar órdenes</w:t>
      </w:r>
      <w:r w:rsidR="00104B1E" w:rsidRPr="00F3553E">
        <w:rPr>
          <w:rFonts w:ascii="Times New Roman" w:hAnsi="Times New Roman" w:cs="Times New Roman"/>
          <w:sz w:val="24"/>
          <w:szCs w:val="24"/>
        </w:rPr>
        <w:t>,</w:t>
      </w:r>
      <w:r w:rsidRPr="00F3553E">
        <w:rPr>
          <w:rFonts w:ascii="Times New Roman" w:hAnsi="Times New Roman" w:cs="Times New Roman"/>
          <w:sz w:val="24"/>
          <w:szCs w:val="24"/>
        </w:rPr>
        <w:t xml:space="preserve"> sino que los demás se sienten agradecidos por brindar su ayuda; los seguidores tienen confianza y creen </w:t>
      </w:r>
      <w:r w:rsidRPr="00F3553E">
        <w:rPr>
          <w:rFonts w:ascii="Times New Roman" w:hAnsi="Times New Roman" w:cs="Times New Roman"/>
          <w:sz w:val="24"/>
          <w:szCs w:val="24"/>
        </w:rPr>
        <w:lastRenderedPageBreak/>
        <w:t>en los actos que los líderes realizan</w:t>
      </w:r>
      <w:r w:rsidR="0085310C" w:rsidRPr="00F3553E">
        <w:rPr>
          <w:rFonts w:ascii="Times New Roman" w:hAnsi="Times New Roman" w:cs="Times New Roman"/>
          <w:sz w:val="24"/>
          <w:szCs w:val="24"/>
        </w:rPr>
        <w:t xml:space="preserve">: </w:t>
      </w:r>
      <w:r w:rsidRPr="00F3553E">
        <w:rPr>
          <w:rFonts w:ascii="Times New Roman" w:hAnsi="Times New Roman" w:cs="Times New Roman"/>
          <w:sz w:val="24"/>
          <w:szCs w:val="24"/>
        </w:rPr>
        <w:t>se presentan como un ejemplo y modelo a seguir; buscan la manera de alterar el equilibrio normal de las cosas para dar lugar a procesos nuevos y revolucionarios</w:t>
      </w:r>
      <w:r w:rsidR="00190261" w:rsidRPr="00F3553E">
        <w:rPr>
          <w:rFonts w:ascii="Times New Roman" w:hAnsi="Times New Roman" w:cs="Times New Roman"/>
          <w:sz w:val="24"/>
          <w:szCs w:val="24"/>
        </w:rPr>
        <w:t>,</w:t>
      </w:r>
      <w:r w:rsidRPr="00F3553E">
        <w:rPr>
          <w:rFonts w:ascii="Times New Roman" w:hAnsi="Times New Roman" w:cs="Times New Roman"/>
          <w:sz w:val="24"/>
          <w:szCs w:val="24"/>
        </w:rPr>
        <w:t xml:space="preserve"> esto indica que no temen arriesgar</w:t>
      </w:r>
      <w:r w:rsidR="00190261" w:rsidRPr="00F3553E">
        <w:rPr>
          <w:rFonts w:ascii="Times New Roman" w:hAnsi="Times New Roman" w:cs="Times New Roman"/>
          <w:sz w:val="24"/>
          <w:szCs w:val="24"/>
        </w:rPr>
        <w:t>,</w:t>
      </w:r>
      <w:r w:rsidRPr="00F3553E">
        <w:rPr>
          <w:rFonts w:ascii="Times New Roman" w:hAnsi="Times New Roman" w:cs="Times New Roman"/>
          <w:sz w:val="24"/>
          <w:szCs w:val="24"/>
        </w:rPr>
        <w:t xml:space="preserve"> pues tienen una visión clara de lo que desean y buscan formas para cumplir su proyecto; valoran en gran magnitud el trabajo en equipo, la creatividad, las tendencias y la innovación y</w:t>
      </w:r>
      <w:r w:rsidR="0085310C" w:rsidRPr="00F3553E">
        <w:rPr>
          <w:rFonts w:ascii="Times New Roman" w:hAnsi="Times New Roman" w:cs="Times New Roman"/>
          <w:sz w:val="24"/>
          <w:szCs w:val="24"/>
        </w:rPr>
        <w:t>,</w:t>
      </w:r>
      <w:r w:rsidRPr="00F3553E">
        <w:rPr>
          <w:rFonts w:ascii="Times New Roman" w:hAnsi="Times New Roman" w:cs="Times New Roman"/>
          <w:sz w:val="24"/>
          <w:szCs w:val="24"/>
        </w:rPr>
        <w:t xml:space="preserve"> por </w:t>
      </w:r>
      <w:r w:rsidR="0085310C" w:rsidRPr="00F3553E">
        <w:rPr>
          <w:rFonts w:ascii="Times New Roman" w:hAnsi="Times New Roman" w:cs="Times New Roman"/>
          <w:sz w:val="24"/>
          <w:szCs w:val="24"/>
        </w:rPr>
        <w:t xml:space="preserve">lo mismo, </w:t>
      </w:r>
      <w:r w:rsidRPr="00F3553E">
        <w:rPr>
          <w:rFonts w:ascii="Times New Roman" w:hAnsi="Times New Roman" w:cs="Times New Roman"/>
          <w:sz w:val="24"/>
          <w:szCs w:val="24"/>
        </w:rPr>
        <w:t xml:space="preserve">lo promueven y supervisan creando las herramientas y </w:t>
      </w:r>
      <w:r w:rsidR="0085310C" w:rsidRPr="00F3553E">
        <w:rPr>
          <w:rFonts w:ascii="Times New Roman" w:hAnsi="Times New Roman" w:cs="Times New Roman"/>
          <w:sz w:val="24"/>
          <w:szCs w:val="24"/>
        </w:rPr>
        <w:t xml:space="preserve">el </w:t>
      </w:r>
      <w:r w:rsidRPr="00F3553E">
        <w:rPr>
          <w:rFonts w:ascii="Times New Roman" w:hAnsi="Times New Roman" w:cs="Times New Roman"/>
          <w:sz w:val="24"/>
          <w:szCs w:val="24"/>
        </w:rPr>
        <w:t>ambiente necesario para que su aprendizaje sea rápido y pleno.</w:t>
      </w:r>
    </w:p>
    <w:p w14:paraId="71C80E60" w14:textId="6669C02D" w:rsidR="00574088" w:rsidRPr="00F3553E" w:rsidRDefault="00574088"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t xml:space="preserve">El liderazgo </w:t>
      </w:r>
      <w:r w:rsidR="0085310C" w:rsidRPr="00F3553E">
        <w:rPr>
          <w:rFonts w:ascii="Times New Roman" w:hAnsi="Times New Roman" w:cs="Times New Roman"/>
          <w:sz w:val="24"/>
          <w:szCs w:val="24"/>
        </w:rPr>
        <w:t xml:space="preserve">se suscita a partir de la interacción entre </w:t>
      </w:r>
      <w:r w:rsidRPr="00F3553E">
        <w:rPr>
          <w:rFonts w:ascii="Times New Roman" w:hAnsi="Times New Roman" w:cs="Times New Roman"/>
          <w:sz w:val="24"/>
          <w:szCs w:val="24"/>
        </w:rPr>
        <w:t>los individuos</w:t>
      </w:r>
      <w:r w:rsidR="0085310C" w:rsidRPr="00F3553E">
        <w:rPr>
          <w:rFonts w:ascii="Times New Roman" w:hAnsi="Times New Roman" w:cs="Times New Roman"/>
          <w:sz w:val="24"/>
          <w:szCs w:val="24"/>
        </w:rPr>
        <w:t xml:space="preserve">. Se </w:t>
      </w:r>
      <w:r w:rsidRPr="00F3553E">
        <w:rPr>
          <w:rFonts w:ascii="Times New Roman" w:hAnsi="Times New Roman" w:cs="Times New Roman"/>
          <w:sz w:val="24"/>
          <w:szCs w:val="24"/>
        </w:rPr>
        <w:t xml:space="preserve">vuelve un factor que influye en áreas de la vida personal como las emociones, la motivación, deseo de superación y genera buenas relaciones interpersonales. </w:t>
      </w:r>
      <w:r w:rsidR="001460E7" w:rsidRPr="00F3553E">
        <w:rPr>
          <w:rFonts w:ascii="Times New Roman" w:hAnsi="Times New Roman" w:cs="Times New Roman"/>
          <w:sz w:val="24"/>
          <w:szCs w:val="24"/>
        </w:rPr>
        <w:t xml:space="preserve">Para </w:t>
      </w:r>
      <w:r w:rsidRPr="00F3553E">
        <w:rPr>
          <w:rFonts w:ascii="Times New Roman" w:hAnsi="Times New Roman" w:cs="Times New Roman"/>
          <w:sz w:val="24"/>
          <w:szCs w:val="24"/>
        </w:rPr>
        <w:t xml:space="preserve">Pont </w:t>
      </w:r>
      <w:r w:rsidRPr="00F3553E">
        <w:rPr>
          <w:rFonts w:ascii="Times New Roman" w:hAnsi="Times New Roman" w:cs="Times New Roman"/>
          <w:i/>
          <w:iCs/>
          <w:sz w:val="24"/>
          <w:szCs w:val="24"/>
        </w:rPr>
        <w:t>et al</w:t>
      </w:r>
      <w:r w:rsidRPr="00F3553E">
        <w:rPr>
          <w:rFonts w:ascii="Times New Roman" w:hAnsi="Times New Roman" w:cs="Times New Roman"/>
          <w:sz w:val="24"/>
          <w:szCs w:val="24"/>
        </w:rPr>
        <w:t>. (2009)</w:t>
      </w:r>
      <w:r w:rsidR="001460E7" w:rsidRPr="00F3553E">
        <w:rPr>
          <w:rFonts w:ascii="Times New Roman" w:hAnsi="Times New Roman" w:cs="Times New Roman"/>
          <w:sz w:val="24"/>
          <w:szCs w:val="24"/>
        </w:rPr>
        <w:t>,</w:t>
      </w:r>
      <w:r w:rsidRPr="00F3553E">
        <w:rPr>
          <w:rFonts w:ascii="Times New Roman" w:hAnsi="Times New Roman" w:cs="Times New Roman"/>
          <w:sz w:val="24"/>
          <w:szCs w:val="24"/>
        </w:rPr>
        <w:t xml:space="preserve"> el liderazgo de los jóvenes universitarios se verá reflejado en el futuro como grandes líderes empresariales, líderes políticos y líderes sociales, por lo cual es importante identificar qui</w:t>
      </w:r>
      <w:r w:rsidR="001460E7" w:rsidRPr="00F3553E">
        <w:rPr>
          <w:rFonts w:ascii="Times New Roman" w:hAnsi="Times New Roman" w:cs="Times New Roman"/>
          <w:sz w:val="24"/>
          <w:szCs w:val="24"/>
        </w:rPr>
        <w:t>é</w:t>
      </w:r>
      <w:r w:rsidRPr="00F3553E">
        <w:rPr>
          <w:rFonts w:ascii="Times New Roman" w:hAnsi="Times New Roman" w:cs="Times New Roman"/>
          <w:sz w:val="24"/>
          <w:szCs w:val="24"/>
        </w:rPr>
        <w:t>nes poseen características que puedan ser reforzadas y g</w:t>
      </w:r>
      <w:r w:rsidR="007F4307" w:rsidRPr="00F3553E">
        <w:rPr>
          <w:rFonts w:ascii="Times New Roman" w:hAnsi="Times New Roman" w:cs="Times New Roman"/>
          <w:sz w:val="24"/>
          <w:szCs w:val="24"/>
        </w:rPr>
        <w:t xml:space="preserve">uiadas para un futuro exitoso. </w:t>
      </w:r>
      <w:r w:rsidRPr="00F3553E">
        <w:rPr>
          <w:rFonts w:ascii="Times New Roman" w:hAnsi="Times New Roman" w:cs="Times New Roman"/>
          <w:sz w:val="24"/>
          <w:szCs w:val="24"/>
        </w:rPr>
        <w:t>Un líder presenta ciertas características que lo diferencian de los demás</w:t>
      </w:r>
      <w:r w:rsidR="006A1323" w:rsidRPr="00F3553E">
        <w:rPr>
          <w:rFonts w:ascii="Times New Roman" w:hAnsi="Times New Roman" w:cs="Times New Roman"/>
          <w:sz w:val="24"/>
          <w:szCs w:val="24"/>
        </w:rPr>
        <w:t xml:space="preserve">; </w:t>
      </w:r>
      <w:r w:rsidRPr="00F3553E">
        <w:rPr>
          <w:rFonts w:ascii="Times New Roman" w:hAnsi="Times New Roman" w:cs="Times New Roman"/>
          <w:sz w:val="24"/>
          <w:szCs w:val="24"/>
        </w:rPr>
        <w:t>en el área escolar</w:t>
      </w:r>
      <w:r w:rsidR="006A1323" w:rsidRPr="00F3553E">
        <w:rPr>
          <w:rFonts w:ascii="Times New Roman" w:hAnsi="Times New Roman" w:cs="Times New Roman"/>
          <w:sz w:val="24"/>
          <w:szCs w:val="24"/>
        </w:rPr>
        <w:t>,</w:t>
      </w:r>
      <w:r w:rsidRPr="00F3553E">
        <w:rPr>
          <w:rFonts w:ascii="Times New Roman" w:hAnsi="Times New Roman" w:cs="Times New Roman"/>
          <w:sz w:val="24"/>
          <w:szCs w:val="24"/>
        </w:rPr>
        <w:t xml:space="preserve"> los estudiantes líderes se caracterizan por la organización de sus grupos y en cómo influyen en el rendimiento de sus compañeros.</w:t>
      </w:r>
      <w:r w:rsidR="00586A97" w:rsidRPr="00F3553E">
        <w:rPr>
          <w:rFonts w:ascii="Times New Roman" w:hAnsi="Times New Roman" w:cs="Times New Roman"/>
          <w:sz w:val="24"/>
          <w:szCs w:val="24"/>
        </w:rPr>
        <w:t xml:space="preserve"> </w:t>
      </w:r>
    </w:p>
    <w:p w14:paraId="3B06197D" w14:textId="16111509" w:rsidR="00586A97" w:rsidRPr="00F3553E" w:rsidRDefault="00586A97"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t>Díaz</w:t>
      </w:r>
      <w:r w:rsidR="000E2A82"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(2020) señala que el desarrollo de la competencia de liderazgo se da a través </w:t>
      </w:r>
      <w:r w:rsidR="007B0387" w:rsidRPr="00F3553E">
        <w:rPr>
          <w:rFonts w:ascii="Times New Roman" w:hAnsi="Times New Roman" w:cs="Times New Roman"/>
          <w:sz w:val="24"/>
          <w:szCs w:val="24"/>
        </w:rPr>
        <w:t>de los procesos de formación profesional, de las experiencias adquiridas durante la vida, así como del respaldo y apoyo de otras personas que se consideran como mentores y ayudan a generar cambios estructurales y consolidar un liderazgo efectivo.</w:t>
      </w:r>
    </w:p>
    <w:p w14:paraId="2BF32AE4" w14:textId="0DC92764" w:rsidR="00FA1128" w:rsidRPr="00F3553E" w:rsidRDefault="006B2FBC"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r>
      <w:r w:rsidR="00C3126D" w:rsidRPr="00F3553E">
        <w:rPr>
          <w:rFonts w:ascii="Times New Roman" w:hAnsi="Times New Roman" w:cs="Times New Roman"/>
          <w:sz w:val="24"/>
          <w:szCs w:val="24"/>
        </w:rPr>
        <w:t>Y</w:t>
      </w:r>
      <w:r w:rsidR="00586A97" w:rsidRPr="00F3553E">
        <w:rPr>
          <w:rFonts w:ascii="Times New Roman" w:hAnsi="Times New Roman" w:cs="Times New Roman"/>
          <w:sz w:val="24"/>
          <w:szCs w:val="24"/>
        </w:rPr>
        <w:t xml:space="preserve"> Chafloque</w:t>
      </w:r>
      <w:r w:rsidR="00C3126D" w:rsidRPr="00F3553E">
        <w:rPr>
          <w:rFonts w:ascii="Times New Roman" w:hAnsi="Times New Roman" w:cs="Times New Roman"/>
          <w:sz w:val="24"/>
          <w:szCs w:val="24"/>
        </w:rPr>
        <w:t xml:space="preserve">, </w:t>
      </w:r>
      <w:r w:rsidR="00C3126D" w:rsidRPr="00F3553E">
        <w:rPr>
          <w:rFonts w:ascii="Times New Roman" w:hAnsi="Times New Roman" w:cs="Times New Roman"/>
          <w:sz w:val="24"/>
          <w:szCs w:val="16"/>
          <w:shd w:val="clear" w:color="auto" w:fill="FFFFFF"/>
        </w:rPr>
        <w:t>Espinoza y Salazar</w:t>
      </w:r>
      <w:r w:rsidR="00586A97" w:rsidRPr="00F3553E">
        <w:rPr>
          <w:rFonts w:ascii="Times New Roman" w:hAnsi="Times New Roman" w:cs="Times New Roman"/>
          <w:sz w:val="24"/>
          <w:szCs w:val="24"/>
        </w:rPr>
        <w:t xml:space="preserve"> (2019)</w:t>
      </w:r>
      <w:r w:rsidR="00C3126D" w:rsidRPr="00F3553E">
        <w:rPr>
          <w:rFonts w:ascii="Times New Roman" w:hAnsi="Times New Roman" w:cs="Times New Roman"/>
          <w:sz w:val="24"/>
          <w:szCs w:val="24"/>
        </w:rPr>
        <w:t xml:space="preserve"> añaden que</w:t>
      </w:r>
      <w:r w:rsidR="00586A97" w:rsidRPr="00F3553E">
        <w:rPr>
          <w:rFonts w:ascii="Times New Roman" w:hAnsi="Times New Roman" w:cs="Times New Roman"/>
          <w:sz w:val="24"/>
          <w:szCs w:val="24"/>
        </w:rPr>
        <w:t xml:space="preserve"> estos cambios se pueden dar en el entorno familiar, laboral y social a través de una </w:t>
      </w:r>
      <w:r w:rsidR="00FA1128" w:rsidRPr="00F3553E">
        <w:rPr>
          <w:rFonts w:ascii="Times New Roman" w:hAnsi="Times New Roman" w:cs="Times New Roman"/>
          <w:sz w:val="24"/>
          <w:szCs w:val="24"/>
        </w:rPr>
        <w:t xml:space="preserve">comunicación efectiva que transmita de manera clara los conceptos, las ideas, </w:t>
      </w:r>
      <w:r w:rsidR="009C1E58" w:rsidRPr="00F3553E">
        <w:rPr>
          <w:rFonts w:ascii="Times New Roman" w:hAnsi="Times New Roman" w:cs="Times New Roman"/>
          <w:sz w:val="24"/>
          <w:szCs w:val="24"/>
        </w:rPr>
        <w:t xml:space="preserve">los valores, </w:t>
      </w:r>
      <w:r w:rsidR="00FA1128" w:rsidRPr="00F3553E">
        <w:rPr>
          <w:rFonts w:ascii="Times New Roman" w:hAnsi="Times New Roman" w:cs="Times New Roman"/>
          <w:sz w:val="24"/>
          <w:szCs w:val="24"/>
        </w:rPr>
        <w:t xml:space="preserve">las metas y objetivos a alcanzar </w:t>
      </w:r>
      <w:r w:rsidR="00782829" w:rsidRPr="00F3553E">
        <w:rPr>
          <w:rFonts w:ascii="Times New Roman" w:hAnsi="Times New Roman" w:cs="Times New Roman"/>
          <w:sz w:val="24"/>
          <w:szCs w:val="24"/>
        </w:rPr>
        <w:t>y,</w:t>
      </w:r>
      <w:r w:rsidR="00FA1128" w:rsidRPr="00F3553E">
        <w:rPr>
          <w:rFonts w:ascii="Times New Roman" w:hAnsi="Times New Roman" w:cs="Times New Roman"/>
          <w:sz w:val="24"/>
          <w:szCs w:val="24"/>
        </w:rPr>
        <w:t xml:space="preserve"> sobre todo</w:t>
      </w:r>
      <w:r w:rsidR="009C1E58" w:rsidRPr="00F3553E">
        <w:rPr>
          <w:rFonts w:ascii="Times New Roman" w:hAnsi="Times New Roman" w:cs="Times New Roman"/>
          <w:sz w:val="24"/>
          <w:szCs w:val="24"/>
        </w:rPr>
        <w:t>,</w:t>
      </w:r>
      <w:r w:rsidR="00FA1128" w:rsidRPr="00F3553E">
        <w:rPr>
          <w:rFonts w:ascii="Times New Roman" w:hAnsi="Times New Roman" w:cs="Times New Roman"/>
          <w:sz w:val="24"/>
          <w:szCs w:val="24"/>
        </w:rPr>
        <w:t xml:space="preserve"> que transfiera una visión a </w:t>
      </w:r>
      <w:r w:rsidR="009C1E58" w:rsidRPr="00F3553E">
        <w:rPr>
          <w:rFonts w:ascii="Times New Roman" w:hAnsi="Times New Roman" w:cs="Times New Roman"/>
          <w:sz w:val="24"/>
          <w:szCs w:val="24"/>
        </w:rPr>
        <w:t>las personas</w:t>
      </w:r>
      <w:r w:rsidR="00FA1128" w:rsidRPr="00F3553E">
        <w:rPr>
          <w:rFonts w:ascii="Times New Roman" w:hAnsi="Times New Roman" w:cs="Times New Roman"/>
          <w:sz w:val="24"/>
          <w:szCs w:val="24"/>
        </w:rPr>
        <w:t xml:space="preserve"> que reciban el mensaje</w:t>
      </w:r>
      <w:r w:rsidR="009C1E58" w:rsidRPr="00F3553E">
        <w:rPr>
          <w:rFonts w:ascii="Times New Roman" w:hAnsi="Times New Roman" w:cs="Times New Roman"/>
          <w:sz w:val="24"/>
          <w:szCs w:val="24"/>
        </w:rPr>
        <w:t xml:space="preserve"> y de esta forma estén dispuestos a adaptarse al cambio de manera voluntaria.</w:t>
      </w:r>
      <w:r w:rsidR="007F4DE0" w:rsidRPr="00F3553E">
        <w:rPr>
          <w:rFonts w:ascii="Times New Roman" w:hAnsi="Times New Roman" w:cs="Times New Roman"/>
          <w:sz w:val="24"/>
          <w:szCs w:val="24"/>
        </w:rPr>
        <w:t xml:space="preserve"> </w:t>
      </w:r>
    </w:p>
    <w:p w14:paraId="53032854" w14:textId="4EB5CEA1" w:rsidR="00FA1128" w:rsidRPr="00F3553E" w:rsidRDefault="006B2FBC"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r>
      <w:r w:rsidR="00674212" w:rsidRPr="00F3553E">
        <w:rPr>
          <w:rFonts w:ascii="Times New Roman" w:hAnsi="Times New Roman" w:cs="Times New Roman"/>
          <w:sz w:val="24"/>
          <w:szCs w:val="24"/>
        </w:rPr>
        <w:t>La teor</w:t>
      </w:r>
      <w:r w:rsidR="007F4307" w:rsidRPr="00F3553E">
        <w:rPr>
          <w:rFonts w:ascii="Times New Roman" w:hAnsi="Times New Roman" w:cs="Times New Roman"/>
          <w:sz w:val="24"/>
          <w:szCs w:val="24"/>
        </w:rPr>
        <w:t xml:space="preserve">ía de liderazgo de Burns (1978) </w:t>
      </w:r>
      <w:r w:rsidR="002011E4" w:rsidRPr="00F3553E">
        <w:rPr>
          <w:rFonts w:ascii="Times New Roman" w:hAnsi="Times New Roman" w:cs="Times New Roman"/>
          <w:sz w:val="24"/>
          <w:szCs w:val="24"/>
        </w:rPr>
        <w:t>es una de las más usadas en este tema</w:t>
      </w:r>
      <w:r w:rsidR="004F1E85" w:rsidRPr="00F3553E">
        <w:rPr>
          <w:rFonts w:ascii="Times New Roman" w:hAnsi="Times New Roman" w:cs="Times New Roman"/>
          <w:sz w:val="24"/>
          <w:szCs w:val="24"/>
        </w:rPr>
        <w:t xml:space="preserve">; </w:t>
      </w:r>
      <w:r w:rsidR="006E0CEA" w:rsidRPr="00F3553E">
        <w:rPr>
          <w:rFonts w:ascii="Times New Roman" w:hAnsi="Times New Roman" w:cs="Times New Roman"/>
          <w:sz w:val="24"/>
          <w:szCs w:val="24"/>
        </w:rPr>
        <w:t>define dos estilos de liderazgo</w:t>
      </w:r>
      <w:r w:rsidR="004F1E85" w:rsidRPr="00F3553E">
        <w:rPr>
          <w:rFonts w:ascii="Times New Roman" w:hAnsi="Times New Roman" w:cs="Times New Roman"/>
          <w:sz w:val="24"/>
          <w:szCs w:val="24"/>
        </w:rPr>
        <w:t xml:space="preserve">: </w:t>
      </w:r>
      <w:r w:rsidR="006E0CEA" w:rsidRPr="00F3553E">
        <w:rPr>
          <w:rFonts w:ascii="Times New Roman" w:hAnsi="Times New Roman" w:cs="Times New Roman"/>
          <w:sz w:val="24"/>
          <w:szCs w:val="24"/>
        </w:rPr>
        <w:t xml:space="preserve">el liderazgo transformacional y el liderazgo transaccional. En relación </w:t>
      </w:r>
      <w:r w:rsidR="004F1E85" w:rsidRPr="00F3553E">
        <w:rPr>
          <w:rFonts w:ascii="Times New Roman" w:hAnsi="Times New Roman" w:cs="Times New Roman"/>
          <w:sz w:val="24"/>
          <w:szCs w:val="24"/>
        </w:rPr>
        <w:t xml:space="preserve">con el </w:t>
      </w:r>
      <w:r w:rsidR="006E0CEA" w:rsidRPr="00F3553E">
        <w:rPr>
          <w:rFonts w:ascii="Times New Roman" w:hAnsi="Times New Roman" w:cs="Times New Roman"/>
          <w:sz w:val="24"/>
          <w:szCs w:val="24"/>
        </w:rPr>
        <w:t>liderazgo transformacional</w:t>
      </w:r>
      <w:r w:rsidR="004F1E85" w:rsidRPr="00F3553E">
        <w:rPr>
          <w:rFonts w:ascii="Times New Roman" w:hAnsi="Times New Roman" w:cs="Times New Roman"/>
          <w:sz w:val="24"/>
          <w:szCs w:val="24"/>
        </w:rPr>
        <w:t>,</w:t>
      </w:r>
      <w:r w:rsidR="006E0CEA" w:rsidRPr="00F3553E">
        <w:rPr>
          <w:rFonts w:ascii="Times New Roman" w:hAnsi="Times New Roman" w:cs="Times New Roman"/>
          <w:sz w:val="24"/>
          <w:szCs w:val="24"/>
        </w:rPr>
        <w:t xml:space="preserve"> Burns (1978) manifiesta que es la capacidad de una persona para influir de manera positiva en el comportamiento de los demás. Por su parte, el liderazgo transaccional lo define como el intercambio de incentivos para ejecutar o realizar una actividad determinada. </w:t>
      </w:r>
      <w:r w:rsidR="00FD6BEB" w:rsidRPr="00F3553E">
        <w:rPr>
          <w:rFonts w:ascii="Times New Roman" w:hAnsi="Times New Roman" w:cs="Times New Roman"/>
          <w:sz w:val="24"/>
          <w:szCs w:val="24"/>
        </w:rPr>
        <w:t xml:space="preserve">Sin embargo, Bass y </w:t>
      </w:r>
      <w:proofErr w:type="spellStart"/>
      <w:r w:rsidR="00FD6BEB" w:rsidRPr="00F3553E">
        <w:rPr>
          <w:rFonts w:ascii="Times New Roman" w:hAnsi="Times New Roman" w:cs="Times New Roman"/>
          <w:sz w:val="24"/>
          <w:szCs w:val="24"/>
        </w:rPr>
        <w:t>Avolio</w:t>
      </w:r>
      <w:proofErr w:type="spellEnd"/>
      <w:r w:rsidR="00FD6BEB" w:rsidRPr="00F3553E">
        <w:rPr>
          <w:rFonts w:ascii="Times New Roman" w:hAnsi="Times New Roman" w:cs="Times New Roman"/>
          <w:sz w:val="24"/>
          <w:szCs w:val="24"/>
        </w:rPr>
        <w:t xml:space="preserve"> (1990) agregan un tercer estilo de liderazgo, denominado </w:t>
      </w:r>
      <w:r w:rsidR="00FD6BEB" w:rsidRPr="00F3553E">
        <w:rPr>
          <w:rFonts w:ascii="Times New Roman" w:hAnsi="Times New Roman" w:cs="Times New Roman"/>
          <w:i/>
          <w:iCs/>
          <w:sz w:val="24"/>
          <w:szCs w:val="24"/>
        </w:rPr>
        <w:t>liderazgo laissez-faire</w:t>
      </w:r>
      <w:r w:rsidR="004F1E85" w:rsidRPr="00F3553E">
        <w:rPr>
          <w:rFonts w:ascii="Times New Roman" w:hAnsi="Times New Roman" w:cs="Times New Roman"/>
          <w:sz w:val="24"/>
          <w:szCs w:val="24"/>
        </w:rPr>
        <w:t xml:space="preserve">. En palabras de </w:t>
      </w:r>
      <w:proofErr w:type="spellStart"/>
      <w:r w:rsidR="00FD6BEB" w:rsidRPr="00F3553E">
        <w:rPr>
          <w:rFonts w:ascii="Times New Roman" w:hAnsi="Times New Roman" w:cs="Times New Roman"/>
          <w:sz w:val="24"/>
          <w:szCs w:val="24"/>
        </w:rPr>
        <w:t>Norena</w:t>
      </w:r>
      <w:proofErr w:type="spellEnd"/>
      <w:r w:rsidR="00FB40D6" w:rsidRPr="00F3553E">
        <w:rPr>
          <w:rFonts w:ascii="Times New Roman" w:hAnsi="Times New Roman" w:cs="Times New Roman"/>
          <w:sz w:val="24"/>
          <w:szCs w:val="24"/>
        </w:rPr>
        <w:t xml:space="preserve">, </w:t>
      </w:r>
      <w:r w:rsidR="00FB40D6" w:rsidRPr="00F3553E">
        <w:rPr>
          <w:rFonts w:ascii="Times New Roman" w:hAnsi="Times New Roman" w:cs="Times New Roman"/>
          <w:sz w:val="24"/>
        </w:rPr>
        <w:t>Céliz y Guevara</w:t>
      </w:r>
      <w:r w:rsidR="00FD6BEB" w:rsidRPr="00F3553E">
        <w:rPr>
          <w:rFonts w:ascii="Times New Roman" w:hAnsi="Times New Roman" w:cs="Times New Roman"/>
          <w:sz w:val="24"/>
          <w:szCs w:val="24"/>
        </w:rPr>
        <w:t xml:space="preserve"> (2021)</w:t>
      </w:r>
      <w:r w:rsidR="00FB40D6" w:rsidRPr="00F3553E">
        <w:rPr>
          <w:rFonts w:ascii="Times New Roman" w:hAnsi="Times New Roman" w:cs="Times New Roman"/>
          <w:sz w:val="24"/>
          <w:szCs w:val="24"/>
        </w:rPr>
        <w:t>,</w:t>
      </w:r>
      <w:r w:rsidR="00FD6BEB" w:rsidRPr="00F3553E">
        <w:rPr>
          <w:rFonts w:ascii="Times New Roman" w:hAnsi="Times New Roman" w:cs="Times New Roman"/>
          <w:sz w:val="24"/>
          <w:szCs w:val="24"/>
        </w:rPr>
        <w:t xml:space="preserve"> representa el no liderazgo o el liderazgo que no está presente.</w:t>
      </w:r>
    </w:p>
    <w:p w14:paraId="23340313" w14:textId="6B61B083" w:rsidR="006B2FBC" w:rsidRPr="00F3553E" w:rsidRDefault="006B2FBC"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lastRenderedPageBreak/>
        <w:tab/>
      </w:r>
      <w:r w:rsidR="00D01FF8" w:rsidRPr="00F3553E">
        <w:rPr>
          <w:rFonts w:ascii="Times New Roman" w:hAnsi="Times New Roman" w:cs="Times New Roman"/>
          <w:sz w:val="24"/>
          <w:szCs w:val="24"/>
        </w:rPr>
        <w:t>Asi</w:t>
      </w:r>
      <w:r w:rsidR="00071D2A" w:rsidRPr="00F3553E">
        <w:rPr>
          <w:rFonts w:ascii="Times New Roman" w:hAnsi="Times New Roman" w:cs="Times New Roman"/>
          <w:sz w:val="24"/>
          <w:szCs w:val="24"/>
        </w:rPr>
        <w:t xml:space="preserve">mismo, </w:t>
      </w:r>
      <w:proofErr w:type="spellStart"/>
      <w:r w:rsidR="00071D2A" w:rsidRPr="00F3553E">
        <w:rPr>
          <w:rFonts w:ascii="Times New Roman" w:hAnsi="Times New Roman" w:cs="Times New Roman"/>
          <w:sz w:val="24"/>
          <w:szCs w:val="24"/>
        </w:rPr>
        <w:t>Rojero</w:t>
      </w:r>
      <w:proofErr w:type="spellEnd"/>
      <w:r w:rsidR="00071D2A" w:rsidRPr="00F3553E">
        <w:rPr>
          <w:rFonts w:ascii="Times New Roman" w:hAnsi="Times New Roman" w:cs="Times New Roman"/>
          <w:sz w:val="24"/>
          <w:szCs w:val="24"/>
        </w:rPr>
        <w:t>,</w:t>
      </w:r>
      <w:r w:rsidR="00D01FF8" w:rsidRPr="00F3553E">
        <w:rPr>
          <w:rFonts w:ascii="Times New Roman" w:hAnsi="Times New Roman" w:cs="Times New Roman"/>
          <w:sz w:val="24"/>
          <w:szCs w:val="24"/>
        </w:rPr>
        <w:t xml:space="preserve"> Gómez y Quintero</w:t>
      </w:r>
      <w:r w:rsidR="00071D2A" w:rsidRPr="00F3553E">
        <w:rPr>
          <w:rFonts w:ascii="Times New Roman" w:hAnsi="Times New Roman" w:cs="Times New Roman"/>
          <w:sz w:val="24"/>
          <w:szCs w:val="24"/>
        </w:rPr>
        <w:t xml:space="preserve"> (2019) hacen referencia al liderazgo transformacional</w:t>
      </w:r>
      <w:r w:rsidR="00A60395" w:rsidRPr="00F3553E">
        <w:rPr>
          <w:rFonts w:ascii="Times New Roman" w:hAnsi="Times New Roman" w:cs="Times New Roman"/>
          <w:sz w:val="24"/>
          <w:szCs w:val="24"/>
        </w:rPr>
        <w:t xml:space="preserve"> como un estilo </w:t>
      </w:r>
      <w:r w:rsidR="007C5BEB" w:rsidRPr="00F3553E">
        <w:rPr>
          <w:rFonts w:ascii="Times New Roman" w:hAnsi="Times New Roman" w:cs="Times New Roman"/>
          <w:sz w:val="24"/>
          <w:szCs w:val="24"/>
        </w:rPr>
        <w:t xml:space="preserve">que </w:t>
      </w:r>
      <w:r w:rsidR="00A60395" w:rsidRPr="00F3553E">
        <w:rPr>
          <w:rFonts w:ascii="Times New Roman" w:hAnsi="Times New Roman" w:cs="Times New Roman"/>
          <w:sz w:val="24"/>
          <w:szCs w:val="24"/>
        </w:rPr>
        <w:t>alinea los objetivos particulares de los colaboradores con los objetivos organizacionales, promoviendo en los trabajadores un cambio moral para generar conductas positivas en los equipos de trabajo</w:t>
      </w:r>
      <w:r w:rsidR="00430144" w:rsidRPr="00F3553E">
        <w:rPr>
          <w:rFonts w:ascii="Times New Roman" w:hAnsi="Times New Roman" w:cs="Times New Roman"/>
          <w:sz w:val="24"/>
          <w:szCs w:val="24"/>
        </w:rPr>
        <w:t xml:space="preserve"> que</w:t>
      </w:r>
      <w:r w:rsidR="00A60395" w:rsidRPr="00F3553E">
        <w:rPr>
          <w:rFonts w:ascii="Times New Roman" w:hAnsi="Times New Roman" w:cs="Times New Roman"/>
          <w:sz w:val="24"/>
          <w:szCs w:val="24"/>
        </w:rPr>
        <w:t xml:space="preserve"> mejoran los niveles de desempeño de la organización.</w:t>
      </w:r>
      <w:r w:rsidRPr="00F3553E">
        <w:rPr>
          <w:rFonts w:ascii="Times New Roman" w:hAnsi="Times New Roman" w:cs="Times New Roman"/>
          <w:sz w:val="24"/>
          <w:szCs w:val="24"/>
        </w:rPr>
        <w:t xml:space="preserve"> </w:t>
      </w:r>
      <w:r w:rsidR="000F51D0" w:rsidRPr="00F3553E">
        <w:rPr>
          <w:rFonts w:ascii="Times New Roman" w:hAnsi="Times New Roman" w:cs="Times New Roman"/>
          <w:sz w:val="24"/>
          <w:szCs w:val="24"/>
        </w:rPr>
        <w:t>Por su parte, Rojas</w:t>
      </w:r>
      <w:r w:rsidRPr="00F3553E">
        <w:rPr>
          <w:rFonts w:ascii="Times New Roman" w:hAnsi="Times New Roman" w:cs="Times New Roman"/>
          <w:sz w:val="24"/>
          <w:szCs w:val="24"/>
        </w:rPr>
        <w:t>,</w:t>
      </w:r>
      <w:r w:rsidR="007D2BA8" w:rsidRPr="00F3553E">
        <w:rPr>
          <w:rFonts w:ascii="Times New Roman" w:hAnsi="Times New Roman" w:cs="Times New Roman"/>
          <w:sz w:val="24"/>
          <w:szCs w:val="24"/>
        </w:rPr>
        <w:t xml:space="preserve"> </w:t>
      </w:r>
      <w:r w:rsidR="007D2BA8" w:rsidRPr="00F3553E">
        <w:rPr>
          <w:rFonts w:ascii="Times New Roman" w:hAnsi="Times New Roman" w:cs="Times New Roman"/>
          <w:sz w:val="24"/>
          <w:szCs w:val="24"/>
          <w:shd w:val="clear" w:color="auto" w:fill="FFFFFF"/>
        </w:rPr>
        <w:t>Vivas, Mota y Quiñonez</w:t>
      </w:r>
      <w:r w:rsidRPr="00F3553E">
        <w:rPr>
          <w:rFonts w:ascii="Times New Roman" w:hAnsi="Times New Roman" w:cs="Times New Roman"/>
          <w:sz w:val="24"/>
          <w:szCs w:val="24"/>
        </w:rPr>
        <w:t xml:space="preserve"> (</w:t>
      </w:r>
      <w:r w:rsidR="00071D2A" w:rsidRPr="00F3553E">
        <w:rPr>
          <w:rFonts w:ascii="Times New Roman" w:hAnsi="Times New Roman" w:cs="Times New Roman"/>
          <w:sz w:val="24"/>
          <w:szCs w:val="24"/>
        </w:rPr>
        <w:t>2020) manifiesta</w:t>
      </w:r>
      <w:r w:rsidRPr="00F3553E">
        <w:rPr>
          <w:rFonts w:ascii="Times New Roman" w:hAnsi="Times New Roman" w:cs="Times New Roman"/>
          <w:sz w:val="24"/>
          <w:szCs w:val="24"/>
        </w:rPr>
        <w:t>n</w:t>
      </w:r>
      <w:r w:rsidR="00071D2A" w:rsidRPr="00F3553E">
        <w:rPr>
          <w:rFonts w:ascii="Times New Roman" w:hAnsi="Times New Roman" w:cs="Times New Roman"/>
          <w:sz w:val="24"/>
          <w:szCs w:val="24"/>
        </w:rPr>
        <w:t xml:space="preserve"> que </w:t>
      </w:r>
      <w:r w:rsidRPr="00F3553E">
        <w:rPr>
          <w:rFonts w:ascii="Times New Roman" w:hAnsi="Times New Roman" w:cs="Times New Roman"/>
          <w:sz w:val="24"/>
          <w:szCs w:val="24"/>
        </w:rPr>
        <w:t>la comunicación horizontal</w:t>
      </w:r>
      <w:r w:rsidR="00AD4BFC" w:rsidRPr="00F3553E">
        <w:rPr>
          <w:rFonts w:ascii="Times New Roman" w:hAnsi="Times New Roman" w:cs="Times New Roman"/>
          <w:sz w:val="24"/>
          <w:szCs w:val="24"/>
        </w:rPr>
        <w:t xml:space="preserve"> y la racionalidad son características importantes del liderazgo transformacional, donde los líderes tienen una perspectiva a seguir que los conduce a dar respuestas a situaciones imperantes de la realidad.</w:t>
      </w:r>
    </w:p>
    <w:p w14:paraId="09C9A18C" w14:textId="68C04482" w:rsidR="006B2FBC" w:rsidRPr="00F3553E" w:rsidRDefault="004D77BA"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t>En</w:t>
      </w:r>
      <w:r w:rsidR="00480C54" w:rsidRPr="00F3553E">
        <w:rPr>
          <w:rFonts w:ascii="Times New Roman" w:hAnsi="Times New Roman" w:cs="Times New Roman"/>
          <w:sz w:val="24"/>
          <w:szCs w:val="24"/>
        </w:rPr>
        <w:t xml:space="preserve"> esa línea</w:t>
      </w:r>
      <w:r w:rsidRPr="00F3553E">
        <w:rPr>
          <w:rFonts w:ascii="Times New Roman" w:hAnsi="Times New Roman" w:cs="Times New Roman"/>
          <w:sz w:val="24"/>
          <w:szCs w:val="24"/>
        </w:rPr>
        <w:t xml:space="preserve">, </w:t>
      </w:r>
      <w:r w:rsidR="007F4307" w:rsidRPr="00F3553E">
        <w:rPr>
          <w:rFonts w:ascii="Times New Roman" w:hAnsi="Times New Roman" w:cs="Times New Roman"/>
          <w:sz w:val="24"/>
          <w:szCs w:val="24"/>
        </w:rPr>
        <w:t xml:space="preserve">Fernández y Quintero (2017) </w:t>
      </w:r>
      <w:r w:rsidRPr="00F3553E">
        <w:rPr>
          <w:rFonts w:ascii="Times New Roman" w:hAnsi="Times New Roman" w:cs="Times New Roman"/>
          <w:sz w:val="24"/>
          <w:szCs w:val="24"/>
        </w:rPr>
        <w:t>manifiestan que el liderazgo transformacional presenta cuatro dimensiones determinantes</w:t>
      </w:r>
      <w:r w:rsidR="00480C54" w:rsidRPr="00F3553E">
        <w:rPr>
          <w:rFonts w:ascii="Times New Roman" w:hAnsi="Times New Roman" w:cs="Times New Roman"/>
          <w:sz w:val="24"/>
          <w:szCs w:val="24"/>
        </w:rPr>
        <w:t xml:space="preserve">. La </w:t>
      </w:r>
      <w:r w:rsidRPr="00F3553E">
        <w:rPr>
          <w:rFonts w:ascii="Times New Roman" w:hAnsi="Times New Roman" w:cs="Times New Roman"/>
          <w:sz w:val="24"/>
          <w:szCs w:val="24"/>
        </w:rPr>
        <w:t xml:space="preserve">primera de ellas es la influencia idealizada o carisma, la cual genera el </w:t>
      </w:r>
      <w:r w:rsidR="00F81F6C" w:rsidRPr="00F3553E">
        <w:rPr>
          <w:rFonts w:ascii="Times New Roman" w:hAnsi="Times New Roman" w:cs="Times New Roman"/>
          <w:sz w:val="24"/>
          <w:szCs w:val="24"/>
        </w:rPr>
        <w:t xml:space="preserve">afecto o simpatía de los seguidores a su líder. La segunda dimensión es la motivación inspiradora, </w:t>
      </w:r>
      <w:r w:rsidR="001F6162" w:rsidRPr="00F3553E">
        <w:rPr>
          <w:rFonts w:ascii="Times New Roman" w:hAnsi="Times New Roman" w:cs="Times New Roman"/>
          <w:sz w:val="24"/>
          <w:szCs w:val="24"/>
        </w:rPr>
        <w:t>esta le</w:t>
      </w:r>
      <w:r w:rsidR="00F81F6C" w:rsidRPr="00F3553E">
        <w:rPr>
          <w:rFonts w:ascii="Times New Roman" w:hAnsi="Times New Roman" w:cs="Times New Roman"/>
          <w:sz w:val="24"/>
          <w:szCs w:val="24"/>
        </w:rPr>
        <w:t xml:space="preserve"> permite </w:t>
      </w:r>
      <w:r w:rsidR="001F6162" w:rsidRPr="00F3553E">
        <w:rPr>
          <w:rFonts w:ascii="Times New Roman" w:hAnsi="Times New Roman" w:cs="Times New Roman"/>
          <w:sz w:val="24"/>
          <w:szCs w:val="24"/>
        </w:rPr>
        <w:t xml:space="preserve">al </w:t>
      </w:r>
      <w:r w:rsidR="00F81F6C" w:rsidRPr="00F3553E">
        <w:rPr>
          <w:rFonts w:ascii="Times New Roman" w:hAnsi="Times New Roman" w:cs="Times New Roman"/>
          <w:sz w:val="24"/>
          <w:szCs w:val="24"/>
        </w:rPr>
        <w:t>líder transferir su visión a los demás. La tercera dimensión es la consideración individual</w:t>
      </w:r>
      <w:r w:rsidR="006E7DD8" w:rsidRPr="00F3553E">
        <w:rPr>
          <w:rFonts w:ascii="Times New Roman" w:hAnsi="Times New Roman" w:cs="Times New Roman"/>
          <w:sz w:val="24"/>
          <w:szCs w:val="24"/>
        </w:rPr>
        <w:t>,</w:t>
      </w:r>
      <w:r w:rsidR="001F6162" w:rsidRPr="00F3553E">
        <w:rPr>
          <w:rFonts w:ascii="Times New Roman" w:hAnsi="Times New Roman" w:cs="Times New Roman"/>
          <w:sz w:val="24"/>
          <w:szCs w:val="24"/>
        </w:rPr>
        <w:t xml:space="preserve"> que </w:t>
      </w:r>
      <w:r w:rsidR="00F81F6C" w:rsidRPr="00F3553E">
        <w:rPr>
          <w:rFonts w:ascii="Times New Roman" w:hAnsi="Times New Roman" w:cs="Times New Roman"/>
          <w:sz w:val="24"/>
          <w:szCs w:val="24"/>
        </w:rPr>
        <w:t>representa un modelo que los demás pueden</w:t>
      </w:r>
      <w:r w:rsidR="001F6162" w:rsidRPr="00F3553E">
        <w:rPr>
          <w:rFonts w:ascii="Times New Roman" w:hAnsi="Times New Roman" w:cs="Times New Roman"/>
          <w:sz w:val="24"/>
          <w:szCs w:val="24"/>
        </w:rPr>
        <w:t xml:space="preserve"> seguir</w:t>
      </w:r>
      <w:r w:rsidR="006E7DD8" w:rsidRPr="00F3553E">
        <w:rPr>
          <w:rFonts w:ascii="Times New Roman" w:hAnsi="Times New Roman" w:cs="Times New Roman"/>
          <w:sz w:val="24"/>
          <w:szCs w:val="24"/>
        </w:rPr>
        <w:t>.</w:t>
      </w:r>
      <w:r w:rsidR="001F6162" w:rsidRPr="00F3553E">
        <w:rPr>
          <w:rFonts w:ascii="Times New Roman" w:hAnsi="Times New Roman" w:cs="Times New Roman"/>
          <w:sz w:val="24"/>
          <w:szCs w:val="24"/>
        </w:rPr>
        <w:t xml:space="preserve"> </w:t>
      </w:r>
      <w:r w:rsidR="006E7DD8" w:rsidRPr="00F3553E">
        <w:rPr>
          <w:rFonts w:ascii="Times New Roman" w:hAnsi="Times New Roman" w:cs="Times New Roman"/>
          <w:sz w:val="24"/>
          <w:szCs w:val="24"/>
        </w:rPr>
        <w:t xml:space="preserve">Y </w:t>
      </w:r>
      <w:r w:rsidR="001F6162" w:rsidRPr="00F3553E">
        <w:rPr>
          <w:rFonts w:ascii="Times New Roman" w:hAnsi="Times New Roman" w:cs="Times New Roman"/>
          <w:sz w:val="24"/>
          <w:szCs w:val="24"/>
        </w:rPr>
        <w:t>por último</w:t>
      </w:r>
      <w:r w:rsidR="006E7DD8" w:rsidRPr="00F3553E">
        <w:rPr>
          <w:rFonts w:ascii="Times New Roman" w:hAnsi="Times New Roman" w:cs="Times New Roman"/>
          <w:sz w:val="24"/>
          <w:szCs w:val="24"/>
        </w:rPr>
        <w:t>,</w:t>
      </w:r>
      <w:r w:rsidR="001F6162" w:rsidRPr="00F3553E">
        <w:rPr>
          <w:rFonts w:ascii="Times New Roman" w:hAnsi="Times New Roman" w:cs="Times New Roman"/>
          <w:sz w:val="24"/>
          <w:szCs w:val="24"/>
        </w:rPr>
        <w:t xml:space="preserve"> la cuarta dimensión es la estimulación intelectual</w:t>
      </w:r>
      <w:r w:rsidR="006E7DD8" w:rsidRPr="00F3553E">
        <w:rPr>
          <w:rFonts w:ascii="Times New Roman" w:hAnsi="Times New Roman" w:cs="Times New Roman"/>
          <w:sz w:val="24"/>
          <w:szCs w:val="24"/>
        </w:rPr>
        <w:t>,</w:t>
      </w:r>
      <w:r w:rsidR="001F6162" w:rsidRPr="00F3553E">
        <w:rPr>
          <w:rFonts w:ascii="Times New Roman" w:hAnsi="Times New Roman" w:cs="Times New Roman"/>
          <w:sz w:val="24"/>
          <w:szCs w:val="24"/>
        </w:rPr>
        <w:t xml:space="preserve"> que se caracteriza por incentivar un pensamiento crítico y novedoso para dar solución a los problemas de manera creativa.</w:t>
      </w:r>
    </w:p>
    <w:p w14:paraId="77A688A3" w14:textId="6AD34FFF" w:rsidR="00DC7DCC" w:rsidRPr="00F3553E" w:rsidRDefault="007F4307" w:rsidP="00105BE3">
      <w:pPr>
        <w:spacing w:after="0" w:line="360" w:lineRule="auto"/>
        <w:jc w:val="both"/>
        <w:rPr>
          <w:rFonts w:ascii="Times New Roman" w:eastAsia="Times New Roman" w:hAnsi="Times New Roman" w:cs="Times New Roman"/>
          <w:sz w:val="24"/>
          <w:szCs w:val="24"/>
        </w:rPr>
      </w:pPr>
      <w:r w:rsidRPr="00F3553E">
        <w:rPr>
          <w:rFonts w:ascii="Times New Roman" w:eastAsia="Times New Roman" w:hAnsi="Times New Roman" w:cs="Times New Roman"/>
          <w:sz w:val="24"/>
          <w:szCs w:val="24"/>
        </w:rPr>
        <w:tab/>
        <w:t xml:space="preserve">Por su parte, </w:t>
      </w:r>
      <w:proofErr w:type="spellStart"/>
      <w:r w:rsidRPr="00F3553E">
        <w:rPr>
          <w:rFonts w:ascii="Times New Roman" w:eastAsia="Times New Roman" w:hAnsi="Times New Roman" w:cs="Times New Roman"/>
          <w:sz w:val="24"/>
          <w:szCs w:val="24"/>
        </w:rPr>
        <w:t>Afsar</w:t>
      </w:r>
      <w:proofErr w:type="spellEnd"/>
      <w:r w:rsidR="0051240F" w:rsidRPr="00F3553E">
        <w:rPr>
          <w:rFonts w:ascii="Times New Roman" w:eastAsia="Times New Roman" w:hAnsi="Times New Roman" w:cs="Times New Roman"/>
          <w:sz w:val="24"/>
          <w:szCs w:val="24"/>
        </w:rPr>
        <w:t xml:space="preserve">, </w:t>
      </w:r>
      <w:proofErr w:type="spellStart"/>
      <w:r w:rsidR="0051240F" w:rsidRPr="00F3553E">
        <w:rPr>
          <w:rFonts w:ascii="Times New Roman" w:hAnsi="Times New Roman" w:cs="Times New Roman"/>
          <w:sz w:val="24"/>
          <w:szCs w:val="24"/>
          <w:shd w:val="clear" w:color="auto" w:fill="FFFFFF"/>
        </w:rPr>
        <w:t>Badir</w:t>
      </w:r>
      <w:proofErr w:type="spellEnd"/>
      <w:r w:rsidR="0051240F" w:rsidRPr="00F3553E">
        <w:rPr>
          <w:rFonts w:ascii="Times New Roman" w:hAnsi="Times New Roman" w:cs="Times New Roman"/>
          <w:sz w:val="24"/>
          <w:szCs w:val="24"/>
          <w:shd w:val="clear" w:color="auto" w:fill="FFFFFF"/>
        </w:rPr>
        <w:t xml:space="preserve">, </w:t>
      </w:r>
      <w:proofErr w:type="spellStart"/>
      <w:r w:rsidR="0051240F" w:rsidRPr="00F3553E">
        <w:rPr>
          <w:rFonts w:ascii="Times New Roman" w:hAnsi="Times New Roman" w:cs="Times New Roman"/>
          <w:sz w:val="24"/>
          <w:szCs w:val="24"/>
          <w:shd w:val="clear" w:color="auto" w:fill="FFFFFF"/>
        </w:rPr>
        <w:t>Saeed</w:t>
      </w:r>
      <w:proofErr w:type="spellEnd"/>
      <w:r w:rsidR="0051240F" w:rsidRPr="00F3553E">
        <w:rPr>
          <w:rFonts w:ascii="Times New Roman" w:hAnsi="Times New Roman" w:cs="Times New Roman"/>
          <w:sz w:val="24"/>
          <w:szCs w:val="24"/>
          <w:shd w:val="clear" w:color="auto" w:fill="FFFFFF"/>
        </w:rPr>
        <w:t xml:space="preserve"> y </w:t>
      </w:r>
      <w:proofErr w:type="spellStart"/>
      <w:r w:rsidR="0051240F" w:rsidRPr="00F3553E">
        <w:rPr>
          <w:rFonts w:ascii="Times New Roman" w:hAnsi="Times New Roman" w:cs="Times New Roman"/>
          <w:sz w:val="24"/>
          <w:szCs w:val="24"/>
          <w:shd w:val="clear" w:color="auto" w:fill="FFFFFF"/>
        </w:rPr>
        <w:t>Hafeez</w:t>
      </w:r>
      <w:proofErr w:type="spellEnd"/>
      <w:r w:rsidRPr="00F3553E">
        <w:rPr>
          <w:rFonts w:ascii="Times New Roman" w:eastAsia="Times New Roman" w:hAnsi="Times New Roman" w:cs="Times New Roman"/>
          <w:sz w:val="24"/>
          <w:szCs w:val="24"/>
        </w:rPr>
        <w:t xml:space="preserve"> (2017) </w:t>
      </w:r>
      <w:r w:rsidR="007D0F47" w:rsidRPr="00F3553E">
        <w:rPr>
          <w:rFonts w:ascii="Times New Roman" w:eastAsia="Times New Roman" w:hAnsi="Times New Roman" w:cs="Times New Roman"/>
          <w:sz w:val="24"/>
          <w:szCs w:val="24"/>
        </w:rPr>
        <w:t>señala</w:t>
      </w:r>
      <w:r w:rsidR="0051240F" w:rsidRPr="00F3553E">
        <w:rPr>
          <w:rFonts w:ascii="Times New Roman" w:eastAsia="Times New Roman" w:hAnsi="Times New Roman" w:cs="Times New Roman"/>
          <w:sz w:val="24"/>
          <w:szCs w:val="24"/>
        </w:rPr>
        <w:t>n</w:t>
      </w:r>
      <w:r w:rsidR="007D0F47" w:rsidRPr="00F3553E">
        <w:rPr>
          <w:rFonts w:ascii="Times New Roman" w:eastAsia="Times New Roman" w:hAnsi="Times New Roman" w:cs="Times New Roman"/>
          <w:sz w:val="24"/>
          <w:szCs w:val="24"/>
        </w:rPr>
        <w:t xml:space="preserve"> que el objetivo del liderazgo transformacional es generar un cambio en las personas </w:t>
      </w:r>
      <w:r w:rsidR="0051240F" w:rsidRPr="00F3553E">
        <w:rPr>
          <w:rFonts w:ascii="Times New Roman" w:eastAsia="Times New Roman" w:hAnsi="Times New Roman" w:cs="Times New Roman"/>
          <w:sz w:val="24"/>
          <w:szCs w:val="24"/>
        </w:rPr>
        <w:t xml:space="preserve">hacia </w:t>
      </w:r>
      <w:r w:rsidR="007D0F47" w:rsidRPr="00F3553E">
        <w:rPr>
          <w:rFonts w:ascii="Times New Roman" w:eastAsia="Times New Roman" w:hAnsi="Times New Roman" w:cs="Times New Roman"/>
          <w:sz w:val="24"/>
          <w:szCs w:val="24"/>
        </w:rPr>
        <w:t>nuevos niveles de necesidades y aspiraciones</w:t>
      </w:r>
      <w:r w:rsidR="00FF55D8" w:rsidRPr="00F3553E">
        <w:rPr>
          <w:rFonts w:ascii="Times New Roman" w:eastAsia="Times New Roman" w:hAnsi="Times New Roman" w:cs="Times New Roman"/>
          <w:sz w:val="24"/>
          <w:szCs w:val="24"/>
        </w:rPr>
        <w:t>: transformar</w:t>
      </w:r>
      <w:r w:rsidR="007D0F47" w:rsidRPr="00F3553E">
        <w:rPr>
          <w:rFonts w:ascii="Times New Roman" w:eastAsia="Times New Roman" w:hAnsi="Times New Roman" w:cs="Times New Roman"/>
          <w:sz w:val="24"/>
          <w:szCs w:val="24"/>
        </w:rPr>
        <w:t xml:space="preserve"> los valores personales</w:t>
      </w:r>
      <w:r w:rsidR="001E2A46" w:rsidRPr="00F3553E">
        <w:rPr>
          <w:rFonts w:ascii="Times New Roman" w:eastAsia="Times New Roman" w:hAnsi="Times New Roman" w:cs="Times New Roman"/>
          <w:sz w:val="24"/>
          <w:szCs w:val="24"/>
        </w:rPr>
        <w:t xml:space="preserve"> y los conceptos propios para estimular la parte intelectual </w:t>
      </w:r>
      <w:r w:rsidR="00A26FD3" w:rsidRPr="00F3553E">
        <w:rPr>
          <w:rFonts w:ascii="Times New Roman" w:eastAsia="Times New Roman" w:hAnsi="Times New Roman" w:cs="Times New Roman"/>
          <w:sz w:val="24"/>
          <w:szCs w:val="24"/>
        </w:rPr>
        <w:t>que desafíe</w:t>
      </w:r>
      <w:r w:rsidR="001E2A46" w:rsidRPr="00F3553E">
        <w:rPr>
          <w:rFonts w:ascii="Times New Roman" w:eastAsia="Times New Roman" w:hAnsi="Times New Roman" w:cs="Times New Roman"/>
          <w:sz w:val="24"/>
          <w:szCs w:val="24"/>
        </w:rPr>
        <w:t xml:space="preserve"> la situación actual</w:t>
      </w:r>
      <w:r w:rsidR="00B17FAD" w:rsidRPr="00F3553E">
        <w:rPr>
          <w:rFonts w:ascii="Times New Roman" w:eastAsia="Times New Roman" w:hAnsi="Times New Roman" w:cs="Times New Roman"/>
          <w:sz w:val="24"/>
          <w:szCs w:val="24"/>
        </w:rPr>
        <w:t xml:space="preserve"> </w:t>
      </w:r>
      <w:r w:rsidR="00A26FD3" w:rsidRPr="00F3553E">
        <w:rPr>
          <w:rFonts w:ascii="Times New Roman" w:eastAsia="Times New Roman" w:hAnsi="Times New Roman" w:cs="Times New Roman"/>
          <w:sz w:val="24"/>
          <w:szCs w:val="24"/>
        </w:rPr>
        <w:t xml:space="preserve">y </w:t>
      </w:r>
      <w:r w:rsidR="00FF55D8" w:rsidRPr="00F3553E">
        <w:rPr>
          <w:rFonts w:ascii="Times New Roman" w:eastAsia="Times New Roman" w:hAnsi="Times New Roman" w:cs="Times New Roman"/>
          <w:sz w:val="24"/>
          <w:szCs w:val="24"/>
        </w:rPr>
        <w:t xml:space="preserve">así lograr </w:t>
      </w:r>
      <w:r w:rsidR="00A26FD3" w:rsidRPr="00F3553E">
        <w:rPr>
          <w:rFonts w:ascii="Times New Roman" w:eastAsia="Times New Roman" w:hAnsi="Times New Roman" w:cs="Times New Roman"/>
          <w:sz w:val="24"/>
          <w:szCs w:val="24"/>
        </w:rPr>
        <w:t>una</w:t>
      </w:r>
      <w:r w:rsidR="00DC7DCC" w:rsidRPr="00F3553E">
        <w:rPr>
          <w:rFonts w:ascii="Times New Roman" w:eastAsia="Times New Roman" w:hAnsi="Times New Roman" w:cs="Times New Roman"/>
          <w:sz w:val="24"/>
          <w:szCs w:val="24"/>
        </w:rPr>
        <w:t xml:space="preserve"> innova</w:t>
      </w:r>
      <w:r w:rsidR="00A26FD3" w:rsidRPr="00F3553E">
        <w:rPr>
          <w:rFonts w:ascii="Times New Roman" w:eastAsia="Times New Roman" w:hAnsi="Times New Roman" w:cs="Times New Roman"/>
          <w:sz w:val="24"/>
          <w:szCs w:val="24"/>
        </w:rPr>
        <w:t>ción en los</w:t>
      </w:r>
      <w:r w:rsidR="00DC7DCC" w:rsidRPr="00F3553E">
        <w:rPr>
          <w:rFonts w:ascii="Times New Roman" w:eastAsia="Times New Roman" w:hAnsi="Times New Roman" w:cs="Times New Roman"/>
          <w:sz w:val="24"/>
          <w:szCs w:val="24"/>
        </w:rPr>
        <w:t xml:space="preserve"> sistemas y procesos organizacionales </w:t>
      </w:r>
      <w:r w:rsidR="00573609" w:rsidRPr="00F3553E">
        <w:rPr>
          <w:rFonts w:ascii="Times New Roman" w:eastAsia="Times New Roman" w:hAnsi="Times New Roman" w:cs="Times New Roman"/>
          <w:sz w:val="24"/>
          <w:szCs w:val="24"/>
        </w:rPr>
        <w:t xml:space="preserve">que les permita trascender en sus propios intereses y beneficios </w:t>
      </w:r>
      <w:r w:rsidR="00DC7DCC" w:rsidRPr="00F3553E">
        <w:rPr>
          <w:rFonts w:ascii="Times New Roman" w:eastAsia="Times New Roman" w:hAnsi="Times New Roman" w:cs="Times New Roman"/>
          <w:sz w:val="24"/>
          <w:szCs w:val="24"/>
        </w:rPr>
        <w:t>colectivos y se traduzca en un futuro próspero.</w:t>
      </w:r>
    </w:p>
    <w:p w14:paraId="22641FC5" w14:textId="589C468B" w:rsidR="007D0F47" w:rsidRPr="00F3553E" w:rsidRDefault="005E7FA5" w:rsidP="00105BE3">
      <w:pPr>
        <w:spacing w:after="0" w:line="360" w:lineRule="auto"/>
        <w:jc w:val="both"/>
        <w:rPr>
          <w:rFonts w:ascii="Times New Roman" w:eastAsia="Times New Roman" w:hAnsi="Times New Roman" w:cs="Times New Roman"/>
          <w:sz w:val="24"/>
          <w:szCs w:val="24"/>
        </w:rPr>
      </w:pPr>
      <w:r w:rsidRPr="00F3553E">
        <w:rPr>
          <w:rFonts w:ascii="Times New Roman" w:eastAsia="Times New Roman" w:hAnsi="Times New Roman" w:cs="Times New Roman"/>
          <w:sz w:val="24"/>
          <w:szCs w:val="24"/>
        </w:rPr>
        <w:tab/>
      </w:r>
      <w:r w:rsidR="001E2A46" w:rsidRPr="00F3553E">
        <w:rPr>
          <w:rFonts w:ascii="Times New Roman" w:eastAsia="Times New Roman" w:hAnsi="Times New Roman" w:cs="Times New Roman"/>
          <w:sz w:val="24"/>
          <w:szCs w:val="24"/>
        </w:rPr>
        <w:t xml:space="preserve"> </w:t>
      </w:r>
      <w:r w:rsidRPr="00F3553E">
        <w:rPr>
          <w:rFonts w:ascii="Times New Roman" w:eastAsia="Times New Roman" w:hAnsi="Times New Roman" w:cs="Times New Roman"/>
          <w:sz w:val="24"/>
          <w:szCs w:val="24"/>
        </w:rPr>
        <w:t xml:space="preserve">En relación </w:t>
      </w:r>
      <w:r w:rsidR="00612F1B" w:rsidRPr="00F3553E">
        <w:rPr>
          <w:rFonts w:ascii="Times New Roman" w:eastAsia="Times New Roman" w:hAnsi="Times New Roman" w:cs="Times New Roman"/>
          <w:sz w:val="24"/>
          <w:szCs w:val="24"/>
        </w:rPr>
        <w:t xml:space="preserve">con el </w:t>
      </w:r>
      <w:r w:rsidRPr="00F3553E">
        <w:rPr>
          <w:rFonts w:ascii="Times New Roman" w:eastAsia="Times New Roman" w:hAnsi="Times New Roman" w:cs="Times New Roman"/>
          <w:sz w:val="24"/>
          <w:szCs w:val="24"/>
        </w:rPr>
        <w:t xml:space="preserve">liderazgo transaccional, </w:t>
      </w:r>
      <w:proofErr w:type="spellStart"/>
      <w:r w:rsidRPr="00F3553E">
        <w:rPr>
          <w:rFonts w:ascii="Times New Roman" w:eastAsia="Times New Roman" w:hAnsi="Times New Roman" w:cs="Times New Roman"/>
          <w:sz w:val="24"/>
          <w:szCs w:val="24"/>
        </w:rPr>
        <w:t>Pedraja</w:t>
      </w:r>
      <w:proofErr w:type="spellEnd"/>
      <w:r w:rsidRPr="00F3553E">
        <w:rPr>
          <w:rFonts w:ascii="Times New Roman" w:eastAsia="Times New Roman" w:hAnsi="Times New Roman" w:cs="Times New Roman"/>
          <w:sz w:val="24"/>
          <w:szCs w:val="24"/>
        </w:rPr>
        <w:t>,</w:t>
      </w:r>
      <w:r w:rsidR="00BD3532" w:rsidRPr="00F3553E">
        <w:rPr>
          <w:rFonts w:ascii="Times New Roman" w:hAnsi="Times New Roman" w:cs="Times New Roman"/>
          <w:sz w:val="24"/>
          <w:szCs w:val="24"/>
          <w:shd w:val="clear" w:color="auto" w:fill="FFFFFF"/>
        </w:rPr>
        <w:t xml:space="preserve"> Rodríguez y Rodríguez</w:t>
      </w:r>
      <w:r w:rsidRPr="00F3553E">
        <w:rPr>
          <w:rFonts w:ascii="Times New Roman" w:eastAsia="Times New Roman" w:hAnsi="Times New Roman" w:cs="Times New Roman"/>
          <w:sz w:val="24"/>
          <w:szCs w:val="24"/>
        </w:rPr>
        <w:t xml:space="preserve"> (2016) manifiestan que se caracteriza por tener un control preciso de sus seguidores y de las metas que han alcanzado</w:t>
      </w:r>
      <w:r w:rsidR="00050872" w:rsidRPr="00F3553E">
        <w:rPr>
          <w:rFonts w:ascii="Times New Roman" w:eastAsia="Times New Roman" w:hAnsi="Times New Roman" w:cs="Times New Roman"/>
          <w:sz w:val="24"/>
          <w:szCs w:val="24"/>
        </w:rPr>
        <w:t>.</w:t>
      </w:r>
      <w:r w:rsidR="00BD3532" w:rsidRPr="00F3553E">
        <w:rPr>
          <w:rFonts w:ascii="Times New Roman" w:eastAsia="Times New Roman" w:hAnsi="Times New Roman" w:cs="Times New Roman"/>
          <w:sz w:val="24"/>
          <w:szCs w:val="24"/>
        </w:rPr>
        <w:t xml:space="preserve"> </w:t>
      </w:r>
      <w:r w:rsidRPr="00F3553E">
        <w:rPr>
          <w:rFonts w:ascii="Times New Roman" w:eastAsia="Times New Roman" w:hAnsi="Times New Roman" w:cs="Times New Roman"/>
          <w:sz w:val="24"/>
          <w:szCs w:val="24"/>
        </w:rPr>
        <w:t>Los líderes transaccionales monitorean en el corto plazo todas las acciones de los colaboradores</w:t>
      </w:r>
      <w:r w:rsidR="00050872" w:rsidRPr="00F3553E">
        <w:rPr>
          <w:rFonts w:ascii="Times New Roman" w:eastAsia="Times New Roman" w:hAnsi="Times New Roman" w:cs="Times New Roman"/>
          <w:sz w:val="24"/>
          <w:szCs w:val="24"/>
        </w:rPr>
        <w:t xml:space="preserve"> sin importar los cambios que se den en el clima o en la cultura de la organización. </w:t>
      </w:r>
      <w:r w:rsidR="00BD3532" w:rsidRPr="00F3553E">
        <w:rPr>
          <w:rFonts w:ascii="Times New Roman" w:eastAsia="Times New Roman" w:hAnsi="Times New Roman" w:cs="Times New Roman"/>
          <w:sz w:val="24"/>
          <w:szCs w:val="24"/>
        </w:rPr>
        <w:t>Aunado a ello</w:t>
      </w:r>
      <w:r w:rsidR="003445A1" w:rsidRPr="00F3553E">
        <w:rPr>
          <w:rFonts w:ascii="Times New Roman" w:eastAsia="Times New Roman" w:hAnsi="Times New Roman" w:cs="Times New Roman"/>
          <w:sz w:val="24"/>
          <w:szCs w:val="24"/>
        </w:rPr>
        <w:t>,</w:t>
      </w:r>
      <w:r w:rsidR="00050872" w:rsidRPr="00F3553E">
        <w:rPr>
          <w:rFonts w:ascii="Times New Roman" w:eastAsia="Times New Roman" w:hAnsi="Times New Roman" w:cs="Times New Roman"/>
          <w:sz w:val="24"/>
          <w:szCs w:val="24"/>
        </w:rPr>
        <w:t xml:space="preserve"> </w:t>
      </w:r>
      <w:proofErr w:type="spellStart"/>
      <w:r w:rsidR="00050872" w:rsidRPr="00F3553E">
        <w:rPr>
          <w:rFonts w:ascii="Times New Roman" w:eastAsia="Times New Roman" w:hAnsi="Times New Roman" w:cs="Times New Roman"/>
          <w:sz w:val="24"/>
          <w:szCs w:val="24"/>
        </w:rPr>
        <w:t>Pedraja</w:t>
      </w:r>
      <w:proofErr w:type="spellEnd"/>
      <w:r w:rsidR="00050872" w:rsidRPr="00F3553E">
        <w:rPr>
          <w:rFonts w:ascii="Times New Roman" w:eastAsia="Times New Roman" w:hAnsi="Times New Roman" w:cs="Times New Roman"/>
          <w:sz w:val="24"/>
          <w:szCs w:val="24"/>
        </w:rPr>
        <w:t xml:space="preserve"> </w:t>
      </w:r>
      <w:r w:rsidR="00050872" w:rsidRPr="00F3553E">
        <w:rPr>
          <w:rFonts w:ascii="Times New Roman" w:eastAsia="Times New Roman" w:hAnsi="Times New Roman" w:cs="Times New Roman"/>
          <w:i/>
          <w:iCs/>
          <w:sz w:val="24"/>
          <w:szCs w:val="24"/>
        </w:rPr>
        <w:t>et al</w:t>
      </w:r>
      <w:r w:rsidR="00050872" w:rsidRPr="00F3553E">
        <w:rPr>
          <w:rFonts w:ascii="Times New Roman" w:eastAsia="Times New Roman" w:hAnsi="Times New Roman" w:cs="Times New Roman"/>
          <w:sz w:val="24"/>
          <w:szCs w:val="24"/>
        </w:rPr>
        <w:t>. (2016)</w:t>
      </w:r>
      <w:r w:rsidR="003445A1" w:rsidRPr="00F3553E">
        <w:rPr>
          <w:rFonts w:ascii="Times New Roman" w:eastAsia="Times New Roman" w:hAnsi="Times New Roman" w:cs="Times New Roman"/>
          <w:sz w:val="24"/>
          <w:szCs w:val="24"/>
        </w:rPr>
        <w:t xml:space="preserve"> señala</w:t>
      </w:r>
      <w:r w:rsidR="00BD3532" w:rsidRPr="00F3553E">
        <w:rPr>
          <w:rFonts w:ascii="Times New Roman" w:eastAsia="Times New Roman" w:hAnsi="Times New Roman" w:cs="Times New Roman"/>
          <w:sz w:val="24"/>
          <w:szCs w:val="24"/>
        </w:rPr>
        <w:t>n</w:t>
      </w:r>
      <w:r w:rsidR="003445A1" w:rsidRPr="00F3553E">
        <w:rPr>
          <w:rFonts w:ascii="Times New Roman" w:eastAsia="Times New Roman" w:hAnsi="Times New Roman" w:cs="Times New Roman"/>
          <w:sz w:val="24"/>
          <w:szCs w:val="24"/>
        </w:rPr>
        <w:t xml:space="preserve"> que la recompensa</w:t>
      </w:r>
      <w:r w:rsidR="00994954" w:rsidRPr="00F3553E">
        <w:rPr>
          <w:rFonts w:ascii="Times New Roman" w:eastAsia="Times New Roman" w:hAnsi="Times New Roman" w:cs="Times New Roman"/>
          <w:sz w:val="24"/>
          <w:szCs w:val="24"/>
        </w:rPr>
        <w:t xml:space="preserve"> de acuerdo </w:t>
      </w:r>
      <w:r w:rsidR="00BD3532" w:rsidRPr="00F3553E">
        <w:rPr>
          <w:rFonts w:ascii="Times New Roman" w:eastAsia="Times New Roman" w:hAnsi="Times New Roman" w:cs="Times New Roman"/>
          <w:sz w:val="24"/>
          <w:szCs w:val="24"/>
        </w:rPr>
        <w:t xml:space="preserve">con </w:t>
      </w:r>
      <w:r w:rsidR="00994954" w:rsidRPr="00F3553E">
        <w:rPr>
          <w:rFonts w:ascii="Times New Roman" w:eastAsia="Times New Roman" w:hAnsi="Times New Roman" w:cs="Times New Roman"/>
          <w:sz w:val="24"/>
          <w:szCs w:val="24"/>
        </w:rPr>
        <w:t xml:space="preserve">las metas cumplidas </w:t>
      </w:r>
      <w:r w:rsidR="003445A1" w:rsidRPr="00F3553E">
        <w:rPr>
          <w:rFonts w:ascii="Times New Roman" w:eastAsia="Times New Roman" w:hAnsi="Times New Roman" w:cs="Times New Roman"/>
          <w:sz w:val="24"/>
          <w:szCs w:val="24"/>
        </w:rPr>
        <w:t>es el factor que regula la relación entre el líder transaccional y sus seguidores, sin embargo, en muchas ocasiones</w:t>
      </w:r>
      <w:r w:rsidR="00BD3532" w:rsidRPr="00F3553E">
        <w:rPr>
          <w:rFonts w:ascii="Times New Roman" w:eastAsia="Times New Roman" w:hAnsi="Times New Roman" w:cs="Times New Roman"/>
          <w:sz w:val="24"/>
          <w:szCs w:val="24"/>
        </w:rPr>
        <w:t>,</w:t>
      </w:r>
      <w:r w:rsidR="003445A1" w:rsidRPr="00F3553E">
        <w:rPr>
          <w:rFonts w:ascii="Times New Roman" w:eastAsia="Times New Roman" w:hAnsi="Times New Roman" w:cs="Times New Roman"/>
          <w:sz w:val="24"/>
          <w:szCs w:val="24"/>
        </w:rPr>
        <w:t xml:space="preserve"> esta recompensa no favorece las pretensiones personales de los seguidores, debido a que el líder solamente muestra un gran interés por alcanzar los objetivos planteados</w:t>
      </w:r>
      <w:r w:rsidR="00C22142" w:rsidRPr="00F3553E">
        <w:rPr>
          <w:rFonts w:ascii="Times New Roman" w:eastAsia="Times New Roman" w:hAnsi="Times New Roman" w:cs="Times New Roman"/>
          <w:sz w:val="24"/>
          <w:szCs w:val="24"/>
        </w:rPr>
        <w:t xml:space="preserve">, teniendo un control permanente de la situación </w:t>
      </w:r>
      <w:r w:rsidR="00994954" w:rsidRPr="00F3553E">
        <w:rPr>
          <w:rFonts w:ascii="Times New Roman" w:eastAsia="Times New Roman" w:hAnsi="Times New Roman" w:cs="Times New Roman"/>
          <w:sz w:val="24"/>
          <w:szCs w:val="24"/>
        </w:rPr>
        <w:t xml:space="preserve">y </w:t>
      </w:r>
      <w:r w:rsidR="00C22142" w:rsidRPr="00F3553E">
        <w:rPr>
          <w:rFonts w:ascii="Times New Roman" w:eastAsia="Times New Roman" w:hAnsi="Times New Roman" w:cs="Times New Roman"/>
          <w:sz w:val="24"/>
          <w:szCs w:val="24"/>
        </w:rPr>
        <w:t xml:space="preserve">términos rígidos de intercambio. </w:t>
      </w:r>
      <w:r w:rsidR="004104B3" w:rsidRPr="00F3553E">
        <w:rPr>
          <w:rFonts w:ascii="Times New Roman" w:eastAsia="Times New Roman" w:hAnsi="Times New Roman" w:cs="Times New Roman"/>
          <w:sz w:val="24"/>
          <w:szCs w:val="24"/>
        </w:rPr>
        <w:t>En este sentido, Castillo,</w:t>
      </w:r>
      <w:r w:rsidR="00C329EF" w:rsidRPr="00F3553E">
        <w:rPr>
          <w:rFonts w:ascii="Times New Roman" w:eastAsia="Times New Roman" w:hAnsi="Times New Roman" w:cs="Times New Roman"/>
          <w:sz w:val="24"/>
          <w:szCs w:val="24"/>
        </w:rPr>
        <w:t xml:space="preserve"> </w:t>
      </w:r>
      <w:r w:rsidR="00C329EF" w:rsidRPr="00F3553E">
        <w:rPr>
          <w:rFonts w:ascii="Times New Roman" w:hAnsi="Times New Roman" w:cs="Times New Roman"/>
          <w:sz w:val="24"/>
          <w:szCs w:val="24"/>
        </w:rPr>
        <w:t>Medina, Bernardo, Reyes y Ayala</w:t>
      </w:r>
      <w:r w:rsidR="004104B3" w:rsidRPr="00F3553E">
        <w:rPr>
          <w:rFonts w:ascii="Times New Roman" w:eastAsia="Times New Roman" w:hAnsi="Times New Roman" w:cs="Times New Roman"/>
          <w:sz w:val="24"/>
          <w:szCs w:val="24"/>
        </w:rPr>
        <w:t xml:space="preserve"> (2019) recomienda</w:t>
      </w:r>
      <w:r w:rsidR="00BD18E5" w:rsidRPr="00F3553E">
        <w:rPr>
          <w:rFonts w:ascii="Times New Roman" w:eastAsia="Times New Roman" w:hAnsi="Times New Roman" w:cs="Times New Roman"/>
          <w:sz w:val="24"/>
          <w:szCs w:val="24"/>
        </w:rPr>
        <w:t>n</w:t>
      </w:r>
      <w:r w:rsidR="004104B3" w:rsidRPr="00F3553E">
        <w:rPr>
          <w:rFonts w:ascii="Times New Roman" w:eastAsia="Times New Roman" w:hAnsi="Times New Roman" w:cs="Times New Roman"/>
          <w:sz w:val="24"/>
          <w:szCs w:val="24"/>
        </w:rPr>
        <w:t xml:space="preserve"> poner en práctica el liderazgo </w:t>
      </w:r>
      <w:r w:rsidR="004104B3" w:rsidRPr="00F3553E">
        <w:rPr>
          <w:rFonts w:ascii="Times New Roman" w:eastAsia="Times New Roman" w:hAnsi="Times New Roman" w:cs="Times New Roman"/>
          <w:sz w:val="24"/>
          <w:szCs w:val="24"/>
        </w:rPr>
        <w:lastRenderedPageBreak/>
        <w:t xml:space="preserve">transaccional en las organizaciones donde no existe una motivación </w:t>
      </w:r>
      <w:r w:rsidR="002E7735" w:rsidRPr="00F3553E">
        <w:rPr>
          <w:rFonts w:ascii="Times New Roman" w:eastAsia="Times New Roman" w:hAnsi="Times New Roman" w:cs="Times New Roman"/>
          <w:sz w:val="24"/>
          <w:szCs w:val="24"/>
        </w:rPr>
        <w:t xml:space="preserve">para </w:t>
      </w:r>
      <w:r w:rsidR="004104B3" w:rsidRPr="00F3553E">
        <w:rPr>
          <w:rFonts w:ascii="Times New Roman" w:eastAsia="Times New Roman" w:hAnsi="Times New Roman" w:cs="Times New Roman"/>
          <w:sz w:val="24"/>
          <w:szCs w:val="24"/>
        </w:rPr>
        <w:t>alcanzar los objetivos planteados</w:t>
      </w:r>
      <w:r w:rsidR="00BD18E5" w:rsidRPr="00F3553E">
        <w:rPr>
          <w:rFonts w:ascii="Times New Roman" w:eastAsia="Times New Roman" w:hAnsi="Times New Roman" w:cs="Times New Roman"/>
          <w:sz w:val="24"/>
          <w:szCs w:val="24"/>
        </w:rPr>
        <w:t xml:space="preserve">. Es </w:t>
      </w:r>
      <w:r w:rsidR="004104B3" w:rsidRPr="00F3553E">
        <w:rPr>
          <w:rFonts w:ascii="Times New Roman" w:eastAsia="Times New Roman" w:hAnsi="Times New Roman" w:cs="Times New Roman"/>
          <w:sz w:val="24"/>
          <w:szCs w:val="24"/>
        </w:rPr>
        <w:t xml:space="preserve">decir, brindar un estímulo al trabajador a </w:t>
      </w:r>
      <w:r w:rsidR="00C2799C" w:rsidRPr="00F3553E">
        <w:rPr>
          <w:rFonts w:ascii="Times New Roman" w:eastAsia="Times New Roman" w:hAnsi="Times New Roman" w:cs="Times New Roman"/>
          <w:sz w:val="24"/>
          <w:szCs w:val="24"/>
        </w:rPr>
        <w:t>través</w:t>
      </w:r>
      <w:r w:rsidR="004104B3" w:rsidRPr="00F3553E">
        <w:rPr>
          <w:rFonts w:ascii="Times New Roman" w:eastAsia="Times New Roman" w:hAnsi="Times New Roman" w:cs="Times New Roman"/>
          <w:sz w:val="24"/>
          <w:szCs w:val="24"/>
        </w:rPr>
        <w:t xml:space="preserve"> de </w:t>
      </w:r>
      <w:r w:rsidR="00C2799C" w:rsidRPr="00F3553E">
        <w:rPr>
          <w:rFonts w:ascii="Times New Roman" w:eastAsia="Times New Roman" w:hAnsi="Times New Roman" w:cs="Times New Roman"/>
          <w:sz w:val="24"/>
          <w:szCs w:val="24"/>
        </w:rPr>
        <w:t>reconocimientos o bonificaciones constituye un mecanismo eficaz para que la organización</w:t>
      </w:r>
      <w:r w:rsidR="00BD18E5" w:rsidRPr="00F3553E">
        <w:rPr>
          <w:rFonts w:ascii="Times New Roman" w:eastAsia="Times New Roman" w:hAnsi="Times New Roman" w:cs="Times New Roman"/>
          <w:sz w:val="24"/>
          <w:szCs w:val="24"/>
        </w:rPr>
        <w:t>,</w:t>
      </w:r>
      <w:r w:rsidR="00C2799C" w:rsidRPr="00F3553E">
        <w:rPr>
          <w:rFonts w:ascii="Times New Roman" w:eastAsia="Times New Roman" w:hAnsi="Times New Roman" w:cs="Times New Roman"/>
          <w:sz w:val="24"/>
          <w:szCs w:val="24"/>
        </w:rPr>
        <w:t xml:space="preserve"> mediante el uso de recompensas</w:t>
      </w:r>
      <w:r w:rsidR="00BD18E5" w:rsidRPr="00F3553E">
        <w:rPr>
          <w:rFonts w:ascii="Times New Roman" w:eastAsia="Times New Roman" w:hAnsi="Times New Roman" w:cs="Times New Roman"/>
          <w:sz w:val="24"/>
          <w:szCs w:val="24"/>
        </w:rPr>
        <w:t>,</w:t>
      </w:r>
      <w:r w:rsidR="00C2799C" w:rsidRPr="00F3553E">
        <w:rPr>
          <w:rFonts w:ascii="Times New Roman" w:eastAsia="Times New Roman" w:hAnsi="Times New Roman" w:cs="Times New Roman"/>
          <w:sz w:val="24"/>
          <w:szCs w:val="24"/>
        </w:rPr>
        <w:t xml:space="preserve"> funcione de mejor manera y con mayor eficacia.</w:t>
      </w:r>
      <w:r w:rsidR="007F4DE0" w:rsidRPr="00F3553E">
        <w:rPr>
          <w:rFonts w:ascii="Times New Roman" w:eastAsia="Times New Roman" w:hAnsi="Times New Roman" w:cs="Times New Roman"/>
          <w:sz w:val="24"/>
          <w:szCs w:val="24"/>
        </w:rPr>
        <w:t xml:space="preserve"> </w:t>
      </w:r>
    </w:p>
    <w:p w14:paraId="26DB7A50" w14:textId="2B6F06ED" w:rsidR="001D1C11" w:rsidRPr="00F3553E" w:rsidRDefault="00A73D53"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r>
      <w:r w:rsidR="00A54DDC" w:rsidRPr="00F3553E">
        <w:rPr>
          <w:rFonts w:ascii="Times New Roman" w:hAnsi="Times New Roman" w:cs="Times New Roman"/>
          <w:sz w:val="24"/>
          <w:szCs w:val="24"/>
        </w:rPr>
        <w:t xml:space="preserve">Cabe señalar que desde la segunda guerra mundial el estilo de liderazgo transaccional ha dominado la investigación de este tema, ya que representa un proceso de </w:t>
      </w:r>
      <w:r w:rsidRPr="00F3553E">
        <w:rPr>
          <w:rFonts w:ascii="Times New Roman" w:hAnsi="Times New Roman" w:cs="Times New Roman"/>
          <w:sz w:val="24"/>
          <w:szCs w:val="24"/>
        </w:rPr>
        <w:t>transacciones formales y de intercambio con los seguidores, donde los líderes brindan recompensas a cambio del esfuerzo de los colaboradores</w:t>
      </w:r>
      <w:r w:rsidR="00A374FD"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(Bass, 1985). La recompensa </w:t>
      </w:r>
      <w:r w:rsidR="006D54C6" w:rsidRPr="00F3553E">
        <w:rPr>
          <w:rFonts w:ascii="Times New Roman" w:hAnsi="Times New Roman" w:cs="Times New Roman"/>
          <w:sz w:val="24"/>
          <w:szCs w:val="24"/>
        </w:rPr>
        <w:t xml:space="preserve">es efectiva para satisfacer necesidades de orden inferior y </w:t>
      </w:r>
      <w:r w:rsidRPr="00F3553E">
        <w:rPr>
          <w:rFonts w:ascii="Times New Roman" w:hAnsi="Times New Roman" w:cs="Times New Roman"/>
          <w:sz w:val="24"/>
          <w:szCs w:val="24"/>
        </w:rPr>
        <w:t>representa una forma de obligar a los seguidores</w:t>
      </w:r>
      <w:r w:rsidR="006D54C6" w:rsidRPr="00F3553E">
        <w:rPr>
          <w:rFonts w:ascii="Times New Roman" w:hAnsi="Times New Roman" w:cs="Times New Roman"/>
          <w:sz w:val="24"/>
          <w:szCs w:val="24"/>
        </w:rPr>
        <w:t xml:space="preserve"> a lograr los objetivos</w:t>
      </w:r>
      <w:r w:rsidR="008D5709" w:rsidRPr="00F3553E">
        <w:rPr>
          <w:rFonts w:ascii="Times New Roman" w:hAnsi="Times New Roman" w:cs="Times New Roman"/>
          <w:sz w:val="24"/>
          <w:szCs w:val="24"/>
        </w:rPr>
        <w:t xml:space="preserve"> (</w:t>
      </w:r>
      <w:proofErr w:type="spellStart"/>
      <w:r w:rsidR="008D5709" w:rsidRPr="00F3553E">
        <w:rPr>
          <w:rFonts w:ascii="Times New Roman" w:hAnsi="Times New Roman" w:cs="Times New Roman"/>
          <w:sz w:val="24"/>
          <w:szCs w:val="24"/>
        </w:rPr>
        <w:t>Delegach</w:t>
      </w:r>
      <w:proofErr w:type="spellEnd"/>
      <w:r w:rsidR="00C7403C" w:rsidRPr="00F3553E">
        <w:rPr>
          <w:rFonts w:ascii="Times New Roman" w:hAnsi="Times New Roman" w:cs="Times New Roman"/>
          <w:sz w:val="24"/>
          <w:szCs w:val="24"/>
        </w:rPr>
        <w:t>,</w:t>
      </w:r>
      <w:r w:rsidR="008575F9" w:rsidRPr="00F3553E">
        <w:rPr>
          <w:rFonts w:ascii="Times New Roman" w:hAnsi="Times New Roman" w:cs="Times New Roman"/>
          <w:sz w:val="24"/>
          <w:szCs w:val="24"/>
        </w:rPr>
        <w:t xml:space="preserve"> </w:t>
      </w:r>
      <w:proofErr w:type="spellStart"/>
      <w:r w:rsidR="008575F9" w:rsidRPr="00F3553E">
        <w:rPr>
          <w:rFonts w:ascii="Times New Roman" w:hAnsi="Times New Roman" w:cs="Times New Roman"/>
          <w:sz w:val="24"/>
          <w:szCs w:val="24"/>
          <w:shd w:val="clear" w:color="auto" w:fill="FFFFFF"/>
        </w:rPr>
        <w:t>Kark</w:t>
      </w:r>
      <w:proofErr w:type="spellEnd"/>
      <w:r w:rsidR="008575F9" w:rsidRPr="00F3553E">
        <w:rPr>
          <w:rFonts w:ascii="Times New Roman" w:hAnsi="Times New Roman" w:cs="Times New Roman"/>
          <w:sz w:val="24"/>
          <w:szCs w:val="24"/>
          <w:shd w:val="clear" w:color="auto" w:fill="FFFFFF"/>
        </w:rPr>
        <w:t>, Katz y Van Dijk,</w:t>
      </w:r>
      <w:r w:rsidR="008D5709" w:rsidRPr="00F3553E">
        <w:rPr>
          <w:rFonts w:ascii="Times New Roman" w:hAnsi="Times New Roman" w:cs="Times New Roman"/>
          <w:sz w:val="24"/>
          <w:szCs w:val="24"/>
        </w:rPr>
        <w:t xml:space="preserve"> 2017).</w:t>
      </w:r>
      <w:r w:rsidR="001D1C11" w:rsidRPr="00F3553E">
        <w:rPr>
          <w:rFonts w:ascii="Times New Roman" w:hAnsi="Times New Roman" w:cs="Times New Roman"/>
          <w:sz w:val="24"/>
          <w:szCs w:val="24"/>
        </w:rPr>
        <w:t xml:space="preserve"> Contreras y Barbosa (2013) argumentan que el liderazgo transaccional está basado en los modelos tradicionales, se fundamenta en el intercambio o transacción, el líder utiliza el poder recompensando o sancionando a los trabajadores en función de su rendimiento; no va más allá de las tareas y se limita a mantener el flujo normal de las operaciones en la organización, sin tendencia a desarrollo estratégico.</w:t>
      </w:r>
    </w:p>
    <w:p w14:paraId="0B57AABD" w14:textId="76115A88" w:rsidR="002C2831" w:rsidRPr="00F3553E" w:rsidRDefault="00E37AAD" w:rsidP="00105BE3">
      <w:pPr>
        <w:pStyle w:val="NormalWeb"/>
        <w:shd w:val="clear" w:color="auto" w:fill="FFFFFF"/>
        <w:spacing w:before="0" w:beforeAutospacing="0" w:after="0" w:afterAutospacing="0" w:line="360" w:lineRule="auto"/>
        <w:jc w:val="both"/>
      </w:pPr>
      <w:r w:rsidRPr="00F3553E">
        <w:tab/>
      </w:r>
      <w:r w:rsidR="00F04AD3" w:rsidRPr="00F3553E">
        <w:t xml:space="preserve">Finalmente, </w:t>
      </w:r>
      <w:r w:rsidR="000E083F" w:rsidRPr="00F3553E">
        <w:t>siguiendo a</w:t>
      </w:r>
      <w:r w:rsidR="006E7828" w:rsidRPr="00F3553E">
        <w:t xml:space="preserve"> </w:t>
      </w:r>
      <w:r w:rsidR="009070F3" w:rsidRPr="00F3553E">
        <w:t>Silva</w:t>
      </w:r>
      <w:r w:rsidR="006E7828" w:rsidRPr="00F3553E">
        <w:t>,</w:t>
      </w:r>
      <w:r w:rsidR="00F04AD3" w:rsidRPr="00F3553E">
        <w:t xml:space="preserve"> Olsen, </w:t>
      </w:r>
      <w:proofErr w:type="spellStart"/>
      <w:r w:rsidR="00F04AD3" w:rsidRPr="00F3553E">
        <w:t>Pezzi</w:t>
      </w:r>
      <w:proofErr w:type="spellEnd"/>
      <w:r w:rsidR="000E083F" w:rsidRPr="00F3553E">
        <w:t xml:space="preserve"> </w:t>
      </w:r>
      <w:r w:rsidR="00F04AD3" w:rsidRPr="00F3553E">
        <w:t>y Sanjurjo</w:t>
      </w:r>
      <w:r w:rsidR="006E7828" w:rsidRPr="00F3553E">
        <w:t xml:space="preserve"> (2016)</w:t>
      </w:r>
      <w:r w:rsidR="000E083F" w:rsidRPr="00F3553E">
        <w:t>,</w:t>
      </w:r>
      <w:r w:rsidR="006E7828" w:rsidRPr="00F3553E">
        <w:t xml:space="preserve"> se pueden combinar los estilos de liderazgo,</w:t>
      </w:r>
      <w:r w:rsidRPr="00F3553E">
        <w:t xml:space="preserve"> debido a que </w:t>
      </w:r>
      <w:r w:rsidR="000E083F" w:rsidRPr="00F3553E">
        <w:t>este</w:t>
      </w:r>
      <w:r w:rsidRPr="00F3553E">
        <w:t xml:space="preserve"> es un proceso continuo que se encuentra ligado a dimensiones transformacionales y transaccionales,</w:t>
      </w:r>
      <w:r w:rsidR="006E7828" w:rsidRPr="00F3553E">
        <w:t xml:space="preserve"> todo depende de cada situación en particular,</w:t>
      </w:r>
      <w:r w:rsidRPr="00F3553E">
        <w:t xml:space="preserve"> ya que los líderes y los seguidores</w:t>
      </w:r>
      <w:r w:rsidR="000E083F" w:rsidRPr="00F3553E">
        <w:t>,</w:t>
      </w:r>
      <w:r w:rsidRPr="00F3553E">
        <w:t xml:space="preserve"> a fin de lograr metas y objetivos</w:t>
      </w:r>
      <w:r w:rsidR="000E083F" w:rsidRPr="00F3553E">
        <w:t>,</w:t>
      </w:r>
      <w:r w:rsidRPr="00F3553E">
        <w:t xml:space="preserve"> comparten responsabilidades.</w:t>
      </w:r>
      <w:r w:rsidR="006E7828" w:rsidRPr="00F3553E">
        <w:t xml:space="preserve"> </w:t>
      </w:r>
      <w:r w:rsidR="002C2831" w:rsidRPr="00F3553E">
        <w:t>El propósito principal de este estudio es analizar los estilos de liderazgo transformacional y transaccional en una población de estudiantes universitarios, as</w:t>
      </w:r>
      <w:r w:rsidR="000E083F" w:rsidRPr="00F3553E">
        <w:t>í</w:t>
      </w:r>
      <w:r w:rsidR="002C2831" w:rsidRPr="00F3553E">
        <w:t xml:space="preserve"> como sus características y diferencias. </w:t>
      </w:r>
    </w:p>
    <w:p w14:paraId="09FA4F70" w14:textId="77777777" w:rsidR="00DA7DDF" w:rsidRPr="00F3553E" w:rsidRDefault="00DA7DDF" w:rsidP="00105BE3">
      <w:pPr>
        <w:pStyle w:val="NormalWeb"/>
        <w:shd w:val="clear" w:color="auto" w:fill="FFFFFF"/>
        <w:spacing w:before="0" w:beforeAutospacing="0" w:after="0" w:afterAutospacing="0" w:line="360" w:lineRule="auto"/>
        <w:jc w:val="both"/>
      </w:pPr>
    </w:p>
    <w:p w14:paraId="43354252" w14:textId="77777777" w:rsidR="00742B5F" w:rsidRPr="00F3553E" w:rsidRDefault="00742B5F" w:rsidP="002E01F1">
      <w:pPr>
        <w:spacing w:after="0" w:line="360" w:lineRule="auto"/>
        <w:jc w:val="center"/>
        <w:rPr>
          <w:rFonts w:ascii="Times New Roman" w:hAnsi="Times New Roman" w:cs="Times New Roman"/>
          <w:b/>
          <w:bCs/>
          <w:sz w:val="24"/>
          <w:szCs w:val="24"/>
        </w:rPr>
      </w:pPr>
      <w:r w:rsidRPr="00F3553E">
        <w:rPr>
          <w:rFonts w:ascii="Times New Roman" w:hAnsi="Times New Roman" w:cs="Times New Roman"/>
          <w:b/>
          <w:bCs/>
          <w:sz w:val="32"/>
          <w:szCs w:val="24"/>
        </w:rPr>
        <w:t>Metodología</w:t>
      </w:r>
    </w:p>
    <w:p w14:paraId="6D3E1E9A" w14:textId="3122522F" w:rsidR="00742B5F" w:rsidRPr="00F3553E" w:rsidRDefault="00742B5F"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t>El objetivo del presente estudio fue determinar el estilo de liderazgo que más predomina en los alumnos encuestados</w:t>
      </w:r>
      <w:r w:rsidR="00164688" w:rsidRPr="00F3553E">
        <w:rPr>
          <w:rFonts w:ascii="Times New Roman" w:hAnsi="Times New Roman" w:cs="Times New Roman"/>
          <w:sz w:val="24"/>
          <w:szCs w:val="24"/>
        </w:rPr>
        <w:t xml:space="preserve">. Para </w:t>
      </w:r>
      <w:r w:rsidRPr="00F3553E">
        <w:rPr>
          <w:rFonts w:ascii="Times New Roman" w:hAnsi="Times New Roman" w:cs="Times New Roman"/>
          <w:sz w:val="24"/>
          <w:szCs w:val="24"/>
        </w:rPr>
        <w:t>lograrlo, la investigación incluye un diseño no experimental</w:t>
      </w:r>
      <w:r w:rsidR="00164688" w:rsidRPr="00F3553E">
        <w:rPr>
          <w:rFonts w:ascii="Times New Roman" w:hAnsi="Times New Roman" w:cs="Times New Roman"/>
          <w:sz w:val="24"/>
          <w:szCs w:val="24"/>
        </w:rPr>
        <w:t>,</w:t>
      </w:r>
      <w:r w:rsidRPr="00F3553E">
        <w:rPr>
          <w:rFonts w:ascii="Times New Roman" w:hAnsi="Times New Roman" w:cs="Times New Roman"/>
          <w:sz w:val="24"/>
          <w:szCs w:val="24"/>
        </w:rPr>
        <w:t xml:space="preserve"> debido a que la variable de estudio no sufrió ninguna manipulación</w:t>
      </w:r>
      <w:r w:rsidR="00164688" w:rsidRPr="00F3553E">
        <w:rPr>
          <w:rFonts w:ascii="Times New Roman" w:hAnsi="Times New Roman" w:cs="Times New Roman"/>
          <w:sz w:val="24"/>
          <w:szCs w:val="24"/>
        </w:rPr>
        <w:t xml:space="preserve">. El </w:t>
      </w:r>
      <w:r w:rsidRPr="00F3553E">
        <w:rPr>
          <w:rFonts w:ascii="Times New Roman" w:hAnsi="Times New Roman" w:cs="Times New Roman"/>
          <w:sz w:val="24"/>
          <w:szCs w:val="24"/>
        </w:rPr>
        <w:t>estudio es descriptivo</w:t>
      </w:r>
      <w:r w:rsidR="00164688" w:rsidRPr="00F3553E">
        <w:rPr>
          <w:rFonts w:ascii="Times New Roman" w:hAnsi="Times New Roman" w:cs="Times New Roman"/>
          <w:sz w:val="24"/>
          <w:szCs w:val="24"/>
        </w:rPr>
        <w:t>,</w:t>
      </w:r>
      <w:r w:rsidRPr="00F3553E">
        <w:rPr>
          <w:rFonts w:ascii="Times New Roman" w:hAnsi="Times New Roman" w:cs="Times New Roman"/>
          <w:sz w:val="24"/>
          <w:szCs w:val="24"/>
        </w:rPr>
        <w:t xml:space="preserve"> ya que muestra las principales características del sujeto de estudio. La información se obtuvo en un solo momento, por lo tanto, la investigación es transversal.</w:t>
      </w:r>
    </w:p>
    <w:p w14:paraId="0328D97C" w14:textId="23B1C4B2" w:rsidR="00742B5F" w:rsidRPr="00F3553E" w:rsidRDefault="00742B5F" w:rsidP="00105BE3">
      <w:pPr>
        <w:spacing w:after="0" w:line="360" w:lineRule="auto"/>
        <w:ind w:firstLine="708"/>
        <w:jc w:val="both"/>
        <w:rPr>
          <w:rFonts w:ascii="Times New Roman" w:hAnsi="Times New Roman" w:cs="Times New Roman"/>
          <w:sz w:val="24"/>
          <w:szCs w:val="24"/>
        </w:rPr>
      </w:pPr>
      <w:r w:rsidRPr="00F3553E">
        <w:rPr>
          <w:rFonts w:ascii="Times New Roman" w:hAnsi="Times New Roman" w:cs="Times New Roman"/>
          <w:sz w:val="24"/>
          <w:szCs w:val="24"/>
        </w:rPr>
        <w:t>La población de estudiantes de la Facultad</w:t>
      </w:r>
      <w:r w:rsidR="007F4DE0"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de Economía, Contaduría y Administración de la </w:t>
      </w:r>
      <w:r w:rsidR="00B239E3" w:rsidRPr="00F3553E">
        <w:rPr>
          <w:rFonts w:ascii="Times New Roman" w:hAnsi="Times New Roman" w:cs="Times New Roman"/>
          <w:sz w:val="24"/>
          <w:szCs w:val="24"/>
        </w:rPr>
        <w:t>UJED</w:t>
      </w:r>
      <w:r w:rsidRPr="00F3553E">
        <w:rPr>
          <w:rFonts w:ascii="Times New Roman" w:hAnsi="Times New Roman" w:cs="Times New Roman"/>
          <w:sz w:val="24"/>
          <w:szCs w:val="24"/>
        </w:rPr>
        <w:t xml:space="preserve"> para el ciclo enero-julio 2020</w:t>
      </w:r>
      <w:r w:rsidR="00CE1BBD" w:rsidRPr="00F3553E">
        <w:rPr>
          <w:rFonts w:ascii="Times New Roman" w:hAnsi="Times New Roman" w:cs="Times New Roman"/>
          <w:sz w:val="24"/>
          <w:szCs w:val="24"/>
        </w:rPr>
        <w:t>,</w:t>
      </w:r>
      <w:r w:rsidRPr="00F3553E">
        <w:rPr>
          <w:rFonts w:ascii="Times New Roman" w:hAnsi="Times New Roman" w:cs="Times New Roman"/>
          <w:sz w:val="24"/>
          <w:szCs w:val="24"/>
        </w:rPr>
        <w:t xml:space="preserve"> de primero a quinto semestre</w:t>
      </w:r>
      <w:r w:rsidR="00CE1BBD" w:rsidRPr="00F3553E">
        <w:rPr>
          <w:rFonts w:ascii="Times New Roman" w:hAnsi="Times New Roman" w:cs="Times New Roman"/>
          <w:sz w:val="24"/>
          <w:szCs w:val="24"/>
        </w:rPr>
        <w:t>,</w:t>
      </w:r>
      <w:r w:rsidRPr="00F3553E">
        <w:rPr>
          <w:rFonts w:ascii="Times New Roman" w:hAnsi="Times New Roman" w:cs="Times New Roman"/>
          <w:sz w:val="24"/>
          <w:szCs w:val="24"/>
        </w:rPr>
        <w:t xml:space="preserve"> </w:t>
      </w:r>
      <w:r w:rsidR="00B239E3" w:rsidRPr="00F3553E">
        <w:rPr>
          <w:rFonts w:ascii="Times New Roman" w:hAnsi="Times New Roman" w:cs="Times New Roman"/>
          <w:sz w:val="24"/>
          <w:szCs w:val="24"/>
        </w:rPr>
        <w:t xml:space="preserve">fue </w:t>
      </w:r>
      <w:r w:rsidRPr="00F3553E">
        <w:rPr>
          <w:rFonts w:ascii="Times New Roman" w:hAnsi="Times New Roman" w:cs="Times New Roman"/>
          <w:sz w:val="24"/>
          <w:szCs w:val="24"/>
        </w:rPr>
        <w:t>de 1043 alumnos. Las observaciones fueron recopiladas mediante la técnica de la encuesta</w:t>
      </w:r>
      <w:r w:rsidR="00CE1BBD" w:rsidRPr="00F3553E">
        <w:rPr>
          <w:rFonts w:ascii="Times New Roman" w:hAnsi="Times New Roman" w:cs="Times New Roman"/>
          <w:sz w:val="24"/>
          <w:szCs w:val="24"/>
        </w:rPr>
        <w:t xml:space="preserve">. Se </w:t>
      </w:r>
      <w:r w:rsidRPr="00F3553E">
        <w:rPr>
          <w:rFonts w:ascii="Times New Roman" w:hAnsi="Times New Roman" w:cs="Times New Roman"/>
          <w:sz w:val="24"/>
          <w:szCs w:val="24"/>
        </w:rPr>
        <w:t>utilizó una muestra no probabilística de 66 estudiantes</w:t>
      </w:r>
      <w:r w:rsidR="00CE1BBD" w:rsidRPr="00F3553E">
        <w:rPr>
          <w:rFonts w:ascii="Times New Roman" w:hAnsi="Times New Roman" w:cs="Times New Roman"/>
          <w:sz w:val="24"/>
          <w:szCs w:val="24"/>
        </w:rPr>
        <w:t xml:space="preserve">. De </w:t>
      </w:r>
      <w:r w:rsidRPr="00F3553E">
        <w:rPr>
          <w:rFonts w:ascii="Times New Roman" w:hAnsi="Times New Roman" w:cs="Times New Roman"/>
          <w:sz w:val="24"/>
          <w:szCs w:val="24"/>
        </w:rPr>
        <w:t>acuerdo con</w:t>
      </w:r>
      <w:r w:rsidR="007F4DE0" w:rsidRPr="00F3553E">
        <w:rPr>
          <w:rFonts w:ascii="Times New Roman" w:hAnsi="Times New Roman" w:cs="Times New Roman"/>
          <w:sz w:val="24"/>
          <w:szCs w:val="24"/>
        </w:rPr>
        <w:t xml:space="preserve"> </w:t>
      </w:r>
      <w:r w:rsidRPr="00F3553E">
        <w:rPr>
          <w:rFonts w:ascii="Times New Roman" w:hAnsi="Times New Roman" w:cs="Times New Roman"/>
          <w:sz w:val="24"/>
          <w:szCs w:val="24"/>
        </w:rPr>
        <w:lastRenderedPageBreak/>
        <w:t>Hernández,</w:t>
      </w:r>
      <w:r w:rsidR="00164688" w:rsidRPr="00F3553E">
        <w:rPr>
          <w:rFonts w:ascii="Times New Roman" w:hAnsi="Times New Roman" w:cs="Times New Roman"/>
          <w:sz w:val="24"/>
          <w:szCs w:val="24"/>
        </w:rPr>
        <w:t xml:space="preserve"> Fernández y Baptista</w:t>
      </w:r>
      <w:r w:rsidRPr="00F3553E">
        <w:rPr>
          <w:rFonts w:ascii="Times New Roman" w:hAnsi="Times New Roman" w:cs="Times New Roman"/>
          <w:sz w:val="24"/>
          <w:szCs w:val="24"/>
        </w:rPr>
        <w:t xml:space="preserve"> (2014) este tipo de muestra</w:t>
      </w:r>
      <w:r w:rsidR="007F4DE0" w:rsidRPr="00F3553E">
        <w:rPr>
          <w:rFonts w:ascii="Times New Roman" w:hAnsi="Times New Roman" w:cs="Times New Roman"/>
          <w:sz w:val="24"/>
          <w:szCs w:val="24"/>
        </w:rPr>
        <w:t xml:space="preserve"> </w:t>
      </w:r>
      <w:r w:rsidRPr="00F3553E">
        <w:rPr>
          <w:rFonts w:ascii="Times New Roman" w:hAnsi="Times New Roman" w:cs="Times New Roman"/>
          <w:sz w:val="24"/>
          <w:szCs w:val="24"/>
        </w:rPr>
        <w:t>se utiliza en las investigaciones cuando no se tiene acceso completo a la población y los investigadores</w:t>
      </w:r>
      <w:r w:rsidR="007F4DE0"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deciden seleccionar la muestra de estudio con </w:t>
      </w:r>
      <w:r w:rsidR="00164688" w:rsidRPr="00F3553E">
        <w:rPr>
          <w:rFonts w:ascii="Times New Roman" w:hAnsi="Times New Roman" w:cs="Times New Roman"/>
          <w:sz w:val="24"/>
          <w:szCs w:val="24"/>
        </w:rPr>
        <w:t xml:space="preserve">base </w:t>
      </w:r>
      <w:r w:rsidRPr="00F3553E">
        <w:rPr>
          <w:rFonts w:ascii="Times New Roman" w:hAnsi="Times New Roman" w:cs="Times New Roman"/>
          <w:sz w:val="24"/>
          <w:szCs w:val="24"/>
        </w:rPr>
        <w:t xml:space="preserve">en ciertas características, </w:t>
      </w:r>
      <w:r w:rsidR="00164688" w:rsidRPr="00F3553E">
        <w:rPr>
          <w:rFonts w:ascii="Times New Roman" w:hAnsi="Times New Roman" w:cs="Times New Roman"/>
          <w:sz w:val="24"/>
          <w:szCs w:val="24"/>
        </w:rPr>
        <w:t xml:space="preserve">por lo que se convierte </w:t>
      </w:r>
      <w:r w:rsidRPr="00F3553E">
        <w:rPr>
          <w:rFonts w:ascii="Times New Roman" w:hAnsi="Times New Roman" w:cs="Times New Roman"/>
          <w:sz w:val="24"/>
          <w:szCs w:val="24"/>
        </w:rPr>
        <w:t>en un estudio de caso. En este sentido, hay tres puntos muy importantes que destacar que fundamentan la muestra no probabilística</w:t>
      </w:r>
      <w:r w:rsidR="00164688" w:rsidRPr="00F3553E">
        <w:rPr>
          <w:rFonts w:ascii="Times New Roman" w:hAnsi="Times New Roman" w:cs="Times New Roman"/>
          <w:sz w:val="24"/>
          <w:szCs w:val="24"/>
        </w:rPr>
        <w:t xml:space="preserve">: </w:t>
      </w:r>
      <w:r w:rsidRPr="00F3553E">
        <w:rPr>
          <w:rFonts w:ascii="Times New Roman" w:hAnsi="Times New Roman" w:cs="Times New Roman"/>
          <w:i/>
          <w:iCs/>
          <w:sz w:val="24"/>
          <w:szCs w:val="24"/>
        </w:rPr>
        <w:t>1</w:t>
      </w:r>
      <w:r w:rsidR="00164688" w:rsidRPr="00F3553E">
        <w:rPr>
          <w:rFonts w:ascii="Times New Roman" w:hAnsi="Times New Roman" w:cs="Times New Roman"/>
          <w:i/>
          <w:iCs/>
          <w:sz w:val="24"/>
          <w:szCs w:val="24"/>
        </w:rPr>
        <w:t>)</w:t>
      </w:r>
      <w:r w:rsidR="00164688"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se busca conocer las características muy particulares de los encuestados en relación </w:t>
      </w:r>
      <w:r w:rsidR="00164688" w:rsidRPr="00F3553E">
        <w:rPr>
          <w:rFonts w:ascii="Times New Roman" w:hAnsi="Times New Roman" w:cs="Times New Roman"/>
          <w:sz w:val="24"/>
          <w:szCs w:val="24"/>
        </w:rPr>
        <w:t xml:space="preserve">con el </w:t>
      </w:r>
      <w:r w:rsidRPr="00F3553E">
        <w:rPr>
          <w:rFonts w:ascii="Times New Roman" w:hAnsi="Times New Roman" w:cs="Times New Roman"/>
          <w:sz w:val="24"/>
          <w:szCs w:val="24"/>
        </w:rPr>
        <w:t>liderazgo transformacional y transaccional, para posteriormente generar procesos de intervención</w:t>
      </w:r>
      <w:r w:rsidR="00164688" w:rsidRPr="00F3553E">
        <w:rPr>
          <w:rFonts w:ascii="Times New Roman" w:hAnsi="Times New Roman" w:cs="Times New Roman"/>
          <w:sz w:val="24"/>
          <w:szCs w:val="24"/>
        </w:rPr>
        <w:t>,</w:t>
      </w:r>
      <w:r w:rsidRPr="00F3553E">
        <w:rPr>
          <w:rFonts w:ascii="Times New Roman" w:hAnsi="Times New Roman" w:cs="Times New Roman"/>
          <w:sz w:val="24"/>
          <w:szCs w:val="24"/>
        </w:rPr>
        <w:t xml:space="preserve"> </w:t>
      </w:r>
      <w:r w:rsidRPr="00F3553E">
        <w:rPr>
          <w:rFonts w:ascii="Times New Roman" w:hAnsi="Times New Roman" w:cs="Times New Roman"/>
          <w:i/>
          <w:iCs/>
          <w:sz w:val="24"/>
          <w:szCs w:val="24"/>
        </w:rPr>
        <w:t>2</w:t>
      </w:r>
      <w:r w:rsidR="00164688" w:rsidRPr="00F3553E">
        <w:rPr>
          <w:rFonts w:ascii="Times New Roman" w:hAnsi="Times New Roman" w:cs="Times New Roman"/>
          <w:i/>
          <w:iCs/>
          <w:sz w:val="24"/>
          <w:szCs w:val="24"/>
        </w:rPr>
        <w:t>)</w:t>
      </w:r>
      <w:r w:rsidR="00164688" w:rsidRPr="00F3553E">
        <w:rPr>
          <w:rFonts w:ascii="Times New Roman" w:hAnsi="Times New Roman" w:cs="Times New Roman"/>
          <w:sz w:val="24"/>
          <w:szCs w:val="24"/>
        </w:rPr>
        <w:t xml:space="preserve"> </w:t>
      </w:r>
      <w:r w:rsidRPr="00F3553E">
        <w:rPr>
          <w:rFonts w:ascii="Times New Roman" w:hAnsi="Times New Roman" w:cs="Times New Roman"/>
          <w:sz w:val="24"/>
          <w:szCs w:val="24"/>
        </w:rPr>
        <w:t>al ser una muestra no representativa, no se busca inferir en la población, lo que se busca es contar con elementos que posteriormente permitan desarrollar o recomendar acciones para impulsar estos tipos de liderazgo en los</w:t>
      </w:r>
      <w:r w:rsidR="007F4DE0" w:rsidRPr="00F3553E">
        <w:rPr>
          <w:rFonts w:ascii="Times New Roman" w:hAnsi="Times New Roman" w:cs="Times New Roman"/>
          <w:sz w:val="24"/>
          <w:szCs w:val="24"/>
        </w:rPr>
        <w:t xml:space="preserve"> </w:t>
      </w:r>
      <w:r w:rsidRPr="00F3553E">
        <w:rPr>
          <w:rFonts w:ascii="Times New Roman" w:hAnsi="Times New Roman" w:cs="Times New Roman"/>
          <w:sz w:val="24"/>
          <w:szCs w:val="24"/>
        </w:rPr>
        <w:t>jóvenes</w:t>
      </w:r>
      <w:r w:rsidR="00D33024" w:rsidRPr="00F3553E">
        <w:rPr>
          <w:rStyle w:val="Refdenotaalpie"/>
          <w:rFonts w:ascii="Times New Roman" w:hAnsi="Times New Roman" w:cs="Times New Roman"/>
          <w:sz w:val="24"/>
          <w:szCs w:val="24"/>
        </w:rPr>
        <w:footnoteReference w:id="1"/>
      </w:r>
      <w:r w:rsidRPr="00F3553E">
        <w:rPr>
          <w:rFonts w:ascii="Times New Roman" w:hAnsi="Times New Roman" w:cs="Times New Roman"/>
          <w:sz w:val="24"/>
          <w:szCs w:val="24"/>
        </w:rPr>
        <w:t xml:space="preserve"> y </w:t>
      </w:r>
      <w:r w:rsidRPr="00F3553E">
        <w:rPr>
          <w:rFonts w:ascii="Times New Roman" w:hAnsi="Times New Roman" w:cs="Times New Roman"/>
          <w:i/>
          <w:iCs/>
          <w:sz w:val="24"/>
          <w:szCs w:val="24"/>
        </w:rPr>
        <w:t>3</w:t>
      </w:r>
      <w:r w:rsidR="00D33024" w:rsidRPr="00F3553E">
        <w:rPr>
          <w:rFonts w:ascii="Times New Roman" w:hAnsi="Times New Roman" w:cs="Times New Roman"/>
          <w:i/>
          <w:iCs/>
          <w:sz w:val="24"/>
          <w:szCs w:val="24"/>
        </w:rPr>
        <w:t>)</w:t>
      </w:r>
      <w:r w:rsidR="00D33024"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los datos se recolectaron el último día de actividades académicas debido a la suspensión de clases por las medidas sanitarias tomadas por la autoridades educativas para resguardarse por </w:t>
      </w:r>
      <w:r w:rsidR="005F530C" w:rsidRPr="00F3553E">
        <w:rPr>
          <w:rFonts w:ascii="Times New Roman" w:hAnsi="Times New Roman" w:cs="Times New Roman"/>
          <w:sz w:val="24"/>
          <w:szCs w:val="24"/>
        </w:rPr>
        <w:t>la</w:t>
      </w:r>
      <w:r w:rsidR="000B3C0D" w:rsidRPr="00F3553E">
        <w:rPr>
          <w:rFonts w:ascii="Times New Roman" w:hAnsi="Times New Roman" w:cs="Times New Roman"/>
          <w:sz w:val="24"/>
          <w:szCs w:val="24"/>
        </w:rPr>
        <w:t xml:space="preserve"> </w:t>
      </w:r>
      <w:r w:rsidR="00BE0832" w:rsidRPr="00F3553E">
        <w:rPr>
          <w:rFonts w:ascii="Times New Roman" w:hAnsi="Times New Roman" w:cs="Times New Roman"/>
          <w:sz w:val="24"/>
          <w:szCs w:val="24"/>
        </w:rPr>
        <w:t>enfermedad por coronavirus de 2019 (covid-19)</w:t>
      </w:r>
      <w:r w:rsidRPr="00F3553E">
        <w:rPr>
          <w:rFonts w:ascii="Times New Roman" w:hAnsi="Times New Roman" w:cs="Times New Roman"/>
          <w:sz w:val="24"/>
          <w:szCs w:val="24"/>
        </w:rPr>
        <w:t xml:space="preserve">. </w:t>
      </w:r>
    </w:p>
    <w:p w14:paraId="512C0DF0" w14:textId="72D444FD" w:rsidR="00742B5F" w:rsidRPr="00F3553E" w:rsidRDefault="00742B5F" w:rsidP="00105BE3">
      <w:pPr>
        <w:spacing w:after="0" w:line="360" w:lineRule="auto"/>
        <w:ind w:firstLine="708"/>
        <w:jc w:val="both"/>
        <w:rPr>
          <w:rFonts w:ascii="Times New Roman" w:hAnsi="Times New Roman" w:cs="Times New Roman"/>
          <w:sz w:val="24"/>
          <w:szCs w:val="24"/>
        </w:rPr>
      </w:pPr>
      <w:r w:rsidRPr="00F3553E">
        <w:rPr>
          <w:rFonts w:ascii="Times New Roman" w:hAnsi="Times New Roman" w:cs="Times New Roman"/>
          <w:sz w:val="24"/>
          <w:szCs w:val="24"/>
        </w:rPr>
        <w:t xml:space="preserve">El instrumento de medición utilizado </w:t>
      </w:r>
      <w:r w:rsidR="007E6CEC" w:rsidRPr="00F3553E">
        <w:rPr>
          <w:rFonts w:ascii="Times New Roman" w:hAnsi="Times New Roman" w:cs="Times New Roman"/>
          <w:sz w:val="24"/>
          <w:szCs w:val="24"/>
        </w:rPr>
        <w:t xml:space="preserve">fue </w:t>
      </w:r>
      <w:r w:rsidRPr="00F3553E">
        <w:rPr>
          <w:rFonts w:ascii="Times New Roman" w:hAnsi="Times New Roman" w:cs="Times New Roman"/>
          <w:sz w:val="24"/>
          <w:szCs w:val="24"/>
        </w:rPr>
        <w:t xml:space="preserve">el </w:t>
      </w:r>
      <w:r w:rsidR="007E6CEC" w:rsidRPr="00F3553E">
        <w:rPr>
          <w:rFonts w:ascii="Times New Roman" w:hAnsi="Times New Roman" w:cs="Times New Roman"/>
          <w:sz w:val="24"/>
          <w:szCs w:val="24"/>
        </w:rPr>
        <w:t xml:space="preserve">“Cuestionario </w:t>
      </w:r>
      <w:r w:rsidRPr="00F3553E">
        <w:rPr>
          <w:rFonts w:ascii="Times New Roman" w:hAnsi="Times New Roman" w:cs="Times New Roman"/>
          <w:sz w:val="24"/>
          <w:szCs w:val="24"/>
        </w:rPr>
        <w:t xml:space="preserve">de </w:t>
      </w:r>
      <w:r w:rsidR="007E6CEC" w:rsidRPr="00F3553E">
        <w:rPr>
          <w:rFonts w:ascii="Times New Roman" w:hAnsi="Times New Roman" w:cs="Times New Roman"/>
          <w:sz w:val="24"/>
          <w:szCs w:val="24"/>
        </w:rPr>
        <w:t xml:space="preserve">liderazgo estudiantil”, </w:t>
      </w:r>
      <w:r w:rsidRPr="00F3553E">
        <w:rPr>
          <w:rFonts w:ascii="Times New Roman" w:hAnsi="Times New Roman" w:cs="Times New Roman"/>
          <w:sz w:val="24"/>
          <w:szCs w:val="24"/>
        </w:rPr>
        <w:t>versión adaptada y validada en muestras españolas por</w:t>
      </w:r>
      <w:r w:rsidR="00C43CC6" w:rsidRPr="00F3553E">
        <w:rPr>
          <w:rFonts w:ascii="Times New Roman" w:hAnsi="Times New Roman" w:cs="Times New Roman"/>
          <w:sz w:val="24"/>
          <w:szCs w:val="24"/>
        </w:rPr>
        <w:t xml:space="preserve"> Molero, Recio y Cuadrado</w:t>
      </w:r>
      <w:r w:rsidRPr="00F3553E">
        <w:rPr>
          <w:rFonts w:ascii="Times New Roman" w:hAnsi="Times New Roman" w:cs="Times New Roman"/>
          <w:sz w:val="24"/>
          <w:szCs w:val="24"/>
        </w:rPr>
        <w:t xml:space="preserve"> (2010) del </w:t>
      </w:r>
      <w:proofErr w:type="spellStart"/>
      <w:r w:rsidRPr="00F3553E">
        <w:rPr>
          <w:rFonts w:ascii="Times New Roman" w:hAnsi="Times New Roman" w:cs="Times New Roman"/>
          <w:iCs/>
          <w:sz w:val="24"/>
          <w:szCs w:val="24"/>
        </w:rPr>
        <w:t>Multifactor</w:t>
      </w:r>
      <w:proofErr w:type="spellEnd"/>
      <w:r w:rsidRPr="00F3553E">
        <w:rPr>
          <w:rFonts w:ascii="Times New Roman" w:hAnsi="Times New Roman" w:cs="Times New Roman"/>
          <w:iCs/>
          <w:sz w:val="24"/>
          <w:szCs w:val="24"/>
        </w:rPr>
        <w:t xml:space="preserve"> </w:t>
      </w:r>
      <w:proofErr w:type="spellStart"/>
      <w:r w:rsidRPr="00F3553E">
        <w:rPr>
          <w:rFonts w:ascii="Times New Roman" w:hAnsi="Times New Roman" w:cs="Times New Roman"/>
          <w:iCs/>
          <w:sz w:val="24"/>
          <w:szCs w:val="24"/>
        </w:rPr>
        <w:t>Leadership</w:t>
      </w:r>
      <w:proofErr w:type="spellEnd"/>
      <w:r w:rsidRPr="00F3553E">
        <w:rPr>
          <w:rFonts w:ascii="Times New Roman" w:hAnsi="Times New Roman" w:cs="Times New Roman"/>
          <w:iCs/>
          <w:sz w:val="24"/>
          <w:szCs w:val="24"/>
        </w:rPr>
        <w:t xml:space="preserve"> </w:t>
      </w:r>
      <w:proofErr w:type="spellStart"/>
      <w:r w:rsidRPr="00F3553E">
        <w:rPr>
          <w:rFonts w:ascii="Times New Roman" w:hAnsi="Times New Roman" w:cs="Times New Roman"/>
          <w:iCs/>
          <w:sz w:val="24"/>
          <w:szCs w:val="24"/>
        </w:rPr>
        <w:t>Questionnaire</w:t>
      </w:r>
      <w:proofErr w:type="spellEnd"/>
      <w:r w:rsidRPr="00F3553E">
        <w:rPr>
          <w:rFonts w:ascii="Times New Roman" w:hAnsi="Times New Roman" w:cs="Times New Roman"/>
          <w:i/>
          <w:sz w:val="24"/>
          <w:szCs w:val="24"/>
        </w:rPr>
        <w:t>,</w:t>
      </w:r>
      <w:r w:rsidRPr="00F3553E">
        <w:rPr>
          <w:rFonts w:ascii="Times New Roman" w:hAnsi="Times New Roman" w:cs="Times New Roman"/>
          <w:sz w:val="24"/>
          <w:szCs w:val="24"/>
        </w:rPr>
        <w:t xml:space="preserve"> el cual mide el estilo de liderazgo transformacional, transaccional, correctivo y pasivo/</w:t>
      </w:r>
      <w:proofErr w:type="spellStart"/>
      <w:r w:rsidRPr="00F3553E">
        <w:rPr>
          <w:rFonts w:ascii="Times New Roman" w:hAnsi="Times New Roman" w:cs="Times New Roman"/>
          <w:sz w:val="24"/>
          <w:szCs w:val="24"/>
        </w:rPr>
        <w:t>evitador</w:t>
      </w:r>
      <w:proofErr w:type="spellEnd"/>
      <w:r w:rsidRPr="00F3553E">
        <w:rPr>
          <w:rFonts w:ascii="Times New Roman" w:hAnsi="Times New Roman" w:cs="Times New Roman"/>
          <w:sz w:val="24"/>
          <w:szCs w:val="24"/>
        </w:rPr>
        <w:t>. Sin embargo, para efectos de la presentación investigación</w:t>
      </w:r>
      <w:r w:rsidR="003D250C" w:rsidRPr="00F3553E">
        <w:rPr>
          <w:rFonts w:ascii="Times New Roman" w:hAnsi="Times New Roman" w:cs="Times New Roman"/>
          <w:sz w:val="24"/>
          <w:szCs w:val="24"/>
        </w:rPr>
        <w:t>,</w:t>
      </w:r>
      <w:r w:rsidRPr="00F3553E">
        <w:rPr>
          <w:rFonts w:ascii="Times New Roman" w:hAnsi="Times New Roman" w:cs="Times New Roman"/>
          <w:sz w:val="24"/>
          <w:szCs w:val="24"/>
        </w:rPr>
        <w:t xml:space="preserve"> y </w:t>
      </w:r>
      <w:r w:rsidR="00C43CC6" w:rsidRPr="00F3553E">
        <w:rPr>
          <w:rFonts w:ascii="Times New Roman" w:hAnsi="Times New Roman" w:cs="Times New Roman"/>
          <w:sz w:val="24"/>
          <w:szCs w:val="24"/>
        </w:rPr>
        <w:t>retomando</w:t>
      </w:r>
      <w:r w:rsidRPr="00F3553E">
        <w:rPr>
          <w:rFonts w:ascii="Times New Roman" w:hAnsi="Times New Roman" w:cs="Times New Roman"/>
          <w:sz w:val="24"/>
          <w:szCs w:val="24"/>
        </w:rPr>
        <w:t xml:space="preserve"> a </w:t>
      </w:r>
      <w:r w:rsidRPr="00F3553E">
        <w:rPr>
          <w:rFonts w:ascii="Times New Roman" w:hAnsi="Times New Roman" w:cs="Times New Roman"/>
          <w:sz w:val="24"/>
          <w:szCs w:val="20"/>
          <w:shd w:val="clear" w:color="auto" w:fill="FFFFFF"/>
        </w:rPr>
        <w:t xml:space="preserve">Ramírez y </w:t>
      </w:r>
      <w:proofErr w:type="spellStart"/>
      <w:r w:rsidRPr="00F3553E">
        <w:rPr>
          <w:rFonts w:ascii="Times New Roman" w:hAnsi="Times New Roman" w:cs="Times New Roman"/>
          <w:sz w:val="24"/>
          <w:szCs w:val="20"/>
          <w:shd w:val="clear" w:color="auto" w:fill="FFFFFF"/>
        </w:rPr>
        <w:t>Sgambatti</w:t>
      </w:r>
      <w:proofErr w:type="spellEnd"/>
      <w:r w:rsidRPr="00F3553E">
        <w:rPr>
          <w:rFonts w:ascii="Times New Roman" w:hAnsi="Times New Roman" w:cs="Times New Roman"/>
          <w:sz w:val="24"/>
          <w:szCs w:val="20"/>
          <w:shd w:val="clear" w:color="auto" w:fill="FFFFFF"/>
        </w:rPr>
        <w:t xml:space="preserve"> (2008)</w:t>
      </w:r>
      <w:r w:rsidR="003D250C" w:rsidRPr="00F3553E">
        <w:rPr>
          <w:rFonts w:ascii="Times New Roman" w:hAnsi="Times New Roman" w:cs="Times New Roman"/>
          <w:sz w:val="24"/>
          <w:szCs w:val="20"/>
          <w:shd w:val="clear" w:color="auto" w:fill="FFFFFF"/>
        </w:rPr>
        <w:t>,</w:t>
      </w:r>
      <w:r w:rsidRPr="00F3553E">
        <w:rPr>
          <w:rFonts w:ascii="Times New Roman" w:hAnsi="Times New Roman" w:cs="Times New Roman"/>
          <w:sz w:val="24"/>
          <w:szCs w:val="24"/>
        </w:rPr>
        <w:t xml:space="preserve"> quienes señalan que los estilos de liderazgo transformacional y transaccional son más comunes en universitarios y los otros estilos de liderazgo se ven mejor reflejados en las actividades productivas dentro de las organizaciones, se decidió solo aplicar los ítems correspondientes al liderazgo transformacional</w:t>
      </w:r>
      <w:r w:rsidR="007E769E" w:rsidRPr="00F3553E">
        <w:rPr>
          <w:rFonts w:ascii="Times New Roman" w:hAnsi="Times New Roman" w:cs="Times New Roman"/>
          <w:sz w:val="24"/>
          <w:szCs w:val="24"/>
        </w:rPr>
        <w:t>,</w:t>
      </w:r>
      <w:r w:rsidRPr="00F3553E">
        <w:rPr>
          <w:rFonts w:ascii="Times New Roman" w:hAnsi="Times New Roman" w:cs="Times New Roman"/>
          <w:sz w:val="24"/>
          <w:szCs w:val="24"/>
        </w:rPr>
        <w:t xml:space="preserve"> que incluye la dimensión de </w:t>
      </w:r>
      <w:r w:rsidR="00A83C47" w:rsidRPr="00F3553E">
        <w:rPr>
          <w:rFonts w:ascii="Times New Roman" w:hAnsi="Times New Roman" w:cs="Times New Roman"/>
          <w:sz w:val="24"/>
          <w:szCs w:val="24"/>
        </w:rPr>
        <w:t xml:space="preserve">Carisma </w:t>
      </w:r>
      <w:r w:rsidRPr="00F3553E">
        <w:rPr>
          <w:rFonts w:ascii="Times New Roman" w:hAnsi="Times New Roman" w:cs="Times New Roman"/>
          <w:sz w:val="24"/>
          <w:szCs w:val="24"/>
        </w:rPr>
        <w:t xml:space="preserve">y </w:t>
      </w:r>
      <w:r w:rsidR="00A83C47" w:rsidRPr="00F3553E">
        <w:rPr>
          <w:rFonts w:ascii="Times New Roman" w:hAnsi="Times New Roman" w:cs="Times New Roman"/>
          <w:sz w:val="24"/>
          <w:szCs w:val="24"/>
        </w:rPr>
        <w:t>la dimensión Consideración Individualizada</w:t>
      </w:r>
      <w:r w:rsidR="007E769E" w:rsidRPr="00F3553E">
        <w:rPr>
          <w:rFonts w:ascii="Times New Roman" w:hAnsi="Times New Roman" w:cs="Times New Roman"/>
          <w:sz w:val="24"/>
          <w:szCs w:val="24"/>
        </w:rPr>
        <w:t>,</w:t>
      </w:r>
      <w:r w:rsidR="00A83C47" w:rsidRPr="00F3553E">
        <w:rPr>
          <w:rFonts w:ascii="Times New Roman" w:hAnsi="Times New Roman" w:cs="Times New Roman"/>
          <w:sz w:val="24"/>
          <w:szCs w:val="24"/>
        </w:rPr>
        <w:t xml:space="preserve"> </w:t>
      </w:r>
      <w:r w:rsidRPr="00F3553E">
        <w:rPr>
          <w:rFonts w:ascii="Times New Roman" w:hAnsi="Times New Roman" w:cs="Times New Roman"/>
          <w:sz w:val="24"/>
          <w:szCs w:val="24"/>
        </w:rPr>
        <w:t>y al liderazgo transaccional</w:t>
      </w:r>
      <w:r w:rsidR="007E769E" w:rsidRPr="00F3553E">
        <w:rPr>
          <w:rFonts w:ascii="Times New Roman" w:hAnsi="Times New Roman" w:cs="Times New Roman"/>
          <w:sz w:val="24"/>
          <w:szCs w:val="24"/>
        </w:rPr>
        <w:t>,</w:t>
      </w:r>
      <w:r w:rsidRPr="00F3553E">
        <w:rPr>
          <w:rFonts w:ascii="Times New Roman" w:hAnsi="Times New Roman" w:cs="Times New Roman"/>
          <w:sz w:val="24"/>
          <w:szCs w:val="24"/>
        </w:rPr>
        <w:t xml:space="preserve"> que incluye la dimensión </w:t>
      </w:r>
      <w:r w:rsidR="00A83C47" w:rsidRPr="00F3553E">
        <w:rPr>
          <w:rFonts w:ascii="Times New Roman" w:hAnsi="Times New Roman" w:cs="Times New Roman"/>
          <w:sz w:val="24"/>
          <w:szCs w:val="24"/>
        </w:rPr>
        <w:t xml:space="preserve">Recompensa Contingente </w:t>
      </w:r>
      <w:r w:rsidRPr="00F3553E">
        <w:rPr>
          <w:rFonts w:ascii="Times New Roman" w:hAnsi="Times New Roman" w:cs="Times New Roman"/>
          <w:sz w:val="24"/>
          <w:szCs w:val="24"/>
        </w:rPr>
        <w:t xml:space="preserve">con un total de 15 reactivos en </w:t>
      </w:r>
      <w:r w:rsidR="007E769E" w:rsidRPr="00F3553E">
        <w:rPr>
          <w:rFonts w:ascii="Times New Roman" w:hAnsi="Times New Roman" w:cs="Times New Roman"/>
          <w:sz w:val="24"/>
          <w:szCs w:val="24"/>
        </w:rPr>
        <w:t xml:space="preserve">la siguiente </w:t>
      </w:r>
      <w:r w:rsidRPr="00F3553E">
        <w:rPr>
          <w:rFonts w:ascii="Times New Roman" w:hAnsi="Times New Roman" w:cs="Times New Roman"/>
          <w:sz w:val="24"/>
          <w:szCs w:val="24"/>
        </w:rPr>
        <w:t>escala Likert</w:t>
      </w:r>
      <w:r w:rsidR="007E769E" w:rsidRPr="00F3553E">
        <w:rPr>
          <w:rFonts w:ascii="Times New Roman" w:hAnsi="Times New Roman" w:cs="Times New Roman"/>
          <w:sz w:val="24"/>
          <w:szCs w:val="24"/>
        </w:rPr>
        <w:t>:</w:t>
      </w:r>
      <w:r w:rsidRPr="00F3553E">
        <w:rPr>
          <w:rFonts w:ascii="Times New Roman" w:hAnsi="Times New Roman" w:cs="Times New Roman"/>
          <w:sz w:val="24"/>
          <w:szCs w:val="24"/>
        </w:rPr>
        <w:t xml:space="preserve"> 1</w:t>
      </w:r>
      <w:r w:rsidR="007E769E" w:rsidRPr="00F3553E">
        <w:rPr>
          <w:rFonts w:ascii="Times New Roman" w:hAnsi="Times New Roman" w:cs="Times New Roman"/>
          <w:sz w:val="24"/>
          <w:szCs w:val="24"/>
        </w:rPr>
        <w:t xml:space="preserve"> = Totalmente </w:t>
      </w:r>
      <w:r w:rsidRPr="00F3553E">
        <w:rPr>
          <w:rFonts w:ascii="Times New Roman" w:hAnsi="Times New Roman" w:cs="Times New Roman"/>
          <w:sz w:val="24"/>
          <w:szCs w:val="24"/>
        </w:rPr>
        <w:t>en desacuerdo, 2</w:t>
      </w:r>
      <w:r w:rsidR="007E769E"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 </w:t>
      </w:r>
      <w:r w:rsidR="007E769E" w:rsidRPr="00F3553E">
        <w:rPr>
          <w:rFonts w:ascii="Times New Roman" w:hAnsi="Times New Roman" w:cs="Times New Roman"/>
          <w:sz w:val="24"/>
          <w:szCs w:val="24"/>
        </w:rPr>
        <w:t xml:space="preserve">En </w:t>
      </w:r>
      <w:r w:rsidRPr="00F3553E">
        <w:rPr>
          <w:rFonts w:ascii="Times New Roman" w:hAnsi="Times New Roman" w:cs="Times New Roman"/>
          <w:sz w:val="24"/>
          <w:szCs w:val="24"/>
        </w:rPr>
        <w:t>desacuerdo, 3</w:t>
      </w:r>
      <w:r w:rsidR="007E769E"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 </w:t>
      </w:r>
      <w:r w:rsidR="007E769E" w:rsidRPr="00F3553E">
        <w:rPr>
          <w:rFonts w:ascii="Times New Roman" w:hAnsi="Times New Roman" w:cs="Times New Roman"/>
          <w:sz w:val="24"/>
          <w:szCs w:val="24"/>
        </w:rPr>
        <w:t>Indiferente</w:t>
      </w:r>
      <w:r w:rsidRPr="00F3553E">
        <w:rPr>
          <w:rFonts w:ascii="Times New Roman" w:hAnsi="Times New Roman" w:cs="Times New Roman"/>
          <w:sz w:val="24"/>
          <w:szCs w:val="24"/>
        </w:rPr>
        <w:t xml:space="preserve">, 4 </w:t>
      </w:r>
      <w:r w:rsidR="007E769E" w:rsidRPr="00F3553E">
        <w:rPr>
          <w:rFonts w:ascii="Times New Roman" w:hAnsi="Times New Roman" w:cs="Times New Roman"/>
          <w:sz w:val="24"/>
          <w:szCs w:val="24"/>
        </w:rPr>
        <w:t xml:space="preserve">= De </w:t>
      </w:r>
      <w:r w:rsidRPr="00F3553E">
        <w:rPr>
          <w:rFonts w:ascii="Times New Roman" w:hAnsi="Times New Roman" w:cs="Times New Roman"/>
          <w:sz w:val="24"/>
          <w:szCs w:val="24"/>
        </w:rPr>
        <w:t xml:space="preserve">acuerdo y 5 </w:t>
      </w:r>
      <w:r w:rsidR="007E769E" w:rsidRPr="00F3553E">
        <w:rPr>
          <w:rFonts w:ascii="Times New Roman" w:hAnsi="Times New Roman" w:cs="Times New Roman"/>
          <w:sz w:val="24"/>
          <w:szCs w:val="24"/>
        </w:rPr>
        <w:t xml:space="preserve">= Totalmente </w:t>
      </w:r>
      <w:r w:rsidRPr="00F3553E">
        <w:rPr>
          <w:rFonts w:ascii="Times New Roman" w:hAnsi="Times New Roman" w:cs="Times New Roman"/>
          <w:sz w:val="24"/>
          <w:szCs w:val="24"/>
        </w:rPr>
        <w:t xml:space="preserve">de acuerdo. </w:t>
      </w:r>
    </w:p>
    <w:p w14:paraId="221F8A41" w14:textId="255A9998" w:rsidR="00742B5F" w:rsidRPr="00F3553E" w:rsidRDefault="00742B5F" w:rsidP="00105BE3">
      <w:pPr>
        <w:spacing w:after="0" w:line="360" w:lineRule="auto"/>
        <w:ind w:firstLine="708"/>
        <w:jc w:val="both"/>
        <w:rPr>
          <w:rFonts w:ascii="Times New Roman" w:hAnsi="Times New Roman" w:cs="Times New Roman"/>
          <w:sz w:val="24"/>
          <w:szCs w:val="24"/>
        </w:rPr>
      </w:pPr>
      <w:r w:rsidRPr="00F3553E">
        <w:rPr>
          <w:rFonts w:ascii="Times New Roman" w:hAnsi="Times New Roman" w:cs="Times New Roman"/>
          <w:sz w:val="24"/>
          <w:szCs w:val="24"/>
        </w:rPr>
        <w:t xml:space="preserve">El cuestionario de liderazgo estudiantil está basado en el enfoque transformacional y transaccional propuesto por Bass y </w:t>
      </w:r>
      <w:proofErr w:type="spellStart"/>
      <w:r w:rsidRPr="00F3553E">
        <w:rPr>
          <w:rFonts w:ascii="Times New Roman" w:hAnsi="Times New Roman" w:cs="Times New Roman"/>
          <w:sz w:val="24"/>
          <w:szCs w:val="24"/>
        </w:rPr>
        <w:t>Avolio</w:t>
      </w:r>
      <w:proofErr w:type="spellEnd"/>
      <w:r w:rsidRPr="00F3553E">
        <w:rPr>
          <w:rFonts w:ascii="Times New Roman" w:hAnsi="Times New Roman" w:cs="Times New Roman"/>
          <w:sz w:val="24"/>
          <w:szCs w:val="24"/>
        </w:rPr>
        <w:t xml:space="preserve"> (1990). Para lograr el objetivo general y específico del estudio y dar respuesta a la hipótesis planteada</w:t>
      </w:r>
      <w:r w:rsidR="007E769E" w:rsidRPr="00F3553E">
        <w:rPr>
          <w:rFonts w:ascii="Times New Roman" w:hAnsi="Times New Roman" w:cs="Times New Roman"/>
          <w:sz w:val="24"/>
          <w:szCs w:val="24"/>
        </w:rPr>
        <w:t>,</w:t>
      </w:r>
      <w:r w:rsidRPr="00F3553E">
        <w:rPr>
          <w:rFonts w:ascii="Times New Roman" w:hAnsi="Times New Roman" w:cs="Times New Roman"/>
          <w:sz w:val="24"/>
          <w:szCs w:val="24"/>
        </w:rPr>
        <w:t xml:space="preserve"> se utilizó la estadística </w:t>
      </w:r>
      <w:r w:rsidRPr="00F3553E">
        <w:rPr>
          <w:rFonts w:ascii="Times New Roman" w:hAnsi="Times New Roman" w:cs="Times New Roman"/>
          <w:sz w:val="24"/>
          <w:szCs w:val="24"/>
        </w:rPr>
        <w:lastRenderedPageBreak/>
        <w:t>descriptiva</w:t>
      </w:r>
      <w:r w:rsidR="007E769E" w:rsidRPr="00F3553E">
        <w:rPr>
          <w:rFonts w:ascii="Times New Roman" w:hAnsi="Times New Roman" w:cs="Times New Roman"/>
          <w:sz w:val="24"/>
          <w:szCs w:val="24"/>
        </w:rPr>
        <w:t>. Así, se obtuvo</w:t>
      </w:r>
      <w:r w:rsidRPr="00F3553E">
        <w:rPr>
          <w:rFonts w:ascii="Times New Roman" w:hAnsi="Times New Roman" w:cs="Times New Roman"/>
          <w:sz w:val="24"/>
          <w:szCs w:val="24"/>
        </w:rPr>
        <w:t xml:space="preserve"> la media de las percepciones y los principales rasgos de los encuestados, los cuales se muestran en gráficos y distintas tablas. </w:t>
      </w:r>
    </w:p>
    <w:p w14:paraId="2F07B6D5" w14:textId="1FC33263" w:rsidR="00742B5F" w:rsidRPr="00F3553E" w:rsidRDefault="00742B5F" w:rsidP="00105BE3">
      <w:pPr>
        <w:spacing w:after="0" w:line="360" w:lineRule="auto"/>
        <w:ind w:firstLine="708"/>
        <w:jc w:val="both"/>
        <w:rPr>
          <w:rFonts w:ascii="Times New Roman" w:hAnsi="Times New Roman" w:cs="Times New Roman"/>
          <w:sz w:val="24"/>
          <w:szCs w:val="24"/>
        </w:rPr>
      </w:pPr>
      <w:r w:rsidRPr="00F3553E">
        <w:rPr>
          <w:rFonts w:ascii="Times New Roman" w:hAnsi="Times New Roman" w:cs="Times New Roman"/>
          <w:sz w:val="24"/>
          <w:szCs w:val="24"/>
        </w:rPr>
        <w:t xml:space="preserve">A continuación, en la figura 1, se puede observar el modelo hipotetizado de estudio de acuerdo </w:t>
      </w:r>
      <w:r w:rsidR="007E769E" w:rsidRPr="00F3553E">
        <w:rPr>
          <w:rFonts w:ascii="Times New Roman" w:hAnsi="Times New Roman" w:cs="Times New Roman"/>
          <w:sz w:val="24"/>
          <w:szCs w:val="24"/>
        </w:rPr>
        <w:t xml:space="preserve">con el </w:t>
      </w:r>
      <w:r w:rsidRPr="00F3553E">
        <w:rPr>
          <w:rFonts w:ascii="Times New Roman" w:hAnsi="Times New Roman" w:cs="Times New Roman"/>
          <w:sz w:val="24"/>
          <w:szCs w:val="24"/>
        </w:rPr>
        <w:t>planteamiento metodológico de la investigación.</w:t>
      </w:r>
    </w:p>
    <w:p w14:paraId="26467CAF" w14:textId="77777777" w:rsidR="00DD7329" w:rsidRPr="00F3553E" w:rsidRDefault="00DD7329" w:rsidP="00105BE3">
      <w:pPr>
        <w:spacing w:after="0" w:line="360" w:lineRule="auto"/>
        <w:ind w:firstLine="708"/>
        <w:jc w:val="both"/>
        <w:rPr>
          <w:rFonts w:ascii="Times New Roman" w:hAnsi="Times New Roman" w:cs="Times New Roman"/>
          <w:sz w:val="24"/>
          <w:szCs w:val="24"/>
        </w:rPr>
      </w:pPr>
    </w:p>
    <w:p w14:paraId="04BB52C8" w14:textId="69B9CD02" w:rsidR="00742B5F" w:rsidRPr="00F3553E" w:rsidRDefault="00742B5F" w:rsidP="0021621A">
      <w:pPr>
        <w:spacing w:after="0" w:line="360" w:lineRule="auto"/>
        <w:jc w:val="center"/>
        <w:rPr>
          <w:rFonts w:ascii="Times New Roman" w:hAnsi="Times New Roman" w:cs="Times New Roman"/>
          <w:b/>
          <w:bCs/>
          <w:sz w:val="24"/>
          <w:szCs w:val="24"/>
        </w:rPr>
      </w:pPr>
      <w:r w:rsidRPr="00F3553E">
        <w:rPr>
          <w:rFonts w:ascii="Times New Roman" w:hAnsi="Times New Roman" w:cs="Times New Roman"/>
          <w:b/>
          <w:bCs/>
          <w:sz w:val="24"/>
          <w:szCs w:val="24"/>
        </w:rPr>
        <w:t xml:space="preserve">Figura 1. </w:t>
      </w:r>
      <w:r w:rsidRPr="00F3553E">
        <w:rPr>
          <w:rFonts w:ascii="Times New Roman" w:hAnsi="Times New Roman" w:cs="Times New Roman"/>
          <w:sz w:val="24"/>
          <w:szCs w:val="24"/>
        </w:rPr>
        <w:t>Variable de estudio y sus dimensiones</w:t>
      </w:r>
    </w:p>
    <w:p w14:paraId="01C2F07D" w14:textId="76A6DD4D" w:rsidR="00742B5F" w:rsidRPr="00F3553E" w:rsidRDefault="007F4DE0" w:rsidP="0021621A">
      <w:pPr>
        <w:spacing w:after="0" w:line="360" w:lineRule="auto"/>
        <w:jc w:val="center"/>
      </w:pPr>
      <w:r w:rsidRPr="00F3553E">
        <w:rPr>
          <w:noProof/>
          <w:lang w:eastAsia="es-MX"/>
        </w:rPr>
        <w:drawing>
          <wp:inline distT="0" distB="0" distL="0" distR="0" wp14:anchorId="7A84D93E" wp14:editId="34A2427E">
            <wp:extent cx="3754490" cy="2054421"/>
            <wp:effectExtent l="0" t="0" r="508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8070" cy="2061852"/>
                    </a:xfrm>
                    <a:prstGeom prst="rect">
                      <a:avLst/>
                    </a:prstGeom>
                    <a:noFill/>
                  </pic:spPr>
                </pic:pic>
              </a:graphicData>
            </a:graphic>
          </wp:inline>
        </w:drawing>
      </w:r>
    </w:p>
    <w:p w14:paraId="19B1ADF4" w14:textId="14B947AD" w:rsidR="00742B5F" w:rsidRPr="00F3553E" w:rsidRDefault="00742B5F" w:rsidP="007F4DE0">
      <w:pPr>
        <w:spacing w:after="0" w:line="360" w:lineRule="auto"/>
        <w:jc w:val="center"/>
        <w:rPr>
          <w:rFonts w:ascii="Times New Roman" w:hAnsi="Times New Roman" w:cs="Times New Roman"/>
          <w:sz w:val="24"/>
          <w:szCs w:val="20"/>
        </w:rPr>
      </w:pPr>
      <w:r w:rsidRPr="00F3553E">
        <w:rPr>
          <w:rFonts w:ascii="Times New Roman" w:hAnsi="Times New Roman" w:cs="Times New Roman"/>
          <w:sz w:val="24"/>
          <w:szCs w:val="20"/>
        </w:rPr>
        <w:t>Fuente: Elaboración propia</w:t>
      </w:r>
    </w:p>
    <w:p w14:paraId="6635A6C8" w14:textId="77777777" w:rsidR="007F4DE0" w:rsidRPr="00F3553E" w:rsidRDefault="007F4DE0" w:rsidP="0021621A">
      <w:pPr>
        <w:spacing w:after="0" w:line="360" w:lineRule="auto"/>
        <w:jc w:val="center"/>
        <w:rPr>
          <w:rFonts w:ascii="Times New Roman" w:hAnsi="Times New Roman" w:cs="Times New Roman"/>
          <w:sz w:val="20"/>
          <w:szCs w:val="20"/>
        </w:rPr>
      </w:pPr>
    </w:p>
    <w:p w14:paraId="006A4D78" w14:textId="33B6230D" w:rsidR="00202BBC" w:rsidRPr="00F3553E" w:rsidRDefault="00D53C12" w:rsidP="002E01F1">
      <w:pPr>
        <w:spacing w:after="0" w:line="360" w:lineRule="auto"/>
        <w:jc w:val="center"/>
        <w:rPr>
          <w:rFonts w:ascii="Times New Roman" w:hAnsi="Times New Roman" w:cs="Times New Roman"/>
          <w:b/>
          <w:sz w:val="24"/>
          <w:szCs w:val="24"/>
        </w:rPr>
      </w:pPr>
      <w:r w:rsidRPr="00F3553E">
        <w:rPr>
          <w:rFonts w:ascii="Times New Roman" w:hAnsi="Times New Roman" w:cs="Times New Roman"/>
          <w:b/>
          <w:sz w:val="32"/>
          <w:szCs w:val="24"/>
        </w:rPr>
        <w:t>Resultados</w:t>
      </w:r>
    </w:p>
    <w:p w14:paraId="083881DB" w14:textId="7B054720" w:rsidR="000B6822" w:rsidRPr="00F3553E" w:rsidRDefault="006C0816"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r>
      <w:r w:rsidR="000B6822" w:rsidRPr="00F3553E">
        <w:rPr>
          <w:rFonts w:ascii="Times New Roman" w:hAnsi="Times New Roman" w:cs="Times New Roman"/>
          <w:sz w:val="24"/>
          <w:szCs w:val="24"/>
        </w:rPr>
        <w:t>Los resultados se obtuvieron procesando los datos en el programa estadístico IBM SPSS versión 26. Primeramente</w:t>
      </w:r>
      <w:r w:rsidR="00A36047" w:rsidRPr="00F3553E">
        <w:rPr>
          <w:rFonts w:ascii="Times New Roman" w:hAnsi="Times New Roman" w:cs="Times New Roman"/>
          <w:sz w:val="24"/>
          <w:szCs w:val="24"/>
        </w:rPr>
        <w:t>,</w:t>
      </w:r>
      <w:r w:rsidR="000B6822" w:rsidRPr="00F3553E">
        <w:rPr>
          <w:rFonts w:ascii="Times New Roman" w:hAnsi="Times New Roman" w:cs="Times New Roman"/>
          <w:sz w:val="24"/>
          <w:szCs w:val="24"/>
        </w:rPr>
        <w:t xml:space="preserve"> se obtuvo la confiabilidad del instrumento </w:t>
      </w:r>
      <w:r w:rsidR="008C35BF" w:rsidRPr="00F3553E">
        <w:rPr>
          <w:rFonts w:ascii="Times New Roman" w:hAnsi="Times New Roman" w:cs="Times New Roman"/>
          <w:sz w:val="24"/>
          <w:szCs w:val="24"/>
        </w:rPr>
        <w:t xml:space="preserve">que se utilizó en la investigación, el cual presentó un coeficiente de </w:t>
      </w:r>
      <w:r w:rsidR="007E769E" w:rsidRPr="00F3553E">
        <w:rPr>
          <w:rFonts w:ascii="Times New Roman" w:hAnsi="Times New Roman" w:cs="Times New Roman"/>
          <w:sz w:val="24"/>
          <w:szCs w:val="24"/>
        </w:rPr>
        <w:t xml:space="preserve">alfa </w:t>
      </w:r>
      <w:r w:rsidR="008C35BF" w:rsidRPr="00F3553E">
        <w:rPr>
          <w:rFonts w:ascii="Times New Roman" w:hAnsi="Times New Roman" w:cs="Times New Roman"/>
          <w:sz w:val="24"/>
          <w:szCs w:val="24"/>
        </w:rPr>
        <w:t xml:space="preserve">de Cronbach de 0.905, </w:t>
      </w:r>
      <w:r w:rsidR="007E769E" w:rsidRPr="00F3553E">
        <w:rPr>
          <w:rFonts w:ascii="Times New Roman" w:hAnsi="Times New Roman" w:cs="Times New Roman"/>
          <w:sz w:val="24"/>
          <w:szCs w:val="24"/>
        </w:rPr>
        <w:t xml:space="preserve">esto es, </w:t>
      </w:r>
      <w:r w:rsidR="008C35BF" w:rsidRPr="00F3553E">
        <w:rPr>
          <w:rFonts w:ascii="Times New Roman" w:hAnsi="Times New Roman" w:cs="Times New Roman"/>
          <w:sz w:val="24"/>
          <w:szCs w:val="24"/>
        </w:rPr>
        <w:t xml:space="preserve">un resultado confiable debido a que es muy cercano a </w:t>
      </w:r>
      <w:r w:rsidR="00B1274D" w:rsidRPr="00F3553E">
        <w:rPr>
          <w:rFonts w:ascii="Times New Roman" w:hAnsi="Times New Roman" w:cs="Times New Roman"/>
          <w:sz w:val="24"/>
          <w:szCs w:val="24"/>
        </w:rPr>
        <w:t>1.0</w:t>
      </w:r>
      <w:r w:rsidR="008C35BF" w:rsidRPr="00F3553E">
        <w:rPr>
          <w:rFonts w:ascii="Times New Roman" w:hAnsi="Times New Roman" w:cs="Times New Roman"/>
          <w:sz w:val="24"/>
          <w:szCs w:val="24"/>
        </w:rPr>
        <w:t xml:space="preserve">, </w:t>
      </w:r>
      <w:r w:rsidR="00A36047" w:rsidRPr="00F3553E">
        <w:rPr>
          <w:rFonts w:ascii="Times New Roman" w:hAnsi="Times New Roman" w:cs="Times New Roman"/>
          <w:sz w:val="24"/>
          <w:szCs w:val="24"/>
        </w:rPr>
        <w:t>ya que,</w:t>
      </w:r>
      <w:r w:rsidR="008C35BF" w:rsidRPr="00F3553E">
        <w:rPr>
          <w:rFonts w:ascii="Times New Roman" w:hAnsi="Times New Roman" w:cs="Times New Roman"/>
          <w:sz w:val="24"/>
          <w:szCs w:val="24"/>
        </w:rPr>
        <w:t xml:space="preserve"> de acuerdo </w:t>
      </w:r>
      <w:r w:rsidR="00A36047" w:rsidRPr="00F3553E">
        <w:rPr>
          <w:rFonts w:ascii="Times New Roman" w:hAnsi="Times New Roman" w:cs="Times New Roman"/>
          <w:sz w:val="24"/>
          <w:szCs w:val="24"/>
        </w:rPr>
        <w:t xml:space="preserve">con Hernández </w:t>
      </w:r>
      <w:r w:rsidR="00A36047" w:rsidRPr="00F3553E">
        <w:rPr>
          <w:rFonts w:ascii="Times New Roman" w:hAnsi="Times New Roman" w:cs="Times New Roman"/>
          <w:i/>
          <w:iCs/>
          <w:sz w:val="24"/>
          <w:szCs w:val="24"/>
        </w:rPr>
        <w:t>et al</w:t>
      </w:r>
      <w:r w:rsidR="00A36047" w:rsidRPr="00F3553E">
        <w:rPr>
          <w:rFonts w:ascii="Times New Roman" w:hAnsi="Times New Roman" w:cs="Times New Roman"/>
          <w:sz w:val="24"/>
          <w:szCs w:val="24"/>
        </w:rPr>
        <w:t>. (2014)</w:t>
      </w:r>
      <w:r w:rsidR="007E769E" w:rsidRPr="00F3553E">
        <w:rPr>
          <w:rFonts w:ascii="Times New Roman" w:hAnsi="Times New Roman" w:cs="Times New Roman"/>
          <w:sz w:val="24"/>
          <w:szCs w:val="24"/>
        </w:rPr>
        <w:t>,</w:t>
      </w:r>
      <w:r w:rsidR="00A36047" w:rsidRPr="00F3553E">
        <w:rPr>
          <w:rFonts w:ascii="Times New Roman" w:hAnsi="Times New Roman" w:cs="Times New Roman"/>
          <w:sz w:val="24"/>
          <w:szCs w:val="24"/>
        </w:rPr>
        <w:t xml:space="preserve"> mientras el coeficiente más próximo a </w:t>
      </w:r>
      <w:r w:rsidR="00B1274D" w:rsidRPr="00F3553E">
        <w:rPr>
          <w:rFonts w:ascii="Times New Roman" w:hAnsi="Times New Roman" w:cs="Times New Roman"/>
          <w:sz w:val="24"/>
          <w:szCs w:val="24"/>
        </w:rPr>
        <w:t>1.0</w:t>
      </w:r>
      <w:r w:rsidR="00A36047" w:rsidRPr="00F3553E">
        <w:rPr>
          <w:rFonts w:ascii="Times New Roman" w:hAnsi="Times New Roman" w:cs="Times New Roman"/>
          <w:sz w:val="24"/>
          <w:szCs w:val="24"/>
        </w:rPr>
        <w:t xml:space="preserve"> mayor confiabilidad.</w:t>
      </w:r>
      <w:r w:rsidR="00F308B4" w:rsidRPr="00F3553E">
        <w:rPr>
          <w:rFonts w:ascii="Times New Roman" w:hAnsi="Times New Roman" w:cs="Times New Roman"/>
          <w:sz w:val="24"/>
          <w:szCs w:val="24"/>
        </w:rPr>
        <w:t xml:space="preserve"> El cuestionario utilizado en la investigación contiene los datos </w:t>
      </w:r>
      <w:r w:rsidR="00407894" w:rsidRPr="00F3553E">
        <w:rPr>
          <w:rFonts w:ascii="Times New Roman" w:hAnsi="Times New Roman" w:cs="Times New Roman"/>
          <w:sz w:val="24"/>
          <w:szCs w:val="24"/>
        </w:rPr>
        <w:t xml:space="preserve">generales de los estudiantes </w:t>
      </w:r>
      <w:r w:rsidR="00F308B4" w:rsidRPr="00F3553E">
        <w:rPr>
          <w:rFonts w:ascii="Times New Roman" w:hAnsi="Times New Roman" w:cs="Times New Roman"/>
          <w:sz w:val="24"/>
          <w:szCs w:val="24"/>
        </w:rPr>
        <w:t>encuestados</w:t>
      </w:r>
      <w:r w:rsidR="00B1274D" w:rsidRPr="00F3553E">
        <w:rPr>
          <w:rFonts w:ascii="Times New Roman" w:hAnsi="Times New Roman" w:cs="Times New Roman"/>
          <w:sz w:val="24"/>
          <w:szCs w:val="24"/>
        </w:rPr>
        <w:t>: incluye</w:t>
      </w:r>
      <w:r w:rsidR="00F308B4" w:rsidRPr="00F3553E">
        <w:rPr>
          <w:rFonts w:ascii="Times New Roman" w:hAnsi="Times New Roman" w:cs="Times New Roman"/>
          <w:sz w:val="24"/>
          <w:szCs w:val="24"/>
        </w:rPr>
        <w:t xml:space="preserve"> la carrera que estudian y el periodo que cursan, además de la edad y género.</w:t>
      </w:r>
    </w:p>
    <w:p w14:paraId="611E1676" w14:textId="2692D35C" w:rsidR="006C0816" w:rsidRPr="00F3553E" w:rsidRDefault="006C0816"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t xml:space="preserve">La tabla 1 muestra la distribución que tienen los estudiantes en relación </w:t>
      </w:r>
      <w:r w:rsidR="00B1274D" w:rsidRPr="00F3553E">
        <w:rPr>
          <w:rFonts w:ascii="Times New Roman" w:hAnsi="Times New Roman" w:cs="Times New Roman"/>
          <w:sz w:val="24"/>
          <w:szCs w:val="24"/>
        </w:rPr>
        <w:t xml:space="preserve">con </w:t>
      </w:r>
      <w:r w:rsidRPr="00F3553E">
        <w:rPr>
          <w:rFonts w:ascii="Times New Roman" w:hAnsi="Times New Roman" w:cs="Times New Roman"/>
          <w:sz w:val="24"/>
          <w:szCs w:val="24"/>
        </w:rPr>
        <w:t>la carrera que estudian</w:t>
      </w:r>
      <w:r w:rsidR="00B1274D" w:rsidRPr="00F3553E">
        <w:rPr>
          <w:rFonts w:ascii="Times New Roman" w:hAnsi="Times New Roman" w:cs="Times New Roman"/>
          <w:sz w:val="24"/>
          <w:szCs w:val="24"/>
        </w:rPr>
        <w:t xml:space="preserve">. Destaca </w:t>
      </w:r>
      <w:r w:rsidRPr="00F3553E">
        <w:rPr>
          <w:rFonts w:ascii="Times New Roman" w:hAnsi="Times New Roman" w:cs="Times New Roman"/>
          <w:sz w:val="24"/>
          <w:szCs w:val="24"/>
        </w:rPr>
        <w:t>que 54.4</w:t>
      </w:r>
      <w:r w:rsidR="00B1274D" w:rsidRPr="00F3553E">
        <w:rPr>
          <w:rFonts w:ascii="Times New Roman" w:hAnsi="Times New Roman" w:cs="Times New Roman"/>
          <w:sz w:val="24"/>
          <w:szCs w:val="24"/>
        </w:rPr>
        <w:t> </w:t>
      </w:r>
      <w:r w:rsidRPr="00F3553E">
        <w:rPr>
          <w:rFonts w:ascii="Times New Roman" w:hAnsi="Times New Roman" w:cs="Times New Roman"/>
          <w:sz w:val="24"/>
          <w:szCs w:val="24"/>
        </w:rPr>
        <w:t xml:space="preserve">% estudia la carrera de </w:t>
      </w:r>
      <w:r w:rsidR="00B1274D" w:rsidRPr="00F3553E">
        <w:rPr>
          <w:rFonts w:ascii="Times New Roman" w:hAnsi="Times New Roman" w:cs="Times New Roman"/>
          <w:sz w:val="24"/>
          <w:szCs w:val="24"/>
        </w:rPr>
        <w:t xml:space="preserve">Economía </w:t>
      </w:r>
      <w:r w:rsidRPr="00F3553E">
        <w:rPr>
          <w:rFonts w:ascii="Times New Roman" w:hAnsi="Times New Roman" w:cs="Times New Roman"/>
          <w:sz w:val="24"/>
          <w:szCs w:val="24"/>
        </w:rPr>
        <w:t xml:space="preserve">y </w:t>
      </w:r>
      <w:r w:rsidR="00B1274D" w:rsidRPr="00F3553E">
        <w:rPr>
          <w:rFonts w:ascii="Times New Roman" w:hAnsi="Times New Roman" w:cs="Times New Roman"/>
          <w:sz w:val="24"/>
          <w:szCs w:val="24"/>
        </w:rPr>
        <w:t xml:space="preserve">Negocios Internacionales, </w:t>
      </w:r>
      <w:r w:rsidRPr="00F3553E">
        <w:rPr>
          <w:rFonts w:ascii="Times New Roman" w:hAnsi="Times New Roman" w:cs="Times New Roman"/>
          <w:sz w:val="24"/>
          <w:szCs w:val="24"/>
        </w:rPr>
        <w:t xml:space="preserve">con un total de 36 estudiantes. El resto de los universitarios se distribuyen en la carrera de </w:t>
      </w:r>
      <w:r w:rsidR="00B1274D" w:rsidRPr="00F3553E">
        <w:rPr>
          <w:rFonts w:ascii="Times New Roman" w:hAnsi="Times New Roman" w:cs="Times New Roman"/>
          <w:sz w:val="24"/>
          <w:szCs w:val="24"/>
        </w:rPr>
        <w:t xml:space="preserve">Administración, </w:t>
      </w:r>
      <w:r w:rsidRPr="00F3553E">
        <w:rPr>
          <w:rFonts w:ascii="Times New Roman" w:hAnsi="Times New Roman" w:cs="Times New Roman"/>
          <w:sz w:val="24"/>
          <w:szCs w:val="24"/>
        </w:rPr>
        <w:t>con 24.2 %</w:t>
      </w:r>
      <w:r w:rsidR="00B1274D" w:rsidRPr="00F3553E">
        <w:rPr>
          <w:rFonts w:ascii="Times New Roman" w:hAnsi="Times New Roman" w:cs="Times New Roman"/>
          <w:sz w:val="24"/>
          <w:szCs w:val="24"/>
        </w:rPr>
        <w:t>,</w:t>
      </w:r>
      <w:r w:rsidRPr="00F3553E">
        <w:rPr>
          <w:rFonts w:ascii="Times New Roman" w:hAnsi="Times New Roman" w:cs="Times New Roman"/>
          <w:sz w:val="24"/>
          <w:szCs w:val="24"/>
        </w:rPr>
        <w:t xml:space="preserve"> y en la carrera de </w:t>
      </w:r>
      <w:r w:rsidR="00B1274D" w:rsidRPr="00F3553E">
        <w:rPr>
          <w:rFonts w:ascii="Times New Roman" w:hAnsi="Times New Roman" w:cs="Times New Roman"/>
          <w:sz w:val="24"/>
          <w:szCs w:val="24"/>
        </w:rPr>
        <w:t xml:space="preserve">Contaduría, </w:t>
      </w:r>
      <w:r w:rsidRPr="00F3553E">
        <w:rPr>
          <w:rFonts w:ascii="Times New Roman" w:hAnsi="Times New Roman" w:cs="Times New Roman"/>
          <w:sz w:val="24"/>
          <w:szCs w:val="24"/>
        </w:rPr>
        <w:t>con 21.2</w:t>
      </w:r>
      <w:r w:rsidR="00B1274D" w:rsidRPr="00F3553E">
        <w:rPr>
          <w:rFonts w:ascii="Times New Roman" w:hAnsi="Times New Roman" w:cs="Times New Roman"/>
          <w:sz w:val="24"/>
          <w:szCs w:val="24"/>
        </w:rPr>
        <w:t> </w:t>
      </w:r>
      <w:r w:rsidRPr="00F3553E">
        <w:rPr>
          <w:rFonts w:ascii="Times New Roman" w:hAnsi="Times New Roman" w:cs="Times New Roman"/>
          <w:sz w:val="24"/>
          <w:szCs w:val="24"/>
        </w:rPr>
        <w:t xml:space="preserve">%. </w:t>
      </w:r>
    </w:p>
    <w:p w14:paraId="177BC8ED" w14:textId="7C41B84A" w:rsidR="00190D0F" w:rsidRDefault="00190D0F" w:rsidP="00105BE3">
      <w:pPr>
        <w:spacing w:after="0" w:line="360" w:lineRule="auto"/>
        <w:jc w:val="both"/>
        <w:rPr>
          <w:rFonts w:ascii="Times New Roman" w:hAnsi="Times New Roman" w:cs="Times New Roman"/>
          <w:sz w:val="24"/>
          <w:szCs w:val="24"/>
        </w:rPr>
      </w:pPr>
    </w:p>
    <w:p w14:paraId="0047E473" w14:textId="6113C31A" w:rsidR="00D23530" w:rsidRDefault="00D23530" w:rsidP="00105BE3">
      <w:pPr>
        <w:spacing w:after="0" w:line="360" w:lineRule="auto"/>
        <w:jc w:val="both"/>
        <w:rPr>
          <w:rFonts w:ascii="Times New Roman" w:hAnsi="Times New Roman" w:cs="Times New Roman"/>
          <w:sz w:val="24"/>
          <w:szCs w:val="24"/>
        </w:rPr>
      </w:pPr>
    </w:p>
    <w:p w14:paraId="4E30A68B" w14:textId="3B721284" w:rsidR="00D23530" w:rsidRDefault="00D23530" w:rsidP="00105BE3">
      <w:pPr>
        <w:spacing w:after="0" w:line="360" w:lineRule="auto"/>
        <w:jc w:val="both"/>
        <w:rPr>
          <w:rFonts w:ascii="Times New Roman" w:hAnsi="Times New Roman" w:cs="Times New Roman"/>
          <w:sz w:val="24"/>
          <w:szCs w:val="24"/>
        </w:rPr>
      </w:pPr>
    </w:p>
    <w:p w14:paraId="223D1AA3" w14:textId="77777777" w:rsidR="00D23530" w:rsidRPr="00F3553E" w:rsidRDefault="00D23530" w:rsidP="00105BE3">
      <w:pPr>
        <w:spacing w:after="0" w:line="360" w:lineRule="auto"/>
        <w:jc w:val="both"/>
        <w:rPr>
          <w:rFonts w:ascii="Times New Roman" w:hAnsi="Times New Roman" w:cs="Times New Roman"/>
          <w:sz w:val="24"/>
          <w:szCs w:val="24"/>
        </w:rPr>
      </w:pPr>
    </w:p>
    <w:p w14:paraId="73406ABF" w14:textId="0319089F" w:rsidR="006C0816" w:rsidRPr="00F3553E" w:rsidRDefault="006C0816" w:rsidP="0021621A">
      <w:pPr>
        <w:spacing w:after="0" w:line="360" w:lineRule="auto"/>
        <w:jc w:val="center"/>
        <w:rPr>
          <w:rFonts w:ascii="Times New Roman" w:hAnsi="Times New Roman" w:cs="Times New Roman"/>
          <w:b/>
          <w:bCs/>
          <w:sz w:val="24"/>
          <w:szCs w:val="24"/>
        </w:rPr>
      </w:pPr>
      <w:r w:rsidRPr="00F3553E">
        <w:rPr>
          <w:rFonts w:ascii="Times New Roman" w:hAnsi="Times New Roman" w:cs="Times New Roman"/>
          <w:b/>
          <w:bCs/>
          <w:sz w:val="24"/>
          <w:szCs w:val="24"/>
        </w:rPr>
        <w:lastRenderedPageBreak/>
        <w:t xml:space="preserve">Tabla 1. </w:t>
      </w:r>
      <w:r w:rsidRPr="00F3553E">
        <w:rPr>
          <w:rFonts w:ascii="Times New Roman" w:hAnsi="Times New Roman" w:cs="Times New Roman"/>
          <w:sz w:val="24"/>
          <w:szCs w:val="24"/>
        </w:rPr>
        <w:t>Distribución de los estudiantes por carrera</w:t>
      </w:r>
    </w:p>
    <w:tbl>
      <w:tblPr>
        <w:tblStyle w:val="Tablaconcuadrcula"/>
        <w:tblW w:w="9086" w:type="dxa"/>
        <w:tblInd w:w="-431" w:type="dxa"/>
        <w:tblLayout w:type="fixed"/>
        <w:tblLook w:val="04A0" w:firstRow="1" w:lastRow="0" w:firstColumn="1" w:lastColumn="0" w:noHBand="0" w:noVBand="1"/>
      </w:tblPr>
      <w:tblGrid>
        <w:gridCol w:w="993"/>
        <w:gridCol w:w="2268"/>
        <w:gridCol w:w="1418"/>
        <w:gridCol w:w="1455"/>
        <w:gridCol w:w="1476"/>
        <w:gridCol w:w="1476"/>
      </w:tblGrid>
      <w:tr w:rsidR="0098413D" w:rsidRPr="00F3553E" w14:paraId="7F2B91F1" w14:textId="77777777" w:rsidTr="0021621A">
        <w:tc>
          <w:tcPr>
            <w:tcW w:w="3261" w:type="dxa"/>
            <w:gridSpan w:val="2"/>
          </w:tcPr>
          <w:p w14:paraId="094C1D79" w14:textId="77777777" w:rsidR="006C0816" w:rsidRPr="00F3553E" w:rsidRDefault="006C0816" w:rsidP="00105BE3">
            <w:pPr>
              <w:autoSpaceDE w:val="0"/>
              <w:autoSpaceDN w:val="0"/>
              <w:adjustRightInd w:val="0"/>
              <w:spacing w:line="360" w:lineRule="auto"/>
              <w:rPr>
                <w:rFonts w:ascii="Times New Roman" w:hAnsi="Times New Roman" w:cs="Times New Roman"/>
                <w:sz w:val="24"/>
                <w:szCs w:val="24"/>
              </w:rPr>
            </w:pPr>
            <w:bookmarkStart w:id="0" w:name="_Hlk72513219"/>
          </w:p>
        </w:tc>
        <w:tc>
          <w:tcPr>
            <w:tcW w:w="1418" w:type="dxa"/>
            <w:hideMark/>
          </w:tcPr>
          <w:p w14:paraId="481356A4" w14:textId="77777777" w:rsidR="006C0816" w:rsidRPr="00F3553E" w:rsidRDefault="006C0816" w:rsidP="00105BE3">
            <w:pPr>
              <w:autoSpaceDE w:val="0"/>
              <w:autoSpaceDN w:val="0"/>
              <w:adjustRightInd w:val="0"/>
              <w:spacing w:line="360" w:lineRule="auto"/>
              <w:ind w:left="60" w:right="60"/>
              <w:jc w:val="center"/>
              <w:rPr>
                <w:rFonts w:ascii="Times New Roman" w:hAnsi="Times New Roman" w:cs="Times New Roman"/>
                <w:sz w:val="24"/>
                <w:szCs w:val="24"/>
              </w:rPr>
            </w:pPr>
            <w:r w:rsidRPr="00F3553E">
              <w:rPr>
                <w:rFonts w:ascii="Times New Roman" w:hAnsi="Times New Roman" w:cs="Times New Roman"/>
                <w:sz w:val="24"/>
                <w:szCs w:val="24"/>
              </w:rPr>
              <w:t>Frecuencia</w:t>
            </w:r>
          </w:p>
        </w:tc>
        <w:tc>
          <w:tcPr>
            <w:tcW w:w="1455" w:type="dxa"/>
            <w:hideMark/>
          </w:tcPr>
          <w:p w14:paraId="28EFA773" w14:textId="77777777" w:rsidR="006C0816" w:rsidRPr="00F3553E" w:rsidRDefault="006C0816" w:rsidP="00105BE3">
            <w:pPr>
              <w:autoSpaceDE w:val="0"/>
              <w:autoSpaceDN w:val="0"/>
              <w:adjustRightInd w:val="0"/>
              <w:spacing w:line="360" w:lineRule="auto"/>
              <w:ind w:left="60" w:right="60"/>
              <w:jc w:val="center"/>
              <w:rPr>
                <w:rFonts w:ascii="Times New Roman" w:hAnsi="Times New Roman" w:cs="Times New Roman"/>
                <w:sz w:val="24"/>
                <w:szCs w:val="24"/>
              </w:rPr>
            </w:pPr>
            <w:r w:rsidRPr="00F3553E">
              <w:rPr>
                <w:rFonts w:ascii="Times New Roman" w:hAnsi="Times New Roman" w:cs="Times New Roman"/>
                <w:sz w:val="24"/>
                <w:szCs w:val="24"/>
              </w:rPr>
              <w:t>Porcentaje</w:t>
            </w:r>
          </w:p>
        </w:tc>
        <w:tc>
          <w:tcPr>
            <w:tcW w:w="1476" w:type="dxa"/>
            <w:hideMark/>
          </w:tcPr>
          <w:p w14:paraId="0CF7A067" w14:textId="77777777" w:rsidR="006C0816" w:rsidRPr="00F3553E" w:rsidRDefault="006C0816" w:rsidP="00105BE3">
            <w:pPr>
              <w:autoSpaceDE w:val="0"/>
              <w:autoSpaceDN w:val="0"/>
              <w:adjustRightInd w:val="0"/>
              <w:spacing w:line="360" w:lineRule="auto"/>
              <w:ind w:left="60" w:right="60"/>
              <w:jc w:val="center"/>
              <w:rPr>
                <w:rFonts w:ascii="Times New Roman" w:hAnsi="Times New Roman" w:cs="Times New Roman"/>
                <w:sz w:val="24"/>
                <w:szCs w:val="24"/>
              </w:rPr>
            </w:pPr>
            <w:r w:rsidRPr="00F3553E">
              <w:rPr>
                <w:rFonts w:ascii="Times New Roman" w:hAnsi="Times New Roman" w:cs="Times New Roman"/>
                <w:sz w:val="24"/>
                <w:szCs w:val="24"/>
              </w:rPr>
              <w:t>Porcentaje válido</w:t>
            </w:r>
          </w:p>
        </w:tc>
        <w:tc>
          <w:tcPr>
            <w:tcW w:w="1476" w:type="dxa"/>
            <w:hideMark/>
          </w:tcPr>
          <w:p w14:paraId="12D136AF" w14:textId="77777777" w:rsidR="006C0816" w:rsidRPr="00F3553E" w:rsidRDefault="006C0816" w:rsidP="00105BE3">
            <w:pPr>
              <w:autoSpaceDE w:val="0"/>
              <w:autoSpaceDN w:val="0"/>
              <w:adjustRightInd w:val="0"/>
              <w:spacing w:line="360" w:lineRule="auto"/>
              <w:ind w:left="60" w:right="60"/>
              <w:jc w:val="center"/>
              <w:rPr>
                <w:rFonts w:ascii="Times New Roman" w:hAnsi="Times New Roman" w:cs="Times New Roman"/>
                <w:sz w:val="24"/>
                <w:szCs w:val="24"/>
              </w:rPr>
            </w:pPr>
            <w:r w:rsidRPr="00F3553E">
              <w:rPr>
                <w:rFonts w:ascii="Times New Roman" w:hAnsi="Times New Roman" w:cs="Times New Roman"/>
                <w:sz w:val="24"/>
                <w:szCs w:val="24"/>
              </w:rPr>
              <w:t>Porcentaje acumulado</w:t>
            </w:r>
          </w:p>
        </w:tc>
      </w:tr>
      <w:tr w:rsidR="0098413D" w:rsidRPr="00F3553E" w14:paraId="64F2E3B0" w14:textId="77777777" w:rsidTr="0021621A">
        <w:tc>
          <w:tcPr>
            <w:tcW w:w="993" w:type="dxa"/>
            <w:vMerge w:val="restart"/>
            <w:hideMark/>
          </w:tcPr>
          <w:p w14:paraId="458AB77F" w14:textId="77777777" w:rsidR="006C0816" w:rsidRPr="00F3553E" w:rsidRDefault="006C0816" w:rsidP="00105BE3">
            <w:pPr>
              <w:autoSpaceDE w:val="0"/>
              <w:autoSpaceDN w:val="0"/>
              <w:adjustRightInd w:val="0"/>
              <w:spacing w:line="360" w:lineRule="auto"/>
              <w:ind w:left="60" w:right="60"/>
              <w:rPr>
                <w:rFonts w:ascii="Times New Roman" w:hAnsi="Times New Roman" w:cs="Times New Roman"/>
                <w:sz w:val="24"/>
                <w:szCs w:val="24"/>
              </w:rPr>
            </w:pPr>
            <w:r w:rsidRPr="00F3553E">
              <w:rPr>
                <w:rFonts w:ascii="Times New Roman" w:hAnsi="Times New Roman" w:cs="Times New Roman"/>
                <w:sz w:val="24"/>
                <w:szCs w:val="24"/>
              </w:rPr>
              <w:t>Válido</w:t>
            </w:r>
          </w:p>
        </w:tc>
        <w:tc>
          <w:tcPr>
            <w:tcW w:w="2268" w:type="dxa"/>
            <w:hideMark/>
          </w:tcPr>
          <w:p w14:paraId="75AE612B" w14:textId="77777777" w:rsidR="006C0816" w:rsidRPr="00F3553E" w:rsidRDefault="006C0816" w:rsidP="00105BE3">
            <w:pPr>
              <w:autoSpaceDE w:val="0"/>
              <w:autoSpaceDN w:val="0"/>
              <w:adjustRightInd w:val="0"/>
              <w:spacing w:line="360" w:lineRule="auto"/>
              <w:ind w:left="60" w:right="60"/>
              <w:rPr>
                <w:rFonts w:ascii="Times New Roman" w:hAnsi="Times New Roman" w:cs="Times New Roman"/>
                <w:sz w:val="24"/>
                <w:szCs w:val="24"/>
              </w:rPr>
            </w:pPr>
            <w:r w:rsidRPr="00F3553E">
              <w:rPr>
                <w:rFonts w:ascii="Times New Roman" w:hAnsi="Times New Roman" w:cs="Times New Roman"/>
                <w:sz w:val="24"/>
                <w:szCs w:val="24"/>
              </w:rPr>
              <w:t>Economía y Negocios Internacionales</w:t>
            </w:r>
          </w:p>
        </w:tc>
        <w:tc>
          <w:tcPr>
            <w:tcW w:w="1418" w:type="dxa"/>
            <w:hideMark/>
          </w:tcPr>
          <w:p w14:paraId="3DD2AD40"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36</w:t>
            </w:r>
          </w:p>
        </w:tc>
        <w:tc>
          <w:tcPr>
            <w:tcW w:w="1455" w:type="dxa"/>
            <w:hideMark/>
          </w:tcPr>
          <w:p w14:paraId="564D4930"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54.5</w:t>
            </w:r>
          </w:p>
        </w:tc>
        <w:tc>
          <w:tcPr>
            <w:tcW w:w="1476" w:type="dxa"/>
            <w:hideMark/>
          </w:tcPr>
          <w:p w14:paraId="6DFDA794"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54.5</w:t>
            </w:r>
          </w:p>
        </w:tc>
        <w:tc>
          <w:tcPr>
            <w:tcW w:w="1476" w:type="dxa"/>
            <w:hideMark/>
          </w:tcPr>
          <w:p w14:paraId="3712BD3F"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54.5</w:t>
            </w:r>
          </w:p>
        </w:tc>
      </w:tr>
      <w:tr w:rsidR="0098413D" w:rsidRPr="00F3553E" w14:paraId="71406E02" w14:textId="77777777" w:rsidTr="0021621A">
        <w:tc>
          <w:tcPr>
            <w:tcW w:w="993" w:type="dxa"/>
            <w:vMerge/>
            <w:hideMark/>
          </w:tcPr>
          <w:p w14:paraId="5515D3EB" w14:textId="77777777" w:rsidR="006C0816" w:rsidRPr="00F3553E" w:rsidRDefault="006C0816" w:rsidP="00105BE3">
            <w:pPr>
              <w:spacing w:line="360" w:lineRule="auto"/>
              <w:rPr>
                <w:rFonts w:ascii="Times New Roman" w:hAnsi="Times New Roman" w:cs="Times New Roman"/>
                <w:sz w:val="24"/>
                <w:szCs w:val="24"/>
              </w:rPr>
            </w:pPr>
          </w:p>
        </w:tc>
        <w:tc>
          <w:tcPr>
            <w:tcW w:w="2268" w:type="dxa"/>
            <w:hideMark/>
          </w:tcPr>
          <w:p w14:paraId="416FB750" w14:textId="77777777" w:rsidR="006C0816" w:rsidRPr="00F3553E" w:rsidRDefault="006C0816" w:rsidP="00105BE3">
            <w:pPr>
              <w:autoSpaceDE w:val="0"/>
              <w:autoSpaceDN w:val="0"/>
              <w:adjustRightInd w:val="0"/>
              <w:spacing w:line="360" w:lineRule="auto"/>
              <w:ind w:left="60" w:right="60"/>
              <w:rPr>
                <w:rFonts w:ascii="Times New Roman" w:hAnsi="Times New Roman" w:cs="Times New Roman"/>
                <w:sz w:val="24"/>
                <w:szCs w:val="24"/>
              </w:rPr>
            </w:pPr>
            <w:r w:rsidRPr="00F3553E">
              <w:rPr>
                <w:rFonts w:ascii="Times New Roman" w:hAnsi="Times New Roman" w:cs="Times New Roman"/>
                <w:sz w:val="24"/>
                <w:szCs w:val="24"/>
              </w:rPr>
              <w:t>Administración de Empresas</w:t>
            </w:r>
          </w:p>
        </w:tc>
        <w:tc>
          <w:tcPr>
            <w:tcW w:w="1418" w:type="dxa"/>
            <w:hideMark/>
          </w:tcPr>
          <w:p w14:paraId="75D842D7"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16</w:t>
            </w:r>
          </w:p>
        </w:tc>
        <w:tc>
          <w:tcPr>
            <w:tcW w:w="1455" w:type="dxa"/>
            <w:hideMark/>
          </w:tcPr>
          <w:p w14:paraId="04891697"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24.2</w:t>
            </w:r>
          </w:p>
        </w:tc>
        <w:tc>
          <w:tcPr>
            <w:tcW w:w="1476" w:type="dxa"/>
            <w:hideMark/>
          </w:tcPr>
          <w:p w14:paraId="1A34424D"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24.2</w:t>
            </w:r>
          </w:p>
        </w:tc>
        <w:tc>
          <w:tcPr>
            <w:tcW w:w="1476" w:type="dxa"/>
            <w:hideMark/>
          </w:tcPr>
          <w:p w14:paraId="61E0343A"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78.8</w:t>
            </w:r>
          </w:p>
        </w:tc>
      </w:tr>
      <w:tr w:rsidR="0098413D" w:rsidRPr="00F3553E" w14:paraId="5E9C38A9" w14:textId="77777777" w:rsidTr="0021621A">
        <w:tc>
          <w:tcPr>
            <w:tcW w:w="993" w:type="dxa"/>
            <w:vMerge/>
            <w:hideMark/>
          </w:tcPr>
          <w:p w14:paraId="4FC933DE" w14:textId="77777777" w:rsidR="006C0816" w:rsidRPr="00F3553E" w:rsidRDefault="006C0816" w:rsidP="00105BE3">
            <w:pPr>
              <w:spacing w:line="360" w:lineRule="auto"/>
              <w:rPr>
                <w:rFonts w:ascii="Times New Roman" w:hAnsi="Times New Roman" w:cs="Times New Roman"/>
                <w:sz w:val="24"/>
                <w:szCs w:val="24"/>
              </w:rPr>
            </w:pPr>
          </w:p>
        </w:tc>
        <w:tc>
          <w:tcPr>
            <w:tcW w:w="2268" w:type="dxa"/>
            <w:hideMark/>
          </w:tcPr>
          <w:p w14:paraId="74D7B046" w14:textId="77777777" w:rsidR="006C0816" w:rsidRPr="00F3553E" w:rsidRDefault="006C0816" w:rsidP="00105BE3">
            <w:pPr>
              <w:autoSpaceDE w:val="0"/>
              <w:autoSpaceDN w:val="0"/>
              <w:adjustRightInd w:val="0"/>
              <w:spacing w:line="360" w:lineRule="auto"/>
              <w:ind w:left="60" w:right="60"/>
              <w:rPr>
                <w:rFonts w:ascii="Times New Roman" w:hAnsi="Times New Roman" w:cs="Times New Roman"/>
                <w:sz w:val="24"/>
                <w:szCs w:val="24"/>
              </w:rPr>
            </w:pPr>
            <w:r w:rsidRPr="00F3553E">
              <w:rPr>
                <w:rFonts w:ascii="Times New Roman" w:hAnsi="Times New Roman" w:cs="Times New Roman"/>
                <w:sz w:val="24"/>
                <w:szCs w:val="24"/>
              </w:rPr>
              <w:t>Contaduría</w:t>
            </w:r>
          </w:p>
        </w:tc>
        <w:tc>
          <w:tcPr>
            <w:tcW w:w="1418" w:type="dxa"/>
            <w:hideMark/>
          </w:tcPr>
          <w:p w14:paraId="11926B76"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14</w:t>
            </w:r>
          </w:p>
        </w:tc>
        <w:tc>
          <w:tcPr>
            <w:tcW w:w="1455" w:type="dxa"/>
            <w:hideMark/>
          </w:tcPr>
          <w:p w14:paraId="3931556D"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21.2</w:t>
            </w:r>
          </w:p>
        </w:tc>
        <w:tc>
          <w:tcPr>
            <w:tcW w:w="1476" w:type="dxa"/>
            <w:hideMark/>
          </w:tcPr>
          <w:p w14:paraId="34A6FBFB"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21.2</w:t>
            </w:r>
          </w:p>
        </w:tc>
        <w:tc>
          <w:tcPr>
            <w:tcW w:w="1476" w:type="dxa"/>
            <w:hideMark/>
          </w:tcPr>
          <w:p w14:paraId="051DADAB"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100.0</w:t>
            </w:r>
          </w:p>
        </w:tc>
      </w:tr>
      <w:tr w:rsidR="0098413D" w:rsidRPr="00F3553E" w14:paraId="50DECD93" w14:textId="77777777" w:rsidTr="0021621A">
        <w:tc>
          <w:tcPr>
            <w:tcW w:w="993" w:type="dxa"/>
            <w:vMerge/>
            <w:hideMark/>
          </w:tcPr>
          <w:p w14:paraId="2A36866F" w14:textId="77777777" w:rsidR="006C0816" w:rsidRPr="00F3553E" w:rsidRDefault="006C0816" w:rsidP="00105BE3">
            <w:pPr>
              <w:spacing w:line="360" w:lineRule="auto"/>
              <w:rPr>
                <w:rFonts w:ascii="Times New Roman" w:hAnsi="Times New Roman" w:cs="Times New Roman"/>
                <w:sz w:val="24"/>
                <w:szCs w:val="24"/>
              </w:rPr>
            </w:pPr>
          </w:p>
        </w:tc>
        <w:tc>
          <w:tcPr>
            <w:tcW w:w="2268" w:type="dxa"/>
            <w:hideMark/>
          </w:tcPr>
          <w:p w14:paraId="08D01E67" w14:textId="77777777" w:rsidR="006C0816" w:rsidRPr="00F3553E" w:rsidRDefault="006C0816" w:rsidP="00105BE3">
            <w:pPr>
              <w:autoSpaceDE w:val="0"/>
              <w:autoSpaceDN w:val="0"/>
              <w:adjustRightInd w:val="0"/>
              <w:spacing w:line="360" w:lineRule="auto"/>
              <w:ind w:left="60" w:right="60"/>
              <w:rPr>
                <w:rFonts w:ascii="Times New Roman" w:hAnsi="Times New Roman" w:cs="Times New Roman"/>
                <w:sz w:val="24"/>
                <w:szCs w:val="24"/>
              </w:rPr>
            </w:pPr>
            <w:r w:rsidRPr="00F3553E">
              <w:rPr>
                <w:rFonts w:ascii="Times New Roman" w:hAnsi="Times New Roman" w:cs="Times New Roman"/>
                <w:sz w:val="24"/>
                <w:szCs w:val="24"/>
              </w:rPr>
              <w:t>Total</w:t>
            </w:r>
          </w:p>
        </w:tc>
        <w:tc>
          <w:tcPr>
            <w:tcW w:w="1418" w:type="dxa"/>
            <w:hideMark/>
          </w:tcPr>
          <w:p w14:paraId="332B133C"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66</w:t>
            </w:r>
          </w:p>
        </w:tc>
        <w:tc>
          <w:tcPr>
            <w:tcW w:w="1455" w:type="dxa"/>
            <w:hideMark/>
          </w:tcPr>
          <w:p w14:paraId="168DB905"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100.0</w:t>
            </w:r>
          </w:p>
        </w:tc>
        <w:tc>
          <w:tcPr>
            <w:tcW w:w="1476" w:type="dxa"/>
            <w:hideMark/>
          </w:tcPr>
          <w:p w14:paraId="55FFAE96" w14:textId="77777777" w:rsidR="006C0816" w:rsidRPr="00F3553E" w:rsidRDefault="006C0816" w:rsidP="00105BE3">
            <w:pPr>
              <w:autoSpaceDE w:val="0"/>
              <w:autoSpaceDN w:val="0"/>
              <w:adjustRightInd w:val="0"/>
              <w:spacing w:line="360" w:lineRule="auto"/>
              <w:ind w:left="60" w:right="60"/>
              <w:jc w:val="right"/>
              <w:rPr>
                <w:rFonts w:ascii="Times New Roman" w:hAnsi="Times New Roman" w:cs="Times New Roman"/>
                <w:sz w:val="24"/>
                <w:szCs w:val="24"/>
              </w:rPr>
            </w:pPr>
            <w:r w:rsidRPr="00F3553E">
              <w:rPr>
                <w:rFonts w:ascii="Times New Roman" w:hAnsi="Times New Roman" w:cs="Times New Roman"/>
                <w:sz w:val="24"/>
                <w:szCs w:val="24"/>
              </w:rPr>
              <w:t>100.0</w:t>
            </w:r>
          </w:p>
        </w:tc>
        <w:tc>
          <w:tcPr>
            <w:tcW w:w="1476" w:type="dxa"/>
          </w:tcPr>
          <w:p w14:paraId="4CD98C0E" w14:textId="77777777" w:rsidR="006C0816" w:rsidRPr="00F3553E" w:rsidRDefault="006C0816" w:rsidP="00105BE3">
            <w:pPr>
              <w:autoSpaceDE w:val="0"/>
              <w:autoSpaceDN w:val="0"/>
              <w:adjustRightInd w:val="0"/>
              <w:spacing w:line="360" w:lineRule="auto"/>
              <w:rPr>
                <w:rFonts w:ascii="Times New Roman" w:hAnsi="Times New Roman" w:cs="Times New Roman"/>
                <w:sz w:val="24"/>
                <w:szCs w:val="24"/>
              </w:rPr>
            </w:pPr>
          </w:p>
        </w:tc>
      </w:tr>
    </w:tbl>
    <w:bookmarkEnd w:id="0"/>
    <w:p w14:paraId="0E816E1A" w14:textId="664A769C" w:rsidR="006C0816" w:rsidRPr="00F3553E" w:rsidRDefault="006C0816" w:rsidP="007F4DE0">
      <w:pPr>
        <w:spacing w:after="0" w:line="360" w:lineRule="auto"/>
        <w:jc w:val="center"/>
        <w:rPr>
          <w:rFonts w:ascii="Times New Roman" w:hAnsi="Times New Roman" w:cs="Times New Roman"/>
          <w:sz w:val="24"/>
          <w:szCs w:val="24"/>
        </w:rPr>
      </w:pPr>
      <w:r w:rsidRPr="00F3553E">
        <w:rPr>
          <w:rFonts w:ascii="Times New Roman" w:hAnsi="Times New Roman" w:cs="Times New Roman"/>
          <w:sz w:val="24"/>
          <w:szCs w:val="24"/>
        </w:rPr>
        <w:t xml:space="preserve">Fuente: </w:t>
      </w:r>
      <w:r w:rsidR="00B1274D" w:rsidRPr="00F3553E">
        <w:rPr>
          <w:rFonts w:ascii="Times New Roman" w:hAnsi="Times New Roman" w:cs="Times New Roman"/>
          <w:sz w:val="24"/>
          <w:szCs w:val="24"/>
        </w:rPr>
        <w:t>Elaboración propia</w:t>
      </w:r>
    </w:p>
    <w:p w14:paraId="16698BED" w14:textId="5A92EBED" w:rsidR="006C0816" w:rsidRPr="00F3553E" w:rsidRDefault="006C0816"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t xml:space="preserve">En la tabla 2 se </w:t>
      </w:r>
      <w:r w:rsidR="00D61BAE" w:rsidRPr="00F3553E">
        <w:rPr>
          <w:rFonts w:ascii="Times New Roman" w:hAnsi="Times New Roman" w:cs="Times New Roman"/>
          <w:sz w:val="24"/>
          <w:szCs w:val="24"/>
        </w:rPr>
        <w:t>puede observar</w:t>
      </w:r>
      <w:r w:rsidRPr="00F3553E">
        <w:rPr>
          <w:rFonts w:ascii="Times New Roman" w:hAnsi="Times New Roman" w:cs="Times New Roman"/>
          <w:sz w:val="24"/>
          <w:szCs w:val="24"/>
        </w:rPr>
        <w:t xml:space="preserve"> la distribución de los estudiantes de acuerdo </w:t>
      </w:r>
      <w:r w:rsidR="00B1274D" w:rsidRPr="00F3553E">
        <w:rPr>
          <w:rFonts w:ascii="Times New Roman" w:hAnsi="Times New Roman" w:cs="Times New Roman"/>
          <w:sz w:val="24"/>
          <w:szCs w:val="24"/>
        </w:rPr>
        <w:t xml:space="preserve">con </w:t>
      </w:r>
      <w:r w:rsidRPr="00F3553E">
        <w:rPr>
          <w:rFonts w:ascii="Times New Roman" w:hAnsi="Times New Roman" w:cs="Times New Roman"/>
          <w:sz w:val="24"/>
          <w:szCs w:val="24"/>
        </w:rPr>
        <w:t>su edad, género y periodo que cursan. Se puede observar que 65.2</w:t>
      </w:r>
      <w:r w:rsidR="00B1274D" w:rsidRPr="00F3553E">
        <w:rPr>
          <w:rFonts w:ascii="Times New Roman" w:hAnsi="Times New Roman" w:cs="Times New Roman"/>
          <w:sz w:val="24"/>
          <w:szCs w:val="24"/>
        </w:rPr>
        <w:t> </w:t>
      </w:r>
      <w:r w:rsidRPr="00F3553E">
        <w:rPr>
          <w:rFonts w:ascii="Times New Roman" w:hAnsi="Times New Roman" w:cs="Times New Roman"/>
          <w:sz w:val="24"/>
          <w:szCs w:val="24"/>
        </w:rPr>
        <w:t xml:space="preserve">% de los universitarios encuestados se encuentran en el rango de 19 y 20 años de edad. En relación </w:t>
      </w:r>
      <w:r w:rsidR="00B1274D" w:rsidRPr="00F3553E">
        <w:rPr>
          <w:rFonts w:ascii="Times New Roman" w:hAnsi="Times New Roman" w:cs="Times New Roman"/>
          <w:sz w:val="24"/>
          <w:szCs w:val="24"/>
        </w:rPr>
        <w:t xml:space="preserve">con el </w:t>
      </w:r>
      <w:r w:rsidRPr="00F3553E">
        <w:rPr>
          <w:rFonts w:ascii="Times New Roman" w:hAnsi="Times New Roman" w:cs="Times New Roman"/>
          <w:sz w:val="24"/>
          <w:szCs w:val="24"/>
        </w:rPr>
        <w:t>género, se observa que 57.6 % son mujeres</w:t>
      </w:r>
      <w:r w:rsidR="00B1274D" w:rsidRPr="00F3553E">
        <w:rPr>
          <w:rFonts w:ascii="Times New Roman" w:hAnsi="Times New Roman" w:cs="Times New Roman"/>
          <w:sz w:val="24"/>
          <w:szCs w:val="24"/>
        </w:rPr>
        <w:t>,</w:t>
      </w:r>
      <w:r w:rsidRPr="00F3553E">
        <w:rPr>
          <w:rFonts w:ascii="Times New Roman" w:hAnsi="Times New Roman" w:cs="Times New Roman"/>
          <w:sz w:val="24"/>
          <w:szCs w:val="24"/>
        </w:rPr>
        <w:t xml:space="preserve"> representadas </w:t>
      </w:r>
      <w:r w:rsidR="00F9500D" w:rsidRPr="00F3553E">
        <w:rPr>
          <w:rFonts w:ascii="Times New Roman" w:hAnsi="Times New Roman" w:cs="Times New Roman"/>
          <w:sz w:val="24"/>
          <w:szCs w:val="24"/>
        </w:rPr>
        <w:t xml:space="preserve">por </w:t>
      </w:r>
      <w:r w:rsidRPr="00F3553E">
        <w:rPr>
          <w:rFonts w:ascii="Times New Roman" w:hAnsi="Times New Roman" w:cs="Times New Roman"/>
          <w:sz w:val="24"/>
          <w:szCs w:val="24"/>
        </w:rPr>
        <w:t xml:space="preserve">38 estudiantes. </w:t>
      </w:r>
      <w:r w:rsidR="00B1274D" w:rsidRPr="00F3553E">
        <w:rPr>
          <w:rFonts w:ascii="Times New Roman" w:hAnsi="Times New Roman" w:cs="Times New Roman"/>
          <w:sz w:val="24"/>
          <w:szCs w:val="24"/>
        </w:rPr>
        <w:t>Asi</w:t>
      </w:r>
      <w:r w:rsidRPr="00F3553E">
        <w:rPr>
          <w:rFonts w:ascii="Times New Roman" w:hAnsi="Times New Roman" w:cs="Times New Roman"/>
          <w:sz w:val="24"/>
          <w:szCs w:val="24"/>
        </w:rPr>
        <w:t>mismo, más de 90</w:t>
      </w:r>
      <w:r w:rsidR="00B1274D" w:rsidRPr="00F3553E">
        <w:rPr>
          <w:rFonts w:ascii="Times New Roman" w:hAnsi="Times New Roman" w:cs="Times New Roman"/>
          <w:sz w:val="24"/>
          <w:szCs w:val="24"/>
        </w:rPr>
        <w:t> </w:t>
      </w:r>
      <w:r w:rsidRPr="00F3553E">
        <w:rPr>
          <w:rFonts w:ascii="Times New Roman" w:hAnsi="Times New Roman" w:cs="Times New Roman"/>
          <w:sz w:val="24"/>
          <w:szCs w:val="24"/>
        </w:rPr>
        <w:t>% de los encuestados cursan el primer y tercer semestre de sus carreras.</w:t>
      </w:r>
    </w:p>
    <w:p w14:paraId="43D0A4B0" w14:textId="77777777" w:rsidR="00E73B6F" w:rsidRPr="00F3553E" w:rsidRDefault="00E73B6F" w:rsidP="00105BE3">
      <w:pPr>
        <w:spacing w:after="0" w:line="360" w:lineRule="auto"/>
        <w:jc w:val="both"/>
        <w:rPr>
          <w:rFonts w:ascii="Times New Roman" w:hAnsi="Times New Roman" w:cs="Times New Roman"/>
          <w:sz w:val="24"/>
          <w:szCs w:val="24"/>
        </w:rPr>
      </w:pPr>
    </w:p>
    <w:p w14:paraId="6A29CA94" w14:textId="154CFF23" w:rsidR="006C0816" w:rsidRPr="00F3553E" w:rsidRDefault="006C0816" w:rsidP="0021621A">
      <w:pPr>
        <w:spacing w:after="0" w:line="360" w:lineRule="auto"/>
        <w:jc w:val="center"/>
        <w:rPr>
          <w:rFonts w:ascii="Times New Roman" w:hAnsi="Times New Roman" w:cs="Times New Roman"/>
          <w:sz w:val="24"/>
          <w:szCs w:val="24"/>
        </w:rPr>
      </w:pPr>
      <w:r w:rsidRPr="00F3553E">
        <w:rPr>
          <w:rFonts w:ascii="Times New Roman" w:hAnsi="Times New Roman" w:cs="Times New Roman"/>
          <w:b/>
          <w:bCs/>
          <w:sz w:val="24"/>
          <w:szCs w:val="24"/>
        </w:rPr>
        <w:t xml:space="preserve">Tabla 2. </w:t>
      </w:r>
      <w:r w:rsidRPr="00F3553E">
        <w:rPr>
          <w:rFonts w:ascii="Times New Roman" w:hAnsi="Times New Roman" w:cs="Times New Roman"/>
          <w:sz w:val="24"/>
          <w:szCs w:val="24"/>
        </w:rPr>
        <w:t>Distribución de los estudiantes de acuerdo a su edad, género y periodo que cursan</w:t>
      </w:r>
    </w:p>
    <w:tbl>
      <w:tblPr>
        <w:tblStyle w:val="Tablaconcuadrcula"/>
        <w:tblW w:w="8925" w:type="dxa"/>
        <w:tblLayout w:type="fixed"/>
        <w:tblLook w:val="04A0" w:firstRow="1" w:lastRow="0" w:firstColumn="1" w:lastColumn="0" w:noHBand="0" w:noVBand="1"/>
      </w:tblPr>
      <w:tblGrid>
        <w:gridCol w:w="2768"/>
        <w:gridCol w:w="3607"/>
        <w:gridCol w:w="1225"/>
        <w:gridCol w:w="1325"/>
      </w:tblGrid>
      <w:tr w:rsidR="0098413D" w:rsidRPr="00D23530" w14:paraId="359FB71D" w14:textId="77777777" w:rsidTr="00BA3C8E">
        <w:trPr>
          <w:trHeight w:hRule="exact" w:val="340"/>
        </w:trPr>
        <w:tc>
          <w:tcPr>
            <w:tcW w:w="2768" w:type="dxa"/>
            <w:hideMark/>
          </w:tcPr>
          <w:p w14:paraId="604D748B"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Datos generales</w:t>
            </w:r>
          </w:p>
        </w:tc>
        <w:tc>
          <w:tcPr>
            <w:tcW w:w="3607" w:type="dxa"/>
            <w:hideMark/>
          </w:tcPr>
          <w:p w14:paraId="167CDE1A"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Dimensión</w:t>
            </w:r>
          </w:p>
        </w:tc>
        <w:tc>
          <w:tcPr>
            <w:tcW w:w="1225" w:type="dxa"/>
            <w:hideMark/>
          </w:tcPr>
          <w:p w14:paraId="4F614A9C"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Frecuencia</w:t>
            </w:r>
          </w:p>
        </w:tc>
        <w:tc>
          <w:tcPr>
            <w:tcW w:w="1325" w:type="dxa"/>
            <w:hideMark/>
          </w:tcPr>
          <w:p w14:paraId="6278213B"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Porcentaje</w:t>
            </w:r>
          </w:p>
        </w:tc>
      </w:tr>
      <w:tr w:rsidR="0098413D" w:rsidRPr="00D23530" w14:paraId="790AC812" w14:textId="77777777" w:rsidTr="00BA3C8E">
        <w:trPr>
          <w:trHeight w:hRule="exact" w:val="340"/>
        </w:trPr>
        <w:tc>
          <w:tcPr>
            <w:tcW w:w="2768" w:type="dxa"/>
            <w:vMerge w:val="restart"/>
          </w:tcPr>
          <w:p w14:paraId="13514AE6"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Edad</w:t>
            </w:r>
          </w:p>
        </w:tc>
        <w:tc>
          <w:tcPr>
            <w:tcW w:w="3607" w:type="dxa"/>
            <w:hideMark/>
          </w:tcPr>
          <w:p w14:paraId="30B30564" w14:textId="77777777" w:rsidR="006C0816" w:rsidRPr="00D23530" w:rsidRDefault="006C0816" w:rsidP="00BA3C8E">
            <w:pPr>
              <w:spacing w:line="360" w:lineRule="auto"/>
              <w:rPr>
                <w:rFonts w:ascii="Times New Roman" w:hAnsi="Times New Roman" w:cs="Times New Roman"/>
                <w:sz w:val="24"/>
                <w:szCs w:val="24"/>
              </w:rPr>
            </w:pPr>
            <w:r w:rsidRPr="00D23530">
              <w:rPr>
                <w:rFonts w:ascii="Times New Roman" w:hAnsi="Times New Roman" w:cs="Times New Roman"/>
                <w:sz w:val="24"/>
                <w:szCs w:val="24"/>
              </w:rPr>
              <w:t>18 años</w:t>
            </w:r>
          </w:p>
        </w:tc>
        <w:tc>
          <w:tcPr>
            <w:tcW w:w="1225" w:type="dxa"/>
            <w:hideMark/>
          </w:tcPr>
          <w:p w14:paraId="5EE28AC5"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13</w:t>
            </w:r>
          </w:p>
        </w:tc>
        <w:tc>
          <w:tcPr>
            <w:tcW w:w="1325" w:type="dxa"/>
            <w:hideMark/>
          </w:tcPr>
          <w:p w14:paraId="33F27F4F"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19.7%</w:t>
            </w:r>
          </w:p>
        </w:tc>
      </w:tr>
      <w:tr w:rsidR="0098413D" w:rsidRPr="00D23530" w14:paraId="6FB57748" w14:textId="77777777" w:rsidTr="00BA3C8E">
        <w:trPr>
          <w:trHeight w:hRule="exact" w:val="340"/>
        </w:trPr>
        <w:tc>
          <w:tcPr>
            <w:tcW w:w="2768" w:type="dxa"/>
            <w:vMerge/>
            <w:hideMark/>
          </w:tcPr>
          <w:p w14:paraId="2DAA5A98" w14:textId="77777777" w:rsidR="006C0816" w:rsidRPr="00D23530" w:rsidRDefault="006C0816" w:rsidP="00BA3C8E">
            <w:pPr>
              <w:spacing w:line="360" w:lineRule="auto"/>
              <w:rPr>
                <w:rFonts w:ascii="Times New Roman" w:hAnsi="Times New Roman" w:cs="Times New Roman"/>
                <w:sz w:val="24"/>
                <w:szCs w:val="24"/>
              </w:rPr>
            </w:pPr>
          </w:p>
        </w:tc>
        <w:tc>
          <w:tcPr>
            <w:tcW w:w="3607" w:type="dxa"/>
            <w:hideMark/>
          </w:tcPr>
          <w:p w14:paraId="7B623D07" w14:textId="77777777" w:rsidR="006C0816" w:rsidRPr="00D23530" w:rsidRDefault="006C0816" w:rsidP="00BA3C8E">
            <w:pPr>
              <w:spacing w:line="360" w:lineRule="auto"/>
              <w:rPr>
                <w:rFonts w:ascii="Times New Roman" w:hAnsi="Times New Roman" w:cs="Times New Roman"/>
                <w:sz w:val="24"/>
                <w:szCs w:val="24"/>
              </w:rPr>
            </w:pPr>
            <w:r w:rsidRPr="00D23530">
              <w:rPr>
                <w:rFonts w:ascii="Times New Roman" w:hAnsi="Times New Roman" w:cs="Times New Roman"/>
                <w:sz w:val="24"/>
                <w:szCs w:val="24"/>
              </w:rPr>
              <w:t>19 años</w:t>
            </w:r>
          </w:p>
        </w:tc>
        <w:tc>
          <w:tcPr>
            <w:tcW w:w="1225" w:type="dxa"/>
            <w:hideMark/>
          </w:tcPr>
          <w:p w14:paraId="02CC1E26"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24</w:t>
            </w:r>
          </w:p>
        </w:tc>
        <w:tc>
          <w:tcPr>
            <w:tcW w:w="1325" w:type="dxa"/>
            <w:hideMark/>
          </w:tcPr>
          <w:p w14:paraId="6BAD3ACB"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36.4</w:t>
            </w:r>
          </w:p>
        </w:tc>
      </w:tr>
      <w:tr w:rsidR="0098413D" w:rsidRPr="00D23530" w14:paraId="304C2E27" w14:textId="77777777" w:rsidTr="00BA3C8E">
        <w:trPr>
          <w:trHeight w:hRule="exact" w:val="340"/>
        </w:trPr>
        <w:tc>
          <w:tcPr>
            <w:tcW w:w="2768" w:type="dxa"/>
            <w:vMerge/>
            <w:hideMark/>
          </w:tcPr>
          <w:p w14:paraId="1FADE78A" w14:textId="77777777" w:rsidR="006C0816" w:rsidRPr="00D23530" w:rsidRDefault="006C0816" w:rsidP="00BA3C8E">
            <w:pPr>
              <w:spacing w:line="360" w:lineRule="auto"/>
              <w:rPr>
                <w:rFonts w:ascii="Times New Roman" w:hAnsi="Times New Roman" w:cs="Times New Roman"/>
                <w:sz w:val="24"/>
                <w:szCs w:val="24"/>
              </w:rPr>
            </w:pPr>
          </w:p>
        </w:tc>
        <w:tc>
          <w:tcPr>
            <w:tcW w:w="3607" w:type="dxa"/>
            <w:hideMark/>
          </w:tcPr>
          <w:p w14:paraId="6D985FA3" w14:textId="77777777" w:rsidR="006C0816" w:rsidRPr="00D23530" w:rsidRDefault="006C0816" w:rsidP="00BA3C8E">
            <w:pPr>
              <w:spacing w:line="360" w:lineRule="auto"/>
              <w:rPr>
                <w:rFonts w:ascii="Times New Roman" w:hAnsi="Times New Roman" w:cs="Times New Roman"/>
                <w:sz w:val="24"/>
                <w:szCs w:val="24"/>
              </w:rPr>
            </w:pPr>
            <w:r w:rsidRPr="00D23530">
              <w:rPr>
                <w:rFonts w:ascii="Times New Roman" w:hAnsi="Times New Roman" w:cs="Times New Roman"/>
                <w:sz w:val="24"/>
                <w:szCs w:val="24"/>
              </w:rPr>
              <w:t>20 años</w:t>
            </w:r>
          </w:p>
        </w:tc>
        <w:tc>
          <w:tcPr>
            <w:tcW w:w="1225" w:type="dxa"/>
            <w:hideMark/>
          </w:tcPr>
          <w:p w14:paraId="0999ED80"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19</w:t>
            </w:r>
          </w:p>
        </w:tc>
        <w:tc>
          <w:tcPr>
            <w:tcW w:w="1325" w:type="dxa"/>
            <w:hideMark/>
          </w:tcPr>
          <w:p w14:paraId="7138EF95"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28.8</w:t>
            </w:r>
          </w:p>
        </w:tc>
      </w:tr>
      <w:tr w:rsidR="0098413D" w:rsidRPr="00D23530" w14:paraId="77AD15B3" w14:textId="77777777" w:rsidTr="00BA3C8E">
        <w:trPr>
          <w:trHeight w:hRule="exact" w:val="340"/>
        </w:trPr>
        <w:tc>
          <w:tcPr>
            <w:tcW w:w="2768" w:type="dxa"/>
            <w:vMerge/>
            <w:hideMark/>
          </w:tcPr>
          <w:p w14:paraId="75934DEE" w14:textId="77777777" w:rsidR="006C0816" w:rsidRPr="00D23530" w:rsidRDefault="006C0816" w:rsidP="00BA3C8E">
            <w:pPr>
              <w:spacing w:line="360" w:lineRule="auto"/>
              <w:rPr>
                <w:rFonts w:ascii="Times New Roman" w:hAnsi="Times New Roman" w:cs="Times New Roman"/>
                <w:sz w:val="24"/>
                <w:szCs w:val="24"/>
              </w:rPr>
            </w:pPr>
          </w:p>
        </w:tc>
        <w:tc>
          <w:tcPr>
            <w:tcW w:w="3607" w:type="dxa"/>
            <w:hideMark/>
          </w:tcPr>
          <w:p w14:paraId="2F219368" w14:textId="77777777" w:rsidR="006C0816" w:rsidRPr="00D23530" w:rsidRDefault="006C0816" w:rsidP="00BA3C8E">
            <w:pPr>
              <w:spacing w:line="360" w:lineRule="auto"/>
              <w:rPr>
                <w:rFonts w:ascii="Times New Roman" w:hAnsi="Times New Roman" w:cs="Times New Roman"/>
                <w:sz w:val="24"/>
                <w:szCs w:val="24"/>
              </w:rPr>
            </w:pPr>
            <w:r w:rsidRPr="00D23530">
              <w:rPr>
                <w:rFonts w:ascii="Times New Roman" w:hAnsi="Times New Roman" w:cs="Times New Roman"/>
                <w:sz w:val="24"/>
                <w:szCs w:val="24"/>
              </w:rPr>
              <w:t>21 años</w:t>
            </w:r>
          </w:p>
        </w:tc>
        <w:tc>
          <w:tcPr>
            <w:tcW w:w="1225" w:type="dxa"/>
            <w:hideMark/>
          </w:tcPr>
          <w:p w14:paraId="3620BEA5"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9</w:t>
            </w:r>
          </w:p>
        </w:tc>
        <w:tc>
          <w:tcPr>
            <w:tcW w:w="1325" w:type="dxa"/>
            <w:hideMark/>
          </w:tcPr>
          <w:p w14:paraId="213E8CD2"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13.6</w:t>
            </w:r>
          </w:p>
        </w:tc>
      </w:tr>
      <w:tr w:rsidR="0098413D" w:rsidRPr="00D23530" w14:paraId="5FC4B20E" w14:textId="77777777" w:rsidTr="00BA3C8E">
        <w:trPr>
          <w:trHeight w:hRule="exact" w:val="340"/>
        </w:trPr>
        <w:tc>
          <w:tcPr>
            <w:tcW w:w="2768" w:type="dxa"/>
            <w:vMerge/>
            <w:hideMark/>
          </w:tcPr>
          <w:p w14:paraId="462663D2" w14:textId="77777777" w:rsidR="006C0816" w:rsidRPr="00D23530" w:rsidRDefault="006C0816" w:rsidP="00BA3C8E">
            <w:pPr>
              <w:spacing w:line="360" w:lineRule="auto"/>
              <w:rPr>
                <w:rFonts w:ascii="Times New Roman" w:hAnsi="Times New Roman" w:cs="Times New Roman"/>
                <w:sz w:val="24"/>
                <w:szCs w:val="24"/>
              </w:rPr>
            </w:pPr>
          </w:p>
        </w:tc>
        <w:tc>
          <w:tcPr>
            <w:tcW w:w="3607" w:type="dxa"/>
            <w:hideMark/>
          </w:tcPr>
          <w:p w14:paraId="49D0496D" w14:textId="77777777" w:rsidR="006C0816" w:rsidRPr="00D23530" w:rsidRDefault="006C0816" w:rsidP="00BA3C8E">
            <w:pPr>
              <w:spacing w:line="360" w:lineRule="auto"/>
              <w:rPr>
                <w:rFonts w:ascii="Times New Roman" w:hAnsi="Times New Roman" w:cs="Times New Roman"/>
                <w:sz w:val="24"/>
                <w:szCs w:val="24"/>
                <w:lang w:val="en-US"/>
              </w:rPr>
            </w:pPr>
            <w:r w:rsidRPr="00D23530">
              <w:rPr>
                <w:rFonts w:ascii="Times New Roman" w:hAnsi="Times New Roman" w:cs="Times New Roman"/>
                <w:sz w:val="24"/>
                <w:szCs w:val="24"/>
                <w:lang w:val="en-US"/>
              </w:rPr>
              <w:t xml:space="preserve">22 </w:t>
            </w:r>
            <w:proofErr w:type="spellStart"/>
            <w:r w:rsidRPr="00D23530">
              <w:rPr>
                <w:rFonts w:ascii="Times New Roman" w:hAnsi="Times New Roman" w:cs="Times New Roman"/>
                <w:sz w:val="24"/>
                <w:szCs w:val="24"/>
                <w:lang w:val="en-US"/>
              </w:rPr>
              <w:t>años</w:t>
            </w:r>
            <w:proofErr w:type="spellEnd"/>
          </w:p>
        </w:tc>
        <w:tc>
          <w:tcPr>
            <w:tcW w:w="1225" w:type="dxa"/>
            <w:hideMark/>
          </w:tcPr>
          <w:p w14:paraId="569DC824" w14:textId="77777777" w:rsidR="006C0816" w:rsidRPr="00D23530" w:rsidRDefault="006C0816" w:rsidP="00BA3C8E">
            <w:pPr>
              <w:spacing w:line="360" w:lineRule="auto"/>
              <w:jc w:val="center"/>
              <w:rPr>
                <w:rFonts w:ascii="Times New Roman" w:hAnsi="Times New Roman" w:cs="Times New Roman"/>
                <w:sz w:val="24"/>
                <w:szCs w:val="24"/>
                <w:lang w:val="en-US"/>
              </w:rPr>
            </w:pPr>
            <w:r w:rsidRPr="00D23530">
              <w:rPr>
                <w:rFonts w:ascii="Times New Roman" w:hAnsi="Times New Roman" w:cs="Times New Roman"/>
                <w:sz w:val="24"/>
                <w:szCs w:val="24"/>
                <w:lang w:val="en-US"/>
              </w:rPr>
              <w:t>1</w:t>
            </w:r>
          </w:p>
        </w:tc>
        <w:tc>
          <w:tcPr>
            <w:tcW w:w="1325" w:type="dxa"/>
            <w:hideMark/>
          </w:tcPr>
          <w:p w14:paraId="7E13FC58" w14:textId="77777777" w:rsidR="006C0816" w:rsidRPr="00D23530" w:rsidRDefault="006C0816" w:rsidP="00BA3C8E">
            <w:pPr>
              <w:spacing w:line="360" w:lineRule="auto"/>
              <w:jc w:val="center"/>
              <w:rPr>
                <w:rFonts w:ascii="Times New Roman" w:hAnsi="Times New Roman" w:cs="Times New Roman"/>
                <w:sz w:val="24"/>
                <w:szCs w:val="24"/>
                <w:lang w:val="en-US"/>
              </w:rPr>
            </w:pPr>
            <w:r w:rsidRPr="00D23530">
              <w:rPr>
                <w:rFonts w:ascii="Times New Roman" w:hAnsi="Times New Roman" w:cs="Times New Roman"/>
                <w:sz w:val="24"/>
                <w:szCs w:val="24"/>
                <w:lang w:val="en-US"/>
              </w:rPr>
              <w:t>1.5</w:t>
            </w:r>
          </w:p>
        </w:tc>
      </w:tr>
      <w:tr w:rsidR="0098413D" w:rsidRPr="00D23530" w14:paraId="64A9315E" w14:textId="77777777" w:rsidTr="00BA3C8E">
        <w:trPr>
          <w:trHeight w:hRule="exact" w:val="340"/>
        </w:trPr>
        <w:tc>
          <w:tcPr>
            <w:tcW w:w="2768" w:type="dxa"/>
            <w:vMerge/>
            <w:hideMark/>
          </w:tcPr>
          <w:p w14:paraId="17EFA71E" w14:textId="77777777" w:rsidR="006C0816" w:rsidRPr="00D23530" w:rsidRDefault="006C0816" w:rsidP="00BA3C8E">
            <w:pPr>
              <w:spacing w:line="360" w:lineRule="auto"/>
              <w:rPr>
                <w:rFonts w:ascii="Times New Roman" w:hAnsi="Times New Roman" w:cs="Times New Roman"/>
                <w:sz w:val="24"/>
                <w:szCs w:val="24"/>
              </w:rPr>
            </w:pPr>
          </w:p>
        </w:tc>
        <w:tc>
          <w:tcPr>
            <w:tcW w:w="3607" w:type="dxa"/>
            <w:hideMark/>
          </w:tcPr>
          <w:p w14:paraId="5FEAF02E" w14:textId="77777777" w:rsidR="006C0816" w:rsidRPr="00D23530" w:rsidRDefault="006C0816" w:rsidP="00BA3C8E">
            <w:pPr>
              <w:spacing w:line="360" w:lineRule="auto"/>
              <w:jc w:val="right"/>
              <w:rPr>
                <w:rFonts w:ascii="Times New Roman" w:hAnsi="Times New Roman" w:cs="Times New Roman"/>
                <w:sz w:val="24"/>
                <w:szCs w:val="24"/>
                <w:lang w:val="en-US"/>
              </w:rPr>
            </w:pPr>
            <w:r w:rsidRPr="00D23530">
              <w:rPr>
                <w:rFonts w:ascii="Times New Roman" w:hAnsi="Times New Roman" w:cs="Times New Roman"/>
                <w:sz w:val="24"/>
                <w:szCs w:val="24"/>
                <w:lang w:val="en-US"/>
              </w:rPr>
              <w:t>Total</w:t>
            </w:r>
          </w:p>
        </w:tc>
        <w:tc>
          <w:tcPr>
            <w:tcW w:w="1225" w:type="dxa"/>
            <w:hideMark/>
          </w:tcPr>
          <w:p w14:paraId="530CFD16" w14:textId="77777777" w:rsidR="006C0816" w:rsidRPr="00D23530" w:rsidRDefault="006C0816" w:rsidP="00BA3C8E">
            <w:pPr>
              <w:spacing w:line="360" w:lineRule="auto"/>
              <w:jc w:val="center"/>
              <w:rPr>
                <w:rFonts w:ascii="Times New Roman" w:hAnsi="Times New Roman" w:cs="Times New Roman"/>
                <w:sz w:val="24"/>
                <w:szCs w:val="24"/>
                <w:lang w:val="en-US"/>
              </w:rPr>
            </w:pPr>
            <w:r w:rsidRPr="00D23530">
              <w:rPr>
                <w:rFonts w:ascii="Times New Roman" w:hAnsi="Times New Roman" w:cs="Times New Roman"/>
                <w:sz w:val="24"/>
                <w:szCs w:val="24"/>
                <w:lang w:val="en-US"/>
              </w:rPr>
              <w:t>66</w:t>
            </w:r>
          </w:p>
        </w:tc>
        <w:tc>
          <w:tcPr>
            <w:tcW w:w="1325" w:type="dxa"/>
            <w:hideMark/>
          </w:tcPr>
          <w:p w14:paraId="34560FCE" w14:textId="77777777" w:rsidR="006C0816" w:rsidRPr="00D23530" w:rsidRDefault="006C0816" w:rsidP="00BA3C8E">
            <w:pPr>
              <w:spacing w:line="360" w:lineRule="auto"/>
              <w:jc w:val="center"/>
              <w:rPr>
                <w:rFonts w:ascii="Times New Roman" w:hAnsi="Times New Roman" w:cs="Times New Roman"/>
                <w:sz w:val="24"/>
                <w:szCs w:val="24"/>
                <w:lang w:val="en-US"/>
              </w:rPr>
            </w:pPr>
            <w:r w:rsidRPr="00D23530">
              <w:rPr>
                <w:rFonts w:ascii="Times New Roman" w:hAnsi="Times New Roman" w:cs="Times New Roman"/>
                <w:sz w:val="24"/>
                <w:szCs w:val="24"/>
                <w:lang w:val="en-US"/>
              </w:rPr>
              <w:t>100</w:t>
            </w:r>
          </w:p>
        </w:tc>
      </w:tr>
      <w:tr w:rsidR="0098413D" w:rsidRPr="00D23530" w14:paraId="57026CDC" w14:textId="77777777" w:rsidTr="00BA3C8E">
        <w:trPr>
          <w:trHeight w:hRule="exact" w:val="340"/>
        </w:trPr>
        <w:tc>
          <w:tcPr>
            <w:tcW w:w="2768" w:type="dxa"/>
            <w:vMerge w:val="restart"/>
          </w:tcPr>
          <w:p w14:paraId="5AE381FA" w14:textId="50C174A0" w:rsidR="006C0816" w:rsidRPr="00D23530" w:rsidRDefault="006C0816" w:rsidP="00B1274D">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Género</w:t>
            </w:r>
          </w:p>
        </w:tc>
        <w:tc>
          <w:tcPr>
            <w:tcW w:w="3607" w:type="dxa"/>
            <w:hideMark/>
          </w:tcPr>
          <w:p w14:paraId="64FE4D0D" w14:textId="77777777" w:rsidR="006C0816" w:rsidRPr="00D23530" w:rsidRDefault="006C0816" w:rsidP="00BA3C8E">
            <w:pPr>
              <w:spacing w:line="360" w:lineRule="auto"/>
              <w:rPr>
                <w:rFonts w:ascii="Times New Roman" w:hAnsi="Times New Roman" w:cs="Times New Roman"/>
                <w:sz w:val="24"/>
                <w:szCs w:val="24"/>
              </w:rPr>
            </w:pPr>
            <w:r w:rsidRPr="00D23530">
              <w:rPr>
                <w:rFonts w:ascii="Times New Roman" w:hAnsi="Times New Roman" w:cs="Times New Roman"/>
                <w:sz w:val="24"/>
                <w:szCs w:val="24"/>
              </w:rPr>
              <w:t>Femenino</w:t>
            </w:r>
          </w:p>
        </w:tc>
        <w:tc>
          <w:tcPr>
            <w:tcW w:w="1225" w:type="dxa"/>
            <w:hideMark/>
          </w:tcPr>
          <w:p w14:paraId="0ADEE7E2"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38</w:t>
            </w:r>
          </w:p>
        </w:tc>
        <w:tc>
          <w:tcPr>
            <w:tcW w:w="1325" w:type="dxa"/>
            <w:hideMark/>
          </w:tcPr>
          <w:p w14:paraId="24727BC1"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42.4</w:t>
            </w:r>
          </w:p>
        </w:tc>
      </w:tr>
      <w:tr w:rsidR="0098413D" w:rsidRPr="00D23530" w14:paraId="1F393101" w14:textId="77777777" w:rsidTr="00BA3C8E">
        <w:trPr>
          <w:trHeight w:hRule="exact" w:val="340"/>
        </w:trPr>
        <w:tc>
          <w:tcPr>
            <w:tcW w:w="2768" w:type="dxa"/>
            <w:vMerge/>
            <w:hideMark/>
          </w:tcPr>
          <w:p w14:paraId="13171448" w14:textId="77777777" w:rsidR="006C0816" w:rsidRPr="00D23530" w:rsidRDefault="006C0816" w:rsidP="00BA3C8E">
            <w:pPr>
              <w:spacing w:line="360" w:lineRule="auto"/>
              <w:rPr>
                <w:rFonts w:ascii="Times New Roman" w:hAnsi="Times New Roman" w:cs="Times New Roman"/>
                <w:sz w:val="24"/>
                <w:szCs w:val="24"/>
              </w:rPr>
            </w:pPr>
          </w:p>
        </w:tc>
        <w:tc>
          <w:tcPr>
            <w:tcW w:w="3607" w:type="dxa"/>
            <w:hideMark/>
          </w:tcPr>
          <w:p w14:paraId="7771D842" w14:textId="77777777" w:rsidR="006C0816" w:rsidRPr="00D23530" w:rsidRDefault="006C0816" w:rsidP="00BA3C8E">
            <w:pPr>
              <w:spacing w:line="360" w:lineRule="auto"/>
              <w:rPr>
                <w:rFonts w:ascii="Times New Roman" w:hAnsi="Times New Roman" w:cs="Times New Roman"/>
                <w:sz w:val="24"/>
                <w:szCs w:val="24"/>
              </w:rPr>
            </w:pPr>
            <w:r w:rsidRPr="00D23530">
              <w:rPr>
                <w:rFonts w:ascii="Times New Roman" w:hAnsi="Times New Roman" w:cs="Times New Roman"/>
                <w:sz w:val="24"/>
                <w:szCs w:val="24"/>
              </w:rPr>
              <w:t>Masculino</w:t>
            </w:r>
          </w:p>
        </w:tc>
        <w:tc>
          <w:tcPr>
            <w:tcW w:w="1225" w:type="dxa"/>
            <w:hideMark/>
          </w:tcPr>
          <w:p w14:paraId="65824E77"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28</w:t>
            </w:r>
          </w:p>
        </w:tc>
        <w:tc>
          <w:tcPr>
            <w:tcW w:w="1325" w:type="dxa"/>
            <w:hideMark/>
          </w:tcPr>
          <w:p w14:paraId="53091A0C"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57.6</w:t>
            </w:r>
          </w:p>
        </w:tc>
      </w:tr>
      <w:tr w:rsidR="0098413D" w:rsidRPr="00D23530" w14:paraId="34DF5241" w14:textId="77777777" w:rsidTr="00BA3C8E">
        <w:trPr>
          <w:trHeight w:hRule="exact" w:val="340"/>
        </w:trPr>
        <w:tc>
          <w:tcPr>
            <w:tcW w:w="2768" w:type="dxa"/>
            <w:vMerge/>
            <w:hideMark/>
          </w:tcPr>
          <w:p w14:paraId="7019A364" w14:textId="77777777" w:rsidR="006C0816" w:rsidRPr="00D23530" w:rsidRDefault="006C0816" w:rsidP="00BA3C8E">
            <w:pPr>
              <w:spacing w:line="360" w:lineRule="auto"/>
              <w:rPr>
                <w:rFonts w:ascii="Times New Roman" w:hAnsi="Times New Roman" w:cs="Times New Roman"/>
                <w:sz w:val="24"/>
                <w:szCs w:val="24"/>
              </w:rPr>
            </w:pPr>
          </w:p>
        </w:tc>
        <w:tc>
          <w:tcPr>
            <w:tcW w:w="3607" w:type="dxa"/>
            <w:hideMark/>
          </w:tcPr>
          <w:p w14:paraId="229E1DBA" w14:textId="77777777" w:rsidR="006C0816" w:rsidRPr="00D23530" w:rsidRDefault="006C0816" w:rsidP="00BA3C8E">
            <w:pPr>
              <w:spacing w:line="360" w:lineRule="auto"/>
              <w:jc w:val="right"/>
              <w:rPr>
                <w:rFonts w:ascii="Times New Roman" w:hAnsi="Times New Roman" w:cs="Times New Roman"/>
                <w:sz w:val="24"/>
                <w:szCs w:val="24"/>
              </w:rPr>
            </w:pPr>
            <w:r w:rsidRPr="00D23530">
              <w:rPr>
                <w:rFonts w:ascii="Times New Roman" w:hAnsi="Times New Roman" w:cs="Times New Roman"/>
                <w:sz w:val="24"/>
                <w:szCs w:val="24"/>
              </w:rPr>
              <w:t>Total</w:t>
            </w:r>
          </w:p>
        </w:tc>
        <w:tc>
          <w:tcPr>
            <w:tcW w:w="1225" w:type="dxa"/>
            <w:hideMark/>
          </w:tcPr>
          <w:p w14:paraId="26E73FB7"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66</w:t>
            </w:r>
          </w:p>
        </w:tc>
        <w:tc>
          <w:tcPr>
            <w:tcW w:w="1325" w:type="dxa"/>
            <w:hideMark/>
          </w:tcPr>
          <w:p w14:paraId="10840C7A"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100</w:t>
            </w:r>
          </w:p>
        </w:tc>
      </w:tr>
      <w:tr w:rsidR="0098413D" w:rsidRPr="00D23530" w14:paraId="02733034" w14:textId="77777777" w:rsidTr="00BA3C8E">
        <w:trPr>
          <w:trHeight w:hRule="exact" w:val="340"/>
        </w:trPr>
        <w:tc>
          <w:tcPr>
            <w:tcW w:w="2768" w:type="dxa"/>
            <w:vMerge w:val="restart"/>
          </w:tcPr>
          <w:p w14:paraId="543623A7"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Periodo que cursan</w:t>
            </w:r>
          </w:p>
        </w:tc>
        <w:tc>
          <w:tcPr>
            <w:tcW w:w="3607" w:type="dxa"/>
            <w:hideMark/>
          </w:tcPr>
          <w:p w14:paraId="3C02AECF" w14:textId="77777777" w:rsidR="006C0816" w:rsidRPr="00D23530" w:rsidRDefault="006C0816" w:rsidP="00BA3C8E">
            <w:pPr>
              <w:spacing w:line="360" w:lineRule="auto"/>
              <w:rPr>
                <w:rFonts w:ascii="Times New Roman" w:hAnsi="Times New Roman" w:cs="Times New Roman"/>
                <w:sz w:val="24"/>
                <w:szCs w:val="24"/>
              </w:rPr>
            </w:pPr>
            <w:r w:rsidRPr="00D23530">
              <w:rPr>
                <w:rFonts w:ascii="Times New Roman" w:hAnsi="Times New Roman" w:cs="Times New Roman"/>
                <w:sz w:val="24"/>
                <w:szCs w:val="24"/>
              </w:rPr>
              <w:t>Primer Semestre</w:t>
            </w:r>
          </w:p>
        </w:tc>
        <w:tc>
          <w:tcPr>
            <w:tcW w:w="1225" w:type="dxa"/>
            <w:hideMark/>
          </w:tcPr>
          <w:p w14:paraId="4DF91FAD"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37</w:t>
            </w:r>
          </w:p>
        </w:tc>
        <w:tc>
          <w:tcPr>
            <w:tcW w:w="1325" w:type="dxa"/>
            <w:hideMark/>
          </w:tcPr>
          <w:p w14:paraId="69411FF0"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56.1</w:t>
            </w:r>
          </w:p>
        </w:tc>
      </w:tr>
      <w:tr w:rsidR="0098413D" w:rsidRPr="00D23530" w14:paraId="1CFFE4E5" w14:textId="77777777" w:rsidTr="00BA3C8E">
        <w:trPr>
          <w:trHeight w:hRule="exact" w:val="340"/>
        </w:trPr>
        <w:tc>
          <w:tcPr>
            <w:tcW w:w="2768" w:type="dxa"/>
            <w:vMerge/>
            <w:hideMark/>
          </w:tcPr>
          <w:p w14:paraId="180CF197" w14:textId="77777777" w:rsidR="006C0816" w:rsidRPr="00D23530" w:rsidRDefault="006C0816" w:rsidP="00BA3C8E">
            <w:pPr>
              <w:spacing w:line="360" w:lineRule="auto"/>
              <w:rPr>
                <w:rFonts w:ascii="Times New Roman" w:hAnsi="Times New Roman" w:cs="Times New Roman"/>
                <w:sz w:val="24"/>
                <w:szCs w:val="24"/>
              </w:rPr>
            </w:pPr>
          </w:p>
        </w:tc>
        <w:tc>
          <w:tcPr>
            <w:tcW w:w="3607" w:type="dxa"/>
            <w:hideMark/>
          </w:tcPr>
          <w:p w14:paraId="439CF843" w14:textId="77777777" w:rsidR="006C0816" w:rsidRPr="00D23530" w:rsidRDefault="006C0816" w:rsidP="00BA3C8E">
            <w:pPr>
              <w:spacing w:line="360" w:lineRule="auto"/>
              <w:rPr>
                <w:rFonts w:ascii="Times New Roman" w:hAnsi="Times New Roman" w:cs="Times New Roman"/>
                <w:sz w:val="24"/>
                <w:szCs w:val="24"/>
              </w:rPr>
            </w:pPr>
            <w:r w:rsidRPr="00D23530">
              <w:rPr>
                <w:rFonts w:ascii="Times New Roman" w:hAnsi="Times New Roman" w:cs="Times New Roman"/>
                <w:sz w:val="24"/>
                <w:szCs w:val="24"/>
              </w:rPr>
              <w:t>Tercer Semestre</w:t>
            </w:r>
          </w:p>
        </w:tc>
        <w:tc>
          <w:tcPr>
            <w:tcW w:w="1225" w:type="dxa"/>
            <w:hideMark/>
          </w:tcPr>
          <w:p w14:paraId="77ECFAFA"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24</w:t>
            </w:r>
          </w:p>
        </w:tc>
        <w:tc>
          <w:tcPr>
            <w:tcW w:w="1325" w:type="dxa"/>
            <w:hideMark/>
          </w:tcPr>
          <w:p w14:paraId="59654473"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36.4</w:t>
            </w:r>
          </w:p>
        </w:tc>
      </w:tr>
      <w:tr w:rsidR="0098413D" w:rsidRPr="00D23530" w14:paraId="2704C63A" w14:textId="77777777" w:rsidTr="00BA3C8E">
        <w:trPr>
          <w:trHeight w:hRule="exact" w:val="340"/>
        </w:trPr>
        <w:tc>
          <w:tcPr>
            <w:tcW w:w="2768" w:type="dxa"/>
            <w:vMerge/>
            <w:hideMark/>
          </w:tcPr>
          <w:p w14:paraId="1FFCD4FF" w14:textId="77777777" w:rsidR="006C0816" w:rsidRPr="00D23530" w:rsidRDefault="006C0816" w:rsidP="00BA3C8E">
            <w:pPr>
              <w:spacing w:line="360" w:lineRule="auto"/>
              <w:rPr>
                <w:rFonts w:ascii="Times New Roman" w:hAnsi="Times New Roman" w:cs="Times New Roman"/>
                <w:sz w:val="24"/>
                <w:szCs w:val="24"/>
              </w:rPr>
            </w:pPr>
          </w:p>
        </w:tc>
        <w:tc>
          <w:tcPr>
            <w:tcW w:w="3607" w:type="dxa"/>
            <w:hideMark/>
          </w:tcPr>
          <w:p w14:paraId="41841021" w14:textId="77777777" w:rsidR="006C0816" w:rsidRPr="00D23530" w:rsidRDefault="006C0816" w:rsidP="00BA3C8E">
            <w:pPr>
              <w:spacing w:line="360" w:lineRule="auto"/>
              <w:rPr>
                <w:rFonts w:ascii="Times New Roman" w:hAnsi="Times New Roman" w:cs="Times New Roman"/>
                <w:sz w:val="24"/>
                <w:szCs w:val="24"/>
              </w:rPr>
            </w:pPr>
            <w:r w:rsidRPr="00D23530">
              <w:rPr>
                <w:rFonts w:ascii="Times New Roman" w:hAnsi="Times New Roman" w:cs="Times New Roman"/>
                <w:sz w:val="24"/>
                <w:szCs w:val="24"/>
              </w:rPr>
              <w:t>Cuarto Semestre</w:t>
            </w:r>
          </w:p>
        </w:tc>
        <w:tc>
          <w:tcPr>
            <w:tcW w:w="1225" w:type="dxa"/>
            <w:hideMark/>
          </w:tcPr>
          <w:p w14:paraId="026BA57F"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3</w:t>
            </w:r>
          </w:p>
        </w:tc>
        <w:tc>
          <w:tcPr>
            <w:tcW w:w="1325" w:type="dxa"/>
            <w:hideMark/>
          </w:tcPr>
          <w:p w14:paraId="76B8B500"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4.5</w:t>
            </w:r>
          </w:p>
        </w:tc>
      </w:tr>
      <w:tr w:rsidR="0098413D" w:rsidRPr="00D23530" w14:paraId="6C43A286" w14:textId="77777777" w:rsidTr="00BA3C8E">
        <w:trPr>
          <w:trHeight w:hRule="exact" w:val="340"/>
        </w:trPr>
        <w:tc>
          <w:tcPr>
            <w:tcW w:w="2768" w:type="dxa"/>
            <w:vMerge/>
            <w:hideMark/>
          </w:tcPr>
          <w:p w14:paraId="7D3567F9" w14:textId="77777777" w:rsidR="006C0816" w:rsidRPr="00D23530" w:rsidRDefault="006C0816" w:rsidP="00BA3C8E">
            <w:pPr>
              <w:spacing w:line="360" w:lineRule="auto"/>
              <w:rPr>
                <w:rFonts w:ascii="Times New Roman" w:hAnsi="Times New Roman" w:cs="Times New Roman"/>
                <w:sz w:val="24"/>
                <w:szCs w:val="24"/>
              </w:rPr>
            </w:pPr>
          </w:p>
        </w:tc>
        <w:tc>
          <w:tcPr>
            <w:tcW w:w="3607" w:type="dxa"/>
            <w:hideMark/>
          </w:tcPr>
          <w:p w14:paraId="04E2B18C" w14:textId="77777777" w:rsidR="006C0816" w:rsidRPr="00D23530" w:rsidRDefault="006C0816" w:rsidP="00BA3C8E">
            <w:pPr>
              <w:spacing w:line="360" w:lineRule="auto"/>
              <w:rPr>
                <w:rFonts w:ascii="Times New Roman" w:hAnsi="Times New Roman" w:cs="Times New Roman"/>
                <w:sz w:val="24"/>
                <w:szCs w:val="24"/>
              </w:rPr>
            </w:pPr>
            <w:r w:rsidRPr="00D23530">
              <w:rPr>
                <w:rFonts w:ascii="Times New Roman" w:hAnsi="Times New Roman" w:cs="Times New Roman"/>
                <w:sz w:val="24"/>
                <w:szCs w:val="24"/>
              </w:rPr>
              <w:t>Quinto Semestre</w:t>
            </w:r>
          </w:p>
        </w:tc>
        <w:tc>
          <w:tcPr>
            <w:tcW w:w="1225" w:type="dxa"/>
            <w:hideMark/>
          </w:tcPr>
          <w:p w14:paraId="07C20587"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2</w:t>
            </w:r>
          </w:p>
        </w:tc>
        <w:tc>
          <w:tcPr>
            <w:tcW w:w="1325" w:type="dxa"/>
            <w:hideMark/>
          </w:tcPr>
          <w:p w14:paraId="395AD254"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3.0</w:t>
            </w:r>
          </w:p>
        </w:tc>
      </w:tr>
      <w:tr w:rsidR="0098413D" w:rsidRPr="00D23530" w14:paraId="19039CE5" w14:textId="77777777" w:rsidTr="00BA3C8E">
        <w:trPr>
          <w:trHeight w:hRule="exact" w:val="340"/>
        </w:trPr>
        <w:tc>
          <w:tcPr>
            <w:tcW w:w="2768" w:type="dxa"/>
            <w:vMerge/>
            <w:hideMark/>
          </w:tcPr>
          <w:p w14:paraId="79BEEFDA" w14:textId="77777777" w:rsidR="006C0816" w:rsidRPr="00D23530" w:rsidRDefault="006C0816" w:rsidP="00BA3C8E">
            <w:pPr>
              <w:spacing w:line="360" w:lineRule="auto"/>
              <w:rPr>
                <w:rFonts w:ascii="Times New Roman" w:hAnsi="Times New Roman" w:cs="Times New Roman"/>
                <w:sz w:val="24"/>
                <w:szCs w:val="24"/>
              </w:rPr>
            </w:pPr>
          </w:p>
        </w:tc>
        <w:tc>
          <w:tcPr>
            <w:tcW w:w="3607" w:type="dxa"/>
            <w:hideMark/>
          </w:tcPr>
          <w:p w14:paraId="2D048418" w14:textId="77777777" w:rsidR="006C0816" w:rsidRPr="00D23530" w:rsidRDefault="006C0816" w:rsidP="00BA3C8E">
            <w:pPr>
              <w:spacing w:line="360" w:lineRule="auto"/>
              <w:jc w:val="right"/>
              <w:rPr>
                <w:rFonts w:ascii="Times New Roman" w:hAnsi="Times New Roman" w:cs="Times New Roman"/>
                <w:sz w:val="24"/>
                <w:szCs w:val="24"/>
              </w:rPr>
            </w:pPr>
            <w:r w:rsidRPr="00D23530">
              <w:rPr>
                <w:rFonts w:ascii="Times New Roman" w:hAnsi="Times New Roman" w:cs="Times New Roman"/>
                <w:sz w:val="24"/>
                <w:szCs w:val="24"/>
              </w:rPr>
              <w:t>Total</w:t>
            </w:r>
          </w:p>
        </w:tc>
        <w:tc>
          <w:tcPr>
            <w:tcW w:w="1225" w:type="dxa"/>
            <w:hideMark/>
          </w:tcPr>
          <w:p w14:paraId="214C56FA"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66</w:t>
            </w:r>
          </w:p>
        </w:tc>
        <w:tc>
          <w:tcPr>
            <w:tcW w:w="1325" w:type="dxa"/>
            <w:hideMark/>
          </w:tcPr>
          <w:p w14:paraId="08B16886" w14:textId="77777777" w:rsidR="006C0816" w:rsidRPr="00D23530" w:rsidRDefault="006C0816" w:rsidP="00BA3C8E">
            <w:pPr>
              <w:spacing w:line="360" w:lineRule="auto"/>
              <w:jc w:val="center"/>
              <w:rPr>
                <w:rFonts w:ascii="Times New Roman" w:hAnsi="Times New Roman" w:cs="Times New Roman"/>
                <w:sz w:val="24"/>
                <w:szCs w:val="24"/>
              </w:rPr>
            </w:pPr>
            <w:r w:rsidRPr="00D23530">
              <w:rPr>
                <w:rFonts w:ascii="Times New Roman" w:hAnsi="Times New Roman" w:cs="Times New Roman"/>
                <w:sz w:val="24"/>
                <w:szCs w:val="24"/>
              </w:rPr>
              <w:t>100</w:t>
            </w:r>
          </w:p>
        </w:tc>
      </w:tr>
    </w:tbl>
    <w:p w14:paraId="25F3CDDC" w14:textId="77777777" w:rsidR="00B1274D" w:rsidRPr="00F3553E" w:rsidRDefault="00B1274D" w:rsidP="00B1274D">
      <w:pPr>
        <w:spacing w:after="0" w:line="360" w:lineRule="auto"/>
        <w:jc w:val="center"/>
        <w:rPr>
          <w:rFonts w:ascii="Times New Roman" w:hAnsi="Times New Roman" w:cs="Times New Roman"/>
          <w:sz w:val="24"/>
          <w:szCs w:val="24"/>
        </w:rPr>
      </w:pPr>
      <w:r w:rsidRPr="00F3553E">
        <w:rPr>
          <w:rFonts w:ascii="Times New Roman" w:hAnsi="Times New Roman" w:cs="Times New Roman"/>
          <w:sz w:val="24"/>
          <w:szCs w:val="24"/>
        </w:rPr>
        <w:t>Fuente: Elaboración propia</w:t>
      </w:r>
    </w:p>
    <w:p w14:paraId="7D838ED9" w14:textId="143DE5C1" w:rsidR="006C0816" w:rsidRPr="00F3553E" w:rsidRDefault="007F4DE0"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lastRenderedPageBreak/>
        <w:tab/>
      </w:r>
      <w:r w:rsidR="006C0816" w:rsidRPr="00F3553E">
        <w:rPr>
          <w:rFonts w:ascii="Times New Roman" w:hAnsi="Times New Roman" w:cs="Times New Roman"/>
          <w:sz w:val="24"/>
          <w:szCs w:val="24"/>
        </w:rPr>
        <w:t xml:space="preserve">Para determinar el estilo de liderazgo que predomina en los universitarios encuestados, se realizó un análisis estadístico descriptivo, el cual muestra la media de la percepción de los estudiantes en relación </w:t>
      </w:r>
      <w:r w:rsidR="00B1274D" w:rsidRPr="00F3553E">
        <w:rPr>
          <w:rFonts w:ascii="Times New Roman" w:hAnsi="Times New Roman" w:cs="Times New Roman"/>
          <w:sz w:val="24"/>
          <w:szCs w:val="24"/>
        </w:rPr>
        <w:t xml:space="preserve">con </w:t>
      </w:r>
      <w:r w:rsidR="006C0816" w:rsidRPr="00F3553E">
        <w:rPr>
          <w:rFonts w:ascii="Times New Roman" w:hAnsi="Times New Roman" w:cs="Times New Roman"/>
          <w:sz w:val="24"/>
          <w:szCs w:val="24"/>
        </w:rPr>
        <w:t xml:space="preserve">los rasgos de liderazgo transformacional y liderazgo transaccional que presentan. La tabla 3 muestra la media de la percepción de la variable </w:t>
      </w:r>
      <w:r w:rsidR="00B1274D" w:rsidRPr="00F3553E">
        <w:rPr>
          <w:rFonts w:ascii="Times New Roman" w:hAnsi="Times New Roman" w:cs="Times New Roman"/>
          <w:sz w:val="24"/>
          <w:szCs w:val="24"/>
        </w:rPr>
        <w:t xml:space="preserve">Liderazgo </w:t>
      </w:r>
      <w:r w:rsidR="00E63656" w:rsidRPr="00F3553E">
        <w:rPr>
          <w:rFonts w:ascii="Times New Roman" w:hAnsi="Times New Roman" w:cs="Times New Roman"/>
          <w:sz w:val="24"/>
          <w:szCs w:val="24"/>
        </w:rPr>
        <w:t>Estudiantil</w:t>
      </w:r>
      <w:r w:rsidR="00B1274D" w:rsidRPr="00F3553E">
        <w:rPr>
          <w:rFonts w:ascii="Times New Roman" w:hAnsi="Times New Roman" w:cs="Times New Roman"/>
          <w:sz w:val="24"/>
          <w:szCs w:val="24"/>
        </w:rPr>
        <w:t>,</w:t>
      </w:r>
      <w:r w:rsidR="006C0816" w:rsidRPr="00F3553E">
        <w:rPr>
          <w:rFonts w:ascii="Times New Roman" w:hAnsi="Times New Roman" w:cs="Times New Roman"/>
          <w:sz w:val="24"/>
          <w:szCs w:val="24"/>
        </w:rPr>
        <w:t xml:space="preserve"> que incluye los dos tipos de liderazgo. </w:t>
      </w:r>
      <w:r w:rsidR="00E63656" w:rsidRPr="00F3553E">
        <w:rPr>
          <w:rFonts w:ascii="Times New Roman" w:hAnsi="Times New Roman" w:cs="Times New Roman"/>
          <w:sz w:val="24"/>
          <w:szCs w:val="24"/>
        </w:rPr>
        <w:t>Asi</w:t>
      </w:r>
      <w:r w:rsidR="006C0816" w:rsidRPr="00F3553E">
        <w:rPr>
          <w:rFonts w:ascii="Times New Roman" w:hAnsi="Times New Roman" w:cs="Times New Roman"/>
          <w:sz w:val="24"/>
          <w:szCs w:val="24"/>
        </w:rPr>
        <w:t>mismo, muestra la media de la percepción de los rasgos del liderazgo transformacional y los rasgos del liderazgo transaccional. Se puede observar que el liderazgo transformacional presenta la media más alta</w:t>
      </w:r>
      <w:r w:rsidR="00E63656" w:rsidRPr="00F3553E">
        <w:rPr>
          <w:rFonts w:ascii="Times New Roman" w:hAnsi="Times New Roman" w:cs="Times New Roman"/>
          <w:sz w:val="24"/>
          <w:szCs w:val="24"/>
        </w:rPr>
        <w:t>,</w:t>
      </w:r>
      <w:r w:rsidR="006C0816" w:rsidRPr="00F3553E">
        <w:rPr>
          <w:rFonts w:ascii="Times New Roman" w:hAnsi="Times New Roman" w:cs="Times New Roman"/>
          <w:sz w:val="24"/>
          <w:szCs w:val="24"/>
        </w:rPr>
        <w:t xml:space="preserve"> que es de 4.0429</w:t>
      </w:r>
      <w:r w:rsidR="00E63656" w:rsidRPr="00F3553E">
        <w:rPr>
          <w:rFonts w:ascii="Times New Roman" w:hAnsi="Times New Roman" w:cs="Times New Roman"/>
          <w:sz w:val="24"/>
          <w:szCs w:val="24"/>
        </w:rPr>
        <w:t>,</w:t>
      </w:r>
      <w:r w:rsidR="006C0816" w:rsidRPr="00F3553E">
        <w:rPr>
          <w:rFonts w:ascii="Times New Roman" w:hAnsi="Times New Roman" w:cs="Times New Roman"/>
          <w:sz w:val="24"/>
          <w:szCs w:val="24"/>
        </w:rPr>
        <w:t xml:space="preserve"> </w:t>
      </w:r>
      <w:r w:rsidR="00E63656" w:rsidRPr="00F3553E">
        <w:rPr>
          <w:rFonts w:ascii="Times New Roman" w:hAnsi="Times New Roman" w:cs="Times New Roman"/>
          <w:sz w:val="24"/>
          <w:szCs w:val="24"/>
        </w:rPr>
        <w:t xml:space="preserve">esto es, </w:t>
      </w:r>
      <w:r w:rsidR="006C0816" w:rsidRPr="00F3553E">
        <w:rPr>
          <w:rFonts w:ascii="Times New Roman" w:hAnsi="Times New Roman" w:cs="Times New Roman"/>
          <w:sz w:val="24"/>
          <w:szCs w:val="24"/>
        </w:rPr>
        <w:t xml:space="preserve">una media aceptable en </w:t>
      </w:r>
      <w:r w:rsidR="00D61BAE" w:rsidRPr="00F3553E">
        <w:rPr>
          <w:rFonts w:ascii="Times New Roman" w:hAnsi="Times New Roman" w:cs="Times New Roman"/>
          <w:sz w:val="24"/>
          <w:szCs w:val="24"/>
        </w:rPr>
        <w:t xml:space="preserve">relación con la </w:t>
      </w:r>
      <w:r w:rsidR="006C0816" w:rsidRPr="00F3553E">
        <w:rPr>
          <w:rFonts w:ascii="Times New Roman" w:hAnsi="Times New Roman" w:cs="Times New Roman"/>
          <w:sz w:val="24"/>
          <w:szCs w:val="24"/>
        </w:rPr>
        <w:t xml:space="preserve">escala Likert </w:t>
      </w:r>
      <w:r w:rsidR="00D61BAE" w:rsidRPr="00F3553E">
        <w:rPr>
          <w:rFonts w:ascii="Times New Roman" w:hAnsi="Times New Roman" w:cs="Times New Roman"/>
          <w:sz w:val="24"/>
          <w:szCs w:val="24"/>
        </w:rPr>
        <w:t>que se utilizó</w:t>
      </w:r>
      <w:r w:rsidR="006C0816" w:rsidRPr="00F3553E">
        <w:rPr>
          <w:rFonts w:ascii="Times New Roman" w:hAnsi="Times New Roman" w:cs="Times New Roman"/>
          <w:sz w:val="24"/>
          <w:szCs w:val="24"/>
        </w:rPr>
        <w:t xml:space="preserve"> en el </w:t>
      </w:r>
      <w:r w:rsidR="00D61BAE" w:rsidRPr="00F3553E">
        <w:rPr>
          <w:rFonts w:ascii="Times New Roman" w:hAnsi="Times New Roman" w:cs="Times New Roman"/>
          <w:sz w:val="24"/>
          <w:szCs w:val="24"/>
        </w:rPr>
        <w:t>cuestionario.</w:t>
      </w:r>
    </w:p>
    <w:p w14:paraId="7EBA8D36" w14:textId="77777777" w:rsidR="007F4DE0" w:rsidRPr="00F3553E" w:rsidRDefault="007F4DE0" w:rsidP="00105BE3">
      <w:pPr>
        <w:spacing w:after="0" w:line="360" w:lineRule="auto"/>
        <w:jc w:val="both"/>
        <w:rPr>
          <w:rFonts w:ascii="Times New Roman" w:hAnsi="Times New Roman" w:cs="Times New Roman"/>
          <w:sz w:val="24"/>
          <w:szCs w:val="24"/>
        </w:rPr>
      </w:pPr>
    </w:p>
    <w:p w14:paraId="3B0C1C15" w14:textId="1AE1A75F" w:rsidR="006C0816" w:rsidRPr="00F3553E" w:rsidRDefault="006C0816" w:rsidP="0021621A">
      <w:pPr>
        <w:spacing w:after="0" w:line="360" w:lineRule="auto"/>
        <w:jc w:val="center"/>
        <w:rPr>
          <w:rFonts w:ascii="Times New Roman" w:hAnsi="Times New Roman" w:cs="Times New Roman"/>
          <w:b/>
          <w:bCs/>
          <w:sz w:val="24"/>
          <w:szCs w:val="24"/>
        </w:rPr>
      </w:pPr>
      <w:r w:rsidRPr="00F3553E">
        <w:rPr>
          <w:rFonts w:ascii="Times New Roman" w:hAnsi="Times New Roman" w:cs="Times New Roman"/>
          <w:b/>
          <w:bCs/>
          <w:sz w:val="24"/>
          <w:szCs w:val="24"/>
        </w:rPr>
        <w:t xml:space="preserve">Tabla 3. </w:t>
      </w:r>
      <w:r w:rsidRPr="00F3553E">
        <w:rPr>
          <w:rFonts w:ascii="Times New Roman" w:hAnsi="Times New Roman" w:cs="Times New Roman"/>
          <w:sz w:val="24"/>
          <w:szCs w:val="24"/>
        </w:rPr>
        <w:t>Estadísticos descriptivos de las variables de estudio</w:t>
      </w:r>
    </w:p>
    <w:tbl>
      <w:tblPr>
        <w:tblStyle w:val="Tablaconcuadrcula"/>
        <w:tblpPr w:leftFromText="141" w:rightFromText="141" w:bottomFromText="160" w:vertAnchor="text" w:horzAnchor="margin" w:tblpXSpec="center" w:tblpY="48"/>
        <w:tblW w:w="8642" w:type="dxa"/>
        <w:tblLayout w:type="fixed"/>
        <w:tblLook w:val="04A0" w:firstRow="1" w:lastRow="0" w:firstColumn="1" w:lastColumn="0" w:noHBand="0" w:noVBand="1"/>
      </w:tblPr>
      <w:tblGrid>
        <w:gridCol w:w="2891"/>
        <w:gridCol w:w="648"/>
        <w:gridCol w:w="1276"/>
        <w:gridCol w:w="1417"/>
        <w:gridCol w:w="993"/>
        <w:gridCol w:w="1417"/>
      </w:tblGrid>
      <w:tr w:rsidR="0098413D" w:rsidRPr="00D23530" w14:paraId="5A746F43" w14:textId="77777777" w:rsidTr="0021621A">
        <w:tc>
          <w:tcPr>
            <w:tcW w:w="2891" w:type="dxa"/>
          </w:tcPr>
          <w:p w14:paraId="4CFC5FE7" w14:textId="77777777" w:rsidR="009A0EDF" w:rsidRPr="00D23530" w:rsidRDefault="009A0EDF" w:rsidP="00105BE3">
            <w:pPr>
              <w:autoSpaceDE w:val="0"/>
              <w:autoSpaceDN w:val="0"/>
              <w:adjustRightInd w:val="0"/>
              <w:spacing w:line="360" w:lineRule="auto"/>
              <w:rPr>
                <w:rFonts w:ascii="Times New Roman" w:hAnsi="Times New Roman" w:cs="Times New Roman"/>
                <w:sz w:val="24"/>
                <w:szCs w:val="24"/>
              </w:rPr>
            </w:pPr>
          </w:p>
        </w:tc>
        <w:tc>
          <w:tcPr>
            <w:tcW w:w="648" w:type="dxa"/>
            <w:hideMark/>
          </w:tcPr>
          <w:p w14:paraId="08F8070D" w14:textId="77777777" w:rsidR="009A0EDF" w:rsidRPr="00D23530" w:rsidRDefault="009A0EDF" w:rsidP="00105BE3">
            <w:pPr>
              <w:autoSpaceDE w:val="0"/>
              <w:autoSpaceDN w:val="0"/>
              <w:adjustRightInd w:val="0"/>
              <w:spacing w:line="360" w:lineRule="auto"/>
              <w:ind w:left="60" w:right="60"/>
              <w:jc w:val="center"/>
              <w:rPr>
                <w:rFonts w:ascii="Times New Roman" w:hAnsi="Times New Roman" w:cs="Times New Roman"/>
                <w:sz w:val="24"/>
                <w:szCs w:val="24"/>
              </w:rPr>
            </w:pPr>
            <w:r w:rsidRPr="00D23530">
              <w:rPr>
                <w:rFonts w:ascii="Times New Roman" w:hAnsi="Times New Roman" w:cs="Times New Roman"/>
                <w:sz w:val="24"/>
                <w:szCs w:val="24"/>
              </w:rPr>
              <w:t>N</w:t>
            </w:r>
          </w:p>
        </w:tc>
        <w:tc>
          <w:tcPr>
            <w:tcW w:w="1276" w:type="dxa"/>
            <w:hideMark/>
          </w:tcPr>
          <w:p w14:paraId="2E3320F1" w14:textId="77777777" w:rsidR="009A0EDF" w:rsidRPr="00D23530" w:rsidRDefault="009A0EDF" w:rsidP="00105BE3">
            <w:pPr>
              <w:autoSpaceDE w:val="0"/>
              <w:autoSpaceDN w:val="0"/>
              <w:adjustRightInd w:val="0"/>
              <w:spacing w:line="360" w:lineRule="auto"/>
              <w:ind w:left="60" w:right="60"/>
              <w:jc w:val="center"/>
              <w:rPr>
                <w:rFonts w:ascii="Times New Roman" w:hAnsi="Times New Roman" w:cs="Times New Roman"/>
                <w:sz w:val="24"/>
                <w:szCs w:val="24"/>
              </w:rPr>
            </w:pPr>
            <w:r w:rsidRPr="00D23530">
              <w:rPr>
                <w:rFonts w:ascii="Times New Roman" w:hAnsi="Times New Roman" w:cs="Times New Roman"/>
                <w:sz w:val="24"/>
                <w:szCs w:val="24"/>
              </w:rPr>
              <w:t>Mínimo</w:t>
            </w:r>
          </w:p>
        </w:tc>
        <w:tc>
          <w:tcPr>
            <w:tcW w:w="1417" w:type="dxa"/>
            <w:hideMark/>
          </w:tcPr>
          <w:p w14:paraId="7A837F42" w14:textId="77777777" w:rsidR="009A0EDF" w:rsidRPr="00D23530" w:rsidRDefault="009A0EDF" w:rsidP="00105BE3">
            <w:pPr>
              <w:autoSpaceDE w:val="0"/>
              <w:autoSpaceDN w:val="0"/>
              <w:adjustRightInd w:val="0"/>
              <w:spacing w:line="360" w:lineRule="auto"/>
              <w:ind w:left="60" w:right="60"/>
              <w:jc w:val="center"/>
              <w:rPr>
                <w:rFonts w:ascii="Times New Roman" w:hAnsi="Times New Roman" w:cs="Times New Roman"/>
                <w:sz w:val="24"/>
                <w:szCs w:val="24"/>
              </w:rPr>
            </w:pPr>
            <w:r w:rsidRPr="00D23530">
              <w:rPr>
                <w:rFonts w:ascii="Times New Roman" w:hAnsi="Times New Roman" w:cs="Times New Roman"/>
                <w:sz w:val="24"/>
                <w:szCs w:val="24"/>
              </w:rPr>
              <w:t>Máximo</w:t>
            </w:r>
          </w:p>
        </w:tc>
        <w:tc>
          <w:tcPr>
            <w:tcW w:w="993" w:type="dxa"/>
            <w:hideMark/>
          </w:tcPr>
          <w:p w14:paraId="21B612A5" w14:textId="77777777" w:rsidR="009A0EDF" w:rsidRPr="00D23530" w:rsidRDefault="009A0EDF" w:rsidP="00105BE3">
            <w:pPr>
              <w:autoSpaceDE w:val="0"/>
              <w:autoSpaceDN w:val="0"/>
              <w:adjustRightInd w:val="0"/>
              <w:spacing w:line="360" w:lineRule="auto"/>
              <w:ind w:left="60" w:right="60"/>
              <w:jc w:val="center"/>
              <w:rPr>
                <w:rFonts w:ascii="Times New Roman" w:hAnsi="Times New Roman" w:cs="Times New Roman"/>
                <w:sz w:val="24"/>
                <w:szCs w:val="24"/>
              </w:rPr>
            </w:pPr>
            <w:r w:rsidRPr="00D23530">
              <w:rPr>
                <w:rFonts w:ascii="Times New Roman" w:hAnsi="Times New Roman" w:cs="Times New Roman"/>
                <w:sz w:val="24"/>
                <w:szCs w:val="24"/>
              </w:rPr>
              <w:t>Media</w:t>
            </w:r>
          </w:p>
        </w:tc>
        <w:tc>
          <w:tcPr>
            <w:tcW w:w="1417" w:type="dxa"/>
            <w:hideMark/>
          </w:tcPr>
          <w:p w14:paraId="60F60D98" w14:textId="5DDEAB78" w:rsidR="009A0EDF" w:rsidRPr="00D23530" w:rsidRDefault="009A0EDF" w:rsidP="00105BE3">
            <w:pPr>
              <w:autoSpaceDE w:val="0"/>
              <w:autoSpaceDN w:val="0"/>
              <w:adjustRightInd w:val="0"/>
              <w:spacing w:line="360" w:lineRule="auto"/>
              <w:ind w:left="60" w:right="60"/>
              <w:jc w:val="center"/>
              <w:rPr>
                <w:rFonts w:ascii="Times New Roman" w:hAnsi="Times New Roman" w:cs="Times New Roman"/>
                <w:sz w:val="24"/>
                <w:szCs w:val="24"/>
              </w:rPr>
            </w:pPr>
            <w:r w:rsidRPr="00D23530">
              <w:rPr>
                <w:rFonts w:ascii="Times New Roman" w:hAnsi="Times New Roman" w:cs="Times New Roman"/>
                <w:sz w:val="24"/>
                <w:szCs w:val="24"/>
              </w:rPr>
              <w:t>Desviación</w:t>
            </w:r>
          </w:p>
        </w:tc>
      </w:tr>
      <w:tr w:rsidR="0098413D" w:rsidRPr="00D23530" w14:paraId="161A5AE1" w14:textId="77777777" w:rsidTr="0021621A">
        <w:tc>
          <w:tcPr>
            <w:tcW w:w="2891" w:type="dxa"/>
            <w:hideMark/>
          </w:tcPr>
          <w:p w14:paraId="3FDD3E86" w14:textId="77777777" w:rsidR="009A0EDF" w:rsidRPr="00D23530" w:rsidRDefault="009A0EDF" w:rsidP="00105BE3">
            <w:pPr>
              <w:autoSpaceDE w:val="0"/>
              <w:autoSpaceDN w:val="0"/>
              <w:adjustRightInd w:val="0"/>
              <w:spacing w:line="360" w:lineRule="auto"/>
              <w:ind w:left="60" w:right="60"/>
              <w:rPr>
                <w:rFonts w:ascii="Times New Roman" w:hAnsi="Times New Roman" w:cs="Times New Roman"/>
                <w:sz w:val="24"/>
                <w:szCs w:val="24"/>
              </w:rPr>
            </w:pPr>
            <w:r w:rsidRPr="00D23530">
              <w:rPr>
                <w:rFonts w:ascii="Times New Roman" w:hAnsi="Times New Roman" w:cs="Times New Roman"/>
                <w:sz w:val="24"/>
                <w:szCs w:val="24"/>
              </w:rPr>
              <w:t>Liderazgo Estudiantil</w:t>
            </w:r>
          </w:p>
        </w:tc>
        <w:tc>
          <w:tcPr>
            <w:tcW w:w="648" w:type="dxa"/>
            <w:hideMark/>
          </w:tcPr>
          <w:p w14:paraId="25B464B6"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66</w:t>
            </w:r>
          </w:p>
        </w:tc>
        <w:tc>
          <w:tcPr>
            <w:tcW w:w="1276" w:type="dxa"/>
            <w:hideMark/>
          </w:tcPr>
          <w:p w14:paraId="14885F47"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2.27</w:t>
            </w:r>
          </w:p>
        </w:tc>
        <w:tc>
          <w:tcPr>
            <w:tcW w:w="1417" w:type="dxa"/>
            <w:hideMark/>
          </w:tcPr>
          <w:p w14:paraId="4EBBF35E"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4.93</w:t>
            </w:r>
          </w:p>
        </w:tc>
        <w:tc>
          <w:tcPr>
            <w:tcW w:w="993" w:type="dxa"/>
            <w:hideMark/>
          </w:tcPr>
          <w:p w14:paraId="1B744F6B"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3.9602</w:t>
            </w:r>
          </w:p>
        </w:tc>
        <w:tc>
          <w:tcPr>
            <w:tcW w:w="1417" w:type="dxa"/>
            <w:hideMark/>
          </w:tcPr>
          <w:p w14:paraId="58176F6C"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.57217</w:t>
            </w:r>
          </w:p>
        </w:tc>
      </w:tr>
      <w:tr w:rsidR="0098413D" w:rsidRPr="00D23530" w14:paraId="1E4F3316" w14:textId="77777777" w:rsidTr="0021621A">
        <w:tc>
          <w:tcPr>
            <w:tcW w:w="2891" w:type="dxa"/>
            <w:hideMark/>
          </w:tcPr>
          <w:p w14:paraId="0C1D18A6" w14:textId="77777777" w:rsidR="009A0EDF" w:rsidRPr="00D23530" w:rsidRDefault="009A0EDF" w:rsidP="00105BE3">
            <w:pPr>
              <w:autoSpaceDE w:val="0"/>
              <w:autoSpaceDN w:val="0"/>
              <w:adjustRightInd w:val="0"/>
              <w:spacing w:line="360" w:lineRule="auto"/>
              <w:ind w:left="60" w:right="60"/>
              <w:rPr>
                <w:rFonts w:ascii="Times New Roman" w:hAnsi="Times New Roman" w:cs="Times New Roman"/>
                <w:sz w:val="24"/>
                <w:szCs w:val="24"/>
              </w:rPr>
            </w:pPr>
            <w:r w:rsidRPr="00D23530">
              <w:rPr>
                <w:rFonts w:ascii="Times New Roman" w:hAnsi="Times New Roman" w:cs="Times New Roman"/>
                <w:sz w:val="24"/>
                <w:szCs w:val="24"/>
              </w:rPr>
              <w:t>Liderazgo Transformacional</w:t>
            </w:r>
          </w:p>
        </w:tc>
        <w:tc>
          <w:tcPr>
            <w:tcW w:w="648" w:type="dxa"/>
            <w:hideMark/>
          </w:tcPr>
          <w:p w14:paraId="5347408A"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66</w:t>
            </w:r>
          </w:p>
        </w:tc>
        <w:tc>
          <w:tcPr>
            <w:tcW w:w="1276" w:type="dxa"/>
            <w:hideMark/>
          </w:tcPr>
          <w:p w14:paraId="6F83DCB9"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2.30</w:t>
            </w:r>
          </w:p>
        </w:tc>
        <w:tc>
          <w:tcPr>
            <w:tcW w:w="1417" w:type="dxa"/>
            <w:hideMark/>
          </w:tcPr>
          <w:p w14:paraId="30B7A94F"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4.90</w:t>
            </w:r>
          </w:p>
        </w:tc>
        <w:tc>
          <w:tcPr>
            <w:tcW w:w="993" w:type="dxa"/>
            <w:hideMark/>
          </w:tcPr>
          <w:p w14:paraId="10E6F82B"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4.0429</w:t>
            </w:r>
          </w:p>
        </w:tc>
        <w:tc>
          <w:tcPr>
            <w:tcW w:w="1417" w:type="dxa"/>
            <w:hideMark/>
          </w:tcPr>
          <w:p w14:paraId="07CB5381"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.56785</w:t>
            </w:r>
          </w:p>
        </w:tc>
      </w:tr>
      <w:tr w:rsidR="0098413D" w:rsidRPr="00D23530" w14:paraId="099AAEC7" w14:textId="77777777" w:rsidTr="0021621A">
        <w:tc>
          <w:tcPr>
            <w:tcW w:w="2891" w:type="dxa"/>
            <w:hideMark/>
          </w:tcPr>
          <w:p w14:paraId="5F67A7CF" w14:textId="77777777" w:rsidR="009A0EDF" w:rsidRPr="00D23530" w:rsidRDefault="009A0EDF" w:rsidP="00105BE3">
            <w:pPr>
              <w:autoSpaceDE w:val="0"/>
              <w:autoSpaceDN w:val="0"/>
              <w:adjustRightInd w:val="0"/>
              <w:spacing w:line="360" w:lineRule="auto"/>
              <w:ind w:left="60" w:right="60"/>
              <w:rPr>
                <w:rFonts w:ascii="Times New Roman" w:hAnsi="Times New Roman" w:cs="Times New Roman"/>
                <w:sz w:val="24"/>
                <w:szCs w:val="24"/>
              </w:rPr>
            </w:pPr>
            <w:r w:rsidRPr="00D23530">
              <w:rPr>
                <w:rFonts w:ascii="Times New Roman" w:hAnsi="Times New Roman" w:cs="Times New Roman"/>
                <w:sz w:val="24"/>
                <w:szCs w:val="24"/>
              </w:rPr>
              <w:t>Liderazgo Transaccional</w:t>
            </w:r>
          </w:p>
        </w:tc>
        <w:tc>
          <w:tcPr>
            <w:tcW w:w="648" w:type="dxa"/>
            <w:hideMark/>
          </w:tcPr>
          <w:p w14:paraId="269DA1B8"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66</w:t>
            </w:r>
          </w:p>
        </w:tc>
        <w:tc>
          <w:tcPr>
            <w:tcW w:w="1276" w:type="dxa"/>
            <w:hideMark/>
          </w:tcPr>
          <w:p w14:paraId="0851CA71"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1.20</w:t>
            </w:r>
          </w:p>
        </w:tc>
        <w:tc>
          <w:tcPr>
            <w:tcW w:w="1417" w:type="dxa"/>
            <w:hideMark/>
          </w:tcPr>
          <w:p w14:paraId="44D0062D"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5.00</w:t>
            </w:r>
          </w:p>
        </w:tc>
        <w:tc>
          <w:tcPr>
            <w:tcW w:w="993" w:type="dxa"/>
            <w:hideMark/>
          </w:tcPr>
          <w:p w14:paraId="7B89BDDE"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3.7939</w:t>
            </w:r>
          </w:p>
        </w:tc>
        <w:tc>
          <w:tcPr>
            <w:tcW w:w="1417" w:type="dxa"/>
            <w:hideMark/>
          </w:tcPr>
          <w:p w14:paraId="6E45DF76"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.80916</w:t>
            </w:r>
          </w:p>
        </w:tc>
      </w:tr>
      <w:tr w:rsidR="0098413D" w:rsidRPr="00D23530" w14:paraId="5FF75E6B" w14:textId="77777777" w:rsidTr="0021621A">
        <w:tc>
          <w:tcPr>
            <w:tcW w:w="2891" w:type="dxa"/>
            <w:hideMark/>
          </w:tcPr>
          <w:p w14:paraId="0E2FB3FB" w14:textId="77777777" w:rsidR="009A0EDF" w:rsidRPr="00D23530" w:rsidRDefault="009A0EDF" w:rsidP="00105BE3">
            <w:pPr>
              <w:autoSpaceDE w:val="0"/>
              <w:autoSpaceDN w:val="0"/>
              <w:adjustRightInd w:val="0"/>
              <w:spacing w:line="360" w:lineRule="auto"/>
              <w:ind w:left="60" w:right="60"/>
              <w:rPr>
                <w:rFonts w:ascii="Times New Roman" w:hAnsi="Times New Roman" w:cs="Times New Roman"/>
                <w:sz w:val="24"/>
                <w:szCs w:val="24"/>
              </w:rPr>
            </w:pPr>
            <w:r w:rsidRPr="00D23530">
              <w:rPr>
                <w:rFonts w:ascii="Times New Roman" w:hAnsi="Times New Roman" w:cs="Times New Roman"/>
                <w:sz w:val="24"/>
                <w:szCs w:val="24"/>
              </w:rPr>
              <w:t>N válido (por lista)</w:t>
            </w:r>
          </w:p>
        </w:tc>
        <w:tc>
          <w:tcPr>
            <w:tcW w:w="648" w:type="dxa"/>
            <w:hideMark/>
          </w:tcPr>
          <w:p w14:paraId="571853B0" w14:textId="77777777" w:rsidR="009A0EDF" w:rsidRPr="00D23530" w:rsidRDefault="009A0EDF" w:rsidP="00105BE3">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66</w:t>
            </w:r>
          </w:p>
        </w:tc>
        <w:tc>
          <w:tcPr>
            <w:tcW w:w="1276" w:type="dxa"/>
          </w:tcPr>
          <w:p w14:paraId="5B4F66EB" w14:textId="77777777" w:rsidR="009A0EDF" w:rsidRPr="00D23530" w:rsidRDefault="009A0EDF" w:rsidP="00105BE3">
            <w:pPr>
              <w:autoSpaceDE w:val="0"/>
              <w:autoSpaceDN w:val="0"/>
              <w:adjustRightInd w:val="0"/>
              <w:spacing w:line="360" w:lineRule="auto"/>
              <w:rPr>
                <w:rFonts w:ascii="Times New Roman" w:hAnsi="Times New Roman" w:cs="Times New Roman"/>
                <w:sz w:val="24"/>
                <w:szCs w:val="24"/>
              </w:rPr>
            </w:pPr>
          </w:p>
        </w:tc>
        <w:tc>
          <w:tcPr>
            <w:tcW w:w="1417" w:type="dxa"/>
          </w:tcPr>
          <w:p w14:paraId="102C395D" w14:textId="77777777" w:rsidR="009A0EDF" w:rsidRPr="00D23530" w:rsidRDefault="009A0EDF" w:rsidP="00105BE3">
            <w:pPr>
              <w:autoSpaceDE w:val="0"/>
              <w:autoSpaceDN w:val="0"/>
              <w:adjustRightInd w:val="0"/>
              <w:spacing w:line="360" w:lineRule="auto"/>
              <w:rPr>
                <w:rFonts w:ascii="Times New Roman" w:hAnsi="Times New Roman" w:cs="Times New Roman"/>
                <w:sz w:val="24"/>
                <w:szCs w:val="24"/>
              </w:rPr>
            </w:pPr>
          </w:p>
        </w:tc>
        <w:tc>
          <w:tcPr>
            <w:tcW w:w="993" w:type="dxa"/>
          </w:tcPr>
          <w:p w14:paraId="0BA15F28" w14:textId="77777777" w:rsidR="009A0EDF" w:rsidRPr="00D23530" w:rsidRDefault="009A0EDF" w:rsidP="00105BE3">
            <w:pPr>
              <w:autoSpaceDE w:val="0"/>
              <w:autoSpaceDN w:val="0"/>
              <w:adjustRightInd w:val="0"/>
              <w:spacing w:line="360" w:lineRule="auto"/>
              <w:rPr>
                <w:rFonts w:ascii="Times New Roman" w:hAnsi="Times New Roman" w:cs="Times New Roman"/>
                <w:sz w:val="24"/>
                <w:szCs w:val="24"/>
              </w:rPr>
            </w:pPr>
          </w:p>
        </w:tc>
        <w:tc>
          <w:tcPr>
            <w:tcW w:w="1417" w:type="dxa"/>
          </w:tcPr>
          <w:p w14:paraId="48CC481D" w14:textId="77777777" w:rsidR="009A0EDF" w:rsidRPr="00D23530" w:rsidRDefault="009A0EDF" w:rsidP="00105BE3">
            <w:pPr>
              <w:autoSpaceDE w:val="0"/>
              <w:autoSpaceDN w:val="0"/>
              <w:adjustRightInd w:val="0"/>
              <w:spacing w:line="360" w:lineRule="auto"/>
              <w:rPr>
                <w:rFonts w:ascii="Times New Roman" w:hAnsi="Times New Roman" w:cs="Times New Roman"/>
                <w:sz w:val="24"/>
                <w:szCs w:val="24"/>
              </w:rPr>
            </w:pPr>
          </w:p>
        </w:tc>
      </w:tr>
    </w:tbl>
    <w:p w14:paraId="09223D33" w14:textId="77777777" w:rsidR="00B1274D" w:rsidRPr="00F3553E" w:rsidRDefault="00B1274D" w:rsidP="00B1274D">
      <w:pPr>
        <w:spacing w:after="0" w:line="360" w:lineRule="auto"/>
        <w:jc w:val="center"/>
        <w:rPr>
          <w:rFonts w:ascii="Times New Roman" w:hAnsi="Times New Roman" w:cs="Times New Roman"/>
          <w:sz w:val="24"/>
          <w:szCs w:val="24"/>
        </w:rPr>
      </w:pPr>
      <w:r w:rsidRPr="00F3553E">
        <w:rPr>
          <w:rFonts w:ascii="Times New Roman" w:hAnsi="Times New Roman" w:cs="Times New Roman"/>
          <w:sz w:val="24"/>
          <w:szCs w:val="24"/>
        </w:rPr>
        <w:t>Fuente: Elaboración propia</w:t>
      </w:r>
    </w:p>
    <w:p w14:paraId="109D4FC5" w14:textId="5ABC95BC" w:rsidR="001A36EF" w:rsidRPr="00F3553E" w:rsidRDefault="006C0816"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t xml:space="preserve">En la tabla 4 se muestran los estadísticos descriptivos de las dimensiones que se incluyen en el liderazgo transformacional y en el liderazgo transaccional analizado en la investigación. Se observa que la dimensión </w:t>
      </w:r>
      <w:r w:rsidR="00E63656" w:rsidRPr="00F3553E">
        <w:rPr>
          <w:rFonts w:ascii="Times New Roman" w:hAnsi="Times New Roman" w:cs="Times New Roman"/>
          <w:sz w:val="24"/>
          <w:szCs w:val="24"/>
        </w:rPr>
        <w:t xml:space="preserve">Consideración Individualizada, </w:t>
      </w:r>
      <w:r w:rsidRPr="00F3553E">
        <w:rPr>
          <w:rFonts w:ascii="Times New Roman" w:hAnsi="Times New Roman" w:cs="Times New Roman"/>
          <w:sz w:val="24"/>
          <w:szCs w:val="24"/>
        </w:rPr>
        <w:t>que corresponde al liderazgo transformacional</w:t>
      </w:r>
      <w:r w:rsidR="00E63656" w:rsidRPr="00F3553E">
        <w:rPr>
          <w:rFonts w:ascii="Times New Roman" w:hAnsi="Times New Roman" w:cs="Times New Roman"/>
          <w:sz w:val="24"/>
          <w:szCs w:val="24"/>
        </w:rPr>
        <w:t>,</w:t>
      </w:r>
      <w:r w:rsidRPr="00F3553E">
        <w:rPr>
          <w:rFonts w:ascii="Times New Roman" w:hAnsi="Times New Roman" w:cs="Times New Roman"/>
          <w:sz w:val="24"/>
          <w:szCs w:val="24"/>
        </w:rPr>
        <w:t xml:space="preserve"> es la </w:t>
      </w:r>
      <w:r w:rsidR="00E63656" w:rsidRPr="00F3553E">
        <w:rPr>
          <w:rFonts w:ascii="Times New Roman" w:hAnsi="Times New Roman" w:cs="Times New Roman"/>
          <w:sz w:val="24"/>
          <w:szCs w:val="24"/>
        </w:rPr>
        <w:t xml:space="preserve">que tiene la </w:t>
      </w:r>
      <w:r w:rsidRPr="00F3553E">
        <w:rPr>
          <w:rFonts w:ascii="Times New Roman" w:hAnsi="Times New Roman" w:cs="Times New Roman"/>
          <w:sz w:val="24"/>
          <w:szCs w:val="24"/>
        </w:rPr>
        <w:t>media más alta</w:t>
      </w:r>
      <w:r w:rsidR="00E63656" w:rsidRPr="00F3553E">
        <w:rPr>
          <w:rFonts w:ascii="Times New Roman" w:hAnsi="Times New Roman" w:cs="Times New Roman"/>
          <w:sz w:val="24"/>
          <w:szCs w:val="24"/>
        </w:rPr>
        <w:t>,</w:t>
      </w:r>
      <w:r w:rsidR="000B3C0D"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4.1848, seguida por la media de la dimensión </w:t>
      </w:r>
      <w:r w:rsidR="00E63656" w:rsidRPr="00F3553E">
        <w:rPr>
          <w:rFonts w:ascii="Times New Roman" w:hAnsi="Times New Roman" w:cs="Times New Roman"/>
          <w:sz w:val="24"/>
          <w:szCs w:val="24"/>
        </w:rPr>
        <w:t xml:space="preserve">Carisma, </w:t>
      </w:r>
      <w:r w:rsidRPr="00F3553E">
        <w:rPr>
          <w:rFonts w:ascii="Times New Roman" w:hAnsi="Times New Roman" w:cs="Times New Roman"/>
          <w:sz w:val="24"/>
          <w:szCs w:val="24"/>
        </w:rPr>
        <w:t>que corresponde al mismo estilo de liderazgo.</w:t>
      </w:r>
      <w:r w:rsidR="007F4DE0" w:rsidRPr="00F3553E">
        <w:rPr>
          <w:rFonts w:ascii="Times New Roman" w:hAnsi="Times New Roman" w:cs="Times New Roman"/>
          <w:sz w:val="24"/>
          <w:szCs w:val="24"/>
        </w:rPr>
        <w:t xml:space="preserve"> </w:t>
      </w:r>
    </w:p>
    <w:p w14:paraId="3C8B1B95" w14:textId="1D339A09" w:rsidR="007859EF" w:rsidRDefault="007859EF" w:rsidP="00105BE3">
      <w:pPr>
        <w:spacing w:after="0" w:line="360" w:lineRule="auto"/>
        <w:jc w:val="both"/>
        <w:rPr>
          <w:rFonts w:ascii="Times New Roman" w:hAnsi="Times New Roman" w:cs="Times New Roman"/>
          <w:sz w:val="24"/>
          <w:szCs w:val="24"/>
        </w:rPr>
      </w:pPr>
    </w:p>
    <w:p w14:paraId="5FA9154C" w14:textId="74A2F021" w:rsidR="00D23530" w:rsidRDefault="00D23530" w:rsidP="00105BE3">
      <w:pPr>
        <w:spacing w:after="0" w:line="360" w:lineRule="auto"/>
        <w:jc w:val="both"/>
        <w:rPr>
          <w:rFonts w:ascii="Times New Roman" w:hAnsi="Times New Roman" w:cs="Times New Roman"/>
          <w:sz w:val="24"/>
          <w:szCs w:val="24"/>
        </w:rPr>
      </w:pPr>
    </w:p>
    <w:p w14:paraId="29E314EE" w14:textId="07A6BA84" w:rsidR="00D23530" w:rsidRDefault="00D23530" w:rsidP="00105BE3">
      <w:pPr>
        <w:spacing w:after="0" w:line="360" w:lineRule="auto"/>
        <w:jc w:val="both"/>
        <w:rPr>
          <w:rFonts w:ascii="Times New Roman" w:hAnsi="Times New Roman" w:cs="Times New Roman"/>
          <w:sz w:val="24"/>
          <w:szCs w:val="24"/>
        </w:rPr>
      </w:pPr>
    </w:p>
    <w:p w14:paraId="224E1B71" w14:textId="297F8E73" w:rsidR="00D23530" w:rsidRDefault="00D23530" w:rsidP="00105BE3">
      <w:pPr>
        <w:spacing w:after="0" w:line="360" w:lineRule="auto"/>
        <w:jc w:val="both"/>
        <w:rPr>
          <w:rFonts w:ascii="Times New Roman" w:hAnsi="Times New Roman" w:cs="Times New Roman"/>
          <w:sz w:val="24"/>
          <w:szCs w:val="24"/>
        </w:rPr>
      </w:pPr>
    </w:p>
    <w:p w14:paraId="1D88A7CC" w14:textId="1E9A04AB" w:rsidR="00D23530" w:rsidRDefault="00D23530" w:rsidP="00105BE3">
      <w:pPr>
        <w:spacing w:after="0" w:line="360" w:lineRule="auto"/>
        <w:jc w:val="both"/>
        <w:rPr>
          <w:rFonts w:ascii="Times New Roman" w:hAnsi="Times New Roman" w:cs="Times New Roman"/>
          <w:sz w:val="24"/>
          <w:szCs w:val="24"/>
        </w:rPr>
      </w:pPr>
    </w:p>
    <w:p w14:paraId="15B1D982" w14:textId="77777777" w:rsidR="00D23530" w:rsidRPr="00F3553E" w:rsidRDefault="00D23530" w:rsidP="00105BE3">
      <w:pPr>
        <w:spacing w:after="0" w:line="360" w:lineRule="auto"/>
        <w:jc w:val="both"/>
        <w:rPr>
          <w:rFonts w:ascii="Times New Roman" w:hAnsi="Times New Roman" w:cs="Times New Roman"/>
          <w:sz w:val="24"/>
          <w:szCs w:val="24"/>
        </w:rPr>
      </w:pPr>
    </w:p>
    <w:p w14:paraId="23D5EA6D" w14:textId="51AE8245" w:rsidR="009A0EDF" w:rsidRPr="00F3553E" w:rsidRDefault="006C0816" w:rsidP="0021621A">
      <w:pPr>
        <w:spacing w:after="0" w:line="360" w:lineRule="auto"/>
        <w:jc w:val="center"/>
        <w:rPr>
          <w:rFonts w:ascii="Times New Roman" w:hAnsi="Times New Roman" w:cs="Times New Roman"/>
          <w:sz w:val="24"/>
          <w:szCs w:val="24"/>
        </w:rPr>
      </w:pPr>
      <w:r w:rsidRPr="00F3553E">
        <w:rPr>
          <w:rFonts w:ascii="Times New Roman" w:hAnsi="Times New Roman" w:cs="Times New Roman"/>
          <w:b/>
          <w:bCs/>
          <w:sz w:val="24"/>
          <w:szCs w:val="24"/>
        </w:rPr>
        <w:lastRenderedPageBreak/>
        <w:t xml:space="preserve">Tabla 4. </w:t>
      </w:r>
      <w:r w:rsidRPr="00F3553E">
        <w:rPr>
          <w:rFonts w:ascii="Times New Roman" w:hAnsi="Times New Roman" w:cs="Times New Roman"/>
          <w:sz w:val="24"/>
          <w:szCs w:val="24"/>
        </w:rPr>
        <w:t>Estadísticos descriptivos de las dimensiones de las variables de estudio</w:t>
      </w:r>
    </w:p>
    <w:tbl>
      <w:tblPr>
        <w:tblStyle w:val="Tablaconcuadrcula"/>
        <w:tblW w:w="8055" w:type="dxa"/>
        <w:jc w:val="center"/>
        <w:tblLayout w:type="fixed"/>
        <w:tblLook w:val="04A0" w:firstRow="1" w:lastRow="0" w:firstColumn="1" w:lastColumn="0" w:noHBand="0" w:noVBand="1"/>
      </w:tblPr>
      <w:tblGrid>
        <w:gridCol w:w="2460"/>
        <w:gridCol w:w="1029"/>
        <w:gridCol w:w="1030"/>
        <w:gridCol w:w="1030"/>
        <w:gridCol w:w="1030"/>
        <w:gridCol w:w="1476"/>
      </w:tblGrid>
      <w:tr w:rsidR="0098413D" w:rsidRPr="00D23530" w14:paraId="1464764A" w14:textId="77777777" w:rsidTr="007F4DE0">
        <w:trPr>
          <w:jc w:val="center"/>
        </w:trPr>
        <w:tc>
          <w:tcPr>
            <w:tcW w:w="2460" w:type="dxa"/>
          </w:tcPr>
          <w:p w14:paraId="23F4D6B9" w14:textId="77777777" w:rsidR="007F4DE0" w:rsidRPr="00D23530" w:rsidRDefault="007F4DE0" w:rsidP="00B51DED">
            <w:pPr>
              <w:autoSpaceDE w:val="0"/>
              <w:autoSpaceDN w:val="0"/>
              <w:adjustRightInd w:val="0"/>
              <w:spacing w:line="360" w:lineRule="auto"/>
              <w:rPr>
                <w:rFonts w:ascii="Times New Roman" w:hAnsi="Times New Roman" w:cs="Times New Roman"/>
                <w:sz w:val="24"/>
                <w:szCs w:val="24"/>
              </w:rPr>
            </w:pPr>
          </w:p>
        </w:tc>
        <w:tc>
          <w:tcPr>
            <w:tcW w:w="1029" w:type="dxa"/>
            <w:hideMark/>
          </w:tcPr>
          <w:p w14:paraId="02DE2A9D" w14:textId="77777777" w:rsidR="007F4DE0" w:rsidRPr="00D23530" w:rsidRDefault="007F4DE0" w:rsidP="00B51DED">
            <w:pPr>
              <w:autoSpaceDE w:val="0"/>
              <w:autoSpaceDN w:val="0"/>
              <w:adjustRightInd w:val="0"/>
              <w:spacing w:line="360" w:lineRule="auto"/>
              <w:ind w:left="60" w:right="60"/>
              <w:jc w:val="center"/>
              <w:rPr>
                <w:rFonts w:ascii="Times New Roman" w:hAnsi="Times New Roman" w:cs="Times New Roman"/>
                <w:sz w:val="24"/>
                <w:szCs w:val="24"/>
              </w:rPr>
            </w:pPr>
            <w:r w:rsidRPr="00D23530">
              <w:rPr>
                <w:rFonts w:ascii="Times New Roman" w:hAnsi="Times New Roman" w:cs="Times New Roman"/>
                <w:sz w:val="24"/>
                <w:szCs w:val="24"/>
              </w:rPr>
              <w:t>N</w:t>
            </w:r>
          </w:p>
        </w:tc>
        <w:tc>
          <w:tcPr>
            <w:tcW w:w="1030" w:type="dxa"/>
            <w:hideMark/>
          </w:tcPr>
          <w:p w14:paraId="20156D61" w14:textId="77777777" w:rsidR="007F4DE0" w:rsidRPr="00D23530" w:rsidRDefault="007F4DE0" w:rsidP="00B51DED">
            <w:pPr>
              <w:autoSpaceDE w:val="0"/>
              <w:autoSpaceDN w:val="0"/>
              <w:adjustRightInd w:val="0"/>
              <w:spacing w:line="360" w:lineRule="auto"/>
              <w:ind w:left="60" w:right="60"/>
              <w:jc w:val="center"/>
              <w:rPr>
                <w:rFonts w:ascii="Times New Roman" w:hAnsi="Times New Roman" w:cs="Times New Roman"/>
                <w:sz w:val="24"/>
                <w:szCs w:val="24"/>
              </w:rPr>
            </w:pPr>
            <w:r w:rsidRPr="00D23530">
              <w:rPr>
                <w:rFonts w:ascii="Times New Roman" w:hAnsi="Times New Roman" w:cs="Times New Roman"/>
                <w:sz w:val="24"/>
                <w:szCs w:val="24"/>
              </w:rPr>
              <w:t>Mínimo</w:t>
            </w:r>
          </w:p>
        </w:tc>
        <w:tc>
          <w:tcPr>
            <w:tcW w:w="1030" w:type="dxa"/>
            <w:hideMark/>
          </w:tcPr>
          <w:p w14:paraId="7111D963" w14:textId="77777777" w:rsidR="007F4DE0" w:rsidRPr="00D23530" w:rsidRDefault="007F4DE0" w:rsidP="00B51DED">
            <w:pPr>
              <w:autoSpaceDE w:val="0"/>
              <w:autoSpaceDN w:val="0"/>
              <w:adjustRightInd w:val="0"/>
              <w:spacing w:line="360" w:lineRule="auto"/>
              <w:ind w:left="60" w:right="60"/>
              <w:jc w:val="center"/>
              <w:rPr>
                <w:rFonts w:ascii="Times New Roman" w:hAnsi="Times New Roman" w:cs="Times New Roman"/>
                <w:sz w:val="24"/>
                <w:szCs w:val="24"/>
              </w:rPr>
            </w:pPr>
            <w:r w:rsidRPr="00D23530">
              <w:rPr>
                <w:rFonts w:ascii="Times New Roman" w:hAnsi="Times New Roman" w:cs="Times New Roman"/>
                <w:sz w:val="24"/>
                <w:szCs w:val="24"/>
              </w:rPr>
              <w:t>Máximo</w:t>
            </w:r>
          </w:p>
        </w:tc>
        <w:tc>
          <w:tcPr>
            <w:tcW w:w="1030" w:type="dxa"/>
            <w:hideMark/>
          </w:tcPr>
          <w:p w14:paraId="54CD8FD1" w14:textId="77777777" w:rsidR="007F4DE0" w:rsidRPr="00D23530" w:rsidRDefault="007F4DE0" w:rsidP="00B51DED">
            <w:pPr>
              <w:autoSpaceDE w:val="0"/>
              <w:autoSpaceDN w:val="0"/>
              <w:adjustRightInd w:val="0"/>
              <w:spacing w:line="360" w:lineRule="auto"/>
              <w:ind w:left="60" w:right="60"/>
              <w:jc w:val="center"/>
              <w:rPr>
                <w:rFonts w:ascii="Times New Roman" w:hAnsi="Times New Roman" w:cs="Times New Roman"/>
                <w:sz w:val="24"/>
                <w:szCs w:val="24"/>
              </w:rPr>
            </w:pPr>
            <w:r w:rsidRPr="00D23530">
              <w:rPr>
                <w:rFonts w:ascii="Times New Roman" w:hAnsi="Times New Roman" w:cs="Times New Roman"/>
                <w:sz w:val="24"/>
                <w:szCs w:val="24"/>
              </w:rPr>
              <w:t>Media</w:t>
            </w:r>
          </w:p>
        </w:tc>
        <w:tc>
          <w:tcPr>
            <w:tcW w:w="1476" w:type="dxa"/>
            <w:hideMark/>
          </w:tcPr>
          <w:p w14:paraId="6D1331A5" w14:textId="77777777" w:rsidR="007F4DE0" w:rsidRPr="00D23530" w:rsidRDefault="007F4DE0" w:rsidP="00B51DED">
            <w:pPr>
              <w:autoSpaceDE w:val="0"/>
              <w:autoSpaceDN w:val="0"/>
              <w:adjustRightInd w:val="0"/>
              <w:spacing w:line="360" w:lineRule="auto"/>
              <w:ind w:left="60" w:right="60"/>
              <w:jc w:val="center"/>
              <w:rPr>
                <w:rFonts w:ascii="Times New Roman" w:hAnsi="Times New Roman" w:cs="Times New Roman"/>
                <w:sz w:val="24"/>
                <w:szCs w:val="24"/>
              </w:rPr>
            </w:pPr>
            <w:proofErr w:type="spellStart"/>
            <w:r w:rsidRPr="00D23530">
              <w:rPr>
                <w:rFonts w:ascii="Times New Roman" w:hAnsi="Times New Roman" w:cs="Times New Roman"/>
                <w:sz w:val="24"/>
                <w:szCs w:val="24"/>
              </w:rPr>
              <w:t>Desv</w:t>
            </w:r>
            <w:proofErr w:type="spellEnd"/>
            <w:r w:rsidRPr="00D23530">
              <w:rPr>
                <w:rFonts w:ascii="Times New Roman" w:hAnsi="Times New Roman" w:cs="Times New Roman"/>
                <w:sz w:val="24"/>
                <w:szCs w:val="24"/>
              </w:rPr>
              <w:t>. Desviación</w:t>
            </w:r>
          </w:p>
        </w:tc>
      </w:tr>
      <w:tr w:rsidR="0098413D" w:rsidRPr="00D23530" w14:paraId="1607E1CB" w14:textId="77777777" w:rsidTr="007F4DE0">
        <w:trPr>
          <w:jc w:val="center"/>
        </w:trPr>
        <w:tc>
          <w:tcPr>
            <w:tcW w:w="2460" w:type="dxa"/>
            <w:hideMark/>
          </w:tcPr>
          <w:p w14:paraId="6D1AA55C" w14:textId="77777777" w:rsidR="007F4DE0" w:rsidRPr="00D23530" w:rsidRDefault="007F4DE0" w:rsidP="00B51DED">
            <w:pPr>
              <w:autoSpaceDE w:val="0"/>
              <w:autoSpaceDN w:val="0"/>
              <w:adjustRightInd w:val="0"/>
              <w:spacing w:line="360" w:lineRule="auto"/>
              <w:ind w:left="60" w:right="60"/>
              <w:rPr>
                <w:rFonts w:ascii="Times New Roman" w:hAnsi="Times New Roman" w:cs="Times New Roman"/>
                <w:sz w:val="24"/>
                <w:szCs w:val="24"/>
              </w:rPr>
            </w:pPr>
            <w:r w:rsidRPr="00D23530">
              <w:rPr>
                <w:rFonts w:ascii="Times New Roman" w:hAnsi="Times New Roman" w:cs="Times New Roman"/>
                <w:sz w:val="24"/>
                <w:szCs w:val="24"/>
              </w:rPr>
              <w:t>Carisma</w:t>
            </w:r>
          </w:p>
        </w:tc>
        <w:tc>
          <w:tcPr>
            <w:tcW w:w="1029" w:type="dxa"/>
            <w:hideMark/>
          </w:tcPr>
          <w:p w14:paraId="3246A845" w14:textId="77777777" w:rsidR="007F4DE0" w:rsidRPr="00D23530" w:rsidRDefault="007F4DE0"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66</w:t>
            </w:r>
          </w:p>
        </w:tc>
        <w:tc>
          <w:tcPr>
            <w:tcW w:w="1030" w:type="dxa"/>
            <w:hideMark/>
          </w:tcPr>
          <w:p w14:paraId="5BB21DA1" w14:textId="77777777" w:rsidR="007F4DE0" w:rsidRPr="00D23530" w:rsidRDefault="007F4DE0"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2.00</w:t>
            </w:r>
          </w:p>
        </w:tc>
        <w:tc>
          <w:tcPr>
            <w:tcW w:w="1030" w:type="dxa"/>
            <w:hideMark/>
          </w:tcPr>
          <w:p w14:paraId="5B279D07" w14:textId="77777777" w:rsidR="007F4DE0" w:rsidRPr="00D23530" w:rsidRDefault="007F4DE0"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5.00</w:t>
            </w:r>
          </w:p>
        </w:tc>
        <w:tc>
          <w:tcPr>
            <w:tcW w:w="1030" w:type="dxa"/>
            <w:hideMark/>
          </w:tcPr>
          <w:p w14:paraId="19BFF2D5" w14:textId="77777777" w:rsidR="007F4DE0" w:rsidRPr="00D23530" w:rsidRDefault="007F4DE0"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3.9000</w:t>
            </w:r>
          </w:p>
        </w:tc>
        <w:tc>
          <w:tcPr>
            <w:tcW w:w="1476" w:type="dxa"/>
            <w:hideMark/>
          </w:tcPr>
          <w:p w14:paraId="73D38E52" w14:textId="5A9D1385" w:rsidR="007F4DE0" w:rsidRPr="00D23530" w:rsidRDefault="00F50ABB"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0</w:t>
            </w:r>
            <w:r w:rsidR="007F4DE0" w:rsidRPr="00D23530">
              <w:rPr>
                <w:rFonts w:ascii="Times New Roman" w:hAnsi="Times New Roman" w:cs="Times New Roman"/>
                <w:sz w:val="24"/>
                <w:szCs w:val="24"/>
              </w:rPr>
              <w:t>.63464</w:t>
            </w:r>
          </w:p>
        </w:tc>
      </w:tr>
      <w:tr w:rsidR="0098413D" w:rsidRPr="00D23530" w14:paraId="4841E58D" w14:textId="77777777" w:rsidTr="007F4DE0">
        <w:trPr>
          <w:jc w:val="center"/>
        </w:trPr>
        <w:tc>
          <w:tcPr>
            <w:tcW w:w="2460" w:type="dxa"/>
            <w:hideMark/>
          </w:tcPr>
          <w:p w14:paraId="476DE1EB" w14:textId="224601CD" w:rsidR="007F4DE0" w:rsidRPr="00D23530" w:rsidRDefault="007F4DE0" w:rsidP="00B51DED">
            <w:pPr>
              <w:autoSpaceDE w:val="0"/>
              <w:autoSpaceDN w:val="0"/>
              <w:adjustRightInd w:val="0"/>
              <w:spacing w:line="360" w:lineRule="auto"/>
              <w:ind w:left="60" w:right="60"/>
              <w:rPr>
                <w:rFonts w:ascii="Times New Roman" w:hAnsi="Times New Roman" w:cs="Times New Roman"/>
                <w:sz w:val="24"/>
                <w:szCs w:val="24"/>
              </w:rPr>
            </w:pPr>
            <w:r w:rsidRPr="00D23530">
              <w:rPr>
                <w:rFonts w:ascii="Times New Roman" w:hAnsi="Times New Roman" w:cs="Times New Roman"/>
                <w:sz w:val="24"/>
                <w:szCs w:val="24"/>
              </w:rPr>
              <w:t>Consideración Individualiza</w:t>
            </w:r>
            <w:r w:rsidR="00F9500D" w:rsidRPr="00D23530">
              <w:rPr>
                <w:rFonts w:ascii="Times New Roman" w:hAnsi="Times New Roman" w:cs="Times New Roman"/>
                <w:sz w:val="24"/>
                <w:szCs w:val="24"/>
              </w:rPr>
              <w:t>da</w:t>
            </w:r>
          </w:p>
        </w:tc>
        <w:tc>
          <w:tcPr>
            <w:tcW w:w="1029" w:type="dxa"/>
            <w:hideMark/>
          </w:tcPr>
          <w:p w14:paraId="5D80BE8C" w14:textId="77777777" w:rsidR="007F4DE0" w:rsidRPr="00D23530" w:rsidRDefault="007F4DE0"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66</w:t>
            </w:r>
          </w:p>
        </w:tc>
        <w:tc>
          <w:tcPr>
            <w:tcW w:w="1030" w:type="dxa"/>
            <w:hideMark/>
          </w:tcPr>
          <w:p w14:paraId="2F1AFA52" w14:textId="77777777" w:rsidR="007F4DE0" w:rsidRPr="00D23530" w:rsidRDefault="007F4DE0"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2.40</w:t>
            </w:r>
          </w:p>
        </w:tc>
        <w:tc>
          <w:tcPr>
            <w:tcW w:w="1030" w:type="dxa"/>
            <w:hideMark/>
          </w:tcPr>
          <w:p w14:paraId="3901E020" w14:textId="77777777" w:rsidR="007F4DE0" w:rsidRPr="00D23530" w:rsidRDefault="007F4DE0"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5.00</w:t>
            </w:r>
          </w:p>
        </w:tc>
        <w:tc>
          <w:tcPr>
            <w:tcW w:w="1030" w:type="dxa"/>
            <w:hideMark/>
          </w:tcPr>
          <w:p w14:paraId="17FFF848" w14:textId="77777777" w:rsidR="007F4DE0" w:rsidRPr="00D23530" w:rsidRDefault="007F4DE0"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4.1848</w:t>
            </w:r>
          </w:p>
        </w:tc>
        <w:tc>
          <w:tcPr>
            <w:tcW w:w="1476" w:type="dxa"/>
            <w:hideMark/>
          </w:tcPr>
          <w:p w14:paraId="51E48EAA" w14:textId="4A59CBD6" w:rsidR="007F4DE0" w:rsidRPr="00D23530" w:rsidRDefault="00F50ABB"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0</w:t>
            </w:r>
            <w:r w:rsidR="007F4DE0" w:rsidRPr="00D23530">
              <w:rPr>
                <w:rFonts w:ascii="Times New Roman" w:hAnsi="Times New Roman" w:cs="Times New Roman"/>
                <w:sz w:val="24"/>
                <w:szCs w:val="24"/>
              </w:rPr>
              <w:t>.65003</w:t>
            </w:r>
          </w:p>
        </w:tc>
      </w:tr>
      <w:tr w:rsidR="0098413D" w:rsidRPr="00D23530" w14:paraId="16A0141D" w14:textId="77777777" w:rsidTr="007F4DE0">
        <w:trPr>
          <w:jc w:val="center"/>
        </w:trPr>
        <w:tc>
          <w:tcPr>
            <w:tcW w:w="2460" w:type="dxa"/>
            <w:hideMark/>
          </w:tcPr>
          <w:p w14:paraId="23102B3D" w14:textId="2EC86F2D" w:rsidR="007F4DE0" w:rsidRPr="00D23530" w:rsidRDefault="007F4DE0" w:rsidP="00B51DED">
            <w:pPr>
              <w:autoSpaceDE w:val="0"/>
              <w:autoSpaceDN w:val="0"/>
              <w:adjustRightInd w:val="0"/>
              <w:spacing w:line="360" w:lineRule="auto"/>
              <w:ind w:left="60" w:right="60"/>
              <w:rPr>
                <w:rFonts w:ascii="Times New Roman" w:hAnsi="Times New Roman" w:cs="Times New Roman"/>
                <w:sz w:val="24"/>
                <w:szCs w:val="24"/>
              </w:rPr>
            </w:pPr>
            <w:r w:rsidRPr="00D23530">
              <w:rPr>
                <w:rFonts w:ascii="Times New Roman" w:hAnsi="Times New Roman" w:cs="Times New Roman"/>
                <w:sz w:val="24"/>
                <w:szCs w:val="24"/>
              </w:rPr>
              <w:t xml:space="preserve">Recompensa </w:t>
            </w:r>
            <w:r w:rsidR="00F50ABB" w:rsidRPr="00D23530">
              <w:rPr>
                <w:rFonts w:ascii="Times New Roman" w:hAnsi="Times New Roman" w:cs="Times New Roman"/>
                <w:sz w:val="24"/>
                <w:szCs w:val="24"/>
              </w:rPr>
              <w:t>C</w:t>
            </w:r>
            <w:r w:rsidRPr="00D23530">
              <w:rPr>
                <w:rFonts w:ascii="Times New Roman" w:hAnsi="Times New Roman" w:cs="Times New Roman"/>
                <w:sz w:val="24"/>
                <w:szCs w:val="24"/>
              </w:rPr>
              <w:t>ontingente</w:t>
            </w:r>
          </w:p>
        </w:tc>
        <w:tc>
          <w:tcPr>
            <w:tcW w:w="1029" w:type="dxa"/>
            <w:hideMark/>
          </w:tcPr>
          <w:p w14:paraId="3E5794E8" w14:textId="77777777" w:rsidR="007F4DE0" w:rsidRPr="00D23530" w:rsidRDefault="007F4DE0"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66</w:t>
            </w:r>
          </w:p>
        </w:tc>
        <w:tc>
          <w:tcPr>
            <w:tcW w:w="1030" w:type="dxa"/>
            <w:hideMark/>
          </w:tcPr>
          <w:p w14:paraId="40F868A4" w14:textId="77777777" w:rsidR="007F4DE0" w:rsidRPr="00D23530" w:rsidRDefault="007F4DE0"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1.20</w:t>
            </w:r>
          </w:p>
        </w:tc>
        <w:tc>
          <w:tcPr>
            <w:tcW w:w="1030" w:type="dxa"/>
            <w:hideMark/>
          </w:tcPr>
          <w:p w14:paraId="14D325AF" w14:textId="77777777" w:rsidR="007F4DE0" w:rsidRPr="00D23530" w:rsidRDefault="007F4DE0"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5.00</w:t>
            </w:r>
          </w:p>
        </w:tc>
        <w:tc>
          <w:tcPr>
            <w:tcW w:w="1030" w:type="dxa"/>
            <w:hideMark/>
          </w:tcPr>
          <w:p w14:paraId="035976B5" w14:textId="77777777" w:rsidR="007F4DE0" w:rsidRPr="00D23530" w:rsidRDefault="007F4DE0"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3.7939</w:t>
            </w:r>
          </w:p>
        </w:tc>
        <w:tc>
          <w:tcPr>
            <w:tcW w:w="1476" w:type="dxa"/>
            <w:hideMark/>
          </w:tcPr>
          <w:p w14:paraId="1A2B9FD9" w14:textId="2083B6EA" w:rsidR="007F4DE0" w:rsidRPr="00D23530" w:rsidRDefault="00F50ABB"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0</w:t>
            </w:r>
            <w:r w:rsidR="007F4DE0" w:rsidRPr="00D23530">
              <w:rPr>
                <w:rFonts w:ascii="Times New Roman" w:hAnsi="Times New Roman" w:cs="Times New Roman"/>
                <w:sz w:val="24"/>
                <w:szCs w:val="24"/>
              </w:rPr>
              <w:t>.80916</w:t>
            </w:r>
          </w:p>
        </w:tc>
      </w:tr>
      <w:tr w:rsidR="0098413D" w:rsidRPr="00D23530" w14:paraId="6F61D86F" w14:textId="77777777" w:rsidTr="007F4DE0">
        <w:trPr>
          <w:jc w:val="center"/>
        </w:trPr>
        <w:tc>
          <w:tcPr>
            <w:tcW w:w="2460" w:type="dxa"/>
            <w:hideMark/>
          </w:tcPr>
          <w:p w14:paraId="16304C91" w14:textId="77777777" w:rsidR="007F4DE0" w:rsidRPr="00D23530" w:rsidRDefault="007F4DE0" w:rsidP="00B51DED">
            <w:pPr>
              <w:autoSpaceDE w:val="0"/>
              <w:autoSpaceDN w:val="0"/>
              <w:adjustRightInd w:val="0"/>
              <w:spacing w:line="360" w:lineRule="auto"/>
              <w:ind w:left="60" w:right="60"/>
              <w:rPr>
                <w:rFonts w:ascii="Times New Roman" w:hAnsi="Times New Roman" w:cs="Times New Roman"/>
                <w:sz w:val="24"/>
                <w:szCs w:val="24"/>
              </w:rPr>
            </w:pPr>
            <w:r w:rsidRPr="00D23530">
              <w:rPr>
                <w:rFonts w:ascii="Times New Roman" w:hAnsi="Times New Roman" w:cs="Times New Roman"/>
                <w:sz w:val="24"/>
                <w:szCs w:val="24"/>
              </w:rPr>
              <w:t>N válido (por lista)</w:t>
            </w:r>
          </w:p>
        </w:tc>
        <w:tc>
          <w:tcPr>
            <w:tcW w:w="1029" w:type="dxa"/>
            <w:hideMark/>
          </w:tcPr>
          <w:p w14:paraId="55F61AB6" w14:textId="77777777" w:rsidR="007F4DE0" w:rsidRPr="00D23530" w:rsidRDefault="007F4DE0" w:rsidP="00B51DED">
            <w:pPr>
              <w:autoSpaceDE w:val="0"/>
              <w:autoSpaceDN w:val="0"/>
              <w:adjustRightInd w:val="0"/>
              <w:spacing w:line="360" w:lineRule="auto"/>
              <w:ind w:left="60" w:right="60"/>
              <w:jc w:val="right"/>
              <w:rPr>
                <w:rFonts w:ascii="Times New Roman" w:hAnsi="Times New Roman" w:cs="Times New Roman"/>
                <w:sz w:val="24"/>
                <w:szCs w:val="24"/>
              </w:rPr>
            </w:pPr>
            <w:r w:rsidRPr="00D23530">
              <w:rPr>
                <w:rFonts w:ascii="Times New Roman" w:hAnsi="Times New Roman" w:cs="Times New Roman"/>
                <w:sz w:val="24"/>
                <w:szCs w:val="24"/>
              </w:rPr>
              <w:t>66</w:t>
            </w:r>
          </w:p>
        </w:tc>
        <w:tc>
          <w:tcPr>
            <w:tcW w:w="1030" w:type="dxa"/>
          </w:tcPr>
          <w:p w14:paraId="5D6B8F42" w14:textId="77777777" w:rsidR="007F4DE0" w:rsidRPr="00D23530" w:rsidRDefault="007F4DE0" w:rsidP="00B51DED">
            <w:pPr>
              <w:autoSpaceDE w:val="0"/>
              <w:autoSpaceDN w:val="0"/>
              <w:adjustRightInd w:val="0"/>
              <w:spacing w:line="360" w:lineRule="auto"/>
              <w:rPr>
                <w:rFonts w:ascii="Times New Roman" w:hAnsi="Times New Roman" w:cs="Times New Roman"/>
                <w:sz w:val="24"/>
                <w:szCs w:val="24"/>
              </w:rPr>
            </w:pPr>
          </w:p>
        </w:tc>
        <w:tc>
          <w:tcPr>
            <w:tcW w:w="1030" w:type="dxa"/>
          </w:tcPr>
          <w:p w14:paraId="0263BA56" w14:textId="77777777" w:rsidR="007F4DE0" w:rsidRPr="00D23530" w:rsidRDefault="007F4DE0" w:rsidP="00B51DED">
            <w:pPr>
              <w:autoSpaceDE w:val="0"/>
              <w:autoSpaceDN w:val="0"/>
              <w:adjustRightInd w:val="0"/>
              <w:spacing w:line="360" w:lineRule="auto"/>
              <w:rPr>
                <w:rFonts w:ascii="Times New Roman" w:hAnsi="Times New Roman" w:cs="Times New Roman"/>
                <w:sz w:val="24"/>
                <w:szCs w:val="24"/>
              </w:rPr>
            </w:pPr>
          </w:p>
        </w:tc>
        <w:tc>
          <w:tcPr>
            <w:tcW w:w="1030" w:type="dxa"/>
          </w:tcPr>
          <w:p w14:paraId="46F0232C" w14:textId="77777777" w:rsidR="007F4DE0" w:rsidRPr="00D23530" w:rsidRDefault="007F4DE0" w:rsidP="00B51DED">
            <w:pPr>
              <w:autoSpaceDE w:val="0"/>
              <w:autoSpaceDN w:val="0"/>
              <w:adjustRightInd w:val="0"/>
              <w:spacing w:line="360" w:lineRule="auto"/>
              <w:rPr>
                <w:rFonts w:ascii="Times New Roman" w:hAnsi="Times New Roman" w:cs="Times New Roman"/>
                <w:sz w:val="24"/>
                <w:szCs w:val="24"/>
              </w:rPr>
            </w:pPr>
          </w:p>
        </w:tc>
        <w:tc>
          <w:tcPr>
            <w:tcW w:w="1476" w:type="dxa"/>
          </w:tcPr>
          <w:p w14:paraId="05823618" w14:textId="77777777" w:rsidR="007F4DE0" w:rsidRPr="00D23530" w:rsidRDefault="007F4DE0" w:rsidP="00B51DED">
            <w:pPr>
              <w:autoSpaceDE w:val="0"/>
              <w:autoSpaceDN w:val="0"/>
              <w:adjustRightInd w:val="0"/>
              <w:spacing w:line="360" w:lineRule="auto"/>
              <w:rPr>
                <w:rFonts w:ascii="Times New Roman" w:hAnsi="Times New Roman" w:cs="Times New Roman"/>
                <w:sz w:val="24"/>
                <w:szCs w:val="24"/>
              </w:rPr>
            </w:pPr>
          </w:p>
        </w:tc>
      </w:tr>
    </w:tbl>
    <w:p w14:paraId="68E441D3" w14:textId="77777777" w:rsidR="00B1274D" w:rsidRPr="00F3553E" w:rsidRDefault="00B1274D" w:rsidP="00B1274D">
      <w:pPr>
        <w:spacing w:after="0" w:line="360" w:lineRule="auto"/>
        <w:jc w:val="center"/>
        <w:rPr>
          <w:rFonts w:ascii="Times New Roman" w:hAnsi="Times New Roman" w:cs="Times New Roman"/>
          <w:sz w:val="24"/>
          <w:szCs w:val="24"/>
        </w:rPr>
      </w:pPr>
      <w:r w:rsidRPr="00F3553E">
        <w:rPr>
          <w:rFonts w:ascii="Times New Roman" w:hAnsi="Times New Roman" w:cs="Times New Roman"/>
          <w:sz w:val="24"/>
          <w:szCs w:val="24"/>
        </w:rPr>
        <w:t>Fuente: Elaboración propia</w:t>
      </w:r>
    </w:p>
    <w:p w14:paraId="0D34EBAB" w14:textId="4D84BA9E" w:rsidR="00094A48" w:rsidRPr="00F3553E" w:rsidRDefault="00094A48" w:rsidP="0021621A">
      <w:pPr>
        <w:spacing w:after="0" w:line="360" w:lineRule="auto"/>
        <w:jc w:val="center"/>
        <w:rPr>
          <w:rFonts w:ascii="Times New Roman" w:hAnsi="Times New Roman" w:cs="Times New Roman"/>
          <w:sz w:val="24"/>
          <w:szCs w:val="24"/>
        </w:rPr>
      </w:pPr>
    </w:p>
    <w:p w14:paraId="023D75C2" w14:textId="1B153B1C" w:rsidR="00D53C12" w:rsidRPr="00F3553E" w:rsidRDefault="00D53C12" w:rsidP="002E01F1">
      <w:pPr>
        <w:spacing w:after="0" w:line="360" w:lineRule="auto"/>
        <w:jc w:val="center"/>
        <w:rPr>
          <w:rFonts w:ascii="Times New Roman" w:hAnsi="Times New Roman" w:cs="Times New Roman"/>
          <w:b/>
          <w:sz w:val="24"/>
          <w:szCs w:val="24"/>
        </w:rPr>
      </w:pPr>
      <w:r w:rsidRPr="00F3553E">
        <w:rPr>
          <w:rFonts w:ascii="Times New Roman" w:hAnsi="Times New Roman" w:cs="Times New Roman"/>
          <w:b/>
          <w:sz w:val="32"/>
          <w:szCs w:val="24"/>
        </w:rPr>
        <w:t>Discusión</w:t>
      </w:r>
    </w:p>
    <w:p w14:paraId="07459ABC" w14:textId="4378D30A" w:rsidR="00FE31AB" w:rsidRPr="00F3553E" w:rsidRDefault="00FE31AB"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t>Después de la interpretación de los resultados</w:t>
      </w:r>
      <w:r w:rsidR="00F50ABB" w:rsidRPr="00F3553E">
        <w:rPr>
          <w:rFonts w:ascii="Times New Roman" w:hAnsi="Times New Roman" w:cs="Times New Roman"/>
          <w:sz w:val="24"/>
          <w:szCs w:val="24"/>
        </w:rPr>
        <w:t>,</w:t>
      </w:r>
      <w:r w:rsidRPr="00F3553E">
        <w:rPr>
          <w:rFonts w:ascii="Times New Roman" w:hAnsi="Times New Roman" w:cs="Times New Roman"/>
          <w:sz w:val="24"/>
          <w:szCs w:val="24"/>
        </w:rPr>
        <w:t xml:space="preserve"> se procede a la discusión </w:t>
      </w:r>
      <w:r w:rsidR="00F50ABB" w:rsidRPr="00F3553E">
        <w:rPr>
          <w:rFonts w:ascii="Times New Roman" w:hAnsi="Times New Roman" w:cs="Times New Roman"/>
          <w:sz w:val="24"/>
          <w:szCs w:val="24"/>
        </w:rPr>
        <w:t>de estos</w:t>
      </w:r>
      <w:r w:rsidRPr="00F3553E">
        <w:rPr>
          <w:rFonts w:ascii="Times New Roman" w:hAnsi="Times New Roman" w:cs="Times New Roman"/>
          <w:sz w:val="24"/>
          <w:szCs w:val="24"/>
        </w:rPr>
        <w:t xml:space="preserve"> a partir del objetivo general de la investigación, el cual fue determinar el estilo de liderazgo predominante en </w:t>
      </w:r>
      <w:r w:rsidR="00960367" w:rsidRPr="00F3553E">
        <w:rPr>
          <w:rFonts w:ascii="Times New Roman" w:hAnsi="Times New Roman" w:cs="Times New Roman"/>
          <w:sz w:val="24"/>
          <w:szCs w:val="24"/>
        </w:rPr>
        <w:t xml:space="preserve">estudiantes de las carreras de </w:t>
      </w:r>
      <w:r w:rsidRPr="00F3553E">
        <w:rPr>
          <w:rFonts w:ascii="Times New Roman" w:hAnsi="Times New Roman" w:cs="Times New Roman"/>
          <w:sz w:val="24"/>
          <w:szCs w:val="24"/>
        </w:rPr>
        <w:t xml:space="preserve">Economía, Contaduría y Administración de la </w:t>
      </w:r>
      <w:r w:rsidR="00B1274D" w:rsidRPr="00F3553E">
        <w:rPr>
          <w:rFonts w:ascii="Times New Roman" w:hAnsi="Times New Roman" w:cs="Times New Roman"/>
          <w:sz w:val="24"/>
          <w:szCs w:val="24"/>
        </w:rPr>
        <w:t>UJED</w:t>
      </w:r>
      <w:r w:rsidRPr="00F3553E">
        <w:rPr>
          <w:rFonts w:ascii="Times New Roman" w:hAnsi="Times New Roman" w:cs="Times New Roman"/>
          <w:sz w:val="24"/>
          <w:szCs w:val="24"/>
        </w:rPr>
        <w:t xml:space="preserve">. En este sentido, </w:t>
      </w:r>
      <w:r w:rsidR="00EA7177" w:rsidRPr="00F3553E">
        <w:rPr>
          <w:rFonts w:ascii="Times New Roman" w:hAnsi="Times New Roman" w:cs="Times New Roman"/>
          <w:sz w:val="24"/>
          <w:szCs w:val="24"/>
        </w:rPr>
        <w:t xml:space="preserve">Rodríguez </w:t>
      </w:r>
      <w:r w:rsidRPr="00F3553E">
        <w:rPr>
          <w:rFonts w:ascii="Times New Roman" w:hAnsi="Times New Roman" w:cs="Times New Roman"/>
          <w:i/>
          <w:iCs/>
          <w:sz w:val="24"/>
          <w:szCs w:val="24"/>
        </w:rPr>
        <w:t>et al</w:t>
      </w:r>
      <w:r w:rsidRPr="00F3553E">
        <w:rPr>
          <w:rFonts w:ascii="Times New Roman" w:hAnsi="Times New Roman" w:cs="Times New Roman"/>
          <w:sz w:val="24"/>
          <w:szCs w:val="24"/>
        </w:rPr>
        <w:t xml:space="preserve">. (2010) manifiestan la importancia de los programas de formación en liderazgo, los cuales deben incluir un diseño metodológico que profundice </w:t>
      </w:r>
      <w:r w:rsidR="00EA7177" w:rsidRPr="00F3553E">
        <w:rPr>
          <w:rFonts w:ascii="Times New Roman" w:hAnsi="Times New Roman" w:cs="Times New Roman"/>
          <w:sz w:val="24"/>
          <w:szCs w:val="24"/>
        </w:rPr>
        <w:t xml:space="preserve">en </w:t>
      </w:r>
      <w:r w:rsidRPr="00F3553E">
        <w:rPr>
          <w:rFonts w:ascii="Times New Roman" w:hAnsi="Times New Roman" w:cs="Times New Roman"/>
          <w:sz w:val="24"/>
          <w:szCs w:val="24"/>
        </w:rPr>
        <w:t>el componente de influencia</w:t>
      </w:r>
      <w:r w:rsidR="00094A48" w:rsidRPr="00F3553E">
        <w:rPr>
          <w:rFonts w:ascii="Times New Roman" w:hAnsi="Times New Roman" w:cs="Times New Roman"/>
          <w:sz w:val="24"/>
          <w:szCs w:val="24"/>
        </w:rPr>
        <w:t>,</w:t>
      </w:r>
      <w:r w:rsidRPr="00F3553E">
        <w:rPr>
          <w:rFonts w:ascii="Times New Roman" w:hAnsi="Times New Roman" w:cs="Times New Roman"/>
          <w:sz w:val="24"/>
          <w:szCs w:val="24"/>
        </w:rPr>
        <w:t xml:space="preserve"> presente tanto en relaciones de tipo individual como grupal.</w:t>
      </w:r>
    </w:p>
    <w:p w14:paraId="7D89E5EA" w14:textId="268AA1E1" w:rsidR="00D50BCC" w:rsidRPr="00F3553E" w:rsidRDefault="00FE31AB"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r>
      <w:r w:rsidR="00F50ABB" w:rsidRPr="00F3553E">
        <w:rPr>
          <w:rFonts w:ascii="Times New Roman" w:hAnsi="Times New Roman" w:cs="Times New Roman"/>
          <w:sz w:val="24"/>
          <w:szCs w:val="24"/>
        </w:rPr>
        <w:t>Asi</w:t>
      </w:r>
      <w:r w:rsidRPr="00F3553E">
        <w:rPr>
          <w:rFonts w:ascii="Times New Roman" w:hAnsi="Times New Roman" w:cs="Times New Roman"/>
          <w:sz w:val="24"/>
          <w:szCs w:val="24"/>
        </w:rPr>
        <w:t xml:space="preserve">mismo, los resultados de la presente investigación coinciden con lo planteado por Cáceres </w:t>
      </w:r>
      <w:r w:rsidRPr="00F3553E">
        <w:rPr>
          <w:rFonts w:ascii="Times New Roman" w:hAnsi="Times New Roman" w:cs="Times New Roman"/>
          <w:i/>
          <w:iCs/>
          <w:sz w:val="24"/>
          <w:szCs w:val="24"/>
        </w:rPr>
        <w:t>et al</w:t>
      </w:r>
      <w:r w:rsidRPr="00F3553E">
        <w:rPr>
          <w:rFonts w:ascii="Times New Roman" w:hAnsi="Times New Roman" w:cs="Times New Roman"/>
          <w:sz w:val="24"/>
          <w:szCs w:val="24"/>
        </w:rPr>
        <w:t>. (2009)</w:t>
      </w:r>
      <w:r w:rsidR="00F50ABB" w:rsidRPr="00F3553E">
        <w:rPr>
          <w:rFonts w:ascii="Times New Roman" w:hAnsi="Times New Roman" w:cs="Times New Roman"/>
          <w:sz w:val="24"/>
          <w:szCs w:val="24"/>
        </w:rPr>
        <w:t>,</w:t>
      </w:r>
      <w:r w:rsidRPr="00F3553E">
        <w:rPr>
          <w:rFonts w:ascii="Times New Roman" w:hAnsi="Times New Roman" w:cs="Times New Roman"/>
          <w:sz w:val="24"/>
          <w:szCs w:val="24"/>
        </w:rPr>
        <w:t xml:space="preserve"> quienes señalan en su estudio que el carisma es uno de los rasgos de personalidad de los líderes estudiantiles que más destaca</w:t>
      </w:r>
      <w:r w:rsidR="00F50ABB" w:rsidRPr="00F3553E">
        <w:rPr>
          <w:rFonts w:ascii="Times New Roman" w:hAnsi="Times New Roman" w:cs="Times New Roman"/>
          <w:sz w:val="24"/>
          <w:szCs w:val="24"/>
        </w:rPr>
        <w:t>. Además</w:t>
      </w:r>
      <w:r w:rsidRPr="00F3553E">
        <w:rPr>
          <w:rFonts w:ascii="Times New Roman" w:hAnsi="Times New Roman" w:cs="Times New Roman"/>
          <w:sz w:val="24"/>
          <w:szCs w:val="24"/>
        </w:rPr>
        <w:t xml:space="preserve">, reconocen el apoyo y respaldo que estos dan a sus compañeros, </w:t>
      </w:r>
      <w:r w:rsidR="00F50ABB" w:rsidRPr="00F3553E">
        <w:rPr>
          <w:rFonts w:ascii="Times New Roman" w:hAnsi="Times New Roman" w:cs="Times New Roman"/>
          <w:sz w:val="24"/>
          <w:szCs w:val="24"/>
        </w:rPr>
        <w:t xml:space="preserve">y de esta forma se convierten </w:t>
      </w:r>
      <w:r w:rsidRPr="00F3553E">
        <w:rPr>
          <w:rFonts w:ascii="Times New Roman" w:hAnsi="Times New Roman" w:cs="Times New Roman"/>
          <w:sz w:val="24"/>
          <w:szCs w:val="24"/>
        </w:rPr>
        <w:t xml:space="preserve">en líderes transformacionales. </w:t>
      </w:r>
    </w:p>
    <w:p w14:paraId="144DD380" w14:textId="074C055F" w:rsidR="00FE31AB" w:rsidRPr="00F3553E" w:rsidRDefault="00FE31AB" w:rsidP="00105BE3">
      <w:pPr>
        <w:spacing w:after="0" w:line="360" w:lineRule="auto"/>
        <w:ind w:firstLine="708"/>
        <w:jc w:val="both"/>
        <w:rPr>
          <w:rFonts w:ascii="Times New Roman" w:hAnsi="Times New Roman" w:cs="Times New Roman"/>
          <w:sz w:val="24"/>
          <w:szCs w:val="24"/>
        </w:rPr>
      </w:pPr>
      <w:r w:rsidRPr="00F3553E">
        <w:rPr>
          <w:rFonts w:ascii="Times New Roman" w:hAnsi="Times New Roman" w:cs="Times New Roman"/>
          <w:sz w:val="24"/>
          <w:szCs w:val="24"/>
        </w:rPr>
        <w:t xml:space="preserve">Por </w:t>
      </w:r>
      <w:r w:rsidR="00DB4DA1" w:rsidRPr="00F3553E">
        <w:rPr>
          <w:rFonts w:ascii="Times New Roman" w:hAnsi="Times New Roman" w:cs="Times New Roman"/>
          <w:sz w:val="24"/>
          <w:szCs w:val="24"/>
        </w:rPr>
        <w:t xml:space="preserve">su parte, </w:t>
      </w:r>
      <w:r w:rsidR="00D50BCC" w:rsidRPr="00F3553E">
        <w:rPr>
          <w:rFonts w:ascii="Times New Roman" w:hAnsi="Times New Roman" w:cs="Times New Roman"/>
          <w:sz w:val="24"/>
          <w:szCs w:val="24"/>
        </w:rPr>
        <w:t>Aguilar</w:t>
      </w:r>
      <w:r w:rsidR="00E96C03" w:rsidRPr="00F3553E">
        <w:rPr>
          <w:rFonts w:ascii="Times New Roman" w:hAnsi="Times New Roman" w:cs="Times New Roman"/>
          <w:sz w:val="24"/>
          <w:szCs w:val="24"/>
        </w:rPr>
        <w:t>, Arana, Argueta, Linares y Marroquín</w:t>
      </w:r>
      <w:r w:rsidR="00DB4DA1" w:rsidRPr="00F3553E">
        <w:rPr>
          <w:rFonts w:ascii="Times New Roman" w:hAnsi="Times New Roman" w:cs="Times New Roman"/>
          <w:sz w:val="24"/>
          <w:szCs w:val="24"/>
        </w:rPr>
        <w:t xml:space="preserve"> (2015) </w:t>
      </w:r>
      <w:r w:rsidRPr="00F3553E">
        <w:rPr>
          <w:rFonts w:ascii="Times New Roman" w:hAnsi="Times New Roman" w:cs="Times New Roman"/>
          <w:sz w:val="24"/>
          <w:szCs w:val="24"/>
        </w:rPr>
        <w:t>manifiestan la importancia de identificar características propias de un líder en los estudiantes</w:t>
      </w:r>
      <w:r w:rsidR="00E96C03" w:rsidRPr="00F3553E">
        <w:rPr>
          <w:rFonts w:ascii="Times New Roman" w:hAnsi="Times New Roman" w:cs="Times New Roman"/>
          <w:sz w:val="24"/>
          <w:szCs w:val="24"/>
        </w:rPr>
        <w:t xml:space="preserve">. </w:t>
      </w:r>
      <w:r w:rsidR="003D2CA9" w:rsidRPr="00F3553E">
        <w:rPr>
          <w:rFonts w:ascii="Times New Roman" w:hAnsi="Times New Roman" w:cs="Times New Roman"/>
          <w:sz w:val="24"/>
          <w:szCs w:val="24"/>
        </w:rPr>
        <w:t xml:space="preserve">Y en esa labor, </w:t>
      </w:r>
      <w:r w:rsidR="00D61DC7" w:rsidRPr="00F3553E">
        <w:rPr>
          <w:rFonts w:ascii="Times New Roman" w:hAnsi="Times New Roman" w:cs="Times New Roman"/>
          <w:sz w:val="24"/>
          <w:szCs w:val="24"/>
        </w:rPr>
        <w:t xml:space="preserve">Aguilar </w:t>
      </w:r>
      <w:r w:rsidR="00D61DC7" w:rsidRPr="00F3553E">
        <w:rPr>
          <w:rFonts w:ascii="Times New Roman" w:hAnsi="Times New Roman" w:cs="Times New Roman"/>
          <w:i/>
          <w:iCs/>
          <w:sz w:val="24"/>
          <w:szCs w:val="24"/>
        </w:rPr>
        <w:t>et al</w:t>
      </w:r>
      <w:r w:rsidR="00D61DC7" w:rsidRPr="00F3553E">
        <w:rPr>
          <w:rFonts w:ascii="Times New Roman" w:hAnsi="Times New Roman" w:cs="Times New Roman"/>
          <w:sz w:val="24"/>
          <w:szCs w:val="24"/>
        </w:rPr>
        <w:t>. (2015)</w:t>
      </w:r>
      <w:r w:rsidR="00D61DC7" w:rsidRPr="00F3553E" w:rsidDel="00D61DC7">
        <w:rPr>
          <w:rFonts w:ascii="Times New Roman" w:hAnsi="Times New Roman" w:cs="Times New Roman"/>
          <w:sz w:val="24"/>
          <w:szCs w:val="24"/>
        </w:rPr>
        <w:t xml:space="preserve"> </w:t>
      </w:r>
      <w:r w:rsidRPr="00F3553E">
        <w:rPr>
          <w:rFonts w:ascii="Times New Roman" w:hAnsi="Times New Roman" w:cs="Times New Roman"/>
          <w:sz w:val="24"/>
          <w:szCs w:val="24"/>
        </w:rPr>
        <w:t xml:space="preserve">demuestran que los rasgos de personalidad de líder que </w:t>
      </w:r>
      <w:r w:rsidR="00E96C03" w:rsidRPr="00F3553E">
        <w:rPr>
          <w:rFonts w:ascii="Times New Roman" w:hAnsi="Times New Roman" w:cs="Times New Roman"/>
          <w:sz w:val="24"/>
          <w:szCs w:val="24"/>
        </w:rPr>
        <w:t xml:space="preserve">presentan </w:t>
      </w:r>
      <w:r w:rsidRPr="00F3553E">
        <w:rPr>
          <w:rFonts w:ascii="Times New Roman" w:hAnsi="Times New Roman" w:cs="Times New Roman"/>
          <w:sz w:val="24"/>
          <w:szCs w:val="24"/>
        </w:rPr>
        <w:t>los universitarios</w:t>
      </w:r>
      <w:r w:rsidR="003D2CA9" w:rsidRPr="00F3553E">
        <w:rPr>
          <w:rFonts w:ascii="Times New Roman" w:hAnsi="Times New Roman" w:cs="Times New Roman"/>
          <w:sz w:val="24"/>
          <w:szCs w:val="24"/>
        </w:rPr>
        <w:t>, al menos los que conformaron su muestra de estudio,</w:t>
      </w:r>
      <w:r w:rsidRPr="00F3553E">
        <w:rPr>
          <w:rFonts w:ascii="Times New Roman" w:hAnsi="Times New Roman" w:cs="Times New Roman"/>
          <w:sz w:val="24"/>
          <w:szCs w:val="24"/>
        </w:rPr>
        <w:t xml:space="preserve"> son homogéneos independientemente del género, es decir, tanto hombres como mujeres presentan rasgos determinantes de un líder, </w:t>
      </w:r>
      <w:r w:rsidR="003D2CA9" w:rsidRPr="00F3553E">
        <w:rPr>
          <w:rFonts w:ascii="Times New Roman" w:hAnsi="Times New Roman" w:cs="Times New Roman"/>
          <w:sz w:val="24"/>
          <w:szCs w:val="24"/>
        </w:rPr>
        <w:t xml:space="preserve">y </w:t>
      </w:r>
      <w:r w:rsidRPr="00F3553E">
        <w:rPr>
          <w:rFonts w:ascii="Times New Roman" w:hAnsi="Times New Roman" w:cs="Times New Roman"/>
          <w:sz w:val="24"/>
          <w:szCs w:val="24"/>
        </w:rPr>
        <w:t>entre los más destacados se encuentra la</w:t>
      </w:r>
      <w:r w:rsidR="007F4DE0"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consideración individualizada, </w:t>
      </w:r>
      <w:r w:rsidR="003D2CA9" w:rsidRPr="00F3553E">
        <w:rPr>
          <w:rFonts w:ascii="Times New Roman" w:hAnsi="Times New Roman" w:cs="Times New Roman"/>
          <w:sz w:val="24"/>
          <w:szCs w:val="24"/>
        </w:rPr>
        <w:t xml:space="preserve">lo que coincide </w:t>
      </w:r>
      <w:r w:rsidRPr="00F3553E">
        <w:rPr>
          <w:rFonts w:ascii="Times New Roman" w:hAnsi="Times New Roman" w:cs="Times New Roman"/>
          <w:sz w:val="24"/>
          <w:szCs w:val="24"/>
        </w:rPr>
        <w:t>también con los result</w:t>
      </w:r>
      <w:r w:rsidR="00DB4DA1" w:rsidRPr="00F3553E">
        <w:rPr>
          <w:rFonts w:ascii="Times New Roman" w:hAnsi="Times New Roman" w:cs="Times New Roman"/>
          <w:sz w:val="24"/>
          <w:szCs w:val="24"/>
        </w:rPr>
        <w:t xml:space="preserve">ados del presente estudio. </w:t>
      </w:r>
      <w:r w:rsidRPr="00F3553E">
        <w:rPr>
          <w:rFonts w:ascii="Times New Roman" w:hAnsi="Times New Roman" w:cs="Times New Roman"/>
          <w:sz w:val="24"/>
          <w:szCs w:val="24"/>
        </w:rPr>
        <w:t xml:space="preserve">De acuerdo con </w:t>
      </w:r>
      <w:r w:rsidR="00DB4DA1" w:rsidRPr="00F3553E">
        <w:rPr>
          <w:rFonts w:ascii="Times New Roman" w:hAnsi="Times New Roman" w:cs="Times New Roman"/>
          <w:sz w:val="24"/>
          <w:szCs w:val="24"/>
        </w:rPr>
        <w:t>Robinson,</w:t>
      </w:r>
      <w:r w:rsidR="005216AD" w:rsidRPr="00F3553E">
        <w:rPr>
          <w:rFonts w:ascii="Times New Roman" w:hAnsi="Times New Roman" w:cs="Times New Roman"/>
          <w:sz w:val="24"/>
          <w:szCs w:val="24"/>
        </w:rPr>
        <w:t xml:space="preserve"> </w:t>
      </w:r>
      <w:r w:rsidR="005216AD" w:rsidRPr="00F3553E">
        <w:rPr>
          <w:rFonts w:ascii="Times New Roman" w:hAnsi="Times New Roman" w:cs="Times New Roman"/>
          <w:sz w:val="24"/>
          <w:szCs w:val="24"/>
          <w:shd w:val="clear" w:color="auto" w:fill="FFFFFF"/>
        </w:rPr>
        <w:t>Lloyd y Rowe</w:t>
      </w:r>
      <w:r w:rsidR="00DB4DA1" w:rsidRPr="00F3553E">
        <w:rPr>
          <w:rFonts w:ascii="Times New Roman" w:hAnsi="Times New Roman" w:cs="Times New Roman"/>
          <w:sz w:val="24"/>
          <w:szCs w:val="24"/>
        </w:rPr>
        <w:t xml:space="preserve"> (2014)</w:t>
      </w:r>
      <w:r w:rsidR="00E30775" w:rsidRPr="00F3553E">
        <w:rPr>
          <w:rFonts w:ascii="Times New Roman" w:hAnsi="Times New Roman" w:cs="Times New Roman"/>
          <w:sz w:val="24"/>
          <w:szCs w:val="24"/>
        </w:rPr>
        <w:t>,</w:t>
      </w:r>
      <w:r w:rsidR="00DB4DA1"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los resultados académicos de los </w:t>
      </w:r>
      <w:r w:rsidRPr="00F3553E">
        <w:rPr>
          <w:rFonts w:ascii="Times New Roman" w:hAnsi="Times New Roman" w:cs="Times New Roman"/>
          <w:sz w:val="24"/>
          <w:szCs w:val="24"/>
        </w:rPr>
        <w:lastRenderedPageBreak/>
        <w:t>estudiantes aumentan cuando existe una alineación entre el liderazgo, la investigación y la práctica dentro de la formación profesional de los universitarios, quienes, de esta forma, adquieren las herramientas necesarias para transformar la realidad al momento de incorporarse a las organizaciones, además de tener una enseñanza eficaz y un aprendizaje efectivo brindado por sus profesores.</w:t>
      </w:r>
    </w:p>
    <w:p w14:paraId="08B787A1" w14:textId="02DE5A98" w:rsidR="00FE31AB" w:rsidRPr="00F3553E" w:rsidRDefault="00FE31AB"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t>Dentro de las limitaciones de la investigación, se puede señalar que solo se estudió una pequeña muestra no probabilística</w:t>
      </w:r>
      <w:r w:rsidR="00E63E8C"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de la matrícula de la Facultad de Economía, Contaduría y Administración de la </w:t>
      </w:r>
      <w:r w:rsidR="00E30775" w:rsidRPr="00F3553E">
        <w:rPr>
          <w:rFonts w:ascii="Times New Roman" w:hAnsi="Times New Roman" w:cs="Times New Roman"/>
          <w:sz w:val="24"/>
          <w:szCs w:val="24"/>
        </w:rPr>
        <w:t>UJED</w:t>
      </w:r>
      <w:r w:rsidRPr="00F3553E">
        <w:rPr>
          <w:rFonts w:ascii="Times New Roman" w:hAnsi="Times New Roman" w:cs="Times New Roman"/>
          <w:sz w:val="24"/>
          <w:szCs w:val="24"/>
        </w:rPr>
        <w:t xml:space="preserve">, además de que se </w:t>
      </w:r>
      <w:r w:rsidR="00630F8A" w:rsidRPr="00F3553E">
        <w:rPr>
          <w:rFonts w:ascii="Times New Roman" w:hAnsi="Times New Roman" w:cs="Times New Roman"/>
          <w:sz w:val="24"/>
          <w:szCs w:val="24"/>
        </w:rPr>
        <w:t xml:space="preserve">analizaron </w:t>
      </w:r>
      <w:r w:rsidRPr="00F3553E">
        <w:rPr>
          <w:rFonts w:ascii="Times New Roman" w:hAnsi="Times New Roman" w:cs="Times New Roman"/>
          <w:sz w:val="24"/>
          <w:szCs w:val="24"/>
        </w:rPr>
        <w:t xml:space="preserve">solamente dos dimensiones del liderazgo transformacional y solo una dimensión del liderazgo transaccional. Sin embargo, el estudio cuenta con la fortaleza de analizar rasgos importantes de la personalidad de un líder estudiantil que se encuentra en los primeros grados de estudio y esto permitirá promover </w:t>
      </w:r>
      <w:r w:rsidR="00E63E8C" w:rsidRPr="00F3553E">
        <w:rPr>
          <w:rFonts w:ascii="Times New Roman" w:hAnsi="Times New Roman" w:cs="Times New Roman"/>
          <w:sz w:val="24"/>
          <w:szCs w:val="24"/>
        </w:rPr>
        <w:t>e incentivar de manera temprana a través de procesos de intervención mediante acciones estratégicas</w:t>
      </w:r>
      <w:r w:rsidRPr="00F3553E">
        <w:rPr>
          <w:rFonts w:ascii="Times New Roman" w:hAnsi="Times New Roman" w:cs="Times New Roman"/>
          <w:sz w:val="24"/>
          <w:szCs w:val="24"/>
        </w:rPr>
        <w:t xml:space="preserve"> el desarrollo de las habilidades de liderazgo en los universitarios</w:t>
      </w:r>
      <w:r w:rsidR="00E63E8C" w:rsidRPr="00F3553E">
        <w:rPr>
          <w:rFonts w:ascii="Times New Roman" w:hAnsi="Times New Roman" w:cs="Times New Roman"/>
          <w:sz w:val="24"/>
          <w:szCs w:val="24"/>
        </w:rPr>
        <w:t xml:space="preserve"> encuestados</w:t>
      </w:r>
      <w:r w:rsidRPr="00F3553E">
        <w:rPr>
          <w:rFonts w:ascii="Times New Roman" w:hAnsi="Times New Roman" w:cs="Times New Roman"/>
          <w:sz w:val="24"/>
          <w:szCs w:val="24"/>
        </w:rPr>
        <w:t xml:space="preserve"> para incrementar su rendimiento académico en lo grupal y lo individual. </w:t>
      </w:r>
      <w:r w:rsidR="00630F8A" w:rsidRPr="00F3553E">
        <w:rPr>
          <w:rFonts w:ascii="Times New Roman" w:hAnsi="Times New Roman" w:cs="Times New Roman"/>
          <w:sz w:val="24"/>
          <w:szCs w:val="24"/>
        </w:rPr>
        <w:t>Dicho lo anterior</w:t>
      </w:r>
      <w:r w:rsidRPr="00F3553E">
        <w:rPr>
          <w:rFonts w:ascii="Times New Roman" w:hAnsi="Times New Roman" w:cs="Times New Roman"/>
          <w:sz w:val="24"/>
          <w:szCs w:val="24"/>
        </w:rPr>
        <w:t xml:space="preserve">, una de las áreas de oportunidad de la investigación es abordar una matrícula mayor, además de estudiar los rasgos de personalidad de líder estudiantil en otras facultades de la </w:t>
      </w:r>
      <w:r w:rsidR="00630F8A" w:rsidRPr="00F3553E">
        <w:rPr>
          <w:rFonts w:ascii="Times New Roman" w:hAnsi="Times New Roman" w:cs="Times New Roman"/>
          <w:sz w:val="24"/>
          <w:szCs w:val="24"/>
        </w:rPr>
        <w:t>UJED</w:t>
      </w:r>
      <w:r w:rsidRPr="00F3553E">
        <w:rPr>
          <w:rFonts w:ascii="Times New Roman" w:hAnsi="Times New Roman" w:cs="Times New Roman"/>
          <w:sz w:val="24"/>
          <w:szCs w:val="24"/>
        </w:rPr>
        <w:t xml:space="preserve"> para conocer cu</w:t>
      </w:r>
      <w:r w:rsidR="00630F8A" w:rsidRPr="00F3553E">
        <w:rPr>
          <w:rFonts w:ascii="Times New Roman" w:hAnsi="Times New Roman" w:cs="Times New Roman"/>
          <w:sz w:val="24"/>
          <w:szCs w:val="24"/>
        </w:rPr>
        <w:t>á</w:t>
      </w:r>
      <w:r w:rsidRPr="00F3553E">
        <w:rPr>
          <w:rFonts w:ascii="Times New Roman" w:hAnsi="Times New Roman" w:cs="Times New Roman"/>
          <w:sz w:val="24"/>
          <w:szCs w:val="24"/>
        </w:rPr>
        <w:t>l estilo de liderazgo predomina en ellos.</w:t>
      </w:r>
    </w:p>
    <w:p w14:paraId="4C5D6D40" w14:textId="77777777" w:rsidR="007F4DE0" w:rsidRPr="00F3553E" w:rsidRDefault="007F4DE0" w:rsidP="00105BE3">
      <w:pPr>
        <w:spacing w:after="0" w:line="360" w:lineRule="auto"/>
        <w:jc w:val="both"/>
        <w:rPr>
          <w:rFonts w:ascii="Times New Roman" w:hAnsi="Times New Roman" w:cs="Times New Roman"/>
          <w:sz w:val="24"/>
          <w:szCs w:val="24"/>
        </w:rPr>
      </w:pPr>
    </w:p>
    <w:p w14:paraId="5AB5A05E" w14:textId="04D628DE" w:rsidR="00D53C12" w:rsidRPr="00F3553E" w:rsidRDefault="00D53C12" w:rsidP="002E01F1">
      <w:pPr>
        <w:spacing w:after="0" w:line="360" w:lineRule="auto"/>
        <w:jc w:val="center"/>
        <w:rPr>
          <w:rFonts w:ascii="Times New Roman" w:hAnsi="Times New Roman" w:cs="Times New Roman"/>
          <w:b/>
          <w:sz w:val="32"/>
          <w:szCs w:val="24"/>
        </w:rPr>
      </w:pPr>
      <w:r w:rsidRPr="00F3553E">
        <w:rPr>
          <w:rFonts w:ascii="Times New Roman" w:hAnsi="Times New Roman" w:cs="Times New Roman"/>
          <w:b/>
          <w:sz w:val="32"/>
          <w:szCs w:val="24"/>
        </w:rPr>
        <w:t>Conclusiones</w:t>
      </w:r>
    </w:p>
    <w:p w14:paraId="73DA5729" w14:textId="2CD0E430" w:rsidR="00C507F2" w:rsidRPr="00F3553E" w:rsidRDefault="00E14A45" w:rsidP="00105BE3">
      <w:pPr>
        <w:spacing w:after="0" w:line="360" w:lineRule="auto"/>
        <w:jc w:val="both"/>
        <w:rPr>
          <w:rFonts w:ascii="Times New Roman" w:hAnsi="Times New Roman" w:cs="Times New Roman"/>
          <w:sz w:val="24"/>
          <w:szCs w:val="24"/>
        </w:rPr>
      </w:pPr>
      <w:r w:rsidRPr="00F3553E">
        <w:rPr>
          <w:rFonts w:ascii="Times New Roman" w:hAnsi="Times New Roman" w:cs="Times New Roman"/>
          <w:sz w:val="24"/>
          <w:szCs w:val="24"/>
        </w:rPr>
        <w:tab/>
        <w:t>El liderazgo estudiantil se ve reflejado en jóvenes líderes que, dentro de su área escolar, tienen una gran influencia en el rendimiento de sus compañeros, los equipos donde se desarrollan alcanzan altos niveles de aprendizaje y</w:t>
      </w:r>
      <w:r w:rsidR="00781FD7" w:rsidRPr="00F3553E">
        <w:rPr>
          <w:rFonts w:ascii="Times New Roman" w:hAnsi="Times New Roman" w:cs="Times New Roman"/>
          <w:sz w:val="24"/>
          <w:szCs w:val="24"/>
        </w:rPr>
        <w:t>,</w:t>
      </w:r>
      <w:r w:rsidRPr="00F3553E">
        <w:rPr>
          <w:rFonts w:ascii="Times New Roman" w:hAnsi="Times New Roman" w:cs="Times New Roman"/>
          <w:sz w:val="24"/>
          <w:szCs w:val="24"/>
        </w:rPr>
        <w:t xml:space="preserve"> por consecuencia</w:t>
      </w:r>
      <w:r w:rsidR="00781FD7" w:rsidRPr="00F3553E">
        <w:rPr>
          <w:rFonts w:ascii="Times New Roman" w:hAnsi="Times New Roman" w:cs="Times New Roman"/>
          <w:sz w:val="24"/>
          <w:szCs w:val="24"/>
        </w:rPr>
        <w:t>,</w:t>
      </w:r>
      <w:r w:rsidRPr="00F3553E">
        <w:rPr>
          <w:rFonts w:ascii="Times New Roman" w:hAnsi="Times New Roman" w:cs="Times New Roman"/>
          <w:sz w:val="24"/>
          <w:szCs w:val="24"/>
        </w:rPr>
        <w:t xml:space="preserve"> </w:t>
      </w:r>
      <w:r w:rsidR="00781FD7" w:rsidRPr="00F3553E">
        <w:rPr>
          <w:rFonts w:ascii="Times New Roman" w:hAnsi="Times New Roman" w:cs="Times New Roman"/>
          <w:sz w:val="24"/>
          <w:szCs w:val="24"/>
        </w:rPr>
        <w:t>tienen grandes</w:t>
      </w:r>
      <w:r w:rsidRPr="00F3553E">
        <w:rPr>
          <w:rFonts w:ascii="Times New Roman" w:hAnsi="Times New Roman" w:cs="Times New Roman"/>
          <w:sz w:val="24"/>
          <w:szCs w:val="24"/>
        </w:rPr>
        <w:t xml:space="preserve"> oportunidades de sobresalir en el futuro en el ámbito laboral. En este sentido, se concluye que los estudiantes universitarios</w:t>
      </w:r>
      <w:r w:rsidR="00093EA4" w:rsidRPr="00F3553E">
        <w:rPr>
          <w:rFonts w:ascii="Times New Roman" w:hAnsi="Times New Roman" w:cs="Times New Roman"/>
          <w:sz w:val="24"/>
          <w:szCs w:val="24"/>
        </w:rPr>
        <w:t xml:space="preserve"> encuestados</w:t>
      </w:r>
      <w:r w:rsidRPr="00F3553E">
        <w:rPr>
          <w:rFonts w:ascii="Times New Roman" w:hAnsi="Times New Roman" w:cs="Times New Roman"/>
          <w:sz w:val="24"/>
          <w:szCs w:val="24"/>
        </w:rPr>
        <w:t xml:space="preserve"> que conforman </w:t>
      </w:r>
      <w:r w:rsidR="00093EA4" w:rsidRPr="00F3553E">
        <w:rPr>
          <w:rFonts w:ascii="Times New Roman" w:hAnsi="Times New Roman" w:cs="Times New Roman"/>
          <w:sz w:val="24"/>
          <w:szCs w:val="24"/>
        </w:rPr>
        <w:t>el estudio de caso</w:t>
      </w:r>
      <w:r w:rsidRPr="00F3553E">
        <w:rPr>
          <w:rFonts w:ascii="Times New Roman" w:hAnsi="Times New Roman" w:cs="Times New Roman"/>
          <w:sz w:val="24"/>
          <w:szCs w:val="24"/>
        </w:rPr>
        <w:t xml:space="preserve"> presentan un estilo de liderazgo transformacional, ya que</w:t>
      </w:r>
      <w:r w:rsidR="00C507F2" w:rsidRPr="00F3553E">
        <w:rPr>
          <w:rFonts w:ascii="Times New Roman" w:hAnsi="Times New Roman" w:cs="Times New Roman"/>
          <w:sz w:val="24"/>
          <w:szCs w:val="24"/>
        </w:rPr>
        <w:t>,</w:t>
      </w:r>
      <w:r w:rsidRPr="00F3553E">
        <w:rPr>
          <w:rFonts w:ascii="Times New Roman" w:hAnsi="Times New Roman" w:cs="Times New Roman"/>
          <w:sz w:val="24"/>
          <w:szCs w:val="24"/>
        </w:rPr>
        <w:t xml:space="preserve"> de acuerdo </w:t>
      </w:r>
      <w:r w:rsidR="00C507F2" w:rsidRPr="00F3553E">
        <w:rPr>
          <w:rFonts w:ascii="Times New Roman" w:hAnsi="Times New Roman" w:cs="Times New Roman"/>
          <w:sz w:val="24"/>
          <w:szCs w:val="24"/>
        </w:rPr>
        <w:t xml:space="preserve">con </w:t>
      </w:r>
      <w:r w:rsidRPr="00F3553E">
        <w:rPr>
          <w:rFonts w:ascii="Times New Roman" w:hAnsi="Times New Roman" w:cs="Times New Roman"/>
          <w:sz w:val="24"/>
          <w:szCs w:val="24"/>
        </w:rPr>
        <w:t>los resultados</w:t>
      </w:r>
      <w:r w:rsidR="00C507F2" w:rsidRPr="00F3553E">
        <w:rPr>
          <w:rFonts w:ascii="Times New Roman" w:hAnsi="Times New Roman" w:cs="Times New Roman"/>
          <w:sz w:val="24"/>
          <w:szCs w:val="24"/>
        </w:rPr>
        <w:t>,</w:t>
      </w:r>
      <w:r w:rsidRPr="00F3553E">
        <w:rPr>
          <w:rFonts w:ascii="Times New Roman" w:hAnsi="Times New Roman" w:cs="Times New Roman"/>
          <w:sz w:val="24"/>
          <w:szCs w:val="24"/>
        </w:rPr>
        <w:t xml:space="preserve"> los rasgos y las conductas que más predominan en los estudiantes son la consideración individualizada y el carisma</w:t>
      </w:r>
      <w:r w:rsidR="00790C1E" w:rsidRPr="00F3553E">
        <w:rPr>
          <w:rFonts w:ascii="Times New Roman" w:hAnsi="Times New Roman" w:cs="Times New Roman"/>
          <w:sz w:val="24"/>
          <w:szCs w:val="24"/>
        </w:rPr>
        <w:t xml:space="preserve">, por lo cual se </w:t>
      </w:r>
      <w:r w:rsidR="00F003A3" w:rsidRPr="00F3553E">
        <w:rPr>
          <w:rFonts w:ascii="Times New Roman" w:hAnsi="Times New Roman" w:cs="Times New Roman"/>
          <w:sz w:val="24"/>
          <w:szCs w:val="24"/>
        </w:rPr>
        <w:t>acepta la hipótesis de la investigación que se planteó</w:t>
      </w:r>
      <w:r w:rsidR="00790C1E" w:rsidRPr="00F3553E">
        <w:rPr>
          <w:rFonts w:ascii="Times New Roman" w:hAnsi="Times New Roman" w:cs="Times New Roman"/>
          <w:sz w:val="24"/>
          <w:szCs w:val="24"/>
        </w:rPr>
        <w:t xml:space="preserve"> al inicio del estudio.</w:t>
      </w:r>
      <w:r w:rsidR="007859EF" w:rsidRPr="00F3553E">
        <w:rPr>
          <w:rFonts w:ascii="Times New Roman" w:hAnsi="Times New Roman" w:cs="Times New Roman"/>
          <w:sz w:val="24"/>
          <w:szCs w:val="24"/>
        </w:rPr>
        <w:t xml:space="preserve"> </w:t>
      </w:r>
    </w:p>
    <w:p w14:paraId="6D2A80B3" w14:textId="7D76FCBD" w:rsidR="00E14A45" w:rsidRPr="00F3553E" w:rsidRDefault="00E14A45" w:rsidP="0021621A">
      <w:pPr>
        <w:spacing w:after="0" w:line="360" w:lineRule="auto"/>
        <w:ind w:firstLine="708"/>
        <w:jc w:val="both"/>
        <w:rPr>
          <w:rFonts w:ascii="Times New Roman" w:hAnsi="Times New Roman" w:cs="Times New Roman"/>
          <w:sz w:val="28"/>
          <w:szCs w:val="28"/>
        </w:rPr>
      </w:pPr>
      <w:r w:rsidRPr="00F3553E">
        <w:rPr>
          <w:rFonts w:ascii="Times New Roman" w:hAnsi="Times New Roman" w:cs="Times New Roman"/>
          <w:sz w:val="24"/>
          <w:szCs w:val="24"/>
        </w:rPr>
        <w:t xml:space="preserve">Contar con estudiantes con características de líder transformacional puede generar una ventaja en el servicio de educación que se brinda, ya que los universitarios son capaces de construir una visión compartida, promover metas comunes entre sus compañeros para mejorar el proceso de aprendizaje en lo grupal y en lo individual </w:t>
      </w:r>
      <w:r w:rsidR="00C507F2" w:rsidRPr="00F3553E">
        <w:rPr>
          <w:rFonts w:ascii="Times New Roman" w:hAnsi="Times New Roman" w:cs="Times New Roman"/>
          <w:sz w:val="24"/>
          <w:szCs w:val="24"/>
        </w:rPr>
        <w:t xml:space="preserve">y mejorar </w:t>
      </w:r>
      <w:r w:rsidRPr="00F3553E">
        <w:rPr>
          <w:rFonts w:ascii="Times New Roman" w:hAnsi="Times New Roman" w:cs="Times New Roman"/>
          <w:sz w:val="24"/>
          <w:szCs w:val="24"/>
        </w:rPr>
        <w:t xml:space="preserve">así la calidad </w:t>
      </w:r>
      <w:r w:rsidRPr="00F3553E">
        <w:rPr>
          <w:rFonts w:ascii="Times New Roman" w:hAnsi="Times New Roman" w:cs="Times New Roman"/>
          <w:sz w:val="24"/>
          <w:szCs w:val="24"/>
        </w:rPr>
        <w:lastRenderedPageBreak/>
        <w:t>del servicio educativo. Uno de los elementos esenciales de la formación académica en los estudiantes es el desarrollo del liderazgo, el cual debe estar reflejado en el modelo educativo de la institución. Para ello, el logro de las diferentes actividades académicas depende en gran medida de la creación y el desarrollo de ambientes de trabajo estudiantiles libres de imposición, con una gran participación de los jóvenes que permita alcanzar los objetivos institucionales</w:t>
      </w:r>
      <w:r w:rsidR="00C507F2" w:rsidRPr="00F3553E">
        <w:rPr>
          <w:rFonts w:ascii="Times New Roman" w:hAnsi="Times New Roman" w:cs="Times New Roman"/>
          <w:sz w:val="24"/>
          <w:szCs w:val="24"/>
        </w:rPr>
        <w:t xml:space="preserve">. En </w:t>
      </w:r>
      <w:r w:rsidRPr="00F3553E">
        <w:rPr>
          <w:rFonts w:ascii="Times New Roman" w:hAnsi="Times New Roman" w:cs="Times New Roman"/>
          <w:sz w:val="24"/>
          <w:szCs w:val="24"/>
        </w:rPr>
        <w:t xml:space="preserve">este sentido, el liderazgo estudiantil transformador de los universitarios facilita este proceso. </w:t>
      </w:r>
      <w:r w:rsidR="00C507F2" w:rsidRPr="00F3553E">
        <w:rPr>
          <w:rFonts w:ascii="Times New Roman" w:hAnsi="Times New Roman" w:cs="Times New Roman"/>
          <w:sz w:val="24"/>
          <w:szCs w:val="24"/>
        </w:rPr>
        <w:t>Aunado a lo anterior</w:t>
      </w:r>
      <w:r w:rsidRPr="00F3553E">
        <w:rPr>
          <w:rFonts w:ascii="Times New Roman" w:hAnsi="Times New Roman" w:cs="Times New Roman"/>
          <w:sz w:val="24"/>
          <w:szCs w:val="24"/>
        </w:rPr>
        <w:t>, se requieren líderes transformacionales que puedan contribuir a la adaptación al cambio en las diferentes organizaciones. Estos líderes deben surgir de las aulas</w:t>
      </w:r>
      <w:r w:rsidR="006D5867" w:rsidRPr="00F3553E">
        <w:rPr>
          <w:rFonts w:ascii="Times New Roman" w:hAnsi="Times New Roman" w:cs="Times New Roman"/>
          <w:sz w:val="24"/>
          <w:szCs w:val="24"/>
        </w:rPr>
        <w:t xml:space="preserve">; allí se deberán desarrollar </w:t>
      </w:r>
      <w:r w:rsidRPr="00F3553E">
        <w:rPr>
          <w:rFonts w:ascii="Times New Roman" w:hAnsi="Times New Roman" w:cs="Times New Roman"/>
          <w:sz w:val="24"/>
          <w:szCs w:val="24"/>
        </w:rPr>
        <w:t>habilidades interpersonales, un pensamiento crítico y una toma de decisiones eficiente.</w:t>
      </w:r>
    </w:p>
    <w:p w14:paraId="6FDA05A7" w14:textId="1DAD741D" w:rsidR="00A110F0" w:rsidRPr="00F3553E" w:rsidRDefault="007F41A2" w:rsidP="00105BE3">
      <w:pPr>
        <w:pStyle w:val="Default"/>
        <w:spacing w:line="360" w:lineRule="auto"/>
        <w:jc w:val="both"/>
        <w:rPr>
          <w:color w:val="auto"/>
        </w:rPr>
      </w:pPr>
      <w:r w:rsidRPr="00F3553E">
        <w:rPr>
          <w:color w:val="auto"/>
        </w:rPr>
        <w:tab/>
      </w:r>
      <w:r w:rsidR="001F32DC" w:rsidRPr="00F3553E">
        <w:rPr>
          <w:color w:val="auto"/>
        </w:rPr>
        <w:t>Es de suma importancia abordar las teorías de liderazgo transaccional y transformacional debido a que manifiestan de manera clara</w:t>
      </w:r>
      <w:r w:rsidR="00F81A74" w:rsidRPr="00F3553E">
        <w:rPr>
          <w:color w:val="auto"/>
        </w:rPr>
        <w:t xml:space="preserve"> y coherente </w:t>
      </w:r>
      <w:r w:rsidR="001F32DC" w:rsidRPr="00F3553E">
        <w:rPr>
          <w:color w:val="auto"/>
        </w:rPr>
        <w:t>las características que deben poseer los líderes</w:t>
      </w:r>
      <w:r w:rsidR="00541DF0" w:rsidRPr="00F3553E">
        <w:rPr>
          <w:color w:val="auto"/>
        </w:rPr>
        <w:t xml:space="preserve"> </w:t>
      </w:r>
      <w:r w:rsidR="001F32DC" w:rsidRPr="00F3553E">
        <w:rPr>
          <w:color w:val="auto"/>
        </w:rPr>
        <w:t>para enfrentar con éxito todos los cambios que se generan en el entorno</w:t>
      </w:r>
      <w:r w:rsidR="0022520A" w:rsidRPr="00F3553E">
        <w:rPr>
          <w:color w:val="auto"/>
        </w:rPr>
        <w:t>.</w:t>
      </w:r>
      <w:r w:rsidR="005D7739" w:rsidRPr="00F3553E">
        <w:rPr>
          <w:color w:val="auto"/>
        </w:rPr>
        <w:t xml:space="preserve"> Cabe señalar que, en la actualidad</w:t>
      </w:r>
      <w:r w:rsidR="00541DF0" w:rsidRPr="00F3553E">
        <w:rPr>
          <w:color w:val="auto"/>
        </w:rPr>
        <w:t xml:space="preserve">, </w:t>
      </w:r>
      <w:r w:rsidR="005D7739" w:rsidRPr="00F3553E">
        <w:rPr>
          <w:color w:val="auto"/>
        </w:rPr>
        <w:t>las organizaciones presentan una mayor responsabilidad social, la cual</w:t>
      </w:r>
      <w:r w:rsidR="00541DF0" w:rsidRPr="00F3553E">
        <w:rPr>
          <w:color w:val="auto"/>
        </w:rPr>
        <w:t xml:space="preserve"> </w:t>
      </w:r>
      <w:r w:rsidR="005D7739" w:rsidRPr="00F3553E">
        <w:rPr>
          <w:color w:val="auto"/>
        </w:rPr>
        <w:t xml:space="preserve">permite orientar y </w:t>
      </w:r>
      <w:r w:rsidR="00E76A9D" w:rsidRPr="00F3553E">
        <w:rPr>
          <w:color w:val="auto"/>
        </w:rPr>
        <w:t>promover</w:t>
      </w:r>
      <w:r w:rsidR="00565887" w:rsidRPr="00F3553E">
        <w:rPr>
          <w:color w:val="auto"/>
        </w:rPr>
        <w:t>,</w:t>
      </w:r>
      <w:r w:rsidR="00E76A9D" w:rsidRPr="00F3553E">
        <w:rPr>
          <w:color w:val="auto"/>
        </w:rPr>
        <w:t xml:space="preserve"> a</w:t>
      </w:r>
      <w:r w:rsidR="005D7739" w:rsidRPr="00F3553E">
        <w:rPr>
          <w:color w:val="auto"/>
        </w:rPr>
        <w:t xml:space="preserve"> través de un líder</w:t>
      </w:r>
      <w:r w:rsidR="00541DF0" w:rsidRPr="00F3553E">
        <w:rPr>
          <w:color w:val="auto"/>
        </w:rPr>
        <w:t>,</w:t>
      </w:r>
      <w:r w:rsidR="005D7739" w:rsidRPr="00F3553E">
        <w:rPr>
          <w:color w:val="auto"/>
        </w:rPr>
        <w:t xml:space="preserve"> un trabajo significativo y enriquecedor para sus trabajadores.</w:t>
      </w:r>
      <w:r w:rsidR="00E76A9D" w:rsidRPr="00F3553E">
        <w:rPr>
          <w:color w:val="auto"/>
        </w:rPr>
        <w:t xml:space="preserve"> A partir de la información obtenida de diferentes fuentes, se concluye también</w:t>
      </w:r>
      <w:r w:rsidR="00891393" w:rsidRPr="00F3553E">
        <w:rPr>
          <w:color w:val="auto"/>
        </w:rPr>
        <w:t xml:space="preserve"> que el liderazgo es una competencia que resulta fundamental para el buen funcionamiento de las organizaciones</w:t>
      </w:r>
      <w:r w:rsidR="00D00EFC" w:rsidRPr="00F3553E">
        <w:rPr>
          <w:color w:val="auto"/>
        </w:rPr>
        <w:t xml:space="preserve">, el cual permite guiar y orientar a los colaboradores hacía un mismo fin. </w:t>
      </w:r>
    </w:p>
    <w:p w14:paraId="203FD212" w14:textId="1BF6A965" w:rsidR="00A110F0" w:rsidRPr="00F3553E" w:rsidRDefault="00D00EFC" w:rsidP="00105BE3">
      <w:pPr>
        <w:pStyle w:val="Default"/>
        <w:spacing w:line="360" w:lineRule="auto"/>
        <w:ind w:firstLine="708"/>
        <w:jc w:val="both"/>
        <w:rPr>
          <w:color w:val="auto"/>
        </w:rPr>
      </w:pPr>
      <w:r w:rsidRPr="00F3553E">
        <w:rPr>
          <w:color w:val="auto"/>
        </w:rPr>
        <w:t>Los fundamentos y resultados de los estilos de liderazgo que se abordan en la presente investigación</w:t>
      </w:r>
      <w:r w:rsidR="00541DF0" w:rsidRPr="00F3553E">
        <w:rPr>
          <w:color w:val="auto"/>
        </w:rPr>
        <w:t xml:space="preserve"> </w:t>
      </w:r>
      <w:r w:rsidRPr="00F3553E">
        <w:rPr>
          <w:color w:val="auto"/>
        </w:rPr>
        <w:t>aportan distintos parámetros que se pueden adaptar a los requerimientos situacionales y necesidades de la institución estudiada.</w:t>
      </w:r>
      <w:r w:rsidR="007F4DE0" w:rsidRPr="00F3553E">
        <w:rPr>
          <w:color w:val="auto"/>
        </w:rPr>
        <w:t xml:space="preserve"> </w:t>
      </w:r>
      <w:r w:rsidR="00160ADF" w:rsidRPr="00F3553E">
        <w:rPr>
          <w:color w:val="auto"/>
        </w:rPr>
        <w:t>Implementar los dos estilos de liderazgo depende de los propósitos de la institución</w:t>
      </w:r>
      <w:r w:rsidR="00565887" w:rsidRPr="00F3553E">
        <w:rPr>
          <w:color w:val="auto"/>
        </w:rPr>
        <w:t xml:space="preserve">; </w:t>
      </w:r>
      <w:r w:rsidR="00160ADF" w:rsidRPr="00F3553E">
        <w:rPr>
          <w:color w:val="auto"/>
        </w:rPr>
        <w:t>debe considerarse la funcionalidad de cada estilo, ya que se podría lograr una eficacia en los objetivos individuales y colectivos si se intercala la aplicación de cada uno.</w:t>
      </w:r>
      <w:r w:rsidR="009A0EDF" w:rsidRPr="00F3553E">
        <w:rPr>
          <w:color w:val="auto"/>
        </w:rPr>
        <w:t xml:space="preserve"> </w:t>
      </w:r>
    </w:p>
    <w:p w14:paraId="33589335" w14:textId="77777777" w:rsidR="00E22301" w:rsidRPr="00F3553E" w:rsidRDefault="00E22301" w:rsidP="00105BE3">
      <w:pPr>
        <w:pStyle w:val="Default"/>
        <w:spacing w:line="360" w:lineRule="auto"/>
        <w:ind w:firstLine="708"/>
        <w:jc w:val="both"/>
        <w:rPr>
          <w:color w:val="auto"/>
        </w:rPr>
      </w:pPr>
    </w:p>
    <w:p w14:paraId="597BDDC4" w14:textId="625E96CC" w:rsidR="00A110F0" w:rsidRPr="00F3553E" w:rsidRDefault="00A110F0" w:rsidP="002E01F1">
      <w:pPr>
        <w:pStyle w:val="Default"/>
        <w:spacing w:line="360" w:lineRule="auto"/>
        <w:jc w:val="center"/>
        <w:rPr>
          <w:b/>
          <w:color w:val="auto"/>
          <w:sz w:val="28"/>
        </w:rPr>
      </w:pPr>
      <w:r w:rsidRPr="00F3553E">
        <w:rPr>
          <w:b/>
          <w:color w:val="auto"/>
          <w:sz w:val="28"/>
        </w:rPr>
        <w:t>Futuras líneas de investigación</w:t>
      </w:r>
    </w:p>
    <w:p w14:paraId="5D62F723" w14:textId="7673D3B5" w:rsidR="00665043" w:rsidRPr="00F3553E" w:rsidRDefault="00665043" w:rsidP="00105BE3">
      <w:pPr>
        <w:pStyle w:val="Default"/>
        <w:spacing w:line="360" w:lineRule="auto"/>
        <w:ind w:firstLine="708"/>
        <w:jc w:val="both"/>
        <w:rPr>
          <w:color w:val="auto"/>
        </w:rPr>
      </w:pPr>
      <w:r w:rsidRPr="00F3553E">
        <w:rPr>
          <w:color w:val="auto"/>
        </w:rPr>
        <w:t xml:space="preserve">El análisis de los resultados de este estudio es de suma importancia para la </w:t>
      </w:r>
      <w:r w:rsidR="00960367" w:rsidRPr="00F3553E">
        <w:rPr>
          <w:color w:val="auto"/>
        </w:rPr>
        <w:t>institución estudiada</w:t>
      </w:r>
      <w:r w:rsidRPr="00F3553E">
        <w:rPr>
          <w:color w:val="auto"/>
        </w:rPr>
        <w:t xml:space="preserve"> debido a que muestra los rasgos y las conductas de los jóvenes que forman parte de su matrícula, los cuales pueden alinearse de manera específica a los objetivos de las carreras que estudian</w:t>
      </w:r>
      <w:r w:rsidR="00565887" w:rsidRPr="00F3553E">
        <w:rPr>
          <w:color w:val="auto"/>
        </w:rPr>
        <w:t>. Además</w:t>
      </w:r>
      <w:r w:rsidRPr="00F3553E">
        <w:rPr>
          <w:color w:val="auto"/>
        </w:rPr>
        <w:t xml:space="preserve">, contribuye a futuras líneas de investigación </w:t>
      </w:r>
      <w:r w:rsidR="00565887" w:rsidRPr="00F3553E">
        <w:rPr>
          <w:color w:val="auto"/>
        </w:rPr>
        <w:t xml:space="preserve">para abordar </w:t>
      </w:r>
      <w:r w:rsidRPr="00F3553E">
        <w:rPr>
          <w:color w:val="auto"/>
        </w:rPr>
        <w:t xml:space="preserve">los estilos de liderazgo en los jóvenes universitarios de otras instituciones </w:t>
      </w:r>
      <w:r w:rsidRPr="00F3553E">
        <w:rPr>
          <w:color w:val="auto"/>
        </w:rPr>
        <w:lastRenderedPageBreak/>
        <w:t>educativas y su relación con el rendimiento académico, la investigación y su inc</w:t>
      </w:r>
      <w:r w:rsidR="00D03293" w:rsidRPr="00F3553E">
        <w:rPr>
          <w:color w:val="auto"/>
        </w:rPr>
        <w:t>orporación al sector productivo</w:t>
      </w:r>
      <w:r w:rsidR="000B3C0D" w:rsidRPr="00F3553E">
        <w:rPr>
          <w:color w:val="auto"/>
        </w:rPr>
        <w:t xml:space="preserve">, todo ello mediante </w:t>
      </w:r>
      <w:r w:rsidR="00D03293" w:rsidRPr="00F3553E">
        <w:rPr>
          <w:color w:val="auto"/>
        </w:rPr>
        <w:t>procesos de intervención.</w:t>
      </w:r>
    </w:p>
    <w:p w14:paraId="0C9DED72" w14:textId="77777777" w:rsidR="00E22301" w:rsidRPr="00F3553E" w:rsidRDefault="00E22301" w:rsidP="00105BE3">
      <w:pPr>
        <w:pStyle w:val="Default"/>
        <w:spacing w:line="360" w:lineRule="auto"/>
        <w:ind w:firstLine="708"/>
        <w:jc w:val="both"/>
        <w:rPr>
          <w:color w:val="auto"/>
        </w:rPr>
      </w:pPr>
    </w:p>
    <w:p w14:paraId="7CF84EE0" w14:textId="77777777" w:rsidR="00E73B6F" w:rsidRPr="00F3553E" w:rsidRDefault="00E73B6F" w:rsidP="00E22301">
      <w:pPr>
        <w:pStyle w:val="NormalWeb"/>
        <w:shd w:val="clear" w:color="auto" w:fill="FFFFFF"/>
        <w:spacing w:before="0" w:beforeAutospacing="0" w:after="0" w:afterAutospacing="0" w:line="360" w:lineRule="auto"/>
        <w:rPr>
          <w:rFonts w:asciiTheme="minorHAnsi" w:hAnsiTheme="minorHAnsi" w:cstheme="minorHAnsi"/>
          <w:b/>
          <w:bCs/>
          <w:sz w:val="28"/>
          <w:szCs w:val="22"/>
          <w:lang w:val="en-US"/>
        </w:rPr>
      </w:pPr>
      <w:proofErr w:type="spellStart"/>
      <w:r w:rsidRPr="00F3553E">
        <w:rPr>
          <w:rFonts w:asciiTheme="minorHAnsi" w:hAnsiTheme="minorHAnsi" w:cstheme="minorHAnsi"/>
          <w:b/>
          <w:bCs/>
          <w:sz w:val="28"/>
          <w:szCs w:val="22"/>
          <w:lang w:val="en-US"/>
        </w:rPr>
        <w:t>Referencias</w:t>
      </w:r>
      <w:proofErr w:type="spellEnd"/>
    </w:p>
    <w:p w14:paraId="782AAC00" w14:textId="449E725F" w:rsidR="00E73B6F" w:rsidRPr="00D23530" w:rsidRDefault="00E73B6F" w:rsidP="00E22301">
      <w:pPr>
        <w:shd w:val="clear" w:color="auto" w:fill="FFFFFF"/>
        <w:spacing w:after="0" w:line="360" w:lineRule="auto"/>
        <w:ind w:left="709" w:hanging="709"/>
        <w:jc w:val="both"/>
        <w:rPr>
          <w:rFonts w:ascii="Times New Roman" w:hAnsi="Times New Roman" w:cs="Times New Roman"/>
          <w:sz w:val="24"/>
          <w:szCs w:val="24"/>
          <w:shd w:val="clear" w:color="auto" w:fill="FFFFFF"/>
        </w:rPr>
      </w:pPr>
      <w:proofErr w:type="spellStart"/>
      <w:r w:rsidRPr="00F3553E">
        <w:rPr>
          <w:rFonts w:ascii="Times New Roman" w:hAnsi="Times New Roman" w:cs="Times New Roman"/>
          <w:sz w:val="24"/>
          <w:szCs w:val="24"/>
          <w:shd w:val="clear" w:color="auto" w:fill="FFFFFF"/>
          <w:lang w:val="en-US"/>
        </w:rPr>
        <w:t>Afsar</w:t>
      </w:r>
      <w:proofErr w:type="spellEnd"/>
      <w:r w:rsidRPr="00F3553E">
        <w:rPr>
          <w:rFonts w:ascii="Times New Roman" w:hAnsi="Times New Roman" w:cs="Times New Roman"/>
          <w:sz w:val="24"/>
          <w:szCs w:val="24"/>
          <w:shd w:val="clear" w:color="auto" w:fill="FFFFFF"/>
          <w:lang w:val="en-US"/>
        </w:rPr>
        <w:t xml:space="preserve">, B., </w:t>
      </w:r>
      <w:proofErr w:type="spellStart"/>
      <w:r w:rsidRPr="00F3553E">
        <w:rPr>
          <w:rFonts w:ascii="Times New Roman" w:hAnsi="Times New Roman" w:cs="Times New Roman"/>
          <w:sz w:val="24"/>
          <w:szCs w:val="24"/>
          <w:shd w:val="clear" w:color="auto" w:fill="FFFFFF"/>
          <w:lang w:val="en-US"/>
        </w:rPr>
        <w:t>Badir</w:t>
      </w:r>
      <w:proofErr w:type="spellEnd"/>
      <w:r w:rsidRPr="00F3553E">
        <w:rPr>
          <w:rFonts w:ascii="Times New Roman" w:hAnsi="Times New Roman" w:cs="Times New Roman"/>
          <w:sz w:val="24"/>
          <w:szCs w:val="24"/>
          <w:shd w:val="clear" w:color="auto" w:fill="FFFFFF"/>
          <w:lang w:val="en-US"/>
        </w:rPr>
        <w:t>, Y</w:t>
      </w:r>
      <w:r w:rsidR="006E7DD8" w:rsidRPr="00F3553E">
        <w:rPr>
          <w:rFonts w:ascii="Times New Roman" w:hAnsi="Times New Roman" w:cs="Times New Roman"/>
          <w:sz w:val="24"/>
          <w:szCs w:val="24"/>
          <w:shd w:val="clear" w:color="auto" w:fill="FFFFFF"/>
          <w:lang w:val="en-US"/>
        </w:rPr>
        <w:t xml:space="preserve">. </w:t>
      </w:r>
      <w:r w:rsidRPr="00F3553E">
        <w:rPr>
          <w:rFonts w:ascii="Times New Roman" w:hAnsi="Times New Roman" w:cs="Times New Roman"/>
          <w:sz w:val="24"/>
          <w:szCs w:val="24"/>
          <w:shd w:val="clear" w:color="auto" w:fill="FFFFFF"/>
          <w:lang w:val="en-US"/>
        </w:rPr>
        <w:t>F</w:t>
      </w:r>
      <w:r w:rsidR="006E7DD8" w:rsidRPr="00F3553E">
        <w:rPr>
          <w:rFonts w:ascii="Times New Roman" w:hAnsi="Times New Roman" w:cs="Times New Roman"/>
          <w:sz w:val="24"/>
          <w:szCs w:val="24"/>
          <w:shd w:val="clear" w:color="auto" w:fill="FFFFFF"/>
          <w:lang w:val="en-US"/>
        </w:rPr>
        <w:t>.</w:t>
      </w:r>
      <w:r w:rsidRPr="00F3553E">
        <w:rPr>
          <w:rFonts w:ascii="Times New Roman" w:hAnsi="Times New Roman" w:cs="Times New Roman"/>
          <w:sz w:val="24"/>
          <w:szCs w:val="24"/>
          <w:shd w:val="clear" w:color="auto" w:fill="FFFFFF"/>
          <w:lang w:val="en-US"/>
        </w:rPr>
        <w:t>, Saeed, B</w:t>
      </w:r>
      <w:r w:rsidR="006E7DD8" w:rsidRPr="00F3553E">
        <w:rPr>
          <w:rFonts w:ascii="Times New Roman" w:hAnsi="Times New Roman" w:cs="Times New Roman"/>
          <w:sz w:val="24"/>
          <w:szCs w:val="24"/>
          <w:shd w:val="clear" w:color="auto" w:fill="FFFFFF"/>
          <w:lang w:val="en-US"/>
        </w:rPr>
        <w:t xml:space="preserve">. </w:t>
      </w:r>
      <w:r w:rsidRPr="00F3553E">
        <w:rPr>
          <w:rFonts w:ascii="Times New Roman" w:hAnsi="Times New Roman" w:cs="Times New Roman"/>
          <w:sz w:val="24"/>
          <w:szCs w:val="24"/>
          <w:shd w:val="clear" w:color="auto" w:fill="FFFFFF"/>
          <w:lang w:val="en-US"/>
        </w:rPr>
        <w:t>B</w:t>
      </w:r>
      <w:r w:rsidR="006E7DD8" w:rsidRPr="00F3553E">
        <w:rPr>
          <w:rFonts w:ascii="Times New Roman" w:hAnsi="Times New Roman" w:cs="Times New Roman"/>
          <w:sz w:val="24"/>
          <w:szCs w:val="24"/>
          <w:shd w:val="clear" w:color="auto" w:fill="FFFFFF"/>
          <w:lang w:val="en-US"/>
        </w:rPr>
        <w:t>.</w:t>
      </w:r>
      <w:r w:rsidRPr="00F3553E">
        <w:rPr>
          <w:rFonts w:ascii="Times New Roman" w:hAnsi="Times New Roman" w:cs="Times New Roman"/>
          <w:sz w:val="24"/>
          <w:szCs w:val="24"/>
          <w:shd w:val="clear" w:color="auto" w:fill="FFFFFF"/>
          <w:lang w:val="en-US"/>
        </w:rPr>
        <w:t xml:space="preserve"> </w:t>
      </w:r>
      <w:r w:rsidR="0051240F" w:rsidRPr="00F3553E">
        <w:rPr>
          <w:rFonts w:ascii="Times New Roman" w:hAnsi="Times New Roman" w:cs="Times New Roman"/>
          <w:sz w:val="24"/>
          <w:szCs w:val="24"/>
          <w:shd w:val="clear" w:color="auto" w:fill="FFFFFF"/>
          <w:lang w:val="en-US"/>
        </w:rPr>
        <w:t xml:space="preserve">and </w:t>
      </w:r>
      <w:r w:rsidRPr="00F3553E">
        <w:rPr>
          <w:rFonts w:ascii="Times New Roman" w:hAnsi="Times New Roman" w:cs="Times New Roman"/>
          <w:sz w:val="24"/>
          <w:szCs w:val="24"/>
          <w:shd w:val="clear" w:color="auto" w:fill="FFFFFF"/>
          <w:lang w:val="en-US"/>
        </w:rPr>
        <w:t>Hafeez, S. (2017). </w:t>
      </w:r>
      <w:r w:rsidR="00344E53" w:rsidRPr="00F3553E">
        <w:rPr>
          <w:rFonts w:ascii="Times New Roman" w:hAnsi="Times New Roman" w:cs="Times New Roman"/>
          <w:sz w:val="24"/>
          <w:szCs w:val="24"/>
          <w:shd w:val="clear" w:color="auto" w:fill="FFFFFF"/>
          <w:lang w:val="en-US"/>
        </w:rPr>
        <w:t>Transformational and transactional leadership and employee’s entrepreneurial behavior in knowledge–intensive industries</w:t>
      </w:r>
      <w:r w:rsidRPr="00F3553E">
        <w:rPr>
          <w:rFonts w:ascii="Times New Roman" w:hAnsi="Times New Roman" w:cs="Times New Roman"/>
          <w:sz w:val="24"/>
          <w:szCs w:val="24"/>
          <w:shd w:val="clear" w:color="auto" w:fill="FFFFFF"/>
          <w:lang w:val="en-US"/>
        </w:rPr>
        <w:t>. </w:t>
      </w:r>
      <w:proofErr w:type="spellStart"/>
      <w:r w:rsidR="0051240F" w:rsidRPr="00D23530">
        <w:rPr>
          <w:rFonts w:ascii="Times New Roman" w:hAnsi="Times New Roman" w:cs="Times New Roman"/>
          <w:i/>
          <w:iCs/>
          <w:sz w:val="24"/>
          <w:szCs w:val="24"/>
          <w:shd w:val="clear" w:color="auto" w:fill="FFFFFF"/>
        </w:rPr>
        <w:t>The</w:t>
      </w:r>
      <w:proofErr w:type="spellEnd"/>
      <w:r w:rsidR="0051240F" w:rsidRPr="00D23530">
        <w:rPr>
          <w:rFonts w:ascii="Times New Roman" w:hAnsi="Times New Roman" w:cs="Times New Roman"/>
          <w:i/>
          <w:iCs/>
          <w:sz w:val="24"/>
          <w:szCs w:val="24"/>
          <w:shd w:val="clear" w:color="auto" w:fill="FFFFFF"/>
        </w:rPr>
        <w:t xml:space="preserve"> International </w:t>
      </w:r>
      <w:proofErr w:type="spellStart"/>
      <w:r w:rsidR="0051240F" w:rsidRPr="00D23530">
        <w:rPr>
          <w:rFonts w:ascii="Times New Roman" w:hAnsi="Times New Roman" w:cs="Times New Roman"/>
          <w:i/>
          <w:iCs/>
          <w:sz w:val="24"/>
          <w:szCs w:val="24"/>
          <w:shd w:val="clear" w:color="auto" w:fill="FFFFFF"/>
        </w:rPr>
        <w:t>Journal</w:t>
      </w:r>
      <w:proofErr w:type="spellEnd"/>
      <w:r w:rsidR="0051240F" w:rsidRPr="00D23530">
        <w:rPr>
          <w:rFonts w:ascii="Times New Roman" w:hAnsi="Times New Roman" w:cs="Times New Roman"/>
          <w:i/>
          <w:iCs/>
          <w:sz w:val="24"/>
          <w:szCs w:val="24"/>
          <w:shd w:val="clear" w:color="auto" w:fill="FFFFFF"/>
        </w:rPr>
        <w:t xml:space="preserve"> </w:t>
      </w:r>
      <w:proofErr w:type="spellStart"/>
      <w:r w:rsidR="0051240F" w:rsidRPr="00D23530">
        <w:rPr>
          <w:rFonts w:ascii="Times New Roman" w:hAnsi="Times New Roman" w:cs="Times New Roman"/>
          <w:i/>
          <w:iCs/>
          <w:sz w:val="24"/>
          <w:szCs w:val="24"/>
          <w:shd w:val="clear" w:color="auto" w:fill="FFFFFF"/>
        </w:rPr>
        <w:t>of</w:t>
      </w:r>
      <w:proofErr w:type="spellEnd"/>
      <w:r w:rsidR="0051240F" w:rsidRPr="00D23530">
        <w:rPr>
          <w:rFonts w:ascii="Times New Roman" w:hAnsi="Times New Roman" w:cs="Times New Roman"/>
          <w:i/>
          <w:iCs/>
          <w:sz w:val="24"/>
          <w:szCs w:val="24"/>
          <w:shd w:val="clear" w:color="auto" w:fill="FFFFFF"/>
        </w:rPr>
        <w:t xml:space="preserve"> Human </w:t>
      </w:r>
      <w:proofErr w:type="spellStart"/>
      <w:r w:rsidR="0051240F" w:rsidRPr="00D23530">
        <w:rPr>
          <w:rFonts w:ascii="Times New Roman" w:hAnsi="Times New Roman" w:cs="Times New Roman"/>
          <w:i/>
          <w:iCs/>
          <w:sz w:val="24"/>
          <w:szCs w:val="24"/>
          <w:shd w:val="clear" w:color="auto" w:fill="FFFFFF"/>
        </w:rPr>
        <w:t>Resource</w:t>
      </w:r>
      <w:proofErr w:type="spellEnd"/>
      <w:r w:rsidR="0051240F" w:rsidRPr="00D23530">
        <w:rPr>
          <w:rFonts w:ascii="Times New Roman" w:hAnsi="Times New Roman" w:cs="Times New Roman"/>
          <w:i/>
          <w:iCs/>
          <w:sz w:val="24"/>
          <w:szCs w:val="24"/>
          <w:shd w:val="clear" w:color="auto" w:fill="FFFFFF"/>
        </w:rPr>
        <w:t xml:space="preserve"> Management</w:t>
      </w:r>
      <w:r w:rsidRPr="00D23530">
        <w:rPr>
          <w:rFonts w:ascii="Times New Roman" w:hAnsi="Times New Roman" w:cs="Times New Roman"/>
          <w:sz w:val="24"/>
          <w:szCs w:val="24"/>
          <w:shd w:val="clear" w:color="auto" w:fill="FFFFFF"/>
        </w:rPr>
        <w:t>, </w:t>
      </w:r>
      <w:r w:rsidRPr="00D23530">
        <w:rPr>
          <w:rFonts w:ascii="Times New Roman" w:hAnsi="Times New Roman" w:cs="Times New Roman"/>
          <w:i/>
          <w:sz w:val="24"/>
          <w:szCs w:val="24"/>
          <w:shd w:val="clear" w:color="auto" w:fill="FFFFFF"/>
        </w:rPr>
        <w:t>28</w:t>
      </w:r>
      <w:r w:rsidRPr="00D23530">
        <w:rPr>
          <w:rFonts w:ascii="Times New Roman" w:hAnsi="Times New Roman" w:cs="Times New Roman"/>
          <w:sz w:val="24"/>
          <w:szCs w:val="24"/>
          <w:shd w:val="clear" w:color="auto" w:fill="FFFFFF"/>
        </w:rPr>
        <w:t>(2), 307-332.</w:t>
      </w:r>
    </w:p>
    <w:p w14:paraId="0C57CB09" w14:textId="77777777" w:rsidR="008E3023" w:rsidRPr="00D23530" w:rsidRDefault="008E3023" w:rsidP="008E3023">
      <w:pPr>
        <w:shd w:val="clear" w:color="auto" w:fill="FFFFFF"/>
        <w:spacing w:after="0" w:line="360" w:lineRule="auto"/>
        <w:ind w:left="709" w:hanging="709"/>
        <w:jc w:val="both"/>
        <w:rPr>
          <w:rFonts w:ascii="Times New Roman" w:hAnsi="Times New Roman" w:cs="Times New Roman"/>
          <w:sz w:val="24"/>
          <w:szCs w:val="24"/>
        </w:rPr>
      </w:pPr>
      <w:r w:rsidRPr="00D23530">
        <w:rPr>
          <w:rFonts w:ascii="Times New Roman" w:hAnsi="Times New Roman" w:cs="Times New Roman"/>
          <w:sz w:val="24"/>
          <w:szCs w:val="24"/>
        </w:rPr>
        <w:t xml:space="preserve">Aguilar, V. C., Arana, G. A., Argueta, N. G., Linares, D. M. y Marroquín, W.C. (2015) Liderazgo estudiantil y Cuestionario de Liderazgo Estudiantil. Recuperado de </w:t>
      </w:r>
      <w:r w:rsidRPr="00D23530">
        <w:rPr>
          <w:rStyle w:val="selectable"/>
          <w:rFonts w:ascii="Times New Roman" w:hAnsi="Times New Roman" w:cs="Times New Roman"/>
          <w:sz w:val="24"/>
          <w:szCs w:val="24"/>
          <w:shd w:val="clear" w:color="auto" w:fill="FFFFFF"/>
        </w:rPr>
        <w:t>https://www.researchgate.net/profile/WalterMarroquin/publication/318543108_Investigacion_sobre_liderazgo_transformacional_y_transeccional_en_estudiantes_universitarios/links/596ffa16aca27244e352fb58/Investigacion-sobre-liderazgo-transformacional-y-transeccional-en-estudiantes-universitarios.pdf.</w:t>
      </w:r>
    </w:p>
    <w:p w14:paraId="0A36B50E" w14:textId="0D966DB2" w:rsidR="00E73B6F" w:rsidRPr="00F3553E" w:rsidRDefault="00E73B6F" w:rsidP="00E22301">
      <w:pPr>
        <w:spacing w:after="0" w:line="360" w:lineRule="auto"/>
        <w:ind w:left="709" w:hanging="709"/>
        <w:jc w:val="both"/>
        <w:rPr>
          <w:rFonts w:ascii="Times New Roman" w:hAnsi="Times New Roman" w:cs="Times New Roman"/>
          <w:sz w:val="24"/>
          <w:szCs w:val="24"/>
          <w:lang w:val="en-US"/>
        </w:rPr>
      </w:pPr>
      <w:r w:rsidRPr="00F3553E">
        <w:rPr>
          <w:rFonts w:ascii="Times New Roman" w:hAnsi="Times New Roman" w:cs="Times New Roman"/>
          <w:sz w:val="24"/>
          <w:szCs w:val="24"/>
          <w:lang w:val="en-US"/>
        </w:rPr>
        <w:t>Bass, B.</w:t>
      </w:r>
      <w:r w:rsidR="00A74B5B" w:rsidRPr="00F3553E">
        <w:rPr>
          <w:rFonts w:ascii="Times New Roman" w:hAnsi="Times New Roman" w:cs="Times New Roman"/>
          <w:sz w:val="24"/>
          <w:szCs w:val="24"/>
          <w:lang w:val="en-US"/>
        </w:rPr>
        <w:t xml:space="preserve"> </w:t>
      </w:r>
      <w:r w:rsidRPr="00F3553E">
        <w:rPr>
          <w:rFonts w:ascii="Times New Roman" w:hAnsi="Times New Roman" w:cs="Times New Roman"/>
          <w:sz w:val="24"/>
          <w:szCs w:val="24"/>
          <w:lang w:val="en-US"/>
        </w:rPr>
        <w:t xml:space="preserve">M (1985). </w:t>
      </w:r>
      <w:r w:rsidRPr="00F3553E">
        <w:rPr>
          <w:rFonts w:ascii="Times New Roman" w:hAnsi="Times New Roman" w:cs="Times New Roman"/>
          <w:i/>
          <w:iCs/>
          <w:sz w:val="24"/>
          <w:szCs w:val="24"/>
          <w:lang w:val="en-US"/>
        </w:rPr>
        <w:t xml:space="preserve">Leadership and Performance </w:t>
      </w:r>
      <w:r w:rsidR="002E221E" w:rsidRPr="00F3553E">
        <w:rPr>
          <w:rFonts w:ascii="Times New Roman" w:hAnsi="Times New Roman" w:cs="Times New Roman"/>
          <w:i/>
          <w:iCs/>
          <w:sz w:val="24"/>
          <w:szCs w:val="24"/>
          <w:lang w:val="en-US"/>
        </w:rPr>
        <w:t xml:space="preserve">Beyond </w:t>
      </w:r>
      <w:r w:rsidRPr="00F3553E">
        <w:rPr>
          <w:rFonts w:ascii="Times New Roman" w:hAnsi="Times New Roman" w:cs="Times New Roman"/>
          <w:i/>
          <w:iCs/>
          <w:sz w:val="24"/>
          <w:szCs w:val="24"/>
          <w:lang w:val="en-US"/>
        </w:rPr>
        <w:t>Expectations</w:t>
      </w:r>
      <w:r w:rsidRPr="00F3553E">
        <w:rPr>
          <w:rFonts w:ascii="Times New Roman" w:hAnsi="Times New Roman" w:cs="Times New Roman"/>
          <w:sz w:val="24"/>
          <w:szCs w:val="24"/>
          <w:lang w:val="en-US"/>
        </w:rPr>
        <w:t>. New York</w:t>
      </w:r>
      <w:r w:rsidR="002E221E" w:rsidRPr="00F3553E">
        <w:rPr>
          <w:rFonts w:ascii="Times New Roman" w:hAnsi="Times New Roman" w:cs="Times New Roman"/>
          <w:sz w:val="24"/>
          <w:szCs w:val="24"/>
          <w:lang w:val="en-US"/>
        </w:rPr>
        <w:t>, United States</w:t>
      </w:r>
      <w:r w:rsidRPr="00F3553E">
        <w:rPr>
          <w:rFonts w:ascii="Times New Roman" w:hAnsi="Times New Roman" w:cs="Times New Roman"/>
          <w:sz w:val="24"/>
          <w:szCs w:val="24"/>
          <w:lang w:val="en-US"/>
        </w:rPr>
        <w:t>: The Free</w:t>
      </w:r>
      <w:r w:rsidR="00E22301" w:rsidRPr="00F3553E">
        <w:rPr>
          <w:rFonts w:ascii="Times New Roman" w:hAnsi="Times New Roman" w:cs="Times New Roman"/>
          <w:sz w:val="24"/>
          <w:szCs w:val="24"/>
          <w:lang w:val="en-US"/>
        </w:rPr>
        <w:t xml:space="preserve"> </w:t>
      </w:r>
      <w:r w:rsidRPr="00F3553E">
        <w:rPr>
          <w:rFonts w:ascii="Times New Roman" w:hAnsi="Times New Roman" w:cs="Times New Roman"/>
          <w:sz w:val="24"/>
          <w:szCs w:val="24"/>
          <w:lang w:val="en-US"/>
        </w:rPr>
        <w:t>Press.</w:t>
      </w:r>
    </w:p>
    <w:p w14:paraId="18259F0B" w14:textId="23A7CCC6" w:rsidR="00E73B6F" w:rsidRPr="00F3553E" w:rsidRDefault="00E73B6F" w:rsidP="00E22301">
      <w:pPr>
        <w:spacing w:after="0" w:line="360" w:lineRule="auto"/>
        <w:ind w:left="709" w:hanging="709"/>
        <w:jc w:val="both"/>
        <w:rPr>
          <w:rFonts w:ascii="Times New Roman" w:hAnsi="Times New Roman" w:cs="Times New Roman"/>
          <w:sz w:val="24"/>
          <w:szCs w:val="24"/>
          <w:lang w:val="en-US"/>
        </w:rPr>
      </w:pPr>
      <w:r w:rsidRPr="00F3553E">
        <w:rPr>
          <w:rFonts w:ascii="Times New Roman" w:hAnsi="Times New Roman" w:cs="Times New Roman"/>
          <w:sz w:val="24"/>
          <w:szCs w:val="24"/>
          <w:lang w:val="en-US"/>
        </w:rPr>
        <w:t>Bass, B.</w:t>
      </w:r>
      <w:r w:rsidR="002E221E" w:rsidRPr="00F3553E">
        <w:rPr>
          <w:rFonts w:ascii="Times New Roman" w:hAnsi="Times New Roman" w:cs="Times New Roman"/>
          <w:sz w:val="24"/>
          <w:szCs w:val="24"/>
          <w:lang w:val="en-US"/>
        </w:rPr>
        <w:t xml:space="preserve"> </w:t>
      </w:r>
      <w:r w:rsidRPr="00F3553E">
        <w:rPr>
          <w:rFonts w:ascii="Times New Roman" w:hAnsi="Times New Roman" w:cs="Times New Roman"/>
          <w:sz w:val="24"/>
          <w:szCs w:val="24"/>
          <w:lang w:val="en-US"/>
        </w:rPr>
        <w:t xml:space="preserve">M. </w:t>
      </w:r>
      <w:r w:rsidR="00A74B5B" w:rsidRPr="00F3553E">
        <w:rPr>
          <w:rFonts w:ascii="Times New Roman" w:hAnsi="Times New Roman" w:cs="Times New Roman"/>
          <w:sz w:val="24"/>
          <w:szCs w:val="24"/>
          <w:lang w:val="en-US"/>
        </w:rPr>
        <w:t xml:space="preserve">and </w:t>
      </w:r>
      <w:r w:rsidRPr="00F3553E">
        <w:rPr>
          <w:rFonts w:ascii="Times New Roman" w:hAnsi="Times New Roman" w:cs="Times New Roman"/>
          <w:sz w:val="24"/>
          <w:szCs w:val="24"/>
          <w:lang w:val="en-US"/>
        </w:rPr>
        <w:t xml:space="preserve">Avolio, B. (1990). Developing </w:t>
      </w:r>
      <w:r w:rsidR="004F1E85" w:rsidRPr="00F3553E">
        <w:rPr>
          <w:rFonts w:ascii="Times New Roman" w:hAnsi="Times New Roman" w:cs="Times New Roman"/>
          <w:sz w:val="24"/>
          <w:szCs w:val="24"/>
          <w:lang w:val="en-US"/>
        </w:rPr>
        <w:t>Transformational Leadership</w:t>
      </w:r>
      <w:r w:rsidRPr="00F3553E">
        <w:rPr>
          <w:rFonts w:ascii="Times New Roman" w:hAnsi="Times New Roman" w:cs="Times New Roman"/>
          <w:sz w:val="24"/>
          <w:szCs w:val="24"/>
          <w:lang w:val="en-US"/>
        </w:rPr>
        <w:t xml:space="preserve">: 1992 and </w:t>
      </w:r>
      <w:r w:rsidR="004F1E85" w:rsidRPr="00F3553E">
        <w:rPr>
          <w:rFonts w:ascii="Times New Roman" w:hAnsi="Times New Roman" w:cs="Times New Roman"/>
          <w:sz w:val="24"/>
          <w:szCs w:val="24"/>
          <w:lang w:val="en-US"/>
        </w:rPr>
        <w:t>Beyond</w:t>
      </w:r>
      <w:r w:rsidRPr="00F3553E">
        <w:rPr>
          <w:rFonts w:ascii="Times New Roman" w:hAnsi="Times New Roman" w:cs="Times New Roman"/>
          <w:sz w:val="24"/>
          <w:szCs w:val="24"/>
          <w:lang w:val="en-US"/>
        </w:rPr>
        <w:t xml:space="preserve">. </w:t>
      </w:r>
      <w:r w:rsidRPr="00F3553E">
        <w:rPr>
          <w:rFonts w:ascii="Times New Roman" w:hAnsi="Times New Roman" w:cs="Times New Roman"/>
          <w:i/>
          <w:iCs/>
          <w:sz w:val="24"/>
          <w:szCs w:val="24"/>
          <w:lang w:val="en-US"/>
        </w:rPr>
        <w:t>Journal of European Industrial Training</w:t>
      </w:r>
      <w:r w:rsidRPr="00F3553E">
        <w:rPr>
          <w:rFonts w:ascii="Times New Roman" w:hAnsi="Times New Roman" w:cs="Times New Roman"/>
          <w:sz w:val="24"/>
          <w:szCs w:val="24"/>
          <w:lang w:val="en-US"/>
        </w:rPr>
        <w:t xml:space="preserve">, </w:t>
      </w:r>
      <w:r w:rsidRPr="00F3553E">
        <w:rPr>
          <w:rFonts w:ascii="Times New Roman" w:hAnsi="Times New Roman" w:cs="Times New Roman"/>
          <w:i/>
          <w:iCs/>
          <w:sz w:val="24"/>
          <w:szCs w:val="24"/>
          <w:lang w:val="en-US"/>
        </w:rPr>
        <w:t>14</w:t>
      </w:r>
      <w:r w:rsidR="004F1E85" w:rsidRPr="00F3553E">
        <w:rPr>
          <w:rFonts w:ascii="Times New Roman" w:hAnsi="Times New Roman" w:cs="Times New Roman"/>
          <w:sz w:val="24"/>
          <w:szCs w:val="24"/>
          <w:lang w:val="en-US"/>
        </w:rPr>
        <w:t>(5)</w:t>
      </w:r>
      <w:r w:rsidRPr="00F3553E">
        <w:rPr>
          <w:rFonts w:ascii="Times New Roman" w:hAnsi="Times New Roman" w:cs="Times New Roman"/>
          <w:sz w:val="24"/>
          <w:szCs w:val="24"/>
          <w:lang w:val="en-US"/>
        </w:rPr>
        <w:t>, 21-27.</w:t>
      </w:r>
    </w:p>
    <w:p w14:paraId="76532E01" w14:textId="7B34CE04" w:rsidR="00E73B6F" w:rsidRPr="00F3553E" w:rsidRDefault="00E73B6F" w:rsidP="00E22301">
      <w:pPr>
        <w:spacing w:after="0" w:line="360" w:lineRule="auto"/>
        <w:ind w:left="709" w:hanging="709"/>
        <w:jc w:val="both"/>
        <w:rPr>
          <w:rFonts w:ascii="Times New Roman" w:hAnsi="Times New Roman" w:cs="Times New Roman"/>
          <w:sz w:val="24"/>
          <w:szCs w:val="24"/>
          <w:shd w:val="clear" w:color="auto" w:fill="FFFFFF"/>
          <w:lang w:val="en-US"/>
        </w:rPr>
      </w:pPr>
      <w:r w:rsidRPr="00F3553E">
        <w:rPr>
          <w:rFonts w:ascii="Times New Roman" w:hAnsi="Times New Roman" w:cs="Times New Roman"/>
          <w:sz w:val="24"/>
          <w:szCs w:val="24"/>
          <w:shd w:val="clear" w:color="auto" w:fill="FFFFFF"/>
          <w:lang w:val="en-US"/>
        </w:rPr>
        <w:t xml:space="preserve">Burns, J. M. (1978). </w:t>
      </w:r>
      <w:r w:rsidRPr="00F3553E">
        <w:rPr>
          <w:rFonts w:ascii="Times New Roman" w:hAnsi="Times New Roman" w:cs="Times New Roman"/>
          <w:i/>
          <w:iCs/>
          <w:sz w:val="24"/>
          <w:szCs w:val="24"/>
          <w:shd w:val="clear" w:color="auto" w:fill="FFFFFF"/>
          <w:lang w:val="en-US"/>
        </w:rPr>
        <w:t>Leadership</w:t>
      </w:r>
      <w:r w:rsidRPr="00F3553E">
        <w:rPr>
          <w:rFonts w:ascii="Times New Roman" w:hAnsi="Times New Roman" w:cs="Times New Roman"/>
          <w:sz w:val="24"/>
          <w:szCs w:val="24"/>
          <w:shd w:val="clear" w:color="auto" w:fill="FFFFFF"/>
          <w:lang w:val="en-US"/>
        </w:rPr>
        <w:t xml:space="preserve">. </w:t>
      </w:r>
      <w:r w:rsidR="005A76D6" w:rsidRPr="00F3553E">
        <w:rPr>
          <w:rFonts w:ascii="Times New Roman" w:hAnsi="Times New Roman" w:cs="Times New Roman"/>
          <w:sz w:val="24"/>
          <w:szCs w:val="24"/>
          <w:shd w:val="clear" w:color="auto" w:fill="FFFFFF"/>
          <w:lang w:val="en-US"/>
        </w:rPr>
        <w:t xml:space="preserve">New York, United States: </w:t>
      </w:r>
      <w:r w:rsidR="005E1A36" w:rsidRPr="00F3553E">
        <w:rPr>
          <w:rFonts w:ascii="Times New Roman" w:hAnsi="Times New Roman" w:cs="Times New Roman"/>
          <w:sz w:val="24"/>
          <w:szCs w:val="24"/>
          <w:shd w:val="clear" w:color="auto" w:fill="FFFFFF"/>
          <w:lang w:val="en-US"/>
        </w:rPr>
        <w:t>Harper and</w:t>
      </w:r>
      <w:r w:rsidR="00057B93" w:rsidRPr="00F3553E">
        <w:rPr>
          <w:rFonts w:ascii="Times New Roman" w:hAnsi="Times New Roman" w:cs="Times New Roman"/>
          <w:sz w:val="24"/>
          <w:szCs w:val="24"/>
          <w:shd w:val="clear" w:color="auto" w:fill="FFFFFF"/>
          <w:lang w:val="en-US"/>
        </w:rPr>
        <w:t xml:space="preserve"> Row.</w:t>
      </w:r>
    </w:p>
    <w:p w14:paraId="3B87A17C" w14:textId="7AAA14DE" w:rsidR="00E73B6F" w:rsidRPr="00F3553E" w:rsidRDefault="00E73B6F" w:rsidP="00840DB7">
      <w:pPr>
        <w:spacing w:after="0" w:line="360" w:lineRule="auto"/>
        <w:ind w:left="709" w:hanging="709"/>
        <w:jc w:val="both"/>
        <w:rPr>
          <w:rFonts w:ascii="Times New Roman" w:hAnsi="Times New Roman" w:cs="Times New Roman"/>
          <w:sz w:val="24"/>
          <w:szCs w:val="24"/>
          <w:shd w:val="clear" w:color="auto" w:fill="FFFFFF"/>
        </w:rPr>
      </w:pPr>
      <w:r w:rsidRPr="00F3553E">
        <w:rPr>
          <w:rFonts w:ascii="Times New Roman" w:hAnsi="Times New Roman" w:cs="Times New Roman"/>
          <w:sz w:val="24"/>
          <w:szCs w:val="24"/>
          <w:shd w:val="clear" w:color="auto" w:fill="FFFFFF"/>
        </w:rPr>
        <w:t>Cáceres, M.</w:t>
      </w:r>
      <w:r w:rsidR="00840DB7" w:rsidRPr="00F3553E">
        <w:rPr>
          <w:rFonts w:ascii="Times New Roman" w:hAnsi="Times New Roman" w:cs="Times New Roman"/>
          <w:sz w:val="24"/>
          <w:szCs w:val="24"/>
          <w:shd w:val="clear" w:color="auto" w:fill="FFFFFF"/>
        </w:rPr>
        <w:t xml:space="preserve"> </w:t>
      </w:r>
      <w:r w:rsidRPr="00F3553E">
        <w:rPr>
          <w:rFonts w:ascii="Times New Roman" w:hAnsi="Times New Roman" w:cs="Times New Roman"/>
          <w:sz w:val="24"/>
          <w:szCs w:val="24"/>
          <w:shd w:val="clear" w:color="auto" w:fill="FFFFFF"/>
        </w:rPr>
        <w:t xml:space="preserve">P., </w:t>
      </w:r>
      <w:r w:rsidR="009F46B3" w:rsidRPr="00F3553E">
        <w:rPr>
          <w:rFonts w:ascii="Times New Roman" w:hAnsi="Times New Roman" w:cs="Times New Roman"/>
          <w:sz w:val="24"/>
          <w:szCs w:val="24"/>
          <w:shd w:val="clear" w:color="auto" w:fill="FFFFFF"/>
        </w:rPr>
        <w:t>Lorenzo</w:t>
      </w:r>
      <w:r w:rsidRPr="00F3553E">
        <w:rPr>
          <w:rFonts w:ascii="Times New Roman" w:hAnsi="Times New Roman" w:cs="Times New Roman"/>
          <w:sz w:val="24"/>
          <w:szCs w:val="24"/>
          <w:shd w:val="clear" w:color="auto" w:fill="FFFFFF"/>
        </w:rPr>
        <w:t>, M</w:t>
      </w:r>
      <w:r w:rsidR="00840DB7" w:rsidRPr="00F3553E">
        <w:rPr>
          <w:rFonts w:ascii="Times New Roman" w:hAnsi="Times New Roman" w:cs="Times New Roman"/>
          <w:sz w:val="24"/>
          <w:szCs w:val="24"/>
          <w:shd w:val="clear" w:color="auto" w:fill="FFFFFF"/>
        </w:rPr>
        <w:t xml:space="preserve">. y </w:t>
      </w:r>
      <w:r w:rsidRPr="00F3553E">
        <w:rPr>
          <w:rFonts w:ascii="Times New Roman" w:hAnsi="Times New Roman" w:cs="Times New Roman"/>
          <w:sz w:val="24"/>
          <w:szCs w:val="24"/>
          <w:shd w:val="clear" w:color="auto" w:fill="FFFFFF"/>
        </w:rPr>
        <w:t xml:space="preserve">Sola, T. (2008). Evaluación de la representación estudiantil en la </w:t>
      </w:r>
      <w:r w:rsidR="00840DB7" w:rsidRPr="00F3553E">
        <w:rPr>
          <w:rFonts w:ascii="Times New Roman" w:hAnsi="Times New Roman" w:cs="Times New Roman"/>
          <w:sz w:val="24"/>
          <w:szCs w:val="24"/>
          <w:shd w:val="clear" w:color="auto" w:fill="FFFFFF"/>
        </w:rPr>
        <w:t xml:space="preserve">universidad </w:t>
      </w:r>
      <w:r w:rsidRPr="00F3553E">
        <w:rPr>
          <w:rFonts w:ascii="Times New Roman" w:hAnsi="Times New Roman" w:cs="Times New Roman"/>
          <w:sz w:val="24"/>
          <w:szCs w:val="24"/>
          <w:shd w:val="clear" w:color="auto" w:fill="FFFFFF"/>
        </w:rPr>
        <w:t xml:space="preserve">desde un enfoque de género: diseño de un cuestionario. </w:t>
      </w:r>
      <w:r w:rsidR="00AD510D" w:rsidRPr="00F3553E">
        <w:rPr>
          <w:rFonts w:ascii="Times New Roman" w:hAnsi="Times New Roman" w:cs="Times New Roman"/>
          <w:i/>
          <w:iCs/>
          <w:sz w:val="24"/>
          <w:szCs w:val="24"/>
          <w:shd w:val="clear" w:color="auto" w:fill="FFFFFF"/>
        </w:rPr>
        <w:t>Enseñanza</w:t>
      </w:r>
      <w:r w:rsidR="00840DB7" w:rsidRPr="00F3553E">
        <w:rPr>
          <w:rFonts w:ascii="Times New Roman" w:hAnsi="Times New Roman" w:cs="Times New Roman"/>
          <w:i/>
          <w:iCs/>
          <w:sz w:val="24"/>
          <w:szCs w:val="24"/>
          <w:shd w:val="clear" w:color="auto" w:fill="FFFFFF"/>
        </w:rPr>
        <w:t>,</w:t>
      </w:r>
      <w:r w:rsidR="00840DB7" w:rsidRPr="00F3553E">
        <w:rPr>
          <w:rFonts w:ascii="Times New Roman" w:hAnsi="Times New Roman" w:cs="Times New Roman"/>
          <w:sz w:val="24"/>
          <w:szCs w:val="24"/>
          <w:shd w:val="clear" w:color="auto" w:fill="FFFFFF"/>
        </w:rPr>
        <w:t xml:space="preserve"> </w:t>
      </w:r>
      <w:r w:rsidRPr="00F3553E">
        <w:rPr>
          <w:rFonts w:ascii="Times New Roman" w:hAnsi="Times New Roman" w:cs="Times New Roman"/>
          <w:sz w:val="24"/>
          <w:szCs w:val="24"/>
          <w:shd w:val="clear" w:color="auto" w:fill="FFFFFF"/>
        </w:rPr>
        <w:t xml:space="preserve">(26), 137-164. </w:t>
      </w:r>
      <w:r w:rsidR="00E22301" w:rsidRPr="00F3553E">
        <w:rPr>
          <w:rFonts w:ascii="Times New Roman" w:hAnsi="Times New Roman" w:cs="Times New Roman"/>
          <w:sz w:val="24"/>
          <w:szCs w:val="24"/>
          <w:shd w:val="clear" w:color="auto" w:fill="FFFFFF"/>
        </w:rPr>
        <w:t xml:space="preserve">Recuperado de </w:t>
      </w:r>
      <w:r w:rsidR="00E22301" w:rsidRPr="00D23530">
        <w:rPr>
          <w:rFonts w:ascii="Times New Roman" w:hAnsi="Times New Roman" w:cs="Times New Roman"/>
          <w:sz w:val="24"/>
        </w:rPr>
        <w:t>http://e-spacio.uned.es/fez/eserv/bibliuned:Ense-2008-26-1050/Documento.pdf</w:t>
      </w:r>
      <w:r w:rsidR="00840DB7" w:rsidRPr="00F3553E">
        <w:rPr>
          <w:rFonts w:ascii="Times New Roman" w:hAnsi="Times New Roman" w:cs="Times New Roman"/>
          <w:sz w:val="24"/>
        </w:rPr>
        <w:t>.</w:t>
      </w:r>
    </w:p>
    <w:p w14:paraId="27F0F981" w14:textId="77777777" w:rsidR="00891452" w:rsidRPr="00F3553E" w:rsidRDefault="00891452" w:rsidP="00891452">
      <w:pPr>
        <w:shd w:val="clear" w:color="auto" w:fill="FFFFFF"/>
        <w:spacing w:after="0" w:line="360" w:lineRule="auto"/>
        <w:ind w:left="709" w:hanging="709"/>
        <w:jc w:val="both"/>
        <w:rPr>
          <w:rStyle w:val="Hipervnculo"/>
          <w:rFonts w:ascii="Times New Roman" w:eastAsia="Times New Roman" w:hAnsi="Times New Roman" w:cs="Times New Roman"/>
          <w:color w:val="auto"/>
          <w:sz w:val="24"/>
          <w:szCs w:val="24"/>
          <w:u w:val="none"/>
          <w:lang w:eastAsia="es-MX"/>
        </w:rPr>
      </w:pPr>
      <w:r w:rsidRPr="00F3553E">
        <w:rPr>
          <w:rFonts w:ascii="Times New Roman" w:hAnsi="Times New Roman" w:cs="Times New Roman"/>
          <w:sz w:val="24"/>
          <w:szCs w:val="24"/>
          <w:shd w:val="clear" w:color="auto" w:fill="FFFFFF"/>
        </w:rPr>
        <w:t>Castilla, C. (</w:t>
      </w:r>
      <w:proofErr w:type="spellStart"/>
      <w:r w:rsidRPr="00F3553E">
        <w:rPr>
          <w:rFonts w:ascii="Times New Roman" w:hAnsi="Times New Roman" w:cs="Times New Roman"/>
          <w:sz w:val="24"/>
          <w:szCs w:val="24"/>
          <w:shd w:val="clear" w:color="auto" w:fill="FFFFFF"/>
        </w:rPr>
        <w:t>coord.</w:t>
      </w:r>
      <w:r w:rsidRPr="00F3553E">
        <w:rPr>
          <w:rFonts w:ascii="Times New Roman" w:hAnsi="Times New Roman" w:cs="Times New Roman"/>
          <w:sz w:val="24"/>
          <w:szCs w:val="24"/>
          <w:shd w:val="clear" w:color="auto" w:fill="FFFFFF"/>
          <w:vertAlign w:val="superscript"/>
        </w:rPr>
        <w:t>a</w:t>
      </w:r>
      <w:proofErr w:type="spellEnd"/>
      <w:r w:rsidRPr="00F3553E">
        <w:rPr>
          <w:rFonts w:ascii="Times New Roman" w:hAnsi="Times New Roman" w:cs="Times New Roman"/>
          <w:sz w:val="24"/>
          <w:szCs w:val="24"/>
          <w:shd w:val="clear" w:color="auto" w:fill="FFFFFF"/>
        </w:rPr>
        <w:t xml:space="preserve">) (2010). </w:t>
      </w:r>
      <w:r w:rsidRPr="00F3553E">
        <w:rPr>
          <w:rFonts w:ascii="Times New Roman" w:hAnsi="Times New Roman" w:cs="Times New Roman"/>
          <w:i/>
          <w:iCs/>
          <w:sz w:val="24"/>
          <w:szCs w:val="24"/>
          <w:shd w:val="clear" w:color="auto" w:fill="FFFFFF"/>
        </w:rPr>
        <w:t>El liderazgo educativo. Los equipos directivos en centros de primaria, elementos del éxito escolar</w:t>
      </w:r>
      <w:r w:rsidRPr="00F3553E">
        <w:rPr>
          <w:rFonts w:ascii="Times New Roman" w:hAnsi="Times New Roman" w:cs="Times New Roman"/>
          <w:sz w:val="24"/>
          <w:szCs w:val="24"/>
          <w:shd w:val="clear" w:color="auto" w:fill="FFFFFF"/>
        </w:rPr>
        <w:t xml:space="preserve">. Madrid, España: Ministerio de Educación, Subdirección General de Documentación y Publicaciones. Recuperado de </w:t>
      </w:r>
      <w:hyperlink r:id="rId13" w:history="1">
        <w:r w:rsidRPr="00F3553E">
          <w:rPr>
            <w:rStyle w:val="Hipervnculo"/>
            <w:rFonts w:ascii="Times New Roman" w:eastAsia="Times New Roman" w:hAnsi="Times New Roman" w:cs="Times New Roman"/>
            <w:color w:val="auto"/>
            <w:sz w:val="24"/>
            <w:szCs w:val="24"/>
            <w:u w:val="none"/>
            <w:lang w:eastAsia="es-MX"/>
          </w:rPr>
          <w:t>http://hdl.handle.net/11162/66428</w:t>
        </w:r>
      </w:hyperlink>
      <w:r w:rsidRPr="00F3553E">
        <w:rPr>
          <w:rStyle w:val="Hipervnculo"/>
          <w:rFonts w:ascii="Times New Roman" w:eastAsia="Times New Roman" w:hAnsi="Times New Roman" w:cs="Times New Roman"/>
          <w:color w:val="auto"/>
          <w:sz w:val="24"/>
          <w:szCs w:val="24"/>
          <w:u w:val="none"/>
          <w:lang w:eastAsia="es-MX"/>
        </w:rPr>
        <w:t>.</w:t>
      </w:r>
    </w:p>
    <w:p w14:paraId="5C820CBE" w14:textId="76B613A8" w:rsidR="00891452" w:rsidRPr="00F3553E" w:rsidRDefault="00891452" w:rsidP="00891452">
      <w:pPr>
        <w:spacing w:after="0" w:line="360" w:lineRule="auto"/>
        <w:ind w:left="709" w:hanging="709"/>
        <w:jc w:val="both"/>
        <w:rPr>
          <w:rFonts w:ascii="Times New Roman" w:hAnsi="Times New Roman" w:cs="Times New Roman"/>
          <w:sz w:val="24"/>
          <w:szCs w:val="24"/>
        </w:rPr>
      </w:pPr>
      <w:r w:rsidRPr="00F3553E">
        <w:rPr>
          <w:rFonts w:ascii="Times New Roman" w:hAnsi="Times New Roman" w:cs="Times New Roman"/>
          <w:sz w:val="24"/>
          <w:szCs w:val="24"/>
        </w:rPr>
        <w:t xml:space="preserve">Castillo, E., Medina, M., Bernardo, J., Reyes, C. y Ayala, C. (2019). Liderazgo y clima organizacional en trabajadores de establecimientos de salud de una </w:t>
      </w:r>
      <w:proofErr w:type="spellStart"/>
      <w:r w:rsidRPr="00F3553E">
        <w:rPr>
          <w:rFonts w:ascii="Times New Roman" w:hAnsi="Times New Roman" w:cs="Times New Roman"/>
          <w:sz w:val="24"/>
          <w:szCs w:val="24"/>
        </w:rPr>
        <w:t>microred</w:t>
      </w:r>
      <w:proofErr w:type="spellEnd"/>
      <w:r w:rsidRPr="00F3553E">
        <w:rPr>
          <w:rFonts w:ascii="Times New Roman" w:hAnsi="Times New Roman" w:cs="Times New Roman"/>
          <w:sz w:val="24"/>
          <w:szCs w:val="24"/>
        </w:rPr>
        <w:t xml:space="preserve"> de </w:t>
      </w:r>
      <w:proofErr w:type="spellStart"/>
      <w:r w:rsidRPr="00F3553E">
        <w:rPr>
          <w:rFonts w:ascii="Times New Roman" w:hAnsi="Times New Roman" w:cs="Times New Roman"/>
          <w:sz w:val="24"/>
          <w:szCs w:val="24"/>
        </w:rPr>
        <w:t>Peru</w:t>
      </w:r>
      <w:proofErr w:type="spellEnd"/>
      <w:r w:rsidRPr="00F3553E">
        <w:rPr>
          <w:rFonts w:ascii="Times New Roman" w:hAnsi="Times New Roman" w:cs="Times New Roman"/>
          <w:sz w:val="24"/>
          <w:szCs w:val="24"/>
        </w:rPr>
        <w:t xml:space="preserve">́. </w:t>
      </w:r>
      <w:r w:rsidRPr="00F3553E">
        <w:rPr>
          <w:rFonts w:ascii="Times New Roman" w:hAnsi="Times New Roman" w:cs="Times New Roman"/>
          <w:i/>
          <w:iCs/>
          <w:sz w:val="24"/>
          <w:szCs w:val="24"/>
        </w:rPr>
        <w:t xml:space="preserve">Revista Cubana de Salud </w:t>
      </w:r>
      <w:proofErr w:type="spellStart"/>
      <w:r w:rsidRPr="00F3553E">
        <w:rPr>
          <w:rFonts w:ascii="Times New Roman" w:hAnsi="Times New Roman" w:cs="Times New Roman"/>
          <w:i/>
          <w:iCs/>
          <w:sz w:val="24"/>
          <w:szCs w:val="24"/>
        </w:rPr>
        <w:t>Pública</w:t>
      </w:r>
      <w:proofErr w:type="spellEnd"/>
      <w:r w:rsidR="008162C0" w:rsidRPr="00F3553E">
        <w:rPr>
          <w:rFonts w:ascii="Times New Roman" w:hAnsi="Times New Roman" w:cs="Times New Roman"/>
          <w:i/>
          <w:iCs/>
          <w:sz w:val="24"/>
          <w:szCs w:val="24"/>
        </w:rPr>
        <w:t>,</w:t>
      </w:r>
      <w:r w:rsidRPr="00F3553E">
        <w:rPr>
          <w:rFonts w:ascii="Times New Roman" w:hAnsi="Times New Roman" w:cs="Times New Roman"/>
          <w:sz w:val="24"/>
          <w:szCs w:val="24"/>
        </w:rPr>
        <w:t xml:space="preserve"> </w:t>
      </w:r>
      <w:r w:rsidRPr="00F3553E">
        <w:rPr>
          <w:rFonts w:ascii="Times New Roman" w:hAnsi="Times New Roman" w:cs="Times New Roman"/>
          <w:i/>
          <w:iCs/>
          <w:sz w:val="24"/>
          <w:szCs w:val="24"/>
        </w:rPr>
        <w:t>45</w:t>
      </w:r>
      <w:r w:rsidR="008162C0" w:rsidRPr="00F3553E">
        <w:rPr>
          <w:rFonts w:ascii="Times New Roman" w:hAnsi="Times New Roman" w:cs="Times New Roman"/>
          <w:sz w:val="24"/>
          <w:szCs w:val="24"/>
        </w:rPr>
        <w:t>(</w:t>
      </w:r>
      <w:r w:rsidRPr="00F3553E">
        <w:rPr>
          <w:rFonts w:ascii="Times New Roman" w:hAnsi="Times New Roman" w:cs="Times New Roman"/>
          <w:sz w:val="24"/>
          <w:szCs w:val="24"/>
        </w:rPr>
        <w:t>2</w:t>
      </w:r>
      <w:r w:rsidR="008162C0" w:rsidRPr="00F3553E">
        <w:rPr>
          <w:rFonts w:ascii="Times New Roman" w:hAnsi="Times New Roman" w:cs="Times New Roman"/>
          <w:sz w:val="24"/>
          <w:szCs w:val="24"/>
        </w:rPr>
        <w:t>)</w:t>
      </w:r>
      <w:r w:rsidRPr="00F3553E">
        <w:rPr>
          <w:rFonts w:ascii="Times New Roman" w:hAnsi="Times New Roman" w:cs="Times New Roman"/>
          <w:sz w:val="24"/>
          <w:szCs w:val="24"/>
        </w:rPr>
        <w:t xml:space="preserve">, 1-13 </w:t>
      </w:r>
      <w:r w:rsidRPr="00F3553E">
        <w:rPr>
          <w:rFonts w:ascii="Times New Roman" w:hAnsi="Times New Roman" w:cs="Times New Roman"/>
          <w:sz w:val="24"/>
          <w:szCs w:val="24"/>
          <w:shd w:val="clear" w:color="auto" w:fill="FFFFFF"/>
        </w:rPr>
        <w:t>Recuperado de https://www.scielosp.org/pdf/rcsp/2019.v45n2/e1351/es</w:t>
      </w:r>
      <w:r w:rsidR="008162C0" w:rsidRPr="00F3553E">
        <w:rPr>
          <w:rFonts w:ascii="Times New Roman" w:hAnsi="Times New Roman" w:cs="Times New Roman"/>
          <w:sz w:val="24"/>
          <w:szCs w:val="24"/>
          <w:shd w:val="clear" w:color="auto" w:fill="FFFFFF"/>
        </w:rPr>
        <w:t>.</w:t>
      </w:r>
    </w:p>
    <w:p w14:paraId="5D150AFA" w14:textId="769BE922" w:rsidR="00E73B6F" w:rsidRPr="00F3553E" w:rsidRDefault="00E73B6F" w:rsidP="00891452">
      <w:pPr>
        <w:spacing w:after="0" w:line="360" w:lineRule="auto"/>
        <w:ind w:left="709" w:hanging="709"/>
        <w:jc w:val="both"/>
        <w:rPr>
          <w:rFonts w:ascii="Times New Roman" w:hAnsi="Times New Roman" w:cs="Times New Roman"/>
          <w:sz w:val="24"/>
          <w:szCs w:val="16"/>
          <w:shd w:val="clear" w:color="auto" w:fill="FFFFFF"/>
        </w:rPr>
      </w:pPr>
      <w:r w:rsidRPr="00F3553E">
        <w:rPr>
          <w:rFonts w:ascii="Times New Roman" w:hAnsi="Times New Roman" w:cs="Times New Roman"/>
          <w:sz w:val="24"/>
          <w:szCs w:val="16"/>
          <w:shd w:val="clear" w:color="auto" w:fill="FFFFFF"/>
        </w:rPr>
        <w:lastRenderedPageBreak/>
        <w:t>Chafloque, R., Espinoza, J. y Salazar, B. (2019). Modelo de gestión basado en liderazgo transformacional para mejorar la calidad de los procesos universitarios</w:t>
      </w:r>
      <w:r w:rsidR="00891452" w:rsidRPr="00F3553E">
        <w:rPr>
          <w:rFonts w:ascii="Times New Roman" w:hAnsi="Times New Roman" w:cs="Times New Roman"/>
          <w:sz w:val="24"/>
          <w:szCs w:val="16"/>
          <w:shd w:val="clear" w:color="auto" w:fill="FFFFFF"/>
        </w:rPr>
        <w:t xml:space="preserve">. </w:t>
      </w:r>
      <w:r w:rsidRPr="00F3553E">
        <w:rPr>
          <w:rFonts w:ascii="Times New Roman" w:hAnsi="Times New Roman" w:cs="Times New Roman"/>
          <w:i/>
          <w:iCs/>
          <w:sz w:val="24"/>
          <w:szCs w:val="16"/>
          <w:shd w:val="clear" w:color="auto" w:fill="FFFFFF"/>
        </w:rPr>
        <w:t>UCV</w:t>
      </w:r>
      <w:r w:rsidR="00891452" w:rsidRPr="00F3553E">
        <w:rPr>
          <w:rFonts w:ascii="Times New Roman" w:hAnsi="Times New Roman" w:cs="Times New Roman"/>
          <w:i/>
          <w:iCs/>
          <w:sz w:val="24"/>
          <w:szCs w:val="16"/>
          <w:shd w:val="clear" w:color="auto" w:fill="FFFFFF"/>
        </w:rPr>
        <w:t xml:space="preserve"> </w:t>
      </w:r>
      <w:r w:rsidRPr="00F3553E">
        <w:rPr>
          <w:rFonts w:ascii="Times New Roman" w:hAnsi="Times New Roman" w:cs="Times New Roman"/>
          <w:i/>
          <w:iCs/>
          <w:sz w:val="24"/>
          <w:szCs w:val="16"/>
          <w:shd w:val="clear" w:color="auto" w:fill="FFFFFF"/>
        </w:rPr>
        <w:t>Hacer</w:t>
      </w:r>
      <w:r w:rsidRPr="00F3553E">
        <w:rPr>
          <w:rFonts w:ascii="Times New Roman" w:hAnsi="Times New Roman" w:cs="Times New Roman"/>
          <w:sz w:val="24"/>
          <w:szCs w:val="16"/>
          <w:shd w:val="clear" w:color="auto" w:fill="FFFFFF"/>
        </w:rPr>
        <w:t>, </w:t>
      </w:r>
      <w:r w:rsidRPr="00F3553E">
        <w:rPr>
          <w:rFonts w:ascii="Times New Roman" w:hAnsi="Times New Roman" w:cs="Times New Roman"/>
          <w:i/>
          <w:iCs/>
          <w:sz w:val="24"/>
          <w:szCs w:val="16"/>
          <w:shd w:val="clear" w:color="auto" w:fill="FFFFFF"/>
        </w:rPr>
        <w:t>8</w:t>
      </w:r>
      <w:r w:rsidRPr="00F3553E">
        <w:rPr>
          <w:rFonts w:ascii="Times New Roman" w:hAnsi="Times New Roman" w:cs="Times New Roman"/>
          <w:sz w:val="24"/>
          <w:szCs w:val="16"/>
          <w:shd w:val="clear" w:color="auto" w:fill="FFFFFF"/>
        </w:rPr>
        <w:t>(4), 21</w:t>
      </w:r>
      <w:r w:rsidR="00891452" w:rsidRPr="00F3553E">
        <w:rPr>
          <w:rFonts w:ascii="Times New Roman" w:hAnsi="Times New Roman" w:cs="Times New Roman"/>
          <w:sz w:val="24"/>
          <w:szCs w:val="16"/>
          <w:shd w:val="clear" w:color="auto" w:fill="FFFFFF"/>
        </w:rPr>
        <w:t>-</w:t>
      </w:r>
      <w:r w:rsidRPr="00F3553E">
        <w:rPr>
          <w:rFonts w:ascii="Times New Roman" w:hAnsi="Times New Roman" w:cs="Times New Roman"/>
          <w:sz w:val="24"/>
          <w:szCs w:val="16"/>
          <w:shd w:val="clear" w:color="auto" w:fill="FFFFFF"/>
        </w:rPr>
        <w:t>33.</w:t>
      </w:r>
      <w:r w:rsidR="00891452" w:rsidRPr="00F3553E">
        <w:rPr>
          <w:rFonts w:ascii="Times New Roman" w:hAnsi="Times New Roman" w:cs="Times New Roman"/>
          <w:sz w:val="24"/>
          <w:szCs w:val="16"/>
          <w:shd w:val="clear" w:color="auto" w:fill="FFFFFF"/>
        </w:rPr>
        <w:t xml:space="preserve"> Recuperado de</w:t>
      </w:r>
      <w:r w:rsidRPr="00F3553E">
        <w:rPr>
          <w:rFonts w:ascii="Times New Roman" w:hAnsi="Times New Roman" w:cs="Times New Roman"/>
          <w:sz w:val="24"/>
          <w:szCs w:val="16"/>
          <w:shd w:val="clear" w:color="auto" w:fill="FFFFFF"/>
        </w:rPr>
        <w:t xml:space="preserve"> https://doi.org/10.18050/revucvhacer.v8i4.521</w:t>
      </w:r>
      <w:r w:rsidR="00891452" w:rsidRPr="00F3553E">
        <w:rPr>
          <w:rFonts w:ascii="Times New Roman" w:hAnsi="Times New Roman" w:cs="Times New Roman"/>
          <w:sz w:val="24"/>
          <w:szCs w:val="16"/>
          <w:shd w:val="clear" w:color="auto" w:fill="FFFFFF"/>
        </w:rPr>
        <w:t>.</w:t>
      </w:r>
    </w:p>
    <w:p w14:paraId="531A36E1" w14:textId="332A3F9C" w:rsidR="00E73B6F" w:rsidRPr="00F3553E" w:rsidRDefault="00E73B6F" w:rsidP="00E22301">
      <w:pPr>
        <w:spacing w:after="0" w:line="360" w:lineRule="auto"/>
        <w:ind w:left="709" w:hanging="709"/>
        <w:jc w:val="both"/>
        <w:rPr>
          <w:rFonts w:ascii="Times New Roman" w:hAnsi="Times New Roman" w:cs="Times New Roman"/>
          <w:sz w:val="24"/>
          <w:szCs w:val="24"/>
        </w:rPr>
      </w:pPr>
      <w:r w:rsidRPr="00F3553E">
        <w:rPr>
          <w:rFonts w:ascii="Times New Roman" w:hAnsi="Times New Roman" w:cs="Times New Roman"/>
          <w:sz w:val="24"/>
          <w:szCs w:val="24"/>
        </w:rPr>
        <w:t xml:space="preserve">Contreras, F. y Barbosa, D. (2013). Del </w:t>
      </w:r>
      <w:r w:rsidR="008575F9" w:rsidRPr="00F3553E">
        <w:rPr>
          <w:rFonts w:ascii="Times New Roman" w:hAnsi="Times New Roman" w:cs="Times New Roman"/>
          <w:sz w:val="24"/>
          <w:szCs w:val="24"/>
        </w:rPr>
        <w:t>liderazgo transaccional al liderazgo transformacional: implicaciones para el cambio organiza</w:t>
      </w:r>
      <w:r w:rsidRPr="00F3553E">
        <w:rPr>
          <w:rFonts w:ascii="Times New Roman" w:hAnsi="Times New Roman" w:cs="Times New Roman"/>
          <w:sz w:val="24"/>
          <w:szCs w:val="24"/>
        </w:rPr>
        <w:t xml:space="preserve">cional. </w:t>
      </w:r>
      <w:r w:rsidRPr="00F3553E">
        <w:rPr>
          <w:rFonts w:ascii="Times New Roman" w:hAnsi="Times New Roman" w:cs="Times New Roman"/>
          <w:i/>
          <w:iCs/>
          <w:sz w:val="24"/>
          <w:szCs w:val="24"/>
        </w:rPr>
        <w:t>Revista Virtual Universidad Católica del Norte</w:t>
      </w:r>
      <w:r w:rsidRPr="00F3553E">
        <w:rPr>
          <w:rFonts w:ascii="Times New Roman" w:hAnsi="Times New Roman" w:cs="Times New Roman"/>
          <w:sz w:val="24"/>
          <w:szCs w:val="24"/>
        </w:rPr>
        <w:t xml:space="preserve">, </w:t>
      </w:r>
      <w:r w:rsidR="00E822D9" w:rsidRPr="00F3553E">
        <w:rPr>
          <w:rFonts w:ascii="Times New Roman" w:hAnsi="Times New Roman" w:cs="Times New Roman"/>
          <w:sz w:val="24"/>
          <w:szCs w:val="24"/>
        </w:rPr>
        <w:t>(</w:t>
      </w:r>
      <w:r w:rsidRPr="00F3553E">
        <w:rPr>
          <w:rFonts w:ascii="Times New Roman" w:hAnsi="Times New Roman" w:cs="Times New Roman"/>
          <w:sz w:val="24"/>
          <w:szCs w:val="24"/>
        </w:rPr>
        <w:t>39</w:t>
      </w:r>
      <w:r w:rsidR="00E822D9" w:rsidRPr="00F3553E">
        <w:rPr>
          <w:rFonts w:ascii="Times New Roman" w:hAnsi="Times New Roman" w:cs="Times New Roman"/>
          <w:sz w:val="24"/>
          <w:szCs w:val="24"/>
        </w:rPr>
        <w:t>)</w:t>
      </w:r>
      <w:r w:rsidRPr="00F3553E">
        <w:rPr>
          <w:rFonts w:ascii="Times New Roman" w:hAnsi="Times New Roman" w:cs="Times New Roman"/>
          <w:sz w:val="24"/>
          <w:szCs w:val="24"/>
        </w:rPr>
        <w:t>, 152-164.</w:t>
      </w:r>
    </w:p>
    <w:p w14:paraId="479E9718" w14:textId="070E0CA3" w:rsidR="00E73B6F" w:rsidRPr="00F3553E" w:rsidRDefault="00E73B6F" w:rsidP="00E22301">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F3553E">
        <w:rPr>
          <w:rFonts w:ascii="Times New Roman" w:hAnsi="Times New Roman" w:cs="Times New Roman"/>
          <w:sz w:val="24"/>
          <w:szCs w:val="24"/>
          <w:shd w:val="clear" w:color="auto" w:fill="FFFFFF"/>
        </w:rPr>
        <w:t>Delegach</w:t>
      </w:r>
      <w:proofErr w:type="spellEnd"/>
      <w:r w:rsidRPr="00F3553E">
        <w:rPr>
          <w:rFonts w:ascii="Times New Roman" w:hAnsi="Times New Roman" w:cs="Times New Roman"/>
          <w:sz w:val="24"/>
          <w:szCs w:val="24"/>
          <w:shd w:val="clear" w:color="auto" w:fill="FFFFFF"/>
        </w:rPr>
        <w:t xml:space="preserve">, M., </w:t>
      </w:r>
      <w:proofErr w:type="spellStart"/>
      <w:r w:rsidRPr="00F3553E">
        <w:rPr>
          <w:rFonts w:ascii="Times New Roman" w:hAnsi="Times New Roman" w:cs="Times New Roman"/>
          <w:sz w:val="24"/>
          <w:szCs w:val="24"/>
          <w:shd w:val="clear" w:color="auto" w:fill="FFFFFF"/>
        </w:rPr>
        <w:t>Kark</w:t>
      </w:r>
      <w:proofErr w:type="spellEnd"/>
      <w:r w:rsidRPr="00F3553E">
        <w:rPr>
          <w:rFonts w:ascii="Times New Roman" w:hAnsi="Times New Roman" w:cs="Times New Roman"/>
          <w:sz w:val="24"/>
          <w:szCs w:val="24"/>
          <w:shd w:val="clear" w:color="auto" w:fill="FFFFFF"/>
        </w:rPr>
        <w:t xml:space="preserve">, R., Katz, T. </w:t>
      </w:r>
      <w:r w:rsidR="008575F9" w:rsidRPr="00F3553E">
        <w:rPr>
          <w:rFonts w:ascii="Times New Roman" w:hAnsi="Times New Roman" w:cs="Times New Roman"/>
          <w:sz w:val="24"/>
          <w:szCs w:val="24"/>
          <w:shd w:val="clear" w:color="auto" w:fill="FFFFFF"/>
        </w:rPr>
        <w:t xml:space="preserve">and </w:t>
      </w:r>
      <w:r w:rsidRPr="00F3553E">
        <w:rPr>
          <w:rFonts w:ascii="Times New Roman" w:hAnsi="Times New Roman" w:cs="Times New Roman"/>
          <w:sz w:val="24"/>
          <w:szCs w:val="24"/>
          <w:shd w:val="clear" w:color="auto" w:fill="FFFFFF"/>
        </w:rPr>
        <w:t>Van Dijk, D. (2017). </w:t>
      </w:r>
      <w:r w:rsidR="008575F9" w:rsidRPr="00F3553E">
        <w:rPr>
          <w:rFonts w:ascii="Times New Roman" w:hAnsi="Times New Roman" w:cs="Times New Roman"/>
          <w:sz w:val="24"/>
          <w:szCs w:val="24"/>
          <w:shd w:val="clear" w:color="auto" w:fill="FFFFFF"/>
          <w:lang w:val="en-US"/>
        </w:rPr>
        <w:t>A focus on commitment: the roles of transformational and transactional leadership and self-regulatory focus in fostering organizational and safety commitment</w:t>
      </w:r>
      <w:r w:rsidRPr="00F3553E">
        <w:rPr>
          <w:rFonts w:ascii="Times New Roman" w:hAnsi="Times New Roman" w:cs="Times New Roman"/>
          <w:sz w:val="24"/>
          <w:szCs w:val="24"/>
          <w:shd w:val="clear" w:color="auto" w:fill="FFFFFF"/>
          <w:lang w:val="en-US"/>
        </w:rPr>
        <w:t>. </w:t>
      </w:r>
      <w:r w:rsidR="008575F9" w:rsidRPr="00F3553E">
        <w:rPr>
          <w:rFonts w:ascii="Times New Roman" w:hAnsi="Times New Roman" w:cs="Times New Roman"/>
          <w:i/>
          <w:iCs/>
          <w:sz w:val="24"/>
          <w:szCs w:val="24"/>
          <w:shd w:val="clear" w:color="auto" w:fill="FFFFFF"/>
          <w:lang w:val="en-US"/>
        </w:rPr>
        <w:t>European Journal of Work and Organizational Psychology</w:t>
      </w:r>
      <w:r w:rsidRPr="00F3553E">
        <w:rPr>
          <w:rFonts w:ascii="Times New Roman" w:hAnsi="Times New Roman" w:cs="Times New Roman"/>
          <w:sz w:val="24"/>
          <w:szCs w:val="24"/>
          <w:shd w:val="clear" w:color="auto" w:fill="FFFFFF"/>
          <w:lang w:val="en-US"/>
        </w:rPr>
        <w:t>, </w:t>
      </w:r>
      <w:r w:rsidRPr="00F3553E">
        <w:rPr>
          <w:rFonts w:ascii="Times New Roman" w:hAnsi="Times New Roman" w:cs="Times New Roman"/>
          <w:iCs/>
          <w:sz w:val="24"/>
          <w:szCs w:val="24"/>
          <w:shd w:val="clear" w:color="auto" w:fill="FFFFFF"/>
          <w:lang w:val="en-US"/>
        </w:rPr>
        <w:t>26</w:t>
      </w:r>
      <w:r w:rsidRPr="00F3553E">
        <w:rPr>
          <w:rFonts w:ascii="Times New Roman" w:hAnsi="Times New Roman" w:cs="Times New Roman"/>
          <w:sz w:val="24"/>
          <w:szCs w:val="24"/>
          <w:shd w:val="clear" w:color="auto" w:fill="FFFFFF"/>
          <w:lang w:val="en-US"/>
        </w:rPr>
        <w:t xml:space="preserve"> (5) 724-740. </w:t>
      </w:r>
      <w:r w:rsidR="008575F9" w:rsidRPr="00F3553E">
        <w:rPr>
          <w:rFonts w:ascii="Times New Roman" w:hAnsi="Times New Roman" w:cs="Times New Roman"/>
          <w:sz w:val="24"/>
          <w:szCs w:val="24"/>
          <w:shd w:val="clear" w:color="auto" w:fill="FFFFFF"/>
          <w:lang w:val="en-US"/>
        </w:rPr>
        <w:t xml:space="preserve">Retrieved from </w:t>
      </w:r>
      <w:r w:rsidR="008575F9" w:rsidRPr="00F3553E">
        <w:rPr>
          <w:rFonts w:ascii="Times New Roman" w:hAnsi="Times New Roman" w:cs="Times New Roman"/>
          <w:sz w:val="24"/>
          <w:szCs w:val="24"/>
          <w:lang w:val="en-US"/>
        </w:rPr>
        <w:t>https://doi.org/10.1080/1359432X.2017.1345884</w:t>
      </w:r>
      <w:r w:rsidR="008575F9" w:rsidRPr="00F3553E">
        <w:rPr>
          <w:rStyle w:val="Hipervnculo"/>
          <w:rFonts w:ascii="Times New Roman" w:hAnsi="Times New Roman" w:cs="Times New Roman"/>
          <w:color w:val="auto"/>
          <w:sz w:val="24"/>
          <w:szCs w:val="24"/>
          <w:u w:val="none"/>
          <w:lang w:val="en-US"/>
        </w:rPr>
        <w:t>.</w:t>
      </w:r>
    </w:p>
    <w:p w14:paraId="5A328231" w14:textId="59836A3C" w:rsidR="00E73B6F" w:rsidRPr="00F3553E" w:rsidRDefault="00E73B6F" w:rsidP="00E22301">
      <w:pPr>
        <w:spacing w:after="0" w:line="360" w:lineRule="auto"/>
        <w:ind w:left="709" w:hanging="709"/>
        <w:jc w:val="both"/>
        <w:rPr>
          <w:rFonts w:ascii="Times New Roman" w:hAnsi="Times New Roman" w:cs="Times New Roman"/>
          <w:sz w:val="24"/>
          <w:shd w:val="clear" w:color="auto" w:fill="FFFFFF"/>
        </w:rPr>
      </w:pPr>
      <w:r w:rsidRPr="00F3553E">
        <w:rPr>
          <w:rFonts w:ascii="Times New Roman" w:hAnsi="Times New Roman" w:cs="Times New Roman"/>
          <w:sz w:val="24"/>
          <w:shd w:val="clear" w:color="auto" w:fill="FFFFFF"/>
        </w:rPr>
        <w:t>Díaz, E. R. (2020). Liderazgo transformacional y equidad de género: el caso de estudiantes de posgrado</w:t>
      </w:r>
      <w:r w:rsidR="006A1323" w:rsidRPr="00F3553E">
        <w:rPr>
          <w:rFonts w:ascii="Times New Roman" w:hAnsi="Times New Roman" w:cs="Times New Roman"/>
          <w:sz w:val="24"/>
          <w:shd w:val="clear" w:color="auto" w:fill="FFFFFF"/>
        </w:rPr>
        <w:t xml:space="preserve">. </w:t>
      </w:r>
      <w:r w:rsidRPr="00F3553E">
        <w:rPr>
          <w:rFonts w:ascii="Times New Roman" w:hAnsi="Times New Roman" w:cs="Times New Roman"/>
          <w:i/>
          <w:sz w:val="24"/>
          <w:shd w:val="clear" w:color="auto" w:fill="FFFFFF"/>
        </w:rPr>
        <w:t>Revista</w:t>
      </w:r>
      <w:r w:rsidR="006A1323" w:rsidRPr="00F3553E">
        <w:rPr>
          <w:rFonts w:ascii="Times New Roman" w:hAnsi="Times New Roman" w:cs="Times New Roman"/>
          <w:i/>
          <w:sz w:val="24"/>
          <w:shd w:val="clear" w:color="auto" w:fill="FFFFFF"/>
        </w:rPr>
        <w:t xml:space="preserve"> </w:t>
      </w:r>
      <w:r w:rsidRPr="00F3553E">
        <w:rPr>
          <w:rFonts w:ascii="Times New Roman" w:hAnsi="Times New Roman" w:cs="Times New Roman"/>
          <w:i/>
          <w:sz w:val="24"/>
          <w:shd w:val="clear" w:color="auto" w:fill="FFFFFF"/>
        </w:rPr>
        <w:t xml:space="preserve">Universidad </w:t>
      </w:r>
      <w:r w:rsidR="006A1323" w:rsidRPr="00F3553E">
        <w:rPr>
          <w:rFonts w:ascii="Times New Roman" w:hAnsi="Times New Roman" w:cs="Times New Roman"/>
          <w:i/>
          <w:sz w:val="24"/>
          <w:shd w:val="clear" w:color="auto" w:fill="FFFFFF"/>
        </w:rPr>
        <w:t xml:space="preserve">y </w:t>
      </w:r>
      <w:r w:rsidRPr="00F3553E">
        <w:rPr>
          <w:rFonts w:ascii="Times New Roman" w:hAnsi="Times New Roman" w:cs="Times New Roman"/>
          <w:i/>
          <w:sz w:val="24"/>
          <w:shd w:val="clear" w:color="auto" w:fill="FFFFFF"/>
        </w:rPr>
        <w:t>Empresa</w:t>
      </w:r>
      <w:r w:rsidR="006A1323" w:rsidRPr="00F3553E">
        <w:rPr>
          <w:rFonts w:ascii="Times New Roman" w:hAnsi="Times New Roman" w:cs="Times New Roman"/>
          <w:sz w:val="24"/>
          <w:shd w:val="clear" w:color="auto" w:fill="FFFFFF"/>
        </w:rPr>
        <w:t xml:space="preserve">, </w:t>
      </w:r>
      <w:r w:rsidRPr="00F3553E">
        <w:rPr>
          <w:rFonts w:ascii="Times New Roman" w:hAnsi="Times New Roman" w:cs="Times New Roman"/>
          <w:i/>
          <w:sz w:val="24"/>
          <w:shd w:val="clear" w:color="auto" w:fill="FFFFFF"/>
        </w:rPr>
        <w:t>22</w:t>
      </w:r>
      <w:r w:rsidRPr="00F3553E">
        <w:rPr>
          <w:rFonts w:ascii="Times New Roman" w:hAnsi="Times New Roman" w:cs="Times New Roman"/>
          <w:sz w:val="24"/>
          <w:shd w:val="clear" w:color="auto" w:fill="FFFFFF"/>
        </w:rPr>
        <w:t xml:space="preserve">(39). </w:t>
      </w:r>
      <w:r w:rsidR="006A1323" w:rsidRPr="00F3553E">
        <w:rPr>
          <w:rFonts w:ascii="Times New Roman" w:hAnsi="Times New Roman" w:cs="Times New Roman"/>
          <w:sz w:val="24"/>
          <w:shd w:val="clear" w:color="auto" w:fill="FFFFFF"/>
        </w:rPr>
        <w:t>Recuperado de https://doi.org/10.12804/revistas.urosario.edu.co/empresa/a.7854</w:t>
      </w:r>
      <w:r w:rsidR="006A1323" w:rsidRPr="00F3553E">
        <w:rPr>
          <w:rStyle w:val="Hipervnculo"/>
          <w:rFonts w:ascii="Times New Roman" w:hAnsi="Times New Roman" w:cs="Times New Roman"/>
          <w:color w:val="auto"/>
          <w:sz w:val="24"/>
          <w:u w:val="none"/>
          <w:shd w:val="clear" w:color="auto" w:fill="FFFFFF"/>
        </w:rPr>
        <w:t>.</w:t>
      </w:r>
    </w:p>
    <w:p w14:paraId="0A074864" w14:textId="16F24B69" w:rsidR="00E73B6F" w:rsidRPr="00F3553E" w:rsidRDefault="00E73B6F" w:rsidP="00E22301">
      <w:pPr>
        <w:spacing w:after="0" w:line="360" w:lineRule="auto"/>
        <w:ind w:left="709" w:hanging="709"/>
        <w:jc w:val="both"/>
        <w:rPr>
          <w:rFonts w:ascii="Times New Roman" w:hAnsi="Times New Roman" w:cs="Times New Roman"/>
          <w:sz w:val="24"/>
          <w:shd w:val="clear" w:color="auto" w:fill="FFFFFF"/>
        </w:rPr>
      </w:pPr>
      <w:r w:rsidRPr="00F3553E">
        <w:rPr>
          <w:rFonts w:ascii="Times New Roman" w:hAnsi="Times New Roman" w:cs="Times New Roman"/>
          <w:sz w:val="24"/>
          <w:shd w:val="clear" w:color="auto" w:fill="FFFFFF"/>
        </w:rPr>
        <w:t xml:space="preserve">Fernández, M. y Quintero, N. (2017). Liderazgo transformacional y transaccional en emprendedores venezolanos. </w:t>
      </w:r>
      <w:r w:rsidRPr="00F3553E">
        <w:rPr>
          <w:rFonts w:ascii="Times New Roman" w:hAnsi="Times New Roman" w:cs="Times New Roman"/>
          <w:i/>
          <w:iCs/>
          <w:sz w:val="24"/>
          <w:shd w:val="clear" w:color="auto" w:fill="FFFFFF"/>
        </w:rPr>
        <w:t>Revista Venezolana de Gerencia</w:t>
      </w:r>
      <w:r w:rsidRPr="00F3553E">
        <w:rPr>
          <w:rFonts w:ascii="Times New Roman" w:hAnsi="Times New Roman" w:cs="Times New Roman"/>
          <w:sz w:val="24"/>
          <w:shd w:val="clear" w:color="auto" w:fill="FFFFFF"/>
        </w:rPr>
        <w:t xml:space="preserve">, </w:t>
      </w:r>
      <w:r w:rsidRPr="00F3553E">
        <w:rPr>
          <w:rFonts w:ascii="Times New Roman" w:hAnsi="Times New Roman" w:cs="Times New Roman"/>
          <w:i/>
          <w:iCs/>
          <w:sz w:val="24"/>
          <w:shd w:val="clear" w:color="auto" w:fill="FFFFFF"/>
        </w:rPr>
        <w:t>22</w:t>
      </w:r>
      <w:r w:rsidRPr="00F3553E">
        <w:rPr>
          <w:rFonts w:ascii="Times New Roman" w:hAnsi="Times New Roman" w:cs="Times New Roman"/>
          <w:sz w:val="24"/>
          <w:shd w:val="clear" w:color="auto" w:fill="FFFFFF"/>
        </w:rPr>
        <w:t>(77),</w:t>
      </w:r>
      <w:r w:rsidR="00DC32B4" w:rsidRPr="00F3553E">
        <w:rPr>
          <w:rFonts w:ascii="Times New Roman" w:hAnsi="Times New Roman" w:cs="Times New Roman"/>
          <w:sz w:val="24"/>
          <w:shd w:val="clear" w:color="auto" w:fill="FFFFFF"/>
        </w:rPr>
        <w:t xml:space="preserve"> </w:t>
      </w:r>
      <w:r w:rsidRPr="00F3553E">
        <w:rPr>
          <w:rFonts w:ascii="Times New Roman" w:hAnsi="Times New Roman" w:cs="Times New Roman"/>
          <w:sz w:val="24"/>
          <w:shd w:val="clear" w:color="auto" w:fill="FFFFFF"/>
        </w:rPr>
        <w:t xml:space="preserve">56-74. </w:t>
      </w:r>
      <w:r w:rsidR="00DC32B4" w:rsidRPr="00F3553E">
        <w:rPr>
          <w:rFonts w:ascii="Times New Roman" w:hAnsi="Times New Roman" w:cs="Times New Roman"/>
          <w:sz w:val="24"/>
          <w:shd w:val="clear" w:color="auto" w:fill="FFFFFF"/>
        </w:rPr>
        <w:t>Recuperado de https://www.redalyc.org/pdf/290/29051457005.pdf.</w:t>
      </w:r>
    </w:p>
    <w:p w14:paraId="7AC0AED3" w14:textId="7B09B281" w:rsidR="00E73B6F" w:rsidRPr="00F3553E" w:rsidRDefault="00E73B6F" w:rsidP="00E22301">
      <w:pPr>
        <w:shd w:val="clear" w:color="auto" w:fill="FFFFFF"/>
        <w:spacing w:after="0" w:line="360" w:lineRule="auto"/>
        <w:ind w:left="709" w:hanging="709"/>
        <w:jc w:val="both"/>
        <w:rPr>
          <w:rFonts w:ascii="Times New Roman" w:eastAsia="Times New Roman" w:hAnsi="Times New Roman" w:cs="Times New Roman"/>
          <w:sz w:val="24"/>
          <w:szCs w:val="24"/>
          <w:lang w:eastAsia="es-MX"/>
        </w:rPr>
      </w:pPr>
      <w:r w:rsidRPr="00F3553E">
        <w:rPr>
          <w:rFonts w:ascii="Times New Roman" w:eastAsia="Times New Roman" w:hAnsi="Times New Roman" w:cs="Times New Roman"/>
          <w:sz w:val="24"/>
          <w:szCs w:val="24"/>
          <w:lang w:eastAsia="es-MX"/>
        </w:rPr>
        <w:t>Hernández,</w:t>
      </w:r>
      <w:r w:rsidR="007F4DE0" w:rsidRPr="00F3553E">
        <w:rPr>
          <w:rFonts w:ascii="Times New Roman" w:eastAsia="Times New Roman" w:hAnsi="Times New Roman" w:cs="Times New Roman"/>
          <w:sz w:val="24"/>
          <w:szCs w:val="24"/>
          <w:lang w:eastAsia="es-MX"/>
        </w:rPr>
        <w:t xml:space="preserve"> </w:t>
      </w:r>
      <w:r w:rsidRPr="00F3553E">
        <w:rPr>
          <w:rFonts w:ascii="Times New Roman" w:eastAsia="Times New Roman" w:hAnsi="Times New Roman" w:cs="Times New Roman"/>
          <w:sz w:val="24"/>
          <w:szCs w:val="24"/>
          <w:lang w:eastAsia="es-MX"/>
        </w:rPr>
        <w:t>R.,</w:t>
      </w:r>
      <w:r w:rsidR="007F4DE0" w:rsidRPr="00F3553E">
        <w:rPr>
          <w:rFonts w:ascii="Times New Roman" w:eastAsia="Times New Roman" w:hAnsi="Times New Roman" w:cs="Times New Roman"/>
          <w:sz w:val="24"/>
          <w:szCs w:val="24"/>
          <w:lang w:eastAsia="es-MX"/>
        </w:rPr>
        <w:t xml:space="preserve"> </w:t>
      </w:r>
      <w:r w:rsidRPr="00F3553E">
        <w:rPr>
          <w:rFonts w:ascii="Times New Roman" w:eastAsia="Times New Roman" w:hAnsi="Times New Roman" w:cs="Times New Roman"/>
          <w:sz w:val="24"/>
          <w:szCs w:val="24"/>
          <w:lang w:eastAsia="es-MX"/>
        </w:rPr>
        <w:t>Fernández,</w:t>
      </w:r>
      <w:r w:rsidR="007F4DE0" w:rsidRPr="00F3553E">
        <w:rPr>
          <w:rFonts w:ascii="Times New Roman" w:eastAsia="Times New Roman" w:hAnsi="Times New Roman" w:cs="Times New Roman"/>
          <w:sz w:val="24"/>
          <w:szCs w:val="24"/>
          <w:lang w:eastAsia="es-MX"/>
        </w:rPr>
        <w:t xml:space="preserve"> </w:t>
      </w:r>
      <w:r w:rsidRPr="00F3553E">
        <w:rPr>
          <w:rFonts w:ascii="Times New Roman" w:eastAsia="Times New Roman" w:hAnsi="Times New Roman" w:cs="Times New Roman"/>
          <w:sz w:val="24"/>
          <w:szCs w:val="24"/>
          <w:lang w:eastAsia="es-MX"/>
        </w:rPr>
        <w:t>C.</w:t>
      </w:r>
      <w:r w:rsidR="007F4DE0" w:rsidRPr="00F3553E">
        <w:rPr>
          <w:rFonts w:ascii="Times New Roman" w:eastAsia="Times New Roman" w:hAnsi="Times New Roman" w:cs="Times New Roman"/>
          <w:sz w:val="24"/>
          <w:szCs w:val="24"/>
          <w:lang w:eastAsia="es-MX"/>
        </w:rPr>
        <w:t xml:space="preserve"> </w:t>
      </w:r>
      <w:r w:rsidRPr="00F3553E">
        <w:rPr>
          <w:rFonts w:ascii="Times New Roman" w:eastAsia="Times New Roman" w:hAnsi="Times New Roman" w:cs="Times New Roman"/>
          <w:sz w:val="24"/>
          <w:szCs w:val="24"/>
          <w:lang w:eastAsia="es-MX"/>
        </w:rPr>
        <w:t>y Baptista,</w:t>
      </w:r>
      <w:r w:rsidR="007F4DE0" w:rsidRPr="00F3553E">
        <w:rPr>
          <w:rFonts w:ascii="Times New Roman" w:eastAsia="Times New Roman" w:hAnsi="Times New Roman" w:cs="Times New Roman"/>
          <w:sz w:val="24"/>
          <w:szCs w:val="24"/>
          <w:lang w:eastAsia="es-MX"/>
        </w:rPr>
        <w:t xml:space="preserve"> </w:t>
      </w:r>
      <w:r w:rsidRPr="00F3553E">
        <w:rPr>
          <w:rFonts w:ascii="Times New Roman" w:eastAsia="Times New Roman" w:hAnsi="Times New Roman" w:cs="Times New Roman"/>
          <w:sz w:val="24"/>
          <w:szCs w:val="24"/>
          <w:lang w:eastAsia="es-MX"/>
        </w:rPr>
        <w:t>P.</w:t>
      </w:r>
      <w:r w:rsidR="007F4DE0" w:rsidRPr="00F3553E">
        <w:rPr>
          <w:rFonts w:ascii="Times New Roman" w:eastAsia="Times New Roman" w:hAnsi="Times New Roman" w:cs="Times New Roman"/>
          <w:sz w:val="24"/>
          <w:szCs w:val="24"/>
          <w:lang w:eastAsia="es-MX"/>
        </w:rPr>
        <w:t xml:space="preserve"> </w:t>
      </w:r>
      <w:r w:rsidRPr="00F3553E">
        <w:rPr>
          <w:rFonts w:ascii="Times New Roman" w:eastAsia="Times New Roman" w:hAnsi="Times New Roman" w:cs="Times New Roman"/>
          <w:sz w:val="24"/>
          <w:szCs w:val="24"/>
          <w:lang w:eastAsia="es-MX"/>
        </w:rPr>
        <w:t xml:space="preserve">(2014). </w:t>
      </w:r>
      <w:r w:rsidRPr="00F3553E">
        <w:rPr>
          <w:rFonts w:ascii="Times New Roman" w:eastAsia="Times New Roman" w:hAnsi="Times New Roman" w:cs="Times New Roman"/>
          <w:i/>
          <w:iCs/>
          <w:sz w:val="24"/>
          <w:szCs w:val="24"/>
          <w:lang w:eastAsia="es-MX"/>
        </w:rPr>
        <w:t>Metodología de</w:t>
      </w:r>
      <w:r w:rsidR="007F4DE0" w:rsidRPr="00F3553E">
        <w:rPr>
          <w:rFonts w:ascii="Times New Roman" w:eastAsia="Times New Roman" w:hAnsi="Times New Roman" w:cs="Times New Roman"/>
          <w:i/>
          <w:iCs/>
          <w:sz w:val="24"/>
          <w:szCs w:val="24"/>
          <w:lang w:eastAsia="es-MX"/>
        </w:rPr>
        <w:t xml:space="preserve"> </w:t>
      </w:r>
      <w:r w:rsidRPr="00F3553E">
        <w:rPr>
          <w:rFonts w:ascii="Times New Roman" w:eastAsia="Times New Roman" w:hAnsi="Times New Roman" w:cs="Times New Roman"/>
          <w:i/>
          <w:iCs/>
          <w:sz w:val="24"/>
          <w:szCs w:val="24"/>
          <w:lang w:eastAsia="es-MX"/>
        </w:rPr>
        <w:t>la</w:t>
      </w:r>
      <w:r w:rsidR="007F4DE0" w:rsidRPr="00F3553E">
        <w:rPr>
          <w:rFonts w:ascii="Times New Roman" w:eastAsia="Times New Roman" w:hAnsi="Times New Roman" w:cs="Times New Roman"/>
          <w:i/>
          <w:iCs/>
          <w:sz w:val="24"/>
          <w:szCs w:val="24"/>
          <w:lang w:eastAsia="es-MX"/>
        </w:rPr>
        <w:t xml:space="preserve"> </w:t>
      </w:r>
      <w:r w:rsidRPr="00F3553E">
        <w:rPr>
          <w:rFonts w:ascii="Times New Roman" w:eastAsia="Times New Roman" w:hAnsi="Times New Roman" w:cs="Times New Roman"/>
          <w:i/>
          <w:iCs/>
          <w:sz w:val="24"/>
          <w:szCs w:val="24"/>
          <w:lang w:eastAsia="es-MX"/>
        </w:rPr>
        <w:t>investigación</w:t>
      </w:r>
      <w:r w:rsidRPr="00F3553E">
        <w:rPr>
          <w:rFonts w:ascii="Times New Roman" w:eastAsia="Times New Roman" w:hAnsi="Times New Roman" w:cs="Times New Roman"/>
          <w:sz w:val="24"/>
          <w:szCs w:val="24"/>
          <w:lang w:eastAsia="es-MX"/>
        </w:rPr>
        <w:t xml:space="preserve"> </w:t>
      </w:r>
      <w:r w:rsidR="00480C54" w:rsidRPr="00F3553E">
        <w:rPr>
          <w:rFonts w:ascii="Times New Roman" w:eastAsia="Times New Roman" w:hAnsi="Times New Roman" w:cs="Times New Roman"/>
          <w:sz w:val="24"/>
          <w:szCs w:val="24"/>
          <w:lang w:eastAsia="es-MX"/>
        </w:rPr>
        <w:t>(6.</w:t>
      </w:r>
      <w:r w:rsidR="00480C54" w:rsidRPr="00F3553E">
        <w:rPr>
          <w:rFonts w:ascii="Times New Roman" w:eastAsia="Times New Roman" w:hAnsi="Times New Roman" w:cs="Times New Roman"/>
          <w:sz w:val="24"/>
          <w:szCs w:val="24"/>
          <w:vertAlign w:val="superscript"/>
          <w:lang w:eastAsia="es-MX"/>
        </w:rPr>
        <w:t>a</w:t>
      </w:r>
      <w:r w:rsidR="00480C54" w:rsidRPr="00F3553E">
        <w:rPr>
          <w:rFonts w:ascii="Times New Roman" w:eastAsia="Times New Roman" w:hAnsi="Times New Roman" w:cs="Times New Roman"/>
          <w:sz w:val="24"/>
          <w:szCs w:val="24"/>
          <w:lang w:eastAsia="es-MX"/>
        </w:rPr>
        <w:t xml:space="preserve"> </w:t>
      </w:r>
      <w:proofErr w:type="spellStart"/>
      <w:r w:rsidR="00480C54" w:rsidRPr="00F3553E">
        <w:rPr>
          <w:rFonts w:ascii="Times New Roman" w:eastAsia="Times New Roman" w:hAnsi="Times New Roman" w:cs="Times New Roman"/>
          <w:sz w:val="24"/>
          <w:szCs w:val="24"/>
          <w:lang w:eastAsia="es-MX"/>
        </w:rPr>
        <w:t>e</w:t>
      </w:r>
      <w:r w:rsidRPr="00F3553E">
        <w:rPr>
          <w:rFonts w:ascii="Times New Roman" w:eastAsia="Times New Roman" w:hAnsi="Times New Roman" w:cs="Times New Roman"/>
          <w:sz w:val="24"/>
          <w:szCs w:val="24"/>
          <w:lang w:eastAsia="es-MX"/>
        </w:rPr>
        <w:t>d</w:t>
      </w:r>
      <w:proofErr w:type="spellEnd"/>
      <w:r w:rsidR="00480C54" w:rsidRPr="00F3553E">
        <w:rPr>
          <w:rFonts w:ascii="Times New Roman" w:eastAsia="Times New Roman" w:hAnsi="Times New Roman" w:cs="Times New Roman"/>
          <w:sz w:val="24"/>
          <w:szCs w:val="24"/>
          <w:lang w:eastAsia="es-MX"/>
        </w:rPr>
        <w:t>)</w:t>
      </w:r>
      <w:r w:rsidRPr="00F3553E">
        <w:rPr>
          <w:rFonts w:ascii="Times New Roman" w:eastAsia="Times New Roman" w:hAnsi="Times New Roman" w:cs="Times New Roman"/>
          <w:sz w:val="24"/>
          <w:szCs w:val="24"/>
          <w:lang w:eastAsia="es-MX"/>
        </w:rPr>
        <w:t xml:space="preserve">. </w:t>
      </w:r>
      <w:r w:rsidR="00480C54" w:rsidRPr="00F3553E">
        <w:rPr>
          <w:rFonts w:ascii="Times New Roman" w:eastAsia="Times New Roman" w:hAnsi="Times New Roman" w:cs="Times New Roman"/>
          <w:sz w:val="24"/>
          <w:szCs w:val="24"/>
          <w:lang w:eastAsia="es-MX"/>
        </w:rPr>
        <w:t xml:space="preserve">México: </w:t>
      </w:r>
      <w:r w:rsidRPr="00F3553E">
        <w:rPr>
          <w:rFonts w:ascii="Times New Roman" w:eastAsia="Times New Roman" w:hAnsi="Times New Roman" w:cs="Times New Roman"/>
          <w:sz w:val="24"/>
          <w:szCs w:val="24"/>
          <w:lang w:eastAsia="es-MX"/>
        </w:rPr>
        <w:t>McGraw-Hill.</w:t>
      </w:r>
    </w:p>
    <w:p w14:paraId="5081ED9B" w14:textId="77777777" w:rsidR="000B3C0D" w:rsidRPr="00F3553E" w:rsidRDefault="000B3C0D" w:rsidP="000B3C0D">
      <w:pPr>
        <w:spacing w:after="0" w:line="360" w:lineRule="auto"/>
        <w:ind w:left="709" w:hanging="709"/>
        <w:jc w:val="both"/>
        <w:rPr>
          <w:rFonts w:ascii="Times New Roman" w:hAnsi="Times New Roman" w:cs="Times New Roman"/>
          <w:sz w:val="24"/>
          <w:szCs w:val="18"/>
        </w:rPr>
      </w:pPr>
      <w:r w:rsidRPr="00F3553E">
        <w:rPr>
          <w:rFonts w:ascii="Times New Roman" w:hAnsi="Times New Roman" w:cs="Times New Roman"/>
          <w:sz w:val="24"/>
          <w:szCs w:val="18"/>
        </w:rPr>
        <w:t>Izquierdo, B. y Schuster J. (2010). El liderazgo, un factor que contribuye al desarrollo de los grupos académicos en las universidades. </w:t>
      </w:r>
      <w:r w:rsidRPr="00F3553E">
        <w:rPr>
          <w:rFonts w:ascii="Times New Roman" w:hAnsi="Times New Roman" w:cs="Times New Roman"/>
          <w:i/>
          <w:iCs/>
          <w:sz w:val="24"/>
          <w:szCs w:val="18"/>
        </w:rPr>
        <w:t>Investigación Administrativa</w:t>
      </w:r>
      <w:r w:rsidRPr="00F3553E">
        <w:rPr>
          <w:rFonts w:ascii="Times New Roman" w:hAnsi="Times New Roman" w:cs="Times New Roman"/>
          <w:sz w:val="24"/>
          <w:szCs w:val="18"/>
        </w:rPr>
        <w:t>, </w:t>
      </w:r>
      <w:r w:rsidRPr="00F3553E">
        <w:rPr>
          <w:rFonts w:ascii="Times New Roman" w:hAnsi="Times New Roman" w:cs="Times New Roman"/>
          <w:i/>
          <w:iCs/>
          <w:sz w:val="24"/>
          <w:szCs w:val="18"/>
        </w:rPr>
        <w:t>39</w:t>
      </w:r>
      <w:r w:rsidRPr="00F3553E">
        <w:rPr>
          <w:rFonts w:ascii="Times New Roman" w:hAnsi="Times New Roman" w:cs="Times New Roman"/>
          <w:sz w:val="24"/>
          <w:szCs w:val="18"/>
        </w:rPr>
        <w:t xml:space="preserve">(106), 69-82. </w:t>
      </w:r>
    </w:p>
    <w:p w14:paraId="7780FB44" w14:textId="09B772A0" w:rsidR="00E73B6F" w:rsidRPr="00F3553E" w:rsidRDefault="00E73B6F" w:rsidP="00E22301">
      <w:pPr>
        <w:spacing w:after="0" w:line="360" w:lineRule="auto"/>
        <w:ind w:left="709" w:hanging="709"/>
        <w:jc w:val="both"/>
        <w:rPr>
          <w:rFonts w:ascii="Times New Roman" w:hAnsi="Times New Roman" w:cs="Times New Roman"/>
          <w:sz w:val="24"/>
          <w:szCs w:val="24"/>
        </w:rPr>
      </w:pPr>
      <w:r w:rsidRPr="00F3553E">
        <w:rPr>
          <w:rFonts w:ascii="Times New Roman" w:hAnsi="Times New Roman" w:cs="Times New Roman"/>
          <w:sz w:val="24"/>
          <w:szCs w:val="24"/>
        </w:rPr>
        <w:t xml:space="preserve">Molero, F., Recio, P. y Cuadrado, I. (2010). Liderazgo transformacional y liderazgo transaccional: un análisis de la estructura factorial del </w:t>
      </w:r>
      <w:proofErr w:type="spellStart"/>
      <w:r w:rsidRPr="00F3553E">
        <w:rPr>
          <w:rFonts w:ascii="Times New Roman" w:hAnsi="Times New Roman" w:cs="Times New Roman"/>
          <w:sz w:val="24"/>
          <w:szCs w:val="24"/>
        </w:rPr>
        <w:t>Multifactor</w:t>
      </w:r>
      <w:proofErr w:type="spellEnd"/>
      <w:r w:rsidRPr="00F3553E">
        <w:rPr>
          <w:rFonts w:ascii="Times New Roman" w:hAnsi="Times New Roman" w:cs="Times New Roman"/>
          <w:sz w:val="24"/>
          <w:szCs w:val="24"/>
        </w:rPr>
        <w:t xml:space="preserve"> </w:t>
      </w:r>
      <w:proofErr w:type="spellStart"/>
      <w:r w:rsidRPr="00F3553E">
        <w:rPr>
          <w:rFonts w:ascii="Times New Roman" w:hAnsi="Times New Roman" w:cs="Times New Roman"/>
          <w:sz w:val="24"/>
          <w:szCs w:val="24"/>
        </w:rPr>
        <w:t>Leadership</w:t>
      </w:r>
      <w:proofErr w:type="spellEnd"/>
      <w:r w:rsidRPr="00F3553E">
        <w:rPr>
          <w:rFonts w:ascii="Times New Roman" w:hAnsi="Times New Roman" w:cs="Times New Roman"/>
          <w:sz w:val="24"/>
          <w:szCs w:val="24"/>
        </w:rPr>
        <w:t xml:space="preserve"> </w:t>
      </w:r>
      <w:proofErr w:type="spellStart"/>
      <w:r w:rsidRPr="00F3553E">
        <w:rPr>
          <w:rFonts w:ascii="Times New Roman" w:hAnsi="Times New Roman" w:cs="Times New Roman"/>
          <w:sz w:val="24"/>
          <w:szCs w:val="24"/>
        </w:rPr>
        <w:t>Questionnaire</w:t>
      </w:r>
      <w:proofErr w:type="spellEnd"/>
      <w:r w:rsidRPr="00F3553E">
        <w:rPr>
          <w:rFonts w:ascii="Times New Roman" w:hAnsi="Times New Roman" w:cs="Times New Roman"/>
          <w:sz w:val="24"/>
          <w:szCs w:val="24"/>
        </w:rPr>
        <w:t xml:space="preserve"> (MLQ) en una muestra española. </w:t>
      </w:r>
      <w:proofErr w:type="spellStart"/>
      <w:r w:rsidRPr="00F3553E">
        <w:rPr>
          <w:rFonts w:ascii="Times New Roman" w:hAnsi="Times New Roman" w:cs="Times New Roman"/>
          <w:i/>
          <w:iCs/>
          <w:sz w:val="24"/>
          <w:szCs w:val="24"/>
        </w:rPr>
        <w:t>Psicothema</w:t>
      </w:r>
      <w:proofErr w:type="spellEnd"/>
      <w:r w:rsidRPr="00F3553E">
        <w:rPr>
          <w:rFonts w:ascii="Times New Roman" w:hAnsi="Times New Roman" w:cs="Times New Roman"/>
          <w:sz w:val="24"/>
          <w:szCs w:val="24"/>
        </w:rPr>
        <w:t xml:space="preserve">, </w:t>
      </w:r>
      <w:r w:rsidRPr="00F3553E">
        <w:rPr>
          <w:rFonts w:ascii="Times New Roman" w:hAnsi="Times New Roman" w:cs="Times New Roman"/>
          <w:i/>
          <w:iCs/>
          <w:sz w:val="24"/>
          <w:szCs w:val="24"/>
        </w:rPr>
        <w:t>22</w:t>
      </w:r>
      <w:r w:rsidR="00C43CC6" w:rsidRPr="00F3553E">
        <w:rPr>
          <w:rFonts w:ascii="Times New Roman" w:hAnsi="Times New Roman" w:cs="Times New Roman"/>
          <w:sz w:val="24"/>
          <w:szCs w:val="24"/>
        </w:rPr>
        <w:t>(3)</w:t>
      </w:r>
      <w:r w:rsidRPr="00F3553E">
        <w:rPr>
          <w:rFonts w:ascii="Times New Roman" w:hAnsi="Times New Roman" w:cs="Times New Roman"/>
          <w:sz w:val="24"/>
          <w:szCs w:val="24"/>
        </w:rPr>
        <w:t xml:space="preserve">, 495-501. </w:t>
      </w:r>
      <w:r w:rsidR="00BE0832" w:rsidRPr="00F3553E">
        <w:rPr>
          <w:rFonts w:ascii="Times New Roman" w:hAnsi="Times New Roman" w:cs="Times New Roman"/>
          <w:sz w:val="24"/>
          <w:szCs w:val="24"/>
        </w:rPr>
        <w:t xml:space="preserve">Recuperado de </w:t>
      </w:r>
      <w:r w:rsidR="00BE0832" w:rsidRPr="00F3553E">
        <w:rPr>
          <w:rFonts w:ascii="Times New Roman" w:hAnsi="Times New Roman" w:cs="Times New Roman"/>
          <w:sz w:val="24"/>
          <w:shd w:val="clear" w:color="auto" w:fill="FFFFFF"/>
        </w:rPr>
        <w:t>https://reunido.uniovi.es/index.php/PST/article/view/8883</w:t>
      </w:r>
      <w:r w:rsidR="00BE0832" w:rsidRPr="00F3553E">
        <w:rPr>
          <w:rStyle w:val="Hipervnculo"/>
          <w:rFonts w:ascii="Times New Roman" w:hAnsi="Times New Roman" w:cs="Times New Roman"/>
          <w:color w:val="auto"/>
          <w:sz w:val="24"/>
          <w:u w:val="none"/>
          <w:shd w:val="clear" w:color="auto" w:fill="FFFFFF"/>
        </w:rPr>
        <w:t>.</w:t>
      </w:r>
    </w:p>
    <w:p w14:paraId="3752CD64" w14:textId="031A36B0" w:rsidR="00E73B6F" w:rsidRPr="00F3553E" w:rsidRDefault="00E73B6F" w:rsidP="001941F9">
      <w:pPr>
        <w:spacing w:after="0" w:line="360" w:lineRule="auto"/>
        <w:ind w:left="709" w:hanging="709"/>
        <w:jc w:val="both"/>
        <w:rPr>
          <w:rFonts w:ascii="Times New Roman" w:hAnsi="Times New Roman" w:cs="Times New Roman"/>
          <w:sz w:val="32"/>
          <w:szCs w:val="24"/>
        </w:rPr>
      </w:pPr>
      <w:proofErr w:type="spellStart"/>
      <w:r w:rsidRPr="00F3553E">
        <w:rPr>
          <w:rFonts w:ascii="Times New Roman" w:hAnsi="Times New Roman" w:cs="Times New Roman"/>
          <w:sz w:val="24"/>
        </w:rPr>
        <w:t>Norena</w:t>
      </w:r>
      <w:proofErr w:type="spellEnd"/>
      <w:r w:rsidRPr="00F3553E">
        <w:rPr>
          <w:rFonts w:ascii="Times New Roman" w:hAnsi="Times New Roman" w:cs="Times New Roman"/>
          <w:sz w:val="24"/>
        </w:rPr>
        <w:t>, D., Céliz, J. O.</w:t>
      </w:r>
      <w:r w:rsidR="001941F9" w:rsidRPr="00F3553E">
        <w:rPr>
          <w:rFonts w:ascii="Times New Roman" w:hAnsi="Times New Roman" w:cs="Times New Roman"/>
          <w:sz w:val="24"/>
        </w:rPr>
        <w:t xml:space="preserve"> y</w:t>
      </w:r>
      <w:r w:rsidRPr="00F3553E">
        <w:rPr>
          <w:rFonts w:ascii="Times New Roman" w:hAnsi="Times New Roman" w:cs="Times New Roman"/>
          <w:sz w:val="24"/>
        </w:rPr>
        <w:t xml:space="preserve"> Guevara, R. (2021). Influencia de los estilos de liderazgo en el comportamiento innovador de cadetes peruanos. </w:t>
      </w:r>
      <w:r w:rsidRPr="00F3553E">
        <w:rPr>
          <w:rFonts w:ascii="Times New Roman" w:hAnsi="Times New Roman" w:cs="Times New Roman"/>
          <w:i/>
          <w:iCs/>
          <w:sz w:val="24"/>
        </w:rPr>
        <w:t>Revista Científica General José María Córdova</w:t>
      </w:r>
      <w:r w:rsidRPr="00F3553E">
        <w:rPr>
          <w:rFonts w:ascii="Times New Roman" w:hAnsi="Times New Roman" w:cs="Times New Roman"/>
          <w:sz w:val="24"/>
        </w:rPr>
        <w:t xml:space="preserve">, </w:t>
      </w:r>
      <w:r w:rsidRPr="00F3553E">
        <w:rPr>
          <w:rFonts w:ascii="Times New Roman" w:hAnsi="Times New Roman" w:cs="Times New Roman"/>
          <w:i/>
          <w:iCs/>
          <w:sz w:val="24"/>
        </w:rPr>
        <w:t>19</w:t>
      </w:r>
      <w:r w:rsidRPr="00F3553E">
        <w:rPr>
          <w:rFonts w:ascii="Times New Roman" w:hAnsi="Times New Roman" w:cs="Times New Roman"/>
          <w:sz w:val="24"/>
        </w:rPr>
        <w:t>(33), 29-50.</w:t>
      </w:r>
      <w:r w:rsidR="007F4DE0" w:rsidRPr="00F3553E">
        <w:rPr>
          <w:rFonts w:ascii="Times New Roman" w:hAnsi="Times New Roman" w:cs="Times New Roman"/>
          <w:sz w:val="24"/>
        </w:rPr>
        <w:t xml:space="preserve"> </w:t>
      </w:r>
      <w:r w:rsidR="00E22301" w:rsidRPr="00F3553E">
        <w:rPr>
          <w:rFonts w:ascii="Times New Roman" w:hAnsi="Times New Roman" w:cs="Times New Roman"/>
          <w:sz w:val="24"/>
        </w:rPr>
        <w:t xml:space="preserve">Recuperado de </w:t>
      </w:r>
      <w:r w:rsidRPr="00F3553E">
        <w:rPr>
          <w:rFonts w:ascii="Times New Roman" w:hAnsi="Times New Roman" w:cs="Times New Roman"/>
          <w:sz w:val="24"/>
        </w:rPr>
        <w:t>http://dx.doi.org/10.21830/19006586.732</w:t>
      </w:r>
      <w:r w:rsidR="001941F9" w:rsidRPr="00F3553E">
        <w:rPr>
          <w:rFonts w:ascii="Times New Roman" w:hAnsi="Times New Roman" w:cs="Times New Roman"/>
          <w:sz w:val="24"/>
        </w:rPr>
        <w:t>.</w:t>
      </w:r>
    </w:p>
    <w:p w14:paraId="43E67C4A" w14:textId="77777777" w:rsidR="000B3C0D" w:rsidRPr="00F3553E" w:rsidRDefault="000B3C0D" w:rsidP="000B3C0D">
      <w:pPr>
        <w:spacing w:after="0" w:line="360" w:lineRule="auto"/>
        <w:ind w:left="709" w:hanging="709"/>
        <w:jc w:val="both"/>
        <w:rPr>
          <w:rFonts w:ascii="Times New Roman" w:hAnsi="Times New Roman" w:cs="Times New Roman"/>
          <w:sz w:val="24"/>
          <w:szCs w:val="24"/>
          <w:shd w:val="clear" w:color="auto" w:fill="FFFFFF"/>
        </w:rPr>
      </w:pPr>
      <w:r w:rsidRPr="00F3553E">
        <w:rPr>
          <w:rFonts w:ascii="Times New Roman" w:hAnsi="Times New Roman" w:cs="Times New Roman"/>
          <w:sz w:val="24"/>
          <w:szCs w:val="24"/>
          <w:shd w:val="clear" w:color="auto" w:fill="FFFFFF"/>
        </w:rPr>
        <w:t>Palomo, M. T. (2013). </w:t>
      </w:r>
      <w:r w:rsidRPr="00F3553E">
        <w:rPr>
          <w:rFonts w:ascii="Times New Roman" w:hAnsi="Times New Roman" w:cs="Times New Roman"/>
          <w:i/>
          <w:iCs/>
          <w:sz w:val="24"/>
          <w:szCs w:val="24"/>
          <w:shd w:val="clear" w:color="auto" w:fill="FFFFFF"/>
        </w:rPr>
        <w:t xml:space="preserve">Liderazgo y motivación de equipos de trabajo </w:t>
      </w:r>
      <w:r w:rsidRPr="00F3553E">
        <w:rPr>
          <w:rFonts w:ascii="Times New Roman" w:hAnsi="Times New Roman" w:cs="Times New Roman"/>
          <w:sz w:val="24"/>
          <w:szCs w:val="24"/>
          <w:shd w:val="clear" w:color="auto" w:fill="FFFFFF"/>
        </w:rPr>
        <w:t>(8.</w:t>
      </w:r>
      <w:r w:rsidRPr="00F3553E">
        <w:rPr>
          <w:rFonts w:ascii="Times New Roman" w:hAnsi="Times New Roman" w:cs="Times New Roman"/>
          <w:sz w:val="24"/>
          <w:szCs w:val="24"/>
          <w:shd w:val="clear" w:color="auto" w:fill="FFFFFF"/>
          <w:vertAlign w:val="superscript"/>
        </w:rPr>
        <w:t>a</w:t>
      </w:r>
      <w:r w:rsidRPr="00F3553E">
        <w:rPr>
          <w:rFonts w:ascii="Times New Roman" w:hAnsi="Times New Roman" w:cs="Times New Roman"/>
          <w:sz w:val="24"/>
          <w:szCs w:val="24"/>
          <w:shd w:val="clear" w:color="auto" w:fill="FFFFFF"/>
        </w:rPr>
        <w:t xml:space="preserve"> ed.). Madrid, España: ESIC Editorial.</w:t>
      </w:r>
    </w:p>
    <w:p w14:paraId="67105803" w14:textId="09A86341" w:rsidR="000B3C0D" w:rsidRPr="00F3553E" w:rsidRDefault="000B3C0D" w:rsidP="000B3C0D">
      <w:pPr>
        <w:spacing w:after="0" w:line="360" w:lineRule="auto"/>
        <w:ind w:left="709" w:hanging="709"/>
        <w:jc w:val="both"/>
        <w:rPr>
          <w:rFonts w:ascii="Times New Roman" w:hAnsi="Times New Roman" w:cs="Times New Roman"/>
          <w:sz w:val="24"/>
          <w:szCs w:val="24"/>
          <w:shd w:val="clear" w:color="auto" w:fill="FFFFFF"/>
        </w:rPr>
      </w:pPr>
      <w:proofErr w:type="spellStart"/>
      <w:r w:rsidRPr="00F3553E">
        <w:rPr>
          <w:rFonts w:ascii="Times New Roman" w:hAnsi="Times New Roman" w:cs="Times New Roman"/>
          <w:sz w:val="24"/>
          <w:szCs w:val="24"/>
          <w:shd w:val="clear" w:color="auto" w:fill="FFFFFF"/>
        </w:rPr>
        <w:lastRenderedPageBreak/>
        <w:t>Pedraja</w:t>
      </w:r>
      <w:proofErr w:type="spellEnd"/>
      <w:r w:rsidRPr="00F3553E">
        <w:rPr>
          <w:rFonts w:ascii="Times New Roman" w:hAnsi="Times New Roman" w:cs="Times New Roman"/>
          <w:sz w:val="24"/>
          <w:szCs w:val="24"/>
          <w:shd w:val="clear" w:color="auto" w:fill="FFFFFF"/>
        </w:rPr>
        <w:t>, L., Rodríguez, E. y Rodríguez, P. (2016). Estilos de liderazgo de dirección escolar y el logro académico de los estudiantes: un estudio exploratorio. </w:t>
      </w:r>
      <w:proofErr w:type="spellStart"/>
      <w:r w:rsidRPr="00F3553E">
        <w:rPr>
          <w:rFonts w:ascii="Times New Roman" w:hAnsi="Times New Roman" w:cs="Times New Roman"/>
          <w:i/>
          <w:sz w:val="24"/>
          <w:szCs w:val="24"/>
          <w:shd w:val="clear" w:color="auto" w:fill="FFFFFF"/>
        </w:rPr>
        <w:t>Interciencia</w:t>
      </w:r>
      <w:proofErr w:type="spellEnd"/>
      <w:r w:rsidRPr="00F3553E">
        <w:rPr>
          <w:rFonts w:ascii="Times New Roman" w:hAnsi="Times New Roman" w:cs="Times New Roman"/>
          <w:sz w:val="24"/>
          <w:szCs w:val="24"/>
          <w:shd w:val="clear" w:color="auto" w:fill="FFFFFF"/>
        </w:rPr>
        <w:t>, </w:t>
      </w:r>
      <w:r w:rsidRPr="00F3553E">
        <w:rPr>
          <w:rFonts w:ascii="Times New Roman" w:hAnsi="Times New Roman" w:cs="Times New Roman"/>
          <w:i/>
          <w:sz w:val="24"/>
          <w:szCs w:val="24"/>
          <w:shd w:val="clear" w:color="auto" w:fill="FFFFFF"/>
        </w:rPr>
        <w:t>41</w:t>
      </w:r>
      <w:r w:rsidRPr="00F3553E">
        <w:rPr>
          <w:rFonts w:ascii="Times New Roman" w:hAnsi="Times New Roman" w:cs="Times New Roman"/>
          <w:sz w:val="24"/>
          <w:szCs w:val="24"/>
          <w:shd w:val="clear" w:color="auto" w:fill="FFFFFF"/>
        </w:rPr>
        <w:t xml:space="preserve">(11) 748-756. Recuperado de </w:t>
      </w:r>
      <w:r w:rsidRPr="00F3553E">
        <w:rPr>
          <w:rFonts w:ascii="Times New Roman" w:hAnsi="Times New Roman" w:cs="Times New Roman"/>
          <w:sz w:val="24"/>
          <w:szCs w:val="24"/>
        </w:rPr>
        <w:t>https://www.redalyc.org/articulo.oa?id=33948191004</w:t>
      </w:r>
      <w:r w:rsidRPr="00F3553E">
        <w:rPr>
          <w:rStyle w:val="Hipervnculo"/>
          <w:rFonts w:ascii="Times New Roman" w:hAnsi="Times New Roman" w:cs="Times New Roman"/>
          <w:color w:val="auto"/>
          <w:sz w:val="24"/>
          <w:szCs w:val="24"/>
          <w:u w:val="none"/>
        </w:rPr>
        <w:t>.</w:t>
      </w:r>
    </w:p>
    <w:p w14:paraId="788E5B9A" w14:textId="3B1F3ED1" w:rsidR="00E73B6F" w:rsidRPr="00F3553E" w:rsidRDefault="00E73B6F" w:rsidP="00E22301">
      <w:pPr>
        <w:spacing w:after="0" w:line="360" w:lineRule="auto"/>
        <w:ind w:left="709" w:hanging="709"/>
        <w:jc w:val="both"/>
        <w:rPr>
          <w:rFonts w:ascii="Times New Roman" w:hAnsi="Times New Roman" w:cs="Times New Roman"/>
          <w:iCs/>
          <w:sz w:val="24"/>
          <w:szCs w:val="24"/>
          <w:shd w:val="clear" w:color="auto" w:fill="FFFFFF"/>
          <w:lang w:val="en-US"/>
        </w:rPr>
      </w:pPr>
      <w:r w:rsidRPr="00D23530">
        <w:rPr>
          <w:rFonts w:ascii="Times New Roman" w:hAnsi="Times New Roman" w:cs="Times New Roman"/>
          <w:sz w:val="24"/>
          <w:szCs w:val="24"/>
          <w:shd w:val="clear" w:color="auto" w:fill="FFFFFF"/>
          <w:lang w:val="en-US"/>
        </w:rPr>
        <w:t xml:space="preserve">Pont, B., </w:t>
      </w:r>
      <w:proofErr w:type="spellStart"/>
      <w:r w:rsidRPr="00D23530">
        <w:rPr>
          <w:rFonts w:ascii="Times New Roman" w:hAnsi="Times New Roman" w:cs="Times New Roman"/>
          <w:sz w:val="24"/>
          <w:szCs w:val="24"/>
          <w:shd w:val="clear" w:color="auto" w:fill="FFFFFF"/>
          <w:lang w:val="en-US"/>
        </w:rPr>
        <w:t>Nusche</w:t>
      </w:r>
      <w:proofErr w:type="spellEnd"/>
      <w:r w:rsidRPr="00D23530">
        <w:rPr>
          <w:rFonts w:ascii="Times New Roman" w:hAnsi="Times New Roman" w:cs="Times New Roman"/>
          <w:sz w:val="24"/>
          <w:szCs w:val="24"/>
          <w:shd w:val="clear" w:color="auto" w:fill="FFFFFF"/>
          <w:lang w:val="en-US"/>
        </w:rPr>
        <w:t>, D. y Moorman, H. (2009). </w:t>
      </w:r>
      <w:r w:rsidRPr="00F3553E">
        <w:rPr>
          <w:rFonts w:ascii="Times New Roman" w:hAnsi="Times New Roman" w:cs="Times New Roman"/>
          <w:i/>
          <w:sz w:val="24"/>
          <w:szCs w:val="24"/>
          <w:shd w:val="clear" w:color="auto" w:fill="FFFFFF"/>
        </w:rPr>
        <w:t xml:space="preserve">Mejorar el liderazgo escolar, Volumen 1: </w:t>
      </w:r>
      <w:r w:rsidR="0098413D" w:rsidRPr="00F3553E">
        <w:rPr>
          <w:rFonts w:ascii="Times New Roman" w:hAnsi="Times New Roman" w:cs="Times New Roman"/>
          <w:i/>
          <w:sz w:val="24"/>
          <w:szCs w:val="24"/>
          <w:shd w:val="clear" w:color="auto" w:fill="FFFFFF"/>
        </w:rPr>
        <w:t xml:space="preserve">política </w:t>
      </w:r>
      <w:r w:rsidRPr="00F3553E">
        <w:rPr>
          <w:rFonts w:ascii="Times New Roman" w:hAnsi="Times New Roman" w:cs="Times New Roman"/>
          <w:i/>
          <w:sz w:val="24"/>
          <w:szCs w:val="24"/>
          <w:shd w:val="clear" w:color="auto" w:fill="FFFFFF"/>
        </w:rPr>
        <w:t>y práctica</w:t>
      </w:r>
      <w:r w:rsidRPr="00F3553E">
        <w:rPr>
          <w:rFonts w:ascii="Times New Roman" w:hAnsi="Times New Roman" w:cs="Times New Roman"/>
          <w:sz w:val="24"/>
          <w:szCs w:val="24"/>
          <w:shd w:val="clear" w:color="auto" w:fill="FFFFFF"/>
        </w:rPr>
        <w:t xml:space="preserve">. </w:t>
      </w:r>
      <w:r w:rsidRPr="00F3553E">
        <w:rPr>
          <w:rFonts w:ascii="Times New Roman" w:hAnsi="Times New Roman" w:cs="Times New Roman"/>
          <w:sz w:val="24"/>
          <w:szCs w:val="24"/>
          <w:shd w:val="clear" w:color="auto" w:fill="FFFFFF"/>
          <w:lang w:val="en-US"/>
        </w:rPr>
        <w:t>OECD publishing.</w:t>
      </w:r>
    </w:p>
    <w:p w14:paraId="0CFB1DD0" w14:textId="0A0641B6" w:rsidR="000B3C0D" w:rsidRPr="00F3553E" w:rsidRDefault="000B3C0D" w:rsidP="000B3C0D">
      <w:pPr>
        <w:spacing w:after="0" w:line="360" w:lineRule="auto"/>
        <w:ind w:left="709" w:hanging="709"/>
        <w:jc w:val="both"/>
        <w:rPr>
          <w:rFonts w:ascii="Times New Roman" w:hAnsi="Times New Roman" w:cs="Times New Roman"/>
          <w:sz w:val="24"/>
          <w:szCs w:val="24"/>
          <w:shd w:val="clear" w:color="auto" w:fill="FFFFFF"/>
          <w:lang w:val="en-US"/>
        </w:rPr>
      </w:pPr>
      <w:r w:rsidRPr="00F3553E">
        <w:rPr>
          <w:rFonts w:ascii="Times New Roman" w:hAnsi="Times New Roman" w:cs="Times New Roman"/>
          <w:sz w:val="24"/>
          <w:szCs w:val="24"/>
          <w:shd w:val="clear" w:color="auto" w:fill="FFFFFF"/>
          <w:lang w:val="en-US"/>
        </w:rPr>
        <w:t>Posner, B. Z. and Kouzes, J. M. (1988). Development and Validation of the Leadership Practices Inventory. </w:t>
      </w:r>
      <w:r w:rsidRPr="00F3553E">
        <w:rPr>
          <w:rFonts w:ascii="Times New Roman" w:hAnsi="Times New Roman" w:cs="Times New Roman"/>
          <w:i/>
          <w:sz w:val="24"/>
          <w:szCs w:val="24"/>
          <w:shd w:val="clear" w:color="auto" w:fill="FFFFFF"/>
          <w:lang w:val="en-US"/>
        </w:rPr>
        <w:t>Educational and Psychological Measurement</w:t>
      </w:r>
      <w:r w:rsidRPr="00F3553E">
        <w:rPr>
          <w:rFonts w:ascii="Times New Roman" w:hAnsi="Times New Roman" w:cs="Times New Roman"/>
          <w:sz w:val="24"/>
          <w:szCs w:val="24"/>
          <w:shd w:val="clear" w:color="auto" w:fill="FFFFFF"/>
          <w:lang w:val="en-US"/>
        </w:rPr>
        <w:t>, </w:t>
      </w:r>
      <w:r w:rsidRPr="00F3553E">
        <w:rPr>
          <w:rFonts w:ascii="Times New Roman" w:hAnsi="Times New Roman" w:cs="Times New Roman"/>
          <w:i/>
          <w:iCs/>
          <w:sz w:val="24"/>
          <w:szCs w:val="24"/>
          <w:shd w:val="clear" w:color="auto" w:fill="FFFFFF"/>
          <w:lang w:val="en-US"/>
        </w:rPr>
        <w:t>48</w:t>
      </w:r>
      <w:r w:rsidRPr="00F3553E">
        <w:rPr>
          <w:rFonts w:ascii="Times New Roman" w:hAnsi="Times New Roman" w:cs="Times New Roman"/>
          <w:sz w:val="24"/>
          <w:szCs w:val="24"/>
          <w:shd w:val="clear" w:color="auto" w:fill="FFFFFF"/>
          <w:lang w:val="en-US"/>
        </w:rPr>
        <w:t>(2), 483-496. Retrieved from https://doi.org/10.1177/0013164488482024.</w:t>
      </w:r>
    </w:p>
    <w:p w14:paraId="74483B9B" w14:textId="44DEE007" w:rsidR="00E73B6F" w:rsidRPr="00F3553E" w:rsidRDefault="00E73B6F" w:rsidP="00E22301">
      <w:pPr>
        <w:spacing w:after="0" w:line="360" w:lineRule="auto"/>
        <w:ind w:left="709" w:hanging="709"/>
        <w:jc w:val="both"/>
        <w:rPr>
          <w:rFonts w:ascii="Times New Roman" w:hAnsi="Times New Roman" w:cs="Times New Roman"/>
          <w:sz w:val="24"/>
          <w:szCs w:val="20"/>
          <w:shd w:val="clear" w:color="auto" w:fill="FFFFFF"/>
        </w:rPr>
      </w:pPr>
      <w:r w:rsidRPr="00F3553E">
        <w:rPr>
          <w:rFonts w:ascii="Times New Roman" w:hAnsi="Times New Roman" w:cs="Times New Roman"/>
          <w:sz w:val="24"/>
          <w:szCs w:val="20"/>
          <w:shd w:val="clear" w:color="auto" w:fill="FFFFFF"/>
          <w:lang w:val="en-US"/>
        </w:rPr>
        <w:t xml:space="preserve">Ramírez, J. J. y </w:t>
      </w:r>
      <w:proofErr w:type="spellStart"/>
      <w:r w:rsidRPr="00F3553E">
        <w:rPr>
          <w:rFonts w:ascii="Times New Roman" w:hAnsi="Times New Roman" w:cs="Times New Roman"/>
          <w:sz w:val="24"/>
          <w:szCs w:val="20"/>
          <w:shd w:val="clear" w:color="auto" w:fill="FFFFFF"/>
          <w:lang w:val="en-US"/>
        </w:rPr>
        <w:t>Sgambatti</w:t>
      </w:r>
      <w:proofErr w:type="spellEnd"/>
      <w:r w:rsidRPr="00F3553E">
        <w:rPr>
          <w:rFonts w:ascii="Times New Roman" w:hAnsi="Times New Roman" w:cs="Times New Roman"/>
          <w:sz w:val="24"/>
          <w:szCs w:val="20"/>
          <w:shd w:val="clear" w:color="auto" w:fill="FFFFFF"/>
          <w:lang w:val="en-US"/>
        </w:rPr>
        <w:t xml:space="preserve">, V. (2008). </w:t>
      </w:r>
      <w:r w:rsidRPr="00F3553E">
        <w:rPr>
          <w:rFonts w:ascii="Times New Roman" w:hAnsi="Times New Roman" w:cs="Times New Roman"/>
          <w:sz w:val="24"/>
          <w:szCs w:val="20"/>
          <w:shd w:val="clear" w:color="auto" w:fill="FFFFFF"/>
        </w:rPr>
        <w:t>Liderazgo transformacional y transaccional en estudiantes de postgrados en gerencia del Área Metropolitana de Caracas. </w:t>
      </w:r>
      <w:r w:rsidRPr="00F3553E">
        <w:rPr>
          <w:rFonts w:ascii="Times New Roman" w:hAnsi="Times New Roman" w:cs="Times New Roman"/>
          <w:i/>
          <w:sz w:val="24"/>
          <w:szCs w:val="20"/>
          <w:shd w:val="clear" w:color="auto" w:fill="FFFFFF"/>
        </w:rPr>
        <w:t xml:space="preserve">Visión </w:t>
      </w:r>
      <w:r w:rsidR="005F530C" w:rsidRPr="00F3553E">
        <w:rPr>
          <w:rFonts w:ascii="Times New Roman" w:hAnsi="Times New Roman" w:cs="Times New Roman"/>
          <w:i/>
          <w:sz w:val="24"/>
          <w:szCs w:val="20"/>
          <w:shd w:val="clear" w:color="auto" w:fill="FFFFFF"/>
        </w:rPr>
        <w:t>Gerencial</w:t>
      </w:r>
      <w:r w:rsidRPr="00F3553E">
        <w:rPr>
          <w:rFonts w:ascii="Times New Roman" w:hAnsi="Times New Roman" w:cs="Times New Roman"/>
          <w:sz w:val="24"/>
          <w:szCs w:val="20"/>
          <w:shd w:val="clear" w:color="auto" w:fill="FFFFFF"/>
        </w:rPr>
        <w:t>, (2), 403-416.</w:t>
      </w:r>
      <w:r w:rsidR="005F530C" w:rsidRPr="00F3553E">
        <w:rPr>
          <w:rFonts w:ascii="Times New Roman" w:hAnsi="Times New Roman" w:cs="Times New Roman"/>
          <w:sz w:val="24"/>
          <w:szCs w:val="20"/>
          <w:shd w:val="clear" w:color="auto" w:fill="FFFFFF"/>
        </w:rPr>
        <w:t xml:space="preserve"> Recuperado de</w:t>
      </w:r>
      <w:r w:rsidR="007F4DE0" w:rsidRPr="00F3553E">
        <w:rPr>
          <w:rFonts w:ascii="Times New Roman" w:hAnsi="Times New Roman" w:cs="Times New Roman"/>
          <w:sz w:val="24"/>
          <w:szCs w:val="20"/>
          <w:shd w:val="clear" w:color="auto" w:fill="FFFFFF"/>
        </w:rPr>
        <w:t xml:space="preserve"> </w:t>
      </w:r>
      <w:hyperlink r:id="rId14" w:history="1">
        <w:r w:rsidRPr="00F3553E">
          <w:rPr>
            <w:rStyle w:val="Hipervnculo"/>
            <w:rFonts w:ascii="Times New Roman" w:hAnsi="Times New Roman" w:cs="Times New Roman"/>
            <w:color w:val="auto"/>
            <w:sz w:val="24"/>
            <w:szCs w:val="20"/>
            <w:u w:val="none"/>
            <w:shd w:val="clear" w:color="auto" w:fill="FFFFFF"/>
          </w:rPr>
          <w:t>https://www.redalyc.org/pdf/4655/465545879008.pdf</w:t>
        </w:r>
      </w:hyperlink>
      <w:r w:rsidR="005F530C" w:rsidRPr="00F3553E">
        <w:rPr>
          <w:rStyle w:val="Hipervnculo"/>
          <w:rFonts w:ascii="Times New Roman" w:hAnsi="Times New Roman" w:cs="Times New Roman"/>
          <w:color w:val="auto"/>
          <w:sz w:val="24"/>
          <w:szCs w:val="20"/>
          <w:u w:val="none"/>
          <w:shd w:val="clear" w:color="auto" w:fill="FFFFFF"/>
        </w:rPr>
        <w:t>.</w:t>
      </w:r>
    </w:p>
    <w:p w14:paraId="12239582" w14:textId="77777777" w:rsidR="00E73B6F" w:rsidRPr="00F3553E" w:rsidRDefault="00E73B6F" w:rsidP="00E22301">
      <w:pPr>
        <w:spacing w:after="0" w:line="360" w:lineRule="auto"/>
        <w:ind w:left="709" w:hanging="709"/>
        <w:jc w:val="both"/>
        <w:rPr>
          <w:rFonts w:ascii="Times New Roman" w:hAnsi="Times New Roman" w:cs="Times New Roman"/>
          <w:sz w:val="24"/>
          <w:szCs w:val="24"/>
          <w:shd w:val="clear" w:color="auto" w:fill="FFFFFF"/>
        </w:rPr>
      </w:pPr>
      <w:r w:rsidRPr="00F3553E">
        <w:rPr>
          <w:rFonts w:ascii="Times New Roman" w:hAnsi="Times New Roman" w:cs="Times New Roman"/>
          <w:sz w:val="24"/>
          <w:szCs w:val="24"/>
          <w:shd w:val="clear" w:color="auto" w:fill="FFFFFF"/>
        </w:rPr>
        <w:t>Robbins, S. (1999). Comportamiento organizacional 8va. Edición Prentice Hall.</w:t>
      </w:r>
    </w:p>
    <w:p w14:paraId="6C46EAEB" w14:textId="6553E211" w:rsidR="00E73B6F" w:rsidRPr="00F3553E" w:rsidRDefault="00E73B6F" w:rsidP="00E22301">
      <w:pPr>
        <w:spacing w:after="0" w:line="360" w:lineRule="auto"/>
        <w:ind w:left="709" w:hanging="709"/>
        <w:jc w:val="both"/>
        <w:rPr>
          <w:rFonts w:ascii="Times New Roman" w:hAnsi="Times New Roman" w:cs="Times New Roman"/>
          <w:sz w:val="24"/>
          <w:szCs w:val="24"/>
          <w:shd w:val="clear" w:color="auto" w:fill="FFFFFF"/>
        </w:rPr>
      </w:pPr>
      <w:r w:rsidRPr="00F3553E">
        <w:rPr>
          <w:rFonts w:ascii="Times New Roman" w:hAnsi="Times New Roman" w:cs="Times New Roman"/>
          <w:sz w:val="24"/>
          <w:szCs w:val="24"/>
          <w:shd w:val="clear" w:color="auto" w:fill="FFFFFF"/>
        </w:rPr>
        <w:t xml:space="preserve">Robinson, </w:t>
      </w:r>
      <w:r w:rsidR="005216AD" w:rsidRPr="00F3553E">
        <w:rPr>
          <w:rFonts w:ascii="Times New Roman" w:hAnsi="Times New Roman" w:cs="Times New Roman"/>
          <w:sz w:val="24"/>
          <w:szCs w:val="24"/>
          <w:shd w:val="clear" w:color="auto" w:fill="FFFFFF"/>
        </w:rPr>
        <w:t>V</w:t>
      </w:r>
      <w:r w:rsidRPr="00F3553E">
        <w:rPr>
          <w:rFonts w:ascii="Times New Roman" w:hAnsi="Times New Roman" w:cs="Times New Roman"/>
          <w:sz w:val="24"/>
          <w:szCs w:val="24"/>
          <w:shd w:val="clear" w:color="auto" w:fill="FFFFFF"/>
        </w:rPr>
        <w:t xml:space="preserve">., Lloyd, </w:t>
      </w:r>
      <w:r w:rsidR="005216AD" w:rsidRPr="00F3553E">
        <w:rPr>
          <w:rFonts w:ascii="Times New Roman" w:hAnsi="Times New Roman" w:cs="Times New Roman"/>
          <w:sz w:val="24"/>
          <w:szCs w:val="24"/>
          <w:shd w:val="clear" w:color="auto" w:fill="FFFFFF"/>
        </w:rPr>
        <w:t>C</w:t>
      </w:r>
      <w:r w:rsidRPr="00F3553E">
        <w:rPr>
          <w:rFonts w:ascii="Times New Roman" w:hAnsi="Times New Roman" w:cs="Times New Roman"/>
          <w:sz w:val="24"/>
          <w:szCs w:val="24"/>
          <w:shd w:val="clear" w:color="auto" w:fill="FFFFFF"/>
        </w:rPr>
        <w:t xml:space="preserve">. y Rowe, </w:t>
      </w:r>
      <w:r w:rsidR="005216AD" w:rsidRPr="00F3553E">
        <w:rPr>
          <w:rFonts w:ascii="Times New Roman" w:hAnsi="Times New Roman" w:cs="Times New Roman"/>
          <w:sz w:val="24"/>
          <w:szCs w:val="24"/>
          <w:shd w:val="clear" w:color="auto" w:fill="FFFFFF"/>
        </w:rPr>
        <w:t>K</w:t>
      </w:r>
      <w:r w:rsidRPr="00F3553E">
        <w:rPr>
          <w:rFonts w:ascii="Times New Roman" w:hAnsi="Times New Roman" w:cs="Times New Roman"/>
          <w:sz w:val="24"/>
          <w:szCs w:val="24"/>
          <w:shd w:val="clear" w:color="auto" w:fill="FFFFFF"/>
        </w:rPr>
        <w:t xml:space="preserve">. (2014). El impacto del liderazgo en los resultados de los estudiantes: Un análisis de los efectos diferenciales de los tipos de liderazgo. </w:t>
      </w:r>
      <w:r w:rsidRPr="00F3553E">
        <w:rPr>
          <w:rFonts w:ascii="Times New Roman" w:hAnsi="Times New Roman" w:cs="Times New Roman"/>
          <w:i/>
          <w:sz w:val="24"/>
          <w:szCs w:val="24"/>
          <w:shd w:val="clear" w:color="auto" w:fill="FFFFFF"/>
        </w:rPr>
        <w:t>Revista Electrónica Iberoamericana sobre Calidad, Eficacia y Cambio en Educación</w:t>
      </w:r>
      <w:r w:rsidR="003D2CA9" w:rsidRPr="00F3553E">
        <w:rPr>
          <w:rFonts w:ascii="Times New Roman" w:hAnsi="Times New Roman" w:cs="Times New Roman"/>
          <w:sz w:val="24"/>
          <w:szCs w:val="24"/>
          <w:shd w:val="clear" w:color="auto" w:fill="FFFFFF"/>
        </w:rPr>
        <w:t xml:space="preserve">, </w:t>
      </w:r>
      <w:r w:rsidRPr="00F3553E">
        <w:rPr>
          <w:rFonts w:ascii="Times New Roman" w:hAnsi="Times New Roman" w:cs="Times New Roman"/>
          <w:i/>
          <w:iCs/>
          <w:sz w:val="24"/>
          <w:szCs w:val="24"/>
          <w:shd w:val="clear" w:color="auto" w:fill="FFFFFF"/>
        </w:rPr>
        <w:t>12</w:t>
      </w:r>
      <w:r w:rsidR="003D2CA9" w:rsidRPr="00F3553E">
        <w:rPr>
          <w:rFonts w:ascii="Times New Roman" w:hAnsi="Times New Roman" w:cs="Times New Roman"/>
          <w:sz w:val="24"/>
          <w:szCs w:val="24"/>
          <w:shd w:val="clear" w:color="auto" w:fill="FFFFFF"/>
        </w:rPr>
        <w:t>(</w:t>
      </w:r>
      <w:r w:rsidRPr="00F3553E">
        <w:rPr>
          <w:rFonts w:ascii="Times New Roman" w:hAnsi="Times New Roman" w:cs="Times New Roman"/>
          <w:sz w:val="24"/>
          <w:szCs w:val="24"/>
          <w:shd w:val="clear" w:color="auto" w:fill="FFFFFF"/>
        </w:rPr>
        <w:t>4)</w:t>
      </w:r>
      <w:r w:rsidR="003D2CA9" w:rsidRPr="00F3553E">
        <w:rPr>
          <w:rFonts w:ascii="Times New Roman" w:hAnsi="Times New Roman" w:cs="Times New Roman"/>
          <w:sz w:val="24"/>
          <w:szCs w:val="24"/>
          <w:shd w:val="clear" w:color="auto" w:fill="FFFFFF"/>
        </w:rPr>
        <w:t>,</w:t>
      </w:r>
      <w:r w:rsidRPr="00F3553E">
        <w:rPr>
          <w:rFonts w:ascii="Times New Roman" w:hAnsi="Times New Roman" w:cs="Times New Roman"/>
          <w:sz w:val="24"/>
          <w:szCs w:val="24"/>
          <w:shd w:val="clear" w:color="auto" w:fill="FFFFFF"/>
        </w:rPr>
        <w:t xml:space="preserve"> 13-40</w:t>
      </w:r>
      <w:r w:rsidR="003D2CA9" w:rsidRPr="00F3553E">
        <w:rPr>
          <w:rFonts w:ascii="Times New Roman" w:hAnsi="Times New Roman" w:cs="Times New Roman"/>
          <w:sz w:val="24"/>
          <w:szCs w:val="24"/>
          <w:shd w:val="clear" w:color="auto" w:fill="FFFFFF"/>
        </w:rPr>
        <w:t>.</w:t>
      </w:r>
      <w:r w:rsidR="007F4DE0" w:rsidRPr="00F3553E">
        <w:rPr>
          <w:rFonts w:ascii="Times New Roman" w:hAnsi="Times New Roman" w:cs="Times New Roman"/>
          <w:sz w:val="24"/>
          <w:szCs w:val="24"/>
          <w:shd w:val="clear" w:color="auto" w:fill="FFFFFF"/>
        </w:rPr>
        <w:t xml:space="preserve"> </w:t>
      </w:r>
      <w:r w:rsidR="003D2CA9" w:rsidRPr="00F3553E">
        <w:rPr>
          <w:rFonts w:ascii="Times New Roman" w:hAnsi="Times New Roman" w:cs="Times New Roman"/>
          <w:sz w:val="24"/>
          <w:szCs w:val="24"/>
          <w:shd w:val="clear" w:color="auto" w:fill="FFFFFF"/>
        </w:rPr>
        <w:t>Recuperado de http://hdl.handle.net/10486/663297</w:t>
      </w:r>
      <w:r w:rsidR="003D2CA9" w:rsidRPr="00F3553E">
        <w:rPr>
          <w:rStyle w:val="Hipervnculo"/>
          <w:rFonts w:ascii="Times New Roman" w:hAnsi="Times New Roman" w:cs="Times New Roman"/>
          <w:color w:val="auto"/>
          <w:sz w:val="24"/>
          <w:szCs w:val="24"/>
          <w:u w:val="none"/>
          <w:shd w:val="clear" w:color="auto" w:fill="FFFFFF"/>
        </w:rPr>
        <w:t>.</w:t>
      </w:r>
    </w:p>
    <w:p w14:paraId="493681D0" w14:textId="577C5D37" w:rsidR="00EA7177" w:rsidRPr="00F3553E" w:rsidRDefault="00EA7177" w:rsidP="00EA7177">
      <w:pPr>
        <w:spacing w:after="0" w:line="360" w:lineRule="auto"/>
        <w:ind w:left="709" w:hanging="709"/>
        <w:jc w:val="both"/>
        <w:rPr>
          <w:rFonts w:ascii="Times New Roman" w:hAnsi="Times New Roman" w:cs="Times New Roman"/>
          <w:sz w:val="24"/>
          <w:szCs w:val="24"/>
        </w:rPr>
      </w:pPr>
      <w:r w:rsidRPr="00F3553E">
        <w:rPr>
          <w:rFonts w:ascii="Times New Roman" w:hAnsi="Times New Roman" w:cs="Times New Roman"/>
          <w:sz w:val="24"/>
          <w:szCs w:val="24"/>
        </w:rPr>
        <w:t xml:space="preserve">Rodríguez, S., Pinto, V. y Galdames, S. (2010). Aprendizajes y desafíos para la formación de líderes intermedios de organizaciones educativas. </w:t>
      </w:r>
      <w:r w:rsidRPr="00F3553E">
        <w:rPr>
          <w:rFonts w:ascii="Times New Roman" w:hAnsi="Times New Roman" w:cs="Times New Roman"/>
          <w:i/>
          <w:iCs/>
          <w:sz w:val="24"/>
          <w:szCs w:val="24"/>
        </w:rPr>
        <w:t>Psicoperspectivas</w:t>
      </w:r>
      <w:r w:rsidRPr="00F3553E">
        <w:rPr>
          <w:rFonts w:ascii="Times New Roman" w:hAnsi="Times New Roman" w:cs="Times New Roman"/>
          <w:sz w:val="24"/>
          <w:szCs w:val="24"/>
        </w:rPr>
        <w:t>, 9(2), 136-157. Recuperado de https://www.psicoperspectivas.cl/index.php/psicoperspectivas/article/view/123</w:t>
      </w:r>
      <w:r w:rsidRPr="00F3553E">
        <w:rPr>
          <w:rStyle w:val="Hipervnculo"/>
          <w:rFonts w:ascii="Times New Roman" w:hAnsi="Times New Roman" w:cs="Times New Roman"/>
          <w:color w:val="auto"/>
          <w:sz w:val="24"/>
          <w:szCs w:val="24"/>
          <w:u w:val="none"/>
        </w:rPr>
        <w:t>.</w:t>
      </w:r>
    </w:p>
    <w:p w14:paraId="18CA87F2" w14:textId="6E741965" w:rsidR="00E73B6F" w:rsidRPr="00F3553E" w:rsidRDefault="00E73B6F" w:rsidP="00E22301">
      <w:pPr>
        <w:spacing w:after="0" w:line="360" w:lineRule="auto"/>
        <w:ind w:left="709" w:hanging="709"/>
        <w:jc w:val="both"/>
        <w:rPr>
          <w:rFonts w:ascii="Times New Roman" w:hAnsi="Times New Roman" w:cs="Times New Roman"/>
          <w:sz w:val="24"/>
          <w:szCs w:val="24"/>
          <w:shd w:val="clear" w:color="auto" w:fill="FFFFFF"/>
        </w:rPr>
      </w:pPr>
      <w:r w:rsidRPr="00F3553E">
        <w:rPr>
          <w:rFonts w:ascii="Times New Roman" w:hAnsi="Times New Roman" w:cs="Times New Roman"/>
          <w:sz w:val="24"/>
          <w:szCs w:val="24"/>
          <w:shd w:val="clear" w:color="auto" w:fill="FFFFFF"/>
        </w:rPr>
        <w:t xml:space="preserve">Rojas, O. A., Vivas, A. D., Mota, K. T. y Quiñonez, J. Z. (2020). El liderazgo transformacional desde la perspectiva de la pedagogía humanista. </w:t>
      </w:r>
      <w:proofErr w:type="spellStart"/>
      <w:r w:rsidRPr="00F3553E">
        <w:rPr>
          <w:rFonts w:ascii="Times New Roman" w:hAnsi="Times New Roman" w:cs="Times New Roman"/>
          <w:i/>
          <w:iCs/>
          <w:sz w:val="24"/>
          <w:szCs w:val="24"/>
          <w:shd w:val="clear" w:color="auto" w:fill="FFFFFF"/>
        </w:rPr>
        <w:t>Sophia</w:t>
      </w:r>
      <w:proofErr w:type="spellEnd"/>
      <w:r w:rsidRPr="00F3553E">
        <w:rPr>
          <w:rFonts w:ascii="Times New Roman" w:hAnsi="Times New Roman" w:cs="Times New Roman"/>
          <w:sz w:val="24"/>
          <w:szCs w:val="24"/>
          <w:shd w:val="clear" w:color="auto" w:fill="FFFFFF"/>
        </w:rPr>
        <w:t>,</w:t>
      </w:r>
      <w:r w:rsidR="007F4DE0" w:rsidRPr="00F3553E">
        <w:rPr>
          <w:rFonts w:ascii="Times New Roman" w:hAnsi="Times New Roman" w:cs="Times New Roman"/>
          <w:sz w:val="24"/>
          <w:szCs w:val="24"/>
          <w:shd w:val="clear" w:color="auto" w:fill="FFFFFF"/>
        </w:rPr>
        <w:t xml:space="preserve"> </w:t>
      </w:r>
      <w:r w:rsidRPr="00F3553E">
        <w:rPr>
          <w:rFonts w:ascii="Times New Roman" w:hAnsi="Times New Roman" w:cs="Times New Roman"/>
          <w:sz w:val="24"/>
          <w:szCs w:val="24"/>
          <w:shd w:val="clear" w:color="auto" w:fill="FFFFFF"/>
        </w:rPr>
        <w:t>(28), 237-262</w:t>
      </w:r>
      <w:r w:rsidR="007D2BA8" w:rsidRPr="00F3553E">
        <w:rPr>
          <w:rFonts w:ascii="Times New Roman" w:hAnsi="Times New Roman" w:cs="Times New Roman"/>
          <w:sz w:val="24"/>
          <w:szCs w:val="24"/>
          <w:shd w:val="clear" w:color="auto" w:fill="FFFFFF"/>
        </w:rPr>
        <w:t>. Recuperado de</w:t>
      </w:r>
      <w:r w:rsidR="007F4DE0" w:rsidRPr="00F3553E">
        <w:rPr>
          <w:rFonts w:ascii="Times New Roman" w:hAnsi="Times New Roman" w:cs="Times New Roman"/>
          <w:sz w:val="24"/>
          <w:szCs w:val="24"/>
          <w:shd w:val="clear" w:color="auto" w:fill="FFFFFF"/>
        </w:rPr>
        <w:t xml:space="preserve"> </w:t>
      </w:r>
      <w:hyperlink r:id="rId15" w:history="1">
        <w:r w:rsidRPr="00F3553E">
          <w:rPr>
            <w:rStyle w:val="Hipervnculo"/>
            <w:rFonts w:ascii="Times New Roman" w:hAnsi="Times New Roman" w:cs="Times New Roman"/>
            <w:color w:val="auto"/>
            <w:sz w:val="24"/>
            <w:szCs w:val="24"/>
            <w:u w:val="none"/>
          </w:rPr>
          <w:t>https://doi.org/10.17163/soph.n28.2020.09</w:t>
        </w:r>
      </w:hyperlink>
      <w:r w:rsidR="007D2BA8" w:rsidRPr="00F3553E">
        <w:rPr>
          <w:rStyle w:val="Hipervnculo"/>
          <w:rFonts w:ascii="Times New Roman" w:hAnsi="Times New Roman" w:cs="Times New Roman"/>
          <w:color w:val="auto"/>
          <w:sz w:val="24"/>
          <w:szCs w:val="24"/>
          <w:u w:val="none"/>
        </w:rPr>
        <w:t>.</w:t>
      </w:r>
    </w:p>
    <w:p w14:paraId="4C1FDE9A" w14:textId="7119C565" w:rsidR="00E73B6F" w:rsidRPr="00F3553E" w:rsidRDefault="00E73B6F" w:rsidP="00E22301">
      <w:pPr>
        <w:spacing w:after="0" w:line="360" w:lineRule="auto"/>
        <w:ind w:left="709" w:hanging="709"/>
        <w:jc w:val="both"/>
        <w:rPr>
          <w:rFonts w:ascii="Times New Roman" w:hAnsi="Times New Roman" w:cs="Times New Roman"/>
          <w:sz w:val="24"/>
          <w:szCs w:val="24"/>
        </w:rPr>
      </w:pPr>
      <w:proofErr w:type="spellStart"/>
      <w:r w:rsidRPr="00F3553E">
        <w:rPr>
          <w:rFonts w:ascii="Times New Roman" w:hAnsi="Times New Roman" w:cs="Times New Roman"/>
          <w:sz w:val="24"/>
          <w:szCs w:val="24"/>
        </w:rPr>
        <w:t>Rojero</w:t>
      </w:r>
      <w:proofErr w:type="spellEnd"/>
      <w:r w:rsidRPr="00F3553E">
        <w:rPr>
          <w:rFonts w:ascii="Times New Roman" w:hAnsi="Times New Roman" w:cs="Times New Roman"/>
          <w:sz w:val="24"/>
          <w:szCs w:val="24"/>
        </w:rPr>
        <w:t>, R., Gómez</w:t>
      </w:r>
      <w:r w:rsidR="00D01FF8" w:rsidRPr="00F3553E">
        <w:rPr>
          <w:rFonts w:ascii="Times New Roman" w:hAnsi="Times New Roman" w:cs="Times New Roman"/>
          <w:sz w:val="24"/>
          <w:szCs w:val="24"/>
        </w:rPr>
        <w:t>,</w:t>
      </w:r>
      <w:r w:rsidRPr="00F3553E">
        <w:rPr>
          <w:rFonts w:ascii="Times New Roman" w:hAnsi="Times New Roman" w:cs="Times New Roman"/>
          <w:sz w:val="24"/>
          <w:szCs w:val="24"/>
        </w:rPr>
        <w:t xml:space="preserve"> J.</w:t>
      </w:r>
      <w:r w:rsidR="006768E6" w:rsidRPr="00F3553E">
        <w:rPr>
          <w:rFonts w:ascii="Times New Roman" w:hAnsi="Times New Roman" w:cs="Times New Roman"/>
          <w:sz w:val="24"/>
          <w:szCs w:val="24"/>
        </w:rPr>
        <w:t xml:space="preserve"> </w:t>
      </w:r>
      <w:r w:rsidRPr="00F3553E">
        <w:rPr>
          <w:rFonts w:ascii="Times New Roman" w:hAnsi="Times New Roman" w:cs="Times New Roman"/>
          <w:sz w:val="24"/>
          <w:szCs w:val="24"/>
        </w:rPr>
        <w:t>G.</w:t>
      </w:r>
      <w:r w:rsidR="006768E6" w:rsidRPr="00F3553E">
        <w:rPr>
          <w:rFonts w:ascii="Times New Roman" w:hAnsi="Times New Roman" w:cs="Times New Roman"/>
          <w:sz w:val="24"/>
          <w:szCs w:val="24"/>
        </w:rPr>
        <w:t xml:space="preserve"> </w:t>
      </w:r>
      <w:r w:rsidRPr="00F3553E">
        <w:rPr>
          <w:rFonts w:ascii="Times New Roman" w:hAnsi="Times New Roman" w:cs="Times New Roman"/>
          <w:sz w:val="24"/>
          <w:szCs w:val="24"/>
        </w:rPr>
        <w:t>I. y</w:t>
      </w:r>
      <w:r w:rsidR="007F4DE0" w:rsidRPr="00F3553E">
        <w:rPr>
          <w:rFonts w:ascii="Times New Roman" w:hAnsi="Times New Roman" w:cs="Times New Roman"/>
          <w:sz w:val="24"/>
          <w:szCs w:val="24"/>
        </w:rPr>
        <w:t xml:space="preserve"> </w:t>
      </w:r>
      <w:r w:rsidRPr="00F3553E">
        <w:rPr>
          <w:rFonts w:ascii="Times New Roman" w:hAnsi="Times New Roman" w:cs="Times New Roman"/>
          <w:sz w:val="24"/>
          <w:szCs w:val="24"/>
        </w:rPr>
        <w:t>Quintero, L.</w:t>
      </w:r>
      <w:r w:rsidR="006768E6" w:rsidRPr="00F3553E">
        <w:rPr>
          <w:rFonts w:ascii="Times New Roman" w:hAnsi="Times New Roman" w:cs="Times New Roman"/>
          <w:sz w:val="24"/>
          <w:szCs w:val="24"/>
        </w:rPr>
        <w:t xml:space="preserve"> </w:t>
      </w:r>
      <w:r w:rsidRPr="00F3553E">
        <w:rPr>
          <w:rFonts w:ascii="Times New Roman" w:hAnsi="Times New Roman" w:cs="Times New Roman"/>
          <w:sz w:val="24"/>
          <w:szCs w:val="24"/>
        </w:rPr>
        <w:t xml:space="preserve">M. (2019). El liderazgo transformacional y su influencia en los atributos de los seguidores en las </w:t>
      </w:r>
      <w:r w:rsidR="006768E6" w:rsidRPr="00F3553E">
        <w:rPr>
          <w:rFonts w:ascii="Times New Roman" w:hAnsi="Times New Roman" w:cs="Times New Roman"/>
          <w:sz w:val="24"/>
          <w:szCs w:val="24"/>
        </w:rPr>
        <w:t>mipymes</w:t>
      </w:r>
      <w:r w:rsidRPr="00F3553E">
        <w:rPr>
          <w:rFonts w:ascii="Times New Roman" w:hAnsi="Times New Roman" w:cs="Times New Roman"/>
          <w:sz w:val="24"/>
          <w:szCs w:val="24"/>
        </w:rPr>
        <w:t xml:space="preserve"> mexicanas. </w:t>
      </w:r>
      <w:r w:rsidRPr="00F3553E">
        <w:rPr>
          <w:rFonts w:ascii="Times New Roman" w:hAnsi="Times New Roman" w:cs="Times New Roman"/>
          <w:i/>
          <w:iCs/>
          <w:sz w:val="24"/>
          <w:szCs w:val="24"/>
        </w:rPr>
        <w:t>Estudios Gerenciales</w:t>
      </w:r>
      <w:r w:rsidRPr="00F3553E">
        <w:rPr>
          <w:rFonts w:ascii="Times New Roman" w:hAnsi="Times New Roman" w:cs="Times New Roman"/>
          <w:sz w:val="24"/>
          <w:szCs w:val="24"/>
        </w:rPr>
        <w:t xml:space="preserve">, </w:t>
      </w:r>
      <w:r w:rsidRPr="00F3553E">
        <w:rPr>
          <w:rFonts w:ascii="Times New Roman" w:hAnsi="Times New Roman" w:cs="Times New Roman"/>
          <w:i/>
          <w:iCs/>
          <w:sz w:val="24"/>
          <w:szCs w:val="24"/>
        </w:rPr>
        <w:t>35</w:t>
      </w:r>
      <w:r w:rsidR="006768E6" w:rsidRPr="00F3553E">
        <w:rPr>
          <w:rFonts w:ascii="Times New Roman" w:hAnsi="Times New Roman" w:cs="Times New Roman"/>
          <w:sz w:val="24"/>
          <w:szCs w:val="24"/>
        </w:rPr>
        <w:t>(</w:t>
      </w:r>
      <w:r w:rsidRPr="00F3553E">
        <w:rPr>
          <w:rFonts w:ascii="Times New Roman" w:hAnsi="Times New Roman" w:cs="Times New Roman"/>
          <w:sz w:val="24"/>
          <w:szCs w:val="24"/>
        </w:rPr>
        <w:t>151</w:t>
      </w:r>
      <w:r w:rsidR="006768E6" w:rsidRPr="00F3553E">
        <w:rPr>
          <w:rFonts w:ascii="Times New Roman" w:hAnsi="Times New Roman" w:cs="Times New Roman"/>
          <w:sz w:val="24"/>
          <w:szCs w:val="24"/>
        </w:rPr>
        <w:t>)</w:t>
      </w:r>
      <w:r w:rsidRPr="00F3553E">
        <w:rPr>
          <w:rFonts w:ascii="Times New Roman" w:hAnsi="Times New Roman" w:cs="Times New Roman"/>
          <w:sz w:val="24"/>
          <w:szCs w:val="24"/>
        </w:rPr>
        <w:t>, 178-189</w:t>
      </w:r>
      <w:r w:rsidR="006768E6" w:rsidRPr="00F3553E">
        <w:rPr>
          <w:rFonts w:ascii="Times New Roman" w:hAnsi="Times New Roman" w:cs="Times New Roman"/>
          <w:sz w:val="24"/>
          <w:szCs w:val="24"/>
        </w:rPr>
        <w:t>. Recuperado de</w:t>
      </w:r>
      <w:r w:rsidRPr="00F3553E">
        <w:rPr>
          <w:rFonts w:ascii="Times New Roman" w:hAnsi="Times New Roman" w:cs="Times New Roman"/>
          <w:sz w:val="24"/>
          <w:szCs w:val="24"/>
        </w:rPr>
        <w:t xml:space="preserve"> </w:t>
      </w:r>
      <w:hyperlink r:id="rId16" w:history="1">
        <w:r w:rsidRPr="00F3553E">
          <w:rPr>
            <w:rStyle w:val="Hipervnculo"/>
            <w:rFonts w:ascii="Times New Roman" w:hAnsi="Times New Roman" w:cs="Times New Roman"/>
            <w:color w:val="auto"/>
            <w:sz w:val="24"/>
            <w:szCs w:val="24"/>
            <w:u w:val="none"/>
          </w:rPr>
          <w:t>https://doi.org/10.18046/j.estger.2019.151.3192</w:t>
        </w:r>
      </w:hyperlink>
      <w:r w:rsidR="006768E6" w:rsidRPr="00F3553E">
        <w:rPr>
          <w:rStyle w:val="Hipervnculo"/>
          <w:rFonts w:ascii="Times New Roman" w:hAnsi="Times New Roman" w:cs="Times New Roman"/>
          <w:color w:val="auto"/>
          <w:sz w:val="24"/>
          <w:szCs w:val="24"/>
          <w:u w:val="none"/>
        </w:rPr>
        <w:t>.</w:t>
      </w:r>
    </w:p>
    <w:p w14:paraId="23600377" w14:textId="394BD76C" w:rsidR="00E73B6F" w:rsidRDefault="00E73B6F" w:rsidP="00E22301">
      <w:pPr>
        <w:spacing w:after="0" w:line="360" w:lineRule="auto"/>
        <w:ind w:left="709" w:hanging="709"/>
        <w:jc w:val="both"/>
        <w:rPr>
          <w:rStyle w:val="Hipervnculo"/>
          <w:rFonts w:ascii="Times New Roman" w:hAnsi="Times New Roman" w:cs="Times New Roman"/>
          <w:color w:val="auto"/>
          <w:sz w:val="24"/>
          <w:szCs w:val="24"/>
          <w:u w:val="none"/>
        </w:rPr>
      </w:pPr>
      <w:r w:rsidRPr="00F3553E">
        <w:rPr>
          <w:rFonts w:ascii="Times New Roman" w:hAnsi="Times New Roman" w:cs="Times New Roman"/>
          <w:sz w:val="24"/>
          <w:szCs w:val="24"/>
        </w:rPr>
        <w:t>Silva</w:t>
      </w:r>
      <w:r w:rsidR="00F04AD3" w:rsidRPr="00F3553E">
        <w:rPr>
          <w:rFonts w:ascii="Times New Roman" w:hAnsi="Times New Roman" w:cs="Times New Roman"/>
          <w:sz w:val="24"/>
          <w:szCs w:val="24"/>
        </w:rPr>
        <w:t>,</w:t>
      </w:r>
      <w:r w:rsidRPr="00F3553E">
        <w:rPr>
          <w:rFonts w:ascii="Times New Roman" w:hAnsi="Times New Roman" w:cs="Times New Roman"/>
          <w:sz w:val="24"/>
          <w:szCs w:val="24"/>
        </w:rPr>
        <w:t xml:space="preserve"> Y., Olsen, C., Pezzi, L. y Sanjurjo, N. (2016). Liderazgo transaccional y transformacional de voluntarios jóvenes y adultos de Mar del Plata. </w:t>
      </w:r>
      <w:proofErr w:type="spellStart"/>
      <w:r w:rsidRPr="00F3553E">
        <w:rPr>
          <w:rFonts w:ascii="Times New Roman" w:hAnsi="Times New Roman" w:cs="Times New Roman"/>
          <w:i/>
          <w:iCs/>
          <w:sz w:val="24"/>
          <w:szCs w:val="24"/>
        </w:rPr>
        <w:t>Psicoperspectivas</w:t>
      </w:r>
      <w:proofErr w:type="spellEnd"/>
      <w:r w:rsidRPr="00F3553E">
        <w:rPr>
          <w:rFonts w:ascii="Times New Roman" w:hAnsi="Times New Roman" w:cs="Times New Roman"/>
          <w:sz w:val="24"/>
          <w:szCs w:val="24"/>
        </w:rPr>
        <w:t>, 15</w:t>
      </w:r>
      <w:r w:rsidR="00F04AD3" w:rsidRPr="00F3553E">
        <w:rPr>
          <w:rFonts w:ascii="Times New Roman" w:hAnsi="Times New Roman" w:cs="Times New Roman"/>
          <w:sz w:val="24"/>
          <w:szCs w:val="24"/>
        </w:rPr>
        <w:t>(</w:t>
      </w:r>
      <w:r w:rsidRPr="00F3553E">
        <w:rPr>
          <w:rFonts w:ascii="Times New Roman" w:hAnsi="Times New Roman" w:cs="Times New Roman"/>
          <w:sz w:val="24"/>
          <w:szCs w:val="24"/>
        </w:rPr>
        <w:t>3</w:t>
      </w:r>
      <w:r w:rsidR="00F04AD3" w:rsidRPr="00F3553E">
        <w:rPr>
          <w:rFonts w:ascii="Times New Roman" w:hAnsi="Times New Roman" w:cs="Times New Roman"/>
          <w:sz w:val="24"/>
          <w:szCs w:val="24"/>
        </w:rPr>
        <w:t>)</w:t>
      </w:r>
      <w:r w:rsidRPr="00F3553E">
        <w:rPr>
          <w:rFonts w:ascii="Times New Roman" w:hAnsi="Times New Roman" w:cs="Times New Roman"/>
          <w:sz w:val="24"/>
          <w:szCs w:val="24"/>
        </w:rPr>
        <w:t>, 146-157</w:t>
      </w:r>
      <w:r w:rsidR="00F04AD3" w:rsidRPr="00F3553E">
        <w:rPr>
          <w:rFonts w:ascii="Times New Roman" w:hAnsi="Times New Roman" w:cs="Times New Roman"/>
          <w:sz w:val="24"/>
          <w:szCs w:val="24"/>
        </w:rPr>
        <w:t>. Recuperado de</w:t>
      </w:r>
      <w:r w:rsidRPr="00F3553E">
        <w:rPr>
          <w:rFonts w:ascii="Times New Roman" w:hAnsi="Times New Roman" w:cs="Times New Roman"/>
          <w:sz w:val="24"/>
          <w:szCs w:val="24"/>
        </w:rPr>
        <w:t xml:space="preserve"> </w:t>
      </w:r>
      <w:hyperlink r:id="rId17" w:history="1">
        <w:r w:rsidRPr="00F3553E">
          <w:rPr>
            <w:rStyle w:val="Hipervnculo"/>
            <w:rFonts w:ascii="Times New Roman" w:hAnsi="Times New Roman" w:cs="Times New Roman"/>
            <w:color w:val="auto"/>
            <w:sz w:val="24"/>
            <w:szCs w:val="24"/>
            <w:u w:val="none"/>
          </w:rPr>
          <w:t>https://dx.doi.org/10.5027/psicoperspectivas-Vol15-Issue3-fulltext-769</w:t>
        </w:r>
      </w:hyperlink>
      <w:r w:rsidR="00F04AD3" w:rsidRPr="00F3553E">
        <w:rPr>
          <w:rStyle w:val="Hipervnculo"/>
          <w:rFonts w:ascii="Times New Roman" w:hAnsi="Times New Roman" w:cs="Times New Roman"/>
          <w:color w:val="auto"/>
          <w:sz w:val="24"/>
          <w:szCs w:val="24"/>
          <w:u w:val="none"/>
        </w:rPr>
        <w:t>.</w:t>
      </w:r>
    </w:p>
    <w:tbl>
      <w:tblPr>
        <w:tblpPr w:leftFromText="141" w:rightFromText="141" w:horzAnchor="margin" w:tblpXSpec="center" w:tblpY="58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23530" w:rsidRPr="00D23530" w14:paraId="1E194986" w14:textId="77777777" w:rsidTr="00D23530">
        <w:tc>
          <w:tcPr>
            <w:tcW w:w="3045" w:type="dxa"/>
            <w:shd w:val="clear" w:color="auto" w:fill="auto"/>
            <w:tcMar>
              <w:top w:w="100" w:type="dxa"/>
              <w:left w:w="100" w:type="dxa"/>
              <w:bottom w:w="100" w:type="dxa"/>
              <w:right w:w="100" w:type="dxa"/>
            </w:tcMar>
          </w:tcPr>
          <w:p w14:paraId="23C36669" w14:textId="77777777" w:rsidR="00D23530" w:rsidRPr="00D23530" w:rsidRDefault="00D23530" w:rsidP="00F55EA3">
            <w:pPr>
              <w:pStyle w:val="Ttulo3"/>
              <w:widowControl w:val="0"/>
              <w:spacing w:before="0" w:line="240" w:lineRule="auto"/>
              <w:ind w:left="0"/>
              <w:rPr>
                <w:rFonts w:ascii="Times New Roman" w:hAnsi="Times New Roman" w:cs="Times New Roman"/>
                <w:b w:val="0"/>
                <w:bCs/>
                <w:color w:val="auto"/>
                <w:lang w:val="es-MX"/>
              </w:rPr>
            </w:pPr>
            <w:r w:rsidRPr="00D23530">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1A3C8078" w14:textId="77777777" w:rsidR="00D23530" w:rsidRPr="00D23530" w:rsidRDefault="00D23530" w:rsidP="00F55EA3">
            <w:pPr>
              <w:pStyle w:val="Ttulo3"/>
              <w:widowControl w:val="0"/>
              <w:spacing w:before="0" w:line="240" w:lineRule="auto"/>
              <w:ind w:left="0"/>
              <w:rPr>
                <w:rFonts w:ascii="Times New Roman" w:hAnsi="Times New Roman" w:cs="Times New Roman"/>
                <w:b w:val="0"/>
                <w:bCs/>
                <w:color w:val="auto"/>
                <w:lang w:val="es-MX"/>
              </w:rPr>
            </w:pPr>
            <w:bookmarkStart w:id="1" w:name="_btsjgdfgjwkr" w:colFirst="0" w:colLast="0"/>
            <w:bookmarkEnd w:id="1"/>
            <w:r w:rsidRPr="00D23530">
              <w:rPr>
                <w:rFonts w:ascii="Times New Roman" w:hAnsi="Times New Roman" w:cs="Times New Roman"/>
                <w:b w:val="0"/>
                <w:bCs/>
                <w:color w:val="auto"/>
                <w:lang w:val="es-MX"/>
              </w:rPr>
              <w:t>Autor (es)</w:t>
            </w:r>
          </w:p>
        </w:tc>
      </w:tr>
      <w:tr w:rsidR="00D23530" w:rsidRPr="00D23530" w14:paraId="4981CE87" w14:textId="77777777" w:rsidTr="00D23530">
        <w:tc>
          <w:tcPr>
            <w:tcW w:w="3045" w:type="dxa"/>
            <w:shd w:val="clear" w:color="auto" w:fill="auto"/>
            <w:tcMar>
              <w:top w:w="100" w:type="dxa"/>
              <w:left w:w="100" w:type="dxa"/>
              <w:bottom w:w="100" w:type="dxa"/>
              <w:right w:w="100" w:type="dxa"/>
            </w:tcMar>
          </w:tcPr>
          <w:p w14:paraId="4B26498F"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16E0CF6A"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Rosalío Tortolero Portugal</w:t>
            </w:r>
          </w:p>
        </w:tc>
      </w:tr>
      <w:tr w:rsidR="00D23530" w:rsidRPr="00D23530" w14:paraId="167E3788" w14:textId="77777777" w:rsidTr="00D23530">
        <w:tc>
          <w:tcPr>
            <w:tcW w:w="3045" w:type="dxa"/>
            <w:shd w:val="clear" w:color="auto" w:fill="auto"/>
            <w:tcMar>
              <w:top w:w="100" w:type="dxa"/>
              <w:left w:w="100" w:type="dxa"/>
              <w:bottom w:w="100" w:type="dxa"/>
              <w:right w:w="100" w:type="dxa"/>
            </w:tcMar>
          </w:tcPr>
          <w:p w14:paraId="13DCF3A7"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1E7C02A5"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 xml:space="preserve">Rosalío Tortolero Portugal </w:t>
            </w:r>
            <w:r w:rsidRPr="00D23530">
              <w:rPr>
                <w:rFonts w:ascii="Times New Roman" w:hAnsi="Times New Roman" w:cs="Times New Roman"/>
                <w:bCs/>
                <w:sz w:val="24"/>
                <w:szCs w:val="24"/>
                <w:shd w:val="clear" w:color="auto" w:fill="FFFFFF"/>
              </w:rPr>
              <w:t>«igual» Ernesto Geovani Figueroa González</w:t>
            </w:r>
          </w:p>
        </w:tc>
      </w:tr>
      <w:tr w:rsidR="00D23530" w:rsidRPr="00D23530" w14:paraId="1BB7F44A" w14:textId="77777777" w:rsidTr="00D23530">
        <w:tc>
          <w:tcPr>
            <w:tcW w:w="3045" w:type="dxa"/>
            <w:shd w:val="clear" w:color="auto" w:fill="auto"/>
            <w:tcMar>
              <w:top w:w="100" w:type="dxa"/>
              <w:left w:w="100" w:type="dxa"/>
              <w:bottom w:w="100" w:type="dxa"/>
              <w:right w:w="100" w:type="dxa"/>
            </w:tcMar>
          </w:tcPr>
          <w:p w14:paraId="032509BE"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3EF36D61"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No aplica</w:t>
            </w:r>
          </w:p>
        </w:tc>
      </w:tr>
      <w:tr w:rsidR="00D23530" w:rsidRPr="00D23530" w14:paraId="39A12F56" w14:textId="77777777" w:rsidTr="00D23530">
        <w:tc>
          <w:tcPr>
            <w:tcW w:w="3045" w:type="dxa"/>
            <w:shd w:val="clear" w:color="auto" w:fill="auto"/>
            <w:tcMar>
              <w:top w:w="100" w:type="dxa"/>
              <w:left w:w="100" w:type="dxa"/>
              <w:bottom w:w="100" w:type="dxa"/>
              <w:right w:w="100" w:type="dxa"/>
            </w:tcMar>
          </w:tcPr>
          <w:p w14:paraId="7B238163"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1C27B03F"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 xml:space="preserve">Rosalío Tortolero Portugal </w:t>
            </w:r>
            <w:r w:rsidRPr="00D23530">
              <w:rPr>
                <w:rFonts w:ascii="Times New Roman" w:hAnsi="Times New Roman" w:cs="Times New Roman"/>
                <w:bCs/>
                <w:sz w:val="24"/>
                <w:szCs w:val="24"/>
                <w:shd w:val="clear" w:color="auto" w:fill="FFFFFF"/>
              </w:rPr>
              <w:t>«igual» Ernesto Geovani Figueroa González</w:t>
            </w:r>
          </w:p>
        </w:tc>
      </w:tr>
      <w:tr w:rsidR="00D23530" w:rsidRPr="00D23530" w14:paraId="1633127E" w14:textId="77777777" w:rsidTr="00D23530">
        <w:tc>
          <w:tcPr>
            <w:tcW w:w="3045" w:type="dxa"/>
            <w:shd w:val="clear" w:color="auto" w:fill="auto"/>
            <w:tcMar>
              <w:top w:w="100" w:type="dxa"/>
              <w:left w:w="100" w:type="dxa"/>
              <w:bottom w:w="100" w:type="dxa"/>
              <w:right w:w="100" w:type="dxa"/>
            </w:tcMar>
          </w:tcPr>
          <w:p w14:paraId="77A1D6E6"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16BE1B89"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Rosalío Tortolero Portugal</w:t>
            </w:r>
          </w:p>
        </w:tc>
      </w:tr>
      <w:tr w:rsidR="00D23530" w:rsidRPr="00D23530" w14:paraId="75E51D22" w14:textId="77777777" w:rsidTr="00D23530">
        <w:tc>
          <w:tcPr>
            <w:tcW w:w="3045" w:type="dxa"/>
            <w:shd w:val="clear" w:color="auto" w:fill="auto"/>
            <w:tcMar>
              <w:top w:w="100" w:type="dxa"/>
              <w:left w:w="100" w:type="dxa"/>
              <w:bottom w:w="100" w:type="dxa"/>
              <w:right w:w="100" w:type="dxa"/>
            </w:tcMar>
          </w:tcPr>
          <w:p w14:paraId="40591655"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34BA9B50"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 xml:space="preserve">Rosalío Tortolero Portugal </w:t>
            </w:r>
            <w:r w:rsidRPr="00D23530">
              <w:rPr>
                <w:rFonts w:ascii="Times New Roman" w:hAnsi="Times New Roman" w:cs="Times New Roman"/>
                <w:bCs/>
                <w:sz w:val="24"/>
                <w:szCs w:val="24"/>
                <w:shd w:val="clear" w:color="auto" w:fill="FFFFFF"/>
              </w:rPr>
              <w:t>«igual» José Gerardo Ignacio Gómez Romero</w:t>
            </w:r>
          </w:p>
        </w:tc>
      </w:tr>
      <w:tr w:rsidR="00D23530" w:rsidRPr="00D23530" w14:paraId="38CAA956" w14:textId="77777777" w:rsidTr="00D23530">
        <w:tc>
          <w:tcPr>
            <w:tcW w:w="3045" w:type="dxa"/>
            <w:shd w:val="clear" w:color="auto" w:fill="auto"/>
            <w:tcMar>
              <w:top w:w="100" w:type="dxa"/>
              <w:left w:w="100" w:type="dxa"/>
              <w:bottom w:w="100" w:type="dxa"/>
              <w:right w:w="100" w:type="dxa"/>
            </w:tcMar>
          </w:tcPr>
          <w:p w14:paraId="719B8FB8"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77E5751C"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 xml:space="preserve">Rosalío Tortolero Portugal </w:t>
            </w:r>
            <w:r w:rsidRPr="00D23530">
              <w:rPr>
                <w:rFonts w:ascii="Times New Roman" w:hAnsi="Times New Roman" w:cs="Times New Roman"/>
                <w:bCs/>
                <w:sz w:val="24"/>
                <w:szCs w:val="24"/>
                <w:shd w:val="clear" w:color="auto" w:fill="FFFFFF"/>
              </w:rPr>
              <w:t>«principal» Ernesto Geovani Figueroa González «</w:t>
            </w:r>
            <w:proofErr w:type="gramStart"/>
            <w:r w:rsidRPr="00D23530">
              <w:rPr>
                <w:rFonts w:ascii="Times New Roman" w:hAnsi="Times New Roman" w:cs="Times New Roman"/>
                <w:bCs/>
                <w:sz w:val="24"/>
                <w:szCs w:val="24"/>
                <w:shd w:val="clear" w:color="auto" w:fill="FFFFFF"/>
              </w:rPr>
              <w:t>igual»  José</w:t>
            </w:r>
            <w:proofErr w:type="gramEnd"/>
            <w:r w:rsidRPr="00D23530">
              <w:rPr>
                <w:rFonts w:ascii="Times New Roman" w:hAnsi="Times New Roman" w:cs="Times New Roman"/>
                <w:bCs/>
                <w:sz w:val="24"/>
                <w:szCs w:val="24"/>
                <w:shd w:val="clear" w:color="auto" w:fill="FFFFFF"/>
              </w:rPr>
              <w:t xml:space="preserve"> Gerardo Ignacio Gómez Romero «que apoya»</w:t>
            </w:r>
          </w:p>
        </w:tc>
      </w:tr>
      <w:tr w:rsidR="00D23530" w:rsidRPr="00D23530" w14:paraId="5ABA2B32" w14:textId="77777777" w:rsidTr="00D23530">
        <w:tc>
          <w:tcPr>
            <w:tcW w:w="3045" w:type="dxa"/>
            <w:shd w:val="clear" w:color="auto" w:fill="auto"/>
            <w:tcMar>
              <w:top w:w="100" w:type="dxa"/>
              <w:left w:w="100" w:type="dxa"/>
              <w:bottom w:w="100" w:type="dxa"/>
              <w:right w:w="100" w:type="dxa"/>
            </w:tcMar>
          </w:tcPr>
          <w:p w14:paraId="51CF0CF3"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0F30B5C6"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 xml:space="preserve">Rosalío Tortolero Portugal </w:t>
            </w:r>
            <w:r w:rsidRPr="00D23530">
              <w:rPr>
                <w:rFonts w:ascii="Times New Roman" w:hAnsi="Times New Roman" w:cs="Times New Roman"/>
                <w:bCs/>
                <w:sz w:val="24"/>
                <w:szCs w:val="24"/>
                <w:shd w:val="clear" w:color="auto" w:fill="FFFFFF"/>
              </w:rPr>
              <w:t>«igual» María Brenda González Herrera</w:t>
            </w:r>
          </w:p>
        </w:tc>
      </w:tr>
      <w:tr w:rsidR="00D23530" w:rsidRPr="00D23530" w14:paraId="75C63AD4" w14:textId="77777777" w:rsidTr="00D23530">
        <w:tc>
          <w:tcPr>
            <w:tcW w:w="3045" w:type="dxa"/>
            <w:shd w:val="clear" w:color="auto" w:fill="auto"/>
            <w:tcMar>
              <w:top w:w="100" w:type="dxa"/>
              <w:left w:w="100" w:type="dxa"/>
              <w:bottom w:w="100" w:type="dxa"/>
              <w:right w:w="100" w:type="dxa"/>
            </w:tcMar>
          </w:tcPr>
          <w:p w14:paraId="3317F4D5"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391856C9"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 xml:space="preserve">Ernesto Geovani Figueroa González </w:t>
            </w:r>
            <w:r w:rsidRPr="00D23530">
              <w:rPr>
                <w:rFonts w:ascii="Times New Roman" w:hAnsi="Times New Roman" w:cs="Times New Roman"/>
                <w:bCs/>
                <w:sz w:val="24"/>
                <w:szCs w:val="24"/>
                <w:shd w:val="clear" w:color="auto" w:fill="FFFFFF"/>
              </w:rPr>
              <w:t>«igual» María Brenda González Herrera</w:t>
            </w:r>
          </w:p>
        </w:tc>
      </w:tr>
      <w:tr w:rsidR="00D23530" w:rsidRPr="00D23530" w14:paraId="340BA884" w14:textId="77777777" w:rsidTr="00D23530">
        <w:tc>
          <w:tcPr>
            <w:tcW w:w="3045" w:type="dxa"/>
            <w:shd w:val="clear" w:color="auto" w:fill="auto"/>
            <w:tcMar>
              <w:top w:w="100" w:type="dxa"/>
              <w:left w:w="100" w:type="dxa"/>
              <w:bottom w:w="100" w:type="dxa"/>
              <w:right w:w="100" w:type="dxa"/>
            </w:tcMar>
          </w:tcPr>
          <w:p w14:paraId="50CBC0BD"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33ADF7E4"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 xml:space="preserve">José Gerardo Ignacio Gómez Romero </w:t>
            </w:r>
            <w:r w:rsidRPr="00D23530">
              <w:rPr>
                <w:rFonts w:ascii="Times New Roman" w:hAnsi="Times New Roman" w:cs="Times New Roman"/>
                <w:bCs/>
                <w:sz w:val="24"/>
                <w:szCs w:val="24"/>
                <w:shd w:val="clear" w:color="auto" w:fill="FFFFFF"/>
              </w:rPr>
              <w:t>«igual» María Brenda González Herrera</w:t>
            </w:r>
          </w:p>
        </w:tc>
      </w:tr>
      <w:tr w:rsidR="00D23530" w:rsidRPr="00D23530" w14:paraId="0AF9C34A" w14:textId="77777777" w:rsidTr="00D23530">
        <w:tc>
          <w:tcPr>
            <w:tcW w:w="3045" w:type="dxa"/>
            <w:shd w:val="clear" w:color="auto" w:fill="auto"/>
            <w:tcMar>
              <w:top w:w="100" w:type="dxa"/>
              <w:left w:w="100" w:type="dxa"/>
              <w:bottom w:w="100" w:type="dxa"/>
              <w:right w:w="100" w:type="dxa"/>
            </w:tcMar>
          </w:tcPr>
          <w:p w14:paraId="3E4C9CC1"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1C2678EC"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 xml:space="preserve">Rosalío Tortolero Portugal </w:t>
            </w:r>
            <w:r w:rsidRPr="00D23530">
              <w:rPr>
                <w:rFonts w:ascii="Times New Roman" w:hAnsi="Times New Roman" w:cs="Times New Roman"/>
                <w:bCs/>
                <w:sz w:val="24"/>
                <w:szCs w:val="24"/>
                <w:shd w:val="clear" w:color="auto" w:fill="FFFFFF"/>
              </w:rPr>
              <w:t>«principal» Ernesto Geovani Figueroa González «igual» María Brenda González Herrera «que apoya»</w:t>
            </w:r>
          </w:p>
        </w:tc>
      </w:tr>
      <w:tr w:rsidR="00D23530" w:rsidRPr="00D23530" w14:paraId="147EC038" w14:textId="77777777" w:rsidTr="00D23530">
        <w:tc>
          <w:tcPr>
            <w:tcW w:w="3045" w:type="dxa"/>
            <w:shd w:val="clear" w:color="auto" w:fill="auto"/>
            <w:tcMar>
              <w:top w:w="100" w:type="dxa"/>
              <w:left w:w="100" w:type="dxa"/>
              <w:bottom w:w="100" w:type="dxa"/>
              <w:right w:w="100" w:type="dxa"/>
            </w:tcMar>
          </w:tcPr>
          <w:p w14:paraId="2AC5A149"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7AC93838"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Rosalío Tortolero Portugal</w:t>
            </w:r>
          </w:p>
        </w:tc>
      </w:tr>
      <w:tr w:rsidR="00D23530" w:rsidRPr="00D23530" w14:paraId="58F3A445" w14:textId="77777777" w:rsidTr="00D23530">
        <w:tc>
          <w:tcPr>
            <w:tcW w:w="3045" w:type="dxa"/>
            <w:shd w:val="clear" w:color="auto" w:fill="auto"/>
            <w:tcMar>
              <w:top w:w="100" w:type="dxa"/>
              <w:left w:w="100" w:type="dxa"/>
              <w:bottom w:w="100" w:type="dxa"/>
              <w:right w:w="100" w:type="dxa"/>
            </w:tcMar>
          </w:tcPr>
          <w:p w14:paraId="5DA0F231"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02783771"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Rosalío Tortolero Portugal</w:t>
            </w:r>
          </w:p>
        </w:tc>
      </w:tr>
      <w:tr w:rsidR="00D23530" w:rsidRPr="00D23530" w14:paraId="3C8C71C9" w14:textId="77777777" w:rsidTr="00D23530">
        <w:tc>
          <w:tcPr>
            <w:tcW w:w="3045" w:type="dxa"/>
            <w:shd w:val="clear" w:color="auto" w:fill="auto"/>
            <w:tcMar>
              <w:top w:w="100" w:type="dxa"/>
              <w:left w:w="100" w:type="dxa"/>
              <w:bottom w:w="100" w:type="dxa"/>
              <w:right w:w="100" w:type="dxa"/>
            </w:tcMar>
          </w:tcPr>
          <w:p w14:paraId="15F1CA15"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77E23808" w14:textId="77777777" w:rsidR="00D23530" w:rsidRPr="00D23530" w:rsidRDefault="00D23530" w:rsidP="00D23530">
            <w:pPr>
              <w:widowControl w:val="0"/>
              <w:spacing w:after="0" w:line="240" w:lineRule="auto"/>
              <w:rPr>
                <w:rFonts w:ascii="Times New Roman" w:hAnsi="Times New Roman" w:cs="Times New Roman"/>
                <w:bCs/>
                <w:sz w:val="24"/>
                <w:szCs w:val="24"/>
              </w:rPr>
            </w:pPr>
            <w:r w:rsidRPr="00D23530">
              <w:rPr>
                <w:rFonts w:ascii="Times New Roman" w:hAnsi="Times New Roman" w:cs="Times New Roman"/>
                <w:bCs/>
                <w:sz w:val="24"/>
                <w:szCs w:val="24"/>
              </w:rPr>
              <w:t xml:space="preserve">Rosalío Tortolero Portugal </w:t>
            </w:r>
            <w:r w:rsidRPr="00D23530">
              <w:rPr>
                <w:rFonts w:ascii="Times New Roman" w:hAnsi="Times New Roman" w:cs="Times New Roman"/>
                <w:bCs/>
                <w:sz w:val="24"/>
                <w:szCs w:val="24"/>
                <w:shd w:val="clear" w:color="auto" w:fill="FFFFFF"/>
              </w:rPr>
              <w:t>«igual» Ernesto Geovani Figueroa González «</w:t>
            </w:r>
            <w:proofErr w:type="gramStart"/>
            <w:r w:rsidRPr="00D23530">
              <w:rPr>
                <w:rFonts w:ascii="Times New Roman" w:hAnsi="Times New Roman" w:cs="Times New Roman"/>
                <w:bCs/>
                <w:sz w:val="24"/>
                <w:szCs w:val="24"/>
                <w:shd w:val="clear" w:color="auto" w:fill="FFFFFF"/>
              </w:rPr>
              <w:t>igual»  José</w:t>
            </w:r>
            <w:proofErr w:type="gramEnd"/>
            <w:r w:rsidRPr="00D23530">
              <w:rPr>
                <w:rFonts w:ascii="Times New Roman" w:hAnsi="Times New Roman" w:cs="Times New Roman"/>
                <w:bCs/>
                <w:sz w:val="24"/>
                <w:szCs w:val="24"/>
                <w:shd w:val="clear" w:color="auto" w:fill="FFFFFF"/>
              </w:rPr>
              <w:t xml:space="preserve"> Gerardo Ignacio Gómez Romero «igual» María Brenda González Herrera «igual»</w:t>
            </w:r>
          </w:p>
        </w:tc>
      </w:tr>
    </w:tbl>
    <w:p w14:paraId="2D940CFF" w14:textId="77777777" w:rsidR="00D23530" w:rsidRPr="0098413D" w:rsidRDefault="00D23530" w:rsidP="00D23530">
      <w:pPr>
        <w:spacing w:after="0" w:line="360" w:lineRule="auto"/>
        <w:jc w:val="both"/>
        <w:rPr>
          <w:rFonts w:ascii="Times New Roman" w:hAnsi="Times New Roman" w:cs="Times New Roman"/>
          <w:sz w:val="24"/>
          <w:szCs w:val="24"/>
        </w:rPr>
      </w:pPr>
    </w:p>
    <w:sectPr w:rsidR="00D23530" w:rsidRPr="0098413D" w:rsidSect="0021621A">
      <w:headerReference w:type="default" r:id="rId18"/>
      <w:footerReference w:type="default" r:id="rId19"/>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5F78" w14:textId="77777777" w:rsidR="00E7507D" w:rsidRDefault="00E7507D" w:rsidP="002E1E2A">
      <w:pPr>
        <w:spacing w:after="0" w:line="240" w:lineRule="auto"/>
      </w:pPr>
      <w:r>
        <w:separator/>
      </w:r>
    </w:p>
  </w:endnote>
  <w:endnote w:type="continuationSeparator" w:id="0">
    <w:p w14:paraId="25013858" w14:textId="77777777" w:rsidR="00E7507D" w:rsidRDefault="00E7507D" w:rsidP="002E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17210" w14:textId="6D23DD1F" w:rsidR="0021621A" w:rsidRDefault="0021621A">
    <w:pPr>
      <w:pStyle w:val="Piedepgina"/>
    </w:pPr>
    <w:r>
      <w:t xml:space="preserve">               </w:t>
    </w:r>
    <w:r>
      <w:rPr>
        <w:noProof/>
        <w:lang w:eastAsia="es-MX"/>
      </w:rPr>
      <w:drawing>
        <wp:inline distT="0" distB="0" distL="0" distR="0" wp14:anchorId="5D629810" wp14:editId="2A708870">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B4BDA">
      <w:rPr>
        <w:rFonts w:cstheme="minorHAnsi"/>
        <w:b/>
        <w:szCs w:val="14"/>
      </w:rPr>
      <w:t xml:space="preserve">Vol. 13, Núm. 25 Julio - </w:t>
    </w:r>
    <w:proofErr w:type="gramStart"/>
    <w:r w:rsidRPr="004B4BDA">
      <w:rPr>
        <w:rFonts w:cstheme="minorHAnsi"/>
        <w:b/>
        <w:szCs w:val="14"/>
      </w:rPr>
      <w:t>Diciembre</w:t>
    </w:r>
    <w:proofErr w:type="gramEnd"/>
    <w:r w:rsidRPr="004B4BDA">
      <w:rPr>
        <w:rFonts w:cstheme="minorHAnsi"/>
        <w:b/>
        <w:szCs w:val="14"/>
      </w:rPr>
      <w:t xml:space="preserve"> 2022, e</w:t>
    </w:r>
    <w:r w:rsidR="00DB1FFE">
      <w:rPr>
        <w:rFonts w:cstheme="minorHAnsi"/>
        <w:b/>
        <w:szCs w:val="14"/>
      </w:rPr>
      <w:t>379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5352" w14:textId="77777777" w:rsidR="00E7507D" w:rsidRDefault="00E7507D" w:rsidP="002E1E2A">
      <w:pPr>
        <w:spacing w:after="0" w:line="240" w:lineRule="auto"/>
      </w:pPr>
      <w:r>
        <w:separator/>
      </w:r>
    </w:p>
  </w:footnote>
  <w:footnote w:type="continuationSeparator" w:id="0">
    <w:p w14:paraId="7631CBB6" w14:textId="77777777" w:rsidR="00E7507D" w:rsidRDefault="00E7507D" w:rsidP="002E1E2A">
      <w:pPr>
        <w:spacing w:after="0" w:line="240" w:lineRule="auto"/>
      </w:pPr>
      <w:r>
        <w:continuationSeparator/>
      </w:r>
    </w:p>
  </w:footnote>
  <w:footnote w:id="1">
    <w:p w14:paraId="6F344D46" w14:textId="3A9F76EA" w:rsidR="00D33024" w:rsidRPr="0021621A" w:rsidRDefault="00D33024" w:rsidP="0021621A">
      <w:pPr>
        <w:pStyle w:val="Textonotapie"/>
        <w:jc w:val="both"/>
        <w:rPr>
          <w:rFonts w:ascii="Times New Roman" w:hAnsi="Times New Roman" w:cs="Times New Roman"/>
          <w:lang w:val="es-ES"/>
        </w:rPr>
      </w:pPr>
      <w:r w:rsidRPr="0021621A">
        <w:rPr>
          <w:rStyle w:val="Refdenotaalpie"/>
          <w:rFonts w:ascii="Times New Roman" w:hAnsi="Times New Roman" w:cs="Times New Roman"/>
        </w:rPr>
        <w:footnoteRef/>
      </w:r>
      <w:r w:rsidRPr="0021621A">
        <w:rPr>
          <w:rFonts w:ascii="Times New Roman" w:hAnsi="Times New Roman" w:cs="Times New Roman"/>
        </w:rPr>
        <w:t xml:space="preserve"> Ramírez y Sgambatti (2008) manifiestan que en los estudiantes que prevalece un liderazgo transformacional se presenta un aumento del nivel de confianza y se promueve la comunicación efectiva y la racionalidad dentro del entorno de aprendizaje</w:t>
      </w:r>
      <w:r w:rsidR="003D250C">
        <w:rPr>
          <w:rFonts w:ascii="Times New Roman" w:hAnsi="Times New Roman" w:cs="Times New Roman"/>
        </w:rPr>
        <w:t>;</w:t>
      </w:r>
      <w:r w:rsidRPr="0021621A">
        <w:rPr>
          <w:rFonts w:ascii="Times New Roman" w:hAnsi="Times New Roman" w:cs="Times New Roman"/>
        </w:rPr>
        <w:t xml:space="preserve"> por su parte, cuando prevalece el liderazgo transaccional</w:t>
      </w:r>
      <w:r w:rsidR="003D250C">
        <w:rPr>
          <w:rFonts w:ascii="Times New Roman" w:hAnsi="Times New Roman" w:cs="Times New Roman"/>
        </w:rPr>
        <w:t>,</w:t>
      </w:r>
      <w:r w:rsidRPr="0021621A">
        <w:rPr>
          <w:rFonts w:ascii="Times New Roman" w:hAnsi="Times New Roman" w:cs="Times New Roman"/>
        </w:rPr>
        <w:t xml:space="preserve"> incentiva a la competencia y al desarrollo de habilidades estudiantiles</w:t>
      </w:r>
      <w:r w:rsidR="003D250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DA0" w14:textId="0A435A70" w:rsidR="0021621A" w:rsidRDefault="0021621A" w:rsidP="0021621A">
    <w:pPr>
      <w:pStyle w:val="Encabezado"/>
      <w:jc w:val="center"/>
    </w:pPr>
    <w:r w:rsidRPr="005A563C">
      <w:rPr>
        <w:noProof/>
        <w:lang w:eastAsia="es-MX"/>
      </w:rPr>
      <w:drawing>
        <wp:inline distT="0" distB="0" distL="0" distR="0" wp14:anchorId="54F13907" wp14:editId="4525A02D">
          <wp:extent cx="5400040" cy="632460"/>
          <wp:effectExtent l="0" t="0" r="0" b="0"/>
          <wp:docPr id="33" name="Imagen 3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26E4D"/>
    <w:multiLevelType w:val="multilevel"/>
    <w:tmpl w:val="BA46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42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5F0"/>
    <w:rsid w:val="0000204D"/>
    <w:rsid w:val="00007510"/>
    <w:rsid w:val="00020EB3"/>
    <w:rsid w:val="000413D6"/>
    <w:rsid w:val="00050872"/>
    <w:rsid w:val="00057B93"/>
    <w:rsid w:val="00060E2F"/>
    <w:rsid w:val="00071D2A"/>
    <w:rsid w:val="00075308"/>
    <w:rsid w:val="0008673F"/>
    <w:rsid w:val="000919CC"/>
    <w:rsid w:val="00093EA4"/>
    <w:rsid w:val="00094A48"/>
    <w:rsid w:val="000A6F34"/>
    <w:rsid w:val="000B18BA"/>
    <w:rsid w:val="000B3C0D"/>
    <w:rsid w:val="000B6822"/>
    <w:rsid w:val="000B74AC"/>
    <w:rsid w:val="000D6DAD"/>
    <w:rsid w:val="000D75F7"/>
    <w:rsid w:val="000E083F"/>
    <w:rsid w:val="000E0864"/>
    <w:rsid w:val="000E1A76"/>
    <w:rsid w:val="000E2A82"/>
    <w:rsid w:val="000E5C7B"/>
    <w:rsid w:val="000F51D0"/>
    <w:rsid w:val="000F69F5"/>
    <w:rsid w:val="00104B1E"/>
    <w:rsid w:val="00105BE3"/>
    <w:rsid w:val="001114A1"/>
    <w:rsid w:val="001129A3"/>
    <w:rsid w:val="00112AA1"/>
    <w:rsid w:val="00114E95"/>
    <w:rsid w:val="00130392"/>
    <w:rsid w:val="0013487C"/>
    <w:rsid w:val="0013622B"/>
    <w:rsid w:val="001460E7"/>
    <w:rsid w:val="00160ADF"/>
    <w:rsid w:val="00164688"/>
    <w:rsid w:val="00190261"/>
    <w:rsid w:val="00190D0F"/>
    <w:rsid w:val="001916A5"/>
    <w:rsid w:val="001941F9"/>
    <w:rsid w:val="00195367"/>
    <w:rsid w:val="001A36EF"/>
    <w:rsid w:val="001B6F3E"/>
    <w:rsid w:val="001C1A19"/>
    <w:rsid w:val="001C6A23"/>
    <w:rsid w:val="001D1C11"/>
    <w:rsid w:val="001E2A46"/>
    <w:rsid w:val="001F32DC"/>
    <w:rsid w:val="001F41D7"/>
    <w:rsid w:val="001F4FF2"/>
    <w:rsid w:val="001F6162"/>
    <w:rsid w:val="002011E4"/>
    <w:rsid w:val="00202BBC"/>
    <w:rsid w:val="0020751A"/>
    <w:rsid w:val="002113FD"/>
    <w:rsid w:val="0021583A"/>
    <w:rsid w:val="0021621A"/>
    <w:rsid w:val="0022520A"/>
    <w:rsid w:val="002408D5"/>
    <w:rsid w:val="00273955"/>
    <w:rsid w:val="00282598"/>
    <w:rsid w:val="0028473A"/>
    <w:rsid w:val="00295138"/>
    <w:rsid w:val="00297B06"/>
    <w:rsid w:val="002B6690"/>
    <w:rsid w:val="002C2831"/>
    <w:rsid w:val="002C5FB8"/>
    <w:rsid w:val="002E01F1"/>
    <w:rsid w:val="002E1E2A"/>
    <w:rsid w:val="002E221E"/>
    <w:rsid w:val="002E7735"/>
    <w:rsid w:val="002E7F6B"/>
    <w:rsid w:val="00311245"/>
    <w:rsid w:val="00311C50"/>
    <w:rsid w:val="00332F52"/>
    <w:rsid w:val="003445A1"/>
    <w:rsid w:val="00344E53"/>
    <w:rsid w:val="003521EE"/>
    <w:rsid w:val="00353D0F"/>
    <w:rsid w:val="00366BF3"/>
    <w:rsid w:val="00385204"/>
    <w:rsid w:val="003D1533"/>
    <w:rsid w:val="003D250C"/>
    <w:rsid w:val="003D2CA9"/>
    <w:rsid w:val="003D5953"/>
    <w:rsid w:val="003E5722"/>
    <w:rsid w:val="00407894"/>
    <w:rsid w:val="004104B3"/>
    <w:rsid w:val="0041559F"/>
    <w:rsid w:val="00420592"/>
    <w:rsid w:val="0042431D"/>
    <w:rsid w:val="00425AC9"/>
    <w:rsid w:val="00430144"/>
    <w:rsid w:val="00430481"/>
    <w:rsid w:val="00437AC9"/>
    <w:rsid w:val="00442260"/>
    <w:rsid w:val="00452BED"/>
    <w:rsid w:val="00477506"/>
    <w:rsid w:val="00480C54"/>
    <w:rsid w:val="004900E9"/>
    <w:rsid w:val="004A398D"/>
    <w:rsid w:val="004A6E62"/>
    <w:rsid w:val="004C4E43"/>
    <w:rsid w:val="004D4159"/>
    <w:rsid w:val="004D4D51"/>
    <w:rsid w:val="004D77BA"/>
    <w:rsid w:val="004F1E85"/>
    <w:rsid w:val="004F67B4"/>
    <w:rsid w:val="004F71AA"/>
    <w:rsid w:val="00506C51"/>
    <w:rsid w:val="0051240F"/>
    <w:rsid w:val="00514956"/>
    <w:rsid w:val="00516067"/>
    <w:rsid w:val="0051782C"/>
    <w:rsid w:val="005216AD"/>
    <w:rsid w:val="00524C93"/>
    <w:rsid w:val="0052725B"/>
    <w:rsid w:val="0053332C"/>
    <w:rsid w:val="00541DF0"/>
    <w:rsid w:val="00546C7A"/>
    <w:rsid w:val="00546F64"/>
    <w:rsid w:val="00565887"/>
    <w:rsid w:val="00570A3E"/>
    <w:rsid w:val="00573609"/>
    <w:rsid w:val="00574088"/>
    <w:rsid w:val="0057617A"/>
    <w:rsid w:val="00576729"/>
    <w:rsid w:val="00586A97"/>
    <w:rsid w:val="005A72E1"/>
    <w:rsid w:val="005A76D6"/>
    <w:rsid w:val="005D7739"/>
    <w:rsid w:val="005E1A36"/>
    <w:rsid w:val="005E3999"/>
    <w:rsid w:val="005E7FA5"/>
    <w:rsid w:val="005F530C"/>
    <w:rsid w:val="00612F1B"/>
    <w:rsid w:val="00614B59"/>
    <w:rsid w:val="00616377"/>
    <w:rsid w:val="006208BF"/>
    <w:rsid w:val="006225F9"/>
    <w:rsid w:val="00630190"/>
    <w:rsid w:val="00630F8A"/>
    <w:rsid w:val="00657157"/>
    <w:rsid w:val="00665043"/>
    <w:rsid w:val="0066552A"/>
    <w:rsid w:val="0066713A"/>
    <w:rsid w:val="00674212"/>
    <w:rsid w:val="00675F66"/>
    <w:rsid w:val="006768E6"/>
    <w:rsid w:val="006A1323"/>
    <w:rsid w:val="006B2FBC"/>
    <w:rsid w:val="006B3F1E"/>
    <w:rsid w:val="006C0816"/>
    <w:rsid w:val="006C11A9"/>
    <w:rsid w:val="006D124F"/>
    <w:rsid w:val="006D54C6"/>
    <w:rsid w:val="006D5867"/>
    <w:rsid w:val="006E0993"/>
    <w:rsid w:val="006E0CEA"/>
    <w:rsid w:val="006E7828"/>
    <w:rsid w:val="006E7DD8"/>
    <w:rsid w:val="006F3A55"/>
    <w:rsid w:val="007205F0"/>
    <w:rsid w:val="007206D1"/>
    <w:rsid w:val="00730970"/>
    <w:rsid w:val="0074220A"/>
    <w:rsid w:val="00742B5F"/>
    <w:rsid w:val="00762DFA"/>
    <w:rsid w:val="00772B6A"/>
    <w:rsid w:val="00775A49"/>
    <w:rsid w:val="00781FD7"/>
    <w:rsid w:val="00782829"/>
    <w:rsid w:val="007859EF"/>
    <w:rsid w:val="00790C1E"/>
    <w:rsid w:val="007A649C"/>
    <w:rsid w:val="007B0387"/>
    <w:rsid w:val="007B13CD"/>
    <w:rsid w:val="007B491E"/>
    <w:rsid w:val="007C0FD5"/>
    <w:rsid w:val="007C5BEB"/>
    <w:rsid w:val="007C6B3B"/>
    <w:rsid w:val="007D0141"/>
    <w:rsid w:val="007D0F47"/>
    <w:rsid w:val="007D2BA8"/>
    <w:rsid w:val="007E6CEC"/>
    <w:rsid w:val="007E769E"/>
    <w:rsid w:val="007F0464"/>
    <w:rsid w:val="007F41A2"/>
    <w:rsid w:val="007F4307"/>
    <w:rsid w:val="007F4DE0"/>
    <w:rsid w:val="00801877"/>
    <w:rsid w:val="008162C0"/>
    <w:rsid w:val="00840DB7"/>
    <w:rsid w:val="00846DD5"/>
    <w:rsid w:val="0085310C"/>
    <w:rsid w:val="008575F9"/>
    <w:rsid w:val="00891393"/>
    <w:rsid w:val="00891452"/>
    <w:rsid w:val="00892F4F"/>
    <w:rsid w:val="008A153A"/>
    <w:rsid w:val="008A5632"/>
    <w:rsid w:val="008C35BF"/>
    <w:rsid w:val="008D5709"/>
    <w:rsid w:val="008E3023"/>
    <w:rsid w:val="008F31B0"/>
    <w:rsid w:val="008F5FE4"/>
    <w:rsid w:val="009025E7"/>
    <w:rsid w:val="009070F3"/>
    <w:rsid w:val="00912679"/>
    <w:rsid w:val="00935FCA"/>
    <w:rsid w:val="00960367"/>
    <w:rsid w:val="009670D8"/>
    <w:rsid w:val="0098102F"/>
    <w:rsid w:val="0098413D"/>
    <w:rsid w:val="00994954"/>
    <w:rsid w:val="009A0EDF"/>
    <w:rsid w:val="009C1E58"/>
    <w:rsid w:val="009C42C6"/>
    <w:rsid w:val="009D4E36"/>
    <w:rsid w:val="009F00FE"/>
    <w:rsid w:val="009F46B3"/>
    <w:rsid w:val="00A014E0"/>
    <w:rsid w:val="00A026BA"/>
    <w:rsid w:val="00A110F0"/>
    <w:rsid w:val="00A26FD3"/>
    <w:rsid w:val="00A275B2"/>
    <w:rsid w:val="00A32457"/>
    <w:rsid w:val="00A36047"/>
    <w:rsid w:val="00A374FD"/>
    <w:rsid w:val="00A4241A"/>
    <w:rsid w:val="00A43D60"/>
    <w:rsid w:val="00A52C5A"/>
    <w:rsid w:val="00A54DDC"/>
    <w:rsid w:val="00A60395"/>
    <w:rsid w:val="00A702E7"/>
    <w:rsid w:val="00A73D53"/>
    <w:rsid w:val="00A74B5B"/>
    <w:rsid w:val="00A74DD3"/>
    <w:rsid w:val="00A75A45"/>
    <w:rsid w:val="00A816EB"/>
    <w:rsid w:val="00A83C47"/>
    <w:rsid w:val="00AA219D"/>
    <w:rsid w:val="00AB45F0"/>
    <w:rsid w:val="00AC0995"/>
    <w:rsid w:val="00AD4BFC"/>
    <w:rsid w:val="00AD510D"/>
    <w:rsid w:val="00B008EE"/>
    <w:rsid w:val="00B1274D"/>
    <w:rsid w:val="00B17FAD"/>
    <w:rsid w:val="00B239E3"/>
    <w:rsid w:val="00B26F92"/>
    <w:rsid w:val="00B306B5"/>
    <w:rsid w:val="00B611A0"/>
    <w:rsid w:val="00B66C91"/>
    <w:rsid w:val="00B76C03"/>
    <w:rsid w:val="00B92695"/>
    <w:rsid w:val="00B939CB"/>
    <w:rsid w:val="00BA3C8E"/>
    <w:rsid w:val="00BC176E"/>
    <w:rsid w:val="00BC6F6A"/>
    <w:rsid w:val="00BD18E5"/>
    <w:rsid w:val="00BD3532"/>
    <w:rsid w:val="00BD4441"/>
    <w:rsid w:val="00BE0832"/>
    <w:rsid w:val="00BE77DE"/>
    <w:rsid w:val="00BF1178"/>
    <w:rsid w:val="00BF23DA"/>
    <w:rsid w:val="00C003FA"/>
    <w:rsid w:val="00C167F5"/>
    <w:rsid w:val="00C202EB"/>
    <w:rsid w:val="00C207A3"/>
    <w:rsid w:val="00C20D4F"/>
    <w:rsid w:val="00C22142"/>
    <w:rsid w:val="00C2799C"/>
    <w:rsid w:val="00C3126D"/>
    <w:rsid w:val="00C329EF"/>
    <w:rsid w:val="00C32D08"/>
    <w:rsid w:val="00C43CC6"/>
    <w:rsid w:val="00C47188"/>
    <w:rsid w:val="00C507F2"/>
    <w:rsid w:val="00C7403C"/>
    <w:rsid w:val="00C83418"/>
    <w:rsid w:val="00C85435"/>
    <w:rsid w:val="00CE1BBD"/>
    <w:rsid w:val="00D00EFC"/>
    <w:rsid w:val="00D01FF8"/>
    <w:rsid w:val="00D03293"/>
    <w:rsid w:val="00D23530"/>
    <w:rsid w:val="00D33024"/>
    <w:rsid w:val="00D443E0"/>
    <w:rsid w:val="00D50BCC"/>
    <w:rsid w:val="00D51251"/>
    <w:rsid w:val="00D53C12"/>
    <w:rsid w:val="00D565BE"/>
    <w:rsid w:val="00D57BC7"/>
    <w:rsid w:val="00D61BAE"/>
    <w:rsid w:val="00D61DC7"/>
    <w:rsid w:val="00D6522F"/>
    <w:rsid w:val="00D77B29"/>
    <w:rsid w:val="00D8634E"/>
    <w:rsid w:val="00D90F62"/>
    <w:rsid w:val="00DA0361"/>
    <w:rsid w:val="00DA7DDF"/>
    <w:rsid w:val="00DB0A9E"/>
    <w:rsid w:val="00DB1FFE"/>
    <w:rsid w:val="00DB3842"/>
    <w:rsid w:val="00DB4DA1"/>
    <w:rsid w:val="00DC32B4"/>
    <w:rsid w:val="00DC3A3A"/>
    <w:rsid w:val="00DC7DCC"/>
    <w:rsid w:val="00DD7329"/>
    <w:rsid w:val="00DF2464"/>
    <w:rsid w:val="00E008FA"/>
    <w:rsid w:val="00E061FA"/>
    <w:rsid w:val="00E14A45"/>
    <w:rsid w:val="00E22301"/>
    <w:rsid w:val="00E30775"/>
    <w:rsid w:val="00E37AAD"/>
    <w:rsid w:val="00E423A7"/>
    <w:rsid w:val="00E454DD"/>
    <w:rsid w:val="00E52B60"/>
    <w:rsid w:val="00E545EB"/>
    <w:rsid w:val="00E63656"/>
    <w:rsid w:val="00E63E8C"/>
    <w:rsid w:val="00E6631F"/>
    <w:rsid w:val="00E73B6F"/>
    <w:rsid w:val="00E7507D"/>
    <w:rsid w:val="00E76A9D"/>
    <w:rsid w:val="00E822D9"/>
    <w:rsid w:val="00E96C03"/>
    <w:rsid w:val="00EA0A7E"/>
    <w:rsid w:val="00EA5C82"/>
    <w:rsid w:val="00EA7177"/>
    <w:rsid w:val="00EC0BA0"/>
    <w:rsid w:val="00ED69C3"/>
    <w:rsid w:val="00EE515D"/>
    <w:rsid w:val="00EE5A7F"/>
    <w:rsid w:val="00EF52AD"/>
    <w:rsid w:val="00EF66CE"/>
    <w:rsid w:val="00F003A3"/>
    <w:rsid w:val="00F04AD3"/>
    <w:rsid w:val="00F14B61"/>
    <w:rsid w:val="00F27830"/>
    <w:rsid w:val="00F308B4"/>
    <w:rsid w:val="00F34A9F"/>
    <w:rsid w:val="00F3553E"/>
    <w:rsid w:val="00F35BCD"/>
    <w:rsid w:val="00F50ABB"/>
    <w:rsid w:val="00F61E9E"/>
    <w:rsid w:val="00F6269A"/>
    <w:rsid w:val="00F73406"/>
    <w:rsid w:val="00F80925"/>
    <w:rsid w:val="00F81A74"/>
    <w:rsid w:val="00F81F6C"/>
    <w:rsid w:val="00F82828"/>
    <w:rsid w:val="00F924B0"/>
    <w:rsid w:val="00F9500D"/>
    <w:rsid w:val="00FA1128"/>
    <w:rsid w:val="00FB40D6"/>
    <w:rsid w:val="00FC0B69"/>
    <w:rsid w:val="00FD055D"/>
    <w:rsid w:val="00FD6BEB"/>
    <w:rsid w:val="00FE31AB"/>
    <w:rsid w:val="00FF0CCE"/>
    <w:rsid w:val="00FF55D8"/>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4BC31"/>
  <w15:docId w15:val="{B802B991-F0AE-46C6-9622-9E740241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5F0"/>
  </w:style>
  <w:style w:type="paragraph" w:styleId="Ttulo3">
    <w:name w:val="heading 3"/>
    <w:basedOn w:val="Normal"/>
    <w:next w:val="Normal"/>
    <w:link w:val="Ttulo3Car"/>
    <w:rsid w:val="00D23530"/>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545E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74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546C7A"/>
    <w:rPr>
      <w:color w:val="0563C1" w:themeColor="hyperlink"/>
      <w:u w:val="single"/>
    </w:rPr>
  </w:style>
  <w:style w:type="character" w:customStyle="1" w:styleId="selectable">
    <w:name w:val="selectable"/>
    <w:basedOn w:val="Fuentedeprrafopredeter"/>
    <w:rsid w:val="00D8634E"/>
  </w:style>
  <w:style w:type="character" w:customStyle="1" w:styleId="arttitle">
    <w:name w:val="art_title"/>
    <w:basedOn w:val="Fuentedeprrafopredeter"/>
    <w:rsid w:val="000E2A82"/>
  </w:style>
  <w:style w:type="character" w:customStyle="1" w:styleId="serialtitle">
    <w:name w:val="serial_title"/>
    <w:basedOn w:val="Fuentedeprrafopredeter"/>
    <w:rsid w:val="000E2A82"/>
  </w:style>
  <w:style w:type="character" w:customStyle="1" w:styleId="volumeissue">
    <w:name w:val="volume_issue"/>
    <w:basedOn w:val="Fuentedeprrafopredeter"/>
    <w:rsid w:val="000E2A82"/>
  </w:style>
  <w:style w:type="character" w:customStyle="1" w:styleId="pagerange">
    <w:name w:val="page_range"/>
    <w:basedOn w:val="Fuentedeprrafopredeter"/>
    <w:rsid w:val="000E2A82"/>
  </w:style>
  <w:style w:type="paragraph" w:styleId="Textodeglobo">
    <w:name w:val="Balloon Text"/>
    <w:basedOn w:val="Normal"/>
    <w:link w:val="TextodegloboCar"/>
    <w:uiPriority w:val="99"/>
    <w:semiHidden/>
    <w:unhideWhenUsed/>
    <w:rsid w:val="00E73B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B6F"/>
    <w:rPr>
      <w:rFonts w:ascii="Tahoma" w:hAnsi="Tahoma" w:cs="Tahoma"/>
      <w:sz w:val="16"/>
      <w:szCs w:val="16"/>
    </w:rPr>
  </w:style>
  <w:style w:type="paragraph" w:styleId="Textonotapie">
    <w:name w:val="footnote text"/>
    <w:basedOn w:val="Normal"/>
    <w:link w:val="TextonotapieCar"/>
    <w:uiPriority w:val="99"/>
    <w:unhideWhenUsed/>
    <w:rsid w:val="002E1E2A"/>
    <w:pPr>
      <w:spacing w:after="0" w:line="240" w:lineRule="auto"/>
    </w:pPr>
    <w:rPr>
      <w:sz w:val="20"/>
      <w:szCs w:val="20"/>
    </w:rPr>
  </w:style>
  <w:style w:type="character" w:customStyle="1" w:styleId="TextonotapieCar">
    <w:name w:val="Texto nota pie Car"/>
    <w:basedOn w:val="Fuentedeprrafopredeter"/>
    <w:link w:val="Textonotapie"/>
    <w:uiPriority w:val="99"/>
    <w:rsid w:val="002E1E2A"/>
    <w:rPr>
      <w:sz w:val="20"/>
      <w:szCs w:val="20"/>
    </w:rPr>
  </w:style>
  <w:style w:type="character" w:styleId="Refdenotaalpie">
    <w:name w:val="footnote reference"/>
    <w:basedOn w:val="Fuentedeprrafopredeter"/>
    <w:uiPriority w:val="99"/>
    <w:semiHidden/>
    <w:unhideWhenUsed/>
    <w:rsid w:val="002E1E2A"/>
    <w:rPr>
      <w:vertAlign w:val="superscript"/>
    </w:rPr>
  </w:style>
  <w:style w:type="paragraph" w:styleId="Revisin">
    <w:name w:val="Revision"/>
    <w:hidden/>
    <w:uiPriority w:val="99"/>
    <w:semiHidden/>
    <w:rsid w:val="00385204"/>
    <w:pPr>
      <w:spacing w:after="0" w:line="240" w:lineRule="auto"/>
    </w:pPr>
  </w:style>
  <w:style w:type="character" w:styleId="Hipervnculovisitado">
    <w:name w:val="FollowedHyperlink"/>
    <w:basedOn w:val="Fuentedeprrafopredeter"/>
    <w:uiPriority w:val="99"/>
    <w:semiHidden/>
    <w:unhideWhenUsed/>
    <w:rsid w:val="00E22301"/>
    <w:rPr>
      <w:color w:val="954F72" w:themeColor="followedHyperlink"/>
      <w:u w:val="single"/>
    </w:rPr>
  </w:style>
  <w:style w:type="character" w:customStyle="1" w:styleId="Mencinsinresolver1">
    <w:name w:val="Mención sin resolver1"/>
    <w:basedOn w:val="Fuentedeprrafopredeter"/>
    <w:uiPriority w:val="99"/>
    <w:semiHidden/>
    <w:unhideWhenUsed/>
    <w:rsid w:val="00E22301"/>
    <w:rPr>
      <w:color w:val="605E5C"/>
      <w:shd w:val="clear" w:color="auto" w:fill="E1DFDD"/>
    </w:rPr>
  </w:style>
  <w:style w:type="table" w:styleId="Tablaconcuadrcula">
    <w:name w:val="Table Grid"/>
    <w:basedOn w:val="Tablanormal"/>
    <w:uiPriority w:val="39"/>
    <w:rsid w:val="007F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162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621A"/>
  </w:style>
  <w:style w:type="paragraph" w:styleId="Piedepgina">
    <w:name w:val="footer"/>
    <w:basedOn w:val="Normal"/>
    <w:link w:val="PiedepginaCar"/>
    <w:uiPriority w:val="99"/>
    <w:unhideWhenUsed/>
    <w:rsid w:val="002162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621A"/>
  </w:style>
  <w:style w:type="paragraph" w:styleId="HTMLconformatoprevio">
    <w:name w:val="HTML Preformatted"/>
    <w:basedOn w:val="Normal"/>
    <w:link w:val="HTMLconformatoprevioCar"/>
    <w:uiPriority w:val="99"/>
    <w:unhideWhenUsed/>
    <w:rsid w:val="00216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es-MX"/>
    </w:rPr>
  </w:style>
  <w:style w:type="character" w:customStyle="1" w:styleId="HTMLconformatoprevioCar">
    <w:name w:val="HTML con formato previo Car"/>
    <w:basedOn w:val="Fuentedeprrafopredeter"/>
    <w:link w:val="HTMLconformatoprevio"/>
    <w:uiPriority w:val="99"/>
    <w:rsid w:val="0021621A"/>
    <w:rPr>
      <w:rFonts w:ascii="Courier New" w:eastAsia="Times New Roman" w:hAnsi="Courier New" w:cs="Courier New"/>
      <w:sz w:val="24"/>
      <w:szCs w:val="24"/>
      <w:lang w:eastAsia="es-MX"/>
    </w:rPr>
  </w:style>
  <w:style w:type="character" w:customStyle="1" w:styleId="Ttulo3Car">
    <w:name w:val="Título 3 Car"/>
    <w:basedOn w:val="Fuentedeprrafopredeter"/>
    <w:link w:val="Ttulo3"/>
    <w:rsid w:val="00D23530"/>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492">
      <w:bodyDiv w:val="1"/>
      <w:marLeft w:val="0"/>
      <w:marRight w:val="0"/>
      <w:marTop w:val="0"/>
      <w:marBottom w:val="0"/>
      <w:divBdr>
        <w:top w:val="none" w:sz="0" w:space="0" w:color="auto"/>
        <w:left w:val="none" w:sz="0" w:space="0" w:color="auto"/>
        <w:bottom w:val="none" w:sz="0" w:space="0" w:color="auto"/>
        <w:right w:val="none" w:sz="0" w:space="0" w:color="auto"/>
      </w:divBdr>
    </w:div>
    <w:div w:id="159084216">
      <w:bodyDiv w:val="1"/>
      <w:marLeft w:val="0"/>
      <w:marRight w:val="0"/>
      <w:marTop w:val="0"/>
      <w:marBottom w:val="0"/>
      <w:divBdr>
        <w:top w:val="none" w:sz="0" w:space="0" w:color="auto"/>
        <w:left w:val="none" w:sz="0" w:space="0" w:color="auto"/>
        <w:bottom w:val="none" w:sz="0" w:space="0" w:color="auto"/>
        <w:right w:val="none" w:sz="0" w:space="0" w:color="auto"/>
      </w:divBdr>
    </w:div>
    <w:div w:id="175074184">
      <w:bodyDiv w:val="1"/>
      <w:marLeft w:val="0"/>
      <w:marRight w:val="0"/>
      <w:marTop w:val="0"/>
      <w:marBottom w:val="0"/>
      <w:divBdr>
        <w:top w:val="none" w:sz="0" w:space="0" w:color="auto"/>
        <w:left w:val="none" w:sz="0" w:space="0" w:color="auto"/>
        <w:bottom w:val="none" w:sz="0" w:space="0" w:color="auto"/>
        <w:right w:val="none" w:sz="0" w:space="0" w:color="auto"/>
      </w:divBdr>
    </w:div>
    <w:div w:id="193426715">
      <w:bodyDiv w:val="1"/>
      <w:marLeft w:val="0"/>
      <w:marRight w:val="0"/>
      <w:marTop w:val="0"/>
      <w:marBottom w:val="0"/>
      <w:divBdr>
        <w:top w:val="none" w:sz="0" w:space="0" w:color="auto"/>
        <w:left w:val="none" w:sz="0" w:space="0" w:color="auto"/>
        <w:bottom w:val="none" w:sz="0" w:space="0" w:color="auto"/>
        <w:right w:val="none" w:sz="0" w:space="0" w:color="auto"/>
      </w:divBdr>
    </w:div>
    <w:div w:id="219051545">
      <w:bodyDiv w:val="1"/>
      <w:marLeft w:val="0"/>
      <w:marRight w:val="0"/>
      <w:marTop w:val="0"/>
      <w:marBottom w:val="0"/>
      <w:divBdr>
        <w:top w:val="none" w:sz="0" w:space="0" w:color="auto"/>
        <w:left w:val="none" w:sz="0" w:space="0" w:color="auto"/>
        <w:bottom w:val="none" w:sz="0" w:space="0" w:color="auto"/>
        <w:right w:val="none" w:sz="0" w:space="0" w:color="auto"/>
      </w:divBdr>
    </w:div>
    <w:div w:id="312102315">
      <w:bodyDiv w:val="1"/>
      <w:marLeft w:val="0"/>
      <w:marRight w:val="0"/>
      <w:marTop w:val="0"/>
      <w:marBottom w:val="0"/>
      <w:divBdr>
        <w:top w:val="none" w:sz="0" w:space="0" w:color="auto"/>
        <w:left w:val="none" w:sz="0" w:space="0" w:color="auto"/>
        <w:bottom w:val="none" w:sz="0" w:space="0" w:color="auto"/>
        <w:right w:val="none" w:sz="0" w:space="0" w:color="auto"/>
      </w:divBdr>
    </w:div>
    <w:div w:id="448856531">
      <w:bodyDiv w:val="1"/>
      <w:marLeft w:val="0"/>
      <w:marRight w:val="0"/>
      <w:marTop w:val="0"/>
      <w:marBottom w:val="0"/>
      <w:divBdr>
        <w:top w:val="none" w:sz="0" w:space="0" w:color="auto"/>
        <w:left w:val="none" w:sz="0" w:space="0" w:color="auto"/>
        <w:bottom w:val="none" w:sz="0" w:space="0" w:color="auto"/>
        <w:right w:val="none" w:sz="0" w:space="0" w:color="auto"/>
      </w:divBdr>
    </w:div>
    <w:div w:id="538124425">
      <w:bodyDiv w:val="1"/>
      <w:marLeft w:val="0"/>
      <w:marRight w:val="0"/>
      <w:marTop w:val="0"/>
      <w:marBottom w:val="0"/>
      <w:divBdr>
        <w:top w:val="none" w:sz="0" w:space="0" w:color="auto"/>
        <w:left w:val="none" w:sz="0" w:space="0" w:color="auto"/>
        <w:bottom w:val="none" w:sz="0" w:space="0" w:color="auto"/>
        <w:right w:val="none" w:sz="0" w:space="0" w:color="auto"/>
      </w:divBdr>
    </w:div>
    <w:div w:id="804464737">
      <w:bodyDiv w:val="1"/>
      <w:marLeft w:val="0"/>
      <w:marRight w:val="0"/>
      <w:marTop w:val="0"/>
      <w:marBottom w:val="0"/>
      <w:divBdr>
        <w:top w:val="none" w:sz="0" w:space="0" w:color="auto"/>
        <w:left w:val="none" w:sz="0" w:space="0" w:color="auto"/>
        <w:bottom w:val="none" w:sz="0" w:space="0" w:color="auto"/>
        <w:right w:val="none" w:sz="0" w:space="0" w:color="auto"/>
      </w:divBdr>
    </w:div>
    <w:div w:id="974674601">
      <w:bodyDiv w:val="1"/>
      <w:marLeft w:val="0"/>
      <w:marRight w:val="0"/>
      <w:marTop w:val="0"/>
      <w:marBottom w:val="0"/>
      <w:divBdr>
        <w:top w:val="none" w:sz="0" w:space="0" w:color="auto"/>
        <w:left w:val="none" w:sz="0" w:space="0" w:color="auto"/>
        <w:bottom w:val="none" w:sz="0" w:space="0" w:color="auto"/>
        <w:right w:val="none" w:sz="0" w:space="0" w:color="auto"/>
      </w:divBdr>
    </w:div>
    <w:div w:id="1077096342">
      <w:bodyDiv w:val="1"/>
      <w:marLeft w:val="0"/>
      <w:marRight w:val="0"/>
      <w:marTop w:val="0"/>
      <w:marBottom w:val="0"/>
      <w:divBdr>
        <w:top w:val="none" w:sz="0" w:space="0" w:color="auto"/>
        <w:left w:val="none" w:sz="0" w:space="0" w:color="auto"/>
        <w:bottom w:val="none" w:sz="0" w:space="0" w:color="auto"/>
        <w:right w:val="none" w:sz="0" w:space="0" w:color="auto"/>
      </w:divBdr>
    </w:div>
    <w:div w:id="1079447300">
      <w:bodyDiv w:val="1"/>
      <w:marLeft w:val="0"/>
      <w:marRight w:val="0"/>
      <w:marTop w:val="0"/>
      <w:marBottom w:val="0"/>
      <w:divBdr>
        <w:top w:val="none" w:sz="0" w:space="0" w:color="auto"/>
        <w:left w:val="none" w:sz="0" w:space="0" w:color="auto"/>
        <w:bottom w:val="none" w:sz="0" w:space="0" w:color="auto"/>
        <w:right w:val="none" w:sz="0" w:space="0" w:color="auto"/>
      </w:divBdr>
    </w:div>
    <w:div w:id="1276668334">
      <w:bodyDiv w:val="1"/>
      <w:marLeft w:val="0"/>
      <w:marRight w:val="0"/>
      <w:marTop w:val="0"/>
      <w:marBottom w:val="0"/>
      <w:divBdr>
        <w:top w:val="none" w:sz="0" w:space="0" w:color="auto"/>
        <w:left w:val="none" w:sz="0" w:space="0" w:color="auto"/>
        <w:bottom w:val="none" w:sz="0" w:space="0" w:color="auto"/>
        <w:right w:val="none" w:sz="0" w:space="0" w:color="auto"/>
      </w:divBdr>
    </w:div>
    <w:div w:id="1367872579">
      <w:bodyDiv w:val="1"/>
      <w:marLeft w:val="0"/>
      <w:marRight w:val="0"/>
      <w:marTop w:val="0"/>
      <w:marBottom w:val="0"/>
      <w:divBdr>
        <w:top w:val="none" w:sz="0" w:space="0" w:color="auto"/>
        <w:left w:val="none" w:sz="0" w:space="0" w:color="auto"/>
        <w:bottom w:val="none" w:sz="0" w:space="0" w:color="auto"/>
        <w:right w:val="none" w:sz="0" w:space="0" w:color="auto"/>
      </w:divBdr>
    </w:div>
    <w:div w:id="1627811283">
      <w:bodyDiv w:val="1"/>
      <w:marLeft w:val="0"/>
      <w:marRight w:val="0"/>
      <w:marTop w:val="0"/>
      <w:marBottom w:val="0"/>
      <w:divBdr>
        <w:top w:val="none" w:sz="0" w:space="0" w:color="auto"/>
        <w:left w:val="none" w:sz="0" w:space="0" w:color="auto"/>
        <w:bottom w:val="none" w:sz="0" w:space="0" w:color="auto"/>
        <w:right w:val="none" w:sz="0" w:space="0" w:color="auto"/>
      </w:divBdr>
    </w:div>
    <w:div w:id="1727072892">
      <w:bodyDiv w:val="1"/>
      <w:marLeft w:val="0"/>
      <w:marRight w:val="0"/>
      <w:marTop w:val="0"/>
      <w:marBottom w:val="0"/>
      <w:divBdr>
        <w:top w:val="none" w:sz="0" w:space="0" w:color="auto"/>
        <w:left w:val="none" w:sz="0" w:space="0" w:color="auto"/>
        <w:bottom w:val="none" w:sz="0" w:space="0" w:color="auto"/>
        <w:right w:val="none" w:sz="0" w:space="0" w:color="auto"/>
      </w:divBdr>
    </w:div>
    <w:div w:id="1842885731">
      <w:bodyDiv w:val="1"/>
      <w:marLeft w:val="0"/>
      <w:marRight w:val="0"/>
      <w:marTop w:val="0"/>
      <w:marBottom w:val="0"/>
      <w:divBdr>
        <w:top w:val="none" w:sz="0" w:space="0" w:color="auto"/>
        <w:left w:val="none" w:sz="0" w:space="0" w:color="auto"/>
        <w:bottom w:val="none" w:sz="0" w:space="0" w:color="auto"/>
        <w:right w:val="none" w:sz="0" w:space="0" w:color="auto"/>
      </w:divBdr>
    </w:div>
    <w:div w:id="1859462959">
      <w:bodyDiv w:val="1"/>
      <w:marLeft w:val="0"/>
      <w:marRight w:val="0"/>
      <w:marTop w:val="0"/>
      <w:marBottom w:val="0"/>
      <w:divBdr>
        <w:top w:val="none" w:sz="0" w:space="0" w:color="auto"/>
        <w:left w:val="none" w:sz="0" w:space="0" w:color="auto"/>
        <w:bottom w:val="none" w:sz="0" w:space="0" w:color="auto"/>
        <w:right w:val="none" w:sz="0" w:space="0" w:color="auto"/>
      </w:divBdr>
    </w:div>
    <w:div w:id="1948005343">
      <w:bodyDiv w:val="1"/>
      <w:marLeft w:val="0"/>
      <w:marRight w:val="0"/>
      <w:marTop w:val="0"/>
      <w:marBottom w:val="0"/>
      <w:divBdr>
        <w:top w:val="none" w:sz="0" w:space="0" w:color="auto"/>
        <w:left w:val="none" w:sz="0" w:space="0" w:color="auto"/>
        <w:bottom w:val="none" w:sz="0" w:space="0" w:color="auto"/>
        <w:right w:val="none" w:sz="0" w:space="0" w:color="auto"/>
      </w:divBdr>
    </w:div>
    <w:div w:id="1980720445">
      <w:bodyDiv w:val="1"/>
      <w:marLeft w:val="0"/>
      <w:marRight w:val="0"/>
      <w:marTop w:val="0"/>
      <w:marBottom w:val="0"/>
      <w:divBdr>
        <w:top w:val="none" w:sz="0" w:space="0" w:color="auto"/>
        <w:left w:val="none" w:sz="0" w:space="0" w:color="auto"/>
        <w:bottom w:val="none" w:sz="0" w:space="0" w:color="auto"/>
        <w:right w:val="none" w:sz="0" w:space="0" w:color="auto"/>
      </w:divBdr>
      <w:divsChild>
        <w:div w:id="972832662">
          <w:marLeft w:val="0"/>
          <w:marRight w:val="0"/>
          <w:marTop w:val="0"/>
          <w:marBottom w:val="375"/>
          <w:divBdr>
            <w:top w:val="none" w:sz="0" w:space="0" w:color="auto"/>
            <w:left w:val="none" w:sz="0" w:space="0" w:color="auto"/>
            <w:bottom w:val="none" w:sz="0" w:space="0" w:color="auto"/>
            <w:right w:val="none" w:sz="0" w:space="0" w:color="auto"/>
          </w:divBdr>
        </w:div>
      </w:divsChild>
    </w:div>
    <w:div w:id="1990674787">
      <w:bodyDiv w:val="1"/>
      <w:marLeft w:val="0"/>
      <w:marRight w:val="0"/>
      <w:marTop w:val="0"/>
      <w:marBottom w:val="0"/>
      <w:divBdr>
        <w:top w:val="none" w:sz="0" w:space="0" w:color="auto"/>
        <w:left w:val="none" w:sz="0" w:space="0" w:color="auto"/>
        <w:bottom w:val="none" w:sz="0" w:space="0" w:color="auto"/>
        <w:right w:val="none" w:sz="0" w:space="0" w:color="auto"/>
      </w:divBdr>
    </w:div>
    <w:div w:id="2009286796">
      <w:bodyDiv w:val="1"/>
      <w:marLeft w:val="0"/>
      <w:marRight w:val="0"/>
      <w:marTop w:val="0"/>
      <w:marBottom w:val="0"/>
      <w:divBdr>
        <w:top w:val="none" w:sz="0" w:space="0" w:color="auto"/>
        <w:left w:val="none" w:sz="0" w:space="0" w:color="auto"/>
        <w:bottom w:val="none" w:sz="0" w:space="0" w:color="auto"/>
        <w:right w:val="none" w:sz="0" w:space="0" w:color="auto"/>
      </w:divBdr>
    </w:div>
    <w:div w:id="202508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526-7417" TargetMode="External"/><Relationship Id="rId13" Type="http://schemas.openxmlformats.org/officeDocument/2006/relationships/hyperlink" Target="http://hdl.handle.net/11162/6642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x.doi.org/10.5027/psicoperspectivas-Vol15-Issue3-fulltext-769" TargetMode="External"/><Relationship Id="rId2" Type="http://schemas.openxmlformats.org/officeDocument/2006/relationships/numbering" Target="numbering.xml"/><Relationship Id="rId16" Type="http://schemas.openxmlformats.org/officeDocument/2006/relationships/hyperlink" Target="https://doi.org/10.18046/j.estger.2019.151.31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697-2074" TargetMode="External"/><Relationship Id="rId5" Type="http://schemas.openxmlformats.org/officeDocument/2006/relationships/webSettings" Target="webSettings.xml"/><Relationship Id="rId15" Type="http://schemas.openxmlformats.org/officeDocument/2006/relationships/hyperlink" Target="https://doi.org/10.17163/soph.n28.2020.09" TargetMode="External"/><Relationship Id="rId10" Type="http://schemas.openxmlformats.org/officeDocument/2006/relationships/hyperlink" Target="https://orcid.org/0000-0002-6322-613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7900-9141" TargetMode="External"/><Relationship Id="rId14" Type="http://schemas.openxmlformats.org/officeDocument/2006/relationships/hyperlink" Target="https://www.redalyc.org/pdf/4655/465545879008.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BAC4B-3995-46CF-B99F-1A0E672E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6100</Words>
  <Characters>33552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Rosalio Tortolero Portugal Tortolero Portugal</dc:creator>
  <cp:lastModifiedBy>Gustavo Toledo</cp:lastModifiedBy>
  <cp:revision>4</cp:revision>
  <dcterms:created xsi:type="dcterms:W3CDTF">2022-08-10T21:01:00Z</dcterms:created>
  <dcterms:modified xsi:type="dcterms:W3CDTF">2022-08-16T02:56:00Z</dcterms:modified>
</cp:coreProperties>
</file>